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DF6FF" w14:textId="77777777" w:rsidR="00FE7B72" w:rsidRPr="00D04E40" w:rsidRDefault="00FE7B72">
      <w:pPr>
        <w:widowControl w:val="0"/>
        <w:pBdr>
          <w:top w:val="nil"/>
          <w:left w:val="nil"/>
          <w:bottom w:val="nil"/>
          <w:right w:val="nil"/>
          <w:between w:val="nil"/>
        </w:pBdr>
        <w:spacing w:line="276" w:lineRule="auto"/>
        <w:jc w:val="left"/>
      </w:pPr>
    </w:p>
    <w:p w14:paraId="6CA6B9D6" w14:textId="77777777" w:rsidR="00FE7B72" w:rsidRPr="00D04E40" w:rsidRDefault="00821985">
      <w:pPr>
        <w:jc w:val="center"/>
      </w:pPr>
      <w:r w:rsidRPr="00D04E40">
        <w:rPr>
          <w:noProof/>
          <w:lang w:eastAsia="en-GB"/>
        </w:rPr>
        <w:drawing>
          <wp:inline distT="0" distB="0" distL="0" distR="0" wp14:anchorId="42B83A8C" wp14:editId="30AAE9B2">
            <wp:extent cx="2209992" cy="853514"/>
            <wp:effectExtent l="0" t="0" r="0" b="0"/>
            <wp:docPr id="189036867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209992" cy="853514"/>
                    </a:xfrm>
                    <a:prstGeom prst="rect">
                      <a:avLst/>
                    </a:prstGeom>
                    <a:ln/>
                  </pic:spPr>
                </pic:pic>
              </a:graphicData>
            </a:graphic>
          </wp:inline>
        </w:drawing>
      </w:r>
    </w:p>
    <w:p w14:paraId="53344419" w14:textId="77777777" w:rsidR="00FE7B72" w:rsidRPr="00D04E40" w:rsidRDefault="00821985">
      <w:pPr>
        <w:jc w:val="center"/>
        <w:rPr>
          <w:b/>
          <w:bCs/>
          <w:sz w:val="32"/>
          <w:szCs w:val="32"/>
        </w:rPr>
      </w:pPr>
      <w:r w:rsidRPr="00D04E40">
        <w:rPr>
          <w:b/>
          <w:bCs/>
          <w:sz w:val="32"/>
          <w:szCs w:val="32"/>
        </w:rPr>
        <w:t>ANALYSING THE ASSOCIATION BETWEEN AIR POLLUTION EXPOSURE AND CARDIOVASCULAR HEALTH OUTCOMES IN A 40-50 AGED INDIVIDUALS IN UK</w:t>
      </w:r>
    </w:p>
    <w:p w14:paraId="17254894" w14:textId="7A571E9E" w:rsidR="00FE7B72" w:rsidRPr="00D04E40" w:rsidRDefault="001603B8" w:rsidP="001603B8">
      <w:pPr>
        <w:jc w:val="center"/>
        <w:rPr>
          <w:b/>
          <w:bCs/>
        </w:rPr>
      </w:pPr>
      <w:r w:rsidRPr="00D04E40">
        <w:rPr>
          <w:b/>
          <w:bCs/>
          <w:sz w:val="32"/>
          <w:szCs w:val="32"/>
        </w:rPr>
        <w:t>by</w:t>
      </w:r>
    </w:p>
    <w:p w14:paraId="2539F073" w14:textId="1137CED6" w:rsidR="00FE7B72" w:rsidRPr="00D04E40" w:rsidRDefault="00821985" w:rsidP="001603B8">
      <w:pPr>
        <w:pBdr>
          <w:top w:val="nil"/>
          <w:left w:val="nil"/>
          <w:bottom w:val="nil"/>
          <w:right w:val="nil"/>
          <w:between w:val="nil"/>
        </w:pBdr>
        <w:jc w:val="center"/>
        <w:rPr>
          <w:b/>
          <w:bCs/>
          <w:sz w:val="32"/>
          <w:szCs w:val="32"/>
        </w:rPr>
      </w:pPr>
      <w:r w:rsidRPr="00D04E40">
        <w:rPr>
          <w:b/>
          <w:bCs/>
          <w:sz w:val="32"/>
          <w:szCs w:val="32"/>
        </w:rPr>
        <w:t>MEET KAMLESHBHAI PRAJAPATI</w:t>
      </w:r>
    </w:p>
    <w:p w14:paraId="2339E400" w14:textId="0ADE4859" w:rsidR="00DC32D5" w:rsidRPr="00DC32D5" w:rsidRDefault="00DC32D5" w:rsidP="00DC32D5">
      <w:pPr>
        <w:pBdr>
          <w:top w:val="nil"/>
          <w:left w:val="nil"/>
          <w:bottom w:val="nil"/>
          <w:right w:val="nil"/>
          <w:between w:val="nil"/>
        </w:pBdr>
        <w:jc w:val="center"/>
        <w:rPr>
          <w:b/>
          <w:bCs/>
          <w:color w:val="000000" w:themeColor="text1"/>
          <w:sz w:val="32"/>
          <w:szCs w:val="32"/>
        </w:rPr>
      </w:pPr>
    </w:p>
    <w:p w14:paraId="7C9E52E9" w14:textId="44CD62ED" w:rsidR="00FE7B72" w:rsidRPr="00D04E40" w:rsidRDefault="00FE7B72" w:rsidP="00DC32D5">
      <w:pPr>
        <w:pBdr>
          <w:top w:val="nil"/>
          <w:left w:val="nil"/>
          <w:bottom w:val="nil"/>
          <w:right w:val="nil"/>
          <w:between w:val="nil"/>
        </w:pBdr>
        <w:rPr>
          <w:b/>
          <w:bCs/>
          <w:sz w:val="32"/>
          <w:szCs w:val="32"/>
        </w:rPr>
      </w:pPr>
    </w:p>
    <w:p w14:paraId="7FBB0991" w14:textId="77777777" w:rsidR="001603B8" w:rsidRPr="00D04E40" w:rsidRDefault="001603B8">
      <w:pPr>
        <w:rPr>
          <w:b/>
          <w:bCs/>
          <w:sz w:val="32"/>
          <w:szCs w:val="32"/>
        </w:rPr>
      </w:pPr>
    </w:p>
    <w:p w14:paraId="70DA36D8" w14:textId="77777777" w:rsidR="001603B8" w:rsidRPr="00DC32D5" w:rsidRDefault="001603B8" w:rsidP="001603B8">
      <w:pPr>
        <w:jc w:val="center"/>
        <w:rPr>
          <w:sz w:val="24"/>
          <w:szCs w:val="24"/>
        </w:rPr>
      </w:pPr>
      <w:r w:rsidRPr="00DC32D5">
        <w:rPr>
          <w:sz w:val="24"/>
          <w:szCs w:val="24"/>
        </w:rPr>
        <w:t xml:space="preserve">A dissertation submitted in partial fulfilment of the requirements for the degree of </w:t>
      </w:r>
      <w:proofErr w:type="gramStart"/>
      <w:r w:rsidRPr="00DC32D5">
        <w:rPr>
          <w:sz w:val="24"/>
          <w:szCs w:val="24"/>
        </w:rPr>
        <w:t>Masters of Science</w:t>
      </w:r>
      <w:proofErr w:type="gramEnd"/>
      <w:r w:rsidRPr="00DC32D5">
        <w:rPr>
          <w:sz w:val="24"/>
          <w:szCs w:val="24"/>
        </w:rPr>
        <w:t xml:space="preserve"> in Public Health and Social Care in Practice </w:t>
      </w:r>
    </w:p>
    <w:p w14:paraId="36AB3A17" w14:textId="77777777" w:rsidR="001603B8" w:rsidRPr="00DC32D5" w:rsidRDefault="001603B8" w:rsidP="001603B8">
      <w:pPr>
        <w:jc w:val="center"/>
        <w:rPr>
          <w:sz w:val="24"/>
          <w:szCs w:val="24"/>
        </w:rPr>
      </w:pPr>
    </w:p>
    <w:p w14:paraId="7F35B704" w14:textId="77777777" w:rsidR="001603B8" w:rsidRPr="00D04E40" w:rsidRDefault="001603B8" w:rsidP="001603B8">
      <w:pPr>
        <w:jc w:val="center"/>
        <w:rPr>
          <w:b/>
          <w:bCs/>
          <w:sz w:val="24"/>
          <w:szCs w:val="24"/>
        </w:rPr>
      </w:pPr>
      <w:r w:rsidRPr="00D04E40">
        <w:rPr>
          <w:b/>
          <w:bCs/>
          <w:sz w:val="24"/>
          <w:szCs w:val="24"/>
        </w:rPr>
        <w:t xml:space="preserve">The Institute of Inter-City Learning </w:t>
      </w:r>
    </w:p>
    <w:p w14:paraId="5D13A011" w14:textId="77777777" w:rsidR="001603B8" w:rsidRPr="00D04E40" w:rsidRDefault="001603B8" w:rsidP="001603B8">
      <w:pPr>
        <w:jc w:val="center"/>
        <w:rPr>
          <w:b/>
          <w:bCs/>
          <w:sz w:val="24"/>
          <w:szCs w:val="24"/>
        </w:rPr>
      </w:pPr>
      <w:r w:rsidRPr="00D04E40">
        <w:rPr>
          <w:b/>
          <w:bCs/>
          <w:sz w:val="24"/>
          <w:szCs w:val="24"/>
        </w:rPr>
        <w:t xml:space="preserve">University of Wales Trinity Saint David – London Campus </w:t>
      </w:r>
    </w:p>
    <w:p w14:paraId="2BE48705" w14:textId="77777777" w:rsidR="001603B8" w:rsidRPr="00D04E40" w:rsidRDefault="001603B8" w:rsidP="001603B8">
      <w:pPr>
        <w:jc w:val="center"/>
        <w:rPr>
          <w:b/>
          <w:bCs/>
          <w:sz w:val="24"/>
          <w:szCs w:val="24"/>
        </w:rPr>
      </w:pPr>
    </w:p>
    <w:p w14:paraId="426A1471" w14:textId="399BB94A" w:rsidR="00FE7B72" w:rsidRPr="00D04E40" w:rsidRDefault="001603B8" w:rsidP="001603B8">
      <w:pPr>
        <w:jc w:val="center"/>
        <w:rPr>
          <w:sz w:val="24"/>
          <w:szCs w:val="24"/>
        </w:rPr>
      </w:pPr>
      <w:r w:rsidRPr="00D04E40">
        <w:rPr>
          <w:b/>
          <w:bCs/>
          <w:sz w:val="24"/>
          <w:szCs w:val="24"/>
        </w:rPr>
        <w:t>[</w:t>
      </w:r>
      <w:r w:rsidR="00E8115C">
        <w:rPr>
          <w:b/>
          <w:bCs/>
          <w:sz w:val="24"/>
          <w:szCs w:val="24"/>
        </w:rPr>
        <w:t>February</w:t>
      </w:r>
      <w:r w:rsidRPr="00D04E40">
        <w:rPr>
          <w:b/>
          <w:bCs/>
          <w:sz w:val="24"/>
          <w:szCs w:val="24"/>
        </w:rPr>
        <w:t xml:space="preserve"> 2026]</w:t>
      </w:r>
      <w:r w:rsidR="00821985" w:rsidRPr="00D04E40">
        <w:rPr>
          <w:sz w:val="24"/>
          <w:szCs w:val="24"/>
        </w:rPr>
        <w:br w:type="page"/>
      </w:r>
    </w:p>
    <w:p w14:paraId="7A9F1A3A" w14:textId="77777777" w:rsidR="00FE7B72" w:rsidRPr="00D04E40" w:rsidRDefault="00821985">
      <w:pPr>
        <w:jc w:val="center"/>
        <w:rPr>
          <w:b/>
          <w:bCs/>
        </w:rPr>
      </w:pPr>
      <w:r w:rsidRPr="00D04E40">
        <w:rPr>
          <w:b/>
          <w:bCs/>
        </w:rPr>
        <w:lastRenderedPageBreak/>
        <w:t>Declaration</w:t>
      </w:r>
    </w:p>
    <w:p w14:paraId="43523FD7" w14:textId="77777777" w:rsidR="00C16F12" w:rsidRDefault="00C16F12" w:rsidP="00C16F12">
      <w:pPr>
        <w:rPr>
          <w:rFonts w:eastAsia="Times New Roman"/>
          <w:color w:val="000000" w:themeColor="text1"/>
          <w:lang w:val="hr-HR"/>
        </w:rPr>
      </w:pPr>
      <w:r w:rsidRPr="00D04E40">
        <w:t>I</w:t>
      </w:r>
      <w:r>
        <w:t xml:space="preserve"> Meet </w:t>
      </w:r>
      <w:proofErr w:type="spellStart"/>
      <w:r>
        <w:t>Kamleshbhai</w:t>
      </w:r>
      <w:proofErr w:type="spellEnd"/>
      <w:r>
        <w:t xml:space="preserve"> Prajapati </w:t>
      </w:r>
      <w:r w:rsidRPr="001E3306">
        <w:rPr>
          <w:rFonts w:eastAsia="Times New Roman"/>
          <w:color w:val="000000" w:themeColor="text1"/>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6D4A502" w14:textId="77777777" w:rsidR="00540ED4" w:rsidRDefault="00540ED4"/>
    <w:p w14:paraId="4BBE18CD" w14:textId="51EE6FD2" w:rsidR="00FE7B72" w:rsidRPr="00D04E40" w:rsidRDefault="00821985">
      <w:proofErr w:type="spellStart"/>
      <w:r w:rsidRPr="00D04E40">
        <w:t>Signature</w:t>
      </w:r>
      <w:r w:rsidRPr="00E01ED2">
        <w:rPr>
          <w:u w:val="single"/>
        </w:rPr>
        <w:t>__</w:t>
      </w:r>
      <w:r w:rsidR="00C16F12" w:rsidRPr="00E01ED2">
        <w:rPr>
          <w:u w:val="single"/>
        </w:rPr>
        <w:t>Meet</w:t>
      </w:r>
      <w:proofErr w:type="spellEnd"/>
      <w:r w:rsidR="00C16F12" w:rsidRPr="00E01ED2">
        <w:rPr>
          <w:u w:val="single"/>
        </w:rPr>
        <w:t xml:space="preserve"> Prajapati</w:t>
      </w:r>
    </w:p>
    <w:p w14:paraId="56CA3C73" w14:textId="579B927D" w:rsidR="00FE7B72" w:rsidRPr="000971DC" w:rsidRDefault="00821985">
      <w:pPr>
        <w:rPr>
          <w:u w:val="single"/>
        </w:rPr>
      </w:pPr>
      <w:r w:rsidRPr="00D04E40">
        <w:t>Date____</w:t>
      </w:r>
      <w:r w:rsidR="000971DC" w:rsidRPr="000971DC">
        <w:rPr>
          <w:u w:val="single"/>
        </w:rPr>
        <w:t>02/02/2026</w:t>
      </w:r>
    </w:p>
    <w:p w14:paraId="277DE8A9" w14:textId="77777777" w:rsidR="00FE7B72" w:rsidRPr="00D04E40" w:rsidRDefault="00821985">
      <w:pPr>
        <w:rPr>
          <w:b/>
          <w:bCs/>
        </w:rPr>
      </w:pPr>
      <w:r w:rsidRPr="00D04E40">
        <w:br w:type="page"/>
      </w:r>
    </w:p>
    <w:p w14:paraId="4EF7A211" w14:textId="77777777" w:rsidR="00572617" w:rsidRPr="008515C8" w:rsidRDefault="00572617" w:rsidP="00572617">
      <w:pPr>
        <w:jc w:val="center"/>
        <w:rPr>
          <w:b/>
          <w:bCs/>
        </w:rPr>
      </w:pPr>
      <w:r w:rsidRPr="008515C8">
        <w:rPr>
          <w:b/>
          <w:bCs/>
        </w:rPr>
        <w:lastRenderedPageBreak/>
        <w:t>Acknowledgement</w:t>
      </w:r>
    </w:p>
    <w:p w14:paraId="3C66CDF2" w14:textId="77777777" w:rsidR="00572617" w:rsidRDefault="00572617" w:rsidP="00572617">
      <w:pPr>
        <w:jc w:val="center"/>
      </w:pPr>
    </w:p>
    <w:p w14:paraId="520489DE" w14:textId="6BADC6D9" w:rsidR="00572617" w:rsidRPr="008515C8" w:rsidRDefault="00572617" w:rsidP="00572617">
      <w:pPr>
        <w:jc w:val="left"/>
        <w:rPr>
          <w:b/>
          <w:bCs/>
        </w:rPr>
      </w:pPr>
      <w:r w:rsidRPr="00572617">
        <w:t>I</w:t>
      </w:r>
      <w:r>
        <w:t>,</w:t>
      </w:r>
      <w:r w:rsidRPr="00572617">
        <w:t xml:space="preserve"> </w:t>
      </w:r>
      <w:r>
        <w:t xml:space="preserve">Meet </w:t>
      </w:r>
      <w:proofErr w:type="spellStart"/>
      <w:r>
        <w:t>Kamleshbhai</w:t>
      </w:r>
      <w:proofErr w:type="spellEnd"/>
      <w:r>
        <w:t xml:space="preserve"> Prajapati </w:t>
      </w:r>
      <w:r w:rsidR="00173AA9" w:rsidRPr="00CB5E47">
        <w:t>would like to express my deepest gratitude to my supervisors for their invaluable guidance, patience and support throughout this research. Their expertise in environmental epidemiology specially in my subject cardiovascular health and insightful feedback on the complex associations between air pollution exposure and cardiovascular health were instrumental in shaping this research. I have been grateful to my c</w:t>
      </w:r>
      <w:r w:rsidR="00173AA9">
        <w:t>lassmates</w:t>
      </w:r>
      <w:r w:rsidR="00173AA9" w:rsidRPr="00CB5E47">
        <w:t xml:space="preserve"> within the department regarding their encouragement, decision-making and technical support. I also thankful to my parents, module tutor for their all-round support</w:t>
      </w:r>
      <w:r w:rsidR="00173AA9">
        <w:t>.</w:t>
      </w:r>
    </w:p>
    <w:p w14:paraId="072586C0" w14:textId="1329EBCF" w:rsidR="00FE7B72" w:rsidRPr="00D04E40" w:rsidRDefault="00821985">
      <w:pPr>
        <w:rPr>
          <w:b/>
          <w:bCs/>
        </w:rPr>
      </w:pPr>
      <w:r w:rsidRPr="00D04E40">
        <w:br w:type="page"/>
      </w:r>
    </w:p>
    <w:p w14:paraId="176E04D0" w14:textId="03B9E9A9" w:rsidR="00E10C97" w:rsidRDefault="00821985" w:rsidP="00DC32D5">
      <w:pPr>
        <w:jc w:val="center"/>
        <w:rPr>
          <w:b/>
          <w:bCs/>
        </w:rPr>
      </w:pPr>
      <w:r w:rsidRPr="00D04E40">
        <w:rPr>
          <w:b/>
          <w:bCs/>
        </w:rPr>
        <w:lastRenderedPageBreak/>
        <w:t>Abstract</w:t>
      </w:r>
    </w:p>
    <w:p w14:paraId="1572E4DD" w14:textId="77777777" w:rsidR="00E10C97" w:rsidRDefault="00E10C97">
      <w:pPr>
        <w:pBdr>
          <w:top w:val="nil"/>
          <w:left w:val="nil"/>
          <w:bottom w:val="nil"/>
          <w:right w:val="nil"/>
          <w:between w:val="nil"/>
        </w:pBdr>
        <w:rPr>
          <w:b/>
          <w:bCs/>
        </w:rPr>
      </w:pPr>
    </w:p>
    <w:p w14:paraId="0C5B0A9C" w14:textId="54E2AF5A" w:rsidR="001603B8" w:rsidRPr="00D04E40" w:rsidRDefault="001603B8">
      <w:pPr>
        <w:pBdr>
          <w:top w:val="nil"/>
          <w:left w:val="nil"/>
          <w:bottom w:val="nil"/>
          <w:right w:val="nil"/>
          <w:between w:val="nil"/>
        </w:pBdr>
        <w:rPr>
          <w:b/>
          <w:bCs/>
        </w:rPr>
      </w:pPr>
      <w:r w:rsidRPr="00D04E40">
        <w:rPr>
          <w:b/>
          <w:bCs/>
        </w:rPr>
        <w:t xml:space="preserve">Introduction </w:t>
      </w:r>
      <w:ins w:id="0" w:author="Diola Bijlhout" w:date="2026-01-26T09:56:00Z" w16du:dateUtc="2026-01-26T09:56:00Z">
        <w:r w:rsidR="00E10C97">
          <w:rPr>
            <w:b/>
            <w:bCs/>
          </w:rPr>
          <w:t xml:space="preserve"> </w:t>
        </w:r>
      </w:ins>
    </w:p>
    <w:p w14:paraId="6B866D7B" w14:textId="1C70F6D2" w:rsidR="00FE7B72" w:rsidRPr="00D04E40" w:rsidRDefault="00821985">
      <w:pPr>
        <w:pBdr>
          <w:top w:val="nil"/>
          <w:left w:val="nil"/>
          <w:bottom w:val="nil"/>
          <w:right w:val="nil"/>
          <w:between w:val="nil"/>
        </w:pBdr>
      </w:pPr>
      <w:r w:rsidRPr="00D04E40">
        <w:t xml:space="preserve">The </w:t>
      </w:r>
      <w:r w:rsidR="00E10C97">
        <w:t>study is</w:t>
      </w:r>
      <w:r w:rsidRPr="00D04E40">
        <w:t xml:space="preserve"> to focus on introducing air pollution’s cardiovascular impacts in the UK, outlines problem statements, rationale, aims, and objectives and research questions. </w:t>
      </w:r>
      <w:r w:rsidR="00E10C97">
        <w:t xml:space="preserve">It </w:t>
      </w:r>
      <w:r w:rsidRPr="00D04E40">
        <w:t>highlighted the study’s significance for mid-life adults aged 40-50.</w:t>
      </w:r>
    </w:p>
    <w:p w14:paraId="0E8D0648" w14:textId="77777777" w:rsidR="00572617" w:rsidRDefault="00821985">
      <w:pPr>
        <w:pBdr>
          <w:top w:val="nil"/>
          <w:left w:val="nil"/>
          <w:bottom w:val="nil"/>
          <w:right w:val="nil"/>
          <w:between w:val="nil"/>
        </w:pBdr>
      </w:pPr>
      <w:r w:rsidRPr="00D04E40">
        <w:t>The literature review has highlighted the increase of the air pollution in the UK has resulted in pollution-related hospitalizations leading to the diagnosis of ischaemic heart disease. This chapter reviews literature on PM2.5 exposure in the UK, analysing regional and the temporal patterns, exceedances and scholarly evidence. This further establishes the ambient air pollution levels affected for cardiovascular risks among 40-50 years. The theoretical implication has also been provided for outlining the interrelation between the key research variables such as air pollution and cardiovascular disease. Lastly, the literature gap has also been discussed that was crucial for outlining the significance of conducting the research.</w:t>
      </w:r>
    </w:p>
    <w:p w14:paraId="1F22FF32" w14:textId="5EBCDD92" w:rsidR="00FE7B72" w:rsidRPr="00D04E40" w:rsidRDefault="00821985">
      <w:pPr>
        <w:pBdr>
          <w:top w:val="nil"/>
          <w:left w:val="nil"/>
          <w:bottom w:val="nil"/>
          <w:right w:val="nil"/>
          <w:between w:val="nil"/>
        </w:pBdr>
      </w:pPr>
      <w:r w:rsidRPr="00D04E40">
        <w:t xml:space="preserve"> </w:t>
      </w:r>
    </w:p>
    <w:p w14:paraId="089F6E81" w14:textId="10FB0176" w:rsidR="001603B8" w:rsidRPr="00D04E40" w:rsidRDefault="001603B8">
      <w:pPr>
        <w:pBdr>
          <w:top w:val="nil"/>
          <w:left w:val="nil"/>
          <w:bottom w:val="nil"/>
          <w:right w:val="nil"/>
          <w:between w:val="nil"/>
        </w:pBdr>
        <w:rPr>
          <w:b/>
          <w:bCs/>
        </w:rPr>
      </w:pPr>
      <w:r w:rsidRPr="00D04E40">
        <w:rPr>
          <w:b/>
          <w:bCs/>
        </w:rPr>
        <w:t xml:space="preserve">Method </w:t>
      </w:r>
    </w:p>
    <w:p w14:paraId="63D0CD67" w14:textId="03EBD037" w:rsidR="00FE7B72" w:rsidRPr="00D04E40" w:rsidRDefault="00821985">
      <w:pPr>
        <w:pBdr>
          <w:top w:val="nil"/>
          <w:left w:val="nil"/>
          <w:bottom w:val="nil"/>
          <w:right w:val="nil"/>
          <w:between w:val="nil"/>
        </w:pBdr>
      </w:pPr>
      <w:r w:rsidRPr="00D04E40">
        <w:t>The methodology chapter has determined that the research has included qualitative research for analysing the secondary data that is narrowing the scope of study about CVDs and air pollution. Furthermore, the 16 peer-reviewed articles have been selected through screening and quality appraisal tools CASP checklist method for evaluating the final outcomes of this topic.</w:t>
      </w:r>
    </w:p>
    <w:p w14:paraId="5C64CD7F" w14:textId="77777777" w:rsidR="00FE7B72" w:rsidRDefault="00821985">
      <w:r w:rsidRPr="00D04E40">
        <w:t>The sixth chapter has focused on the summary of major findings by linking with the research objectives. The recommendations have been presented for further improvements by addressing the research problems. The limitations and future research have also been mentioned in this chapter.</w:t>
      </w:r>
    </w:p>
    <w:p w14:paraId="212C9F78" w14:textId="77777777" w:rsidR="00412C4A" w:rsidRPr="00D04E40" w:rsidRDefault="00412C4A"/>
    <w:p w14:paraId="5D6ECE65" w14:textId="79553BC8" w:rsidR="001603B8" w:rsidRPr="00D04E40" w:rsidRDefault="001603B8" w:rsidP="00C02267">
      <w:pPr>
        <w:pBdr>
          <w:top w:val="nil"/>
          <w:left w:val="nil"/>
          <w:bottom w:val="nil"/>
          <w:right w:val="nil"/>
          <w:between w:val="nil"/>
        </w:pBdr>
        <w:rPr>
          <w:b/>
          <w:bCs/>
        </w:rPr>
      </w:pPr>
      <w:r w:rsidRPr="00D04E40">
        <w:rPr>
          <w:b/>
          <w:bCs/>
        </w:rPr>
        <w:t>Findings</w:t>
      </w:r>
    </w:p>
    <w:p w14:paraId="5C5CF753" w14:textId="0873CC3C" w:rsidR="00C02267" w:rsidRPr="00D04E40" w:rsidRDefault="00C02267" w:rsidP="00C02267">
      <w:pPr>
        <w:pBdr>
          <w:top w:val="nil"/>
          <w:left w:val="nil"/>
          <w:bottom w:val="nil"/>
          <w:right w:val="nil"/>
          <w:between w:val="nil"/>
        </w:pBdr>
      </w:pPr>
      <w:r w:rsidRPr="00D04E40">
        <w:t xml:space="preserve">The finding chapter has selected 16 peer review articles in terms of conducting a thematic analysis. The thematic analysis has evaluated that the rising exposure of PM2.5 has increased risk for cardiovascular disease among older adults. Personal exposure to PM2.5 has been higher than ambient concentrations, with ratios sometimes exceeding, particularly in indoor environments. Therefore, the presence of such negative impacts of higher PM2.5 exposure has a negative impact on population health qualities, particularly cardiac diseases. </w:t>
      </w:r>
    </w:p>
    <w:p w14:paraId="255DE2E4" w14:textId="418003F7" w:rsidR="00412C4A" w:rsidRDefault="00C02267" w:rsidP="00C02267">
      <w:pPr>
        <w:pBdr>
          <w:top w:val="nil"/>
          <w:left w:val="nil"/>
          <w:bottom w:val="nil"/>
          <w:right w:val="nil"/>
          <w:between w:val="nil"/>
        </w:pBdr>
      </w:pPr>
      <w:proofErr w:type="gramStart"/>
      <w:r w:rsidRPr="00D04E40">
        <w:t>The majority of</w:t>
      </w:r>
      <w:proofErr w:type="gramEnd"/>
      <w:r w:rsidRPr="00D04E40">
        <w:t xml:space="preserve"> deprived communities within a country tend to be exposed towards higher levels of ambient air pollution. The pathogenesis mechanism of PM2.5 within adults has been </w:t>
      </w:r>
      <w:r w:rsidRPr="00D04E40">
        <w:lastRenderedPageBreak/>
        <w:t>encompassed with an intricate biological mechanism that has affected most of the organ system as well as resulted in rising health complications.</w:t>
      </w:r>
    </w:p>
    <w:p w14:paraId="3903D7F4" w14:textId="47EE8B2C" w:rsidR="00B41C22" w:rsidRPr="00D04E40" w:rsidRDefault="00C02267" w:rsidP="00C02267">
      <w:pPr>
        <w:pBdr>
          <w:top w:val="nil"/>
          <w:left w:val="nil"/>
          <w:bottom w:val="nil"/>
          <w:right w:val="nil"/>
          <w:between w:val="nil"/>
        </w:pBdr>
      </w:pPr>
      <w:r w:rsidRPr="00D04E40">
        <w:t xml:space="preserve"> </w:t>
      </w:r>
    </w:p>
    <w:p w14:paraId="18F267F6" w14:textId="77777777" w:rsidR="00B41C22" w:rsidRPr="00D04E40" w:rsidRDefault="00B41C22" w:rsidP="00C02267">
      <w:pPr>
        <w:pBdr>
          <w:top w:val="nil"/>
          <w:left w:val="nil"/>
          <w:bottom w:val="nil"/>
          <w:right w:val="nil"/>
          <w:between w:val="nil"/>
        </w:pBdr>
        <w:rPr>
          <w:b/>
          <w:bCs/>
        </w:rPr>
      </w:pPr>
      <w:r w:rsidRPr="00D04E40">
        <w:rPr>
          <w:b/>
          <w:bCs/>
        </w:rPr>
        <w:t xml:space="preserve">Conclusion </w:t>
      </w:r>
    </w:p>
    <w:p w14:paraId="75891C11" w14:textId="28928B30" w:rsidR="00C02267" w:rsidRPr="00D04E40" w:rsidRDefault="00C02267" w:rsidP="00C02267">
      <w:pPr>
        <w:pBdr>
          <w:top w:val="nil"/>
          <w:left w:val="nil"/>
          <w:bottom w:val="nil"/>
          <w:right w:val="nil"/>
          <w:between w:val="nil"/>
        </w:pBdr>
      </w:pPr>
      <w:r w:rsidRPr="00D04E40">
        <w:t xml:space="preserve">According to the secondary qualitative analysis, the evidence of association between long-term exposure in terms of Ambient PM2.5 as well as depression and anxiety has been beneficial in enhancing the health condition of the population, especially cardiac health. </w:t>
      </w:r>
    </w:p>
    <w:p w14:paraId="106DB8F3" w14:textId="77777777" w:rsidR="00C02267" w:rsidRPr="00D04E40" w:rsidRDefault="00C02267"/>
    <w:p w14:paraId="222C5C40" w14:textId="55E35DF8" w:rsidR="001603B8" w:rsidRPr="00D04E40" w:rsidRDefault="001603B8">
      <w:r w:rsidRPr="00D04E40">
        <w:br w:type="page"/>
      </w:r>
    </w:p>
    <w:p w14:paraId="1ADBD84C" w14:textId="77777777" w:rsidR="00FE7B72" w:rsidRPr="00D04E40" w:rsidRDefault="00821985" w:rsidP="00E9505F">
      <w:pPr>
        <w:keepNext/>
        <w:keepLines/>
        <w:pBdr>
          <w:top w:val="nil"/>
          <w:left w:val="nil"/>
          <w:bottom w:val="nil"/>
          <w:right w:val="nil"/>
          <w:between w:val="nil"/>
        </w:pBdr>
        <w:jc w:val="center"/>
        <w:rPr>
          <w:b/>
          <w:bCs/>
        </w:rPr>
      </w:pPr>
      <w:bookmarkStart w:id="1" w:name="_heading=h.244oqzfb1ocj" w:colFirst="0" w:colLast="0"/>
      <w:bookmarkEnd w:id="1"/>
      <w:r w:rsidRPr="00D04E40">
        <w:rPr>
          <w:b/>
          <w:bCs/>
        </w:rPr>
        <w:lastRenderedPageBreak/>
        <w:t>Table of Contents</w:t>
      </w:r>
    </w:p>
    <w:sdt>
      <w:sdtPr>
        <w:id w:val="837581769"/>
        <w:docPartObj>
          <w:docPartGallery w:val="Table of Contents"/>
          <w:docPartUnique/>
        </w:docPartObj>
      </w:sdtPr>
      <w:sdtContent>
        <w:p w14:paraId="6C5333DA" w14:textId="75C14963" w:rsidR="00E80A37" w:rsidRDefault="00821985">
          <w:pPr>
            <w:pStyle w:val="TOC1"/>
            <w:rPr>
              <w:rFonts w:asciiTheme="minorHAnsi" w:eastAsiaTheme="minorEastAsia" w:hAnsiTheme="minorHAnsi" w:cstheme="minorBidi"/>
              <w:noProof/>
              <w:kern w:val="2"/>
              <w:sz w:val="24"/>
              <w:szCs w:val="24"/>
              <w:lang w:eastAsia="en-GB"/>
              <w14:ligatures w14:val="standardContextual"/>
            </w:rPr>
          </w:pPr>
          <w:r w:rsidRPr="00D04E40">
            <w:fldChar w:fldCharType="begin"/>
          </w:r>
          <w:r w:rsidRPr="00D04E40">
            <w:instrText xml:space="preserve"> TOC \h \u \z \t "Heading 1,1,Heading 2,2,Heading 3,3,"</w:instrText>
          </w:r>
          <w:r w:rsidRPr="00D04E40">
            <w:fldChar w:fldCharType="separate"/>
          </w:r>
          <w:hyperlink w:anchor="_Toc220967448" w:history="1">
            <w:r w:rsidR="00E80A37" w:rsidRPr="0068451A">
              <w:rPr>
                <w:rStyle w:val="Hyperlink"/>
                <w:noProof/>
              </w:rPr>
              <w:t>Chapter 1: Introduction</w:t>
            </w:r>
            <w:r w:rsidR="00E80A37">
              <w:rPr>
                <w:noProof/>
                <w:webHidden/>
              </w:rPr>
              <w:tab/>
            </w:r>
            <w:r w:rsidR="00E80A37">
              <w:rPr>
                <w:noProof/>
                <w:webHidden/>
              </w:rPr>
              <w:fldChar w:fldCharType="begin"/>
            </w:r>
            <w:r w:rsidR="00E80A37">
              <w:rPr>
                <w:noProof/>
                <w:webHidden/>
              </w:rPr>
              <w:instrText xml:space="preserve"> PAGEREF _Toc220967448 \h </w:instrText>
            </w:r>
            <w:r w:rsidR="00E80A37">
              <w:rPr>
                <w:noProof/>
                <w:webHidden/>
              </w:rPr>
            </w:r>
            <w:r w:rsidR="00E80A37">
              <w:rPr>
                <w:noProof/>
                <w:webHidden/>
              </w:rPr>
              <w:fldChar w:fldCharType="separate"/>
            </w:r>
            <w:r w:rsidR="00E80A37">
              <w:rPr>
                <w:noProof/>
                <w:webHidden/>
              </w:rPr>
              <w:t>11</w:t>
            </w:r>
            <w:r w:rsidR="00E80A37">
              <w:rPr>
                <w:noProof/>
                <w:webHidden/>
              </w:rPr>
              <w:fldChar w:fldCharType="end"/>
            </w:r>
          </w:hyperlink>
        </w:p>
        <w:p w14:paraId="4EF91686" w14:textId="3405D918"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49" w:history="1">
            <w:r w:rsidRPr="0068451A">
              <w:rPr>
                <w:rStyle w:val="Hyperlink"/>
                <w:noProof/>
              </w:rPr>
              <w:t>1.1 Background of the topic</w:t>
            </w:r>
            <w:r>
              <w:rPr>
                <w:noProof/>
                <w:webHidden/>
              </w:rPr>
              <w:tab/>
            </w:r>
            <w:r>
              <w:rPr>
                <w:noProof/>
                <w:webHidden/>
              </w:rPr>
              <w:fldChar w:fldCharType="begin"/>
            </w:r>
            <w:r>
              <w:rPr>
                <w:noProof/>
                <w:webHidden/>
              </w:rPr>
              <w:instrText xml:space="preserve"> PAGEREF _Toc220967449 \h </w:instrText>
            </w:r>
            <w:r>
              <w:rPr>
                <w:noProof/>
                <w:webHidden/>
              </w:rPr>
            </w:r>
            <w:r>
              <w:rPr>
                <w:noProof/>
                <w:webHidden/>
              </w:rPr>
              <w:fldChar w:fldCharType="separate"/>
            </w:r>
            <w:r>
              <w:rPr>
                <w:noProof/>
                <w:webHidden/>
              </w:rPr>
              <w:t>11</w:t>
            </w:r>
            <w:r>
              <w:rPr>
                <w:noProof/>
                <w:webHidden/>
              </w:rPr>
              <w:fldChar w:fldCharType="end"/>
            </w:r>
          </w:hyperlink>
        </w:p>
        <w:p w14:paraId="44E1F4E9" w14:textId="706CBAC9"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0" w:history="1">
            <w:r w:rsidRPr="0068451A">
              <w:rPr>
                <w:rStyle w:val="Hyperlink"/>
                <w:noProof/>
              </w:rPr>
              <w:t>1.2 Rationale</w:t>
            </w:r>
            <w:r>
              <w:rPr>
                <w:noProof/>
                <w:webHidden/>
              </w:rPr>
              <w:tab/>
            </w:r>
            <w:r>
              <w:rPr>
                <w:noProof/>
                <w:webHidden/>
              </w:rPr>
              <w:fldChar w:fldCharType="begin"/>
            </w:r>
            <w:r>
              <w:rPr>
                <w:noProof/>
                <w:webHidden/>
              </w:rPr>
              <w:instrText xml:space="preserve"> PAGEREF _Toc220967450 \h </w:instrText>
            </w:r>
            <w:r>
              <w:rPr>
                <w:noProof/>
                <w:webHidden/>
              </w:rPr>
            </w:r>
            <w:r>
              <w:rPr>
                <w:noProof/>
                <w:webHidden/>
              </w:rPr>
              <w:fldChar w:fldCharType="separate"/>
            </w:r>
            <w:r>
              <w:rPr>
                <w:noProof/>
                <w:webHidden/>
              </w:rPr>
              <w:t>12</w:t>
            </w:r>
            <w:r>
              <w:rPr>
                <w:noProof/>
                <w:webHidden/>
              </w:rPr>
              <w:fldChar w:fldCharType="end"/>
            </w:r>
          </w:hyperlink>
        </w:p>
        <w:p w14:paraId="2B7D6D81" w14:textId="2DAE300C"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1" w:history="1">
            <w:r w:rsidRPr="0068451A">
              <w:rPr>
                <w:rStyle w:val="Hyperlink"/>
                <w:noProof/>
              </w:rPr>
              <w:t>1.3 Research questions</w:t>
            </w:r>
            <w:r>
              <w:rPr>
                <w:noProof/>
                <w:webHidden/>
              </w:rPr>
              <w:tab/>
            </w:r>
            <w:r>
              <w:rPr>
                <w:noProof/>
                <w:webHidden/>
              </w:rPr>
              <w:fldChar w:fldCharType="begin"/>
            </w:r>
            <w:r>
              <w:rPr>
                <w:noProof/>
                <w:webHidden/>
              </w:rPr>
              <w:instrText xml:space="preserve"> PAGEREF _Toc220967451 \h </w:instrText>
            </w:r>
            <w:r>
              <w:rPr>
                <w:noProof/>
                <w:webHidden/>
              </w:rPr>
            </w:r>
            <w:r>
              <w:rPr>
                <w:noProof/>
                <w:webHidden/>
              </w:rPr>
              <w:fldChar w:fldCharType="separate"/>
            </w:r>
            <w:r>
              <w:rPr>
                <w:noProof/>
                <w:webHidden/>
              </w:rPr>
              <w:t>12</w:t>
            </w:r>
            <w:r>
              <w:rPr>
                <w:noProof/>
                <w:webHidden/>
              </w:rPr>
              <w:fldChar w:fldCharType="end"/>
            </w:r>
          </w:hyperlink>
        </w:p>
        <w:p w14:paraId="05DEC60F" w14:textId="63DC8D16"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2" w:history="1">
            <w:r w:rsidRPr="0068451A">
              <w:rPr>
                <w:rStyle w:val="Hyperlink"/>
                <w:noProof/>
              </w:rPr>
              <w:t>1.4 Aims and Objectives</w:t>
            </w:r>
            <w:r>
              <w:rPr>
                <w:noProof/>
                <w:webHidden/>
              </w:rPr>
              <w:tab/>
            </w:r>
            <w:r>
              <w:rPr>
                <w:noProof/>
                <w:webHidden/>
              </w:rPr>
              <w:fldChar w:fldCharType="begin"/>
            </w:r>
            <w:r>
              <w:rPr>
                <w:noProof/>
                <w:webHidden/>
              </w:rPr>
              <w:instrText xml:space="preserve"> PAGEREF _Toc220967452 \h </w:instrText>
            </w:r>
            <w:r>
              <w:rPr>
                <w:noProof/>
                <w:webHidden/>
              </w:rPr>
            </w:r>
            <w:r>
              <w:rPr>
                <w:noProof/>
                <w:webHidden/>
              </w:rPr>
              <w:fldChar w:fldCharType="separate"/>
            </w:r>
            <w:r>
              <w:rPr>
                <w:noProof/>
                <w:webHidden/>
              </w:rPr>
              <w:t>13</w:t>
            </w:r>
            <w:r>
              <w:rPr>
                <w:noProof/>
                <w:webHidden/>
              </w:rPr>
              <w:fldChar w:fldCharType="end"/>
            </w:r>
          </w:hyperlink>
        </w:p>
        <w:p w14:paraId="4E60D8E8" w14:textId="4541BDC0"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3" w:history="1">
            <w:r w:rsidRPr="0068451A">
              <w:rPr>
                <w:rStyle w:val="Hyperlink"/>
                <w:noProof/>
              </w:rPr>
              <w:t>1.5 Significance of the topic and the dissertation</w:t>
            </w:r>
            <w:r>
              <w:rPr>
                <w:noProof/>
                <w:webHidden/>
              </w:rPr>
              <w:tab/>
            </w:r>
            <w:r>
              <w:rPr>
                <w:noProof/>
                <w:webHidden/>
              </w:rPr>
              <w:fldChar w:fldCharType="begin"/>
            </w:r>
            <w:r>
              <w:rPr>
                <w:noProof/>
                <w:webHidden/>
              </w:rPr>
              <w:instrText xml:space="preserve"> PAGEREF _Toc220967453 \h </w:instrText>
            </w:r>
            <w:r>
              <w:rPr>
                <w:noProof/>
                <w:webHidden/>
              </w:rPr>
            </w:r>
            <w:r>
              <w:rPr>
                <w:noProof/>
                <w:webHidden/>
              </w:rPr>
              <w:fldChar w:fldCharType="separate"/>
            </w:r>
            <w:r>
              <w:rPr>
                <w:noProof/>
                <w:webHidden/>
              </w:rPr>
              <w:t>13</w:t>
            </w:r>
            <w:r>
              <w:rPr>
                <w:noProof/>
                <w:webHidden/>
              </w:rPr>
              <w:fldChar w:fldCharType="end"/>
            </w:r>
          </w:hyperlink>
        </w:p>
        <w:p w14:paraId="746E239B" w14:textId="109E5614"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4" w:history="1">
            <w:r w:rsidRPr="0068451A">
              <w:rPr>
                <w:rStyle w:val="Hyperlink"/>
                <w:noProof/>
              </w:rPr>
              <w:t>1.6 Dissertation structure</w:t>
            </w:r>
            <w:r>
              <w:rPr>
                <w:noProof/>
                <w:webHidden/>
              </w:rPr>
              <w:tab/>
            </w:r>
            <w:r>
              <w:rPr>
                <w:noProof/>
                <w:webHidden/>
              </w:rPr>
              <w:fldChar w:fldCharType="begin"/>
            </w:r>
            <w:r>
              <w:rPr>
                <w:noProof/>
                <w:webHidden/>
              </w:rPr>
              <w:instrText xml:space="preserve"> PAGEREF _Toc220967454 \h </w:instrText>
            </w:r>
            <w:r>
              <w:rPr>
                <w:noProof/>
                <w:webHidden/>
              </w:rPr>
            </w:r>
            <w:r>
              <w:rPr>
                <w:noProof/>
                <w:webHidden/>
              </w:rPr>
              <w:fldChar w:fldCharType="separate"/>
            </w:r>
            <w:r>
              <w:rPr>
                <w:noProof/>
                <w:webHidden/>
              </w:rPr>
              <w:t>14</w:t>
            </w:r>
            <w:r>
              <w:rPr>
                <w:noProof/>
                <w:webHidden/>
              </w:rPr>
              <w:fldChar w:fldCharType="end"/>
            </w:r>
          </w:hyperlink>
        </w:p>
        <w:p w14:paraId="4058DDA8" w14:textId="5F57E35C"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5" w:history="1">
            <w:r w:rsidRPr="0068451A">
              <w:rPr>
                <w:rStyle w:val="Hyperlink"/>
                <w:noProof/>
              </w:rPr>
              <w:t>1.7 Summary of the chapter</w:t>
            </w:r>
            <w:r>
              <w:rPr>
                <w:noProof/>
                <w:webHidden/>
              </w:rPr>
              <w:tab/>
            </w:r>
            <w:r>
              <w:rPr>
                <w:noProof/>
                <w:webHidden/>
              </w:rPr>
              <w:fldChar w:fldCharType="begin"/>
            </w:r>
            <w:r>
              <w:rPr>
                <w:noProof/>
                <w:webHidden/>
              </w:rPr>
              <w:instrText xml:space="preserve"> PAGEREF _Toc220967455 \h </w:instrText>
            </w:r>
            <w:r>
              <w:rPr>
                <w:noProof/>
                <w:webHidden/>
              </w:rPr>
            </w:r>
            <w:r>
              <w:rPr>
                <w:noProof/>
                <w:webHidden/>
              </w:rPr>
              <w:fldChar w:fldCharType="separate"/>
            </w:r>
            <w:r>
              <w:rPr>
                <w:noProof/>
                <w:webHidden/>
              </w:rPr>
              <w:t>14</w:t>
            </w:r>
            <w:r>
              <w:rPr>
                <w:noProof/>
                <w:webHidden/>
              </w:rPr>
              <w:fldChar w:fldCharType="end"/>
            </w:r>
          </w:hyperlink>
        </w:p>
        <w:p w14:paraId="2C3C42AF" w14:textId="049F61BB"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6" w:history="1">
            <w:r w:rsidRPr="0068451A">
              <w:rPr>
                <w:rStyle w:val="Hyperlink"/>
                <w:noProof/>
              </w:rPr>
              <w:t>2.1 Chapter introduction</w:t>
            </w:r>
            <w:r>
              <w:rPr>
                <w:noProof/>
                <w:webHidden/>
              </w:rPr>
              <w:tab/>
            </w:r>
            <w:r>
              <w:rPr>
                <w:noProof/>
                <w:webHidden/>
              </w:rPr>
              <w:fldChar w:fldCharType="begin"/>
            </w:r>
            <w:r>
              <w:rPr>
                <w:noProof/>
                <w:webHidden/>
              </w:rPr>
              <w:instrText xml:space="preserve"> PAGEREF _Toc220967456 \h </w:instrText>
            </w:r>
            <w:r>
              <w:rPr>
                <w:noProof/>
                <w:webHidden/>
              </w:rPr>
            </w:r>
            <w:r>
              <w:rPr>
                <w:noProof/>
                <w:webHidden/>
              </w:rPr>
              <w:fldChar w:fldCharType="separate"/>
            </w:r>
            <w:r>
              <w:rPr>
                <w:noProof/>
                <w:webHidden/>
              </w:rPr>
              <w:t>15</w:t>
            </w:r>
            <w:r>
              <w:rPr>
                <w:noProof/>
                <w:webHidden/>
              </w:rPr>
              <w:fldChar w:fldCharType="end"/>
            </w:r>
          </w:hyperlink>
        </w:p>
        <w:p w14:paraId="1ED70672" w14:textId="2DDEDA2C"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7" w:history="1">
            <w:r w:rsidRPr="0068451A">
              <w:rPr>
                <w:rStyle w:val="Hyperlink"/>
                <w:noProof/>
              </w:rPr>
              <w:t>2.2 The UK air pollution context</w:t>
            </w:r>
            <w:r>
              <w:rPr>
                <w:noProof/>
                <w:webHidden/>
              </w:rPr>
              <w:tab/>
            </w:r>
            <w:r>
              <w:rPr>
                <w:noProof/>
                <w:webHidden/>
              </w:rPr>
              <w:fldChar w:fldCharType="begin"/>
            </w:r>
            <w:r>
              <w:rPr>
                <w:noProof/>
                <w:webHidden/>
              </w:rPr>
              <w:instrText xml:space="preserve"> PAGEREF _Toc220967457 \h </w:instrText>
            </w:r>
            <w:r>
              <w:rPr>
                <w:noProof/>
                <w:webHidden/>
              </w:rPr>
            </w:r>
            <w:r>
              <w:rPr>
                <w:noProof/>
                <w:webHidden/>
              </w:rPr>
              <w:fldChar w:fldCharType="separate"/>
            </w:r>
            <w:r>
              <w:rPr>
                <w:noProof/>
                <w:webHidden/>
              </w:rPr>
              <w:t>15</w:t>
            </w:r>
            <w:r>
              <w:rPr>
                <w:noProof/>
                <w:webHidden/>
              </w:rPr>
              <w:fldChar w:fldCharType="end"/>
            </w:r>
          </w:hyperlink>
        </w:p>
        <w:p w14:paraId="3A1F1935" w14:textId="046F2D05"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8" w:history="1">
            <w:r w:rsidRPr="0068451A">
              <w:rPr>
                <w:rStyle w:val="Hyperlink"/>
                <w:noProof/>
              </w:rPr>
              <w:t>2.3 Exposure levels of PM2.5 among 40–50-year-old adults in the UK</w:t>
            </w:r>
            <w:r>
              <w:rPr>
                <w:noProof/>
                <w:webHidden/>
              </w:rPr>
              <w:tab/>
            </w:r>
            <w:r>
              <w:rPr>
                <w:noProof/>
                <w:webHidden/>
              </w:rPr>
              <w:fldChar w:fldCharType="begin"/>
            </w:r>
            <w:r>
              <w:rPr>
                <w:noProof/>
                <w:webHidden/>
              </w:rPr>
              <w:instrText xml:space="preserve"> PAGEREF _Toc220967458 \h </w:instrText>
            </w:r>
            <w:r>
              <w:rPr>
                <w:noProof/>
                <w:webHidden/>
              </w:rPr>
            </w:r>
            <w:r>
              <w:rPr>
                <w:noProof/>
                <w:webHidden/>
              </w:rPr>
              <w:fldChar w:fldCharType="separate"/>
            </w:r>
            <w:r>
              <w:rPr>
                <w:noProof/>
                <w:webHidden/>
              </w:rPr>
              <w:t>16</w:t>
            </w:r>
            <w:r>
              <w:rPr>
                <w:noProof/>
                <w:webHidden/>
              </w:rPr>
              <w:fldChar w:fldCharType="end"/>
            </w:r>
          </w:hyperlink>
        </w:p>
        <w:p w14:paraId="5616DF45" w14:textId="0EEC7DCE"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59" w:history="1">
            <w:r w:rsidRPr="0068451A">
              <w:rPr>
                <w:rStyle w:val="Hyperlink"/>
                <w:noProof/>
              </w:rPr>
              <w:t>2.4 Evaluating the types of cardiovascular health outcomes within the target population of the UK due to air pollution</w:t>
            </w:r>
            <w:r>
              <w:rPr>
                <w:noProof/>
                <w:webHidden/>
              </w:rPr>
              <w:tab/>
            </w:r>
            <w:r>
              <w:rPr>
                <w:noProof/>
                <w:webHidden/>
              </w:rPr>
              <w:fldChar w:fldCharType="begin"/>
            </w:r>
            <w:r>
              <w:rPr>
                <w:noProof/>
                <w:webHidden/>
              </w:rPr>
              <w:instrText xml:space="preserve"> PAGEREF _Toc220967459 \h </w:instrText>
            </w:r>
            <w:r>
              <w:rPr>
                <w:noProof/>
                <w:webHidden/>
              </w:rPr>
            </w:r>
            <w:r>
              <w:rPr>
                <w:noProof/>
                <w:webHidden/>
              </w:rPr>
              <w:fldChar w:fldCharType="separate"/>
            </w:r>
            <w:r>
              <w:rPr>
                <w:noProof/>
                <w:webHidden/>
              </w:rPr>
              <w:t>18</w:t>
            </w:r>
            <w:r>
              <w:rPr>
                <w:noProof/>
                <w:webHidden/>
              </w:rPr>
              <w:fldChar w:fldCharType="end"/>
            </w:r>
          </w:hyperlink>
        </w:p>
        <w:p w14:paraId="46802BD0" w14:textId="02AD1377"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60" w:history="1">
            <w:r w:rsidRPr="0068451A">
              <w:rPr>
                <w:rStyle w:val="Hyperlink"/>
                <w:noProof/>
              </w:rPr>
              <w:t>2.5 Analysing the relationship between air pollution exposure and challenges of cardiovascular health among people aged between 40-50 years in the UK</w:t>
            </w:r>
            <w:r>
              <w:rPr>
                <w:noProof/>
                <w:webHidden/>
              </w:rPr>
              <w:tab/>
            </w:r>
            <w:r>
              <w:rPr>
                <w:noProof/>
                <w:webHidden/>
              </w:rPr>
              <w:fldChar w:fldCharType="begin"/>
            </w:r>
            <w:r>
              <w:rPr>
                <w:noProof/>
                <w:webHidden/>
              </w:rPr>
              <w:instrText xml:space="preserve"> PAGEREF _Toc220967460 \h </w:instrText>
            </w:r>
            <w:r>
              <w:rPr>
                <w:noProof/>
                <w:webHidden/>
              </w:rPr>
            </w:r>
            <w:r>
              <w:rPr>
                <w:noProof/>
                <w:webHidden/>
              </w:rPr>
              <w:fldChar w:fldCharType="separate"/>
            </w:r>
            <w:r>
              <w:rPr>
                <w:noProof/>
                <w:webHidden/>
              </w:rPr>
              <w:t>21</w:t>
            </w:r>
            <w:r>
              <w:rPr>
                <w:noProof/>
                <w:webHidden/>
              </w:rPr>
              <w:fldChar w:fldCharType="end"/>
            </w:r>
          </w:hyperlink>
        </w:p>
        <w:p w14:paraId="3E1DAAEC" w14:textId="0B8E021B"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61" w:history="1">
            <w:r w:rsidRPr="0068451A">
              <w:rPr>
                <w:rStyle w:val="Hyperlink"/>
                <w:noProof/>
              </w:rPr>
              <w:t>2.6 Theoretical Framework</w:t>
            </w:r>
            <w:r>
              <w:rPr>
                <w:noProof/>
                <w:webHidden/>
              </w:rPr>
              <w:tab/>
            </w:r>
            <w:r>
              <w:rPr>
                <w:noProof/>
                <w:webHidden/>
              </w:rPr>
              <w:fldChar w:fldCharType="begin"/>
            </w:r>
            <w:r>
              <w:rPr>
                <w:noProof/>
                <w:webHidden/>
              </w:rPr>
              <w:instrText xml:space="preserve"> PAGEREF _Toc220967461 \h </w:instrText>
            </w:r>
            <w:r>
              <w:rPr>
                <w:noProof/>
                <w:webHidden/>
              </w:rPr>
            </w:r>
            <w:r>
              <w:rPr>
                <w:noProof/>
                <w:webHidden/>
              </w:rPr>
              <w:fldChar w:fldCharType="separate"/>
            </w:r>
            <w:r>
              <w:rPr>
                <w:noProof/>
                <w:webHidden/>
              </w:rPr>
              <w:t>23</w:t>
            </w:r>
            <w:r>
              <w:rPr>
                <w:noProof/>
                <w:webHidden/>
              </w:rPr>
              <w:fldChar w:fldCharType="end"/>
            </w:r>
          </w:hyperlink>
        </w:p>
        <w:p w14:paraId="1332E9D7" w14:textId="5283EE15" w:rsidR="00E80A37" w:rsidRDefault="00E80A3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62" w:history="1">
            <w:r w:rsidRPr="0068451A">
              <w:rPr>
                <w:rStyle w:val="Hyperlink"/>
                <w:noProof/>
              </w:rPr>
              <w:t>2.6.1 Social Cognitive Theory</w:t>
            </w:r>
            <w:r>
              <w:rPr>
                <w:noProof/>
                <w:webHidden/>
              </w:rPr>
              <w:tab/>
            </w:r>
            <w:r>
              <w:rPr>
                <w:noProof/>
                <w:webHidden/>
              </w:rPr>
              <w:fldChar w:fldCharType="begin"/>
            </w:r>
            <w:r>
              <w:rPr>
                <w:noProof/>
                <w:webHidden/>
              </w:rPr>
              <w:instrText xml:space="preserve"> PAGEREF _Toc220967462 \h </w:instrText>
            </w:r>
            <w:r>
              <w:rPr>
                <w:noProof/>
                <w:webHidden/>
              </w:rPr>
            </w:r>
            <w:r>
              <w:rPr>
                <w:noProof/>
                <w:webHidden/>
              </w:rPr>
              <w:fldChar w:fldCharType="separate"/>
            </w:r>
            <w:r>
              <w:rPr>
                <w:noProof/>
                <w:webHidden/>
              </w:rPr>
              <w:t>23</w:t>
            </w:r>
            <w:r>
              <w:rPr>
                <w:noProof/>
                <w:webHidden/>
              </w:rPr>
              <w:fldChar w:fldCharType="end"/>
            </w:r>
          </w:hyperlink>
        </w:p>
        <w:p w14:paraId="2341A93C" w14:textId="12172E24"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63" w:history="1">
            <w:r w:rsidRPr="0068451A">
              <w:rPr>
                <w:rStyle w:val="Hyperlink"/>
                <w:noProof/>
              </w:rPr>
              <w:t>2.7 Conceptual framework</w:t>
            </w:r>
            <w:r>
              <w:rPr>
                <w:noProof/>
                <w:webHidden/>
              </w:rPr>
              <w:tab/>
            </w:r>
            <w:r>
              <w:rPr>
                <w:noProof/>
                <w:webHidden/>
              </w:rPr>
              <w:fldChar w:fldCharType="begin"/>
            </w:r>
            <w:r>
              <w:rPr>
                <w:noProof/>
                <w:webHidden/>
              </w:rPr>
              <w:instrText xml:space="preserve"> PAGEREF _Toc220967463 \h </w:instrText>
            </w:r>
            <w:r>
              <w:rPr>
                <w:noProof/>
                <w:webHidden/>
              </w:rPr>
            </w:r>
            <w:r>
              <w:rPr>
                <w:noProof/>
                <w:webHidden/>
              </w:rPr>
              <w:fldChar w:fldCharType="separate"/>
            </w:r>
            <w:r>
              <w:rPr>
                <w:noProof/>
                <w:webHidden/>
              </w:rPr>
              <w:t>25</w:t>
            </w:r>
            <w:r>
              <w:rPr>
                <w:noProof/>
                <w:webHidden/>
              </w:rPr>
              <w:fldChar w:fldCharType="end"/>
            </w:r>
          </w:hyperlink>
        </w:p>
        <w:p w14:paraId="29062B41" w14:textId="42BE9726"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64" w:history="1">
            <w:r w:rsidRPr="0068451A">
              <w:rPr>
                <w:rStyle w:val="Hyperlink"/>
                <w:noProof/>
              </w:rPr>
              <w:t>2.8 Gap in the literature</w:t>
            </w:r>
            <w:r>
              <w:rPr>
                <w:noProof/>
                <w:webHidden/>
              </w:rPr>
              <w:tab/>
            </w:r>
            <w:r>
              <w:rPr>
                <w:noProof/>
                <w:webHidden/>
              </w:rPr>
              <w:fldChar w:fldCharType="begin"/>
            </w:r>
            <w:r>
              <w:rPr>
                <w:noProof/>
                <w:webHidden/>
              </w:rPr>
              <w:instrText xml:space="preserve"> PAGEREF _Toc220967464 \h </w:instrText>
            </w:r>
            <w:r>
              <w:rPr>
                <w:noProof/>
                <w:webHidden/>
              </w:rPr>
            </w:r>
            <w:r>
              <w:rPr>
                <w:noProof/>
                <w:webHidden/>
              </w:rPr>
              <w:fldChar w:fldCharType="separate"/>
            </w:r>
            <w:r>
              <w:rPr>
                <w:noProof/>
                <w:webHidden/>
              </w:rPr>
              <w:t>25</w:t>
            </w:r>
            <w:r>
              <w:rPr>
                <w:noProof/>
                <w:webHidden/>
              </w:rPr>
              <w:fldChar w:fldCharType="end"/>
            </w:r>
          </w:hyperlink>
        </w:p>
        <w:p w14:paraId="6CB628E3" w14:textId="75001800"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65" w:history="1">
            <w:r w:rsidRPr="0068451A">
              <w:rPr>
                <w:rStyle w:val="Hyperlink"/>
                <w:noProof/>
              </w:rPr>
              <w:t>2.9 Chapter summary</w:t>
            </w:r>
            <w:r>
              <w:rPr>
                <w:noProof/>
                <w:webHidden/>
              </w:rPr>
              <w:tab/>
            </w:r>
            <w:r>
              <w:rPr>
                <w:noProof/>
                <w:webHidden/>
              </w:rPr>
              <w:fldChar w:fldCharType="begin"/>
            </w:r>
            <w:r>
              <w:rPr>
                <w:noProof/>
                <w:webHidden/>
              </w:rPr>
              <w:instrText xml:space="preserve"> PAGEREF _Toc220967465 \h </w:instrText>
            </w:r>
            <w:r>
              <w:rPr>
                <w:noProof/>
                <w:webHidden/>
              </w:rPr>
            </w:r>
            <w:r>
              <w:rPr>
                <w:noProof/>
                <w:webHidden/>
              </w:rPr>
              <w:fldChar w:fldCharType="separate"/>
            </w:r>
            <w:r>
              <w:rPr>
                <w:noProof/>
                <w:webHidden/>
              </w:rPr>
              <w:t>26</w:t>
            </w:r>
            <w:r>
              <w:rPr>
                <w:noProof/>
                <w:webHidden/>
              </w:rPr>
              <w:fldChar w:fldCharType="end"/>
            </w:r>
          </w:hyperlink>
        </w:p>
        <w:p w14:paraId="234B8939" w14:textId="34EE8553" w:rsidR="00E80A37" w:rsidRDefault="00E80A37">
          <w:pPr>
            <w:pStyle w:val="TOC1"/>
            <w:rPr>
              <w:rFonts w:asciiTheme="minorHAnsi" w:eastAsiaTheme="minorEastAsia" w:hAnsiTheme="minorHAnsi" w:cstheme="minorBidi"/>
              <w:noProof/>
              <w:kern w:val="2"/>
              <w:sz w:val="24"/>
              <w:szCs w:val="24"/>
              <w:lang w:eastAsia="en-GB"/>
              <w14:ligatures w14:val="standardContextual"/>
            </w:rPr>
          </w:pPr>
          <w:hyperlink w:anchor="_Toc220967466" w:history="1">
            <w:r w:rsidRPr="0068451A">
              <w:rPr>
                <w:rStyle w:val="Hyperlink"/>
                <w:noProof/>
              </w:rPr>
              <w:t>Chapter 3: Research methodology</w:t>
            </w:r>
            <w:r>
              <w:rPr>
                <w:noProof/>
                <w:webHidden/>
              </w:rPr>
              <w:tab/>
            </w:r>
            <w:r>
              <w:rPr>
                <w:noProof/>
                <w:webHidden/>
              </w:rPr>
              <w:fldChar w:fldCharType="begin"/>
            </w:r>
            <w:r>
              <w:rPr>
                <w:noProof/>
                <w:webHidden/>
              </w:rPr>
              <w:instrText xml:space="preserve"> PAGEREF _Toc220967466 \h </w:instrText>
            </w:r>
            <w:r>
              <w:rPr>
                <w:noProof/>
                <w:webHidden/>
              </w:rPr>
            </w:r>
            <w:r>
              <w:rPr>
                <w:noProof/>
                <w:webHidden/>
              </w:rPr>
              <w:fldChar w:fldCharType="separate"/>
            </w:r>
            <w:r>
              <w:rPr>
                <w:noProof/>
                <w:webHidden/>
              </w:rPr>
              <w:t>27</w:t>
            </w:r>
            <w:r>
              <w:rPr>
                <w:noProof/>
                <w:webHidden/>
              </w:rPr>
              <w:fldChar w:fldCharType="end"/>
            </w:r>
          </w:hyperlink>
        </w:p>
        <w:p w14:paraId="23DC13D2" w14:textId="14349087"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67" w:history="1">
            <w:r w:rsidRPr="0068451A">
              <w:rPr>
                <w:rStyle w:val="Hyperlink"/>
                <w:noProof/>
              </w:rPr>
              <w:t>3.1 Introduction</w:t>
            </w:r>
            <w:r>
              <w:rPr>
                <w:noProof/>
                <w:webHidden/>
              </w:rPr>
              <w:tab/>
            </w:r>
            <w:r>
              <w:rPr>
                <w:noProof/>
                <w:webHidden/>
              </w:rPr>
              <w:fldChar w:fldCharType="begin"/>
            </w:r>
            <w:r>
              <w:rPr>
                <w:noProof/>
                <w:webHidden/>
              </w:rPr>
              <w:instrText xml:space="preserve"> PAGEREF _Toc220967467 \h </w:instrText>
            </w:r>
            <w:r>
              <w:rPr>
                <w:noProof/>
                <w:webHidden/>
              </w:rPr>
            </w:r>
            <w:r>
              <w:rPr>
                <w:noProof/>
                <w:webHidden/>
              </w:rPr>
              <w:fldChar w:fldCharType="separate"/>
            </w:r>
            <w:r>
              <w:rPr>
                <w:noProof/>
                <w:webHidden/>
              </w:rPr>
              <w:t>27</w:t>
            </w:r>
            <w:r>
              <w:rPr>
                <w:noProof/>
                <w:webHidden/>
              </w:rPr>
              <w:fldChar w:fldCharType="end"/>
            </w:r>
          </w:hyperlink>
        </w:p>
        <w:p w14:paraId="4CF11709" w14:textId="793075BF"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68" w:history="1">
            <w:r w:rsidRPr="0068451A">
              <w:rPr>
                <w:rStyle w:val="Hyperlink"/>
                <w:noProof/>
              </w:rPr>
              <w:t>3.2 Research philosophy and Design</w:t>
            </w:r>
            <w:r>
              <w:rPr>
                <w:noProof/>
                <w:webHidden/>
              </w:rPr>
              <w:tab/>
            </w:r>
            <w:r>
              <w:rPr>
                <w:noProof/>
                <w:webHidden/>
              </w:rPr>
              <w:fldChar w:fldCharType="begin"/>
            </w:r>
            <w:r>
              <w:rPr>
                <w:noProof/>
                <w:webHidden/>
              </w:rPr>
              <w:instrText xml:space="preserve"> PAGEREF _Toc220967468 \h </w:instrText>
            </w:r>
            <w:r>
              <w:rPr>
                <w:noProof/>
                <w:webHidden/>
              </w:rPr>
            </w:r>
            <w:r>
              <w:rPr>
                <w:noProof/>
                <w:webHidden/>
              </w:rPr>
              <w:fldChar w:fldCharType="separate"/>
            </w:r>
            <w:r>
              <w:rPr>
                <w:noProof/>
                <w:webHidden/>
              </w:rPr>
              <w:t>27</w:t>
            </w:r>
            <w:r>
              <w:rPr>
                <w:noProof/>
                <w:webHidden/>
              </w:rPr>
              <w:fldChar w:fldCharType="end"/>
            </w:r>
          </w:hyperlink>
        </w:p>
        <w:p w14:paraId="580D9381" w14:textId="5ED337FA" w:rsidR="00E80A37" w:rsidRDefault="00E80A37">
          <w:pPr>
            <w:pStyle w:val="TOC1"/>
            <w:rPr>
              <w:rFonts w:asciiTheme="minorHAnsi" w:eastAsiaTheme="minorEastAsia" w:hAnsiTheme="minorHAnsi" w:cstheme="minorBidi"/>
              <w:noProof/>
              <w:kern w:val="2"/>
              <w:sz w:val="24"/>
              <w:szCs w:val="24"/>
              <w:lang w:eastAsia="en-GB"/>
              <w14:ligatures w14:val="standardContextual"/>
            </w:rPr>
          </w:pPr>
          <w:hyperlink w:anchor="_Toc220967469" w:history="1">
            <w:r w:rsidRPr="0068451A">
              <w:rPr>
                <w:rStyle w:val="Hyperlink"/>
                <w:noProof/>
              </w:rPr>
              <w:t>Chapter 4: Findings</w:t>
            </w:r>
            <w:r>
              <w:rPr>
                <w:noProof/>
                <w:webHidden/>
              </w:rPr>
              <w:tab/>
            </w:r>
            <w:r>
              <w:rPr>
                <w:noProof/>
                <w:webHidden/>
              </w:rPr>
              <w:fldChar w:fldCharType="begin"/>
            </w:r>
            <w:r>
              <w:rPr>
                <w:noProof/>
                <w:webHidden/>
              </w:rPr>
              <w:instrText xml:space="preserve"> PAGEREF _Toc220967469 \h </w:instrText>
            </w:r>
            <w:r>
              <w:rPr>
                <w:noProof/>
                <w:webHidden/>
              </w:rPr>
            </w:r>
            <w:r>
              <w:rPr>
                <w:noProof/>
                <w:webHidden/>
              </w:rPr>
              <w:fldChar w:fldCharType="separate"/>
            </w:r>
            <w:r>
              <w:rPr>
                <w:noProof/>
                <w:webHidden/>
              </w:rPr>
              <w:t>35</w:t>
            </w:r>
            <w:r>
              <w:rPr>
                <w:noProof/>
                <w:webHidden/>
              </w:rPr>
              <w:fldChar w:fldCharType="end"/>
            </w:r>
          </w:hyperlink>
        </w:p>
        <w:p w14:paraId="1BE09089" w14:textId="6516D204"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70" w:history="1">
            <w:r w:rsidRPr="0068451A">
              <w:rPr>
                <w:rStyle w:val="Hyperlink"/>
                <w:noProof/>
              </w:rPr>
              <w:t>4.1 Introduction</w:t>
            </w:r>
            <w:r>
              <w:rPr>
                <w:noProof/>
                <w:webHidden/>
              </w:rPr>
              <w:tab/>
            </w:r>
            <w:r>
              <w:rPr>
                <w:noProof/>
                <w:webHidden/>
              </w:rPr>
              <w:fldChar w:fldCharType="begin"/>
            </w:r>
            <w:r>
              <w:rPr>
                <w:noProof/>
                <w:webHidden/>
              </w:rPr>
              <w:instrText xml:space="preserve"> PAGEREF _Toc220967470 \h </w:instrText>
            </w:r>
            <w:r>
              <w:rPr>
                <w:noProof/>
                <w:webHidden/>
              </w:rPr>
            </w:r>
            <w:r>
              <w:rPr>
                <w:noProof/>
                <w:webHidden/>
              </w:rPr>
              <w:fldChar w:fldCharType="separate"/>
            </w:r>
            <w:r>
              <w:rPr>
                <w:noProof/>
                <w:webHidden/>
              </w:rPr>
              <w:t>35</w:t>
            </w:r>
            <w:r>
              <w:rPr>
                <w:noProof/>
                <w:webHidden/>
              </w:rPr>
              <w:fldChar w:fldCharType="end"/>
            </w:r>
          </w:hyperlink>
        </w:p>
        <w:p w14:paraId="111594FD" w14:textId="5665FC5F"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71" w:history="1">
            <w:r w:rsidRPr="0068451A">
              <w:rPr>
                <w:rStyle w:val="Hyperlink"/>
                <w:noProof/>
              </w:rPr>
              <w:t>4.2 Results</w:t>
            </w:r>
            <w:r>
              <w:rPr>
                <w:noProof/>
                <w:webHidden/>
              </w:rPr>
              <w:tab/>
            </w:r>
            <w:r>
              <w:rPr>
                <w:noProof/>
                <w:webHidden/>
              </w:rPr>
              <w:fldChar w:fldCharType="begin"/>
            </w:r>
            <w:r>
              <w:rPr>
                <w:noProof/>
                <w:webHidden/>
              </w:rPr>
              <w:instrText xml:space="preserve"> PAGEREF _Toc220967471 \h </w:instrText>
            </w:r>
            <w:r>
              <w:rPr>
                <w:noProof/>
                <w:webHidden/>
              </w:rPr>
            </w:r>
            <w:r>
              <w:rPr>
                <w:noProof/>
                <w:webHidden/>
              </w:rPr>
              <w:fldChar w:fldCharType="separate"/>
            </w:r>
            <w:r>
              <w:rPr>
                <w:noProof/>
                <w:webHidden/>
              </w:rPr>
              <w:t>35</w:t>
            </w:r>
            <w:r>
              <w:rPr>
                <w:noProof/>
                <w:webHidden/>
              </w:rPr>
              <w:fldChar w:fldCharType="end"/>
            </w:r>
          </w:hyperlink>
        </w:p>
        <w:p w14:paraId="040170C0" w14:textId="1EF24142" w:rsidR="00E80A37" w:rsidRDefault="00E80A3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72" w:history="1">
            <w:r w:rsidRPr="0068451A">
              <w:rPr>
                <w:rStyle w:val="Hyperlink"/>
                <w:noProof/>
              </w:rPr>
              <w:t>4.2.1 PRISMA framework</w:t>
            </w:r>
            <w:r>
              <w:rPr>
                <w:noProof/>
                <w:webHidden/>
              </w:rPr>
              <w:tab/>
            </w:r>
            <w:r>
              <w:rPr>
                <w:noProof/>
                <w:webHidden/>
              </w:rPr>
              <w:fldChar w:fldCharType="begin"/>
            </w:r>
            <w:r>
              <w:rPr>
                <w:noProof/>
                <w:webHidden/>
              </w:rPr>
              <w:instrText xml:space="preserve"> PAGEREF _Toc220967472 \h </w:instrText>
            </w:r>
            <w:r>
              <w:rPr>
                <w:noProof/>
                <w:webHidden/>
              </w:rPr>
            </w:r>
            <w:r>
              <w:rPr>
                <w:noProof/>
                <w:webHidden/>
              </w:rPr>
              <w:fldChar w:fldCharType="separate"/>
            </w:r>
            <w:r>
              <w:rPr>
                <w:noProof/>
                <w:webHidden/>
              </w:rPr>
              <w:t>35</w:t>
            </w:r>
            <w:r>
              <w:rPr>
                <w:noProof/>
                <w:webHidden/>
              </w:rPr>
              <w:fldChar w:fldCharType="end"/>
            </w:r>
          </w:hyperlink>
        </w:p>
        <w:p w14:paraId="464F2A20" w14:textId="7264F282" w:rsidR="00E80A37" w:rsidRDefault="00E80A3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73" w:history="1">
            <w:r w:rsidRPr="0068451A">
              <w:rPr>
                <w:rStyle w:val="Hyperlink"/>
                <w:noProof/>
              </w:rPr>
              <w:t>4.2.2. Data characteristics table Overview of selected Articles</w:t>
            </w:r>
            <w:r>
              <w:rPr>
                <w:noProof/>
                <w:webHidden/>
              </w:rPr>
              <w:tab/>
            </w:r>
            <w:r>
              <w:rPr>
                <w:noProof/>
                <w:webHidden/>
              </w:rPr>
              <w:fldChar w:fldCharType="begin"/>
            </w:r>
            <w:r>
              <w:rPr>
                <w:noProof/>
                <w:webHidden/>
              </w:rPr>
              <w:instrText xml:space="preserve"> PAGEREF _Toc220967473 \h </w:instrText>
            </w:r>
            <w:r>
              <w:rPr>
                <w:noProof/>
                <w:webHidden/>
              </w:rPr>
            </w:r>
            <w:r>
              <w:rPr>
                <w:noProof/>
                <w:webHidden/>
              </w:rPr>
              <w:fldChar w:fldCharType="separate"/>
            </w:r>
            <w:r>
              <w:rPr>
                <w:noProof/>
                <w:webHidden/>
              </w:rPr>
              <w:t>37</w:t>
            </w:r>
            <w:r>
              <w:rPr>
                <w:noProof/>
                <w:webHidden/>
              </w:rPr>
              <w:fldChar w:fldCharType="end"/>
            </w:r>
          </w:hyperlink>
        </w:p>
        <w:p w14:paraId="660FE630" w14:textId="2BB3BA55" w:rsidR="00E80A37" w:rsidRDefault="00E80A3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74" w:history="1">
            <w:r w:rsidRPr="0068451A">
              <w:rPr>
                <w:rStyle w:val="Hyperlink"/>
                <w:noProof/>
              </w:rPr>
              <w:t>4.3.4 Thematic Findings</w:t>
            </w:r>
            <w:r>
              <w:rPr>
                <w:noProof/>
                <w:webHidden/>
              </w:rPr>
              <w:tab/>
            </w:r>
            <w:r>
              <w:rPr>
                <w:noProof/>
                <w:webHidden/>
              </w:rPr>
              <w:fldChar w:fldCharType="begin"/>
            </w:r>
            <w:r>
              <w:rPr>
                <w:noProof/>
                <w:webHidden/>
              </w:rPr>
              <w:instrText xml:space="preserve"> PAGEREF _Toc220967474 \h </w:instrText>
            </w:r>
            <w:r>
              <w:rPr>
                <w:noProof/>
                <w:webHidden/>
              </w:rPr>
            </w:r>
            <w:r>
              <w:rPr>
                <w:noProof/>
                <w:webHidden/>
              </w:rPr>
              <w:fldChar w:fldCharType="separate"/>
            </w:r>
            <w:r>
              <w:rPr>
                <w:noProof/>
                <w:webHidden/>
              </w:rPr>
              <w:t>41</w:t>
            </w:r>
            <w:r>
              <w:rPr>
                <w:noProof/>
                <w:webHidden/>
              </w:rPr>
              <w:fldChar w:fldCharType="end"/>
            </w:r>
          </w:hyperlink>
        </w:p>
        <w:p w14:paraId="0AFEB41B" w14:textId="01BD3F58"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75" w:history="1">
            <w:r w:rsidRPr="0068451A">
              <w:rPr>
                <w:rStyle w:val="Hyperlink"/>
                <w:noProof/>
              </w:rPr>
              <w:t>4.4 Summary of Main Findings</w:t>
            </w:r>
            <w:r>
              <w:rPr>
                <w:noProof/>
                <w:webHidden/>
              </w:rPr>
              <w:tab/>
            </w:r>
            <w:r>
              <w:rPr>
                <w:noProof/>
                <w:webHidden/>
              </w:rPr>
              <w:fldChar w:fldCharType="begin"/>
            </w:r>
            <w:r>
              <w:rPr>
                <w:noProof/>
                <w:webHidden/>
              </w:rPr>
              <w:instrText xml:space="preserve"> PAGEREF _Toc220967475 \h </w:instrText>
            </w:r>
            <w:r>
              <w:rPr>
                <w:noProof/>
                <w:webHidden/>
              </w:rPr>
            </w:r>
            <w:r>
              <w:rPr>
                <w:noProof/>
                <w:webHidden/>
              </w:rPr>
              <w:fldChar w:fldCharType="separate"/>
            </w:r>
            <w:r>
              <w:rPr>
                <w:noProof/>
                <w:webHidden/>
              </w:rPr>
              <w:t>43</w:t>
            </w:r>
            <w:r>
              <w:rPr>
                <w:noProof/>
                <w:webHidden/>
              </w:rPr>
              <w:fldChar w:fldCharType="end"/>
            </w:r>
          </w:hyperlink>
        </w:p>
        <w:p w14:paraId="68501C2A" w14:textId="627EA782"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76" w:history="1">
            <w:r w:rsidRPr="0068451A">
              <w:rPr>
                <w:rStyle w:val="Hyperlink"/>
                <w:noProof/>
              </w:rPr>
              <w:t>4.5 Conclusion</w:t>
            </w:r>
            <w:r>
              <w:rPr>
                <w:noProof/>
                <w:webHidden/>
              </w:rPr>
              <w:tab/>
            </w:r>
            <w:r>
              <w:rPr>
                <w:noProof/>
                <w:webHidden/>
              </w:rPr>
              <w:fldChar w:fldCharType="begin"/>
            </w:r>
            <w:r>
              <w:rPr>
                <w:noProof/>
                <w:webHidden/>
              </w:rPr>
              <w:instrText xml:space="preserve"> PAGEREF _Toc220967476 \h </w:instrText>
            </w:r>
            <w:r>
              <w:rPr>
                <w:noProof/>
                <w:webHidden/>
              </w:rPr>
            </w:r>
            <w:r>
              <w:rPr>
                <w:noProof/>
                <w:webHidden/>
              </w:rPr>
              <w:fldChar w:fldCharType="separate"/>
            </w:r>
            <w:r>
              <w:rPr>
                <w:noProof/>
                <w:webHidden/>
              </w:rPr>
              <w:t>46</w:t>
            </w:r>
            <w:r>
              <w:rPr>
                <w:noProof/>
                <w:webHidden/>
              </w:rPr>
              <w:fldChar w:fldCharType="end"/>
            </w:r>
          </w:hyperlink>
        </w:p>
        <w:p w14:paraId="6455657A" w14:textId="33EE896A" w:rsidR="00E80A37" w:rsidRDefault="00E80A37">
          <w:pPr>
            <w:pStyle w:val="TOC1"/>
            <w:rPr>
              <w:rFonts w:asciiTheme="minorHAnsi" w:eastAsiaTheme="minorEastAsia" w:hAnsiTheme="minorHAnsi" w:cstheme="minorBidi"/>
              <w:noProof/>
              <w:kern w:val="2"/>
              <w:sz w:val="24"/>
              <w:szCs w:val="24"/>
              <w:lang w:eastAsia="en-GB"/>
              <w14:ligatures w14:val="standardContextual"/>
            </w:rPr>
          </w:pPr>
          <w:hyperlink w:anchor="_Toc220967477" w:history="1">
            <w:r w:rsidRPr="0068451A">
              <w:rPr>
                <w:rStyle w:val="Hyperlink"/>
                <w:noProof/>
              </w:rPr>
              <w:t>Chapter 5: Discussion</w:t>
            </w:r>
            <w:r>
              <w:rPr>
                <w:noProof/>
                <w:webHidden/>
              </w:rPr>
              <w:tab/>
            </w:r>
            <w:r>
              <w:rPr>
                <w:noProof/>
                <w:webHidden/>
              </w:rPr>
              <w:fldChar w:fldCharType="begin"/>
            </w:r>
            <w:r>
              <w:rPr>
                <w:noProof/>
                <w:webHidden/>
              </w:rPr>
              <w:instrText xml:space="preserve"> PAGEREF _Toc220967477 \h </w:instrText>
            </w:r>
            <w:r>
              <w:rPr>
                <w:noProof/>
                <w:webHidden/>
              </w:rPr>
            </w:r>
            <w:r>
              <w:rPr>
                <w:noProof/>
                <w:webHidden/>
              </w:rPr>
              <w:fldChar w:fldCharType="separate"/>
            </w:r>
            <w:r>
              <w:rPr>
                <w:noProof/>
                <w:webHidden/>
              </w:rPr>
              <w:t>48</w:t>
            </w:r>
            <w:r>
              <w:rPr>
                <w:noProof/>
                <w:webHidden/>
              </w:rPr>
              <w:fldChar w:fldCharType="end"/>
            </w:r>
          </w:hyperlink>
        </w:p>
        <w:p w14:paraId="3B22DA94" w14:textId="50F803F8"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78" w:history="1">
            <w:r w:rsidRPr="0068451A">
              <w:rPr>
                <w:rStyle w:val="Hyperlink"/>
                <w:noProof/>
              </w:rPr>
              <w:t>5.1 Introduction</w:t>
            </w:r>
            <w:r>
              <w:rPr>
                <w:noProof/>
                <w:webHidden/>
              </w:rPr>
              <w:tab/>
            </w:r>
            <w:r>
              <w:rPr>
                <w:noProof/>
                <w:webHidden/>
              </w:rPr>
              <w:fldChar w:fldCharType="begin"/>
            </w:r>
            <w:r>
              <w:rPr>
                <w:noProof/>
                <w:webHidden/>
              </w:rPr>
              <w:instrText xml:space="preserve"> PAGEREF _Toc220967478 \h </w:instrText>
            </w:r>
            <w:r>
              <w:rPr>
                <w:noProof/>
                <w:webHidden/>
              </w:rPr>
            </w:r>
            <w:r>
              <w:rPr>
                <w:noProof/>
                <w:webHidden/>
              </w:rPr>
              <w:fldChar w:fldCharType="separate"/>
            </w:r>
            <w:r>
              <w:rPr>
                <w:noProof/>
                <w:webHidden/>
              </w:rPr>
              <w:t>48</w:t>
            </w:r>
            <w:r>
              <w:rPr>
                <w:noProof/>
                <w:webHidden/>
              </w:rPr>
              <w:fldChar w:fldCharType="end"/>
            </w:r>
          </w:hyperlink>
        </w:p>
        <w:p w14:paraId="432830C3" w14:textId="537CCBF6"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79" w:history="1">
            <w:r w:rsidRPr="0068451A">
              <w:rPr>
                <w:rStyle w:val="Hyperlink"/>
                <w:noProof/>
              </w:rPr>
              <w:t>5.3 Discussion</w:t>
            </w:r>
            <w:r>
              <w:rPr>
                <w:noProof/>
                <w:webHidden/>
              </w:rPr>
              <w:tab/>
            </w:r>
            <w:r>
              <w:rPr>
                <w:noProof/>
                <w:webHidden/>
              </w:rPr>
              <w:fldChar w:fldCharType="begin"/>
            </w:r>
            <w:r>
              <w:rPr>
                <w:noProof/>
                <w:webHidden/>
              </w:rPr>
              <w:instrText xml:space="preserve"> PAGEREF _Toc220967479 \h </w:instrText>
            </w:r>
            <w:r>
              <w:rPr>
                <w:noProof/>
                <w:webHidden/>
              </w:rPr>
            </w:r>
            <w:r>
              <w:rPr>
                <w:noProof/>
                <w:webHidden/>
              </w:rPr>
              <w:fldChar w:fldCharType="separate"/>
            </w:r>
            <w:r>
              <w:rPr>
                <w:noProof/>
                <w:webHidden/>
              </w:rPr>
              <w:t>48</w:t>
            </w:r>
            <w:r>
              <w:rPr>
                <w:noProof/>
                <w:webHidden/>
              </w:rPr>
              <w:fldChar w:fldCharType="end"/>
            </w:r>
          </w:hyperlink>
        </w:p>
        <w:p w14:paraId="77E3903D" w14:textId="009327A8" w:rsidR="00E80A37" w:rsidRDefault="00E80A37">
          <w:pPr>
            <w:pStyle w:val="TOC3"/>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80" w:history="1">
            <w:r w:rsidRPr="0068451A">
              <w:rPr>
                <w:rStyle w:val="Hyperlink"/>
                <w:noProof/>
              </w:rPr>
              <w:t>5.3.1 Critical Evaluation of Findings</w:t>
            </w:r>
            <w:r>
              <w:rPr>
                <w:noProof/>
                <w:webHidden/>
              </w:rPr>
              <w:tab/>
            </w:r>
            <w:r>
              <w:rPr>
                <w:noProof/>
                <w:webHidden/>
              </w:rPr>
              <w:fldChar w:fldCharType="begin"/>
            </w:r>
            <w:r>
              <w:rPr>
                <w:noProof/>
                <w:webHidden/>
              </w:rPr>
              <w:instrText xml:space="preserve"> PAGEREF _Toc220967480 \h </w:instrText>
            </w:r>
            <w:r>
              <w:rPr>
                <w:noProof/>
                <w:webHidden/>
              </w:rPr>
            </w:r>
            <w:r>
              <w:rPr>
                <w:noProof/>
                <w:webHidden/>
              </w:rPr>
              <w:fldChar w:fldCharType="separate"/>
            </w:r>
            <w:r>
              <w:rPr>
                <w:noProof/>
                <w:webHidden/>
              </w:rPr>
              <w:t>48</w:t>
            </w:r>
            <w:r>
              <w:rPr>
                <w:noProof/>
                <w:webHidden/>
              </w:rPr>
              <w:fldChar w:fldCharType="end"/>
            </w:r>
          </w:hyperlink>
        </w:p>
        <w:p w14:paraId="70216779" w14:textId="450A67D5"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81" w:history="1">
            <w:r w:rsidRPr="0068451A">
              <w:rPr>
                <w:rStyle w:val="Hyperlink"/>
                <w:noProof/>
              </w:rPr>
              <w:t>Chapter 6 Conclusion</w:t>
            </w:r>
            <w:r>
              <w:rPr>
                <w:noProof/>
                <w:webHidden/>
              </w:rPr>
              <w:tab/>
            </w:r>
            <w:r>
              <w:rPr>
                <w:noProof/>
                <w:webHidden/>
              </w:rPr>
              <w:fldChar w:fldCharType="begin"/>
            </w:r>
            <w:r>
              <w:rPr>
                <w:noProof/>
                <w:webHidden/>
              </w:rPr>
              <w:instrText xml:space="preserve"> PAGEREF _Toc220967481 \h </w:instrText>
            </w:r>
            <w:r>
              <w:rPr>
                <w:noProof/>
                <w:webHidden/>
              </w:rPr>
            </w:r>
            <w:r>
              <w:rPr>
                <w:noProof/>
                <w:webHidden/>
              </w:rPr>
              <w:fldChar w:fldCharType="separate"/>
            </w:r>
            <w:r>
              <w:rPr>
                <w:noProof/>
                <w:webHidden/>
              </w:rPr>
              <w:t>52</w:t>
            </w:r>
            <w:r>
              <w:rPr>
                <w:noProof/>
                <w:webHidden/>
              </w:rPr>
              <w:fldChar w:fldCharType="end"/>
            </w:r>
          </w:hyperlink>
        </w:p>
        <w:p w14:paraId="4C8B7BC7" w14:textId="5E9F9587"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82" w:history="1">
            <w:r w:rsidRPr="0068451A">
              <w:rPr>
                <w:rStyle w:val="Hyperlink"/>
                <w:noProof/>
              </w:rPr>
              <w:t>6.1 Introduction</w:t>
            </w:r>
            <w:r>
              <w:rPr>
                <w:noProof/>
                <w:webHidden/>
              </w:rPr>
              <w:tab/>
            </w:r>
            <w:r>
              <w:rPr>
                <w:noProof/>
                <w:webHidden/>
              </w:rPr>
              <w:fldChar w:fldCharType="begin"/>
            </w:r>
            <w:r>
              <w:rPr>
                <w:noProof/>
                <w:webHidden/>
              </w:rPr>
              <w:instrText xml:space="preserve"> PAGEREF _Toc220967482 \h </w:instrText>
            </w:r>
            <w:r>
              <w:rPr>
                <w:noProof/>
                <w:webHidden/>
              </w:rPr>
            </w:r>
            <w:r>
              <w:rPr>
                <w:noProof/>
                <w:webHidden/>
              </w:rPr>
              <w:fldChar w:fldCharType="separate"/>
            </w:r>
            <w:r>
              <w:rPr>
                <w:noProof/>
                <w:webHidden/>
              </w:rPr>
              <w:t>52</w:t>
            </w:r>
            <w:r>
              <w:rPr>
                <w:noProof/>
                <w:webHidden/>
              </w:rPr>
              <w:fldChar w:fldCharType="end"/>
            </w:r>
          </w:hyperlink>
        </w:p>
        <w:p w14:paraId="1E184DA6" w14:textId="26D3ECA3"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83" w:history="1">
            <w:r w:rsidRPr="0068451A">
              <w:rPr>
                <w:rStyle w:val="Hyperlink"/>
                <w:noProof/>
              </w:rPr>
              <w:t>6.3 Implications and Future Research Needs</w:t>
            </w:r>
            <w:r>
              <w:rPr>
                <w:noProof/>
                <w:webHidden/>
              </w:rPr>
              <w:tab/>
            </w:r>
            <w:r>
              <w:rPr>
                <w:noProof/>
                <w:webHidden/>
              </w:rPr>
              <w:fldChar w:fldCharType="begin"/>
            </w:r>
            <w:r>
              <w:rPr>
                <w:noProof/>
                <w:webHidden/>
              </w:rPr>
              <w:instrText xml:space="preserve"> PAGEREF _Toc220967483 \h </w:instrText>
            </w:r>
            <w:r>
              <w:rPr>
                <w:noProof/>
                <w:webHidden/>
              </w:rPr>
            </w:r>
            <w:r>
              <w:rPr>
                <w:noProof/>
                <w:webHidden/>
              </w:rPr>
              <w:fldChar w:fldCharType="separate"/>
            </w:r>
            <w:r>
              <w:rPr>
                <w:noProof/>
                <w:webHidden/>
              </w:rPr>
              <w:t>54</w:t>
            </w:r>
            <w:r>
              <w:rPr>
                <w:noProof/>
                <w:webHidden/>
              </w:rPr>
              <w:fldChar w:fldCharType="end"/>
            </w:r>
          </w:hyperlink>
        </w:p>
        <w:p w14:paraId="2567904E" w14:textId="032EDF82"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84" w:history="1">
            <w:r w:rsidRPr="0068451A">
              <w:rPr>
                <w:rStyle w:val="Hyperlink"/>
                <w:noProof/>
              </w:rPr>
              <w:t>6.4 Strengths and Limitations or Bias</w:t>
            </w:r>
            <w:r>
              <w:rPr>
                <w:noProof/>
                <w:webHidden/>
              </w:rPr>
              <w:tab/>
            </w:r>
            <w:r>
              <w:rPr>
                <w:noProof/>
                <w:webHidden/>
              </w:rPr>
              <w:fldChar w:fldCharType="begin"/>
            </w:r>
            <w:r>
              <w:rPr>
                <w:noProof/>
                <w:webHidden/>
              </w:rPr>
              <w:instrText xml:space="preserve"> PAGEREF _Toc220967484 \h </w:instrText>
            </w:r>
            <w:r>
              <w:rPr>
                <w:noProof/>
                <w:webHidden/>
              </w:rPr>
            </w:r>
            <w:r>
              <w:rPr>
                <w:noProof/>
                <w:webHidden/>
              </w:rPr>
              <w:fldChar w:fldCharType="separate"/>
            </w:r>
            <w:r>
              <w:rPr>
                <w:noProof/>
                <w:webHidden/>
              </w:rPr>
              <w:t>54</w:t>
            </w:r>
            <w:r>
              <w:rPr>
                <w:noProof/>
                <w:webHidden/>
              </w:rPr>
              <w:fldChar w:fldCharType="end"/>
            </w:r>
          </w:hyperlink>
        </w:p>
        <w:p w14:paraId="1117C041" w14:textId="365C2C3E" w:rsidR="00E80A37" w:rsidRDefault="00E80A37">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20967485" w:history="1">
            <w:r w:rsidRPr="0068451A">
              <w:rPr>
                <w:rStyle w:val="Hyperlink"/>
                <w:noProof/>
              </w:rPr>
              <w:t>6.5 Conclusions</w:t>
            </w:r>
            <w:r>
              <w:rPr>
                <w:noProof/>
                <w:webHidden/>
              </w:rPr>
              <w:tab/>
            </w:r>
            <w:r>
              <w:rPr>
                <w:noProof/>
                <w:webHidden/>
              </w:rPr>
              <w:fldChar w:fldCharType="begin"/>
            </w:r>
            <w:r>
              <w:rPr>
                <w:noProof/>
                <w:webHidden/>
              </w:rPr>
              <w:instrText xml:space="preserve"> PAGEREF _Toc220967485 \h </w:instrText>
            </w:r>
            <w:r>
              <w:rPr>
                <w:noProof/>
                <w:webHidden/>
              </w:rPr>
            </w:r>
            <w:r>
              <w:rPr>
                <w:noProof/>
                <w:webHidden/>
              </w:rPr>
              <w:fldChar w:fldCharType="separate"/>
            </w:r>
            <w:r>
              <w:rPr>
                <w:noProof/>
                <w:webHidden/>
              </w:rPr>
              <w:t>55</w:t>
            </w:r>
            <w:r>
              <w:rPr>
                <w:noProof/>
                <w:webHidden/>
              </w:rPr>
              <w:fldChar w:fldCharType="end"/>
            </w:r>
          </w:hyperlink>
        </w:p>
        <w:p w14:paraId="57372EC4" w14:textId="46956CC8" w:rsidR="00E80A37" w:rsidRDefault="00E80A37">
          <w:pPr>
            <w:pStyle w:val="TOC1"/>
            <w:rPr>
              <w:rFonts w:asciiTheme="minorHAnsi" w:eastAsiaTheme="minorEastAsia" w:hAnsiTheme="minorHAnsi" w:cstheme="minorBidi"/>
              <w:noProof/>
              <w:kern w:val="2"/>
              <w:sz w:val="24"/>
              <w:szCs w:val="24"/>
              <w:lang w:eastAsia="en-GB"/>
              <w14:ligatures w14:val="standardContextual"/>
            </w:rPr>
          </w:pPr>
          <w:hyperlink w:anchor="_Toc220967486" w:history="1">
            <w:r w:rsidRPr="0068451A">
              <w:rPr>
                <w:rStyle w:val="Hyperlink"/>
                <w:noProof/>
              </w:rPr>
              <w:t>References</w:t>
            </w:r>
            <w:r>
              <w:rPr>
                <w:noProof/>
                <w:webHidden/>
              </w:rPr>
              <w:tab/>
            </w:r>
            <w:r>
              <w:rPr>
                <w:noProof/>
                <w:webHidden/>
              </w:rPr>
              <w:fldChar w:fldCharType="begin"/>
            </w:r>
            <w:r>
              <w:rPr>
                <w:noProof/>
                <w:webHidden/>
              </w:rPr>
              <w:instrText xml:space="preserve"> PAGEREF _Toc220967486 \h </w:instrText>
            </w:r>
            <w:r>
              <w:rPr>
                <w:noProof/>
                <w:webHidden/>
              </w:rPr>
            </w:r>
            <w:r>
              <w:rPr>
                <w:noProof/>
                <w:webHidden/>
              </w:rPr>
              <w:fldChar w:fldCharType="separate"/>
            </w:r>
            <w:r>
              <w:rPr>
                <w:noProof/>
                <w:webHidden/>
              </w:rPr>
              <w:t>56</w:t>
            </w:r>
            <w:r>
              <w:rPr>
                <w:noProof/>
                <w:webHidden/>
              </w:rPr>
              <w:fldChar w:fldCharType="end"/>
            </w:r>
          </w:hyperlink>
        </w:p>
        <w:p w14:paraId="7B09F508" w14:textId="24C2917E" w:rsidR="00E80A37" w:rsidRDefault="00E80A37">
          <w:pPr>
            <w:pStyle w:val="TOC1"/>
            <w:rPr>
              <w:rFonts w:asciiTheme="minorHAnsi" w:eastAsiaTheme="minorEastAsia" w:hAnsiTheme="minorHAnsi" w:cstheme="minorBidi"/>
              <w:noProof/>
              <w:kern w:val="2"/>
              <w:sz w:val="24"/>
              <w:szCs w:val="24"/>
              <w:lang w:eastAsia="en-GB"/>
              <w14:ligatures w14:val="standardContextual"/>
            </w:rPr>
          </w:pPr>
          <w:hyperlink w:anchor="_Toc220967487" w:history="1">
            <w:r w:rsidRPr="0068451A">
              <w:rPr>
                <w:rStyle w:val="Hyperlink"/>
                <w:noProof/>
              </w:rPr>
              <w:t>Appendix 2: Qualitative studies</w:t>
            </w:r>
            <w:r>
              <w:rPr>
                <w:noProof/>
                <w:webHidden/>
              </w:rPr>
              <w:tab/>
            </w:r>
            <w:r>
              <w:rPr>
                <w:noProof/>
                <w:webHidden/>
              </w:rPr>
              <w:fldChar w:fldCharType="begin"/>
            </w:r>
            <w:r>
              <w:rPr>
                <w:noProof/>
                <w:webHidden/>
              </w:rPr>
              <w:instrText xml:space="preserve"> PAGEREF _Toc220967487 \h </w:instrText>
            </w:r>
            <w:r>
              <w:rPr>
                <w:noProof/>
                <w:webHidden/>
              </w:rPr>
            </w:r>
            <w:r>
              <w:rPr>
                <w:noProof/>
                <w:webHidden/>
              </w:rPr>
              <w:fldChar w:fldCharType="separate"/>
            </w:r>
            <w:r>
              <w:rPr>
                <w:noProof/>
                <w:webHidden/>
              </w:rPr>
              <w:t>1</w:t>
            </w:r>
            <w:r>
              <w:rPr>
                <w:noProof/>
                <w:webHidden/>
              </w:rPr>
              <w:fldChar w:fldCharType="end"/>
            </w:r>
          </w:hyperlink>
        </w:p>
        <w:p w14:paraId="480A4052" w14:textId="58B78950" w:rsidR="00E80A37" w:rsidRDefault="00E80A37">
          <w:pPr>
            <w:pStyle w:val="TOC1"/>
            <w:rPr>
              <w:rFonts w:asciiTheme="minorHAnsi" w:eastAsiaTheme="minorEastAsia" w:hAnsiTheme="minorHAnsi" w:cstheme="minorBidi"/>
              <w:noProof/>
              <w:kern w:val="2"/>
              <w:sz w:val="24"/>
              <w:szCs w:val="24"/>
              <w:lang w:eastAsia="en-GB"/>
              <w14:ligatures w14:val="standardContextual"/>
            </w:rPr>
          </w:pPr>
          <w:hyperlink w:anchor="_Toc220967488" w:history="1">
            <w:r w:rsidRPr="0068451A">
              <w:rPr>
                <w:rStyle w:val="Hyperlink"/>
                <w:noProof/>
              </w:rPr>
              <w:t>Appendix 3: Quantitative studies</w:t>
            </w:r>
            <w:r>
              <w:rPr>
                <w:noProof/>
                <w:webHidden/>
              </w:rPr>
              <w:tab/>
            </w:r>
            <w:r>
              <w:rPr>
                <w:noProof/>
                <w:webHidden/>
              </w:rPr>
              <w:fldChar w:fldCharType="begin"/>
            </w:r>
            <w:r>
              <w:rPr>
                <w:noProof/>
                <w:webHidden/>
              </w:rPr>
              <w:instrText xml:space="preserve"> PAGEREF _Toc220967488 \h </w:instrText>
            </w:r>
            <w:r>
              <w:rPr>
                <w:noProof/>
                <w:webHidden/>
              </w:rPr>
            </w:r>
            <w:r>
              <w:rPr>
                <w:noProof/>
                <w:webHidden/>
              </w:rPr>
              <w:fldChar w:fldCharType="separate"/>
            </w:r>
            <w:r>
              <w:rPr>
                <w:noProof/>
                <w:webHidden/>
              </w:rPr>
              <w:t>1</w:t>
            </w:r>
            <w:r>
              <w:rPr>
                <w:noProof/>
                <w:webHidden/>
              </w:rPr>
              <w:fldChar w:fldCharType="end"/>
            </w:r>
          </w:hyperlink>
        </w:p>
        <w:p w14:paraId="4C5272EA" w14:textId="065A8F00" w:rsidR="00E80A37" w:rsidRDefault="00E80A37">
          <w:pPr>
            <w:pStyle w:val="TOC1"/>
            <w:rPr>
              <w:rFonts w:asciiTheme="minorHAnsi" w:eastAsiaTheme="minorEastAsia" w:hAnsiTheme="minorHAnsi" w:cstheme="minorBidi"/>
              <w:noProof/>
              <w:kern w:val="2"/>
              <w:sz w:val="24"/>
              <w:szCs w:val="24"/>
              <w:lang w:eastAsia="en-GB"/>
              <w14:ligatures w14:val="standardContextual"/>
            </w:rPr>
          </w:pPr>
          <w:hyperlink w:anchor="_Toc220967489" w:history="1">
            <w:r w:rsidRPr="0068451A">
              <w:rPr>
                <w:rStyle w:val="Hyperlink"/>
                <w:noProof/>
              </w:rPr>
              <w:t>Appendix 4: Data characteristics</w:t>
            </w:r>
            <w:r>
              <w:rPr>
                <w:noProof/>
                <w:webHidden/>
              </w:rPr>
              <w:tab/>
            </w:r>
            <w:r>
              <w:rPr>
                <w:noProof/>
                <w:webHidden/>
              </w:rPr>
              <w:fldChar w:fldCharType="begin"/>
            </w:r>
            <w:r>
              <w:rPr>
                <w:noProof/>
                <w:webHidden/>
              </w:rPr>
              <w:instrText xml:space="preserve"> PAGEREF _Toc220967489 \h </w:instrText>
            </w:r>
            <w:r>
              <w:rPr>
                <w:noProof/>
                <w:webHidden/>
              </w:rPr>
            </w:r>
            <w:r>
              <w:rPr>
                <w:noProof/>
                <w:webHidden/>
              </w:rPr>
              <w:fldChar w:fldCharType="separate"/>
            </w:r>
            <w:r>
              <w:rPr>
                <w:noProof/>
                <w:webHidden/>
              </w:rPr>
              <w:t>3</w:t>
            </w:r>
            <w:r>
              <w:rPr>
                <w:noProof/>
                <w:webHidden/>
              </w:rPr>
              <w:fldChar w:fldCharType="end"/>
            </w:r>
          </w:hyperlink>
        </w:p>
        <w:p w14:paraId="6C13FCF0" w14:textId="120F4EC8" w:rsidR="00FE7B72" w:rsidRPr="00D04E40" w:rsidRDefault="00821985" w:rsidP="00705B6F">
          <w:r w:rsidRPr="00D04E40">
            <w:fldChar w:fldCharType="end"/>
          </w:r>
        </w:p>
      </w:sdtContent>
    </w:sdt>
    <w:p w14:paraId="55DB814A" w14:textId="77777777" w:rsidR="00FE7B72" w:rsidRPr="00D04E40" w:rsidRDefault="00821985">
      <w:pPr>
        <w:rPr>
          <w:b/>
          <w:bCs/>
        </w:rPr>
      </w:pPr>
      <w:bookmarkStart w:id="2" w:name="_heading=h.buu00im51bj5" w:colFirst="0" w:colLast="0"/>
      <w:bookmarkEnd w:id="2"/>
      <w:r w:rsidRPr="00D04E40">
        <w:br w:type="page"/>
      </w:r>
    </w:p>
    <w:p w14:paraId="60FBE8B2" w14:textId="77777777" w:rsidR="00FE7B72" w:rsidRPr="00D04E40" w:rsidRDefault="00821985">
      <w:pPr>
        <w:jc w:val="center"/>
        <w:rPr>
          <w:b/>
          <w:bCs/>
        </w:rPr>
      </w:pPr>
      <w:r w:rsidRPr="00D04E40">
        <w:rPr>
          <w:b/>
          <w:bCs/>
        </w:rPr>
        <w:lastRenderedPageBreak/>
        <w:t>List of Figures</w:t>
      </w:r>
    </w:p>
    <w:p w14:paraId="3B1AD552" w14:textId="20BA2C7C" w:rsidR="008515C8" w:rsidRPr="00D04E40" w:rsidRDefault="00DB4484" w:rsidP="008515C8">
      <w:pPr>
        <w:pStyle w:val="TableofFigures"/>
        <w:tabs>
          <w:tab w:val="right" w:leader="dot" w:pos="9350"/>
        </w:tabs>
        <w:rPr>
          <w:rFonts w:asciiTheme="minorHAnsi" w:eastAsiaTheme="minorEastAsia" w:hAnsiTheme="minorHAnsi" w:cstheme="minorBidi"/>
          <w:noProof/>
          <w:lang w:eastAsia="en-GB"/>
        </w:rPr>
      </w:pPr>
      <w:r w:rsidRPr="00D04E40">
        <w:fldChar w:fldCharType="begin"/>
      </w:r>
      <w:r w:rsidRPr="00D04E40">
        <w:instrText xml:space="preserve"> TOC \h \z \t "Heading 4" \c </w:instrText>
      </w:r>
      <w:r w:rsidRPr="00D04E40">
        <w:fldChar w:fldCharType="separate"/>
      </w:r>
      <w:hyperlink w:anchor="_Toc218885144" w:history="1">
        <w:r w:rsidR="008515C8" w:rsidRPr="00D04E40">
          <w:rPr>
            <w:rStyle w:val="Hyperlink"/>
            <w:noProof/>
            <w:color w:val="auto"/>
          </w:rPr>
          <w:t>Figure 2.1: Annual mean concentrations of PM10 in the UK</w:t>
        </w:r>
        <w:r w:rsidR="008515C8" w:rsidRPr="00D04E40">
          <w:rPr>
            <w:noProof/>
            <w:webHidden/>
          </w:rPr>
          <w:tab/>
        </w:r>
        <w:r w:rsidR="000A0372">
          <w:rPr>
            <w:noProof/>
            <w:webHidden/>
          </w:rPr>
          <w:t>18</w:t>
        </w:r>
      </w:hyperlink>
    </w:p>
    <w:p w14:paraId="0F7690C5" w14:textId="319837B2"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5" w:history="1">
        <w:r w:rsidRPr="00D04E40">
          <w:rPr>
            <w:rStyle w:val="Hyperlink"/>
            <w:noProof/>
            <w:color w:val="auto"/>
          </w:rPr>
          <w:t>Figure 2.2: Determining the cardiovascular adverse effects due to air pollution</w:t>
        </w:r>
        <w:r w:rsidRPr="00D04E40">
          <w:rPr>
            <w:noProof/>
            <w:webHidden/>
          </w:rPr>
          <w:tab/>
        </w:r>
        <w:r w:rsidR="000A0372">
          <w:rPr>
            <w:noProof/>
            <w:webHidden/>
          </w:rPr>
          <w:t>20</w:t>
        </w:r>
      </w:hyperlink>
    </w:p>
    <w:p w14:paraId="5B7B8E92" w14:textId="67C4E912" w:rsidR="008515C8"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6" w:history="1">
        <w:r w:rsidRPr="00D04E40">
          <w:rPr>
            <w:rStyle w:val="Hyperlink"/>
            <w:noProof/>
            <w:color w:val="auto"/>
          </w:rPr>
          <w:t>Figure 2.</w:t>
        </w:r>
        <w:r w:rsidR="00535E4D">
          <w:rPr>
            <w:rStyle w:val="Hyperlink"/>
            <w:noProof/>
            <w:color w:val="auto"/>
          </w:rPr>
          <w:t>3</w:t>
        </w:r>
        <w:r w:rsidRPr="00D04E40">
          <w:rPr>
            <w:rStyle w:val="Hyperlink"/>
            <w:noProof/>
            <w:color w:val="auto"/>
          </w:rPr>
          <w:t>: Risk ratios due to air pollution in the UK lead to CVD</w:t>
        </w:r>
        <w:r w:rsidRPr="00D04E40">
          <w:rPr>
            <w:noProof/>
            <w:webHidden/>
          </w:rPr>
          <w:tab/>
        </w:r>
        <w:r w:rsidR="000A0372">
          <w:rPr>
            <w:noProof/>
            <w:webHidden/>
          </w:rPr>
          <w:t>21</w:t>
        </w:r>
      </w:hyperlink>
    </w:p>
    <w:p w14:paraId="112B7F2F" w14:textId="2C5965D4" w:rsidR="00535E4D" w:rsidRDefault="00535E4D" w:rsidP="006B77A2">
      <w:pPr>
        <w:pBdr>
          <w:top w:val="nil"/>
          <w:left w:val="nil"/>
          <w:bottom w:val="nil"/>
          <w:right w:val="nil"/>
          <w:between w:val="nil"/>
        </w:pBdr>
        <w:jc w:val="left"/>
      </w:pPr>
      <w:r w:rsidRPr="006B77A2">
        <w:t>Figure 2.4: Social Cognitive theory implication</w:t>
      </w:r>
      <w:r w:rsidR="006B77A2">
        <w:t>………………………………………………………24</w:t>
      </w:r>
    </w:p>
    <w:p w14:paraId="438C113C" w14:textId="6A5ACC17" w:rsidR="000A0372" w:rsidRPr="006B77A2" w:rsidRDefault="000A0372" w:rsidP="006B77A2">
      <w:pPr>
        <w:pBdr>
          <w:top w:val="nil"/>
          <w:left w:val="nil"/>
          <w:bottom w:val="nil"/>
          <w:right w:val="nil"/>
          <w:between w:val="nil"/>
        </w:pBdr>
        <w:jc w:val="left"/>
      </w:pPr>
      <w:r>
        <w:t>Figure 2.5: Conceptual Framework……………………………………………………………………25</w:t>
      </w:r>
    </w:p>
    <w:p w14:paraId="2E195B98" w14:textId="32B83846"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8" w:history="1">
        <w:r w:rsidRPr="00D04E40">
          <w:rPr>
            <w:rStyle w:val="Hyperlink"/>
            <w:noProof/>
            <w:color w:val="auto"/>
          </w:rPr>
          <w:t>Figure 3.</w:t>
        </w:r>
        <w:r w:rsidR="00535E4D">
          <w:rPr>
            <w:rStyle w:val="Hyperlink"/>
            <w:noProof/>
            <w:color w:val="auto"/>
          </w:rPr>
          <w:t>1</w:t>
        </w:r>
        <w:r w:rsidRPr="00D04E40">
          <w:rPr>
            <w:rStyle w:val="Hyperlink"/>
            <w:noProof/>
            <w:color w:val="auto"/>
          </w:rPr>
          <w:t>: Quality appraisal tool with CASP checklist</w:t>
        </w:r>
        <w:r w:rsidRPr="00D04E40">
          <w:rPr>
            <w:noProof/>
            <w:webHidden/>
          </w:rPr>
          <w:tab/>
        </w:r>
        <w:r w:rsidRPr="00D04E40">
          <w:rPr>
            <w:noProof/>
            <w:webHidden/>
          </w:rPr>
          <w:fldChar w:fldCharType="begin"/>
        </w:r>
        <w:r w:rsidRPr="00D04E40">
          <w:rPr>
            <w:noProof/>
            <w:webHidden/>
          </w:rPr>
          <w:instrText xml:space="preserve"> PAGEREF _Toc218885148 \h </w:instrText>
        </w:r>
        <w:r w:rsidRPr="00D04E40">
          <w:rPr>
            <w:noProof/>
            <w:webHidden/>
          </w:rPr>
        </w:r>
        <w:r w:rsidRPr="00D04E40">
          <w:rPr>
            <w:noProof/>
            <w:webHidden/>
          </w:rPr>
          <w:fldChar w:fldCharType="separate"/>
        </w:r>
        <w:r w:rsidRPr="00D04E40">
          <w:rPr>
            <w:noProof/>
            <w:webHidden/>
          </w:rPr>
          <w:t>36</w:t>
        </w:r>
        <w:r w:rsidRPr="00D04E40">
          <w:rPr>
            <w:noProof/>
            <w:webHidden/>
          </w:rPr>
          <w:fldChar w:fldCharType="end"/>
        </w:r>
      </w:hyperlink>
    </w:p>
    <w:p w14:paraId="1DDBA6EB" w14:textId="77777777"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49" w:history="1">
        <w:r w:rsidRPr="00D04E40">
          <w:rPr>
            <w:rStyle w:val="Hyperlink"/>
            <w:noProof/>
            <w:color w:val="auto"/>
          </w:rPr>
          <w:t>Figure 4.1: PRISMA</w:t>
        </w:r>
        <w:r w:rsidRPr="00D04E40">
          <w:rPr>
            <w:noProof/>
            <w:webHidden/>
          </w:rPr>
          <w:tab/>
        </w:r>
        <w:r w:rsidRPr="00D04E40">
          <w:rPr>
            <w:noProof/>
            <w:webHidden/>
          </w:rPr>
          <w:fldChar w:fldCharType="begin"/>
        </w:r>
        <w:r w:rsidRPr="00D04E40">
          <w:rPr>
            <w:noProof/>
            <w:webHidden/>
          </w:rPr>
          <w:instrText xml:space="preserve"> PAGEREF _Toc218885149 \h </w:instrText>
        </w:r>
        <w:r w:rsidRPr="00D04E40">
          <w:rPr>
            <w:noProof/>
            <w:webHidden/>
          </w:rPr>
        </w:r>
        <w:r w:rsidRPr="00D04E40">
          <w:rPr>
            <w:noProof/>
            <w:webHidden/>
          </w:rPr>
          <w:fldChar w:fldCharType="separate"/>
        </w:r>
        <w:r w:rsidRPr="00D04E40">
          <w:rPr>
            <w:noProof/>
            <w:webHidden/>
          </w:rPr>
          <w:t>41</w:t>
        </w:r>
        <w:r w:rsidRPr="00D04E40">
          <w:rPr>
            <w:noProof/>
            <w:webHidden/>
          </w:rPr>
          <w:fldChar w:fldCharType="end"/>
        </w:r>
      </w:hyperlink>
    </w:p>
    <w:p w14:paraId="4B022B28" w14:textId="68B12A56"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p>
    <w:p w14:paraId="2D3E70EE" w14:textId="0B2574C4"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p>
    <w:p w14:paraId="4F7F144E" w14:textId="515A2AB6"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p>
    <w:p w14:paraId="593AD6DE" w14:textId="77777777" w:rsidR="00DB4484" w:rsidRPr="00D04E40" w:rsidRDefault="00DB4484">
      <w:pPr>
        <w:jc w:val="center"/>
      </w:pPr>
      <w:r w:rsidRPr="00D04E40">
        <w:fldChar w:fldCharType="end"/>
      </w:r>
    </w:p>
    <w:p w14:paraId="4151D705" w14:textId="77777777" w:rsidR="00DB4484" w:rsidRPr="00D04E40" w:rsidRDefault="00DB4484">
      <w:pPr>
        <w:rPr>
          <w:b/>
          <w:bCs/>
        </w:rPr>
      </w:pPr>
      <w:r w:rsidRPr="00D04E40">
        <w:rPr>
          <w:b/>
          <w:bCs/>
        </w:rPr>
        <w:br w:type="page"/>
      </w:r>
    </w:p>
    <w:p w14:paraId="7BB2A285" w14:textId="77777777" w:rsidR="00FE7B72" w:rsidRPr="00D04E40" w:rsidRDefault="00821985" w:rsidP="00DB4484">
      <w:pPr>
        <w:keepNext/>
        <w:keepLines/>
        <w:pBdr>
          <w:top w:val="nil"/>
          <w:left w:val="nil"/>
          <w:bottom w:val="nil"/>
          <w:right w:val="nil"/>
          <w:between w:val="nil"/>
        </w:pBdr>
        <w:spacing w:before="480"/>
        <w:jc w:val="center"/>
        <w:rPr>
          <w:b/>
          <w:bCs/>
        </w:rPr>
      </w:pPr>
      <w:r w:rsidRPr="00D04E40">
        <w:rPr>
          <w:b/>
          <w:bCs/>
        </w:rPr>
        <w:lastRenderedPageBreak/>
        <w:t>List of Tables</w:t>
      </w:r>
    </w:p>
    <w:p w14:paraId="0F11C201" w14:textId="77777777" w:rsidR="008515C8" w:rsidRPr="00D04E40" w:rsidRDefault="00DB4484" w:rsidP="008515C8">
      <w:pPr>
        <w:pStyle w:val="TableofFigures"/>
        <w:tabs>
          <w:tab w:val="right" w:leader="dot" w:pos="9350"/>
        </w:tabs>
        <w:rPr>
          <w:rFonts w:asciiTheme="minorHAnsi" w:eastAsiaTheme="minorEastAsia" w:hAnsiTheme="minorHAnsi" w:cstheme="minorBidi"/>
          <w:noProof/>
          <w:lang w:eastAsia="en-GB"/>
        </w:rPr>
      </w:pPr>
      <w:r w:rsidRPr="00D04E40">
        <w:rPr>
          <w:b/>
          <w:bCs/>
        </w:rPr>
        <w:fldChar w:fldCharType="begin"/>
      </w:r>
      <w:r w:rsidRPr="00D04E40">
        <w:rPr>
          <w:b/>
          <w:bCs/>
        </w:rPr>
        <w:instrText xml:space="preserve"> TOC \h \z \t "Heading 5" \c </w:instrText>
      </w:r>
      <w:r w:rsidRPr="00D04E40">
        <w:rPr>
          <w:b/>
          <w:bCs/>
        </w:rPr>
        <w:fldChar w:fldCharType="separate"/>
      </w:r>
      <w:hyperlink w:anchor="_Toc218885133" w:history="1">
        <w:r w:rsidR="008515C8" w:rsidRPr="00D04E40">
          <w:rPr>
            <w:rStyle w:val="Hyperlink"/>
            <w:noProof/>
            <w:color w:val="auto"/>
          </w:rPr>
          <w:t>Table 3.1: PICO search terms</w:t>
        </w:r>
        <w:r w:rsidR="008515C8" w:rsidRPr="00D04E40">
          <w:rPr>
            <w:noProof/>
            <w:webHidden/>
          </w:rPr>
          <w:tab/>
        </w:r>
        <w:r w:rsidR="008515C8" w:rsidRPr="00D04E40">
          <w:rPr>
            <w:noProof/>
            <w:webHidden/>
          </w:rPr>
          <w:fldChar w:fldCharType="begin"/>
        </w:r>
        <w:r w:rsidR="008515C8" w:rsidRPr="00D04E40">
          <w:rPr>
            <w:noProof/>
            <w:webHidden/>
          </w:rPr>
          <w:instrText xml:space="preserve"> PAGEREF _Toc218885133 \h </w:instrText>
        </w:r>
        <w:r w:rsidR="008515C8" w:rsidRPr="00D04E40">
          <w:rPr>
            <w:noProof/>
            <w:webHidden/>
          </w:rPr>
        </w:r>
        <w:r w:rsidR="008515C8" w:rsidRPr="00D04E40">
          <w:rPr>
            <w:noProof/>
            <w:webHidden/>
          </w:rPr>
          <w:fldChar w:fldCharType="separate"/>
        </w:r>
        <w:r w:rsidR="008515C8" w:rsidRPr="00D04E40">
          <w:rPr>
            <w:noProof/>
            <w:webHidden/>
          </w:rPr>
          <w:t>30</w:t>
        </w:r>
        <w:r w:rsidR="008515C8" w:rsidRPr="00D04E40">
          <w:rPr>
            <w:noProof/>
            <w:webHidden/>
          </w:rPr>
          <w:fldChar w:fldCharType="end"/>
        </w:r>
      </w:hyperlink>
    </w:p>
    <w:p w14:paraId="374C533E" w14:textId="77777777"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4" w:history="1">
        <w:r w:rsidRPr="00D04E40">
          <w:rPr>
            <w:rStyle w:val="Hyperlink"/>
            <w:noProof/>
            <w:color w:val="auto"/>
          </w:rPr>
          <w:t>Table 3.2: Boolean operators</w:t>
        </w:r>
        <w:r w:rsidRPr="00D04E40">
          <w:rPr>
            <w:noProof/>
            <w:webHidden/>
          </w:rPr>
          <w:tab/>
        </w:r>
        <w:r w:rsidRPr="00D04E40">
          <w:rPr>
            <w:noProof/>
            <w:webHidden/>
          </w:rPr>
          <w:fldChar w:fldCharType="begin"/>
        </w:r>
        <w:r w:rsidRPr="00D04E40">
          <w:rPr>
            <w:noProof/>
            <w:webHidden/>
          </w:rPr>
          <w:instrText xml:space="preserve"> PAGEREF _Toc218885134 \h </w:instrText>
        </w:r>
        <w:r w:rsidRPr="00D04E40">
          <w:rPr>
            <w:noProof/>
            <w:webHidden/>
          </w:rPr>
        </w:r>
        <w:r w:rsidRPr="00D04E40">
          <w:rPr>
            <w:noProof/>
            <w:webHidden/>
          </w:rPr>
          <w:fldChar w:fldCharType="separate"/>
        </w:r>
        <w:r w:rsidRPr="00D04E40">
          <w:rPr>
            <w:noProof/>
            <w:webHidden/>
          </w:rPr>
          <w:t>31</w:t>
        </w:r>
        <w:r w:rsidRPr="00D04E40">
          <w:rPr>
            <w:noProof/>
            <w:webHidden/>
          </w:rPr>
          <w:fldChar w:fldCharType="end"/>
        </w:r>
      </w:hyperlink>
    </w:p>
    <w:p w14:paraId="062231D1" w14:textId="77777777"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5" w:history="1">
        <w:r w:rsidRPr="00D04E40">
          <w:rPr>
            <w:rStyle w:val="Hyperlink"/>
            <w:noProof/>
            <w:color w:val="auto"/>
          </w:rPr>
          <w:t>Table 3.3: Inclusion and Exclusion criteria</w:t>
        </w:r>
        <w:r w:rsidRPr="00D04E40">
          <w:rPr>
            <w:noProof/>
            <w:webHidden/>
          </w:rPr>
          <w:tab/>
        </w:r>
        <w:r w:rsidRPr="00D04E40">
          <w:rPr>
            <w:noProof/>
            <w:webHidden/>
          </w:rPr>
          <w:fldChar w:fldCharType="begin"/>
        </w:r>
        <w:r w:rsidRPr="00D04E40">
          <w:rPr>
            <w:noProof/>
            <w:webHidden/>
          </w:rPr>
          <w:instrText xml:space="preserve"> PAGEREF _Toc218885135 \h </w:instrText>
        </w:r>
        <w:r w:rsidRPr="00D04E40">
          <w:rPr>
            <w:noProof/>
            <w:webHidden/>
          </w:rPr>
        </w:r>
        <w:r w:rsidRPr="00D04E40">
          <w:rPr>
            <w:noProof/>
            <w:webHidden/>
          </w:rPr>
          <w:fldChar w:fldCharType="separate"/>
        </w:r>
        <w:r w:rsidRPr="00D04E40">
          <w:rPr>
            <w:noProof/>
            <w:webHidden/>
          </w:rPr>
          <w:t>32</w:t>
        </w:r>
        <w:r w:rsidRPr="00D04E40">
          <w:rPr>
            <w:noProof/>
            <w:webHidden/>
          </w:rPr>
          <w:fldChar w:fldCharType="end"/>
        </w:r>
      </w:hyperlink>
    </w:p>
    <w:p w14:paraId="68DDCC8E" w14:textId="77777777"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6" w:history="1">
        <w:r w:rsidRPr="00D04E40">
          <w:rPr>
            <w:rStyle w:val="Hyperlink"/>
            <w:noProof/>
            <w:color w:val="auto"/>
          </w:rPr>
          <w:t>Table 3.4: Screening result</w:t>
        </w:r>
        <w:r w:rsidRPr="00D04E40">
          <w:rPr>
            <w:noProof/>
            <w:webHidden/>
          </w:rPr>
          <w:tab/>
        </w:r>
        <w:r w:rsidRPr="00D04E40">
          <w:rPr>
            <w:noProof/>
            <w:webHidden/>
          </w:rPr>
          <w:fldChar w:fldCharType="begin"/>
        </w:r>
        <w:r w:rsidRPr="00D04E40">
          <w:rPr>
            <w:noProof/>
            <w:webHidden/>
          </w:rPr>
          <w:instrText xml:space="preserve"> PAGEREF _Toc218885136 \h </w:instrText>
        </w:r>
        <w:r w:rsidRPr="00D04E40">
          <w:rPr>
            <w:noProof/>
            <w:webHidden/>
          </w:rPr>
        </w:r>
        <w:r w:rsidRPr="00D04E40">
          <w:rPr>
            <w:noProof/>
            <w:webHidden/>
          </w:rPr>
          <w:fldChar w:fldCharType="separate"/>
        </w:r>
        <w:r w:rsidRPr="00D04E40">
          <w:rPr>
            <w:noProof/>
            <w:webHidden/>
          </w:rPr>
          <w:t>33</w:t>
        </w:r>
        <w:r w:rsidRPr="00D04E40">
          <w:rPr>
            <w:noProof/>
            <w:webHidden/>
          </w:rPr>
          <w:fldChar w:fldCharType="end"/>
        </w:r>
      </w:hyperlink>
    </w:p>
    <w:p w14:paraId="1FFD552E" w14:textId="77777777" w:rsidR="008515C8" w:rsidRDefault="008515C8" w:rsidP="008515C8">
      <w:pPr>
        <w:pStyle w:val="TableofFigures"/>
        <w:tabs>
          <w:tab w:val="right" w:leader="dot" w:pos="9350"/>
        </w:tabs>
      </w:pPr>
      <w:hyperlink w:anchor="_Toc218885137" w:history="1">
        <w:r w:rsidRPr="00D04E40">
          <w:rPr>
            <w:rStyle w:val="Hyperlink"/>
            <w:noProof/>
            <w:color w:val="auto"/>
          </w:rPr>
          <w:t>Table 3.1: Data characteristics and data extraction</w:t>
        </w:r>
        <w:r w:rsidRPr="00D04E40">
          <w:rPr>
            <w:noProof/>
            <w:webHidden/>
          </w:rPr>
          <w:tab/>
        </w:r>
        <w:r w:rsidRPr="00D04E40">
          <w:rPr>
            <w:noProof/>
            <w:webHidden/>
          </w:rPr>
          <w:fldChar w:fldCharType="begin"/>
        </w:r>
        <w:r w:rsidRPr="00D04E40">
          <w:rPr>
            <w:noProof/>
            <w:webHidden/>
          </w:rPr>
          <w:instrText xml:space="preserve"> PAGEREF _Toc218885137 \h </w:instrText>
        </w:r>
        <w:r w:rsidRPr="00D04E40">
          <w:rPr>
            <w:noProof/>
            <w:webHidden/>
          </w:rPr>
        </w:r>
        <w:r w:rsidRPr="00D04E40">
          <w:rPr>
            <w:noProof/>
            <w:webHidden/>
          </w:rPr>
          <w:fldChar w:fldCharType="separate"/>
        </w:r>
        <w:r w:rsidRPr="00D04E40">
          <w:rPr>
            <w:noProof/>
            <w:webHidden/>
          </w:rPr>
          <w:t>38</w:t>
        </w:r>
        <w:r w:rsidRPr="00D04E40">
          <w:rPr>
            <w:noProof/>
            <w:webHidden/>
          </w:rPr>
          <w:fldChar w:fldCharType="end"/>
        </w:r>
      </w:hyperlink>
    </w:p>
    <w:p w14:paraId="5D39199A" w14:textId="1C72F10C" w:rsidR="00173AA9" w:rsidRPr="00173AA9" w:rsidRDefault="00173AA9" w:rsidP="00173AA9">
      <w:r>
        <w:t>Table 4.1: Systematic review of databases…………………………………………………………...39</w:t>
      </w:r>
    </w:p>
    <w:p w14:paraId="6C875FCB" w14:textId="16ED45A0"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hyperlink w:anchor="_Toc218885139" w:history="1">
        <w:r w:rsidRPr="00D04E40">
          <w:rPr>
            <w:rStyle w:val="Hyperlink"/>
            <w:noProof/>
            <w:color w:val="auto"/>
          </w:rPr>
          <w:t>Table 4.</w:t>
        </w:r>
        <w:r w:rsidR="00173AA9">
          <w:rPr>
            <w:rStyle w:val="Hyperlink"/>
            <w:noProof/>
            <w:color w:val="auto"/>
          </w:rPr>
          <w:t>2</w:t>
        </w:r>
        <w:r w:rsidRPr="00D04E40">
          <w:rPr>
            <w:rStyle w:val="Hyperlink"/>
            <w:noProof/>
            <w:color w:val="auto"/>
          </w:rPr>
          <w:t>: Data characteristics</w:t>
        </w:r>
        <w:r w:rsidRPr="00D04E40">
          <w:rPr>
            <w:noProof/>
            <w:webHidden/>
          </w:rPr>
          <w:tab/>
        </w:r>
        <w:r w:rsidR="00233D63">
          <w:rPr>
            <w:noProof/>
            <w:webHidden/>
          </w:rPr>
          <w:t>54</w:t>
        </w:r>
      </w:hyperlink>
    </w:p>
    <w:p w14:paraId="2072E702" w14:textId="6C95039E" w:rsidR="008515C8" w:rsidRPr="00D04E40" w:rsidRDefault="008515C8" w:rsidP="008515C8">
      <w:pPr>
        <w:pStyle w:val="TableofFigures"/>
        <w:tabs>
          <w:tab w:val="right" w:leader="dot" w:pos="9350"/>
        </w:tabs>
        <w:rPr>
          <w:rFonts w:asciiTheme="minorHAnsi" w:eastAsiaTheme="minorEastAsia" w:hAnsiTheme="minorHAnsi" w:cstheme="minorBidi"/>
          <w:noProof/>
          <w:lang w:eastAsia="en-GB"/>
        </w:rPr>
      </w:pPr>
    </w:p>
    <w:p w14:paraId="7314FFBB" w14:textId="77777777" w:rsidR="00DB4484" w:rsidRPr="00D04E40" w:rsidRDefault="00DB4484" w:rsidP="00DB4484">
      <w:pPr>
        <w:keepNext/>
        <w:keepLines/>
        <w:pBdr>
          <w:top w:val="nil"/>
          <w:left w:val="nil"/>
          <w:bottom w:val="nil"/>
          <w:right w:val="nil"/>
          <w:between w:val="nil"/>
        </w:pBdr>
        <w:spacing w:before="480"/>
        <w:jc w:val="center"/>
        <w:rPr>
          <w:b/>
          <w:bCs/>
        </w:rPr>
      </w:pPr>
      <w:r w:rsidRPr="00D04E40">
        <w:rPr>
          <w:b/>
          <w:bCs/>
        </w:rPr>
        <w:fldChar w:fldCharType="end"/>
      </w:r>
    </w:p>
    <w:p w14:paraId="07A39822" w14:textId="77777777" w:rsidR="00FE7B72" w:rsidRPr="00D04E40" w:rsidRDefault="00821985">
      <w:pPr>
        <w:rPr>
          <w:b/>
          <w:bCs/>
        </w:rPr>
      </w:pPr>
      <w:r w:rsidRPr="00D04E40">
        <w:br w:type="page"/>
      </w:r>
    </w:p>
    <w:p w14:paraId="2A0FF2BF" w14:textId="21DB112D" w:rsidR="00FE7B72" w:rsidRDefault="00E62C66">
      <w:pPr>
        <w:pBdr>
          <w:top w:val="nil"/>
          <w:left w:val="nil"/>
          <w:bottom w:val="nil"/>
          <w:right w:val="nil"/>
          <w:between w:val="nil"/>
        </w:pBdr>
        <w:jc w:val="center"/>
        <w:rPr>
          <w:b/>
          <w:bCs/>
        </w:rPr>
      </w:pPr>
      <w:r w:rsidRPr="00D04E40">
        <w:rPr>
          <w:b/>
          <w:bCs/>
        </w:rPr>
        <w:lastRenderedPageBreak/>
        <w:t xml:space="preserve">List of </w:t>
      </w:r>
      <w:r w:rsidR="00821985" w:rsidRPr="00D04E40">
        <w:rPr>
          <w:b/>
          <w:bCs/>
        </w:rPr>
        <w:t>Abbreviations</w:t>
      </w:r>
    </w:p>
    <w:p w14:paraId="476744CF" w14:textId="77777777" w:rsidR="00412C4A" w:rsidRPr="00D04E40" w:rsidRDefault="00412C4A">
      <w:pPr>
        <w:pBdr>
          <w:top w:val="nil"/>
          <w:left w:val="nil"/>
          <w:bottom w:val="nil"/>
          <w:right w:val="nil"/>
          <w:between w:val="nil"/>
        </w:pBdr>
        <w:jc w:val="center"/>
        <w:rPr>
          <w:b/>
          <w:bCs/>
        </w:rPr>
      </w:pPr>
    </w:p>
    <w:p w14:paraId="40E04B2D" w14:textId="15800834" w:rsidR="00FE7B72" w:rsidRPr="00D04E40" w:rsidRDefault="001603B8">
      <w:pPr>
        <w:pBdr>
          <w:top w:val="nil"/>
          <w:left w:val="nil"/>
          <w:bottom w:val="nil"/>
          <w:right w:val="nil"/>
          <w:between w:val="nil"/>
        </w:pBdr>
      </w:pPr>
      <w:r w:rsidRPr="00D04E40">
        <w:t>CVDs</w:t>
      </w:r>
      <w:r w:rsidR="00E62C66" w:rsidRPr="00D04E40">
        <w:t xml:space="preserve">                                                 </w:t>
      </w:r>
      <w:r w:rsidR="00821985" w:rsidRPr="00D04E40">
        <w:t xml:space="preserve">Cardiovascular diseases </w:t>
      </w:r>
    </w:p>
    <w:p w14:paraId="77B0C341" w14:textId="47836212" w:rsidR="00FE7B72" w:rsidRPr="00D04E40" w:rsidRDefault="001603B8">
      <w:pPr>
        <w:pBdr>
          <w:top w:val="nil"/>
          <w:left w:val="nil"/>
          <w:bottom w:val="nil"/>
          <w:right w:val="nil"/>
          <w:between w:val="nil"/>
        </w:pBdr>
      </w:pPr>
      <w:r w:rsidRPr="00D04E40">
        <w:t>PM2.5</w:t>
      </w:r>
      <w:r w:rsidR="00E62C66" w:rsidRPr="00D04E40">
        <w:t xml:space="preserve">                                                 </w:t>
      </w:r>
      <w:r w:rsidR="00821985" w:rsidRPr="00D04E40">
        <w:t xml:space="preserve">Particulate Matter 2.5 </w:t>
      </w:r>
    </w:p>
    <w:p w14:paraId="533F8082" w14:textId="17DF7C0A" w:rsidR="00FE7B72" w:rsidRPr="00D04E40" w:rsidRDefault="001603B8">
      <w:pPr>
        <w:pBdr>
          <w:top w:val="nil"/>
          <w:left w:val="nil"/>
          <w:bottom w:val="nil"/>
          <w:right w:val="nil"/>
          <w:between w:val="nil"/>
        </w:pBdr>
        <w:rPr>
          <w:highlight w:val="white"/>
        </w:rPr>
      </w:pPr>
      <w:r w:rsidRPr="00D04E40">
        <w:rPr>
          <w:highlight w:val="white"/>
        </w:rPr>
        <w:t>NO2</w:t>
      </w:r>
      <w:r w:rsidR="000A097E" w:rsidRPr="00D04E40">
        <w:rPr>
          <w:highlight w:val="white"/>
        </w:rPr>
        <w:t xml:space="preserve">                                                        </w:t>
      </w:r>
      <w:r w:rsidR="00821985" w:rsidRPr="00D04E40">
        <w:rPr>
          <w:highlight w:val="white"/>
        </w:rPr>
        <w:t xml:space="preserve">Nitrogen Dioxide </w:t>
      </w:r>
    </w:p>
    <w:p w14:paraId="4631EAA5" w14:textId="7826676C" w:rsidR="00FE7B72" w:rsidRPr="00D04E40" w:rsidRDefault="001603B8">
      <w:pPr>
        <w:pBdr>
          <w:top w:val="nil"/>
          <w:left w:val="nil"/>
          <w:bottom w:val="nil"/>
          <w:right w:val="nil"/>
          <w:between w:val="nil"/>
        </w:pBdr>
        <w:rPr>
          <w:highlight w:val="white"/>
        </w:rPr>
      </w:pPr>
      <w:r w:rsidRPr="00D04E40">
        <w:rPr>
          <w:highlight w:val="white"/>
        </w:rPr>
        <w:t>UK</w:t>
      </w:r>
      <w:r w:rsidR="00381964" w:rsidRPr="00D04E40">
        <w:rPr>
          <w:highlight w:val="white"/>
        </w:rPr>
        <w:t xml:space="preserve">                                                           </w:t>
      </w:r>
      <w:r w:rsidR="00821985" w:rsidRPr="00D04E40">
        <w:rPr>
          <w:highlight w:val="white"/>
        </w:rPr>
        <w:t xml:space="preserve">United Kingdom </w:t>
      </w:r>
    </w:p>
    <w:p w14:paraId="0403999B" w14:textId="3DD50168" w:rsidR="00FE7B72" w:rsidRPr="00D04E40" w:rsidRDefault="001603B8">
      <w:pPr>
        <w:pBdr>
          <w:top w:val="nil"/>
          <w:left w:val="nil"/>
          <w:bottom w:val="nil"/>
          <w:right w:val="nil"/>
          <w:between w:val="nil"/>
        </w:pBdr>
        <w:rPr>
          <w:highlight w:val="white"/>
        </w:rPr>
      </w:pPr>
      <w:r w:rsidRPr="00D04E40">
        <w:t>WHO</w:t>
      </w:r>
      <w:r w:rsidR="00BC34FB" w:rsidRPr="00D04E40">
        <w:t xml:space="preserve">                                                </w:t>
      </w:r>
      <w:r w:rsidR="00821985" w:rsidRPr="00D04E40">
        <w:rPr>
          <w:highlight w:val="white"/>
        </w:rPr>
        <w:t xml:space="preserve">World Health Organisation </w:t>
      </w:r>
    </w:p>
    <w:p w14:paraId="192884BC" w14:textId="77777777" w:rsidR="00FE7B72" w:rsidRPr="00D04E40" w:rsidRDefault="00821985">
      <w:pPr>
        <w:rPr>
          <w:b/>
          <w:bCs/>
        </w:rPr>
      </w:pPr>
      <w:r w:rsidRPr="00D04E40">
        <w:br w:type="page"/>
      </w:r>
    </w:p>
    <w:p w14:paraId="4278E754" w14:textId="77777777" w:rsidR="00FE7B72" w:rsidRDefault="00821985">
      <w:pPr>
        <w:pStyle w:val="Heading1"/>
        <w:rPr>
          <w:color w:val="auto"/>
        </w:rPr>
      </w:pPr>
      <w:bookmarkStart w:id="3" w:name="_Toc220967448"/>
      <w:r w:rsidRPr="00D04E40">
        <w:rPr>
          <w:color w:val="auto"/>
        </w:rPr>
        <w:lastRenderedPageBreak/>
        <w:t>Chapter 1: Introduction</w:t>
      </w:r>
      <w:bookmarkEnd w:id="3"/>
    </w:p>
    <w:p w14:paraId="28761255" w14:textId="77777777" w:rsidR="00412C4A" w:rsidRPr="00412C4A" w:rsidRDefault="00412C4A" w:rsidP="00412C4A"/>
    <w:p w14:paraId="334F62D9" w14:textId="77777777" w:rsidR="00FE7B72" w:rsidRPr="00D04E40" w:rsidRDefault="00821985">
      <w:pPr>
        <w:pStyle w:val="Heading2"/>
        <w:rPr>
          <w:color w:val="auto"/>
        </w:rPr>
      </w:pPr>
      <w:bookmarkStart w:id="4" w:name="_Toc220967449"/>
      <w:r w:rsidRPr="00D04E40">
        <w:rPr>
          <w:color w:val="auto"/>
        </w:rPr>
        <w:t>1.1 Background of the topic</w:t>
      </w:r>
      <w:bookmarkEnd w:id="4"/>
    </w:p>
    <w:p w14:paraId="078FF6CD" w14:textId="75E6DF09" w:rsidR="00FE7B72" w:rsidRPr="00D04E40" w:rsidRDefault="00821985">
      <w:pPr>
        <w:pBdr>
          <w:top w:val="nil"/>
          <w:left w:val="nil"/>
          <w:bottom w:val="nil"/>
          <w:right w:val="nil"/>
          <w:between w:val="nil"/>
        </w:pBdr>
      </w:pPr>
      <w:r w:rsidRPr="00D04E40">
        <w:t xml:space="preserve">Air pollution, according to the WHO (2025) is the contamination of the indoor and the outdoor environment with any chemical, physical or biological agent that modifies the natural characteristics of the atmosphere. The purpose of the dissertation is the outdoor environment. Air pollution is strongly associated with increased cardiovascular diseases (CVDs) risks such as heart attacks, stroke and heart failure within the UK. Air pollution remains a critical public health challenge globally and within the UK. In 2024, WHO and the Global Burden of Disease study had estimated that ambient air pollution accounted for approx. 4.2 million deaths annually, with around 68% attributed towards coronary heart disease and stroke (World Health Organization, 2024). The World Heart federation reports that over 20 million deaths each year are directly linked with CVDs and that air pollution is a major albeit often overlooked contributor (World-heart-federation, 2025). In the UK, the burden is substantial, as the British Heart Foundation has indicated that almost 14,000 heart and circulatory disease deaths are annually attributed specifically to particulate-matter pollution (British Heart Foundation, 2020). </w:t>
      </w:r>
      <w:r w:rsidR="00E10C97">
        <w:t xml:space="preserve">The fine and almost invisible inhalable air pollutants from solid and liquid particles, e.g., soot, dust, smoke, and </w:t>
      </w:r>
      <w:proofErr w:type="gramStart"/>
      <w:r w:rsidR="00E10C97">
        <w:t>chemicals  have</w:t>
      </w:r>
      <w:proofErr w:type="gramEnd"/>
      <w:r w:rsidR="00E10C97">
        <w:t xml:space="preserve"> been used as a health indicator and is referred to as the PM2.5 (Particulate Matter) </w:t>
      </w:r>
      <w:r w:rsidR="00DC32D5" w:rsidRPr="00DC32D5">
        <w:t>(World Health Organization, 2021)</w:t>
      </w:r>
      <w:r w:rsidR="00E10C97">
        <w:t xml:space="preserve">.  </w:t>
      </w:r>
      <w:r w:rsidRPr="00D04E40">
        <w:t xml:space="preserve">Meanwhile, ambient PM2.5 (Particulate Matter) exposure has caused an estimated 48,625 premature adult deaths within 2019. Thus, air quality has developed and almost 99% of the UK population is still exposed to toxic air resulting in over 500 deaths per week with economic losses exceeding up to £500 million weekly. </w:t>
      </w:r>
    </w:p>
    <w:p w14:paraId="38FBD364" w14:textId="77777777" w:rsidR="00FE7B72" w:rsidRPr="00D04E40" w:rsidRDefault="00821985">
      <w:pPr>
        <w:pBdr>
          <w:top w:val="nil"/>
          <w:left w:val="nil"/>
          <w:bottom w:val="nil"/>
          <w:right w:val="nil"/>
          <w:between w:val="nil"/>
        </w:pBdr>
      </w:pPr>
      <w:r w:rsidRPr="00D04E40">
        <w:t xml:space="preserve">The exposure health outcome level, a lead mark 2025 UK Biobank study tracked nearly 300,000 individuals over 2010-2020 finding that residents of the most polluted areas have faced almost 27% higher risk of developing heart failure </w:t>
      </w:r>
      <w:proofErr w:type="gramStart"/>
      <w:r w:rsidRPr="00D04E40">
        <w:t>and also</w:t>
      </w:r>
      <w:proofErr w:type="gramEnd"/>
      <w:r w:rsidRPr="00D04E40">
        <w:t xml:space="preserve"> a 7% higher risk of stroke compared to those within cleaner areas. The rise of just 1μg/m</w:t>
      </w:r>
      <w:r w:rsidRPr="00D04E40">
        <w:rPr>
          <w:vertAlign w:val="superscript"/>
        </w:rPr>
        <w:t>2</w:t>
      </w:r>
      <w:r w:rsidRPr="00D04E40">
        <w:t xml:space="preserve"> within PM2.5 elevated the heart failure risk by almost 7% and stroke risks by 3% (World Heart Federation, 2024). It is also identified that a UK cohort study revealed that each 1μg/m</w:t>
      </w:r>
      <w:r w:rsidRPr="00D04E40">
        <w:rPr>
          <w:vertAlign w:val="superscript"/>
        </w:rPr>
        <w:t>2</w:t>
      </w:r>
      <w:r w:rsidRPr="00D04E40">
        <w:t xml:space="preserve"> rise within PM2.5 is corresponding with a 2.6% increased risk of ischaemic heart diseases that are affirming to positive exposure and outcome relationship. Therefore, the air pollution’s role in terms of elevating CVD risks especially related to PM2.5 is persistent </w:t>
      </w:r>
      <w:proofErr w:type="gramStart"/>
      <w:r w:rsidRPr="00D04E40">
        <w:t>and in the UK,</w:t>
      </w:r>
      <w:proofErr w:type="gramEnd"/>
      <w:r w:rsidRPr="00D04E40">
        <w:t xml:space="preserve"> context is directly linked with clear </w:t>
      </w:r>
      <w:proofErr w:type="gramStart"/>
      <w:r w:rsidRPr="00D04E40">
        <w:t>and also</w:t>
      </w:r>
      <w:proofErr w:type="gramEnd"/>
      <w:r w:rsidRPr="00D04E40">
        <w:t xml:space="preserve"> pressing targeted public health strategies. Thus, this creates a substantial public health burden within the working-age group (40-50), impacting the morbidity, mortality </w:t>
      </w:r>
      <w:proofErr w:type="gramStart"/>
      <w:r w:rsidRPr="00D04E40">
        <w:t>and also</w:t>
      </w:r>
      <w:proofErr w:type="gramEnd"/>
      <w:r w:rsidRPr="00D04E40">
        <w:t xml:space="preserve"> population wellbeing. </w:t>
      </w:r>
    </w:p>
    <w:p w14:paraId="1F57514A" w14:textId="77777777" w:rsidR="003D37B0" w:rsidRDefault="003D37B0">
      <w:pPr>
        <w:pStyle w:val="Heading2"/>
        <w:rPr>
          <w:color w:val="auto"/>
        </w:rPr>
      </w:pPr>
    </w:p>
    <w:p w14:paraId="2FE970A8" w14:textId="523A3D87" w:rsidR="00FE7B72" w:rsidRPr="00D04E40" w:rsidRDefault="00821985">
      <w:pPr>
        <w:pStyle w:val="Heading2"/>
        <w:rPr>
          <w:color w:val="auto"/>
        </w:rPr>
      </w:pPr>
      <w:bookmarkStart w:id="5" w:name="_Toc220967450"/>
      <w:r w:rsidRPr="00D04E40">
        <w:rPr>
          <w:color w:val="auto"/>
        </w:rPr>
        <w:t>1.2 Rationale</w:t>
      </w:r>
      <w:bookmarkEnd w:id="5"/>
      <w:r w:rsidRPr="00D04E40">
        <w:rPr>
          <w:color w:val="auto"/>
        </w:rPr>
        <w:t xml:space="preserve"> </w:t>
      </w:r>
    </w:p>
    <w:p w14:paraId="2993A1E4" w14:textId="77777777" w:rsidR="00FE7B72" w:rsidRPr="00D04E40" w:rsidRDefault="00821985">
      <w:pPr>
        <w:pBdr>
          <w:top w:val="nil"/>
          <w:left w:val="nil"/>
          <w:bottom w:val="nil"/>
          <w:right w:val="nil"/>
          <w:between w:val="nil"/>
        </w:pBdr>
      </w:pPr>
      <w:r w:rsidRPr="00D04E40">
        <w:t>The rationale for focusing on individuals aged 40-50 stems from several considerations of critical life stage and high burden of preventable CVD. The age group is typically marked as the transition within mid-life during the early cardiovascular risks to become clinically relevant (</w:t>
      </w:r>
      <w:proofErr w:type="spellStart"/>
      <w:r w:rsidRPr="00D04E40">
        <w:t>Teketo</w:t>
      </w:r>
      <w:proofErr w:type="spellEnd"/>
      <w:r w:rsidRPr="00D04E40">
        <w:t xml:space="preserve"> </w:t>
      </w:r>
      <w:proofErr w:type="spellStart"/>
      <w:r w:rsidRPr="00D04E40">
        <w:t>Kassaw</w:t>
      </w:r>
      <w:proofErr w:type="spellEnd"/>
      <w:r w:rsidRPr="00D04E40">
        <w:t xml:space="preserve"> Tegegne </w:t>
      </w:r>
      <w:r w:rsidRPr="00D04E40">
        <w:rPr>
          <w:i/>
          <w:iCs/>
        </w:rPr>
        <w:t xml:space="preserve">et al. </w:t>
      </w:r>
      <w:r w:rsidRPr="00D04E40">
        <w:t>2023). In the UK, it is estimated that almost 14,000 deaths per year from heart and circulatory diseases are widely linked to air pollution based on preventable through exposure reductions (GOV.UK, 2020). The quantifiable exposure to focus on the outcome relationships indicates that even modest increases (</w:t>
      </w:r>
      <w:proofErr w:type="spellStart"/>
      <w:r w:rsidRPr="00D04E40">
        <w:t>Bankofengland</w:t>
      </w:r>
      <w:proofErr w:type="spellEnd"/>
      <w:r w:rsidRPr="00D04E40">
        <w:t>, 2025). It is involved within PM2.5 amplifies risks with heart failure approx. 7% and stroke to approx. 3% per 1μg/m</w:t>
      </w:r>
      <w:r w:rsidRPr="00D04E40">
        <w:rPr>
          <w:vertAlign w:val="superscript"/>
        </w:rPr>
        <w:t>2</w:t>
      </w:r>
      <w:r w:rsidRPr="00D04E40">
        <w:t xml:space="preserve"> increase. In addition, each 1μg/m</w:t>
      </w:r>
      <w:r w:rsidRPr="00D04E40">
        <w:rPr>
          <w:vertAlign w:val="superscript"/>
        </w:rPr>
        <w:t>2</w:t>
      </w:r>
      <w:r w:rsidRPr="00D04E40">
        <w:t xml:space="preserve"> rise within PM2.5 raises the ischaemic heart disease risks by almost 2.6% (British Heart Foundation, 2025). The widespread exposure is nearly focused on the entire UK population; those remain exposed to harmful air pollution levels. There are </w:t>
      </w:r>
      <w:proofErr w:type="gramStart"/>
      <w:r w:rsidRPr="00D04E40">
        <w:t>a number of</w:t>
      </w:r>
      <w:proofErr w:type="gramEnd"/>
      <w:r w:rsidRPr="00D04E40">
        <w:t xml:space="preserve"> air pollutants that must be considered as the causes, sulphur dioxide. </w:t>
      </w:r>
    </w:p>
    <w:p w14:paraId="1FB67EE6" w14:textId="2BF9FBFB" w:rsidR="00FE7B72" w:rsidRPr="00D04E40" w:rsidRDefault="00821985">
      <w:pPr>
        <w:pBdr>
          <w:top w:val="nil"/>
          <w:left w:val="nil"/>
          <w:bottom w:val="nil"/>
          <w:right w:val="nil"/>
          <w:between w:val="nil"/>
        </w:pBdr>
      </w:pPr>
      <w:r w:rsidRPr="00D04E40">
        <w:t>Informing the policy and interventions is understood based on exposure outcome links within the age cohort can guide targeted public health strategies. The weekly death tolls have exceeded 500 and economic costs are staggering with £500 million lost per week</w:t>
      </w:r>
      <w:ins w:id="6" w:author="Diola Bijlhout" w:date="2026-01-28T10:21:00Z" w16du:dateUtc="2026-01-28T10:21:00Z">
        <w:r w:rsidR="00BA4164">
          <w:t xml:space="preserve"> </w:t>
        </w:r>
      </w:ins>
      <w:r w:rsidR="00804848" w:rsidRPr="00804848">
        <w:t>(Parliament News, 2025)</w:t>
      </w:r>
      <w:r w:rsidRPr="00D04E40">
        <w:t xml:space="preserve">. These are further aligned with urban planning as well as regulations strategies for reducing the cumulative burden of CVD </w:t>
      </w:r>
      <w:proofErr w:type="gramStart"/>
      <w:r w:rsidRPr="00D04E40">
        <w:t>and also</w:t>
      </w:r>
      <w:proofErr w:type="gramEnd"/>
      <w:r w:rsidRPr="00D04E40">
        <w:t xml:space="preserve"> achieving cleaner air goals (NHS England, 2023). Furthermore, the rationale is grounded within the strong </w:t>
      </w:r>
      <w:proofErr w:type="gramStart"/>
      <w:r w:rsidRPr="00D04E40">
        <w:t>and also</w:t>
      </w:r>
      <w:proofErr w:type="gramEnd"/>
      <w:r w:rsidRPr="00D04E40">
        <w:t xml:space="preserve"> current evidence linking air pollution exposure to adverse cardiovascular outcomes. Therefore, the significant impact within morbidity and mortality is specific to high-risk age groups </w:t>
      </w:r>
      <w:proofErr w:type="gramStart"/>
      <w:r w:rsidRPr="00D04E40">
        <w:t>and also</w:t>
      </w:r>
      <w:proofErr w:type="gramEnd"/>
      <w:r w:rsidRPr="00D04E40">
        <w:t xml:space="preserve"> the potential for meaningful interventions. </w:t>
      </w:r>
    </w:p>
    <w:p w14:paraId="372EF394" w14:textId="77777777" w:rsidR="00FE7B72" w:rsidRDefault="00821985">
      <w:pPr>
        <w:pBdr>
          <w:top w:val="nil"/>
          <w:left w:val="nil"/>
          <w:bottom w:val="nil"/>
          <w:right w:val="nil"/>
          <w:between w:val="nil"/>
        </w:pBdr>
      </w:pPr>
      <w:r w:rsidRPr="00D04E40">
        <w:t xml:space="preserve">The topic analysing the association between air pollution exposure and cardiovascular health outcomes in individuals aged 40-50 is chosen particularly as this age group is a transitional life stage where the early onset of cardiovascular issues often begins to emerge. Unlike the older adults the symptoms might already be advanced, individuals between 40 to 50 years hold greater potential for early preventive measures, lifestyle modifications and the medical interventions. Henceforth, identifying exposure risk relationships within this demographic might support timely clinical responses and reduce the long-term disease burden. </w:t>
      </w:r>
    </w:p>
    <w:p w14:paraId="04541176" w14:textId="77777777" w:rsidR="00412C4A" w:rsidRPr="00D04E40" w:rsidRDefault="00412C4A">
      <w:pPr>
        <w:pBdr>
          <w:top w:val="nil"/>
          <w:left w:val="nil"/>
          <w:bottom w:val="nil"/>
          <w:right w:val="nil"/>
          <w:between w:val="nil"/>
        </w:pBdr>
      </w:pPr>
    </w:p>
    <w:p w14:paraId="635DFE1D" w14:textId="77777777" w:rsidR="00E10C97" w:rsidRDefault="00821985">
      <w:pPr>
        <w:pStyle w:val="Heading2"/>
        <w:rPr>
          <w:color w:val="auto"/>
        </w:rPr>
      </w:pPr>
      <w:bookmarkStart w:id="7" w:name="_Toc220967451"/>
      <w:r w:rsidRPr="00D04E40">
        <w:rPr>
          <w:color w:val="auto"/>
        </w:rPr>
        <w:t>1.3 Research questions</w:t>
      </w:r>
      <w:bookmarkEnd w:id="7"/>
    </w:p>
    <w:p w14:paraId="1E14E97F" w14:textId="77777777" w:rsidR="00E10C97" w:rsidRPr="00647B22" w:rsidRDefault="00E10C97" w:rsidP="00E10C97">
      <w:pPr>
        <w:pStyle w:val="Normal11"/>
      </w:pPr>
      <w:r>
        <w:t>This study tries to answer the below research question:</w:t>
      </w:r>
    </w:p>
    <w:p w14:paraId="1F434D2F" w14:textId="2F40C8A4" w:rsidR="00FE7B72" w:rsidRPr="00D04E40" w:rsidRDefault="00821985">
      <w:pPr>
        <w:pStyle w:val="Heading2"/>
        <w:rPr>
          <w:color w:val="auto"/>
        </w:rPr>
      </w:pPr>
      <w:r w:rsidRPr="00D04E40">
        <w:rPr>
          <w:color w:val="auto"/>
        </w:rPr>
        <w:lastRenderedPageBreak/>
        <w:t xml:space="preserve"> </w:t>
      </w:r>
    </w:p>
    <w:p w14:paraId="73F4C46F" w14:textId="77777777" w:rsidR="00FE7B72" w:rsidRPr="00D04E40" w:rsidRDefault="00821985">
      <w:pPr>
        <w:numPr>
          <w:ilvl w:val="0"/>
          <w:numId w:val="3"/>
        </w:numPr>
        <w:pBdr>
          <w:top w:val="nil"/>
          <w:left w:val="nil"/>
          <w:bottom w:val="nil"/>
          <w:right w:val="nil"/>
          <w:between w:val="nil"/>
        </w:pBdr>
      </w:pPr>
      <w:r w:rsidRPr="00D04E40">
        <w:t>What is the relationship between long-term exposure to air pollution and the prevalence of cardiovascular health outcomes among individuals aged 40-50 in the UK?</w:t>
      </w:r>
    </w:p>
    <w:p w14:paraId="1020D7A7" w14:textId="77777777" w:rsidR="00FE7B72" w:rsidRPr="00D04E40" w:rsidRDefault="00FE7B72">
      <w:pPr>
        <w:pBdr>
          <w:top w:val="nil"/>
          <w:left w:val="nil"/>
          <w:bottom w:val="nil"/>
          <w:right w:val="nil"/>
          <w:between w:val="nil"/>
        </w:pBdr>
        <w:rPr>
          <w:b/>
          <w:bCs/>
        </w:rPr>
      </w:pPr>
    </w:p>
    <w:p w14:paraId="56FDE8EC" w14:textId="77777777" w:rsidR="00FE7B72" w:rsidRPr="00D04E40" w:rsidRDefault="00821985">
      <w:pPr>
        <w:pStyle w:val="Heading2"/>
        <w:rPr>
          <w:color w:val="auto"/>
        </w:rPr>
      </w:pPr>
      <w:bookmarkStart w:id="8" w:name="_Toc220967452"/>
      <w:r w:rsidRPr="00D04E40">
        <w:rPr>
          <w:color w:val="auto"/>
        </w:rPr>
        <w:t>1.4 Aims and Objectives</w:t>
      </w:r>
      <w:bookmarkEnd w:id="8"/>
      <w:r w:rsidRPr="00D04E40">
        <w:rPr>
          <w:color w:val="auto"/>
        </w:rPr>
        <w:t xml:space="preserve"> </w:t>
      </w:r>
    </w:p>
    <w:p w14:paraId="65DD9BF8" w14:textId="77777777" w:rsidR="00FE7B72" w:rsidRPr="00D04E40" w:rsidRDefault="00FE7B72">
      <w:pPr>
        <w:pStyle w:val="Heading2"/>
        <w:rPr>
          <w:color w:val="auto"/>
        </w:rPr>
      </w:pPr>
    </w:p>
    <w:p w14:paraId="01B56B10" w14:textId="099636D9" w:rsidR="00FE7B72" w:rsidRPr="00D04E40" w:rsidRDefault="00821985">
      <w:pPr>
        <w:pBdr>
          <w:top w:val="nil"/>
          <w:left w:val="nil"/>
          <w:bottom w:val="nil"/>
          <w:right w:val="nil"/>
          <w:between w:val="nil"/>
        </w:pBdr>
      </w:pPr>
      <w:r w:rsidRPr="00D04E40">
        <w:t xml:space="preserve">The aim of the study is to analyse the associations between long-term exposures to air pollution and the cardiovascular health outcomes among individuals aged 40-50 in the UK, </w:t>
      </w:r>
      <w:proofErr w:type="gramStart"/>
      <w:r w:rsidRPr="00D04E40">
        <w:t>in order to</w:t>
      </w:r>
      <w:proofErr w:type="gramEnd"/>
      <w:r w:rsidRPr="00D04E40">
        <w:t xml:space="preserve"> better understand the potential health risks and to inform public health interventions. </w:t>
      </w:r>
    </w:p>
    <w:p w14:paraId="27D902DB" w14:textId="77777777" w:rsidR="00FE7B72" w:rsidRPr="00D04E40" w:rsidRDefault="00FE7B72">
      <w:pPr>
        <w:pBdr>
          <w:top w:val="nil"/>
          <w:left w:val="nil"/>
          <w:bottom w:val="nil"/>
          <w:right w:val="nil"/>
          <w:between w:val="nil"/>
        </w:pBdr>
      </w:pPr>
    </w:p>
    <w:p w14:paraId="4B4F4E52" w14:textId="77777777" w:rsidR="00FE7B72" w:rsidRPr="00D04E40" w:rsidRDefault="00821985">
      <w:pPr>
        <w:pBdr>
          <w:top w:val="nil"/>
          <w:left w:val="nil"/>
          <w:bottom w:val="nil"/>
          <w:right w:val="nil"/>
          <w:between w:val="nil"/>
        </w:pBdr>
        <w:rPr>
          <w:b/>
          <w:bCs/>
          <w:i/>
          <w:iCs/>
        </w:rPr>
      </w:pPr>
      <w:r w:rsidRPr="00D04E40">
        <w:rPr>
          <w:b/>
          <w:bCs/>
          <w:i/>
          <w:iCs/>
        </w:rPr>
        <w:t xml:space="preserve">Objectives: </w:t>
      </w:r>
    </w:p>
    <w:p w14:paraId="3C7C8A90" w14:textId="77777777" w:rsidR="00FE7B72" w:rsidRPr="00D04E40" w:rsidRDefault="00FE7B72">
      <w:pPr>
        <w:pBdr>
          <w:top w:val="nil"/>
          <w:left w:val="nil"/>
          <w:bottom w:val="nil"/>
          <w:right w:val="nil"/>
          <w:between w:val="nil"/>
        </w:pBdr>
      </w:pPr>
    </w:p>
    <w:p w14:paraId="10DC89F0" w14:textId="77777777" w:rsidR="00FE7B72" w:rsidRPr="00D04E40" w:rsidRDefault="00821985">
      <w:pPr>
        <w:numPr>
          <w:ilvl w:val="0"/>
          <w:numId w:val="2"/>
        </w:numPr>
        <w:pBdr>
          <w:top w:val="nil"/>
          <w:left w:val="nil"/>
          <w:bottom w:val="nil"/>
          <w:right w:val="nil"/>
          <w:between w:val="nil"/>
        </w:pBdr>
      </w:pPr>
      <w:r w:rsidRPr="00D04E40">
        <w:t xml:space="preserve">To analyse the levels of exposure for major air pollutants for example PM2.5 among individuals aged 40-50 in chosen regions of the UK </w:t>
      </w:r>
    </w:p>
    <w:p w14:paraId="77A46492" w14:textId="77777777" w:rsidR="00FE7B72" w:rsidRPr="00D04E40" w:rsidRDefault="00821985">
      <w:pPr>
        <w:numPr>
          <w:ilvl w:val="0"/>
          <w:numId w:val="2"/>
        </w:numPr>
        <w:pBdr>
          <w:top w:val="nil"/>
          <w:left w:val="nil"/>
          <w:bottom w:val="nil"/>
          <w:right w:val="nil"/>
          <w:between w:val="nil"/>
        </w:pBdr>
      </w:pPr>
      <w:r w:rsidRPr="00D04E40">
        <w:t xml:space="preserve">To evaluate the presence and types of cardiovascular health outcomes for example hypertension, heart disease and stroke in the target population </w:t>
      </w:r>
    </w:p>
    <w:p w14:paraId="78B33191" w14:textId="77777777" w:rsidR="00FE7B72" w:rsidRPr="00D04E40" w:rsidRDefault="00821985">
      <w:pPr>
        <w:numPr>
          <w:ilvl w:val="0"/>
          <w:numId w:val="2"/>
        </w:numPr>
        <w:pBdr>
          <w:top w:val="nil"/>
          <w:left w:val="nil"/>
          <w:bottom w:val="nil"/>
          <w:right w:val="nil"/>
          <w:between w:val="nil"/>
        </w:pBdr>
      </w:pPr>
      <w:r w:rsidRPr="00D04E40">
        <w:t>To determine the statistical relationship between the air pollution exposure levels and the risks of developing cardiovascular health diseases across the individuals aged 40-50 years</w:t>
      </w:r>
    </w:p>
    <w:p w14:paraId="0D8183AF" w14:textId="77777777" w:rsidR="00FE7B72" w:rsidRPr="00D04E40" w:rsidRDefault="00FE7B72">
      <w:pPr>
        <w:pBdr>
          <w:top w:val="nil"/>
          <w:left w:val="nil"/>
          <w:bottom w:val="nil"/>
          <w:right w:val="nil"/>
          <w:between w:val="nil"/>
        </w:pBdr>
        <w:ind w:left="720"/>
      </w:pPr>
    </w:p>
    <w:p w14:paraId="3CA59BBA" w14:textId="77777777" w:rsidR="00FE7B72" w:rsidRPr="00D04E40" w:rsidRDefault="00821985">
      <w:pPr>
        <w:pStyle w:val="Heading2"/>
        <w:rPr>
          <w:color w:val="auto"/>
        </w:rPr>
      </w:pPr>
      <w:bookmarkStart w:id="9" w:name="_Toc220967453"/>
      <w:r w:rsidRPr="00D04E40">
        <w:rPr>
          <w:color w:val="auto"/>
        </w:rPr>
        <w:t>1.5 Significance of the topic and the dissertation</w:t>
      </w:r>
      <w:bookmarkEnd w:id="9"/>
      <w:r w:rsidRPr="00D04E40">
        <w:rPr>
          <w:color w:val="auto"/>
        </w:rPr>
        <w:t xml:space="preserve"> </w:t>
      </w:r>
    </w:p>
    <w:p w14:paraId="38540F87" w14:textId="77777777" w:rsidR="00FE7B72" w:rsidRPr="00D04E40" w:rsidRDefault="00821985">
      <w:pPr>
        <w:pBdr>
          <w:top w:val="nil"/>
          <w:left w:val="nil"/>
          <w:bottom w:val="nil"/>
          <w:right w:val="nil"/>
          <w:between w:val="nil"/>
        </w:pBdr>
      </w:pPr>
      <w:r w:rsidRPr="00D04E40">
        <w:t xml:space="preserve">Air pollution is increasingly recognised as a major global public health </w:t>
      </w:r>
      <w:proofErr w:type="gramStart"/>
      <w:r w:rsidRPr="00D04E40">
        <w:t>concern</w:t>
      </w:r>
      <w:proofErr w:type="gramEnd"/>
      <w:r w:rsidRPr="00D04E40">
        <w:t xml:space="preserve"> and its detrimental effects extend beyond the respiratory complications to involve significant cardiovascular risks. In the UK, rapid urbanisation, industrial activities and the rise of vehicular emissions have contributed to persistent air pollution levels, particularly within densely populated areas. The CVDs already being one of the leading causes of mortality within the UK, understanding modifiable environmental contributions for example air pollution is crucial for designing effective interventions and in reducing healthcare costs (British Heart Foundation, 2024). Thus, the issue holds critical relevance for public health policy, medical research and the preventive care frameworks.</w:t>
      </w:r>
    </w:p>
    <w:p w14:paraId="0BE48989" w14:textId="77777777" w:rsidR="00FE7B72" w:rsidRPr="00D04E40" w:rsidRDefault="00821985">
      <w:pPr>
        <w:pBdr>
          <w:top w:val="nil"/>
          <w:left w:val="nil"/>
          <w:bottom w:val="nil"/>
          <w:right w:val="nil"/>
          <w:between w:val="nil"/>
        </w:pBdr>
      </w:pPr>
      <w:r w:rsidRPr="00D04E40">
        <w:t xml:space="preserve">Subsequently, research in the UK has primarily focused either on the older individuals or border adult population samples, leaving a gap regarding the mid-life vulnerabilities to pollution-induced cardiovascular disorders. The dissertation mitigates the gap through narrowing the age scope and providing targeted insights that can inform the public health strategies, urban planning and </w:t>
      </w:r>
      <w:r w:rsidRPr="00D04E40">
        <w:lastRenderedPageBreak/>
        <w:t xml:space="preserve">the regulatory measures on air quality (British Heart Foundation, 2025). Therefore, the study contributes to supporting evidence-based policy marketing that enhances societal awareness on the often-overlooked cardiovascular consequences of air pollution exposure within mid-life audits. </w:t>
      </w:r>
    </w:p>
    <w:p w14:paraId="7D618A00" w14:textId="77777777" w:rsidR="00412C4A" w:rsidRDefault="00821985">
      <w:pPr>
        <w:pBdr>
          <w:top w:val="nil"/>
          <w:left w:val="nil"/>
          <w:bottom w:val="nil"/>
          <w:right w:val="nil"/>
          <w:between w:val="nil"/>
        </w:pBdr>
      </w:pPr>
      <w:bookmarkStart w:id="10" w:name="_heading=h.yd2n90f5t91" w:colFirst="0" w:colLast="0"/>
      <w:bookmarkEnd w:id="10"/>
      <w:r w:rsidRPr="00D04E40">
        <w:t xml:space="preserve">The political relevance is aligned with policymakers that require robust data that are most affected. The study can further inform the targeted strategies such as urban planning, emission regulations </w:t>
      </w:r>
      <w:proofErr w:type="gramStart"/>
      <w:r w:rsidRPr="00D04E40">
        <w:t>and also</w:t>
      </w:r>
      <w:proofErr w:type="gramEnd"/>
      <w:r w:rsidRPr="00D04E40">
        <w:t xml:space="preserve"> health messaging. The public health implications are resulting from empowering health professionals and the communities for advocating regulatory change and individual-level awareness (GOV.UK, 2022). Potentially improving population health outcomes tends to reduce the future CVD burdens. Therefore, the significance could make a meaningful contribution towards public health scholarship and to analyse policy by focusing on specific, actionable demographics informed by the latest evidence.</w:t>
      </w:r>
    </w:p>
    <w:p w14:paraId="597CF7ED" w14:textId="2D06EA91" w:rsidR="00FE7B72" w:rsidRPr="00D04E40" w:rsidRDefault="00821985">
      <w:pPr>
        <w:pBdr>
          <w:top w:val="nil"/>
          <w:left w:val="nil"/>
          <w:bottom w:val="nil"/>
          <w:right w:val="nil"/>
          <w:between w:val="nil"/>
        </w:pBdr>
        <w:rPr>
          <w:b/>
          <w:bCs/>
        </w:rPr>
      </w:pPr>
      <w:r w:rsidRPr="00D04E40">
        <w:t xml:space="preserve"> </w:t>
      </w:r>
    </w:p>
    <w:p w14:paraId="2A4030EA" w14:textId="77777777" w:rsidR="00FE7B72" w:rsidRPr="00D04E40" w:rsidRDefault="00821985">
      <w:pPr>
        <w:pStyle w:val="Heading2"/>
        <w:rPr>
          <w:color w:val="auto"/>
        </w:rPr>
      </w:pPr>
      <w:bookmarkStart w:id="11" w:name="_Toc220967454"/>
      <w:r w:rsidRPr="00D04E40">
        <w:rPr>
          <w:color w:val="auto"/>
        </w:rPr>
        <w:t>1.6 Dissertation structure</w:t>
      </w:r>
      <w:bookmarkEnd w:id="11"/>
      <w:r w:rsidRPr="00D04E40">
        <w:rPr>
          <w:color w:val="auto"/>
        </w:rPr>
        <w:t xml:space="preserve"> </w:t>
      </w:r>
    </w:p>
    <w:p w14:paraId="7BA15779" w14:textId="77777777" w:rsidR="00FE7B72" w:rsidRDefault="00821985">
      <w:pPr>
        <w:pBdr>
          <w:top w:val="nil"/>
          <w:left w:val="nil"/>
          <w:bottom w:val="nil"/>
          <w:right w:val="nil"/>
          <w:between w:val="nil"/>
        </w:pBdr>
      </w:pPr>
      <w:proofErr w:type="gramStart"/>
      <w:r w:rsidRPr="00D04E40">
        <w:t>The chapter 1 introduction,</w:t>
      </w:r>
      <w:proofErr w:type="gramEnd"/>
      <w:r w:rsidRPr="00D04E40">
        <w:t xml:space="preserve"> discusses that the research questions and the background reviews is setting the context, by outlining objectives and to manage establishing significance. Furthermore, chapter 2 is managing literature reviewing the detailed synthesis of the global and UK-specific evidence linking air pollution especially PM2.5 to cardiovascular outcomes. Subsequently, chapter 3 methodology describes study design, data sources for example UK </w:t>
      </w:r>
      <w:proofErr w:type="spellStart"/>
      <w:r w:rsidRPr="00D04E40">
        <w:t>Biobook</w:t>
      </w:r>
      <w:proofErr w:type="spellEnd"/>
      <w:r w:rsidRPr="00D04E40">
        <w:t xml:space="preserve"> exposure to assessment, outcome, outcome measures </w:t>
      </w:r>
      <w:proofErr w:type="gramStart"/>
      <w:r w:rsidRPr="00D04E40">
        <w:t>and also</w:t>
      </w:r>
      <w:proofErr w:type="gramEnd"/>
      <w:r w:rsidRPr="00D04E40">
        <w:t xml:space="preserve"> statistical models. Moreover, chapter 4 findings focus on presentation and analysis concerning exposure levels and CVD outcomes within 40-50 years. On the other hand, chapter 5 discussions are ensured to focus on interpretation and implications for public health, comparison with other studies and limitations. Thus, chapter 6 conclusion and recommendations focus on summary of key insights, policies </w:t>
      </w:r>
      <w:proofErr w:type="gramStart"/>
      <w:r w:rsidRPr="00D04E40">
        <w:t>and also</w:t>
      </w:r>
      <w:proofErr w:type="gramEnd"/>
      <w:r w:rsidRPr="00D04E40">
        <w:t xml:space="preserve"> practice recommendations that suggest future research. </w:t>
      </w:r>
    </w:p>
    <w:p w14:paraId="44201AD9" w14:textId="77777777" w:rsidR="00412C4A" w:rsidRPr="00D04E40" w:rsidRDefault="00412C4A">
      <w:pPr>
        <w:pBdr>
          <w:top w:val="nil"/>
          <w:left w:val="nil"/>
          <w:bottom w:val="nil"/>
          <w:right w:val="nil"/>
          <w:between w:val="nil"/>
        </w:pBdr>
      </w:pPr>
    </w:p>
    <w:p w14:paraId="77A5AE52" w14:textId="77777777" w:rsidR="00FE7B72" w:rsidRPr="00D04E40" w:rsidRDefault="00821985">
      <w:pPr>
        <w:pStyle w:val="Heading2"/>
        <w:rPr>
          <w:color w:val="auto"/>
        </w:rPr>
      </w:pPr>
      <w:bookmarkStart w:id="12" w:name="_Toc220967455"/>
      <w:r w:rsidRPr="00D04E40">
        <w:rPr>
          <w:color w:val="auto"/>
        </w:rPr>
        <w:t>1.7 Summary of the chapter</w:t>
      </w:r>
      <w:bookmarkEnd w:id="12"/>
      <w:r w:rsidRPr="00D04E40">
        <w:rPr>
          <w:color w:val="auto"/>
        </w:rPr>
        <w:t xml:space="preserve"> </w:t>
      </w:r>
    </w:p>
    <w:p w14:paraId="45127654" w14:textId="77777777" w:rsidR="00BD7F66" w:rsidRDefault="00821985" w:rsidP="00BD7F66">
      <w:pPr>
        <w:pBdr>
          <w:top w:val="nil"/>
          <w:left w:val="nil"/>
          <w:bottom w:val="nil"/>
          <w:right w:val="nil"/>
          <w:between w:val="nil"/>
        </w:pBdr>
      </w:pPr>
      <w:r w:rsidRPr="00D04E40">
        <w:t xml:space="preserve">The current chapter has introduced the critical health issues of air pollution and its impacts on the cardiovascular health risks, particularly focusing on the UK and the individuals aged 40-50. It presents up-to-date evidence showing the quantifiable associated with PM2.5 exposure to articulate the clear problem statement, rationale and the research aim and objectives. The chapter refined research questions and highlighted the study’s significance of the health outcomes, policy development and theoretical understanding. The research has also outlined the structure of the dissertation to guide the reader through the planned analysis and the interpretation. Thus, the next chapter would delve deeper within the existing literature informing the study. </w:t>
      </w:r>
      <w:bookmarkStart w:id="13" w:name="_heading=h.65a6kfdodjn6" w:colFirst="0" w:colLast="0"/>
      <w:bookmarkEnd w:id="13"/>
    </w:p>
    <w:p w14:paraId="608B6333" w14:textId="61BA59C3" w:rsidR="00FE7B72" w:rsidRDefault="00821985" w:rsidP="00BD7F66">
      <w:pPr>
        <w:pBdr>
          <w:top w:val="nil"/>
          <w:left w:val="nil"/>
          <w:bottom w:val="nil"/>
          <w:right w:val="nil"/>
          <w:between w:val="nil"/>
        </w:pBdr>
        <w:rPr>
          <w:b/>
          <w:bCs/>
        </w:rPr>
      </w:pPr>
      <w:r w:rsidRPr="00BD7F66">
        <w:rPr>
          <w:b/>
          <w:bCs/>
        </w:rPr>
        <w:lastRenderedPageBreak/>
        <w:t xml:space="preserve">Chapter 2 Literature </w:t>
      </w:r>
      <w:sdt>
        <w:sdtPr>
          <w:rPr>
            <w:b/>
            <w:bCs/>
          </w:rPr>
          <w:tag w:val="goog_rdk_0"/>
          <w:id w:val="1250696036"/>
        </w:sdtPr>
        <w:sdtContent/>
      </w:sdt>
      <w:r w:rsidRPr="00BD7F66">
        <w:rPr>
          <w:b/>
          <w:bCs/>
        </w:rPr>
        <w:t>review</w:t>
      </w:r>
    </w:p>
    <w:p w14:paraId="6B06BC7A" w14:textId="77777777" w:rsidR="00CA4AF5" w:rsidRPr="00BD7F66" w:rsidRDefault="00CA4AF5" w:rsidP="00BD7F66">
      <w:pPr>
        <w:pBdr>
          <w:top w:val="nil"/>
          <w:left w:val="nil"/>
          <w:bottom w:val="nil"/>
          <w:right w:val="nil"/>
          <w:between w:val="nil"/>
        </w:pBdr>
        <w:rPr>
          <w:b/>
          <w:bCs/>
        </w:rPr>
      </w:pPr>
    </w:p>
    <w:p w14:paraId="5E69980E" w14:textId="77777777" w:rsidR="00FE7B72" w:rsidRPr="00D04E40" w:rsidRDefault="00821985">
      <w:pPr>
        <w:pStyle w:val="Heading2"/>
        <w:rPr>
          <w:color w:val="auto"/>
        </w:rPr>
      </w:pPr>
      <w:bookmarkStart w:id="14" w:name="_Toc220967456"/>
      <w:r w:rsidRPr="00D04E40">
        <w:rPr>
          <w:color w:val="auto"/>
        </w:rPr>
        <w:t>2.1 Chapter introduction</w:t>
      </w:r>
      <w:bookmarkEnd w:id="14"/>
    </w:p>
    <w:p w14:paraId="2AC39D0F" w14:textId="425D02FB" w:rsidR="00FE7B72" w:rsidRPr="00D04E40" w:rsidRDefault="00821985">
      <w:pPr>
        <w:pBdr>
          <w:top w:val="nil"/>
          <w:left w:val="nil"/>
          <w:bottom w:val="nil"/>
          <w:right w:val="nil"/>
          <w:between w:val="nil"/>
        </w:pBdr>
      </w:pPr>
      <w:r w:rsidRPr="00D04E40">
        <w:t xml:space="preserve">The chapter gathers and evaluates the existing literature on the impact of air pollution exposure and its impact on the cardiovascular health of people aged 40 to 50 years in the UK. The evaluation of this chapter can be helpful in analysing the relationship between the topic variables to great extent. The literature review chapter is going to be a crucial aspect for this research as it can provides context, identifies knowledge gaps, and builds credibility by summarizing existing research, showing your familiarity with the field, and justifying study's significance. It can further </w:t>
      </w:r>
      <w:r w:rsidR="00DC7F24" w:rsidRPr="00D04E40">
        <w:t>help</w:t>
      </w:r>
      <w:r w:rsidRPr="00D04E40">
        <w:t xml:space="preserve"> to define the research key objectives, avoid duplication, </w:t>
      </w:r>
      <w:r w:rsidR="008515C8" w:rsidRPr="00D04E40">
        <w:t>and establish</w:t>
      </w:r>
      <w:r w:rsidRPr="00D04E40">
        <w:t xml:space="preserve"> theoretical frameworks, guide methodology, and position unique contribution within the broader academic conversation. The discussion of air pollution exposure, along with its influence on the healthcare outcome in the UK, is provided in the chapter based on theoretical implications and underpinnings. The Social Cognitive Theory and Biopsychosocial Model are integrated for understanding the physical aspects along with behaviour, environmental and genetic influences on the healthcare outcome. </w:t>
      </w:r>
    </w:p>
    <w:p w14:paraId="3779AEF8" w14:textId="77777777" w:rsidR="003D37B0" w:rsidRDefault="003D37B0">
      <w:pPr>
        <w:pStyle w:val="Heading2"/>
        <w:rPr>
          <w:color w:val="auto"/>
        </w:rPr>
      </w:pPr>
    </w:p>
    <w:p w14:paraId="2D6D0452" w14:textId="3DDF3825" w:rsidR="00FE7B72" w:rsidRPr="00D04E40" w:rsidRDefault="00821985">
      <w:pPr>
        <w:pStyle w:val="Heading2"/>
        <w:rPr>
          <w:color w:val="auto"/>
        </w:rPr>
      </w:pPr>
      <w:bookmarkStart w:id="15" w:name="_Toc220967457"/>
      <w:r w:rsidRPr="00D04E40">
        <w:rPr>
          <w:color w:val="auto"/>
        </w:rPr>
        <w:t>2.2 The UK air pollution context</w:t>
      </w:r>
      <w:bookmarkEnd w:id="15"/>
      <w:r w:rsidRPr="00D04E40">
        <w:rPr>
          <w:color w:val="auto"/>
        </w:rPr>
        <w:t xml:space="preserve"> </w:t>
      </w:r>
    </w:p>
    <w:p w14:paraId="4A4B7649" w14:textId="77777777" w:rsidR="00FE7B72" w:rsidRPr="00D04E40" w:rsidRDefault="00821985">
      <w:pPr>
        <w:pBdr>
          <w:top w:val="nil"/>
          <w:left w:val="nil"/>
          <w:bottom w:val="nil"/>
          <w:right w:val="nil"/>
          <w:between w:val="nil"/>
        </w:pBdr>
      </w:pPr>
      <w:r w:rsidRPr="00D04E40">
        <w:t>The increasing emissions from industries in the UK have been one of the significant reasons behind the increasing air pollution (</w:t>
      </w:r>
      <w:proofErr w:type="spellStart"/>
      <w:r w:rsidRPr="00D04E40">
        <w:t>Lelieveld</w:t>
      </w:r>
      <w:proofErr w:type="spellEnd"/>
      <w:r w:rsidRPr="00D04E40">
        <w:t xml:space="preserve"> </w:t>
      </w:r>
      <w:r w:rsidRPr="00D04E40">
        <w:rPr>
          <w:i/>
          <w:iCs/>
        </w:rPr>
        <w:t xml:space="preserve">et al. </w:t>
      </w:r>
      <w:r w:rsidRPr="00D04E40">
        <w:t xml:space="preserve">2021). As per the opinion of Gul and Das (2023), air pollution within a country severely harms public health, strains economies, damages the environment as well as impacts vulnerable populations such as children and the elderly, leading to huge societal burdens and reduced quality of life. It has been recognised that the UK legislation uses a multi-faceted approach, combining legal mandates and strategic plans, to tackle air pollution by focusing on controlling emissions at the source and reducing harmful pollutant levels where people live and breathe. For instance, the Environment Act 2021 of the UK has established a legally binding duty on the government to bring forward at least two new air quality targets in secondary legislation (UK AIR, 2025). </w:t>
      </w:r>
      <w:proofErr w:type="gramStart"/>
      <w:r w:rsidRPr="00D04E40">
        <w:t>Similar to</w:t>
      </w:r>
      <w:proofErr w:type="gramEnd"/>
      <w:r w:rsidRPr="00D04E40">
        <w:t xml:space="preserve"> the context, the UK implements National Emission Ceilings (NECs) under regulations such as the National Emission Ceilings Regulations 2018, setting legally binding limits for key air pollutants (Gov, 2025). This signifies that the country’s legislation combines broad national emission cuts with specific concentration limits and exposure reduction goals, alongside sector-specific policies. Local authorities who must act towards the objectives prescribed in the regulations (UK AIR, 2025) often execute air quality </w:t>
      </w:r>
      <w:r w:rsidRPr="00D04E40">
        <w:lastRenderedPageBreak/>
        <w:t xml:space="preserve">management. Thus, the UK has established strong regulations in terms of enhancing the quality of air as an objective, enforcing action at the national, regional and local levels. </w:t>
      </w:r>
    </w:p>
    <w:p w14:paraId="4C05A6B6" w14:textId="77777777" w:rsidR="00FE7B72" w:rsidRPr="00D04E40" w:rsidRDefault="00821985">
      <w:r w:rsidRPr="00D04E40">
        <w:t>It has been recognised that cardiovascular diseases have been managed through medical management and dietary habits. As per the analysis of Yadav</w:t>
      </w:r>
      <w:r w:rsidRPr="00D04E40">
        <w:rPr>
          <w:i/>
          <w:iCs/>
        </w:rPr>
        <w:t xml:space="preserve"> et al. </w:t>
      </w:r>
      <w:r w:rsidRPr="00D04E40">
        <w:t xml:space="preserve">(2021) have recognised that the high relative risk of cardiovascular mortality per 10 mg/m3 increase because of PM2.5 within both rural and rural areas. On the other hand, Yan </w:t>
      </w:r>
      <w:r w:rsidRPr="00D04E40">
        <w:rPr>
          <w:i/>
          <w:iCs/>
        </w:rPr>
        <w:t>et al.</w:t>
      </w:r>
      <w:r w:rsidRPr="00D04E40">
        <w:t xml:space="preserve"> (2025) have stated that 8.5% people under 45 have diabetes among the UK population. Changing dietary habits is effective and crucial for improving cardiovascular health as well as body mass. In other words, by making the body strong, the cardiovascular health of the population has been promoted. The UK needs to focus on the same procedures for health management.  Theoretical implications of SCT have included the understanding of health </w:t>
      </w:r>
      <w:r w:rsidR="00DC7F24" w:rsidRPr="00D04E40">
        <w:t>behaviours</w:t>
      </w:r>
      <w:r w:rsidRPr="00D04E40">
        <w:t xml:space="preserve"> including physical activities and nutritional </w:t>
      </w:r>
      <w:r w:rsidR="00DC7F24" w:rsidRPr="00D04E40">
        <w:t>behaviour</w:t>
      </w:r>
      <w:r w:rsidRPr="00D04E40">
        <w:t xml:space="preserve"> based on personal and environmental interaction (Rad </w:t>
      </w:r>
      <w:r w:rsidRPr="00D04E40">
        <w:rPr>
          <w:i/>
          <w:iCs/>
        </w:rPr>
        <w:t>et al.</w:t>
      </w:r>
      <w:r w:rsidRPr="00D04E40">
        <w:t xml:space="preserve"> 2023). Furthermore, self-management and improved willingness of people to address CVD include the </w:t>
      </w:r>
      <w:proofErr w:type="gramStart"/>
      <w:r w:rsidRPr="00D04E40">
        <w:t>particular application</w:t>
      </w:r>
      <w:proofErr w:type="gramEnd"/>
      <w:r w:rsidRPr="00D04E40">
        <w:t xml:space="preserve"> of this theoretical application. People who are experiencing CVD are facing the risk of increased mortality due to air pollutants such as PM 2.5. Medical management and dietary habits making have been considered as the key aspect behind promoting self-awareness about CVD. </w:t>
      </w:r>
    </w:p>
    <w:p w14:paraId="22288F84" w14:textId="2BCA089F" w:rsidR="00FE7B72" w:rsidRDefault="00821985" w:rsidP="00D54683">
      <w:r w:rsidRPr="00D04E40">
        <w:t xml:space="preserve">It has been recognised from the literature review section that long-term exposure of air pollution per 10 </w:t>
      </w:r>
      <w:proofErr w:type="spellStart"/>
      <w:r w:rsidRPr="00D04E40">
        <w:t>μg</w:t>
      </w:r>
      <w:proofErr w:type="spellEnd"/>
      <w:r w:rsidRPr="00D04E40">
        <w:t xml:space="preserve">/m3 causes increased mortality rates by 2–4% within the field of cardiovascular health (Dehghani </w:t>
      </w:r>
      <w:r w:rsidRPr="00D04E40">
        <w:rPr>
          <w:i/>
          <w:iCs/>
        </w:rPr>
        <w:t xml:space="preserve">et al. </w:t>
      </w:r>
      <w:r w:rsidRPr="00D04E40">
        <w:t xml:space="preserve">2022). It can be stated from the literature review section and secondary qualitative database that the increased exposures of air pollutants such as PM 2.5 and PM 10 </w:t>
      </w:r>
      <w:proofErr w:type="gramStart"/>
      <w:r w:rsidRPr="00D04E40">
        <w:t>has</w:t>
      </w:r>
      <w:proofErr w:type="gramEnd"/>
      <w:r w:rsidRPr="00D04E40">
        <w:t xml:space="preserve"> impacted the cardiovascular health of the UK population. Industrial activities as well as the usage of fossil fuels in the rural areas, are the key areas of the increased air pollution within the spice segments of the UK. On the other hand, the 40 to 50-year-old population is facing the risk of CVD that has been promoted by air pollution exposure. Thus, the establishment of environmental regulation is an effective way to handle the air pollutants factors as well as morbidity due to CVD</w:t>
      </w:r>
      <w:r w:rsidR="00412C4A">
        <w:t>.</w:t>
      </w:r>
    </w:p>
    <w:p w14:paraId="690F193D" w14:textId="77777777" w:rsidR="00412C4A" w:rsidRPr="00D04E40" w:rsidRDefault="00412C4A" w:rsidP="00D54683"/>
    <w:p w14:paraId="091680F1" w14:textId="77777777" w:rsidR="00FE7B72" w:rsidRPr="00D04E40" w:rsidRDefault="00821985">
      <w:pPr>
        <w:pStyle w:val="Heading2"/>
        <w:rPr>
          <w:color w:val="auto"/>
        </w:rPr>
      </w:pPr>
      <w:bookmarkStart w:id="16" w:name="_Toc220967458"/>
      <w:r w:rsidRPr="00D04E40">
        <w:rPr>
          <w:color w:val="auto"/>
        </w:rPr>
        <w:t>2.3 Exposure levels of PM2.5 among 40–50-year-old adults in the UK</w:t>
      </w:r>
      <w:bookmarkEnd w:id="16"/>
      <w:r w:rsidRPr="00D04E40">
        <w:rPr>
          <w:color w:val="auto"/>
        </w:rPr>
        <w:t xml:space="preserve"> </w:t>
      </w:r>
    </w:p>
    <w:p w14:paraId="3F5D43B1" w14:textId="77777777" w:rsidR="00FE7B72" w:rsidRPr="00D04E40" w:rsidRDefault="00821985">
      <w:pPr>
        <w:pBdr>
          <w:top w:val="nil"/>
          <w:left w:val="nil"/>
          <w:bottom w:val="nil"/>
          <w:right w:val="nil"/>
          <w:between w:val="nil"/>
        </w:pBdr>
      </w:pPr>
      <w:r w:rsidRPr="00D04E40">
        <w:t>The key aspect is to understand that the exposure context is a foundational step in evaluating the influence of air pollution on cardiovascular health among midlife adults (</w:t>
      </w:r>
      <w:r w:rsidRPr="00D04E40">
        <w:rPr>
          <w:highlight w:val="white"/>
        </w:rPr>
        <w:t xml:space="preserve">Perry </w:t>
      </w:r>
      <w:r w:rsidRPr="00D04E40">
        <w:rPr>
          <w:i/>
          <w:iCs/>
          <w:highlight w:val="white"/>
        </w:rPr>
        <w:t xml:space="preserve">et al. </w:t>
      </w:r>
      <w:r w:rsidRPr="00D04E40">
        <w:rPr>
          <w:highlight w:val="white"/>
        </w:rPr>
        <w:t>2023</w:t>
      </w:r>
      <w:r w:rsidRPr="00D04E40">
        <w:t xml:space="preserve">). </w:t>
      </w:r>
      <w:r w:rsidRPr="00D04E40">
        <w:rPr>
          <w:highlight w:val="white"/>
        </w:rPr>
        <w:t xml:space="preserve">Tudor </w:t>
      </w:r>
      <w:r w:rsidRPr="00D04E40">
        <w:rPr>
          <w:i/>
          <w:iCs/>
          <w:highlight w:val="white"/>
        </w:rPr>
        <w:t xml:space="preserve">et al. </w:t>
      </w:r>
      <w:r w:rsidRPr="00D04E40">
        <w:rPr>
          <w:highlight w:val="white"/>
        </w:rPr>
        <w:t>(2025</w:t>
      </w:r>
      <w:r w:rsidRPr="00D04E40">
        <w:t xml:space="preserve">) explained that PM2.5 (Particulate Matter) levels are aligned within the UK to have steadily declined ambient exposures that remain non-trivial, especially within residential and urban locales frequented by individuals aged 40-50 years. According to Figure 2.1, the official UK air quality statistics state that focus on urban background PM2.5 concentrations decreased from </w:t>
      </w:r>
      <w:r w:rsidRPr="00D04E40">
        <w:lastRenderedPageBreak/>
        <w:t xml:space="preserve">approximately 12.4 </w:t>
      </w:r>
      <w:proofErr w:type="spellStart"/>
      <w:r w:rsidRPr="00D04E40">
        <w:t>μg</w:t>
      </w:r>
      <w:proofErr w:type="spellEnd"/>
      <w:r w:rsidRPr="00D04E40">
        <w:t>/m</w:t>
      </w:r>
      <w:r w:rsidRPr="00D04E40">
        <w:rPr>
          <w:vertAlign w:val="superscript"/>
        </w:rPr>
        <w:t>3</w:t>
      </w:r>
      <w:r w:rsidRPr="00D04E40">
        <w:t xml:space="preserve"> in 2009 towards a historic low of 7.2 </w:t>
      </w:r>
      <w:proofErr w:type="spellStart"/>
      <w:r w:rsidRPr="00D04E40">
        <w:t>μg</w:t>
      </w:r>
      <w:proofErr w:type="spellEnd"/>
      <w:r w:rsidRPr="00D04E40">
        <w:t>/m</w:t>
      </w:r>
      <w:r w:rsidRPr="00D04E40">
        <w:rPr>
          <w:vertAlign w:val="superscript"/>
        </w:rPr>
        <w:t xml:space="preserve">3 </w:t>
      </w:r>
      <w:r w:rsidRPr="00D04E40">
        <w:t xml:space="preserve">in 2024 (GOV.UK, 2024). On the other hand, roadside PM2.5 levels fell from 12.8 </w:t>
      </w:r>
      <w:proofErr w:type="spellStart"/>
      <w:r w:rsidRPr="00D04E40">
        <w:t>μg</w:t>
      </w:r>
      <w:proofErr w:type="spellEnd"/>
      <w:r w:rsidRPr="00D04E40">
        <w:t>/m</w:t>
      </w:r>
      <w:r w:rsidRPr="00D04E40">
        <w:rPr>
          <w:vertAlign w:val="superscript"/>
        </w:rPr>
        <w:t>3</w:t>
      </w:r>
      <w:r w:rsidRPr="00D04E40">
        <w:t xml:space="preserve"> to 7.5 </w:t>
      </w:r>
      <w:proofErr w:type="spellStart"/>
      <w:r w:rsidRPr="00D04E40">
        <w:t>μg</w:t>
      </w:r>
      <w:proofErr w:type="spellEnd"/>
      <w:r w:rsidRPr="00D04E40">
        <w:t>/m</w:t>
      </w:r>
      <w:r w:rsidRPr="00D04E40">
        <w:rPr>
          <w:vertAlign w:val="superscript"/>
        </w:rPr>
        <w:t>3</w:t>
      </w:r>
      <w:r w:rsidRPr="00D04E40">
        <w:t xml:space="preserve"> over the same period. Thus, the declines are aligned with remaining above the WHO 5 </w:t>
      </w:r>
      <w:proofErr w:type="spellStart"/>
      <w:r w:rsidRPr="00D04E40">
        <w:t>μg</w:t>
      </w:r>
      <w:proofErr w:type="spellEnd"/>
      <w:r w:rsidRPr="00D04E40">
        <w:t>/m</w:t>
      </w:r>
      <w:r w:rsidRPr="00D04E40">
        <w:rPr>
          <w:vertAlign w:val="superscript"/>
        </w:rPr>
        <w:t>3</w:t>
      </w:r>
      <w:r w:rsidRPr="00D04E40">
        <w:t xml:space="preserve"> annual guidelines; those are underscoring continued exposure risks even within relatively low-concentration environments. </w:t>
      </w:r>
    </w:p>
    <w:p w14:paraId="77FAA23B" w14:textId="77777777" w:rsidR="00FE7B72" w:rsidRPr="00D04E40" w:rsidRDefault="00821985">
      <w:pPr>
        <w:pBdr>
          <w:top w:val="nil"/>
          <w:left w:val="nil"/>
          <w:bottom w:val="nil"/>
          <w:right w:val="nil"/>
          <w:between w:val="nil"/>
        </w:pBdr>
        <w:jc w:val="center"/>
      </w:pPr>
      <w:r w:rsidRPr="00D04E40">
        <w:rPr>
          <w:noProof/>
          <w:lang w:eastAsia="en-GB"/>
        </w:rPr>
        <w:drawing>
          <wp:inline distT="0" distB="0" distL="0" distR="0" wp14:anchorId="27D42D87" wp14:editId="11E3620C">
            <wp:extent cx="4462463" cy="3973426"/>
            <wp:effectExtent l="25400" t="25400" r="25400" b="25400"/>
            <wp:docPr id="189036867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4462463" cy="3973426"/>
                    </a:xfrm>
                    <a:prstGeom prst="rect">
                      <a:avLst/>
                    </a:prstGeom>
                    <a:ln w="25400">
                      <a:solidFill>
                        <a:srgbClr val="000000"/>
                      </a:solidFill>
                      <a:prstDash val="solid"/>
                    </a:ln>
                  </pic:spPr>
                </pic:pic>
              </a:graphicData>
            </a:graphic>
          </wp:inline>
        </w:drawing>
      </w:r>
    </w:p>
    <w:p w14:paraId="652EB5D4" w14:textId="77777777" w:rsidR="00FE7B72" w:rsidRPr="00D04E40" w:rsidRDefault="00821985">
      <w:pPr>
        <w:pStyle w:val="Heading4"/>
        <w:rPr>
          <w:color w:val="auto"/>
        </w:rPr>
      </w:pPr>
      <w:bookmarkStart w:id="17" w:name="_heading=h.ew84k8yd51wl" w:colFirst="0" w:colLast="0"/>
      <w:bookmarkStart w:id="18" w:name="_Toc218885144"/>
      <w:bookmarkEnd w:id="17"/>
      <w:r w:rsidRPr="00D04E40">
        <w:rPr>
          <w:color w:val="auto"/>
        </w:rPr>
        <w:t>Figure 2.1: Annual mean concentrations of PM10 in the UK</w:t>
      </w:r>
      <w:bookmarkEnd w:id="18"/>
    </w:p>
    <w:p w14:paraId="4C0284B8" w14:textId="77777777" w:rsidR="00FE7B72" w:rsidRPr="00D04E40" w:rsidRDefault="00821985">
      <w:pPr>
        <w:pBdr>
          <w:top w:val="nil"/>
          <w:left w:val="nil"/>
          <w:bottom w:val="nil"/>
          <w:right w:val="nil"/>
          <w:between w:val="nil"/>
        </w:pBdr>
        <w:jc w:val="center"/>
      </w:pPr>
      <w:r w:rsidRPr="00D04E40">
        <w:t>(GOV.UK, 2024)</w:t>
      </w:r>
    </w:p>
    <w:p w14:paraId="17AA669B" w14:textId="77777777" w:rsidR="00FE7B72" w:rsidRPr="00D04E40" w:rsidRDefault="00821985">
      <w:pPr>
        <w:pBdr>
          <w:top w:val="nil"/>
          <w:left w:val="nil"/>
          <w:bottom w:val="nil"/>
          <w:right w:val="nil"/>
          <w:between w:val="nil"/>
        </w:pBdr>
      </w:pPr>
      <w:r w:rsidRPr="00D04E40">
        <w:t>Subsequently, despite the downward trends, PM2.5 and NO2 still breach WHO targets within several days annually (</w:t>
      </w:r>
      <w:r w:rsidRPr="00D04E40">
        <w:rPr>
          <w:highlight w:val="white"/>
        </w:rPr>
        <w:t xml:space="preserve">Shu </w:t>
      </w:r>
      <w:r w:rsidRPr="00D04E40">
        <w:rPr>
          <w:i/>
          <w:iCs/>
          <w:highlight w:val="white"/>
        </w:rPr>
        <w:t xml:space="preserve">et al. </w:t>
      </w:r>
      <w:r w:rsidRPr="00D04E40">
        <w:rPr>
          <w:highlight w:val="white"/>
        </w:rPr>
        <w:t>2023</w:t>
      </w:r>
      <w:r w:rsidRPr="00D04E40">
        <w:t xml:space="preserve">). PM2.5 exceedances have dropped from 60 to 22 days per year, while the NO2 exceedances fell from almost 136 to 40 days. Furthermore, </w:t>
      </w:r>
      <w:r w:rsidRPr="00D04E40">
        <w:rPr>
          <w:highlight w:val="white"/>
        </w:rPr>
        <w:t xml:space="preserve">Wiehn </w:t>
      </w:r>
      <w:r w:rsidRPr="00D04E40">
        <w:rPr>
          <w:i/>
          <w:iCs/>
          <w:highlight w:val="white"/>
        </w:rPr>
        <w:t xml:space="preserve">et al. </w:t>
      </w:r>
      <w:r w:rsidRPr="00D04E40">
        <w:rPr>
          <w:highlight w:val="white"/>
        </w:rPr>
        <w:t>(2025</w:t>
      </w:r>
      <w:r w:rsidRPr="00D04E40">
        <w:t xml:space="preserve">) focused on these exceedances that are likely disproportionately affecting 40–50-year-olds who live, commute </w:t>
      </w:r>
      <w:proofErr w:type="gramStart"/>
      <w:r w:rsidRPr="00D04E40">
        <w:t>and also</w:t>
      </w:r>
      <w:proofErr w:type="gramEnd"/>
      <w:r w:rsidRPr="00D04E40">
        <w:t xml:space="preserve"> work within urban settings based on daily activities coinciding with peak pollution periods. In addition, seasonal dynamics matter for the health conditions of the individuals in the UK. Apart from this, the UK peaks within PM2.5 are around 8 to 9 </w:t>
      </w:r>
      <w:proofErr w:type="spellStart"/>
      <w:r w:rsidRPr="00D04E40">
        <w:t>μg</w:t>
      </w:r>
      <w:proofErr w:type="spellEnd"/>
      <w:r w:rsidRPr="00D04E40">
        <w:t>/m</w:t>
      </w:r>
      <w:r w:rsidRPr="00D04E40">
        <w:rPr>
          <w:vertAlign w:val="superscript"/>
        </w:rPr>
        <w:t>3</w:t>
      </w:r>
      <w:r w:rsidRPr="00D04E40">
        <w:t xml:space="preserve">; those are observed within both the roadside and the urban background sites; those are typically driven by the domestic heating and evening traffic (Keast </w:t>
      </w:r>
      <w:r w:rsidRPr="00D04E40">
        <w:rPr>
          <w:i/>
          <w:iCs/>
        </w:rPr>
        <w:t xml:space="preserve">et al. </w:t>
      </w:r>
      <w:r w:rsidRPr="00D04E40">
        <w:t xml:space="preserve">2022). On the other hand, Sharma </w:t>
      </w:r>
      <w:r w:rsidRPr="00D04E40">
        <w:rPr>
          <w:i/>
          <w:iCs/>
        </w:rPr>
        <w:t xml:space="preserve">et al. </w:t>
      </w:r>
      <w:r w:rsidRPr="00D04E40">
        <w:t xml:space="preserve">(2024) have argued that short-term exposure causes immediate symptoms such as coughing as well as irritation, but long-term exposure severely harms organ systems and reduces life </w:t>
      </w:r>
      <w:r w:rsidRPr="00D04E40">
        <w:lastRenderedPageBreak/>
        <w:t xml:space="preserve">expectancy. This signifies that the increasing percentage of air pollution within the county can lead to global warming to a great extent. Greenhouse gas emissions disrupt the atmospheric balance, leading to global warming, melting glaciers as well as rising sea levels. Thus, this matters for the 40-50 cohort that is likely to be gone during these hours, suggesting elevated personal exposure during the evening. </w:t>
      </w:r>
    </w:p>
    <w:p w14:paraId="494756A3" w14:textId="3FBB2BC3" w:rsidR="00FE7B72" w:rsidRDefault="00821985">
      <w:pPr>
        <w:pBdr>
          <w:top w:val="nil"/>
          <w:left w:val="nil"/>
          <w:bottom w:val="nil"/>
          <w:right w:val="nil"/>
          <w:between w:val="nil"/>
        </w:pBdr>
      </w:pPr>
      <w:r w:rsidRPr="00D04E40">
        <w:t xml:space="preserve">The peer-reviewed research is further determined to emphasise the key impacts of relatively low PM2.5 levels that are widely linked to cardiovascular outcomes. The Environment International study has been using UK Biobank data that have detected statistically significant cardiovascular events (MACE), heart failure (those are relative to risks of approx. 1.22) and cardiac arrest (RR approx. 1.16). Conversely, Stuenkel (2024) has evaluated that environmental risk factors such as air pollution </w:t>
      </w:r>
      <w:proofErr w:type="gramStart"/>
      <w:r w:rsidRPr="00D04E40">
        <w:t>is</w:t>
      </w:r>
      <w:proofErr w:type="gramEnd"/>
      <w:r w:rsidRPr="00D04E40">
        <w:t xml:space="preserve"> one of the major risk factors for elders to experience significant cardiovascular diseases, leading to premature heart conditions. Another UK Biobank corroborates the key findings; those are aligned well with analysis focusing on the audits aged 40-50 years old, exploring 1-, 3- and 5-year moving averages of PM2.5 and its links to cardiovascular hospital admissions. This implicitly affirms that long-term exposure is facing low ambient levels typical of several UK regions matters for mid-life cardiovascular health. In the UK, the improved key aspects are still biologically meaningful for CVD risks. Thus, this literature concept justifies objective 1 </w:t>
      </w:r>
      <w:proofErr w:type="gramStart"/>
      <w:r w:rsidRPr="00D04E40">
        <w:t>and also</w:t>
      </w:r>
      <w:proofErr w:type="gramEnd"/>
      <w:r w:rsidRPr="00D04E40">
        <w:t xml:space="preserve"> highlights the critical requirements for understanding the exposure distributions across the demographic and the regional strata involving finer-grained temporal patterns.</w:t>
      </w:r>
    </w:p>
    <w:p w14:paraId="23B66DAA" w14:textId="77777777" w:rsidR="00412C4A" w:rsidRPr="00D04E40" w:rsidRDefault="00412C4A">
      <w:pPr>
        <w:pBdr>
          <w:top w:val="nil"/>
          <w:left w:val="nil"/>
          <w:bottom w:val="nil"/>
          <w:right w:val="nil"/>
          <w:between w:val="nil"/>
        </w:pBdr>
      </w:pPr>
    </w:p>
    <w:p w14:paraId="50D39709" w14:textId="77777777" w:rsidR="00FE7B72" w:rsidRPr="00D04E40" w:rsidRDefault="00821985">
      <w:pPr>
        <w:pStyle w:val="Heading2"/>
        <w:rPr>
          <w:color w:val="auto"/>
        </w:rPr>
      </w:pPr>
      <w:bookmarkStart w:id="19" w:name="_Toc220967459"/>
      <w:r w:rsidRPr="00D04E40">
        <w:rPr>
          <w:color w:val="auto"/>
        </w:rPr>
        <w:t>2.4 Evaluating the types of cardiovascular health outcomes within the target population of the UK due to air pollution</w:t>
      </w:r>
      <w:bookmarkEnd w:id="19"/>
    </w:p>
    <w:p w14:paraId="60561CB8" w14:textId="77777777" w:rsidR="00FE7B72" w:rsidRPr="00D04E40" w:rsidRDefault="00821985">
      <w:pPr>
        <w:pBdr>
          <w:top w:val="nil"/>
          <w:left w:val="nil"/>
          <w:bottom w:val="nil"/>
          <w:right w:val="nil"/>
          <w:between w:val="nil"/>
        </w:pBdr>
      </w:pPr>
      <w:r w:rsidRPr="00D04E40">
        <w:t xml:space="preserve">The types of cardiovascular health issues within the UK population are ischemic heart disease, atrial fibrillation and heart failure as the people are exposed to fine particulate matter (PM2.5) (Wan </w:t>
      </w:r>
      <w:proofErr w:type="spellStart"/>
      <w:r w:rsidRPr="00D04E40">
        <w:t>Mahiyuddin</w:t>
      </w:r>
      <w:proofErr w:type="spellEnd"/>
      <w:r w:rsidRPr="00D04E40">
        <w:t xml:space="preserve"> </w:t>
      </w:r>
      <w:r w:rsidRPr="00D04E40">
        <w:rPr>
          <w:i/>
          <w:iCs/>
        </w:rPr>
        <w:t xml:space="preserve">et al. </w:t>
      </w:r>
      <w:r w:rsidRPr="00D04E40">
        <w:t xml:space="preserve">2023). As mentioned in the report of Wang </w:t>
      </w:r>
      <w:r w:rsidRPr="00D04E40">
        <w:rPr>
          <w:i/>
          <w:iCs/>
        </w:rPr>
        <w:t xml:space="preserve">et al. </w:t>
      </w:r>
      <w:r w:rsidRPr="00D04E40">
        <w:t xml:space="preserve">(2021), the long-term exposure to ambient air pollutants has increased the incidence of heart failure across the UK, leading to the effect of genetic susceptibility. As highlighted in the report of Wang </w:t>
      </w:r>
      <w:r w:rsidRPr="00D04E40">
        <w:rPr>
          <w:i/>
          <w:iCs/>
        </w:rPr>
        <w:t xml:space="preserve">et al. </w:t>
      </w:r>
      <w:r w:rsidRPr="00D04E40">
        <w:t xml:space="preserve">(2022), the interactions of air pollutants have increased the risk of coronary heart disease, as per the National Health Service (NHS) of the UK and Scotland. On the contrary, </w:t>
      </w:r>
      <w:proofErr w:type="spellStart"/>
      <w:r w:rsidRPr="00D04E40">
        <w:t>Ghazihosseini</w:t>
      </w:r>
      <w:proofErr w:type="spellEnd"/>
      <w:r w:rsidRPr="00D04E40">
        <w:t xml:space="preserve"> </w:t>
      </w:r>
      <w:r w:rsidRPr="00D04E40">
        <w:rPr>
          <w:i/>
          <w:iCs/>
        </w:rPr>
        <w:t>et al.</w:t>
      </w:r>
      <w:r w:rsidRPr="00D04E40">
        <w:t xml:space="preserve"> (2023) have determined that CVD is highly influenced and impacted by air pollution, responsible for causing 7.6% of global mortality and exposure to particulate matter &lt; 2.5 µm (PM2.5). As stated by Joshi </w:t>
      </w:r>
      <w:r w:rsidRPr="00D04E40">
        <w:rPr>
          <w:i/>
          <w:iCs/>
        </w:rPr>
        <w:t xml:space="preserve">et al. </w:t>
      </w:r>
      <w:r w:rsidRPr="00D04E40">
        <w:t xml:space="preserve">(2022), the predominant cause of air pollution has created a risk of adverse cardiovascular events that include oxidative stress and inflammation, which contribute to the global burden of disease. Therefore, Figure 2.2 has determined that the effect of air pollution and </w:t>
      </w:r>
      <w:r w:rsidRPr="00D04E40">
        <w:lastRenderedPageBreak/>
        <w:t xml:space="preserve">particle inhalation in the UK has a higher contribution to the cardiovascular effects and chronic lung inflammation. </w:t>
      </w:r>
    </w:p>
    <w:p w14:paraId="6298A0A0" w14:textId="77777777" w:rsidR="00FE7B72" w:rsidRPr="00D04E40" w:rsidRDefault="00821985">
      <w:pPr>
        <w:pBdr>
          <w:top w:val="nil"/>
          <w:left w:val="nil"/>
          <w:bottom w:val="nil"/>
          <w:right w:val="nil"/>
          <w:between w:val="nil"/>
        </w:pBdr>
        <w:jc w:val="center"/>
        <w:rPr>
          <w:b/>
          <w:bCs/>
        </w:rPr>
      </w:pPr>
      <w:r w:rsidRPr="00D04E40">
        <w:rPr>
          <w:b/>
          <w:bCs/>
          <w:noProof/>
          <w:lang w:eastAsia="en-GB"/>
        </w:rPr>
        <w:drawing>
          <wp:inline distT="0" distB="0" distL="0" distR="0" wp14:anchorId="5B351D35" wp14:editId="1FAE5299">
            <wp:extent cx="5427164" cy="3383167"/>
            <wp:effectExtent l="9525" t="9525" r="9525" b="9525"/>
            <wp:docPr id="189036867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427164" cy="3383167"/>
                    </a:xfrm>
                    <a:prstGeom prst="rect">
                      <a:avLst/>
                    </a:prstGeom>
                    <a:ln w="9525">
                      <a:solidFill>
                        <a:srgbClr val="000000"/>
                      </a:solidFill>
                      <a:prstDash val="solid"/>
                    </a:ln>
                  </pic:spPr>
                </pic:pic>
              </a:graphicData>
            </a:graphic>
          </wp:inline>
        </w:drawing>
      </w:r>
    </w:p>
    <w:p w14:paraId="1456F58A" w14:textId="77777777" w:rsidR="00FE7B72" w:rsidRPr="00D04E40" w:rsidRDefault="00821985">
      <w:pPr>
        <w:pStyle w:val="Heading4"/>
        <w:rPr>
          <w:color w:val="auto"/>
        </w:rPr>
      </w:pPr>
      <w:bookmarkStart w:id="20" w:name="_heading=h.tqpzfffua4p2" w:colFirst="0" w:colLast="0"/>
      <w:bookmarkStart w:id="21" w:name="_Toc218885145"/>
      <w:bookmarkEnd w:id="20"/>
      <w:r w:rsidRPr="00D04E40">
        <w:rPr>
          <w:color w:val="auto"/>
        </w:rPr>
        <w:t>Figure 2.2: Determining the cardiovascular adverse effects due to air pollution</w:t>
      </w:r>
      <w:bookmarkEnd w:id="21"/>
    </w:p>
    <w:p w14:paraId="671679AF" w14:textId="1F724CEC" w:rsidR="00FE7B72" w:rsidRPr="00D04E40" w:rsidRDefault="00821985">
      <w:pPr>
        <w:pBdr>
          <w:top w:val="nil"/>
          <w:left w:val="nil"/>
          <w:bottom w:val="nil"/>
          <w:right w:val="nil"/>
          <w:between w:val="nil"/>
        </w:pBdr>
        <w:jc w:val="center"/>
      </w:pPr>
      <w:r w:rsidRPr="00D04E40">
        <w:t>(</w:t>
      </w:r>
      <w:r w:rsidR="008573CA" w:rsidRPr="00D04E40">
        <w:t xml:space="preserve">Source: </w:t>
      </w:r>
      <w:r w:rsidRPr="00D04E40">
        <w:t xml:space="preserve">Joshi </w:t>
      </w:r>
      <w:r w:rsidRPr="00D04E40">
        <w:rPr>
          <w:i/>
          <w:iCs/>
        </w:rPr>
        <w:t xml:space="preserve">et al. </w:t>
      </w:r>
      <w:r w:rsidRPr="00D04E40">
        <w:t xml:space="preserve">2022) </w:t>
      </w:r>
    </w:p>
    <w:p w14:paraId="64472482" w14:textId="77777777" w:rsidR="00FE7B72" w:rsidRPr="00D04E40" w:rsidRDefault="00821985">
      <w:pPr>
        <w:numPr>
          <w:ilvl w:val="0"/>
          <w:numId w:val="4"/>
        </w:numPr>
        <w:pBdr>
          <w:top w:val="nil"/>
          <w:left w:val="nil"/>
          <w:bottom w:val="nil"/>
          <w:right w:val="nil"/>
          <w:between w:val="nil"/>
        </w:pBdr>
        <w:rPr>
          <w:b/>
          <w:bCs/>
          <w:i/>
          <w:iCs/>
        </w:rPr>
      </w:pPr>
      <w:r w:rsidRPr="00D04E40">
        <w:rPr>
          <w:b/>
          <w:bCs/>
          <w:i/>
          <w:iCs/>
        </w:rPr>
        <w:t xml:space="preserve">Heart failure due to air pollution in the UK </w:t>
      </w:r>
    </w:p>
    <w:p w14:paraId="18508BAF" w14:textId="77777777" w:rsidR="00FE7B72" w:rsidRPr="00D04E40" w:rsidRDefault="00821985">
      <w:pPr>
        <w:pBdr>
          <w:top w:val="nil"/>
          <w:left w:val="nil"/>
          <w:bottom w:val="nil"/>
          <w:right w:val="nil"/>
          <w:between w:val="nil"/>
        </w:pBdr>
      </w:pPr>
      <w:r w:rsidRPr="00D04E40">
        <w:t xml:space="preserve">The long-term exposure to the air particles has increased the risk of heart failure among the 40-50 age group across the UK. As addressed by Luo </w:t>
      </w:r>
      <w:r w:rsidRPr="00D04E40">
        <w:rPr>
          <w:i/>
          <w:iCs/>
        </w:rPr>
        <w:t xml:space="preserve">et al. </w:t>
      </w:r>
      <w:r w:rsidRPr="00D04E40">
        <w:t xml:space="preserve">(2022) in the report that Cardio cardio-metabolic multimorbidity due to ambient air pollution is higher among those 40 years and older, which might reach 1.5 billion by 2050. It is determined that air pollution is considered the fourth risk factor for public health due to the long-term exposure to PM2.5 and NO2 has an immense impact on heart conditions. As illustrated in the report of Gao </w:t>
      </w:r>
      <w:r w:rsidRPr="00D04E40">
        <w:rPr>
          <w:i/>
          <w:iCs/>
        </w:rPr>
        <w:t xml:space="preserve">et al. </w:t>
      </w:r>
      <w:r w:rsidRPr="00D04E40">
        <w:t xml:space="preserve">(2022), air pollution has a negative impact on health outcomes, and ageing-related changes might be reassuring in CVDs. On the other hand, an increase in PM2.5 in the UK has been considered a risk factor for developing heart failure, with elevated blood pressure and mortality from heart conditions. As illustrated by </w:t>
      </w:r>
      <w:proofErr w:type="spellStart"/>
      <w:r w:rsidRPr="00D04E40">
        <w:t>Khraishah</w:t>
      </w:r>
      <w:proofErr w:type="spellEnd"/>
      <w:r w:rsidRPr="00D04E40">
        <w:t xml:space="preserve"> </w:t>
      </w:r>
      <w:r w:rsidRPr="00D04E40">
        <w:rPr>
          <w:i/>
          <w:iCs/>
        </w:rPr>
        <w:t xml:space="preserve">et al. </w:t>
      </w:r>
      <w:r w:rsidRPr="00D04E40">
        <w:t xml:space="preserve">(2022), the short-term and long-term exposure to PM2.5 has an increased risk of cardiovascular events within the UK </w:t>
      </w:r>
      <w:proofErr w:type="gramStart"/>
      <w:r w:rsidRPr="00D04E40">
        <w:t>as a consequence of</w:t>
      </w:r>
      <w:proofErr w:type="gramEnd"/>
      <w:r w:rsidRPr="00D04E40">
        <w:t xml:space="preserve"> climate change. Not relevant to the above discussion. This signifies that tiny PM2.5 particles get into the bloodstream, causing inflammation, damaging blood vessels, increasing clotting risk as well as straining the heart.</w:t>
      </w:r>
    </w:p>
    <w:p w14:paraId="650B8719" w14:textId="77777777" w:rsidR="00FE7B72" w:rsidRPr="00D04E40" w:rsidRDefault="00821985">
      <w:pPr>
        <w:numPr>
          <w:ilvl w:val="0"/>
          <w:numId w:val="4"/>
        </w:numPr>
        <w:pBdr>
          <w:top w:val="nil"/>
          <w:left w:val="nil"/>
          <w:bottom w:val="nil"/>
          <w:right w:val="nil"/>
          <w:between w:val="nil"/>
        </w:pBdr>
      </w:pPr>
      <w:r w:rsidRPr="00D04E40">
        <w:rPr>
          <w:b/>
          <w:bCs/>
          <w:i/>
          <w:iCs/>
        </w:rPr>
        <w:t>Ischemic heart disease risk due to exposure to PM2.5</w:t>
      </w:r>
    </w:p>
    <w:p w14:paraId="064AB1B6" w14:textId="5D2B6812" w:rsidR="00FE7B72" w:rsidRPr="00D04E40" w:rsidRDefault="00821985">
      <w:pPr>
        <w:pBdr>
          <w:top w:val="nil"/>
          <w:left w:val="nil"/>
          <w:bottom w:val="nil"/>
          <w:right w:val="nil"/>
          <w:between w:val="nil"/>
        </w:pBdr>
      </w:pPr>
      <w:r w:rsidRPr="00D04E40">
        <w:lastRenderedPageBreak/>
        <w:t xml:space="preserve">The rise of air pollution is a significant risk factor for ischemic heart disease (IHD) as it has a link between exposures to PM2.5 across the target population of the UK (Zhang </w:t>
      </w:r>
      <w:r w:rsidRPr="00D04E40">
        <w:rPr>
          <w:i/>
          <w:iCs/>
        </w:rPr>
        <w:t xml:space="preserve">et al. </w:t>
      </w:r>
      <w:r w:rsidRPr="00D04E40">
        <w:t xml:space="preserve">2022). As per the opinion of Kim </w:t>
      </w:r>
      <w:r w:rsidRPr="00D04E40">
        <w:rPr>
          <w:i/>
          <w:iCs/>
        </w:rPr>
        <w:t xml:space="preserve">et al. </w:t>
      </w:r>
      <w:r w:rsidRPr="00D04E40">
        <w:t xml:space="preserve">(2021), IHD is caused due to the inflammation of the cardiovascular system due to inhaling environmental factors among the older, male, low-income population in the UK. Moreover, long-term exposure to the PM2.5 within the UK has created the risk of IHD even within the residential areas due to the rise of GHG emissions in the air (Lin </w:t>
      </w:r>
      <w:r w:rsidRPr="00D04E40">
        <w:rPr>
          <w:i/>
          <w:iCs/>
        </w:rPr>
        <w:t xml:space="preserve">et al. </w:t>
      </w:r>
      <w:r w:rsidRPr="00D04E40">
        <w:t xml:space="preserve">2025). As highlighted in the report of Wolf </w:t>
      </w:r>
      <w:r w:rsidRPr="00D04E40">
        <w:rPr>
          <w:i/>
          <w:iCs/>
        </w:rPr>
        <w:t xml:space="preserve">et al. </w:t>
      </w:r>
      <w:r w:rsidRPr="00D04E40">
        <w:t xml:space="preserve">(2021), exposure to the outdoor air pollution, consisting of PM2·5, NO,2 and warm-season ozone </w:t>
      </w:r>
      <w:r w:rsidR="008573CA" w:rsidRPr="00D04E40">
        <w:t>increase</w:t>
      </w:r>
      <w:r w:rsidRPr="00D04E40">
        <w:t xml:space="preserve"> the risk of stroke and acute CHDs. Apart from this the issue relates to air pollution within the 40 to 50 age group in the UK, which includes systemic inflammation, oxidative stress and changes in heart rate variability. As per the view of Brown </w:t>
      </w:r>
      <w:r w:rsidRPr="00D04E40">
        <w:rPr>
          <w:i/>
          <w:iCs/>
        </w:rPr>
        <w:t xml:space="preserve">et al. </w:t>
      </w:r>
      <w:r w:rsidRPr="00D04E40">
        <w:t xml:space="preserve">(2025), the presence of PM2.5 and NO2 in the air has a high contribution to the creation of inflammation, oxidative stress, as well as endothelial dysfunction. Therefore, Figure 2.4 shows the risk ratio for each pollutant, with SO2 being the highest. It can be argued that the environmental determinants, that is, air pollution and CVD, have led to outcomes such as an increase in hospital admissions. </w:t>
      </w:r>
    </w:p>
    <w:p w14:paraId="7A904E9B" w14:textId="77777777" w:rsidR="00FE7B72" w:rsidRPr="00D04E40" w:rsidRDefault="00821985">
      <w:pPr>
        <w:pBdr>
          <w:top w:val="nil"/>
          <w:left w:val="nil"/>
          <w:bottom w:val="nil"/>
          <w:right w:val="nil"/>
          <w:between w:val="nil"/>
        </w:pBdr>
        <w:jc w:val="center"/>
      </w:pPr>
      <w:r w:rsidRPr="00D04E40">
        <w:rPr>
          <w:noProof/>
          <w:lang w:eastAsia="en-GB"/>
        </w:rPr>
        <w:drawing>
          <wp:inline distT="0" distB="0" distL="0" distR="0" wp14:anchorId="7DA370F9" wp14:editId="023205E9">
            <wp:extent cx="5838825" cy="3086100"/>
            <wp:effectExtent l="9525" t="9525" r="9525" b="9525"/>
            <wp:docPr id="189036867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838825" cy="3086100"/>
                    </a:xfrm>
                    <a:prstGeom prst="rect">
                      <a:avLst/>
                    </a:prstGeom>
                    <a:ln w="9525">
                      <a:solidFill>
                        <a:srgbClr val="000000"/>
                      </a:solidFill>
                      <a:prstDash val="solid"/>
                    </a:ln>
                  </pic:spPr>
                </pic:pic>
              </a:graphicData>
            </a:graphic>
          </wp:inline>
        </w:drawing>
      </w:r>
    </w:p>
    <w:p w14:paraId="0D24990E" w14:textId="46C38C6E" w:rsidR="00FE7B72" w:rsidRPr="00D04E40" w:rsidRDefault="00821985">
      <w:pPr>
        <w:pStyle w:val="Heading4"/>
        <w:rPr>
          <w:color w:val="auto"/>
        </w:rPr>
      </w:pPr>
      <w:bookmarkStart w:id="22" w:name="_heading=h.hkld1s9xsd2o" w:colFirst="0" w:colLast="0"/>
      <w:bookmarkStart w:id="23" w:name="_Toc218885146"/>
      <w:bookmarkEnd w:id="22"/>
      <w:r w:rsidRPr="00D04E40">
        <w:rPr>
          <w:color w:val="auto"/>
        </w:rPr>
        <w:t>Figure 2.</w:t>
      </w:r>
      <w:r w:rsidR="00535E4D">
        <w:rPr>
          <w:color w:val="auto"/>
        </w:rPr>
        <w:t>3</w:t>
      </w:r>
      <w:r w:rsidRPr="00D04E40">
        <w:rPr>
          <w:color w:val="auto"/>
        </w:rPr>
        <w:t>: Risk ratios due to air pollution in the UK lead to CVD</w:t>
      </w:r>
      <w:bookmarkEnd w:id="23"/>
      <w:r w:rsidRPr="00D04E40">
        <w:rPr>
          <w:color w:val="auto"/>
        </w:rPr>
        <w:t xml:space="preserve"> </w:t>
      </w:r>
    </w:p>
    <w:p w14:paraId="50107498" w14:textId="77777777" w:rsidR="00FE7B72" w:rsidRPr="00D04E40" w:rsidRDefault="00821985">
      <w:pPr>
        <w:pBdr>
          <w:top w:val="nil"/>
          <w:left w:val="nil"/>
          <w:bottom w:val="nil"/>
          <w:right w:val="nil"/>
          <w:between w:val="nil"/>
        </w:pBdr>
        <w:jc w:val="center"/>
      </w:pPr>
      <w:r w:rsidRPr="00D04E40">
        <w:t xml:space="preserve">(Brown </w:t>
      </w:r>
      <w:r w:rsidRPr="00D04E40">
        <w:rPr>
          <w:i/>
          <w:iCs/>
        </w:rPr>
        <w:t xml:space="preserve">et al. </w:t>
      </w:r>
      <w:r w:rsidRPr="00D04E40">
        <w:t>2025)</w:t>
      </w:r>
    </w:p>
    <w:p w14:paraId="2255C223" w14:textId="77777777" w:rsidR="00FE7B72" w:rsidRPr="00D04E40" w:rsidRDefault="00821985">
      <w:pPr>
        <w:numPr>
          <w:ilvl w:val="0"/>
          <w:numId w:val="4"/>
        </w:numPr>
        <w:pBdr>
          <w:top w:val="nil"/>
          <w:left w:val="nil"/>
          <w:bottom w:val="nil"/>
          <w:right w:val="nil"/>
          <w:between w:val="nil"/>
        </w:pBdr>
        <w:rPr>
          <w:b/>
          <w:bCs/>
          <w:i/>
          <w:iCs/>
        </w:rPr>
      </w:pPr>
      <w:r w:rsidRPr="00D04E40">
        <w:rPr>
          <w:b/>
          <w:bCs/>
          <w:i/>
          <w:iCs/>
        </w:rPr>
        <w:t>Atrial fibrillation caused by PM2.5</w:t>
      </w:r>
    </w:p>
    <w:p w14:paraId="3057DB77" w14:textId="77777777" w:rsidR="00412C4A" w:rsidRDefault="00821985">
      <w:pPr>
        <w:pBdr>
          <w:top w:val="nil"/>
          <w:left w:val="nil"/>
          <w:bottom w:val="nil"/>
          <w:right w:val="nil"/>
          <w:between w:val="nil"/>
        </w:pBdr>
      </w:pPr>
      <w:r w:rsidRPr="00D04E40">
        <w:t xml:space="preserve">The short-term exposure to pollutants such as PM2.5 has triggered the risk of atrial fibrillation within the UK population aged between 40 to 50 years old. As per the report of Vanoli </w:t>
      </w:r>
      <w:r w:rsidRPr="00D04E40">
        <w:rPr>
          <w:i/>
          <w:iCs/>
        </w:rPr>
        <w:t xml:space="preserve">et al. </w:t>
      </w:r>
      <w:r w:rsidRPr="00D04E40">
        <w:t xml:space="preserve">(2024), long-term exposure to low ambient PM2.5 has increased hospital admissions due to CVD events </w:t>
      </w:r>
      <w:r w:rsidRPr="00D04E40">
        <w:lastRenderedPageBreak/>
        <w:t xml:space="preserve">and a decline in adverse clinical endpoints. Additionally, the AF is the common type of arrhythmia that is an irregular heartbeat resulting in having irregular pulse rate and disrupts the normal flow of blood. As mentioned by Li </w:t>
      </w:r>
      <w:r w:rsidRPr="00D04E40">
        <w:rPr>
          <w:i/>
          <w:iCs/>
        </w:rPr>
        <w:t xml:space="preserve">et al. </w:t>
      </w:r>
      <w:r w:rsidRPr="00D04E40">
        <w:t>(2025), external environments have a direct impact on the cardiovascular health of an individual as increased pollution directly impacts the atrial fibrillation (AF) and cardiac structures, leading to cardiovascular diseases. Thus, the risk factor associated with risks of air pollution is due to a chaotic rhythm that disrupts blood flow due to blood clots in the target population.</w:t>
      </w:r>
    </w:p>
    <w:p w14:paraId="221F36EB" w14:textId="3B0455AF" w:rsidR="00FE7B72" w:rsidRPr="00D04E40" w:rsidRDefault="00821985">
      <w:pPr>
        <w:pBdr>
          <w:top w:val="nil"/>
          <w:left w:val="nil"/>
          <w:bottom w:val="nil"/>
          <w:right w:val="nil"/>
          <w:between w:val="nil"/>
        </w:pBdr>
      </w:pPr>
      <w:r w:rsidRPr="00D04E40">
        <w:t xml:space="preserve"> </w:t>
      </w:r>
    </w:p>
    <w:p w14:paraId="228A94FD" w14:textId="77777777" w:rsidR="00FE7B72" w:rsidRPr="00D04E40" w:rsidRDefault="00821985">
      <w:pPr>
        <w:pStyle w:val="Heading2"/>
        <w:rPr>
          <w:color w:val="auto"/>
        </w:rPr>
      </w:pPr>
      <w:bookmarkStart w:id="24" w:name="_Toc220967460"/>
      <w:r w:rsidRPr="00D04E40">
        <w:rPr>
          <w:color w:val="auto"/>
        </w:rPr>
        <w:t>2.5 Analysing the relationship between air pollution exposure and challenges of cardiovascular health among people aged between 40-50 years in the UK</w:t>
      </w:r>
      <w:bookmarkEnd w:id="24"/>
      <w:r w:rsidRPr="00D04E40">
        <w:rPr>
          <w:color w:val="auto"/>
        </w:rPr>
        <w:t xml:space="preserve"> </w:t>
      </w:r>
    </w:p>
    <w:p w14:paraId="3982698E" w14:textId="77777777" w:rsidR="00FE7B72" w:rsidRPr="00D04E40" w:rsidRDefault="00821985">
      <w:pPr>
        <w:pBdr>
          <w:top w:val="nil"/>
          <w:left w:val="nil"/>
          <w:bottom w:val="nil"/>
          <w:right w:val="nil"/>
          <w:between w:val="nil"/>
        </w:pBdr>
      </w:pPr>
      <w:r w:rsidRPr="00D04E40">
        <w:t xml:space="preserve">The exposure of individuals to air pollution, especially emissions from traffic and industrial sources, is positively associated with increasing morbidity and mortality rates of cardiovascular disease (Mallah </w:t>
      </w:r>
      <w:r w:rsidRPr="00D04E40">
        <w:rPr>
          <w:i/>
          <w:iCs/>
        </w:rPr>
        <w:t xml:space="preserve">et al. </w:t>
      </w:r>
      <w:r w:rsidRPr="00D04E40">
        <w:t xml:space="preserve">2023). Dehghani </w:t>
      </w:r>
      <w:r w:rsidRPr="00D04E40">
        <w:rPr>
          <w:i/>
          <w:iCs/>
        </w:rPr>
        <w:t>et al.</w:t>
      </w:r>
      <w:r w:rsidRPr="00D04E40">
        <w:t xml:space="preserve"> (2022) defined that long-term exposure to particulate matter air pollution per 10 </w:t>
      </w:r>
      <w:proofErr w:type="spellStart"/>
      <w:r w:rsidRPr="00D04E40">
        <w:t>μg</w:t>
      </w:r>
      <w:proofErr w:type="spellEnd"/>
      <w:r w:rsidRPr="00D04E40">
        <w:t xml:space="preserve">/m3 causes an increase in mortality rates by 2–4% with the highest cardiovascular-based mortality. The below Figure 2.5 also outlines the high level of correlation between rail pollution as a key risk factor in influencing cardiovascular diseases, along with lifestyle patterns. The statistical analysis of Wang </w:t>
      </w:r>
      <w:r w:rsidRPr="00D04E40">
        <w:rPr>
          <w:i/>
          <w:iCs/>
        </w:rPr>
        <w:t>et al.</w:t>
      </w:r>
      <w:r w:rsidRPr="00D04E40">
        <w:t xml:space="preserve"> (2022) recorded a total of 11,881 deaths in the UK due to CV and coronary heart disease, and air pollution with a diameter of 2.5 (PM2.5), 10 (PM10) was linked with all the deaths. The author also highlighted that integrating healthy dietary patterns modified the association of PM 2.5, NO2 and NOx with all causes of mortality in the UK. This emphasised that the implication of effective dietary patterns including vegetable and fruit intakes, has shown positive interactions with PM 2.5, NO2 and NOx. </w:t>
      </w:r>
    </w:p>
    <w:p w14:paraId="5B18368A" w14:textId="77777777" w:rsidR="00FE7B72" w:rsidRPr="00D04E40" w:rsidRDefault="00821985">
      <w:pPr>
        <w:pBdr>
          <w:top w:val="nil"/>
          <w:left w:val="nil"/>
          <w:bottom w:val="nil"/>
          <w:right w:val="nil"/>
          <w:between w:val="nil"/>
        </w:pBdr>
      </w:pPr>
      <w:r w:rsidRPr="00D04E40">
        <w:t xml:space="preserve">The long-term exposure of individuals aged 40 and above to fine particulate air pollution (PM 2.5) has been widely considered a major risk factor for cardiovascular diseases (Li </w:t>
      </w:r>
      <w:r w:rsidRPr="00D04E40">
        <w:rPr>
          <w:i/>
          <w:iCs/>
        </w:rPr>
        <w:t xml:space="preserve">et al. </w:t>
      </w:r>
      <w:r w:rsidRPr="00D04E40">
        <w:t xml:space="preserve">2023). Luo </w:t>
      </w:r>
      <w:r w:rsidRPr="00D04E40">
        <w:rPr>
          <w:i/>
          <w:iCs/>
        </w:rPr>
        <w:t xml:space="preserve">et al. </w:t>
      </w:r>
      <w:r w:rsidRPr="00D04E40">
        <w:t>(2022) have outlined that the risks of cardiometabolic multimorbidity (CMM) among individuals journeying from 40 to 60 are higher due to increased exposure to air pollution. The statistical analysis of the articles outlined that an aerodynamic diameter of 2.5 µm (PM2.5), along with nitrogen dioxide (NO2) increases mortality rates among people by 3% (Luo</w:t>
      </w:r>
      <w:r w:rsidRPr="00D04E40">
        <w:rPr>
          <w:i/>
          <w:iCs/>
        </w:rPr>
        <w:t xml:space="preserve"> et al.</w:t>
      </w:r>
      <w:r w:rsidRPr="00D04E40">
        <w:t xml:space="preserve"> 2022). The increasing exposure to fine particulate matter leads to a corresponding increase in mortality and morbidity rates among people aged 40 and above by 3%. The risks of air pollution caused by CVD rates among middle-aged people are a major concern in various countries, including the UK and the EU. Thus, increasing air pollution leads to severe health problems such as respiratory diseases, cardiovascular issues, cancers, and neurological disorders, causing millions of </w:t>
      </w:r>
      <w:r w:rsidRPr="00D04E40">
        <w:lastRenderedPageBreak/>
        <w:t xml:space="preserve">premature deaths globally, while also damaging ecosystems through acid rain as well as climate change. </w:t>
      </w:r>
    </w:p>
    <w:p w14:paraId="4AF130B0" w14:textId="77777777" w:rsidR="00FE7B72" w:rsidRPr="00D04E40" w:rsidRDefault="00821985">
      <w:pPr>
        <w:pBdr>
          <w:top w:val="nil"/>
          <w:left w:val="nil"/>
          <w:bottom w:val="nil"/>
          <w:right w:val="nil"/>
          <w:between w:val="nil"/>
        </w:pBdr>
      </w:pPr>
      <w:r w:rsidRPr="00D04E40">
        <w:t xml:space="preserve">The rates of CVD are a growing public health concern in the UK due to their impact on the overall healthcare outcome and pollution in the UK. Yan </w:t>
      </w:r>
      <w:r w:rsidRPr="00D04E40">
        <w:rPr>
          <w:i/>
          <w:iCs/>
        </w:rPr>
        <w:t xml:space="preserve">et al. </w:t>
      </w:r>
      <w:r w:rsidRPr="00D04E40">
        <w:t xml:space="preserve">(2025) highlighted that CVD prevalence among healthy people aged less than 45 years was 8.5% and with diabetic health issues was 13.8% among the UK population. However, Basith </w:t>
      </w:r>
      <w:r w:rsidRPr="00D04E40">
        <w:rPr>
          <w:i/>
          <w:iCs/>
        </w:rPr>
        <w:t xml:space="preserve">et al. </w:t>
      </w:r>
      <w:r w:rsidRPr="00D04E40">
        <w:t xml:space="preserve">(2022) have contradicted that air pollution, especially fine particulate matter generated from traffic and industry, severely challenges cardiovascular health by causing inflammation, oxidative stress, and endothelial dysfunction. This leads to increased blood pressure, irregular heartbeats, blood clotting, and accelerated plaque build-up that significantly raises risks for heart attacks, strokes, and overall heart failure and death, with millions of deaths linked to pollution annually. This highlighted that the risks of contracting CVD are higher among both healthy individuals with no existing health issues and is higher in people with existing health issues. In contrast, Jin </w:t>
      </w:r>
      <w:r w:rsidRPr="00D04E40">
        <w:rPr>
          <w:i/>
          <w:iCs/>
        </w:rPr>
        <w:t>et al.</w:t>
      </w:r>
      <w:r w:rsidRPr="00D04E40">
        <w:t xml:space="preserve"> (2022) outlined that increased PM2.5 and NO2 levels in warm-season O3 are linked with high cardiovascular disease, including congestive heart failure and stroke. </w:t>
      </w:r>
    </w:p>
    <w:p w14:paraId="21E5A0A3" w14:textId="77777777" w:rsidR="00FE7B72" w:rsidRDefault="00821985">
      <w:pPr>
        <w:pBdr>
          <w:top w:val="nil"/>
          <w:left w:val="nil"/>
          <w:bottom w:val="nil"/>
          <w:right w:val="nil"/>
          <w:between w:val="nil"/>
        </w:pBdr>
      </w:pPr>
      <w:r w:rsidRPr="00D04E40">
        <w:t xml:space="preserve">The statistical analysis highlighted that prolonged exposure of people with existing health-related issues increases the risks of mortality and morbidity. </w:t>
      </w:r>
      <w:proofErr w:type="spellStart"/>
      <w:r w:rsidRPr="00D04E40">
        <w:t>Alexeeff</w:t>
      </w:r>
      <w:proofErr w:type="spellEnd"/>
      <w:r w:rsidRPr="00D04E40">
        <w:t xml:space="preserve"> </w:t>
      </w:r>
      <w:r w:rsidRPr="00D04E40">
        <w:rPr>
          <w:i/>
          <w:iCs/>
        </w:rPr>
        <w:t>et al.</w:t>
      </w:r>
      <w:r w:rsidRPr="00D04E40">
        <w:t xml:space="preserve"> (2023) highlighted that PM 2.5 exposure among people aged 40 and above have 38% higher risks of acute myocardial infarction and 50% risk of ischemic heart disease. The author emphasised that as the rates of air pollution are growing, the risks of heart disease, including acute myocardial infarction, ischemic heart disease and heart failure, are growing. Thus, the statistical analyses outlined that the prevalence of CVD is higher among middle-aged people in the UK, which is further impacted by the increased exposure to air pollution. The suggestion on improving lifestyle is positively linked with enhancing the health quality and outcome among people with CVD, with the increased risks of air pollution. Liu </w:t>
      </w:r>
      <w:r w:rsidRPr="00D04E40">
        <w:rPr>
          <w:i/>
          <w:iCs/>
        </w:rPr>
        <w:t xml:space="preserve">et al. </w:t>
      </w:r>
      <w:r w:rsidRPr="00D04E40">
        <w:t xml:space="preserve">(2025) have outlined that air pollution is one of the issues that have a high impact on the overall cardiovascular health outcome along with other factors such as dietary habits, increasing risks of CVD by 34%. Although dietary patterns and air pollution caused by CVD and death are not directly related, the improvement in dietary patterns can act as supportive strategies for enhancing the heart health of individuals. Moreover, as outlined by Global Health Guidelines, the rates of CVD and deaths caused by air pollution have increased by 6.0%, emphasising individual long-term exposure (Pu </w:t>
      </w:r>
      <w:r w:rsidRPr="00D04E40">
        <w:rPr>
          <w:i/>
          <w:iCs/>
        </w:rPr>
        <w:t xml:space="preserve">et al. </w:t>
      </w:r>
      <w:r w:rsidRPr="00D04E40">
        <w:t xml:space="preserve">2024). The author also highlighted that an unhealthy lifestyle is positively associated with increasing risks of cardiovascular issues among individuals, making them more exposed to air pollution as a key risk factor. Thus, the impact of </w:t>
      </w:r>
      <w:r w:rsidRPr="00D04E40">
        <w:lastRenderedPageBreak/>
        <w:t>air pollution on people is crucial to be managed to assist in reducing mortality rates and improving health through enhancing dietary preferences and patterns.</w:t>
      </w:r>
    </w:p>
    <w:p w14:paraId="1ADB1488" w14:textId="77777777" w:rsidR="00CA4AF5" w:rsidRPr="00D04E40" w:rsidRDefault="00CA4AF5">
      <w:pPr>
        <w:pBdr>
          <w:top w:val="nil"/>
          <w:left w:val="nil"/>
          <w:bottom w:val="nil"/>
          <w:right w:val="nil"/>
          <w:between w:val="nil"/>
        </w:pBdr>
      </w:pPr>
    </w:p>
    <w:p w14:paraId="015058BF" w14:textId="77777777" w:rsidR="00FE7B72" w:rsidRPr="00D04E40" w:rsidRDefault="00821985">
      <w:pPr>
        <w:pStyle w:val="Heading2"/>
        <w:rPr>
          <w:color w:val="auto"/>
        </w:rPr>
      </w:pPr>
      <w:bookmarkStart w:id="25" w:name="_Toc220967461"/>
      <w:r w:rsidRPr="00D04E40">
        <w:rPr>
          <w:color w:val="auto"/>
        </w:rPr>
        <w:t>2.6 Theoretical Framework</w:t>
      </w:r>
      <w:bookmarkEnd w:id="25"/>
      <w:r w:rsidRPr="00D04E40">
        <w:rPr>
          <w:color w:val="auto"/>
        </w:rPr>
        <w:t xml:space="preserve"> </w:t>
      </w:r>
    </w:p>
    <w:p w14:paraId="02694E77" w14:textId="77777777" w:rsidR="00FE7B72" w:rsidRPr="00D04E40" w:rsidRDefault="00821985">
      <w:pPr>
        <w:pStyle w:val="Heading3"/>
        <w:spacing w:before="0"/>
        <w:rPr>
          <w:color w:val="auto"/>
        </w:rPr>
      </w:pPr>
      <w:bookmarkStart w:id="26" w:name="_Toc220967462"/>
      <w:r w:rsidRPr="00D04E40">
        <w:rPr>
          <w:color w:val="auto"/>
        </w:rPr>
        <w:t>2.6.1 Social Cognitive Theory</w:t>
      </w:r>
      <w:bookmarkEnd w:id="26"/>
    </w:p>
    <w:p w14:paraId="1CF3CBC1" w14:textId="77777777" w:rsidR="00FE7B72" w:rsidRPr="00D04E40" w:rsidRDefault="00821985">
      <w:pPr>
        <w:pBdr>
          <w:top w:val="nil"/>
          <w:left w:val="nil"/>
          <w:bottom w:val="nil"/>
          <w:right w:val="nil"/>
          <w:between w:val="nil"/>
        </w:pBdr>
      </w:pPr>
      <w:r w:rsidRPr="00D04E40">
        <w:t xml:space="preserve">Social cognitive theory is efficient for understanding individual behaviour patterns of people aged from 40 to 50 in the UK for mitigating air pollution exposure based on individual knowledge. Rad </w:t>
      </w:r>
      <w:r w:rsidRPr="00D04E40">
        <w:rPr>
          <w:i/>
          <w:iCs/>
        </w:rPr>
        <w:t>et al.</w:t>
      </w:r>
      <w:r w:rsidRPr="00D04E40">
        <w:t xml:space="preserve"> (2023) outlined that SCT is a health behaviour model, assisting in understanding individuals’ health behaviours, including physical activities and nutritional behaviour based on personal and environmental interaction. This is highly relevant from a public health perspective. SCT assists in evaluating the health behaviour of individuals based on their individual behaviour, attitude, environment and physical activities that are effective for improving healthy patterns and outcomes. This signifies that people may choose to stay indoors on high-pollution days, change their exercise routines, or migrate to cleaner areas as coping strategies. Moreover, the SCT is also effective in comprehending the willingness to adhere to healthy lifestyle choices of people aged from 40 to 50 in the UK. Marye </w:t>
      </w:r>
      <w:r w:rsidRPr="00D04E40">
        <w:rPr>
          <w:i/>
          <w:iCs/>
        </w:rPr>
        <w:t>et al.</w:t>
      </w:r>
      <w:r w:rsidRPr="00D04E40">
        <w:t xml:space="preserve"> (2023) have outlined that SCT is effective and efficient as it assists in understanding the self-management and improved willingness of people to enhance CVD. Self-efficacy of individuals based on the SCT is effective and efficient for strengthening healthcare outcomes of people experiencing CVD. Thus, actions aimed at reducing personal contribution to pollution, such as using public transportation, reducing energy consumption, or advocating for policy changes, can help in reducing the key aspects of air pollution. </w:t>
      </w:r>
    </w:p>
    <w:p w14:paraId="4FDC63A5" w14:textId="77777777" w:rsidR="00FE7B72" w:rsidRPr="00D04E40" w:rsidRDefault="00821985">
      <w:pPr>
        <w:pBdr>
          <w:top w:val="nil"/>
          <w:left w:val="nil"/>
          <w:bottom w:val="nil"/>
          <w:right w:val="nil"/>
          <w:between w:val="nil"/>
        </w:pBdr>
        <w:jc w:val="center"/>
      </w:pPr>
      <w:r w:rsidRPr="00D04E40">
        <w:rPr>
          <w:noProof/>
          <w:lang w:eastAsia="en-GB"/>
        </w:rPr>
        <w:drawing>
          <wp:inline distT="0" distB="0" distL="0" distR="0" wp14:anchorId="54195C16" wp14:editId="6BEEAAC8">
            <wp:extent cx="3792632" cy="2033382"/>
            <wp:effectExtent l="9525" t="9525" r="9525" b="9525"/>
            <wp:docPr id="189036867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3792632" cy="2033382"/>
                    </a:xfrm>
                    <a:prstGeom prst="rect">
                      <a:avLst/>
                    </a:prstGeom>
                    <a:ln w="9525">
                      <a:solidFill>
                        <a:srgbClr val="000000"/>
                      </a:solidFill>
                      <a:prstDash val="solid"/>
                    </a:ln>
                  </pic:spPr>
                </pic:pic>
              </a:graphicData>
            </a:graphic>
          </wp:inline>
        </w:drawing>
      </w:r>
    </w:p>
    <w:p w14:paraId="54E788CB" w14:textId="3048234D" w:rsidR="00FE7B72" w:rsidRPr="00D04E40" w:rsidRDefault="00821985">
      <w:pPr>
        <w:pBdr>
          <w:top w:val="nil"/>
          <w:left w:val="nil"/>
          <w:bottom w:val="nil"/>
          <w:right w:val="nil"/>
          <w:between w:val="nil"/>
        </w:pBdr>
        <w:jc w:val="center"/>
        <w:rPr>
          <w:b/>
          <w:bCs/>
        </w:rPr>
      </w:pPr>
      <w:r w:rsidRPr="00D04E40">
        <w:rPr>
          <w:b/>
          <w:bCs/>
        </w:rPr>
        <w:t>Figure 2.</w:t>
      </w:r>
      <w:r w:rsidR="00535E4D">
        <w:rPr>
          <w:b/>
          <w:bCs/>
        </w:rPr>
        <w:t>4</w:t>
      </w:r>
      <w:r w:rsidRPr="00D04E40">
        <w:rPr>
          <w:b/>
          <w:bCs/>
        </w:rPr>
        <w:t xml:space="preserve">: Social Cognitive theory implication </w:t>
      </w:r>
    </w:p>
    <w:p w14:paraId="5177BFCB" w14:textId="77777777" w:rsidR="00FE7B72" w:rsidRPr="00D04E40" w:rsidRDefault="00821985">
      <w:pPr>
        <w:pBdr>
          <w:top w:val="nil"/>
          <w:left w:val="nil"/>
          <w:bottom w:val="nil"/>
          <w:right w:val="nil"/>
          <w:between w:val="nil"/>
        </w:pBdr>
        <w:jc w:val="center"/>
      </w:pPr>
      <w:r w:rsidRPr="00D04E40">
        <w:t xml:space="preserve">(Rad </w:t>
      </w:r>
      <w:r w:rsidRPr="00D04E40">
        <w:rPr>
          <w:i/>
          <w:iCs/>
        </w:rPr>
        <w:t>et al.</w:t>
      </w:r>
      <w:r w:rsidRPr="00D04E40">
        <w:t xml:space="preserve"> 2023)</w:t>
      </w:r>
    </w:p>
    <w:p w14:paraId="7A05A5BC" w14:textId="77777777" w:rsidR="00FE7B72" w:rsidRDefault="00821985">
      <w:pPr>
        <w:pBdr>
          <w:top w:val="nil"/>
          <w:left w:val="nil"/>
          <w:bottom w:val="nil"/>
          <w:right w:val="nil"/>
          <w:between w:val="nil"/>
        </w:pBdr>
      </w:pPr>
      <w:r w:rsidRPr="00D04E40">
        <w:lastRenderedPageBreak/>
        <w:t xml:space="preserve">Activation to initiate improved dietary behaviours among people with additional healthcare issues, such as hypertension and diabetes, is enhanced and underfunded with SCT. Marye </w:t>
      </w:r>
      <w:r w:rsidRPr="00D04E40">
        <w:rPr>
          <w:i/>
          <w:iCs/>
        </w:rPr>
        <w:t>et al.</w:t>
      </w:r>
      <w:r w:rsidRPr="00D04E40">
        <w:t xml:space="preserve"> (2023) outlined that SCT is efficient in understanding CVD risk factors such as self-management, willingness to improve, taking measures to reduce environmental impact and improving awareness. However, in the context of increasing air pollution, SCT helps to explain why individuals as well as communities engage in certain behaviours and explains how policymakers can design effective interventions to encourage healthier and more environmentally responsible actions. These include an individual's knowledge, self-efficacy, outcome expectations, as well as demographic characteristics. Accordingly, the management of heart health through physical activities and nutritional capabilities can be effectively comprehended by SCT for reducing CVD risks and managing the impact of air pollution. However, On the other hand, the existing literature states that the long-term exposure to ambient air pollutants has increased the incidence of heart failure across the UK, leading to the effect of genetic susceptibility (Wang </w:t>
      </w:r>
      <w:r w:rsidRPr="00D04E40">
        <w:rPr>
          <w:i/>
          <w:iCs/>
        </w:rPr>
        <w:t xml:space="preserve">et al. </w:t>
      </w:r>
      <w:r w:rsidRPr="00D04E40">
        <w:t xml:space="preserve">2022).Thus, the SCT is effective for understanding individual behaviour patterns, including diet and physical activities, along with management of the air pollution exposure to reduce CVD risk factors. This signifies that the behaviours and expectations of family, friends, and community members significantly influence an individual's actions based on pro-environmental behaviour, social norms, and people who are more likely to conform. </w:t>
      </w:r>
    </w:p>
    <w:p w14:paraId="35D3F883" w14:textId="77777777" w:rsidR="00412C4A" w:rsidRPr="00D04E40" w:rsidRDefault="00412C4A">
      <w:pPr>
        <w:pBdr>
          <w:top w:val="nil"/>
          <w:left w:val="nil"/>
          <w:bottom w:val="nil"/>
          <w:right w:val="nil"/>
          <w:between w:val="nil"/>
        </w:pBdr>
      </w:pPr>
    </w:p>
    <w:p w14:paraId="45B41914" w14:textId="77777777" w:rsidR="00FE7B72" w:rsidRPr="00D04E40" w:rsidRDefault="00821985">
      <w:pPr>
        <w:pStyle w:val="Heading2"/>
        <w:rPr>
          <w:color w:val="auto"/>
        </w:rPr>
      </w:pPr>
      <w:bookmarkStart w:id="27" w:name="_Toc220967463"/>
      <w:r w:rsidRPr="00D04E40">
        <w:rPr>
          <w:color w:val="auto"/>
        </w:rPr>
        <w:lastRenderedPageBreak/>
        <w:t>2.7 Conceptual framework</w:t>
      </w:r>
      <w:bookmarkEnd w:id="27"/>
      <w:r w:rsidRPr="00D04E40">
        <w:rPr>
          <w:color w:val="auto"/>
        </w:rPr>
        <w:t xml:space="preserve"> </w:t>
      </w:r>
    </w:p>
    <w:p w14:paraId="2932F0CE" w14:textId="77777777" w:rsidR="00FE7B72" w:rsidRPr="00D04E40" w:rsidRDefault="00821985">
      <w:pPr>
        <w:pBdr>
          <w:top w:val="nil"/>
          <w:left w:val="nil"/>
          <w:bottom w:val="nil"/>
          <w:right w:val="nil"/>
          <w:between w:val="nil"/>
        </w:pBdr>
        <w:jc w:val="center"/>
      </w:pPr>
      <w:r w:rsidRPr="00D04E40">
        <w:rPr>
          <w:noProof/>
          <w:lang w:eastAsia="en-GB"/>
        </w:rPr>
        <w:drawing>
          <wp:inline distT="114300" distB="114300" distL="114300" distR="114300" wp14:anchorId="3E1AB5FD" wp14:editId="21C48427">
            <wp:extent cx="5143500" cy="4019550"/>
            <wp:effectExtent l="12700" t="12700" r="12700" b="12700"/>
            <wp:docPr id="189036868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143500" cy="4019550"/>
                    </a:xfrm>
                    <a:prstGeom prst="rect">
                      <a:avLst/>
                    </a:prstGeom>
                    <a:ln w="12700">
                      <a:solidFill>
                        <a:srgbClr val="000000"/>
                      </a:solidFill>
                      <a:prstDash val="solid"/>
                    </a:ln>
                  </pic:spPr>
                </pic:pic>
              </a:graphicData>
            </a:graphic>
          </wp:inline>
        </w:drawing>
      </w:r>
    </w:p>
    <w:p w14:paraId="224CCED4" w14:textId="59B2E98B" w:rsidR="00FE7B72" w:rsidRDefault="00821985">
      <w:pPr>
        <w:pBdr>
          <w:top w:val="nil"/>
          <w:left w:val="nil"/>
          <w:bottom w:val="nil"/>
          <w:right w:val="nil"/>
          <w:between w:val="nil"/>
        </w:pBdr>
        <w:jc w:val="center"/>
        <w:rPr>
          <w:b/>
          <w:bCs/>
        </w:rPr>
      </w:pPr>
      <w:r w:rsidRPr="00D04E40">
        <w:rPr>
          <w:b/>
          <w:bCs/>
        </w:rPr>
        <w:t>Figure 2.</w:t>
      </w:r>
      <w:r w:rsidR="00535E4D">
        <w:rPr>
          <w:b/>
          <w:bCs/>
        </w:rPr>
        <w:t>5</w:t>
      </w:r>
      <w:r w:rsidRPr="00D04E40">
        <w:rPr>
          <w:b/>
          <w:bCs/>
        </w:rPr>
        <w:t xml:space="preserve">: Conceptual framework </w:t>
      </w:r>
    </w:p>
    <w:p w14:paraId="4F483241" w14:textId="77777777" w:rsidR="00CA4AF5" w:rsidRPr="00D04E40" w:rsidRDefault="00CA4AF5">
      <w:pPr>
        <w:pBdr>
          <w:top w:val="nil"/>
          <w:left w:val="nil"/>
          <w:bottom w:val="nil"/>
          <w:right w:val="nil"/>
          <w:between w:val="nil"/>
        </w:pBdr>
        <w:jc w:val="center"/>
      </w:pPr>
    </w:p>
    <w:p w14:paraId="77A75322" w14:textId="77777777" w:rsidR="00FE7B72" w:rsidRPr="00D04E40" w:rsidRDefault="00821985">
      <w:pPr>
        <w:pStyle w:val="Heading2"/>
        <w:rPr>
          <w:color w:val="auto"/>
        </w:rPr>
      </w:pPr>
      <w:bookmarkStart w:id="28" w:name="_Toc220967464"/>
      <w:r w:rsidRPr="00D04E40">
        <w:rPr>
          <w:color w:val="auto"/>
        </w:rPr>
        <w:t>2.8 Gap in the literature</w:t>
      </w:r>
      <w:bookmarkEnd w:id="28"/>
    </w:p>
    <w:p w14:paraId="692D416D" w14:textId="77777777" w:rsidR="00FE7B72" w:rsidRPr="00D04E40" w:rsidRDefault="00821985">
      <w:pPr>
        <w:pBdr>
          <w:top w:val="nil"/>
          <w:left w:val="nil"/>
          <w:bottom w:val="nil"/>
          <w:right w:val="nil"/>
          <w:between w:val="nil"/>
        </w:pBdr>
      </w:pPr>
      <w:r w:rsidRPr="00D04E40">
        <w:t xml:space="preserve">The suggestion on improving lifestyle is positively linked with enhancing the health quality and outcome among people with CVD, with the increased risks of air pollution. The existing literature lacks emphasis on the association between poor air pollution and its impact on increasing the rates of CVD cases in the UK by significantly focusing on middle-aged people. Sagheer </w:t>
      </w:r>
      <w:r w:rsidRPr="00D04E40">
        <w:rPr>
          <w:i/>
          <w:iCs/>
        </w:rPr>
        <w:t>et al.</w:t>
      </w:r>
      <w:r w:rsidRPr="00D04E40">
        <w:t xml:space="preserve"> (2024) have highlighted that, based on the data from the World Health Organisation, nearly 45% of the air pollution-associated deaths are due to CVD as compared to 8% deaths globally that are caused by respiratory disease. This outlines the impact that CVD has on causing death in the global healthcare sector; however, the emphasis on air pollution exposure to CVD rates is lacking. In this regard, the study is addressing the issue by analysing the impact of air pollution exposure on causing CVD-related issues among people aged from 40 to 50 in the UK. Moreover, the existing study also outlines that the air pollution associated with death caused by CVD in low-income countries has increased to 89% (Sagheer </w:t>
      </w:r>
      <w:r w:rsidRPr="00D04E40">
        <w:rPr>
          <w:i/>
          <w:iCs/>
        </w:rPr>
        <w:t>et al.</w:t>
      </w:r>
      <w:r w:rsidRPr="00D04E40">
        <w:t xml:space="preserve"> 2024). However, the impact of CVD and the rates of air pollution in impacting healthcare outcomes in the UK are lacking. Thus, the current </w:t>
      </w:r>
      <w:r w:rsidRPr="00D04E40">
        <w:lastRenderedPageBreak/>
        <w:t xml:space="preserve">study has focused on analysing the association between air pollution exposure and cardiovascular health outcomes in 40-50 years of people living in the UK. </w:t>
      </w:r>
    </w:p>
    <w:p w14:paraId="0833D907" w14:textId="77777777" w:rsidR="00FE7B72" w:rsidRPr="00D04E40" w:rsidRDefault="00FE7B72">
      <w:pPr>
        <w:pBdr>
          <w:top w:val="nil"/>
          <w:left w:val="nil"/>
          <w:bottom w:val="nil"/>
          <w:right w:val="nil"/>
          <w:between w:val="nil"/>
        </w:pBdr>
      </w:pPr>
    </w:p>
    <w:p w14:paraId="4819A0A2" w14:textId="77777777" w:rsidR="00FE7B72" w:rsidRPr="00D04E40" w:rsidRDefault="00821985">
      <w:pPr>
        <w:pStyle w:val="Heading2"/>
        <w:rPr>
          <w:color w:val="auto"/>
        </w:rPr>
      </w:pPr>
      <w:bookmarkStart w:id="29" w:name="_Toc220967465"/>
      <w:r w:rsidRPr="00D04E40">
        <w:rPr>
          <w:color w:val="auto"/>
        </w:rPr>
        <w:t>2.9 Chapter summary</w:t>
      </w:r>
      <w:bookmarkEnd w:id="29"/>
    </w:p>
    <w:p w14:paraId="1A343E72" w14:textId="77777777" w:rsidR="00FE7B72" w:rsidRPr="00D04E40" w:rsidRDefault="00821985">
      <w:pPr>
        <w:pBdr>
          <w:top w:val="nil"/>
          <w:left w:val="nil"/>
          <w:bottom w:val="nil"/>
          <w:right w:val="nil"/>
          <w:between w:val="nil"/>
        </w:pBdr>
      </w:pPr>
      <w:r w:rsidRPr="00D04E40">
        <w:t xml:space="preserve">It can be concluded from the analysis of existing literature that cardiovascular health has been affected within the 40 to 50-year-old population in the UK due to exposure to poor-quality air pollution. Despite various legislation and guidance having been implemented at the UK national, regional and local levels to reach air quality objectives. The increase in morbidity and mortality among the target population across the UK may be due to cardiovascular diseases. It has been recognised that the UK legislation uses a multi-faceted approach, combining legal mandates and strategic plans, to tackle air pollution by focusing on controlling emissions at the source and reducing harmful pollutant levels where people live and breathe. Apart from this, greenhouse gas emissions disrupt the atmospheric balance, leading to global warming, melting glaciers as well as rising sea levels. It is determined that the exposure to fine PM2.5 has a high contribution to inflammation, oxidative stress, and vascular dysfunction, and has increased the risk of hospital admissions. The application of Social Cognitive Theory in this chapter has created a better understanding of the different factors that must be considered when understanding individuals' behaviours when knowing including air pollution and its impact on health and healthcare outcomes. </w:t>
      </w:r>
    </w:p>
    <w:p w14:paraId="614C5BDA" w14:textId="77777777" w:rsidR="00FE7B72" w:rsidRPr="00D04E40" w:rsidRDefault="00821985">
      <w:pPr>
        <w:pBdr>
          <w:top w:val="nil"/>
          <w:left w:val="nil"/>
          <w:bottom w:val="nil"/>
          <w:right w:val="nil"/>
          <w:between w:val="nil"/>
        </w:pBdr>
      </w:pPr>
      <w:r w:rsidRPr="00D04E40">
        <w:t xml:space="preserve"> </w:t>
      </w:r>
    </w:p>
    <w:p w14:paraId="0D243BB2" w14:textId="77777777" w:rsidR="00CA4AF5" w:rsidRDefault="00CA4AF5" w:rsidP="004509C4">
      <w:pPr>
        <w:pStyle w:val="Heading1"/>
        <w:ind w:left="12" w:right="4"/>
        <w:rPr>
          <w:color w:val="auto"/>
        </w:rPr>
      </w:pPr>
      <w:bookmarkStart w:id="30" w:name="_heading=h.zbupvsq9xr9" w:colFirst="0" w:colLast="0"/>
      <w:bookmarkStart w:id="31" w:name="_heading=h.ej18cfapfeiz" w:colFirst="0" w:colLast="0"/>
      <w:bookmarkEnd w:id="30"/>
      <w:bookmarkEnd w:id="31"/>
    </w:p>
    <w:p w14:paraId="65CFA191" w14:textId="77777777" w:rsidR="00CA4AF5" w:rsidRDefault="00CA4AF5" w:rsidP="004509C4">
      <w:pPr>
        <w:pStyle w:val="Heading1"/>
        <w:ind w:left="12" w:right="4"/>
        <w:rPr>
          <w:color w:val="auto"/>
        </w:rPr>
      </w:pPr>
    </w:p>
    <w:p w14:paraId="734E1251" w14:textId="77777777" w:rsidR="00CA4AF5" w:rsidRDefault="00CA4AF5" w:rsidP="004509C4">
      <w:pPr>
        <w:pStyle w:val="Heading1"/>
        <w:ind w:left="12" w:right="4"/>
        <w:rPr>
          <w:color w:val="auto"/>
        </w:rPr>
      </w:pPr>
    </w:p>
    <w:p w14:paraId="48C3E32A" w14:textId="77777777" w:rsidR="00CA4AF5" w:rsidRDefault="00CA4AF5" w:rsidP="004509C4">
      <w:pPr>
        <w:pStyle w:val="Heading1"/>
        <w:ind w:left="12" w:right="4"/>
        <w:rPr>
          <w:color w:val="auto"/>
        </w:rPr>
      </w:pPr>
    </w:p>
    <w:p w14:paraId="6382F84C" w14:textId="77777777" w:rsidR="00CA4AF5" w:rsidRDefault="00CA4AF5" w:rsidP="004509C4">
      <w:pPr>
        <w:pStyle w:val="Heading1"/>
        <w:ind w:left="12" w:right="4"/>
        <w:rPr>
          <w:color w:val="auto"/>
        </w:rPr>
      </w:pPr>
    </w:p>
    <w:p w14:paraId="02CD293B" w14:textId="77777777" w:rsidR="00CA4AF5" w:rsidRDefault="00CA4AF5" w:rsidP="004509C4">
      <w:pPr>
        <w:pStyle w:val="Heading1"/>
        <w:ind w:left="12" w:right="4"/>
        <w:rPr>
          <w:color w:val="auto"/>
        </w:rPr>
      </w:pPr>
    </w:p>
    <w:p w14:paraId="0D1331C8" w14:textId="77777777" w:rsidR="00042375" w:rsidRDefault="00042375" w:rsidP="004509C4">
      <w:pPr>
        <w:pStyle w:val="Heading1"/>
        <w:ind w:left="12" w:right="4"/>
        <w:rPr>
          <w:color w:val="auto"/>
        </w:rPr>
      </w:pPr>
    </w:p>
    <w:p w14:paraId="649434B5" w14:textId="77777777" w:rsidR="00E80A37" w:rsidRDefault="00E80A37" w:rsidP="00042375">
      <w:pPr>
        <w:pStyle w:val="Heading1"/>
        <w:ind w:right="4"/>
        <w:rPr>
          <w:color w:val="auto"/>
        </w:rPr>
      </w:pPr>
    </w:p>
    <w:p w14:paraId="3A2257A1" w14:textId="07F53238" w:rsidR="00042375" w:rsidRPr="00042375" w:rsidRDefault="00821985" w:rsidP="00042375">
      <w:pPr>
        <w:pStyle w:val="Heading1"/>
        <w:ind w:right="4"/>
        <w:rPr>
          <w:ins w:id="32" w:author="Diola Bijlhout" w:date="2026-01-26T10:07:00Z" w16du:dateUtc="2026-01-26T10:07:00Z"/>
        </w:rPr>
      </w:pPr>
      <w:bookmarkStart w:id="33" w:name="_Toc220967466"/>
      <w:r w:rsidRPr="00D04E40">
        <w:rPr>
          <w:color w:val="auto"/>
        </w:rPr>
        <w:t>Chapter 3: Research methodology</w:t>
      </w:r>
      <w:bookmarkEnd w:id="33"/>
      <w:ins w:id="34" w:author="Diola Bijlhout" w:date="2026-01-26T10:07:00Z" w16du:dateUtc="2026-01-26T10:07:00Z">
        <w:r w:rsidR="004509C4">
          <w:rPr>
            <w:color w:val="auto"/>
          </w:rPr>
          <w:t xml:space="preserve"> </w:t>
        </w:r>
      </w:ins>
    </w:p>
    <w:p w14:paraId="496C9C20" w14:textId="6E78F470" w:rsidR="00FE7B72" w:rsidRPr="00D04E40" w:rsidRDefault="00FE7B72">
      <w:pPr>
        <w:pStyle w:val="Heading1"/>
        <w:spacing w:before="200"/>
        <w:rPr>
          <w:color w:val="auto"/>
        </w:rPr>
      </w:pPr>
    </w:p>
    <w:p w14:paraId="66AE60F9" w14:textId="6D7E1866" w:rsidR="00FE7B72" w:rsidRPr="00D04E40" w:rsidRDefault="00821985">
      <w:pPr>
        <w:pStyle w:val="Heading2"/>
        <w:spacing w:before="200" w:after="80"/>
        <w:rPr>
          <w:color w:val="auto"/>
        </w:rPr>
      </w:pPr>
      <w:bookmarkStart w:id="35" w:name="_heading=h.9m6levg0dyes" w:colFirst="0" w:colLast="0"/>
      <w:bookmarkStart w:id="36" w:name="_Toc220967467"/>
      <w:bookmarkEnd w:id="35"/>
      <w:r w:rsidRPr="00D04E40">
        <w:rPr>
          <w:color w:val="auto"/>
        </w:rPr>
        <w:t xml:space="preserve">3.1 </w:t>
      </w:r>
      <w:r w:rsidR="00135F21">
        <w:rPr>
          <w:color w:val="auto"/>
        </w:rPr>
        <w:t>Introduction</w:t>
      </w:r>
      <w:bookmarkEnd w:id="36"/>
    </w:p>
    <w:p w14:paraId="6B03A4E5" w14:textId="77E2BA25" w:rsidR="00FE7B72" w:rsidRPr="00135F21" w:rsidRDefault="00821985">
      <w:pPr>
        <w:spacing w:before="200"/>
      </w:pPr>
      <w:r w:rsidRPr="00D04E40">
        <w:t>The methodology chapter has provided the information regarding the method and technique used by the research for determining the link between air pollution exposure and cardiovascular health outcomes</w:t>
      </w:r>
      <w:bookmarkStart w:id="37" w:name="_heading=h.retayqjm7kvd" w:colFirst="0" w:colLast="0"/>
      <w:bookmarkEnd w:id="37"/>
      <w:r w:rsidR="00135F21">
        <w:t>. The p</w:t>
      </w:r>
      <w:r w:rsidRPr="00D04E40">
        <w:t xml:space="preserve">urpose of this chapter is to highlight a justice's choice of method, which is secondary data analysis of the data for meeting the research objective. The research has included a systematic review related to the impact of air pollution on CVDs on the health outcome of the UK. The research has included the ethical consideration that is protection of the data used from existing data and avoiding plagiarism by citing the authors. </w:t>
      </w:r>
    </w:p>
    <w:p w14:paraId="05D9D750" w14:textId="58ADF01F" w:rsidR="00FE7B72" w:rsidRPr="00D04E40" w:rsidRDefault="00821985">
      <w:pPr>
        <w:pStyle w:val="Heading2"/>
        <w:spacing w:before="200"/>
        <w:rPr>
          <w:color w:val="auto"/>
        </w:rPr>
      </w:pPr>
      <w:bookmarkStart w:id="38" w:name="_heading=h.8vwu9aqpoqnn" w:colFirst="0" w:colLast="0"/>
      <w:bookmarkStart w:id="39" w:name="_Toc220967468"/>
      <w:bookmarkEnd w:id="38"/>
      <w:r w:rsidRPr="00D04E40">
        <w:rPr>
          <w:color w:val="auto"/>
        </w:rPr>
        <w:t>3.</w:t>
      </w:r>
      <w:r w:rsidR="00135F21">
        <w:rPr>
          <w:color w:val="auto"/>
        </w:rPr>
        <w:t>2</w:t>
      </w:r>
      <w:r w:rsidRPr="00D04E40">
        <w:rPr>
          <w:color w:val="auto"/>
        </w:rPr>
        <w:t xml:space="preserve"> Research philosophy</w:t>
      </w:r>
      <w:r w:rsidR="00135F21">
        <w:rPr>
          <w:color w:val="auto"/>
        </w:rPr>
        <w:t xml:space="preserve"> and Design</w:t>
      </w:r>
      <w:bookmarkEnd w:id="39"/>
    </w:p>
    <w:p w14:paraId="03DE1A5D" w14:textId="77777777" w:rsidR="00135F21" w:rsidRDefault="00821985" w:rsidP="00135F21">
      <w:pPr>
        <w:spacing w:before="200"/>
        <w:rPr>
          <w:b/>
          <w:bCs/>
        </w:rPr>
      </w:pPr>
      <w:r w:rsidRPr="00D04E40">
        <w:t xml:space="preserve">The research has implicated the adaptation of interpretivism philosophy for exploring the impact of air pollution on cardiovascular health within the UK based on the analysis of the relevant data. The research has used an interpretivist research philosophy to determine the meaning of human behaviour and social phenomena for the analysis of existing data (William, 2024). Interpretivism is chosen for the study that is determined to allow for a deeper understanding of air pollution exposure that is associated with the cardiovascular health outcomes within individuals aged 40-50 in the UK by interpreting the existing patterns, contexts and the meanings within the health data. The cardiovascular outcomes are not influenced by the pollution exposure alone but are further shaped by the social environment, behaviour and demographic factors, for example, urban living, occupational exposure, lifestyle and healthcare access. Interpretivism is determined to support analysing those complicated interactions rather than further assuming a pure objective cause-and-effect relationship (Gamage, 2025). Furthermore, the philosophy is considered to </w:t>
      </w:r>
      <w:r w:rsidRPr="00D04E40">
        <w:lastRenderedPageBreak/>
        <w:t xml:space="preserve">enable the researcher to interpret the trends, variations and contextual explanations that are found within epidemiological as well as public health datasets, policy reports </w:t>
      </w:r>
      <w:proofErr w:type="gramStart"/>
      <w:r w:rsidRPr="00D04E40">
        <w:t>and also</w:t>
      </w:r>
      <w:proofErr w:type="gramEnd"/>
      <w:r w:rsidRPr="00D04E40">
        <w:t xml:space="preserve"> previous studies. Moreover, focusing on outcomes is understood and is also reported across several regions or populations in the UK, which helps in explaining the disparities within cardiovascular risk linked to the air quality. Therefore, the interpretivism philosophy is appropriate for further interpreting the secondary evidence to generate any meaningful insights within the pollution-related cardiovascular health impacts. </w:t>
      </w:r>
      <w:r w:rsidRPr="00D04E40">
        <w:rPr>
          <w:b/>
          <w:bCs/>
        </w:rPr>
        <w:t xml:space="preserve"> </w:t>
      </w:r>
    </w:p>
    <w:p w14:paraId="7A282024" w14:textId="1A1DCA14" w:rsidR="00135F21" w:rsidRPr="00135F21" w:rsidRDefault="00135F21" w:rsidP="00135F21">
      <w:pPr>
        <w:spacing w:before="200"/>
        <w:rPr>
          <w:b/>
          <w:bCs/>
        </w:rPr>
      </w:pPr>
      <w:r w:rsidRPr="00135F21">
        <w:t xml:space="preserve">The research has applied an inductive approach for drawing conclusions about the impact of the increase of air pollution in the UK among the CVDs health outcome of middle-aged population. As illustrated in the report of Kumar and </w:t>
      </w:r>
      <w:proofErr w:type="spellStart"/>
      <w:r w:rsidRPr="00135F21">
        <w:t>Ujire</w:t>
      </w:r>
      <w:proofErr w:type="spellEnd"/>
      <w:r w:rsidRPr="00135F21">
        <w:t xml:space="preserve"> (2024), the research approach within the research has aimed to develop the theory within the qualitative research that is narrowing the scope of study. The research has induced the information from earlier published medical air pollution data and its impact on the CVD outcome of the middle age population across the UK from the existing data to meet the research objective. As mentioned in the report of Fife and Gossner (2024), inductive approaches are prioritizing examining meanings, ideas and narratives of the individual from the published literature within the qualitative research. Thus, the advantage of using the inductive approach in the research is having definitive conclusions within the critical thinking to determine the reassertion objective based on the existing data related to air pollution and CVD.</w:t>
      </w:r>
    </w:p>
    <w:p w14:paraId="1D3D5E01" w14:textId="77777777" w:rsidR="00135F21" w:rsidRPr="00135F21" w:rsidRDefault="00135F21" w:rsidP="00135F21">
      <w:pPr>
        <w:spacing w:before="200"/>
        <w:rPr>
          <w:b/>
          <w:bCs/>
        </w:rPr>
      </w:pPr>
      <w:bookmarkStart w:id="40" w:name="_Toc216953586"/>
      <w:r w:rsidRPr="00135F21">
        <w:rPr>
          <w:b/>
          <w:bCs/>
        </w:rPr>
        <w:t>3.3 Research approach</w:t>
      </w:r>
      <w:bookmarkEnd w:id="40"/>
      <w:r w:rsidRPr="00135F21">
        <w:rPr>
          <w:b/>
          <w:bCs/>
        </w:rPr>
        <w:t xml:space="preserve"> </w:t>
      </w:r>
    </w:p>
    <w:p w14:paraId="564C1917" w14:textId="77777777" w:rsidR="00135F21" w:rsidRPr="00135F21" w:rsidRDefault="00135F21" w:rsidP="00135F21">
      <w:pPr>
        <w:spacing w:before="200"/>
      </w:pPr>
      <w:r w:rsidRPr="00135F21">
        <w:t xml:space="preserve">The inductive research approach is chosen because the study is aiming for developing broader insights and conclusions from the existing evidence on the air pollution exposure and the cardiovascular health outcomes for 40-50 aged individuals in the UK. Moreover, rather than testing the predetermined hypothesis, the deductive approach </w:t>
      </w:r>
      <w:proofErr w:type="gramStart"/>
      <w:r w:rsidRPr="00135F21">
        <w:t>is able to</w:t>
      </w:r>
      <w:proofErr w:type="gramEnd"/>
      <w:r w:rsidRPr="00135F21">
        <w:t xml:space="preserve"> allow patterns. These are associated with the themes for emerging from the analysis of secondary data sources for example epidemiological studies </w:t>
      </w:r>
      <w:proofErr w:type="gramStart"/>
      <w:r w:rsidRPr="00135F21">
        <w:t>and also</w:t>
      </w:r>
      <w:proofErr w:type="gramEnd"/>
      <w:r w:rsidRPr="00135F21">
        <w:t xml:space="preserve"> national health statistics (Ahmad and Wilkins, 2024). The multifactorial nature of the cardiovascular disease, induction supports the exploring varying pollution levels, geographical locations and the exposure to durations those are related with health outcomes the approaches are further particularly suitable for air pollution research that continues to evolve and further emerge evidence those might reveal new associations or the risk patterns specific to the middle-aged population. Subsequently, the synthesis of findings is from multiple datasets as an inductive approach enables theory development in regards with pollution-related </w:t>
      </w:r>
      <w:r w:rsidRPr="00135F21">
        <w:lastRenderedPageBreak/>
        <w:t xml:space="preserve">to cardiovascular risks within the UK context. Therefore, it further provides flexibility as well as depth within understanding complicated environmental health relationships. </w:t>
      </w:r>
    </w:p>
    <w:p w14:paraId="406B6132" w14:textId="77777777" w:rsidR="00135F21" w:rsidRPr="00135F21" w:rsidRDefault="00135F21" w:rsidP="00135F21">
      <w:pPr>
        <w:spacing w:before="200"/>
      </w:pPr>
      <w:r w:rsidRPr="00135F21">
        <w:t xml:space="preserve">The research has been outlined based on the systematic research design for exploring findings from earlier publications about describing the relationship between air pollution within the CVDs of the UK and analysing the qualitative information. As mentioned in the report of Hall and Liebenberg (2024), for example the qualitative research has included the descriptions of experiences based on the unique ability to determine ideas of individuals. The SLR designs are relatively quick and cost-effective for determining the impact created by poor air quality on the heart health based on the review of the articles. Therefore, the research has SLR design assists in deterring the factor responsible for air pollution exposure from the evaluation of predetermined data across the UK population. </w:t>
      </w:r>
    </w:p>
    <w:p w14:paraId="727C8CD5" w14:textId="77777777" w:rsidR="00135F21" w:rsidRPr="00135F21" w:rsidRDefault="00135F21" w:rsidP="00135F21">
      <w:pPr>
        <w:spacing w:before="200"/>
      </w:pPr>
      <w:r w:rsidRPr="00135F21">
        <w:t xml:space="preserve">The inclusion criteria </w:t>
      </w:r>
      <w:proofErr w:type="gramStart"/>
      <w:r w:rsidRPr="00135F21">
        <w:t>has</w:t>
      </w:r>
      <w:proofErr w:type="gramEnd"/>
      <w:r w:rsidRPr="00135F21">
        <w:t xml:space="preserve"> been presented in the required articles investigating the association between air pollution exposure such as PM2.5, P,10, NO2 and cardiovascular health outcomes such as hypertension, heart disease or stroke among adults aged 40-50 years in the UK. This research has chosen </w:t>
      </w:r>
      <w:r w:rsidRPr="00135F21">
        <w:rPr>
          <w:b/>
          <w:bCs/>
          <w:i/>
          <w:iCs/>
        </w:rPr>
        <w:t>16 peer-reviewed articles from PubMed and Google Scholar</w:t>
      </w:r>
      <w:r w:rsidRPr="00135F21">
        <w:t xml:space="preserve"> to ensure the reliability and credibility of the topic. </w:t>
      </w:r>
    </w:p>
    <w:p w14:paraId="2F33C722" w14:textId="77777777" w:rsidR="00135F21" w:rsidRDefault="00135F21" w:rsidP="00135F21">
      <w:pPr>
        <w:spacing w:before="200"/>
      </w:pPr>
      <w:r w:rsidRPr="00135F21">
        <w:t>Furthermore, these articles have been published between 2020-2025 by maintaining regency and relevance of the study. The article has excluded the cardiovascular outcomes based on younger than 40 years and older than 50 age groups. The selection of articles enhanced strength by focusing the study to be able to synthesise the findings sections linking with predefined aims. However, this sampling technique has limited the generalisability by ensuring only high quality; contextually appropriate articles for this research. This research has also achieved higher depth of analysis and relevance to the identified age group populations of the UK to restrict the evidence-based selected sources.</w:t>
      </w:r>
    </w:p>
    <w:p w14:paraId="5F9BA15F" w14:textId="77777777" w:rsidR="00135F21" w:rsidRPr="00135F21" w:rsidRDefault="00135F21" w:rsidP="00135F21">
      <w:pPr>
        <w:spacing w:before="200"/>
        <w:rPr>
          <w:b/>
          <w:bCs/>
        </w:rPr>
      </w:pPr>
      <w:bookmarkStart w:id="41" w:name="_Toc216953587"/>
      <w:r w:rsidRPr="00135F21">
        <w:rPr>
          <w:b/>
          <w:bCs/>
        </w:rPr>
        <w:t>3.4 Search Strategy and Data Sources</w:t>
      </w:r>
      <w:bookmarkEnd w:id="41"/>
    </w:p>
    <w:p w14:paraId="2AA2D6DC" w14:textId="77777777" w:rsidR="00422572" w:rsidRDefault="00135F21" w:rsidP="00422572">
      <w:pPr>
        <w:spacing w:before="200"/>
      </w:pPr>
      <w:r w:rsidRPr="00135F21">
        <w:t xml:space="preserve">The research has focused on </w:t>
      </w:r>
      <w:r w:rsidRPr="00135F21">
        <w:rPr>
          <w:i/>
          <w:iCs/>
        </w:rPr>
        <w:t xml:space="preserve">secondary data collection </w:t>
      </w:r>
      <w:r w:rsidRPr="00135F21">
        <w:t xml:space="preserve">to integrate evidence from academic articles, government reports and health dataset. The 16 peer-reviewed articles from PubMed, Science Direct, ResearchGate and Google Scholar have systematically identified and selected from electronic database searching using the keywords such as “AIR POLLUTION”; “CARDIOVASCULAR HEALTH OUTCOMES”; “UK”, “HEALTH OUTCOMES”, “AIR POLLUTION IN UK”, “MIDDLE AGE POLLUTION” AND “40-50 AGE”. These articles have provided inferences </w:t>
      </w:r>
      <w:r w:rsidRPr="00135F21">
        <w:lastRenderedPageBreak/>
        <w:t xml:space="preserve">into pollutant exposures such as </w:t>
      </w:r>
      <w:proofErr w:type="gramStart"/>
      <w:r w:rsidRPr="00135F21">
        <w:t>particular matter</w:t>
      </w:r>
      <w:proofErr w:type="gramEnd"/>
      <w:r w:rsidRPr="00135F21">
        <w:t xml:space="preserve"> like PM2.5, PM10 and nitrogen oxide (NO2) and their association with the critical health outcomes like hypertension, heart failure, ischemic heart disease and arrhythmias. Additionally, the publicly available data from organisations such as </w:t>
      </w:r>
      <w:r w:rsidRPr="00135F21">
        <w:rPr>
          <w:i/>
          <w:iCs/>
        </w:rPr>
        <w:t>DEFRA and British Heart Foundation</w:t>
      </w:r>
      <w:r w:rsidRPr="00135F21">
        <w:t xml:space="preserve"> have been utilised for establishing the prevalence of UK</w:t>
      </w:r>
      <w:r w:rsidR="00422572">
        <w:t xml:space="preserve">  </w:t>
      </w:r>
      <w:r w:rsidRPr="00135F21">
        <w:br/>
      </w:r>
      <w:r w:rsidR="00422572">
        <w:t xml:space="preserve">statistics and exposure level within the UK. </w:t>
      </w:r>
    </w:p>
    <w:p w14:paraId="708A97B2" w14:textId="03ECB32F" w:rsidR="00135F21" w:rsidRPr="00135F21" w:rsidRDefault="00135F21" w:rsidP="00422572">
      <w:pPr>
        <w:spacing w:before="200"/>
      </w:pPr>
      <w:r w:rsidRPr="00135F21">
        <w:t xml:space="preserve">Secondary data collection is chosen because of the availability of high-quality, large-scale datasets relevant to the air pollution exposure as well as cardiovascular health outcomes within the UK. The sources such as PubMed, Science Direct, Research Gate and Google Scholar provide reliable and ethically approved data. Furthermore, by using secondary data allies the efficiency analysis of the long-term exposure trends as well as health outcomes among the 40-50 aged individuals without the time, cost as well as ethical constraints of the primary data collection. Therefore, the secondary data enables comparison across the regions and the population </w:t>
      </w:r>
      <w:proofErr w:type="gramStart"/>
      <w:r w:rsidRPr="00135F21">
        <w:t>groups, and</w:t>
      </w:r>
      <w:proofErr w:type="gramEnd"/>
      <w:r w:rsidRPr="00135F21">
        <w:t xml:space="preserve"> </w:t>
      </w:r>
      <w:proofErr w:type="gramStart"/>
      <w:r w:rsidRPr="00135F21">
        <w:t>are able to</w:t>
      </w:r>
      <w:proofErr w:type="gramEnd"/>
      <w:r w:rsidRPr="00135F21">
        <w:t xml:space="preserve"> strengthen the validity with eligibility of the research findings. </w:t>
      </w:r>
    </w:p>
    <w:p w14:paraId="00BF37BC" w14:textId="77777777" w:rsidR="00422572" w:rsidRDefault="00422572" w:rsidP="00135F21">
      <w:pPr>
        <w:spacing w:before="200"/>
        <w:rPr>
          <w:b/>
          <w:bCs/>
        </w:rPr>
      </w:pPr>
      <w:bookmarkStart w:id="42" w:name="_Toc216953588"/>
    </w:p>
    <w:p w14:paraId="0FEA6DDF" w14:textId="1053FA8A" w:rsidR="00135F21" w:rsidRPr="00422572" w:rsidRDefault="00135F21" w:rsidP="00135F21">
      <w:pPr>
        <w:spacing w:before="200"/>
        <w:rPr>
          <w:b/>
          <w:bCs/>
        </w:rPr>
      </w:pPr>
      <w:r w:rsidRPr="00422572">
        <w:rPr>
          <w:b/>
          <w:bCs/>
        </w:rPr>
        <w:t>3.5 Inclusion and Exclusion Criteria</w:t>
      </w:r>
      <w:bookmarkEnd w:id="42"/>
    </w:p>
    <w:p w14:paraId="2F85AE33" w14:textId="77777777" w:rsidR="00135F21" w:rsidRPr="00135F21" w:rsidRDefault="00135F21" w:rsidP="00135F21">
      <w:pPr>
        <w:spacing w:before="200"/>
      </w:pPr>
      <w:r w:rsidRPr="00135F21">
        <w:t xml:space="preserve">The inclusion and exclusion criteria used for database searches are presented in the below table (Table 3.1). The inclusion and exclusion criteria </w:t>
      </w:r>
      <w:proofErr w:type="gramStart"/>
      <w:r w:rsidRPr="00135F21">
        <w:t>has</w:t>
      </w:r>
      <w:proofErr w:type="gramEnd"/>
      <w:r w:rsidRPr="00135F21">
        <w:t xml:space="preserve"> been established that assist in defining the key criteria that has been utilised for gathering authentic and qualified research articles. The essential characteristic has been discussed in the inclusion and exclusion criteria for evaluating the impact of cardiovascular health outcomes of 40-50 years of people due to air pollution. Emon (2023) has discussed that the use of inclusion and exclusion criteria is efficient in systematic review for gathering reliable and relevant information for accurate data analysis. The key criteria that have been considered for gathering the information regarding association of air pollution and cardiovascular health outcomes includes articles published in English language, published before 2021 to 2025. Moreover, peer-reviewed articles have only been considered in the study for authentic and reliable assessment of the research topic (</w:t>
      </w:r>
      <w:proofErr w:type="spellStart"/>
      <w:r w:rsidRPr="00135F21">
        <w:t>Dalimunthe</w:t>
      </w:r>
      <w:proofErr w:type="spellEnd"/>
      <w:r w:rsidRPr="00135F21">
        <w:t xml:space="preserve"> </w:t>
      </w:r>
      <w:r w:rsidRPr="00135F21">
        <w:rPr>
          <w:i/>
          <w:iCs/>
        </w:rPr>
        <w:t xml:space="preserve">et al. </w:t>
      </w:r>
      <w:r w:rsidRPr="00135F21">
        <w:t xml:space="preserve">2024). Thus, inclusion and exclusion criteria has been provided in the study that has been utilised for gathering and relevant information on the association of air pollution and cardiovascular health outcome among individuals aged from 40-50 years. </w:t>
      </w:r>
    </w:p>
    <w:p w14:paraId="3678981F" w14:textId="77777777" w:rsidR="00135F21" w:rsidRPr="00422572" w:rsidRDefault="00135F21" w:rsidP="00135F21">
      <w:pPr>
        <w:spacing w:before="200"/>
        <w:rPr>
          <w:b/>
          <w:bCs/>
        </w:rPr>
      </w:pPr>
      <w:r w:rsidRPr="00422572">
        <w:rPr>
          <w:b/>
          <w:bCs/>
          <w:i/>
          <w:iCs/>
        </w:rPr>
        <w:t xml:space="preserve">Inclusion and exclusion criteria </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135F21" w:rsidRPr="00135F21" w14:paraId="698A14FE" w14:textId="77777777">
        <w:trPr>
          <w:cantSplit/>
          <w:tblHeader/>
        </w:trPr>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709C93" w14:textId="77777777" w:rsidR="00135F21" w:rsidRPr="00422572" w:rsidRDefault="00135F21" w:rsidP="00135F21">
            <w:pPr>
              <w:spacing w:before="200"/>
              <w:rPr>
                <w:b/>
                <w:bCs/>
              </w:rPr>
            </w:pPr>
            <w:r w:rsidRPr="00422572">
              <w:rPr>
                <w:b/>
                <w:bCs/>
              </w:rPr>
              <w:lastRenderedPageBreak/>
              <w:t xml:space="preserve">Inclusion criteria </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339FE6" w14:textId="77777777" w:rsidR="00135F21" w:rsidRPr="00422572" w:rsidRDefault="00135F21" w:rsidP="00135F21">
            <w:pPr>
              <w:spacing w:before="200"/>
              <w:rPr>
                <w:b/>
                <w:bCs/>
              </w:rPr>
            </w:pPr>
            <w:r w:rsidRPr="00422572">
              <w:rPr>
                <w:b/>
                <w:bCs/>
              </w:rPr>
              <w:t>Exclusion criteria</w:t>
            </w:r>
          </w:p>
        </w:tc>
      </w:tr>
      <w:tr w:rsidR="00135F21" w:rsidRPr="00135F21" w14:paraId="6B700B44" w14:textId="77777777">
        <w:trPr>
          <w:cantSplit/>
          <w:tblHeader/>
        </w:trPr>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43753" w14:textId="77777777" w:rsidR="00135F21" w:rsidRPr="00135F21" w:rsidRDefault="00135F21" w:rsidP="00135F21">
            <w:pPr>
              <w:spacing w:before="200"/>
            </w:pPr>
            <w:r w:rsidRPr="00135F21">
              <w:t>In maintaining the inclusion criteria, the articles published between 2021 to 2025 are considered within the research</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DB704D" w14:textId="77777777" w:rsidR="00135F21" w:rsidRPr="00135F21" w:rsidRDefault="00135F21" w:rsidP="00135F21">
            <w:pPr>
              <w:spacing w:before="200"/>
            </w:pPr>
            <w:r w:rsidRPr="00135F21">
              <w:t>In maintaining the exclusion criteria, the articles those are published before 2021 are not involved within the research</w:t>
            </w:r>
          </w:p>
        </w:tc>
      </w:tr>
      <w:tr w:rsidR="00135F21" w:rsidRPr="00135F21" w14:paraId="1B4C678D" w14:textId="77777777">
        <w:trPr>
          <w:cantSplit/>
          <w:tblHeader/>
        </w:trPr>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D32FA" w14:textId="77777777" w:rsidR="00135F21" w:rsidRPr="00135F21" w:rsidRDefault="00135F21" w:rsidP="00135F21">
            <w:pPr>
              <w:spacing w:before="200"/>
            </w:pPr>
            <w:r w:rsidRPr="00135F21">
              <w:t xml:space="preserve">In this research, only English language is considered for better outcomes and articles written in English Language are given added preference. </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4983A7" w14:textId="77777777" w:rsidR="00135F21" w:rsidRPr="00135F21" w:rsidRDefault="00135F21" w:rsidP="00135F21">
            <w:pPr>
              <w:spacing w:before="200"/>
            </w:pPr>
            <w:r w:rsidRPr="00135F21">
              <w:t>In the research, other than English language no other languages are considered and articles written in other Languages are not given added preference.</w:t>
            </w:r>
          </w:p>
        </w:tc>
      </w:tr>
      <w:tr w:rsidR="00135F21" w:rsidRPr="00135F21" w14:paraId="75B065F2" w14:textId="77777777">
        <w:trPr>
          <w:cantSplit/>
          <w:tblHeader/>
        </w:trPr>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2D4371" w14:textId="77777777" w:rsidR="00135F21" w:rsidRPr="00135F21" w:rsidRDefault="00135F21" w:rsidP="00135F21">
            <w:pPr>
              <w:spacing w:before="200"/>
            </w:pPr>
            <w:r w:rsidRPr="00135F21">
              <w:t xml:space="preserve">Having the key terms such as “HEALTH OUTCOMES”, “AIR POLLUTION IN UK”. </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81413C" w14:textId="77777777" w:rsidR="00135F21" w:rsidRPr="00135F21" w:rsidRDefault="00135F21" w:rsidP="00135F21">
            <w:pPr>
              <w:spacing w:before="200"/>
            </w:pPr>
            <w:r w:rsidRPr="00135F21">
              <w:t>Limited key terms used such as “HEALTH OUTCOMES”, “AIR POLLUTION IN UK”</w:t>
            </w:r>
          </w:p>
        </w:tc>
      </w:tr>
      <w:tr w:rsidR="00135F21" w:rsidRPr="00135F21" w14:paraId="3DB032C9" w14:textId="77777777">
        <w:trPr>
          <w:cantSplit/>
          <w:tblHeader/>
        </w:trPr>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3FC3D" w14:textId="77777777" w:rsidR="00135F21" w:rsidRPr="00135F21" w:rsidRDefault="00135F21" w:rsidP="00135F21">
            <w:pPr>
              <w:spacing w:before="200"/>
            </w:pPr>
            <w:r w:rsidRPr="00135F21">
              <w:t xml:space="preserve">Peer-reviewed </w:t>
            </w:r>
          </w:p>
        </w:tc>
        <w:tc>
          <w:tcPr>
            <w:tcW w:w="45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30656F" w14:textId="77777777" w:rsidR="00135F21" w:rsidRPr="00135F21" w:rsidRDefault="00135F21" w:rsidP="00135F21">
            <w:pPr>
              <w:spacing w:before="200"/>
            </w:pPr>
            <w:r w:rsidRPr="00135F21">
              <w:t xml:space="preserve">Not Peer-reviewed </w:t>
            </w:r>
          </w:p>
        </w:tc>
      </w:tr>
    </w:tbl>
    <w:p w14:paraId="29770AA7" w14:textId="28BC80D1" w:rsidR="00135F21" w:rsidRPr="00422572" w:rsidRDefault="00422572" w:rsidP="00135F21">
      <w:pPr>
        <w:spacing w:before="200"/>
        <w:rPr>
          <w:b/>
          <w:bCs/>
        </w:rPr>
      </w:pPr>
      <w:r>
        <w:t xml:space="preserve">                               </w:t>
      </w:r>
      <w:r w:rsidR="00135F21" w:rsidRPr="00422572">
        <w:rPr>
          <w:b/>
          <w:bCs/>
        </w:rPr>
        <w:t xml:space="preserve">Table 3.1: Criteria for selecting the articles </w:t>
      </w:r>
    </w:p>
    <w:p w14:paraId="56E06CA0" w14:textId="77777777" w:rsidR="00135F21" w:rsidRPr="00422572" w:rsidRDefault="00135F21" w:rsidP="00135F21">
      <w:pPr>
        <w:spacing w:before="200"/>
        <w:rPr>
          <w:b/>
          <w:bCs/>
        </w:rPr>
      </w:pPr>
      <w:bookmarkStart w:id="43" w:name="_Toc216953589"/>
      <w:r w:rsidRPr="00422572">
        <w:rPr>
          <w:b/>
          <w:bCs/>
        </w:rPr>
        <w:t>3.6 Study Selection Process PRISMA Framework</w:t>
      </w:r>
      <w:bookmarkEnd w:id="43"/>
    </w:p>
    <w:p w14:paraId="7AB42CA9" w14:textId="77777777" w:rsidR="00135F21" w:rsidRPr="00135F21" w:rsidRDefault="00135F21" w:rsidP="00135F21">
      <w:pPr>
        <w:spacing w:before="200"/>
      </w:pPr>
      <w:r w:rsidRPr="00135F21">
        <w:t xml:space="preserve">The current study uses the PRISMA Framework for recording and supporting the search for relevant articles regarding the impact of air pollution exposure on cardiovascular health outcomes (Chapter 4). The focus of the study is to gather relevant and reliable information regarding the impact of air pollution and its impact on the cardiovascular health outcome among people ageing from 30 to 50 years in the UK. Mengiste </w:t>
      </w:r>
      <w:r w:rsidRPr="00135F21">
        <w:rPr>
          <w:i/>
          <w:iCs/>
        </w:rPr>
        <w:t>et al.</w:t>
      </w:r>
      <w:r w:rsidRPr="00135F21">
        <w:t xml:space="preserve"> (2021) have outlined the use of the PRISMA framework used in systematic review for transparently reporting the data analysis obtained from diverse sources to develop findings. The use of PRISM flowchart is effective in outlining and visualising the overall processes of gathering, checking, analysing and screening the datasets for final inclusion, showing number with each stage. </w:t>
      </w:r>
    </w:p>
    <w:p w14:paraId="6D2236DE" w14:textId="77777777" w:rsidR="00135F21" w:rsidRPr="00422572" w:rsidRDefault="00135F21" w:rsidP="00135F21">
      <w:pPr>
        <w:spacing w:before="200"/>
        <w:rPr>
          <w:b/>
          <w:bCs/>
        </w:rPr>
      </w:pPr>
      <w:bookmarkStart w:id="44" w:name="_Toc216953590"/>
      <w:r w:rsidRPr="00422572">
        <w:rPr>
          <w:b/>
          <w:bCs/>
        </w:rPr>
        <w:t>3.7 Data Extraction Procedure</w:t>
      </w:r>
      <w:bookmarkEnd w:id="44"/>
    </w:p>
    <w:p w14:paraId="549FDD01" w14:textId="77777777" w:rsidR="00135F21" w:rsidRPr="00135F21" w:rsidRDefault="00135F21" w:rsidP="00135F21">
      <w:pPr>
        <w:spacing w:before="200"/>
      </w:pPr>
      <w:r w:rsidRPr="00135F21">
        <w:t xml:space="preserve">This secondary data collection has followed the PRISMA 2020 guidelines analysing the relevant keywords in selected articles (2020-2025) from authentic databases. The studies with poor methodological details, non-English papers or published prior 2020 have been excluded to ensure </w:t>
      </w:r>
      <w:r w:rsidRPr="00135F21">
        <w:lastRenderedPageBreak/>
        <w:t>the high-quality, transparent and replicable evidence selection with consistent systematic review standards. Therefore, this secondary data collection has ensured the data transparency by documenting the searched databases, utilising keywords and inclusion rationale. This has described the cost-effectiveness and methodological rigour consistent with the secondary systematic research. This method has shown strong, evidence-based patterns which has supported the exploration of associations and trends without requiring the primary data collections to enhance research validity and replicability.</w:t>
      </w:r>
    </w:p>
    <w:p w14:paraId="13EE6108" w14:textId="77777777" w:rsidR="00135F21" w:rsidRPr="00422572" w:rsidRDefault="00135F21" w:rsidP="00135F21">
      <w:pPr>
        <w:spacing w:before="200"/>
        <w:rPr>
          <w:b/>
          <w:bCs/>
        </w:rPr>
      </w:pPr>
      <w:bookmarkStart w:id="45" w:name="_Toc216953591"/>
      <w:r w:rsidRPr="00422572">
        <w:rPr>
          <w:b/>
          <w:bCs/>
        </w:rPr>
        <w:t>3.8 Data Analysis Techniques</w:t>
      </w:r>
      <w:bookmarkEnd w:id="45"/>
    </w:p>
    <w:p w14:paraId="3B0D3870" w14:textId="77777777" w:rsidR="00135F21" w:rsidRPr="00135F21" w:rsidRDefault="00135F21" w:rsidP="00135F21">
      <w:pPr>
        <w:spacing w:before="200"/>
      </w:pPr>
      <w:r w:rsidRPr="00135F21">
        <w:t>The thematic analysis approach has been chosen for this research by investigating patterns emerging from the secondary data. This methodology has been chosen for their ability to understand recurrent concepts on highlighting similarities and differences by organizing findings into meaningful themes at findings. The analysis has followed Braun and Clarke’s six-step model to apply familiarization with data, generating initial data codes by searching for themes, reviewing themes, definitions and naming themes by generating the final outcomes of this study (Naeem</w:t>
      </w:r>
      <w:r w:rsidRPr="00135F21">
        <w:rPr>
          <w:i/>
          <w:iCs/>
        </w:rPr>
        <w:t xml:space="preserve"> et al.</w:t>
      </w:r>
      <w:r w:rsidRPr="00135F21">
        <w:t xml:space="preserve"> 2023). The thematic analysis has been supported by the research objectives to enable researchers for comprehending statistical relationships along with the contextual implications for health and social care. The data triangulation has been achieved by comparing findings from the several authentic sources to improve research validity. The thematic data analysis has enabled strategic data interpretation of diverse evidence by following PRISMA 2020 guidelines. This strategy has ensured the association with research objectives by highlighting casual connections and wider public health implications by systematic synthesis and transparent analytical process.</w:t>
      </w:r>
    </w:p>
    <w:p w14:paraId="053AF3F0" w14:textId="77777777" w:rsidR="00135F21" w:rsidRPr="00422572" w:rsidRDefault="00135F21" w:rsidP="00135F21">
      <w:pPr>
        <w:spacing w:before="200"/>
        <w:rPr>
          <w:b/>
          <w:bCs/>
        </w:rPr>
      </w:pPr>
      <w:bookmarkStart w:id="46" w:name="_Toc216953592"/>
      <w:r w:rsidRPr="00422572">
        <w:rPr>
          <w:b/>
          <w:bCs/>
        </w:rPr>
        <w:t>3.9 Quality Appraisal</w:t>
      </w:r>
      <w:bookmarkEnd w:id="46"/>
    </w:p>
    <w:p w14:paraId="41ACEA19" w14:textId="77777777" w:rsidR="00135F21" w:rsidRPr="00135F21" w:rsidRDefault="00135F21" w:rsidP="00135F21">
      <w:pPr>
        <w:spacing w:before="200"/>
      </w:pPr>
      <w:r w:rsidRPr="00135F21">
        <w:t xml:space="preserve">The research screening process has been applied by using the ‘Critical Appraisal Skills Program (CASP)’ checklist by ensuring the methodological rigour. CASP is appropriate since this thoroughly evaluates the trustworthiness, relevance and results of the research articles by enhancing the associations between exposures and health outcomes (CASP, 2025). Every 16 peer-reviewed articles of this study have been selected from PubMed by screening against CASP criteria to improve clarity, reliability and validity of the research. The studies have demonstrated the methodological adequacy and transparency by thematic analysis. The articles that have lacked sufficient details by displaying high risk of bias and did not align with the research objectives have been already excluded. Hence, the use of CASP checklists has enhanced </w:t>
      </w:r>
      <w:r w:rsidRPr="00135F21">
        <w:lastRenderedPageBreak/>
        <w:t>consistency, reducing subjectivity in screening of the articles by strengthening the overall credibility of the dissertation's conclusions.</w:t>
      </w:r>
    </w:p>
    <w:p w14:paraId="219D857E" w14:textId="77777777" w:rsidR="00135F21" w:rsidRPr="00422572" w:rsidRDefault="00135F21" w:rsidP="00135F21">
      <w:pPr>
        <w:spacing w:before="200"/>
        <w:rPr>
          <w:b/>
          <w:bCs/>
        </w:rPr>
      </w:pPr>
      <w:bookmarkStart w:id="47" w:name="_Toc216953593"/>
      <w:r w:rsidRPr="00422572">
        <w:rPr>
          <w:b/>
          <w:bCs/>
        </w:rPr>
        <w:t>3.10 Ethical Considerations</w:t>
      </w:r>
      <w:bookmarkEnd w:id="47"/>
    </w:p>
    <w:p w14:paraId="33170665" w14:textId="77777777" w:rsidR="00135F21" w:rsidRPr="00135F21" w:rsidRDefault="00135F21" w:rsidP="00135F21">
      <w:pPr>
        <w:spacing w:before="200"/>
      </w:pPr>
      <w:r w:rsidRPr="00135F21">
        <w:t xml:space="preserve">The ethical considerations have been strictly maintained despite the reliance on the secondary data. Since, the primary data collection has not been chosen and direct risks to human participants have been avoided. However, the ethical principles of confidentiality, integrity and transparency guided the research. The secondary data sources have been collected from publicly available materials by considering peer-reviewed journals, government statistics and organizational reports to link with compliance with intellectual property and citation standards. Thus, the researcher ensured to engage in honest reporting practices and avoid biased interpretation of the findings and improve interpretation quality. </w:t>
      </w:r>
    </w:p>
    <w:p w14:paraId="155D1F72" w14:textId="77777777" w:rsidR="00135F21" w:rsidRPr="00CE6632" w:rsidRDefault="00135F21" w:rsidP="00135F21">
      <w:pPr>
        <w:spacing w:before="200"/>
        <w:rPr>
          <w:b/>
          <w:bCs/>
        </w:rPr>
      </w:pPr>
      <w:bookmarkStart w:id="48" w:name="_Toc216953594"/>
      <w:r w:rsidRPr="00CE6632">
        <w:rPr>
          <w:b/>
          <w:bCs/>
        </w:rPr>
        <w:t>3.11 Data Management and Security</w:t>
      </w:r>
      <w:bookmarkEnd w:id="48"/>
    </w:p>
    <w:p w14:paraId="308C0838" w14:textId="77777777" w:rsidR="00135F21" w:rsidRPr="00135F21" w:rsidRDefault="00135F21" w:rsidP="00135F21">
      <w:pPr>
        <w:spacing w:before="200"/>
      </w:pPr>
      <w:r w:rsidRPr="00135F21">
        <w:t xml:space="preserve">The data has been used to comply with the </w:t>
      </w:r>
      <w:r w:rsidRPr="00135F21">
        <w:rPr>
          <w:i/>
          <w:iCs/>
        </w:rPr>
        <w:t xml:space="preserve">UK Data Protection Act (DPA) 2018 </w:t>
      </w:r>
      <w:r w:rsidRPr="00135F21">
        <w:t xml:space="preserve">and </w:t>
      </w:r>
      <w:r w:rsidRPr="00135F21">
        <w:rPr>
          <w:i/>
          <w:iCs/>
        </w:rPr>
        <w:t>General Data Protection Regulation (GDPR)</w:t>
      </w:r>
      <w:r w:rsidRPr="00135F21">
        <w:t xml:space="preserve"> </w:t>
      </w:r>
      <w:r w:rsidRPr="00135F21">
        <w:rPr>
          <w:i/>
          <w:iCs/>
        </w:rPr>
        <w:t>2018</w:t>
      </w:r>
      <w:r w:rsidRPr="00135F21">
        <w:t xml:space="preserve"> by ensuring that the reliable and sensitive information such as individual health records have been accessed without appropriate protections. The use of data protection framework and regulations such as GDPR and UK Data Protection act is effective as it focuses on enhancing data security through regulation and guiding data storage (GOV.UK, 2025). Thus, the research has been conducted by ensuring compliance and adherence with data regulation for security gathering and storing the information regarding the research topic. </w:t>
      </w:r>
    </w:p>
    <w:p w14:paraId="072421D7" w14:textId="77777777" w:rsidR="00135F21" w:rsidRPr="00CE6632" w:rsidRDefault="00135F21" w:rsidP="00135F21">
      <w:pPr>
        <w:spacing w:before="200"/>
        <w:rPr>
          <w:b/>
          <w:bCs/>
        </w:rPr>
      </w:pPr>
      <w:bookmarkStart w:id="49" w:name="_Toc216953595"/>
      <w:r w:rsidRPr="00CE6632">
        <w:rPr>
          <w:b/>
          <w:bCs/>
        </w:rPr>
        <w:t>3.12 Limitations of Methodology</w:t>
      </w:r>
      <w:bookmarkEnd w:id="49"/>
    </w:p>
    <w:p w14:paraId="1032F240" w14:textId="77777777" w:rsidR="00135F21" w:rsidRPr="00135F21" w:rsidRDefault="00135F21" w:rsidP="00135F21">
      <w:pPr>
        <w:spacing w:before="200"/>
      </w:pPr>
      <w:r w:rsidRPr="00135F21">
        <w:t>The ethical review and oversight have been considered with the project designed for aligning with the expectations of a postgraduate research program in public health. In addition to this, the findings have presented in a balanced manner by avoiding bias and generality for intending solely for academic and public health improvement purposes. This research has ensured credibility and responsibility by adhering to these ethical frameworks. This ethical consideration has reinforced their contribution to evidence-based practices by addressing the health impacts for air pollution in the UK.</w:t>
      </w:r>
    </w:p>
    <w:p w14:paraId="0D843D1F" w14:textId="77777777" w:rsidR="00135F21" w:rsidRPr="00135F21" w:rsidRDefault="00135F21" w:rsidP="00135F21">
      <w:pPr>
        <w:spacing w:before="200"/>
      </w:pPr>
      <w:r w:rsidRPr="00135F21">
        <w:t xml:space="preserve">It can be summarized from the methodology chapter that the middle age population of the UK uses qualitative strategy in the research for determining the impact created by long term exposure to the air pollutant. The data was systematically reviewed from the 16 articles for addressing the </w:t>
      </w:r>
      <w:r w:rsidRPr="00135F21">
        <w:lastRenderedPageBreak/>
        <w:t>research questions linked with air population and CVDs health outcomes in the UK. This chapter has also highlighted the studies which have focused on the UK’s middle-aged population using the systematic review by enhancing the long-term air pollution effecting with CVDs. The data from 16 articles have been reviewed following PRISMA 2020 and CASP frameworks to ensure transparent selection, rigorous quality appraisal, ethical integrity and reliability in the secondary data analysis. The research has included ethical consideration by securing the data storage processes and citing the author in the secondary analysis.</w:t>
      </w:r>
    </w:p>
    <w:p w14:paraId="252986C2" w14:textId="77777777" w:rsidR="00135F21" w:rsidRPr="00135F21" w:rsidRDefault="00135F21" w:rsidP="00135F21">
      <w:pPr>
        <w:spacing w:before="200"/>
      </w:pPr>
      <w:bookmarkStart w:id="50" w:name="_heading=h.3pt91o5pste8"/>
      <w:bookmarkEnd w:id="50"/>
    </w:p>
    <w:p w14:paraId="7F202257" w14:textId="3F260ED7" w:rsidR="00164B23" w:rsidRPr="00164B23" w:rsidRDefault="00135F21" w:rsidP="00164B23">
      <w:pPr>
        <w:spacing w:before="200"/>
        <w:rPr>
          <w:b/>
          <w:bCs/>
        </w:rPr>
      </w:pPr>
      <w:r w:rsidRPr="00135F21">
        <w:rPr>
          <w:b/>
          <w:bCs/>
        </w:rPr>
        <w:br w:type="page"/>
      </w:r>
      <w:bookmarkStart w:id="51" w:name="_heading=h.a97gmogc6hc5"/>
      <w:bookmarkStart w:id="52" w:name="_heading=h.fh3ly9d8kppa" w:colFirst="0" w:colLast="0"/>
      <w:bookmarkEnd w:id="51"/>
      <w:bookmarkEnd w:id="52"/>
    </w:p>
    <w:p w14:paraId="55D8A0C1" w14:textId="49E7F157" w:rsidR="00FE7B72" w:rsidRPr="00D04E40" w:rsidRDefault="00FE7B72">
      <w:pPr>
        <w:spacing w:before="200"/>
        <w:jc w:val="left"/>
      </w:pPr>
    </w:p>
    <w:p w14:paraId="729BDFE1" w14:textId="77777777" w:rsidR="00FE7B72" w:rsidRDefault="00821985">
      <w:pPr>
        <w:pStyle w:val="Heading1"/>
        <w:spacing w:before="200"/>
        <w:rPr>
          <w:color w:val="auto"/>
        </w:rPr>
      </w:pPr>
      <w:bookmarkStart w:id="53" w:name="_heading=h.ed6da8rjvul8" w:colFirst="0" w:colLast="0"/>
      <w:bookmarkStart w:id="54" w:name="_Toc220967469"/>
      <w:bookmarkEnd w:id="53"/>
      <w:r w:rsidRPr="00D04E40">
        <w:rPr>
          <w:color w:val="auto"/>
        </w:rPr>
        <w:t>Chapter 4: Findings</w:t>
      </w:r>
      <w:bookmarkEnd w:id="54"/>
    </w:p>
    <w:p w14:paraId="4BAB1B09" w14:textId="77777777" w:rsidR="00D03209" w:rsidRPr="00D03209" w:rsidRDefault="00D03209" w:rsidP="00D03209"/>
    <w:p w14:paraId="60E8BDC9" w14:textId="77777777" w:rsidR="00FE7B72" w:rsidRPr="00D04E40" w:rsidRDefault="00821985" w:rsidP="00C27540">
      <w:pPr>
        <w:pStyle w:val="Heading2"/>
        <w:rPr>
          <w:color w:val="auto"/>
        </w:rPr>
      </w:pPr>
      <w:bookmarkStart w:id="55" w:name="_heading=h.7hxpu6u62yn6" w:colFirst="0" w:colLast="0"/>
      <w:bookmarkStart w:id="56" w:name="_Toc220967470"/>
      <w:bookmarkEnd w:id="55"/>
      <w:r w:rsidRPr="00D04E40">
        <w:rPr>
          <w:color w:val="auto"/>
        </w:rPr>
        <w:t>4.1 Introduction</w:t>
      </w:r>
      <w:bookmarkEnd w:id="56"/>
    </w:p>
    <w:p w14:paraId="7A5DC60C" w14:textId="77777777" w:rsidR="00A95D3F" w:rsidRDefault="00821985">
      <w:r w:rsidRPr="00D04E40">
        <w:t xml:space="preserve">The chapter is going </w:t>
      </w:r>
      <w:r w:rsidRPr="003D37B0">
        <w:rPr>
          <w:color w:val="000000" w:themeColor="text1"/>
        </w:rPr>
        <w:t xml:space="preserve">to </w:t>
      </w:r>
      <w:r w:rsidR="00D03209" w:rsidRPr="003D37B0">
        <w:rPr>
          <w:color w:val="000000" w:themeColor="text1"/>
        </w:rPr>
        <w:t>present the findings from this systematic review by discussing, first the PRISMA flow</w:t>
      </w:r>
      <w:r w:rsidR="003D37B0">
        <w:rPr>
          <w:color w:val="000000" w:themeColor="text1"/>
        </w:rPr>
        <w:t xml:space="preserve"> </w:t>
      </w:r>
      <w:r w:rsidR="00D03209" w:rsidRPr="003D37B0">
        <w:rPr>
          <w:color w:val="000000" w:themeColor="text1"/>
        </w:rPr>
        <w:t>diagram. In addition, the characteristics from the selected articles are discussed. Finally, the findings from the</w:t>
      </w:r>
      <w:r w:rsidRPr="003D37B0">
        <w:rPr>
          <w:color w:val="000000" w:themeColor="text1"/>
        </w:rPr>
        <w:t xml:space="preserve"> </w:t>
      </w:r>
      <w:r w:rsidRPr="00D04E40">
        <w:t>thematic analysis through selecting topic-relevant articles from authentic sources</w:t>
      </w:r>
      <w:r w:rsidR="00D03209">
        <w:t xml:space="preserve"> is discussed</w:t>
      </w:r>
      <w:r w:rsidRPr="00D04E40">
        <w:t xml:space="preserve">. The establishment of thematic analysis can effectively evaluate the key context of the thesis. Additionally, interpreting information through thematic analysis can be beneficial in addressing the research objectives as well as answering the research </w:t>
      </w:r>
      <w:proofErr w:type="spellStart"/>
      <w:r w:rsidR="00A95D3F">
        <w:t>question</w:t>
      </w:r>
      <w:r w:rsidRPr="00D04E40">
        <w:t>ns</w:t>
      </w:r>
      <w:proofErr w:type="spellEnd"/>
      <w:r w:rsidRPr="00D04E40">
        <w:t>.</w:t>
      </w:r>
    </w:p>
    <w:p w14:paraId="5BC5BC62" w14:textId="5513F9AA" w:rsidR="00FE7B72" w:rsidRPr="00D04E40" w:rsidRDefault="00821985">
      <w:r w:rsidRPr="00D04E40">
        <w:t xml:space="preserve"> </w:t>
      </w:r>
    </w:p>
    <w:p w14:paraId="583B0129" w14:textId="1FFD9C28" w:rsidR="00173AA9" w:rsidRPr="00CB5E47" w:rsidRDefault="00821985" w:rsidP="00164B23">
      <w:pPr>
        <w:pStyle w:val="Heading2"/>
        <w:rPr>
          <w:color w:val="auto"/>
        </w:rPr>
      </w:pPr>
      <w:bookmarkStart w:id="57" w:name="_heading=h.uh7l1tkd5gpl" w:colFirst="0" w:colLast="0"/>
      <w:bookmarkStart w:id="58" w:name="_Toc220967471"/>
      <w:bookmarkEnd w:id="57"/>
      <w:r w:rsidRPr="00D04E40">
        <w:rPr>
          <w:color w:val="auto"/>
        </w:rPr>
        <w:t>4.2 Results</w:t>
      </w:r>
      <w:bookmarkEnd w:id="58"/>
    </w:p>
    <w:p w14:paraId="3645A148" w14:textId="0E272311" w:rsidR="00FE7B72" w:rsidRDefault="00821985">
      <w:pPr>
        <w:pStyle w:val="Heading3"/>
        <w:spacing w:before="200" w:after="0"/>
        <w:rPr>
          <w:i w:val="0"/>
          <w:iCs w:val="0"/>
          <w:color w:val="auto"/>
        </w:rPr>
      </w:pPr>
      <w:bookmarkStart w:id="59" w:name="_heading=h.6if9req1w8lz" w:colFirst="0" w:colLast="0"/>
      <w:bookmarkStart w:id="60" w:name="_Toc220967472"/>
      <w:bookmarkEnd w:id="59"/>
      <w:r w:rsidRPr="00D04E40">
        <w:rPr>
          <w:i w:val="0"/>
          <w:iCs w:val="0"/>
          <w:color w:val="auto"/>
        </w:rPr>
        <w:t>4.2.</w:t>
      </w:r>
      <w:r w:rsidR="00A617BE">
        <w:rPr>
          <w:i w:val="0"/>
          <w:iCs w:val="0"/>
          <w:color w:val="auto"/>
        </w:rPr>
        <w:t>1</w:t>
      </w:r>
      <w:r w:rsidRPr="00D04E40">
        <w:rPr>
          <w:i w:val="0"/>
          <w:iCs w:val="0"/>
          <w:color w:val="auto"/>
        </w:rPr>
        <w:t xml:space="preserve"> </w:t>
      </w:r>
      <w:r w:rsidR="00A95D3F">
        <w:rPr>
          <w:i w:val="0"/>
          <w:iCs w:val="0"/>
          <w:color w:val="auto"/>
        </w:rPr>
        <w:t>PRISMA framework</w:t>
      </w:r>
      <w:bookmarkStart w:id="61" w:name="_heading=h.v546c9ws0kv9" w:colFirst="0" w:colLast="0"/>
      <w:bookmarkEnd w:id="60"/>
      <w:bookmarkEnd w:id="61"/>
    </w:p>
    <w:p w14:paraId="675F1129" w14:textId="77777777" w:rsidR="00A95D3F" w:rsidRDefault="00A95D3F" w:rsidP="00A95D3F"/>
    <w:p w14:paraId="320A7781" w14:textId="6371F8EB" w:rsidR="00A95D3F" w:rsidRPr="00D04E40" w:rsidRDefault="00A95D3F" w:rsidP="00A95D3F">
      <w:r w:rsidRPr="00D04E40">
        <w:t>The PRISMA framework is crucial for systematic reviews and meta-analyses because it ensures transparency, credibility, and consistency in reporting research (</w:t>
      </w:r>
      <w:proofErr w:type="spellStart"/>
      <w:r w:rsidRPr="00D04E40">
        <w:t>Nezameslami</w:t>
      </w:r>
      <w:proofErr w:type="spellEnd"/>
      <w:r w:rsidRPr="00D04E40">
        <w:t xml:space="preserve"> </w:t>
      </w:r>
      <w:r w:rsidRPr="00D04E40">
        <w:rPr>
          <w:i/>
          <w:iCs/>
        </w:rPr>
        <w:t xml:space="preserve">et al. </w:t>
      </w:r>
      <w:r w:rsidRPr="00D04E40">
        <w:t>2025). The current study uses the PRISMA Framework</w:t>
      </w:r>
      <w:r w:rsidR="006B7D37">
        <w:t xml:space="preserve"> (see</w:t>
      </w:r>
      <w:r w:rsidR="0033328C">
        <w:t xml:space="preserve"> Figure 4.1)</w:t>
      </w:r>
      <w:r w:rsidRPr="00D04E40">
        <w:t xml:space="preserve"> for recording and supporting the search for relevant articles regarding the impact of air pollution exposure on cardiovascular health outcomes (Chapter 4). The focus of the study is to gather relevant and reliable information regarding the impact of air pollution and its impact on the cardiovascular health outcome among people aged from 40 to 50 years in the UK. </w:t>
      </w:r>
    </w:p>
    <w:p w14:paraId="50B45AC1" w14:textId="77777777" w:rsidR="00A95D3F" w:rsidRPr="00A95D3F" w:rsidRDefault="00A95D3F" w:rsidP="00A95D3F"/>
    <w:p w14:paraId="28490E44" w14:textId="77777777" w:rsidR="00FE7B72" w:rsidRPr="00D04E40" w:rsidRDefault="00821985">
      <w:pPr>
        <w:jc w:val="center"/>
      </w:pPr>
      <w:r w:rsidRPr="00D04E40">
        <w:rPr>
          <w:noProof/>
          <w:lang w:eastAsia="en-GB"/>
        </w:rPr>
        <w:lastRenderedPageBreak/>
        <w:drawing>
          <wp:inline distT="114300" distB="114300" distL="114300" distR="114300" wp14:anchorId="2915C381" wp14:editId="42F9FDC3">
            <wp:extent cx="4078921" cy="4340870"/>
            <wp:effectExtent l="25400" t="25400" r="25400" b="25400"/>
            <wp:docPr id="189036867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078921" cy="4340870"/>
                    </a:xfrm>
                    <a:prstGeom prst="rect">
                      <a:avLst/>
                    </a:prstGeom>
                    <a:ln w="25400">
                      <a:solidFill>
                        <a:srgbClr val="000000"/>
                      </a:solidFill>
                      <a:prstDash val="solid"/>
                    </a:ln>
                  </pic:spPr>
                </pic:pic>
              </a:graphicData>
            </a:graphic>
          </wp:inline>
        </w:drawing>
      </w:r>
    </w:p>
    <w:p w14:paraId="15B508A5" w14:textId="77777777" w:rsidR="00FE7B72" w:rsidRPr="00E10C97" w:rsidRDefault="00821985" w:rsidP="003A635E">
      <w:pPr>
        <w:pStyle w:val="Heading4"/>
        <w:rPr>
          <w:color w:val="auto"/>
          <w:lang w:val="nl-NL"/>
        </w:rPr>
      </w:pPr>
      <w:bookmarkStart w:id="62" w:name="_Toc218885149"/>
      <w:r w:rsidRPr="00E10C97">
        <w:rPr>
          <w:color w:val="auto"/>
          <w:lang w:val="nl-NL"/>
        </w:rPr>
        <w:t>Figure 4.1: P</w:t>
      </w:r>
      <w:r w:rsidR="008515C8" w:rsidRPr="00E10C97">
        <w:rPr>
          <w:color w:val="auto"/>
          <w:lang w:val="nl-NL"/>
        </w:rPr>
        <w:t>RISMA</w:t>
      </w:r>
      <w:bookmarkEnd w:id="62"/>
      <w:r w:rsidRPr="00E10C97">
        <w:rPr>
          <w:color w:val="auto"/>
          <w:lang w:val="nl-NL"/>
        </w:rPr>
        <w:t xml:space="preserve"> </w:t>
      </w:r>
    </w:p>
    <w:p w14:paraId="5D194F6C" w14:textId="451F101B" w:rsidR="00FE7B72" w:rsidRPr="00E10C97" w:rsidRDefault="00FE7B72" w:rsidP="00A95D3F">
      <w:pPr>
        <w:rPr>
          <w:lang w:val="nl-NL"/>
        </w:rPr>
      </w:pPr>
    </w:p>
    <w:p w14:paraId="440F8EDE" w14:textId="77777777" w:rsidR="00CE516B" w:rsidRDefault="00821985">
      <w:r w:rsidRPr="00E10C97">
        <w:rPr>
          <w:lang w:val="nl-NL"/>
        </w:rPr>
        <w:t xml:space="preserve">Mengiste </w:t>
      </w:r>
      <w:r w:rsidRPr="00E10C97">
        <w:rPr>
          <w:i/>
          <w:iCs/>
          <w:lang w:val="nl-NL"/>
        </w:rPr>
        <w:t>et al.</w:t>
      </w:r>
      <w:r w:rsidRPr="00E10C97">
        <w:rPr>
          <w:lang w:val="nl-NL"/>
        </w:rPr>
        <w:t xml:space="preserve"> </w:t>
      </w:r>
      <w:r w:rsidRPr="00D04E40">
        <w:t>(2021) have outlined the use of the PRISMA framework used in systematic reviews for transparently reporting the data analysis obtained from diverse sources to develop findings. The use of the PRISM flowchart is effective in outlining and visualising the overall processes of gathering, checking, analysing and screening the datasets for final inclusion, showing numbers with each stage.</w:t>
      </w:r>
    </w:p>
    <w:p w14:paraId="128821BE" w14:textId="77777777" w:rsidR="007B0097" w:rsidRDefault="007B0097"/>
    <w:p w14:paraId="4376F2AE" w14:textId="77777777" w:rsidR="007B0097" w:rsidRDefault="007B0097"/>
    <w:p w14:paraId="1449D819" w14:textId="77777777" w:rsidR="007B0097" w:rsidRDefault="007B0097"/>
    <w:p w14:paraId="7E62C01F" w14:textId="77777777" w:rsidR="007B0097" w:rsidRDefault="007B0097"/>
    <w:p w14:paraId="73458CDA" w14:textId="77777777" w:rsidR="007B0097" w:rsidRDefault="007B0097"/>
    <w:p w14:paraId="0FA78A42" w14:textId="77777777" w:rsidR="007B0097" w:rsidRDefault="007B0097"/>
    <w:p w14:paraId="3CB7997F" w14:textId="77777777" w:rsidR="007B0097" w:rsidRDefault="007B0097"/>
    <w:p w14:paraId="0F6610B6" w14:textId="77777777" w:rsidR="007B0097" w:rsidRDefault="007B0097"/>
    <w:p w14:paraId="4B4C1E77" w14:textId="51B2354E" w:rsidR="007B0097" w:rsidRDefault="007B0097" w:rsidP="007B0097">
      <w:pPr>
        <w:pStyle w:val="Heading3"/>
        <w:spacing w:before="200" w:after="0"/>
        <w:rPr>
          <w:i w:val="0"/>
          <w:iCs w:val="0"/>
          <w:color w:val="auto"/>
        </w:rPr>
      </w:pPr>
      <w:bookmarkStart w:id="63" w:name="_Toc220967473"/>
      <w:r>
        <w:lastRenderedPageBreak/>
        <w:t>4.2.</w:t>
      </w:r>
      <w:r w:rsidR="00A617BE">
        <w:t>2</w:t>
      </w:r>
      <w:r>
        <w:t xml:space="preserve">. </w:t>
      </w:r>
      <w:r w:rsidRPr="00D04E40">
        <w:rPr>
          <w:i w:val="0"/>
          <w:iCs w:val="0"/>
          <w:color w:val="auto"/>
        </w:rPr>
        <w:t xml:space="preserve">Data characteristics table </w:t>
      </w:r>
      <w:r>
        <w:rPr>
          <w:i w:val="0"/>
          <w:iCs w:val="0"/>
          <w:color w:val="auto"/>
        </w:rPr>
        <w:t>Overview of selected Articles</w:t>
      </w:r>
      <w:bookmarkEnd w:id="63"/>
      <w:r>
        <w:rPr>
          <w:i w:val="0"/>
          <w:iCs w:val="0"/>
          <w:color w:val="auto"/>
        </w:rPr>
        <w:t xml:space="preserve"> </w:t>
      </w:r>
    </w:p>
    <w:p w14:paraId="1B9FA231" w14:textId="68EC9BBD" w:rsidR="00C23D63" w:rsidRDefault="00C23D63" w:rsidP="00C23D63">
      <w:r>
        <w:t>In the below table an overview is presented of the selected articles for this systematic review (see table 4.</w:t>
      </w:r>
      <w:r w:rsidR="007D52F8">
        <w:t>2</w:t>
      </w:r>
      <w:r>
        <w:t xml:space="preserve">). </w:t>
      </w:r>
      <w:proofErr w:type="gramStart"/>
      <w:r>
        <w:t>The majority of</w:t>
      </w:r>
      <w:proofErr w:type="gramEnd"/>
      <w:r>
        <w:t xml:space="preserve"> the papers were conducted outside of the UK but were included because </w:t>
      </w:r>
      <w:r w:rsidR="00BA731A">
        <w:t>it proved not easy to find quality papers from the UK within the given timeframe.</w:t>
      </w:r>
    </w:p>
    <w:p w14:paraId="4DC28292" w14:textId="77777777" w:rsidR="002A59DF" w:rsidRDefault="002A59DF"/>
    <w:p w14:paraId="4276804B" w14:textId="77777777" w:rsidR="002A59DF" w:rsidRDefault="002A59DF"/>
    <w:tbl>
      <w:tblPr>
        <w:tblStyle w:val="TableGrid1"/>
        <w:tblW w:w="14515" w:type="dxa"/>
        <w:tblInd w:w="-915" w:type="dxa"/>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1337"/>
        <w:gridCol w:w="1665"/>
        <w:gridCol w:w="1449"/>
        <w:gridCol w:w="1701"/>
        <w:gridCol w:w="1559"/>
        <w:gridCol w:w="1985"/>
        <w:gridCol w:w="2126"/>
        <w:gridCol w:w="2693"/>
      </w:tblGrid>
      <w:tr w:rsidR="00136D53" w:rsidRPr="00136D53" w14:paraId="0458B61D" w14:textId="77777777" w:rsidTr="00136D53">
        <w:trPr>
          <w:trHeight w:val="836"/>
        </w:trPr>
        <w:tc>
          <w:tcPr>
            <w:tcW w:w="1337"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6D8F18E" w14:textId="77777777" w:rsidR="00136D53" w:rsidRPr="00136D53" w:rsidRDefault="00136D53" w:rsidP="00136D53">
            <w:pPr>
              <w:spacing w:before="200" w:after="240"/>
              <w:jc w:val="center"/>
              <w:rPr>
                <w:sz w:val="16"/>
                <w:szCs w:val="16"/>
              </w:rPr>
            </w:pPr>
            <w:r w:rsidRPr="00136D53">
              <w:rPr>
                <w:b/>
                <w:bCs/>
                <w:sz w:val="16"/>
                <w:szCs w:val="16"/>
              </w:rPr>
              <w:t>Study author’s name</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BB7C9FF" w14:textId="77777777" w:rsidR="00136D53" w:rsidRPr="00136D53" w:rsidRDefault="00136D53" w:rsidP="00136D53">
            <w:pPr>
              <w:spacing w:before="200"/>
              <w:ind w:right="80"/>
              <w:jc w:val="center"/>
              <w:rPr>
                <w:sz w:val="16"/>
                <w:szCs w:val="16"/>
              </w:rPr>
            </w:pPr>
            <w:r w:rsidRPr="00136D53">
              <w:rPr>
                <w:b/>
                <w:bCs/>
                <w:sz w:val="16"/>
                <w:szCs w:val="16"/>
              </w:rPr>
              <w:t>Objective/Purpose</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4CD2DC0" w14:textId="77777777" w:rsidR="00136D53" w:rsidRPr="00136D53" w:rsidRDefault="00136D53" w:rsidP="00136D53">
            <w:pPr>
              <w:spacing w:before="200" w:after="240"/>
              <w:jc w:val="center"/>
              <w:rPr>
                <w:sz w:val="16"/>
                <w:szCs w:val="16"/>
              </w:rPr>
            </w:pPr>
            <w:r w:rsidRPr="00136D53">
              <w:rPr>
                <w:b/>
                <w:bCs/>
                <w:sz w:val="16"/>
                <w:szCs w:val="16"/>
              </w:rPr>
              <w:t>Sample</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E61112A" w14:textId="77777777" w:rsidR="00136D53" w:rsidRPr="00136D53" w:rsidRDefault="00136D53" w:rsidP="00136D53">
            <w:pPr>
              <w:spacing w:before="200" w:after="240"/>
              <w:jc w:val="center"/>
              <w:rPr>
                <w:b/>
                <w:bCs/>
                <w:sz w:val="16"/>
                <w:szCs w:val="16"/>
              </w:rPr>
            </w:pPr>
            <w:r w:rsidRPr="00136D53">
              <w:rPr>
                <w:b/>
                <w:bCs/>
                <w:sz w:val="16"/>
                <w:szCs w:val="16"/>
              </w:rPr>
              <w:t>Methodology/ Location</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CDC601C" w14:textId="77777777" w:rsidR="00136D53" w:rsidRPr="00136D53" w:rsidRDefault="00136D53" w:rsidP="00136D53">
            <w:pPr>
              <w:spacing w:before="200" w:after="240"/>
              <w:jc w:val="center"/>
              <w:rPr>
                <w:sz w:val="16"/>
                <w:szCs w:val="16"/>
              </w:rPr>
            </w:pPr>
            <w:r w:rsidRPr="00136D53">
              <w:rPr>
                <w:b/>
                <w:bCs/>
                <w:sz w:val="16"/>
                <w:szCs w:val="16"/>
              </w:rPr>
              <w:t>Strengths</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D5FE292" w14:textId="77777777" w:rsidR="00136D53" w:rsidRPr="00136D53" w:rsidRDefault="00136D53" w:rsidP="00136D53">
            <w:pPr>
              <w:spacing w:before="200" w:after="240"/>
              <w:jc w:val="center"/>
              <w:rPr>
                <w:sz w:val="16"/>
                <w:szCs w:val="16"/>
              </w:rPr>
            </w:pPr>
            <w:r w:rsidRPr="00136D53">
              <w:rPr>
                <w:b/>
                <w:bCs/>
                <w:sz w:val="16"/>
                <w:szCs w:val="16"/>
              </w:rPr>
              <w:t>Weaknesses</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283D10F" w14:textId="77777777" w:rsidR="00136D53" w:rsidRPr="00136D53" w:rsidRDefault="00136D53" w:rsidP="00136D53">
            <w:pPr>
              <w:spacing w:before="200" w:after="240"/>
              <w:jc w:val="center"/>
              <w:rPr>
                <w:sz w:val="16"/>
                <w:szCs w:val="16"/>
              </w:rPr>
            </w:pPr>
            <w:r w:rsidRPr="00136D53">
              <w:rPr>
                <w:b/>
                <w:bCs/>
                <w:sz w:val="16"/>
                <w:szCs w:val="16"/>
              </w:rPr>
              <w:t>Results</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5F7F402" w14:textId="77777777" w:rsidR="00136D53" w:rsidRPr="00136D53" w:rsidRDefault="00136D53" w:rsidP="00136D53">
            <w:pPr>
              <w:spacing w:before="200" w:after="240"/>
              <w:jc w:val="center"/>
              <w:rPr>
                <w:sz w:val="16"/>
                <w:szCs w:val="16"/>
              </w:rPr>
            </w:pPr>
            <w:r w:rsidRPr="00136D53">
              <w:rPr>
                <w:b/>
                <w:bCs/>
                <w:sz w:val="16"/>
                <w:szCs w:val="16"/>
              </w:rPr>
              <w:t>Conclusion</w:t>
            </w:r>
          </w:p>
        </w:tc>
      </w:tr>
      <w:tr w:rsidR="00136D53" w:rsidRPr="00136D53" w14:paraId="0CAC18A3"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5A4F31A7" w14:textId="77777777" w:rsidR="00136D53" w:rsidRPr="00136D53" w:rsidRDefault="00136D53" w:rsidP="00136D53">
            <w:pPr>
              <w:widowControl w:val="0"/>
              <w:jc w:val="center"/>
              <w:rPr>
                <w:sz w:val="16"/>
                <w:szCs w:val="16"/>
              </w:rPr>
            </w:pPr>
            <w:r w:rsidRPr="00136D53">
              <w:rPr>
                <w:sz w:val="16"/>
                <w:szCs w:val="16"/>
              </w:rPr>
              <w:t xml:space="preserve">Woodward </w:t>
            </w:r>
            <w:r w:rsidRPr="00136D53">
              <w:rPr>
                <w:i/>
                <w:iCs/>
                <w:sz w:val="16"/>
                <w:szCs w:val="16"/>
              </w:rPr>
              <w:t xml:space="preserve">et al. </w:t>
            </w:r>
            <w:r w:rsidRPr="00136D53">
              <w:rPr>
                <w:sz w:val="16"/>
                <w:szCs w:val="16"/>
              </w:rPr>
              <w:t>(2024)</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B30B992" w14:textId="77777777" w:rsidR="00136D53" w:rsidRPr="00136D53" w:rsidRDefault="00136D53" w:rsidP="00136D53">
            <w:pPr>
              <w:spacing w:before="200"/>
              <w:jc w:val="center"/>
              <w:rPr>
                <w:sz w:val="16"/>
                <w:szCs w:val="16"/>
              </w:rPr>
            </w:pPr>
            <w:r w:rsidRPr="00136D53">
              <w:rPr>
                <w:sz w:val="16"/>
                <w:szCs w:val="16"/>
              </w:rPr>
              <w:t>The research aims to evaluate the impacts of policies that help in mitigating air pollution on the bias in exposure across deprivation groups</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74BF115" w14:textId="77777777" w:rsidR="00136D53" w:rsidRPr="00136D53" w:rsidRDefault="00136D53" w:rsidP="00136D53">
            <w:pPr>
              <w:spacing w:before="200"/>
              <w:jc w:val="center"/>
              <w:rPr>
                <w:sz w:val="16"/>
                <w:szCs w:val="16"/>
              </w:rPr>
            </w:pPr>
            <w:r w:rsidRPr="00136D53">
              <w:rPr>
                <w:sz w:val="16"/>
                <w:szCs w:val="16"/>
              </w:rPr>
              <w:t>Unavailable</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76C5A58" w14:textId="77777777" w:rsidR="00136D53" w:rsidRPr="00136D53" w:rsidRDefault="00136D53" w:rsidP="00136D53">
            <w:pPr>
              <w:spacing w:before="200"/>
              <w:jc w:val="center"/>
              <w:rPr>
                <w:sz w:val="16"/>
                <w:szCs w:val="16"/>
              </w:rPr>
            </w:pPr>
            <w:r w:rsidRPr="00136D53">
              <w:rPr>
                <w:sz w:val="16"/>
                <w:szCs w:val="16"/>
              </w:rPr>
              <w:t>Secondary method by using the UK Integrated Assessment Model</w:t>
            </w:r>
          </w:p>
          <w:p w14:paraId="62D29FC8" w14:textId="77777777" w:rsidR="00136D53" w:rsidRPr="00136D53" w:rsidRDefault="00136D53" w:rsidP="00136D53">
            <w:pPr>
              <w:spacing w:before="200"/>
              <w:jc w:val="center"/>
              <w:rPr>
                <w:sz w:val="16"/>
                <w:szCs w:val="16"/>
              </w:rPr>
            </w:pP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548B63D" w14:textId="77777777" w:rsidR="00136D53" w:rsidRPr="00136D53" w:rsidRDefault="00136D53" w:rsidP="00136D53">
            <w:pPr>
              <w:spacing w:before="200"/>
              <w:rPr>
                <w:sz w:val="16"/>
                <w:szCs w:val="16"/>
              </w:rPr>
            </w:pPr>
            <w:r w:rsidRPr="00136D53">
              <w:rPr>
                <w:sz w:val="16"/>
                <w:szCs w:val="16"/>
              </w:rPr>
              <w:t xml:space="preserve">The use of extensive existing data and </w:t>
            </w:r>
            <w:proofErr w:type="spellStart"/>
            <w:r w:rsidRPr="00136D53">
              <w:rPr>
                <w:sz w:val="16"/>
                <w:szCs w:val="16"/>
              </w:rPr>
              <w:t>recognising</w:t>
            </w:r>
            <w:proofErr w:type="spellEnd"/>
            <w:r w:rsidRPr="00136D53">
              <w:rPr>
                <w:sz w:val="16"/>
                <w:szCs w:val="16"/>
              </w:rPr>
              <w:t xml:space="preserve"> the statistical analysis has been a potential strength</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184224C" w14:textId="77777777" w:rsidR="00136D53" w:rsidRPr="00136D53" w:rsidRDefault="00136D53" w:rsidP="00136D53">
            <w:pPr>
              <w:spacing w:before="200"/>
              <w:jc w:val="center"/>
              <w:rPr>
                <w:sz w:val="16"/>
                <w:szCs w:val="16"/>
              </w:rPr>
            </w:pPr>
            <w:r w:rsidRPr="00136D53">
              <w:rPr>
                <w:sz w:val="16"/>
                <w:szCs w:val="16"/>
              </w:rPr>
              <w:t>The exceedances of a limit value have been a potential limitation of the research methodology.</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52472D0" w14:textId="77777777" w:rsidR="00136D53" w:rsidRPr="00136D53" w:rsidRDefault="00136D53" w:rsidP="00136D53">
            <w:pPr>
              <w:spacing w:before="200"/>
              <w:jc w:val="center"/>
              <w:rPr>
                <w:sz w:val="16"/>
                <w:szCs w:val="16"/>
              </w:rPr>
            </w:pPr>
            <w:r w:rsidRPr="00136D53">
              <w:rPr>
                <w:sz w:val="16"/>
                <w:szCs w:val="16"/>
              </w:rPr>
              <w:t xml:space="preserve">The key findings of the article have </w:t>
            </w:r>
            <w:proofErr w:type="spellStart"/>
            <w:r w:rsidRPr="00136D53">
              <w:rPr>
                <w:sz w:val="16"/>
                <w:szCs w:val="16"/>
              </w:rPr>
              <w:t>recognised</w:t>
            </w:r>
            <w:proofErr w:type="spellEnd"/>
            <w:r w:rsidRPr="00136D53">
              <w:rPr>
                <w:sz w:val="16"/>
                <w:szCs w:val="16"/>
              </w:rPr>
              <w:t xml:space="preserve"> that the prevalence as well as incidence of health impacts associated with air pollution </w:t>
            </w:r>
            <w:proofErr w:type="gramStart"/>
            <w:r w:rsidRPr="00136D53">
              <w:rPr>
                <w:sz w:val="16"/>
                <w:szCs w:val="16"/>
              </w:rPr>
              <w:t>are considered to be</w:t>
            </w:r>
            <w:proofErr w:type="gramEnd"/>
            <w:r w:rsidRPr="00136D53">
              <w:rPr>
                <w:sz w:val="16"/>
                <w:szCs w:val="16"/>
              </w:rPr>
              <w:t xml:space="preserve"> substantially greater among deprived UK populations compared to less deprived populations.</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25547B1" w14:textId="77777777" w:rsidR="00136D53" w:rsidRPr="00136D53" w:rsidRDefault="00136D53" w:rsidP="00136D53">
            <w:pPr>
              <w:widowControl w:val="0"/>
              <w:jc w:val="center"/>
              <w:rPr>
                <w:sz w:val="16"/>
                <w:szCs w:val="16"/>
              </w:rPr>
            </w:pPr>
            <w:r w:rsidRPr="00136D53">
              <w:rPr>
                <w:sz w:val="16"/>
                <w:szCs w:val="16"/>
              </w:rPr>
              <w:t>The difference of life expectancy for males is 9.4 years, whereas, 1.6 years for females.</w:t>
            </w:r>
          </w:p>
        </w:tc>
      </w:tr>
      <w:tr w:rsidR="00136D53" w:rsidRPr="00136D53" w14:paraId="03094817"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4139D5B2" w14:textId="77777777" w:rsidR="00136D53" w:rsidRPr="00136D53" w:rsidRDefault="00136D53" w:rsidP="00136D53">
            <w:pPr>
              <w:widowControl w:val="0"/>
              <w:jc w:val="center"/>
              <w:rPr>
                <w:sz w:val="16"/>
                <w:szCs w:val="16"/>
              </w:rPr>
            </w:pPr>
            <w:proofErr w:type="spellStart"/>
            <w:r w:rsidRPr="00136D53">
              <w:rPr>
                <w:sz w:val="16"/>
                <w:szCs w:val="16"/>
              </w:rPr>
              <w:t>Amnuaylojaroen</w:t>
            </w:r>
            <w:proofErr w:type="spellEnd"/>
            <w:r w:rsidRPr="00136D53">
              <w:rPr>
                <w:sz w:val="16"/>
                <w:szCs w:val="16"/>
              </w:rPr>
              <w:t xml:space="preserve"> and </w:t>
            </w:r>
            <w:proofErr w:type="spellStart"/>
            <w:r w:rsidRPr="00136D53">
              <w:rPr>
                <w:sz w:val="16"/>
                <w:szCs w:val="16"/>
              </w:rPr>
              <w:t>Parasin</w:t>
            </w:r>
            <w:proofErr w:type="spellEnd"/>
            <w:r w:rsidRPr="00136D53">
              <w:rPr>
                <w:sz w:val="16"/>
                <w:szCs w:val="16"/>
              </w:rPr>
              <w:t xml:space="preserve"> (2024)</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2C7D525" w14:textId="77777777" w:rsidR="00136D53" w:rsidRPr="00136D53" w:rsidRDefault="00136D53" w:rsidP="00136D53">
            <w:pPr>
              <w:spacing w:before="200"/>
              <w:jc w:val="center"/>
              <w:rPr>
                <w:sz w:val="16"/>
                <w:szCs w:val="16"/>
              </w:rPr>
            </w:pPr>
            <w:r w:rsidRPr="00136D53">
              <w:rPr>
                <w:sz w:val="16"/>
                <w:szCs w:val="16"/>
              </w:rPr>
              <w:t>The article aims to compare the pathogenesis of the disease caused by PM2.5 in people of different ages, focusing on how children, adults</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748D139" w14:textId="77777777" w:rsidR="00136D53" w:rsidRPr="00136D53" w:rsidRDefault="00136D53" w:rsidP="00136D53">
            <w:pPr>
              <w:spacing w:before="200"/>
              <w:jc w:val="center"/>
              <w:rPr>
                <w:sz w:val="16"/>
                <w:szCs w:val="16"/>
              </w:rPr>
            </w:pPr>
            <w:r w:rsidRPr="00136D53">
              <w:rPr>
                <w:sz w:val="16"/>
                <w:szCs w:val="16"/>
              </w:rPr>
              <w:t>A total of 10 articles were screened</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F8F36F3" w14:textId="77777777" w:rsidR="00136D53" w:rsidRPr="00136D53" w:rsidRDefault="00136D53" w:rsidP="00136D53">
            <w:pPr>
              <w:spacing w:before="200"/>
              <w:jc w:val="center"/>
              <w:rPr>
                <w:sz w:val="16"/>
                <w:szCs w:val="16"/>
              </w:rPr>
            </w:pPr>
            <w:r w:rsidRPr="00136D53">
              <w:rPr>
                <w:sz w:val="16"/>
                <w:szCs w:val="16"/>
              </w:rPr>
              <w:t>Secondary qualitative method</w:t>
            </w:r>
          </w:p>
          <w:p w14:paraId="243BC772" w14:textId="77777777" w:rsidR="00136D53" w:rsidRPr="00136D53" w:rsidRDefault="00136D53" w:rsidP="00136D53">
            <w:pPr>
              <w:spacing w:before="200"/>
              <w:jc w:val="center"/>
              <w:rPr>
                <w:sz w:val="16"/>
                <w:szCs w:val="16"/>
              </w:rPr>
            </w:pPr>
            <w:r w:rsidRPr="00136D53">
              <w:rPr>
                <w:sz w:val="16"/>
                <w:szCs w:val="16"/>
              </w:rPr>
              <w:t>UK- based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45F189D" w14:textId="77777777" w:rsidR="00136D53" w:rsidRPr="00136D53" w:rsidRDefault="00136D53" w:rsidP="00136D53">
            <w:pPr>
              <w:spacing w:before="200"/>
              <w:jc w:val="center"/>
              <w:rPr>
                <w:sz w:val="16"/>
                <w:szCs w:val="16"/>
              </w:rPr>
            </w:pPr>
            <w:r w:rsidRPr="00136D53">
              <w:rPr>
                <w:sz w:val="16"/>
                <w:szCs w:val="16"/>
              </w:rPr>
              <w:t>The use of inclusion and exclusion criteria has strengthened the research's key findings.</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F3FFB5A" w14:textId="77777777" w:rsidR="00136D53" w:rsidRPr="00136D53" w:rsidRDefault="00136D53" w:rsidP="00136D53">
            <w:pPr>
              <w:spacing w:before="200"/>
              <w:jc w:val="center"/>
              <w:rPr>
                <w:sz w:val="16"/>
                <w:szCs w:val="16"/>
              </w:rPr>
            </w:pPr>
            <w:r w:rsidRPr="00136D53">
              <w:rPr>
                <w:sz w:val="16"/>
                <w:szCs w:val="16"/>
              </w:rPr>
              <w:t>Lack of primary quantitative research has developed potential bias within the data collection procedure.</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49A8E01" w14:textId="77777777" w:rsidR="00136D53" w:rsidRPr="00136D53" w:rsidRDefault="00136D53" w:rsidP="00136D53">
            <w:pPr>
              <w:spacing w:before="200"/>
              <w:jc w:val="center"/>
              <w:rPr>
                <w:sz w:val="16"/>
                <w:szCs w:val="16"/>
              </w:rPr>
            </w:pPr>
            <w:r w:rsidRPr="00136D53">
              <w:rPr>
                <w:sz w:val="16"/>
                <w:szCs w:val="16"/>
              </w:rPr>
              <w:t>The research findings have represented the correlation between the exposures to PM2.5 during childhood as well as elevated the likelihood of experiencing respiratory symptoms such as lung dysfunction and asthma.</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8467BD4" w14:textId="77777777" w:rsidR="00136D53" w:rsidRPr="00136D53" w:rsidRDefault="00136D53" w:rsidP="00136D53">
            <w:pPr>
              <w:spacing w:before="200"/>
              <w:jc w:val="center"/>
              <w:rPr>
                <w:sz w:val="16"/>
                <w:szCs w:val="16"/>
              </w:rPr>
            </w:pPr>
            <w:r w:rsidRPr="00136D53">
              <w:rPr>
                <w:sz w:val="16"/>
                <w:szCs w:val="16"/>
              </w:rPr>
              <w:t xml:space="preserve">The correlation between PM2.5 exposure is 9.8 </w:t>
            </w:r>
            <w:proofErr w:type="gramStart"/>
            <w:r w:rsidRPr="00136D53">
              <w:rPr>
                <w:sz w:val="16"/>
                <w:szCs w:val="16"/>
              </w:rPr>
              <w:t>µg</w:t>
            </w:r>
            <w:proofErr w:type="gramEnd"/>
            <w:r w:rsidRPr="00136D53">
              <w:rPr>
                <w:sz w:val="16"/>
                <w:szCs w:val="16"/>
              </w:rPr>
              <w:t>/m3, which signifies a higher risk of heart attacks and stroke.</w:t>
            </w:r>
          </w:p>
        </w:tc>
      </w:tr>
      <w:tr w:rsidR="00136D53" w:rsidRPr="00136D53" w14:paraId="62506EAC"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161F4631" w14:textId="77777777" w:rsidR="00136D53" w:rsidRPr="00136D53" w:rsidRDefault="00136D53" w:rsidP="00136D53">
            <w:pPr>
              <w:widowControl w:val="0"/>
              <w:jc w:val="center"/>
              <w:rPr>
                <w:sz w:val="16"/>
                <w:szCs w:val="16"/>
              </w:rPr>
            </w:pPr>
            <w:r w:rsidRPr="00136D53">
              <w:rPr>
                <w:sz w:val="16"/>
                <w:szCs w:val="16"/>
              </w:rPr>
              <w:t xml:space="preserve">Zheng </w:t>
            </w:r>
            <w:r w:rsidRPr="00136D53">
              <w:rPr>
                <w:i/>
                <w:iCs/>
                <w:sz w:val="16"/>
                <w:szCs w:val="16"/>
              </w:rPr>
              <w:t>et al</w:t>
            </w:r>
            <w:r w:rsidRPr="00136D53">
              <w:rPr>
                <w:sz w:val="16"/>
                <w:szCs w:val="16"/>
              </w:rPr>
              <w:t>. (2024)</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8D4833E" w14:textId="77777777" w:rsidR="00136D53" w:rsidRPr="00136D53" w:rsidRDefault="00136D53" w:rsidP="00136D53">
            <w:pPr>
              <w:spacing w:before="200"/>
              <w:jc w:val="center"/>
              <w:rPr>
                <w:sz w:val="16"/>
                <w:szCs w:val="16"/>
              </w:rPr>
            </w:pPr>
            <w:r w:rsidRPr="00136D53">
              <w:rPr>
                <w:sz w:val="16"/>
                <w:szCs w:val="16"/>
              </w:rPr>
              <w:t xml:space="preserve">The objective of the present study was to compare the strength of the </w:t>
            </w:r>
            <w:proofErr w:type="gramStart"/>
            <w:r w:rsidRPr="00136D53">
              <w:rPr>
                <w:sz w:val="16"/>
                <w:szCs w:val="16"/>
              </w:rPr>
              <w:t>aforementioned associations</w:t>
            </w:r>
            <w:proofErr w:type="gramEnd"/>
            <w:r w:rsidRPr="00136D53">
              <w:rPr>
                <w:sz w:val="16"/>
                <w:szCs w:val="16"/>
              </w:rPr>
              <w:t xml:space="preserve"> in middle-aged and elderly adults</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BBBD045" w14:textId="77777777" w:rsidR="00136D53" w:rsidRPr="00136D53" w:rsidRDefault="00136D53" w:rsidP="00136D53">
            <w:pPr>
              <w:spacing w:before="200"/>
              <w:jc w:val="center"/>
              <w:rPr>
                <w:sz w:val="16"/>
                <w:szCs w:val="16"/>
              </w:rPr>
            </w:pPr>
            <w:r w:rsidRPr="00136D53">
              <w:rPr>
                <w:sz w:val="16"/>
                <w:szCs w:val="16"/>
              </w:rPr>
              <w:t>The primary quantitative method has been used within this research article.</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F31AC61" w14:textId="77777777" w:rsidR="00136D53" w:rsidRPr="00136D53" w:rsidRDefault="00136D53" w:rsidP="00136D53">
            <w:pPr>
              <w:spacing w:before="200"/>
              <w:jc w:val="center"/>
              <w:rPr>
                <w:sz w:val="16"/>
                <w:szCs w:val="16"/>
              </w:rPr>
            </w:pPr>
            <w:r w:rsidRPr="00136D53">
              <w:rPr>
                <w:sz w:val="16"/>
                <w:szCs w:val="16"/>
              </w:rPr>
              <w:t>Included 7371 participants in the COPD surveillance from Guangdong</w:t>
            </w:r>
          </w:p>
          <w:p w14:paraId="7FAEB963" w14:textId="77777777" w:rsidR="00136D53" w:rsidRPr="00136D53" w:rsidRDefault="00136D53" w:rsidP="00136D53">
            <w:pPr>
              <w:spacing w:before="200"/>
              <w:jc w:val="center"/>
              <w:rPr>
                <w:sz w:val="16"/>
                <w:szCs w:val="16"/>
              </w:rPr>
            </w:pPr>
            <w:r w:rsidRPr="00136D53">
              <w:rPr>
                <w:sz w:val="16"/>
                <w:szCs w:val="16"/>
              </w:rPr>
              <w:t>CHINA-based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D0AF4FC" w14:textId="77777777" w:rsidR="00136D53" w:rsidRPr="00136D53" w:rsidRDefault="00136D53" w:rsidP="00136D53">
            <w:pPr>
              <w:spacing w:before="200"/>
              <w:jc w:val="center"/>
              <w:rPr>
                <w:sz w:val="16"/>
                <w:szCs w:val="16"/>
              </w:rPr>
            </w:pPr>
            <w:r w:rsidRPr="00136D53">
              <w:rPr>
                <w:sz w:val="16"/>
                <w:szCs w:val="16"/>
              </w:rPr>
              <w:t>The potential strengths of associations between the 722-day means of PM concentrations and asthma and asthma-related respiratory symptoms in single-pollutant models.</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6568A6" w14:textId="77777777" w:rsidR="00136D53" w:rsidRPr="00136D53" w:rsidRDefault="00136D53" w:rsidP="00136D53">
            <w:pPr>
              <w:spacing w:before="200"/>
              <w:jc w:val="center"/>
              <w:rPr>
                <w:sz w:val="16"/>
                <w:szCs w:val="16"/>
              </w:rPr>
            </w:pPr>
            <w:r w:rsidRPr="00136D53">
              <w:rPr>
                <w:sz w:val="16"/>
                <w:szCs w:val="16"/>
              </w:rPr>
              <w:t>The causality between long-term exposure to ambient PMs and asthma and asthma-related respiratory symptoms cannot be inferred because of the cross-sectional study design</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56C80F2" w14:textId="77777777" w:rsidR="00136D53" w:rsidRPr="00136D53" w:rsidRDefault="00136D53" w:rsidP="00136D53">
            <w:pPr>
              <w:spacing w:before="200"/>
              <w:jc w:val="center"/>
              <w:rPr>
                <w:sz w:val="16"/>
                <w:szCs w:val="16"/>
              </w:rPr>
            </w:pPr>
            <w:r w:rsidRPr="00136D53">
              <w:rPr>
                <w:rFonts w:ascii="Segoe UI" w:eastAsia="Segoe UI" w:hAnsi="Segoe UI" w:cs="Segoe UI"/>
                <w:sz w:val="16"/>
                <w:szCs w:val="16"/>
              </w:rPr>
              <w:t>The key findings of the association of respective pollutant per 10 μg·m−3 increases have been consistent among adolescents regarding asthma and asthma-related respiratory symptoms.</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E9B992E" w14:textId="77777777" w:rsidR="00136D53" w:rsidRPr="00136D53" w:rsidRDefault="00136D53" w:rsidP="00136D53">
            <w:pPr>
              <w:spacing w:before="200"/>
              <w:jc w:val="center"/>
              <w:rPr>
                <w:sz w:val="16"/>
                <w:szCs w:val="16"/>
              </w:rPr>
            </w:pPr>
            <w:r w:rsidRPr="00136D53">
              <w:rPr>
                <w:sz w:val="16"/>
                <w:szCs w:val="16"/>
              </w:rPr>
              <w:t>PM exposure has not significantly increased the risk of asthma among people having a family history of allergy.</w:t>
            </w:r>
          </w:p>
        </w:tc>
      </w:tr>
      <w:tr w:rsidR="00136D53" w:rsidRPr="00136D53" w14:paraId="68140F5D" w14:textId="77777777" w:rsidTr="00136D53">
        <w:trPr>
          <w:trHeight w:val="888"/>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42B2AB27" w14:textId="77777777" w:rsidR="00136D53" w:rsidRPr="00136D53" w:rsidRDefault="00136D53" w:rsidP="00136D53">
            <w:pPr>
              <w:widowControl w:val="0"/>
              <w:jc w:val="center"/>
              <w:rPr>
                <w:sz w:val="16"/>
                <w:szCs w:val="16"/>
              </w:rPr>
            </w:pPr>
            <w:r w:rsidRPr="00136D53">
              <w:rPr>
                <w:sz w:val="16"/>
                <w:szCs w:val="16"/>
              </w:rPr>
              <w:t xml:space="preserve">Wu </w:t>
            </w:r>
            <w:r w:rsidRPr="00136D53">
              <w:rPr>
                <w:i/>
                <w:iCs/>
                <w:sz w:val="16"/>
                <w:szCs w:val="16"/>
              </w:rPr>
              <w:t xml:space="preserve">et al. </w:t>
            </w:r>
            <w:r w:rsidRPr="00136D53">
              <w:rPr>
                <w:sz w:val="16"/>
                <w:szCs w:val="16"/>
              </w:rPr>
              <w:t>(2025)</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B5CDBDF" w14:textId="77777777" w:rsidR="00136D53" w:rsidRPr="00136D53" w:rsidRDefault="00136D53" w:rsidP="00136D53">
            <w:pPr>
              <w:spacing w:before="200"/>
              <w:jc w:val="center"/>
              <w:rPr>
                <w:sz w:val="16"/>
                <w:szCs w:val="16"/>
              </w:rPr>
            </w:pPr>
            <w:r w:rsidRPr="00136D53">
              <w:rPr>
                <w:sz w:val="16"/>
                <w:szCs w:val="16"/>
              </w:rPr>
              <w:t xml:space="preserve">The article aims to evaluate </w:t>
            </w:r>
            <w:proofErr w:type="gramStart"/>
            <w:r w:rsidRPr="00136D53">
              <w:rPr>
                <w:sz w:val="16"/>
                <w:szCs w:val="16"/>
              </w:rPr>
              <w:t>the PM2</w:t>
            </w:r>
            <w:proofErr w:type="gramEnd"/>
            <w:r w:rsidRPr="00136D53">
              <w:rPr>
                <w:sz w:val="16"/>
                <w:szCs w:val="16"/>
              </w:rPr>
              <w:t>.5 exposure and socioeconomic disparities</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46BD8A6" w14:textId="77777777" w:rsidR="00136D53" w:rsidRPr="00136D53" w:rsidRDefault="00136D53" w:rsidP="00136D53">
            <w:pPr>
              <w:spacing w:before="200"/>
              <w:jc w:val="center"/>
              <w:rPr>
                <w:sz w:val="16"/>
                <w:szCs w:val="16"/>
              </w:rPr>
            </w:pPr>
            <w:r w:rsidRPr="00136D53">
              <w:rPr>
                <w:sz w:val="16"/>
                <w:szCs w:val="16"/>
              </w:rPr>
              <w:t>The secondary qualitative method has been used for this research</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8631B98" w14:textId="77777777" w:rsidR="00136D53" w:rsidRPr="00136D53" w:rsidRDefault="00136D53" w:rsidP="00136D53">
            <w:pPr>
              <w:spacing w:before="200"/>
              <w:jc w:val="center"/>
              <w:rPr>
                <w:sz w:val="16"/>
                <w:szCs w:val="16"/>
              </w:rPr>
            </w:pPr>
            <w:r w:rsidRPr="00136D53">
              <w:rPr>
                <w:sz w:val="16"/>
                <w:szCs w:val="16"/>
              </w:rPr>
              <w:t>Statistical analysis of GBD 2021 Dataset v2.0, released in 2024</w:t>
            </w:r>
          </w:p>
          <w:p w14:paraId="5D264E0A" w14:textId="77777777" w:rsidR="00136D53" w:rsidRPr="00136D53" w:rsidRDefault="00136D53" w:rsidP="00136D53">
            <w:pPr>
              <w:spacing w:before="200"/>
              <w:jc w:val="center"/>
              <w:rPr>
                <w:sz w:val="16"/>
                <w:szCs w:val="16"/>
              </w:rPr>
            </w:pPr>
            <w:r w:rsidRPr="00136D53">
              <w:rPr>
                <w:sz w:val="16"/>
                <w:szCs w:val="16"/>
              </w:rPr>
              <w:t>Population based on Asian and Sub-Saharan African</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18CBBD6" w14:textId="77777777" w:rsidR="00136D53" w:rsidRPr="00136D53" w:rsidRDefault="00136D53" w:rsidP="00136D53">
            <w:pPr>
              <w:spacing w:before="200"/>
              <w:jc w:val="center"/>
              <w:rPr>
                <w:sz w:val="16"/>
                <w:szCs w:val="16"/>
              </w:rPr>
            </w:pPr>
            <w:r w:rsidRPr="00136D53">
              <w:rPr>
                <w:sz w:val="16"/>
                <w:szCs w:val="16"/>
              </w:rPr>
              <w:t>The use of such a data set has helped to evaluate the potential effect and cause of PM2.5.</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F0ED14B" w14:textId="77777777" w:rsidR="00136D53" w:rsidRPr="00136D53" w:rsidRDefault="00136D53" w:rsidP="00136D53">
            <w:pPr>
              <w:spacing w:before="200"/>
              <w:jc w:val="center"/>
              <w:rPr>
                <w:sz w:val="16"/>
                <w:szCs w:val="16"/>
              </w:rPr>
            </w:pPr>
            <w:r w:rsidRPr="00136D53">
              <w:rPr>
                <w:sz w:val="16"/>
                <w:szCs w:val="16"/>
              </w:rPr>
              <w:t>It is extremely challenging to precisely quantify and eliminate measurement errors in epidemiological indicators, which results in data inconsistencies.</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67FE7D6" w14:textId="77777777" w:rsidR="00136D53" w:rsidRPr="00136D53" w:rsidRDefault="00136D53" w:rsidP="00136D53">
            <w:pPr>
              <w:spacing w:before="200"/>
              <w:jc w:val="center"/>
              <w:rPr>
                <w:sz w:val="16"/>
                <w:szCs w:val="16"/>
              </w:rPr>
            </w:pPr>
            <w:r w:rsidRPr="00136D53">
              <w:rPr>
                <w:sz w:val="16"/>
                <w:szCs w:val="16"/>
              </w:rPr>
              <w:t>The key findings of the articles have identified current evidence of PM2.5 as a crucial risk factor regarding ICH as well as strokes.</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3EDE26B" w14:textId="77777777" w:rsidR="00136D53" w:rsidRPr="00136D53" w:rsidRDefault="00136D53" w:rsidP="00136D53">
            <w:pPr>
              <w:spacing w:before="200"/>
              <w:jc w:val="center"/>
              <w:rPr>
                <w:sz w:val="16"/>
                <w:szCs w:val="16"/>
              </w:rPr>
            </w:pPr>
            <w:r w:rsidRPr="00136D53">
              <w:rPr>
                <w:sz w:val="16"/>
                <w:szCs w:val="16"/>
              </w:rPr>
              <w:t xml:space="preserve">The increase in air pollution exposure has resulted in an increase of 20% of ischemic strokes, along with 12% </w:t>
            </w:r>
            <w:proofErr w:type="spellStart"/>
            <w:r w:rsidRPr="00136D53">
              <w:rPr>
                <w:sz w:val="16"/>
                <w:szCs w:val="16"/>
              </w:rPr>
              <w:t>haemorrhagic</w:t>
            </w:r>
            <w:proofErr w:type="spellEnd"/>
            <w:r w:rsidRPr="00136D53">
              <w:rPr>
                <w:sz w:val="16"/>
                <w:szCs w:val="16"/>
              </w:rPr>
              <w:t xml:space="preserve"> strokes among middle-aged populations.</w:t>
            </w:r>
          </w:p>
        </w:tc>
      </w:tr>
      <w:tr w:rsidR="00136D53" w:rsidRPr="00136D53" w14:paraId="27050FEF"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649E6396" w14:textId="77777777" w:rsidR="00136D53" w:rsidRPr="00136D53" w:rsidRDefault="00136D53" w:rsidP="00136D53">
            <w:pPr>
              <w:widowControl w:val="0"/>
              <w:jc w:val="center"/>
              <w:rPr>
                <w:sz w:val="16"/>
                <w:szCs w:val="16"/>
              </w:rPr>
            </w:pPr>
            <w:proofErr w:type="spellStart"/>
            <w:r w:rsidRPr="00136D53">
              <w:rPr>
                <w:sz w:val="16"/>
                <w:szCs w:val="16"/>
              </w:rPr>
              <w:lastRenderedPageBreak/>
              <w:t>Krismanuel</w:t>
            </w:r>
            <w:proofErr w:type="spellEnd"/>
            <w:r w:rsidRPr="00136D53">
              <w:rPr>
                <w:sz w:val="16"/>
                <w:szCs w:val="16"/>
              </w:rPr>
              <w:t xml:space="preserve"> (2025)</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B5F548D" w14:textId="77777777" w:rsidR="00136D53" w:rsidRPr="00136D53" w:rsidRDefault="00136D53" w:rsidP="00136D53">
            <w:pPr>
              <w:spacing w:before="200"/>
              <w:jc w:val="center"/>
              <w:rPr>
                <w:sz w:val="16"/>
                <w:szCs w:val="16"/>
              </w:rPr>
            </w:pPr>
            <w:r w:rsidRPr="00136D53">
              <w:rPr>
                <w:sz w:val="16"/>
                <w:szCs w:val="16"/>
              </w:rPr>
              <w:t>The research aims to provide actionable recommendations for policymakers, healthcare professionals, and the public to address the burden of CVD</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33B5DA6" w14:textId="77777777" w:rsidR="00136D53" w:rsidRPr="00136D53" w:rsidRDefault="00136D53" w:rsidP="00136D53">
            <w:pPr>
              <w:spacing w:before="200"/>
              <w:jc w:val="center"/>
              <w:rPr>
                <w:sz w:val="16"/>
                <w:szCs w:val="16"/>
              </w:rPr>
            </w:pPr>
            <w:r w:rsidRPr="00136D53">
              <w:rPr>
                <w:sz w:val="16"/>
                <w:szCs w:val="16"/>
              </w:rPr>
              <w:t>The secondary qualitative method has been used within this article</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784542B" w14:textId="77777777" w:rsidR="00136D53" w:rsidRPr="00136D53" w:rsidRDefault="00136D53" w:rsidP="00136D53">
            <w:pPr>
              <w:spacing w:before="200"/>
              <w:jc w:val="center"/>
              <w:rPr>
                <w:sz w:val="16"/>
                <w:szCs w:val="16"/>
              </w:rPr>
            </w:pPr>
            <w:proofErr w:type="gramStart"/>
            <w:r w:rsidRPr="00136D53">
              <w:rPr>
                <w:sz w:val="16"/>
                <w:szCs w:val="16"/>
              </w:rPr>
              <w:t>peer</w:t>
            </w:r>
            <w:proofErr w:type="gramEnd"/>
            <w:r w:rsidRPr="00136D53">
              <w:rPr>
                <w:sz w:val="16"/>
                <w:szCs w:val="16"/>
              </w:rPr>
              <w:t>-reviewed articles published between 2015 and 2025</w:t>
            </w:r>
          </w:p>
          <w:p w14:paraId="4A9DA534" w14:textId="77777777" w:rsidR="00136D53" w:rsidRPr="00136D53" w:rsidRDefault="00136D53" w:rsidP="00136D53">
            <w:pPr>
              <w:spacing w:before="200"/>
              <w:jc w:val="center"/>
              <w:rPr>
                <w:sz w:val="16"/>
                <w:szCs w:val="16"/>
              </w:rPr>
            </w:pPr>
            <w:r w:rsidRPr="00136D53">
              <w:rPr>
                <w:sz w:val="16"/>
                <w:szCs w:val="16"/>
              </w:rPr>
              <w:t>UK-based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CD7937C" w14:textId="77777777" w:rsidR="00136D53" w:rsidRPr="00136D53" w:rsidRDefault="00136D53" w:rsidP="00136D53">
            <w:pPr>
              <w:spacing w:before="200"/>
              <w:jc w:val="center"/>
              <w:rPr>
                <w:sz w:val="16"/>
                <w:szCs w:val="16"/>
              </w:rPr>
            </w:pPr>
            <w:r w:rsidRPr="00136D53">
              <w:rPr>
                <w:sz w:val="16"/>
                <w:szCs w:val="16"/>
              </w:rPr>
              <w:t>The validity of these findings is strengthened by the observation of this link across various study designs, including cohort, case-control, and time-series analyses</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541BC7D" w14:textId="77777777" w:rsidR="00136D53" w:rsidRPr="00136D53" w:rsidRDefault="00136D53" w:rsidP="00136D53">
            <w:pPr>
              <w:spacing w:before="200"/>
              <w:jc w:val="center"/>
              <w:rPr>
                <w:sz w:val="16"/>
                <w:szCs w:val="16"/>
              </w:rPr>
            </w:pPr>
            <w:r w:rsidRPr="00136D53">
              <w:rPr>
                <w:sz w:val="16"/>
                <w:szCs w:val="16"/>
              </w:rPr>
              <w:t>Publication bias may result from this, as studies with statistically significant positive results have a higher chance of getting published</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5E8C2FB" w14:textId="77777777" w:rsidR="00136D53" w:rsidRPr="00136D53" w:rsidRDefault="00136D53" w:rsidP="00136D53">
            <w:pPr>
              <w:spacing w:before="200"/>
              <w:jc w:val="center"/>
              <w:rPr>
                <w:sz w:val="16"/>
                <w:szCs w:val="16"/>
              </w:rPr>
            </w:pPr>
            <w:r w:rsidRPr="00136D53">
              <w:rPr>
                <w:sz w:val="16"/>
                <w:szCs w:val="16"/>
              </w:rPr>
              <w:t xml:space="preserve">The chronic exposure to fine PM2.5 as well as incident to strokes and IHD, has shown for 10 </w:t>
            </w:r>
            <w:proofErr w:type="spellStart"/>
            <w:r w:rsidRPr="00136D53">
              <w:rPr>
                <w:sz w:val="16"/>
                <w:szCs w:val="16"/>
              </w:rPr>
              <w:t>μg</w:t>
            </w:r>
            <w:proofErr w:type="spellEnd"/>
            <w:r w:rsidRPr="00136D53">
              <w:rPr>
                <w:sz w:val="16"/>
                <w:szCs w:val="16"/>
              </w:rPr>
              <w:t>/m3 in concentration</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D8CDA2C" w14:textId="77777777" w:rsidR="00136D53" w:rsidRPr="00136D53" w:rsidRDefault="00136D53" w:rsidP="00136D53">
            <w:pPr>
              <w:spacing w:before="200"/>
              <w:jc w:val="center"/>
              <w:rPr>
                <w:sz w:val="16"/>
                <w:szCs w:val="16"/>
              </w:rPr>
            </w:pPr>
            <w:r w:rsidRPr="00136D53">
              <w:rPr>
                <w:sz w:val="16"/>
                <w:szCs w:val="16"/>
              </w:rPr>
              <w:t>The article concludes that PM2.5 increases the risk of serious cardiovascular disease by 10% to 20%.</w:t>
            </w:r>
          </w:p>
          <w:p w14:paraId="3F9A8C4C" w14:textId="77777777" w:rsidR="00136D53" w:rsidRPr="00136D53" w:rsidRDefault="00136D53" w:rsidP="00136D53">
            <w:pPr>
              <w:spacing w:before="200"/>
              <w:jc w:val="center"/>
              <w:rPr>
                <w:sz w:val="16"/>
                <w:szCs w:val="16"/>
              </w:rPr>
            </w:pPr>
          </w:p>
        </w:tc>
      </w:tr>
      <w:tr w:rsidR="00136D53" w:rsidRPr="00136D53" w14:paraId="76DF675F"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084112E1" w14:textId="77777777" w:rsidR="00136D53" w:rsidRPr="00136D53" w:rsidRDefault="00136D53" w:rsidP="00136D53">
            <w:pPr>
              <w:widowControl w:val="0"/>
              <w:jc w:val="center"/>
              <w:rPr>
                <w:sz w:val="16"/>
                <w:szCs w:val="16"/>
              </w:rPr>
            </w:pPr>
            <w:r w:rsidRPr="00136D53">
              <w:rPr>
                <w:sz w:val="16"/>
                <w:szCs w:val="16"/>
              </w:rPr>
              <w:t xml:space="preserve">de Bont </w:t>
            </w:r>
            <w:r w:rsidRPr="00136D53">
              <w:rPr>
                <w:i/>
                <w:iCs/>
                <w:sz w:val="16"/>
                <w:szCs w:val="16"/>
              </w:rPr>
              <w:t>et al</w:t>
            </w:r>
            <w:r w:rsidRPr="00136D53">
              <w:rPr>
                <w:sz w:val="16"/>
                <w:szCs w:val="16"/>
              </w:rPr>
              <w:t>. (2022)</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37DE70D" w14:textId="77777777" w:rsidR="00136D53" w:rsidRPr="00136D53" w:rsidRDefault="00136D53" w:rsidP="00136D53">
            <w:pPr>
              <w:spacing w:before="200"/>
              <w:jc w:val="center"/>
              <w:rPr>
                <w:sz w:val="16"/>
                <w:szCs w:val="16"/>
              </w:rPr>
            </w:pPr>
            <w:r w:rsidRPr="00136D53">
              <w:rPr>
                <w:sz w:val="16"/>
                <w:szCs w:val="16"/>
              </w:rPr>
              <w:t xml:space="preserve">The article aims to </w:t>
            </w:r>
            <w:proofErr w:type="spellStart"/>
            <w:r w:rsidRPr="00136D53">
              <w:rPr>
                <w:sz w:val="16"/>
                <w:szCs w:val="16"/>
              </w:rPr>
              <w:t>summarise</w:t>
            </w:r>
            <w:proofErr w:type="spellEnd"/>
            <w:r w:rsidRPr="00136D53">
              <w:rPr>
                <w:sz w:val="16"/>
                <w:szCs w:val="16"/>
              </w:rPr>
              <w:t xml:space="preserve"> the current epidemiological evidence linking ambient air pollution and multiple CVD</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015C918" w14:textId="77777777" w:rsidR="00136D53" w:rsidRPr="00136D53" w:rsidRDefault="00136D53" w:rsidP="00136D53">
            <w:pPr>
              <w:spacing w:before="200"/>
              <w:jc w:val="center"/>
              <w:rPr>
                <w:sz w:val="16"/>
                <w:szCs w:val="16"/>
              </w:rPr>
            </w:pPr>
            <w:r w:rsidRPr="00136D53">
              <w:rPr>
                <w:sz w:val="16"/>
                <w:szCs w:val="16"/>
              </w:rPr>
              <w:t>The article has used an umbrella review using a secondary method</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ED082B8" w14:textId="77777777" w:rsidR="00136D53" w:rsidRPr="00136D53" w:rsidRDefault="00136D53" w:rsidP="00136D53">
            <w:pPr>
              <w:spacing w:before="200"/>
              <w:jc w:val="center"/>
              <w:rPr>
                <w:sz w:val="16"/>
                <w:szCs w:val="16"/>
              </w:rPr>
            </w:pPr>
            <w:r w:rsidRPr="00136D53">
              <w:rPr>
                <w:sz w:val="16"/>
                <w:szCs w:val="16"/>
              </w:rPr>
              <w:t>Inclusion and exclusion criteria have been used in this article for selecting 56 peer-reviewed articles that were published between 2010 and 31 January 2021.</w:t>
            </w:r>
          </w:p>
          <w:p w14:paraId="5033C75A" w14:textId="77777777" w:rsidR="00136D53" w:rsidRPr="00136D53" w:rsidRDefault="00136D53" w:rsidP="00136D53">
            <w:pPr>
              <w:spacing w:before="200"/>
              <w:jc w:val="center"/>
              <w:rPr>
                <w:sz w:val="16"/>
                <w:szCs w:val="16"/>
              </w:rPr>
            </w:pPr>
            <w:r w:rsidRPr="00136D53">
              <w:rPr>
                <w:sz w:val="16"/>
                <w:szCs w:val="16"/>
              </w:rPr>
              <w:t>UK-based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D73A0EF" w14:textId="77777777" w:rsidR="00136D53" w:rsidRPr="00136D53" w:rsidRDefault="00136D53" w:rsidP="00136D53">
            <w:pPr>
              <w:spacing w:before="200"/>
              <w:jc w:val="center"/>
              <w:rPr>
                <w:sz w:val="16"/>
                <w:szCs w:val="16"/>
              </w:rPr>
            </w:pPr>
            <w:r w:rsidRPr="00136D53">
              <w:rPr>
                <w:sz w:val="16"/>
                <w:szCs w:val="16"/>
              </w:rPr>
              <w:t>The general strength of this umbrella review is that it provides a comprehensive overview of the effect of ambient air pollution on multiple cardiovascular outcomes.</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7F1D77B" w14:textId="77777777" w:rsidR="00136D53" w:rsidRPr="00136D53" w:rsidRDefault="00136D53" w:rsidP="00136D53">
            <w:pPr>
              <w:spacing w:before="200"/>
              <w:jc w:val="center"/>
              <w:rPr>
                <w:sz w:val="16"/>
                <w:szCs w:val="16"/>
              </w:rPr>
            </w:pPr>
            <w:r w:rsidRPr="00136D53">
              <w:rPr>
                <w:sz w:val="16"/>
                <w:szCs w:val="16"/>
              </w:rPr>
              <w:t>High heterogeneity was observed among the different meta-analyses, which may weaken arguments for causality</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3E43777" w14:textId="77777777" w:rsidR="00136D53" w:rsidRPr="00136D53" w:rsidRDefault="00136D53" w:rsidP="00136D53">
            <w:pPr>
              <w:spacing w:before="200"/>
              <w:jc w:val="center"/>
              <w:rPr>
                <w:sz w:val="16"/>
                <w:szCs w:val="16"/>
              </w:rPr>
            </w:pPr>
            <w:r w:rsidRPr="00136D53">
              <w:rPr>
                <w:sz w:val="16"/>
                <w:szCs w:val="16"/>
              </w:rPr>
              <w:t>The key finding of the article has highlighted that the rate of mortality and morbidity regarding hypertension as well as stroke has increased due to the increase in air exposure.</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530A965" w14:textId="77777777" w:rsidR="00136D53" w:rsidRPr="00136D53" w:rsidRDefault="00136D53" w:rsidP="00136D53">
            <w:pPr>
              <w:spacing w:before="200"/>
              <w:jc w:val="center"/>
              <w:rPr>
                <w:sz w:val="16"/>
                <w:szCs w:val="16"/>
              </w:rPr>
            </w:pPr>
            <w:r w:rsidRPr="00136D53">
              <w:rPr>
                <w:sz w:val="16"/>
                <w:szCs w:val="16"/>
              </w:rPr>
              <w:t>The influence of pathways depends on the pollutant types, dose as well as duration of exposure.</w:t>
            </w:r>
          </w:p>
        </w:tc>
      </w:tr>
      <w:tr w:rsidR="00136D53" w:rsidRPr="00136D53" w14:paraId="6F40700E"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738DA5FD" w14:textId="77777777" w:rsidR="00136D53" w:rsidRPr="00136D53" w:rsidRDefault="00136D53" w:rsidP="00136D53">
            <w:pPr>
              <w:widowControl w:val="0"/>
              <w:jc w:val="center"/>
              <w:rPr>
                <w:sz w:val="16"/>
                <w:szCs w:val="16"/>
              </w:rPr>
            </w:pPr>
            <w:r w:rsidRPr="00136D53">
              <w:rPr>
                <w:sz w:val="16"/>
                <w:szCs w:val="16"/>
              </w:rPr>
              <w:t xml:space="preserve">Montone </w:t>
            </w:r>
            <w:r w:rsidRPr="00136D53">
              <w:rPr>
                <w:i/>
                <w:iCs/>
                <w:sz w:val="16"/>
                <w:szCs w:val="16"/>
              </w:rPr>
              <w:t>et al</w:t>
            </w:r>
            <w:r w:rsidRPr="00136D53">
              <w:rPr>
                <w:sz w:val="16"/>
                <w:szCs w:val="16"/>
              </w:rPr>
              <w:t>. (2023)</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C25CC21" w14:textId="77777777" w:rsidR="00136D53" w:rsidRPr="00136D53" w:rsidRDefault="00136D53" w:rsidP="00136D53">
            <w:pPr>
              <w:spacing w:before="200"/>
              <w:jc w:val="center"/>
              <w:rPr>
                <w:sz w:val="16"/>
                <w:szCs w:val="16"/>
              </w:rPr>
            </w:pPr>
            <w:r w:rsidRPr="00136D53">
              <w:rPr>
                <w:sz w:val="16"/>
                <w:szCs w:val="16"/>
              </w:rPr>
              <w:t>The research aims to examine the concept of exposome, highlighting the close relationship between PM2.5 and other environmental exposures</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114D325" w14:textId="77777777" w:rsidR="00136D53" w:rsidRPr="00136D53" w:rsidRDefault="00136D53" w:rsidP="00136D53">
            <w:pPr>
              <w:spacing w:before="200"/>
              <w:jc w:val="center"/>
              <w:rPr>
                <w:sz w:val="16"/>
                <w:szCs w:val="16"/>
              </w:rPr>
            </w:pPr>
            <w:r w:rsidRPr="00136D53">
              <w:rPr>
                <w:sz w:val="16"/>
                <w:szCs w:val="16"/>
              </w:rPr>
              <w:t>The secondary qualitative method has been used in this article</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6F52562" w14:textId="77777777" w:rsidR="00136D53" w:rsidRPr="00136D53" w:rsidRDefault="00136D53" w:rsidP="00136D53">
            <w:pPr>
              <w:spacing w:before="200"/>
              <w:jc w:val="center"/>
              <w:rPr>
                <w:sz w:val="16"/>
                <w:szCs w:val="16"/>
              </w:rPr>
            </w:pPr>
            <w:r w:rsidRPr="00136D53">
              <w:rPr>
                <w:sz w:val="16"/>
                <w:szCs w:val="16"/>
              </w:rPr>
              <w:t>Not mentioned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5A7ECA7" w14:textId="77777777" w:rsidR="00136D53" w:rsidRPr="00136D53" w:rsidRDefault="00136D53" w:rsidP="00136D53">
            <w:pPr>
              <w:spacing w:before="200"/>
              <w:jc w:val="center"/>
              <w:rPr>
                <w:sz w:val="16"/>
                <w:szCs w:val="16"/>
              </w:rPr>
            </w:pPr>
            <w:r w:rsidRPr="00136D53">
              <w:rPr>
                <w:sz w:val="16"/>
                <w:szCs w:val="16"/>
              </w:rPr>
              <w:t>The use of extensive secondary information has helped the article to establish a deep analysis of the topic.</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62EAA84" w14:textId="77777777" w:rsidR="00136D53" w:rsidRPr="00136D53" w:rsidRDefault="00136D53" w:rsidP="00136D53">
            <w:pPr>
              <w:spacing w:before="200"/>
              <w:jc w:val="center"/>
              <w:rPr>
                <w:sz w:val="16"/>
                <w:szCs w:val="16"/>
              </w:rPr>
            </w:pPr>
            <w:r w:rsidRPr="00136D53">
              <w:rPr>
                <w:sz w:val="16"/>
                <w:szCs w:val="16"/>
              </w:rPr>
              <w:t>The findings may not accurately reflect the mechanism by which PM2.5 mediates the risk of ACS being rather a hallmark for other mechanisms</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75080B7" w14:textId="77777777" w:rsidR="00136D53" w:rsidRPr="00136D53" w:rsidRDefault="00136D53" w:rsidP="00136D53">
            <w:pPr>
              <w:spacing w:before="200"/>
              <w:jc w:val="center"/>
              <w:rPr>
                <w:sz w:val="16"/>
                <w:szCs w:val="16"/>
              </w:rPr>
            </w:pPr>
            <w:r w:rsidRPr="00136D53">
              <w:rPr>
                <w:sz w:val="16"/>
                <w:szCs w:val="16"/>
              </w:rPr>
              <w:t xml:space="preserve">The findings highlight that the adverse effect of PM2.5 has manifested even with higher levels of exposure below the recommended standard of the WHO at 5 </w:t>
            </w:r>
            <w:proofErr w:type="spellStart"/>
            <w:r w:rsidRPr="00136D53">
              <w:rPr>
                <w:sz w:val="16"/>
                <w:szCs w:val="16"/>
              </w:rPr>
              <w:t>μg</w:t>
            </w:r>
            <w:proofErr w:type="spellEnd"/>
            <w:r w:rsidRPr="00136D53">
              <w:rPr>
                <w:sz w:val="16"/>
                <w:szCs w:val="16"/>
              </w:rPr>
              <w:t>/m3 annually.</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666C280" w14:textId="77777777" w:rsidR="00136D53" w:rsidRPr="00136D53" w:rsidRDefault="00136D53" w:rsidP="00136D53">
            <w:pPr>
              <w:spacing w:before="200"/>
              <w:jc w:val="center"/>
              <w:rPr>
                <w:sz w:val="16"/>
                <w:szCs w:val="16"/>
              </w:rPr>
            </w:pPr>
            <w:r w:rsidRPr="00136D53">
              <w:rPr>
                <w:sz w:val="16"/>
                <w:szCs w:val="16"/>
              </w:rPr>
              <w:t xml:space="preserve">Acute exposure of PM2.5 triggers ACS within the context of chronic long-term exposure, which promotes the progression of affects other traditional CV risk factors such as hypertension, type 2 diabetes and </w:t>
            </w:r>
            <w:proofErr w:type="spellStart"/>
            <w:r w:rsidRPr="00136D53">
              <w:rPr>
                <w:sz w:val="16"/>
                <w:szCs w:val="16"/>
              </w:rPr>
              <w:t>dyslipidaemia</w:t>
            </w:r>
            <w:proofErr w:type="spellEnd"/>
            <w:r w:rsidRPr="00136D53">
              <w:rPr>
                <w:sz w:val="16"/>
                <w:szCs w:val="16"/>
              </w:rPr>
              <w:t>.</w:t>
            </w:r>
          </w:p>
        </w:tc>
      </w:tr>
      <w:tr w:rsidR="00136D53" w:rsidRPr="00136D53" w14:paraId="074BC393"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1617B4D6" w14:textId="77777777" w:rsidR="00136D53" w:rsidRPr="00136D53" w:rsidRDefault="00136D53" w:rsidP="00136D53">
            <w:pPr>
              <w:widowControl w:val="0"/>
              <w:jc w:val="center"/>
              <w:rPr>
                <w:sz w:val="16"/>
                <w:szCs w:val="16"/>
              </w:rPr>
            </w:pPr>
            <w:r w:rsidRPr="00136D53">
              <w:rPr>
                <w:sz w:val="16"/>
                <w:szCs w:val="16"/>
              </w:rPr>
              <w:t xml:space="preserve">Palacio </w:t>
            </w:r>
            <w:r w:rsidRPr="00136D53">
              <w:rPr>
                <w:i/>
                <w:iCs/>
                <w:sz w:val="16"/>
                <w:szCs w:val="16"/>
              </w:rPr>
              <w:t>et al.</w:t>
            </w:r>
            <w:r w:rsidRPr="00136D53">
              <w:rPr>
                <w:sz w:val="16"/>
                <w:szCs w:val="16"/>
              </w:rPr>
              <w:t xml:space="preserve"> (2023)</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6813103" w14:textId="77777777" w:rsidR="00136D53" w:rsidRPr="00136D53" w:rsidRDefault="00136D53" w:rsidP="00136D53">
            <w:pPr>
              <w:spacing w:before="200"/>
              <w:jc w:val="center"/>
              <w:rPr>
                <w:sz w:val="16"/>
                <w:szCs w:val="16"/>
              </w:rPr>
            </w:pPr>
            <w:r w:rsidRPr="00136D53">
              <w:rPr>
                <w:sz w:val="16"/>
                <w:szCs w:val="16"/>
              </w:rPr>
              <w:t>The article aims to explore a more comprehensive and multi-perspective assessment of how the effect of atmospheric pollutants on cardiac activity</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5420D91" w14:textId="77777777" w:rsidR="00136D53" w:rsidRPr="00136D53" w:rsidRDefault="00136D53" w:rsidP="00136D53">
            <w:pPr>
              <w:spacing w:before="200"/>
              <w:jc w:val="center"/>
              <w:rPr>
                <w:sz w:val="16"/>
                <w:szCs w:val="16"/>
              </w:rPr>
            </w:pPr>
            <w:r w:rsidRPr="00136D53">
              <w:rPr>
                <w:sz w:val="16"/>
                <w:szCs w:val="16"/>
              </w:rPr>
              <w:t>The article has used the secondary qualitative method for accumulating information’s</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20F467A" w14:textId="77777777" w:rsidR="00136D53" w:rsidRPr="00136D53" w:rsidRDefault="00136D53" w:rsidP="00136D53">
            <w:pPr>
              <w:spacing w:before="200"/>
              <w:jc w:val="center"/>
              <w:rPr>
                <w:sz w:val="16"/>
                <w:szCs w:val="16"/>
              </w:rPr>
            </w:pPr>
            <w:r w:rsidRPr="00136D53">
              <w:rPr>
                <w:sz w:val="16"/>
                <w:szCs w:val="16"/>
              </w:rPr>
              <w:t>A total of 57 full papers were identified for inclusion in the</w:t>
            </w:r>
          </w:p>
          <w:p w14:paraId="6F0F5EC7" w14:textId="77777777" w:rsidR="00136D53" w:rsidRPr="00136D53" w:rsidRDefault="00136D53" w:rsidP="00136D53">
            <w:pPr>
              <w:spacing w:before="200"/>
              <w:jc w:val="center"/>
              <w:rPr>
                <w:sz w:val="16"/>
                <w:szCs w:val="16"/>
              </w:rPr>
            </w:pPr>
            <w:r w:rsidRPr="00136D53">
              <w:rPr>
                <w:sz w:val="16"/>
                <w:szCs w:val="16"/>
              </w:rPr>
              <w:t>methodological review.</w:t>
            </w:r>
          </w:p>
          <w:p w14:paraId="3BB3FBCB" w14:textId="77777777" w:rsidR="00136D53" w:rsidRPr="00136D53" w:rsidRDefault="00136D53" w:rsidP="00136D53">
            <w:pPr>
              <w:spacing w:before="200"/>
              <w:jc w:val="center"/>
              <w:rPr>
                <w:sz w:val="16"/>
                <w:szCs w:val="16"/>
              </w:rPr>
            </w:pPr>
            <w:r w:rsidRPr="00136D53">
              <w:rPr>
                <w:sz w:val="16"/>
                <w:szCs w:val="16"/>
              </w:rPr>
              <w:t>Colombia-based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2CF6C32" w14:textId="77777777" w:rsidR="00136D53" w:rsidRPr="00136D53" w:rsidRDefault="00136D53" w:rsidP="00136D53">
            <w:pPr>
              <w:spacing w:before="200"/>
              <w:jc w:val="center"/>
              <w:rPr>
                <w:sz w:val="16"/>
                <w:szCs w:val="16"/>
              </w:rPr>
            </w:pPr>
            <w:r w:rsidRPr="00136D53">
              <w:rPr>
                <w:sz w:val="16"/>
                <w:szCs w:val="16"/>
              </w:rPr>
              <w:t xml:space="preserve">Sufficient evidence </w:t>
            </w:r>
            <w:proofErr w:type="gramStart"/>
            <w:r w:rsidRPr="00136D53">
              <w:rPr>
                <w:sz w:val="16"/>
                <w:szCs w:val="16"/>
              </w:rPr>
              <w:t>had</w:t>
            </w:r>
            <w:proofErr w:type="gramEnd"/>
            <w:r w:rsidRPr="00136D53">
              <w:rPr>
                <w:sz w:val="16"/>
                <w:szCs w:val="16"/>
              </w:rPr>
              <w:t xml:space="preserve"> been reviewed to conclude that a</w:t>
            </w:r>
          </w:p>
          <w:p w14:paraId="6A767EA5" w14:textId="77777777" w:rsidR="00136D53" w:rsidRPr="00136D53" w:rsidRDefault="00136D53" w:rsidP="00136D53">
            <w:pPr>
              <w:spacing w:before="200"/>
              <w:jc w:val="center"/>
              <w:rPr>
                <w:sz w:val="16"/>
                <w:szCs w:val="16"/>
              </w:rPr>
            </w:pPr>
            <w:r w:rsidRPr="00136D53">
              <w:rPr>
                <w:sz w:val="16"/>
                <w:szCs w:val="16"/>
              </w:rPr>
              <w:t>slight exposure to high levels of air pollution could reduce</w:t>
            </w:r>
          </w:p>
          <w:p w14:paraId="5EE580E5" w14:textId="77777777" w:rsidR="00136D53" w:rsidRPr="00136D53" w:rsidRDefault="00136D53" w:rsidP="00136D53">
            <w:pPr>
              <w:spacing w:before="200"/>
              <w:jc w:val="center"/>
              <w:rPr>
                <w:sz w:val="16"/>
                <w:szCs w:val="16"/>
              </w:rPr>
            </w:pPr>
            <w:r w:rsidRPr="00136D53">
              <w:rPr>
                <w:sz w:val="16"/>
                <w:szCs w:val="16"/>
              </w:rPr>
              <w:t>quality of life</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58EB2D3" w14:textId="77777777" w:rsidR="00136D53" w:rsidRPr="00136D53" w:rsidRDefault="00136D53" w:rsidP="00136D53">
            <w:pPr>
              <w:spacing w:before="200"/>
              <w:jc w:val="center"/>
              <w:rPr>
                <w:sz w:val="16"/>
                <w:szCs w:val="16"/>
              </w:rPr>
            </w:pPr>
            <w:r w:rsidRPr="00136D53">
              <w:rPr>
                <w:sz w:val="16"/>
                <w:szCs w:val="16"/>
              </w:rPr>
              <w:t>A meta-analysis was not performed due to the heterogeneity in</w:t>
            </w:r>
          </w:p>
          <w:p w14:paraId="6E6F1620" w14:textId="77777777" w:rsidR="00136D53" w:rsidRPr="00136D53" w:rsidRDefault="00136D53" w:rsidP="00136D53">
            <w:pPr>
              <w:spacing w:before="200"/>
              <w:jc w:val="center"/>
              <w:rPr>
                <w:sz w:val="16"/>
                <w:szCs w:val="16"/>
              </w:rPr>
            </w:pPr>
            <w:r w:rsidRPr="00136D53">
              <w:rPr>
                <w:sz w:val="16"/>
                <w:szCs w:val="16"/>
              </w:rPr>
              <w:t>the design and content of the included studies.</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6B0C2C9" w14:textId="77777777" w:rsidR="00136D53" w:rsidRPr="00136D53" w:rsidRDefault="00136D53" w:rsidP="00136D53">
            <w:pPr>
              <w:spacing w:before="200"/>
              <w:jc w:val="center"/>
              <w:rPr>
                <w:sz w:val="16"/>
                <w:szCs w:val="16"/>
              </w:rPr>
            </w:pPr>
            <w:r w:rsidRPr="00136D53">
              <w:rPr>
                <w:sz w:val="16"/>
                <w:szCs w:val="16"/>
              </w:rPr>
              <w:t xml:space="preserve">The findings of the article have highlighted a marked increase </w:t>
            </w:r>
            <w:proofErr w:type="gramStart"/>
            <w:r w:rsidRPr="00136D53">
              <w:rPr>
                <w:sz w:val="16"/>
                <w:szCs w:val="16"/>
              </w:rPr>
              <w:t>in the area of</w:t>
            </w:r>
            <w:proofErr w:type="gramEnd"/>
            <w:r w:rsidRPr="00136D53">
              <w:rPr>
                <w:sz w:val="16"/>
                <w:szCs w:val="16"/>
              </w:rPr>
              <w:t xml:space="preserve"> fibrosis within a group treated with PM2.5 that received 10 mg per Kg body weight suspended in saline solutions.</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62D67EC" w14:textId="77777777" w:rsidR="00136D53" w:rsidRPr="00136D53" w:rsidRDefault="00136D53" w:rsidP="00136D53">
            <w:pPr>
              <w:spacing w:before="200"/>
              <w:jc w:val="center"/>
              <w:rPr>
                <w:sz w:val="16"/>
                <w:szCs w:val="16"/>
              </w:rPr>
            </w:pPr>
            <w:r w:rsidRPr="00136D53">
              <w:rPr>
                <w:sz w:val="16"/>
                <w:szCs w:val="16"/>
              </w:rPr>
              <w:t>The effect of NO2 exposure on the generation of pulmonary</w:t>
            </w:r>
          </w:p>
          <w:p w14:paraId="06F8867B" w14:textId="77777777" w:rsidR="00136D53" w:rsidRPr="00136D53" w:rsidRDefault="00136D53" w:rsidP="00136D53">
            <w:pPr>
              <w:spacing w:before="200"/>
              <w:jc w:val="center"/>
              <w:rPr>
                <w:sz w:val="16"/>
                <w:szCs w:val="16"/>
              </w:rPr>
            </w:pPr>
            <w:r w:rsidRPr="00136D53">
              <w:rPr>
                <w:sz w:val="16"/>
                <w:szCs w:val="16"/>
              </w:rPr>
              <w:t>fibrosis can trigger lung and heart disease</w:t>
            </w:r>
          </w:p>
        </w:tc>
      </w:tr>
      <w:tr w:rsidR="00136D53" w:rsidRPr="00136D53" w14:paraId="3020FD62"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009A9C4C" w14:textId="77777777" w:rsidR="00136D53" w:rsidRPr="00136D53" w:rsidRDefault="00136D53" w:rsidP="00136D53">
            <w:pPr>
              <w:widowControl w:val="0"/>
              <w:jc w:val="center"/>
              <w:rPr>
                <w:sz w:val="16"/>
                <w:szCs w:val="16"/>
              </w:rPr>
            </w:pPr>
            <w:r w:rsidRPr="00136D53">
              <w:rPr>
                <w:sz w:val="16"/>
                <w:szCs w:val="16"/>
              </w:rPr>
              <w:t xml:space="preserve">Yadav </w:t>
            </w:r>
            <w:r w:rsidRPr="00136D53">
              <w:rPr>
                <w:i/>
                <w:iCs/>
                <w:sz w:val="16"/>
                <w:szCs w:val="16"/>
              </w:rPr>
              <w:t>et al.</w:t>
            </w:r>
            <w:r w:rsidRPr="00136D53">
              <w:rPr>
                <w:sz w:val="16"/>
                <w:szCs w:val="16"/>
              </w:rPr>
              <w:t xml:space="preserve"> (2021)</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66AC46F" w14:textId="77777777" w:rsidR="00136D53" w:rsidRPr="00136D53" w:rsidRDefault="00136D53" w:rsidP="00136D53">
            <w:pPr>
              <w:spacing w:before="200"/>
              <w:jc w:val="center"/>
              <w:rPr>
                <w:sz w:val="16"/>
                <w:szCs w:val="16"/>
              </w:rPr>
            </w:pPr>
            <w:r w:rsidRPr="00136D53">
              <w:rPr>
                <w:sz w:val="16"/>
                <w:szCs w:val="16"/>
              </w:rPr>
              <w:t>The article aims to evaluate the impact of air pollution of cardiovascular disease.</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8FEB257" w14:textId="77777777" w:rsidR="00136D53" w:rsidRPr="00136D53" w:rsidRDefault="00136D53" w:rsidP="00136D53">
            <w:pPr>
              <w:spacing w:before="200"/>
              <w:jc w:val="center"/>
              <w:rPr>
                <w:sz w:val="16"/>
                <w:szCs w:val="16"/>
              </w:rPr>
            </w:pPr>
            <w:r w:rsidRPr="00136D53">
              <w:rPr>
                <w:sz w:val="16"/>
                <w:szCs w:val="16"/>
              </w:rPr>
              <w:t>The secondary qualitative method has been used within this article</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E0C74A5" w14:textId="77777777" w:rsidR="00136D53" w:rsidRPr="00136D53" w:rsidRDefault="00136D53" w:rsidP="00136D53">
            <w:pPr>
              <w:spacing w:before="200"/>
              <w:jc w:val="center"/>
              <w:rPr>
                <w:sz w:val="16"/>
                <w:szCs w:val="16"/>
              </w:rPr>
            </w:pPr>
            <w:r w:rsidRPr="00136D53">
              <w:rPr>
                <w:sz w:val="16"/>
                <w:szCs w:val="16"/>
              </w:rPr>
              <w:t>Not mentioned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EE3AAE5" w14:textId="77777777" w:rsidR="00136D53" w:rsidRPr="00136D53" w:rsidRDefault="00136D53" w:rsidP="00136D53">
            <w:pPr>
              <w:spacing w:before="200"/>
              <w:jc w:val="center"/>
              <w:rPr>
                <w:sz w:val="16"/>
                <w:szCs w:val="16"/>
              </w:rPr>
            </w:pPr>
            <w:r w:rsidRPr="00136D53">
              <w:rPr>
                <w:sz w:val="16"/>
                <w:szCs w:val="16"/>
              </w:rPr>
              <w:t>Various experimental and epidemiological studies have strengthened the article’s general knowledge on the association of pollution with cardiovascular morbidity and mortality, and shown that air pollution</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F1FDB92" w14:textId="77777777" w:rsidR="00136D53" w:rsidRPr="00136D53" w:rsidRDefault="00136D53" w:rsidP="00136D53">
            <w:pPr>
              <w:spacing w:before="200"/>
              <w:jc w:val="center"/>
              <w:rPr>
                <w:sz w:val="16"/>
                <w:szCs w:val="16"/>
              </w:rPr>
            </w:pPr>
            <w:r w:rsidRPr="00136D53">
              <w:rPr>
                <w:sz w:val="16"/>
                <w:szCs w:val="16"/>
              </w:rPr>
              <w:t>Lack of empirical research has been a potential limitation of the articles.</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4375BB6" w14:textId="77777777" w:rsidR="00136D53" w:rsidRPr="00136D53" w:rsidRDefault="00136D53" w:rsidP="00136D53">
            <w:pPr>
              <w:spacing w:before="200"/>
              <w:jc w:val="center"/>
              <w:rPr>
                <w:sz w:val="16"/>
                <w:szCs w:val="16"/>
              </w:rPr>
            </w:pPr>
            <w:r w:rsidRPr="00136D53">
              <w:rPr>
                <w:sz w:val="16"/>
                <w:szCs w:val="16"/>
              </w:rPr>
              <w:t xml:space="preserve">It has been </w:t>
            </w:r>
            <w:proofErr w:type="spellStart"/>
            <w:r w:rsidRPr="00136D53">
              <w:rPr>
                <w:sz w:val="16"/>
                <w:szCs w:val="16"/>
              </w:rPr>
              <w:t>recognised</w:t>
            </w:r>
            <w:proofErr w:type="spellEnd"/>
            <w:r w:rsidRPr="00136D53">
              <w:rPr>
                <w:sz w:val="16"/>
                <w:szCs w:val="16"/>
              </w:rPr>
              <w:t xml:space="preserve"> from this article that high exposure to air pollution on health is equivalent to hypertension, smoking and physical inactivity.</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AC62FB5" w14:textId="77777777" w:rsidR="00136D53" w:rsidRPr="00136D53" w:rsidRDefault="00136D53" w:rsidP="00136D53">
            <w:pPr>
              <w:spacing w:before="200"/>
              <w:jc w:val="center"/>
              <w:rPr>
                <w:sz w:val="16"/>
                <w:szCs w:val="16"/>
              </w:rPr>
            </w:pPr>
            <w:r w:rsidRPr="00136D53">
              <w:rPr>
                <w:sz w:val="16"/>
                <w:szCs w:val="16"/>
              </w:rPr>
              <w:t>The cardiovascular health of individuals is positively correlated with a high range of air pollution.</w:t>
            </w:r>
          </w:p>
        </w:tc>
      </w:tr>
      <w:tr w:rsidR="00136D53" w:rsidRPr="00136D53" w14:paraId="5F4885D7"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7CA56F24" w14:textId="77777777" w:rsidR="00136D53" w:rsidRPr="00136D53" w:rsidRDefault="00136D53" w:rsidP="00136D53">
            <w:pPr>
              <w:widowControl w:val="0"/>
              <w:jc w:val="center"/>
              <w:rPr>
                <w:sz w:val="16"/>
                <w:szCs w:val="16"/>
              </w:rPr>
            </w:pPr>
            <w:proofErr w:type="spellStart"/>
            <w:r w:rsidRPr="00136D53">
              <w:rPr>
                <w:sz w:val="16"/>
                <w:szCs w:val="16"/>
              </w:rPr>
              <w:lastRenderedPageBreak/>
              <w:t>Khoshakhlagh</w:t>
            </w:r>
            <w:proofErr w:type="spellEnd"/>
            <w:r w:rsidRPr="00136D53">
              <w:rPr>
                <w:sz w:val="16"/>
                <w:szCs w:val="16"/>
              </w:rPr>
              <w:t xml:space="preserve"> </w:t>
            </w:r>
            <w:r w:rsidRPr="00136D53">
              <w:rPr>
                <w:i/>
                <w:iCs/>
                <w:sz w:val="16"/>
                <w:szCs w:val="16"/>
              </w:rPr>
              <w:t>et al</w:t>
            </w:r>
            <w:r w:rsidRPr="00136D53">
              <w:rPr>
                <w:sz w:val="16"/>
                <w:szCs w:val="16"/>
              </w:rPr>
              <w:t>. (2024)</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1A5B069" w14:textId="77777777" w:rsidR="00136D53" w:rsidRPr="00136D53" w:rsidRDefault="00136D53" w:rsidP="00136D53">
            <w:pPr>
              <w:spacing w:before="200"/>
              <w:jc w:val="center"/>
              <w:rPr>
                <w:sz w:val="16"/>
                <w:szCs w:val="16"/>
              </w:rPr>
            </w:pPr>
            <w:r w:rsidRPr="00136D53">
              <w:rPr>
                <w:sz w:val="16"/>
                <w:szCs w:val="16"/>
              </w:rPr>
              <w:t>The research aims to evaluate the burden of cardiovascular disease attributed to air pollution</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C6DA18E" w14:textId="77777777" w:rsidR="00136D53" w:rsidRPr="00136D53" w:rsidRDefault="00136D53" w:rsidP="00136D53">
            <w:pPr>
              <w:spacing w:before="200"/>
              <w:jc w:val="center"/>
              <w:rPr>
                <w:sz w:val="16"/>
                <w:szCs w:val="16"/>
              </w:rPr>
            </w:pPr>
            <w:r w:rsidRPr="00136D53">
              <w:rPr>
                <w:sz w:val="16"/>
                <w:szCs w:val="16"/>
              </w:rPr>
              <w:t>A meta-analysis has been used within the article</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4DBB6B4" w14:textId="77777777" w:rsidR="00136D53" w:rsidRPr="00136D53" w:rsidRDefault="00136D53" w:rsidP="00136D53">
            <w:pPr>
              <w:spacing w:before="200"/>
              <w:jc w:val="center"/>
              <w:rPr>
                <w:sz w:val="16"/>
                <w:szCs w:val="16"/>
              </w:rPr>
            </w:pPr>
            <w:r w:rsidRPr="00136D53">
              <w:rPr>
                <w:sz w:val="16"/>
                <w:szCs w:val="16"/>
              </w:rPr>
              <w:t>A sample of 92 peer-reviewed articles has been used within this article.</w:t>
            </w:r>
          </w:p>
          <w:p w14:paraId="4BFCE371" w14:textId="77777777" w:rsidR="00136D53" w:rsidRPr="00136D53" w:rsidRDefault="00136D53" w:rsidP="00136D53">
            <w:pPr>
              <w:spacing w:before="200"/>
              <w:jc w:val="center"/>
              <w:rPr>
                <w:sz w:val="16"/>
                <w:szCs w:val="16"/>
              </w:rPr>
            </w:pPr>
            <w:r w:rsidRPr="00136D53">
              <w:rPr>
                <w:sz w:val="16"/>
                <w:szCs w:val="16"/>
              </w:rPr>
              <w:t>UK-based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FAE4DE7" w14:textId="77777777" w:rsidR="00136D53" w:rsidRPr="00136D53" w:rsidRDefault="00136D53" w:rsidP="00136D53">
            <w:pPr>
              <w:spacing w:before="200"/>
              <w:jc w:val="center"/>
              <w:rPr>
                <w:sz w:val="16"/>
                <w:szCs w:val="16"/>
              </w:rPr>
            </w:pPr>
            <w:r w:rsidRPr="00136D53">
              <w:rPr>
                <w:sz w:val="16"/>
                <w:szCs w:val="16"/>
              </w:rPr>
              <w:t>The study reveals the global burden of CVDs related to air pollution</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CEF6752" w14:textId="77777777" w:rsidR="00136D53" w:rsidRPr="00136D53" w:rsidRDefault="00136D53" w:rsidP="00136D53">
            <w:pPr>
              <w:spacing w:before="200"/>
              <w:jc w:val="center"/>
              <w:rPr>
                <w:sz w:val="16"/>
                <w:szCs w:val="16"/>
              </w:rPr>
            </w:pPr>
            <w:r w:rsidRPr="00136D53">
              <w:rPr>
                <w:sz w:val="16"/>
                <w:szCs w:val="16"/>
              </w:rPr>
              <w:t>Investigating the effect of air pollution on only one type of CVDs, examining a limited number of air pollutants, are potential limitations.</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75B6472" w14:textId="77777777" w:rsidR="00136D53" w:rsidRPr="00136D53" w:rsidRDefault="00136D53" w:rsidP="00136D53">
            <w:pPr>
              <w:spacing w:before="200"/>
              <w:jc w:val="center"/>
              <w:rPr>
                <w:sz w:val="16"/>
                <w:szCs w:val="16"/>
              </w:rPr>
            </w:pPr>
            <w:r w:rsidRPr="00136D53">
              <w:rPr>
                <w:sz w:val="16"/>
                <w:szCs w:val="16"/>
              </w:rPr>
              <w:t>The findings of this research have shown that the cardiovascular physiology of individuals is negatively impacted by high air pollution exposure.</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82930F8" w14:textId="77777777" w:rsidR="00136D53" w:rsidRPr="00136D53" w:rsidRDefault="00136D53" w:rsidP="00136D53">
            <w:pPr>
              <w:spacing w:before="200"/>
              <w:jc w:val="center"/>
              <w:rPr>
                <w:sz w:val="16"/>
                <w:szCs w:val="16"/>
              </w:rPr>
            </w:pPr>
            <w:r w:rsidRPr="00136D53">
              <w:rPr>
                <w:sz w:val="16"/>
                <w:szCs w:val="16"/>
              </w:rPr>
              <w:t>The level of stroke among CVD patients has increased by 1.8 times because of increased air pollution exposure.</w:t>
            </w:r>
          </w:p>
        </w:tc>
      </w:tr>
      <w:tr w:rsidR="00136D53" w:rsidRPr="00136D53" w14:paraId="6DE245F0"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7C436ABC" w14:textId="77777777" w:rsidR="00136D53" w:rsidRPr="00136D53" w:rsidRDefault="00136D53" w:rsidP="00136D53">
            <w:pPr>
              <w:widowControl w:val="0"/>
              <w:jc w:val="center"/>
              <w:rPr>
                <w:sz w:val="16"/>
                <w:szCs w:val="16"/>
              </w:rPr>
            </w:pPr>
            <w:r w:rsidRPr="00136D53">
              <w:rPr>
                <w:sz w:val="16"/>
                <w:szCs w:val="16"/>
              </w:rPr>
              <w:t xml:space="preserve">Kumar </w:t>
            </w:r>
            <w:r w:rsidRPr="00136D53">
              <w:rPr>
                <w:i/>
                <w:iCs/>
                <w:sz w:val="16"/>
                <w:szCs w:val="16"/>
              </w:rPr>
              <w:t>et al.</w:t>
            </w:r>
            <w:r w:rsidRPr="00136D53">
              <w:rPr>
                <w:sz w:val="16"/>
                <w:szCs w:val="16"/>
              </w:rPr>
              <w:t xml:space="preserve"> (2025)</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162A223" w14:textId="77777777" w:rsidR="00136D53" w:rsidRPr="00136D53" w:rsidRDefault="00136D53" w:rsidP="00136D53">
            <w:pPr>
              <w:spacing w:before="200"/>
              <w:jc w:val="center"/>
              <w:rPr>
                <w:sz w:val="16"/>
                <w:szCs w:val="16"/>
              </w:rPr>
            </w:pPr>
            <w:r w:rsidRPr="00136D53">
              <w:rPr>
                <w:sz w:val="16"/>
                <w:szCs w:val="16"/>
              </w:rPr>
              <w:t>The research aims to evaluate the key cause of environmental pollutants as an emerging concern</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FF2EBA8" w14:textId="77777777" w:rsidR="00136D53" w:rsidRPr="00136D53" w:rsidRDefault="00136D53" w:rsidP="00136D53">
            <w:pPr>
              <w:spacing w:before="200"/>
              <w:jc w:val="center"/>
              <w:rPr>
                <w:sz w:val="16"/>
                <w:szCs w:val="16"/>
              </w:rPr>
            </w:pPr>
            <w:r w:rsidRPr="00136D53">
              <w:rPr>
                <w:sz w:val="16"/>
                <w:szCs w:val="16"/>
              </w:rPr>
              <w:t>A meta-analysis has been used within this research</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5478F28" w14:textId="77777777" w:rsidR="00136D53" w:rsidRPr="00136D53" w:rsidRDefault="00136D53" w:rsidP="00136D53">
            <w:pPr>
              <w:spacing w:before="200"/>
              <w:jc w:val="center"/>
              <w:rPr>
                <w:sz w:val="16"/>
                <w:szCs w:val="16"/>
              </w:rPr>
            </w:pPr>
            <w:r w:rsidRPr="00136D53">
              <w:rPr>
                <w:sz w:val="16"/>
                <w:szCs w:val="16"/>
              </w:rPr>
              <w:t>Not mentioned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54BC693" w14:textId="77777777" w:rsidR="00136D53" w:rsidRPr="00136D53" w:rsidRDefault="00136D53" w:rsidP="00136D53">
            <w:pPr>
              <w:spacing w:before="200"/>
              <w:jc w:val="center"/>
              <w:rPr>
                <w:sz w:val="16"/>
                <w:szCs w:val="16"/>
              </w:rPr>
            </w:pPr>
            <w:r w:rsidRPr="00136D53">
              <w:rPr>
                <w:sz w:val="16"/>
                <w:szCs w:val="16"/>
              </w:rPr>
              <w:t>The study demonstrated the identification of 171 suspect compounds in PM2.5 samples that had 40 active components</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70DD577" w14:textId="77777777" w:rsidR="00136D53" w:rsidRPr="00136D53" w:rsidRDefault="00136D53" w:rsidP="00136D53">
            <w:pPr>
              <w:spacing w:before="200"/>
              <w:jc w:val="center"/>
              <w:rPr>
                <w:sz w:val="16"/>
                <w:szCs w:val="16"/>
              </w:rPr>
            </w:pPr>
            <w:r w:rsidRPr="00136D53">
              <w:rPr>
                <w:sz w:val="16"/>
                <w:szCs w:val="16"/>
              </w:rPr>
              <w:t>The inherent limitations of observational data necessitate caution in drawing definitive conclusions.</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8C2E476" w14:textId="77777777" w:rsidR="00136D53" w:rsidRPr="00136D53" w:rsidRDefault="00136D53" w:rsidP="00136D53">
            <w:pPr>
              <w:spacing w:before="200"/>
              <w:jc w:val="center"/>
              <w:rPr>
                <w:sz w:val="16"/>
                <w:szCs w:val="16"/>
              </w:rPr>
            </w:pPr>
            <w:r w:rsidRPr="00136D53">
              <w:rPr>
                <w:sz w:val="16"/>
                <w:szCs w:val="16"/>
              </w:rPr>
              <w:t>It has been identified from the findings section that cardiovascular diseases include heart failure and hypertension, which are mainly increased with PM2.5 exposure.</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7C35F7B" w14:textId="77777777" w:rsidR="00136D53" w:rsidRPr="00136D53" w:rsidRDefault="00136D53" w:rsidP="00136D53">
            <w:pPr>
              <w:spacing w:before="200"/>
              <w:jc w:val="center"/>
              <w:rPr>
                <w:sz w:val="16"/>
                <w:szCs w:val="16"/>
              </w:rPr>
            </w:pPr>
            <w:r w:rsidRPr="00136D53">
              <w:rPr>
                <w:sz w:val="16"/>
                <w:szCs w:val="16"/>
              </w:rPr>
              <w:t>The article has also found “WHO guideline regarding 10 µg/m3 that contributes to cardiovascular issues”.</w:t>
            </w:r>
          </w:p>
          <w:p w14:paraId="0D32B8A5" w14:textId="77777777" w:rsidR="00136D53" w:rsidRPr="00136D53" w:rsidRDefault="00136D53" w:rsidP="00136D53">
            <w:pPr>
              <w:spacing w:before="200"/>
              <w:jc w:val="center"/>
              <w:rPr>
                <w:sz w:val="16"/>
                <w:szCs w:val="16"/>
              </w:rPr>
            </w:pPr>
          </w:p>
        </w:tc>
      </w:tr>
      <w:tr w:rsidR="00136D53" w:rsidRPr="00136D53" w14:paraId="4AA0D92E"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1CA20AA4" w14:textId="77777777" w:rsidR="00136D53" w:rsidRPr="00136D53" w:rsidRDefault="00136D53" w:rsidP="00136D53">
            <w:pPr>
              <w:widowControl w:val="0"/>
              <w:jc w:val="center"/>
              <w:rPr>
                <w:sz w:val="16"/>
                <w:szCs w:val="16"/>
              </w:rPr>
            </w:pPr>
            <w:r w:rsidRPr="00136D53">
              <w:rPr>
                <w:sz w:val="16"/>
                <w:szCs w:val="16"/>
              </w:rPr>
              <w:t xml:space="preserve">Luo </w:t>
            </w:r>
            <w:r w:rsidRPr="00136D53">
              <w:rPr>
                <w:i/>
                <w:iCs/>
                <w:sz w:val="16"/>
                <w:szCs w:val="16"/>
              </w:rPr>
              <w:t>et al</w:t>
            </w:r>
            <w:r w:rsidRPr="00136D53">
              <w:rPr>
                <w:sz w:val="16"/>
                <w:szCs w:val="16"/>
              </w:rPr>
              <w:t>. (2022)</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F7EF233" w14:textId="77777777" w:rsidR="00136D53" w:rsidRPr="00136D53" w:rsidRDefault="00136D53" w:rsidP="00136D53">
            <w:pPr>
              <w:spacing w:before="200"/>
              <w:jc w:val="center"/>
              <w:rPr>
                <w:sz w:val="16"/>
                <w:szCs w:val="16"/>
              </w:rPr>
            </w:pPr>
            <w:r w:rsidRPr="00136D53">
              <w:rPr>
                <w:sz w:val="16"/>
                <w:szCs w:val="16"/>
              </w:rPr>
              <w:t>The article aims to evaluate the impacts of PM2.5 air pollution and cardiovascular diseases</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41E3FFC" w14:textId="77777777" w:rsidR="00136D53" w:rsidRPr="00136D53" w:rsidRDefault="00136D53" w:rsidP="00136D53">
            <w:pPr>
              <w:spacing w:before="200"/>
              <w:jc w:val="center"/>
              <w:rPr>
                <w:sz w:val="16"/>
                <w:szCs w:val="16"/>
              </w:rPr>
            </w:pPr>
            <w:r w:rsidRPr="00136D53">
              <w:rPr>
                <w:sz w:val="16"/>
                <w:szCs w:val="16"/>
              </w:rPr>
              <w:t xml:space="preserve">Secondary qualitative </w:t>
            </w:r>
            <w:proofErr w:type="gramStart"/>
            <w:r w:rsidRPr="00136D53">
              <w:rPr>
                <w:sz w:val="16"/>
                <w:szCs w:val="16"/>
              </w:rPr>
              <w:t>method has</w:t>
            </w:r>
            <w:proofErr w:type="gramEnd"/>
            <w:r w:rsidRPr="00136D53">
              <w:rPr>
                <w:sz w:val="16"/>
                <w:szCs w:val="16"/>
              </w:rPr>
              <w:t xml:space="preserve"> been used within this article for accumulating information’s</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7895586" w14:textId="77777777" w:rsidR="00136D53" w:rsidRPr="00136D53" w:rsidRDefault="00136D53" w:rsidP="00136D53">
            <w:pPr>
              <w:spacing w:before="200"/>
              <w:jc w:val="center"/>
              <w:rPr>
                <w:sz w:val="16"/>
                <w:szCs w:val="16"/>
              </w:rPr>
            </w:pPr>
            <w:r w:rsidRPr="00136D53">
              <w:rPr>
                <w:sz w:val="16"/>
                <w:szCs w:val="16"/>
              </w:rPr>
              <w:t xml:space="preserve">Stratified </w:t>
            </w:r>
            <w:proofErr w:type="gramStart"/>
            <w:r w:rsidRPr="00136D53">
              <w:rPr>
                <w:sz w:val="16"/>
                <w:szCs w:val="16"/>
              </w:rPr>
              <w:t>random-cluster</w:t>
            </w:r>
            <w:proofErr w:type="gramEnd"/>
          </w:p>
          <w:p w14:paraId="1AA2F19D" w14:textId="77777777" w:rsidR="00136D53" w:rsidRPr="00136D53" w:rsidRDefault="00136D53" w:rsidP="00136D53">
            <w:pPr>
              <w:spacing w:before="200"/>
              <w:jc w:val="center"/>
              <w:rPr>
                <w:sz w:val="16"/>
                <w:szCs w:val="16"/>
              </w:rPr>
            </w:pPr>
            <w:r w:rsidRPr="00136D53">
              <w:rPr>
                <w:sz w:val="16"/>
                <w:szCs w:val="16"/>
              </w:rPr>
              <w:t>A sampling strategy was used to select 2,526,145 non-</w:t>
            </w:r>
            <w:proofErr w:type="spellStart"/>
            <w:r w:rsidRPr="00136D53">
              <w:rPr>
                <w:sz w:val="16"/>
                <w:szCs w:val="16"/>
              </w:rPr>
              <w:t>institutionalised</w:t>
            </w:r>
            <w:proofErr w:type="spellEnd"/>
            <w:r w:rsidRPr="00136D53">
              <w:rPr>
                <w:sz w:val="16"/>
                <w:szCs w:val="16"/>
              </w:rPr>
              <w:t xml:space="preserve"> individuals from 31</w:t>
            </w:r>
          </w:p>
          <w:p w14:paraId="781BD824" w14:textId="77777777" w:rsidR="00136D53" w:rsidRPr="00136D53" w:rsidRDefault="00136D53" w:rsidP="00136D53">
            <w:pPr>
              <w:spacing w:before="200"/>
              <w:jc w:val="center"/>
              <w:rPr>
                <w:sz w:val="16"/>
                <w:szCs w:val="16"/>
              </w:rPr>
            </w:pPr>
            <w:r w:rsidRPr="00136D53">
              <w:rPr>
                <w:sz w:val="16"/>
                <w:szCs w:val="16"/>
              </w:rPr>
              <w:t>provincial-level administrative division.</w:t>
            </w:r>
          </w:p>
          <w:p w14:paraId="5F3FE18D" w14:textId="77777777" w:rsidR="00136D53" w:rsidRPr="00136D53" w:rsidRDefault="00136D53" w:rsidP="00136D53">
            <w:pPr>
              <w:spacing w:before="200"/>
              <w:jc w:val="center"/>
              <w:rPr>
                <w:sz w:val="16"/>
                <w:szCs w:val="16"/>
              </w:rPr>
            </w:pPr>
            <w:r w:rsidRPr="00136D53">
              <w:rPr>
                <w:sz w:val="16"/>
                <w:szCs w:val="16"/>
              </w:rPr>
              <w:t>UK-based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0BCBD75" w14:textId="77777777" w:rsidR="00136D53" w:rsidRPr="00136D53" w:rsidRDefault="00136D53" w:rsidP="00136D53">
            <w:pPr>
              <w:spacing w:before="200"/>
              <w:jc w:val="center"/>
              <w:rPr>
                <w:sz w:val="16"/>
                <w:szCs w:val="16"/>
              </w:rPr>
            </w:pPr>
            <w:r w:rsidRPr="00136D53">
              <w:rPr>
                <w:sz w:val="16"/>
                <w:szCs w:val="16"/>
              </w:rPr>
              <w:t>This study indicated that a high PM2.5 concentration could lead to a high burden of CVD-related</w:t>
            </w:r>
          </w:p>
          <w:p w14:paraId="53BD062C" w14:textId="77777777" w:rsidR="00136D53" w:rsidRPr="00136D53" w:rsidRDefault="00136D53" w:rsidP="00136D53">
            <w:pPr>
              <w:spacing w:before="200"/>
              <w:jc w:val="center"/>
              <w:rPr>
                <w:sz w:val="16"/>
                <w:szCs w:val="16"/>
              </w:rPr>
            </w:pPr>
            <w:r w:rsidRPr="00136D53">
              <w:rPr>
                <w:sz w:val="16"/>
                <w:szCs w:val="16"/>
              </w:rPr>
              <w:t>disability</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5A2A991" w14:textId="77777777" w:rsidR="00136D53" w:rsidRPr="00136D53" w:rsidRDefault="00136D53" w:rsidP="00136D53">
            <w:pPr>
              <w:spacing w:before="200"/>
              <w:jc w:val="center"/>
              <w:rPr>
                <w:sz w:val="16"/>
                <w:szCs w:val="16"/>
              </w:rPr>
            </w:pPr>
            <w:r w:rsidRPr="00136D53">
              <w:rPr>
                <w:sz w:val="16"/>
                <w:szCs w:val="16"/>
              </w:rPr>
              <w:t>The results should be interpreted with caution</w:t>
            </w:r>
          </w:p>
          <w:p w14:paraId="1C4FE284" w14:textId="77777777" w:rsidR="00136D53" w:rsidRPr="00136D53" w:rsidRDefault="00136D53" w:rsidP="00136D53">
            <w:pPr>
              <w:spacing w:before="200"/>
              <w:jc w:val="center"/>
              <w:rPr>
                <w:sz w:val="16"/>
                <w:szCs w:val="16"/>
              </w:rPr>
            </w:pPr>
            <w:r w:rsidRPr="00136D53">
              <w:rPr>
                <w:sz w:val="16"/>
                <w:szCs w:val="16"/>
              </w:rPr>
              <w:t>because the onset of CVD-related disability was based on self-reported retrospective</w:t>
            </w:r>
          </w:p>
          <w:p w14:paraId="3FB19654" w14:textId="77777777" w:rsidR="00136D53" w:rsidRPr="00136D53" w:rsidRDefault="00136D53" w:rsidP="00136D53">
            <w:pPr>
              <w:spacing w:before="200"/>
              <w:jc w:val="center"/>
              <w:rPr>
                <w:sz w:val="16"/>
                <w:szCs w:val="16"/>
              </w:rPr>
            </w:pPr>
            <w:r w:rsidRPr="00136D53">
              <w:rPr>
                <w:sz w:val="16"/>
                <w:szCs w:val="16"/>
              </w:rPr>
              <w:t>information</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AE0ED15" w14:textId="77777777" w:rsidR="00136D53" w:rsidRPr="00136D53" w:rsidRDefault="00136D53" w:rsidP="00136D53">
            <w:pPr>
              <w:spacing w:before="200"/>
              <w:jc w:val="center"/>
              <w:rPr>
                <w:sz w:val="16"/>
                <w:szCs w:val="16"/>
              </w:rPr>
            </w:pPr>
            <w:r w:rsidRPr="00136D53">
              <w:rPr>
                <w:sz w:val="16"/>
                <w:szCs w:val="16"/>
              </w:rPr>
              <w:t xml:space="preserve">This article has </w:t>
            </w:r>
            <w:proofErr w:type="spellStart"/>
            <w:r w:rsidRPr="00136D53">
              <w:rPr>
                <w:sz w:val="16"/>
                <w:szCs w:val="16"/>
              </w:rPr>
              <w:t>recognised</w:t>
            </w:r>
            <w:proofErr w:type="spellEnd"/>
            <w:r w:rsidRPr="00136D53">
              <w:rPr>
                <w:sz w:val="16"/>
                <w:szCs w:val="16"/>
              </w:rPr>
              <w:t xml:space="preserve"> the “CVD burden attributed to PM2.5”.  Therefore, the increased air pollution rate has negatively impacted the cardiovascular health of the population mainly from the middle age group.</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1F40CEE" w14:textId="77777777" w:rsidR="00136D53" w:rsidRPr="00136D53" w:rsidRDefault="00136D53" w:rsidP="00136D53">
            <w:pPr>
              <w:spacing w:before="200"/>
              <w:jc w:val="center"/>
              <w:rPr>
                <w:sz w:val="16"/>
                <w:szCs w:val="16"/>
              </w:rPr>
            </w:pPr>
            <w:r w:rsidRPr="00136D53">
              <w:rPr>
                <w:sz w:val="16"/>
                <w:szCs w:val="16"/>
              </w:rPr>
              <w:t>These findings imply that PM2.5 has a marginal decreasing effect on CVD morbidity at high levels of PM2.5</w:t>
            </w:r>
          </w:p>
        </w:tc>
      </w:tr>
      <w:tr w:rsidR="00136D53" w:rsidRPr="00136D53" w14:paraId="58AD3857"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17B8A7EF" w14:textId="77777777" w:rsidR="00136D53" w:rsidRPr="00136D53" w:rsidRDefault="00136D53" w:rsidP="00136D53">
            <w:pPr>
              <w:widowControl w:val="0"/>
              <w:jc w:val="center"/>
              <w:rPr>
                <w:sz w:val="16"/>
                <w:szCs w:val="16"/>
              </w:rPr>
            </w:pPr>
            <w:r w:rsidRPr="00136D53">
              <w:rPr>
                <w:sz w:val="16"/>
                <w:szCs w:val="16"/>
              </w:rPr>
              <w:t>Miller (2022)</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20F36B8" w14:textId="77777777" w:rsidR="00136D53" w:rsidRPr="00136D53" w:rsidRDefault="00136D53" w:rsidP="00136D53">
            <w:pPr>
              <w:spacing w:before="200"/>
              <w:jc w:val="center"/>
              <w:rPr>
                <w:sz w:val="16"/>
                <w:szCs w:val="16"/>
              </w:rPr>
            </w:pPr>
            <w:r w:rsidRPr="00136D53">
              <w:rPr>
                <w:sz w:val="16"/>
                <w:szCs w:val="16"/>
              </w:rPr>
              <w:t>The article aims to evaluate pharmacological methods</w:t>
            </w:r>
          </w:p>
          <w:p w14:paraId="3CB301D7" w14:textId="77777777" w:rsidR="00136D53" w:rsidRPr="00136D53" w:rsidRDefault="00136D53" w:rsidP="00136D53">
            <w:pPr>
              <w:spacing w:before="200"/>
              <w:jc w:val="center"/>
              <w:rPr>
                <w:sz w:val="16"/>
                <w:szCs w:val="16"/>
              </w:rPr>
            </w:pPr>
            <w:proofErr w:type="gramStart"/>
            <w:r w:rsidRPr="00136D53">
              <w:rPr>
                <w:sz w:val="16"/>
                <w:szCs w:val="16"/>
              </w:rPr>
              <w:t>as a means to</w:t>
            </w:r>
            <w:proofErr w:type="gramEnd"/>
            <w:r w:rsidRPr="00136D53">
              <w:rPr>
                <w:sz w:val="16"/>
                <w:szCs w:val="16"/>
              </w:rPr>
              <w:t xml:space="preserve"> explore biological mechanisms</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A5A7C82" w14:textId="77777777" w:rsidR="00136D53" w:rsidRPr="00136D53" w:rsidRDefault="00136D53" w:rsidP="00136D53">
            <w:pPr>
              <w:spacing w:before="200"/>
              <w:jc w:val="center"/>
              <w:rPr>
                <w:sz w:val="16"/>
                <w:szCs w:val="16"/>
              </w:rPr>
            </w:pPr>
            <w:r w:rsidRPr="00136D53">
              <w:rPr>
                <w:sz w:val="16"/>
                <w:szCs w:val="16"/>
              </w:rPr>
              <w:t>The article has used a secondary qualitative method for accumulating information.</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C67542E" w14:textId="77777777" w:rsidR="00136D53" w:rsidRPr="00136D53" w:rsidRDefault="00136D53" w:rsidP="00136D53">
            <w:pPr>
              <w:spacing w:before="200"/>
              <w:jc w:val="center"/>
              <w:rPr>
                <w:sz w:val="16"/>
                <w:szCs w:val="16"/>
              </w:rPr>
            </w:pPr>
            <w:r w:rsidRPr="00136D53">
              <w:rPr>
                <w:sz w:val="16"/>
                <w:szCs w:val="16"/>
              </w:rPr>
              <w:t>Not mentioned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3153117" w14:textId="77777777" w:rsidR="00136D53" w:rsidRPr="00136D53" w:rsidRDefault="00136D53" w:rsidP="00136D53">
            <w:pPr>
              <w:spacing w:before="200"/>
              <w:jc w:val="center"/>
              <w:rPr>
                <w:sz w:val="16"/>
                <w:szCs w:val="16"/>
              </w:rPr>
            </w:pPr>
            <w:r w:rsidRPr="00136D53">
              <w:rPr>
                <w:sz w:val="16"/>
                <w:szCs w:val="16"/>
              </w:rPr>
              <w:t xml:space="preserve">The current review provides an overview of studies that have </w:t>
            </w:r>
            <w:proofErr w:type="gramStart"/>
            <w:r w:rsidRPr="00136D53">
              <w:rPr>
                <w:sz w:val="16"/>
                <w:szCs w:val="16"/>
              </w:rPr>
              <w:t>used</w:t>
            </w:r>
            <w:proofErr w:type="gramEnd"/>
          </w:p>
          <w:p w14:paraId="3F092B07" w14:textId="77777777" w:rsidR="00136D53" w:rsidRPr="00136D53" w:rsidRDefault="00136D53" w:rsidP="00136D53">
            <w:pPr>
              <w:spacing w:before="200"/>
              <w:jc w:val="center"/>
              <w:rPr>
                <w:sz w:val="16"/>
                <w:szCs w:val="16"/>
              </w:rPr>
            </w:pPr>
            <w:r w:rsidRPr="00136D53">
              <w:rPr>
                <w:sz w:val="16"/>
                <w:szCs w:val="16"/>
              </w:rPr>
              <w:t>pharmacological agents to prevent, reverse and, in a few cases, augment the cardiovascular effect of air pollution</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DC4860E" w14:textId="77777777" w:rsidR="00136D53" w:rsidRPr="00136D53" w:rsidRDefault="00136D53" w:rsidP="00136D53">
            <w:pPr>
              <w:spacing w:before="200"/>
              <w:jc w:val="center"/>
              <w:rPr>
                <w:sz w:val="16"/>
                <w:szCs w:val="16"/>
              </w:rPr>
            </w:pPr>
            <w:r w:rsidRPr="00136D53">
              <w:rPr>
                <w:sz w:val="16"/>
                <w:szCs w:val="16"/>
              </w:rPr>
              <w:t>Lack of empirical evidence within the articles has hindered critical analysis of the key findings.</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757B11C" w14:textId="77777777" w:rsidR="00136D53" w:rsidRPr="00136D53" w:rsidRDefault="00136D53" w:rsidP="00136D53">
            <w:pPr>
              <w:spacing w:before="200"/>
              <w:jc w:val="center"/>
              <w:rPr>
                <w:sz w:val="16"/>
                <w:szCs w:val="16"/>
              </w:rPr>
            </w:pPr>
            <w:r w:rsidRPr="00136D53">
              <w:rPr>
                <w:sz w:val="16"/>
                <w:szCs w:val="16"/>
              </w:rPr>
              <w:t xml:space="preserve">This research finding has </w:t>
            </w:r>
            <w:proofErr w:type="spellStart"/>
            <w:r w:rsidRPr="00136D53">
              <w:rPr>
                <w:sz w:val="16"/>
                <w:szCs w:val="16"/>
              </w:rPr>
              <w:t>recognised</w:t>
            </w:r>
            <w:proofErr w:type="spellEnd"/>
            <w:r w:rsidRPr="00136D53">
              <w:rPr>
                <w:sz w:val="16"/>
                <w:szCs w:val="16"/>
              </w:rPr>
              <w:t xml:space="preserve"> that prevention of air pollution exposure through limiting the emission rate and using air purifiers can lower the risk of cardiovascular diseases.</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A3259D5" w14:textId="77777777" w:rsidR="00136D53" w:rsidRPr="00136D53" w:rsidRDefault="00136D53" w:rsidP="00136D53">
            <w:pPr>
              <w:spacing w:before="200"/>
              <w:jc w:val="center"/>
              <w:rPr>
                <w:sz w:val="16"/>
                <w:szCs w:val="16"/>
              </w:rPr>
            </w:pPr>
            <w:r w:rsidRPr="00136D53">
              <w:rPr>
                <w:sz w:val="16"/>
                <w:szCs w:val="16"/>
              </w:rPr>
              <w:t xml:space="preserve">It has been </w:t>
            </w:r>
            <w:proofErr w:type="spellStart"/>
            <w:r w:rsidRPr="00136D53">
              <w:rPr>
                <w:sz w:val="16"/>
                <w:szCs w:val="16"/>
              </w:rPr>
              <w:t>recognised</w:t>
            </w:r>
            <w:proofErr w:type="spellEnd"/>
            <w:r w:rsidRPr="00136D53">
              <w:rPr>
                <w:sz w:val="16"/>
                <w:szCs w:val="16"/>
              </w:rPr>
              <w:t xml:space="preserve"> that air pollution is associated with considerable cardiovascular morbidity and mortality</w:t>
            </w:r>
          </w:p>
        </w:tc>
      </w:tr>
      <w:tr w:rsidR="00136D53" w:rsidRPr="00136D53" w14:paraId="2B8B8149"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08573408" w14:textId="77777777" w:rsidR="00136D53" w:rsidRPr="00136D53" w:rsidRDefault="00136D53" w:rsidP="00136D53">
            <w:pPr>
              <w:widowControl w:val="0"/>
              <w:jc w:val="center"/>
              <w:rPr>
                <w:sz w:val="16"/>
                <w:szCs w:val="16"/>
              </w:rPr>
            </w:pPr>
            <w:r w:rsidRPr="00136D53">
              <w:rPr>
                <w:sz w:val="16"/>
                <w:szCs w:val="16"/>
              </w:rPr>
              <w:t xml:space="preserve">Bevan </w:t>
            </w:r>
            <w:r w:rsidRPr="00136D53">
              <w:rPr>
                <w:i/>
                <w:iCs/>
                <w:sz w:val="16"/>
                <w:szCs w:val="16"/>
              </w:rPr>
              <w:t>et al</w:t>
            </w:r>
            <w:r w:rsidRPr="00136D53">
              <w:rPr>
                <w:sz w:val="16"/>
                <w:szCs w:val="16"/>
              </w:rPr>
              <w:t>. (2021)</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473C2E4" w14:textId="77777777" w:rsidR="00136D53" w:rsidRPr="00136D53" w:rsidRDefault="00136D53" w:rsidP="00136D53">
            <w:pPr>
              <w:spacing w:before="200"/>
              <w:jc w:val="center"/>
              <w:rPr>
                <w:sz w:val="16"/>
                <w:szCs w:val="16"/>
              </w:rPr>
            </w:pPr>
            <w:r w:rsidRPr="00136D53">
              <w:rPr>
                <w:sz w:val="16"/>
                <w:szCs w:val="16"/>
              </w:rPr>
              <w:t>The article aims to explore the ambient air Pollution and atherosclerosis</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8087035" w14:textId="77777777" w:rsidR="00136D53" w:rsidRPr="00136D53" w:rsidRDefault="00136D53" w:rsidP="00136D53">
            <w:pPr>
              <w:spacing w:before="200"/>
              <w:jc w:val="center"/>
              <w:rPr>
                <w:sz w:val="16"/>
                <w:szCs w:val="16"/>
              </w:rPr>
            </w:pPr>
            <w:r w:rsidRPr="00136D53">
              <w:rPr>
                <w:sz w:val="16"/>
                <w:szCs w:val="16"/>
              </w:rPr>
              <w:t>The article has integrated a secondary qualitative method for accumulating information’s</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6C570C1" w14:textId="77777777" w:rsidR="00136D53" w:rsidRPr="00136D53" w:rsidRDefault="00136D53" w:rsidP="00136D53">
            <w:pPr>
              <w:spacing w:before="200"/>
              <w:jc w:val="center"/>
              <w:rPr>
                <w:sz w:val="16"/>
                <w:szCs w:val="16"/>
              </w:rPr>
            </w:pPr>
            <w:r w:rsidRPr="00136D53">
              <w:rPr>
                <w:sz w:val="16"/>
                <w:szCs w:val="16"/>
              </w:rPr>
              <w:t>Not mentioned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F836B3D" w14:textId="77777777" w:rsidR="00136D53" w:rsidRPr="00136D53" w:rsidRDefault="00136D53" w:rsidP="00136D53">
            <w:pPr>
              <w:spacing w:before="200"/>
              <w:jc w:val="center"/>
              <w:rPr>
                <w:sz w:val="16"/>
                <w:szCs w:val="16"/>
              </w:rPr>
            </w:pPr>
            <w:r w:rsidRPr="00136D53">
              <w:rPr>
                <w:sz w:val="16"/>
                <w:szCs w:val="16"/>
              </w:rPr>
              <w:t>The article explores several areas of PM2.5 that cause air pollution.</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FB5D5CD" w14:textId="77777777" w:rsidR="00136D53" w:rsidRPr="00136D53" w:rsidRDefault="00136D53" w:rsidP="00136D53">
            <w:pPr>
              <w:spacing w:before="200"/>
              <w:jc w:val="center"/>
              <w:rPr>
                <w:sz w:val="16"/>
                <w:szCs w:val="16"/>
              </w:rPr>
            </w:pPr>
            <w:r w:rsidRPr="00136D53">
              <w:rPr>
                <w:sz w:val="16"/>
                <w:szCs w:val="16"/>
              </w:rPr>
              <w:t>Lack of empirical evidence has affected in depth analysis of the findings.</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DD82715" w14:textId="77777777" w:rsidR="00136D53" w:rsidRPr="00136D53" w:rsidRDefault="00136D53" w:rsidP="00136D53">
            <w:pPr>
              <w:spacing w:before="200"/>
              <w:jc w:val="center"/>
              <w:rPr>
                <w:sz w:val="16"/>
                <w:szCs w:val="16"/>
              </w:rPr>
            </w:pPr>
            <w:r w:rsidRPr="00136D53">
              <w:rPr>
                <w:sz w:val="16"/>
                <w:szCs w:val="16"/>
              </w:rPr>
              <w:t>This article has highlighted that air quality measures or testing such as PM2.5 provides data on current air pollution exposure that makes patients of cardiovascular diseases aware of medical management and taking dietary supplements</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8605C85" w14:textId="77777777" w:rsidR="00136D53" w:rsidRPr="00136D53" w:rsidRDefault="00136D53" w:rsidP="00136D53">
            <w:pPr>
              <w:spacing w:before="200"/>
              <w:jc w:val="center"/>
              <w:rPr>
                <w:sz w:val="16"/>
                <w:szCs w:val="16"/>
              </w:rPr>
            </w:pPr>
            <w:r w:rsidRPr="00136D53">
              <w:rPr>
                <w:sz w:val="16"/>
                <w:szCs w:val="16"/>
              </w:rPr>
              <w:t>Small elevation in risk due to an</w:t>
            </w:r>
          </w:p>
          <w:p w14:paraId="53CA38F3" w14:textId="77777777" w:rsidR="00136D53" w:rsidRPr="00136D53" w:rsidRDefault="00136D53" w:rsidP="00136D53">
            <w:pPr>
              <w:spacing w:before="200"/>
              <w:jc w:val="center"/>
              <w:rPr>
                <w:sz w:val="16"/>
                <w:szCs w:val="16"/>
              </w:rPr>
            </w:pPr>
            <w:r w:rsidRPr="00136D53">
              <w:rPr>
                <w:sz w:val="16"/>
                <w:szCs w:val="16"/>
              </w:rPr>
              <w:t>increase in PM2.5 translates into hundreds of thousands</w:t>
            </w:r>
          </w:p>
          <w:p w14:paraId="0FF7ABEE" w14:textId="77777777" w:rsidR="00136D53" w:rsidRPr="00136D53" w:rsidRDefault="00136D53" w:rsidP="00136D53">
            <w:pPr>
              <w:spacing w:before="200"/>
              <w:jc w:val="center"/>
              <w:rPr>
                <w:sz w:val="16"/>
                <w:szCs w:val="16"/>
              </w:rPr>
            </w:pPr>
            <w:r w:rsidRPr="00136D53">
              <w:rPr>
                <w:sz w:val="16"/>
                <w:szCs w:val="16"/>
              </w:rPr>
              <w:t>of lives potentially lost</w:t>
            </w:r>
          </w:p>
        </w:tc>
      </w:tr>
      <w:tr w:rsidR="00136D53" w:rsidRPr="00136D53" w14:paraId="4F241E8E"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21EB8D5C" w14:textId="77777777" w:rsidR="00136D53" w:rsidRPr="00136D53" w:rsidRDefault="00136D53" w:rsidP="00136D53">
            <w:pPr>
              <w:widowControl w:val="0"/>
              <w:jc w:val="center"/>
              <w:rPr>
                <w:sz w:val="16"/>
                <w:szCs w:val="16"/>
              </w:rPr>
            </w:pPr>
            <w:r w:rsidRPr="00136D53">
              <w:rPr>
                <w:sz w:val="16"/>
                <w:szCs w:val="16"/>
              </w:rPr>
              <w:lastRenderedPageBreak/>
              <w:t xml:space="preserve">Joshi </w:t>
            </w:r>
            <w:r w:rsidRPr="00136D53">
              <w:rPr>
                <w:i/>
                <w:iCs/>
                <w:sz w:val="16"/>
                <w:szCs w:val="16"/>
              </w:rPr>
              <w:t>et al.</w:t>
            </w:r>
            <w:r w:rsidRPr="00136D53">
              <w:rPr>
                <w:sz w:val="16"/>
                <w:szCs w:val="16"/>
              </w:rPr>
              <w:t xml:space="preserve"> (2022)</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49AD2F8" w14:textId="77777777" w:rsidR="00136D53" w:rsidRPr="00136D53" w:rsidRDefault="00136D53" w:rsidP="00136D53">
            <w:pPr>
              <w:spacing w:before="200"/>
              <w:jc w:val="center"/>
              <w:rPr>
                <w:sz w:val="16"/>
                <w:szCs w:val="16"/>
              </w:rPr>
            </w:pPr>
            <w:r w:rsidRPr="00136D53">
              <w:rPr>
                <w:sz w:val="16"/>
                <w:szCs w:val="16"/>
              </w:rPr>
              <w:t>The article aims to explore the effect of Air pollution and cardiovascular disease</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29C580D" w14:textId="77777777" w:rsidR="00136D53" w:rsidRPr="00136D53" w:rsidRDefault="00136D53" w:rsidP="00136D53">
            <w:pPr>
              <w:spacing w:before="200"/>
              <w:jc w:val="center"/>
              <w:rPr>
                <w:sz w:val="16"/>
                <w:szCs w:val="16"/>
              </w:rPr>
            </w:pPr>
            <w:r w:rsidRPr="00136D53">
              <w:rPr>
                <w:sz w:val="16"/>
                <w:szCs w:val="16"/>
              </w:rPr>
              <w:t>The article has integrated a secondary qualitative method for accumulating information’s</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2EAAA09" w14:textId="77777777" w:rsidR="00136D53" w:rsidRPr="00136D53" w:rsidRDefault="00136D53" w:rsidP="00136D53">
            <w:pPr>
              <w:spacing w:before="200"/>
              <w:jc w:val="center"/>
              <w:rPr>
                <w:sz w:val="16"/>
                <w:szCs w:val="16"/>
              </w:rPr>
            </w:pPr>
            <w:r w:rsidRPr="00136D53">
              <w:rPr>
                <w:sz w:val="16"/>
                <w:szCs w:val="16"/>
              </w:rPr>
              <w:t>A population-based prospective study in 4494 participants.</w:t>
            </w:r>
          </w:p>
          <w:p w14:paraId="5F8A07C4" w14:textId="77777777" w:rsidR="00136D53" w:rsidRPr="00136D53" w:rsidRDefault="00136D53" w:rsidP="00136D53">
            <w:pPr>
              <w:spacing w:before="200"/>
              <w:jc w:val="center"/>
              <w:rPr>
                <w:sz w:val="16"/>
                <w:szCs w:val="16"/>
              </w:rPr>
            </w:pPr>
            <w:r w:rsidRPr="00136D53">
              <w:rPr>
                <w:sz w:val="16"/>
                <w:szCs w:val="16"/>
              </w:rPr>
              <w:t>USA-based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D58C4A4" w14:textId="77777777" w:rsidR="00136D53" w:rsidRPr="00136D53" w:rsidRDefault="00136D53" w:rsidP="00136D53">
            <w:pPr>
              <w:spacing w:before="200"/>
              <w:jc w:val="center"/>
              <w:rPr>
                <w:sz w:val="16"/>
                <w:szCs w:val="16"/>
              </w:rPr>
            </w:pPr>
            <w:r w:rsidRPr="00136D53">
              <w:rPr>
                <w:sz w:val="16"/>
                <w:szCs w:val="16"/>
              </w:rPr>
              <w:t>Several potential mechanisms have been used in the article that has proposed a link between particle inhalation and cardiovascular disease, including oxidative stress and inflammation</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17CAAA2" w14:textId="77777777" w:rsidR="00136D53" w:rsidRPr="00136D53" w:rsidRDefault="00136D53" w:rsidP="00136D53">
            <w:pPr>
              <w:spacing w:before="200"/>
              <w:jc w:val="center"/>
              <w:rPr>
                <w:sz w:val="16"/>
                <w:szCs w:val="16"/>
              </w:rPr>
            </w:pPr>
            <w:r w:rsidRPr="00136D53">
              <w:rPr>
                <w:sz w:val="16"/>
                <w:szCs w:val="16"/>
              </w:rPr>
              <w:t>Lack of empirical evidence within the articles has hindered critical analysis of the key findings.</w:t>
            </w:r>
          </w:p>
          <w:p w14:paraId="06AAE7A4" w14:textId="77777777" w:rsidR="00136D53" w:rsidRPr="00136D53" w:rsidRDefault="00136D53" w:rsidP="00136D53">
            <w:pPr>
              <w:spacing w:before="200"/>
              <w:jc w:val="center"/>
              <w:rPr>
                <w:sz w:val="16"/>
                <w:szCs w:val="16"/>
              </w:rPr>
            </w:pPr>
          </w:p>
          <w:p w14:paraId="6585296F" w14:textId="77777777" w:rsidR="00136D53" w:rsidRPr="00136D53" w:rsidRDefault="00136D53" w:rsidP="00136D53">
            <w:pPr>
              <w:spacing w:before="200"/>
              <w:jc w:val="center"/>
              <w:rPr>
                <w:sz w:val="16"/>
                <w:szCs w:val="16"/>
              </w:rPr>
            </w:pP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09383A1" w14:textId="77777777" w:rsidR="00136D53" w:rsidRPr="00136D53" w:rsidRDefault="00136D53" w:rsidP="00136D53">
            <w:pPr>
              <w:spacing w:before="200"/>
              <w:jc w:val="center"/>
              <w:rPr>
                <w:sz w:val="16"/>
                <w:szCs w:val="16"/>
              </w:rPr>
            </w:pPr>
            <w:r w:rsidRPr="00136D53">
              <w:rPr>
                <w:sz w:val="16"/>
                <w:szCs w:val="16"/>
              </w:rPr>
              <w:t xml:space="preserve">The effective usage of a facemask and indoor air purification systems has been </w:t>
            </w:r>
            <w:proofErr w:type="spellStart"/>
            <w:r w:rsidRPr="00136D53">
              <w:rPr>
                <w:sz w:val="16"/>
                <w:szCs w:val="16"/>
              </w:rPr>
              <w:t>recognised</w:t>
            </w:r>
            <w:proofErr w:type="spellEnd"/>
            <w:r w:rsidRPr="00136D53">
              <w:rPr>
                <w:sz w:val="16"/>
                <w:szCs w:val="16"/>
              </w:rPr>
              <w:t xml:space="preserve"> from the findings of this article to handle the negative impacts of air pollution exposure and manage the cardiovascular conditions in an effective manner.</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62D9E70" w14:textId="77777777" w:rsidR="00136D53" w:rsidRPr="00136D53" w:rsidRDefault="00136D53" w:rsidP="00136D53">
            <w:pPr>
              <w:spacing w:before="200"/>
              <w:jc w:val="center"/>
              <w:rPr>
                <w:sz w:val="16"/>
                <w:szCs w:val="16"/>
              </w:rPr>
            </w:pPr>
            <w:r w:rsidRPr="00136D53">
              <w:rPr>
                <w:sz w:val="16"/>
                <w:szCs w:val="16"/>
              </w:rPr>
              <w:t>The presence of such negative impacts of higher PM2.5 exposure has a negative impact on population health qualities, particularly cardiac diseases.</w:t>
            </w:r>
          </w:p>
        </w:tc>
      </w:tr>
      <w:tr w:rsidR="00136D53" w:rsidRPr="00136D53" w14:paraId="407EF37D" w14:textId="77777777" w:rsidTr="00136D53">
        <w:trPr>
          <w:trHeight w:val="990"/>
        </w:trPr>
        <w:tc>
          <w:tcPr>
            <w:tcW w:w="1337" w:type="dxa"/>
            <w:tcBorders>
              <w:top w:val="single" w:sz="6" w:space="0" w:color="000000"/>
              <w:left w:val="single" w:sz="6" w:space="0" w:color="000000"/>
              <w:bottom w:val="single" w:sz="6" w:space="0" w:color="000000"/>
              <w:right w:val="single" w:sz="6" w:space="0" w:color="000000"/>
            </w:tcBorders>
            <w:tcMar>
              <w:top w:w="90" w:type="dxa"/>
              <w:left w:w="90" w:type="dxa"/>
              <w:bottom w:w="90" w:type="dxa"/>
              <w:right w:w="90" w:type="dxa"/>
            </w:tcMar>
          </w:tcPr>
          <w:p w14:paraId="37B50EC5" w14:textId="77777777" w:rsidR="00136D53" w:rsidRPr="00136D53" w:rsidRDefault="00136D53" w:rsidP="00136D53">
            <w:pPr>
              <w:widowControl w:val="0"/>
              <w:jc w:val="center"/>
              <w:rPr>
                <w:sz w:val="16"/>
                <w:szCs w:val="16"/>
              </w:rPr>
            </w:pPr>
            <w:proofErr w:type="spellStart"/>
            <w:r w:rsidRPr="00136D53">
              <w:rPr>
                <w:sz w:val="16"/>
                <w:szCs w:val="16"/>
              </w:rPr>
              <w:t>Bălă</w:t>
            </w:r>
            <w:proofErr w:type="spellEnd"/>
            <w:r w:rsidRPr="00136D53">
              <w:rPr>
                <w:sz w:val="16"/>
                <w:szCs w:val="16"/>
              </w:rPr>
              <w:t xml:space="preserve"> </w:t>
            </w:r>
            <w:r w:rsidRPr="00136D53">
              <w:rPr>
                <w:i/>
                <w:iCs/>
                <w:sz w:val="16"/>
                <w:szCs w:val="16"/>
              </w:rPr>
              <w:t xml:space="preserve">et al. </w:t>
            </w:r>
            <w:r w:rsidRPr="00136D53">
              <w:rPr>
                <w:sz w:val="16"/>
                <w:szCs w:val="16"/>
              </w:rPr>
              <w:t>(2021)</w:t>
            </w:r>
          </w:p>
        </w:tc>
        <w:tc>
          <w:tcPr>
            <w:tcW w:w="166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8046599" w14:textId="77777777" w:rsidR="00136D53" w:rsidRPr="00136D53" w:rsidRDefault="00136D53" w:rsidP="00136D53">
            <w:pPr>
              <w:spacing w:before="200"/>
              <w:jc w:val="center"/>
              <w:rPr>
                <w:sz w:val="16"/>
                <w:szCs w:val="16"/>
              </w:rPr>
            </w:pPr>
            <w:r w:rsidRPr="00136D53">
              <w:rPr>
                <w:sz w:val="16"/>
                <w:szCs w:val="16"/>
              </w:rPr>
              <w:t xml:space="preserve">The article aims to </w:t>
            </w:r>
            <w:proofErr w:type="spellStart"/>
            <w:r w:rsidRPr="00136D53">
              <w:rPr>
                <w:sz w:val="16"/>
                <w:szCs w:val="16"/>
              </w:rPr>
              <w:t>summarise</w:t>
            </w:r>
            <w:proofErr w:type="spellEnd"/>
            <w:r w:rsidRPr="00136D53">
              <w:rPr>
                <w:sz w:val="16"/>
                <w:szCs w:val="16"/>
              </w:rPr>
              <w:t xml:space="preserve"> the most important air pollutants and their impact on the main respiratory diseases</w:t>
            </w:r>
          </w:p>
        </w:tc>
        <w:tc>
          <w:tcPr>
            <w:tcW w:w="144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BBA63BE" w14:textId="77777777" w:rsidR="00136D53" w:rsidRPr="00136D53" w:rsidRDefault="00136D53" w:rsidP="00136D53">
            <w:pPr>
              <w:spacing w:before="200"/>
              <w:jc w:val="center"/>
              <w:rPr>
                <w:sz w:val="16"/>
                <w:szCs w:val="16"/>
              </w:rPr>
            </w:pPr>
            <w:proofErr w:type="gramStart"/>
            <w:r w:rsidRPr="00136D53">
              <w:rPr>
                <w:sz w:val="16"/>
                <w:szCs w:val="16"/>
              </w:rPr>
              <w:t>The secondary</w:t>
            </w:r>
            <w:proofErr w:type="gramEnd"/>
            <w:r w:rsidRPr="00136D53">
              <w:rPr>
                <w:sz w:val="16"/>
                <w:szCs w:val="16"/>
              </w:rPr>
              <w:t xml:space="preserve"> qualitative method has been used in this research</w:t>
            </w:r>
          </w:p>
        </w:tc>
        <w:tc>
          <w:tcPr>
            <w:tcW w:w="1701"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8913C99" w14:textId="77777777" w:rsidR="00136D53" w:rsidRPr="00136D53" w:rsidRDefault="00136D53" w:rsidP="00136D53">
            <w:pPr>
              <w:spacing w:before="200"/>
              <w:jc w:val="center"/>
              <w:rPr>
                <w:sz w:val="16"/>
                <w:szCs w:val="16"/>
              </w:rPr>
            </w:pPr>
            <w:r w:rsidRPr="00136D53">
              <w:rPr>
                <w:sz w:val="16"/>
                <w:szCs w:val="16"/>
              </w:rPr>
              <w:t>Not Mentioned</w:t>
            </w:r>
          </w:p>
        </w:tc>
        <w:tc>
          <w:tcPr>
            <w:tcW w:w="1559"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6CEABD9" w14:textId="77777777" w:rsidR="00136D53" w:rsidRPr="00136D53" w:rsidRDefault="00136D53" w:rsidP="00136D53">
            <w:pPr>
              <w:spacing w:before="200"/>
              <w:jc w:val="center"/>
              <w:rPr>
                <w:sz w:val="16"/>
                <w:szCs w:val="16"/>
              </w:rPr>
            </w:pPr>
            <w:r w:rsidRPr="00136D53">
              <w:rPr>
                <w:sz w:val="16"/>
                <w:szCs w:val="16"/>
              </w:rPr>
              <w:t xml:space="preserve">The characteristics of this review refer </w:t>
            </w:r>
            <w:proofErr w:type="gramStart"/>
            <w:r w:rsidRPr="00136D53">
              <w:rPr>
                <w:sz w:val="16"/>
                <w:szCs w:val="16"/>
              </w:rPr>
              <w:t>in particular to</w:t>
            </w:r>
            <w:proofErr w:type="gramEnd"/>
            <w:r w:rsidRPr="00136D53">
              <w:rPr>
                <w:sz w:val="16"/>
                <w:szCs w:val="16"/>
              </w:rPr>
              <w:t xml:space="preserve"> the lung</w:t>
            </w:r>
          </w:p>
          <w:p w14:paraId="51A37DBF" w14:textId="77777777" w:rsidR="00136D53" w:rsidRPr="00136D53" w:rsidRDefault="00136D53" w:rsidP="00136D53">
            <w:pPr>
              <w:spacing w:before="200"/>
              <w:jc w:val="center"/>
              <w:rPr>
                <w:sz w:val="16"/>
                <w:szCs w:val="16"/>
              </w:rPr>
            </w:pPr>
            <w:r w:rsidRPr="00136D53">
              <w:rPr>
                <w:sz w:val="16"/>
                <w:szCs w:val="16"/>
              </w:rPr>
              <w:t>diseases caused by air pollutants</w:t>
            </w:r>
          </w:p>
        </w:tc>
        <w:tc>
          <w:tcPr>
            <w:tcW w:w="198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081BE108" w14:textId="77777777" w:rsidR="00136D53" w:rsidRPr="00136D53" w:rsidRDefault="00136D53" w:rsidP="00136D53">
            <w:pPr>
              <w:spacing w:before="200"/>
              <w:jc w:val="center"/>
              <w:rPr>
                <w:sz w:val="16"/>
                <w:szCs w:val="16"/>
              </w:rPr>
            </w:pPr>
            <w:r w:rsidRPr="00136D53">
              <w:rPr>
                <w:sz w:val="16"/>
                <w:szCs w:val="16"/>
              </w:rPr>
              <w:t>Lack of empirical evidence</w:t>
            </w:r>
          </w:p>
        </w:tc>
        <w:tc>
          <w:tcPr>
            <w:tcW w:w="2126" w:type="dxa"/>
            <w:tcBorders>
              <w:top w:val="single" w:sz="6" w:space="0" w:color="000000"/>
              <w:left w:val="single" w:sz="6" w:space="0" w:color="000000"/>
              <w:bottom w:val="single" w:sz="6" w:space="0" w:color="000000"/>
              <w:right w:val="single" w:sz="6" w:space="0" w:color="000000"/>
            </w:tcBorders>
            <w:tcMar>
              <w:left w:w="90" w:type="dxa"/>
              <w:right w:w="90" w:type="dxa"/>
            </w:tcMar>
          </w:tcPr>
          <w:p w14:paraId="30949ED0" w14:textId="77777777" w:rsidR="00136D53" w:rsidRPr="00136D53" w:rsidRDefault="00136D53" w:rsidP="00136D53">
            <w:pPr>
              <w:spacing w:before="200"/>
              <w:jc w:val="center"/>
              <w:rPr>
                <w:sz w:val="16"/>
                <w:szCs w:val="16"/>
              </w:rPr>
            </w:pPr>
            <w:r w:rsidRPr="00136D53">
              <w:rPr>
                <w:sz w:val="16"/>
                <w:szCs w:val="16"/>
              </w:rPr>
              <w:t>Cardiovascular systems of local individuals have been maintained in an effective way by lowering the emission rate.</w:t>
            </w:r>
          </w:p>
        </w:tc>
        <w:tc>
          <w:tcPr>
            <w:tcW w:w="2693"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09D6029" w14:textId="77777777" w:rsidR="00136D53" w:rsidRPr="00136D53" w:rsidRDefault="00136D53" w:rsidP="00136D53">
            <w:pPr>
              <w:spacing w:before="200"/>
              <w:jc w:val="center"/>
              <w:rPr>
                <w:sz w:val="16"/>
                <w:szCs w:val="16"/>
              </w:rPr>
            </w:pPr>
            <w:r w:rsidRPr="00136D53">
              <w:rPr>
                <w:sz w:val="16"/>
                <w:szCs w:val="16"/>
              </w:rPr>
              <w:t xml:space="preserve">It has been </w:t>
            </w:r>
            <w:proofErr w:type="spellStart"/>
            <w:r w:rsidRPr="00136D53">
              <w:rPr>
                <w:sz w:val="16"/>
                <w:szCs w:val="16"/>
              </w:rPr>
              <w:t>recognised</w:t>
            </w:r>
            <w:proofErr w:type="spellEnd"/>
            <w:r w:rsidRPr="00136D53">
              <w:rPr>
                <w:sz w:val="16"/>
                <w:szCs w:val="16"/>
              </w:rPr>
              <w:t xml:space="preserve"> from this article that lowering the emission rate in the indoor environment by limiting the burning of coal is a major way of controlling the air pollutants.</w:t>
            </w:r>
          </w:p>
        </w:tc>
      </w:tr>
    </w:tbl>
    <w:p w14:paraId="2FE20E64" w14:textId="77777777" w:rsidR="002A59DF" w:rsidRPr="00136D53" w:rsidRDefault="002A59DF">
      <w:pPr>
        <w:rPr>
          <w:lang w:val="en-US"/>
        </w:rPr>
      </w:pPr>
    </w:p>
    <w:p w14:paraId="3592D2EB" w14:textId="77777777" w:rsidR="002A59DF" w:rsidRDefault="002A59DF"/>
    <w:p w14:paraId="7A5B6F09" w14:textId="0889AC74" w:rsidR="003653AE" w:rsidRPr="00CB5E47" w:rsidRDefault="003653AE" w:rsidP="003653AE">
      <w:pPr>
        <w:pStyle w:val="Heading5"/>
        <w:keepNext w:val="0"/>
        <w:keepLines w:val="0"/>
        <w:spacing w:before="200" w:after="0"/>
        <w:rPr>
          <w:color w:val="auto"/>
        </w:rPr>
      </w:pPr>
      <w:bookmarkStart w:id="64" w:name="_Toc219732815"/>
      <w:r w:rsidRPr="00CB5E47">
        <w:rPr>
          <w:color w:val="auto"/>
        </w:rPr>
        <w:t>Table 4.</w:t>
      </w:r>
      <w:r w:rsidR="00173AA9">
        <w:rPr>
          <w:color w:val="auto"/>
        </w:rPr>
        <w:t>2</w:t>
      </w:r>
      <w:r w:rsidRPr="00CB5E47">
        <w:rPr>
          <w:color w:val="auto"/>
        </w:rPr>
        <w:t>: Data characteristics</w:t>
      </w:r>
      <w:bookmarkEnd w:id="64"/>
    </w:p>
    <w:p w14:paraId="213B4890" w14:textId="77777777" w:rsidR="003653AE" w:rsidRDefault="003653AE"/>
    <w:p w14:paraId="408CBE6F" w14:textId="644F9F76" w:rsidR="00C23D63" w:rsidRDefault="00C23D63"/>
    <w:p w14:paraId="24C3E0B7" w14:textId="77777777" w:rsidR="002A59DF" w:rsidRDefault="002A59DF"/>
    <w:p w14:paraId="1F4F6EEE" w14:textId="77777777" w:rsidR="002A59DF" w:rsidRDefault="002A59DF"/>
    <w:p w14:paraId="7A3FD503" w14:textId="77777777" w:rsidR="002A59DF" w:rsidRDefault="002A59DF"/>
    <w:p w14:paraId="760FEB8B" w14:textId="77777777" w:rsidR="002A59DF" w:rsidRDefault="002A59DF"/>
    <w:p w14:paraId="2F08C5E4" w14:textId="5F39E4BA" w:rsidR="002A59DF" w:rsidRPr="00D04E40" w:rsidRDefault="002A59DF">
      <w:pPr>
        <w:sectPr w:rsidR="002A59DF" w:rsidRPr="00D04E40" w:rsidSect="002F47FD">
          <w:footerReference w:type="default" r:id="rId16"/>
          <w:pgSz w:w="12240" w:h="15840"/>
          <w:pgMar w:top="1440" w:right="1440" w:bottom="1440" w:left="1440" w:header="720" w:footer="720" w:gutter="0"/>
          <w:pgNumType w:start="1"/>
          <w:cols w:space="720"/>
          <w:titlePg/>
          <w:docGrid w:linePitch="299"/>
        </w:sectPr>
      </w:pPr>
    </w:p>
    <w:p w14:paraId="09C5E1FB" w14:textId="27849D04" w:rsidR="00FE7B72" w:rsidRPr="00D04E40" w:rsidRDefault="00FE7B72">
      <w:pPr>
        <w:pStyle w:val="Heading3"/>
        <w:spacing w:before="200" w:after="0"/>
        <w:rPr>
          <w:i w:val="0"/>
          <w:iCs w:val="0"/>
          <w:color w:val="auto"/>
        </w:rPr>
      </w:pPr>
      <w:bookmarkStart w:id="65" w:name="_heading=h.wm1cgbgo9am2" w:colFirst="0" w:colLast="0"/>
      <w:bookmarkStart w:id="66" w:name="_heading=h.dpxv06skejy1" w:colFirst="0" w:colLast="0"/>
      <w:bookmarkStart w:id="67" w:name="_heading=h.hdf7l4god4t7" w:colFirst="0" w:colLast="0"/>
      <w:bookmarkStart w:id="68" w:name="_heading=h.vj4p0ewngi66" w:colFirst="0" w:colLast="0"/>
      <w:bookmarkStart w:id="69" w:name="_heading=h.lfn58kcgph56" w:colFirst="0" w:colLast="0"/>
      <w:bookmarkStart w:id="70" w:name="_heading=h.ya29q9lv1zk0" w:colFirst="0" w:colLast="0"/>
      <w:bookmarkEnd w:id="65"/>
      <w:bookmarkEnd w:id="66"/>
      <w:bookmarkEnd w:id="67"/>
      <w:bookmarkEnd w:id="68"/>
      <w:bookmarkEnd w:id="69"/>
      <w:bookmarkEnd w:id="70"/>
    </w:p>
    <w:p w14:paraId="6F3BE979" w14:textId="5997795B" w:rsidR="00FE7B72" w:rsidRPr="00D04E40" w:rsidRDefault="00FE7B72" w:rsidP="00BE17D6"/>
    <w:p w14:paraId="6878BCF8" w14:textId="77777777" w:rsidR="00FE7B72" w:rsidRPr="00D04E40" w:rsidRDefault="00821985">
      <w:pPr>
        <w:pStyle w:val="Heading3"/>
        <w:spacing w:before="200" w:after="0"/>
        <w:rPr>
          <w:i w:val="0"/>
          <w:iCs w:val="0"/>
          <w:color w:val="auto"/>
        </w:rPr>
      </w:pPr>
      <w:bookmarkStart w:id="71" w:name="_heading=h.dd3fjt3qjy62" w:colFirst="0" w:colLast="0"/>
      <w:bookmarkStart w:id="72" w:name="_Toc220967474"/>
      <w:bookmarkEnd w:id="71"/>
      <w:r w:rsidRPr="00D04E40">
        <w:rPr>
          <w:i w:val="0"/>
          <w:iCs w:val="0"/>
          <w:color w:val="auto"/>
        </w:rPr>
        <w:t>4.3.4 Thematic Findings</w:t>
      </w:r>
      <w:bookmarkEnd w:id="72"/>
    </w:p>
    <w:p w14:paraId="7AF6533A" w14:textId="77777777" w:rsidR="00FE7B72" w:rsidRPr="00D04E40" w:rsidRDefault="00821985">
      <w:pPr>
        <w:rPr>
          <w:b/>
          <w:bCs/>
          <w:i/>
          <w:iCs/>
        </w:rPr>
      </w:pPr>
      <w:r w:rsidRPr="00D04E40">
        <w:rPr>
          <w:b/>
          <w:bCs/>
          <w:i/>
          <w:iCs/>
        </w:rPr>
        <w:t>Theme 1: Major exposure of air pollutants such as PM2.5 impacts the health of middle-aged people (40-50 years) negatively</w:t>
      </w:r>
    </w:p>
    <w:p w14:paraId="56E3CFCE" w14:textId="77777777" w:rsidR="00FE7B72" w:rsidRPr="00D04E40" w:rsidRDefault="00821985">
      <w:r w:rsidRPr="00D04E40">
        <w:t xml:space="preserve">Woodward </w:t>
      </w:r>
      <w:r w:rsidRPr="00D04E40">
        <w:rPr>
          <w:i/>
          <w:iCs/>
        </w:rPr>
        <w:t>et al.</w:t>
      </w:r>
      <w:r w:rsidRPr="00D04E40">
        <w:t xml:space="preserve"> (2024) have stated that the prevalence as well as incidence of health impacts associated with air pollution </w:t>
      </w:r>
      <w:proofErr w:type="gramStart"/>
      <w:r w:rsidRPr="00D04E40">
        <w:t>are considered to be</w:t>
      </w:r>
      <w:proofErr w:type="gramEnd"/>
      <w:r w:rsidRPr="00D04E40">
        <w:t xml:space="preserve"> substantially greater among deprived UK populations compared to less deprived populations. The difference in life expectancy for males is 9.4 years, whereas, 1.6 years for females.</w:t>
      </w:r>
    </w:p>
    <w:p w14:paraId="7CA7F5DD" w14:textId="77777777" w:rsidR="00FE7B72" w:rsidRPr="00D04E40" w:rsidRDefault="00821985">
      <w:proofErr w:type="spellStart"/>
      <w:r w:rsidRPr="00D04E40">
        <w:t>Amnuaylojaroen</w:t>
      </w:r>
      <w:proofErr w:type="spellEnd"/>
      <w:r w:rsidRPr="00D04E40">
        <w:t xml:space="preserve"> and </w:t>
      </w:r>
      <w:proofErr w:type="spellStart"/>
      <w:r w:rsidRPr="00D04E40">
        <w:t>Parasin</w:t>
      </w:r>
      <w:proofErr w:type="spellEnd"/>
      <w:r w:rsidRPr="00D04E40">
        <w:t xml:space="preserve"> (2024) have used a secondary qualitative method for evaluating the correlation between the exposures to PM2.5 during childhood, as well as increasing the likelihood of experiencing respiratory symptoms such as lung dysfunction and asthma. It has been recognised that the correlation between PM2.5 </w:t>
      </w:r>
      <w:r w:rsidR="008515C8" w:rsidRPr="00D04E40">
        <w:t>exposures</w:t>
      </w:r>
      <w:r w:rsidRPr="00D04E40">
        <w:t xml:space="preserve"> is 9.8 µg/m3 of concentration, which signifies a higher risk of heart attacks and stroke.</w:t>
      </w:r>
    </w:p>
    <w:p w14:paraId="52900BEE" w14:textId="77777777" w:rsidR="00FE7B72" w:rsidRPr="00D04E40" w:rsidRDefault="00821985">
      <w:r w:rsidRPr="00D04E40">
        <w:t xml:space="preserve">As per the argument of Zheng </w:t>
      </w:r>
      <w:r w:rsidRPr="00D04E40">
        <w:rPr>
          <w:i/>
          <w:iCs/>
        </w:rPr>
        <w:t>et al.</w:t>
      </w:r>
      <w:sdt>
        <w:sdtPr>
          <w:tag w:val="goog_rdk_9"/>
          <w:id w:val="46647317"/>
        </w:sdtPr>
        <w:sdtContent>
          <w:r w:rsidRPr="00D04E40">
            <w:rPr>
              <w:rFonts w:ascii="Arial Unicode MS" w:eastAsia="Arial Unicode MS" w:hAnsi="Arial Unicode MS" w:cs="Arial Unicode MS"/>
            </w:rPr>
            <w:t xml:space="preserve"> (2024), the association of respective pollutant per 10 μg·m−3 increase has been consistent among adolescents regarding asthma and asthma-related respiratory symptoms. Additionally, PM exposure has not significantly increased the risk of asthma among people with a family history of allergy. </w:t>
          </w:r>
        </w:sdtContent>
      </w:sdt>
    </w:p>
    <w:p w14:paraId="7B2691FC" w14:textId="77777777" w:rsidR="00FE7B72" w:rsidRDefault="00821985">
      <w:r w:rsidRPr="00D04E40">
        <w:t xml:space="preserve">The key findings of Wu </w:t>
      </w:r>
      <w:r w:rsidRPr="00D04E40">
        <w:rPr>
          <w:i/>
          <w:iCs/>
        </w:rPr>
        <w:t>et al.</w:t>
      </w:r>
      <w:r w:rsidRPr="00D04E40">
        <w:t xml:space="preserve"> (2025) have highlighted the current evidence of PM2.5 as a crucial risk factor regarding ICH as well as strokes. The increase in air pollution exposure has resulted in an increase of 20% of ischemic strokes, along with 12% haemorrhagic strokes among middle-aged populations.</w:t>
      </w:r>
    </w:p>
    <w:p w14:paraId="5C84EB8C" w14:textId="77777777" w:rsidR="00291889" w:rsidRPr="00D04E40" w:rsidRDefault="00291889"/>
    <w:p w14:paraId="11BB594D" w14:textId="77777777" w:rsidR="00FE7B72" w:rsidRPr="00D04E40" w:rsidRDefault="00821985">
      <w:pPr>
        <w:rPr>
          <w:b/>
          <w:bCs/>
          <w:i/>
          <w:iCs/>
        </w:rPr>
      </w:pPr>
      <w:r w:rsidRPr="00D04E40">
        <w:rPr>
          <w:b/>
          <w:bCs/>
          <w:i/>
          <w:iCs/>
        </w:rPr>
        <w:t>Theme 2: Presence of cardiovascular health issues, such as hypertension, heart disease and stroke, is recognised in high air pollution exposure areas</w:t>
      </w:r>
    </w:p>
    <w:p w14:paraId="5B5D900D" w14:textId="77777777" w:rsidR="00FE7B72" w:rsidRPr="00D04E40" w:rsidRDefault="00821985">
      <w:proofErr w:type="spellStart"/>
      <w:r w:rsidRPr="00D04E40">
        <w:t>Krismanuel</w:t>
      </w:r>
      <w:proofErr w:type="spellEnd"/>
      <w:r w:rsidRPr="00D04E40">
        <w:t xml:space="preserve"> (2025) has used a secondary qualitative method for evaluating the impacts of chronic exposure to fine PM2.5 and its relation to stroke incidents. It has been recognised that chronic exposure to fine PM2.5, as well as incident to strokes and IHD, has shown for 10 </w:t>
      </w:r>
      <w:proofErr w:type="spellStart"/>
      <w:r w:rsidRPr="00D04E40">
        <w:t>μg</w:t>
      </w:r>
      <w:proofErr w:type="spellEnd"/>
      <w:r w:rsidRPr="00D04E40">
        <w:t xml:space="preserve">/m3 in concentration. This has resulted in increasing that risk of serious cardiovascular disease by 10% to 20%. </w:t>
      </w:r>
    </w:p>
    <w:p w14:paraId="2F6C1B97" w14:textId="77777777" w:rsidR="00FE7B72" w:rsidRPr="00D04E40" w:rsidRDefault="00821985">
      <w:r w:rsidRPr="00D04E40">
        <w:lastRenderedPageBreak/>
        <w:t xml:space="preserve">As per the key findings of de Bont </w:t>
      </w:r>
      <w:r w:rsidRPr="00D04E40">
        <w:rPr>
          <w:i/>
          <w:iCs/>
        </w:rPr>
        <w:t>et al</w:t>
      </w:r>
      <w:r w:rsidRPr="00D04E40">
        <w:t>. (2022), the rate of mortality and morbidity regarding hypertension as well as stroke has increased due to the increase in air exposure. The article also contradicts that the influence of pathways depends on the pollutant types, dose, as well as duration of exposure.</w:t>
      </w:r>
    </w:p>
    <w:p w14:paraId="616B33AA" w14:textId="77777777" w:rsidR="00FE7B72" w:rsidRPr="00D04E40" w:rsidRDefault="00821985">
      <w:r w:rsidRPr="00D04E40">
        <w:t xml:space="preserve">Montone </w:t>
      </w:r>
      <w:r w:rsidRPr="00D04E40">
        <w:rPr>
          <w:i/>
          <w:iCs/>
        </w:rPr>
        <w:t>et al</w:t>
      </w:r>
      <w:r w:rsidRPr="00D04E40">
        <w:t xml:space="preserve">. (2023) have utilized a secondary qualitative method for analysing the adverse effect of PM2.5. The findings highlight that the adverse effect of PM2.5 has manifested even with higher levels of exposure below the recommended standard of the WHO at 5 </w:t>
      </w:r>
      <w:proofErr w:type="spellStart"/>
      <w:r w:rsidRPr="00D04E40">
        <w:t>μg</w:t>
      </w:r>
      <w:proofErr w:type="spellEnd"/>
      <w:r w:rsidRPr="00D04E40">
        <w:t>/m3 annually. Additionally, acute exposure to PM2.5 triggers ACS within the context of chronic long-term exposure, which promotes the progression of affects other traditional CV risk factors such as hypertension, type 2 diabetes and dyslipidaemia.</w:t>
      </w:r>
    </w:p>
    <w:p w14:paraId="19297028" w14:textId="77777777" w:rsidR="00291889" w:rsidRDefault="00821985">
      <w:pPr>
        <w:widowControl w:val="0"/>
      </w:pPr>
      <w:r w:rsidRPr="00D04E40">
        <w:t xml:space="preserve">The key findings of Palacio </w:t>
      </w:r>
      <w:r w:rsidRPr="00D04E40">
        <w:rPr>
          <w:i/>
          <w:iCs/>
        </w:rPr>
        <w:t xml:space="preserve">et al. </w:t>
      </w:r>
      <w:r w:rsidRPr="00D04E40">
        <w:t xml:space="preserve">(2023) have stated that the increase </w:t>
      </w:r>
      <w:proofErr w:type="gramStart"/>
      <w:r w:rsidRPr="00D04E40">
        <w:t>in the area of</w:t>
      </w:r>
      <w:proofErr w:type="gramEnd"/>
      <w:r w:rsidRPr="00D04E40">
        <w:t xml:space="preserve"> fibrosis in a group treated with PM2.5 that received 10 mg per Kg body weight suspended in saline solutions.</w:t>
      </w:r>
    </w:p>
    <w:p w14:paraId="68A9E95B" w14:textId="724D43A8" w:rsidR="00FE7B72" w:rsidRPr="00D04E40" w:rsidRDefault="00821985">
      <w:pPr>
        <w:widowControl w:val="0"/>
      </w:pPr>
      <w:r w:rsidRPr="00D04E40">
        <w:t xml:space="preserve"> </w:t>
      </w:r>
    </w:p>
    <w:p w14:paraId="596A37C7" w14:textId="77777777" w:rsidR="00FE7B72" w:rsidRPr="00D04E40" w:rsidRDefault="00821985">
      <w:pPr>
        <w:rPr>
          <w:b/>
          <w:bCs/>
          <w:i/>
          <w:iCs/>
        </w:rPr>
      </w:pPr>
      <w:r w:rsidRPr="00D04E40">
        <w:rPr>
          <w:b/>
          <w:bCs/>
          <w:i/>
          <w:iCs/>
        </w:rPr>
        <w:t>Theme 3: Cardiovascular health diseases among individuals aged 40-50 years and air pollution exposure levels are positively correlated</w:t>
      </w:r>
    </w:p>
    <w:p w14:paraId="5AEAA076" w14:textId="77777777" w:rsidR="00FE7B72" w:rsidRPr="00D04E40" w:rsidRDefault="00821985">
      <w:r w:rsidRPr="00D04E40">
        <w:t xml:space="preserve">As per the key findings of Yadav </w:t>
      </w:r>
      <w:r w:rsidRPr="00D04E40">
        <w:rPr>
          <w:i/>
          <w:iCs/>
        </w:rPr>
        <w:t>et al.</w:t>
      </w:r>
      <w:r w:rsidRPr="00D04E40">
        <w:t xml:space="preserve"> (2021), high exposure to air pollution on health is equivalent to hypertension, smoking and physical inactivity. Therefore, the cardiovascular health of individuals is positively correlated with a high range of air pollution.  </w:t>
      </w:r>
    </w:p>
    <w:p w14:paraId="761AC088" w14:textId="77777777" w:rsidR="00FE7B72" w:rsidRPr="00D04E40" w:rsidRDefault="00821985">
      <w:r w:rsidRPr="00D04E40">
        <w:t xml:space="preserve">As per the view of </w:t>
      </w:r>
      <w:proofErr w:type="spellStart"/>
      <w:r w:rsidRPr="00D04E40">
        <w:t>Khoshakhlagh</w:t>
      </w:r>
      <w:proofErr w:type="spellEnd"/>
      <w:r w:rsidRPr="00D04E40">
        <w:t xml:space="preserve"> </w:t>
      </w:r>
      <w:r w:rsidRPr="00D04E40">
        <w:rPr>
          <w:i/>
          <w:iCs/>
        </w:rPr>
        <w:t xml:space="preserve">et al. </w:t>
      </w:r>
      <w:r w:rsidRPr="00D04E40">
        <w:t xml:space="preserve">(2024), the cardiovascular physiology of individuals is negatively impacted by high air pollution exposure. The level of stroke among CVD patients has increased by 1.8 times because of increased air pollution exposure. </w:t>
      </w:r>
    </w:p>
    <w:p w14:paraId="7B59104C" w14:textId="77777777" w:rsidR="00FE7B72" w:rsidRPr="00D04E40" w:rsidRDefault="00821985">
      <w:r w:rsidRPr="00D04E40">
        <w:t xml:space="preserve">Kumar </w:t>
      </w:r>
      <w:r w:rsidRPr="00D04E40">
        <w:rPr>
          <w:i/>
          <w:iCs/>
        </w:rPr>
        <w:t>et al</w:t>
      </w:r>
      <w:r w:rsidRPr="00D04E40">
        <w:t>. (2025) have argued that cardiovascular diseases include heart failure and hypertension, which are mainly increased with PM2.5 exposure. This article has also found “WHO guideline regarding 10 µg/m3, which contributes to cardiovascular issues”.</w:t>
      </w:r>
    </w:p>
    <w:p w14:paraId="211DB129" w14:textId="77777777" w:rsidR="00291889" w:rsidRDefault="00821985">
      <w:pPr>
        <w:widowControl w:val="0"/>
      </w:pPr>
      <w:r w:rsidRPr="00D04E40">
        <w:t xml:space="preserve">Luo </w:t>
      </w:r>
      <w:r w:rsidRPr="00D04E40">
        <w:rPr>
          <w:i/>
          <w:iCs/>
        </w:rPr>
        <w:t>et al.</w:t>
      </w:r>
      <w:r w:rsidRPr="00D04E40">
        <w:t xml:space="preserve"> (2022) have integrated a secondary qualitative method and recognised the “CVD burden attributed to PM2.5”.  Therefore, the increased air pollution rate has negatively impacted the cardiovascular health of the population, mainly among the middle-aged group.</w:t>
      </w:r>
    </w:p>
    <w:p w14:paraId="22D32D38" w14:textId="65C06633" w:rsidR="00FE7B72" w:rsidRPr="00D04E40" w:rsidRDefault="00821985">
      <w:pPr>
        <w:widowControl w:val="0"/>
      </w:pPr>
      <w:r w:rsidRPr="00D04E40">
        <w:t xml:space="preserve"> </w:t>
      </w:r>
    </w:p>
    <w:p w14:paraId="1A7A8FB1" w14:textId="77777777" w:rsidR="00FE7B72" w:rsidRPr="00D04E40" w:rsidRDefault="00821985">
      <w:pPr>
        <w:rPr>
          <w:b/>
          <w:bCs/>
          <w:i/>
          <w:iCs/>
        </w:rPr>
      </w:pPr>
      <w:r w:rsidRPr="00D04E40">
        <w:rPr>
          <w:b/>
          <w:bCs/>
          <w:i/>
          <w:iCs/>
        </w:rPr>
        <w:t>Theme 4: Limiting the emission rate, checking the air quality, using indoor air purifiers</w:t>
      </w:r>
      <w:r w:rsidR="008515C8" w:rsidRPr="00D04E40">
        <w:rPr>
          <w:b/>
          <w:bCs/>
          <w:i/>
          <w:iCs/>
        </w:rPr>
        <w:t>, and</w:t>
      </w:r>
      <w:r w:rsidRPr="00D04E40">
        <w:rPr>
          <w:b/>
          <w:bCs/>
          <w:i/>
          <w:iCs/>
        </w:rPr>
        <w:t xml:space="preserve"> using face masks </w:t>
      </w:r>
    </w:p>
    <w:p w14:paraId="6AE744AD" w14:textId="77777777" w:rsidR="00FE7B72" w:rsidRPr="00D04E40" w:rsidRDefault="00821985">
      <w:r w:rsidRPr="00D04E40">
        <w:t xml:space="preserve">Miller (2022) has highlighted that prevention of air pollution exposure through limiting the emission rate and using air purifiers can lower the risk of cardiovascular diseases. </w:t>
      </w:r>
    </w:p>
    <w:p w14:paraId="454296B6" w14:textId="77777777" w:rsidR="00FE7B72" w:rsidRPr="00D04E40" w:rsidRDefault="00821985">
      <w:pPr>
        <w:widowControl w:val="0"/>
      </w:pPr>
      <w:r w:rsidRPr="00D04E40">
        <w:t xml:space="preserve">Bevan </w:t>
      </w:r>
      <w:r w:rsidRPr="00D04E40">
        <w:rPr>
          <w:i/>
          <w:iCs/>
        </w:rPr>
        <w:t>et al</w:t>
      </w:r>
      <w:r w:rsidRPr="00D04E40">
        <w:t xml:space="preserve">. (2021) have argued that air quality measures or testing, such as PM2.5 provides data on current air pollution exposure that makes patients with cardiovascular diseases aware of </w:t>
      </w:r>
      <w:r w:rsidRPr="00D04E40">
        <w:lastRenderedPageBreak/>
        <w:t>medical management and taking dietary supplements.</w:t>
      </w:r>
    </w:p>
    <w:p w14:paraId="269C9351" w14:textId="77777777" w:rsidR="00FE7B72" w:rsidRPr="00D04E40" w:rsidRDefault="00821985">
      <w:pPr>
        <w:widowControl w:val="0"/>
      </w:pPr>
      <w:r w:rsidRPr="00D04E40">
        <w:t>According to the analysis of Joshi</w:t>
      </w:r>
      <w:r w:rsidRPr="00D04E40">
        <w:rPr>
          <w:i/>
          <w:iCs/>
        </w:rPr>
        <w:t xml:space="preserve"> et al.</w:t>
      </w:r>
      <w:r w:rsidRPr="00D04E40">
        <w:t xml:space="preserve"> (2022), the effective usage of a facemask and indoor air purification systems has been recognised from the findings of this article to handle the negative impacts of air pollution exposure and manage the cardiovascular condition in an effective manner.</w:t>
      </w:r>
    </w:p>
    <w:p w14:paraId="5FCC640A" w14:textId="77777777" w:rsidR="00FE7B72" w:rsidRDefault="00821985">
      <w:r w:rsidRPr="00D04E40">
        <w:t xml:space="preserve">Additionally, </w:t>
      </w:r>
      <w:proofErr w:type="spellStart"/>
      <w:r w:rsidRPr="00D04E40">
        <w:t>Bălă</w:t>
      </w:r>
      <w:proofErr w:type="spellEnd"/>
      <w:r w:rsidRPr="00D04E40">
        <w:t xml:space="preserve"> </w:t>
      </w:r>
      <w:r w:rsidRPr="00D04E40">
        <w:rPr>
          <w:i/>
          <w:iCs/>
        </w:rPr>
        <w:t>et al</w:t>
      </w:r>
      <w:r w:rsidRPr="00D04E40">
        <w:t>. (2021) have contradicted that lowering the emission rate in the indoor environment by limiting the burning of coal is a major way of controlling the air pollutants. Cardiovascular systems of local individuals have been maintained in an effective way by lowering the emission rate.</w:t>
      </w:r>
    </w:p>
    <w:p w14:paraId="37D840FF" w14:textId="77777777" w:rsidR="00291889" w:rsidRPr="00D04E40" w:rsidRDefault="00291889"/>
    <w:p w14:paraId="3F26B6C3" w14:textId="43A2416D" w:rsidR="00FE7B72" w:rsidRDefault="00821985" w:rsidP="00460D14">
      <w:pPr>
        <w:pStyle w:val="Heading2"/>
        <w:rPr>
          <w:color w:val="auto"/>
        </w:rPr>
      </w:pPr>
      <w:bookmarkStart w:id="73" w:name="_heading=h.894fz08o0c7x" w:colFirst="0" w:colLast="0"/>
      <w:bookmarkStart w:id="74" w:name="_Toc220967475"/>
      <w:bookmarkEnd w:id="73"/>
      <w:r w:rsidRPr="00D04E40">
        <w:rPr>
          <w:color w:val="auto"/>
        </w:rPr>
        <w:t>4.4 Summary of Main Findings</w:t>
      </w:r>
      <w:bookmarkEnd w:id="74"/>
    </w:p>
    <w:p w14:paraId="4555E430" w14:textId="77777777" w:rsidR="00164B23" w:rsidRPr="00164B23" w:rsidRDefault="00164B23" w:rsidP="00164B23"/>
    <w:p w14:paraId="4B3E3C98" w14:textId="150DB6CE" w:rsidR="00FE7B72" w:rsidRPr="00D04E40" w:rsidRDefault="00821985">
      <w:pPr>
        <w:rPr>
          <w:b/>
          <w:bCs/>
          <w:i/>
          <w:iCs/>
        </w:rPr>
      </w:pPr>
      <w:r w:rsidRPr="00D04E40">
        <w:rPr>
          <w:b/>
          <w:bCs/>
          <w:i/>
          <w:iCs/>
        </w:rPr>
        <w:t>Findings of Theme 1</w:t>
      </w:r>
      <w:r w:rsidR="00847479">
        <w:rPr>
          <w:b/>
          <w:bCs/>
          <w:i/>
          <w:iCs/>
        </w:rPr>
        <w:t xml:space="preserve">: Adverse effects from PM2 on health of </w:t>
      </w:r>
      <w:proofErr w:type="gramStart"/>
      <w:r w:rsidR="00847479">
        <w:rPr>
          <w:b/>
          <w:bCs/>
          <w:i/>
          <w:iCs/>
        </w:rPr>
        <w:t>middle aged</w:t>
      </w:r>
      <w:proofErr w:type="gramEnd"/>
      <w:r w:rsidR="00847479">
        <w:rPr>
          <w:b/>
          <w:bCs/>
          <w:i/>
          <w:iCs/>
        </w:rPr>
        <w:t xml:space="preserve"> adults</w:t>
      </w:r>
    </w:p>
    <w:p w14:paraId="6E55D26C" w14:textId="5992C8EA" w:rsidR="00FE7B72" w:rsidRDefault="00821985" w:rsidP="00AE1477">
      <w:r w:rsidRPr="00D04E40">
        <w:t xml:space="preserve">Major exposure to air pollutants such as PM2.5 negatively impacts the health of middle-aged and older adults by increasing the risk of cardiovascular diseases like heart attack and stroke. As per the opinion of Woodward </w:t>
      </w:r>
      <w:r w:rsidRPr="00D04E40">
        <w:rPr>
          <w:i/>
          <w:iCs/>
        </w:rPr>
        <w:t xml:space="preserve">et al. </w:t>
      </w:r>
      <w:r w:rsidRPr="00D04E40">
        <w:t xml:space="preserve">(2024), deprived communities within a country tend to be exposed to higher levels of ambient air pollution. Additionally, it has been estimated that approximately 48 billion Euros is the extra cost for health inequalities faced by the NHS in the UK. However, the author has contradicted that the UK government has focused on reducing the exposure level by 27% within the end of 2040. On the other hand, </w:t>
      </w:r>
      <w:proofErr w:type="spellStart"/>
      <w:r w:rsidRPr="00D04E40">
        <w:t>Amnuaylojaroen</w:t>
      </w:r>
      <w:proofErr w:type="spellEnd"/>
      <w:r w:rsidRPr="00D04E40">
        <w:t xml:space="preserve"> and </w:t>
      </w:r>
      <w:proofErr w:type="spellStart"/>
      <w:r w:rsidRPr="00D04E40">
        <w:t>Parasin</w:t>
      </w:r>
      <w:proofErr w:type="spellEnd"/>
      <w:r w:rsidRPr="00D04E40">
        <w:t xml:space="preserve"> (2024) have argued that the pathogenesis mechanism of PM2.5 within adults encompasses an intricate biological mechanism that has affected most of the organ systems and resulted in rising health complications. Thus, the presence of such negative impacts of higher PM2.5 exposure has a negative impact on population health, particularly cardiac diseases. </w:t>
      </w:r>
      <w:bookmarkStart w:id="75" w:name="_heading=h.fwck29svli36" w:colFirst="0" w:colLast="0"/>
      <w:bookmarkEnd w:id="75"/>
    </w:p>
    <w:p w14:paraId="06C1AC43" w14:textId="77777777" w:rsidR="00AE1477" w:rsidRPr="00AE1477" w:rsidRDefault="00AE1477" w:rsidP="00AE1477"/>
    <w:p w14:paraId="6D765C36" w14:textId="77777777" w:rsidR="00FE7B72" w:rsidRPr="00D04E40" w:rsidRDefault="00821985">
      <w:r w:rsidRPr="00D04E40">
        <w:t xml:space="preserve">Long-term PM2.5 exposure contributes to chronic obstructive pulmonary disease as well as lower-respiratory infections such as pneumonia. As per the key findings of Zheng </w:t>
      </w:r>
      <w:r w:rsidRPr="00D04E40">
        <w:rPr>
          <w:i/>
          <w:iCs/>
        </w:rPr>
        <w:t>et al.</w:t>
      </w:r>
      <w:r w:rsidRPr="00D04E40">
        <w:t xml:space="preserve"> (2024), the adjusted p-value for PM2.5 is 0.01 for Asthma and 0.007 for president cough. Additionally, the mean value for Asthma caused due to the high exposure of PM2.5 is 40.09±7.94, which is slightly stronger in men compared to females. On the other hand, Wu </w:t>
      </w:r>
      <w:r w:rsidRPr="00D04E40">
        <w:rPr>
          <w:i/>
          <w:iCs/>
        </w:rPr>
        <w:t xml:space="preserve">et al. </w:t>
      </w:r>
      <w:r w:rsidRPr="00D04E40">
        <w:t xml:space="preserve">(2025) have argued that a negative correlation was observed between the standard deviation level as well as age standardised rates of death. Therefore, the </w:t>
      </w:r>
      <w:proofErr w:type="spellStart"/>
      <w:r w:rsidRPr="00D04E40">
        <w:t>r-value</w:t>
      </w:r>
      <w:proofErr w:type="spellEnd"/>
      <w:r w:rsidRPr="00D04E40">
        <w:t xml:space="preserve"> for death was -0.76, whereas the p-value was &lt;0.001, which indicates the positive relation between CVD and air pollution. </w:t>
      </w:r>
    </w:p>
    <w:p w14:paraId="47B4358B" w14:textId="2B74D22E" w:rsidR="00FE7B72" w:rsidRPr="00AE1477" w:rsidRDefault="00FE7B72" w:rsidP="00AE1477">
      <w:pPr>
        <w:pStyle w:val="Heading4"/>
        <w:jc w:val="both"/>
        <w:rPr>
          <w:color w:val="auto"/>
        </w:rPr>
      </w:pPr>
      <w:bookmarkStart w:id="76" w:name="_heading=h.yeu3epix6ie0" w:colFirst="0" w:colLast="0"/>
      <w:bookmarkEnd w:id="76"/>
    </w:p>
    <w:p w14:paraId="67770330" w14:textId="3E7E4F6A" w:rsidR="00FE7B72" w:rsidRPr="00D04E40" w:rsidRDefault="00821985">
      <w:pPr>
        <w:rPr>
          <w:b/>
          <w:bCs/>
          <w:i/>
          <w:iCs/>
        </w:rPr>
      </w:pPr>
      <w:r w:rsidRPr="00D04E40">
        <w:rPr>
          <w:b/>
          <w:bCs/>
          <w:i/>
          <w:iCs/>
        </w:rPr>
        <w:t>Findings of Theme 2</w:t>
      </w:r>
      <w:r w:rsidR="00847479">
        <w:rPr>
          <w:b/>
          <w:bCs/>
          <w:i/>
          <w:iCs/>
        </w:rPr>
        <w:t>: Increased risk of heart disease from PM2 in middle aged adults</w:t>
      </w:r>
    </w:p>
    <w:p w14:paraId="74F83EB1" w14:textId="656AA05E" w:rsidR="00FE7B72" w:rsidRDefault="00821985" w:rsidP="00AE1477">
      <w:r w:rsidRPr="00D04E40">
        <w:lastRenderedPageBreak/>
        <w:t>Pollutants such as fine PM2.5 and NO</w:t>
      </w:r>
      <w:r w:rsidRPr="00D04E40">
        <w:rPr>
          <w:rFonts w:ascii="Cambria Math" w:hAnsi="Cambria Math" w:cs="Cambria Math"/>
        </w:rPr>
        <w:t>₂</w:t>
      </w:r>
      <w:r w:rsidRPr="00D04E40">
        <w:t xml:space="preserve"> can trigger inflammation, oxidative stress, as well as endothelial dysfunction, which damage blood vessels and raise blood pressure, increasing the likelihood of heart attacks, heart failure, and strokes. As per the onion of </w:t>
      </w:r>
      <w:proofErr w:type="spellStart"/>
      <w:r w:rsidRPr="00D04E40">
        <w:t>Krismanuel</w:t>
      </w:r>
      <w:proofErr w:type="spellEnd"/>
      <w:r w:rsidRPr="00D04E40">
        <w:t xml:space="preserve"> (2025), short-term increases in PM2.5 and PM10 concentrations are highly linked to daily hospital admissions as well as cardiovascular-related events. The rate of cardiovascular diseases has accounted for 60% of air pollution, which has also increased morbidity as well as mortality rates in the present times. On the other hand, de Bont </w:t>
      </w:r>
      <w:r w:rsidRPr="00D04E40">
        <w:rPr>
          <w:i/>
          <w:iCs/>
        </w:rPr>
        <w:t xml:space="preserve">et al. </w:t>
      </w:r>
      <w:r w:rsidRPr="00D04E40">
        <w:t xml:space="preserve">(2022), the short-term exposure of PM2.5 has increased the risk percentage by 2.50 per 10 </w:t>
      </w:r>
      <w:proofErr w:type="spellStart"/>
      <w:r w:rsidRPr="00D04E40">
        <w:t>μg</w:t>
      </w:r>
      <w:proofErr w:type="spellEnd"/>
      <w:r w:rsidRPr="00D04E40">
        <w:t>/m</w:t>
      </w:r>
      <w:r w:rsidRPr="00D04E40">
        <w:rPr>
          <w:vertAlign w:val="superscript"/>
        </w:rPr>
        <w:t>3</w:t>
      </w:r>
      <w:r w:rsidRPr="00D04E40">
        <w:t xml:space="preserve">. However, the long-term exposure of PM2.5 has been constant regarding the increase in stroke percentage among a country's population. Thus, PM2.5can penetrates the lungs as well as enter the bloodstream, which can lead to widespread adverse health effects. </w:t>
      </w:r>
      <w:bookmarkStart w:id="77" w:name="_heading=h.nqsbplc1h58" w:colFirst="0" w:colLast="0"/>
      <w:bookmarkEnd w:id="77"/>
    </w:p>
    <w:p w14:paraId="2D5B626D" w14:textId="77777777" w:rsidR="00AE1477" w:rsidRPr="00AE1477" w:rsidRDefault="00AE1477" w:rsidP="00AE1477"/>
    <w:p w14:paraId="7289F1D3" w14:textId="77777777" w:rsidR="00FE7B72" w:rsidRDefault="00821985">
      <w:r w:rsidRPr="00D04E40">
        <w:t xml:space="preserve">PM2.5 has the potential to promote the modification of cholesterol within 7-ketocholesterol in the circulating LDL fractions. This further stimulates the CD36-mediated phagocytosis through macrophages. As per the analysis of Montone </w:t>
      </w:r>
      <w:r w:rsidRPr="00D04E40">
        <w:rPr>
          <w:i/>
          <w:iCs/>
        </w:rPr>
        <w:t xml:space="preserve">et al. </w:t>
      </w:r>
      <w:r w:rsidRPr="00D04E40">
        <w:t xml:space="preserve">(2023), the exposure of PM2.5 has been associated with lower levels of high-density lipoprotein cholesterol as well as apolipoprotein. On the other hand, Palacio (2023), has argued that cardiac dysfunction </w:t>
      </w:r>
      <w:proofErr w:type="gramStart"/>
      <w:r w:rsidRPr="00D04E40">
        <w:t>is considered to be</w:t>
      </w:r>
      <w:proofErr w:type="gramEnd"/>
      <w:r w:rsidRPr="00D04E40">
        <w:t xml:space="preserve"> the major effect of PM2.5 exposure that has negatively impacted an individual's cardiac conduction. Thus, Long-term exposure can lead to chronic elevation in blood pressure as well as atherosclerosis, increasing the risk of heart attacks and heart failure.</w:t>
      </w:r>
    </w:p>
    <w:p w14:paraId="7B2AA699" w14:textId="77777777" w:rsidR="00AE1477" w:rsidRPr="00D04E40" w:rsidRDefault="00AE1477">
      <w:pPr>
        <w:rPr>
          <w:b/>
          <w:bCs/>
          <w:i/>
          <w:iCs/>
        </w:rPr>
      </w:pPr>
    </w:p>
    <w:p w14:paraId="628A6CCC" w14:textId="22ABD21D" w:rsidR="00164B23" w:rsidRPr="00164B23" w:rsidRDefault="00821985" w:rsidP="00164B23">
      <w:pPr>
        <w:rPr>
          <w:b/>
          <w:bCs/>
          <w:i/>
          <w:iCs/>
        </w:rPr>
      </w:pPr>
      <w:r w:rsidRPr="00D04E40">
        <w:rPr>
          <w:b/>
          <w:bCs/>
          <w:i/>
          <w:iCs/>
        </w:rPr>
        <w:t>Findings of Theme 3</w:t>
      </w:r>
      <w:r w:rsidR="00847479">
        <w:rPr>
          <w:b/>
          <w:bCs/>
          <w:i/>
          <w:iCs/>
        </w:rPr>
        <w:t>:</w:t>
      </w:r>
      <w:r w:rsidR="00164B23" w:rsidRPr="00164B23">
        <w:rPr>
          <w:rFonts w:ascii="Times New Roman" w:eastAsia="Times New Roman" w:hAnsi="Times New Roman" w:cs="Times New Roman"/>
          <w:b/>
          <w:bCs/>
          <w:sz w:val="24"/>
          <w:szCs w:val="24"/>
          <w:lang w:eastAsia="en-GB"/>
        </w:rPr>
        <w:t xml:space="preserve"> </w:t>
      </w:r>
      <w:r w:rsidR="00164B23" w:rsidRPr="00164B23">
        <w:rPr>
          <w:b/>
          <w:bCs/>
          <w:i/>
          <w:iCs/>
        </w:rPr>
        <w:t>PM2.5 exposure significantly increases cardiovascular disease risk through inflammation, oxidative stress, and metabolic disruption.</w:t>
      </w:r>
    </w:p>
    <w:p w14:paraId="310F30A7" w14:textId="737CC88A" w:rsidR="00FE7B72" w:rsidRPr="00D04E40" w:rsidRDefault="00FE7B72">
      <w:pPr>
        <w:rPr>
          <w:b/>
          <w:bCs/>
          <w:i/>
          <w:iCs/>
        </w:rPr>
      </w:pPr>
    </w:p>
    <w:p w14:paraId="64BE614F" w14:textId="674F860C" w:rsidR="00FE7B72" w:rsidRDefault="00821985" w:rsidP="00AE1477">
      <w:r w:rsidRPr="00D04E40">
        <w:t>It has been recognised that air pollution, mainly because of PM2.5, is mainly because of the burning of fossil fuels and biomass. Generation of dust from industries, mining as well as construction, indicates the generation of pollutants PM2.5. Yadav</w:t>
      </w:r>
      <w:r w:rsidRPr="00D04E40">
        <w:rPr>
          <w:i/>
          <w:iCs/>
        </w:rPr>
        <w:t xml:space="preserve"> et al. </w:t>
      </w:r>
      <w:r w:rsidRPr="00D04E40">
        <w:t xml:space="preserve">(2021) have recognised that the high relative risk of cardiovascular mortality per 10 mg/m3 increase because of PM2.5 within both rural and rural areas. On the other hand, </w:t>
      </w:r>
      <w:proofErr w:type="spellStart"/>
      <w:r w:rsidRPr="00D04E40">
        <w:t>Khoshakhlagh</w:t>
      </w:r>
      <w:proofErr w:type="spellEnd"/>
      <w:r w:rsidRPr="00D04E40">
        <w:t xml:space="preserve"> </w:t>
      </w:r>
      <w:r w:rsidRPr="00D04E40">
        <w:rPr>
          <w:i/>
          <w:iCs/>
        </w:rPr>
        <w:t>et al.</w:t>
      </w:r>
      <w:r w:rsidRPr="00D04E40">
        <w:t xml:space="preserve"> (2024) have recognised that cardiovascular diseases are one of the common reasons for the global death rate. The mortality rate among the middle-aged and adult groups regarding cardiovascular health is promoted through air pollution exposure. PM2.5 (86.6%) as well as PM10 (40%) are the obtained data that promote the death rates. Therefore, exploring the hospital admission rates and its </w:t>
      </w:r>
      <w:r w:rsidRPr="00D04E40">
        <w:lastRenderedPageBreak/>
        <w:t xml:space="preserve">reasons, the positive relation between PM and cardiovascular health of adults have been recognised.  </w:t>
      </w:r>
      <w:bookmarkStart w:id="78" w:name="_heading=h.q6udu9w10bxa" w:colFirst="0" w:colLast="0"/>
      <w:bookmarkEnd w:id="78"/>
    </w:p>
    <w:p w14:paraId="6E28E37E" w14:textId="77777777" w:rsidR="00AE1477" w:rsidRPr="00AE1477" w:rsidRDefault="00AE1477" w:rsidP="00AE1477"/>
    <w:p w14:paraId="76A7F421" w14:textId="77777777" w:rsidR="00FE7B72" w:rsidRPr="00D04E40" w:rsidRDefault="00821985">
      <w:pPr>
        <w:rPr>
          <w:b/>
          <w:bCs/>
          <w:i/>
          <w:iCs/>
        </w:rPr>
      </w:pPr>
      <w:r w:rsidRPr="00D04E40">
        <w:t xml:space="preserve">Kumar </w:t>
      </w:r>
      <w:r w:rsidRPr="00D04E40">
        <w:rPr>
          <w:i/>
          <w:iCs/>
        </w:rPr>
        <w:t xml:space="preserve">et al. </w:t>
      </w:r>
      <w:r w:rsidRPr="00D04E40">
        <w:t xml:space="preserve">(2025) have stated that PM2.5 exposure promotes inflammation as well as metabolic disruptions. It has promoted the comorbidities as well as chronic air-pollutant exposure, which is recognised to affect life expectancy by increasing the chances of CVD.  Cardiovascular diseases and air pollution exposure levels are positively correlated, with chronic exposure significantly increasing the risk of heart attacks, strokes, and other cardiovascular events. As per the findings of Luo </w:t>
      </w:r>
      <w:r w:rsidRPr="00D04E40">
        <w:rPr>
          <w:i/>
          <w:iCs/>
        </w:rPr>
        <w:t>et al</w:t>
      </w:r>
      <w:r w:rsidRPr="00D04E40">
        <w:t>. (2022) lower rate of PM2.5 exposure has no significant relationship with PM2.5 concentration as well as increasing odds of disabilities regarding cardiovascular events. Thus, the mechanism involves inflammation and oxidative stress in cardiovascular tissues, leading to systemic effects like high blood pressure, endothelial dysfunction, and the development of atherosclerotic lesions.</w:t>
      </w:r>
    </w:p>
    <w:p w14:paraId="39491E50" w14:textId="77777777" w:rsidR="00AE1477" w:rsidRDefault="00AE1477">
      <w:pPr>
        <w:rPr>
          <w:b/>
          <w:bCs/>
          <w:i/>
          <w:iCs/>
        </w:rPr>
      </w:pPr>
    </w:p>
    <w:p w14:paraId="6BDEBD18" w14:textId="1C0AD90C" w:rsidR="00164B23" w:rsidRPr="00164B23" w:rsidRDefault="00821985" w:rsidP="00164B23">
      <w:pPr>
        <w:rPr>
          <w:b/>
          <w:bCs/>
          <w:i/>
          <w:iCs/>
        </w:rPr>
      </w:pPr>
      <w:r w:rsidRPr="00D04E40">
        <w:rPr>
          <w:b/>
          <w:bCs/>
          <w:i/>
          <w:iCs/>
        </w:rPr>
        <w:t>Findings of Theme 4</w:t>
      </w:r>
      <w:r w:rsidR="00847479">
        <w:rPr>
          <w:b/>
          <w:bCs/>
          <w:i/>
          <w:iCs/>
        </w:rPr>
        <w:t>:</w:t>
      </w:r>
      <w:r w:rsidR="00164B23" w:rsidRPr="00164B23">
        <w:rPr>
          <w:rFonts w:ascii="Times New Roman" w:eastAsia="Times New Roman" w:hAnsi="Times New Roman" w:cs="Times New Roman"/>
          <w:b/>
          <w:bCs/>
          <w:sz w:val="24"/>
          <w:szCs w:val="24"/>
          <w:lang w:eastAsia="en-GB"/>
        </w:rPr>
        <w:t xml:space="preserve"> </w:t>
      </w:r>
      <w:r w:rsidR="00164B23" w:rsidRPr="00164B23">
        <w:rPr>
          <w:b/>
          <w:bCs/>
          <w:i/>
          <w:iCs/>
        </w:rPr>
        <w:t>Reducing PM2.5 exposure through policy and personal protection is essential to lowering cardiovascular events and mortality.</w:t>
      </w:r>
    </w:p>
    <w:p w14:paraId="244D8D6D" w14:textId="5B092200" w:rsidR="00FE7B72" w:rsidRPr="00D04E40" w:rsidRDefault="00FE7B72">
      <w:pPr>
        <w:rPr>
          <w:b/>
          <w:bCs/>
          <w:i/>
          <w:iCs/>
        </w:rPr>
      </w:pPr>
    </w:p>
    <w:p w14:paraId="70CFD5EF" w14:textId="54078110" w:rsidR="00FE7B72" w:rsidRPr="00D60A7E" w:rsidRDefault="00821985" w:rsidP="00AE1477">
      <w:r w:rsidRPr="00D60A7E">
        <w:t xml:space="preserve">Air pollutants such as PM2.5 have high effects on the cardiovascular health of the population, mainly in urban areas. Miller (2022) has stated that PM2.5 promotes the level of cardiac oxidative stress as well as inflammation, which promotes the tendency of stroke.  Therefore, limiting the industrial emission rate through rules and regulations, as well as using air purifiers, can lower the risk of cardiovascular diseases in the UK. </w:t>
      </w:r>
      <w:sdt>
        <w:sdtPr>
          <w:tag w:val="goog_rdk_10"/>
          <w:id w:val="195545830"/>
        </w:sdtPr>
        <w:sdtContent>
          <w:r w:rsidRPr="00D60A7E">
            <w:rPr>
              <w:rFonts w:eastAsia="Arial Unicode MS"/>
            </w:rPr>
            <w:t xml:space="preserve">quality measures or testing processes by the WHO, medical management and dietary supplements can lower the negative impact of air pollution exposure, which leads to </w:t>
          </w:r>
          <w:proofErr w:type="gramStart"/>
          <w:r w:rsidR="00164B23" w:rsidRPr="00D60A7E">
            <w:t>On</w:t>
          </w:r>
          <w:proofErr w:type="gramEnd"/>
          <w:r w:rsidR="00164B23" w:rsidRPr="00D60A7E">
            <w:t xml:space="preserve"> the other hand, Bevan </w:t>
          </w:r>
          <w:r w:rsidR="00164B23" w:rsidRPr="00D60A7E">
            <w:rPr>
              <w:i/>
              <w:iCs/>
            </w:rPr>
            <w:t>et al.</w:t>
          </w:r>
          <w:r w:rsidR="00164B23" w:rsidRPr="00D60A7E">
            <w:rPr>
              <w:rFonts w:eastAsia="Arial Unicode MS"/>
            </w:rPr>
            <w:t xml:space="preserve"> (2021) have stated that ambient air pollution ≤2.5 </w:t>
          </w:r>
          <w:r w:rsidR="00164B23" w:rsidRPr="00D60A7E">
            <w:rPr>
              <w:rFonts w:eastAsia="___WRD_EMBED_SUB_41"/>
            </w:rPr>
            <w:t>μ</w:t>
          </w:r>
          <w:r w:rsidR="00164B23" w:rsidRPr="00D60A7E">
            <w:rPr>
              <w:rFonts w:eastAsia="Arial Unicode MS"/>
            </w:rPr>
            <w:t xml:space="preserve"> causes major death across the world. The association between cardiovascular mortality and long-term ozone exposures have promoted the death rates. Air </w:t>
          </w:r>
          <w:r w:rsidRPr="00D60A7E">
            <w:rPr>
              <w:rFonts w:eastAsia="Arial Unicode MS"/>
            </w:rPr>
            <w:t xml:space="preserve">lower cardiovascular death. </w:t>
          </w:r>
        </w:sdtContent>
      </w:sdt>
      <w:bookmarkStart w:id="79" w:name="_heading=h.cayz70lpn9py" w:colFirst="0" w:colLast="0"/>
      <w:bookmarkEnd w:id="79"/>
    </w:p>
    <w:p w14:paraId="704F170D" w14:textId="77777777" w:rsidR="00FE7B72" w:rsidRDefault="00821985">
      <w:r w:rsidRPr="00D04E40">
        <w:t xml:space="preserve">It has been recognised that high air pollution exposure has promoted cardiovascular conditions such as arrhythmias and cardiac arrest. Joshi </w:t>
      </w:r>
      <w:r w:rsidRPr="00D04E40">
        <w:rPr>
          <w:i/>
          <w:iCs/>
        </w:rPr>
        <w:t>et al.</w:t>
      </w:r>
      <w:r w:rsidRPr="00D04E40">
        <w:t xml:space="preserve"> (2022) have recognised that 10 µg/m3 increases in the level of PM2.5 are associated with 0.89% of increased risk of atrial fib</w:t>
      </w:r>
      <w:r w:rsidR="008515C8" w:rsidRPr="00D04E40">
        <w:t>rillation. Usage of a facemask</w:t>
      </w:r>
      <w:r w:rsidRPr="00D04E40">
        <w:t xml:space="preserve"> as well as using indoor air purification systems have helped in handling the negative impacts of air pollution exposure. It has also managed cardiovascular conditions in highly polluted areas in an effective manner. On the other hand, </w:t>
      </w:r>
      <w:proofErr w:type="spellStart"/>
      <w:r w:rsidRPr="00D04E40">
        <w:t>Bălă</w:t>
      </w:r>
      <w:proofErr w:type="spellEnd"/>
      <w:r w:rsidRPr="00D04E40">
        <w:t xml:space="preserve"> </w:t>
      </w:r>
      <w:r w:rsidRPr="00D04E40">
        <w:rPr>
          <w:i/>
          <w:iCs/>
        </w:rPr>
        <w:t>et al.</w:t>
      </w:r>
      <w:r w:rsidRPr="00D04E40">
        <w:t xml:space="preserve"> (2021) have stated that limiting the burning of coal is a significant way of controlling air pollutants. In rural areas, this </w:t>
      </w:r>
      <w:r w:rsidRPr="00D04E40">
        <w:lastRenderedPageBreak/>
        <w:t>strategy plays an important role in minimising the exposure of air pollution to cardiovascular health.</w:t>
      </w:r>
    </w:p>
    <w:p w14:paraId="53F4834D" w14:textId="77777777" w:rsidR="00AE1477" w:rsidRPr="00D04E40" w:rsidRDefault="00AE1477">
      <w:pPr>
        <w:rPr>
          <w:b/>
          <w:bCs/>
          <w:i/>
          <w:iCs/>
        </w:rPr>
      </w:pPr>
    </w:p>
    <w:p w14:paraId="253436D9" w14:textId="77777777" w:rsidR="00FE7B72" w:rsidRPr="00D04E40" w:rsidRDefault="00821985" w:rsidP="00460D14">
      <w:pPr>
        <w:pStyle w:val="Heading2"/>
        <w:rPr>
          <w:color w:val="auto"/>
        </w:rPr>
      </w:pPr>
      <w:bookmarkStart w:id="80" w:name="_heading=h.vrgd5o3tfpho" w:colFirst="0" w:colLast="0"/>
      <w:bookmarkStart w:id="81" w:name="_Toc220967476"/>
      <w:bookmarkEnd w:id="80"/>
      <w:r w:rsidRPr="00D04E40">
        <w:rPr>
          <w:color w:val="auto"/>
        </w:rPr>
        <w:t>4.5 Conclusion</w:t>
      </w:r>
      <w:bookmarkEnd w:id="81"/>
    </w:p>
    <w:p w14:paraId="5F28F6AD" w14:textId="77777777" w:rsidR="00FE7B72" w:rsidRPr="00D04E40" w:rsidRDefault="00821985">
      <w:r w:rsidRPr="00D04E40">
        <w:t xml:space="preserve">The </w:t>
      </w:r>
      <w:r w:rsidR="00DC7F24" w:rsidRPr="00D04E40">
        <w:t>above-mentioned</w:t>
      </w:r>
      <w:r w:rsidRPr="00D04E40">
        <w:t xml:space="preserve"> chapter has highlighted the key finding that has been extracted from relevant articles, available on authentic websites. The key finding has highlighted that the high rate of PM2.5 exposure has highly impacted the cardiac health condition of individuals at present.  </w:t>
      </w:r>
    </w:p>
    <w:p w14:paraId="418C2E81" w14:textId="77777777" w:rsidR="00FE7B72" w:rsidRPr="00D04E40" w:rsidRDefault="00FE7B72">
      <w:pPr>
        <w:spacing w:line="276" w:lineRule="auto"/>
        <w:jc w:val="left"/>
      </w:pPr>
    </w:p>
    <w:p w14:paraId="39E0D4AB" w14:textId="77777777" w:rsidR="00FE7B72" w:rsidRPr="00D04E40" w:rsidRDefault="00821985">
      <w:pPr>
        <w:pStyle w:val="Heading1"/>
        <w:rPr>
          <w:color w:val="auto"/>
        </w:rPr>
      </w:pPr>
      <w:bookmarkStart w:id="82" w:name="_heading=h.t0qgd8ddhdwr" w:colFirst="0" w:colLast="0"/>
      <w:bookmarkEnd w:id="82"/>
      <w:r w:rsidRPr="00D04E40">
        <w:rPr>
          <w:color w:val="auto"/>
        </w:rPr>
        <w:lastRenderedPageBreak/>
        <w:br w:type="page"/>
      </w:r>
    </w:p>
    <w:p w14:paraId="014B7ABE" w14:textId="77777777" w:rsidR="00FE7B72" w:rsidRPr="00D04E40" w:rsidRDefault="00821985">
      <w:pPr>
        <w:pStyle w:val="Heading1"/>
        <w:rPr>
          <w:color w:val="auto"/>
        </w:rPr>
      </w:pPr>
      <w:bookmarkStart w:id="83" w:name="_heading=h.hk0qpzh4i7my" w:colFirst="0" w:colLast="0"/>
      <w:bookmarkStart w:id="84" w:name="_Toc220967477"/>
      <w:bookmarkEnd w:id="83"/>
      <w:r w:rsidRPr="00D04E40">
        <w:rPr>
          <w:color w:val="auto"/>
        </w:rPr>
        <w:lastRenderedPageBreak/>
        <w:t>Chapter 5: Discussion</w:t>
      </w:r>
      <w:bookmarkEnd w:id="84"/>
    </w:p>
    <w:p w14:paraId="40B0751C" w14:textId="77777777" w:rsidR="00AE1477" w:rsidRDefault="00AE1477" w:rsidP="00460D14">
      <w:pPr>
        <w:pStyle w:val="Heading2"/>
        <w:rPr>
          <w:color w:val="auto"/>
        </w:rPr>
      </w:pPr>
      <w:bookmarkStart w:id="85" w:name="_heading=h.r8sqiniro5p6" w:colFirst="0" w:colLast="0"/>
      <w:bookmarkStart w:id="86" w:name="_heading=h.vps5zi45azpv" w:colFirst="0" w:colLast="0"/>
      <w:bookmarkEnd w:id="85"/>
      <w:bookmarkEnd w:id="86"/>
    </w:p>
    <w:p w14:paraId="22FF7427" w14:textId="739C7188" w:rsidR="00FE7B72" w:rsidRPr="00D04E40" w:rsidRDefault="00821985" w:rsidP="00460D14">
      <w:pPr>
        <w:pStyle w:val="Heading2"/>
        <w:rPr>
          <w:color w:val="auto"/>
        </w:rPr>
      </w:pPr>
      <w:bookmarkStart w:id="87" w:name="_Toc220967478"/>
      <w:r w:rsidRPr="00D04E40">
        <w:rPr>
          <w:color w:val="auto"/>
        </w:rPr>
        <w:t>5.</w:t>
      </w:r>
      <w:r w:rsidR="00136D53">
        <w:rPr>
          <w:color w:val="auto"/>
        </w:rPr>
        <w:t>1</w:t>
      </w:r>
      <w:r w:rsidRPr="00D04E40">
        <w:rPr>
          <w:color w:val="auto"/>
        </w:rPr>
        <w:t xml:space="preserve"> Introduction</w:t>
      </w:r>
      <w:bookmarkEnd w:id="87"/>
    </w:p>
    <w:p w14:paraId="3D17BDE1" w14:textId="77777777" w:rsidR="00FE7B72" w:rsidRPr="00D04E40" w:rsidRDefault="00821985">
      <w:r w:rsidRPr="00D04E40">
        <w:t xml:space="preserve">The discussion chapter is going to illustrate the significance of the findings in terms of evaluating their relevance to the thesis topic. The overall finding evaluated within the thematic analysis is further going to be contrasted with the existing literature information in terms of acknowledging the relevance of the topic. The evaluation of this chapter can be beneficial in drawing a suitable conclusion of the research as well as establishing an in-depth analysis of the thesis objectives. </w:t>
      </w:r>
    </w:p>
    <w:p w14:paraId="52DC460A" w14:textId="77777777" w:rsidR="00FE7B72" w:rsidRPr="00D04E40" w:rsidRDefault="00821985">
      <w:r w:rsidRPr="00D04E40">
        <w:t xml:space="preserve">The </w:t>
      </w:r>
      <w:r w:rsidR="00DC7F24" w:rsidRPr="00D04E40">
        <w:t>above-mentioned</w:t>
      </w:r>
      <w:r w:rsidRPr="00D04E40">
        <w:t xml:space="preserve"> chapter has highlighted the effects of rising PM2.5 exposure that has negatively impacted the UK population's cardiovascular conditions. Pollutants can trigger an inflammatory response and increase oxidative stress, which damages blood vessels and the heart. The thematic analysis has highlighted that long-term exposure to PM2.5 </w:t>
      </w:r>
      <w:proofErr w:type="gramStart"/>
      <w:r w:rsidRPr="00D04E40">
        <w:t>is considered to be</w:t>
      </w:r>
      <w:proofErr w:type="gramEnd"/>
      <w:r w:rsidRPr="00D04E40">
        <w:t xml:space="preserve"> a major risk factor for heart disease, stroke, heart failure, and respiratory conditions such as COPD, and it can trigger asthma attacks. </w:t>
      </w:r>
    </w:p>
    <w:p w14:paraId="559CEA9F" w14:textId="77777777" w:rsidR="00AE1477" w:rsidRDefault="00AE1477" w:rsidP="00460D14">
      <w:pPr>
        <w:pStyle w:val="Heading2"/>
        <w:rPr>
          <w:color w:val="auto"/>
        </w:rPr>
      </w:pPr>
      <w:bookmarkStart w:id="88" w:name="_heading=h.wrn7sncqidv" w:colFirst="0" w:colLast="0"/>
      <w:bookmarkEnd w:id="88"/>
    </w:p>
    <w:p w14:paraId="6777DDA6" w14:textId="4C89981A" w:rsidR="00FE7B72" w:rsidRPr="00D04E40" w:rsidRDefault="00821985" w:rsidP="00460D14">
      <w:pPr>
        <w:pStyle w:val="Heading2"/>
        <w:rPr>
          <w:color w:val="auto"/>
        </w:rPr>
      </w:pPr>
      <w:bookmarkStart w:id="89" w:name="_Toc220967479"/>
      <w:r w:rsidRPr="00D04E40">
        <w:rPr>
          <w:color w:val="auto"/>
        </w:rPr>
        <w:t>5.3 Discussion</w:t>
      </w:r>
      <w:bookmarkEnd w:id="89"/>
    </w:p>
    <w:p w14:paraId="7C7F1858" w14:textId="77777777" w:rsidR="00FE7B72" w:rsidRPr="00D04E40" w:rsidRDefault="00821985">
      <w:pPr>
        <w:pStyle w:val="Heading3"/>
        <w:spacing w:before="200" w:after="0"/>
        <w:rPr>
          <w:i w:val="0"/>
          <w:iCs w:val="0"/>
          <w:color w:val="auto"/>
        </w:rPr>
      </w:pPr>
      <w:bookmarkStart w:id="90" w:name="_heading=h.2ka7btzezzac" w:colFirst="0" w:colLast="0"/>
      <w:bookmarkStart w:id="91" w:name="_Toc220967480"/>
      <w:bookmarkEnd w:id="90"/>
      <w:r w:rsidRPr="00D04E40">
        <w:rPr>
          <w:i w:val="0"/>
          <w:iCs w:val="0"/>
          <w:color w:val="auto"/>
        </w:rPr>
        <w:t>5.3.1 Critical Evaluation of Findings</w:t>
      </w:r>
      <w:bookmarkEnd w:id="91"/>
    </w:p>
    <w:p w14:paraId="32D5EF84" w14:textId="06F4CCCA" w:rsidR="00FE7B72" w:rsidRPr="00D04E40" w:rsidRDefault="00821985">
      <w:r w:rsidRPr="00D04E40">
        <w:t xml:space="preserve">The thematic analysis has highlighted that long-term exposure to PM2.5 </w:t>
      </w:r>
      <w:proofErr w:type="gramStart"/>
      <w:r w:rsidRPr="00D04E40">
        <w:t>is considered to be</w:t>
      </w:r>
      <w:proofErr w:type="gramEnd"/>
      <w:r w:rsidRPr="00D04E40">
        <w:t xml:space="preserve"> a major risk factor for heart disease, stroke, heart failure, and respiratory conditions such as COPD, and it can trigger asthma attacks. As per the opinion of Woodward </w:t>
      </w:r>
      <w:r w:rsidRPr="00D04E40">
        <w:rPr>
          <w:i/>
          <w:iCs/>
        </w:rPr>
        <w:t xml:space="preserve">et al. </w:t>
      </w:r>
      <w:r w:rsidRPr="00D04E40">
        <w:t xml:space="preserve">(2024), </w:t>
      </w:r>
      <w:proofErr w:type="gramStart"/>
      <w:r w:rsidRPr="00D04E40">
        <w:t>the majority of</w:t>
      </w:r>
      <w:proofErr w:type="gramEnd"/>
      <w:r w:rsidRPr="00D04E40">
        <w:t xml:space="preserve"> deprived communities within a country tend to be exposed towards higher levels of ambient air pollution. This has led to an increase in the effect of cardiovascular diseases among the country's population. Contrary to existing literature reviews, Tudor </w:t>
      </w:r>
      <w:r w:rsidRPr="00D04E40">
        <w:rPr>
          <w:i/>
          <w:iCs/>
        </w:rPr>
        <w:t>et al.</w:t>
      </w:r>
      <w:r w:rsidRPr="00D04E40">
        <w:t xml:space="preserve"> (2025) have argued that PM2.5 levels are aligned within the UK to have steadily declined ambient exposures that remain non-trivial, especially within residential as well as urban localities frequented by individuals aged 40-50 years</w:t>
      </w:r>
      <w:r w:rsidR="00136D53">
        <w:t xml:space="preserve"> </w:t>
      </w:r>
      <w:r w:rsidR="00D60A7E" w:rsidRPr="00D60A7E">
        <w:t>(DEFRA, 2023)</w:t>
      </w:r>
      <w:r w:rsidRPr="00D04E40">
        <w:t xml:space="preserve">. According to the official UK air quality, the PM2.5 concentration in the UK has reduced by 12.4 </w:t>
      </w:r>
      <w:proofErr w:type="spellStart"/>
      <w:r w:rsidRPr="00D04E40">
        <w:t>μg</w:t>
      </w:r>
      <w:proofErr w:type="spellEnd"/>
      <w:r w:rsidRPr="00D04E40">
        <w:t xml:space="preserve">/m3 in 2009. This signifies a positive scenario regarding the benefit of the UK adult population. </w:t>
      </w:r>
    </w:p>
    <w:p w14:paraId="5452650E" w14:textId="435C1268" w:rsidR="00FE7B72" w:rsidRDefault="00821985">
      <w:r w:rsidRPr="00D04E40">
        <w:t xml:space="preserve">Personal exposure to PM2.5 can be higher than ambient concentrations, with ratios sometimes exceeding, particularly in indoor environments. </w:t>
      </w:r>
      <w:proofErr w:type="spellStart"/>
      <w:r w:rsidRPr="00D04E40">
        <w:t>Amnuaylojaroen</w:t>
      </w:r>
      <w:proofErr w:type="spellEnd"/>
      <w:r w:rsidRPr="00D04E40">
        <w:t xml:space="preserve"> and </w:t>
      </w:r>
      <w:proofErr w:type="spellStart"/>
      <w:r w:rsidRPr="00D04E40">
        <w:t>Parasin</w:t>
      </w:r>
      <w:proofErr w:type="spellEnd"/>
      <w:r w:rsidRPr="00D04E40">
        <w:t xml:space="preserve"> (2024), have mentioned that the pathogenesis mechanism of PM2.5 within adults encompasses an intricate biological mechanism that has affected most of the organ systems and resulted in rising health complications. In this respect, the pathogenesis mechanism of PM2.5 within adults encompasses </w:t>
      </w:r>
      <w:r w:rsidRPr="00D04E40">
        <w:lastRenderedPageBreak/>
        <w:t xml:space="preserve">an intricate biological mechanism that has affected most of the organ systems as well as resulted in rising health complications (Wang and Liu 2023). Contrary to existing literature, Wiehn </w:t>
      </w:r>
      <w:r w:rsidRPr="00D04E40">
        <w:rPr>
          <w:i/>
          <w:iCs/>
        </w:rPr>
        <w:t xml:space="preserve">et al. </w:t>
      </w:r>
      <w:r w:rsidRPr="00D04E40">
        <w:t xml:space="preserve">(2025), exceedances that are likely disproportionately affecting adults who live, committee </w:t>
      </w:r>
      <w:proofErr w:type="gramStart"/>
      <w:r w:rsidRPr="00D04E40">
        <w:t>and also</w:t>
      </w:r>
      <w:proofErr w:type="gramEnd"/>
      <w:r w:rsidRPr="00D04E40">
        <w:t xml:space="preserve"> work within urban settings based on daily activities coinciding with peak pollution periods. This signifies that the seasonal dynamic matters for the health condition of the UK adult population. The UK peaks within PM2.5 </w:t>
      </w:r>
      <w:proofErr w:type="gramStart"/>
      <w:r w:rsidRPr="00D04E40">
        <w:t>are considered to be</w:t>
      </w:r>
      <w:proofErr w:type="gramEnd"/>
      <w:r w:rsidRPr="00D04E40">
        <w:t xml:space="preserve"> around 8 to 9 </w:t>
      </w:r>
      <w:proofErr w:type="spellStart"/>
      <w:r w:rsidRPr="00D04E40">
        <w:t>μg</w:t>
      </w:r>
      <w:proofErr w:type="spellEnd"/>
      <w:r w:rsidRPr="00D04E40">
        <w:t>/m3. These are observed within both the roadside as well as the urban background sites for those who are typically driven by the domestic hasting and evening traffic.</w:t>
      </w:r>
    </w:p>
    <w:p w14:paraId="1BA3687B" w14:textId="77777777" w:rsidR="00136D53" w:rsidRPr="00D04E40" w:rsidRDefault="00136D53"/>
    <w:p w14:paraId="77FBBC93" w14:textId="2AF7352D" w:rsidR="00FE7B72" w:rsidRPr="00D04E40" w:rsidRDefault="00136D53">
      <w:r>
        <w:t>T</w:t>
      </w:r>
      <w:r w:rsidR="00821985" w:rsidRPr="00D04E40">
        <w:t xml:space="preserve">he evidence of association between long-term exposure in terms of Ambient PM2.5 as well as depression and anxiety, can be beneficial in enhancing the health condition of the population, especially cardiac health. For instance, Zheng </w:t>
      </w:r>
      <w:r w:rsidR="00821985" w:rsidRPr="00D04E40">
        <w:rPr>
          <w:i/>
          <w:iCs/>
        </w:rPr>
        <w:t xml:space="preserve">et al. </w:t>
      </w:r>
      <w:r w:rsidR="00821985" w:rsidRPr="00D04E40">
        <w:t xml:space="preserve">(2024), have mentioned that the mean value for Asthma caused by the high exposure of PM2.5 is 40.09±7.94, which is slightly stronger in men compared to females. The value signifies that increasing the exposure level has a significant impact on males’ health condition as compared to females. However, contradicting existing literature, Kinsella </w:t>
      </w:r>
      <w:r w:rsidR="00821985" w:rsidRPr="00D04E40">
        <w:rPr>
          <w:i/>
          <w:iCs/>
        </w:rPr>
        <w:t xml:space="preserve">et al. </w:t>
      </w:r>
      <w:r w:rsidR="00821985" w:rsidRPr="00D04E40">
        <w:t xml:space="preserve">(2025) have argued that the risk of rising cardiovascular disease is due to levels of concentration below 12-15 </w:t>
      </w:r>
      <w:proofErr w:type="spellStart"/>
      <w:r w:rsidR="00821985" w:rsidRPr="00D04E40">
        <w:t>μg</w:t>
      </w:r>
      <w:proofErr w:type="spellEnd"/>
      <w:r w:rsidR="00821985" w:rsidRPr="00D04E40">
        <w:t xml:space="preserve">/m3, which demonstrate the current-day exposure. It has been recognised that exposure to fine PM2.5 has a high contribution to inflammation, oxidative stress as well as vascular dysfunction, and has increased the risk of hospital admissions. The increase in hospitalisation </w:t>
      </w:r>
      <w:proofErr w:type="gramStart"/>
      <w:r w:rsidR="00821985" w:rsidRPr="00D04E40">
        <w:t>is considered to be</w:t>
      </w:r>
      <w:proofErr w:type="gramEnd"/>
      <w:r w:rsidR="00821985" w:rsidRPr="00D04E40">
        <w:t xml:space="preserve"> the adverse effect of PM2.5 exposure. </w:t>
      </w:r>
    </w:p>
    <w:p w14:paraId="0F7E4239" w14:textId="77777777" w:rsidR="00FE7B72" w:rsidRPr="00D04E40" w:rsidRDefault="00821985">
      <w:r w:rsidRPr="00D04E40">
        <w:t xml:space="preserve">The thematic analysis highlights that prolonged exposure to PM2.5within older adults </w:t>
      </w:r>
      <w:proofErr w:type="gramStart"/>
      <w:r w:rsidRPr="00D04E40">
        <w:t>is considered to be</w:t>
      </w:r>
      <w:proofErr w:type="gramEnd"/>
      <w:r w:rsidRPr="00D04E40">
        <w:t xml:space="preserve"> associated with elevated rates of cardiovascular hospitalisation. For instance, Wu </w:t>
      </w:r>
      <w:r w:rsidRPr="00D04E40">
        <w:rPr>
          <w:i/>
          <w:iCs/>
        </w:rPr>
        <w:t xml:space="preserve">et al. </w:t>
      </w:r>
      <w:r w:rsidRPr="00D04E40">
        <w:t xml:space="preserve">(2025), have highlighted that the short-term exposure of PM2.5 has increased the risk percentage by 2.50 per 10 </w:t>
      </w:r>
      <w:proofErr w:type="spellStart"/>
      <w:r w:rsidRPr="00D04E40">
        <w:t>μg</w:t>
      </w:r>
      <w:proofErr w:type="spellEnd"/>
      <w:r w:rsidRPr="00D04E40">
        <w:t>/m</w:t>
      </w:r>
      <w:r w:rsidRPr="00D04E40">
        <w:rPr>
          <w:vertAlign w:val="superscript"/>
        </w:rPr>
        <w:t>3</w:t>
      </w:r>
      <w:r w:rsidRPr="00D04E40">
        <w:t xml:space="preserve">. Apart from this, the long-term exposure of PM2.5 has been constant regarding the increase in stroke percentage among a country's population. On the other hand, contradicting existing literature Joshi </w:t>
      </w:r>
      <w:r w:rsidRPr="00D04E40">
        <w:rPr>
          <w:i/>
          <w:iCs/>
        </w:rPr>
        <w:t>et al.</w:t>
      </w:r>
      <w:r w:rsidRPr="00D04E40">
        <w:t xml:space="preserve"> (2022) have mentioned that the predominant cause for air pollution has created risk of adverse cardiovascular events that included oxidative stress as well as inflammation that contributed to global burden of disease. This signifies that the </w:t>
      </w:r>
      <w:r w:rsidR="00DC7F24" w:rsidRPr="00D04E40">
        <w:t>long-term</w:t>
      </w:r>
      <w:r w:rsidRPr="00D04E40">
        <w:t xml:space="preserve"> exposure to air particles has enhanced the risk of heart failure among older adults in the UK. </w:t>
      </w:r>
      <w:proofErr w:type="gramStart"/>
      <w:r w:rsidRPr="00D04E40">
        <w:t>Similar to</w:t>
      </w:r>
      <w:proofErr w:type="gramEnd"/>
      <w:r w:rsidRPr="00D04E40">
        <w:t xml:space="preserve"> the context, </w:t>
      </w:r>
      <w:proofErr w:type="spellStart"/>
      <w:r w:rsidRPr="00D04E40">
        <w:t>Krismanuel</w:t>
      </w:r>
      <w:proofErr w:type="spellEnd"/>
      <w:r w:rsidRPr="00D04E40">
        <w:t xml:space="preserve"> (2025) has argued that short-term rise within PM2.5 as well as PM10 concentration is highly linked to daily hospital admission as well as cardiovascular-related events. Therefore, air pollutants can trigger an inflammatory response as well as increase oxidative stress, which damages blood vessels and the heart.</w:t>
      </w:r>
    </w:p>
    <w:p w14:paraId="79BF510E" w14:textId="77777777" w:rsidR="00FE7B72" w:rsidRPr="00D04E40" w:rsidRDefault="00821985">
      <w:r w:rsidRPr="00D04E40">
        <w:lastRenderedPageBreak/>
        <w:t xml:space="preserve">The air pollution with a diameter of 2.5 is linked to ozone exposure, which has impacted patients’ health by increasing the risks of CVD (Kim </w:t>
      </w:r>
      <w:r w:rsidRPr="00D04E40">
        <w:rPr>
          <w:i/>
          <w:iCs/>
        </w:rPr>
        <w:t xml:space="preserve">et al. </w:t>
      </w:r>
      <w:r w:rsidRPr="00D04E40">
        <w:t xml:space="preserve">2024). The literature review section has also provided statistical information regarding the 40 to 60-year age group, who mainly suffer from exposure to PM 2.5. Luo </w:t>
      </w:r>
      <w:r w:rsidRPr="00D04E40">
        <w:rPr>
          <w:i/>
          <w:iCs/>
        </w:rPr>
        <w:t>et al.</w:t>
      </w:r>
      <w:r w:rsidRPr="00D04E40">
        <w:t xml:space="preserve"> (2022) have stated that mortality rates have increased by 3% within </w:t>
      </w:r>
      <w:proofErr w:type="gramStart"/>
      <w:r w:rsidRPr="00D04E40">
        <w:t>middle age</w:t>
      </w:r>
      <w:proofErr w:type="gramEnd"/>
      <w:r w:rsidRPr="00D04E40">
        <w:t xml:space="preserve"> people. The middle-income countries within the UK are the main segment that are facing high exposure to air pollution as well as experiencing problems managing cardiovascular health. On the other hand, </w:t>
      </w:r>
      <w:proofErr w:type="spellStart"/>
      <w:r w:rsidRPr="00D04E40">
        <w:t>Khoshakhlagh</w:t>
      </w:r>
      <w:proofErr w:type="spellEnd"/>
      <w:r w:rsidRPr="00D04E40">
        <w:t xml:space="preserve"> </w:t>
      </w:r>
      <w:r w:rsidRPr="00D04E40">
        <w:rPr>
          <w:i/>
          <w:iCs/>
        </w:rPr>
        <w:t>et al.</w:t>
      </w:r>
      <w:r w:rsidRPr="00D04E40">
        <w:t xml:space="preserve"> (2024) have recognised that cardiovascular diseases are a common reason behind the global death rate. In the UK, the increased rate of CVD is promoted by PM2.5 and </w:t>
      </w:r>
      <w:r w:rsidR="008515C8" w:rsidRPr="00D04E40">
        <w:t>PM10 that</w:t>
      </w:r>
      <w:r w:rsidRPr="00D04E40">
        <w:t xml:space="preserve"> are needed to be addressed to ensure the health of the population. </w:t>
      </w:r>
    </w:p>
    <w:p w14:paraId="3B9589CF" w14:textId="77777777" w:rsidR="00FE7B72" w:rsidRPr="00D04E40" w:rsidRDefault="00821985">
      <w:r w:rsidRPr="00D04E40">
        <w:t xml:space="preserve">Metabolic disruption is the main fact within cardiovascular morbidity (Raleigh </w:t>
      </w:r>
      <w:r w:rsidRPr="00D04E40">
        <w:rPr>
          <w:i/>
          <w:iCs/>
        </w:rPr>
        <w:t xml:space="preserve">et al. </w:t>
      </w:r>
      <w:r w:rsidRPr="00D04E40">
        <w:t xml:space="preserve">2022). </w:t>
      </w:r>
      <w:proofErr w:type="gramStart"/>
      <w:r w:rsidRPr="00D04E40">
        <w:t>Similar to</w:t>
      </w:r>
      <w:proofErr w:type="gramEnd"/>
      <w:r w:rsidRPr="00D04E40">
        <w:t xml:space="preserve"> this context, Kumar </w:t>
      </w:r>
      <w:r w:rsidRPr="00D04E40">
        <w:rPr>
          <w:i/>
          <w:iCs/>
        </w:rPr>
        <w:t xml:space="preserve">et al. </w:t>
      </w:r>
      <w:r w:rsidRPr="00D04E40">
        <w:t xml:space="preserve">(2025) have stated on increased inflammation as well as metabolic disruptions because of PM2.5 exposure. The secondary findings section has also highlighted the oxidative stress, the process of damaging cells as well as hardening the arteries. Luo </w:t>
      </w:r>
      <w:r w:rsidRPr="00D04E40">
        <w:rPr>
          <w:i/>
          <w:iCs/>
        </w:rPr>
        <w:t>et al</w:t>
      </w:r>
      <w:r w:rsidRPr="00D04E40">
        <w:t xml:space="preserve">. (2022) evaluated the rate of PM2.5 exposure has no critical relationship between PM2.5 concentration and increasing odds of disabilities regarding cardiovascular events. </w:t>
      </w:r>
      <w:proofErr w:type="spellStart"/>
      <w:r w:rsidRPr="00D04E40">
        <w:t>Bikis</w:t>
      </w:r>
      <w:proofErr w:type="spellEnd"/>
      <w:r w:rsidRPr="00D04E40">
        <w:t xml:space="preserve"> (2023), have </w:t>
      </w:r>
      <w:r w:rsidR="00DC7F24" w:rsidRPr="00D04E40">
        <w:t>stated</w:t>
      </w:r>
      <w:r w:rsidRPr="00D04E40">
        <w:t xml:space="preserve"> that the individuals from the rural or urban areas who </w:t>
      </w:r>
      <w:proofErr w:type="gramStart"/>
      <w:r w:rsidRPr="00D04E40">
        <w:t>have to</w:t>
      </w:r>
      <w:proofErr w:type="gramEnd"/>
      <w:r w:rsidRPr="00D04E40">
        <w:t xml:space="preserve"> suffer from high air pollution exposure can maintain their health by following the medical management as well as dietary rules in an effective manner. </w:t>
      </w:r>
    </w:p>
    <w:p w14:paraId="72D4B0A0" w14:textId="2A709E96" w:rsidR="00FE7B72" w:rsidRPr="00D04E40" w:rsidRDefault="00821985">
      <w:r w:rsidRPr="00D04E40">
        <w:t xml:space="preserve">From the analysis, the positive correlation between CVD and air pollution exposure has been recognised. Miller (2022) has suggested that limiting the emission rate and using air purifiers can lower the risk of cardiovascular diseases. On the other hand, Bevan </w:t>
      </w:r>
      <w:r w:rsidRPr="00D04E40">
        <w:rPr>
          <w:i/>
          <w:iCs/>
        </w:rPr>
        <w:t>et al.</w:t>
      </w:r>
      <w:sdt>
        <w:sdtPr>
          <w:tag w:val="goog_rdk_11"/>
          <w:id w:val="-1834503034"/>
        </w:sdtPr>
        <w:sdtContent>
          <w:r w:rsidRPr="00D04E40">
            <w:rPr>
              <w:rFonts w:eastAsia="Arial Unicode MS"/>
            </w:rPr>
            <w:t xml:space="preserve"> (2021) have stated that ambient air pollution ≤2.5 μ causes major death in the present environment. Regular monitoring of air quality has made the CVD patients concerned regarding medical management (Joshi </w:t>
          </w:r>
        </w:sdtContent>
      </w:sdt>
      <w:r w:rsidRPr="00D04E40">
        <w:rPr>
          <w:i/>
          <w:iCs/>
        </w:rPr>
        <w:t>et al.</w:t>
      </w:r>
      <w:r w:rsidRPr="00D04E40">
        <w:t xml:space="preserve"> 2022). Usage of a facemask and processing with indoor air purification systems has assisted in handling the negative impacts of air pollution exposure. In addition, </w:t>
      </w:r>
      <w:proofErr w:type="spellStart"/>
      <w:r w:rsidRPr="00D04E40">
        <w:t>Bălă</w:t>
      </w:r>
      <w:proofErr w:type="spellEnd"/>
      <w:r w:rsidRPr="00D04E40">
        <w:t xml:space="preserve"> </w:t>
      </w:r>
      <w:r w:rsidRPr="00D04E40">
        <w:rPr>
          <w:i/>
          <w:iCs/>
        </w:rPr>
        <w:t>et al.</w:t>
      </w:r>
      <w:r w:rsidRPr="00D04E40">
        <w:t xml:space="preserve"> (2021) have stated that limiting the burning of coal for controlling the air pollutants and lowering the risk of CVD mobility in the local areas. Therefore, the application of effective policies within a particular location has helped in lowering the air pollution rate. “DEFRA (the UK's Department for Environment, Food &amp; Rural Affairs)” focuses on daily forecasting and summarising to preceding pollutant levels (Gov UK, 2025). Modelling (the Daily Air Quality Index: DAQI), ecosystem impacts, and measuring various pollutants are the facts considered by DEFRA. The health impacts of air pollutants have been handled in an effective manner. On the other hand, the British Heart Foundation (BHF)” has invested in funding and research in handling cardiovascular impacts </w:t>
      </w:r>
      <w:r w:rsidRPr="00D04E40">
        <w:lastRenderedPageBreak/>
        <w:t xml:space="preserve">through advocating for stricter air quality laws (BHF, 2025). Raising public awareness on the CVD risks of air pollution on heart health is another research area of BHF (Conrad </w:t>
      </w:r>
      <w:r w:rsidRPr="00D04E40">
        <w:rPr>
          <w:i/>
          <w:iCs/>
        </w:rPr>
        <w:t xml:space="preserve">et al. </w:t>
      </w:r>
      <w:r w:rsidRPr="00D04E40">
        <w:t xml:space="preserve">2024). Hence, effective implication of environmental regulations as well as self-awareness has addressed CVD by handheld air pollutants. </w:t>
      </w:r>
    </w:p>
    <w:p w14:paraId="109EB2AC" w14:textId="08ED2D52" w:rsidR="00AE1477" w:rsidRPr="00D04E40" w:rsidRDefault="00AE1477">
      <w:pPr>
        <w:rPr>
          <w:b/>
          <w:bCs/>
          <w:i/>
          <w:iCs/>
        </w:rPr>
      </w:pPr>
    </w:p>
    <w:p w14:paraId="179C3CCB" w14:textId="77777777" w:rsidR="00D60A7E" w:rsidRDefault="00D60A7E" w:rsidP="00460D14">
      <w:pPr>
        <w:pStyle w:val="Heading2"/>
        <w:rPr>
          <w:color w:val="auto"/>
        </w:rPr>
      </w:pPr>
      <w:bookmarkStart w:id="92" w:name="_heading=h.jg0hnaxuk6jq" w:colFirst="0" w:colLast="0"/>
      <w:bookmarkEnd w:id="92"/>
    </w:p>
    <w:p w14:paraId="07F46880" w14:textId="77777777" w:rsidR="00D60A7E" w:rsidRDefault="00D60A7E" w:rsidP="00460D14">
      <w:pPr>
        <w:pStyle w:val="Heading2"/>
        <w:rPr>
          <w:color w:val="auto"/>
        </w:rPr>
      </w:pPr>
    </w:p>
    <w:p w14:paraId="7A9B1950" w14:textId="77777777" w:rsidR="00D60A7E" w:rsidRDefault="00D60A7E" w:rsidP="00460D14">
      <w:pPr>
        <w:pStyle w:val="Heading2"/>
        <w:rPr>
          <w:color w:val="auto"/>
        </w:rPr>
      </w:pPr>
    </w:p>
    <w:p w14:paraId="1647BD31" w14:textId="77777777" w:rsidR="00D60A7E" w:rsidRDefault="00D60A7E" w:rsidP="00460D14">
      <w:pPr>
        <w:pStyle w:val="Heading2"/>
        <w:rPr>
          <w:color w:val="auto"/>
        </w:rPr>
      </w:pPr>
    </w:p>
    <w:p w14:paraId="65B518BE" w14:textId="77777777" w:rsidR="00D60A7E" w:rsidRDefault="00D60A7E" w:rsidP="00460D14">
      <w:pPr>
        <w:pStyle w:val="Heading2"/>
        <w:rPr>
          <w:color w:val="auto"/>
        </w:rPr>
      </w:pPr>
    </w:p>
    <w:p w14:paraId="15ED7C4A" w14:textId="77777777" w:rsidR="00D60A7E" w:rsidRDefault="00D60A7E" w:rsidP="00460D14">
      <w:pPr>
        <w:pStyle w:val="Heading2"/>
        <w:rPr>
          <w:color w:val="auto"/>
        </w:rPr>
      </w:pPr>
    </w:p>
    <w:p w14:paraId="35F015FB" w14:textId="77777777" w:rsidR="00D60A7E" w:rsidRDefault="00D60A7E" w:rsidP="00460D14">
      <w:pPr>
        <w:pStyle w:val="Heading2"/>
        <w:rPr>
          <w:color w:val="auto"/>
        </w:rPr>
      </w:pPr>
    </w:p>
    <w:p w14:paraId="3A59DA88" w14:textId="77777777" w:rsidR="00D60A7E" w:rsidRDefault="00D60A7E" w:rsidP="00460D14">
      <w:pPr>
        <w:pStyle w:val="Heading2"/>
        <w:rPr>
          <w:color w:val="auto"/>
        </w:rPr>
      </w:pPr>
    </w:p>
    <w:p w14:paraId="2E2D00CE" w14:textId="77777777" w:rsidR="00D60A7E" w:rsidRDefault="00D60A7E" w:rsidP="00460D14">
      <w:pPr>
        <w:pStyle w:val="Heading2"/>
        <w:rPr>
          <w:color w:val="auto"/>
        </w:rPr>
      </w:pPr>
    </w:p>
    <w:p w14:paraId="71405B6E" w14:textId="77777777" w:rsidR="00D60A7E" w:rsidRDefault="00D60A7E" w:rsidP="00460D14">
      <w:pPr>
        <w:pStyle w:val="Heading2"/>
        <w:rPr>
          <w:color w:val="auto"/>
        </w:rPr>
      </w:pPr>
    </w:p>
    <w:p w14:paraId="294F175A" w14:textId="77777777" w:rsidR="00D60A7E" w:rsidRDefault="00D60A7E" w:rsidP="00460D14">
      <w:pPr>
        <w:pStyle w:val="Heading2"/>
        <w:rPr>
          <w:color w:val="auto"/>
        </w:rPr>
      </w:pPr>
    </w:p>
    <w:p w14:paraId="5488749C" w14:textId="77777777" w:rsidR="00D60A7E" w:rsidRDefault="00D60A7E" w:rsidP="00460D14">
      <w:pPr>
        <w:pStyle w:val="Heading2"/>
        <w:rPr>
          <w:color w:val="auto"/>
        </w:rPr>
      </w:pPr>
    </w:p>
    <w:p w14:paraId="029DE2E4" w14:textId="77777777" w:rsidR="00D60A7E" w:rsidRDefault="00D60A7E" w:rsidP="00460D14">
      <w:pPr>
        <w:pStyle w:val="Heading2"/>
        <w:rPr>
          <w:color w:val="auto"/>
        </w:rPr>
      </w:pPr>
    </w:p>
    <w:p w14:paraId="2E369F3E" w14:textId="77777777" w:rsidR="00D60A7E" w:rsidRDefault="00D60A7E" w:rsidP="00460D14">
      <w:pPr>
        <w:pStyle w:val="Heading2"/>
        <w:rPr>
          <w:color w:val="auto"/>
        </w:rPr>
      </w:pPr>
    </w:p>
    <w:p w14:paraId="75095764" w14:textId="77777777" w:rsidR="00D60A7E" w:rsidRDefault="00D60A7E" w:rsidP="00460D14">
      <w:pPr>
        <w:pStyle w:val="Heading2"/>
        <w:rPr>
          <w:color w:val="auto"/>
        </w:rPr>
      </w:pPr>
    </w:p>
    <w:p w14:paraId="5A3B647D" w14:textId="77777777" w:rsidR="003B3499" w:rsidRDefault="003B3499" w:rsidP="00460D14">
      <w:pPr>
        <w:pStyle w:val="Heading2"/>
        <w:rPr>
          <w:color w:val="auto"/>
        </w:rPr>
      </w:pPr>
    </w:p>
    <w:p w14:paraId="76CF03A1" w14:textId="77777777" w:rsidR="003B3499" w:rsidRDefault="003B3499" w:rsidP="00460D14">
      <w:pPr>
        <w:pStyle w:val="Heading2"/>
        <w:rPr>
          <w:color w:val="auto"/>
        </w:rPr>
      </w:pPr>
    </w:p>
    <w:p w14:paraId="54583C27" w14:textId="77777777" w:rsidR="003B3499" w:rsidRDefault="003B3499" w:rsidP="00460D14">
      <w:pPr>
        <w:pStyle w:val="Heading2"/>
        <w:rPr>
          <w:color w:val="auto"/>
        </w:rPr>
      </w:pPr>
    </w:p>
    <w:p w14:paraId="5C633B88" w14:textId="77777777" w:rsidR="003B3499" w:rsidRDefault="003B3499" w:rsidP="00460D14">
      <w:pPr>
        <w:pStyle w:val="Heading2"/>
        <w:rPr>
          <w:color w:val="auto"/>
        </w:rPr>
      </w:pPr>
    </w:p>
    <w:p w14:paraId="36A241B7" w14:textId="77777777" w:rsidR="003B3499" w:rsidRDefault="003B3499" w:rsidP="00460D14">
      <w:pPr>
        <w:pStyle w:val="Heading2"/>
        <w:rPr>
          <w:color w:val="auto"/>
        </w:rPr>
      </w:pPr>
    </w:p>
    <w:p w14:paraId="1F58AB4B" w14:textId="77777777" w:rsidR="003B3499" w:rsidRDefault="003B3499" w:rsidP="00460D14">
      <w:pPr>
        <w:pStyle w:val="Heading2"/>
        <w:rPr>
          <w:color w:val="auto"/>
        </w:rPr>
      </w:pPr>
    </w:p>
    <w:p w14:paraId="2BDE9546" w14:textId="77777777" w:rsidR="003B3499" w:rsidRDefault="003B3499" w:rsidP="00460D14">
      <w:pPr>
        <w:pStyle w:val="Heading2"/>
        <w:rPr>
          <w:color w:val="auto"/>
        </w:rPr>
      </w:pPr>
    </w:p>
    <w:p w14:paraId="55FB71E2" w14:textId="77777777" w:rsidR="003B3499" w:rsidRDefault="003B3499" w:rsidP="00460D14">
      <w:pPr>
        <w:pStyle w:val="Heading2"/>
        <w:rPr>
          <w:color w:val="auto"/>
        </w:rPr>
      </w:pPr>
    </w:p>
    <w:p w14:paraId="5D126FE5" w14:textId="77777777" w:rsidR="003B3499" w:rsidRDefault="003B3499" w:rsidP="00460D14">
      <w:pPr>
        <w:pStyle w:val="Heading2"/>
        <w:rPr>
          <w:color w:val="auto"/>
        </w:rPr>
      </w:pPr>
    </w:p>
    <w:p w14:paraId="7EF5A86F" w14:textId="77777777" w:rsidR="003B3499" w:rsidRDefault="003B3499" w:rsidP="00460D14">
      <w:pPr>
        <w:pStyle w:val="Heading2"/>
        <w:rPr>
          <w:color w:val="auto"/>
        </w:rPr>
      </w:pPr>
    </w:p>
    <w:p w14:paraId="165FE1E5" w14:textId="77777777" w:rsidR="00E80A37" w:rsidRDefault="00E80A37" w:rsidP="00460D14">
      <w:pPr>
        <w:pStyle w:val="Heading2"/>
        <w:rPr>
          <w:color w:val="auto"/>
        </w:rPr>
      </w:pPr>
    </w:p>
    <w:p w14:paraId="2D60E4C0" w14:textId="24B6DD98" w:rsidR="00AE1477" w:rsidRDefault="00AE1477" w:rsidP="00460D14">
      <w:pPr>
        <w:pStyle w:val="Heading2"/>
        <w:rPr>
          <w:color w:val="auto"/>
        </w:rPr>
      </w:pPr>
      <w:bookmarkStart w:id="93" w:name="_Toc220967481"/>
      <w:r>
        <w:rPr>
          <w:color w:val="auto"/>
        </w:rPr>
        <w:t>Chapter 6 Conclusion</w:t>
      </w:r>
      <w:bookmarkEnd w:id="93"/>
      <w:r>
        <w:rPr>
          <w:color w:val="auto"/>
        </w:rPr>
        <w:t xml:space="preserve"> </w:t>
      </w:r>
    </w:p>
    <w:p w14:paraId="6C79D711" w14:textId="08370627" w:rsidR="00AE1477" w:rsidRDefault="00AE1477" w:rsidP="00460D14">
      <w:pPr>
        <w:pStyle w:val="Heading2"/>
        <w:rPr>
          <w:color w:val="auto"/>
        </w:rPr>
      </w:pPr>
      <w:bookmarkStart w:id="94" w:name="_Toc220967482"/>
      <w:r>
        <w:rPr>
          <w:color w:val="auto"/>
        </w:rPr>
        <w:t>6.1 Intr</w:t>
      </w:r>
      <w:r w:rsidR="00B9307E">
        <w:rPr>
          <w:color w:val="auto"/>
        </w:rPr>
        <w:t>oduction</w:t>
      </w:r>
      <w:bookmarkEnd w:id="94"/>
    </w:p>
    <w:p w14:paraId="63498BD3" w14:textId="77777777" w:rsidR="0028220C" w:rsidRPr="00B179C2" w:rsidRDefault="0028220C" w:rsidP="0028220C">
      <w:pPr>
        <w:rPr>
          <w:color w:val="000000" w:themeColor="text1"/>
        </w:rPr>
      </w:pPr>
      <w:r w:rsidRPr="00B179C2">
        <w:rPr>
          <w:color w:val="000000" w:themeColor="text1"/>
        </w:rPr>
        <w:t xml:space="preserve">In conclusion, this dissertation has analysed the connection between air pollution exposure and cardiovascular health outcomes across the middle-aged people in the UK. This research has started by outlining the prevalence of the problem in the first chapter by stating the research aim, objectives and questions as well. The chapter of analysis is related to expose how fine PM2.5 has a high contribution to inflammation, oxidative stress as well as vascular dysfunction, which has increased the risk of hospital admissions. A systematic research literature review has been </w:t>
      </w:r>
      <w:r w:rsidRPr="00B179C2">
        <w:rPr>
          <w:color w:val="000000" w:themeColor="text1"/>
        </w:rPr>
        <w:lastRenderedPageBreak/>
        <w:t>conducted to identify the concept of pre-determined literature to fulfil the aim and objectives of the study. Furthermore, the literature review chapter has highlighted the key pollutants, including PM2.5 and NO2, with their physiological effects on the cardiovascular systems by evaluating evidence to connect long-term exposure, such as hypertension, ischemic disease and premature mortality.</w:t>
      </w:r>
    </w:p>
    <w:p w14:paraId="78C61CBE" w14:textId="77777777" w:rsidR="0028220C" w:rsidRPr="0028220C" w:rsidRDefault="0028220C" w:rsidP="0028220C"/>
    <w:p w14:paraId="50471906" w14:textId="383606A2" w:rsidR="00B9307E" w:rsidRDefault="00B9307E" w:rsidP="00B9307E">
      <w:pPr>
        <w:rPr>
          <w:b/>
          <w:bCs/>
        </w:rPr>
      </w:pPr>
      <w:r w:rsidRPr="00B9307E">
        <w:rPr>
          <w:b/>
          <w:bCs/>
        </w:rPr>
        <w:t>6.2 Key findings from your objectives</w:t>
      </w:r>
    </w:p>
    <w:p w14:paraId="6833FDBA" w14:textId="73EA7F05" w:rsidR="00B9307E" w:rsidRDefault="00B9307E" w:rsidP="00B9307E">
      <w:pPr>
        <w:rPr>
          <w:b/>
          <w:bCs/>
        </w:rPr>
      </w:pPr>
    </w:p>
    <w:p w14:paraId="7E9FAF50" w14:textId="77777777" w:rsidR="00847479" w:rsidRPr="00D04E40" w:rsidRDefault="00847479" w:rsidP="00847479">
      <w:pPr>
        <w:rPr>
          <w:b/>
          <w:bCs/>
          <w:i/>
          <w:iCs/>
        </w:rPr>
      </w:pPr>
      <w:r w:rsidRPr="00D04E40">
        <w:rPr>
          <w:b/>
          <w:bCs/>
          <w:i/>
          <w:iCs/>
        </w:rPr>
        <w:t>Objective 1</w:t>
      </w:r>
    </w:p>
    <w:p w14:paraId="4F159117" w14:textId="77777777" w:rsidR="00847479" w:rsidRDefault="00847479" w:rsidP="00847479">
      <w:r w:rsidRPr="00D04E40">
        <w:t>This dissertation has successfully addressed the four research objectives to establish the outset. The first objective has analysed the levels of exposure to major air pollutants such as PM2.5 among individuals aged 40-50 in the UK, which has been achieved through the literature review and secondary data from DEFRA and recent epidemiological studies. These sources have confirmed the high exposure levels, especially in the urban areas, with a focus on extending recommendations by the WHO.</w:t>
      </w:r>
    </w:p>
    <w:p w14:paraId="5BFD5157" w14:textId="77777777" w:rsidR="00445D13" w:rsidRPr="00D04E40" w:rsidRDefault="00445D13" w:rsidP="00847479">
      <w:pPr>
        <w:rPr>
          <w:b/>
          <w:bCs/>
          <w:i/>
          <w:iCs/>
        </w:rPr>
      </w:pPr>
    </w:p>
    <w:p w14:paraId="096BF11B" w14:textId="77777777" w:rsidR="00847479" w:rsidRPr="00D04E40" w:rsidRDefault="00847479" w:rsidP="00847479">
      <w:pPr>
        <w:rPr>
          <w:b/>
          <w:bCs/>
          <w:i/>
          <w:iCs/>
        </w:rPr>
      </w:pPr>
      <w:r w:rsidRPr="00D04E40">
        <w:rPr>
          <w:b/>
          <w:bCs/>
          <w:i/>
          <w:iCs/>
        </w:rPr>
        <w:t>Objective 2</w:t>
      </w:r>
    </w:p>
    <w:p w14:paraId="0D0D52CE" w14:textId="77777777" w:rsidR="00847479" w:rsidRDefault="00847479" w:rsidP="00847479">
      <w:r w:rsidRPr="00D04E40">
        <w:t>The second objective has emphasised to evaluate the presence and types of cardiovascular health outcomes within the target population which has met by synthesising evidence from 16 purposively selected PubMed articles. The review has highlighted that hypertension, ischemic heart disease, atrial fibrillation and stroke are prevalent among midlife adults exposed to poor air quality with significant implications for morbidity and mortality.</w:t>
      </w:r>
    </w:p>
    <w:p w14:paraId="79FCEAAB" w14:textId="77777777" w:rsidR="00445D13" w:rsidRPr="00D04E40" w:rsidRDefault="00445D13" w:rsidP="00847479">
      <w:pPr>
        <w:rPr>
          <w:b/>
          <w:bCs/>
          <w:i/>
          <w:iCs/>
        </w:rPr>
      </w:pPr>
    </w:p>
    <w:p w14:paraId="532E72F0" w14:textId="77777777" w:rsidR="00847479" w:rsidRPr="00D04E40" w:rsidRDefault="00847479" w:rsidP="00847479">
      <w:pPr>
        <w:rPr>
          <w:b/>
          <w:bCs/>
          <w:i/>
          <w:iCs/>
        </w:rPr>
      </w:pPr>
      <w:r w:rsidRPr="00D04E40">
        <w:rPr>
          <w:b/>
          <w:bCs/>
          <w:i/>
          <w:iCs/>
        </w:rPr>
        <w:t>Objective 3</w:t>
      </w:r>
    </w:p>
    <w:p w14:paraId="37FC53AE" w14:textId="77777777" w:rsidR="00847479" w:rsidRDefault="00847479" w:rsidP="00847479">
      <w:r w:rsidRPr="00D04E40">
        <w:t>The third objective to recommend the statistical relationship between the air pollution exposure and cardiovascular risks has been mentioned here by thematic analysis of the selected articles. The findings consistently addressed strong associations between long-term pollutant exposure and elevated cardiovascular risks.</w:t>
      </w:r>
    </w:p>
    <w:p w14:paraId="4859F15E" w14:textId="77777777" w:rsidR="00445D13" w:rsidRPr="00D04E40" w:rsidRDefault="00445D13" w:rsidP="00847479">
      <w:pPr>
        <w:rPr>
          <w:b/>
          <w:bCs/>
          <w:i/>
          <w:iCs/>
        </w:rPr>
      </w:pPr>
    </w:p>
    <w:p w14:paraId="662302AA" w14:textId="77777777" w:rsidR="00847479" w:rsidRPr="00D04E40" w:rsidRDefault="00847479" w:rsidP="00847479">
      <w:pPr>
        <w:rPr>
          <w:b/>
          <w:bCs/>
          <w:i/>
          <w:iCs/>
        </w:rPr>
      </w:pPr>
      <w:r w:rsidRPr="00D04E40">
        <w:rPr>
          <w:b/>
          <w:bCs/>
          <w:i/>
          <w:iCs/>
        </w:rPr>
        <w:t>Objective 4</w:t>
      </w:r>
    </w:p>
    <w:p w14:paraId="682A2665" w14:textId="77777777" w:rsidR="00847479" w:rsidRDefault="00847479" w:rsidP="00847479">
      <w:r w:rsidRPr="00D04E40">
        <w:t>The fourth objective is to recommend effective strategies that have been shown by evidence-based proposals for policy reform, preventive healthcare and public awareness campaigns.</w:t>
      </w:r>
    </w:p>
    <w:p w14:paraId="0E63DE76" w14:textId="77777777" w:rsidR="00847479" w:rsidRDefault="00847479" w:rsidP="00B9307E">
      <w:pPr>
        <w:rPr>
          <w:b/>
          <w:bCs/>
        </w:rPr>
      </w:pPr>
    </w:p>
    <w:p w14:paraId="76870223" w14:textId="77777777" w:rsidR="00847479" w:rsidRDefault="00847479" w:rsidP="00B9307E">
      <w:pPr>
        <w:rPr>
          <w:b/>
          <w:bCs/>
        </w:rPr>
      </w:pPr>
    </w:p>
    <w:p w14:paraId="7D79E0D8" w14:textId="77777777" w:rsidR="00847479" w:rsidRPr="00B9307E" w:rsidRDefault="00847479" w:rsidP="00B9307E">
      <w:pPr>
        <w:rPr>
          <w:b/>
          <w:bCs/>
        </w:rPr>
      </w:pPr>
    </w:p>
    <w:p w14:paraId="3A15C5E0" w14:textId="06AF6735" w:rsidR="00FE7B72" w:rsidRPr="00D04E40" w:rsidRDefault="00B9307E" w:rsidP="00460D14">
      <w:pPr>
        <w:pStyle w:val="Heading2"/>
        <w:rPr>
          <w:color w:val="auto"/>
        </w:rPr>
      </w:pPr>
      <w:bookmarkStart w:id="95" w:name="_Toc220967483"/>
      <w:r>
        <w:rPr>
          <w:color w:val="auto"/>
        </w:rPr>
        <w:t>6.3</w:t>
      </w:r>
      <w:r w:rsidR="00821985" w:rsidRPr="00D04E40">
        <w:rPr>
          <w:color w:val="auto"/>
        </w:rPr>
        <w:t xml:space="preserve"> Implications and Future Research Needs</w:t>
      </w:r>
      <w:bookmarkEnd w:id="95"/>
    </w:p>
    <w:p w14:paraId="7054F6F7" w14:textId="77777777" w:rsidR="00FE7B72" w:rsidRDefault="00821985">
      <w:r w:rsidRPr="00D04E40">
        <w:t xml:space="preserve">The future research will emphasise extending the constraints of these dissertations. Firstly, the longitudinal cohort studies with personal exposure monitoring are required to gain more accurate outcomes than modelled residential data. This will also reduce exposure misclassification by clarifying causal pathways. Secondly, the broader age groups will be able to provide life-course analysis by showing the way midlife risks compare with earlier or later stages of life. Thirdly, the integration of biomarkers of inflammation, oxidative stress and vascular functions into epidemiological studies could highlight the understanding of mechanisms linking with the pollutants associated with heart disease. Furthermore, the intervention-based studies will evaluate the clean air policies </w:t>
      </w:r>
      <w:proofErr w:type="gramStart"/>
      <w:r w:rsidRPr="00D04E40">
        <w:t>in order to</w:t>
      </w:r>
      <w:proofErr w:type="gramEnd"/>
      <w:r w:rsidRPr="00D04E40">
        <w:t xml:space="preserve"> provide essential evidence of health benefits across the UK. The higher focus will be on the health inequalities context, as the underprivileged populations often experience both higher and lower exposure related to cardiovascular outcomes. Therefore, future research will generate stronger evidence by informing interventions and strengthening policy aimed at protecting vulnerable midlife populations in the UK.</w:t>
      </w:r>
    </w:p>
    <w:p w14:paraId="234AE83A" w14:textId="77777777" w:rsidR="00B9307E" w:rsidRPr="00D04E40" w:rsidRDefault="00B9307E"/>
    <w:p w14:paraId="069364B5" w14:textId="4F77A8E8" w:rsidR="00FE7B72" w:rsidRPr="00D04E40" w:rsidRDefault="00B9307E" w:rsidP="00460D14">
      <w:pPr>
        <w:pStyle w:val="Heading2"/>
        <w:rPr>
          <w:color w:val="auto"/>
        </w:rPr>
      </w:pPr>
      <w:bookmarkStart w:id="96" w:name="_heading=h.c0vw32y7816" w:colFirst="0" w:colLast="0"/>
      <w:bookmarkStart w:id="97" w:name="_Toc220967484"/>
      <w:bookmarkEnd w:id="96"/>
      <w:r>
        <w:rPr>
          <w:color w:val="auto"/>
        </w:rPr>
        <w:t xml:space="preserve">6.4 </w:t>
      </w:r>
      <w:r w:rsidR="00821985" w:rsidRPr="00D04E40">
        <w:rPr>
          <w:color w:val="auto"/>
        </w:rPr>
        <w:t>Strengths and Limitations or Bias</w:t>
      </w:r>
      <w:bookmarkEnd w:id="97"/>
    </w:p>
    <w:p w14:paraId="5F8B3AB6" w14:textId="77777777" w:rsidR="00FE7B72" w:rsidRDefault="00821985">
      <w:r w:rsidRPr="00D04E40">
        <w:t xml:space="preserve">This dissertation has also some limitations which are related to methodological bias. This study has fully reloaded on the secondary data from 16 peer-reviewed journal articles from credible sources which evidences by introducing potential selection bias. The purposive sampling technique ensures the relevance to the research question and objectives by excluding articles outside the inclusion criteria might have limited perspectives (Tajik </w:t>
      </w:r>
      <w:r w:rsidRPr="00D04E40">
        <w:rPr>
          <w:i/>
          <w:iCs/>
        </w:rPr>
        <w:t xml:space="preserve">et al. </w:t>
      </w:r>
      <w:r w:rsidRPr="00D04E40">
        <w:t xml:space="preserve">2025). The time frame of 2020-2025 meant that the older or valuable longitudinal studies have not been considered here. In addition to this, the dependence on prior published research shows the research has been constrained by the methodological rigour of those articles, including the measurement of exposure and defined cardiovascular outcomes. The utilisation of thematic analysis has provided useful </w:t>
      </w:r>
      <w:proofErr w:type="gramStart"/>
      <w:r w:rsidRPr="00D04E40">
        <w:t>patterns</w:t>
      </w:r>
      <w:proofErr w:type="gramEnd"/>
      <w:r w:rsidRPr="00D04E40">
        <w:t xml:space="preserve"> but this is interpretive and subject to researcher bias in data coding. Therefore, the secondary qualitative research for the dissertation could not strategically build the associations rather than casualty between air pollution and cardiovascular diseases.</w:t>
      </w:r>
    </w:p>
    <w:p w14:paraId="3AA63F38" w14:textId="77777777" w:rsidR="00B9307E" w:rsidRPr="00D04E40" w:rsidRDefault="00B9307E"/>
    <w:p w14:paraId="7B58327A" w14:textId="77777777" w:rsidR="00FE7B72" w:rsidRPr="00D04E40" w:rsidRDefault="00821985">
      <w:pPr>
        <w:rPr>
          <w:b/>
          <w:bCs/>
          <w:i/>
          <w:iCs/>
        </w:rPr>
      </w:pPr>
      <w:r w:rsidRPr="00D04E40">
        <w:rPr>
          <w:b/>
          <w:bCs/>
          <w:i/>
          <w:iCs/>
        </w:rPr>
        <w:t>Recommendation 1: Increasing the UK’s environmental policy and regulation</w:t>
      </w:r>
    </w:p>
    <w:p w14:paraId="019574C6" w14:textId="77777777" w:rsidR="00FE7B72" w:rsidRDefault="00821985">
      <w:r w:rsidRPr="00D04E40">
        <w:t xml:space="preserve">The government of the UK is required to improve strong regulations on air quality by adhering to the updated WHO guidelines on PM2.5 and NO2 (WHO, 2021). The expansion of lower carbon emission zones with strict vehicle emission rules and investment in renewable energy sources </w:t>
      </w:r>
      <w:r w:rsidRPr="00D04E40">
        <w:lastRenderedPageBreak/>
        <w:t>are required to reduce ambient pollutant concentrations in the urban areas. Therefore, the emissions need to be reduced at the source, which will directly connect with the lower cardiovascular risk factors to minimise the risks associated with the cardiovascular system.</w:t>
      </w:r>
    </w:p>
    <w:p w14:paraId="26AF6A91" w14:textId="77777777" w:rsidR="00B9307E" w:rsidRPr="00D04E40" w:rsidRDefault="00B9307E"/>
    <w:p w14:paraId="6C0A3743" w14:textId="5EF6FCD9" w:rsidR="00B9307E" w:rsidRPr="00D04E40" w:rsidRDefault="00821985">
      <w:pPr>
        <w:rPr>
          <w:b/>
          <w:bCs/>
          <w:i/>
          <w:iCs/>
        </w:rPr>
      </w:pPr>
      <w:r w:rsidRPr="00D04E40">
        <w:rPr>
          <w:b/>
          <w:bCs/>
          <w:i/>
          <w:iCs/>
        </w:rPr>
        <w:t>Recommendation 2: Integrating environmental risks associated with cardiovascular healthcare</w:t>
      </w:r>
    </w:p>
    <w:p w14:paraId="65F5AEAD" w14:textId="77777777" w:rsidR="00FE7B72" w:rsidRDefault="00821985">
      <w:r w:rsidRPr="00D04E40">
        <w:t xml:space="preserve">The healthcare services need to be implemented since the air pollution exposure into cardiovascular risk assessments for adults aged 40-50. The general practitioners can understand the patients with higher risks and provide targeted preventive interventions such as regular blood pressure (BP) monitoring, quitting smoking support and minimising regular exposure in the high-pollution areas (Gaya </w:t>
      </w:r>
      <w:r w:rsidRPr="00D04E40">
        <w:rPr>
          <w:i/>
          <w:iCs/>
        </w:rPr>
        <w:t>et al.</w:t>
      </w:r>
      <w:r w:rsidRPr="00D04E40">
        <w:t xml:space="preserve"> 2024). The public health campaigns need to complement this approach by integrating the health awareness associated with cardiovascular risks in the toxic air to offer real-world strategies for self-protection.</w:t>
      </w:r>
    </w:p>
    <w:p w14:paraId="0C857B95" w14:textId="77777777" w:rsidR="00B9307E" w:rsidRPr="00D04E40" w:rsidRDefault="00B9307E"/>
    <w:p w14:paraId="1D3B03A8" w14:textId="58EF9A04" w:rsidR="00FE7B72" w:rsidRPr="00D04E40" w:rsidRDefault="00B9307E" w:rsidP="00460D14">
      <w:pPr>
        <w:pStyle w:val="Heading2"/>
        <w:rPr>
          <w:color w:val="auto"/>
        </w:rPr>
      </w:pPr>
      <w:bookmarkStart w:id="98" w:name="_heading=h.794y9eh1pxm7" w:colFirst="0" w:colLast="0"/>
      <w:bookmarkStart w:id="99" w:name="_Toc220967485"/>
      <w:bookmarkEnd w:id="98"/>
      <w:r>
        <w:rPr>
          <w:color w:val="auto"/>
        </w:rPr>
        <w:t>6.5</w:t>
      </w:r>
      <w:r w:rsidR="00821985" w:rsidRPr="00D04E40">
        <w:rPr>
          <w:color w:val="auto"/>
        </w:rPr>
        <w:t xml:space="preserve"> Conclusions</w:t>
      </w:r>
      <w:bookmarkEnd w:id="99"/>
    </w:p>
    <w:p w14:paraId="7C081194" w14:textId="77777777" w:rsidR="00FE7B72" w:rsidRPr="00D04E40" w:rsidRDefault="00821985">
      <w:bookmarkStart w:id="100" w:name="_heading=h.4s0fdce95vk3" w:colFirst="0" w:colLast="0"/>
      <w:bookmarkEnd w:id="100"/>
      <w:r w:rsidRPr="00D04E40">
        <w:t xml:space="preserve">In conclusion, this dissertation has analysed the connection between air pollution exposure and cardiovascular health outcomes across the </w:t>
      </w:r>
      <w:r w:rsidR="00DC7F24" w:rsidRPr="00D04E40">
        <w:t>middle-aged</w:t>
      </w:r>
      <w:r w:rsidRPr="00D04E40">
        <w:t xml:space="preserve"> people in the UK. This research has started by outlining the prevalence of the problem in the first chapter by stating the research aim, objectives and questions as well. Furthermore, the literature review chapter has highlighted the key pollutants, including PM2.5 and NO2, with their physiological effects on the cardiovascular systems by evaluating evidence to connect long-term exposure, such as hypertension, ischemic disease and premature mortality.</w:t>
      </w:r>
      <w:r w:rsidRPr="00D04E40">
        <w:br w:type="page"/>
      </w:r>
    </w:p>
    <w:p w14:paraId="5C975AE4" w14:textId="77777777" w:rsidR="00FE7B72" w:rsidRPr="00D04E40" w:rsidRDefault="00821985">
      <w:pPr>
        <w:pStyle w:val="Heading1"/>
        <w:rPr>
          <w:color w:val="auto"/>
        </w:rPr>
      </w:pPr>
      <w:bookmarkStart w:id="101" w:name="_Toc220967486"/>
      <w:r w:rsidRPr="00D04E40">
        <w:rPr>
          <w:color w:val="auto"/>
        </w:rPr>
        <w:lastRenderedPageBreak/>
        <w:t>References</w:t>
      </w:r>
      <w:bookmarkEnd w:id="101"/>
    </w:p>
    <w:p w14:paraId="3586CE0C" w14:textId="2B784B77" w:rsidR="00A6038A" w:rsidRPr="00D04E40" w:rsidRDefault="00A6038A" w:rsidP="005C035D">
      <w:pPr>
        <w:spacing w:before="240"/>
      </w:pPr>
      <w:r w:rsidRPr="00D04E40">
        <w:t xml:space="preserve">Ahmad, M. and Wilkins, S. (2024). Purposive sampling in qualitative research: a framework for the entire journey. </w:t>
      </w:r>
      <w:r w:rsidRPr="00D04E40">
        <w:rPr>
          <w:i/>
          <w:iCs/>
        </w:rPr>
        <w:t>Quality &amp; Quantity</w:t>
      </w:r>
      <w:r w:rsidRPr="00D04E40">
        <w:t>, 59(2), pp 1-19.</w:t>
      </w:r>
      <w:r w:rsidR="00546846">
        <w:t xml:space="preserve"> </w:t>
      </w:r>
      <w:r w:rsidR="000670CC" w:rsidRPr="000670CC">
        <w:t>https://doi.org/10.1007/s11135-024-01832-4</w:t>
      </w:r>
    </w:p>
    <w:p w14:paraId="0F9B6772" w14:textId="77777777" w:rsidR="00A6038A" w:rsidRPr="00D04E40" w:rsidRDefault="00A6038A" w:rsidP="005C035D">
      <w:pPr>
        <w:pBdr>
          <w:top w:val="nil"/>
          <w:left w:val="nil"/>
          <w:bottom w:val="nil"/>
          <w:right w:val="nil"/>
          <w:between w:val="nil"/>
        </w:pBdr>
        <w:spacing w:before="240"/>
        <w:rPr>
          <w:highlight w:val="white"/>
        </w:rPr>
      </w:pPr>
      <w:bookmarkStart w:id="102" w:name="_heading=h.1vp71vcyj1n2" w:colFirst="0" w:colLast="0"/>
      <w:bookmarkEnd w:id="102"/>
      <w:r w:rsidRPr="00D04E40">
        <w:rPr>
          <w:highlight w:val="white"/>
        </w:rPr>
        <w:t xml:space="preserve">Alexeeff, S.E., </w:t>
      </w:r>
      <w:proofErr w:type="spellStart"/>
      <w:r w:rsidRPr="00D04E40">
        <w:rPr>
          <w:highlight w:val="white"/>
        </w:rPr>
        <w:t>Deosaransingh</w:t>
      </w:r>
      <w:proofErr w:type="spellEnd"/>
      <w:r w:rsidRPr="00D04E40">
        <w:rPr>
          <w:highlight w:val="white"/>
        </w:rPr>
        <w:t xml:space="preserve">, K., Van Den Eeden, S., Schwartz, J., Liao, N.S. and Sidney, S., (2023). Association of long-term exposure to particulate air pollution with cardiovascular events in California. </w:t>
      </w:r>
      <w:r w:rsidRPr="00D04E40">
        <w:rPr>
          <w:i/>
          <w:iCs/>
          <w:highlight w:val="white"/>
        </w:rPr>
        <w:t>JAMA Network Open</w:t>
      </w:r>
      <w:r w:rsidRPr="00D04E40">
        <w:rPr>
          <w:highlight w:val="white"/>
        </w:rPr>
        <w:t xml:space="preserve">, </w:t>
      </w:r>
      <w:r w:rsidRPr="00D04E40">
        <w:rPr>
          <w:i/>
          <w:iCs/>
          <w:highlight w:val="white"/>
        </w:rPr>
        <w:t>6</w:t>
      </w:r>
      <w:r w:rsidRPr="00D04E40">
        <w:rPr>
          <w:highlight w:val="white"/>
        </w:rPr>
        <w:t xml:space="preserve">(2), </w:t>
      </w:r>
      <w:proofErr w:type="gramStart"/>
      <w:r w:rsidRPr="00D04E40">
        <w:rPr>
          <w:highlight w:val="white"/>
        </w:rPr>
        <w:t>pp.e</w:t>
      </w:r>
      <w:proofErr w:type="gramEnd"/>
      <w:r w:rsidRPr="00D04E40">
        <w:rPr>
          <w:highlight w:val="white"/>
        </w:rPr>
        <w:t>230561-e230561.</w:t>
      </w:r>
    </w:p>
    <w:p w14:paraId="57DC4605" w14:textId="77777777" w:rsidR="00A6038A" w:rsidRPr="00D04E40" w:rsidRDefault="00A6038A" w:rsidP="005C035D">
      <w:pPr>
        <w:pBdr>
          <w:top w:val="nil"/>
          <w:left w:val="nil"/>
          <w:bottom w:val="nil"/>
          <w:right w:val="nil"/>
          <w:between w:val="nil"/>
        </w:pBdr>
        <w:spacing w:before="240" w:after="240"/>
      </w:pPr>
      <w:proofErr w:type="spellStart"/>
      <w:r w:rsidRPr="00D04E40">
        <w:t>Amnuaylojaroen</w:t>
      </w:r>
      <w:proofErr w:type="spellEnd"/>
      <w:r w:rsidRPr="00D04E40">
        <w:t xml:space="preserve">, T. and </w:t>
      </w:r>
      <w:proofErr w:type="spellStart"/>
      <w:r w:rsidRPr="00D04E40">
        <w:t>Parasin</w:t>
      </w:r>
      <w:proofErr w:type="spellEnd"/>
      <w:r w:rsidRPr="00D04E40">
        <w:t xml:space="preserve">, N., (2024). Pathogenesis of PM2. 5-related disorders in different age groups: children, adults, and the elderly. </w:t>
      </w:r>
      <w:r w:rsidRPr="00D04E40">
        <w:rPr>
          <w:i/>
          <w:iCs/>
        </w:rPr>
        <w:t>Epigenomes</w:t>
      </w:r>
      <w:r w:rsidRPr="00D04E40">
        <w:t xml:space="preserve">, </w:t>
      </w:r>
      <w:r w:rsidRPr="00D04E40">
        <w:rPr>
          <w:i/>
          <w:iCs/>
        </w:rPr>
        <w:t>8</w:t>
      </w:r>
      <w:r w:rsidRPr="00D04E40">
        <w:t>(2), p.13.</w:t>
      </w:r>
    </w:p>
    <w:p w14:paraId="38772434" w14:textId="77777777" w:rsidR="00A6038A" w:rsidRPr="00D04E40" w:rsidRDefault="00A6038A" w:rsidP="005C035D">
      <w:pPr>
        <w:pBdr>
          <w:top w:val="nil"/>
          <w:left w:val="nil"/>
          <w:bottom w:val="nil"/>
          <w:right w:val="nil"/>
          <w:between w:val="nil"/>
        </w:pBdr>
        <w:rPr>
          <w:highlight w:val="white"/>
        </w:rPr>
      </w:pPr>
      <w:proofErr w:type="spellStart"/>
      <w:r w:rsidRPr="00D04E40">
        <w:rPr>
          <w:highlight w:val="white"/>
        </w:rPr>
        <w:t>Bălă</w:t>
      </w:r>
      <w:proofErr w:type="spellEnd"/>
      <w:r w:rsidRPr="00D04E40">
        <w:rPr>
          <w:highlight w:val="white"/>
        </w:rPr>
        <w:t xml:space="preserve">, G.P., </w:t>
      </w:r>
      <w:proofErr w:type="spellStart"/>
      <w:r w:rsidRPr="00D04E40">
        <w:rPr>
          <w:highlight w:val="white"/>
        </w:rPr>
        <w:t>Râjnoveanu</w:t>
      </w:r>
      <w:proofErr w:type="spellEnd"/>
      <w:r w:rsidRPr="00D04E40">
        <w:rPr>
          <w:highlight w:val="white"/>
        </w:rPr>
        <w:t xml:space="preserve">, R.M., Tudorache, E., </w:t>
      </w:r>
      <w:proofErr w:type="spellStart"/>
      <w:r w:rsidRPr="00D04E40">
        <w:rPr>
          <w:highlight w:val="white"/>
        </w:rPr>
        <w:t>Motișan</w:t>
      </w:r>
      <w:proofErr w:type="spellEnd"/>
      <w:r w:rsidRPr="00D04E40">
        <w:rPr>
          <w:highlight w:val="white"/>
        </w:rPr>
        <w:t xml:space="preserve">, R. and Oancea, C., (2021). Air pollution exposure—the (in) visible risk factor for respiratory diseases. </w:t>
      </w:r>
      <w:r w:rsidRPr="00D04E40">
        <w:rPr>
          <w:i/>
          <w:iCs/>
          <w:highlight w:val="white"/>
        </w:rPr>
        <w:t>Environmental Science and Pollution Research</w:t>
      </w:r>
      <w:r w:rsidRPr="00D04E40">
        <w:rPr>
          <w:highlight w:val="white"/>
        </w:rPr>
        <w:t xml:space="preserve">, </w:t>
      </w:r>
      <w:r w:rsidRPr="00D04E40">
        <w:rPr>
          <w:i/>
          <w:iCs/>
          <w:highlight w:val="white"/>
        </w:rPr>
        <w:t>28</w:t>
      </w:r>
      <w:r w:rsidRPr="00D04E40">
        <w:rPr>
          <w:highlight w:val="white"/>
        </w:rPr>
        <w:t>(16), pp.19615-19628.</w:t>
      </w:r>
    </w:p>
    <w:p w14:paraId="4DB4B86E" w14:textId="29B175FE" w:rsidR="00A6038A" w:rsidRPr="00D04E40" w:rsidRDefault="00A6038A" w:rsidP="005C035D">
      <w:pPr>
        <w:pBdr>
          <w:top w:val="nil"/>
          <w:left w:val="nil"/>
          <w:bottom w:val="nil"/>
          <w:right w:val="nil"/>
          <w:between w:val="nil"/>
        </w:pBdr>
        <w:spacing w:before="240"/>
      </w:pPr>
      <w:proofErr w:type="spellStart"/>
      <w:r w:rsidRPr="00D04E40">
        <w:t>Bankofengland</w:t>
      </w:r>
      <w:proofErr w:type="spellEnd"/>
      <w:r w:rsidRPr="00D04E40">
        <w:t xml:space="preserve">. (2025). </w:t>
      </w:r>
      <w:r w:rsidRPr="00D04E40">
        <w:rPr>
          <w:i/>
          <w:iCs/>
        </w:rPr>
        <w:t>Financial Stability Report - July 2025</w:t>
      </w:r>
      <w:r w:rsidRPr="00D04E40">
        <w:t xml:space="preserve">. [online] Available at: </w:t>
      </w:r>
      <w:hyperlink r:id="rId17">
        <w:r w:rsidRPr="00D04E40">
          <w:rPr>
            <w:u w:val="single"/>
          </w:rPr>
          <w:t>https://www.bankofengland.co.uk/financial-stability-report/2025/july-2025</w:t>
        </w:r>
      </w:hyperlink>
      <w:r w:rsidRPr="00D04E40">
        <w:t xml:space="preserve"> </w:t>
      </w:r>
    </w:p>
    <w:p w14:paraId="6B368AFC" w14:textId="18F1160B" w:rsidR="00DC7A69" w:rsidRPr="00E10C97" w:rsidRDefault="00A6038A" w:rsidP="005C035D">
      <w:pPr>
        <w:pBdr>
          <w:top w:val="nil"/>
          <w:left w:val="nil"/>
          <w:bottom w:val="nil"/>
          <w:right w:val="nil"/>
          <w:between w:val="nil"/>
        </w:pBdr>
        <w:spacing w:before="240"/>
        <w:rPr>
          <w:highlight w:val="white"/>
          <w:lang w:val="nl-NL"/>
        </w:rPr>
      </w:pPr>
      <w:r w:rsidRPr="00D04E40">
        <w:rPr>
          <w:highlight w:val="white"/>
        </w:rPr>
        <w:t xml:space="preserve">Basith, S., Manavalan, B., Shin, T.H., Park, C.B., Lee, W.S., Kim, J. and Lee, G., (2022). The impact of fine particulate matter 2.5 on the cardiovascular system: a review of the invisible killer. </w:t>
      </w:r>
      <w:r w:rsidRPr="00E10C97">
        <w:rPr>
          <w:i/>
          <w:iCs/>
          <w:highlight w:val="white"/>
          <w:lang w:val="nl-NL"/>
        </w:rPr>
        <w:t>Nanomaterials</w:t>
      </w:r>
      <w:r w:rsidRPr="00E10C97">
        <w:rPr>
          <w:highlight w:val="white"/>
          <w:lang w:val="nl-NL"/>
        </w:rPr>
        <w:t xml:space="preserve">, </w:t>
      </w:r>
      <w:r w:rsidRPr="00E10C97">
        <w:rPr>
          <w:i/>
          <w:iCs/>
          <w:highlight w:val="white"/>
          <w:lang w:val="nl-NL"/>
        </w:rPr>
        <w:t>12</w:t>
      </w:r>
      <w:r w:rsidRPr="00E10C97">
        <w:rPr>
          <w:highlight w:val="white"/>
          <w:lang w:val="nl-NL"/>
        </w:rPr>
        <w:t>(15), p.2656.</w:t>
      </w:r>
    </w:p>
    <w:p w14:paraId="0686FF24" w14:textId="77777777" w:rsidR="00A6038A" w:rsidRPr="00D04E40" w:rsidRDefault="00A6038A" w:rsidP="005C035D">
      <w:pPr>
        <w:pBdr>
          <w:top w:val="nil"/>
          <w:left w:val="nil"/>
          <w:bottom w:val="nil"/>
          <w:right w:val="nil"/>
          <w:between w:val="nil"/>
        </w:pBdr>
        <w:rPr>
          <w:highlight w:val="white"/>
        </w:rPr>
      </w:pPr>
      <w:r w:rsidRPr="00E10C97">
        <w:rPr>
          <w:highlight w:val="white"/>
          <w:lang w:val="nl-NL"/>
        </w:rPr>
        <w:t xml:space="preserve">Bevan, G.H., Al-Kindi, S.G., Brook, R.D., Münzel, T. and Rajagopalan, S., (2021). </w:t>
      </w:r>
      <w:r w:rsidRPr="00D04E40">
        <w:rPr>
          <w:highlight w:val="white"/>
        </w:rPr>
        <w:t xml:space="preserve">Ambient air pollution and atherosclerosis: insights into dose, time, and mechanisms. </w:t>
      </w:r>
      <w:r w:rsidRPr="00D04E40">
        <w:rPr>
          <w:i/>
          <w:iCs/>
          <w:highlight w:val="white"/>
        </w:rPr>
        <w:t>Arteriosclerosis, thrombosis, and vascular biology</w:t>
      </w:r>
      <w:r w:rsidRPr="00D04E40">
        <w:rPr>
          <w:highlight w:val="white"/>
        </w:rPr>
        <w:t xml:space="preserve">, </w:t>
      </w:r>
      <w:r w:rsidRPr="00D04E40">
        <w:rPr>
          <w:i/>
          <w:iCs/>
          <w:highlight w:val="white"/>
        </w:rPr>
        <w:t>41</w:t>
      </w:r>
      <w:r w:rsidRPr="00D04E40">
        <w:rPr>
          <w:highlight w:val="white"/>
        </w:rPr>
        <w:t>(2), pp.628-637.</w:t>
      </w:r>
    </w:p>
    <w:p w14:paraId="03F6AE72" w14:textId="4C38895B" w:rsidR="00A6038A" w:rsidRPr="00D04E40" w:rsidRDefault="00A6038A" w:rsidP="005C035D">
      <w:pPr>
        <w:pBdr>
          <w:top w:val="nil"/>
          <w:left w:val="nil"/>
          <w:bottom w:val="nil"/>
          <w:right w:val="nil"/>
          <w:between w:val="nil"/>
        </w:pBdr>
        <w:spacing w:before="240"/>
      </w:pPr>
      <w:r w:rsidRPr="00D04E40">
        <w:t xml:space="preserve">BHF, (2025). </w:t>
      </w:r>
      <w:r w:rsidRPr="00D04E40">
        <w:rPr>
          <w:i/>
          <w:iCs/>
        </w:rPr>
        <w:t xml:space="preserve">Air pollution. </w:t>
      </w:r>
      <w:r w:rsidRPr="00D04E40">
        <w:rPr>
          <w:highlight w:val="white"/>
        </w:rPr>
        <w:t xml:space="preserve">Available at: </w:t>
      </w:r>
      <w:hyperlink r:id="rId18">
        <w:r w:rsidRPr="00D04E40">
          <w:rPr>
            <w:u w:val="single"/>
          </w:rPr>
          <w:t>https://www.bhf.org.uk/informationsupport/risk-factors/air-pollution</w:t>
        </w:r>
      </w:hyperlink>
      <w:r w:rsidRPr="00D04E40">
        <w:t xml:space="preserve"> </w:t>
      </w:r>
    </w:p>
    <w:p w14:paraId="298EFEE4" w14:textId="77777777" w:rsidR="00A6038A" w:rsidRPr="00D04E40" w:rsidRDefault="00A6038A" w:rsidP="005C035D">
      <w:pPr>
        <w:spacing w:before="240" w:after="240"/>
        <w:rPr>
          <w:highlight w:val="white"/>
        </w:rPr>
      </w:pPr>
      <w:r w:rsidRPr="00D04E40">
        <w:rPr>
          <w:highlight w:val="white"/>
        </w:rPr>
        <w:t xml:space="preserve">Bikis, A., (2023). Urban air pollution and greenness in relation to public health. </w:t>
      </w:r>
      <w:r w:rsidRPr="00D04E40">
        <w:rPr>
          <w:i/>
          <w:iCs/>
          <w:highlight w:val="white"/>
        </w:rPr>
        <w:t>Journal of environmental and public health</w:t>
      </w:r>
      <w:r w:rsidRPr="00D04E40">
        <w:rPr>
          <w:highlight w:val="white"/>
        </w:rPr>
        <w:t xml:space="preserve">, </w:t>
      </w:r>
      <w:r w:rsidRPr="00D04E40">
        <w:rPr>
          <w:i/>
          <w:iCs/>
          <w:highlight w:val="white"/>
        </w:rPr>
        <w:t>2023</w:t>
      </w:r>
      <w:r w:rsidRPr="00D04E40">
        <w:rPr>
          <w:highlight w:val="white"/>
        </w:rPr>
        <w:t>(1), p.8516622.</w:t>
      </w:r>
    </w:p>
    <w:p w14:paraId="6DD5427F" w14:textId="05431254" w:rsidR="00A6038A" w:rsidRPr="00D04E40" w:rsidRDefault="00A6038A" w:rsidP="005C035D">
      <w:pPr>
        <w:pBdr>
          <w:top w:val="nil"/>
          <w:left w:val="nil"/>
          <w:bottom w:val="nil"/>
          <w:right w:val="nil"/>
          <w:between w:val="nil"/>
        </w:pBdr>
        <w:spacing w:before="240"/>
      </w:pPr>
      <w:r w:rsidRPr="00D04E40">
        <w:t xml:space="preserve">British Heart Foundation (2020). </w:t>
      </w:r>
      <w:r w:rsidRPr="00D04E40">
        <w:rPr>
          <w:i/>
          <w:iCs/>
        </w:rPr>
        <w:t>Air pollution</w:t>
      </w:r>
      <w:r w:rsidRPr="00D04E40">
        <w:t>. Available at:</w:t>
      </w:r>
      <w:hyperlink r:id="rId19">
        <w:r w:rsidRPr="00D04E40">
          <w:t xml:space="preserve"> </w:t>
        </w:r>
      </w:hyperlink>
      <w:hyperlink r:id="rId20">
        <w:r w:rsidRPr="00D04E40">
          <w:rPr>
            <w:u w:val="single"/>
          </w:rPr>
          <w:t>https://www.bhf.org.uk/what-we-do/policy-and-public-affairs/shaping-healthier-environments/air-pollution</w:t>
        </w:r>
      </w:hyperlink>
      <w:r w:rsidRPr="00D04E40">
        <w:t xml:space="preserve"> </w:t>
      </w:r>
    </w:p>
    <w:p w14:paraId="296501E4" w14:textId="740F5CF0" w:rsidR="00A6038A" w:rsidRPr="00D04E40" w:rsidRDefault="00A6038A" w:rsidP="005C035D">
      <w:pPr>
        <w:pBdr>
          <w:top w:val="nil"/>
          <w:left w:val="nil"/>
          <w:bottom w:val="nil"/>
          <w:right w:val="nil"/>
          <w:between w:val="nil"/>
        </w:pBdr>
        <w:spacing w:before="240" w:after="240"/>
      </w:pPr>
      <w:r w:rsidRPr="00D04E40">
        <w:t xml:space="preserve">British Heart Foundation (2024). </w:t>
      </w:r>
      <w:r w:rsidRPr="00D04E40">
        <w:rPr>
          <w:i/>
          <w:iCs/>
        </w:rPr>
        <w:t>Hearts Need More A call for a comprehensive Heart Disease Action Plan</w:t>
      </w:r>
      <w:r w:rsidRPr="00D04E40">
        <w:t>. Available at:</w:t>
      </w:r>
      <w:hyperlink r:id="rId21">
        <w:r w:rsidRPr="00D04E40">
          <w:rPr>
            <w:u w:val="single"/>
          </w:rPr>
          <w:t>https://www.bhf.org.uk/-/media/files/what-we-do/influencing-</w:t>
        </w:r>
        <w:r w:rsidRPr="00D04E40">
          <w:rPr>
            <w:u w:val="single"/>
          </w:rPr>
          <w:lastRenderedPageBreak/>
          <w:t>change/hearts-need-more/bhf-hearts-need-more-a-call-for-a-comprehensive-heart-disease-action-plan.pdf?rev=53c5b4bd99de4f9a84cdcccbbc81057c&amp;hash=59A94A8A69B758F56CBDB850B919E363</w:t>
        </w:r>
      </w:hyperlink>
      <w:r w:rsidRPr="00D04E40">
        <w:t xml:space="preserve"> </w:t>
      </w:r>
    </w:p>
    <w:p w14:paraId="23065621" w14:textId="2A74C294" w:rsidR="00A6038A" w:rsidRPr="00D04E40" w:rsidRDefault="00A6038A" w:rsidP="005C035D">
      <w:pPr>
        <w:pBdr>
          <w:top w:val="nil"/>
          <w:left w:val="nil"/>
          <w:bottom w:val="nil"/>
          <w:right w:val="nil"/>
          <w:between w:val="nil"/>
        </w:pBdr>
        <w:spacing w:before="240" w:after="240"/>
      </w:pPr>
      <w:r w:rsidRPr="00D04E40">
        <w:t xml:space="preserve">British Heart Foundation (2025). </w:t>
      </w:r>
      <w:r w:rsidRPr="00D04E40">
        <w:rPr>
          <w:i/>
          <w:iCs/>
        </w:rPr>
        <w:t>Living in most polluted areas increases risk of heart failure by a quarter</w:t>
      </w:r>
      <w:r w:rsidRPr="00D04E40">
        <w:t>. Available at:</w:t>
      </w:r>
      <w:hyperlink r:id="rId22">
        <w:r w:rsidRPr="00D04E40">
          <w:rPr>
            <w:u w:val="single"/>
          </w:rPr>
          <w:t>https://www.bhf.org.uk/what-we-do/news-from-the-bhf/news-archive/2025/september/living-in-most-polluted-areas-increases-risk-of-heart-failure-by-a-quarter</w:t>
        </w:r>
      </w:hyperlink>
      <w:r w:rsidRPr="00D04E40">
        <w:t xml:space="preserve"> </w:t>
      </w:r>
    </w:p>
    <w:p w14:paraId="452302B6" w14:textId="77777777" w:rsidR="00A6038A" w:rsidRPr="00D04E40" w:rsidRDefault="00A6038A" w:rsidP="005C035D">
      <w:pPr>
        <w:pBdr>
          <w:top w:val="nil"/>
          <w:left w:val="nil"/>
          <w:bottom w:val="nil"/>
          <w:right w:val="nil"/>
          <w:between w:val="nil"/>
        </w:pBdr>
        <w:spacing w:before="240"/>
      </w:pPr>
      <w:r w:rsidRPr="00D04E40">
        <w:t xml:space="preserve">Brown, J.R., Baptiste, P.J., </w:t>
      </w:r>
      <w:proofErr w:type="spellStart"/>
      <w:r w:rsidRPr="00D04E40">
        <w:t>Hajmohammadi</w:t>
      </w:r>
      <w:proofErr w:type="spellEnd"/>
      <w:r w:rsidRPr="00D04E40">
        <w:t xml:space="preserve">, H., Nadarajah, R., Gale, C.P. and Wu, J., (2025). Impact of neighbourhood and environmental factors on the risk of incident cardiovascular disease: a systematic review and meta-analysis. </w:t>
      </w:r>
      <w:r w:rsidRPr="00D04E40">
        <w:rPr>
          <w:i/>
          <w:iCs/>
        </w:rPr>
        <w:t>European Journal of Preventive Cardiology</w:t>
      </w:r>
      <w:r w:rsidRPr="00D04E40">
        <w:t xml:space="preserve">, </w:t>
      </w:r>
      <w:proofErr w:type="gramStart"/>
      <w:r w:rsidRPr="00D04E40">
        <w:t>p.zwaf</w:t>
      </w:r>
      <w:proofErr w:type="gramEnd"/>
      <w:r w:rsidRPr="00D04E40">
        <w:t>165.</w:t>
      </w:r>
    </w:p>
    <w:p w14:paraId="6B2BC7F9" w14:textId="7C2C2A85" w:rsidR="00A6038A" w:rsidRPr="00D04E40" w:rsidRDefault="00A6038A" w:rsidP="005C035D">
      <w:pPr>
        <w:spacing w:before="240"/>
      </w:pPr>
      <w:r w:rsidRPr="00D04E40">
        <w:t xml:space="preserve">CASP (2025). </w:t>
      </w:r>
      <w:r w:rsidRPr="00D04E40">
        <w:rPr>
          <w:i/>
          <w:iCs/>
        </w:rPr>
        <w:t>What Is Critical appraisal?</w:t>
      </w:r>
      <w:r w:rsidRPr="00D04E40">
        <w:t xml:space="preserve"> CASP - Critical Appraisal Skills Programme. Available </w:t>
      </w:r>
      <w:proofErr w:type="spellStart"/>
      <w:r w:rsidRPr="00D04E40">
        <w:t>at:</w:t>
      </w:r>
      <w:hyperlink r:id="rId23">
        <w:r w:rsidRPr="00D04E40">
          <w:rPr>
            <w:u w:val="single"/>
          </w:rPr>
          <w:t>https</w:t>
        </w:r>
        <w:proofErr w:type="spellEnd"/>
        <w:r w:rsidRPr="00D04E40">
          <w:rPr>
            <w:u w:val="single"/>
          </w:rPr>
          <w:t>://casp-uk.net/what-is-critical-appraisal/</w:t>
        </w:r>
      </w:hyperlink>
      <w:r w:rsidRPr="00D04E40">
        <w:t xml:space="preserve"> </w:t>
      </w:r>
    </w:p>
    <w:p w14:paraId="09A37CB8" w14:textId="77777777" w:rsidR="00A6038A" w:rsidRPr="00D04E40" w:rsidRDefault="00A6038A" w:rsidP="005C035D">
      <w:pPr>
        <w:spacing w:before="240" w:after="240"/>
        <w:rPr>
          <w:highlight w:val="white"/>
        </w:rPr>
      </w:pPr>
      <w:r w:rsidRPr="00D04E40">
        <w:rPr>
          <w:highlight w:val="white"/>
        </w:rPr>
        <w:t xml:space="preserve">Conrad, N., </w:t>
      </w:r>
      <w:proofErr w:type="spellStart"/>
      <w:r w:rsidRPr="00D04E40">
        <w:rPr>
          <w:highlight w:val="white"/>
        </w:rPr>
        <w:t>Molenberghs</w:t>
      </w:r>
      <w:proofErr w:type="spellEnd"/>
      <w:r w:rsidRPr="00D04E40">
        <w:rPr>
          <w:highlight w:val="white"/>
        </w:rPr>
        <w:t xml:space="preserve">, G., Verbeke, G., Zaccardi, F., Lawson, C., Friday, J.M., Su, H., </w:t>
      </w:r>
      <w:proofErr w:type="spellStart"/>
      <w:r w:rsidRPr="00D04E40">
        <w:rPr>
          <w:highlight w:val="white"/>
        </w:rPr>
        <w:t>Jhund</w:t>
      </w:r>
      <w:proofErr w:type="spellEnd"/>
      <w:r w:rsidRPr="00D04E40">
        <w:rPr>
          <w:highlight w:val="white"/>
        </w:rPr>
        <w:t xml:space="preserve">, P.S., Sattar, N., Rahimi, K. and Cleland, J.G., (2024). Trends in cardiovascular disease incidence among 22 million people in the UK over 20 years: </w:t>
      </w:r>
      <w:proofErr w:type="gramStart"/>
      <w:r w:rsidRPr="00D04E40">
        <w:rPr>
          <w:highlight w:val="white"/>
        </w:rPr>
        <w:t>population based</w:t>
      </w:r>
      <w:proofErr w:type="gramEnd"/>
      <w:r w:rsidRPr="00D04E40">
        <w:rPr>
          <w:highlight w:val="white"/>
        </w:rPr>
        <w:t xml:space="preserve"> study. </w:t>
      </w:r>
      <w:proofErr w:type="spellStart"/>
      <w:r w:rsidRPr="00D04E40">
        <w:rPr>
          <w:i/>
          <w:iCs/>
          <w:highlight w:val="white"/>
        </w:rPr>
        <w:t>Bmj</w:t>
      </w:r>
      <w:proofErr w:type="spellEnd"/>
      <w:r w:rsidRPr="00D04E40">
        <w:rPr>
          <w:highlight w:val="white"/>
        </w:rPr>
        <w:t xml:space="preserve">, </w:t>
      </w:r>
      <w:r w:rsidRPr="00D04E40">
        <w:rPr>
          <w:i/>
          <w:iCs/>
          <w:highlight w:val="white"/>
        </w:rPr>
        <w:t>385</w:t>
      </w:r>
      <w:r w:rsidRPr="00D04E40">
        <w:rPr>
          <w:highlight w:val="white"/>
        </w:rPr>
        <w:t>.</w:t>
      </w:r>
    </w:p>
    <w:p w14:paraId="5FF449A0" w14:textId="77777777" w:rsidR="00A6038A" w:rsidRPr="00D04E40" w:rsidRDefault="00A6038A" w:rsidP="005C035D">
      <w:pPr>
        <w:spacing w:before="240" w:after="240"/>
        <w:rPr>
          <w:highlight w:val="white"/>
        </w:rPr>
      </w:pPr>
      <w:r w:rsidRPr="00D04E40">
        <w:rPr>
          <w:highlight w:val="white"/>
        </w:rPr>
        <w:t xml:space="preserve">Dagher, D. and Khan, M., (2025). Writing a systematic review and meta-analysis: a step-by-step guide. </w:t>
      </w:r>
      <w:r w:rsidRPr="00D04E40">
        <w:rPr>
          <w:i/>
          <w:iCs/>
          <w:highlight w:val="white"/>
        </w:rPr>
        <w:t>Sports Health</w:t>
      </w:r>
      <w:r w:rsidRPr="00D04E40">
        <w:rPr>
          <w:highlight w:val="white"/>
        </w:rPr>
        <w:t xml:space="preserve">, </w:t>
      </w:r>
      <w:r w:rsidRPr="00D04E40">
        <w:rPr>
          <w:i/>
          <w:iCs/>
          <w:highlight w:val="white"/>
        </w:rPr>
        <w:t>17</w:t>
      </w:r>
      <w:r w:rsidRPr="00D04E40">
        <w:rPr>
          <w:highlight w:val="white"/>
        </w:rPr>
        <w:t>(5), pp.885-890.</w:t>
      </w:r>
    </w:p>
    <w:p w14:paraId="39B97477" w14:textId="77777777" w:rsidR="00A6038A" w:rsidRPr="00D04E40" w:rsidRDefault="00A6038A" w:rsidP="005C035D">
      <w:pPr>
        <w:pBdr>
          <w:top w:val="nil"/>
          <w:left w:val="nil"/>
          <w:bottom w:val="nil"/>
          <w:right w:val="nil"/>
          <w:between w:val="nil"/>
        </w:pBdr>
        <w:spacing w:before="240"/>
      </w:pPr>
      <w:proofErr w:type="spellStart"/>
      <w:r w:rsidRPr="00D04E40">
        <w:t>Dalimunthe</w:t>
      </w:r>
      <w:proofErr w:type="spellEnd"/>
      <w:r w:rsidRPr="00D04E40">
        <w:t xml:space="preserve">, M.A., Syam, A.M., Suhendar, A. and </w:t>
      </w:r>
      <w:proofErr w:type="spellStart"/>
      <w:r w:rsidRPr="00D04E40">
        <w:t>Ritonga</w:t>
      </w:r>
      <w:proofErr w:type="spellEnd"/>
      <w:r w:rsidRPr="00D04E40">
        <w:t xml:space="preserve">, A.R., (2024). Optimizing local regulations in creating a balance of human health and environmental preservation. </w:t>
      </w:r>
      <w:r w:rsidRPr="00D04E40">
        <w:rPr>
          <w:i/>
          <w:iCs/>
        </w:rPr>
        <w:t>KOLABORASI: Journal of Multidisciplinary</w:t>
      </w:r>
      <w:r w:rsidRPr="00D04E40">
        <w:t xml:space="preserve">, </w:t>
      </w:r>
      <w:r w:rsidRPr="00D04E40">
        <w:rPr>
          <w:i/>
          <w:iCs/>
        </w:rPr>
        <w:t>1</w:t>
      </w:r>
      <w:r w:rsidRPr="00D04E40">
        <w:t>(1), pp.1-12.</w:t>
      </w:r>
    </w:p>
    <w:p w14:paraId="1AB5BDF1" w14:textId="77777777" w:rsidR="00A6038A" w:rsidRPr="00D04E40" w:rsidRDefault="00A6038A" w:rsidP="005C035D">
      <w:pPr>
        <w:pBdr>
          <w:top w:val="nil"/>
          <w:left w:val="nil"/>
          <w:bottom w:val="nil"/>
          <w:right w:val="nil"/>
          <w:between w:val="nil"/>
        </w:pBdr>
        <w:spacing w:before="240" w:after="240"/>
      </w:pPr>
      <w:r w:rsidRPr="00D04E40">
        <w:t xml:space="preserve">de Bont, J., Jaganathan, S., Dahlquist, M., Persson, Å., </w:t>
      </w:r>
      <w:proofErr w:type="spellStart"/>
      <w:r w:rsidRPr="00D04E40">
        <w:t>Stafoggia</w:t>
      </w:r>
      <w:proofErr w:type="spellEnd"/>
      <w:r w:rsidRPr="00D04E40">
        <w:t>, M. and Ljungman, P., (2022). Ambient air pollution and cardiovascular diseases: An umbrella review of systematic reviews and meta</w:t>
      </w:r>
      <w:r w:rsidRPr="00D04E40">
        <w:rPr>
          <w:rFonts w:ascii="Cambria Math" w:eastAsia="Cambria Math" w:hAnsi="Cambria Math" w:cs="Cambria Math"/>
        </w:rPr>
        <w:t>‐</w:t>
      </w:r>
      <w:r w:rsidRPr="00D04E40">
        <w:t xml:space="preserve">analyses. </w:t>
      </w:r>
      <w:r w:rsidRPr="00D04E40">
        <w:rPr>
          <w:i/>
          <w:iCs/>
        </w:rPr>
        <w:t>Journal of internal medicine</w:t>
      </w:r>
      <w:r w:rsidRPr="00D04E40">
        <w:t xml:space="preserve">, </w:t>
      </w:r>
      <w:r w:rsidRPr="00D04E40">
        <w:rPr>
          <w:i/>
          <w:iCs/>
        </w:rPr>
        <w:t>291</w:t>
      </w:r>
      <w:r w:rsidRPr="00D04E40">
        <w:t>(6), pp.779-800.</w:t>
      </w:r>
    </w:p>
    <w:p w14:paraId="49448FAE" w14:textId="77777777" w:rsidR="00A6038A" w:rsidRDefault="00A6038A" w:rsidP="005C035D">
      <w:pPr>
        <w:pBdr>
          <w:top w:val="nil"/>
          <w:left w:val="nil"/>
          <w:bottom w:val="nil"/>
          <w:right w:val="nil"/>
          <w:between w:val="nil"/>
        </w:pBdr>
        <w:spacing w:before="240"/>
      </w:pPr>
      <w:r w:rsidRPr="00D04E40">
        <w:rPr>
          <w:highlight w:val="white"/>
        </w:rPr>
        <w:t xml:space="preserve">Dehghani, S., Vali, M., Jafarian, A., </w:t>
      </w:r>
      <w:proofErr w:type="spellStart"/>
      <w:r w:rsidRPr="00D04E40">
        <w:rPr>
          <w:highlight w:val="white"/>
        </w:rPr>
        <w:t>Oskoei</w:t>
      </w:r>
      <w:proofErr w:type="spellEnd"/>
      <w:r w:rsidRPr="00D04E40">
        <w:rPr>
          <w:highlight w:val="white"/>
        </w:rPr>
        <w:t xml:space="preserve">, V., Maleki, Z. and </w:t>
      </w:r>
      <w:proofErr w:type="spellStart"/>
      <w:r w:rsidRPr="00D04E40">
        <w:rPr>
          <w:highlight w:val="white"/>
        </w:rPr>
        <w:t>Hoseini</w:t>
      </w:r>
      <w:proofErr w:type="spellEnd"/>
      <w:r w:rsidRPr="00D04E40">
        <w:rPr>
          <w:highlight w:val="white"/>
        </w:rPr>
        <w:t xml:space="preserve">, M., (2022). Ecological study of ambient air pollution exposure and mortality of cardiovascular diseases in elderly. </w:t>
      </w:r>
      <w:r w:rsidRPr="00D04E40">
        <w:rPr>
          <w:i/>
          <w:iCs/>
          <w:highlight w:val="white"/>
        </w:rPr>
        <w:t>Scientific Reports</w:t>
      </w:r>
      <w:r w:rsidRPr="00D04E40">
        <w:rPr>
          <w:highlight w:val="white"/>
        </w:rPr>
        <w:t xml:space="preserve">, </w:t>
      </w:r>
      <w:r w:rsidRPr="00D04E40">
        <w:rPr>
          <w:i/>
          <w:iCs/>
          <w:highlight w:val="white"/>
        </w:rPr>
        <w:t>12</w:t>
      </w:r>
      <w:r w:rsidRPr="00D04E40">
        <w:rPr>
          <w:highlight w:val="white"/>
        </w:rPr>
        <w:t>(1), p.21295.</w:t>
      </w:r>
    </w:p>
    <w:p w14:paraId="2F90B9F6" w14:textId="50FADCA3" w:rsidR="008978EF" w:rsidRPr="00D04E40" w:rsidRDefault="008978EF" w:rsidP="005C035D">
      <w:pPr>
        <w:pBdr>
          <w:top w:val="nil"/>
          <w:left w:val="nil"/>
          <w:bottom w:val="nil"/>
          <w:right w:val="nil"/>
          <w:between w:val="nil"/>
        </w:pBdr>
        <w:spacing w:before="240"/>
      </w:pPr>
      <w:r w:rsidRPr="008978EF">
        <w:lastRenderedPageBreak/>
        <w:t xml:space="preserve">DEFRA (2023) </w:t>
      </w:r>
      <w:r w:rsidRPr="008978EF">
        <w:rPr>
          <w:i/>
          <w:iCs/>
        </w:rPr>
        <w:t>Air Pollution in the UK 2022: Summary Report</w:t>
      </w:r>
      <w:r w:rsidRPr="008978EF">
        <w:t>. Department for Environment, Food &amp; Rural Affairs. Available at: https://uk-air.defra.gov.uk (uk-air.defra.gov.uk in Bing)</w:t>
      </w:r>
    </w:p>
    <w:p w14:paraId="6648EAD6" w14:textId="77777777" w:rsidR="00A6038A" w:rsidRPr="00D04E40" w:rsidRDefault="00A6038A" w:rsidP="005C035D">
      <w:pPr>
        <w:pBdr>
          <w:top w:val="nil"/>
          <w:left w:val="nil"/>
          <w:bottom w:val="nil"/>
          <w:right w:val="nil"/>
          <w:between w:val="nil"/>
        </w:pBdr>
        <w:spacing w:before="240"/>
        <w:rPr>
          <w:highlight w:val="white"/>
        </w:rPr>
      </w:pPr>
      <w:r w:rsidRPr="00D04E40">
        <w:rPr>
          <w:highlight w:val="white"/>
        </w:rPr>
        <w:t xml:space="preserve">Emon, M.H., (2023). A systematic review of the causes and consequences of price hikes in Bangladesh. </w:t>
      </w:r>
      <w:r w:rsidRPr="00D04E40">
        <w:rPr>
          <w:i/>
          <w:iCs/>
          <w:highlight w:val="white"/>
        </w:rPr>
        <w:t>Review of Business and Economics Studies</w:t>
      </w:r>
      <w:r w:rsidRPr="00D04E40">
        <w:rPr>
          <w:highlight w:val="white"/>
        </w:rPr>
        <w:t xml:space="preserve">, </w:t>
      </w:r>
      <w:r w:rsidRPr="00D04E40">
        <w:rPr>
          <w:i/>
          <w:iCs/>
          <w:highlight w:val="white"/>
        </w:rPr>
        <w:t>11</w:t>
      </w:r>
      <w:r w:rsidRPr="00D04E40">
        <w:rPr>
          <w:highlight w:val="white"/>
        </w:rPr>
        <w:t xml:space="preserve">(2), pp.49-58. </w:t>
      </w:r>
    </w:p>
    <w:p w14:paraId="166611C6" w14:textId="7F2DF3AC" w:rsidR="00A6038A" w:rsidRPr="00D04E40" w:rsidRDefault="00A6038A" w:rsidP="005C035D">
      <w:pPr>
        <w:pBdr>
          <w:top w:val="nil"/>
          <w:left w:val="nil"/>
          <w:bottom w:val="nil"/>
          <w:right w:val="nil"/>
          <w:between w:val="nil"/>
        </w:pBdr>
        <w:spacing w:before="240" w:after="240"/>
      </w:pPr>
      <w:r w:rsidRPr="00D04E40">
        <w:t xml:space="preserve">Epa.gov. (2021). </w:t>
      </w:r>
      <w:r w:rsidRPr="00D04E40">
        <w:rPr>
          <w:i/>
          <w:iCs/>
        </w:rPr>
        <w:t>Air Pollution and Cardiovascular Disease Basics</w:t>
      </w:r>
      <w:r w:rsidRPr="00D04E40">
        <w:t>. Available at:</w:t>
      </w:r>
      <w:hyperlink r:id="rId24">
        <w:r w:rsidRPr="00D04E40">
          <w:rPr>
            <w:u w:val="single"/>
          </w:rPr>
          <w:t>https://www.epa.gov/air-research/air-pollution-and-cardiovascular-disease-basics</w:t>
        </w:r>
      </w:hyperlink>
      <w:r w:rsidRPr="00D04E40">
        <w:t xml:space="preserve"> </w:t>
      </w:r>
    </w:p>
    <w:p w14:paraId="64C4A056" w14:textId="77777777" w:rsidR="00A6038A" w:rsidRPr="00D04E40" w:rsidRDefault="00A6038A" w:rsidP="005C035D">
      <w:pPr>
        <w:spacing w:before="240" w:after="240"/>
        <w:rPr>
          <w:highlight w:val="white"/>
        </w:rPr>
      </w:pPr>
      <w:r w:rsidRPr="00D04E40">
        <w:rPr>
          <w:highlight w:val="white"/>
        </w:rPr>
        <w:t xml:space="preserve">Fabiano, N., Gupta, A., Bhambra, N., Luu, B., Wong, S., Maaz, M., Fiedorowicz, J.G., Smith, A.L. and Solmi, M., (2024). How to optimize the systematic review process using AI tools. </w:t>
      </w:r>
      <w:r w:rsidRPr="00D04E40">
        <w:rPr>
          <w:i/>
          <w:iCs/>
          <w:highlight w:val="white"/>
        </w:rPr>
        <w:t>JCPP advances</w:t>
      </w:r>
      <w:r w:rsidRPr="00D04E40">
        <w:rPr>
          <w:highlight w:val="white"/>
        </w:rPr>
        <w:t xml:space="preserve">, </w:t>
      </w:r>
      <w:r w:rsidRPr="00D04E40">
        <w:rPr>
          <w:i/>
          <w:iCs/>
          <w:highlight w:val="white"/>
        </w:rPr>
        <w:t>4</w:t>
      </w:r>
      <w:r w:rsidRPr="00D04E40">
        <w:rPr>
          <w:highlight w:val="white"/>
        </w:rPr>
        <w:t>(2), p.e12234.</w:t>
      </w:r>
    </w:p>
    <w:p w14:paraId="6647E10D" w14:textId="77777777" w:rsidR="00A6038A" w:rsidRPr="00D04E40" w:rsidRDefault="00A6038A" w:rsidP="005C035D">
      <w:pPr>
        <w:pBdr>
          <w:top w:val="nil"/>
          <w:left w:val="nil"/>
          <w:bottom w:val="nil"/>
          <w:right w:val="nil"/>
          <w:between w:val="nil"/>
        </w:pBdr>
        <w:spacing w:before="240"/>
      </w:pPr>
      <w:r w:rsidRPr="00D04E40">
        <w:t xml:space="preserve">Fife, S.T. and Gossner, J.D., (2024). Deductive qualitative analysis: Evaluating, expanding, and refining theory. </w:t>
      </w:r>
      <w:r w:rsidRPr="00D04E40">
        <w:rPr>
          <w:i/>
          <w:iCs/>
        </w:rPr>
        <w:t>International Journal of Qualitative Methods</w:t>
      </w:r>
      <w:r w:rsidRPr="00D04E40">
        <w:t xml:space="preserve">, </w:t>
      </w:r>
      <w:r w:rsidRPr="00D04E40">
        <w:rPr>
          <w:i/>
          <w:iCs/>
        </w:rPr>
        <w:t>23</w:t>
      </w:r>
      <w:r w:rsidRPr="00D04E40">
        <w:t>, p.16094069241244856.</w:t>
      </w:r>
    </w:p>
    <w:p w14:paraId="6E919972" w14:textId="77777777" w:rsidR="00A6038A" w:rsidRPr="00D04E40" w:rsidRDefault="00A6038A" w:rsidP="005C035D">
      <w:pPr>
        <w:pBdr>
          <w:top w:val="nil"/>
          <w:left w:val="nil"/>
          <w:bottom w:val="nil"/>
          <w:right w:val="nil"/>
          <w:between w:val="nil"/>
        </w:pBdr>
        <w:spacing w:before="240"/>
      </w:pPr>
      <w:r w:rsidRPr="00D04E40">
        <w:t xml:space="preserve">Gamage, A.N.K.K., (2025). Research design, philosophy, and quantitative approaches in scientific research methodology. </w:t>
      </w:r>
      <w:r w:rsidRPr="00D04E40">
        <w:rPr>
          <w:i/>
          <w:iCs/>
        </w:rPr>
        <w:t>Sch J Eng Tech</w:t>
      </w:r>
      <w:r w:rsidRPr="00D04E40">
        <w:t xml:space="preserve">, </w:t>
      </w:r>
      <w:r w:rsidRPr="00D04E40">
        <w:rPr>
          <w:i/>
          <w:iCs/>
        </w:rPr>
        <w:t>2</w:t>
      </w:r>
      <w:r w:rsidRPr="00D04E40">
        <w:t>, pp.91-103.</w:t>
      </w:r>
    </w:p>
    <w:p w14:paraId="62B88F91" w14:textId="77777777" w:rsidR="00A6038A" w:rsidRPr="00D04E40" w:rsidRDefault="00A6038A" w:rsidP="005C035D">
      <w:pPr>
        <w:pBdr>
          <w:top w:val="nil"/>
          <w:left w:val="nil"/>
          <w:bottom w:val="nil"/>
          <w:right w:val="nil"/>
          <w:between w:val="nil"/>
        </w:pBdr>
        <w:spacing w:before="240" w:after="240"/>
      </w:pPr>
      <w:r w:rsidRPr="00D04E40">
        <w:t xml:space="preserve">Gao, X., Huang, N., Guo, X. and Huang, T., (2022). Role of sleep quality in the acceleration of biological aging and its potential for preventive interaction on air pollution insults: Findings from the UK Biobank cohort. </w:t>
      </w:r>
      <w:r w:rsidRPr="00D04E40">
        <w:rPr>
          <w:i/>
          <w:iCs/>
        </w:rPr>
        <w:t>Aging cell</w:t>
      </w:r>
      <w:r w:rsidRPr="00D04E40">
        <w:t xml:space="preserve">, </w:t>
      </w:r>
      <w:r w:rsidRPr="00D04E40">
        <w:rPr>
          <w:i/>
          <w:iCs/>
        </w:rPr>
        <w:t>21</w:t>
      </w:r>
      <w:r w:rsidRPr="00D04E40">
        <w:t>(5), p.e13610.</w:t>
      </w:r>
    </w:p>
    <w:p w14:paraId="5D688FE8" w14:textId="77777777" w:rsidR="00A6038A" w:rsidRPr="00D04E40" w:rsidRDefault="00A6038A" w:rsidP="005C035D">
      <w:pPr>
        <w:spacing w:before="240" w:after="240"/>
      </w:pPr>
      <w:r w:rsidRPr="00D04E40">
        <w:t xml:space="preserve">Gaya, P.V., Fonseca, G.W.P., Tanji, L.T., Abe, T.O., Alves, M.J.N., de Lima Santos, P.C.J., Colombo, F.M.C. and Scholz, J.R., (2024). Smoking cessation decreases arterial blood pressure in hypertensive smokers: a subgroup analysis of the randomized controlled trial GENTSMOKING. </w:t>
      </w:r>
      <w:r w:rsidRPr="00D04E40">
        <w:rPr>
          <w:i/>
          <w:iCs/>
        </w:rPr>
        <w:t>Tobacco Induced Diseases</w:t>
      </w:r>
      <w:r w:rsidRPr="00D04E40">
        <w:t xml:space="preserve">, </w:t>
      </w:r>
      <w:r w:rsidRPr="00D04E40">
        <w:rPr>
          <w:i/>
          <w:iCs/>
        </w:rPr>
        <w:t>22</w:t>
      </w:r>
      <w:r w:rsidRPr="00D04E40">
        <w:t>, pp.10-18332.</w:t>
      </w:r>
    </w:p>
    <w:p w14:paraId="0F659625" w14:textId="77777777" w:rsidR="00A6038A" w:rsidRPr="00D04E40" w:rsidRDefault="00A6038A" w:rsidP="005C035D">
      <w:pPr>
        <w:pBdr>
          <w:top w:val="nil"/>
          <w:left w:val="nil"/>
          <w:bottom w:val="nil"/>
          <w:right w:val="nil"/>
          <w:between w:val="nil"/>
        </w:pBdr>
        <w:spacing w:before="240"/>
      </w:pPr>
      <w:proofErr w:type="spellStart"/>
      <w:r w:rsidRPr="00D04E40">
        <w:rPr>
          <w:highlight w:val="white"/>
        </w:rPr>
        <w:t>Ghazihosseini</w:t>
      </w:r>
      <w:proofErr w:type="spellEnd"/>
      <w:r w:rsidRPr="00D04E40">
        <w:rPr>
          <w:highlight w:val="white"/>
        </w:rPr>
        <w:t xml:space="preserve">, S., De Rosa, C., Trimarco, V., Izzo, R., Morisco, C. and Esposito, G., (2023). The Environmental Pollution and Cardiovascular Risk: The Role of Health Surveillance and Legislative Interventions in Cardiovascular Prevention. </w:t>
      </w:r>
      <w:r w:rsidRPr="00D04E40">
        <w:rPr>
          <w:i/>
          <w:iCs/>
          <w:highlight w:val="white"/>
        </w:rPr>
        <w:t>High Blood Pressure &amp; Cardiovascular Prevention</w:t>
      </w:r>
      <w:r w:rsidRPr="00D04E40">
        <w:rPr>
          <w:highlight w:val="white"/>
        </w:rPr>
        <w:t xml:space="preserve">, </w:t>
      </w:r>
      <w:r w:rsidRPr="00D04E40">
        <w:rPr>
          <w:i/>
          <w:iCs/>
          <w:highlight w:val="white"/>
        </w:rPr>
        <w:t>30</w:t>
      </w:r>
      <w:r w:rsidRPr="00D04E40">
        <w:rPr>
          <w:highlight w:val="white"/>
        </w:rPr>
        <w:t>(6), pp.533-538.</w:t>
      </w:r>
    </w:p>
    <w:p w14:paraId="473DBB45" w14:textId="77777777" w:rsidR="00A6038A" w:rsidRPr="00D04E40" w:rsidRDefault="00A6038A" w:rsidP="005C035D">
      <w:pPr>
        <w:spacing w:before="240" w:after="240"/>
        <w:rPr>
          <w:highlight w:val="white"/>
        </w:rPr>
      </w:pPr>
      <w:r w:rsidRPr="00D04E40">
        <w:rPr>
          <w:highlight w:val="white"/>
        </w:rPr>
        <w:t xml:space="preserve">Giuggioli, G. and Pellegrini, M.M., (2023). Artificial intelligence as an enabler for entrepreneurs: a systematic literature review and an agenda for future research. </w:t>
      </w:r>
      <w:r w:rsidRPr="00D04E40">
        <w:rPr>
          <w:i/>
          <w:iCs/>
          <w:highlight w:val="white"/>
        </w:rPr>
        <w:t xml:space="preserve">International Journal of Entrepreneurial </w:t>
      </w:r>
      <w:proofErr w:type="spellStart"/>
      <w:r w:rsidRPr="00D04E40">
        <w:rPr>
          <w:i/>
          <w:iCs/>
          <w:highlight w:val="white"/>
        </w:rPr>
        <w:t>Behavior</w:t>
      </w:r>
      <w:proofErr w:type="spellEnd"/>
      <w:r w:rsidRPr="00D04E40">
        <w:rPr>
          <w:i/>
          <w:iCs/>
          <w:highlight w:val="white"/>
        </w:rPr>
        <w:t xml:space="preserve"> &amp; Research</w:t>
      </w:r>
      <w:r w:rsidRPr="00D04E40">
        <w:rPr>
          <w:highlight w:val="white"/>
        </w:rPr>
        <w:t xml:space="preserve">, </w:t>
      </w:r>
      <w:r w:rsidRPr="00D04E40">
        <w:rPr>
          <w:i/>
          <w:iCs/>
          <w:highlight w:val="white"/>
        </w:rPr>
        <w:t>29</w:t>
      </w:r>
      <w:r w:rsidRPr="00D04E40">
        <w:rPr>
          <w:highlight w:val="white"/>
        </w:rPr>
        <w:t>(4), pp.816-837.</w:t>
      </w:r>
    </w:p>
    <w:p w14:paraId="264617E4" w14:textId="3768C69F" w:rsidR="00A6038A" w:rsidRPr="00D04E40" w:rsidRDefault="00A6038A" w:rsidP="005C035D">
      <w:pPr>
        <w:pBdr>
          <w:top w:val="nil"/>
          <w:left w:val="nil"/>
          <w:bottom w:val="nil"/>
          <w:right w:val="nil"/>
          <w:between w:val="nil"/>
        </w:pBdr>
        <w:spacing w:before="240"/>
        <w:rPr>
          <w:highlight w:val="white"/>
        </w:rPr>
      </w:pPr>
      <w:r w:rsidRPr="00D04E40">
        <w:rPr>
          <w:highlight w:val="white"/>
        </w:rPr>
        <w:lastRenderedPageBreak/>
        <w:t xml:space="preserve">Gov, (2025). </w:t>
      </w:r>
      <w:r w:rsidRPr="00D04E40">
        <w:rPr>
          <w:i/>
          <w:iCs/>
          <w:highlight w:val="white"/>
        </w:rPr>
        <w:t>The National Emission Ceilings Regulations 2018</w:t>
      </w:r>
      <w:r w:rsidRPr="00D04E40">
        <w:rPr>
          <w:highlight w:val="white"/>
        </w:rPr>
        <w:t xml:space="preserve">. Available at: </w:t>
      </w:r>
      <w:hyperlink r:id="rId25">
        <w:r w:rsidRPr="00D04E40">
          <w:rPr>
            <w:highlight w:val="white"/>
            <w:u w:val="single"/>
          </w:rPr>
          <w:t>https://www.legislation.gov.uk/uksi/2018/129/contents</w:t>
        </w:r>
      </w:hyperlink>
      <w:r w:rsidRPr="00D04E40">
        <w:rPr>
          <w:highlight w:val="white"/>
        </w:rPr>
        <w:t xml:space="preserve"> </w:t>
      </w:r>
    </w:p>
    <w:p w14:paraId="6A0F46CA" w14:textId="5DD89FB6" w:rsidR="00A6038A" w:rsidRPr="00D04E40" w:rsidRDefault="00A6038A" w:rsidP="005C035D">
      <w:pPr>
        <w:pBdr>
          <w:top w:val="nil"/>
          <w:left w:val="nil"/>
          <w:bottom w:val="nil"/>
          <w:right w:val="nil"/>
          <w:between w:val="nil"/>
        </w:pBdr>
        <w:spacing w:before="240" w:after="240"/>
      </w:pPr>
      <w:r w:rsidRPr="00D04E40">
        <w:t xml:space="preserve">GOV.UK (2020). </w:t>
      </w:r>
      <w:r w:rsidRPr="00D04E40">
        <w:rPr>
          <w:i/>
          <w:iCs/>
        </w:rPr>
        <w:t>Health matters: Air Pollution</w:t>
      </w:r>
      <w:r w:rsidRPr="00D04E40">
        <w:t>. Available at:</w:t>
      </w:r>
      <w:hyperlink r:id="rId26">
        <w:r w:rsidRPr="00D04E40">
          <w:rPr>
            <w:u w:val="single"/>
          </w:rPr>
          <w:t>https://www.gov.uk/government/publications/health-matters-air-pollution/health-matters-air-pollution</w:t>
        </w:r>
      </w:hyperlink>
      <w:r w:rsidRPr="00D04E40">
        <w:t xml:space="preserve"> </w:t>
      </w:r>
    </w:p>
    <w:p w14:paraId="671B9FBA" w14:textId="08A7C209" w:rsidR="00A6038A" w:rsidRPr="00D04E40" w:rsidRDefault="00A6038A" w:rsidP="005C035D">
      <w:pPr>
        <w:pBdr>
          <w:top w:val="nil"/>
          <w:left w:val="nil"/>
          <w:bottom w:val="nil"/>
          <w:right w:val="nil"/>
          <w:between w:val="nil"/>
        </w:pBdr>
        <w:spacing w:before="240" w:after="240"/>
      </w:pPr>
      <w:r w:rsidRPr="00D04E40">
        <w:t xml:space="preserve">GOV.UK (2022). </w:t>
      </w:r>
      <w:r w:rsidRPr="00D04E40">
        <w:rPr>
          <w:i/>
          <w:iCs/>
        </w:rPr>
        <w:t>Air pollution: applying All Our Health</w:t>
      </w:r>
      <w:proofErr w:type="gramStart"/>
      <w:r w:rsidRPr="00D04E40">
        <w:t>. .</w:t>
      </w:r>
      <w:proofErr w:type="gramEnd"/>
      <w:r w:rsidRPr="00D04E40">
        <w:t xml:space="preserve"> Available at:</w:t>
      </w:r>
      <w:hyperlink r:id="rId27">
        <w:r w:rsidRPr="00D04E40">
          <w:rPr>
            <w:u w:val="single"/>
          </w:rPr>
          <w:t>https://www.gov.uk/government/publications/air-pollution-applying-all-our-health/air-pollution-applying-all-our-health</w:t>
        </w:r>
      </w:hyperlink>
      <w:r w:rsidRPr="00D04E40">
        <w:t xml:space="preserve"> </w:t>
      </w:r>
    </w:p>
    <w:p w14:paraId="29CB9570" w14:textId="03B345CA" w:rsidR="00A6038A" w:rsidRPr="00D04E40" w:rsidRDefault="00A6038A" w:rsidP="005C035D">
      <w:pPr>
        <w:pBdr>
          <w:top w:val="nil"/>
          <w:left w:val="nil"/>
          <w:bottom w:val="nil"/>
          <w:right w:val="nil"/>
          <w:between w:val="nil"/>
        </w:pBdr>
        <w:spacing w:before="240" w:after="240"/>
      </w:pPr>
      <w:r w:rsidRPr="00D04E40">
        <w:t xml:space="preserve">GOV.UK (2024). </w:t>
      </w:r>
      <w:r w:rsidRPr="00D04E40">
        <w:rPr>
          <w:i/>
          <w:iCs/>
        </w:rPr>
        <w:t>Concentrations of particulate matter (PM10 and PM2.5)</w:t>
      </w:r>
      <w:r w:rsidRPr="00D04E40">
        <w:t>. Available at:</w:t>
      </w:r>
      <w:hyperlink r:id="rId28">
        <w:r w:rsidRPr="00D04E40">
          <w:rPr>
            <w:u w:val="single"/>
          </w:rPr>
          <w:t>https://www.gov.uk/government/statistics/air-quality-statistics/concentrations-of-particulate-matter-pm10-and-pm25</w:t>
        </w:r>
      </w:hyperlink>
      <w:r w:rsidRPr="00D04E40">
        <w:t xml:space="preserve"> </w:t>
      </w:r>
    </w:p>
    <w:p w14:paraId="0230AEA0" w14:textId="4AFD298C" w:rsidR="00A6038A" w:rsidRPr="00D04E40" w:rsidRDefault="00A6038A" w:rsidP="005C035D">
      <w:pPr>
        <w:spacing w:before="240"/>
      </w:pPr>
      <w:r w:rsidRPr="00D04E40">
        <w:t xml:space="preserve">GOV.UK (2025). </w:t>
      </w:r>
      <w:r w:rsidRPr="00D04E40">
        <w:rPr>
          <w:i/>
          <w:iCs/>
        </w:rPr>
        <w:t>Data Protection Act</w:t>
      </w:r>
      <w:r w:rsidRPr="00D04E40">
        <w:t xml:space="preserve">. Gov.uk. Available </w:t>
      </w:r>
      <w:proofErr w:type="spellStart"/>
      <w:r w:rsidRPr="00D04E40">
        <w:t>at:</w:t>
      </w:r>
      <w:hyperlink r:id="rId29">
        <w:r w:rsidRPr="00D04E40">
          <w:rPr>
            <w:u w:val="single"/>
          </w:rPr>
          <w:t>https</w:t>
        </w:r>
        <w:proofErr w:type="spellEnd"/>
        <w:r w:rsidRPr="00D04E40">
          <w:rPr>
            <w:u w:val="single"/>
          </w:rPr>
          <w:t>://www.gov.uk/data-protection</w:t>
        </w:r>
      </w:hyperlink>
      <w:r w:rsidRPr="00D04E40">
        <w:t xml:space="preserve"> </w:t>
      </w:r>
    </w:p>
    <w:p w14:paraId="20A7E7CD" w14:textId="712F1BB3" w:rsidR="00A6038A" w:rsidRPr="00D04E40" w:rsidRDefault="00A6038A" w:rsidP="005C035D">
      <w:pPr>
        <w:pBdr>
          <w:top w:val="nil"/>
          <w:left w:val="nil"/>
          <w:bottom w:val="nil"/>
          <w:right w:val="nil"/>
          <w:between w:val="nil"/>
        </w:pBdr>
        <w:spacing w:before="240"/>
        <w:rPr>
          <w:highlight w:val="white"/>
        </w:rPr>
      </w:pPr>
      <w:r w:rsidRPr="00D04E40">
        <w:rPr>
          <w:highlight w:val="white"/>
        </w:rPr>
        <w:t xml:space="preserve">Gov.uk, (2025). </w:t>
      </w:r>
      <w:r w:rsidRPr="00D04E40">
        <w:rPr>
          <w:i/>
          <w:iCs/>
          <w:highlight w:val="white"/>
        </w:rPr>
        <w:t>About Air Pollution</w:t>
      </w:r>
      <w:r w:rsidRPr="00D04E40">
        <w:rPr>
          <w:highlight w:val="white"/>
        </w:rPr>
        <w:t xml:space="preserve">. Available at: </w:t>
      </w:r>
      <w:hyperlink r:id="rId30">
        <w:r w:rsidRPr="00D04E40">
          <w:rPr>
            <w:highlight w:val="white"/>
            <w:u w:val="single"/>
          </w:rPr>
          <w:t>https://uk-air.defra.gov.uk/air-pollution/</w:t>
        </w:r>
      </w:hyperlink>
      <w:r w:rsidRPr="00D04E40">
        <w:rPr>
          <w:highlight w:val="white"/>
        </w:rPr>
        <w:t xml:space="preserve"> </w:t>
      </w:r>
    </w:p>
    <w:p w14:paraId="64745560" w14:textId="2297C3DE" w:rsidR="00A6038A" w:rsidRPr="00D04E40" w:rsidRDefault="00A6038A" w:rsidP="005C035D">
      <w:pPr>
        <w:pBdr>
          <w:top w:val="nil"/>
          <w:left w:val="nil"/>
          <w:bottom w:val="nil"/>
          <w:right w:val="nil"/>
          <w:between w:val="nil"/>
        </w:pBdr>
        <w:spacing w:before="240" w:after="240"/>
      </w:pPr>
      <w:r w:rsidRPr="00D04E40">
        <w:t xml:space="preserve">Gregory, A. (2025). </w:t>
      </w:r>
      <w:r w:rsidRPr="00D04E40">
        <w:rPr>
          <w:i/>
          <w:iCs/>
        </w:rPr>
        <w:t>Millions of Britons face higher risk of heart failure due to dirty air, study suggests</w:t>
      </w:r>
      <w:r w:rsidRPr="00D04E40">
        <w:t>. Available at:</w:t>
      </w:r>
      <w:hyperlink r:id="rId31">
        <w:r w:rsidRPr="00D04E40">
          <w:rPr>
            <w:u w:val="single"/>
          </w:rPr>
          <w:t>https://www.theguardian.com/environment/2025/sep/08/millions-of-britons-face-higher-risk-of-heart-failure-due-to-dirty-air-study-suggests</w:t>
        </w:r>
      </w:hyperlink>
      <w:r w:rsidRPr="00D04E40">
        <w:t xml:space="preserve"> </w:t>
      </w:r>
    </w:p>
    <w:p w14:paraId="5DFC33AB" w14:textId="77777777" w:rsidR="00A6038A" w:rsidRPr="00D04E40" w:rsidRDefault="00A6038A" w:rsidP="005C035D">
      <w:pPr>
        <w:pBdr>
          <w:top w:val="nil"/>
          <w:left w:val="nil"/>
          <w:bottom w:val="nil"/>
          <w:right w:val="nil"/>
          <w:between w:val="nil"/>
        </w:pBdr>
        <w:spacing w:before="240"/>
        <w:rPr>
          <w:highlight w:val="white"/>
        </w:rPr>
      </w:pPr>
      <w:r w:rsidRPr="00D04E40">
        <w:rPr>
          <w:highlight w:val="white"/>
        </w:rPr>
        <w:t xml:space="preserve">Gul, H. and Das, B.K., (2023). The impacts of air pollution on human health and well-being: A comprehensive review. </w:t>
      </w:r>
      <w:r w:rsidRPr="00D04E40">
        <w:rPr>
          <w:i/>
          <w:iCs/>
          <w:highlight w:val="white"/>
        </w:rPr>
        <w:t>Journal of Environmental Impact and Management Policy</w:t>
      </w:r>
      <w:r w:rsidRPr="00D04E40">
        <w:rPr>
          <w:highlight w:val="white"/>
        </w:rPr>
        <w:t xml:space="preserve">, </w:t>
      </w:r>
      <w:r w:rsidRPr="00D04E40">
        <w:rPr>
          <w:i/>
          <w:iCs/>
          <w:highlight w:val="white"/>
        </w:rPr>
        <w:t>36</w:t>
      </w:r>
      <w:r w:rsidRPr="00D04E40">
        <w:rPr>
          <w:highlight w:val="white"/>
        </w:rPr>
        <w:t>, pp.1-11.</w:t>
      </w:r>
    </w:p>
    <w:p w14:paraId="2F570143" w14:textId="77777777" w:rsidR="00A6038A" w:rsidRPr="00D04E40" w:rsidRDefault="00A6038A" w:rsidP="005C035D">
      <w:pPr>
        <w:pBdr>
          <w:top w:val="nil"/>
          <w:left w:val="nil"/>
          <w:bottom w:val="nil"/>
          <w:right w:val="nil"/>
          <w:between w:val="nil"/>
        </w:pBdr>
        <w:spacing w:before="240"/>
      </w:pPr>
      <w:r w:rsidRPr="00D04E40">
        <w:t xml:space="preserve">Hall, S. and Liebenberg, L., (2024). Qualitative description as an introductory method to qualitative research for master’s-level students and research trainees. </w:t>
      </w:r>
      <w:r w:rsidRPr="00D04E40">
        <w:rPr>
          <w:i/>
          <w:iCs/>
        </w:rPr>
        <w:t>International Journal of Qualitative Methods</w:t>
      </w:r>
      <w:r w:rsidRPr="00D04E40">
        <w:t xml:space="preserve">, </w:t>
      </w:r>
      <w:r w:rsidRPr="00D04E40">
        <w:rPr>
          <w:i/>
          <w:iCs/>
        </w:rPr>
        <w:t>23</w:t>
      </w:r>
      <w:r w:rsidRPr="00D04E40">
        <w:t>, p.16094069241242264.</w:t>
      </w:r>
    </w:p>
    <w:p w14:paraId="37D82E86" w14:textId="4B3491E1" w:rsidR="00A6038A" w:rsidRPr="00D04E40" w:rsidRDefault="00A6038A" w:rsidP="005C035D">
      <w:pPr>
        <w:pBdr>
          <w:top w:val="nil"/>
          <w:left w:val="nil"/>
          <w:bottom w:val="nil"/>
          <w:right w:val="nil"/>
          <w:between w:val="nil"/>
        </w:pBdr>
        <w:spacing w:before="240" w:after="240"/>
      </w:pPr>
      <w:proofErr w:type="spellStart"/>
      <w:r w:rsidRPr="00D04E40">
        <w:t>HealthPolicyWatch</w:t>
      </w:r>
      <w:proofErr w:type="spellEnd"/>
      <w:r w:rsidRPr="00D04E40">
        <w:t xml:space="preserve"> (2024). </w:t>
      </w:r>
      <w:r w:rsidRPr="00D04E40">
        <w:rPr>
          <w:i/>
          <w:iCs/>
        </w:rPr>
        <w:t xml:space="preserve">Most Air Pollution-Related Deaths </w:t>
      </w:r>
      <w:proofErr w:type="gramStart"/>
      <w:r w:rsidRPr="00D04E40">
        <w:rPr>
          <w:i/>
          <w:iCs/>
        </w:rPr>
        <w:t>From</w:t>
      </w:r>
      <w:proofErr w:type="gramEnd"/>
      <w:r w:rsidRPr="00D04E40">
        <w:rPr>
          <w:i/>
          <w:iCs/>
        </w:rPr>
        <w:t xml:space="preserve"> Cardiovascular Disease - Health Policy Watch</w:t>
      </w:r>
      <w:r w:rsidRPr="00D04E40">
        <w:t>. Available at:</w:t>
      </w:r>
      <w:hyperlink r:id="rId32">
        <w:r w:rsidRPr="00D04E40">
          <w:rPr>
            <w:u w:val="single"/>
          </w:rPr>
          <w:t>https://healthpolicy-watch.news/new-report-highlights-air-pollutions-worsening-impact-on-cardiovascular-illness/</w:t>
        </w:r>
      </w:hyperlink>
      <w:r w:rsidRPr="00D04E40">
        <w:t xml:space="preserve"> </w:t>
      </w:r>
    </w:p>
    <w:p w14:paraId="7B7D9395" w14:textId="77777777" w:rsidR="00A6038A" w:rsidRPr="00D04E40" w:rsidRDefault="00A6038A" w:rsidP="005C035D">
      <w:pPr>
        <w:pBdr>
          <w:top w:val="nil"/>
          <w:left w:val="nil"/>
          <w:bottom w:val="nil"/>
          <w:right w:val="nil"/>
          <w:between w:val="nil"/>
        </w:pBdr>
        <w:spacing w:before="240"/>
      </w:pPr>
      <w:r w:rsidRPr="00D04E40">
        <w:rPr>
          <w:highlight w:val="white"/>
        </w:rPr>
        <w:t xml:space="preserve">Jin, T., Di, Q., </w:t>
      </w:r>
      <w:proofErr w:type="spellStart"/>
      <w:r w:rsidRPr="00D04E40">
        <w:rPr>
          <w:highlight w:val="white"/>
        </w:rPr>
        <w:t>Requia</w:t>
      </w:r>
      <w:proofErr w:type="spellEnd"/>
      <w:r w:rsidRPr="00D04E40">
        <w:rPr>
          <w:highlight w:val="white"/>
        </w:rPr>
        <w:t xml:space="preserve">, W.J., Yazdi, M.D., Castro, E., Ma, T., Wang, Y., Zhang, H., Shi, L. and Schwartz, J., (2022). Associations between long-term air pollution exposure and the incidence of cardiovascular diseases among American older adults. </w:t>
      </w:r>
      <w:r w:rsidRPr="00D04E40">
        <w:rPr>
          <w:i/>
          <w:iCs/>
          <w:highlight w:val="white"/>
        </w:rPr>
        <w:t>Environment international</w:t>
      </w:r>
      <w:r w:rsidRPr="00D04E40">
        <w:rPr>
          <w:highlight w:val="white"/>
        </w:rPr>
        <w:t xml:space="preserve">, </w:t>
      </w:r>
      <w:r w:rsidRPr="00D04E40">
        <w:rPr>
          <w:i/>
          <w:iCs/>
          <w:highlight w:val="white"/>
        </w:rPr>
        <w:t>170</w:t>
      </w:r>
      <w:r w:rsidRPr="00D04E40">
        <w:rPr>
          <w:highlight w:val="white"/>
        </w:rPr>
        <w:t>, p.107594.</w:t>
      </w:r>
    </w:p>
    <w:p w14:paraId="1B93B138" w14:textId="77777777" w:rsidR="00A6038A" w:rsidRPr="00D04E40" w:rsidRDefault="00A6038A" w:rsidP="005C035D">
      <w:pPr>
        <w:pBdr>
          <w:top w:val="nil"/>
          <w:left w:val="nil"/>
          <w:bottom w:val="nil"/>
          <w:right w:val="nil"/>
          <w:between w:val="nil"/>
        </w:pBdr>
        <w:spacing w:before="240" w:after="240"/>
      </w:pPr>
      <w:r w:rsidRPr="00D04E40">
        <w:lastRenderedPageBreak/>
        <w:t xml:space="preserve">Joshi, S.S., Miller, M.R. and Newby, D.E., (2022). Air pollution and cardiovascular disease: the Paul wood lecture, British cardiovascular society 2021. </w:t>
      </w:r>
      <w:r w:rsidRPr="00D04E40">
        <w:rPr>
          <w:i/>
          <w:iCs/>
        </w:rPr>
        <w:t>Heart</w:t>
      </w:r>
      <w:r w:rsidRPr="00D04E40">
        <w:t xml:space="preserve">, </w:t>
      </w:r>
      <w:r w:rsidRPr="00D04E40">
        <w:rPr>
          <w:i/>
          <w:iCs/>
        </w:rPr>
        <w:t>108</w:t>
      </w:r>
      <w:r w:rsidRPr="00D04E40">
        <w:t>(16), pp.1267-1273.</w:t>
      </w:r>
    </w:p>
    <w:p w14:paraId="0C026F03" w14:textId="77777777" w:rsidR="00A6038A" w:rsidRPr="00D04E40" w:rsidRDefault="00A6038A" w:rsidP="005C035D">
      <w:pPr>
        <w:spacing w:before="240" w:after="240"/>
        <w:rPr>
          <w:highlight w:val="white"/>
        </w:rPr>
      </w:pPr>
      <w:r w:rsidRPr="00D04E40">
        <w:rPr>
          <w:highlight w:val="white"/>
        </w:rPr>
        <w:t xml:space="preserve">Keast, L., Bramwell, L., Maji, K.J., Rankin, J. and </w:t>
      </w:r>
      <w:proofErr w:type="spellStart"/>
      <w:r w:rsidRPr="00D04E40">
        <w:rPr>
          <w:highlight w:val="white"/>
        </w:rPr>
        <w:t>Namdeo</w:t>
      </w:r>
      <w:proofErr w:type="spellEnd"/>
      <w:r w:rsidRPr="00D04E40">
        <w:rPr>
          <w:highlight w:val="white"/>
        </w:rPr>
        <w:t xml:space="preserve">, A., (2022). Air quality outside schools in Newcastle upon Tyne, UK: an investigation into NO2 and PM concentrations and PM respiratory deposition. </w:t>
      </w:r>
      <w:r w:rsidRPr="00D04E40">
        <w:rPr>
          <w:i/>
          <w:iCs/>
          <w:highlight w:val="white"/>
        </w:rPr>
        <w:t>Atmosphere</w:t>
      </w:r>
      <w:r w:rsidRPr="00D04E40">
        <w:rPr>
          <w:highlight w:val="white"/>
        </w:rPr>
        <w:t xml:space="preserve">, </w:t>
      </w:r>
      <w:r w:rsidRPr="00D04E40">
        <w:rPr>
          <w:i/>
          <w:iCs/>
          <w:highlight w:val="white"/>
        </w:rPr>
        <w:t>13</w:t>
      </w:r>
      <w:r w:rsidRPr="00D04E40">
        <w:rPr>
          <w:highlight w:val="white"/>
        </w:rPr>
        <w:t>(2), p.172.</w:t>
      </w:r>
    </w:p>
    <w:p w14:paraId="54698C5F" w14:textId="77777777" w:rsidR="00A6038A" w:rsidRPr="00D04E40" w:rsidRDefault="00A6038A" w:rsidP="005C035D">
      <w:pPr>
        <w:pBdr>
          <w:top w:val="nil"/>
          <w:left w:val="nil"/>
          <w:bottom w:val="nil"/>
          <w:right w:val="nil"/>
          <w:between w:val="nil"/>
        </w:pBdr>
        <w:rPr>
          <w:highlight w:val="white"/>
        </w:rPr>
      </w:pPr>
      <w:proofErr w:type="spellStart"/>
      <w:r w:rsidRPr="00D04E40">
        <w:rPr>
          <w:highlight w:val="white"/>
        </w:rPr>
        <w:t>Khoshakhlagh</w:t>
      </w:r>
      <w:proofErr w:type="spellEnd"/>
      <w:r w:rsidRPr="00D04E40">
        <w:rPr>
          <w:highlight w:val="white"/>
        </w:rPr>
        <w:t xml:space="preserve">, A.H., Mohammadzadeh, M., Gruszecka-Kosowska, A. and Oikonomou, E., (2024). Burden of cardiovascular disease attributed to air pollution: a systematic review. </w:t>
      </w:r>
      <w:r w:rsidRPr="00D04E40">
        <w:rPr>
          <w:i/>
          <w:iCs/>
          <w:highlight w:val="white"/>
        </w:rPr>
        <w:t>Globalization and Health</w:t>
      </w:r>
      <w:r w:rsidRPr="00D04E40">
        <w:rPr>
          <w:highlight w:val="white"/>
        </w:rPr>
        <w:t xml:space="preserve">, </w:t>
      </w:r>
      <w:r w:rsidRPr="00D04E40">
        <w:rPr>
          <w:i/>
          <w:iCs/>
          <w:highlight w:val="white"/>
        </w:rPr>
        <w:t>20</w:t>
      </w:r>
      <w:r w:rsidRPr="00D04E40">
        <w:rPr>
          <w:highlight w:val="white"/>
        </w:rPr>
        <w:t>(1), p.37.</w:t>
      </w:r>
    </w:p>
    <w:p w14:paraId="703B00E2" w14:textId="77777777" w:rsidR="00A6038A" w:rsidRPr="00D04E40" w:rsidRDefault="00A6038A" w:rsidP="005C035D">
      <w:pPr>
        <w:pBdr>
          <w:top w:val="nil"/>
          <w:left w:val="nil"/>
          <w:bottom w:val="nil"/>
          <w:right w:val="nil"/>
          <w:between w:val="nil"/>
        </w:pBdr>
        <w:spacing w:before="240" w:after="240"/>
      </w:pPr>
      <w:proofErr w:type="spellStart"/>
      <w:r w:rsidRPr="00D04E40">
        <w:t>Khraishah</w:t>
      </w:r>
      <w:proofErr w:type="spellEnd"/>
      <w:r w:rsidRPr="00D04E40">
        <w:t xml:space="preserve">, H., Alahmad, B., Ostergard Jr, R.L., </w:t>
      </w:r>
      <w:proofErr w:type="spellStart"/>
      <w:r w:rsidRPr="00D04E40">
        <w:t>AlAshqar</w:t>
      </w:r>
      <w:proofErr w:type="spellEnd"/>
      <w:r w:rsidRPr="00D04E40">
        <w:t xml:space="preserve">, A., </w:t>
      </w:r>
      <w:proofErr w:type="spellStart"/>
      <w:r w:rsidRPr="00D04E40">
        <w:t>Albaghdadi</w:t>
      </w:r>
      <w:proofErr w:type="spellEnd"/>
      <w:r w:rsidRPr="00D04E40">
        <w:t xml:space="preserve">, M., Vellanki, N., Chowdhury, M.M., Al-Kindi, S.G., </w:t>
      </w:r>
      <w:proofErr w:type="spellStart"/>
      <w:r w:rsidRPr="00D04E40">
        <w:t>Zanobetti</w:t>
      </w:r>
      <w:proofErr w:type="spellEnd"/>
      <w:r w:rsidRPr="00D04E40">
        <w:t xml:space="preserve">, A., Gasparrini, A. and Rajagopalan, S., (2022). Climate change and cardiovascular disease: implications for global health. </w:t>
      </w:r>
      <w:r w:rsidRPr="00D04E40">
        <w:rPr>
          <w:i/>
          <w:iCs/>
        </w:rPr>
        <w:t>Nature Reviews Cardiology</w:t>
      </w:r>
      <w:r w:rsidRPr="00D04E40">
        <w:t xml:space="preserve">, </w:t>
      </w:r>
      <w:r w:rsidRPr="00D04E40">
        <w:rPr>
          <w:i/>
          <w:iCs/>
        </w:rPr>
        <w:t>19</w:t>
      </w:r>
      <w:r w:rsidRPr="00D04E40">
        <w:t>(12), pp.798-812.</w:t>
      </w:r>
    </w:p>
    <w:p w14:paraId="229DDF48" w14:textId="77777777" w:rsidR="00A6038A" w:rsidRPr="00D04E40" w:rsidRDefault="00A6038A" w:rsidP="005C035D">
      <w:pPr>
        <w:spacing w:before="240" w:after="240"/>
        <w:rPr>
          <w:highlight w:val="white"/>
        </w:rPr>
      </w:pPr>
      <w:r w:rsidRPr="00D04E40">
        <w:rPr>
          <w:highlight w:val="white"/>
        </w:rPr>
        <w:t xml:space="preserve">Kim, E., Huh, H., Mo, Y., Park, J.Y., Jung, J., Lee, H., Kim, S., Kim, D.K., Kim, Y.S., Lim, C.S. and Lee, J.P., (2024). Long-term ozone exposure and mortality in patients with chronic kidney disease: a large cohort study. </w:t>
      </w:r>
      <w:r w:rsidRPr="00D04E40">
        <w:rPr>
          <w:i/>
          <w:iCs/>
          <w:highlight w:val="white"/>
        </w:rPr>
        <w:t>BMC nephrology</w:t>
      </w:r>
      <w:r w:rsidRPr="00D04E40">
        <w:rPr>
          <w:highlight w:val="white"/>
        </w:rPr>
        <w:t xml:space="preserve">, </w:t>
      </w:r>
      <w:r w:rsidRPr="00D04E40">
        <w:rPr>
          <w:i/>
          <w:iCs/>
          <w:highlight w:val="white"/>
        </w:rPr>
        <w:t>25</w:t>
      </w:r>
      <w:r w:rsidRPr="00D04E40">
        <w:rPr>
          <w:highlight w:val="white"/>
        </w:rPr>
        <w:t>(1), p.74.</w:t>
      </w:r>
    </w:p>
    <w:p w14:paraId="1D8B8654" w14:textId="77777777" w:rsidR="00A6038A" w:rsidRPr="00D04E40" w:rsidRDefault="00A6038A" w:rsidP="005C035D">
      <w:pPr>
        <w:pBdr>
          <w:top w:val="nil"/>
          <w:left w:val="nil"/>
          <w:bottom w:val="nil"/>
          <w:right w:val="nil"/>
          <w:between w:val="nil"/>
        </w:pBdr>
        <w:spacing w:before="240" w:after="240"/>
      </w:pPr>
      <w:r w:rsidRPr="00D04E40">
        <w:t xml:space="preserve">Kim, S.Y., Kim, S.H., Wee, J.H., Min, C., Han, S.M., Kim, S. and Choi, H.G., (2021). </w:t>
      </w:r>
      <w:proofErr w:type="gramStart"/>
      <w:r w:rsidRPr="00D04E40">
        <w:t>Short and long term</w:t>
      </w:r>
      <w:proofErr w:type="gramEnd"/>
      <w:r w:rsidRPr="00D04E40">
        <w:t xml:space="preserve"> exposure to air pollution increases the risk of ischemic heart disease. </w:t>
      </w:r>
      <w:r w:rsidRPr="00D04E40">
        <w:rPr>
          <w:i/>
          <w:iCs/>
        </w:rPr>
        <w:t>Scientific reports</w:t>
      </w:r>
      <w:r w:rsidRPr="00D04E40">
        <w:t xml:space="preserve">, </w:t>
      </w:r>
      <w:r w:rsidRPr="00D04E40">
        <w:rPr>
          <w:i/>
          <w:iCs/>
        </w:rPr>
        <w:t>11</w:t>
      </w:r>
      <w:r w:rsidRPr="00D04E40">
        <w:t>(1), p.5108.</w:t>
      </w:r>
    </w:p>
    <w:p w14:paraId="0CAD0EB3" w14:textId="77777777" w:rsidR="00A6038A" w:rsidRPr="00D04E40" w:rsidRDefault="00A6038A" w:rsidP="005C035D">
      <w:pPr>
        <w:pBdr>
          <w:top w:val="nil"/>
          <w:left w:val="nil"/>
          <w:bottom w:val="nil"/>
          <w:right w:val="nil"/>
          <w:between w:val="nil"/>
        </w:pBdr>
        <w:spacing w:before="240" w:after="240"/>
      </w:pPr>
      <w:r w:rsidRPr="00D04E40">
        <w:rPr>
          <w:highlight w:val="white"/>
        </w:rPr>
        <w:t xml:space="preserve">Kinsella, I.M., </w:t>
      </w:r>
      <w:proofErr w:type="spellStart"/>
      <w:r w:rsidRPr="00D04E40">
        <w:rPr>
          <w:highlight w:val="white"/>
        </w:rPr>
        <w:t>Petrbokova</w:t>
      </w:r>
      <w:proofErr w:type="spellEnd"/>
      <w:r w:rsidRPr="00D04E40">
        <w:rPr>
          <w:highlight w:val="white"/>
        </w:rPr>
        <w:t xml:space="preserve">, A.N., Yang, R., Liu, Z., Nathan, G., Thompson, N., Mamishev, A.V. and </w:t>
      </w:r>
      <w:proofErr w:type="spellStart"/>
      <w:r w:rsidRPr="00D04E40">
        <w:rPr>
          <w:highlight w:val="white"/>
        </w:rPr>
        <w:t>Makhsous</w:t>
      </w:r>
      <w:proofErr w:type="spellEnd"/>
      <w:r w:rsidRPr="00D04E40">
        <w:rPr>
          <w:highlight w:val="white"/>
        </w:rPr>
        <w:t xml:space="preserve">, S., (2025). Quantitative Assessment of Soldering-Induced PM2. 5 Exposure Using a Distributed Sensor Network in Instructional Laboratory Settings. </w:t>
      </w:r>
      <w:r w:rsidRPr="00D04E40">
        <w:rPr>
          <w:i/>
          <w:iCs/>
        </w:rPr>
        <w:t>Air</w:t>
      </w:r>
      <w:r w:rsidRPr="00D04E40">
        <w:t xml:space="preserve">, </w:t>
      </w:r>
      <w:r w:rsidRPr="00D04E40">
        <w:rPr>
          <w:i/>
          <w:iCs/>
        </w:rPr>
        <w:t>3</w:t>
      </w:r>
      <w:r w:rsidRPr="00D04E40">
        <w:t>(2), p.16.</w:t>
      </w:r>
    </w:p>
    <w:p w14:paraId="661995C2" w14:textId="77777777" w:rsidR="00A6038A" w:rsidRPr="00D04E40" w:rsidRDefault="00A6038A" w:rsidP="005C035D">
      <w:pPr>
        <w:pBdr>
          <w:top w:val="nil"/>
          <w:left w:val="nil"/>
          <w:bottom w:val="nil"/>
          <w:right w:val="nil"/>
          <w:between w:val="nil"/>
        </w:pBdr>
        <w:spacing w:before="240" w:after="240"/>
      </w:pPr>
      <w:proofErr w:type="spellStart"/>
      <w:r w:rsidRPr="00D04E40">
        <w:t>Krismanuel</w:t>
      </w:r>
      <w:proofErr w:type="spellEnd"/>
      <w:r w:rsidRPr="00D04E40">
        <w:t xml:space="preserve">, H., (2025). Air pollution and cardiovascular diseases: mechanisms, evidence, and mitigation strategies. </w:t>
      </w:r>
      <w:r w:rsidRPr="00D04E40">
        <w:rPr>
          <w:i/>
          <w:iCs/>
        </w:rPr>
        <w:t>Journal of Medicine and Life</w:t>
      </w:r>
      <w:r w:rsidRPr="00D04E40">
        <w:t xml:space="preserve">, </w:t>
      </w:r>
      <w:r w:rsidRPr="00D04E40">
        <w:rPr>
          <w:i/>
          <w:iCs/>
        </w:rPr>
        <w:t>18</w:t>
      </w:r>
      <w:r w:rsidRPr="00D04E40">
        <w:t>(5), p.411.</w:t>
      </w:r>
    </w:p>
    <w:p w14:paraId="7E931E2C" w14:textId="77777777" w:rsidR="00A6038A" w:rsidRPr="00D04E40" w:rsidRDefault="00A6038A" w:rsidP="005C035D">
      <w:pPr>
        <w:pBdr>
          <w:top w:val="nil"/>
          <w:left w:val="nil"/>
          <w:bottom w:val="nil"/>
          <w:right w:val="nil"/>
          <w:between w:val="nil"/>
        </w:pBdr>
        <w:spacing w:before="240"/>
      </w:pPr>
      <w:r w:rsidRPr="00D04E40">
        <w:t xml:space="preserve">Kumar, S. and </w:t>
      </w:r>
      <w:proofErr w:type="spellStart"/>
      <w:r w:rsidRPr="00D04E40">
        <w:t>Ujire</w:t>
      </w:r>
      <w:proofErr w:type="spellEnd"/>
      <w:r w:rsidRPr="00D04E40">
        <w:t xml:space="preserve">, D.K., (2024). Inductive and deductive approaches to qualitative research. </w:t>
      </w:r>
      <w:r w:rsidRPr="00D04E40">
        <w:rPr>
          <w:i/>
          <w:iCs/>
        </w:rPr>
        <w:t>International Journal of Multidisciplinary Educational Research</w:t>
      </w:r>
      <w:r w:rsidRPr="00D04E40">
        <w:t xml:space="preserve">, </w:t>
      </w:r>
      <w:r w:rsidRPr="00D04E40">
        <w:rPr>
          <w:i/>
          <w:iCs/>
        </w:rPr>
        <w:t>13</w:t>
      </w:r>
      <w:r w:rsidRPr="00D04E40">
        <w:t>(1), pp.58-63.</w:t>
      </w:r>
    </w:p>
    <w:p w14:paraId="6CF970FF" w14:textId="77777777" w:rsidR="00A6038A" w:rsidRPr="00D04E40" w:rsidRDefault="00A6038A" w:rsidP="005C035D">
      <w:pPr>
        <w:pBdr>
          <w:top w:val="nil"/>
          <w:left w:val="nil"/>
          <w:bottom w:val="nil"/>
          <w:right w:val="nil"/>
          <w:between w:val="nil"/>
        </w:pBdr>
        <w:rPr>
          <w:highlight w:val="white"/>
        </w:rPr>
      </w:pPr>
      <w:r w:rsidRPr="00D04E40">
        <w:rPr>
          <w:highlight w:val="white"/>
        </w:rPr>
        <w:t xml:space="preserve">Kumar, V., S, H., </w:t>
      </w:r>
      <w:proofErr w:type="spellStart"/>
      <w:r w:rsidRPr="00D04E40">
        <w:rPr>
          <w:highlight w:val="white"/>
        </w:rPr>
        <w:t>Huligowda</w:t>
      </w:r>
      <w:proofErr w:type="spellEnd"/>
      <w:r w:rsidRPr="00D04E40">
        <w:rPr>
          <w:highlight w:val="white"/>
        </w:rPr>
        <w:t xml:space="preserve">, L.K.D., Umesh, M., Chakraborty, P., Thazeem, B. and Singh, A.P., (2025). Environmental pollutants as emerging concerns for cardiac diseases: A review on their impacts on cardiac health. </w:t>
      </w:r>
      <w:r w:rsidRPr="00D04E40">
        <w:rPr>
          <w:i/>
          <w:iCs/>
          <w:highlight w:val="white"/>
        </w:rPr>
        <w:t>Biomedicines</w:t>
      </w:r>
      <w:r w:rsidRPr="00D04E40">
        <w:rPr>
          <w:highlight w:val="white"/>
        </w:rPr>
        <w:t xml:space="preserve">, </w:t>
      </w:r>
      <w:r w:rsidRPr="00D04E40">
        <w:rPr>
          <w:i/>
          <w:iCs/>
          <w:highlight w:val="white"/>
        </w:rPr>
        <w:t>13</w:t>
      </w:r>
      <w:r w:rsidRPr="00D04E40">
        <w:rPr>
          <w:highlight w:val="white"/>
        </w:rPr>
        <w:t>(1), p.241.</w:t>
      </w:r>
    </w:p>
    <w:p w14:paraId="3870DFF2" w14:textId="77777777" w:rsidR="00A6038A" w:rsidRPr="00D04E40" w:rsidRDefault="00A6038A" w:rsidP="005C035D">
      <w:pPr>
        <w:spacing w:before="240" w:after="240"/>
        <w:rPr>
          <w:highlight w:val="white"/>
        </w:rPr>
      </w:pPr>
      <w:r w:rsidRPr="00D04E40">
        <w:rPr>
          <w:highlight w:val="white"/>
        </w:rPr>
        <w:lastRenderedPageBreak/>
        <w:t xml:space="preserve">Lelieveld, J., Haines, A., Burnett, R., Tonne, C., Klingmüller, K., </w:t>
      </w:r>
      <w:proofErr w:type="spellStart"/>
      <w:r w:rsidRPr="00D04E40">
        <w:rPr>
          <w:highlight w:val="white"/>
        </w:rPr>
        <w:t>Münzel</w:t>
      </w:r>
      <w:proofErr w:type="spellEnd"/>
      <w:r w:rsidRPr="00D04E40">
        <w:rPr>
          <w:highlight w:val="white"/>
        </w:rPr>
        <w:t xml:space="preserve">, T. and </w:t>
      </w:r>
      <w:proofErr w:type="spellStart"/>
      <w:r w:rsidRPr="00D04E40">
        <w:rPr>
          <w:highlight w:val="white"/>
        </w:rPr>
        <w:t>Pozzer</w:t>
      </w:r>
      <w:proofErr w:type="spellEnd"/>
      <w:r w:rsidRPr="00D04E40">
        <w:rPr>
          <w:highlight w:val="white"/>
        </w:rPr>
        <w:t xml:space="preserve">, A., (2023). Air pollution deaths attributable to fossil fuels: observational and modelling study. </w:t>
      </w:r>
      <w:proofErr w:type="spellStart"/>
      <w:r w:rsidRPr="00D04E40">
        <w:rPr>
          <w:i/>
          <w:iCs/>
          <w:highlight w:val="white"/>
        </w:rPr>
        <w:t>bmj</w:t>
      </w:r>
      <w:proofErr w:type="spellEnd"/>
      <w:r w:rsidRPr="00D04E40">
        <w:rPr>
          <w:highlight w:val="white"/>
        </w:rPr>
        <w:t xml:space="preserve">, </w:t>
      </w:r>
      <w:r w:rsidRPr="00D04E40">
        <w:rPr>
          <w:i/>
          <w:iCs/>
          <w:highlight w:val="white"/>
        </w:rPr>
        <w:t>383</w:t>
      </w:r>
      <w:r w:rsidRPr="00D04E40">
        <w:rPr>
          <w:highlight w:val="white"/>
        </w:rPr>
        <w:t>.</w:t>
      </w:r>
    </w:p>
    <w:p w14:paraId="5D4C23C0" w14:textId="77777777" w:rsidR="00A6038A" w:rsidRPr="00D04E40" w:rsidRDefault="00A6038A" w:rsidP="005C035D">
      <w:pPr>
        <w:pBdr>
          <w:top w:val="nil"/>
          <w:left w:val="nil"/>
          <w:bottom w:val="nil"/>
          <w:right w:val="nil"/>
          <w:between w:val="nil"/>
        </w:pBdr>
        <w:spacing w:before="240" w:after="240"/>
      </w:pPr>
      <w:r w:rsidRPr="00D04E40">
        <w:t xml:space="preserve">Li, P., Zhu, X., Liu, M., Wang, Y., Huang, C., Sun, J., Tian, S., Li, Y., Qiao, Y., Yang, J. and Cao, S., 2025. Impact of gene-environment interactions on atrial fibrillation and cardiac structure. </w:t>
      </w:r>
      <w:r w:rsidRPr="00D04E40">
        <w:rPr>
          <w:i/>
          <w:iCs/>
        </w:rPr>
        <w:t>Scientific Reports</w:t>
      </w:r>
      <w:r w:rsidRPr="00D04E40">
        <w:t xml:space="preserve">, </w:t>
      </w:r>
      <w:r w:rsidRPr="00D04E40">
        <w:rPr>
          <w:i/>
          <w:iCs/>
        </w:rPr>
        <w:t>15</w:t>
      </w:r>
      <w:r w:rsidRPr="00D04E40">
        <w:t>(1), p.16893.</w:t>
      </w:r>
    </w:p>
    <w:p w14:paraId="4D04589D" w14:textId="77777777" w:rsidR="00A6038A" w:rsidRPr="00D04E40" w:rsidRDefault="00A6038A" w:rsidP="005C035D">
      <w:pPr>
        <w:spacing w:before="240" w:after="240"/>
        <w:rPr>
          <w:highlight w:val="white"/>
        </w:rPr>
      </w:pPr>
      <w:r w:rsidRPr="00D04E40">
        <w:rPr>
          <w:highlight w:val="white"/>
        </w:rPr>
        <w:t xml:space="preserve">Li, W., Tian, A., Shi, Y., Chen, B., Ji, R., Ge, J., Su, X., Pu, B., Lei, L., Ma, R. and Wang, Q., (2023). Associations of long-term fine particulate matter exposure with all-cause and cause-specific mortality: results from the </w:t>
      </w:r>
      <w:proofErr w:type="spellStart"/>
      <w:r w:rsidRPr="00D04E40">
        <w:rPr>
          <w:highlight w:val="white"/>
        </w:rPr>
        <w:t>ChinaHEART</w:t>
      </w:r>
      <w:proofErr w:type="spellEnd"/>
      <w:r w:rsidRPr="00D04E40">
        <w:rPr>
          <w:highlight w:val="white"/>
        </w:rPr>
        <w:t xml:space="preserve"> project. </w:t>
      </w:r>
      <w:r w:rsidRPr="00D04E40">
        <w:rPr>
          <w:i/>
          <w:iCs/>
          <w:highlight w:val="white"/>
        </w:rPr>
        <w:t>The Lancet Regional Health–Western Pacific</w:t>
      </w:r>
      <w:r w:rsidRPr="00D04E40">
        <w:rPr>
          <w:highlight w:val="white"/>
        </w:rPr>
        <w:t xml:space="preserve">, </w:t>
      </w:r>
      <w:r w:rsidRPr="00D04E40">
        <w:rPr>
          <w:i/>
          <w:iCs/>
          <w:highlight w:val="white"/>
        </w:rPr>
        <w:t>41</w:t>
      </w:r>
      <w:r w:rsidRPr="00D04E40">
        <w:rPr>
          <w:highlight w:val="white"/>
        </w:rPr>
        <w:t>.</w:t>
      </w:r>
    </w:p>
    <w:p w14:paraId="3AC84D09" w14:textId="77777777" w:rsidR="00A6038A" w:rsidRPr="00D04E40" w:rsidRDefault="00A6038A" w:rsidP="005C035D">
      <w:pPr>
        <w:spacing w:before="240" w:after="240"/>
        <w:rPr>
          <w:highlight w:val="white"/>
        </w:rPr>
      </w:pPr>
      <w:r w:rsidRPr="00D04E40">
        <w:rPr>
          <w:highlight w:val="white"/>
        </w:rPr>
        <w:t xml:space="preserve">Lin, F., Li, G., Wang, Y., Dong, P., Yang, K., Liu, H., Xie, N., Liu, J., Chen, H., Liu, X. and Li, H., (2025). Impacts of air pollutions on cardiovascular and cerebrovascular diseases through inflammation: a comprehensive analysis of one million Chinese and half million UK individuals. </w:t>
      </w:r>
      <w:r w:rsidRPr="00D04E40">
        <w:rPr>
          <w:i/>
          <w:iCs/>
          <w:highlight w:val="white"/>
        </w:rPr>
        <w:t>Journal of Translational Medicine</w:t>
      </w:r>
      <w:r w:rsidRPr="00D04E40">
        <w:rPr>
          <w:highlight w:val="white"/>
        </w:rPr>
        <w:t xml:space="preserve">, </w:t>
      </w:r>
      <w:r w:rsidRPr="00D04E40">
        <w:rPr>
          <w:i/>
          <w:iCs/>
          <w:highlight w:val="white"/>
        </w:rPr>
        <w:t>23</w:t>
      </w:r>
      <w:r w:rsidRPr="00D04E40">
        <w:rPr>
          <w:highlight w:val="white"/>
        </w:rPr>
        <w:t>(1), p.469.</w:t>
      </w:r>
    </w:p>
    <w:p w14:paraId="31402F7B" w14:textId="77777777" w:rsidR="00A6038A" w:rsidRPr="00D04E40" w:rsidRDefault="00A6038A" w:rsidP="005C035D">
      <w:pPr>
        <w:pBdr>
          <w:top w:val="nil"/>
          <w:left w:val="nil"/>
          <w:bottom w:val="nil"/>
          <w:right w:val="nil"/>
          <w:between w:val="nil"/>
        </w:pBdr>
        <w:spacing w:before="240"/>
      </w:pPr>
      <w:r w:rsidRPr="00D04E40">
        <w:t xml:space="preserve">Liu, D., Ma, J., Cui, X.L., Zhang, Y., Liu, T. and Chen, L.H., (2025). Dietary Habits, Residential Air Pollution, and Chronic Obstructive Pulmonary Disease. </w:t>
      </w:r>
      <w:r w:rsidRPr="00D04E40">
        <w:rPr>
          <w:i/>
          <w:iCs/>
        </w:rPr>
        <w:t>Nutrients</w:t>
      </w:r>
      <w:r w:rsidRPr="00D04E40">
        <w:t xml:space="preserve">, </w:t>
      </w:r>
      <w:r w:rsidRPr="00D04E40">
        <w:rPr>
          <w:i/>
          <w:iCs/>
        </w:rPr>
        <w:t>17</w:t>
      </w:r>
      <w:r w:rsidRPr="00D04E40">
        <w:t>(12), p.2029.</w:t>
      </w:r>
    </w:p>
    <w:p w14:paraId="066A5A07" w14:textId="77777777" w:rsidR="00A6038A" w:rsidRPr="00D04E40" w:rsidRDefault="00A6038A" w:rsidP="005C035D">
      <w:pPr>
        <w:pBdr>
          <w:top w:val="nil"/>
          <w:left w:val="nil"/>
          <w:bottom w:val="nil"/>
          <w:right w:val="nil"/>
          <w:between w:val="nil"/>
        </w:pBdr>
        <w:spacing w:before="240" w:after="240"/>
      </w:pPr>
      <w:r w:rsidRPr="00D04E40">
        <w:t xml:space="preserve">Luo, H., Zhang, Q., Yu, K., Meng, X., Kan, H. and Chen, R., (2022). Long-term exposure to ambient air pollution is a risk factor for trajectory of cardiometabolic multimorbidity: a prospective study in the UK Biobank. </w:t>
      </w:r>
      <w:proofErr w:type="spellStart"/>
      <w:r w:rsidRPr="00D04E40">
        <w:rPr>
          <w:i/>
          <w:iCs/>
        </w:rPr>
        <w:t>EBioMedicine</w:t>
      </w:r>
      <w:proofErr w:type="spellEnd"/>
      <w:r w:rsidRPr="00D04E40">
        <w:t xml:space="preserve">, </w:t>
      </w:r>
      <w:r w:rsidRPr="00D04E40">
        <w:rPr>
          <w:i/>
          <w:iCs/>
        </w:rPr>
        <w:t>84</w:t>
      </w:r>
      <w:r w:rsidRPr="00D04E40">
        <w:t>.</w:t>
      </w:r>
    </w:p>
    <w:p w14:paraId="390C77F0" w14:textId="77777777" w:rsidR="00A6038A" w:rsidRPr="00D04E40" w:rsidRDefault="00A6038A" w:rsidP="005C035D">
      <w:pPr>
        <w:pBdr>
          <w:top w:val="nil"/>
          <w:left w:val="nil"/>
          <w:bottom w:val="nil"/>
          <w:right w:val="nil"/>
          <w:between w:val="nil"/>
        </w:pBdr>
        <w:rPr>
          <w:b/>
          <w:bCs/>
        </w:rPr>
      </w:pPr>
      <w:r w:rsidRPr="00D04E40">
        <w:rPr>
          <w:highlight w:val="white"/>
        </w:rPr>
        <w:t xml:space="preserve">Luo, Y., Xue, T., Zhao, Y., Zhu, T. and Zheng, X., (2022). PM2. 5 air pollution and cardiovascular disease-associated disability among middle-aged and older adults. </w:t>
      </w:r>
      <w:r w:rsidRPr="00D04E40">
        <w:rPr>
          <w:i/>
          <w:iCs/>
          <w:highlight w:val="white"/>
        </w:rPr>
        <w:t>Global heart</w:t>
      </w:r>
      <w:r w:rsidRPr="00D04E40">
        <w:rPr>
          <w:highlight w:val="white"/>
        </w:rPr>
        <w:t xml:space="preserve">, </w:t>
      </w:r>
      <w:r w:rsidRPr="00D04E40">
        <w:rPr>
          <w:i/>
          <w:iCs/>
          <w:highlight w:val="white"/>
        </w:rPr>
        <w:t>17</w:t>
      </w:r>
      <w:r w:rsidRPr="00D04E40">
        <w:rPr>
          <w:highlight w:val="white"/>
        </w:rPr>
        <w:t>(1), p.41.</w:t>
      </w:r>
    </w:p>
    <w:p w14:paraId="2E621146" w14:textId="77777777" w:rsidR="00A6038A" w:rsidRPr="00D04E40" w:rsidRDefault="00A6038A" w:rsidP="005C035D">
      <w:pPr>
        <w:pBdr>
          <w:top w:val="nil"/>
          <w:left w:val="nil"/>
          <w:bottom w:val="nil"/>
          <w:right w:val="nil"/>
          <w:between w:val="nil"/>
        </w:pBdr>
        <w:spacing w:before="240" w:after="240"/>
      </w:pPr>
      <w:r w:rsidRPr="00D04E40">
        <w:t xml:space="preserve">Macintyre, H.L., </w:t>
      </w:r>
      <w:proofErr w:type="spellStart"/>
      <w:r w:rsidRPr="00D04E40">
        <w:t>Mitsakou</w:t>
      </w:r>
      <w:proofErr w:type="spellEnd"/>
      <w:r w:rsidRPr="00D04E40">
        <w:t xml:space="preserve">, C., Vieno, M., Heal, M.R., Heaviside, C. and Exley, K.S. (2023). Impacts of emissions policies on future UK mortality burdens associated with air pollution. </w:t>
      </w:r>
      <w:r w:rsidRPr="00D04E40">
        <w:rPr>
          <w:i/>
          <w:iCs/>
        </w:rPr>
        <w:t>Environment International</w:t>
      </w:r>
      <w:r w:rsidRPr="00D04E40">
        <w:t>, 174, p.107862.</w:t>
      </w:r>
    </w:p>
    <w:p w14:paraId="033D712B" w14:textId="77777777" w:rsidR="00A6038A" w:rsidRPr="00D04E40" w:rsidRDefault="00A6038A" w:rsidP="005C035D">
      <w:pPr>
        <w:spacing w:before="240" w:after="240"/>
        <w:rPr>
          <w:highlight w:val="white"/>
        </w:rPr>
      </w:pPr>
      <w:r w:rsidRPr="00D04E40">
        <w:rPr>
          <w:highlight w:val="white"/>
        </w:rPr>
        <w:t xml:space="preserve">Mallah, M.A., Soomro, T., Ali, M., Noreen, S., Khatoon, N., Kafle, A., Feng, F., Wang, W., Naveed, M. and Zhang, Q., (2023). Cigarette smoking and air pollution exposure and their effects on cardiovascular diseases. </w:t>
      </w:r>
      <w:r w:rsidRPr="00D04E40">
        <w:rPr>
          <w:i/>
          <w:iCs/>
          <w:highlight w:val="white"/>
        </w:rPr>
        <w:t>Frontiers in public health</w:t>
      </w:r>
      <w:r w:rsidRPr="00D04E40">
        <w:rPr>
          <w:highlight w:val="white"/>
        </w:rPr>
        <w:t xml:space="preserve">, </w:t>
      </w:r>
      <w:r w:rsidRPr="00D04E40">
        <w:rPr>
          <w:i/>
          <w:iCs/>
          <w:highlight w:val="white"/>
        </w:rPr>
        <w:t>11</w:t>
      </w:r>
      <w:r w:rsidRPr="00D04E40">
        <w:rPr>
          <w:highlight w:val="white"/>
        </w:rPr>
        <w:t>, p.967047.</w:t>
      </w:r>
    </w:p>
    <w:p w14:paraId="672B1DB7" w14:textId="77777777" w:rsidR="00A6038A" w:rsidRPr="00D04E40" w:rsidRDefault="00A6038A" w:rsidP="005C035D">
      <w:pPr>
        <w:pBdr>
          <w:top w:val="nil"/>
          <w:left w:val="nil"/>
          <w:bottom w:val="nil"/>
          <w:right w:val="nil"/>
          <w:between w:val="nil"/>
        </w:pBdr>
        <w:spacing w:before="240"/>
      </w:pPr>
      <w:r w:rsidRPr="00D04E40">
        <w:rPr>
          <w:highlight w:val="white"/>
        </w:rPr>
        <w:t xml:space="preserve">Marye, S., Roma, A. and Fahs, P.S., (2023). A Systematic Review of Rural Cardiovascular Disease Clinical Trials. </w:t>
      </w:r>
      <w:r w:rsidRPr="00D04E40">
        <w:rPr>
          <w:i/>
          <w:iCs/>
          <w:highlight w:val="white"/>
        </w:rPr>
        <w:t>Online Journal of Rural Nursing and Health Care</w:t>
      </w:r>
      <w:r w:rsidRPr="00D04E40">
        <w:rPr>
          <w:highlight w:val="white"/>
        </w:rPr>
        <w:t xml:space="preserve">, </w:t>
      </w:r>
      <w:r w:rsidRPr="00D04E40">
        <w:rPr>
          <w:i/>
          <w:iCs/>
          <w:highlight w:val="white"/>
        </w:rPr>
        <w:t>23</w:t>
      </w:r>
      <w:r w:rsidRPr="00D04E40">
        <w:rPr>
          <w:highlight w:val="white"/>
        </w:rPr>
        <w:t>(2), pp.108-152.</w:t>
      </w:r>
    </w:p>
    <w:p w14:paraId="7C1FDDEE" w14:textId="77777777" w:rsidR="00A6038A" w:rsidRPr="00D04E40" w:rsidRDefault="00A6038A" w:rsidP="005C035D">
      <w:pPr>
        <w:pBdr>
          <w:top w:val="nil"/>
          <w:left w:val="nil"/>
          <w:bottom w:val="nil"/>
          <w:right w:val="nil"/>
          <w:between w:val="nil"/>
        </w:pBdr>
        <w:spacing w:before="240"/>
        <w:rPr>
          <w:highlight w:val="white"/>
        </w:rPr>
      </w:pPr>
      <w:r w:rsidRPr="00D04E40">
        <w:rPr>
          <w:highlight w:val="white"/>
        </w:rPr>
        <w:lastRenderedPageBreak/>
        <w:t xml:space="preserve">Mengiste, S.A., </w:t>
      </w:r>
      <w:proofErr w:type="spellStart"/>
      <w:r w:rsidRPr="00D04E40">
        <w:rPr>
          <w:highlight w:val="white"/>
        </w:rPr>
        <w:t>Antypas</w:t>
      </w:r>
      <w:proofErr w:type="spellEnd"/>
      <w:r w:rsidRPr="00D04E40">
        <w:rPr>
          <w:highlight w:val="white"/>
        </w:rPr>
        <w:t xml:space="preserve">, K., Johannessen, M.R., Klein, J. and Kazemi, G., (2023). eHealth policy framework in Low and Lower Middle-Income Countries; a PRISMA systematic review and analysis. </w:t>
      </w:r>
      <w:r w:rsidRPr="00D04E40">
        <w:rPr>
          <w:i/>
          <w:iCs/>
          <w:highlight w:val="white"/>
        </w:rPr>
        <w:t>BMC Health Services Research</w:t>
      </w:r>
      <w:r w:rsidRPr="00D04E40">
        <w:rPr>
          <w:highlight w:val="white"/>
        </w:rPr>
        <w:t xml:space="preserve">, </w:t>
      </w:r>
      <w:r w:rsidRPr="00D04E40">
        <w:rPr>
          <w:i/>
          <w:iCs/>
          <w:highlight w:val="white"/>
        </w:rPr>
        <w:t>23</w:t>
      </w:r>
      <w:r w:rsidRPr="00D04E40">
        <w:rPr>
          <w:highlight w:val="white"/>
        </w:rPr>
        <w:t>(1), p.328.</w:t>
      </w:r>
    </w:p>
    <w:p w14:paraId="6D91EC3E" w14:textId="77777777" w:rsidR="00A6038A" w:rsidRPr="00D04E40" w:rsidRDefault="00A6038A" w:rsidP="005C035D">
      <w:pPr>
        <w:pBdr>
          <w:top w:val="nil"/>
          <w:left w:val="nil"/>
          <w:bottom w:val="nil"/>
          <w:right w:val="nil"/>
          <w:between w:val="nil"/>
        </w:pBdr>
        <w:rPr>
          <w:highlight w:val="white"/>
        </w:rPr>
      </w:pPr>
      <w:r w:rsidRPr="00D04E40">
        <w:rPr>
          <w:highlight w:val="white"/>
        </w:rPr>
        <w:t xml:space="preserve">Miller, M.R., (2022). The cardiovascular effects of air pollution: Prevention and reversal by pharmacological agents. </w:t>
      </w:r>
      <w:r w:rsidRPr="00D04E40">
        <w:rPr>
          <w:i/>
          <w:iCs/>
          <w:highlight w:val="white"/>
        </w:rPr>
        <w:t>Pharmacology &amp; therapeutics</w:t>
      </w:r>
      <w:r w:rsidRPr="00D04E40">
        <w:rPr>
          <w:highlight w:val="white"/>
        </w:rPr>
        <w:t xml:space="preserve">, </w:t>
      </w:r>
      <w:r w:rsidRPr="00D04E40">
        <w:rPr>
          <w:i/>
          <w:iCs/>
          <w:highlight w:val="white"/>
        </w:rPr>
        <w:t>232</w:t>
      </w:r>
      <w:r w:rsidRPr="00D04E40">
        <w:rPr>
          <w:highlight w:val="white"/>
        </w:rPr>
        <w:t>, p.107996.</w:t>
      </w:r>
    </w:p>
    <w:p w14:paraId="1220FF3C" w14:textId="77777777" w:rsidR="00A6038A" w:rsidRPr="00D04E40" w:rsidRDefault="00A6038A" w:rsidP="005C035D">
      <w:pPr>
        <w:pBdr>
          <w:top w:val="nil"/>
          <w:left w:val="nil"/>
          <w:bottom w:val="nil"/>
          <w:right w:val="nil"/>
          <w:between w:val="nil"/>
        </w:pBdr>
        <w:spacing w:before="240" w:after="240"/>
      </w:pPr>
      <w:r w:rsidRPr="00D04E40">
        <w:t xml:space="preserve">Montone, R.A., Rinaldi, R., Bonanni, A., Severino, A., </w:t>
      </w:r>
      <w:proofErr w:type="spellStart"/>
      <w:r w:rsidRPr="00D04E40">
        <w:t>Pedicino</w:t>
      </w:r>
      <w:proofErr w:type="spellEnd"/>
      <w:r w:rsidRPr="00D04E40">
        <w:t xml:space="preserve">, D., Crea, F. and Liuzzo, G., (2023). Impact of air pollution on ischemic heart disease: evidence, mechanisms, clinical perspectives. </w:t>
      </w:r>
      <w:r w:rsidRPr="00D04E40">
        <w:rPr>
          <w:i/>
          <w:iCs/>
        </w:rPr>
        <w:t>Atherosclerosis</w:t>
      </w:r>
      <w:r w:rsidRPr="00D04E40">
        <w:t xml:space="preserve">, </w:t>
      </w:r>
      <w:r w:rsidRPr="00D04E40">
        <w:rPr>
          <w:i/>
          <w:iCs/>
        </w:rPr>
        <w:t>366</w:t>
      </w:r>
      <w:r w:rsidRPr="00D04E40">
        <w:t>, pp.22-31.</w:t>
      </w:r>
    </w:p>
    <w:p w14:paraId="16EC6C41" w14:textId="77777777" w:rsidR="00A6038A" w:rsidRPr="00D04E40" w:rsidRDefault="00A6038A" w:rsidP="005C035D">
      <w:pPr>
        <w:spacing w:before="240"/>
      </w:pPr>
      <w:r w:rsidRPr="00D04E40">
        <w:t xml:space="preserve">Naeem, M., </w:t>
      </w:r>
      <w:proofErr w:type="spellStart"/>
      <w:r w:rsidRPr="00D04E40">
        <w:t>Ozuem</w:t>
      </w:r>
      <w:proofErr w:type="spellEnd"/>
      <w:r w:rsidRPr="00D04E40">
        <w:t xml:space="preserve">, W., Howell, K. and Ranfagni, S. (2023). A step-by-step Process of Thematic Analysis to Develop a Conceptual Model in Qualitative Research. </w:t>
      </w:r>
      <w:r w:rsidRPr="00D04E40">
        <w:rPr>
          <w:i/>
          <w:iCs/>
        </w:rPr>
        <w:t>International Journal of Qualitative Methods</w:t>
      </w:r>
      <w:r w:rsidRPr="00D04E40">
        <w:t>, 22(1), pp.1–18.</w:t>
      </w:r>
    </w:p>
    <w:p w14:paraId="0701A9B9" w14:textId="77777777" w:rsidR="00A6038A" w:rsidRPr="00D04E40" w:rsidRDefault="00A6038A" w:rsidP="005C035D">
      <w:pPr>
        <w:spacing w:before="240" w:after="240"/>
        <w:rPr>
          <w:highlight w:val="white"/>
        </w:rPr>
      </w:pPr>
      <w:proofErr w:type="spellStart"/>
      <w:r w:rsidRPr="00D04E40">
        <w:rPr>
          <w:highlight w:val="white"/>
        </w:rPr>
        <w:t>Nezameslami</w:t>
      </w:r>
      <w:proofErr w:type="spellEnd"/>
      <w:r w:rsidRPr="00D04E40">
        <w:rPr>
          <w:highlight w:val="white"/>
        </w:rPr>
        <w:t xml:space="preserve">, R., </w:t>
      </w:r>
      <w:proofErr w:type="spellStart"/>
      <w:r w:rsidRPr="00D04E40">
        <w:rPr>
          <w:highlight w:val="white"/>
        </w:rPr>
        <w:t>Nezameslami</w:t>
      </w:r>
      <w:proofErr w:type="spellEnd"/>
      <w:r w:rsidRPr="00D04E40">
        <w:rPr>
          <w:highlight w:val="white"/>
        </w:rPr>
        <w:t xml:space="preserve">, A., </w:t>
      </w:r>
      <w:proofErr w:type="spellStart"/>
      <w:r w:rsidRPr="00D04E40">
        <w:rPr>
          <w:highlight w:val="white"/>
        </w:rPr>
        <w:t>Mehdikhani</w:t>
      </w:r>
      <w:proofErr w:type="spellEnd"/>
      <w:r w:rsidRPr="00D04E40">
        <w:rPr>
          <w:highlight w:val="white"/>
        </w:rPr>
        <w:t xml:space="preserve">, B., </w:t>
      </w:r>
      <w:proofErr w:type="spellStart"/>
      <w:r w:rsidRPr="00D04E40">
        <w:rPr>
          <w:highlight w:val="white"/>
        </w:rPr>
        <w:t>Mosavi-Jarrahi</w:t>
      </w:r>
      <w:proofErr w:type="spellEnd"/>
      <w:r w:rsidRPr="00D04E40">
        <w:rPr>
          <w:highlight w:val="white"/>
        </w:rPr>
        <w:t xml:space="preserve">, A., Shahbazi, A., Rahmani, A., Masoudi, A., </w:t>
      </w:r>
      <w:proofErr w:type="spellStart"/>
      <w:r w:rsidRPr="00D04E40">
        <w:rPr>
          <w:highlight w:val="white"/>
        </w:rPr>
        <w:t>Yeganegi</w:t>
      </w:r>
      <w:proofErr w:type="spellEnd"/>
      <w:r w:rsidRPr="00D04E40">
        <w:rPr>
          <w:highlight w:val="white"/>
        </w:rPr>
        <w:t xml:space="preserve">, M., </w:t>
      </w:r>
      <w:proofErr w:type="spellStart"/>
      <w:r w:rsidRPr="00D04E40">
        <w:rPr>
          <w:highlight w:val="white"/>
        </w:rPr>
        <w:t>Akhondzardaini</w:t>
      </w:r>
      <w:proofErr w:type="spellEnd"/>
      <w:r w:rsidRPr="00D04E40">
        <w:rPr>
          <w:highlight w:val="white"/>
        </w:rPr>
        <w:t xml:space="preserve">, R., Bahrami, M. and Aghili, K., (2025). Adapting PRISMA Guidelines to Enhance Reporting Quality in Genetic Association Studies: A Framework Proposal. </w:t>
      </w:r>
      <w:r w:rsidRPr="00D04E40">
        <w:rPr>
          <w:i/>
          <w:iCs/>
          <w:highlight w:val="white"/>
        </w:rPr>
        <w:t>Asian Pacific Journal of Cancer Prevention</w:t>
      </w:r>
      <w:r w:rsidRPr="00D04E40">
        <w:rPr>
          <w:highlight w:val="white"/>
        </w:rPr>
        <w:t xml:space="preserve">, </w:t>
      </w:r>
      <w:r w:rsidRPr="00D04E40">
        <w:rPr>
          <w:i/>
          <w:iCs/>
          <w:highlight w:val="white"/>
        </w:rPr>
        <w:t>26</w:t>
      </w:r>
      <w:r w:rsidRPr="00D04E40">
        <w:rPr>
          <w:highlight w:val="white"/>
        </w:rPr>
        <w:t>(5), pp.1641-1651.</w:t>
      </w:r>
    </w:p>
    <w:p w14:paraId="65D8C2D8" w14:textId="5568EE22" w:rsidR="00A6038A" w:rsidRPr="00D04E40" w:rsidRDefault="00A6038A" w:rsidP="005C035D">
      <w:pPr>
        <w:pBdr>
          <w:top w:val="nil"/>
          <w:left w:val="nil"/>
          <w:bottom w:val="nil"/>
          <w:right w:val="nil"/>
          <w:between w:val="nil"/>
        </w:pBdr>
        <w:spacing w:before="240"/>
      </w:pPr>
      <w:r w:rsidRPr="00D04E40">
        <w:t xml:space="preserve">NHS England (2023). </w:t>
      </w:r>
      <w:r w:rsidRPr="00D04E40">
        <w:rPr>
          <w:i/>
          <w:iCs/>
        </w:rPr>
        <w:t>NHS England» Net Zero travel and transport strategy</w:t>
      </w:r>
      <w:r w:rsidRPr="00D04E40">
        <w:t xml:space="preserve">. Available at: </w:t>
      </w:r>
      <w:hyperlink r:id="rId33">
        <w:r w:rsidRPr="00D04E40">
          <w:rPr>
            <w:u w:val="single"/>
          </w:rPr>
          <w:t>https://www.england.nhs.uk/long-read/net-zero-travel-and-transport-strategy/</w:t>
        </w:r>
      </w:hyperlink>
      <w:r w:rsidRPr="00D04E40">
        <w:t xml:space="preserve"> </w:t>
      </w:r>
    </w:p>
    <w:p w14:paraId="47B7D1DA" w14:textId="77777777" w:rsidR="00A6038A" w:rsidRDefault="00A6038A" w:rsidP="005C035D">
      <w:pPr>
        <w:pBdr>
          <w:top w:val="nil"/>
          <w:left w:val="nil"/>
          <w:bottom w:val="nil"/>
          <w:right w:val="nil"/>
          <w:between w:val="nil"/>
        </w:pBdr>
        <w:spacing w:before="240" w:after="240"/>
      </w:pPr>
      <w:r w:rsidRPr="00D04E40">
        <w:t xml:space="preserve">Palacio, L.C., </w:t>
      </w:r>
      <w:proofErr w:type="spellStart"/>
      <w:r w:rsidRPr="00D04E40">
        <w:t>Pachajoa</w:t>
      </w:r>
      <w:proofErr w:type="spellEnd"/>
      <w:r w:rsidRPr="00D04E40">
        <w:t xml:space="preserve">, D.C., Echeverri-Londoño, C.A., Saiz, J. and </w:t>
      </w:r>
      <w:proofErr w:type="spellStart"/>
      <w:r w:rsidRPr="00D04E40">
        <w:t>Tobón</w:t>
      </w:r>
      <w:proofErr w:type="spellEnd"/>
      <w:r w:rsidRPr="00D04E40">
        <w:t xml:space="preserve">, C., (2023). Air pollution and cardiac diseases: a review of experimental studies. </w:t>
      </w:r>
      <w:r w:rsidRPr="00D04E40">
        <w:rPr>
          <w:i/>
          <w:iCs/>
        </w:rPr>
        <w:t>Dose-Response</w:t>
      </w:r>
      <w:r w:rsidRPr="00D04E40">
        <w:t xml:space="preserve">, </w:t>
      </w:r>
      <w:r w:rsidRPr="00D04E40">
        <w:rPr>
          <w:i/>
          <w:iCs/>
        </w:rPr>
        <w:t>21</w:t>
      </w:r>
      <w:r w:rsidRPr="00D04E40">
        <w:t>(4), p.15593258231212793.</w:t>
      </w:r>
    </w:p>
    <w:p w14:paraId="5EA95333" w14:textId="1B46B94F" w:rsidR="00804848" w:rsidRPr="00804848" w:rsidRDefault="00804848" w:rsidP="005C035D">
      <w:pPr>
        <w:pBdr>
          <w:top w:val="nil"/>
          <w:left w:val="nil"/>
          <w:bottom w:val="nil"/>
          <w:right w:val="nil"/>
          <w:between w:val="nil"/>
        </w:pBdr>
        <w:spacing w:before="240" w:after="240"/>
      </w:pPr>
      <w:r w:rsidRPr="00804848">
        <w:t xml:space="preserve">Parliament News (2025) </w:t>
      </w:r>
      <w:r w:rsidRPr="00804848">
        <w:rPr>
          <w:i/>
          <w:iCs/>
        </w:rPr>
        <w:t>UK faces 500 deaths weekly from toxic air</w:t>
      </w:r>
      <w:r w:rsidRPr="00804848">
        <w:t>. Available at: https://parliamentnews.co.uk/uk-faces-500-deaths-weekly-from-toxic-air (parliamentnews.co.uk in Bing).</w:t>
      </w:r>
    </w:p>
    <w:p w14:paraId="71FA7BEC" w14:textId="77777777" w:rsidR="00A6038A" w:rsidRPr="00D04E40" w:rsidRDefault="00A6038A" w:rsidP="005C035D">
      <w:pPr>
        <w:pBdr>
          <w:top w:val="nil"/>
          <w:left w:val="nil"/>
          <w:bottom w:val="nil"/>
          <w:right w:val="nil"/>
          <w:between w:val="nil"/>
        </w:pBdr>
        <w:spacing w:before="240" w:after="240"/>
        <w:rPr>
          <w:highlight w:val="white"/>
        </w:rPr>
      </w:pPr>
      <w:r w:rsidRPr="00D04E40">
        <w:rPr>
          <w:highlight w:val="white"/>
        </w:rPr>
        <w:t xml:space="preserve">Perry, A.S., Dooley, E.E., Master, H., </w:t>
      </w:r>
      <w:proofErr w:type="spellStart"/>
      <w:r w:rsidRPr="00D04E40">
        <w:rPr>
          <w:highlight w:val="white"/>
        </w:rPr>
        <w:t>Spartano</w:t>
      </w:r>
      <w:proofErr w:type="spellEnd"/>
      <w:r w:rsidRPr="00D04E40">
        <w:rPr>
          <w:highlight w:val="white"/>
        </w:rPr>
        <w:t xml:space="preserve">, N.L., Brittain, E.L. and Pettee Gabriel, K., (2023). Physical activity over the </w:t>
      </w:r>
      <w:proofErr w:type="spellStart"/>
      <w:r w:rsidRPr="00D04E40">
        <w:rPr>
          <w:highlight w:val="white"/>
        </w:rPr>
        <w:t>lifecourse</w:t>
      </w:r>
      <w:proofErr w:type="spellEnd"/>
      <w:r w:rsidRPr="00D04E40">
        <w:rPr>
          <w:highlight w:val="white"/>
        </w:rPr>
        <w:t xml:space="preserve"> and cardiovascular disease. </w:t>
      </w:r>
      <w:r w:rsidRPr="00D04E40">
        <w:rPr>
          <w:i/>
          <w:iCs/>
          <w:highlight w:val="white"/>
        </w:rPr>
        <w:t>Circulation research</w:t>
      </w:r>
      <w:r w:rsidRPr="00D04E40">
        <w:rPr>
          <w:highlight w:val="white"/>
        </w:rPr>
        <w:t xml:space="preserve">, </w:t>
      </w:r>
      <w:r w:rsidRPr="00D04E40">
        <w:rPr>
          <w:i/>
          <w:iCs/>
          <w:highlight w:val="white"/>
        </w:rPr>
        <w:t>132</w:t>
      </w:r>
      <w:r w:rsidRPr="00D04E40">
        <w:rPr>
          <w:highlight w:val="white"/>
        </w:rPr>
        <w:t>(12), pp.1725-1740.</w:t>
      </w:r>
    </w:p>
    <w:p w14:paraId="317103DF" w14:textId="77777777" w:rsidR="00A6038A" w:rsidRPr="00D04E40" w:rsidRDefault="00A6038A" w:rsidP="005C035D">
      <w:pPr>
        <w:pBdr>
          <w:top w:val="nil"/>
          <w:left w:val="nil"/>
          <w:bottom w:val="nil"/>
          <w:right w:val="nil"/>
          <w:between w:val="nil"/>
        </w:pBdr>
        <w:spacing w:before="240"/>
      </w:pPr>
      <w:r w:rsidRPr="00D04E40">
        <w:rPr>
          <w:highlight w:val="white"/>
        </w:rPr>
        <w:t xml:space="preserve">Pu, L., Zhu, Y., Shi, X., Wang, H., Pan, D., He, X., Zhang, X., Wang, L., Liu, X., He, S. and Sun, X., (2024). Health impacts of lifestyle and ambient air pollution patterns on all-cause mortality: a UK Biobank cohort study. </w:t>
      </w:r>
      <w:r w:rsidRPr="00D04E40">
        <w:rPr>
          <w:i/>
          <w:iCs/>
          <w:highlight w:val="white"/>
        </w:rPr>
        <w:t>BMC Public Health</w:t>
      </w:r>
      <w:r w:rsidRPr="00D04E40">
        <w:rPr>
          <w:highlight w:val="white"/>
        </w:rPr>
        <w:t xml:space="preserve">, </w:t>
      </w:r>
      <w:r w:rsidRPr="00D04E40">
        <w:rPr>
          <w:i/>
          <w:iCs/>
          <w:highlight w:val="white"/>
        </w:rPr>
        <w:t>24</w:t>
      </w:r>
      <w:r w:rsidRPr="00D04E40">
        <w:rPr>
          <w:highlight w:val="white"/>
        </w:rPr>
        <w:t>(1), p.1696.</w:t>
      </w:r>
    </w:p>
    <w:p w14:paraId="57AE54A8" w14:textId="77777777" w:rsidR="00A6038A" w:rsidRPr="00D04E40" w:rsidRDefault="00A6038A" w:rsidP="005C035D">
      <w:pPr>
        <w:spacing w:before="240" w:after="240"/>
        <w:rPr>
          <w:highlight w:val="white"/>
        </w:rPr>
      </w:pPr>
      <w:r w:rsidRPr="00D04E40">
        <w:rPr>
          <w:highlight w:val="white"/>
        </w:rPr>
        <w:lastRenderedPageBreak/>
        <w:t xml:space="preserve">Putra, A.H.P.K. and </w:t>
      </w:r>
      <w:proofErr w:type="spellStart"/>
      <w:r w:rsidRPr="00D04E40">
        <w:rPr>
          <w:highlight w:val="white"/>
        </w:rPr>
        <w:t>Sheyoputri</w:t>
      </w:r>
      <w:proofErr w:type="spellEnd"/>
      <w:r w:rsidRPr="00D04E40">
        <w:rPr>
          <w:highlight w:val="white"/>
        </w:rPr>
        <w:t xml:space="preserve">, A.C.A., (2024). Psychological insights in marketing management strategy: a qualitative exploration and literature review. </w:t>
      </w:r>
      <w:r w:rsidRPr="00D04E40">
        <w:rPr>
          <w:i/>
          <w:iCs/>
          <w:highlight w:val="white"/>
        </w:rPr>
        <w:t>Golden Ratio of Marketing and Applied Psychology of Business</w:t>
      </w:r>
      <w:r w:rsidRPr="00D04E40">
        <w:rPr>
          <w:highlight w:val="white"/>
        </w:rPr>
        <w:t xml:space="preserve">, </w:t>
      </w:r>
      <w:r w:rsidRPr="00D04E40">
        <w:rPr>
          <w:i/>
          <w:iCs/>
          <w:highlight w:val="white"/>
        </w:rPr>
        <w:t>4</w:t>
      </w:r>
      <w:r w:rsidRPr="00D04E40">
        <w:rPr>
          <w:highlight w:val="white"/>
        </w:rPr>
        <w:t>(1), pp.63-75.</w:t>
      </w:r>
    </w:p>
    <w:p w14:paraId="55F29848" w14:textId="77777777" w:rsidR="00A6038A" w:rsidRPr="00D04E40" w:rsidRDefault="00A6038A" w:rsidP="005C035D">
      <w:pPr>
        <w:pBdr>
          <w:top w:val="nil"/>
          <w:left w:val="nil"/>
          <w:bottom w:val="nil"/>
          <w:right w:val="nil"/>
          <w:between w:val="nil"/>
        </w:pBdr>
        <w:spacing w:before="240"/>
        <w:rPr>
          <w:highlight w:val="white"/>
        </w:rPr>
      </w:pPr>
      <w:r w:rsidRPr="00D04E40">
        <w:rPr>
          <w:highlight w:val="white"/>
        </w:rPr>
        <w:t xml:space="preserve">Rad, R.E., Hosseini, Z., Mohseni, S., Mohammadi, M., </w:t>
      </w:r>
      <w:proofErr w:type="spellStart"/>
      <w:r w:rsidRPr="00D04E40">
        <w:rPr>
          <w:highlight w:val="white"/>
        </w:rPr>
        <w:t>Nikparvar</w:t>
      </w:r>
      <w:proofErr w:type="spellEnd"/>
      <w:r w:rsidRPr="00D04E40">
        <w:rPr>
          <w:highlight w:val="white"/>
        </w:rPr>
        <w:t xml:space="preserve">, M. and </w:t>
      </w:r>
      <w:proofErr w:type="spellStart"/>
      <w:r w:rsidRPr="00D04E40">
        <w:rPr>
          <w:highlight w:val="white"/>
        </w:rPr>
        <w:t>Aghamolaei</w:t>
      </w:r>
      <w:proofErr w:type="spellEnd"/>
      <w:r w:rsidRPr="00D04E40">
        <w:rPr>
          <w:highlight w:val="white"/>
        </w:rPr>
        <w:t xml:space="preserve">, T., (2023). Design, implementation and evaluation of an intervention based on a social cognitive theory of physical activity and nutritional </w:t>
      </w:r>
      <w:proofErr w:type="spellStart"/>
      <w:r w:rsidRPr="00D04E40">
        <w:rPr>
          <w:highlight w:val="white"/>
        </w:rPr>
        <w:t>behaviors</w:t>
      </w:r>
      <w:proofErr w:type="spellEnd"/>
      <w:r w:rsidRPr="00D04E40">
        <w:rPr>
          <w:highlight w:val="white"/>
        </w:rPr>
        <w:t xml:space="preserve"> in middle-aged people at the risk of coronary artery disease in Bandar Abbas: A study protocol. </w:t>
      </w:r>
      <w:r w:rsidRPr="00D04E40">
        <w:rPr>
          <w:i/>
          <w:iCs/>
          <w:highlight w:val="white"/>
        </w:rPr>
        <w:t>Journal of Education and Health Promotion</w:t>
      </w:r>
      <w:r w:rsidRPr="00D04E40">
        <w:rPr>
          <w:highlight w:val="white"/>
        </w:rPr>
        <w:t xml:space="preserve">, </w:t>
      </w:r>
      <w:r w:rsidRPr="00D04E40">
        <w:rPr>
          <w:i/>
          <w:iCs/>
          <w:highlight w:val="white"/>
        </w:rPr>
        <w:t>12</w:t>
      </w:r>
      <w:r w:rsidRPr="00D04E40">
        <w:rPr>
          <w:highlight w:val="white"/>
        </w:rPr>
        <w:t>(1), p.401.</w:t>
      </w:r>
    </w:p>
    <w:p w14:paraId="56C8E788" w14:textId="77777777" w:rsidR="00A6038A" w:rsidRPr="00D04E40" w:rsidRDefault="00A6038A" w:rsidP="005C035D">
      <w:pPr>
        <w:spacing w:before="240" w:after="240"/>
        <w:rPr>
          <w:highlight w:val="white"/>
        </w:rPr>
      </w:pPr>
      <w:r w:rsidRPr="00D04E40">
        <w:rPr>
          <w:highlight w:val="white"/>
        </w:rPr>
        <w:t xml:space="preserve">Raleigh, V., Jefferies, D. and Wellings, D., (2022). Cardiovascular disease in England. </w:t>
      </w:r>
      <w:r w:rsidRPr="00D04E40">
        <w:rPr>
          <w:i/>
          <w:iCs/>
          <w:highlight w:val="white"/>
        </w:rPr>
        <w:t>The King's Fund</w:t>
      </w:r>
      <w:r w:rsidRPr="00D04E40">
        <w:rPr>
          <w:highlight w:val="white"/>
        </w:rPr>
        <w:t>, pp.2022-11.</w:t>
      </w:r>
    </w:p>
    <w:p w14:paraId="74674364" w14:textId="77777777" w:rsidR="00A6038A" w:rsidRPr="00D04E40" w:rsidRDefault="00A6038A" w:rsidP="005C035D">
      <w:pPr>
        <w:pBdr>
          <w:top w:val="nil"/>
          <w:left w:val="nil"/>
          <w:bottom w:val="nil"/>
          <w:right w:val="nil"/>
          <w:between w:val="nil"/>
        </w:pBdr>
        <w:spacing w:before="240"/>
      </w:pPr>
      <w:r w:rsidRPr="00D04E40">
        <w:rPr>
          <w:highlight w:val="white"/>
        </w:rPr>
        <w:t xml:space="preserve">Ramirez, E., (2024). Influence of Aerobic Exercise on Stress Reduction in the Philippines. </w:t>
      </w:r>
      <w:r w:rsidRPr="00D04E40">
        <w:rPr>
          <w:i/>
          <w:iCs/>
          <w:highlight w:val="white"/>
        </w:rPr>
        <w:t xml:space="preserve">International Journal of Physical Education, Recreation and Sports. https://api. </w:t>
      </w:r>
      <w:proofErr w:type="spellStart"/>
      <w:r w:rsidRPr="00D04E40">
        <w:rPr>
          <w:i/>
          <w:iCs/>
          <w:highlight w:val="white"/>
        </w:rPr>
        <w:t>semanticscholar</w:t>
      </w:r>
      <w:proofErr w:type="spellEnd"/>
      <w:r w:rsidRPr="00D04E40">
        <w:rPr>
          <w:i/>
          <w:iCs/>
          <w:highlight w:val="white"/>
        </w:rPr>
        <w:t>. org/</w:t>
      </w:r>
      <w:proofErr w:type="spellStart"/>
      <w:r w:rsidRPr="00D04E40">
        <w:rPr>
          <w:i/>
          <w:iCs/>
          <w:highlight w:val="white"/>
        </w:rPr>
        <w:t>CorpusID</w:t>
      </w:r>
      <w:proofErr w:type="spellEnd"/>
      <w:r w:rsidRPr="00D04E40">
        <w:rPr>
          <w:highlight w:val="white"/>
        </w:rPr>
        <w:t xml:space="preserve">, </w:t>
      </w:r>
      <w:r w:rsidRPr="00D04E40">
        <w:rPr>
          <w:i/>
          <w:iCs/>
          <w:highlight w:val="white"/>
        </w:rPr>
        <w:t>270208833</w:t>
      </w:r>
      <w:r w:rsidRPr="00D04E40">
        <w:rPr>
          <w:highlight w:val="white"/>
        </w:rPr>
        <w:t>.</w:t>
      </w:r>
    </w:p>
    <w:p w14:paraId="38913E40" w14:textId="77777777" w:rsidR="00A6038A" w:rsidRPr="00D04E40" w:rsidRDefault="00A6038A" w:rsidP="005C035D">
      <w:pPr>
        <w:spacing w:before="240" w:after="240"/>
        <w:rPr>
          <w:highlight w:val="white"/>
        </w:rPr>
      </w:pPr>
      <w:r w:rsidRPr="00D04E40">
        <w:rPr>
          <w:highlight w:val="white"/>
        </w:rPr>
        <w:t xml:space="preserve">Riazi, A.M., (2025). Inference in qualitative research: An overlooked index of quality. </w:t>
      </w:r>
      <w:r w:rsidRPr="00D04E40">
        <w:rPr>
          <w:i/>
          <w:iCs/>
          <w:highlight w:val="white"/>
        </w:rPr>
        <w:t>Journal of Modern Research in English Language Studies</w:t>
      </w:r>
      <w:r w:rsidRPr="00D04E40">
        <w:rPr>
          <w:highlight w:val="white"/>
        </w:rPr>
        <w:t xml:space="preserve">, </w:t>
      </w:r>
      <w:r w:rsidRPr="00D04E40">
        <w:rPr>
          <w:i/>
          <w:iCs/>
          <w:highlight w:val="white"/>
        </w:rPr>
        <w:t>12</w:t>
      </w:r>
      <w:r w:rsidRPr="00D04E40">
        <w:rPr>
          <w:highlight w:val="white"/>
        </w:rPr>
        <w:t>(Special issue (Quality in Qualitative Research)), pp.147-164.</w:t>
      </w:r>
    </w:p>
    <w:p w14:paraId="370DFEE2" w14:textId="77777777" w:rsidR="00A6038A" w:rsidRPr="00D04E40" w:rsidRDefault="00A6038A" w:rsidP="005C035D">
      <w:pPr>
        <w:pBdr>
          <w:top w:val="nil"/>
          <w:left w:val="nil"/>
          <w:bottom w:val="nil"/>
          <w:right w:val="nil"/>
          <w:between w:val="nil"/>
        </w:pBdr>
        <w:spacing w:before="240"/>
      </w:pPr>
      <w:r w:rsidRPr="00D04E40">
        <w:rPr>
          <w:highlight w:val="white"/>
        </w:rPr>
        <w:t xml:space="preserve">Sagheer, U., Al-Kindi, S., </w:t>
      </w:r>
      <w:proofErr w:type="spellStart"/>
      <w:r w:rsidRPr="00D04E40">
        <w:rPr>
          <w:highlight w:val="white"/>
        </w:rPr>
        <w:t>Abohashem</w:t>
      </w:r>
      <w:proofErr w:type="spellEnd"/>
      <w:r w:rsidRPr="00D04E40">
        <w:rPr>
          <w:highlight w:val="white"/>
        </w:rPr>
        <w:t xml:space="preserve">, S., Phillips, C.T., Rana, J.S., Bhatnagar, A., Gulati, M., Rajagopalan, S. and Kalra, D.K., (2024). Environmental pollution and cardiovascular disease: Part 1 of 2: Air pollution. </w:t>
      </w:r>
      <w:r w:rsidRPr="00D04E40">
        <w:rPr>
          <w:i/>
          <w:iCs/>
          <w:highlight w:val="white"/>
        </w:rPr>
        <w:t>JACC: Advances</w:t>
      </w:r>
      <w:r w:rsidRPr="00D04E40">
        <w:rPr>
          <w:highlight w:val="white"/>
        </w:rPr>
        <w:t xml:space="preserve">, </w:t>
      </w:r>
      <w:r w:rsidRPr="00D04E40">
        <w:rPr>
          <w:i/>
          <w:iCs/>
          <w:highlight w:val="white"/>
        </w:rPr>
        <w:t>3</w:t>
      </w:r>
      <w:r w:rsidRPr="00D04E40">
        <w:rPr>
          <w:highlight w:val="white"/>
        </w:rPr>
        <w:t>(2), p.100805.</w:t>
      </w:r>
    </w:p>
    <w:p w14:paraId="2EF7F194" w14:textId="77777777" w:rsidR="00A6038A" w:rsidRPr="00D04E40" w:rsidRDefault="00A6038A" w:rsidP="005C035D">
      <w:pPr>
        <w:pBdr>
          <w:top w:val="nil"/>
          <w:left w:val="nil"/>
          <w:bottom w:val="nil"/>
          <w:right w:val="nil"/>
          <w:between w:val="nil"/>
        </w:pBdr>
        <w:spacing w:before="240"/>
        <w:rPr>
          <w:highlight w:val="white"/>
        </w:rPr>
      </w:pPr>
      <w:r w:rsidRPr="00D04E40">
        <w:rPr>
          <w:highlight w:val="white"/>
        </w:rPr>
        <w:t xml:space="preserve">Sharma, R., Kurmi, O.P., Hariprasad, P. and Tyagi, S.K., (2024). Health implications due to exposure to fine and ultra-fine particulate matters: A short review. </w:t>
      </w:r>
      <w:r w:rsidRPr="00D04E40">
        <w:rPr>
          <w:i/>
          <w:iCs/>
          <w:highlight w:val="white"/>
        </w:rPr>
        <w:t>International Journal of Ambient Energy</w:t>
      </w:r>
      <w:r w:rsidRPr="00D04E40">
        <w:rPr>
          <w:highlight w:val="white"/>
        </w:rPr>
        <w:t xml:space="preserve">, </w:t>
      </w:r>
      <w:r w:rsidRPr="00D04E40">
        <w:rPr>
          <w:i/>
          <w:iCs/>
          <w:highlight w:val="white"/>
        </w:rPr>
        <w:t>45</w:t>
      </w:r>
      <w:r w:rsidRPr="00D04E40">
        <w:rPr>
          <w:highlight w:val="white"/>
        </w:rPr>
        <w:t>(1), p.2314256.</w:t>
      </w:r>
    </w:p>
    <w:p w14:paraId="78FB8D8F" w14:textId="77777777" w:rsidR="00A6038A" w:rsidRPr="00D04E40" w:rsidRDefault="00A6038A" w:rsidP="005C035D">
      <w:pPr>
        <w:pBdr>
          <w:top w:val="nil"/>
          <w:left w:val="nil"/>
          <w:bottom w:val="nil"/>
          <w:right w:val="nil"/>
          <w:between w:val="nil"/>
        </w:pBdr>
        <w:spacing w:before="240" w:after="240"/>
        <w:rPr>
          <w:highlight w:val="white"/>
        </w:rPr>
      </w:pPr>
      <w:r w:rsidRPr="00D04E40">
        <w:rPr>
          <w:highlight w:val="white"/>
        </w:rPr>
        <w:t xml:space="preserve">Shu, Y., Li, H., Wagner, F., Zhang, S., Yang, T., </w:t>
      </w:r>
      <w:proofErr w:type="spellStart"/>
      <w:r w:rsidRPr="00D04E40">
        <w:rPr>
          <w:highlight w:val="white"/>
        </w:rPr>
        <w:t>Klimont</w:t>
      </w:r>
      <w:proofErr w:type="spellEnd"/>
      <w:r w:rsidRPr="00D04E40">
        <w:rPr>
          <w:highlight w:val="white"/>
        </w:rPr>
        <w:t xml:space="preserve">, Z., Kiesewetter, G., Wang, H., Sander, R. and Binh, N., (2023). Pathways toward PM2. 5 air quality attainment and its CO2 mitigation co-benefits in China's northern cities by 2030. </w:t>
      </w:r>
      <w:r w:rsidRPr="00D04E40">
        <w:rPr>
          <w:i/>
          <w:iCs/>
          <w:highlight w:val="white"/>
        </w:rPr>
        <w:t>Urban Climate</w:t>
      </w:r>
      <w:r w:rsidRPr="00D04E40">
        <w:rPr>
          <w:highlight w:val="white"/>
        </w:rPr>
        <w:t xml:space="preserve">, </w:t>
      </w:r>
      <w:r w:rsidRPr="00D04E40">
        <w:rPr>
          <w:i/>
          <w:iCs/>
          <w:highlight w:val="white"/>
        </w:rPr>
        <w:t>50</w:t>
      </w:r>
      <w:r w:rsidRPr="00D04E40">
        <w:rPr>
          <w:highlight w:val="white"/>
        </w:rPr>
        <w:t>, p.101584.</w:t>
      </w:r>
    </w:p>
    <w:p w14:paraId="65729C23" w14:textId="77777777" w:rsidR="00A6038A" w:rsidRPr="00D04E40" w:rsidRDefault="00A6038A" w:rsidP="005C035D">
      <w:pPr>
        <w:pBdr>
          <w:top w:val="nil"/>
          <w:left w:val="nil"/>
          <w:bottom w:val="nil"/>
          <w:right w:val="nil"/>
          <w:between w:val="nil"/>
        </w:pBdr>
        <w:spacing w:before="240"/>
      </w:pPr>
      <w:r w:rsidRPr="00D04E40">
        <w:rPr>
          <w:highlight w:val="white"/>
        </w:rPr>
        <w:t xml:space="preserve">Stuenkel, C.A., (2024). Reproductive milestones across the lifespan and cardiovascular disease risk in women. </w:t>
      </w:r>
      <w:r w:rsidRPr="00D04E40">
        <w:rPr>
          <w:i/>
          <w:iCs/>
          <w:highlight w:val="white"/>
        </w:rPr>
        <w:t>Climacteric</w:t>
      </w:r>
      <w:r w:rsidRPr="00D04E40">
        <w:rPr>
          <w:highlight w:val="white"/>
        </w:rPr>
        <w:t xml:space="preserve">, </w:t>
      </w:r>
      <w:r w:rsidRPr="00D04E40">
        <w:rPr>
          <w:i/>
          <w:iCs/>
          <w:highlight w:val="white"/>
        </w:rPr>
        <w:t>27</w:t>
      </w:r>
      <w:r w:rsidRPr="00D04E40">
        <w:rPr>
          <w:highlight w:val="white"/>
        </w:rPr>
        <w:t>(1), pp.5-15.</w:t>
      </w:r>
    </w:p>
    <w:p w14:paraId="78DCC7D9" w14:textId="77777777" w:rsidR="00A6038A" w:rsidRPr="00D04E40" w:rsidRDefault="00A6038A" w:rsidP="005C035D">
      <w:pPr>
        <w:spacing w:before="240" w:after="240"/>
        <w:rPr>
          <w:highlight w:val="white"/>
        </w:rPr>
      </w:pPr>
      <w:r w:rsidRPr="00D04E40">
        <w:rPr>
          <w:highlight w:val="white"/>
        </w:rPr>
        <w:lastRenderedPageBreak/>
        <w:t xml:space="preserve">Tajik, O., Golzar, J. and Noor, S., (2025). Purposive sampling. </w:t>
      </w:r>
      <w:r w:rsidRPr="00D04E40">
        <w:rPr>
          <w:i/>
          <w:iCs/>
          <w:highlight w:val="white"/>
        </w:rPr>
        <w:t>International Journal of Education &amp; Language Studies</w:t>
      </w:r>
      <w:r w:rsidRPr="00D04E40">
        <w:rPr>
          <w:highlight w:val="white"/>
        </w:rPr>
        <w:t>, pp.1-9.</w:t>
      </w:r>
    </w:p>
    <w:p w14:paraId="48EBC791" w14:textId="77777777" w:rsidR="00A6038A" w:rsidRPr="00D04E40" w:rsidRDefault="00A6038A" w:rsidP="005C035D">
      <w:pPr>
        <w:pBdr>
          <w:top w:val="nil"/>
          <w:left w:val="nil"/>
          <w:bottom w:val="nil"/>
          <w:right w:val="nil"/>
          <w:between w:val="nil"/>
        </w:pBdr>
        <w:spacing w:before="240"/>
      </w:pPr>
      <w:proofErr w:type="spellStart"/>
      <w:r w:rsidRPr="00D04E40">
        <w:t>Teketo</w:t>
      </w:r>
      <w:proofErr w:type="spellEnd"/>
      <w:r w:rsidRPr="00D04E40">
        <w:t xml:space="preserve"> </w:t>
      </w:r>
      <w:proofErr w:type="spellStart"/>
      <w:r w:rsidRPr="00D04E40">
        <w:t>Kassaw</w:t>
      </w:r>
      <w:proofErr w:type="spellEnd"/>
      <w:r w:rsidRPr="00D04E40">
        <w:t xml:space="preserve"> Tegegne, </w:t>
      </w:r>
      <w:proofErr w:type="spellStart"/>
      <w:r w:rsidRPr="00D04E40">
        <w:t>Shariful</w:t>
      </w:r>
      <w:proofErr w:type="spellEnd"/>
      <w:r w:rsidRPr="00D04E40">
        <w:t xml:space="preserve">, M. and Maddison, R. (2023). Longitudinal patterns of lifestyle risk behaviours among UK adults with established cardiovascular disease: a latent transition analysis. </w:t>
      </w:r>
      <w:r w:rsidRPr="00D04E40">
        <w:rPr>
          <w:i/>
          <w:iCs/>
        </w:rPr>
        <w:t>Frontiers in Cardiovascular Medicine</w:t>
      </w:r>
      <w:r w:rsidRPr="00D04E40">
        <w:t>, 10.</w:t>
      </w:r>
    </w:p>
    <w:p w14:paraId="1853E9B5" w14:textId="77777777" w:rsidR="00A6038A" w:rsidRPr="00D04E40" w:rsidRDefault="00A6038A" w:rsidP="005C035D">
      <w:pPr>
        <w:pBdr>
          <w:top w:val="nil"/>
          <w:left w:val="nil"/>
          <w:bottom w:val="nil"/>
          <w:right w:val="nil"/>
          <w:between w:val="nil"/>
        </w:pBdr>
        <w:spacing w:before="240" w:after="240"/>
      </w:pPr>
      <w:r w:rsidRPr="00D04E40">
        <w:rPr>
          <w:highlight w:val="white"/>
        </w:rPr>
        <w:t xml:space="preserve">Tudor, C., </w:t>
      </w:r>
      <w:proofErr w:type="spellStart"/>
      <w:r w:rsidRPr="00D04E40">
        <w:rPr>
          <w:highlight w:val="white"/>
        </w:rPr>
        <w:t>Horobet</w:t>
      </w:r>
      <w:proofErr w:type="spellEnd"/>
      <w:r w:rsidRPr="00D04E40">
        <w:rPr>
          <w:highlight w:val="white"/>
        </w:rPr>
        <w:t xml:space="preserve">, A., Sova, R., Belascu, L. and Pentescu, A., (2025). Decoding Urban Traffic Pollution: Insights on Trends, Patterns, and Meteorological Influences for Policy Action in Bucharest, Romania. </w:t>
      </w:r>
      <w:r w:rsidRPr="00D04E40">
        <w:rPr>
          <w:i/>
          <w:iCs/>
        </w:rPr>
        <w:t>Atmosphere</w:t>
      </w:r>
      <w:r w:rsidRPr="00D04E40">
        <w:t xml:space="preserve">, </w:t>
      </w:r>
      <w:r w:rsidRPr="00D04E40">
        <w:rPr>
          <w:i/>
          <w:iCs/>
        </w:rPr>
        <w:t>16</w:t>
      </w:r>
      <w:r w:rsidRPr="00D04E40">
        <w:t>(8), p.916.</w:t>
      </w:r>
    </w:p>
    <w:p w14:paraId="66398B09" w14:textId="29DBA6E6" w:rsidR="00A6038A" w:rsidRPr="00D04E40" w:rsidRDefault="00A6038A" w:rsidP="005C035D">
      <w:pPr>
        <w:pBdr>
          <w:top w:val="nil"/>
          <w:left w:val="nil"/>
          <w:bottom w:val="nil"/>
          <w:right w:val="nil"/>
          <w:between w:val="nil"/>
        </w:pBdr>
        <w:spacing w:before="240"/>
        <w:rPr>
          <w:highlight w:val="white"/>
        </w:rPr>
      </w:pPr>
      <w:r w:rsidRPr="00D04E40">
        <w:rPr>
          <w:highlight w:val="white"/>
        </w:rPr>
        <w:t xml:space="preserve">UK AIR, (2025). </w:t>
      </w:r>
      <w:r w:rsidRPr="00D04E40">
        <w:rPr>
          <w:i/>
          <w:iCs/>
          <w:highlight w:val="white"/>
        </w:rPr>
        <w:t>Development of the Environment Act Targets.</w:t>
      </w:r>
      <w:r w:rsidRPr="00D04E40">
        <w:rPr>
          <w:highlight w:val="white"/>
        </w:rPr>
        <w:t xml:space="preserve"> Available at: </w:t>
      </w:r>
      <w:hyperlink r:id="rId34">
        <w:r w:rsidRPr="00D04E40">
          <w:rPr>
            <w:highlight w:val="white"/>
            <w:u w:val="single"/>
          </w:rPr>
          <w:t>https://uk-air.defra.gov.uk/pm25targets/targets-development</w:t>
        </w:r>
      </w:hyperlink>
      <w:r w:rsidRPr="00D04E40">
        <w:rPr>
          <w:highlight w:val="white"/>
        </w:rPr>
        <w:t xml:space="preserve"> </w:t>
      </w:r>
    </w:p>
    <w:p w14:paraId="4897C0A5" w14:textId="77777777" w:rsidR="00A6038A" w:rsidRPr="00D04E40" w:rsidRDefault="00A6038A" w:rsidP="005C035D">
      <w:pPr>
        <w:pBdr>
          <w:top w:val="nil"/>
          <w:left w:val="nil"/>
          <w:bottom w:val="nil"/>
          <w:right w:val="nil"/>
          <w:between w:val="nil"/>
        </w:pBdr>
        <w:spacing w:before="240" w:after="240"/>
      </w:pPr>
      <w:r w:rsidRPr="00D04E40">
        <w:t xml:space="preserve">Vanoli, J., Quint, J.K., Rajagopalan, S., </w:t>
      </w:r>
      <w:proofErr w:type="spellStart"/>
      <w:r w:rsidRPr="00D04E40">
        <w:t>Stafoggia</w:t>
      </w:r>
      <w:proofErr w:type="spellEnd"/>
      <w:r w:rsidRPr="00D04E40">
        <w:t xml:space="preserve">, M., Al-Kindi, S., Mistry, M.N., </w:t>
      </w:r>
      <w:proofErr w:type="spellStart"/>
      <w:r w:rsidRPr="00D04E40">
        <w:t>Masselot</w:t>
      </w:r>
      <w:proofErr w:type="spellEnd"/>
      <w:r w:rsidRPr="00D04E40">
        <w:t xml:space="preserve">, P., de la Cruz Libardi, A., Ng, C.F.S., </w:t>
      </w:r>
      <w:proofErr w:type="spellStart"/>
      <w:r w:rsidRPr="00D04E40">
        <w:t>Madaniyazi</w:t>
      </w:r>
      <w:proofErr w:type="spellEnd"/>
      <w:r w:rsidRPr="00D04E40">
        <w:t xml:space="preserve">, L. and Gasparrini, A., (2024). Association between long-term exposure to low ambient PM2. 5 and cardiovascular hospital admissions: A UK Biobank study. </w:t>
      </w:r>
      <w:r w:rsidRPr="00D04E40">
        <w:rPr>
          <w:i/>
          <w:iCs/>
        </w:rPr>
        <w:t>Environment International</w:t>
      </w:r>
      <w:r w:rsidRPr="00D04E40">
        <w:t xml:space="preserve">, </w:t>
      </w:r>
      <w:r w:rsidRPr="00D04E40">
        <w:rPr>
          <w:i/>
          <w:iCs/>
        </w:rPr>
        <w:t>192</w:t>
      </w:r>
      <w:r w:rsidRPr="00D04E40">
        <w:t>, p.109011.</w:t>
      </w:r>
    </w:p>
    <w:p w14:paraId="00C654C2" w14:textId="77777777" w:rsidR="00A6038A" w:rsidRPr="00D04E40" w:rsidRDefault="00A6038A" w:rsidP="005C035D">
      <w:pPr>
        <w:spacing w:before="240" w:after="240"/>
        <w:rPr>
          <w:highlight w:val="white"/>
        </w:rPr>
      </w:pPr>
      <w:r w:rsidRPr="00D04E40">
        <w:rPr>
          <w:highlight w:val="white"/>
        </w:rPr>
        <w:t xml:space="preserve">Wan Mahiyuddin, W.R., Ismail, R., Mohammad Sham, N., Ahmad, N.I. and Nik Hassan, N.M.N., (2023). Cardiovascular and respiratory health effects of fine particulate matters (PM2. 5): a review on time series studies. </w:t>
      </w:r>
      <w:r w:rsidRPr="00D04E40">
        <w:rPr>
          <w:i/>
          <w:iCs/>
          <w:highlight w:val="white"/>
        </w:rPr>
        <w:t>Atmosphere</w:t>
      </w:r>
      <w:r w:rsidRPr="00D04E40">
        <w:rPr>
          <w:highlight w:val="white"/>
        </w:rPr>
        <w:t xml:space="preserve">, </w:t>
      </w:r>
      <w:r w:rsidRPr="00D04E40">
        <w:rPr>
          <w:i/>
          <w:iCs/>
          <w:highlight w:val="white"/>
        </w:rPr>
        <w:t>14</w:t>
      </w:r>
      <w:r w:rsidRPr="00D04E40">
        <w:rPr>
          <w:highlight w:val="white"/>
        </w:rPr>
        <w:t>(5), p.856.</w:t>
      </w:r>
    </w:p>
    <w:p w14:paraId="53AE4FA5" w14:textId="77777777" w:rsidR="00A6038A" w:rsidRPr="00D04E40" w:rsidRDefault="00A6038A" w:rsidP="005C035D">
      <w:pPr>
        <w:pBdr>
          <w:top w:val="nil"/>
          <w:left w:val="nil"/>
          <w:bottom w:val="nil"/>
          <w:right w:val="nil"/>
          <w:between w:val="nil"/>
        </w:pBdr>
        <w:spacing w:before="240" w:after="240"/>
      </w:pPr>
      <w:r w:rsidRPr="00D04E40">
        <w:t xml:space="preserve">Wang, M., Zhou, T., Song, Q., Ma, H., Hu, Y., </w:t>
      </w:r>
      <w:proofErr w:type="spellStart"/>
      <w:r w:rsidRPr="00D04E40">
        <w:t>Heianza</w:t>
      </w:r>
      <w:proofErr w:type="spellEnd"/>
      <w:r w:rsidRPr="00D04E40">
        <w:t xml:space="preserve">, Y. and Qi, L., (2022). Ambient air pollution, healthy diet and vegetable intakes, and mortality: a prospective UK Biobank study. </w:t>
      </w:r>
      <w:r w:rsidRPr="00D04E40">
        <w:rPr>
          <w:i/>
          <w:iCs/>
        </w:rPr>
        <w:t>International journal of epidemiology</w:t>
      </w:r>
      <w:r w:rsidRPr="00D04E40">
        <w:t xml:space="preserve">, </w:t>
      </w:r>
      <w:r w:rsidRPr="00D04E40">
        <w:rPr>
          <w:i/>
          <w:iCs/>
        </w:rPr>
        <w:t>51</w:t>
      </w:r>
      <w:r w:rsidRPr="00D04E40">
        <w:t>(4), pp.1243-1253.</w:t>
      </w:r>
    </w:p>
    <w:p w14:paraId="61325D7C" w14:textId="77777777" w:rsidR="00A6038A" w:rsidRPr="00D04E40" w:rsidRDefault="00A6038A" w:rsidP="005C035D">
      <w:pPr>
        <w:pBdr>
          <w:top w:val="nil"/>
          <w:left w:val="nil"/>
          <w:bottom w:val="nil"/>
          <w:right w:val="nil"/>
          <w:between w:val="nil"/>
        </w:pBdr>
        <w:spacing w:before="240" w:after="240"/>
      </w:pPr>
      <w:r w:rsidRPr="00D04E40">
        <w:t xml:space="preserve">Wang, M., Zhou, T., Song, Y., Li, X., Ma, H., Hu, Y., </w:t>
      </w:r>
      <w:proofErr w:type="spellStart"/>
      <w:r w:rsidRPr="00D04E40">
        <w:t>Heianza</w:t>
      </w:r>
      <w:proofErr w:type="spellEnd"/>
      <w:r w:rsidRPr="00D04E40">
        <w:t xml:space="preserve">, Y. and Qi, L., (2021). Joint exposure to various ambient air pollutants and incident heart failure: a prospective analysis in UK Biobank. </w:t>
      </w:r>
      <w:r w:rsidRPr="00D04E40">
        <w:rPr>
          <w:i/>
          <w:iCs/>
        </w:rPr>
        <w:t>European heart journal</w:t>
      </w:r>
      <w:r w:rsidRPr="00D04E40">
        <w:t xml:space="preserve">, </w:t>
      </w:r>
      <w:r w:rsidRPr="00D04E40">
        <w:rPr>
          <w:i/>
          <w:iCs/>
        </w:rPr>
        <w:t>42</w:t>
      </w:r>
      <w:r w:rsidRPr="00D04E40">
        <w:t>(16), pp.1582-1591.</w:t>
      </w:r>
    </w:p>
    <w:p w14:paraId="64393C9B" w14:textId="77777777" w:rsidR="00A6038A" w:rsidRPr="00D04E40" w:rsidRDefault="00A6038A" w:rsidP="005C035D">
      <w:pPr>
        <w:spacing w:before="240" w:after="240"/>
        <w:rPr>
          <w:highlight w:val="white"/>
        </w:rPr>
      </w:pPr>
      <w:r w:rsidRPr="00D04E40">
        <w:rPr>
          <w:highlight w:val="white"/>
        </w:rPr>
        <w:t xml:space="preserve">Wang, Q. and Liu, S., (2023). The effects and pathogenesis of PM2. 5 and its components on chronic obstructive pulmonary disease. </w:t>
      </w:r>
      <w:r w:rsidRPr="00D04E40">
        <w:rPr>
          <w:i/>
          <w:iCs/>
          <w:highlight w:val="white"/>
        </w:rPr>
        <w:t>International journal of chronic obstructive pulmonary disease</w:t>
      </w:r>
      <w:r w:rsidRPr="00D04E40">
        <w:rPr>
          <w:highlight w:val="white"/>
        </w:rPr>
        <w:t>, pp.493-506.</w:t>
      </w:r>
    </w:p>
    <w:p w14:paraId="02D6E8FE" w14:textId="6E2D5A90" w:rsidR="00A6038A" w:rsidRPr="00D04E40" w:rsidRDefault="00A6038A" w:rsidP="005C035D">
      <w:pPr>
        <w:spacing w:before="240" w:after="240"/>
      </w:pPr>
      <w:r w:rsidRPr="00D04E40">
        <w:lastRenderedPageBreak/>
        <w:t xml:space="preserve">WHO (2021). </w:t>
      </w:r>
      <w:r w:rsidRPr="00D04E40">
        <w:rPr>
          <w:i/>
          <w:iCs/>
        </w:rPr>
        <w:t>New WHO Global Air Quality Guidelines aim to save millions of lives from air pollution</w:t>
      </w:r>
      <w:r w:rsidRPr="00D04E40">
        <w:t>. www.who.int. Available at:</w:t>
      </w:r>
      <w:hyperlink r:id="rId35">
        <w:r w:rsidRPr="00D04E40">
          <w:rPr>
            <w:u w:val="single"/>
          </w:rPr>
          <w:t>https://www.who.int/news/item/22-09-2021-new-who-global-air-quality-guidelines-aim-to-save-millions-of-lives-from-air-pollution</w:t>
        </w:r>
      </w:hyperlink>
      <w:r w:rsidRPr="00D04E40">
        <w:t xml:space="preserve"> </w:t>
      </w:r>
    </w:p>
    <w:p w14:paraId="09B51438" w14:textId="77777777" w:rsidR="00A6038A" w:rsidRPr="00D04E40" w:rsidRDefault="00A6038A" w:rsidP="005C035D">
      <w:pPr>
        <w:pBdr>
          <w:top w:val="nil"/>
          <w:left w:val="nil"/>
          <w:bottom w:val="nil"/>
          <w:right w:val="nil"/>
          <w:between w:val="nil"/>
        </w:pBdr>
        <w:spacing w:before="240" w:after="240"/>
      </w:pPr>
      <w:r w:rsidRPr="00D04E40">
        <w:rPr>
          <w:highlight w:val="white"/>
        </w:rPr>
        <w:t xml:space="preserve">Wiehn, J., Tietjen, S., Beese, F., Birmili, W., Bunge, C., Daniels, A., Fernandez Lahore, A., Hahn, D., </w:t>
      </w:r>
      <w:proofErr w:type="spellStart"/>
      <w:r w:rsidRPr="00D04E40">
        <w:rPr>
          <w:highlight w:val="white"/>
        </w:rPr>
        <w:t>Kolossa</w:t>
      </w:r>
      <w:proofErr w:type="spellEnd"/>
      <w:r w:rsidRPr="00D04E40">
        <w:rPr>
          <w:highlight w:val="white"/>
        </w:rPr>
        <w:t xml:space="preserve">-Gehring, M., Kuhnert, R. and Murawski, A., (2025). Indoor air pollution inequalities among children and adolescents in Germany: an analysis of repeated cross-sectional data from GerES and </w:t>
      </w:r>
      <w:proofErr w:type="spellStart"/>
      <w:r w:rsidRPr="00D04E40">
        <w:rPr>
          <w:highlight w:val="white"/>
        </w:rPr>
        <w:t>KiGGS</w:t>
      </w:r>
      <w:proofErr w:type="spellEnd"/>
      <w:r w:rsidRPr="00D04E40">
        <w:rPr>
          <w:highlight w:val="white"/>
        </w:rPr>
        <w:t xml:space="preserve">. </w:t>
      </w:r>
      <w:r w:rsidRPr="00D04E40">
        <w:rPr>
          <w:i/>
          <w:iCs/>
        </w:rPr>
        <w:t>Scientific Reports</w:t>
      </w:r>
      <w:r w:rsidRPr="00D04E40">
        <w:t xml:space="preserve">, </w:t>
      </w:r>
      <w:r w:rsidRPr="00D04E40">
        <w:rPr>
          <w:i/>
          <w:iCs/>
        </w:rPr>
        <w:t>15</w:t>
      </w:r>
      <w:r w:rsidRPr="00D04E40">
        <w:t>(1), p.20119.</w:t>
      </w:r>
    </w:p>
    <w:p w14:paraId="02D567D0" w14:textId="77777777" w:rsidR="00A6038A" w:rsidRPr="00D04E40" w:rsidRDefault="00A6038A" w:rsidP="005C035D">
      <w:pPr>
        <w:pBdr>
          <w:top w:val="nil"/>
          <w:left w:val="nil"/>
          <w:bottom w:val="nil"/>
          <w:right w:val="nil"/>
          <w:between w:val="nil"/>
        </w:pBdr>
        <w:spacing w:before="240"/>
      </w:pPr>
      <w:r w:rsidRPr="00D04E40">
        <w:t xml:space="preserve">William, F.K.A., (2024). Interpretivism or constructivism: Navigating research paradigms in social science research. </w:t>
      </w:r>
      <w:r w:rsidRPr="00D04E40">
        <w:rPr>
          <w:i/>
          <w:iCs/>
        </w:rPr>
        <w:t>Interpretivism or Constructivism: Navigating Research Paradigms in Social Science Research</w:t>
      </w:r>
      <w:r w:rsidRPr="00D04E40">
        <w:t xml:space="preserve">, </w:t>
      </w:r>
      <w:r w:rsidRPr="00D04E40">
        <w:rPr>
          <w:i/>
          <w:iCs/>
        </w:rPr>
        <w:t>143</w:t>
      </w:r>
      <w:r w:rsidRPr="00D04E40">
        <w:t>(1), pp.5-5.</w:t>
      </w:r>
    </w:p>
    <w:p w14:paraId="4FFC5B43" w14:textId="77777777" w:rsidR="00A6038A" w:rsidRPr="00D04E40" w:rsidRDefault="00A6038A" w:rsidP="005C035D">
      <w:pPr>
        <w:pBdr>
          <w:top w:val="nil"/>
          <w:left w:val="nil"/>
          <w:bottom w:val="nil"/>
          <w:right w:val="nil"/>
          <w:between w:val="nil"/>
        </w:pBdr>
        <w:spacing w:before="240" w:after="240"/>
      </w:pPr>
      <w:r w:rsidRPr="00E10C97">
        <w:rPr>
          <w:lang w:val="nl-NL"/>
        </w:rPr>
        <w:t xml:space="preserve">Wolf, K., Hoffmann, B., Andersen, Z.J., Atkinson, R.W., Bauwelinck, M., Bellander, T., Brandt, J., Brunekreef, B., Cesaroni, G., Chen, J. and De Faire, U., (2021). </w:t>
      </w:r>
      <w:r w:rsidRPr="00D04E40">
        <w:t xml:space="preserve">Long-term exposure to low-level ambient air pollution and incidence of stroke and coronary heart disease: a pooled analysis of six European cohorts within the ELAPSE project. </w:t>
      </w:r>
      <w:r w:rsidRPr="00D04E40">
        <w:rPr>
          <w:i/>
          <w:iCs/>
        </w:rPr>
        <w:t>The Lancet Planetary Health</w:t>
      </w:r>
      <w:r w:rsidRPr="00D04E40">
        <w:t xml:space="preserve">, </w:t>
      </w:r>
      <w:r w:rsidRPr="00D04E40">
        <w:rPr>
          <w:i/>
          <w:iCs/>
        </w:rPr>
        <w:t>5</w:t>
      </w:r>
      <w:r w:rsidRPr="00D04E40">
        <w:t xml:space="preserve">(9), </w:t>
      </w:r>
      <w:proofErr w:type="gramStart"/>
      <w:r w:rsidRPr="00D04E40">
        <w:t>pp.e</w:t>
      </w:r>
      <w:proofErr w:type="gramEnd"/>
      <w:r w:rsidRPr="00D04E40">
        <w:t>620-e632.</w:t>
      </w:r>
    </w:p>
    <w:p w14:paraId="1F45F995" w14:textId="77777777" w:rsidR="00A6038A" w:rsidRPr="00D04E40" w:rsidRDefault="00A6038A" w:rsidP="005C035D">
      <w:pPr>
        <w:pBdr>
          <w:top w:val="nil"/>
          <w:left w:val="nil"/>
          <w:bottom w:val="nil"/>
          <w:right w:val="nil"/>
          <w:between w:val="nil"/>
        </w:pBdr>
        <w:spacing w:before="240" w:after="240"/>
      </w:pPr>
      <w:r w:rsidRPr="00D04E40">
        <w:t xml:space="preserve">Woodward, H., Oxley, T., Holland, M., Mehlig, D. and </w:t>
      </w:r>
      <w:proofErr w:type="spellStart"/>
      <w:r w:rsidRPr="00D04E40">
        <w:t>ApSimon</w:t>
      </w:r>
      <w:proofErr w:type="spellEnd"/>
      <w:r w:rsidRPr="00D04E40">
        <w:t xml:space="preserve">, H., (2024). Assessing PM2. 5 exposure bias towards deprived areas in England using a new indicator. </w:t>
      </w:r>
      <w:r w:rsidRPr="00D04E40">
        <w:rPr>
          <w:i/>
          <w:iCs/>
        </w:rPr>
        <w:t>Environmental Advances</w:t>
      </w:r>
      <w:r w:rsidRPr="00D04E40">
        <w:t xml:space="preserve">, </w:t>
      </w:r>
      <w:r w:rsidRPr="00D04E40">
        <w:rPr>
          <w:i/>
          <w:iCs/>
        </w:rPr>
        <w:t>16</w:t>
      </w:r>
      <w:r w:rsidRPr="00D04E40">
        <w:t>, p.100529.</w:t>
      </w:r>
    </w:p>
    <w:p w14:paraId="5A847D5A" w14:textId="063F6E8A" w:rsidR="00A6038A" w:rsidRDefault="00A6038A" w:rsidP="005C035D">
      <w:pPr>
        <w:pBdr>
          <w:top w:val="nil"/>
          <w:left w:val="nil"/>
          <w:bottom w:val="nil"/>
          <w:right w:val="nil"/>
          <w:between w:val="nil"/>
        </w:pBdr>
        <w:spacing w:before="240" w:after="240"/>
      </w:pPr>
      <w:r w:rsidRPr="00D04E40">
        <w:t xml:space="preserve">World Health Organization (2024). </w:t>
      </w:r>
      <w:r w:rsidRPr="00D04E40">
        <w:rPr>
          <w:i/>
          <w:iCs/>
        </w:rPr>
        <w:t>Ambient (outdoor) Air Quality and Health</w:t>
      </w:r>
      <w:r w:rsidRPr="00D04E40">
        <w:t>. Available at:</w:t>
      </w:r>
      <w:hyperlink r:id="rId36">
        <w:r w:rsidRPr="00D04E40">
          <w:rPr>
            <w:u w:val="single"/>
          </w:rPr>
          <w:t>https://www.who.int/news-room/fact-sheets/detail/ambient-(outdoor)-air-quality-and-health</w:t>
        </w:r>
      </w:hyperlink>
      <w:r w:rsidRPr="00D04E40">
        <w:t xml:space="preserve"> </w:t>
      </w:r>
    </w:p>
    <w:p w14:paraId="00EAE479" w14:textId="7DE2CA00" w:rsidR="00B90412" w:rsidRPr="00D04E40" w:rsidRDefault="00B90412" w:rsidP="005C035D">
      <w:pPr>
        <w:pBdr>
          <w:top w:val="nil"/>
          <w:left w:val="nil"/>
          <w:bottom w:val="nil"/>
          <w:right w:val="nil"/>
          <w:between w:val="nil"/>
        </w:pBdr>
        <w:spacing w:before="240" w:after="240"/>
      </w:pPr>
      <w:r w:rsidRPr="00B90412">
        <w:t>World Health Organization (2021</w:t>
      </w:r>
      <w:r w:rsidRPr="00B90412">
        <w:rPr>
          <w:b/>
          <w:bCs/>
        </w:rPr>
        <w:t>)</w:t>
      </w:r>
      <w:r w:rsidRPr="00B90412">
        <w:t xml:space="preserve"> </w:t>
      </w:r>
      <w:r w:rsidRPr="00B90412">
        <w:rPr>
          <w:i/>
          <w:iCs/>
        </w:rPr>
        <w:t xml:space="preserve">WHO global air quality guidelines: particulate matter (PM2.5 and PM10), ozone, nitrogen dioxide, </w:t>
      </w:r>
      <w:proofErr w:type="spellStart"/>
      <w:r w:rsidRPr="00B90412">
        <w:rPr>
          <w:i/>
          <w:iCs/>
        </w:rPr>
        <w:t>sulfur</w:t>
      </w:r>
      <w:proofErr w:type="spellEnd"/>
      <w:r w:rsidRPr="00B90412">
        <w:rPr>
          <w:i/>
          <w:iCs/>
        </w:rPr>
        <w:t xml:space="preserve"> dioxide and carbon monoxide</w:t>
      </w:r>
      <w:r w:rsidRPr="00B90412">
        <w:t>. Geneva: World Health Organization. Available at: https://www.who.int/publications/i/item/9789240034228 (who.int in Bing)</w:t>
      </w:r>
    </w:p>
    <w:p w14:paraId="27C9D6B0" w14:textId="0D0FCDA6" w:rsidR="00A6038A" w:rsidRPr="00D04E40" w:rsidRDefault="00A6038A" w:rsidP="005C035D">
      <w:pPr>
        <w:pBdr>
          <w:top w:val="nil"/>
          <w:left w:val="nil"/>
          <w:bottom w:val="nil"/>
          <w:right w:val="nil"/>
          <w:between w:val="nil"/>
        </w:pBdr>
        <w:spacing w:before="240" w:after="240"/>
      </w:pPr>
      <w:r w:rsidRPr="00D04E40">
        <w:t xml:space="preserve">World Heart Federation. (2024). </w:t>
      </w:r>
      <w:r w:rsidRPr="00D04E40">
        <w:rPr>
          <w:i/>
          <w:iCs/>
        </w:rPr>
        <w:t>New report highlights worsening levels of cardiovascular illness and deaths from air pollution</w:t>
      </w:r>
      <w:r w:rsidRPr="00D04E40">
        <w:t>. Available at:</w:t>
      </w:r>
      <w:hyperlink r:id="rId37">
        <w:r w:rsidRPr="00D04E40">
          <w:rPr>
            <w:u w:val="single"/>
          </w:rPr>
          <w:t>https://world-heart-federation.org/news/new-report-highlights-worsening-levels-of-cardiovascular-illness-and-deaths-from-air-pollution/</w:t>
        </w:r>
      </w:hyperlink>
      <w:r w:rsidRPr="00D04E40">
        <w:t xml:space="preserve"> </w:t>
      </w:r>
    </w:p>
    <w:p w14:paraId="053DF47C" w14:textId="29FD00AF" w:rsidR="00A6038A" w:rsidRPr="00D04E40" w:rsidRDefault="00A6038A" w:rsidP="005C035D">
      <w:pPr>
        <w:spacing w:before="240" w:after="240"/>
        <w:rPr>
          <w:highlight w:val="white"/>
        </w:rPr>
      </w:pPr>
      <w:r w:rsidRPr="00D04E40">
        <w:rPr>
          <w:highlight w:val="white"/>
        </w:rPr>
        <w:t xml:space="preserve">World-heart-federation, (2025). </w:t>
      </w:r>
      <w:r w:rsidRPr="00D04E40">
        <w:rPr>
          <w:i/>
          <w:iCs/>
          <w:highlight w:val="white"/>
        </w:rPr>
        <w:t xml:space="preserve">What is cardiovascular disease? </w:t>
      </w:r>
      <w:r w:rsidRPr="00D04E40">
        <w:rPr>
          <w:highlight w:val="white"/>
        </w:rPr>
        <w:t xml:space="preserve">Available at: </w:t>
      </w:r>
      <w:hyperlink r:id="rId38">
        <w:r w:rsidRPr="00D04E40">
          <w:rPr>
            <w:highlight w:val="white"/>
            <w:u w:val="single"/>
          </w:rPr>
          <w:t>https://world-heart-federation.org/what-is-cvd/</w:t>
        </w:r>
      </w:hyperlink>
      <w:r w:rsidRPr="00D04E40">
        <w:rPr>
          <w:highlight w:val="white"/>
        </w:rPr>
        <w:t xml:space="preserve"> </w:t>
      </w:r>
    </w:p>
    <w:p w14:paraId="34D8E4A8" w14:textId="77777777" w:rsidR="00A6038A" w:rsidRPr="00D04E40" w:rsidRDefault="00A6038A" w:rsidP="005C035D">
      <w:pPr>
        <w:pBdr>
          <w:top w:val="nil"/>
          <w:left w:val="nil"/>
          <w:bottom w:val="nil"/>
          <w:right w:val="nil"/>
          <w:between w:val="nil"/>
        </w:pBdr>
        <w:spacing w:before="240" w:after="240"/>
      </w:pPr>
      <w:r w:rsidRPr="00D04E40">
        <w:lastRenderedPageBreak/>
        <w:t xml:space="preserve">Wu, E., Su, R., Tang, T., Zhu, G. and Geng, D., (2025). Ambient versus household PM2. 5 exposure and socioeconomic disparities in intracerebral </w:t>
      </w:r>
      <w:proofErr w:type="spellStart"/>
      <w:r w:rsidRPr="00D04E40">
        <w:t>hemorrhage</w:t>
      </w:r>
      <w:proofErr w:type="spellEnd"/>
      <w:r w:rsidRPr="00D04E40">
        <w:t xml:space="preserve"> burden: a 32-year global analysis (1990–2021) with projections to 2050. </w:t>
      </w:r>
      <w:r w:rsidRPr="00D04E40">
        <w:rPr>
          <w:i/>
          <w:iCs/>
        </w:rPr>
        <w:t>Frontiers in Public Health</w:t>
      </w:r>
      <w:r w:rsidRPr="00D04E40">
        <w:t xml:space="preserve">, </w:t>
      </w:r>
      <w:r w:rsidRPr="00D04E40">
        <w:rPr>
          <w:i/>
          <w:iCs/>
        </w:rPr>
        <w:t>13</w:t>
      </w:r>
      <w:r w:rsidRPr="00D04E40">
        <w:t>, p.1615934.</w:t>
      </w:r>
    </w:p>
    <w:p w14:paraId="7FC8CFED" w14:textId="77777777" w:rsidR="00A6038A" w:rsidRPr="00D04E40" w:rsidRDefault="00A6038A" w:rsidP="005C035D">
      <w:pPr>
        <w:pBdr>
          <w:top w:val="nil"/>
          <w:left w:val="nil"/>
          <w:bottom w:val="nil"/>
          <w:right w:val="nil"/>
          <w:between w:val="nil"/>
        </w:pBdr>
        <w:rPr>
          <w:highlight w:val="white"/>
        </w:rPr>
      </w:pPr>
      <w:r w:rsidRPr="00D04E40">
        <w:rPr>
          <w:highlight w:val="white"/>
        </w:rPr>
        <w:t xml:space="preserve">Yadav, R., Deora, S. and Yadav, G., (2021). Air pollution and its impact on cardiovascular health–It's time to act </w:t>
      </w:r>
      <w:proofErr w:type="gramStart"/>
      <w:r w:rsidRPr="00D04E40">
        <w:rPr>
          <w:highlight w:val="white"/>
        </w:rPr>
        <w:t>fast!.</w:t>
      </w:r>
      <w:proofErr w:type="gramEnd"/>
      <w:r w:rsidRPr="00D04E40">
        <w:rPr>
          <w:highlight w:val="white"/>
        </w:rPr>
        <w:t xml:space="preserve"> </w:t>
      </w:r>
      <w:r w:rsidRPr="00D04E40">
        <w:rPr>
          <w:i/>
          <w:iCs/>
          <w:highlight w:val="white"/>
        </w:rPr>
        <w:t>Indian Heart Journal</w:t>
      </w:r>
      <w:r w:rsidRPr="00D04E40">
        <w:rPr>
          <w:highlight w:val="white"/>
        </w:rPr>
        <w:t xml:space="preserve">, </w:t>
      </w:r>
      <w:r w:rsidRPr="00D04E40">
        <w:rPr>
          <w:i/>
          <w:iCs/>
          <w:highlight w:val="white"/>
        </w:rPr>
        <w:t>73</w:t>
      </w:r>
      <w:r w:rsidRPr="00D04E40">
        <w:rPr>
          <w:highlight w:val="white"/>
        </w:rPr>
        <w:t>(1), p.1.</w:t>
      </w:r>
    </w:p>
    <w:p w14:paraId="55DDC190" w14:textId="77777777" w:rsidR="00A6038A" w:rsidRPr="00D04E40" w:rsidRDefault="00A6038A" w:rsidP="005C035D">
      <w:pPr>
        <w:pBdr>
          <w:top w:val="nil"/>
          <w:left w:val="nil"/>
          <w:bottom w:val="nil"/>
          <w:right w:val="nil"/>
          <w:between w:val="nil"/>
        </w:pBdr>
        <w:spacing w:before="240"/>
      </w:pPr>
      <w:r w:rsidRPr="00D04E40">
        <w:rPr>
          <w:highlight w:val="white"/>
        </w:rPr>
        <w:t xml:space="preserve">Yan, C., Chen, G., Jing, Y., Ruan, Q. and Liu, P., (2025). Association between air pollution and cardiovascular disease risk in middle-aged and elderly individuals with diabetes: inflammatory lipid ratio </w:t>
      </w:r>
      <w:proofErr w:type="gramStart"/>
      <w:r w:rsidRPr="00D04E40">
        <w:rPr>
          <w:highlight w:val="white"/>
        </w:rPr>
        <w:t>accelerate</w:t>
      </w:r>
      <w:proofErr w:type="gramEnd"/>
      <w:r w:rsidRPr="00D04E40">
        <w:rPr>
          <w:highlight w:val="white"/>
        </w:rPr>
        <w:t xml:space="preserve"> this progression. </w:t>
      </w:r>
      <w:r w:rsidRPr="00D04E40">
        <w:rPr>
          <w:i/>
          <w:iCs/>
          <w:highlight w:val="white"/>
        </w:rPr>
        <w:t>Diabetology &amp; Metabolic Syndrome</w:t>
      </w:r>
      <w:r w:rsidRPr="00D04E40">
        <w:rPr>
          <w:highlight w:val="white"/>
        </w:rPr>
        <w:t xml:space="preserve">, </w:t>
      </w:r>
      <w:r w:rsidRPr="00D04E40">
        <w:rPr>
          <w:i/>
          <w:iCs/>
          <w:highlight w:val="white"/>
        </w:rPr>
        <w:t>17</w:t>
      </w:r>
      <w:r w:rsidRPr="00D04E40">
        <w:rPr>
          <w:highlight w:val="white"/>
        </w:rPr>
        <w:t>(1), p.65.</w:t>
      </w:r>
    </w:p>
    <w:p w14:paraId="3757A4ED" w14:textId="77777777" w:rsidR="00A6038A" w:rsidRPr="00D04E40" w:rsidRDefault="00A6038A" w:rsidP="005C035D">
      <w:pPr>
        <w:spacing w:before="240" w:after="240"/>
        <w:rPr>
          <w:highlight w:val="white"/>
        </w:rPr>
      </w:pPr>
      <w:r w:rsidRPr="00D04E40">
        <w:rPr>
          <w:highlight w:val="white"/>
        </w:rPr>
        <w:t xml:space="preserve">Zhang, C., Su, W., Xi, H., Li, S., Xu, H., Cheng, Y. and Han, B., (2025). Global burden of ischemic heart disease attributable to ambient and household PM2. 5 </w:t>
      </w:r>
      <w:proofErr w:type="gramStart"/>
      <w:r w:rsidRPr="00D04E40">
        <w:rPr>
          <w:highlight w:val="white"/>
        </w:rPr>
        <w:t>exposure</w:t>
      </w:r>
      <w:proofErr w:type="gramEnd"/>
      <w:r w:rsidRPr="00D04E40">
        <w:rPr>
          <w:highlight w:val="white"/>
        </w:rPr>
        <w:t xml:space="preserve">: a comprehensive analysis (1990–2021) from socioeconomics perspective. </w:t>
      </w:r>
      <w:r w:rsidRPr="00D04E40">
        <w:rPr>
          <w:i/>
          <w:iCs/>
          <w:highlight w:val="white"/>
        </w:rPr>
        <w:t>Frontiers in Public Health</w:t>
      </w:r>
      <w:r w:rsidRPr="00D04E40">
        <w:rPr>
          <w:highlight w:val="white"/>
        </w:rPr>
        <w:t xml:space="preserve">, </w:t>
      </w:r>
      <w:r w:rsidRPr="00D04E40">
        <w:rPr>
          <w:i/>
          <w:iCs/>
          <w:highlight w:val="white"/>
        </w:rPr>
        <w:t>13</w:t>
      </w:r>
      <w:r w:rsidRPr="00D04E40">
        <w:rPr>
          <w:highlight w:val="white"/>
        </w:rPr>
        <w:t>, p.1607163.</w:t>
      </w:r>
    </w:p>
    <w:p w14:paraId="385EFC5A" w14:textId="77777777" w:rsidR="00A6038A" w:rsidRPr="00D04E40" w:rsidRDefault="00A6038A" w:rsidP="005C035D">
      <w:pPr>
        <w:pBdr>
          <w:top w:val="nil"/>
          <w:left w:val="nil"/>
          <w:bottom w:val="nil"/>
          <w:right w:val="nil"/>
          <w:between w:val="nil"/>
        </w:pBdr>
        <w:spacing w:before="240"/>
        <w:rPr>
          <w:highlight w:val="white"/>
        </w:rPr>
      </w:pPr>
      <w:r w:rsidRPr="00D04E40">
        <w:rPr>
          <w:highlight w:val="white"/>
        </w:rPr>
        <w:t xml:space="preserve">Zhang, C., Wang, Y., Xie, W., Zhang, J., Tian, T., Zhu, Q., Fang, X., Sui, J., Pan, D., Xia, H. and Wang, S., (2024). Sex differences and dietary patterns in the association of air pollutants and hypertension. </w:t>
      </w:r>
      <w:r w:rsidRPr="00D04E40">
        <w:rPr>
          <w:i/>
          <w:iCs/>
          <w:highlight w:val="white"/>
        </w:rPr>
        <w:t>BMC Public Health</w:t>
      </w:r>
      <w:r w:rsidRPr="00D04E40">
        <w:rPr>
          <w:highlight w:val="white"/>
        </w:rPr>
        <w:t xml:space="preserve">, </w:t>
      </w:r>
      <w:r w:rsidRPr="00D04E40">
        <w:rPr>
          <w:i/>
          <w:iCs/>
          <w:highlight w:val="white"/>
        </w:rPr>
        <w:t>24</w:t>
      </w:r>
      <w:r w:rsidRPr="00D04E40">
        <w:rPr>
          <w:highlight w:val="white"/>
        </w:rPr>
        <w:t>(1), p.1134.</w:t>
      </w:r>
    </w:p>
    <w:p w14:paraId="2F03E3E2" w14:textId="77777777" w:rsidR="00A6038A" w:rsidRPr="00D04E40" w:rsidRDefault="00A6038A" w:rsidP="005C035D">
      <w:pPr>
        <w:pBdr>
          <w:top w:val="nil"/>
          <w:left w:val="nil"/>
          <w:bottom w:val="nil"/>
          <w:right w:val="nil"/>
          <w:between w:val="nil"/>
        </w:pBdr>
        <w:spacing w:before="240" w:after="240"/>
      </w:pPr>
      <w:r w:rsidRPr="00D04E40">
        <w:t xml:space="preserve">Zheng, X.Y., Guo, S.J., Hu, J.X., Meng, R.L., Xu, Y.J., </w:t>
      </w:r>
      <w:proofErr w:type="spellStart"/>
      <w:r w:rsidRPr="00D04E40">
        <w:t>Lv</w:t>
      </w:r>
      <w:proofErr w:type="spellEnd"/>
      <w:r w:rsidRPr="00D04E40">
        <w:t xml:space="preserve">, Y.H., Wang, Y., Xiao, N., Li, C., Xu, X.J. and Zhao, D.J., (2024). Long-term associations of PM1 versus PM2. 5 and PM10 with asthma and asthma-related respiratory symptoms in the middle-aged and elderly population. </w:t>
      </w:r>
      <w:r w:rsidRPr="00D04E40">
        <w:rPr>
          <w:i/>
          <w:iCs/>
        </w:rPr>
        <w:t>ERJ open research</w:t>
      </w:r>
      <w:r w:rsidRPr="00D04E40">
        <w:t xml:space="preserve">, </w:t>
      </w:r>
      <w:r w:rsidRPr="00D04E40">
        <w:rPr>
          <w:i/>
          <w:iCs/>
        </w:rPr>
        <w:t>10</w:t>
      </w:r>
      <w:r w:rsidRPr="00D04E40">
        <w:t>(4).</w:t>
      </w:r>
    </w:p>
    <w:p w14:paraId="434A311D" w14:textId="77777777" w:rsidR="00FE7B72" w:rsidRPr="00D04E40" w:rsidRDefault="00FE7B72" w:rsidP="005C035D">
      <w:pPr>
        <w:pBdr>
          <w:top w:val="nil"/>
          <w:left w:val="nil"/>
          <w:bottom w:val="nil"/>
          <w:right w:val="nil"/>
          <w:between w:val="nil"/>
        </w:pBdr>
        <w:spacing w:before="240" w:after="240"/>
        <w:rPr>
          <w:highlight w:val="white"/>
        </w:rPr>
      </w:pPr>
    </w:p>
    <w:p w14:paraId="104B017A" w14:textId="77777777" w:rsidR="00FE7B72" w:rsidRPr="00D04E40" w:rsidRDefault="00FE7B72" w:rsidP="005C035D"/>
    <w:p w14:paraId="288453ED" w14:textId="77777777" w:rsidR="00FE7B72" w:rsidRPr="00D04E40" w:rsidRDefault="00FE7B72">
      <w:pPr>
        <w:spacing w:before="240" w:after="240"/>
      </w:pPr>
    </w:p>
    <w:p w14:paraId="179FFE28" w14:textId="68AF4FE0" w:rsidR="00FE7B72" w:rsidRPr="008978EF" w:rsidRDefault="00821985" w:rsidP="008978EF">
      <w:pPr>
        <w:rPr>
          <w:b/>
          <w:bCs/>
        </w:rPr>
      </w:pPr>
      <w:bookmarkStart w:id="103" w:name="_heading=h.dj5cwrwoxni2" w:colFirst="0" w:colLast="0"/>
      <w:bookmarkEnd w:id="103"/>
      <w:r w:rsidRPr="00D04E40">
        <w:br w:type="page"/>
      </w:r>
      <w:r w:rsidRPr="008978EF">
        <w:rPr>
          <w:b/>
          <w:bCs/>
        </w:rPr>
        <w:lastRenderedPageBreak/>
        <w:t>Appendix 1: CASP tool in Appraisal</w:t>
      </w:r>
    </w:p>
    <w:p w14:paraId="6FE5FA67" w14:textId="77777777" w:rsidR="00FE7B72" w:rsidRPr="00D04E40" w:rsidRDefault="00821985">
      <w:pPr>
        <w:spacing w:before="240" w:after="240"/>
        <w:rPr>
          <w:b/>
          <w:bCs/>
        </w:rPr>
      </w:pPr>
      <w:r w:rsidRPr="00D04E40">
        <w:rPr>
          <w:b/>
          <w:bCs/>
        </w:rPr>
        <w:t>Critical Appraisal Summary for Included Studies</w:t>
      </w:r>
    </w:p>
    <w:p w14:paraId="64C43242" w14:textId="77777777" w:rsidR="00FE7B72" w:rsidRPr="00D04E40" w:rsidRDefault="00821985">
      <w:pPr>
        <w:spacing w:before="240" w:after="240"/>
        <w:rPr>
          <w:b/>
          <w:bCs/>
        </w:rPr>
      </w:pPr>
      <w:r w:rsidRPr="00D04E40">
        <w:rPr>
          <w:b/>
          <w:bCs/>
        </w:rPr>
        <w:t>Appraisal Questions</w:t>
      </w:r>
    </w:p>
    <w:p w14:paraId="55C8FD18" w14:textId="77777777" w:rsidR="00FE7B72" w:rsidRPr="00D04E40" w:rsidRDefault="00821985">
      <w:pPr>
        <w:spacing w:before="240"/>
        <w:ind w:left="1080" w:hanging="360"/>
      </w:pPr>
      <w:r w:rsidRPr="00D04E40">
        <w:t>●</w:t>
      </w:r>
      <w:r w:rsidRPr="00D04E40">
        <w:rPr>
          <w:sz w:val="14"/>
          <w:szCs w:val="14"/>
        </w:rPr>
        <w:tab/>
      </w:r>
      <w:r w:rsidRPr="00D04E40">
        <w:t>Was the question clearly focused?</w:t>
      </w:r>
    </w:p>
    <w:p w14:paraId="1AA269DF" w14:textId="77777777" w:rsidR="00FE7B72" w:rsidRPr="00D04E40" w:rsidRDefault="00821985">
      <w:pPr>
        <w:ind w:left="1080" w:hanging="360"/>
      </w:pPr>
      <w:r w:rsidRPr="00D04E40">
        <w:t>●</w:t>
      </w:r>
      <w:r w:rsidRPr="00D04E40">
        <w:rPr>
          <w:sz w:val="14"/>
          <w:szCs w:val="14"/>
        </w:rPr>
        <w:tab/>
      </w:r>
      <w:r w:rsidRPr="00D04E40">
        <w:t>Did the authors look for the right type of papers?</w:t>
      </w:r>
    </w:p>
    <w:p w14:paraId="63C455EB" w14:textId="77777777" w:rsidR="00FE7B72" w:rsidRPr="00D04E40" w:rsidRDefault="00821985">
      <w:pPr>
        <w:ind w:left="1080" w:hanging="360"/>
      </w:pPr>
      <w:r w:rsidRPr="00D04E40">
        <w:t>●</w:t>
      </w:r>
      <w:r w:rsidRPr="00D04E40">
        <w:rPr>
          <w:sz w:val="14"/>
          <w:szCs w:val="14"/>
        </w:rPr>
        <w:tab/>
      </w:r>
      <w:r w:rsidRPr="00D04E40">
        <w:t>Were all relevant studies included?</w:t>
      </w:r>
    </w:p>
    <w:p w14:paraId="7E210444" w14:textId="77777777" w:rsidR="00FE7B72" w:rsidRPr="00D04E40" w:rsidRDefault="00821985">
      <w:pPr>
        <w:ind w:left="1080" w:hanging="360"/>
      </w:pPr>
      <w:r w:rsidRPr="00D04E40">
        <w:t>●</w:t>
      </w:r>
      <w:r w:rsidRPr="00D04E40">
        <w:rPr>
          <w:sz w:val="14"/>
          <w:szCs w:val="14"/>
        </w:rPr>
        <w:tab/>
      </w:r>
      <w:r w:rsidRPr="00D04E40">
        <w:t>Was quality assessment of included studies sufficient?</w:t>
      </w:r>
    </w:p>
    <w:p w14:paraId="53AD941F" w14:textId="77777777" w:rsidR="00FE7B72" w:rsidRPr="00D04E40" w:rsidRDefault="00821985">
      <w:pPr>
        <w:ind w:left="1080" w:hanging="360"/>
      </w:pPr>
      <w:r w:rsidRPr="00D04E40">
        <w:t>●</w:t>
      </w:r>
      <w:r w:rsidRPr="00D04E40">
        <w:rPr>
          <w:sz w:val="14"/>
          <w:szCs w:val="14"/>
        </w:rPr>
        <w:tab/>
      </w:r>
      <w:r w:rsidRPr="00D04E40">
        <w:t>Was combining results reasonable?</w:t>
      </w:r>
    </w:p>
    <w:p w14:paraId="451846FF" w14:textId="77777777" w:rsidR="00FE7B72" w:rsidRPr="00D04E40" w:rsidRDefault="00821985">
      <w:pPr>
        <w:ind w:left="1080" w:hanging="360"/>
      </w:pPr>
      <w:r w:rsidRPr="00D04E40">
        <w:t>●</w:t>
      </w:r>
      <w:r w:rsidRPr="00D04E40">
        <w:rPr>
          <w:sz w:val="14"/>
          <w:szCs w:val="14"/>
        </w:rPr>
        <w:tab/>
      </w:r>
      <w:r w:rsidRPr="00D04E40">
        <w:t>What are the overall results?</w:t>
      </w:r>
    </w:p>
    <w:p w14:paraId="4F688764" w14:textId="77777777" w:rsidR="00FE7B72" w:rsidRPr="00D04E40" w:rsidRDefault="00821985">
      <w:pPr>
        <w:ind w:left="1080" w:hanging="360"/>
      </w:pPr>
      <w:r w:rsidRPr="00D04E40">
        <w:t>●</w:t>
      </w:r>
      <w:r w:rsidRPr="00D04E40">
        <w:rPr>
          <w:sz w:val="14"/>
          <w:szCs w:val="14"/>
        </w:rPr>
        <w:tab/>
      </w:r>
      <w:r w:rsidRPr="00D04E40">
        <w:t>How precise are the results?</w:t>
      </w:r>
    </w:p>
    <w:p w14:paraId="781EF099" w14:textId="77777777" w:rsidR="00FE7B72" w:rsidRPr="00D04E40" w:rsidRDefault="00821985">
      <w:pPr>
        <w:ind w:left="1080" w:hanging="360"/>
      </w:pPr>
      <w:r w:rsidRPr="00D04E40">
        <w:t>●</w:t>
      </w:r>
      <w:r w:rsidRPr="00D04E40">
        <w:rPr>
          <w:sz w:val="14"/>
          <w:szCs w:val="14"/>
        </w:rPr>
        <w:tab/>
      </w:r>
      <w:r w:rsidRPr="00D04E40">
        <w:t>Can the results be applied locally?</w:t>
      </w:r>
    </w:p>
    <w:p w14:paraId="560125A7" w14:textId="77777777" w:rsidR="00FE7B72" w:rsidRPr="00D04E40" w:rsidRDefault="00821985">
      <w:pPr>
        <w:ind w:left="1080" w:hanging="360"/>
      </w:pPr>
      <w:r w:rsidRPr="00D04E40">
        <w:t>●</w:t>
      </w:r>
      <w:r w:rsidRPr="00D04E40">
        <w:rPr>
          <w:sz w:val="14"/>
          <w:szCs w:val="14"/>
        </w:rPr>
        <w:tab/>
      </w:r>
      <w:r w:rsidRPr="00D04E40">
        <w:t>Were all important outcomes considered?</w:t>
      </w:r>
    </w:p>
    <w:p w14:paraId="050E4C1E" w14:textId="77777777" w:rsidR="00FE7B72" w:rsidRPr="00D04E40" w:rsidRDefault="00821985">
      <w:pPr>
        <w:spacing w:after="240"/>
        <w:ind w:left="1080" w:hanging="360"/>
        <w:rPr>
          <w:b/>
          <w:bCs/>
        </w:rPr>
      </w:pPr>
      <w:r w:rsidRPr="00D04E40">
        <w:t>●</w:t>
      </w:r>
      <w:r w:rsidRPr="00D04E40">
        <w:rPr>
          <w:sz w:val="14"/>
          <w:szCs w:val="14"/>
        </w:rPr>
        <w:tab/>
      </w:r>
      <w:r w:rsidRPr="00D04E40">
        <w:t>Are the benefits worth the harms and costs?</w:t>
      </w:r>
    </w:p>
    <w:p w14:paraId="108AC337" w14:textId="77777777" w:rsidR="00FE7B72" w:rsidRPr="00D04E40" w:rsidRDefault="00821985">
      <w:pPr>
        <w:rPr>
          <w:b/>
          <w:bCs/>
        </w:rPr>
      </w:pPr>
      <w:r w:rsidRPr="00D04E40">
        <w:rPr>
          <w:b/>
          <w:bCs/>
        </w:rPr>
        <w:t>Notes</w:t>
      </w:r>
    </w:p>
    <w:p w14:paraId="366FBDD1" w14:textId="77777777" w:rsidR="00FE7B72" w:rsidRPr="00D04E40" w:rsidRDefault="00821985">
      <w:pPr>
        <w:spacing w:before="240"/>
        <w:ind w:left="1080" w:hanging="360"/>
      </w:pPr>
      <w:r w:rsidRPr="00D04E40">
        <w:t>●</w:t>
      </w:r>
      <w:r w:rsidRPr="00D04E40">
        <w:rPr>
          <w:sz w:val="14"/>
          <w:szCs w:val="14"/>
        </w:rPr>
        <w:tab/>
      </w:r>
      <w:r w:rsidRPr="00D04E40">
        <w:t>N/A: Not applicable (e.g., reviews not aimed at combining results or theoretical analyses).</w:t>
      </w:r>
    </w:p>
    <w:p w14:paraId="77D1D489" w14:textId="77777777" w:rsidR="00FE7B72" w:rsidRPr="00D04E40" w:rsidRDefault="00821985">
      <w:pPr>
        <w:ind w:left="1080" w:hanging="360"/>
      </w:pPr>
      <w:r w:rsidRPr="00D04E40">
        <w:t>●</w:t>
      </w:r>
      <w:r w:rsidRPr="00D04E40">
        <w:rPr>
          <w:sz w:val="14"/>
          <w:szCs w:val="14"/>
        </w:rPr>
        <w:tab/>
      </w:r>
      <w:r w:rsidRPr="00D04E40">
        <w:t>Yes: The criterion is fully met.</w:t>
      </w:r>
    </w:p>
    <w:p w14:paraId="47D39543" w14:textId="77777777" w:rsidR="00FE7B72" w:rsidRPr="00D04E40" w:rsidRDefault="00821985">
      <w:pPr>
        <w:ind w:left="1080" w:hanging="360"/>
      </w:pPr>
      <w:r w:rsidRPr="00D04E40">
        <w:t>●</w:t>
      </w:r>
      <w:r w:rsidRPr="00D04E40">
        <w:rPr>
          <w:sz w:val="14"/>
          <w:szCs w:val="14"/>
        </w:rPr>
        <w:tab/>
      </w:r>
      <w:r w:rsidRPr="00D04E40">
        <w:t>No: The criterion is not met.</w:t>
      </w:r>
    </w:p>
    <w:p w14:paraId="1B12112C" w14:textId="77777777" w:rsidR="00607D4D" w:rsidRPr="00D04E40" w:rsidRDefault="00821985">
      <w:pPr>
        <w:spacing w:after="240"/>
        <w:ind w:left="1080" w:hanging="360"/>
        <w:sectPr w:rsidR="00607D4D" w:rsidRPr="00D04E40" w:rsidSect="00A82DB4">
          <w:pgSz w:w="12240" w:h="15840"/>
          <w:pgMar w:top="1440" w:right="1440" w:bottom="1440" w:left="1440" w:header="720" w:footer="720" w:gutter="0"/>
          <w:cols w:space="720"/>
        </w:sectPr>
      </w:pPr>
      <w:r w:rsidRPr="00D04E40">
        <w:t>●</w:t>
      </w:r>
      <w:r w:rsidRPr="00D04E40">
        <w:rPr>
          <w:sz w:val="14"/>
          <w:szCs w:val="14"/>
        </w:rPr>
        <w:tab/>
      </w:r>
      <w:r w:rsidRPr="00D04E40">
        <w:t>Can't Tell: It is not clear whether the criterion is met based on available information.</w:t>
      </w:r>
    </w:p>
    <w:p w14:paraId="1F2972B1" w14:textId="77777777" w:rsidR="00FE7B72" w:rsidRPr="00D04E40" w:rsidRDefault="00821985" w:rsidP="00DB713A">
      <w:pPr>
        <w:pStyle w:val="Heading1"/>
        <w:spacing w:after="240"/>
        <w:rPr>
          <w:color w:val="auto"/>
        </w:rPr>
      </w:pPr>
      <w:bookmarkStart w:id="104" w:name="_heading=h.uxo4bxemsnyk" w:colFirst="0" w:colLast="0"/>
      <w:bookmarkStart w:id="105" w:name="_Toc220967487"/>
      <w:bookmarkEnd w:id="104"/>
      <w:r w:rsidRPr="00D04E40">
        <w:rPr>
          <w:color w:val="auto"/>
        </w:rPr>
        <w:lastRenderedPageBreak/>
        <w:t>Appendix 2: Qualitative studies</w:t>
      </w:r>
      <w:bookmarkEnd w:id="105"/>
    </w:p>
    <w:tbl>
      <w:tblPr>
        <w:tblStyle w:val="2"/>
        <w:tblW w:w="15224" w:type="dxa"/>
        <w:tblInd w:w="-11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90"/>
        <w:gridCol w:w="993"/>
        <w:gridCol w:w="850"/>
        <w:gridCol w:w="851"/>
        <w:gridCol w:w="850"/>
        <w:gridCol w:w="851"/>
        <w:gridCol w:w="992"/>
        <w:gridCol w:w="992"/>
        <w:gridCol w:w="851"/>
        <w:gridCol w:w="850"/>
        <w:gridCol w:w="992"/>
        <w:gridCol w:w="993"/>
        <w:gridCol w:w="992"/>
        <w:gridCol w:w="992"/>
        <w:gridCol w:w="992"/>
        <w:gridCol w:w="993"/>
      </w:tblGrid>
      <w:tr w:rsidR="00652A4C" w:rsidRPr="00D04E40" w14:paraId="02D8FDEA" w14:textId="77777777" w:rsidTr="00607D4D">
        <w:tc>
          <w:tcPr>
            <w:tcW w:w="1190" w:type="dxa"/>
          </w:tcPr>
          <w:p w14:paraId="1421C280" w14:textId="77777777" w:rsidR="00FE7B72" w:rsidRPr="00D04E40" w:rsidRDefault="00821985">
            <w:pPr>
              <w:jc w:val="left"/>
            </w:pPr>
            <w:r w:rsidRPr="00D04E40">
              <w:t>Details of study</w:t>
            </w:r>
          </w:p>
        </w:tc>
        <w:tc>
          <w:tcPr>
            <w:tcW w:w="993" w:type="dxa"/>
          </w:tcPr>
          <w:p w14:paraId="6E2F65F0" w14:textId="77777777" w:rsidR="00FE7B72" w:rsidRPr="00D04E40" w:rsidRDefault="00821985">
            <w:pPr>
              <w:jc w:val="left"/>
            </w:pPr>
            <w:r w:rsidRPr="00D04E40">
              <w:t>Study 1</w:t>
            </w:r>
          </w:p>
        </w:tc>
        <w:tc>
          <w:tcPr>
            <w:tcW w:w="850" w:type="dxa"/>
          </w:tcPr>
          <w:p w14:paraId="2B66A64B" w14:textId="77777777" w:rsidR="00FE7B72" w:rsidRPr="00D04E40" w:rsidRDefault="00821985">
            <w:pPr>
              <w:jc w:val="left"/>
            </w:pPr>
            <w:r w:rsidRPr="00D04E40">
              <w:t>Study 2</w:t>
            </w:r>
          </w:p>
        </w:tc>
        <w:tc>
          <w:tcPr>
            <w:tcW w:w="851" w:type="dxa"/>
          </w:tcPr>
          <w:p w14:paraId="1C0659B3" w14:textId="77777777" w:rsidR="00FE7B72" w:rsidRPr="00D04E40" w:rsidRDefault="00821985">
            <w:pPr>
              <w:jc w:val="left"/>
            </w:pPr>
            <w:r w:rsidRPr="00D04E40">
              <w:t>Study 3</w:t>
            </w:r>
          </w:p>
        </w:tc>
        <w:tc>
          <w:tcPr>
            <w:tcW w:w="850" w:type="dxa"/>
          </w:tcPr>
          <w:p w14:paraId="3AABE252" w14:textId="77777777" w:rsidR="00FE7B72" w:rsidRPr="00D04E40" w:rsidRDefault="00821985">
            <w:pPr>
              <w:jc w:val="left"/>
            </w:pPr>
            <w:r w:rsidRPr="00D04E40">
              <w:t>Study 4</w:t>
            </w:r>
          </w:p>
        </w:tc>
        <w:tc>
          <w:tcPr>
            <w:tcW w:w="851" w:type="dxa"/>
          </w:tcPr>
          <w:p w14:paraId="6F1649C4" w14:textId="77777777" w:rsidR="00FE7B72" w:rsidRPr="00D04E40" w:rsidRDefault="00821985">
            <w:pPr>
              <w:jc w:val="left"/>
            </w:pPr>
            <w:r w:rsidRPr="00D04E40">
              <w:t>Study 5</w:t>
            </w:r>
          </w:p>
        </w:tc>
        <w:tc>
          <w:tcPr>
            <w:tcW w:w="992" w:type="dxa"/>
          </w:tcPr>
          <w:p w14:paraId="4518C636" w14:textId="77777777" w:rsidR="00FE7B72" w:rsidRPr="00D04E40" w:rsidRDefault="00821985">
            <w:pPr>
              <w:jc w:val="left"/>
            </w:pPr>
            <w:r w:rsidRPr="00D04E40">
              <w:t>Study 6</w:t>
            </w:r>
          </w:p>
        </w:tc>
        <w:tc>
          <w:tcPr>
            <w:tcW w:w="992" w:type="dxa"/>
          </w:tcPr>
          <w:p w14:paraId="6278CF92" w14:textId="77777777" w:rsidR="00FE7B72" w:rsidRPr="00D04E40" w:rsidRDefault="00821985">
            <w:pPr>
              <w:jc w:val="left"/>
            </w:pPr>
            <w:r w:rsidRPr="00D04E40">
              <w:t>Study 7</w:t>
            </w:r>
          </w:p>
        </w:tc>
        <w:tc>
          <w:tcPr>
            <w:tcW w:w="851" w:type="dxa"/>
          </w:tcPr>
          <w:p w14:paraId="4FBFF898" w14:textId="77777777" w:rsidR="00FE7B72" w:rsidRPr="00D04E40" w:rsidRDefault="00821985">
            <w:pPr>
              <w:jc w:val="left"/>
            </w:pPr>
            <w:r w:rsidRPr="00D04E40">
              <w:t>Study 8</w:t>
            </w:r>
          </w:p>
        </w:tc>
        <w:tc>
          <w:tcPr>
            <w:tcW w:w="850" w:type="dxa"/>
          </w:tcPr>
          <w:p w14:paraId="12B0AFEB" w14:textId="77777777" w:rsidR="00FE7B72" w:rsidRPr="00D04E40" w:rsidRDefault="00821985">
            <w:pPr>
              <w:jc w:val="left"/>
            </w:pPr>
            <w:r w:rsidRPr="00D04E40">
              <w:t>Study 9</w:t>
            </w:r>
          </w:p>
        </w:tc>
        <w:tc>
          <w:tcPr>
            <w:tcW w:w="992" w:type="dxa"/>
          </w:tcPr>
          <w:p w14:paraId="1F5995E7" w14:textId="77777777" w:rsidR="00FE7B72" w:rsidRPr="00D04E40" w:rsidRDefault="00821985">
            <w:pPr>
              <w:jc w:val="left"/>
            </w:pPr>
            <w:r w:rsidRPr="00D04E40">
              <w:t>Study 10</w:t>
            </w:r>
          </w:p>
        </w:tc>
        <w:tc>
          <w:tcPr>
            <w:tcW w:w="993" w:type="dxa"/>
          </w:tcPr>
          <w:p w14:paraId="4AD875FD" w14:textId="77777777" w:rsidR="00FE7B72" w:rsidRPr="00D04E40" w:rsidRDefault="00821985">
            <w:pPr>
              <w:jc w:val="left"/>
            </w:pPr>
            <w:r w:rsidRPr="00D04E40">
              <w:t>Study 11</w:t>
            </w:r>
          </w:p>
        </w:tc>
        <w:tc>
          <w:tcPr>
            <w:tcW w:w="992" w:type="dxa"/>
          </w:tcPr>
          <w:p w14:paraId="6D335827" w14:textId="77777777" w:rsidR="00FE7B72" w:rsidRPr="00D04E40" w:rsidRDefault="00821985">
            <w:pPr>
              <w:jc w:val="left"/>
            </w:pPr>
            <w:r w:rsidRPr="00D04E40">
              <w:t>Study 12</w:t>
            </w:r>
          </w:p>
        </w:tc>
        <w:tc>
          <w:tcPr>
            <w:tcW w:w="992" w:type="dxa"/>
          </w:tcPr>
          <w:p w14:paraId="65C9C9ED" w14:textId="77777777" w:rsidR="00FE7B72" w:rsidRPr="00D04E40" w:rsidRDefault="00821985">
            <w:pPr>
              <w:jc w:val="left"/>
            </w:pPr>
            <w:r w:rsidRPr="00D04E40">
              <w:t>Study 13</w:t>
            </w:r>
          </w:p>
        </w:tc>
        <w:tc>
          <w:tcPr>
            <w:tcW w:w="992" w:type="dxa"/>
          </w:tcPr>
          <w:p w14:paraId="09546962" w14:textId="77777777" w:rsidR="00FE7B72" w:rsidRPr="00D04E40" w:rsidRDefault="00821985">
            <w:pPr>
              <w:jc w:val="left"/>
            </w:pPr>
            <w:r w:rsidRPr="00D04E40">
              <w:t>Study 14</w:t>
            </w:r>
          </w:p>
        </w:tc>
        <w:tc>
          <w:tcPr>
            <w:tcW w:w="993" w:type="dxa"/>
          </w:tcPr>
          <w:p w14:paraId="065B97BE" w14:textId="77777777" w:rsidR="00FE7B72" w:rsidRPr="00D04E40" w:rsidRDefault="00821985">
            <w:pPr>
              <w:jc w:val="left"/>
            </w:pPr>
            <w:r w:rsidRPr="00D04E40">
              <w:t>Study 15</w:t>
            </w:r>
          </w:p>
        </w:tc>
      </w:tr>
      <w:tr w:rsidR="00652A4C" w:rsidRPr="00D04E40" w14:paraId="7C8D6C98" w14:textId="77777777" w:rsidTr="00607D4D">
        <w:tc>
          <w:tcPr>
            <w:tcW w:w="1190" w:type="dxa"/>
          </w:tcPr>
          <w:p w14:paraId="59919BB9" w14:textId="77777777" w:rsidR="00FE7B72" w:rsidRPr="00D04E40" w:rsidRDefault="00821985">
            <w:pPr>
              <w:jc w:val="left"/>
            </w:pPr>
            <w:r w:rsidRPr="00D04E40">
              <w:t>Date of data extraction</w:t>
            </w:r>
          </w:p>
        </w:tc>
        <w:tc>
          <w:tcPr>
            <w:tcW w:w="993" w:type="dxa"/>
          </w:tcPr>
          <w:p w14:paraId="420FFE5F" w14:textId="77777777" w:rsidR="00FE7B72" w:rsidRPr="00D04E40" w:rsidRDefault="00821985">
            <w:pPr>
              <w:jc w:val="left"/>
            </w:pPr>
            <w:r w:rsidRPr="00D04E40">
              <w:t xml:space="preserve">25.12.2025 </w:t>
            </w:r>
          </w:p>
        </w:tc>
        <w:tc>
          <w:tcPr>
            <w:tcW w:w="850" w:type="dxa"/>
          </w:tcPr>
          <w:p w14:paraId="7A9E5E25" w14:textId="77777777" w:rsidR="00FE7B72" w:rsidRPr="00D04E40" w:rsidRDefault="00821985">
            <w:pPr>
              <w:jc w:val="left"/>
            </w:pPr>
            <w:r w:rsidRPr="00D04E40">
              <w:t>26.12.2025</w:t>
            </w:r>
          </w:p>
        </w:tc>
        <w:tc>
          <w:tcPr>
            <w:tcW w:w="851" w:type="dxa"/>
          </w:tcPr>
          <w:p w14:paraId="288EB744" w14:textId="77777777" w:rsidR="00FE7B72" w:rsidRPr="00D04E40" w:rsidRDefault="00821985">
            <w:pPr>
              <w:jc w:val="left"/>
            </w:pPr>
            <w:r w:rsidRPr="00D04E40">
              <w:t>26.12.2025</w:t>
            </w:r>
          </w:p>
        </w:tc>
        <w:tc>
          <w:tcPr>
            <w:tcW w:w="850" w:type="dxa"/>
          </w:tcPr>
          <w:p w14:paraId="06196F11" w14:textId="77777777" w:rsidR="00FE7B72" w:rsidRPr="00D04E40" w:rsidRDefault="00821985">
            <w:pPr>
              <w:jc w:val="left"/>
            </w:pPr>
            <w:r w:rsidRPr="00D04E40">
              <w:t>27.12.2025</w:t>
            </w:r>
          </w:p>
        </w:tc>
        <w:tc>
          <w:tcPr>
            <w:tcW w:w="851" w:type="dxa"/>
          </w:tcPr>
          <w:p w14:paraId="18C69DF8" w14:textId="77777777" w:rsidR="00FE7B72" w:rsidRPr="00D04E40" w:rsidRDefault="00821985">
            <w:pPr>
              <w:jc w:val="left"/>
            </w:pPr>
            <w:r w:rsidRPr="00D04E40">
              <w:t>28.12.2025</w:t>
            </w:r>
          </w:p>
        </w:tc>
        <w:tc>
          <w:tcPr>
            <w:tcW w:w="992" w:type="dxa"/>
          </w:tcPr>
          <w:p w14:paraId="16A6EED0" w14:textId="77777777" w:rsidR="00FE7B72" w:rsidRPr="00D04E40" w:rsidRDefault="00821985">
            <w:pPr>
              <w:jc w:val="left"/>
            </w:pPr>
            <w:r w:rsidRPr="00D04E40">
              <w:t>28.12.2025</w:t>
            </w:r>
          </w:p>
        </w:tc>
        <w:tc>
          <w:tcPr>
            <w:tcW w:w="992" w:type="dxa"/>
          </w:tcPr>
          <w:p w14:paraId="1D24727D" w14:textId="77777777" w:rsidR="00FE7B72" w:rsidRPr="00D04E40" w:rsidRDefault="00821985">
            <w:pPr>
              <w:jc w:val="left"/>
            </w:pPr>
            <w:r w:rsidRPr="00D04E40">
              <w:t>29.12.2025</w:t>
            </w:r>
          </w:p>
        </w:tc>
        <w:tc>
          <w:tcPr>
            <w:tcW w:w="851" w:type="dxa"/>
          </w:tcPr>
          <w:p w14:paraId="1A48DF7B" w14:textId="77777777" w:rsidR="00FE7B72" w:rsidRPr="00D04E40" w:rsidRDefault="00821985">
            <w:pPr>
              <w:jc w:val="left"/>
            </w:pPr>
            <w:r w:rsidRPr="00D04E40">
              <w:t>30.12.2025</w:t>
            </w:r>
          </w:p>
        </w:tc>
        <w:tc>
          <w:tcPr>
            <w:tcW w:w="850" w:type="dxa"/>
          </w:tcPr>
          <w:p w14:paraId="78B242C1" w14:textId="77777777" w:rsidR="00FE7B72" w:rsidRPr="00D04E40" w:rsidRDefault="00821985">
            <w:pPr>
              <w:jc w:val="left"/>
            </w:pPr>
            <w:r w:rsidRPr="00D04E40">
              <w:t>30.12.2025</w:t>
            </w:r>
          </w:p>
        </w:tc>
        <w:tc>
          <w:tcPr>
            <w:tcW w:w="992" w:type="dxa"/>
          </w:tcPr>
          <w:p w14:paraId="69B7D47B" w14:textId="77777777" w:rsidR="00FE7B72" w:rsidRPr="00D04E40" w:rsidRDefault="00821985">
            <w:pPr>
              <w:jc w:val="left"/>
            </w:pPr>
            <w:r w:rsidRPr="00D04E40">
              <w:t>31.12.2025</w:t>
            </w:r>
          </w:p>
        </w:tc>
        <w:tc>
          <w:tcPr>
            <w:tcW w:w="993" w:type="dxa"/>
          </w:tcPr>
          <w:p w14:paraId="4C5F61F4" w14:textId="77777777" w:rsidR="00FE7B72" w:rsidRPr="00D04E40" w:rsidRDefault="00821985">
            <w:pPr>
              <w:jc w:val="left"/>
            </w:pPr>
            <w:r w:rsidRPr="00D04E40">
              <w:t>31.12.2025</w:t>
            </w:r>
          </w:p>
        </w:tc>
        <w:tc>
          <w:tcPr>
            <w:tcW w:w="992" w:type="dxa"/>
          </w:tcPr>
          <w:p w14:paraId="023D9D5E" w14:textId="77777777" w:rsidR="00FE7B72" w:rsidRPr="00D04E40" w:rsidRDefault="00821985">
            <w:pPr>
              <w:jc w:val="left"/>
            </w:pPr>
            <w:r w:rsidRPr="00D04E40">
              <w:t>31.12.2025</w:t>
            </w:r>
          </w:p>
        </w:tc>
        <w:tc>
          <w:tcPr>
            <w:tcW w:w="992" w:type="dxa"/>
          </w:tcPr>
          <w:p w14:paraId="10CADCD1" w14:textId="77777777" w:rsidR="00FE7B72" w:rsidRPr="00D04E40" w:rsidRDefault="00821985">
            <w:pPr>
              <w:jc w:val="left"/>
            </w:pPr>
            <w:r w:rsidRPr="00D04E40">
              <w:t>31.12.2025</w:t>
            </w:r>
          </w:p>
        </w:tc>
        <w:tc>
          <w:tcPr>
            <w:tcW w:w="992" w:type="dxa"/>
          </w:tcPr>
          <w:p w14:paraId="51860436" w14:textId="77777777" w:rsidR="00FE7B72" w:rsidRPr="00D04E40" w:rsidRDefault="00821985">
            <w:pPr>
              <w:jc w:val="left"/>
            </w:pPr>
            <w:r w:rsidRPr="00D04E40">
              <w:t>31.12.2025</w:t>
            </w:r>
          </w:p>
        </w:tc>
        <w:tc>
          <w:tcPr>
            <w:tcW w:w="993" w:type="dxa"/>
          </w:tcPr>
          <w:p w14:paraId="1D5C64A2" w14:textId="77777777" w:rsidR="00FE7B72" w:rsidRPr="00D04E40" w:rsidRDefault="00821985">
            <w:pPr>
              <w:jc w:val="left"/>
            </w:pPr>
            <w:r w:rsidRPr="00D04E40">
              <w:t>31.12.2025</w:t>
            </w:r>
          </w:p>
        </w:tc>
      </w:tr>
      <w:tr w:rsidR="00652A4C" w:rsidRPr="00D04E40" w14:paraId="768D3AA4" w14:textId="77777777" w:rsidTr="00607D4D">
        <w:tc>
          <w:tcPr>
            <w:tcW w:w="1190" w:type="dxa"/>
          </w:tcPr>
          <w:p w14:paraId="588C09F0" w14:textId="77777777" w:rsidR="00FE7B72" w:rsidRPr="00D04E40" w:rsidRDefault="00821985">
            <w:pPr>
              <w:jc w:val="left"/>
            </w:pPr>
            <w:r w:rsidRPr="00D04E40">
              <w:t>Title:</w:t>
            </w:r>
          </w:p>
        </w:tc>
        <w:tc>
          <w:tcPr>
            <w:tcW w:w="993" w:type="dxa"/>
          </w:tcPr>
          <w:p w14:paraId="0F662CCF" w14:textId="77777777" w:rsidR="00FE7B72" w:rsidRPr="00D04E40" w:rsidRDefault="00821985">
            <w:pPr>
              <w:widowControl w:val="0"/>
            </w:pPr>
            <w:r w:rsidRPr="00D04E40">
              <w:t>“Assessing PM2. 5</w:t>
            </w:r>
          </w:p>
          <w:p w14:paraId="5DD1B4E6" w14:textId="77777777" w:rsidR="00FE7B72" w:rsidRPr="00D04E40" w:rsidRDefault="00821985">
            <w:pPr>
              <w:widowControl w:val="0"/>
            </w:pPr>
            <w:r w:rsidRPr="00D04E40">
              <w:t>exposure bias towards deprived areas in England using a new indicator”</w:t>
            </w:r>
          </w:p>
        </w:tc>
        <w:tc>
          <w:tcPr>
            <w:tcW w:w="850" w:type="dxa"/>
          </w:tcPr>
          <w:p w14:paraId="5115C221" w14:textId="77777777" w:rsidR="00FE7B72" w:rsidRPr="00D04E40" w:rsidRDefault="00821985">
            <w:pPr>
              <w:widowControl w:val="0"/>
            </w:pPr>
            <w:r w:rsidRPr="00D04E40">
              <w:t>“Pathogenesis of PM2. 5-related disorders in</w:t>
            </w:r>
          </w:p>
          <w:p w14:paraId="4AC55F61" w14:textId="77777777" w:rsidR="00FE7B72" w:rsidRPr="00D04E40" w:rsidRDefault="00821985">
            <w:pPr>
              <w:widowControl w:val="0"/>
            </w:pPr>
            <w:r w:rsidRPr="00D04E40">
              <w:t xml:space="preserve">different age groups: children, adults, and </w:t>
            </w:r>
            <w:r w:rsidRPr="00D04E40">
              <w:lastRenderedPageBreak/>
              <w:t>the elderly”</w:t>
            </w:r>
          </w:p>
        </w:tc>
        <w:tc>
          <w:tcPr>
            <w:tcW w:w="851" w:type="dxa"/>
          </w:tcPr>
          <w:p w14:paraId="10E8DB97" w14:textId="77777777" w:rsidR="00FE7B72" w:rsidRPr="00D04E40" w:rsidRDefault="00821985">
            <w:pPr>
              <w:widowControl w:val="0"/>
            </w:pPr>
            <w:r w:rsidRPr="00D04E40">
              <w:lastRenderedPageBreak/>
              <w:t>“Impact of neighbourhood and environmental factors on the risk of incident cardiovascu</w:t>
            </w:r>
            <w:r w:rsidRPr="00D04E40">
              <w:lastRenderedPageBreak/>
              <w:t>lar</w:t>
            </w:r>
          </w:p>
          <w:p w14:paraId="503CF10B" w14:textId="77777777" w:rsidR="00FE7B72" w:rsidRPr="00D04E40" w:rsidRDefault="00821985">
            <w:pPr>
              <w:widowControl w:val="0"/>
            </w:pPr>
            <w:r w:rsidRPr="00D04E40">
              <w:t>disease: a systematic review and meta-analysis”</w:t>
            </w:r>
          </w:p>
          <w:p w14:paraId="4CF80DE2" w14:textId="77777777" w:rsidR="00FE7B72" w:rsidRPr="00D04E40" w:rsidRDefault="00FE7B72">
            <w:pPr>
              <w:widowControl w:val="0"/>
            </w:pPr>
          </w:p>
          <w:p w14:paraId="63397D9A" w14:textId="77777777" w:rsidR="00FE7B72" w:rsidRPr="00D04E40" w:rsidRDefault="00FE7B72">
            <w:pPr>
              <w:widowControl w:val="0"/>
            </w:pPr>
          </w:p>
        </w:tc>
        <w:tc>
          <w:tcPr>
            <w:tcW w:w="850" w:type="dxa"/>
          </w:tcPr>
          <w:p w14:paraId="2F94695E" w14:textId="77777777" w:rsidR="00FE7B72" w:rsidRPr="00D04E40" w:rsidRDefault="00821985">
            <w:pPr>
              <w:widowControl w:val="0"/>
            </w:pPr>
            <w:r w:rsidRPr="00D04E40">
              <w:lastRenderedPageBreak/>
              <w:t>“Air pollution and cardiovascular diseases: mechanisms, evidence, and</w:t>
            </w:r>
          </w:p>
          <w:p w14:paraId="6B9B0E9E" w14:textId="77777777" w:rsidR="00FE7B72" w:rsidRPr="00D04E40" w:rsidRDefault="00821985">
            <w:pPr>
              <w:widowControl w:val="0"/>
            </w:pPr>
            <w:r w:rsidRPr="00D04E40">
              <w:t xml:space="preserve">mitigation </w:t>
            </w:r>
            <w:r w:rsidRPr="00D04E40">
              <w:lastRenderedPageBreak/>
              <w:t>strategies”</w:t>
            </w:r>
          </w:p>
          <w:p w14:paraId="368CAA93" w14:textId="77777777" w:rsidR="00FE7B72" w:rsidRPr="00D04E40" w:rsidRDefault="00FE7B72">
            <w:pPr>
              <w:widowControl w:val="0"/>
            </w:pPr>
          </w:p>
          <w:p w14:paraId="4D78A7E3" w14:textId="77777777" w:rsidR="00FE7B72" w:rsidRPr="00D04E40" w:rsidRDefault="00FE7B72">
            <w:pPr>
              <w:widowControl w:val="0"/>
            </w:pPr>
          </w:p>
        </w:tc>
        <w:tc>
          <w:tcPr>
            <w:tcW w:w="851" w:type="dxa"/>
          </w:tcPr>
          <w:p w14:paraId="28CD8B2E" w14:textId="77777777" w:rsidR="00FE7B72" w:rsidRPr="00D04E40" w:rsidRDefault="00821985">
            <w:pPr>
              <w:widowControl w:val="0"/>
            </w:pPr>
            <w:r w:rsidRPr="00D04E40">
              <w:lastRenderedPageBreak/>
              <w:t xml:space="preserve">“Ambient air pollution and cardiovascular diseases: An umbrella review of systematic </w:t>
            </w:r>
            <w:r w:rsidRPr="00D04E40">
              <w:lastRenderedPageBreak/>
              <w:t>reviews</w:t>
            </w:r>
          </w:p>
          <w:p w14:paraId="706123C6" w14:textId="77777777" w:rsidR="00FE7B72" w:rsidRPr="00D04E40" w:rsidRDefault="00821985">
            <w:pPr>
              <w:widowControl w:val="0"/>
            </w:pPr>
            <w:r w:rsidRPr="00D04E40">
              <w:t>and meta‐analyses”</w:t>
            </w:r>
          </w:p>
        </w:tc>
        <w:tc>
          <w:tcPr>
            <w:tcW w:w="992" w:type="dxa"/>
          </w:tcPr>
          <w:p w14:paraId="59A64862" w14:textId="77777777" w:rsidR="00FE7B72" w:rsidRPr="00D04E40" w:rsidRDefault="00821985">
            <w:pPr>
              <w:widowControl w:val="0"/>
            </w:pPr>
            <w:r w:rsidRPr="00D04E40">
              <w:lastRenderedPageBreak/>
              <w:t>“Impact of air pollution on ischemic heart disease: evidence, mechanisms, clinical</w:t>
            </w:r>
          </w:p>
          <w:p w14:paraId="5B33AF57" w14:textId="77777777" w:rsidR="00FE7B72" w:rsidRPr="00D04E40" w:rsidRDefault="00821985">
            <w:pPr>
              <w:widowControl w:val="0"/>
            </w:pPr>
            <w:r w:rsidRPr="00D04E40">
              <w:t>perspective”</w:t>
            </w:r>
          </w:p>
          <w:p w14:paraId="68DA9157" w14:textId="77777777" w:rsidR="00FE7B72" w:rsidRPr="00D04E40" w:rsidRDefault="00FE7B72">
            <w:pPr>
              <w:widowControl w:val="0"/>
            </w:pPr>
          </w:p>
        </w:tc>
        <w:tc>
          <w:tcPr>
            <w:tcW w:w="992" w:type="dxa"/>
          </w:tcPr>
          <w:p w14:paraId="2406B6A9" w14:textId="77777777" w:rsidR="00FE7B72" w:rsidRPr="00D04E40" w:rsidRDefault="00821985">
            <w:pPr>
              <w:widowControl w:val="0"/>
            </w:pPr>
            <w:r w:rsidRPr="00D04E40">
              <w:t>“Air</w:t>
            </w:r>
          </w:p>
          <w:p w14:paraId="309A3522" w14:textId="77777777" w:rsidR="00FE7B72" w:rsidRPr="00D04E40" w:rsidRDefault="00821985">
            <w:pPr>
              <w:widowControl w:val="0"/>
            </w:pPr>
            <w:r w:rsidRPr="00D04E40">
              <w:t>pollution and cardiac diseases: a review of experimental studies”</w:t>
            </w:r>
          </w:p>
          <w:p w14:paraId="26F5149F" w14:textId="77777777" w:rsidR="00FE7B72" w:rsidRPr="00D04E40" w:rsidRDefault="00FE7B72">
            <w:pPr>
              <w:widowControl w:val="0"/>
            </w:pPr>
          </w:p>
        </w:tc>
        <w:tc>
          <w:tcPr>
            <w:tcW w:w="851" w:type="dxa"/>
          </w:tcPr>
          <w:p w14:paraId="2324E53D" w14:textId="77777777" w:rsidR="00FE7B72" w:rsidRPr="00D04E40" w:rsidRDefault="00821985">
            <w:pPr>
              <w:widowControl w:val="0"/>
            </w:pPr>
            <w:r w:rsidRPr="00D04E40">
              <w:t>“Air pollution and its impact on cardiovascular</w:t>
            </w:r>
          </w:p>
          <w:p w14:paraId="597B27F4" w14:textId="77777777" w:rsidR="00FE7B72" w:rsidRPr="00D04E40" w:rsidRDefault="00821985">
            <w:pPr>
              <w:widowControl w:val="0"/>
            </w:pPr>
            <w:r w:rsidRPr="00D04E40">
              <w:t>health–It&amp;#</w:t>
            </w:r>
            <w:proofErr w:type="gramStart"/>
            <w:r w:rsidRPr="00D04E40">
              <w:t>39;s</w:t>
            </w:r>
            <w:proofErr w:type="gramEnd"/>
            <w:r w:rsidRPr="00D04E40">
              <w:t xml:space="preserve"> time to act fast”</w:t>
            </w:r>
          </w:p>
          <w:p w14:paraId="64B8B0D4" w14:textId="77777777" w:rsidR="00FE7B72" w:rsidRPr="00D04E40" w:rsidRDefault="00FE7B72">
            <w:pPr>
              <w:widowControl w:val="0"/>
            </w:pPr>
          </w:p>
        </w:tc>
        <w:tc>
          <w:tcPr>
            <w:tcW w:w="850" w:type="dxa"/>
          </w:tcPr>
          <w:p w14:paraId="1C649227" w14:textId="77777777" w:rsidR="00FE7B72" w:rsidRPr="00D04E40" w:rsidRDefault="00821985">
            <w:pPr>
              <w:widowControl w:val="0"/>
            </w:pPr>
            <w:r w:rsidRPr="00D04E40">
              <w:lastRenderedPageBreak/>
              <w:t>“Burden of cardiovascular disease attributed to air pollution: a systematic revie”</w:t>
            </w:r>
          </w:p>
          <w:p w14:paraId="5947B38A" w14:textId="77777777" w:rsidR="00FE7B72" w:rsidRPr="00D04E40" w:rsidRDefault="00FE7B72">
            <w:pPr>
              <w:widowControl w:val="0"/>
            </w:pPr>
          </w:p>
          <w:p w14:paraId="2EBF9903" w14:textId="77777777" w:rsidR="00FE7B72" w:rsidRPr="00D04E40" w:rsidRDefault="00FE7B72">
            <w:pPr>
              <w:widowControl w:val="0"/>
            </w:pPr>
          </w:p>
        </w:tc>
        <w:tc>
          <w:tcPr>
            <w:tcW w:w="992" w:type="dxa"/>
          </w:tcPr>
          <w:p w14:paraId="075DE6CE" w14:textId="77777777" w:rsidR="00FE7B72" w:rsidRPr="00D04E40" w:rsidRDefault="00821985">
            <w:pPr>
              <w:widowControl w:val="0"/>
            </w:pPr>
            <w:r w:rsidRPr="00D04E40">
              <w:t xml:space="preserve">“Environmental pollutants as emerging concerns for cardiac diseases: A review on </w:t>
            </w:r>
            <w:proofErr w:type="gramStart"/>
            <w:r w:rsidRPr="00D04E40">
              <w:t>their</w:t>
            </w:r>
            <w:proofErr w:type="gramEnd"/>
          </w:p>
          <w:p w14:paraId="386C10BA" w14:textId="77777777" w:rsidR="00FE7B72" w:rsidRPr="00D04E40" w:rsidRDefault="00821985">
            <w:pPr>
              <w:widowControl w:val="0"/>
            </w:pPr>
            <w:r w:rsidRPr="00D04E40">
              <w:t xml:space="preserve">impacts on cardiac </w:t>
            </w:r>
            <w:r w:rsidRPr="00D04E40">
              <w:lastRenderedPageBreak/>
              <w:t>health”</w:t>
            </w:r>
          </w:p>
          <w:p w14:paraId="24CA89A3" w14:textId="77777777" w:rsidR="00FE7B72" w:rsidRPr="00D04E40" w:rsidRDefault="00FE7B72">
            <w:pPr>
              <w:widowControl w:val="0"/>
            </w:pPr>
          </w:p>
          <w:p w14:paraId="090EF26F" w14:textId="77777777" w:rsidR="00FE7B72" w:rsidRPr="00D04E40" w:rsidRDefault="00FE7B72">
            <w:pPr>
              <w:widowControl w:val="0"/>
            </w:pPr>
          </w:p>
        </w:tc>
        <w:tc>
          <w:tcPr>
            <w:tcW w:w="993" w:type="dxa"/>
          </w:tcPr>
          <w:p w14:paraId="1D7732FD" w14:textId="77777777" w:rsidR="00FE7B72" w:rsidRPr="00D04E40" w:rsidRDefault="00821985">
            <w:pPr>
              <w:widowControl w:val="0"/>
            </w:pPr>
            <w:r w:rsidRPr="00D04E40">
              <w:lastRenderedPageBreak/>
              <w:t>“</w:t>
            </w:r>
            <w:proofErr w:type="gramStart"/>
            <w:r w:rsidRPr="00D04E40">
              <w:t>air</w:t>
            </w:r>
            <w:proofErr w:type="gramEnd"/>
            <w:r w:rsidRPr="00D04E40">
              <w:t xml:space="preserve"> pollution and</w:t>
            </w:r>
          </w:p>
          <w:p w14:paraId="00EBE343" w14:textId="77777777" w:rsidR="00FE7B72" w:rsidRPr="00D04E40" w:rsidRDefault="00821985">
            <w:pPr>
              <w:widowControl w:val="0"/>
            </w:pPr>
            <w:r w:rsidRPr="00D04E40">
              <w:t>cardiovascular disease-associated disability among middle-aged and older adult”</w:t>
            </w:r>
          </w:p>
          <w:p w14:paraId="747A4286" w14:textId="77777777" w:rsidR="00FE7B72" w:rsidRPr="00D04E40" w:rsidRDefault="00FE7B72">
            <w:pPr>
              <w:widowControl w:val="0"/>
            </w:pPr>
          </w:p>
          <w:p w14:paraId="11570FEF" w14:textId="77777777" w:rsidR="00FE7B72" w:rsidRPr="00D04E40" w:rsidRDefault="00FE7B72">
            <w:pPr>
              <w:widowControl w:val="0"/>
            </w:pPr>
          </w:p>
        </w:tc>
        <w:tc>
          <w:tcPr>
            <w:tcW w:w="992" w:type="dxa"/>
          </w:tcPr>
          <w:p w14:paraId="540B0F93" w14:textId="77777777" w:rsidR="00FE7B72" w:rsidRPr="00D04E40" w:rsidRDefault="00821985">
            <w:pPr>
              <w:widowControl w:val="0"/>
            </w:pPr>
            <w:r w:rsidRPr="00D04E40">
              <w:lastRenderedPageBreak/>
              <w:t>“Ambient air</w:t>
            </w:r>
          </w:p>
          <w:p w14:paraId="47616CBE" w14:textId="77777777" w:rsidR="00FE7B72" w:rsidRPr="00D04E40" w:rsidRDefault="00821985">
            <w:pPr>
              <w:widowControl w:val="0"/>
            </w:pPr>
            <w:r w:rsidRPr="00D04E40">
              <w:t>pollution and atherosclerosis: insights into dose, time, and mechanisms”</w:t>
            </w:r>
          </w:p>
        </w:tc>
        <w:tc>
          <w:tcPr>
            <w:tcW w:w="992" w:type="dxa"/>
          </w:tcPr>
          <w:p w14:paraId="7F9595E7" w14:textId="77777777" w:rsidR="00FE7B72" w:rsidRPr="00D04E40" w:rsidRDefault="00821985">
            <w:pPr>
              <w:widowControl w:val="0"/>
            </w:pPr>
            <w:r w:rsidRPr="00D04E40">
              <w:t>“Air pollution and cardiovascular disease: the</w:t>
            </w:r>
          </w:p>
          <w:p w14:paraId="28A4B9CD" w14:textId="77777777" w:rsidR="00FE7B72" w:rsidRPr="00D04E40" w:rsidRDefault="00821985">
            <w:pPr>
              <w:widowControl w:val="0"/>
            </w:pPr>
            <w:r w:rsidRPr="00D04E40">
              <w:t>Paul wood lecture, British cardiovascular society 2021”</w:t>
            </w:r>
          </w:p>
        </w:tc>
        <w:tc>
          <w:tcPr>
            <w:tcW w:w="992" w:type="dxa"/>
          </w:tcPr>
          <w:p w14:paraId="5278C31D" w14:textId="77777777" w:rsidR="00FE7B72" w:rsidRPr="00D04E40" w:rsidRDefault="00821985">
            <w:pPr>
              <w:widowControl w:val="0"/>
            </w:pPr>
            <w:r w:rsidRPr="00D04E40">
              <w:t>“Air pollution</w:t>
            </w:r>
          </w:p>
          <w:p w14:paraId="7DE220F9" w14:textId="77777777" w:rsidR="00FE7B72" w:rsidRPr="00D04E40" w:rsidRDefault="00821985">
            <w:pPr>
              <w:widowControl w:val="0"/>
            </w:pPr>
            <w:r w:rsidRPr="00D04E40">
              <w:t>exposure—the (in) visible risk factor for respiratory diseases”</w:t>
            </w:r>
          </w:p>
          <w:p w14:paraId="6717F0CF" w14:textId="77777777" w:rsidR="00FE7B72" w:rsidRPr="00D04E40" w:rsidRDefault="00FE7B72">
            <w:pPr>
              <w:widowControl w:val="0"/>
            </w:pPr>
          </w:p>
          <w:p w14:paraId="1C7E14E3" w14:textId="77777777" w:rsidR="00FE7B72" w:rsidRPr="00D04E40" w:rsidRDefault="00FE7B72">
            <w:pPr>
              <w:widowControl w:val="0"/>
            </w:pPr>
          </w:p>
        </w:tc>
        <w:tc>
          <w:tcPr>
            <w:tcW w:w="993" w:type="dxa"/>
          </w:tcPr>
          <w:p w14:paraId="2BF3FA38" w14:textId="77777777" w:rsidR="00FE7B72" w:rsidRPr="00D04E40" w:rsidRDefault="00821985">
            <w:pPr>
              <w:jc w:val="left"/>
            </w:pPr>
            <w:r w:rsidRPr="00D04E40">
              <w:t>“The cardiovascular effects of air pollution: Prevention and reversal by</w:t>
            </w:r>
          </w:p>
          <w:p w14:paraId="49D30132" w14:textId="77777777" w:rsidR="00FE7B72" w:rsidRPr="00D04E40" w:rsidRDefault="00821985">
            <w:pPr>
              <w:jc w:val="left"/>
            </w:pPr>
            <w:r w:rsidRPr="00D04E40">
              <w:t>pharmacological agent”</w:t>
            </w:r>
          </w:p>
          <w:p w14:paraId="3EE1C69D" w14:textId="77777777" w:rsidR="00FE7B72" w:rsidRPr="00D04E40" w:rsidRDefault="00FE7B72">
            <w:pPr>
              <w:jc w:val="left"/>
            </w:pPr>
          </w:p>
        </w:tc>
      </w:tr>
      <w:tr w:rsidR="00652A4C" w:rsidRPr="00D04E40" w14:paraId="791D750D" w14:textId="77777777" w:rsidTr="00607D4D">
        <w:tc>
          <w:tcPr>
            <w:tcW w:w="1190" w:type="dxa"/>
          </w:tcPr>
          <w:p w14:paraId="230F9BF8" w14:textId="77777777" w:rsidR="00FE7B72" w:rsidRPr="00D04E40" w:rsidRDefault="00821985">
            <w:pPr>
              <w:jc w:val="left"/>
            </w:pPr>
            <w:r w:rsidRPr="00D04E40">
              <w:t xml:space="preserve">Source: </w:t>
            </w:r>
          </w:p>
        </w:tc>
        <w:tc>
          <w:tcPr>
            <w:tcW w:w="993" w:type="dxa"/>
          </w:tcPr>
          <w:p w14:paraId="28DF2C46" w14:textId="77777777" w:rsidR="00FE7B72" w:rsidRPr="00D04E40" w:rsidRDefault="00821985">
            <w:pPr>
              <w:jc w:val="left"/>
            </w:pPr>
            <w:r w:rsidRPr="00D04E40">
              <w:t>Google scholar</w:t>
            </w:r>
          </w:p>
        </w:tc>
        <w:tc>
          <w:tcPr>
            <w:tcW w:w="850" w:type="dxa"/>
          </w:tcPr>
          <w:p w14:paraId="14B22F3B" w14:textId="77777777" w:rsidR="00FE7B72" w:rsidRPr="00D04E40" w:rsidRDefault="00821985">
            <w:pPr>
              <w:jc w:val="left"/>
            </w:pPr>
            <w:r w:rsidRPr="00D04E40">
              <w:t>Google scholar</w:t>
            </w:r>
          </w:p>
        </w:tc>
        <w:tc>
          <w:tcPr>
            <w:tcW w:w="851" w:type="dxa"/>
          </w:tcPr>
          <w:p w14:paraId="12CAADF2" w14:textId="77777777" w:rsidR="00FE7B72" w:rsidRPr="00D04E40" w:rsidRDefault="00821985">
            <w:pPr>
              <w:jc w:val="left"/>
            </w:pPr>
            <w:r w:rsidRPr="00D04E40">
              <w:t>Google scholar</w:t>
            </w:r>
          </w:p>
        </w:tc>
        <w:tc>
          <w:tcPr>
            <w:tcW w:w="850" w:type="dxa"/>
          </w:tcPr>
          <w:p w14:paraId="047FE9A5" w14:textId="77777777" w:rsidR="00FE7B72" w:rsidRPr="00D04E40" w:rsidRDefault="00821985">
            <w:pPr>
              <w:jc w:val="left"/>
            </w:pPr>
            <w:r w:rsidRPr="00D04E40">
              <w:t>Google scholar</w:t>
            </w:r>
          </w:p>
        </w:tc>
        <w:tc>
          <w:tcPr>
            <w:tcW w:w="851" w:type="dxa"/>
          </w:tcPr>
          <w:p w14:paraId="3A33126B" w14:textId="77777777" w:rsidR="00FE7B72" w:rsidRPr="00D04E40" w:rsidRDefault="00821985">
            <w:pPr>
              <w:jc w:val="left"/>
            </w:pPr>
            <w:r w:rsidRPr="00D04E40">
              <w:t>Google scholar</w:t>
            </w:r>
          </w:p>
        </w:tc>
        <w:tc>
          <w:tcPr>
            <w:tcW w:w="992" w:type="dxa"/>
          </w:tcPr>
          <w:p w14:paraId="5456648B" w14:textId="77777777" w:rsidR="00FE7B72" w:rsidRPr="00D04E40" w:rsidRDefault="00821985">
            <w:pPr>
              <w:jc w:val="left"/>
            </w:pPr>
            <w:r w:rsidRPr="00D04E40">
              <w:t>Google scholar</w:t>
            </w:r>
          </w:p>
        </w:tc>
        <w:tc>
          <w:tcPr>
            <w:tcW w:w="992" w:type="dxa"/>
          </w:tcPr>
          <w:p w14:paraId="115C01E4" w14:textId="77777777" w:rsidR="00FE7B72" w:rsidRPr="00D04E40" w:rsidRDefault="00821985">
            <w:pPr>
              <w:jc w:val="left"/>
            </w:pPr>
            <w:r w:rsidRPr="00D04E40">
              <w:t>Google scholar</w:t>
            </w:r>
          </w:p>
        </w:tc>
        <w:tc>
          <w:tcPr>
            <w:tcW w:w="851" w:type="dxa"/>
          </w:tcPr>
          <w:p w14:paraId="11C12FB1" w14:textId="77777777" w:rsidR="00FE7B72" w:rsidRPr="00D04E40" w:rsidRDefault="00821985">
            <w:pPr>
              <w:jc w:val="left"/>
            </w:pPr>
            <w:r w:rsidRPr="00D04E40">
              <w:t>Google scholar</w:t>
            </w:r>
          </w:p>
        </w:tc>
        <w:tc>
          <w:tcPr>
            <w:tcW w:w="850" w:type="dxa"/>
          </w:tcPr>
          <w:p w14:paraId="3B4F650E" w14:textId="77777777" w:rsidR="00FE7B72" w:rsidRPr="00D04E40" w:rsidRDefault="00821985">
            <w:pPr>
              <w:jc w:val="left"/>
            </w:pPr>
            <w:r w:rsidRPr="00D04E40">
              <w:t>Google scholar</w:t>
            </w:r>
          </w:p>
        </w:tc>
        <w:tc>
          <w:tcPr>
            <w:tcW w:w="992" w:type="dxa"/>
          </w:tcPr>
          <w:p w14:paraId="6FE49610" w14:textId="77777777" w:rsidR="00FE7B72" w:rsidRPr="00D04E40" w:rsidRDefault="00821985">
            <w:pPr>
              <w:jc w:val="left"/>
            </w:pPr>
            <w:r w:rsidRPr="00D04E40">
              <w:t>Google scholar</w:t>
            </w:r>
          </w:p>
        </w:tc>
        <w:tc>
          <w:tcPr>
            <w:tcW w:w="993" w:type="dxa"/>
          </w:tcPr>
          <w:p w14:paraId="2F5DC4B2" w14:textId="77777777" w:rsidR="00FE7B72" w:rsidRPr="00D04E40" w:rsidRDefault="00821985">
            <w:pPr>
              <w:jc w:val="left"/>
            </w:pPr>
            <w:r w:rsidRPr="00D04E40">
              <w:t>Google scholar</w:t>
            </w:r>
          </w:p>
        </w:tc>
        <w:tc>
          <w:tcPr>
            <w:tcW w:w="992" w:type="dxa"/>
          </w:tcPr>
          <w:p w14:paraId="3B4FB542" w14:textId="77777777" w:rsidR="00FE7B72" w:rsidRPr="00D04E40" w:rsidRDefault="00821985">
            <w:pPr>
              <w:jc w:val="left"/>
            </w:pPr>
            <w:r w:rsidRPr="00D04E40">
              <w:t>Google scholar</w:t>
            </w:r>
          </w:p>
        </w:tc>
        <w:tc>
          <w:tcPr>
            <w:tcW w:w="992" w:type="dxa"/>
          </w:tcPr>
          <w:p w14:paraId="7BE98196" w14:textId="77777777" w:rsidR="00FE7B72" w:rsidRPr="00D04E40" w:rsidRDefault="00821985">
            <w:pPr>
              <w:jc w:val="left"/>
            </w:pPr>
            <w:r w:rsidRPr="00D04E40">
              <w:t>Google scholar</w:t>
            </w:r>
          </w:p>
        </w:tc>
        <w:tc>
          <w:tcPr>
            <w:tcW w:w="992" w:type="dxa"/>
          </w:tcPr>
          <w:p w14:paraId="481D44D0" w14:textId="77777777" w:rsidR="00FE7B72" w:rsidRPr="00D04E40" w:rsidRDefault="00821985">
            <w:pPr>
              <w:jc w:val="left"/>
            </w:pPr>
            <w:r w:rsidRPr="00D04E40">
              <w:t>Google scholar</w:t>
            </w:r>
          </w:p>
        </w:tc>
        <w:tc>
          <w:tcPr>
            <w:tcW w:w="993" w:type="dxa"/>
          </w:tcPr>
          <w:p w14:paraId="25E5BA01" w14:textId="77777777" w:rsidR="00FE7B72" w:rsidRPr="00D04E40" w:rsidRDefault="00821985">
            <w:pPr>
              <w:jc w:val="left"/>
            </w:pPr>
            <w:r w:rsidRPr="00D04E40">
              <w:t>Google scholar</w:t>
            </w:r>
          </w:p>
        </w:tc>
      </w:tr>
      <w:tr w:rsidR="00652A4C" w:rsidRPr="00D04E40" w14:paraId="02FA3AD9" w14:textId="77777777" w:rsidTr="00607D4D">
        <w:tc>
          <w:tcPr>
            <w:tcW w:w="1190" w:type="dxa"/>
          </w:tcPr>
          <w:p w14:paraId="7A2078DE" w14:textId="77777777" w:rsidR="00FE7B72" w:rsidRPr="00D04E40" w:rsidRDefault="00821985">
            <w:pPr>
              <w:jc w:val="left"/>
            </w:pPr>
            <w:r w:rsidRPr="00D04E40">
              <w:t>Purpose of study</w:t>
            </w:r>
          </w:p>
        </w:tc>
        <w:tc>
          <w:tcPr>
            <w:tcW w:w="993" w:type="dxa"/>
          </w:tcPr>
          <w:p w14:paraId="4AC9D44F" w14:textId="77777777" w:rsidR="00FE7B72" w:rsidRPr="00D04E40" w:rsidRDefault="00821985">
            <w:pPr>
              <w:jc w:val="left"/>
            </w:pPr>
            <w:r w:rsidRPr="00D04E40">
              <w:t xml:space="preserve">To evaluate the impacts of policies that help in </w:t>
            </w:r>
            <w:r w:rsidRPr="00D04E40">
              <w:lastRenderedPageBreak/>
              <w:t>mitigating air pollution on the bias in exposure across deprivation groups</w:t>
            </w:r>
          </w:p>
          <w:p w14:paraId="3BE2B7B0" w14:textId="77777777" w:rsidR="00FE7B72" w:rsidRPr="00D04E40" w:rsidRDefault="00FE7B72">
            <w:pPr>
              <w:jc w:val="left"/>
            </w:pPr>
          </w:p>
          <w:p w14:paraId="03AD9E61" w14:textId="77777777" w:rsidR="00FE7B72" w:rsidRPr="00D04E40" w:rsidRDefault="00FE7B72">
            <w:pPr>
              <w:jc w:val="left"/>
            </w:pPr>
          </w:p>
        </w:tc>
        <w:tc>
          <w:tcPr>
            <w:tcW w:w="850" w:type="dxa"/>
          </w:tcPr>
          <w:p w14:paraId="36A18EA2" w14:textId="77777777" w:rsidR="00FE7B72" w:rsidRPr="00D04E40" w:rsidRDefault="00821985">
            <w:pPr>
              <w:jc w:val="left"/>
            </w:pPr>
            <w:r w:rsidRPr="00D04E40">
              <w:lastRenderedPageBreak/>
              <w:t xml:space="preserve">To compare the pathogenesis of the </w:t>
            </w:r>
            <w:r w:rsidRPr="00D04E40">
              <w:lastRenderedPageBreak/>
              <w:t>disease caused by PM2.5 in people of different ages, focusing on how children, adults</w:t>
            </w:r>
          </w:p>
          <w:p w14:paraId="6EE9BACF" w14:textId="77777777" w:rsidR="00FE7B72" w:rsidRPr="00D04E40" w:rsidRDefault="00FE7B72">
            <w:pPr>
              <w:jc w:val="left"/>
            </w:pPr>
          </w:p>
          <w:p w14:paraId="17B08EDD" w14:textId="77777777" w:rsidR="00FE7B72" w:rsidRPr="00D04E40" w:rsidRDefault="00FE7B72">
            <w:pPr>
              <w:jc w:val="left"/>
            </w:pPr>
          </w:p>
        </w:tc>
        <w:tc>
          <w:tcPr>
            <w:tcW w:w="851" w:type="dxa"/>
          </w:tcPr>
          <w:p w14:paraId="6B656AE8" w14:textId="77777777" w:rsidR="00FE7B72" w:rsidRPr="00D04E40" w:rsidRDefault="00821985">
            <w:pPr>
              <w:jc w:val="left"/>
            </w:pPr>
            <w:r w:rsidRPr="00D04E40">
              <w:lastRenderedPageBreak/>
              <w:t xml:space="preserve">To evaluate the PM2.5 exposure </w:t>
            </w:r>
            <w:r w:rsidRPr="00D04E40">
              <w:lastRenderedPageBreak/>
              <w:t>and socioeconomic disparities</w:t>
            </w:r>
          </w:p>
        </w:tc>
        <w:tc>
          <w:tcPr>
            <w:tcW w:w="850" w:type="dxa"/>
          </w:tcPr>
          <w:p w14:paraId="2CC33015" w14:textId="77777777" w:rsidR="00FE7B72" w:rsidRPr="00D04E40" w:rsidRDefault="00821985">
            <w:pPr>
              <w:jc w:val="left"/>
            </w:pPr>
            <w:r w:rsidRPr="00D04E40">
              <w:lastRenderedPageBreak/>
              <w:t xml:space="preserve">To provide actionable recommendations </w:t>
            </w:r>
            <w:r w:rsidRPr="00D04E40">
              <w:lastRenderedPageBreak/>
              <w:t xml:space="preserve">for policymakers, healthcare professionals, and the public to address the burden of CVD </w:t>
            </w:r>
          </w:p>
          <w:p w14:paraId="57185B63" w14:textId="77777777" w:rsidR="00FE7B72" w:rsidRPr="00D04E40" w:rsidRDefault="00FE7B72">
            <w:pPr>
              <w:jc w:val="left"/>
            </w:pPr>
          </w:p>
          <w:p w14:paraId="5C76C2EC" w14:textId="77777777" w:rsidR="00FE7B72" w:rsidRPr="00D04E40" w:rsidRDefault="00FE7B72">
            <w:pPr>
              <w:jc w:val="left"/>
            </w:pPr>
          </w:p>
        </w:tc>
        <w:tc>
          <w:tcPr>
            <w:tcW w:w="851" w:type="dxa"/>
          </w:tcPr>
          <w:p w14:paraId="5320CF65" w14:textId="77777777" w:rsidR="00FE7B72" w:rsidRPr="00D04E40" w:rsidRDefault="00821985">
            <w:pPr>
              <w:jc w:val="left"/>
            </w:pPr>
            <w:r w:rsidRPr="00D04E40">
              <w:lastRenderedPageBreak/>
              <w:t>To summarise the current epidemiolo</w:t>
            </w:r>
            <w:r w:rsidRPr="00D04E40">
              <w:lastRenderedPageBreak/>
              <w:t>gical evidence linking ambient air pollution and multiple CVD</w:t>
            </w:r>
          </w:p>
          <w:p w14:paraId="2CC1329B" w14:textId="77777777" w:rsidR="00FE7B72" w:rsidRPr="00D04E40" w:rsidRDefault="00FE7B72">
            <w:pPr>
              <w:jc w:val="left"/>
            </w:pPr>
          </w:p>
          <w:p w14:paraId="0ABF20C8" w14:textId="77777777" w:rsidR="00FE7B72" w:rsidRPr="00D04E40" w:rsidRDefault="00FE7B72">
            <w:pPr>
              <w:jc w:val="left"/>
            </w:pPr>
          </w:p>
        </w:tc>
        <w:tc>
          <w:tcPr>
            <w:tcW w:w="992" w:type="dxa"/>
          </w:tcPr>
          <w:p w14:paraId="61593C2C" w14:textId="77777777" w:rsidR="00FE7B72" w:rsidRPr="00D04E40" w:rsidRDefault="00821985">
            <w:pPr>
              <w:jc w:val="left"/>
            </w:pPr>
            <w:r w:rsidRPr="00D04E40">
              <w:lastRenderedPageBreak/>
              <w:t>To examine the concept of exposome, highligh</w:t>
            </w:r>
            <w:r w:rsidRPr="00D04E40">
              <w:lastRenderedPageBreak/>
              <w:t>ting the close relationship between PM2.5 and other environmental exposures</w:t>
            </w:r>
          </w:p>
          <w:p w14:paraId="37664192" w14:textId="77777777" w:rsidR="00FE7B72" w:rsidRPr="00D04E40" w:rsidRDefault="00FE7B72">
            <w:pPr>
              <w:jc w:val="left"/>
            </w:pPr>
          </w:p>
          <w:p w14:paraId="68EE52DB" w14:textId="77777777" w:rsidR="00FE7B72" w:rsidRPr="00D04E40" w:rsidRDefault="00FE7B72">
            <w:pPr>
              <w:jc w:val="left"/>
            </w:pPr>
          </w:p>
        </w:tc>
        <w:tc>
          <w:tcPr>
            <w:tcW w:w="992" w:type="dxa"/>
          </w:tcPr>
          <w:p w14:paraId="19ED8D14" w14:textId="77777777" w:rsidR="00FE7B72" w:rsidRPr="00D04E40" w:rsidRDefault="00821985">
            <w:pPr>
              <w:jc w:val="left"/>
            </w:pPr>
            <w:r w:rsidRPr="00D04E40">
              <w:lastRenderedPageBreak/>
              <w:t xml:space="preserve">To explore a more comprehensive and </w:t>
            </w:r>
            <w:proofErr w:type="spellStart"/>
            <w:r w:rsidRPr="00D04E40">
              <w:t>multiperspectiv</w:t>
            </w:r>
            <w:r w:rsidRPr="00D04E40">
              <w:lastRenderedPageBreak/>
              <w:t>e</w:t>
            </w:r>
            <w:proofErr w:type="spellEnd"/>
            <w:r w:rsidRPr="00D04E40">
              <w:t xml:space="preserve"> assessment of how the effect of atmospheric pollutants on cardiac activity</w:t>
            </w:r>
          </w:p>
          <w:p w14:paraId="4949F2DC" w14:textId="77777777" w:rsidR="00FE7B72" w:rsidRPr="00D04E40" w:rsidRDefault="00FE7B72">
            <w:pPr>
              <w:jc w:val="left"/>
            </w:pPr>
          </w:p>
          <w:p w14:paraId="34F6BD69" w14:textId="77777777" w:rsidR="00FE7B72" w:rsidRPr="00D04E40" w:rsidRDefault="00FE7B72">
            <w:pPr>
              <w:jc w:val="left"/>
            </w:pPr>
          </w:p>
        </w:tc>
        <w:tc>
          <w:tcPr>
            <w:tcW w:w="851" w:type="dxa"/>
          </w:tcPr>
          <w:p w14:paraId="78CD36AA" w14:textId="77777777" w:rsidR="00FE7B72" w:rsidRPr="00D04E40" w:rsidRDefault="00821985">
            <w:pPr>
              <w:jc w:val="left"/>
            </w:pPr>
            <w:r w:rsidRPr="00D04E40">
              <w:lastRenderedPageBreak/>
              <w:t xml:space="preserve">To evaluate the impact of air pollution of </w:t>
            </w:r>
            <w:r w:rsidRPr="00D04E40">
              <w:lastRenderedPageBreak/>
              <w:t>cardiovascular disease</w:t>
            </w:r>
          </w:p>
          <w:p w14:paraId="73B70992" w14:textId="77777777" w:rsidR="00FE7B72" w:rsidRPr="00D04E40" w:rsidRDefault="00FE7B72">
            <w:pPr>
              <w:jc w:val="left"/>
            </w:pPr>
          </w:p>
          <w:p w14:paraId="4FF722F2" w14:textId="77777777" w:rsidR="00FE7B72" w:rsidRPr="00D04E40" w:rsidRDefault="00FE7B72">
            <w:pPr>
              <w:jc w:val="left"/>
            </w:pPr>
          </w:p>
        </w:tc>
        <w:tc>
          <w:tcPr>
            <w:tcW w:w="850" w:type="dxa"/>
          </w:tcPr>
          <w:p w14:paraId="57046FF6" w14:textId="77777777" w:rsidR="00FE7B72" w:rsidRPr="00D04E40" w:rsidRDefault="00821985">
            <w:pPr>
              <w:jc w:val="left"/>
            </w:pPr>
            <w:r w:rsidRPr="00D04E40">
              <w:lastRenderedPageBreak/>
              <w:t>To evaluate the burden of cardiovascu</w:t>
            </w:r>
            <w:r w:rsidRPr="00D04E40">
              <w:lastRenderedPageBreak/>
              <w:t>lar disease attributed to air pollution</w:t>
            </w:r>
          </w:p>
          <w:p w14:paraId="6048063C" w14:textId="77777777" w:rsidR="00FE7B72" w:rsidRPr="00D04E40" w:rsidRDefault="00FE7B72">
            <w:pPr>
              <w:jc w:val="left"/>
            </w:pPr>
          </w:p>
          <w:p w14:paraId="46240BC8" w14:textId="77777777" w:rsidR="00FE7B72" w:rsidRPr="00D04E40" w:rsidRDefault="00FE7B72">
            <w:pPr>
              <w:jc w:val="left"/>
            </w:pPr>
          </w:p>
        </w:tc>
        <w:tc>
          <w:tcPr>
            <w:tcW w:w="992" w:type="dxa"/>
          </w:tcPr>
          <w:p w14:paraId="6FE4C548" w14:textId="77777777" w:rsidR="00FE7B72" w:rsidRPr="00D04E40" w:rsidRDefault="00821985">
            <w:pPr>
              <w:jc w:val="left"/>
            </w:pPr>
            <w:r w:rsidRPr="00D04E40">
              <w:lastRenderedPageBreak/>
              <w:t xml:space="preserve">To evaluate the key cause of environmental </w:t>
            </w:r>
            <w:r w:rsidRPr="00D04E40">
              <w:lastRenderedPageBreak/>
              <w:t xml:space="preserve">pollutants as an emerging concern </w:t>
            </w:r>
          </w:p>
          <w:p w14:paraId="36713BE4" w14:textId="77777777" w:rsidR="00FE7B72" w:rsidRPr="00D04E40" w:rsidRDefault="00FE7B72">
            <w:pPr>
              <w:jc w:val="left"/>
            </w:pPr>
          </w:p>
          <w:p w14:paraId="3113607D" w14:textId="77777777" w:rsidR="00FE7B72" w:rsidRPr="00D04E40" w:rsidRDefault="00FE7B72">
            <w:pPr>
              <w:jc w:val="left"/>
            </w:pPr>
          </w:p>
        </w:tc>
        <w:tc>
          <w:tcPr>
            <w:tcW w:w="993" w:type="dxa"/>
          </w:tcPr>
          <w:p w14:paraId="4F6959E6" w14:textId="77777777" w:rsidR="00FE7B72" w:rsidRPr="00D04E40" w:rsidRDefault="00821985">
            <w:pPr>
              <w:jc w:val="left"/>
            </w:pPr>
            <w:r w:rsidRPr="00D04E40">
              <w:lastRenderedPageBreak/>
              <w:t>To evaluate the impacts of PM2.5 air pollutio</w:t>
            </w:r>
            <w:r w:rsidRPr="00D04E40">
              <w:lastRenderedPageBreak/>
              <w:t>n and cardiovascular diseases</w:t>
            </w:r>
          </w:p>
        </w:tc>
        <w:tc>
          <w:tcPr>
            <w:tcW w:w="992" w:type="dxa"/>
          </w:tcPr>
          <w:p w14:paraId="17AAB921" w14:textId="77777777" w:rsidR="00FE7B72" w:rsidRPr="00D04E40" w:rsidRDefault="00821985">
            <w:pPr>
              <w:jc w:val="left"/>
            </w:pPr>
            <w:r w:rsidRPr="00D04E40">
              <w:lastRenderedPageBreak/>
              <w:t xml:space="preserve">To explore the ambient air Pollution and </w:t>
            </w:r>
            <w:r w:rsidRPr="00D04E40">
              <w:lastRenderedPageBreak/>
              <w:t>atherosclerosis</w:t>
            </w:r>
          </w:p>
          <w:p w14:paraId="0B8CE209" w14:textId="77777777" w:rsidR="00FE7B72" w:rsidRPr="00D04E40" w:rsidRDefault="00FE7B72">
            <w:pPr>
              <w:jc w:val="left"/>
            </w:pPr>
          </w:p>
        </w:tc>
        <w:tc>
          <w:tcPr>
            <w:tcW w:w="992" w:type="dxa"/>
          </w:tcPr>
          <w:p w14:paraId="36C82BD7" w14:textId="77777777" w:rsidR="00FE7B72" w:rsidRPr="00D04E40" w:rsidRDefault="00821985">
            <w:pPr>
              <w:jc w:val="left"/>
            </w:pPr>
            <w:r w:rsidRPr="00D04E40">
              <w:lastRenderedPageBreak/>
              <w:t>To explore the effect of Air pollution and cardiov</w:t>
            </w:r>
            <w:r w:rsidRPr="00D04E40">
              <w:lastRenderedPageBreak/>
              <w:t>ascular disease</w:t>
            </w:r>
          </w:p>
        </w:tc>
        <w:tc>
          <w:tcPr>
            <w:tcW w:w="992" w:type="dxa"/>
          </w:tcPr>
          <w:p w14:paraId="3846B644" w14:textId="77777777" w:rsidR="00FE7B72" w:rsidRPr="00D04E40" w:rsidRDefault="00821985">
            <w:pPr>
              <w:jc w:val="left"/>
            </w:pPr>
            <w:r w:rsidRPr="00D04E40">
              <w:lastRenderedPageBreak/>
              <w:t xml:space="preserve">To summarise the most important air pollutants and </w:t>
            </w:r>
            <w:r w:rsidRPr="00D04E40">
              <w:lastRenderedPageBreak/>
              <w:t>their impact on the main respiratory diseases</w:t>
            </w:r>
          </w:p>
          <w:p w14:paraId="0BCB1C68" w14:textId="77777777" w:rsidR="00FE7B72" w:rsidRPr="00D04E40" w:rsidRDefault="00FE7B72">
            <w:pPr>
              <w:jc w:val="left"/>
            </w:pPr>
          </w:p>
          <w:p w14:paraId="0A0D831F" w14:textId="77777777" w:rsidR="00FE7B72" w:rsidRPr="00D04E40" w:rsidRDefault="00FE7B72">
            <w:pPr>
              <w:jc w:val="left"/>
            </w:pPr>
          </w:p>
        </w:tc>
        <w:tc>
          <w:tcPr>
            <w:tcW w:w="993" w:type="dxa"/>
          </w:tcPr>
          <w:p w14:paraId="436BFEB9" w14:textId="77777777" w:rsidR="00FE7B72" w:rsidRPr="00D04E40" w:rsidRDefault="00821985">
            <w:pPr>
              <w:jc w:val="left"/>
            </w:pPr>
            <w:r w:rsidRPr="00D04E40">
              <w:lastRenderedPageBreak/>
              <w:t>To evaluate pharmacological methods</w:t>
            </w:r>
          </w:p>
          <w:p w14:paraId="2117DD78" w14:textId="77777777" w:rsidR="00FE7B72" w:rsidRPr="00D04E40" w:rsidRDefault="00821985">
            <w:pPr>
              <w:jc w:val="left"/>
            </w:pPr>
            <w:proofErr w:type="gramStart"/>
            <w:r w:rsidRPr="00D04E40">
              <w:lastRenderedPageBreak/>
              <w:t>as a means to</w:t>
            </w:r>
            <w:proofErr w:type="gramEnd"/>
            <w:r w:rsidRPr="00D04E40">
              <w:t xml:space="preserve"> explore biological mechanisms</w:t>
            </w:r>
          </w:p>
          <w:p w14:paraId="2B980B67" w14:textId="77777777" w:rsidR="00FE7B72" w:rsidRPr="00D04E40" w:rsidRDefault="00FE7B72">
            <w:pPr>
              <w:jc w:val="left"/>
            </w:pPr>
          </w:p>
        </w:tc>
      </w:tr>
      <w:tr w:rsidR="00652A4C" w:rsidRPr="00D04E40" w14:paraId="4EE3A490" w14:textId="77777777" w:rsidTr="00607D4D">
        <w:tc>
          <w:tcPr>
            <w:tcW w:w="1190" w:type="dxa"/>
          </w:tcPr>
          <w:p w14:paraId="54B054CC" w14:textId="77777777" w:rsidR="00FE7B72" w:rsidRPr="00D04E40" w:rsidRDefault="00821985">
            <w:pPr>
              <w:jc w:val="left"/>
            </w:pPr>
            <w:r w:rsidRPr="00D04E40">
              <w:lastRenderedPageBreak/>
              <w:t>Study design</w:t>
            </w:r>
          </w:p>
        </w:tc>
        <w:tc>
          <w:tcPr>
            <w:tcW w:w="993" w:type="dxa"/>
          </w:tcPr>
          <w:p w14:paraId="0BB1F845" w14:textId="77777777" w:rsidR="00FE7B72" w:rsidRPr="00D04E40" w:rsidRDefault="00821985">
            <w:pPr>
              <w:jc w:val="left"/>
            </w:pPr>
            <w:r w:rsidRPr="00D04E40">
              <w:t xml:space="preserve">The secondary qualitative </w:t>
            </w:r>
            <w:r w:rsidRPr="00D04E40">
              <w:lastRenderedPageBreak/>
              <w:t xml:space="preserve">research method is used for this healthcare research. </w:t>
            </w:r>
          </w:p>
          <w:p w14:paraId="458E3799" w14:textId="77777777" w:rsidR="00FE7B72" w:rsidRPr="00D04E40" w:rsidRDefault="00FE7B72">
            <w:pPr>
              <w:jc w:val="left"/>
            </w:pPr>
          </w:p>
        </w:tc>
        <w:tc>
          <w:tcPr>
            <w:tcW w:w="850" w:type="dxa"/>
          </w:tcPr>
          <w:p w14:paraId="7BF7BBD3" w14:textId="77777777" w:rsidR="00FE7B72" w:rsidRPr="00D04E40" w:rsidRDefault="00821985">
            <w:pPr>
              <w:jc w:val="left"/>
            </w:pPr>
            <w:r w:rsidRPr="00D04E40">
              <w:lastRenderedPageBreak/>
              <w:t>Secondary qualitative resea</w:t>
            </w:r>
            <w:r w:rsidRPr="00D04E40">
              <w:lastRenderedPageBreak/>
              <w:t>rch method</w:t>
            </w:r>
          </w:p>
        </w:tc>
        <w:tc>
          <w:tcPr>
            <w:tcW w:w="851" w:type="dxa"/>
          </w:tcPr>
          <w:p w14:paraId="69ED8649" w14:textId="77777777" w:rsidR="00FE7B72" w:rsidRPr="00D04E40" w:rsidRDefault="00821985">
            <w:pPr>
              <w:jc w:val="left"/>
            </w:pPr>
            <w:r w:rsidRPr="00D04E40">
              <w:lastRenderedPageBreak/>
              <w:t xml:space="preserve">The secondary qualitative </w:t>
            </w:r>
            <w:r w:rsidRPr="00D04E40">
              <w:lastRenderedPageBreak/>
              <w:t>method has been used for this research</w:t>
            </w:r>
          </w:p>
        </w:tc>
        <w:tc>
          <w:tcPr>
            <w:tcW w:w="850" w:type="dxa"/>
          </w:tcPr>
          <w:p w14:paraId="58458971" w14:textId="77777777" w:rsidR="00FE7B72" w:rsidRPr="00D04E40" w:rsidRDefault="00821985">
            <w:pPr>
              <w:jc w:val="left"/>
            </w:pPr>
            <w:r w:rsidRPr="00D04E40">
              <w:lastRenderedPageBreak/>
              <w:t xml:space="preserve">The secondary qualitative </w:t>
            </w:r>
            <w:r w:rsidRPr="00D04E40">
              <w:lastRenderedPageBreak/>
              <w:t>method has been used for this research</w:t>
            </w:r>
          </w:p>
        </w:tc>
        <w:tc>
          <w:tcPr>
            <w:tcW w:w="851" w:type="dxa"/>
          </w:tcPr>
          <w:p w14:paraId="7EB6959B" w14:textId="77777777" w:rsidR="00FE7B72" w:rsidRPr="00D04E40" w:rsidRDefault="00821985">
            <w:pPr>
              <w:jc w:val="left"/>
            </w:pPr>
            <w:r w:rsidRPr="00D04E40">
              <w:lastRenderedPageBreak/>
              <w:t xml:space="preserve">The secondary qualitative </w:t>
            </w:r>
            <w:r w:rsidRPr="00D04E40">
              <w:lastRenderedPageBreak/>
              <w:t>method has been used for this research</w:t>
            </w:r>
          </w:p>
        </w:tc>
        <w:tc>
          <w:tcPr>
            <w:tcW w:w="992" w:type="dxa"/>
          </w:tcPr>
          <w:p w14:paraId="3D96482E" w14:textId="77777777" w:rsidR="00FE7B72" w:rsidRPr="00D04E40" w:rsidRDefault="00821985">
            <w:pPr>
              <w:jc w:val="left"/>
            </w:pPr>
            <w:r w:rsidRPr="00D04E40">
              <w:lastRenderedPageBreak/>
              <w:t xml:space="preserve">The secondary qualitative </w:t>
            </w:r>
            <w:r w:rsidRPr="00D04E40">
              <w:lastRenderedPageBreak/>
              <w:t>method has been used for this research</w:t>
            </w:r>
          </w:p>
        </w:tc>
        <w:tc>
          <w:tcPr>
            <w:tcW w:w="992" w:type="dxa"/>
          </w:tcPr>
          <w:p w14:paraId="495BE3B4" w14:textId="77777777" w:rsidR="00FE7B72" w:rsidRPr="00D04E40" w:rsidRDefault="00821985">
            <w:pPr>
              <w:jc w:val="left"/>
            </w:pPr>
            <w:r w:rsidRPr="00D04E40">
              <w:lastRenderedPageBreak/>
              <w:t xml:space="preserve">The article has used the </w:t>
            </w:r>
            <w:r w:rsidRPr="00D04E40">
              <w:lastRenderedPageBreak/>
              <w:t xml:space="preserve">secondary qualitative method for accumulating </w:t>
            </w:r>
            <w:proofErr w:type="spellStart"/>
            <w:proofErr w:type="gramStart"/>
            <w:r w:rsidRPr="00D04E40">
              <w:t>informations</w:t>
            </w:r>
            <w:proofErr w:type="spellEnd"/>
            <w:proofErr w:type="gramEnd"/>
            <w:r w:rsidRPr="00D04E40">
              <w:t xml:space="preserve"> </w:t>
            </w:r>
          </w:p>
        </w:tc>
        <w:tc>
          <w:tcPr>
            <w:tcW w:w="851" w:type="dxa"/>
          </w:tcPr>
          <w:p w14:paraId="653B45CF" w14:textId="77777777" w:rsidR="00FE7B72" w:rsidRPr="00D04E40" w:rsidRDefault="00821985">
            <w:pPr>
              <w:jc w:val="left"/>
            </w:pPr>
            <w:r w:rsidRPr="00D04E40">
              <w:lastRenderedPageBreak/>
              <w:t xml:space="preserve">The secondary qualitative </w:t>
            </w:r>
            <w:r w:rsidRPr="00D04E40">
              <w:lastRenderedPageBreak/>
              <w:t xml:space="preserve">method has been used within this article </w:t>
            </w:r>
          </w:p>
          <w:p w14:paraId="2DF1F2BD" w14:textId="77777777" w:rsidR="00FE7B72" w:rsidRPr="00D04E40" w:rsidRDefault="00FE7B72">
            <w:pPr>
              <w:jc w:val="left"/>
            </w:pPr>
          </w:p>
          <w:p w14:paraId="35F9FCA6" w14:textId="77777777" w:rsidR="00FE7B72" w:rsidRPr="00D04E40" w:rsidRDefault="00FE7B72">
            <w:pPr>
              <w:jc w:val="left"/>
            </w:pPr>
          </w:p>
        </w:tc>
        <w:tc>
          <w:tcPr>
            <w:tcW w:w="850" w:type="dxa"/>
          </w:tcPr>
          <w:p w14:paraId="525E4ACA" w14:textId="77777777" w:rsidR="00FE7B72" w:rsidRPr="00D04E40" w:rsidRDefault="00821985">
            <w:pPr>
              <w:jc w:val="left"/>
            </w:pPr>
            <w:r w:rsidRPr="00D04E40">
              <w:lastRenderedPageBreak/>
              <w:t xml:space="preserve">Secondary qualitative </w:t>
            </w:r>
            <w:r w:rsidRPr="00D04E40">
              <w:lastRenderedPageBreak/>
              <w:t>method</w:t>
            </w:r>
          </w:p>
        </w:tc>
        <w:tc>
          <w:tcPr>
            <w:tcW w:w="992" w:type="dxa"/>
          </w:tcPr>
          <w:p w14:paraId="06680319" w14:textId="77777777" w:rsidR="00FE7B72" w:rsidRPr="00D04E40" w:rsidRDefault="00821985">
            <w:pPr>
              <w:jc w:val="left"/>
            </w:pPr>
            <w:r w:rsidRPr="00D04E40">
              <w:lastRenderedPageBreak/>
              <w:t xml:space="preserve">A meta-analysis has been </w:t>
            </w:r>
            <w:r w:rsidRPr="00D04E40">
              <w:lastRenderedPageBreak/>
              <w:t xml:space="preserve">used within this research </w:t>
            </w:r>
          </w:p>
        </w:tc>
        <w:tc>
          <w:tcPr>
            <w:tcW w:w="993" w:type="dxa"/>
          </w:tcPr>
          <w:p w14:paraId="5F4B9625" w14:textId="77777777" w:rsidR="00FE7B72" w:rsidRPr="00D04E40" w:rsidRDefault="00821985">
            <w:pPr>
              <w:jc w:val="left"/>
            </w:pPr>
            <w:r w:rsidRPr="00D04E40">
              <w:lastRenderedPageBreak/>
              <w:t>Secondary qualitative method</w:t>
            </w:r>
          </w:p>
        </w:tc>
        <w:tc>
          <w:tcPr>
            <w:tcW w:w="992" w:type="dxa"/>
          </w:tcPr>
          <w:p w14:paraId="71CBEEE4" w14:textId="77777777" w:rsidR="00FE7B72" w:rsidRPr="00D04E40" w:rsidRDefault="00821985">
            <w:pPr>
              <w:jc w:val="left"/>
            </w:pPr>
            <w:r w:rsidRPr="00D04E40">
              <w:t>Secondary qualitative method</w:t>
            </w:r>
          </w:p>
        </w:tc>
        <w:tc>
          <w:tcPr>
            <w:tcW w:w="992" w:type="dxa"/>
          </w:tcPr>
          <w:p w14:paraId="37989EC9" w14:textId="77777777" w:rsidR="00FE7B72" w:rsidRPr="00D04E40" w:rsidRDefault="00821985">
            <w:pPr>
              <w:jc w:val="left"/>
            </w:pPr>
            <w:r w:rsidRPr="00D04E40">
              <w:t>Secondary qualitative method</w:t>
            </w:r>
          </w:p>
        </w:tc>
        <w:tc>
          <w:tcPr>
            <w:tcW w:w="992" w:type="dxa"/>
          </w:tcPr>
          <w:p w14:paraId="75104588" w14:textId="77777777" w:rsidR="00FE7B72" w:rsidRPr="00D04E40" w:rsidRDefault="00821985">
            <w:pPr>
              <w:jc w:val="left"/>
            </w:pPr>
            <w:r w:rsidRPr="00D04E40">
              <w:t>Secondary qualitative method</w:t>
            </w:r>
          </w:p>
        </w:tc>
        <w:tc>
          <w:tcPr>
            <w:tcW w:w="993" w:type="dxa"/>
          </w:tcPr>
          <w:p w14:paraId="0C485B4F" w14:textId="77777777" w:rsidR="00FE7B72" w:rsidRPr="00D04E40" w:rsidRDefault="00821985">
            <w:pPr>
              <w:jc w:val="left"/>
            </w:pPr>
            <w:r w:rsidRPr="00D04E40">
              <w:t>Not applicable</w:t>
            </w:r>
          </w:p>
        </w:tc>
      </w:tr>
      <w:tr w:rsidR="00652A4C" w:rsidRPr="00D04E40" w14:paraId="5AD8CBFC" w14:textId="77777777" w:rsidTr="00607D4D">
        <w:tc>
          <w:tcPr>
            <w:tcW w:w="1190" w:type="dxa"/>
          </w:tcPr>
          <w:p w14:paraId="0E2D115E" w14:textId="77777777" w:rsidR="00FE7B72" w:rsidRPr="00D04E40" w:rsidRDefault="00821985">
            <w:pPr>
              <w:jc w:val="left"/>
            </w:pPr>
            <w:r w:rsidRPr="00D04E40">
              <w:t>Population:</w:t>
            </w:r>
          </w:p>
        </w:tc>
        <w:tc>
          <w:tcPr>
            <w:tcW w:w="993" w:type="dxa"/>
          </w:tcPr>
          <w:p w14:paraId="71FFE995" w14:textId="77777777" w:rsidR="00FE7B72" w:rsidRPr="00D04E40" w:rsidRDefault="00821985">
            <w:pPr>
              <w:jc w:val="left"/>
            </w:pPr>
            <w:r w:rsidRPr="00D04E40">
              <w:t>Not identified</w:t>
            </w:r>
          </w:p>
        </w:tc>
        <w:tc>
          <w:tcPr>
            <w:tcW w:w="850" w:type="dxa"/>
          </w:tcPr>
          <w:p w14:paraId="01B1004E" w14:textId="77777777" w:rsidR="00FE7B72" w:rsidRPr="00D04E40" w:rsidRDefault="00821985">
            <w:pPr>
              <w:jc w:val="left"/>
            </w:pPr>
            <w:r w:rsidRPr="00D04E40">
              <w:t>Not identified</w:t>
            </w:r>
          </w:p>
        </w:tc>
        <w:tc>
          <w:tcPr>
            <w:tcW w:w="851" w:type="dxa"/>
          </w:tcPr>
          <w:p w14:paraId="7E655785" w14:textId="77777777" w:rsidR="00FE7B72" w:rsidRPr="00D04E40" w:rsidRDefault="00821985">
            <w:pPr>
              <w:jc w:val="left"/>
            </w:pPr>
            <w:r w:rsidRPr="00D04E40">
              <w:t>Not identified</w:t>
            </w:r>
          </w:p>
        </w:tc>
        <w:tc>
          <w:tcPr>
            <w:tcW w:w="850" w:type="dxa"/>
          </w:tcPr>
          <w:p w14:paraId="10DB8973" w14:textId="77777777" w:rsidR="00FE7B72" w:rsidRPr="00D04E40" w:rsidRDefault="00821985">
            <w:pPr>
              <w:jc w:val="left"/>
            </w:pPr>
            <w:r w:rsidRPr="00D04E40">
              <w:t>Not identified</w:t>
            </w:r>
          </w:p>
        </w:tc>
        <w:tc>
          <w:tcPr>
            <w:tcW w:w="851" w:type="dxa"/>
          </w:tcPr>
          <w:p w14:paraId="5134BC32" w14:textId="77777777" w:rsidR="00FE7B72" w:rsidRPr="00D04E40" w:rsidRDefault="00821985">
            <w:pPr>
              <w:jc w:val="left"/>
            </w:pPr>
            <w:r w:rsidRPr="00D04E40">
              <w:t>Not identified</w:t>
            </w:r>
          </w:p>
        </w:tc>
        <w:tc>
          <w:tcPr>
            <w:tcW w:w="992" w:type="dxa"/>
          </w:tcPr>
          <w:p w14:paraId="6F24A593" w14:textId="77777777" w:rsidR="00FE7B72" w:rsidRPr="00D04E40" w:rsidRDefault="00821985">
            <w:pPr>
              <w:jc w:val="left"/>
            </w:pPr>
            <w:r w:rsidRPr="00D04E40">
              <w:t>Not identified</w:t>
            </w:r>
          </w:p>
        </w:tc>
        <w:tc>
          <w:tcPr>
            <w:tcW w:w="992" w:type="dxa"/>
          </w:tcPr>
          <w:p w14:paraId="6BF0E951" w14:textId="77777777" w:rsidR="00FE7B72" w:rsidRPr="00D04E40" w:rsidRDefault="00821985">
            <w:pPr>
              <w:jc w:val="left"/>
            </w:pPr>
            <w:r w:rsidRPr="00D04E40">
              <w:t>Not identified</w:t>
            </w:r>
          </w:p>
        </w:tc>
        <w:tc>
          <w:tcPr>
            <w:tcW w:w="851" w:type="dxa"/>
          </w:tcPr>
          <w:p w14:paraId="1433BE71" w14:textId="77777777" w:rsidR="00FE7B72" w:rsidRPr="00D04E40" w:rsidRDefault="00821985">
            <w:pPr>
              <w:jc w:val="left"/>
            </w:pPr>
            <w:r w:rsidRPr="00D04E40">
              <w:t>Not identified</w:t>
            </w:r>
          </w:p>
        </w:tc>
        <w:tc>
          <w:tcPr>
            <w:tcW w:w="850" w:type="dxa"/>
          </w:tcPr>
          <w:p w14:paraId="201DABD3" w14:textId="5AFE6986" w:rsidR="00FE7B72" w:rsidRPr="00D04E40" w:rsidRDefault="00821985">
            <w:pPr>
              <w:jc w:val="left"/>
            </w:pPr>
            <w:r w:rsidRPr="00D04E40">
              <w:t xml:space="preserve">Not </w:t>
            </w:r>
            <w:r w:rsidR="008978EF">
              <w:t>identified</w:t>
            </w:r>
          </w:p>
        </w:tc>
        <w:tc>
          <w:tcPr>
            <w:tcW w:w="992" w:type="dxa"/>
          </w:tcPr>
          <w:p w14:paraId="2D558F07" w14:textId="77777777" w:rsidR="00FE7B72" w:rsidRPr="00D04E40" w:rsidRDefault="00821985">
            <w:pPr>
              <w:jc w:val="left"/>
            </w:pPr>
            <w:r w:rsidRPr="00D04E40">
              <w:t>Not identified</w:t>
            </w:r>
          </w:p>
        </w:tc>
        <w:tc>
          <w:tcPr>
            <w:tcW w:w="993" w:type="dxa"/>
          </w:tcPr>
          <w:p w14:paraId="465CBD0F" w14:textId="77777777" w:rsidR="00FE7B72" w:rsidRPr="00D04E40" w:rsidRDefault="00821985">
            <w:pPr>
              <w:jc w:val="left"/>
            </w:pPr>
            <w:r w:rsidRPr="00D04E40">
              <w:t>Not identified</w:t>
            </w:r>
          </w:p>
        </w:tc>
        <w:tc>
          <w:tcPr>
            <w:tcW w:w="992" w:type="dxa"/>
          </w:tcPr>
          <w:p w14:paraId="6ECDC728" w14:textId="77777777" w:rsidR="00FE7B72" w:rsidRPr="00D04E40" w:rsidRDefault="00821985">
            <w:pPr>
              <w:jc w:val="left"/>
            </w:pPr>
            <w:r w:rsidRPr="00D04E40">
              <w:t>Not identified</w:t>
            </w:r>
          </w:p>
        </w:tc>
        <w:tc>
          <w:tcPr>
            <w:tcW w:w="992" w:type="dxa"/>
          </w:tcPr>
          <w:p w14:paraId="675E3A25" w14:textId="77777777" w:rsidR="00FE7B72" w:rsidRPr="00D04E40" w:rsidRDefault="00821985">
            <w:pPr>
              <w:jc w:val="left"/>
            </w:pPr>
            <w:r w:rsidRPr="00D04E40">
              <w:t>Not identified</w:t>
            </w:r>
          </w:p>
        </w:tc>
        <w:tc>
          <w:tcPr>
            <w:tcW w:w="992" w:type="dxa"/>
          </w:tcPr>
          <w:p w14:paraId="24E99DF2" w14:textId="77777777" w:rsidR="00FE7B72" w:rsidRPr="00D04E40" w:rsidRDefault="00821985">
            <w:pPr>
              <w:jc w:val="left"/>
            </w:pPr>
            <w:r w:rsidRPr="00D04E40">
              <w:t>Not identified</w:t>
            </w:r>
          </w:p>
        </w:tc>
        <w:tc>
          <w:tcPr>
            <w:tcW w:w="993" w:type="dxa"/>
          </w:tcPr>
          <w:p w14:paraId="315D1419" w14:textId="77777777" w:rsidR="00FE7B72" w:rsidRPr="00D04E40" w:rsidRDefault="00821985">
            <w:pPr>
              <w:jc w:val="left"/>
            </w:pPr>
            <w:r w:rsidRPr="00D04E40">
              <w:t>Not applicable</w:t>
            </w:r>
          </w:p>
        </w:tc>
      </w:tr>
      <w:tr w:rsidR="00652A4C" w:rsidRPr="00D04E40" w14:paraId="4E20A262" w14:textId="77777777" w:rsidTr="00607D4D">
        <w:tc>
          <w:tcPr>
            <w:tcW w:w="1190" w:type="dxa"/>
          </w:tcPr>
          <w:p w14:paraId="4A1678A2" w14:textId="77777777" w:rsidR="00FE7B72" w:rsidRPr="00D04E40" w:rsidRDefault="00821985">
            <w:pPr>
              <w:jc w:val="left"/>
            </w:pPr>
            <w:r w:rsidRPr="00D04E40">
              <w:t>Sample selection</w:t>
            </w:r>
          </w:p>
        </w:tc>
        <w:tc>
          <w:tcPr>
            <w:tcW w:w="993" w:type="dxa"/>
          </w:tcPr>
          <w:p w14:paraId="5B1EC2E1" w14:textId="77777777" w:rsidR="00FE7B72" w:rsidRPr="00D04E40" w:rsidRDefault="00821985">
            <w:pPr>
              <w:jc w:val="left"/>
            </w:pPr>
            <w:r w:rsidRPr="00D04E40">
              <w:t>Purposive sampling</w:t>
            </w:r>
          </w:p>
        </w:tc>
        <w:tc>
          <w:tcPr>
            <w:tcW w:w="850" w:type="dxa"/>
          </w:tcPr>
          <w:p w14:paraId="46271E62" w14:textId="77777777" w:rsidR="00FE7B72" w:rsidRPr="00D04E40" w:rsidRDefault="00821985">
            <w:pPr>
              <w:jc w:val="left"/>
            </w:pPr>
            <w:r w:rsidRPr="00D04E40">
              <w:t>Purposive sampling</w:t>
            </w:r>
          </w:p>
        </w:tc>
        <w:tc>
          <w:tcPr>
            <w:tcW w:w="851" w:type="dxa"/>
          </w:tcPr>
          <w:p w14:paraId="65C57DFA" w14:textId="77777777" w:rsidR="00FE7B72" w:rsidRPr="00D04E40" w:rsidRDefault="00821985">
            <w:pPr>
              <w:jc w:val="left"/>
            </w:pPr>
            <w:r w:rsidRPr="00D04E40">
              <w:t>Purposive sampling</w:t>
            </w:r>
          </w:p>
        </w:tc>
        <w:tc>
          <w:tcPr>
            <w:tcW w:w="850" w:type="dxa"/>
          </w:tcPr>
          <w:p w14:paraId="647EBAA2" w14:textId="77777777" w:rsidR="00FE7B72" w:rsidRPr="00D04E40" w:rsidRDefault="00821985">
            <w:pPr>
              <w:jc w:val="left"/>
            </w:pPr>
            <w:r w:rsidRPr="00D04E40">
              <w:t>Purposive sampling</w:t>
            </w:r>
          </w:p>
        </w:tc>
        <w:tc>
          <w:tcPr>
            <w:tcW w:w="851" w:type="dxa"/>
          </w:tcPr>
          <w:p w14:paraId="6CCAB862" w14:textId="77777777" w:rsidR="00FE7B72" w:rsidRPr="00D04E40" w:rsidRDefault="00821985">
            <w:pPr>
              <w:jc w:val="left"/>
            </w:pPr>
            <w:r w:rsidRPr="00D04E40">
              <w:t>Purposive sampling</w:t>
            </w:r>
          </w:p>
        </w:tc>
        <w:tc>
          <w:tcPr>
            <w:tcW w:w="992" w:type="dxa"/>
          </w:tcPr>
          <w:p w14:paraId="38107825" w14:textId="77777777" w:rsidR="00FE7B72" w:rsidRPr="00D04E40" w:rsidRDefault="00821985">
            <w:pPr>
              <w:jc w:val="left"/>
            </w:pPr>
            <w:r w:rsidRPr="00D04E40">
              <w:t>Purposive sampling</w:t>
            </w:r>
          </w:p>
        </w:tc>
        <w:tc>
          <w:tcPr>
            <w:tcW w:w="992" w:type="dxa"/>
          </w:tcPr>
          <w:p w14:paraId="6ADDF6AF" w14:textId="77777777" w:rsidR="00FE7B72" w:rsidRPr="00D04E40" w:rsidRDefault="00821985">
            <w:pPr>
              <w:jc w:val="left"/>
            </w:pPr>
            <w:r w:rsidRPr="00D04E40">
              <w:t>Purposive sampling</w:t>
            </w:r>
          </w:p>
        </w:tc>
        <w:tc>
          <w:tcPr>
            <w:tcW w:w="851" w:type="dxa"/>
          </w:tcPr>
          <w:p w14:paraId="604D9035" w14:textId="77777777" w:rsidR="00FE7B72" w:rsidRPr="00D04E40" w:rsidRDefault="00821985">
            <w:pPr>
              <w:jc w:val="left"/>
            </w:pPr>
            <w:r w:rsidRPr="00D04E40">
              <w:t xml:space="preserve">Not mentioned </w:t>
            </w:r>
          </w:p>
          <w:p w14:paraId="1AA22C2E" w14:textId="77777777" w:rsidR="00FE7B72" w:rsidRPr="00D04E40" w:rsidRDefault="00FE7B72">
            <w:pPr>
              <w:jc w:val="left"/>
            </w:pPr>
          </w:p>
          <w:p w14:paraId="5A859BE7" w14:textId="77777777" w:rsidR="00FE7B72" w:rsidRPr="00D04E40" w:rsidRDefault="00FE7B72">
            <w:pPr>
              <w:jc w:val="left"/>
            </w:pPr>
          </w:p>
        </w:tc>
        <w:tc>
          <w:tcPr>
            <w:tcW w:w="850" w:type="dxa"/>
          </w:tcPr>
          <w:p w14:paraId="52BAD9CA" w14:textId="77777777" w:rsidR="00FE7B72" w:rsidRPr="00D04E40" w:rsidRDefault="00821985">
            <w:pPr>
              <w:jc w:val="left"/>
            </w:pPr>
            <w:r w:rsidRPr="00D04E40">
              <w:t xml:space="preserve">Not mentioned </w:t>
            </w:r>
          </w:p>
          <w:p w14:paraId="6541F14C" w14:textId="77777777" w:rsidR="00FE7B72" w:rsidRPr="00D04E40" w:rsidRDefault="00FE7B72">
            <w:pPr>
              <w:jc w:val="left"/>
            </w:pPr>
          </w:p>
          <w:p w14:paraId="2DD2E56D" w14:textId="77777777" w:rsidR="00FE7B72" w:rsidRPr="00D04E40" w:rsidRDefault="00FE7B72">
            <w:pPr>
              <w:jc w:val="left"/>
            </w:pPr>
          </w:p>
        </w:tc>
        <w:tc>
          <w:tcPr>
            <w:tcW w:w="992" w:type="dxa"/>
          </w:tcPr>
          <w:p w14:paraId="0EB840E5" w14:textId="77777777" w:rsidR="00FE7B72" w:rsidRPr="00D04E40" w:rsidRDefault="00821985">
            <w:pPr>
              <w:jc w:val="left"/>
            </w:pPr>
            <w:r w:rsidRPr="00D04E40">
              <w:t xml:space="preserve">Not mentioned </w:t>
            </w:r>
          </w:p>
          <w:p w14:paraId="4D9E50CE" w14:textId="77777777" w:rsidR="00FE7B72" w:rsidRPr="00D04E40" w:rsidRDefault="00FE7B72">
            <w:pPr>
              <w:jc w:val="left"/>
            </w:pPr>
          </w:p>
          <w:p w14:paraId="4D8ED0D7" w14:textId="77777777" w:rsidR="00FE7B72" w:rsidRPr="00D04E40" w:rsidRDefault="00FE7B72">
            <w:pPr>
              <w:jc w:val="left"/>
            </w:pPr>
          </w:p>
        </w:tc>
        <w:tc>
          <w:tcPr>
            <w:tcW w:w="993" w:type="dxa"/>
          </w:tcPr>
          <w:p w14:paraId="7AEEB86B" w14:textId="77777777" w:rsidR="00FE7B72" w:rsidRPr="00D04E40" w:rsidRDefault="00821985">
            <w:pPr>
              <w:jc w:val="left"/>
            </w:pPr>
            <w:r w:rsidRPr="00D04E40">
              <w:t xml:space="preserve">Not mentioned </w:t>
            </w:r>
          </w:p>
        </w:tc>
        <w:tc>
          <w:tcPr>
            <w:tcW w:w="992" w:type="dxa"/>
          </w:tcPr>
          <w:p w14:paraId="3325EBCA" w14:textId="77777777" w:rsidR="00FE7B72" w:rsidRPr="00D04E40" w:rsidRDefault="00821985">
            <w:pPr>
              <w:jc w:val="left"/>
            </w:pPr>
            <w:r w:rsidRPr="00D04E40">
              <w:t xml:space="preserve">Not mentioned </w:t>
            </w:r>
          </w:p>
        </w:tc>
        <w:tc>
          <w:tcPr>
            <w:tcW w:w="992" w:type="dxa"/>
          </w:tcPr>
          <w:p w14:paraId="50D3753B" w14:textId="77777777" w:rsidR="00FE7B72" w:rsidRPr="00D04E40" w:rsidRDefault="00821985">
            <w:pPr>
              <w:jc w:val="left"/>
            </w:pPr>
            <w:r w:rsidRPr="00D04E40">
              <w:t xml:space="preserve">Not mentioned </w:t>
            </w:r>
          </w:p>
        </w:tc>
        <w:tc>
          <w:tcPr>
            <w:tcW w:w="992" w:type="dxa"/>
          </w:tcPr>
          <w:p w14:paraId="5B4531E6" w14:textId="77777777" w:rsidR="00FE7B72" w:rsidRPr="00D04E40" w:rsidRDefault="00821985">
            <w:pPr>
              <w:jc w:val="left"/>
            </w:pPr>
            <w:r w:rsidRPr="00D04E40">
              <w:t xml:space="preserve">Not mentioned </w:t>
            </w:r>
          </w:p>
        </w:tc>
        <w:tc>
          <w:tcPr>
            <w:tcW w:w="993" w:type="dxa"/>
          </w:tcPr>
          <w:p w14:paraId="089819C0" w14:textId="77777777" w:rsidR="00FE7B72" w:rsidRPr="00D04E40" w:rsidRDefault="00821985">
            <w:pPr>
              <w:jc w:val="left"/>
            </w:pPr>
            <w:r w:rsidRPr="00D04E40">
              <w:t>Not applicable</w:t>
            </w:r>
          </w:p>
        </w:tc>
      </w:tr>
      <w:tr w:rsidR="00652A4C" w:rsidRPr="00D04E40" w14:paraId="40DB8693" w14:textId="77777777" w:rsidTr="00607D4D">
        <w:tc>
          <w:tcPr>
            <w:tcW w:w="1190" w:type="dxa"/>
          </w:tcPr>
          <w:p w14:paraId="550255F4" w14:textId="77777777" w:rsidR="00FE7B72" w:rsidRPr="00D04E40" w:rsidRDefault="00821985">
            <w:pPr>
              <w:jc w:val="left"/>
            </w:pPr>
            <w:r w:rsidRPr="00D04E40">
              <w:t>Sample size (number)</w:t>
            </w:r>
          </w:p>
        </w:tc>
        <w:tc>
          <w:tcPr>
            <w:tcW w:w="993" w:type="dxa"/>
          </w:tcPr>
          <w:p w14:paraId="55A84F00" w14:textId="77777777" w:rsidR="00FE7B72" w:rsidRPr="00D04E40" w:rsidRDefault="00821985">
            <w:pPr>
              <w:jc w:val="left"/>
            </w:pPr>
            <w:r w:rsidRPr="00D04E40">
              <w:t>Not identified</w:t>
            </w:r>
          </w:p>
        </w:tc>
        <w:tc>
          <w:tcPr>
            <w:tcW w:w="850" w:type="dxa"/>
          </w:tcPr>
          <w:p w14:paraId="34EB9947" w14:textId="77777777" w:rsidR="00FE7B72" w:rsidRPr="00D04E40" w:rsidRDefault="00821985">
            <w:pPr>
              <w:jc w:val="left"/>
            </w:pPr>
            <w:r w:rsidRPr="00D04E40">
              <w:t xml:space="preserve">A total of 10 articles were </w:t>
            </w:r>
            <w:r w:rsidRPr="00D04E40">
              <w:lastRenderedPageBreak/>
              <w:t>screened</w:t>
            </w:r>
          </w:p>
        </w:tc>
        <w:tc>
          <w:tcPr>
            <w:tcW w:w="851" w:type="dxa"/>
          </w:tcPr>
          <w:p w14:paraId="4D64104F" w14:textId="77777777" w:rsidR="00FE7B72" w:rsidRPr="00D04E40" w:rsidRDefault="00821985">
            <w:pPr>
              <w:jc w:val="left"/>
            </w:pPr>
            <w:r w:rsidRPr="00D04E40">
              <w:lastRenderedPageBreak/>
              <w:t xml:space="preserve">Statistical analysis of GBD 2021 </w:t>
            </w:r>
            <w:r w:rsidRPr="00D04E40">
              <w:lastRenderedPageBreak/>
              <w:t>Dataset v2.0, released in 2024</w:t>
            </w:r>
          </w:p>
          <w:p w14:paraId="12D28689" w14:textId="77777777" w:rsidR="00FE7B72" w:rsidRPr="00D04E40" w:rsidRDefault="00FE7B72">
            <w:pPr>
              <w:jc w:val="left"/>
            </w:pPr>
          </w:p>
        </w:tc>
        <w:tc>
          <w:tcPr>
            <w:tcW w:w="850" w:type="dxa"/>
          </w:tcPr>
          <w:p w14:paraId="317FF576" w14:textId="77777777" w:rsidR="00FE7B72" w:rsidRPr="00D04E40" w:rsidRDefault="00821985">
            <w:pPr>
              <w:jc w:val="left"/>
            </w:pPr>
            <w:r w:rsidRPr="00D04E40">
              <w:lastRenderedPageBreak/>
              <w:t>Not identified</w:t>
            </w:r>
          </w:p>
        </w:tc>
        <w:tc>
          <w:tcPr>
            <w:tcW w:w="851" w:type="dxa"/>
          </w:tcPr>
          <w:p w14:paraId="14F8727B" w14:textId="77777777" w:rsidR="00FE7B72" w:rsidRPr="00D04E40" w:rsidRDefault="00821985">
            <w:pPr>
              <w:jc w:val="left"/>
            </w:pPr>
            <w:r w:rsidRPr="00D04E40">
              <w:t>Not identified</w:t>
            </w:r>
          </w:p>
        </w:tc>
        <w:tc>
          <w:tcPr>
            <w:tcW w:w="992" w:type="dxa"/>
          </w:tcPr>
          <w:p w14:paraId="1A4C9E85" w14:textId="77777777" w:rsidR="00FE7B72" w:rsidRPr="00D04E40" w:rsidRDefault="00821985">
            <w:pPr>
              <w:jc w:val="left"/>
            </w:pPr>
            <w:r w:rsidRPr="00D04E40">
              <w:t>Not identified</w:t>
            </w:r>
          </w:p>
        </w:tc>
        <w:tc>
          <w:tcPr>
            <w:tcW w:w="992" w:type="dxa"/>
          </w:tcPr>
          <w:p w14:paraId="086A12E3" w14:textId="77777777" w:rsidR="00FE7B72" w:rsidRPr="00D04E40" w:rsidRDefault="00821985">
            <w:pPr>
              <w:jc w:val="left"/>
            </w:pPr>
            <w:r w:rsidRPr="00D04E40">
              <w:t>A total of 57 full papers were identifie</w:t>
            </w:r>
            <w:r w:rsidRPr="00D04E40">
              <w:lastRenderedPageBreak/>
              <w:t>d for inclusion in the</w:t>
            </w:r>
          </w:p>
          <w:p w14:paraId="68633547" w14:textId="77777777" w:rsidR="00FE7B72" w:rsidRPr="00D04E40" w:rsidRDefault="00821985">
            <w:pPr>
              <w:jc w:val="left"/>
            </w:pPr>
            <w:r w:rsidRPr="00D04E40">
              <w:t>methodological review.</w:t>
            </w:r>
          </w:p>
          <w:p w14:paraId="40FFC214" w14:textId="77777777" w:rsidR="00FE7B72" w:rsidRPr="00D04E40" w:rsidRDefault="00FE7B72">
            <w:pPr>
              <w:jc w:val="left"/>
            </w:pPr>
          </w:p>
        </w:tc>
        <w:tc>
          <w:tcPr>
            <w:tcW w:w="851" w:type="dxa"/>
          </w:tcPr>
          <w:p w14:paraId="2EC55893" w14:textId="77777777" w:rsidR="00FE7B72" w:rsidRPr="00D04E40" w:rsidRDefault="00821985">
            <w:pPr>
              <w:jc w:val="left"/>
            </w:pPr>
            <w:r w:rsidRPr="00D04E40">
              <w:lastRenderedPageBreak/>
              <w:t>Not identified</w:t>
            </w:r>
          </w:p>
        </w:tc>
        <w:tc>
          <w:tcPr>
            <w:tcW w:w="850" w:type="dxa"/>
          </w:tcPr>
          <w:p w14:paraId="63E3DB0A" w14:textId="77777777" w:rsidR="00FE7B72" w:rsidRPr="00D04E40" w:rsidRDefault="00821985">
            <w:pPr>
              <w:jc w:val="left"/>
            </w:pPr>
            <w:r w:rsidRPr="00D04E40">
              <w:t>A sample of 92 peer-revie</w:t>
            </w:r>
            <w:r w:rsidRPr="00D04E40">
              <w:lastRenderedPageBreak/>
              <w:t xml:space="preserve">wed articles has been used within this article. </w:t>
            </w:r>
          </w:p>
          <w:p w14:paraId="3756EE18" w14:textId="77777777" w:rsidR="00FE7B72" w:rsidRPr="00D04E40" w:rsidRDefault="00FE7B72">
            <w:pPr>
              <w:jc w:val="left"/>
            </w:pPr>
          </w:p>
          <w:p w14:paraId="1CF8D1EF" w14:textId="77777777" w:rsidR="00FE7B72" w:rsidRPr="00D04E40" w:rsidRDefault="00FE7B72">
            <w:pPr>
              <w:jc w:val="left"/>
            </w:pPr>
          </w:p>
        </w:tc>
        <w:tc>
          <w:tcPr>
            <w:tcW w:w="992" w:type="dxa"/>
          </w:tcPr>
          <w:p w14:paraId="109A6EAE" w14:textId="77777777" w:rsidR="00FE7B72" w:rsidRPr="00D04E40" w:rsidRDefault="00821985">
            <w:pPr>
              <w:jc w:val="left"/>
            </w:pPr>
            <w:r w:rsidRPr="00D04E40">
              <w:lastRenderedPageBreak/>
              <w:t xml:space="preserve">Not mentioned </w:t>
            </w:r>
          </w:p>
          <w:p w14:paraId="0F94CD2D" w14:textId="77777777" w:rsidR="00FE7B72" w:rsidRPr="00D04E40" w:rsidRDefault="00FE7B72">
            <w:pPr>
              <w:jc w:val="left"/>
            </w:pPr>
          </w:p>
          <w:p w14:paraId="5A8FE128" w14:textId="77777777" w:rsidR="00FE7B72" w:rsidRPr="00D04E40" w:rsidRDefault="00FE7B72">
            <w:pPr>
              <w:jc w:val="left"/>
            </w:pPr>
          </w:p>
        </w:tc>
        <w:tc>
          <w:tcPr>
            <w:tcW w:w="993" w:type="dxa"/>
          </w:tcPr>
          <w:p w14:paraId="5CBDA301" w14:textId="77777777" w:rsidR="00FE7B72" w:rsidRPr="00D04E40" w:rsidRDefault="00821985">
            <w:pPr>
              <w:jc w:val="left"/>
            </w:pPr>
            <w:r w:rsidRPr="00D04E40">
              <w:t xml:space="preserve">Not mentioned </w:t>
            </w:r>
          </w:p>
          <w:p w14:paraId="722357A5" w14:textId="77777777" w:rsidR="00FE7B72" w:rsidRPr="00D04E40" w:rsidRDefault="00FE7B72">
            <w:pPr>
              <w:jc w:val="left"/>
            </w:pPr>
          </w:p>
          <w:p w14:paraId="50E63F90" w14:textId="77777777" w:rsidR="00FE7B72" w:rsidRPr="00D04E40" w:rsidRDefault="00FE7B72">
            <w:pPr>
              <w:jc w:val="left"/>
            </w:pPr>
          </w:p>
        </w:tc>
        <w:tc>
          <w:tcPr>
            <w:tcW w:w="992" w:type="dxa"/>
          </w:tcPr>
          <w:p w14:paraId="2C216370" w14:textId="77777777" w:rsidR="00FE7B72" w:rsidRPr="00D04E40" w:rsidRDefault="00821985">
            <w:pPr>
              <w:jc w:val="left"/>
            </w:pPr>
            <w:r w:rsidRPr="00D04E40">
              <w:t xml:space="preserve">Not mentioned </w:t>
            </w:r>
          </w:p>
        </w:tc>
        <w:tc>
          <w:tcPr>
            <w:tcW w:w="992" w:type="dxa"/>
          </w:tcPr>
          <w:p w14:paraId="17F07749" w14:textId="77777777" w:rsidR="00FE7B72" w:rsidRPr="00D04E40" w:rsidRDefault="00821985">
            <w:pPr>
              <w:jc w:val="left"/>
            </w:pPr>
            <w:r w:rsidRPr="00D04E40">
              <w:t xml:space="preserve">Not mentioned </w:t>
            </w:r>
          </w:p>
        </w:tc>
        <w:tc>
          <w:tcPr>
            <w:tcW w:w="992" w:type="dxa"/>
          </w:tcPr>
          <w:p w14:paraId="7F1CFCD0" w14:textId="77777777" w:rsidR="00FE7B72" w:rsidRPr="00D04E40" w:rsidRDefault="00821985">
            <w:pPr>
              <w:jc w:val="left"/>
            </w:pPr>
            <w:r w:rsidRPr="00D04E40">
              <w:t xml:space="preserve">Not mentioned </w:t>
            </w:r>
          </w:p>
        </w:tc>
        <w:tc>
          <w:tcPr>
            <w:tcW w:w="993" w:type="dxa"/>
          </w:tcPr>
          <w:p w14:paraId="161BBAD7" w14:textId="77777777" w:rsidR="00FE7B72" w:rsidRPr="00D04E40" w:rsidRDefault="00821985">
            <w:pPr>
              <w:jc w:val="left"/>
            </w:pPr>
            <w:r w:rsidRPr="00D04E40">
              <w:t>Not applicable</w:t>
            </w:r>
          </w:p>
        </w:tc>
      </w:tr>
      <w:tr w:rsidR="00652A4C" w:rsidRPr="00D04E40" w14:paraId="4A2A3555" w14:textId="77777777" w:rsidTr="00607D4D">
        <w:tc>
          <w:tcPr>
            <w:tcW w:w="1190" w:type="dxa"/>
          </w:tcPr>
          <w:p w14:paraId="40C67F48" w14:textId="77777777" w:rsidR="00FE7B72" w:rsidRPr="00D04E40" w:rsidRDefault="00821985">
            <w:pPr>
              <w:jc w:val="left"/>
            </w:pPr>
            <w:r w:rsidRPr="00D04E40">
              <w:t>age</w:t>
            </w:r>
          </w:p>
        </w:tc>
        <w:tc>
          <w:tcPr>
            <w:tcW w:w="993" w:type="dxa"/>
          </w:tcPr>
          <w:p w14:paraId="1A0DCABF" w14:textId="77777777" w:rsidR="00FE7B72" w:rsidRPr="00D04E40" w:rsidRDefault="00821985">
            <w:pPr>
              <w:jc w:val="left"/>
            </w:pPr>
            <w:r w:rsidRPr="00D04E40">
              <w:t>Not applicable</w:t>
            </w:r>
          </w:p>
        </w:tc>
        <w:tc>
          <w:tcPr>
            <w:tcW w:w="850" w:type="dxa"/>
          </w:tcPr>
          <w:p w14:paraId="1E27AFD8" w14:textId="77777777" w:rsidR="00FE7B72" w:rsidRPr="00D04E40" w:rsidRDefault="00821985">
            <w:pPr>
              <w:jc w:val="left"/>
            </w:pPr>
            <w:r w:rsidRPr="00D04E40">
              <w:t>Not applicable</w:t>
            </w:r>
          </w:p>
        </w:tc>
        <w:tc>
          <w:tcPr>
            <w:tcW w:w="851" w:type="dxa"/>
          </w:tcPr>
          <w:p w14:paraId="7391BC9E" w14:textId="77777777" w:rsidR="00FE7B72" w:rsidRPr="00D04E40" w:rsidRDefault="00821985">
            <w:pPr>
              <w:jc w:val="left"/>
            </w:pPr>
            <w:r w:rsidRPr="00D04E40">
              <w:t>Not applicable</w:t>
            </w:r>
          </w:p>
        </w:tc>
        <w:tc>
          <w:tcPr>
            <w:tcW w:w="850" w:type="dxa"/>
          </w:tcPr>
          <w:p w14:paraId="38FE00B8" w14:textId="77777777" w:rsidR="00FE7B72" w:rsidRPr="00D04E40" w:rsidRDefault="00821985">
            <w:pPr>
              <w:jc w:val="left"/>
            </w:pPr>
            <w:r w:rsidRPr="00D04E40">
              <w:t>Not applicable</w:t>
            </w:r>
          </w:p>
        </w:tc>
        <w:tc>
          <w:tcPr>
            <w:tcW w:w="851" w:type="dxa"/>
          </w:tcPr>
          <w:p w14:paraId="036E6E7C" w14:textId="77777777" w:rsidR="00FE7B72" w:rsidRPr="00D04E40" w:rsidRDefault="00821985">
            <w:pPr>
              <w:jc w:val="left"/>
            </w:pPr>
            <w:r w:rsidRPr="00D04E40">
              <w:t>Not applicable</w:t>
            </w:r>
          </w:p>
        </w:tc>
        <w:tc>
          <w:tcPr>
            <w:tcW w:w="992" w:type="dxa"/>
          </w:tcPr>
          <w:p w14:paraId="3E914425" w14:textId="77777777" w:rsidR="00FE7B72" w:rsidRPr="00D04E40" w:rsidRDefault="00821985">
            <w:pPr>
              <w:jc w:val="left"/>
            </w:pPr>
            <w:r w:rsidRPr="00D04E40">
              <w:t>Not applicable</w:t>
            </w:r>
          </w:p>
        </w:tc>
        <w:tc>
          <w:tcPr>
            <w:tcW w:w="992" w:type="dxa"/>
          </w:tcPr>
          <w:p w14:paraId="65F002A6" w14:textId="77777777" w:rsidR="00FE7B72" w:rsidRPr="00D04E40" w:rsidRDefault="00821985">
            <w:pPr>
              <w:jc w:val="left"/>
            </w:pPr>
            <w:r w:rsidRPr="00D04E40">
              <w:t xml:space="preserve">Not mentioned </w:t>
            </w:r>
          </w:p>
        </w:tc>
        <w:tc>
          <w:tcPr>
            <w:tcW w:w="851" w:type="dxa"/>
          </w:tcPr>
          <w:p w14:paraId="43A297E2" w14:textId="77777777" w:rsidR="00FE7B72" w:rsidRPr="00D04E40" w:rsidRDefault="00821985">
            <w:pPr>
              <w:jc w:val="left"/>
            </w:pPr>
            <w:r w:rsidRPr="00D04E40">
              <w:t xml:space="preserve">Not mentioned </w:t>
            </w:r>
          </w:p>
        </w:tc>
        <w:tc>
          <w:tcPr>
            <w:tcW w:w="850" w:type="dxa"/>
          </w:tcPr>
          <w:p w14:paraId="4FA9A36D" w14:textId="77777777" w:rsidR="00FE7B72" w:rsidRPr="00D04E40" w:rsidRDefault="00821985">
            <w:pPr>
              <w:jc w:val="left"/>
            </w:pPr>
            <w:r w:rsidRPr="00D04E40">
              <w:t xml:space="preserve">Not mentioned </w:t>
            </w:r>
          </w:p>
        </w:tc>
        <w:tc>
          <w:tcPr>
            <w:tcW w:w="992" w:type="dxa"/>
          </w:tcPr>
          <w:p w14:paraId="39EF5CC6" w14:textId="77777777" w:rsidR="00FE7B72" w:rsidRPr="00D04E40" w:rsidRDefault="00821985">
            <w:pPr>
              <w:jc w:val="left"/>
            </w:pPr>
            <w:r w:rsidRPr="00D04E40">
              <w:t xml:space="preserve">Not mentioned </w:t>
            </w:r>
          </w:p>
        </w:tc>
        <w:tc>
          <w:tcPr>
            <w:tcW w:w="993" w:type="dxa"/>
          </w:tcPr>
          <w:p w14:paraId="2EC6D90B" w14:textId="77777777" w:rsidR="00FE7B72" w:rsidRPr="00D04E40" w:rsidRDefault="00821985">
            <w:pPr>
              <w:jc w:val="left"/>
            </w:pPr>
            <w:r w:rsidRPr="00D04E40">
              <w:t xml:space="preserve">Not mentioned </w:t>
            </w:r>
          </w:p>
        </w:tc>
        <w:tc>
          <w:tcPr>
            <w:tcW w:w="992" w:type="dxa"/>
          </w:tcPr>
          <w:p w14:paraId="1D814EEB" w14:textId="77777777" w:rsidR="00FE7B72" w:rsidRPr="00D04E40" w:rsidRDefault="00821985">
            <w:pPr>
              <w:jc w:val="left"/>
            </w:pPr>
            <w:r w:rsidRPr="00D04E40">
              <w:t xml:space="preserve">Not mentioned </w:t>
            </w:r>
          </w:p>
        </w:tc>
        <w:tc>
          <w:tcPr>
            <w:tcW w:w="992" w:type="dxa"/>
          </w:tcPr>
          <w:p w14:paraId="04BD51A2" w14:textId="77777777" w:rsidR="00FE7B72" w:rsidRPr="00D04E40" w:rsidRDefault="00821985">
            <w:pPr>
              <w:jc w:val="left"/>
            </w:pPr>
            <w:r w:rsidRPr="00D04E40">
              <w:t xml:space="preserve">Not mentioned </w:t>
            </w:r>
          </w:p>
        </w:tc>
        <w:tc>
          <w:tcPr>
            <w:tcW w:w="992" w:type="dxa"/>
          </w:tcPr>
          <w:p w14:paraId="6DF17988" w14:textId="77777777" w:rsidR="00FE7B72" w:rsidRPr="00D04E40" w:rsidRDefault="00821985">
            <w:pPr>
              <w:jc w:val="left"/>
            </w:pPr>
            <w:r w:rsidRPr="00D04E40">
              <w:t xml:space="preserve">Not mentioned </w:t>
            </w:r>
          </w:p>
        </w:tc>
        <w:tc>
          <w:tcPr>
            <w:tcW w:w="993" w:type="dxa"/>
          </w:tcPr>
          <w:p w14:paraId="63D053C2" w14:textId="77777777" w:rsidR="00FE7B72" w:rsidRPr="00D04E40" w:rsidRDefault="00821985">
            <w:pPr>
              <w:jc w:val="left"/>
            </w:pPr>
            <w:r w:rsidRPr="00D04E40">
              <w:t>Not applicable</w:t>
            </w:r>
          </w:p>
        </w:tc>
      </w:tr>
      <w:tr w:rsidR="00652A4C" w:rsidRPr="00D04E40" w14:paraId="699F20A3" w14:textId="77777777" w:rsidTr="00607D4D">
        <w:tc>
          <w:tcPr>
            <w:tcW w:w="1190" w:type="dxa"/>
          </w:tcPr>
          <w:p w14:paraId="504CE162" w14:textId="77777777" w:rsidR="00FE7B72" w:rsidRPr="00D04E40" w:rsidRDefault="00821985">
            <w:pPr>
              <w:jc w:val="left"/>
            </w:pPr>
            <w:r w:rsidRPr="00D04E40">
              <w:t xml:space="preserve">Education, years </w:t>
            </w:r>
          </w:p>
        </w:tc>
        <w:tc>
          <w:tcPr>
            <w:tcW w:w="993" w:type="dxa"/>
          </w:tcPr>
          <w:p w14:paraId="306F4ED5" w14:textId="77777777" w:rsidR="00FE7B72" w:rsidRPr="00D04E40" w:rsidRDefault="00821985">
            <w:pPr>
              <w:jc w:val="left"/>
            </w:pPr>
            <w:r w:rsidRPr="00D04E40">
              <w:t>Not applicable</w:t>
            </w:r>
          </w:p>
        </w:tc>
        <w:tc>
          <w:tcPr>
            <w:tcW w:w="850" w:type="dxa"/>
          </w:tcPr>
          <w:p w14:paraId="3930203D" w14:textId="77777777" w:rsidR="00FE7B72" w:rsidRPr="00D04E40" w:rsidRDefault="00821985">
            <w:pPr>
              <w:jc w:val="left"/>
            </w:pPr>
            <w:r w:rsidRPr="00D04E40">
              <w:t>Not applicable</w:t>
            </w:r>
          </w:p>
        </w:tc>
        <w:tc>
          <w:tcPr>
            <w:tcW w:w="851" w:type="dxa"/>
          </w:tcPr>
          <w:p w14:paraId="06519C5B" w14:textId="77777777" w:rsidR="00FE7B72" w:rsidRPr="00D04E40" w:rsidRDefault="00821985">
            <w:pPr>
              <w:jc w:val="left"/>
            </w:pPr>
            <w:r w:rsidRPr="00D04E40">
              <w:t>Not applicable</w:t>
            </w:r>
          </w:p>
        </w:tc>
        <w:tc>
          <w:tcPr>
            <w:tcW w:w="850" w:type="dxa"/>
          </w:tcPr>
          <w:p w14:paraId="03E7FA85" w14:textId="77777777" w:rsidR="00FE7B72" w:rsidRPr="00D04E40" w:rsidRDefault="00821985">
            <w:pPr>
              <w:jc w:val="left"/>
            </w:pPr>
            <w:r w:rsidRPr="00D04E40">
              <w:t>Not applicable</w:t>
            </w:r>
          </w:p>
        </w:tc>
        <w:tc>
          <w:tcPr>
            <w:tcW w:w="851" w:type="dxa"/>
          </w:tcPr>
          <w:p w14:paraId="75828147" w14:textId="77777777" w:rsidR="00FE7B72" w:rsidRPr="00D04E40" w:rsidRDefault="00821985">
            <w:pPr>
              <w:jc w:val="left"/>
            </w:pPr>
            <w:r w:rsidRPr="00D04E40">
              <w:t>Not applicable</w:t>
            </w:r>
          </w:p>
        </w:tc>
        <w:tc>
          <w:tcPr>
            <w:tcW w:w="992" w:type="dxa"/>
          </w:tcPr>
          <w:p w14:paraId="2AA66D24" w14:textId="77777777" w:rsidR="00FE7B72" w:rsidRPr="00D04E40" w:rsidRDefault="00821985">
            <w:pPr>
              <w:jc w:val="left"/>
            </w:pPr>
            <w:r w:rsidRPr="00D04E40">
              <w:t>Not applicable</w:t>
            </w:r>
          </w:p>
        </w:tc>
        <w:tc>
          <w:tcPr>
            <w:tcW w:w="992" w:type="dxa"/>
          </w:tcPr>
          <w:p w14:paraId="4DB5CABB" w14:textId="77777777" w:rsidR="00FE7B72" w:rsidRPr="00D04E40" w:rsidRDefault="00821985">
            <w:pPr>
              <w:jc w:val="left"/>
            </w:pPr>
            <w:r w:rsidRPr="00D04E40">
              <w:t xml:space="preserve">Not mentioned </w:t>
            </w:r>
          </w:p>
        </w:tc>
        <w:tc>
          <w:tcPr>
            <w:tcW w:w="851" w:type="dxa"/>
          </w:tcPr>
          <w:p w14:paraId="522F3ACE" w14:textId="77777777" w:rsidR="00FE7B72" w:rsidRPr="00D04E40" w:rsidRDefault="00821985">
            <w:pPr>
              <w:jc w:val="left"/>
            </w:pPr>
            <w:r w:rsidRPr="00D04E40">
              <w:t xml:space="preserve">Not mentioned </w:t>
            </w:r>
          </w:p>
        </w:tc>
        <w:tc>
          <w:tcPr>
            <w:tcW w:w="850" w:type="dxa"/>
          </w:tcPr>
          <w:p w14:paraId="78EFC6A0" w14:textId="77777777" w:rsidR="00FE7B72" w:rsidRPr="00D04E40" w:rsidRDefault="00821985">
            <w:pPr>
              <w:jc w:val="left"/>
            </w:pPr>
            <w:r w:rsidRPr="00D04E40">
              <w:t xml:space="preserve">Not mentioned </w:t>
            </w:r>
          </w:p>
        </w:tc>
        <w:tc>
          <w:tcPr>
            <w:tcW w:w="992" w:type="dxa"/>
          </w:tcPr>
          <w:p w14:paraId="21A3E781" w14:textId="77777777" w:rsidR="00FE7B72" w:rsidRPr="00D04E40" w:rsidRDefault="00821985">
            <w:pPr>
              <w:jc w:val="left"/>
            </w:pPr>
            <w:r w:rsidRPr="00D04E40">
              <w:t xml:space="preserve">Not mentioned </w:t>
            </w:r>
          </w:p>
        </w:tc>
        <w:tc>
          <w:tcPr>
            <w:tcW w:w="993" w:type="dxa"/>
          </w:tcPr>
          <w:p w14:paraId="27F5119D" w14:textId="77777777" w:rsidR="00FE7B72" w:rsidRPr="00D04E40" w:rsidRDefault="00821985">
            <w:pPr>
              <w:jc w:val="left"/>
            </w:pPr>
            <w:r w:rsidRPr="00D04E40">
              <w:t xml:space="preserve">Not mentioned </w:t>
            </w:r>
          </w:p>
        </w:tc>
        <w:tc>
          <w:tcPr>
            <w:tcW w:w="992" w:type="dxa"/>
          </w:tcPr>
          <w:p w14:paraId="7FB16E07" w14:textId="77777777" w:rsidR="00FE7B72" w:rsidRPr="00D04E40" w:rsidRDefault="00821985">
            <w:pPr>
              <w:jc w:val="left"/>
            </w:pPr>
            <w:r w:rsidRPr="00D04E40">
              <w:t xml:space="preserve">Not mentioned </w:t>
            </w:r>
          </w:p>
        </w:tc>
        <w:tc>
          <w:tcPr>
            <w:tcW w:w="992" w:type="dxa"/>
          </w:tcPr>
          <w:p w14:paraId="54D6F302" w14:textId="77777777" w:rsidR="00FE7B72" w:rsidRPr="00D04E40" w:rsidRDefault="00821985">
            <w:pPr>
              <w:jc w:val="left"/>
            </w:pPr>
            <w:r w:rsidRPr="00D04E40">
              <w:t xml:space="preserve">Not mentioned </w:t>
            </w:r>
          </w:p>
        </w:tc>
        <w:tc>
          <w:tcPr>
            <w:tcW w:w="992" w:type="dxa"/>
          </w:tcPr>
          <w:p w14:paraId="5535864A" w14:textId="77777777" w:rsidR="00FE7B72" w:rsidRPr="00D04E40" w:rsidRDefault="00821985">
            <w:pPr>
              <w:jc w:val="left"/>
            </w:pPr>
            <w:r w:rsidRPr="00D04E40">
              <w:t xml:space="preserve">Not mentioned </w:t>
            </w:r>
          </w:p>
        </w:tc>
        <w:tc>
          <w:tcPr>
            <w:tcW w:w="993" w:type="dxa"/>
          </w:tcPr>
          <w:p w14:paraId="016DBAAD" w14:textId="77777777" w:rsidR="00FE7B72" w:rsidRPr="00D04E40" w:rsidRDefault="00821985">
            <w:pPr>
              <w:jc w:val="left"/>
            </w:pPr>
            <w:r w:rsidRPr="00D04E40">
              <w:t>Not applicable</w:t>
            </w:r>
          </w:p>
        </w:tc>
      </w:tr>
      <w:tr w:rsidR="00652A4C" w:rsidRPr="00D04E40" w14:paraId="5C408690" w14:textId="77777777" w:rsidTr="00607D4D">
        <w:tc>
          <w:tcPr>
            <w:tcW w:w="1190" w:type="dxa"/>
          </w:tcPr>
          <w:p w14:paraId="18B40A59" w14:textId="77777777" w:rsidR="00FE7B72" w:rsidRPr="00D04E40" w:rsidRDefault="00821985">
            <w:pPr>
              <w:jc w:val="left"/>
            </w:pPr>
            <w:r w:rsidRPr="00D04E40">
              <w:t>Ethnicity/race</w:t>
            </w:r>
          </w:p>
        </w:tc>
        <w:tc>
          <w:tcPr>
            <w:tcW w:w="993" w:type="dxa"/>
          </w:tcPr>
          <w:p w14:paraId="4DFDC44F" w14:textId="77777777" w:rsidR="00FE7B72" w:rsidRPr="00D04E40" w:rsidRDefault="00821985">
            <w:pPr>
              <w:jc w:val="left"/>
            </w:pPr>
            <w:r w:rsidRPr="00D04E40">
              <w:t>Not applicable</w:t>
            </w:r>
          </w:p>
        </w:tc>
        <w:tc>
          <w:tcPr>
            <w:tcW w:w="850" w:type="dxa"/>
          </w:tcPr>
          <w:p w14:paraId="1B60EB96" w14:textId="77777777" w:rsidR="00FE7B72" w:rsidRPr="00D04E40" w:rsidRDefault="00821985">
            <w:pPr>
              <w:jc w:val="left"/>
            </w:pPr>
            <w:r w:rsidRPr="00D04E40">
              <w:t>Not applicable</w:t>
            </w:r>
          </w:p>
        </w:tc>
        <w:tc>
          <w:tcPr>
            <w:tcW w:w="851" w:type="dxa"/>
          </w:tcPr>
          <w:p w14:paraId="703A87A5" w14:textId="77777777" w:rsidR="00FE7B72" w:rsidRPr="00D04E40" w:rsidRDefault="00821985">
            <w:pPr>
              <w:jc w:val="left"/>
            </w:pPr>
            <w:r w:rsidRPr="00D04E40">
              <w:t>Not applicable</w:t>
            </w:r>
          </w:p>
        </w:tc>
        <w:tc>
          <w:tcPr>
            <w:tcW w:w="850" w:type="dxa"/>
          </w:tcPr>
          <w:p w14:paraId="1072C0F3" w14:textId="77777777" w:rsidR="00FE7B72" w:rsidRPr="00D04E40" w:rsidRDefault="00821985">
            <w:pPr>
              <w:jc w:val="left"/>
            </w:pPr>
            <w:r w:rsidRPr="00D04E40">
              <w:t>Not applicable</w:t>
            </w:r>
          </w:p>
        </w:tc>
        <w:tc>
          <w:tcPr>
            <w:tcW w:w="851" w:type="dxa"/>
          </w:tcPr>
          <w:p w14:paraId="1D60F56F" w14:textId="77777777" w:rsidR="00FE7B72" w:rsidRPr="00D04E40" w:rsidRDefault="00821985">
            <w:pPr>
              <w:jc w:val="left"/>
            </w:pPr>
            <w:r w:rsidRPr="00D04E40">
              <w:t>Not applicable</w:t>
            </w:r>
          </w:p>
        </w:tc>
        <w:tc>
          <w:tcPr>
            <w:tcW w:w="992" w:type="dxa"/>
          </w:tcPr>
          <w:p w14:paraId="2BB45DEB" w14:textId="77777777" w:rsidR="00FE7B72" w:rsidRPr="00D04E40" w:rsidRDefault="00821985">
            <w:pPr>
              <w:jc w:val="left"/>
            </w:pPr>
            <w:r w:rsidRPr="00D04E40">
              <w:t>Not applicable</w:t>
            </w:r>
          </w:p>
        </w:tc>
        <w:tc>
          <w:tcPr>
            <w:tcW w:w="992" w:type="dxa"/>
          </w:tcPr>
          <w:p w14:paraId="4183DBDC" w14:textId="77777777" w:rsidR="00FE7B72" w:rsidRPr="00D04E40" w:rsidRDefault="00821985">
            <w:pPr>
              <w:jc w:val="left"/>
            </w:pPr>
            <w:r w:rsidRPr="00D04E40">
              <w:t xml:space="preserve">Not mentioned </w:t>
            </w:r>
          </w:p>
        </w:tc>
        <w:tc>
          <w:tcPr>
            <w:tcW w:w="851" w:type="dxa"/>
          </w:tcPr>
          <w:p w14:paraId="7A965871" w14:textId="77777777" w:rsidR="00FE7B72" w:rsidRPr="00D04E40" w:rsidRDefault="00821985">
            <w:pPr>
              <w:jc w:val="left"/>
            </w:pPr>
            <w:r w:rsidRPr="00D04E40">
              <w:t xml:space="preserve">Not mentioned </w:t>
            </w:r>
          </w:p>
        </w:tc>
        <w:tc>
          <w:tcPr>
            <w:tcW w:w="850" w:type="dxa"/>
          </w:tcPr>
          <w:p w14:paraId="74CBD8DD" w14:textId="77777777" w:rsidR="00FE7B72" w:rsidRPr="00D04E40" w:rsidRDefault="00821985">
            <w:pPr>
              <w:jc w:val="left"/>
            </w:pPr>
            <w:r w:rsidRPr="00D04E40">
              <w:t xml:space="preserve">Not mentioned </w:t>
            </w:r>
          </w:p>
        </w:tc>
        <w:tc>
          <w:tcPr>
            <w:tcW w:w="992" w:type="dxa"/>
          </w:tcPr>
          <w:p w14:paraId="4B4B9331" w14:textId="77777777" w:rsidR="00FE7B72" w:rsidRPr="00D04E40" w:rsidRDefault="00821985">
            <w:pPr>
              <w:jc w:val="left"/>
            </w:pPr>
            <w:r w:rsidRPr="00D04E40">
              <w:t xml:space="preserve">Not mentioned </w:t>
            </w:r>
          </w:p>
        </w:tc>
        <w:tc>
          <w:tcPr>
            <w:tcW w:w="993" w:type="dxa"/>
          </w:tcPr>
          <w:p w14:paraId="2D5A90D9" w14:textId="77777777" w:rsidR="00FE7B72" w:rsidRPr="00D04E40" w:rsidRDefault="00821985">
            <w:pPr>
              <w:jc w:val="left"/>
            </w:pPr>
            <w:r w:rsidRPr="00D04E40">
              <w:t xml:space="preserve">Not mentioned </w:t>
            </w:r>
          </w:p>
        </w:tc>
        <w:tc>
          <w:tcPr>
            <w:tcW w:w="992" w:type="dxa"/>
          </w:tcPr>
          <w:p w14:paraId="0673AAB4" w14:textId="77777777" w:rsidR="00FE7B72" w:rsidRPr="00D04E40" w:rsidRDefault="00821985">
            <w:pPr>
              <w:jc w:val="left"/>
            </w:pPr>
            <w:r w:rsidRPr="00D04E40">
              <w:t xml:space="preserve">Not mentioned </w:t>
            </w:r>
          </w:p>
        </w:tc>
        <w:tc>
          <w:tcPr>
            <w:tcW w:w="992" w:type="dxa"/>
          </w:tcPr>
          <w:p w14:paraId="1E687503" w14:textId="77777777" w:rsidR="00FE7B72" w:rsidRPr="00D04E40" w:rsidRDefault="00821985">
            <w:pPr>
              <w:jc w:val="left"/>
            </w:pPr>
            <w:r w:rsidRPr="00D04E40">
              <w:t xml:space="preserve">Not mentioned </w:t>
            </w:r>
          </w:p>
        </w:tc>
        <w:tc>
          <w:tcPr>
            <w:tcW w:w="992" w:type="dxa"/>
          </w:tcPr>
          <w:p w14:paraId="285DC1B8" w14:textId="77777777" w:rsidR="00FE7B72" w:rsidRPr="00D04E40" w:rsidRDefault="00821985">
            <w:pPr>
              <w:jc w:val="left"/>
            </w:pPr>
            <w:r w:rsidRPr="00D04E40">
              <w:t xml:space="preserve">Not mentioned </w:t>
            </w:r>
          </w:p>
        </w:tc>
        <w:tc>
          <w:tcPr>
            <w:tcW w:w="993" w:type="dxa"/>
          </w:tcPr>
          <w:p w14:paraId="2FDD6A37" w14:textId="77777777" w:rsidR="00FE7B72" w:rsidRPr="00D04E40" w:rsidRDefault="00821985">
            <w:pPr>
              <w:jc w:val="left"/>
            </w:pPr>
            <w:r w:rsidRPr="00D04E40">
              <w:t>Not applicable</w:t>
            </w:r>
          </w:p>
        </w:tc>
      </w:tr>
      <w:tr w:rsidR="00652A4C" w:rsidRPr="00D04E40" w14:paraId="0095BFB4" w14:textId="77777777" w:rsidTr="00607D4D">
        <w:tc>
          <w:tcPr>
            <w:tcW w:w="1190" w:type="dxa"/>
          </w:tcPr>
          <w:p w14:paraId="32772033" w14:textId="77777777" w:rsidR="00FE7B72" w:rsidRPr="00D04E40" w:rsidRDefault="00821985">
            <w:pPr>
              <w:jc w:val="left"/>
            </w:pPr>
            <w:r w:rsidRPr="00D04E40">
              <w:t>religion</w:t>
            </w:r>
          </w:p>
        </w:tc>
        <w:tc>
          <w:tcPr>
            <w:tcW w:w="993" w:type="dxa"/>
          </w:tcPr>
          <w:p w14:paraId="1F1B0EDC" w14:textId="77777777" w:rsidR="00FE7B72" w:rsidRPr="00D04E40" w:rsidRDefault="00821985">
            <w:pPr>
              <w:jc w:val="left"/>
            </w:pPr>
            <w:r w:rsidRPr="00D04E40">
              <w:t>Not applicable</w:t>
            </w:r>
          </w:p>
        </w:tc>
        <w:tc>
          <w:tcPr>
            <w:tcW w:w="850" w:type="dxa"/>
          </w:tcPr>
          <w:p w14:paraId="6C15C897" w14:textId="77777777" w:rsidR="00FE7B72" w:rsidRPr="00D04E40" w:rsidRDefault="00821985">
            <w:pPr>
              <w:jc w:val="left"/>
            </w:pPr>
            <w:r w:rsidRPr="00D04E40">
              <w:t>Not applicable</w:t>
            </w:r>
          </w:p>
        </w:tc>
        <w:tc>
          <w:tcPr>
            <w:tcW w:w="851" w:type="dxa"/>
          </w:tcPr>
          <w:p w14:paraId="1ABD2B50" w14:textId="77777777" w:rsidR="00FE7B72" w:rsidRPr="00D04E40" w:rsidRDefault="00821985">
            <w:pPr>
              <w:jc w:val="left"/>
            </w:pPr>
            <w:r w:rsidRPr="00D04E40">
              <w:t>Not applicable</w:t>
            </w:r>
          </w:p>
        </w:tc>
        <w:tc>
          <w:tcPr>
            <w:tcW w:w="850" w:type="dxa"/>
          </w:tcPr>
          <w:p w14:paraId="6633699C" w14:textId="77777777" w:rsidR="00FE7B72" w:rsidRPr="00D04E40" w:rsidRDefault="00821985">
            <w:pPr>
              <w:jc w:val="left"/>
            </w:pPr>
            <w:r w:rsidRPr="00D04E40">
              <w:t>Not applicable</w:t>
            </w:r>
          </w:p>
        </w:tc>
        <w:tc>
          <w:tcPr>
            <w:tcW w:w="851" w:type="dxa"/>
          </w:tcPr>
          <w:p w14:paraId="5D6785CC" w14:textId="77777777" w:rsidR="00FE7B72" w:rsidRPr="00D04E40" w:rsidRDefault="00821985">
            <w:pPr>
              <w:jc w:val="left"/>
            </w:pPr>
            <w:r w:rsidRPr="00D04E40">
              <w:t>Not applicable</w:t>
            </w:r>
          </w:p>
        </w:tc>
        <w:tc>
          <w:tcPr>
            <w:tcW w:w="992" w:type="dxa"/>
          </w:tcPr>
          <w:p w14:paraId="6784D42D" w14:textId="77777777" w:rsidR="00FE7B72" w:rsidRPr="00D04E40" w:rsidRDefault="00821985">
            <w:pPr>
              <w:jc w:val="left"/>
            </w:pPr>
            <w:r w:rsidRPr="00D04E40">
              <w:t>Not applicable</w:t>
            </w:r>
          </w:p>
        </w:tc>
        <w:tc>
          <w:tcPr>
            <w:tcW w:w="992" w:type="dxa"/>
          </w:tcPr>
          <w:p w14:paraId="6DCC9FDB" w14:textId="77777777" w:rsidR="00FE7B72" w:rsidRPr="00D04E40" w:rsidRDefault="00821985">
            <w:pPr>
              <w:jc w:val="left"/>
            </w:pPr>
            <w:r w:rsidRPr="00D04E40">
              <w:t xml:space="preserve">Not mentioned </w:t>
            </w:r>
          </w:p>
        </w:tc>
        <w:tc>
          <w:tcPr>
            <w:tcW w:w="851" w:type="dxa"/>
          </w:tcPr>
          <w:p w14:paraId="5E1D88C5" w14:textId="77777777" w:rsidR="00FE7B72" w:rsidRPr="00D04E40" w:rsidRDefault="00821985">
            <w:pPr>
              <w:jc w:val="left"/>
            </w:pPr>
            <w:r w:rsidRPr="00D04E40">
              <w:t xml:space="preserve">Not mentioned </w:t>
            </w:r>
          </w:p>
        </w:tc>
        <w:tc>
          <w:tcPr>
            <w:tcW w:w="850" w:type="dxa"/>
          </w:tcPr>
          <w:p w14:paraId="2E14E348" w14:textId="77777777" w:rsidR="00FE7B72" w:rsidRPr="00D04E40" w:rsidRDefault="00821985">
            <w:pPr>
              <w:jc w:val="left"/>
            </w:pPr>
            <w:r w:rsidRPr="00D04E40">
              <w:t xml:space="preserve">Not mentioned </w:t>
            </w:r>
          </w:p>
        </w:tc>
        <w:tc>
          <w:tcPr>
            <w:tcW w:w="992" w:type="dxa"/>
          </w:tcPr>
          <w:p w14:paraId="72600257" w14:textId="77777777" w:rsidR="00FE7B72" w:rsidRPr="00D04E40" w:rsidRDefault="00821985">
            <w:pPr>
              <w:jc w:val="left"/>
            </w:pPr>
            <w:r w:rsidRPr="00D04E40">
              <w:t xml:space="preserve">Not mentioned </w:t>
            </w:r>
          </w:p>
        </w:tc>
        <w:tc>
          <w:tcPr>
            <w:tcW w:w="993" w:type="dxa"/>
          </w:tcPr>
          <w:p w14:paraId="6846C4DB" w14:textId="77777777" w:rsidR="00FE7B72" w:rsidRPr="00D04E40" w:rsidRDefault="00821985">
            <w:pPr>
              <w:jc w:val="left"/>
            </w:pPr>
            <w:r w:rsidRPr="00D04E40">
              <w:t xml:space="preserve">Not mentioned </w:t>
            </w:r>
          </w:p>
        </w:tc>
        <w:tc>
          <w:tcPr>
            <w:tcW w:w="992" w:type="dxa"/>
          </w:tcPr>
          <w:p w14:paraId="7DFAEC22" w14:textId="77777777" w:rsidR="00FE7B72" w:rsidRPr="00D04E40" w:rsidRDefault="00821985">
            <w:pPr>
              <w:jc w:val="left"/>
            </w:pPr>
            <w:r w:rsidRPr="00D04E40">
              <w:t xml:space="preserve">Not mentioned </w:t>
            </w:r>
          </w:p>
        </w:tc>
        <w:tc>
          <w:tcPr>
            <w:tcW w:w="992" w:type="dxa"/>
          </w:tcPr>
          <w:p w14:paraId="1E41C7BE" w14:textId="77777777" w:rsidR="00FE7B72" w:rsidRPr="00D04E40" w:rsidRDefault="00821985">
            <w:pPr>
              <w:jc w:val="left"/>
            </w:pPr>
            <w:r w:rsidRPr="00D04E40">
              <w:t xml:space="preserve">Not mentioned </w:t>
            </w:r>
          </w:p>
        </w:tc>
        <w:tc>
          <w:tcPr>
            <w:tcW w:w="992" w:type="dxa"/>
          </w:tcPr>
          <w:p w14:paraId="5C98935F" w14:textId="77777777" w:rsidR="00FE7B72" w:rsidRPr="00D04E40" w:rsidRDefault="00821985">
            <w:pPr>
              <w:jc w:val="left"/>
            </w:pPr>
            <w:r w:rsidRPr="00D04E40">
              <w:t xml:space="preserve">Not mentioned </w:t>
            </w:r>
          </w:p>
        </w:tc>
        <w:tc>
          <w:tcPr>
            <w:tcW w:w="993" w:type="dxa"/>
          </w:tcPr>
          <w:p w14:paraId="645A8B10" w14:textId="77777777" w:rsidR="00FE7B72" w:rsidRPr="00D04E40" w:rsidRDefault="00821985">
            <w:pPr>
              <w:jc w:val="left"/>
            </w:pPr>
            <w:r w:rsidRPr="00D04E40">
              <w:t>Not applicable</w:t>
            </w:r>
          </w:p>
        </w:tc>
      </w:tr>
      <w:tr w:rsidR="00652A4C" w:rsidRPr="00D04E40" w14:paraId="22013BB8" w14:textId="77777777" w:rsidTr="00607D4D">
        <w:tc>
          <w:tcPr>
            <w:tcW w:w="1190" w:type="dxa"/>
          </w:tcPr>
          <w:p w14:paraId="0BE81C88" w14:textId="77777777" w:rsidR="00FE7B72" w:rsidRPr="00D04E40" w:rsidRDefault="00821985">
            <w:pPr>
              <w:jc w:val="left"/>
            </w:pPr>
            <w:r w:rsidRPr="00D04E40">
              <w:lastRenderedPageBreak/>
              <w:t>Setting</w:t>
            </w:r>
          </w:p>
        </w:tc>
        <w:tc>
          <w:tcPr>
            <w:tcW w:w="993" w:type="dxa"/>
          </w:tcPr>
          <w:p w14:paraId="629B5377" w14:textId="77777777" w:rsidR="00FE7B72" w:rsidRPr="00D04E40" w:rsidRDefault="00821985">
            <w:pPr>
              <w:jc w:val="left"/>
            </w:pPr>
            <w:r w:rsidRPr="00D04E40">
              <w:t>Healthcare</w:t>
            </w:r>
          </w:p>
        </w:tc>
        <w:tc>
          <w:tcPr>
            <w:tcW w:w="850" w:type="dxa"/>
          </w:tcPr>
          <w:p w14:paraId="7BDDDB33" w14:textId="77777777" w:rsidR="00FE7B72" w:rsidRPr="00D04E40" w:rsidRDefault="00821985">
            <w:pPr>
              <w:jc w:val="left"/>
            </w:pPr>
            <w:r w:rsidRPr="00D04E40">
              <w:t>Healthcare</w:t>
            </w:r>
          </w:p>
        </w:tc>
        <w:tc>
          <w:tcPr>
            <w:tcW w:w="851" w:type="dxa"/>
          </w:tcPr>
          <w:p w14:paraId="092F2951" w14:textId="77777777" w:rsidR="00FE7B72" w:rsidRPr="00D04E40" w:rsidRDefault="00821985">
            <w:pPr>
              <w:jc w:val="left"/>
            </w:pPr>
            <w:r w:rsidRPr="00D04E40">
              <w:t>Healthcare</w:t>
            </w:r>
          </w:p>
        </w:tc>
        <w:tc>
          <w:tcPr>
            <w:tcW w:w="850" w:type="dxa"/>
          </w:tcPr>
          <w:p w14:paraId="7150D094" w14:textId="77777777" w:rsidR="00FE7B72" w:rsidRPr="00D04E40" w:rsidRDefault="00821985">
            <w:pPr>
              <w:jc w:val="left"/>
            </w:pPr>
            <w:r w:rsidRPr="00D04E40">
              <w:t>Healthcare</w:t>
            </w:r>
          </w:p>
        </w:tc>
        <w:tc>
          <w:tcPr>
            <w:tcW w:w="851" w:type="dxa"/>
          </w:tcPr>
          <w:p w14:paraId="445EBAE5" w14:textId="77777777" w:rsidR="00FE7B72" w:rsidRPr="00D04E40" w:rsidRDefault="00821985">
            <w:pPr>
              <w:jc w:val="left"/>
            </w:pPr>
            <w:r w:rsidRPr="00D04E40">
              <w:t>Healthcare</w:t>
            </w:r>
          </w:p>
        </w:tc>
        <w:tc>
          <w:tcPr>
            <w:tcW w:w="992" w:type="dxa"/>
          </w:tcPr>
          <w:p w14:paraId="0134CA39" w14:textId="77777777" w:rsidR="00FE7B72" w:rsidRPr="00D04E40" w:rsidRDefault="00821985">
            <w:pPr>
              <w:jc w:val="left"/>
            </w:pPr>
            <w:r w:rsidRPr="00D04E40">
              <w:t>Healthcare</w:t>
            </w:r>
          </w:p>
        </w:tc>
        <w:tc>
          <w:tcPr>
            <w:tcW w:w="992" w:type="dxa"/>
          </w:tcPr>
          <w:p w14:paraId="613E96D1" w14:textId="77777777" w:rsidR="00FE7B72" w:rsidRPr="00D04E40" w:rsidRDefault="00821985">
            <w:pPr>
              <w:jc w:val="left"/>
            </w:pPr>
            <w:r w:rsidRPr="00D04E40">
              <w:t xml:space="preserve">Not mentioned </w:t>
            </w:r>
          </w:p>
        </w:tc>
        <w:tc>
          <w:tcPr>
            <w:tcW w:w="851" w:type="dxa"/>
          </w:tcPr>
          <w:p w14:paraId="392CACEA" w14:textId="77777777" w:rsidR="00FE7B72" w:rsidRPr="00D04E40" w:rsidRDefault="00821985">
            <w:pPr>
              <w:jc w:val="left"/>
            </w:pPr>
            <w:r w:rsidRPr="00D04E40">
              <w:t xml:space="preserve">Not mentioned </w:t>
            </w:r>
          </w:p>
        </w:tc>
        <w:tc>
          <w:tcPr>
            <w:tcW w:w="850" w:type="dxa"/>
          </w:tcPr>
          <w:p w14:paraId="01F25BE9" w14:textId="77777777" w:rsidR="00FE7B72" w:rsidRPr="00D04E40" w:rsidRDefault="00821985">
            <w:pPr>
              <w:jc w:val="left"/>
            </w:pPr>
            <w:r w:rsidRPr="00D04E40">
              <w:t xml:space="preserve">Not mentioned </w:t>
            </w:r>
          </w:p>
        </w:tc>
        <w:tc>
          <w:tcPr>
            <w:tcW w:w="992" w:type="dxa"/>
          </w:tcPr>
          <w:p w14:paraId="49BCB763" w14:textId="77777777" w:rsidR="00FE7B72" w:rsidRPr="00D04E40" w:rsidRDefault="00821985">
            <w:pPr>
              <w:jc w:val="left"/>
            </w:pPr>
            <w:r w:rsidRPr="00D04E40">
              <w:t xml:space="preserve">Not mentioned </w:t>
            </w:r>
          </w:p>
        </w:tc>
        <w:tc>
          <w:tcPr>
            <w:tcW w:w="993" w:type="dxa"/>
          </w:tcPr>
          <w:p w14:paraId="67D41E37" w14:textId="77777777" w:rsidR="00FE7B72" w:rsidRPr="00D04E40" w:rsidRDefault="00821985">
            <w:pPr>
              <w:jc w:val="left"/>
            </w:pPr>
            <w:r w:rsidRPr="00D04E40">
              <w:t xml:space="preserve">Not mentioned </w:t>
            </w:r>
          </w:p>
        </w:tc>
        <w:tc>
          <w:tcPr>
            <w:tcW w:w="992" w:type="dxa"/>
          </w:tcPr>
          <w:p w14:paraId="4F981F3D" w14:textId="77777777" w:rsidR="00FE7B72" w:rsidRPr="00D04E40" w:rsidRDefault="00821985">
            <w:pPr>
              <w:jc w:val="left"/>
            </w:pPr>
            <w:r w:rsidRPr="00D04E40">
              <w:t xml:space="preserve">Not mentioned </w:t>
            </w:r>
          </w:p>
        </w:tc>
        <w:tc>
          <w:tcPr>
            <w:tcW w:w="992" w:type="dxa"/>
          </w:tcPr>
          <w:p w14:paraId="19F33949" w14:textId="77777777" w:rsidR="00FE7B72" w:rsidRPr="00D04E40" w:rsidRDefault="00821985">
            <w:pPr>
              <w:jc w:val="left"/>
            </w:pPr>
            <w:r w:rsidRPr="00D04E40">
              <w:t xml:space="preserve">Not mentioned </w:t>
            </w:r>
          </w:p>
        </w:tc>
        <w:tc>
          <w:tcPr>
            <w:tcW w:w="992" w:type="dxa"/>
          </w:tcPr>
          <w:p w14:paraId="22E95BFF" w14:textId="77777777" w:rsidR="00FE7B72" w:rsidRPr="00D04E40" w:rsidRDefault="00821985">
            <w:pPr>
              <w:jc w:val="left"/>
            </w:pPr>
            <w:r w:rsidRPr="00D04E40">
              <w:t xml:space="preserve">Not mentioned </w:t>
            </w:r>
          </w:p>
        </w:tc>
        <w:tc>
          <w:tcPr>
            <w:tcW w:w="993" w:type="dxa"/>
          </w:tcPr>
          <w:p w14:paraId="6D7AFB22" w14:textId="77777777" w:rsidR="00FE7B72" w:rsidRPr="00D04E40" w:rsidRDefault="00821985">
            <w:pPr>
              <w:jc w:val="left"/>
            </w:pPr>
            <w:r w:rsidRPr="00D04E40">
              <w:t>Not applicable</w:t>
            </w:r>
          </w:p>
        </w:tc>
      </w:tr>
      <w:tr w:rsidR="00652A4C" w:rsidRPr="00D04E40" w14:paraId="24FD920C" w14:textId="77777777" w:rsidTr="00607D4D">
        <w:tc>
          <w:tcPr>
            <w:tcW w:w="1190" w:type="dxa"/>
          </w:tcPr>
          <w:p w14:paraId="245CB8C5" w14:textId="77777777" w:rsidR="00FE7B72" w:rsidRPr="00D04E40" w:rsidRDefault="00821985">
            <w:pPr>
              <w:jc w:val="left"/>
            </w:pPr>
            <w:r w:rsidRPr="00D04E40">
              <w:t>Primary diagnosis at time of event</w:t>
            </w:r>
          </w:p>
        </w:tc>
        <w:tc>
          <w:tcPr>
            <w:tcW w:w="993" w:type="dxa"/>
          </w:tcPr>
          <w:p w14:paraId="14291684" w14:textId="77777777" w:rsidR="00FE7B72" w:rsidRPr="00D04E40" w:rsidRDefault="00821985">
            <w:pPr>
              <w:jc w:val="left"/>
            </w:pPr>
            <w:r w:rsidRPr="00D04E40">
              <w:t>Not applicable</w:t>
            </w:r>
          </w:p>
        </w:tc>
        <w:tc>
          <w:tcPr>
            <w:tcW w:w="850" w:type="dxa"/>
          </w:tcPr>
          <w:p w14:paraId="07517B3B" w14:textId="77777777" w:rsidR="00FE7B72" w:rsidRPr="00D04E40" w:rsidRDefault="00821985">
            <w:pPr>
              <w:jc w:val="left"/>
            </w:pPr>
            <w:r w:rsidRPr="00D04E40">
              <w:t>Not applicable</w:t>
            </w:r>
          </w:p>
        </w:tc>
        <w:tc>
          <w:tcPr>
            <w:tcW w:w="851" w:type="dxa"/>
          </w:tcPr>
          <w:p w14:paraId="5BF13F87" w14:textId="77777777" w:rsidR="00FE7B72" w:rsidRPr="00D04E40" w:rsidRDefault="00821985">
            <w:pPr>
              <w:jc w:val="left"/>
            </w:pPr>
            <w:r w:rsidRPr="00D04E40">
              <w:t>Not applicable</w:t>
            </w:r>
          </w:p>
        </w:tc>
        <w:tc>
          <w:tcPr>
            <w:tcW w:w="850" w:type="dxa"/>
          </w:tcPr>
          <w:p w14:paraId="511F079E" w14:textId="77777777" w:rsidR="00FE7B72" w:rsidRPr="00D04E40" w:rsidRDefault="00821985">
            <w:pPr>
              <w:jc w:val="left"/>
            </w:pPr>
            <w:r w:rsidRPr="00D04E40">
              <w:t>Not applicable</w:t>
            </w:r>
          </w:p>
        </w:tc>
        <w:tc>
          <w:tcPr>
            <w:tcW w:w="851" w:type="dxa"/>
          </w:tcPr>
          <w:p w14:paraId="2E740F9E" w14:textId="77777777" w:rsidR="00FE7B72" w:rsidRPr="00D04E40" w:rsidRDefault="00821985">
            <w:pPr>
              <w:jc w:val="left"/>
            </w:pPr>
            <w:r w:rsidRPr="00D04E40">
              <w:t>Not applicable</w:t>
            </w:r>
          </w:p>
        </w:tc>
        <w:tc>
          <w:tcPr>
            <w:tcW w:w="992" w:type="dxa"/>
          </w:tcPr>
          <w:p w14:paraId="3587E45C" w14:textId="77777777" w:rsidR="00FE7B72" w:rsidRPr="00D04E40" w:rsidRDefault="00821985">
            <w:pPr>
              <w:jc w:val="left"/>
            </w:pPr>
            <w:r w:rsidRPr="00D04E40">
              <w:t>Not applicable</w:t>
            </w:r>
          </w:p>
        </w:tc>
        <w:tc>
          <w:tcPr>
            <w:tcW w:w="992" w:type="dxa"/>
          </w:tcPr>
          <w:p w14:paraId="39506D99" w14:textId="77777777" w:rsidR="00FE7B72" w:rsidRPr="00D04E40" w:rsidRDefault="00821985">
            <w:pPr>
              <w:jc w:val="left"/>
            </w:pPr>
            <w:r w:rsidRPr="00D04E40">
              <w:t xml:space="preserve">Not mentioned </w:t>
            </w:r>
          </w:p>
        </w:tc>
        <w:tc>
          <w:tcPr>
            <w:tcW w:w="851" w:type="dxa"/>
          </w:tcPr>
          <w:p w14:paraId="5D8947B1" w14:textId="77777777" w:rsidR="00FE7B72" w:rsidRPr="00D04E40" w:rsidRDefault="00821985">
            <w:pPr>
              <w:jc w:val="left"/>
            </w:pPr>
            <w:r w:rsidRPr="00D04E40">
              <w:t xml:space="preserve">Not mentioned </w:t>
            </w:r>
          </w:p>
        </w:tc>
        <w:tc>
          <w:tcPr>
            <w:tcW w:w="850" w:type="dxa"/>
          </w:tcPr>
          <w:p w14:paraId="76904B95" w14:textId="77777777" w:rsidR="00FE7B72" w:rsidRPr="00D04E40" w:rsidRDefault="00821985">
            <w:pPr>
              <w:jc w:val="left"/>
            </w:pPr>
            <w:r w:rsidRPr="00D04E40">
              <w:t xml:space="preserve">Not mentioned </w:t>
            </w:r>
          </w:p>
        </w:tc>
        <w:tc>
          <w:tcPr>
            <w:tcW w:w="992" w:type="dxa"/>
          </w:tcPr>
          <w:p w14:paraId="18B07DC1" w14:textId="77777777" w:rsidR="00FE7B72" w:rsidRPr="00D04E40" w:rsidRDefault="00821985">
            <w:pPr>
              <w:jc w:val="left"/>
            </w:pPr>
            <w:r w:rsidRPr="00D04E40">
              <w:t xml:space="preserve">Not mentioned </w:t>
            </w:r>
          </w:p>
        </w:tc>
        <w:tc>
          <w:tcPr>
            <w:tcW w:w="993" w:type="dxa"/>
          </w:tcPr>
          <w:p w14:paraId="45D51ADF" w14:textId="77777777" w:rsidR="00FE7B72" w:rsidRPr="00D04E40" w:rsidRDefault="00821985">
            <w:pPr>
              <w:jc w:val="left"/>
            </w:pPr>
            <w:r w:rsidRPr="00D04E40">
              <w:t xml:space="preserve">Not mentioned </w:t>
            </w:r>
          </w:p>
        </w:tc>
        <w:tc>
          <w:tcPr>
            <w:tcW w:w="992" w:type="dxa"/>
          </w:tcPr>
          <w:p w14:paraId="1B74BAF9" w14:textId="77777777" w:rsidR="00FE7B72" w:rsidRPr="00D04E40" w:rsidRDefault="00821985">
            <w:pPr>
              <w:jc w:val="left"/>
            </w:pPr>
            <w:r w:rsidRPr="00D04E40">
              <w:t xml:space="preserve">Not mentioned </w:t>
            </w:r>
          </w:p>
        </w:tc>
        <w:tc>
          <w:tcPr>
            <w:tcW w:w="992" w:type="dxa"/>
          </w:tcPr>
          <w:p w14:paraId="6835B3C1" w14:textId="77777777" w:rsidR="00FE7B72" w:rsidRPr="00D04E40" w:rsidRDefault="00821985">
            <w:pPr>
              <w:jc w:val="left"/>
            </w:pPr>
            <w:r w:rsidRPr="00D04E40">
              <w:t xml:space="preserve">Not mentioned </w:t>
            </w:r>
          </w:p>
        </w:tc>
        <w:tc>
          <w:tcPr>
            <w:tcW w:w="992" w:type="dxa"/>
          </w:tcPr>
          <w:p w14:paraId="6F3DD006" w14:textId="77777777" w:rsidR="00FE7B72" w:rsidRPr="00D04E40" w:rsidRDefault="00821985">
            <w:pPr>
              <w:jc w:val="left"/>
            </w:pPr>
            <w:r w:rsidRPr="00D04E40">
              <w:t xml:space="preserve">Not mentioned </w:t>
            </w:r>
          </w:p>
        </w:tc>
        <w:tc>
          <w:tcPr>
            <w:tcW w:w="993" w:type="dxa"/>
          </w:tcPr>
          <w:p w14:paraId="31625903" w14:textId="77777777" w:rsidR="00FE7B72" w:rsidRPr="00D04E40" w:rsidRDefault="00821985">
            <w:pPr>
              <w:jc w:val="left"/>
            </w:pPr>
            <w:r w:rsidRPr="00D04E40">
              <w:t>Not applicable</w:t>
            </w:r>
          </w:p>
        </w:tc>
      </w:tr>
      <w:tr w:rsidR="00652A4C" w:rsidRPr="00D04E40" w14:paraId="39CBFB2A" w14:textId="77777777" w:rsidTr="00607D4D">
        <w:tc>
          <w:tcPr>
            <w:tcW w:w="1190" w:type="dxa"/>
          </w:tcPr>
          <w:p w14:paraId="2ED8948D" w14:textId="77777777" w:rsidR="00FE7B72" w:rsidRPr="00D04E40" w:rsidRDefault="00821985">
            <w:pPr>
              <w:jc w:val="left"/>
            </w:pPr>
            <w:r w:rsidRPr="00D04E40">
              <w:t>exposure</w:t>
            </w:r>
          </w:p>
        </w:tc>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C7B5EC" w14:textId="77777777" w:rsidR="00FE7B72" w:rsidRPr="00D04E40" w:rsidRDefault="00821985">
            <w:pPr>
              <w:jc w:val="left"/>
            </w:pPr>
            <w:r w:rsidRPr="00D04E40">
              <w:t>Not applicable</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9AEA44" w14:textId="77777777" w:rsidR="00FE7B72" w:rsidRPr="00D04E40" w:rsidRDefault="00821985">
            <w:pPr>
              <w:jc w:val="left"/>
            </w:pPr>
            <w:r w:rsidRPr="00D04E40">
              <w:t>Not applicable</w:t>
            </w: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19E9C6" w14:textId="77777777" w:rsidR="00FE7B72" w:rsidRPr="00D04E40" w:rsidRDefault="00821985">
            <w:pPr>
              <w:jc w:val="left"/>
            </w:pPr>
            <w:r w:rsidRPr="00D04E40">
              <w:t>Not applicable</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2A3E2C" w14:textId="77777777" w:rsidR="00FE7B72" w:rsidRPr="00D04E40" w:rsidRDefault="00821985">
            <w:pPr>
              <w:jc w:val="left"/>
            </w:pPr>
            <w:r w:rsidRPr="00D04E40">
              <w:t>Not applicable</w:t>
            </w: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A017BE" w14:textId="77777777" w:rsidR="00FE7B72" w:rsidRPr="00D04E40" w:rsidRDefault="00821985">
            <w:pPr>
              <w:jc w:val="left"/>
            </w:pPr>
            <w:r w:rsidRPr="00D04E40">
              <w:t>Not applicable</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BBB43C" w14:textId="77777777" w:rsidR="00FE7B72" w:rsidRPr="00D04E40" w:rsidRDefault="00821985">
            <w:pPr>
              <w:jc w:val="left"/>
            </w:pPr>
            <w:r w:rsidRPr="00D04E40">
              <w:t>Not applicable</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E1DF7" w14:textId="77777777" w:rsidR="00FE7B72" w:rsidRPr="00D04E40" w:rsidRDefault="00821985">
            <w:pPr>
              <w:jc w:val="left"/>
            </w:pPr>
            <w:r w:rsidRPr="00D04E40">
              <w:t xml:space="preserve">Not mentioned </w:t>
            </w: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0611A" w14:textId="77777777" w:rsidR="00FE7B72" w:rsidRPr="00D04E40" w:rsidRDefault="00821985">
            <w:pPr>
              <w:jc w:val="left"/>
            </w:pPr>
            <w:r w:rsidRPr="00D04E40">
              <w:t xml:space="preserve">Not mentioned </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9EA28" w14:textId="77777777" w:rsidR="00FE7B72" w:rsidRPr="00D04E40" w:rsidRDefault="00821985">
            <w:pPr>
              <w:jc w:val="left"/>
            </w:pPr>
            <w:r w:rsidRPr="00D04E40">
              <w:t xml:space="preserve">Not mentioned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08AD7D" w14:textId="77777777" w:rsidR="00FE7B72" w:rsidRPr="00D04E40" w:rsidRDefault="00821985">
            <w:pPr>
              <w:jc w:val="left"/>
            </w:pPr>
            <w:r w:rsidRPr="00D04E40">
              <w:t xml:space="preserve">Not mentioned </w:t>
            </w:r>
          </w:p>
        </w:tc>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46DA6" w14:textId="77777777" w:rsidR="00FE7B72" w:rsidRPr="00D04E40" w:rsidRDefault="00821985">
            <w:pPr>
              <w:jc w:val="left"/>
            </w:pPr>
            <w:r w:rsidRPr="00D04E40">
              <w:t xml:space="preserve">Not mentioned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F5FF4" w14:textId="77777777" w:rsidR="00FE7B72" w:rsidRPr="00D04E40" w:rsidRDefault="00821985">
            <w:pPr>
              <w:jc w:val="left"/>
            </w:pPr>
            <w:r w:rsidRPr="00D04E40">
              <w:t xml:space="preserve">Not mentioned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B10E00" w14:textId="77777777" w:rsidR="00FE7B72" w:rsidRPr="00D04E40" w:rsidRDefault="00821985">
            <w:pPr>
              <w:jc w:val="left"/>
            </w:pPr>
            <w:r w:rsidRPr="00D04E40">
              <w:t xml:space="preserve">Not mentioned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2E139" w14:textId="77777777" w:rsidR="00FE7B72" w:rsidRPr="00D04E40" w:rsidRDefault="00821985">
            <w:pPr>
              <w:jc w:val="left"/>
            </w:pPr>
            <w:r w:rsidRPr="00D04E40">
              <w:t xml:space="preserve">Not mentioned </w:t>
            </w:r>
          </w:p>
        </w:tc>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755FF" w14:textId="77777777" w:rsidR="00FE7B72" w:rsidRPr="00D04E40" w:rsidRDefault="00821985">
            <w:pPr>
              <w:jc w:val="left"/>
            </w:pPr>
            <w:r w:rsidRPr="00D04E40">
              <w:t>Not applicable</w:t>
            </w:r>
          </w:p>
          <w:p w14:paraId="54EAEF14" w14:textId="77777777" w:rsidR="00FE7B72" w:rsidRPr="00D04E40" w:rsidRDefault="00FE7B72">
            <w:pPr>
              <w:jc w:val="left"/>
            </w:pPr>
          </w:p>
          <w:p w14:paraId="53E2AB21" w14:textId="77777777" w:rsidR="00FE7B72" w:rsidRPr="00D04E40" w:rsidRDefault="00FE7B72">
            <w:pPr>
              <w:jc w:val="left"/>
            </w:pPr>
          </w:p>
        </w:tc>
      </w:tr>
      <w:tr w:rsidR="00652A4C" w:rsidRPr="00D04E40" w14:paraId="53D0BCC9" w14:textId="77777777" w:rsidTr="00607D4D">
        <w:tc>
          <w:tcPr>
            <w:tcW w:w="1190" w:type="dxa"/>
          </w:tcPr>
          <w:p w14:paraId="616F3C7E" w14:textId="77777777" w:rsidR="00FE7B72" w:rsidRPr="00D04E40" w:rsidRDefault="00821985">
            <w:pPr>
              <w:jc w:val="left"/>
            </w:pPr>
            <w:r w:rsidRPr="00D04E40">
              <w:t>Outcomes</w:t>
            </w:r>
          </w:p>
        </w:tc>
        <w:tc>
          <w:tcPr>
            <w:tcW w:w="9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09D7F" w14:textId="77777777" w:rsidR="00FE7B72" w:rsidRPr="00D04E40" w:rsidRDefault="00821985">
            <w:pPr>
              <w:jc w:val="left"/>
            </w:pPr>
            <w:r w:rsidRPr="00D04E40">
              <w:t xml:space="preserve">It has been recognised from the article that recognised that the </w:t>
            </w:r>
            <w:r w:rsidRPr="00D04E40">
              <w:lastRenderedPageBreak/>
              <w:t xml:space="preserve">prevalence as well as incidence of health impacts associated with air pollution </w:t>
            </w:r>
            <w:proofErr w:type="gramStart"/>
            <w:r w:rsidRPr="00D04E40">
              <w:t>are considered to be</w:t>
            </w:r>
            <w:proofErr w:type="gramEnd"/>
            <w:r w:rsidRPr="00D04E40">
              <w:t xml:space="preserve"> substantially greater among deprived UK populations compar</w:t>
            </w:r>
            <w:r w:rsidRPr="00D04E40">
              <w:lastRenderedPageBreak/>
              <w:t>ed to less deprived populations.</w:t>
            </w: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6BDF2" w14:textId="77777777" w:rsidR="00FE7B72" w:rsidRPr="00D04E40" w:rsidRDefault="00821985">
            <w:pPr>
              <w:jc w:val="left"/>
            </w:pPr>
            <w:r w:rsidRPr="00D04E40">
              <w:lastRenderedPageBreak/>
              <w:t xml:space="preserve">It has been represented the correlation between the exposures </w:t>
            </w:r>
            <w:r w:rsidRPr="00D04E40">
              <w:lastRenderedPageBreak/>
              <w:t xml:space="preserve">to PM2.5 that elevated the likelihood of experiencing respiratory symptoms such as lung dysfunction and asthma. </w:t>
            </w:r>
          </w:p>
          <w:p w14:paraId="24C1B838" w14:textId="77777777" w:rsidR="00FE7B72" w:rsidRPr="00D04E40" w:rsidRDefault="00FE7B72">
            <w:pPr>
              <w:jc w:val="left"/>
            </w:pPr>
          </w:p>
          <w:p w14:paraId="36C504E0" w14:textId="77777777" w:rsidR="00FE7B72" w:rsidRPr="00D04E40" w:rsidRDefault="00FE7B72">
            <w:pPr>
              <w:jc w:val="left"/>
            </w:pP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58D89F" w14:textId="77777777" w:rsidR="00FE7B72" w:rsidRPr="00D04E40" w:rsidRDefault="00821985">
            <w:pPr>
              <w:jc w:val="left"/>
            </w:pPr>
            <w:r w:rsidRPr="00D04E40">
              <w:lastRenderedPageBreak/>
              <w:t xml:space="preserve">current evidence of PM2.5 as a crucial risk factor regarding </w:t>
            </w:r>
            <w:r w:rsidRPr="00D04E40">
              <w:lastRenderedPageBreak/>
              <w:t>ICH as well as strokes.</w:t>
            </w:r>
          </w:p>
          <w:p w14:paraId="4E7B1E08" w14:textId="77777777" w:rsidR="00FE7B72" w:rsidRPr="00D04E40" w:rsidRDefault="00FE7B72">
            <w:pPr>
              <w:jc w:val="left"/>
            </w:pPr>
          </w:p>
        </w:tc>
        <w:tc>
          <w:tcPr>
            <w:tcW w:w="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C03AD" w14:textId="77777777" w:rsidR="00FE7B72" w:rsidRPr="00D04E40" w:rsidRDefault="00821985">
            <w:pPr>
              <w:jc w:val="left"/>
            </w:pPr>
            <w:r w:rsidRPr="00D04E40">
              <w:lastRenderedPageBreak/>
              <w:t>The chronic exposure to fine PM2.5 as well as incide</w:t>
            </w:r>
            <w:r w:rsidRPr="00D04E40">
              <w:lastRenderedPageBreak/>
              <w:t xml:space="preserve">nt to strokes and IHD, has shown for 10 </w:t>
            </w:r>
            <w:proofErr w:type="spellStart"/>
            <w:r w:rsidRPr="00D04E40">
              <w:t>μg</w:t>
            </w:r>
            <w:proofErr w:type="spellEnd"/>
            <w:r w:rsidRPr="00D04E40">
              <w:t>/m3 in concentration</w:t>
            </w:r>
          </w:p>
        </w:tc>
        <w:tc>
          <w:tcPr>
            <w:tcW w:w="8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65FDD4" w14:textId="77777777" w:rsidR="00FE7B72" w:rsidRPr="00D04E40" w:rsidRDefault="00821985">
            <w:pPr>
              <w:jc w:val="left"/>
            </w:pPr>
            <w:r w:rsidRPr="00D04E40">
              <w:lastRenderedPageBreak/>
              <w:t xml:space="preserve">The rate of mortality and morbidity regarding hypertension as </w:t>
            </w:r>
            <w:r w:rsidRPr="00D04E40">
              <w:lastRenderedPageBreak/>
              <w:t>well as stroke has increased due to the increase in air exposure.</w:t>
            </w:r>
          </w:p>
          <w:p w14:paraId="7CC7A320" w14:textId="77777777" w:rsidR="00FE7B72" w:rsidRPr="00D04E40" w:rsidRDefault="00FE7B72">
            <w:pPr>
              <w:jc w:val="left"/>
            </w:pPr>
          </w:p>
          <w:p w14:paraId="11C9FF3C" w14:textId="77777777" w:rsidR="00FE7B72" w:rsidRPr="00D04E40" w:rsidRDefault="00FE7B72">
            <w:pPr>
              <w:jc w:val="left"/>
            </w:pP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156F9" w14:textId="77777777" w:rsidR="00FE7B72" w:rsidRPr="00D04E40" w:rsidRDefault="00821985">
            <w:pPr>
              <w:jc w:val="left"/>
            </w:pPr>
            <w:r w:rsidRPr="00D04E40">
              <w:lastRenderedPageBreak/>
              <w:t xml:space="preserve">The adverse effect of PM2.5 has manifested even with higher levels </w:t>
            </w:r>
            <w:r w:rsidRPr="00D04E40">
              <w:lastRenderedPageBreak/>
              <w:t xml:space="preserve">of exposure below the recommended standard of the WHO at 5 </w:t>
            </w:r>
            <w:proofErr w:type="spellStart"/>
            <w:r w:rsidRPr="00D04E40">
              <w:t>μg</w:t>
            </w:r>
            <w:proofErr w:type="spellEnd"/>
            <w:r w:rsidRPr="00D04E40">
              <w:t>/m3 annually.</w:t>
            </w:r>
          </w:p>
          <w:p w14:paraId="04824E73" w14:textId="77777777" w:rsidR="00FE7B72" w:rsidRPr="00D04E40" w:rsidRDefault="00FE7B72">
            <w:pPr>
              <w:jc w:val="left"/>
            </w:pPr>
          </w:p>
          <w:p w14:paraId="160849E7" w14:textId="77777777" w:rsidR="00FE7B72" w:rsidRPr="00D04E40" w:rsidRDefault="00FE7B72">
            <w:pPr>
              <w:jc w:val="left"/>
            </w:pP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5707D844" w14:textId="77777777" w:rsidR="00FE7B72" w:rsidRPr="00D04E40" w:rsidRDefault="00821985">
            <w:pPr>
              <w:spacing w:before="200"/>
            </w:pPr>
            <w:r w:rsidRPr="00D04E40">
              <w:lastRenderedPageBreak/>
              <w:t xml:space="preserve">The article </w:t>
            </w:r>
            <w:proofErr w:type="gramStart"/>
            <w:r w:rsidRPr="00D04E40">
              <w:t>have</w:t>
            </w:r>
            <w:proofErr w:type="gramEnd"/>
            <w:r w:rsidRPr="00D04E40">
              <w:t xml:space="preserve"> highlighted a marked increase </w:t>
            </w:r>
            <w:proofErr w:type="gramStart"/>
            <w:r w:rsidRPr="00D04E40">
              <w:t>in the area of</w:t>
            </w:r>
            <w:proofErr w:type="gramEnd"/>
            <w:r w:rsidRPr="00D04E40">
              <w:t xml:space="preserve"> fibrosis </w:t>
            </w:r>
            <w:r w:rsidRPr="00D04E40">
              <w:lastRenderedPageBreak/>
              <w:t>within a group treated with PM2.5 that received 10 mg per Kg body weight suspended in saline solutions.</w:t>
            </w:r>
          </w:p>
        </w:tc>
        <w:tc>
          <w:tcPr>
            <w:tcW w:w="851" w:type="dxa"/>
            <w:tcBorders>
              <w:top w:val="nil"/>
              <w:left w:val="nil"/>
              <w:bottom w:val="single" w:sz="7" w:space="0" w:color="000000"/>
              <w:right w:val="single" w:sz="7" w:space="0" w:color="000000"/>
            </w:tcBorders>
            <w:tcMar>
              <w:top w:w="0" w:type="dxa"/>
              <w:left w:w="100" w:type="dxa"/>
              <w:bottom w:w="0" w:type="dxa"/>
              <w:right w:w="100" w:type="dxa"/>
            </w:tcMar>
          </w:tcPr>
          <w:p w14:paraId="63008F21" w14:textId="77777777" w:rsidR="00FE7B72" w:rsidRPr="00D04E40" w:rsidRDefault="00821985">
            <w:pPr>
              <w:spacing w:before="200"/>
            </w:pPr>
            <w:r w:rsidRPr="00D04E40">
              <w:lastRenderedPageBreak/>
              <w:t xml:space="preserve">The cardiovascular health of individuals is positively </w:t>
            </w:r>
            <w:r w:rsidRPr="00D04E40">
              <w:lastRenderedPageBreak/>
              <w:t>correlated with a high range of air pollution.</w:t>
            </w:r>
          </w:p>
        </w:tc>
        <w:tc>
          <w:tcPr>
            <w:tcW w:w="850" w:type="dxa"/>
            <w:tcBorders>
              <w:top w:val="nil"/>
              <w:left w:val="nil"/>
              <w:bottom w:val="single" w:sz="7" w:space="0" w:color="000000"/>
              <w:right w:val="single" w:sz="7" w:space="0" w:color="000000"/>
            </w:tcBorders>
            <w:tcMar>
              <w:top w:w="0" w:type="dxa"/>
              <w:left w:w="100" w:type="dxa"/>
              <w:bottom w:w="0" w:type="dxa"/>
              <w:right w:w="100" w:type="dxa"/>
            </w:tcMar>
          </w:tcPr>
          <w:p w14:paraId="277FCA71" w14:textId="77777777" w:rsidR="00FE7B72" w:rsidRPr="00D04E40" w:rsidRDefault="00821985">
            <w:pPr>
              <w:spacing w:before="200"/>
            </w:pPr>
            <w:r w:rsidRPr="00D04E40">
              <w:lastRenderedPageBreak/>
              <w:t xml:space="preserve">Investigating the effect of air pollution on only one type of </w:t>
            </w:r>
            <w:r w:rsidRPr="00D04E40">
              <w:lastRenderedPageBreak/>
              <w:t xml:space="preserve">CVDs, examining a limited number of air pollutants, are potential limitations. </w:t>
            </w:r>
          </w:p>
          <w:p w14:paraId="6C8628A4" w14:textId="77777777" w:rsidR="00FE7B72" w:rsidRPr="00D04E40" w:rsidRDefault="00FE7B72">
            <w:pPr>
              <w:spacing w:before="200"/>
            </w:pPr>
          </w:p>
          <w:p w14:paraId="71D20261" w14:textId="77777777" w:rsidR="00FE7B72" w:rsidRPr="00D04E40" w:rsidRDefault="00FE7B72">
            <w:pPr>
              <w:spacing w:before="200"/>
            </w:pP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20B2252C" w14:textId="77777777" w:rsidR="00FE7B72" w:rsidRPr="00D04E40" w:rsidRDefault="00821985">
            <w:pPr>
              <w:spacing w:before="200"/>
            </w:pPr>
            <w:r w:rsidRPr="00D04E40">
              <w:lastRenderedPageBreak/>
              <w:t>“WHO guideline regarding 10 µg/m3 that contributes to cardiov</w:t>
            </w:r>
            <w:r w:rsidRPr="00D04E40">
              <w:lastRenderedPageBreak/>
              <w:t>ascular issues”</w:t>
            </w:r>
          </w:p>
        </w:tc>
        <w:tc>
          <w:tcPr>
            <w:tcW w:w="993" w:type="dxa"/>
            <w:tcBorders>
              <w:top w:val="nil"/>
              <w:left w:val="nil"/>
              <w:bottom w:val="single" w:sz="7" w:space="0" w:color="000000"/>
              <w:right w:val="single" w:sz="7" w:space="0" w:color="000000"/>
            </w:tcBorders>
            <w:tcMar>
              <w:top w:w="0" w:type="dxa"/>
              <w:left w:w="100" w:type="dxa"/>
              <w:bottom w:w="0" w:type="dxa"/>
              <w:right w:w="100" w:type="dxa"/>
            </w:tcMar>
          </w:tcPr>
          <w:p w14:paraId="6D48CC0B" w14:textId="77777777" w:rsidR="00FE7B72" w:rsidRPr="00D04E40" w:rsidRDefault="00821985">
            <w:pPr>
              <w:spacing w:before="200"/>
            </w:pPr>
            <w:r w:rsidRPr="00D04E40">
              <w:lastRenderedPageBreak/>
              <w:t>It has been recognised that air pollution is associated with conside</w:t>
            </w:r>
            <w:r w:rsidRPr="00D04E40">
              <w:lastRenderedPageBreak/>
              <w:t>rable cardiovascular morbidity and mortality</w:t>
            </w:r>
          </w:p>
          <w:p w14:paraId="1CC8B1A4" w14:textId="77777777" w:rsidR="00FE7B72" w:rsidRPr="00D04E40" w:rsidRDefault="00FE7B72">
            <w:pPr>
              <w:spacing w:before="200"/>
            </w:pPr>
          </w:p>
          <w:p w14:paraId="5A53ACEE" w14:textId="77777777" w:rsidR="00FE7B72" w:rsidRPr="00D04E40" w:rsidRDefault="00FE7B72">
            <w:pPr>
              <w:spacing w:before="200"/>
            </w:pPr>
          </w:p>
          <w:p w14:paraId="571E03D2" w14:textId="77777777" w:rsidR="00FE7B72" w:rsidRPr="00D04E40" w:rsidRDefault="00FE7B72">
            <w:pPr>
              <w:spacing w:before="200"/>
            </w:pPr>
          </w:p>
          <w:p w14:paraId="35857591" w14:textId="77777777" w:rsidR="00FE7B72" w:rsidRPr="00D04E40" w:rsidRDefault="00FE7B72">
            <w:pPr>
              <w:spacing w:before="200"/>
            </w:pP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5BFC1331" w14:textId="77777777" w:rsidR="00FE7B72" w:rsidRPr="00D04E40" w:rsidRDefault="00821985">
            <w:pPr>
              <w:spacing w:before="200"/>
            </w:pPr>
            <w:r w:rsidRPr="00D04E40">
              <w:lastRenderedPageBreak/>
              <w:t>Small elevation in risk due to an</w:t>
            </w:r>
          </w:p>
          <w:p w14:paraId="70791EA2" w14:textId="77777777" w:rsidR="00FE7B72" w:rsidRPr="00D04E40" w:rsidRDefault="00821985">
            <w:pPr>
              <w:spacing w:before="200"/>
            </w:pPr>
            <w:r w:rsidRPr="00D04E40">
              <w:t xml:space="preserve">increase in PM2.5 translates into </w:t>
            </w:r>
            <w:r w:rsidRPr="00D04E40">
              <w:lastRenderedPageBreak/>
              <w:t>hundreds of thousands</w:t>
            </w:r>
          </w:p>
          <w:p w14:paraId="719912E7" w14:textId="77777777" w:rsidR="00FE7B72" w:rsidRPr="00D04E40" w:rsidRDefault="00821985">
            <w:pPr>
              <w:spacing w:before="200"/>
            </w:pPr>
            <w:r w:rsidRPr="00D04E40">
              <w:t>of lives potentially lost</w:t>
            </w: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1877110C" w14:textId="77777777" w:rsidR="00FE7B72" w:rsidRPr="00D04E40" w:rsidRDefault="00821985">
            <w:pPr>
              <w:spacing w:before="200"/>
            </w:pPr>
            <w:r w:rsidRPr="00D04E40">
              <w:lastRenderedPageBreak/>
              <w:t xml:space="preserve">The effective usage of a facemask and indoor air purification </w:t>
            </w:r>
            <w:r w:rsidRPr="00D04E40">
              <w:lastRenderedPageBreak/>
              <w:t xml:space="preserve">systems has been recognised from the findings of this article to handle the negative impacts of air pollution exposure and manage the cardiovascular </w:t>
            </w:r>
            <w:r w:rsidRPr="00D04E40">
              <w:lastRenderedPageBreak/>
              <w:t>conditions in an effective manner.</w:t>
            </w:r>
          </w:p>
          <w:p w14:paraId="2AD5A6D8" w14:textId="77777777" w:rsidR="00FE7B72" w:rsidRPr="00D04E40" w:rsidRDefault="00FE7B72">
            <w:pPr>
              <w:spacing w:before="200"/>
            </w:pPr>
          </w:p>
          <w:p w14:paraId="616E69C2" w14:textId="77777777" w:rsidR="00FE7B72" w:rsidRPr="00D04E40" w:rsidRDefault="00FE7B72">
            <w:pPr>
              <w:spacing w:before="200"/>
            </w:pPr>
          </w:p>
        </w:tc>
        <w:tc>
          <w:tcPr>
            <w:tcW w:w="992" w:type="dxa"/>
            <w:tcBorders>
              <w:top w:val="nil"/>
              <w:left w:val="nil"/>
              <w:bottom w:val="single" w:sz="7" w:space="0" w:color="000000"/>
              <w:right w:val="single" w:sz="7" w:space="0" w:color="000000"/>
            </w:tcBorders>
            <w:tcMar>
              <w:top w:w="0" w:type="dxa"/>
              <w:left w:w="100" w:type="dxa"/>
              <w:bottom w:w="0" w:type="dxa"/>
              <w:right w:w="100" w:type="dxa"/>
            </w:tcMar>
          </w:tcPr>
          <w:p w14:paraId="63DC27A4" w14:textId="77777777" w:rsidR="00FE7B72" w:rsidRPr="00D04E40" w:rsidRDefault="00821985">
            <w:pPr>
              <w:spacing w:before="200"/>
            </w:pPr>
            <w:r w:rsidRPr="00D04E40">
              <w:lastRenderedPageBreak/>
              <w:t>Cardiovascular systems of local individuals have been maintai</w:t>
            </w:r>
            <w:r w:rsidRPr="00D04E40">
              <w:lastRenderedPageBreak/>
              <w:t>ned in an effective way by lowering the emission rate.</w:t>
            </w:r>
          </w:p>
        </w:tc>
        <w:tc>
          <w:tcPr>
            <w:tcW w:w="993" w:type="dxa"/>
            <w:tcBorders>
              <w:top w:val="nil"/>
              <w:left w:val="nil"/>
              <w:bottom w:val="single" w:sz="7" w:space="0" w:color="000000"/>
              <w:right w:val="single" w:sz="7" w:space="0" w:color="000000"/>
            </w:tcBorders>
            <w:tcMar>
              <w:top w:w="0" w:type="dxa"/>
              <w:left w:w="100" w:type="dxa"/>
              <w:bottom w:w="0" w:type="dxa"/>
              <w:right w:w="100" w:type="dxa"/>
            </w:tcMar>
          </w:tcPr>
          <w:p w14:paraId="0FE9BB90" w14:textId="77777777" w:rsidR="00FE7B72" w:rsidRPr="00D04E40" w:rsidRDefault="00821985">
            <w:pPr>
              <w:spacing w:before="200"/>
            </w:pPr>
            <w:r w:rsidRPr="00D04E40">
              <w:lastRenderedPageBreak/>
              <w:t>It has been recognised that air pollution is associated with conside</w:t>
            </w:r>
            <w:r w:rsidRPr="00D04E40">
              <w:lastRenderedPageBreak/>
              <w:t>rable cardiovascular morbidity and mortality</w:t>
            </w:r>
          </w:p>
          <w:p w14:paraId="14CD35E4" w14:textId="77777777" w:rsidR="00FE7B72" w:rsidRPr="00D04E40" w:rsidRDefault="00FE7B72">
            <w:pPr>
              <w:spacing w:before="200"/>
            </w:pPr>
          </w:p>
          <w:p w14:paraId="1F99369C" w14:textId="77777777" w:rsidR="00FE7B72" w:rsidRPr="00D04E40" w:rsidRDefault="00FE7B72">
            <w:pPr>
              <w:spacing w:before="200"/>
            </w:pPr>
          </w:p>
        </w:tc>
      </w:tr>
      <w:tr w:rsidR="00652A4C" w:rsidRPr="00D04E40" w14:paraId="1F42AC2D" w14:textId="77777777" w:rsidTr="00607D4D">
        <w:tc>
          <w:tcPr>
            <w:tcW w:w="1190" w:type="dxa"/>
          </w:tcPr>
          <w:p w14:paraId="09E75B1E" w14:textId="77777777" w:rsidR="00FE7B72" w:rsidRPr="00D04E40" w:rsidRDefault="00821985">
            <w:pPr>
              <w:jc w:val="left"/>
            </w:pPr>
            <w:r w:rsidRPr="00D04E40">
              <w:lastRenderedPageBreak/>
              <w:t xml:space="preserve">Adverse effects </w:t>
            </w:r>
          </w:p>
        </w:tc>
        <w:tc>
          <w:tcPr>
            <w:tcW w:w="993" w:type="dxa"/>
          </w:tcPr>
          <w:p w14:paraId="0B9F3730" w14:textId="77777777" w:rsidR="00FE7B72" w:rsidRPr="00D04E40" w:rsidRDefault="00821985">
            <w:pPr>
              <w:jc w:val="left"/>
            </w:pPr>
            <w:r w:rsidRPr="00D04E40">
              <w:t>Not applicable</w:t>
            </w:r>
          </w:p>
        </w:tc>
        <w:tc>
          <w:tcPr>
            <w:tcW w:w="850" w:type="dxa"/>
          </w:tcPr>
          <w:p w14:paraId="7614E322" w14:textId="77777777" w:rsidR="00FE7B72" w:rsidRPr="00D04E40" w:rsidRDefault="00821985">
            <w:pPr>
              <w:jc w:val="left"/>
            </w:pPr>
            <w:r w:rsidRPr="00D04E40">
              <w:t>Not applicable</w:t>
            </w:r>
          </w:p>
        </w:tc>
        <w:tc>
          <w:tcPr>
            <w:tcW w:w="851" w:type="dxa"/>
          </w:tcPr>
          <w:p w14:paraId="1A5A801F" w14:textId="77777777" w:rsidR="00FE7B72" w:rsidRPr="00D04E40" w:rsidRDefault="00821985">
            <w:pPr>
              <w:jc w:val="left"/>
            </w:pPr>
            <w:r w:rsidRPr="00D04E40">
              <w:t>Not applicable</w:t>
            </w:r>
          </w:p>
        </w:tc>
        <w:tc>
          <w:tcPr>
            <w:tcW w:w="850" w:type="dxa"/>
          </w:tcPr>
          <w:p w14:paraId="1CF1E6FA" w14:textId="77777777" w:rsidR="00FE7B72" w:rsidRPr="00D04E40" w:rsidRDefault="00821985">
            <w:pPr>
              <w:jc w:val="left"/>
            </w:pPr>
            <w:r w:rsidRPr="00D04E40">
              <w:t>Not applicable</w:t>
            </w:r>
          </w:p>
        </w:tc>
        <w:tc>
          <w:tcPr>
            <w:tcW w:w="851" w:type="dxa"/>
          </w:tcPr>
          <w:p w14:paraId="0736C3C4" w14:textId="77777777" w:rsidR="00FE7B72" w:rsidRPr="00D04E40" w:rsidRDefault="00821985">
            <w:pPr>
              <w:jc w:val="left"/>
            </w:pPr>
            <w:r w:rsidRPr="00D04E40">
              <w:t>Not applicable</w:t>
            </w:r>
          </w:p>
        </w:tc>
        <w:tc>
          <w:tcPr>
            <w:tcW w:w="992" w:type="dxa"/>
          </w:tcPr>
          <w:p w14:paraId="5B00D97E" w14:textId="77777777" w:rsidR="00FE7B72" w:rsidRPr="00D04E40" w:rsidRDefault="00821985">
            <w:pPr>
              <w:jc w:val="left"/>
            </w:pPr>
            <w:r w:rsidRPr="00D04E40">
              <w:t>Not applicable</w:t>
            </w:r>
          </w:p>
        </w:tc>
        <w:tc>
          <w:tcPr>
            <w:tcW w:w="992" w:type="dxa"/>
          </w:tcPr>
          <w:p w14:paraId="4AA4A5D1" w14:textId="77777777" w:rsidR="00FE7B72" w:rsidRPr="00D04E40" w:rsidRDefault="00821985">
            <w:pPr>
              <w:jc w:val="left"/>
            </w:pPr>
            <w:r w:rsidRPr="00D04E40">
              <w:t>Not applicable</w:t>
            </w:r>
          </w:p>
        </w:tc>
        <w:tc>
          <w:tcPr>
            <w:tcW w:w="851" w:type="dxa"/>
          </w:tcPr>
          <w:p w14:paraId="297A241C" w14:textId="77777777" w:rsidR="00FE7B72" w:rsidRPr="00D04E40" w:rsidRDefault="00821985">
            <w:pPr>
              <w:jc w:val="left"/>
            </w:pPr>
            <w:r w:rsidRPr="00D04E40">
              <w:t>Not applicable</w:t>
            </w:r>
          </w:p>
        </w:tc>
        <w:tc>
          <w:tcPr>
            <w:tcW w:w="850" w:type="dxa"/>
          </w:tcPr>
          <w:p w14:paraId="4DC81033" w14:textId="77777777" w:rsidR="00FE7B72" w:rsidRPr="00D04E40" w:rsidRDefault="00821985">
            <w:pPr>
              <w:jc w:val="left"/>
            </w:pPr>
            <w:r w:rsidRPr="00D04E40">
              <w:t>Not applicable</w:t>
            </w:r>
          </w:p>
        </w:tc>
        <w:tc>
          <w:tcPr>
            <w:tcW w:w="992" w:type="dxa"/>
          </w:tcPr>
          <w:p w14:paraId="0F22600E" w14:textId="77777777" w:rsidR="00FE7B72" w:rsidRPr="00D04E40" w:rsidRDefault="00821985">
            <w:pPr>
              <w:jc w:val="left"/>
            </w:pPr>
            <w:r w:rsidRPr="00D04E40">
              <w:t>Not applicable</w:t>
            </w:r>
          </w:p>
        </w:tc>
        <w:tc>
          <w:tcPr>
            <w:tcW w:w="993" w:type="dxa"/>
          </w:tcPr>
          <w:p w14:paraId="34CB9F4D" w14:textId="77777777" w:rsidR="00FE7B72" w:rsidRPr="00D04E40" w:rsidRDefault="00821985">
            <w:pPr>
              <w:jc w:val="left"/>
            </w:pPr>
            <w:r w:rsidRPr="00D04E40">
              <w:t>Not applicable</w:t>
            </w:r>
          </w:p>
        </w:tc>
        <w:tc>
          <w:tcPr>
            <w:tcW w:w="992" w:type="dxa"/>
          </w:tcPr>
          <w:p w14:paraId="02AB18E1" w14:textId="77777777" w:rsidR="00FE7B72" w:rsidRPr="00D04E40" w:rsidRDefault="00821985">
            <w:pPr>
              <w:jc w:val="left"/>
            </w:pPr>
            <w:r w:rsidRPr="00D04E40">
              <w:t>Not applicable</w:t>
            </w:r>
          </w:p>
        </w:tc>
        <w:tc>
          <w:tcPr>
            <w:tcW w:w="992" w:type="dxa"/>
          </w:tcPr>
          <w:p w14:paraId="78E62349" w14:textId="77777777" w:rsidR="00FE7B72" w:rsidRPr="00D04E40" w:rsidRDefault="00821985">
            <w:pPr>
              <w:jc w:val="left"/>
            </w:pPr>
            <w:r w:rsidRPr="00D04E40">
              <w:t>Not applicable</w:t>
            </w:r>
          </w:p>
        </w:tc>
        <w:tc>
          <w:tcPr>
            <w:tcW w:w="992" w:type="dxa"/>
          </w:tcPr>
          <w:p w14:paraId="2FE4A687" w14:textId="77777777" w:rsidR="00FE7B72" w:rsidRPr="00D04E40" w:rsidRDefault="00821985">
            <w:pPr>
              <w:jc w:val="left"/>
            </w:pPr>
            <w:r w:rsidRPr="00D04E40">
              <w:t>Not applicable</w:t>
            </w:r>
          </w:p>
        </w:tc>
        <w:tc>
          <w:tcPr>
            <w:tcW w:w="993" w:type="dxa"/>
          </w:tcPr>
          <w:p w14:paraId="71D54EF3" w14:textId="77777777" w:rsidR="00FE7B72" w:rsidRPr="00D04E40" w:rsidRDefault="00821985">
            <w:pPr>
              <w:jc w:val="left"/>
            </w:pPr>
            <w:r w:rsidRPr="00D04E40">
              <w:t>Not applicable</w:t>
            </w:r>
          </w:p>
        </w:tc>
      </w:tr>
    </w:tbl>
    <w:p w14:paraId="5BD40367" w14:textId="54E723E0" w:rsidR="00607D4D" w:rsidRPr="00D04E40" w:rsidRDefault="00607D4D">
      <w:pPr>
        <w:jc w:val="center"/>
        <w:sectPr w:rsidR="00607D4D" w:rsidRPr="00D04E40" w:rsidSect="00607D4D">
          <w:pgSz w:w="15840" w:h="12240" w:orient="landscape"/>
          <w:pgMar w:top="1440" w:right="1440" w:bottom="1440" w:left="1440" w:header="720" w:footer="720" w:gutter="0"/>
          <w:pgNumType w:start="1"/>
          <w:cols w:space="720"/>
          <w:docGrid w:linePitch="299"/>
        </w:sectPr>
      </w:pPr>
    </w:p>
    <w:p w14:paraId="6F936413" w14:textId="77777777" w:rsidR="00FE7B72" w:rsidRPr="00D04E40" w:rsidRDefault="00FE7B72">
      <w:pPr>
        <w:jc w:val="center"/>
      </w:pPr>
    </w:p>
    <w:p w14:paraId="44CB96B7" w14:textId="77777777" w:rsidR="00652A4C" w:rsidRPr="00D04E40" w:rsidRDefault="00652A4C" w:rsidP="00607D4D">
      <w:pPr>
        <w:pStyle w:val="Heading1"/>
        <w:spacing w:after="240"/>
        <w:rPr>
          <w:color w:val="auto"/>
        </w:rPr>
        <w:sectPr w:rsidR="00652A4C" w:rsidRPr="00D04E40">
          <w:pgSz w:w="12240" w:h="15840"/>
          <w:pgMar w:top="1440" w:right="1440" w:bottom="1440" w:left="1440" w:header="720" w:footer="720" w:gutter="0"/>
          <w:pgNumType w:start="1"/>
          <w:cols w:space="720"/>
        </w:sectPr>
      </w:pPr>
      <w:bookmarkStart w:id="106" w:name="_heading=h.ymw34ldyzjif" w:colFirst="0" w:colLast="0"/>
      <w:bookmarkEnd w:id="106"/>
    </w:p>
    <w:p w14:paraId="04732F0F" w14:textId="22CD9B4D" w:rsidR="00FE7B72" w:rsidRPr="00D04E40" w:rsidRDefault="00821985" w:rsidP="00607D4D">
      <w:pPr>
        <w:pStyle w:val="Heading1"/>
        <w:spacing w:after="240"/>
        <w:rPr>
          <w:color w:val="auto"/>
        </w:rPr>
      </w:pPr>
      <w:bookmarkStart w:id="107" w:name="_Toc220967488"/>
      <w:r w:rsidRPr="00D04E40">
        <w:rPr>
          <w:color w:val="auto"/>
        </w:rPr>
        <w:lastRenderedPageBreak/>
        <w:t>Appendix 3: Quantitative studies</w:t>
      </w:r>
      <w:bookmarkEnd w:id="107"/>
    </w:p>
    <w:tbl>
      <w:tblPr>
        <w:tblStyle w:val="1"/>
        <w:tblW w:w="1006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60"/>
        <w:gridCol w:w="8505"/>
      </w:tblGrid>
      <w:tr w:rsidR="00652A4C" w:rsidRPr="00D04E40" w14:paraId="1CF1C44B" w14:textId="77777777">
        <w:tc>
          <w:tcPr>
            <w:tcW w:w="1560" w:type="dxa"/>
          </w:tcPr>
          <w:p w14:paraId="51E0F331" w14:textId="77777777" w:rsidR="00FE7B72" w:rsidRPr="00D04E40" w:rsidRDefault="00821985">
            <w:pPr>
              <w:jc w:val="left"/>
            </w:pPr>
            <w:r w:rsidRPr="00D04E40">
              <w:t>Details of study</w:t>
            </w:r>
          </w:p>
        </w:tc>
        <w:tc>
          <w:tcPr>
            <w:tcW w:w="8505" w:type="dxa"/>
          </w:tcPr>
          <w:p w14:paraId="3DDE871A" w14:textId="77777777" w:rsidR="00FE7B72" w:rsidRPr="00D04E40" w:rsidRDefault="00821985">
            <w:pPr>
              <w:jc w:val="left"/>
            </w:pPr>
            <w:r w:rsidRPr="00D04E40">
              <w:t>Study 1</w:t>
            </w:r>
          </w:p>
        </w:tc>
      </w:tr>
      <w:tr w:rsidR="00652A4C" w:rsidRPr="00D04E40" w14:paraId="6B4126CE" w14:textId="77777777">
        <w:tc>
          <w:tcPr>
            <w:tcW w:w="1560" w:type="dxa"/>
          </w:tcPr>
          <w:p w14:paraId="02042E8B" w14:textId="77777777" w:rsidR="00FE7B72" w:rsidRPr="00D04E40" w:rsidRDefault="00821985">
            <w:pPr>
              <w:jc w:val="left"/>
            </w:pPr>
            <w:r w:rsidRPr="00D04E40">
              <w:t>Date of data extraction</w:t>
            </w:r>
          </w:p>
        </w:tc>
        <w:tc>
          <w:tcPr>
            <w:tcW w:w="8505" w:type="dxa"/>
          </w:tcPr>
          <w:p w14:paraId="757A2DEF" w14:textId="77777777" w:rsidR="00FE7B72" w:rsidRPr="00D04E40" w:rsidRDefault="00821985">
            <w:pPr>
              <w:jc w:val="left"/>
            </w:pPr>
            <w:r w:rsidRPr="00D04E40">
              <w:t xml:space="preserve">29.12.2025 </w:t>
            </w:r>
          </w:p>
        </w:tc>
      </w:tr>
      <w:tr w:rsidR="00652A4C" w:rsidRPr="00D04E40" w14:paraId="1DE32AE4" w14:textId="77777777">
        <w:tc>
          <w:tcPr>
            <w:tcW w:w="1560" w:type="dxa"/>
          </w:tcPr>
          <w:p w14:paraId="3D7A9CDB" w14:textId="77777777" w:rsidR="00FE7B72" w:rsidRPr="00D04E40" w:rsidRDefault="00821985">
            <w:pPr>
              <w:jc w:val="left"/>
            </w:pPr>
            <w:r w:rsidRPr="00D04E40">
              <w:t>Title:</w:t>
            </w:r>
          </w:p>
        </w:tc>
        <w:tc>
          <w:tcPr>
            <w:tcW w:w="8505" w:type="dxa"/>
          </w:tcPr>
          <w:p w14:paraId="23E04651" w14:textId="77777777" w:rsidR="00FE7B72" w:rsidRPr="00D04E40" w:rsidRDefault="00821985">
            <w:pPr>
              <w:widowControl w:val="0"/>
            </w:pPr>
            <w:r w:rsidRPr="00D04E40">
              <w:t>“Long-term associations of PM1 versus PM2. 5 and PM10 with</w:t>
            </w:r>
          </w:p>
          <w:p w14:paraId="6DF65336" w14:textId="77777777" w:rsidR="00FE7B72" w:rsidRPr="00D04E40" w:rsidRDefault="00821985">
            <w:pPr>
              <w:widowControl w:val="0"/>
            </w:pPr>
            <w:r w:rsidRPr="00D04E40">
              <w:t>asthma and asthma-related respiratory symptoms in the middle-aged and elderly population”</w:t>
            </w:r>
          </w:p>
        </w:tc>
      </w:tr>
      <w:tr w:rsidR="00652A4C" w:rsidRPr="00D04E40" w14:paraId="14C299A9" w14:textId="77777777">
        <w:tc>
          <w:tcPr>
            <w:tcW w:w="1560" w:type="dxa"/>
          </w:tcPr>
          <w:p w14:paraId="2EF13270" w14:textId="77777777" w:rsidR="00FE7B72" w:rsidRPr="00D04E40" w:rsidRDefault="00821985">
            <w:pPr>
              <w:jc w:val="left"/>
            </w:pPr>
            <w:r w:rsidRPr="00D04E40">
              <w:t xml:space="preserve">Source: </w:t>
            </w:r>
          </w:p>
        </w:tc>
        <w:tc>
          <w:tcPr>
            <w:tcW w:w="8505" w:type="dxa"/>
          </w:tcPr>
          <w:p w14:paraId="7628C2B5" w14:textId="77777777" w:rsidR="00FE7B72" w:rsidRPr="00D04E40" w:rsidRDefault="00821985">
            <w:pPr>
              <w:jc w:val="left"/>
            </w:pPr>
            <w:r w:rsidRPr="00D04E40">
              <w:t>Google scholar</w:t>
            </w:r>
          </w:p>
        </w:tc>
      </w:tr>
      <w:tr w:rsidR="00652A4C" w:rsidRPr="00D04E40" w14:paraId="64476388" w14:textId="77777777">
        <w:tc>
          <w:tcPr>
            <w:tcW w:w="1560" w:type="dxa"/>
          </w:tcPr>
          <w:p w14:paraId="088D9E46" w14:textId="77777777" w:rsidR="00FE7B72" w:rsidRPr="00D04E40" w:rsidRDefault="00821985">
            <w:pPr>
              <w:jc w:val="left"/>
            </w:pPr>
            <w:r w:rsidRPr="00D04E40">
              <w:t>Purpose of study</w:t>
            </w:r>
          </w:p>
          <w:p w14:paraId="3BFD878C" w14:textId="77777777" w:rsidR="00FE7B72" w:rsidRPr="00D04E40" w:rsidRDefault="00FE7B72">
            <w:pPr>
              <w:jc w:val="left"/>
            </w:pPr>
          </w:p>
          <w:p w14:paraId="0845CE78" w14:textId="77777777" w:rsidR="00FE7B72" w:rsidRPr="00D04E40" w:rsidRDefault="00FE7B72">
            <w:pPr>
              <w:jc w:val="left"/>
            </w:pPr>
          </w:p>
        </w:tc>
        <w:tc>
          <w:tcPr>
            <w:tcW w:w="8505" w:type="dxa"/>
          </w:tcPr>
          <w:p w14:paraId="790E8571" w14:textId="77777777" w:rsidR="00FE7B72" w:rsidRPr="00D04E40" w:rsidRDefault="00FE7B72">
            <w:pPr>
              <w:jc w:val="left"/>
            </w:pPr>
          </w:p>
          <w:p w14:paraId="3D223491" w14:textId="77777777" w:rsidR="00FE7B72" w:rsidRPr="00D04E40" w:rsidRDefault="00821985">
            <w:pPr>
              <w:jc w:val="left"/>
            </w:pPr>
            <w:r w:rsidRPr="00D04E40">
              <w:t xml:space="preserve"> To compare the strength of the </w:t>
            </w:r>
            <w:proofErr w:type="gramStart"/>
            <w:r w:rsidRPr="00D04E40">
              <w:t>aforementioned associations</w:t>
            </w:r>
            <w:proofErr w:type="gramEnd"/>
            <w:r w:rsidRPr="00D04E40">
              <w:t xml:space="preserve"> in middle-aged and elderly adults</w:t>
            </w:r>
          </w:p>
        </w:tc>
      </w:tr>
      <w:tr w:rsidR="00652A4C" w:rsidRPr="00D04E40" w14:paraId="32BF3F25" w14:textId="77777777">
        <w:tc>
          <w:tcPr>
            <w:tcW w:w="1560" w:type="dxa"/>
          </w:tcPr>
          <w:p w14:paraId="21C255D7" w14:textId="77777777" w:rsidR="00FE7B72" w:rsidRPr="00D04E40" w:rsidRDefault="00821985">
            <w:pPr>
              <w:jc w:val="left"/>
            </w:pPr>
            <w:r w:rsidRPr="00D04E40">
              <w:t>Study design</w:t>
            </w:r>
          </w:p>
        </w:tc>
        <w:tc>
          <w:tcPr>
            <w:tcW w:w="8505" w:type="dxa"/>
          </w:tcPr>
          <w:p w14:paraId="3763CF21" w14:textId="77777777" w:rsidR="00FE7B72" w:rsidRPr="00D04E40" w:rsidRDefault="00FE7B72">
            <w:pPr>
              <w:jc w:val="left"/>
            </w:pPr>
          </w:p>
          <w:p w14:paraId="0B0DFD68" w14:textId="77777777" w:rsidR="00FE7B72" w:rsidRPr="00D04E40" w:rsidRDefault="00821985">
            <w:pPr>
              <w:jc w:val="left"/>
            </w:pPr>
            <w:r w:rsidRPr="00D04E40">
              <w:t>The primary quantitative method has been used within this research article.</w:t>
            </w:r>
          </w:p>
        </w:tc>
      </w:tr>
      <w:tr w:rsidR="00652A4C" w:rsidRPr="00D04E40" w14:paraId="6ED8A9D6" w14:textId="77777777">
        <w:tc>
          <w:tcPr>
            <w:tcW w:w="1560" w:type="dxa"/>
          </w:tcPr>
          <w:p w14:paraId="6DE64967" w14:textId="77777777" w:rsidR="00FE7B72" w:rsidRPr="00D04E40" w:rsidRDefault="00821985">
            <w:pPr>
              <w:jc w:val="left"/>
            </w:pPr>
            <w:r w:rsidRPr="00D04E40">
              <w:t>Population:</w:t>
            </w:r>
          </w:p>
        </w:tc>
        <w:tc>
          <w:tcPr>
            <w:tcW w:w="8505" w:type="dxa"/>
          </w:tcPr>
          <w:p w14:paraId="369AE1E4" w14:textId="77777777" w:rsidR="00FE7B72" w:rsidRPr="00D04E40" w:rsidRDefault="00821985">
            <w:pPr>
              <w:jc w:val="left"/>
            </w:pPr>
            <w:r w:rsidRPr="00D04E40">
              <w:t>Not identified</w:t>
            </w:r>
          </w:p>
        </w:tc>
      </w:tr>
      <w:tr w:rsidR="00652A4C" w:rsidRPr="00D04E40" w14:paraId="508307E3" w14:textId="77777777">
        <w:tc>
          <w:tcPr>
            <w:tcW w:w="1560" w:type="dxa"/>
          </w:tcPr>
          <w:p w14:paraId="08F877EC" w14:textId="77777777" w:rsidR="00FE7B72" w:rsidRPr="00D04E40" w:rsidRDefault="00821985">
            <w:pPr>
              <w:jc w:val="left"/>
            </w:pPr>
            <w:r w:rsidRPr="00D04E40">
              <w:t>Sample size</w:t>
            </w:r>
          </w:p>
          <w:p w14:paraId="3F1D51E8" w14:textId="77777777" w:rsidR="00FE7B72" w:rsidRPr="00D04E40" w:rsidRDefault="00FE7B72">
            <w:pPr>
              <w:jc w:val="left"/>
            </w:pPr>
          </w:p>
          <w:p w14:paraId="62DBFB75" w14:textId="77777777" w:rsidR="00FE7B72" w:rsidRPr="00D04E40" w:rsidRDefault="00FE7B72">
            <w:pPr>
              <w:jc w:val="left"/>
            </w:pPr>
          </w:p>
        </w:tc>
        <w:tc>
          <w:tcPr>
            <w:tcW w:w="8505" w:type="dxa"/>
          </w:tcPr>
          <w:p w14:paraId="2C4AB0F7" w14:textId="77777777" w:rsidR="00FE7B72" w:rsidRPr="00D04E40" w:rsidRDefault="00821985">
            <w:pPr>
              <w:jc w:val="left"/>
            </w:pPr>
            <w:r w:rsidRPr="00D04E40">
              <w:t>Included 7371 participants in the COPD surveillance from Guangdong</w:t>
            </w:r>
          </w:p>
          <w:p w14:paraId="4873B811" w14:textId="77777777" w:rsidR="00FE7B72" w:rsidRPr="00D04E40" w:rsidRDefault="00FE7B72">
            <w:pPr>
              <w:jc w:val="left"/>
            </w:pPr>
          </w:p>
          <w:p w14:paraId="1A6930D4" w14:textId="77777777" w:rsidR="00FE7B72" w:rsidRPr="00D04E40" w:rsidRDefault="00FE7B72">
            <w:pPr>
              <w:jc w:val="left"/>
            </w:pPr>
          </w:p>
        </w:tc>
      </w:tr>
      <w:tr w:rsidR="00652A4C" w:rsidRPr="00D04E40" w14:paraId="1C1F7B06" w14:textId="77777777">
        <w:tc>
          <w:tcPr>
            <w:tcW w:w="1560" w:type="dxa"/>
          </w:tcPr>
          <w:p w14:paraId="4DD26542" w14:textId="77777777" w:rsidR="00FE7B72" w:rsidRPr="00D04E40" w:rsidRDefault="00821985">
            <w:pPr>
              <w:jc w:val="left"/>
            </w:pPr>
            <w:r w:rsidRPr="00D04E40">
              <w:t>Criteria for diagnosis, illness type etc</w:t>
            </w:r>
          </w:p>
        </w:tc>
        <w:tc>
          <w:tcPr>
            <w:tcW w:w="8505" w:type="dxa"/>
          </w:tcPr>
          <w:p w14:paraId="1B836DFE" w14:textId="77777777" w:rsidR="00FE7B72" w:rsidRPr="00D04E40" w:rsidRDefault="00821985">
            <w:pPr>
              <w:jc w:val="left"/>
            </w:pPr>
            <w:r w:rsidRPr="00D04E40">
              <w:t>Not applicable</w:t>
            </w:r>
          </w:p>
        </w:tc>
      </w:tr>
      <w:tr w:rsidR="00652A4C" w:rsidRPr="00D04E40" w14:paraId="09EE9D59" w14:textId="77777777">
        <w:tc>
          <w:tcPr>
            <w:tcW w:w="1560" w:type="dxa"/>
          </w:tcPr>
          <w:p w14:paraId="7EBF4F2C" w14:textId="77777777" w:rsidR="00FE7B72" w:rsidRPr="00D04E40" w:rsidRDefault="00821985">
            <w:pPr>
              <w:jc w:val="left"/>
            </w:pPr>
            <w:r w:rsidRPr="00D04E40">
              <w:lastRenderedPageBreak/>
              <w:t>Any secondary characteristics such as diagnosis</w:t>
            </w:r>
          </w:p>
        </w:tc>
        <w:tc>
          <w:tcPr>
            <w:tcW w:w="8505" w:type="dxa"/>
          </w:tcPr>
          <w:p w14:paraId="0C4D3B75" w14:textId="77777777" w:rsidR="00FE7B72" w:rsidRPr="00D04E40" w:rsidRDefault="00821985">
            <w:pPr>
              <w:jc w:val="left"/>
            </w:pPr>
            <w:r w:rsidRPr="00D04E40">
              <w:t>Articles related to PMs and asthma</w:t>
            </w:r>
          </w:p>
        </w:tc>
      </w:tr>
      <w:tr w:rsidR="00652A4C" w:rsidRPr="00D04E40" w14:paraId="560AA599" w14:textId="77777777">
        <w:tc>
          <w:tcPr>
            <w:tcW w:w="1560" w:type="dxa"/>
          </w:tcPr>
          <w:p w14:paraId="22170865" w14:textId="77777777" w:rsidR="00FE7B72" w:rsidRPr="00D04E40" w:rsidRDefault="00821985">
            <w:pPr>
              <w:jc w:val="left"/>
            </w:pPr>
            <w:r w:rsidRPr="00D04E40">
              <w:t>Exclusion criteria</w:t>
            </w:r>
          </w:p>
        </w:tc>
        <w:tc>
          <w:tcPr>
            <w:tcW w:w="8505" w:type="dxa"/>
          </w:tcPr>
          <w:p w14:paraId="68A9D2D8" w14:textId="77777777" w:rsidR="00FE7B72" w:rsidRPr="00D04E40" w:rsidRDefault="00821985">
            <w:pPr>
              <w:jc w:val="left"/>
            </w:pPr>
            <w:r w:rsidRPr="00D04E40">
              <w:t>Not applicable</w:t>
            </w:r>
          </w:p>
        </w:tc>
      </w:tr>
      <w:tr w:rsidR="00652A4C" w:rsidRPr="00D04E40" w14:paraId="66B40EA5" w14:textId="77777777">
        <w:tc>
          <w:tcPr>
            <w:tcW w:w="1560" w:type="dxa"/>
          </w:tcPr>
          <w:p w14:paraId="717FC575" w14:textId="77777777" w:rsidR="00FE7B72" w:rsidRPr="00D04E40" w:rsidRDefault="00821985">
            <w:pPr>
              <w:jc w:val="left"/>
            </w:pPr>
            <w:r w:rsidRPr="00D04E40">
              <w:t>Inclusion criteria</w:t>
            </w:r>
          </w:p>
        </w:tc>
        <w:tc>
          <w:tcPr>
            <w:tcW w:w="8505" w:type="dxa"/>
          </w:tcPr>
          <w:p w14:paraId="4DC70267" w14:textId="77777777" w:rsidR="00FE7B72" w:rsidRPr="00D04E40" w:rsidRDefault="00821985">
            <w:pPr>
              <w:jc w:val="left"/>
            </w:pPr>
            <w:r w:rsidRPr="00D04E40">
              <w:t xml:space="preserve">Provided data on COPD survival in healthcare </w:t>
            </w:r>
          </w:p>
        </w:tc>
      </w:tr>
      <w:tr w:rsidR="00652A4C" w:rsidRPr="00D04E40" w14:paraId="36F27AB6" w14:textId="77777777">
        <w:tc>
          <w:tcPr>
            <w:tcW w:w="1560" w:type="dxa"/>
          </w:tcPr>
          <w:p w14:paraId="24A2B8FE" w14:textId="77777777" w:rsidR="00FE7B72" w:rsidRPr="00D04E40" w:rsidRDefault="00821985">
            <w:pPr>
              <w:jc w:val="left"/>
            </w:pPr>
            <w:r w:rsidRPr="00D04E40">
              <w:t>Setting</w:t>
            </w:r>
          </w:p>
        </w:tc>
        <w:tc>
          <w:tcPr>
            <w:tcW w:w="8505" w:type="dxa"/>
          </w:tcPr>
          <w:p w14:paraId="119FB514" w14:textId="77777777" w:rsidR="00FE7B72" w:rsidRPr="00D04E40" w:rsidRDefault="00821985">
            <w:pPr>
              <w:jc w:val="left"/>
            </w:pPr>
            <w:r w:rsidRPr="00D04E40">
              <w:t>Not applicable</w:t>
            </w:r>
          </w:p>
        </w:tc>
      </w:tr>
      <w:tr w:rsidR="00652A4C" w:rsidRPr="00D04E40" w14:paraId="53A9112B" w14:textId="77777777">
        <w:tc>
          <w:tcPr>
            <w:tcW w:w="1560" w:type="dxa"/>
          </w:tcPr>
          <w:p w14:paraId="0F5A65AC" w14:textId="77777777" w:rsidR="00FE7B72" w:rsidRPr="00D04E40" w:rsidRDefault="00821985">
            <w:pPr>
              <w:jc w:val="left"/>
            </w:pPr>
            <w:r w:rsidRPr="00D04E40">
              <w:t>Intervention</w:t>
            </w:r>
          </w:p>
        </w:tc>
        <w:tc>
          <w:tcPr>
            <w:tcW w:w="8505" w:type="dxa"/>
          </w:tcPr>
          <w:p w14:paraId="19FB2AE3" w14:textId="77777777" w:rsidR="00FE7B72" w:rsidRPr="00D04E40" w:rsidRDefault="00821985">
            <w:pPr>
              <w:jc w:val="left"/>
            </w:pPr>
            <w:r w:rsidRPr="00D04E40">
              <w:t>Not applicable</w:t>
            </w:r>
          </w:p>
        </w:tc>
      </w:tr>
      <w:tr w:rsidR="00652A4C" w:rsidRPr="00D04E40" w14:paraId="47CA842A" w14:textId="77777777">
        <w:tc>
          <w:tcPr>
            <w:tcW w:w="1560" w:type="dxa"/>
          </w:tcPr>
          <w:p w14:paraId="18047C22" w14:textId="77777777" w:rsidR="00FE7B72" w:rsidRPr="00D04E40" w:rsidRDefault="00821985">
            <w:pPr>
              <w:jc w:val="left"/>
            </w:pPr>
            <w:r w:rsidRPr="00D04E40">
              <w:t>Comparator</w:t>
            </w:r>
          </w:p>
        </w:tc>
        <w:tc>
          <w:tcPr>
            <w:tcW w:w="8505" w:type="dxa"/>
          </w:tcPr>
          <w:p w14:paraId="7F1AF233" w14:textId="77777777" w:rsidR="00FE7B72" w:rsidRPr="00D04E40" w:rsidRDefault="00821985">
            <w:pPr>
              <w:jc w:val="left"/>
            </w:pPr>
            <w:r w:rsidRPr="00D04E40">
              <w:t>Not applicable</w:t>
            </w:r>
          </w:p>
        </w:tc>
      </w:tr>
      <w:tr w:rsidR="00652A4C" w:rsidRPr="00D04E40" w14:paraId="590213BE" w14:textId="77777777">
        <w:tc>
          <w:tcPr>
            <w:tcW w:w="1560" w:type="dxa"/>
          </w:tcPr>
          <w:p w14:paraId="3F3D1FFE" w14:textId="77777777" w:rsidR="00FE7B72" w:rsidRPr="00D04E40" w:rsidRDefault="00821985">
            <w:pPr>
              <w:jc w:val="left"/>
            </w:pPr>
            <w:r w:rsidRPr="00D04E40">
              <w:t>Outcomes</w:t>
            </w:r>
          </w:p>
        </w:tc>
        <w:tc>
          <w:tcPr>
            <w:tcW w:w="8505" w:type="dxa"/>
          </w:tcPr>
          <w:p w14:paraId="270119DC" w14:textId="77777777" w:rsidR="00FE7B72" w:rsidRPr="00D04E40" w:rsidRDefault="00000000">
            <w:pPr>
              <w:jc w:val="left"/>
            </w:pPr>
            <w:sdt>
              <w:sdtPr>
                <w:tag w:val="goog_rdk_13"/>
                <w:id w:val="-703080519"/>
              </w:sdtPr>
              <w:sdtContent>
                <w:r w:rsidR="00821985" w:rsidRPr="00D04E40">
                  <w:rPr>
                    <w:rFonts w:ascii="Arial Unicode MS" w:eastAsia="Arial Unicode MS" w:hAnsi="Arial Unicode MS" w:cs="Arial Unicode MS"/>
                  </w:rPr>
                  <w:t>The key findings of the association of respective pollutant per 10 μg·m−3 increases have been consistent among adolescents regarding asthma and asthma-related respiratory symptoms.</w:t>
                </w:r>
              </w:sdtContent>
            </w:sdt>
          </w:p>
          <w:p w14:paraId="7049C471" w14:textId="77777777" w:rsidR="00FE7B72" w:rsidRPr="00D04E40" w:rsidRDefault="00FE7B72">
            <w:pPr>
              <w:jc w:val="left"/>
            </w:pPr>
          </w:p>
        </w:tc>
      </w:tr>
      <w:tr w:rsidR="00652A4C" w:rsidRPr="00D04E40" w14:paraId="2EA0D9E6" w14:textId="77777777">
        <w:tc>
          <w:tcPr>
            <w:tcW w:w="1560" w:type="dxa"/>
          </w:tcPr>
          <w:p w14:paraId="3FBC410E" w14:textId="77777777" w:rsidR="00FE7B72" w:rsidRPr="00D04E40" w:rsidRDefault="00821985">
            <w:pPr>
              <w:jc w:val="left"/>
            </w:pPr>
            <w:r w:rsidRPr="00D04E40">
              <w:t xml:space="preserve">Adverse effects </w:t>
            </w:r>
          </w:p>
        </w:tc>
        <w:tc>
          <w:tcPr>
            <w:tcW w:w="8505" w:type="dxa"/>
          </w:tcPr>
          <w:p w14:paraId="3418988B" w14:textId="77777777" w:rsidR="00FE7B72" w:rsidRPr="00D04E40" w:rsidRDefault="00821985">
            <w:pPr>
              <w:jc w:val="left"/>
            </w:pPr>
            <w:r w:rsidRPr="00D04E40">
              <w:t>Not applicable</w:t>
            </w:r>
          </w:p>
        </w:tc>
      </w:tr>
    </w:tbl>
    <w:p w14:paraId="6BD41861" w14:textId="2564C3EB" w:rsidR="00FE7B72" w:rsidRPr="00D04E40" w:rsidRDefault="00FE7B72" w:rsidP="00173AA9"/>
    <w:p w14:paraId="3C6BEF78" w14:textId="4ACD1804" w:rsidR="00652A4C" w:rsidRPr="00D04E40" w:rsidRDefault="00652A4C" w:rsidP="00652A4C">
      <w:pPr>
        <w:pStyle w:val="Heading1"/>
        <w:rPr>
          <w:color w:val="auto"/>
        </w:rPr>
      </w:pPr>
      <w:bookmarkStart w:id="108" w:name="_Toc220967489"/>
      <w:r w:rsidRPr="00D04E40">
        <w:rPr>
          <w:color w:val="auto"/>
        </w:rPr>
        <w:lastRenderedPageBreak/>
        <w:t xml:space="preserve">Appendix </w:t>
      </w:r>
      <w:r w:rsidR="00E9505F" w:rsidRPr="00D04E40">
        <w:rPr>
          <w:color w:val="auto"/>
        </w:rPr>
        <w:t>4</w:t>
      </w:r>
      <w:r w:rsidRPr="00D04E40">
        <w:rPr>
          <w:color w:val="auto"/>
        </w:rPr>
        <w:t>: Data characteristics</w:t>
      </w:r>
      <w:bookmarkEnd w:id="108"/>
    </w:p>
    <w:tbl>
      <w:tblPr>
        <w:tblStyle w:val="4"/>
        <w:tblW w:w="15076" w:type="dxa"/>
        <w:tblInd w:w="-910" w:type="dxa"/>
        <w:tblBorders>
          <w:top w:val="nil"/>
          <w:left w:val="nil"/>
          <w:bottom w:val="nil"/>
          <w:right w:val="nil"/>
          <w:insideH w:val="nil"/>
          <w:insideV w:val="nil"/>
        </w:tblBorders>
        <w:tblLayout w:type="fixed"/>
        <w:tblLook w:val="0600" w:firstRow="0" w:lastRow="0" w:firstColumn="0" w:lastColumn="0" w:noHBand="1" w:noVBand="1"/>
      </w:tblPr>
      <w:tblGrid>
        <w:gridCol w:w="915"/>
        <w:gridCol w:w="1404"/>
        <w:gridCol w:w="1134"/>
        <w:gridCol w:w="1559"/>
        <w:gridCol w:w="1559"/>
        <w:gridCol w:w="1418"/>
        <w:gridCol w:w="1559"/>
        <w:gridCol w:w="1418"/>
        <w:gridCol w:w="1559"/>
        <w:gridCol w:w="1417"/>
        <w:gridCol w:w="1134"/>
      </w:tblGrid>
      <w:tr w:rsidR="00652A4C" w:rsidRPr="00D04E40" w14:paraId="1E87C389" w14:textId="77777777" w:rsidTr="00BA4164">
        <w:trPr>
          <w:trHeight w:val="1747"/>
        </w:trPr>
        <w:tc>
          <w:tcPr>
            <w:tcW w:w="91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305ED1C" w14:textId="77777777" w:rsidR="00652A4C" w:rsidRPr="00D04E40" w:rsidRDefault="00652A4C" w:rsidP="00BA4164">
            <w:pPr>
              <w:spacing w:before="200" w:after="240"/>
              <w:jc w:val="center"/>
              <w:rPr>
                <w:b/>
                <w:bCs/>
              </w:rPr>
            </w:pPr>
            <w:r w:rsidRPr="00D04E40">
              <w:rPr>
                <w:b/>
                <w:bCs/>
              </w:rPr>
              <w:t>Study author’s name</w:t>
            </w:r>
          </w:p>
        </w:tc>
        <w:tc>
          <w:tcPr>
            <w:tcW w:w="1404"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5663890" w14:textId="77777777" w:rsidR="00652A4C" w:rsidRPr="00D04E40" w:rsidRDefault="00652A4C" w:rsidP="00BA4164">
            <w:pPr>
              <w:spacing w:before="200"/>
              <w:ind w:right="80"/>
              <w:jc w:val="center"/>
              <w:rPr>
                <w:b/>
                <w:bCs/>
              </w:rPr>
            </w:pPr>
            <w:r w:rsidRPr="00D04E40">
              <w:rPr>
                <w:b/>
                <w:bCs/>
              </w:rPr>
              <w:t>Objective/Purpose</w:t>
            </w:r>
          </w:p>
        </w:tc>
        <w:tc>
          <w:tcPr>
            <w:tcW w:w="1134"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D94F401" w14:textId="77777777" w:rsidR="00652A4C" w:rsidRPr="00D04E40" w:rsidRDefault="00652A4C" w:rsidP="00BA4164">
            <w:pPr>
              <w:spacing w:before="200" w:after="240"/>
              <w:jc w:val="center"/>
              <w:rPr>
                <w:b/>
                <w:bCs/>
              </w:rPr>
            </w:pPr>
            <w:r w:rsidRPr="00D04E40">
              <w:rPr>
                <w:b/>
                <w:bCs/>
              </w:rPr>
              <w:t>Sample</w:t>
            </w:r>
          </w:p>
        </w:tc>
        <w:tc>
          <w:tcPr>
            <w:tcW w:w="1559"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661C8C5" w14:textId="77777777" w:rsidR="00652A4C" w:rsidRPr="00D04E40" w:rsidRDefault="00652A4C" w:rsidP="00BA4164">
            <w:pPr>
              <w:spacing w:before="200" w:after="240"/>
              <w:jc w:val="center"/>
              <w:rPr>
                <w:b/>
                <w:bCs/>
              </w:rPr>
            </w:pPr>
            <w:r w:rsidRPr="00D04E40">
              <w:rPr>
                <w:b/>
                <w:bCs/>
              </w:rPr>
              <w:t>Methodology</w:t>
            </w:r>
          </w:p>
        </w:tc>
        <w:tc>
          <w:tcPr>
            <w:tcW w:w="1559"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05FF186" w14:textId="77777777" w:rsidR="00652A4C" w:rsidRPr="00D04E40" w:rsidRDefault="00652A4C" w:rsidP="00BA4164">
            <w:pPr>
              <w:spacing w:before="200" w:after="240"/>
              <w:jc w:val="center"/>
              <w:rPr>
                <w:b/>
                <w:bCs/>
              </w:rPr>
            </w:pPr>
            <w:r w:rsidRPr="00D04E40">
              <w:rPr>
                <w:b/>
                <w:bCs/>
              </w:rPr>
              <w:t>Strengths</w:t>
            </w:r>
          </w:p>
        </w:tc>
        <w:tc>
          <w:tcPr>
            <w:tcW w:w="1418"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BC19838" w14:textId="77777777" w:rsidR="00652A4C" w:rsidRPr="00D04E40" w:rsidRDefault="00652A4C" w:rsidP="00BA4164">
            <w:pPr>
              <w:spacing w:before="200" w:after="240"/>
              <w:jc w:val="center"/>
              <w:rPr>
                <w:b/>
                <w:bCs/>
              </w:rPr>
            </w:pPr>
            <w:r w:rsidRPr="00D04E40">
              <w:rPr>
                <w:b/>
                <w:bCs/>
              </w:rPr>
              <w:t>Weaknesses</w:t>
            </w:r>
          </w:p>
        </w:tc>
        <w:tc>
          <w:tcPr>
            <w:tcW w:w="1559"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CF95D9B" w14:textId="77777777" w:rsidR="00652A4C" w:rsidRPr="00D04E40" w:rsidRDefault="00652A4C" w:rsidP="00BA4164">
            <w:pPr>
              <w:spacing w:before="200" w:after="240"/>
              <w:jc w:val="center"/>
              <w:rPr>
                <w:b/>
                <w:bCs/>
              </w:rPr>
            </w:pPr>
            <w:r w:rsidRPr="00D04E40">
              <w:rPr>
                <w:b/>
                <w:bCs/>
              </w:rPr>
              <w:t>Results</w:t>
            </w:r>
          </w:p>
        </w:tc>
        <w:tc>
          <w:tcPr>
            <w:tcW w:w="1418"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588E52A" w14:textId="77777777" w:rsidR="00652A4C" w:rsidRPr="00D04E40" w:rsidRDefault="00652A4C" w:rsidP="00BA4164">
            <w:pPr>
              <w:spacing w:before="200" w:after="240"/>
              <w:jc w:val="center"/>
              <w:rPr>
                <w:b/>
                <w:bCs/>
              </w:rPr>
            </w:pPr>
            <w:r w:rsidRPr="00D04E40">
              <w:rPr>
                <w:b/>
                <w:bCs/>
              </w:rPr>
              <w:t>Conclusion</w:t>
            </w:r>
          </w:p>
        </w:tc>
        <w:tc>
          <w:tcPr>
            <w:tcW w:w="1559"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FCC5EA4" w14:textId="77777777" w:rsidR="00652A4C" w:rsidRPr="00D04E40" w:rsidRDefault="00652A4C" w:rsidP="00BA4164">
            <w:pPr>
              <w:spacing w:before="200" w:after="240"/>
              <w:jc w:val="center"/>
              <w:rPr>
                <w:b/>
                <w:bCs/>
              </w:rPr>
            </w:pPr>
            <w:r w:rsidRPr="00D04E40">
              <w:rPr>
                <w:b/>
                <w:bCs/>
              </w:rPr>
              <w:t>Data</w:t>
            </w:r>
          </w:p>
          <w:p w14:paraId="4E578003" w14:textId="77777777" w:rsidR="00652A4C" w:rsidRPr="00D04E40" w:rsidRDefault="00652A4C" w:rsidP="00BA4164">
            <w:pPr>
              <w:spacing w:before="200" w:after="240"/>
              <w:jc w:val="center"/>
              <w:rPr>
                <w:b/>
                <w:bCs/>
              </w:rPr>
            </w:pPr>
            <w:r w:rsidRPr="00D04E40">
              <w:rPr>
                <w:b/>
                <w:bCs/>
              </w:rPr>
              <w:t>extraction</w:t>
            </w:r>
          </w:p>
          <w:p w14:paraId="0DD6C30B" w14:textId="77777777" w:rsidR="00652A4C" w:rsidRPr="00D04E40" w:rsidRDefault="00652A4C" w:rsidP="00BA4164">
            <w:pPr>
              <w:spacing w:before="200" w:after="240"/>
              <w:jc w:val="center"/>
              <w:rPr>
                <w:b/>
                <w:bCs/>
              </w:rPr>
            </w:pPr>
            <w:r w:rsidRPr="00D04E40">
              <w:rPr>
                <w:b/>
                <w:bCs/>
              </w:rPr>
              <w:t>criteria</w:t>
            </w:r>
          </w:p>
        </w:tc>
        <w:tc>
          <w:tcPr>
            <w:tcW w:w="1417"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3052935" w14:textId="77777777" w:rsidR="00652A4C" w:rsidRPr="00D04E40" w:rsidRDefault="00652A4C" w:rsidP="00BA4164">
            <w:pPr>
              <w:spacing w:before="200" w:after="240"/>
              <w:jc w:val="center"/>
              <w:rPr>
                <w:b/>
                <w:bCs/>
              </w:rPr>
            </w:pPr>
            <w:r w:rsidRPr="00D04E40">
              <w:rPr>
                <w:b/>
                <w:bCs/>
              </w:rPr>
              <w:t>Data</w:t>
            </w:r>
          </w:p>
          <w:p w14:paraId="780A902C" w14:textId="77777777" w:rsidR="00652A4C" w:rsidRPr="00D04E40" w:rsidRDefault="00652A4C" w:rsidP="00BA4164">
            <w:pPr>
              <w:spacing w:before="200" w:after="240"/>
              <w:jc w:val="center"/>
              <w:rPr>
                <w:b/>
                <w:bCs/>
              </w:rPr>
            </w:pPr>
            <w:r w:rsidRPr="00D04E40">
              <w:rPr>
                <w:b/>
                <w:bCs/>
              </w:rPr>
              <w:t>extraction</w:t>
            </w:r>
          </w:p>
          <w:p w14:paraId="4849D17C" w14:textId="77777777" w:rsidR="00652A4C" w:rsidRPr="00D04E40" w:rsidRDefault="00652A4C" w:rsidP="00BA4164">
            <w:pPr>
              <w:spacing w:before="200" w:after="240"/>
              <w:jc w:val="center"/>
              <w:rPr>
                <w:b/>
                <w:bCs/>
              </w:rPr>
            </w:pPr>
            <w:r w:rsidRPr="00D04E40">
              <w:rPr>
                <w:b/>
                <w:bCs/>
              </w:rPr>
              <w:t>criteria</w:t>
            </w:r>
          </w:p>
        </w:tc>
        <w:tc>
          <w:tcPr>
            <w:tcW w:w="1134"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2F6695F" w14:textId="77777777" w:rsidR="00652A4C" w:rsidRPr="00D04E40" w:rsidRDefault="00652A4C" w:rsidP="00BA4164">
            <w:pPr>
              <w:spacing w:before="200" w:after="240"/>
              <w:jc w:val="center"/>
              <w:rPr>
                <w:b/>
                <w:bCs/>
              </w:rPr>
            </w:pPr>
            <w:r w:rsidRPr="00D04E40">
              <w:rPr>
                <w:b/>
                <w:bCs/>
              </w:rPr>
              <w:t>Themes</w:t>
            </w:r>
          </w:p>
          <w:p w14:paraId="52354DDB" w14:textId="77777777" w:rsidR="00652A4C" w:rsidRPr="00D04E40" w:rsidRDefault="00652A4C" w:rsidP="00BA4164">
            <w:pPr>
              <w:spacing w:before="200" w:after="240"/>
              <w:jc w:val="center"/>
              <w:rPr>
                <w:b/>
                <w:bCs/>
              </w:rPr>
            </w:pPr>
            <w:r w:rsidRPr="00D04E40">
              <w:rPr>
                <w:b/>
                <w:bCs/>
              </w:rPr>
              <w:t>per each</w:t>
            </w:r>
          </w:p>
          <w:p w14:paraId="61F8BD6C" w14:textId="77777777" w:rsidR="00652A4C" w:rsidRPr="00D04E40" w:rsidRDefault="00652A4C" w:rsidP="00BA4164">
            <w:pPr>
              <w:spacing w:before="200" w:after="240"/>
              <w:jc w:val="center"/>
              <w:rPr>
                <w:b/>
                <w:bCs/>
              </w:rPr>
            </w:pPr>
            <w:r w:rsidRPr="00D04E40">
              <w:rPr>
                <w:b/>
                <w:bCs/>
              </w:rPr>
              <w:t>articles</w:t>
            </w:r>
          </w:p>
        </w:tc>
      </w:tr>
      <w:tr w:rsidR="00652A4C" w:rsidRPr="00D04E40" w14:paraId="23386AFD"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9651671" w14:textId="77777777" w:rsidR="00652A4C" w:rsidRPr="00D04E40" w:rsidRDefault="00652A4C" w:rsidP="00BA4164">
            <w:pPr>
              <w:widowControl w:val="0"/>
            </w:pPr>
            <w:r w:rsidRPr="00D04E40">
              <w:t xml:space="preserve">Woodward </w:t>
            </w:r>
            <w:r w:rsidRPr="00D04E40">
              <w:rPr>
                <w:i/>
                <w:iCs/>
              </w:rPr>
              <w:t xml:space="preserve">et al. </w:t>
            </w:r>
            <w:r w:rsidRPr="00D04E40">
              <w:t>(2024)</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161AC552" w14:textId="77777777" w:rsidR="00652A4C" w:rsidRPr="00D04E40" w:rsidRDefault="00652A4C" w:rsidP="00BA4164">
            <w:pPr>
              <w:spacing w:before="200"/>
            </w:pPr>
            <w:r w:rsidRPr="00D04E40">
              <w:t>The research aims to evaluate the impacts of policies that help in mitigating air pollution on the bias in exposure across deprivation groups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1C108D38" w14:textId="77777777" w:rsidR="00652A4C" w:rsidRPr="00D04E40" w:rsidRDefault="00652A4C" w:rsidP="00BA4164">
            <w:pPr>
              <w:spacing w:before="200"/>
            </w:pPr>
            <w:r w:rsidRPr="00D04E40">
              <w:t xml:space="preserve">Unavailable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2065A30" w14:textId="77777777" w:rsidR="00652A4C" w:rsidRPr="00D04E40" w:rsidRDefault="00652A4C" w:rsidP="00BA4164">
            <w:pPr>
              <w:spacing w:before="200"/>
            </w:pPr>
            <w:r w:rsidRPr="00D04E40">
              <w:t>Secondary method by using the UK Integrated Assessment Model</w:t>
            </w:r>
          </w:p>
          <w:p w14:paraId="08BEA9CD" w14:textId="77777777" w:rsidR="00652A4C" w:rsidRPr="00D04E40" w:rsidRDefault="00652A4C" w:rsidP="00BA4164">
            <w:pPr>
              <w:spacing w:before="200"/>
            </w:pP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584C018" w14:textId="77777777" w:rsidR="00652A4C" w:rsidRPr="00D04E40" w:rsidRDefault="00652A4C" w:rsidP="00BA4164">
            <w:pPr>
              <w:spacing w:before="200"/>
            </w:pPr>
            <w:r w:rsidRPr="00D04E40">
              <w:t xml:space="preserve">The use of extensive existing data and recognising the statistical analysis has been a potential strength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0CA090D" w14:textId="77777777" w:rsidR="00652A4C" w:rsidRPr="00D04E40" w:rsidRDefault="00652A4C" w:rsidP="00BA4164">
            <w:pPr>
              <w:spacing w:before="200"/>
            </w:pPr>
            <w:r w:rsidRPr="00D04E40">
              <w:t xml:space="preserve">The exceedances of a limit value have been a potential limitation of the research methodology.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01C9F146" w14:textId="77777777" w:rsidR="00652A4C" w:rsidRPr="00D04E40" w:rsidRDefault="00652A4C" w:rsidP="00BA4164">
            <w:pPr>
              <w:spacing w:before="200"/>
            </w:pPr>
            <w:r w:rsidRPr="00D04E40">
              <w:t xml:space="preserve">The key findings of the article have recognised that the prevalence as well as incidence of health impacts associated with air pollution </w:t>
            </w:r>
            <w:proofErr w:type="gramStart"/>
            <w:r w:rsidRPr="00D04E40">
              <w:t>are considered to be</w:t>
            </w:r>
            <w:proofErr w:type="gramEnd"/>
            <w:r w:rsidRPr="00D04E40">
              <w:t xml:space="preserve"> substantially greater </w:t>
            </w:r>
            <w:r w:rsidRPr="00D04E40">
              <w:lastRenderedPageBreak/>
              <w:t>among deprived UK populations compared to less deprived populations.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B39AAB9" w14:textId="77777777" w:rsidR="00652A4C" w:rsidRPr="00D04E40" w:rsidRDefault="00652A4C" w:rsidP="00BA4164">
            <w:pPr>
              <w:widowControl w:val="0"/>
            </w:pPr>
            <w:r w:rsidRPr="00D04E40">
              <w:lastRenderedPageBreak/>
              <w:t xml:space="preserve">The difference of life expectancy for males is 9.4 years, whereas, 1.6 years for females.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E576010" w14:textId="77777777" w:rsidR="00652A4C" w:rsidRPr="00D04E40" w:rsidRDefault="00652A4C" w:rsidP="00BA4164">
            <w:pPr>
              <w:spacing w:before="200"/>
            </w:pPr>
            <w:r w:rsidRPr="00D04E40">
              <w:t>The article aligns with objective 1 due to the availability of information based on PM2.5 exposure</w:t>
            </w:r>
          </w:p>
          <w:p w14:paraId="690D2305" w14:textId="77777777" w:rsidR="00652A4C" w:rsidRPr="00D04E40" w:rsidRDefault="00652A4C" w:rsidP="00BA4164">
            <w:pPr>
              <w:spacing w:before="200"/>
              <w:jc w:val="left"/>
            </w:pP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38057585" w14:textId="77777777" w:rsidR="00652A4C" w:rsidRPr="00D04E40" w:rsidRDefault="00652A4C" w:rsidP="00BA4164">
            <w:pPr>
              <w:spacing w:before="200"/>
            </w:pPr>
            <w:r w:rsidRPr="00D04E40">
              <w:t>The article aligns with objective 2 due to the availability of information based on the stroke incident</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447A4F13" w14:textId="77777777" w:rsidR="00652A4C" w:rsidRPr="00D04E40" w:rsidRDefault="00652A4C" w:rsidP="00BA4164">
            <w:pPr>
              <w:spacing w:before="200"/>
            </w:pPr>
            <w:r w:rsidRPr="00D04E40">
              <w:t xml:space="preserve">Theme 1 </w:t>
            </w:r>
          </w:p>
        </w:tc>
      </w:tr>
      <w:tr w:rsidR="00652A4C" w:rsidRPr="00D04E40" w14:paraId="772FB866"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66D32A4" w14:textId="77777777" w:rsidR="00652A4C" w:rsidRPr="00D04E40" w:rsidRDefault="00652A4C" w:rsidP="00BA4164">
            <w:pPr>
              <w:widowControl w:val="0"/>
            </w:pPr>
            <w:proofErr w:type="spellStart"/>
            <w:r w:rsidRPr="00D04E40">
              <w:t>Amnuaylojaroen</w:t>
            </w:r>
            <w:proofErr w:type="spellEnd"/>
            <w:r w:rsidRPr="00D04E40">
              <w:t xml:space="preserve"> and </w:t>
            </w:r>
            <w:proofErr w:type="spellStart"/>
            <w:r w:rsidRPr="00D04E40">
              <w:t>Parasin</w:t>
            </w:r>
            <w:proofErr w:type="spellEnd"/>
            <w:r w:rsidRPr="00D04E40">
              <w:t xml:space="preserve"> (2024)</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663CA966" w14:textId="77777777" w:rsidR="00652A4C" w:rsidRPr="00D04E40" w:rsidRDefault="00652A4C" w:rsidP="00BA4164">
            <w:pPr>
              <w:spacing w:before="200"/>
            </w:pPr>
            <w:r w:rsidRPr="00D04E40">
              <w:t>The article aims to compare the pathogenesis of the disease caused by PM2.5 in people of different ages, focusing on how children, adults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403B9681" w14:textId="77777777" w:rsidR="00652A4C" w:rsidRPr="00D04E40" w:rsidRDefault="00652A4C" w:rsidP="00BA4164">
            <w:pPr>
              <w:spacing w:before="200"/>
            </w:pPr>
            <w:r w:rsidRPr="00D04E40">
              <w:t>A total of 10 articles were screened</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909B4A5" w14:textId="77777777" w:rsidR="00652A4C" w:rsidRPr="00D04E40" w:rsidRDefault="00652A4C" w:rsidP="00BA4164">
            <w:pPr>
              <w:spacing w:before="200"/>
            </w:pPr>
            <w:r w:rsidRPr="00D04E40">
              <w:t>Secondary qualitative method</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463F95B" w14:textId="77777777" w:rsidR="00652A4C" w:rsidRPr="00D04E40" w:rsidRDefault="00652A4C" w:rsidP="00BA4164">
            <w:pPr>
              <w:spacing w:before="200"/>
            </w:pPr>
            <w:r w:rsidRPr="00D04E40">
              <w:t xml:space="preserve">The use of inclusion and exclusion criteria has strengthened the research's key findings.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5A61E29C" w14:textId="77777777" w:rsidR="00652A4C" w:rsidRPr="00D04E40" w:rsidRDefault="00652A4C" w:rsidP="00BA4164">
            <w:pPr>
              <w:spacing w:before="200"/>
            </w:pPr>
            <w:r w:rsidRPr="00D04E40">
              <w:t xml:space="preserve">Lack of primary quantitative research has developed potential bias within the data collection procedure.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83F709B" w14:textId="77777777" w:rsidR="00652A4C" w:rsidRPr="00D04E40" w:rsidRDefault="00652A4C" w:rsidP="00BA4164">
            <w:pPr>
              <w:spacing w:before="200"/>
            </w:pPr>
            <w:r w:rsidRPr="00D04E40">
              <w:t xml:space="preserve">The research findings have represented the correlation between the exposures to PM2.5 during childhood as well as elevated the likelihood of experiencing respiratory symptoms such as lung </w:t>
            </w:r>
            <w:r w:rsidRPr="00D04E40">
              <w:lastRenderedPageBreak/>
              <w:t xml:space="preserve">dysfunction and asthma.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4CFE6C4" w14:textId="77777777" w:rsidR="00652A4C" w:rsidRPr="00D04E40" w:rsidRDefault="00652A4C" w:rsidP="00BA4164">
            <w:pPr>
              <w:spacing w:before="200"/>
            </w:pPr>
            <w:r w:rsidRPr="00D04E40">
              <w:lastRenderedPageBreak/>
              <w:t>The correlation between PM2.5 exposure is 9.8 µg/m3, which signifies a higher risk of heart attacks and stroke.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6D4BBCE" w14:textId="77777777" w:rsidR="00652A4C" w:rsidRPr="00D04E40" w:rsidRDefault="00652A4C" w:rsidP="00BA4164">
            <w:pPr>
              <w:spacing w:before="200"/>
            </w:pPr>
            <w:r w:rsidRPr="00D04E40">
              <w:t xml:space="preserve">The article aligns with objective 1 due to the availability of huge amounts of information about PM2.5-Related Disorders in Different Age Groups.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4A359611" w14:textId="77777777" w:rsidR="00652A4C" w:rsidRPr="00D04E40" w:rsidRDefault="00652A4C" w:rsidP="00BA4164">
            <w:pPr>
              <w:spacing w:before="200"/>
            </w:pPr>
            <w:r w:rsidRPr="00D04E40">
              <w:t xml:space="preserve">The article aligns with objective 2 due to the presence of human health information’s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04CAE7EA" w14:textId="77777777" w:rsidR="00652A4C" w:rsidRPr="00D04E40" w:rsidRDefault="00652A4C" w:rsidP="00BA4164">
            <w:pPr>
              <w:spacing w:before="200"/>
            </w:pPr>
            <w:r w:rsidRPr="00D04E40">
              <w:t>Theme 1</w:t>
            </w:r>
          </w:p>
        </w:tc>
      </w:tr>
      <w:tr w:rsidR="00652A4C" w:rsidRPr="00D04E40" w14:paraId="7F1D9A97"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7CC20A53" w14:textId="77777777" w:rsidR="00652A4C" w:rsidRPr="00D04E40" w:rsidRDefault="00652A4C" w:rsidP="00BA4164">
            <w:pPr>
              <w:widowControl w:val="0"/>
            </w:pPr>
            <w:r w:rsidRPr="00D04E40">
              <w:t xml:space="preserve">Zheng </w:t>
            </w:r>
            <w:r w:rsidRPr="00D04E40">
              <w:rPr>
                <w:i/>
                <w:iCs/>
              </w:rPr>
              <w:t>et al</w:t>
            </w:r>
            <w:r w:rsidRPr="00D04E40">
              <w:t>. (2024)</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3B131A4C" w14:textId="77777777" w:rsidR="00652A4C" w:rsidRPr="00D04E40" w:rsidRDefault="00652A4C" w:rsidP="00BA4164">
            <w:pPr>
              <w:spacing w:before="200"/>
            </w:pPr>
            <w:r w:rsidRPr="00D04E40">
              <w:t xml:space="preserve">The objective of the present study was to compare the strength of the </w:t>
            </w:r>
            <w:proofErr w:type="gramStart"/>
            <w:r w:rsidRPr="00D04E40">
              <w:t>aforementioned associations</w:t>
            </w:r>
            <w:proofErr w:type="gramEnd"/>
            <w:r w:rsidRPr="00D04E40">
              <w:t xml:space="preserve"> in middle-aged and elderly adults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66E4B118" w14:textId="77777777" w:rsidR="00652A4C" w:rsidRPr="00D04E40" w:rsidRDefault="00652A4C" w:rsidP="00BA4164">
            <w:pPr>
              <w:spacing w:before="200"/>
            </w:pPr>
            <w:r w:rsidRPr="00D04E40">
              <w:t>The primary quantitative method has been used within this research article.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E6ADD9A" w14:textId="77777777" w:rsidR="00652A4C" w:rsidRPr="00D04E40" w:rsidRDefault="00652A4C" w:rsidP="00BA4164">
            <w:pPr>
              <w:spacing w:before="200"/>
            </w:pPr>
            <w:r w:rsidRPr="00D04E40">
              <w:t>Included 7371 participants in the COPD surveillance from Guangdong</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4C44EC4" w14:textId="77777777" w:rsidR="00652A4C" w:rsidRPr="00D04E40" w:rsidRDefault="00652A4C" w:rsidP="00BA4164">
            <w:pPr>
              <w:spacing w:before="200"/>
            </w:pPr>
            <w:r w:rsidRPr="00D04E40">
              <w:t>The potential strengths of associations between the 722-day means of PM concentrations and asthma and asthma-related respiratory symptoms in single-pollutant models.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A0E6562" w14:textId="77777777" w:rsidR="00652A4C" w:rsidRPr="00D04E40" w:rsidRDefault="00652A4C" w:rsidP="00BA4164">
            <w:pPr>
              <w:spacing w:before="200"/>
            </w:pPr>
            <w:r w:rsidRPr="00D04E40">
              <w:t>The causality between long-term exposure to ambient PMs and asthma and asthma-related respiratory symptoms cannot be inferred because of the cross-sectional study design</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5543293" w14:textId="77777777" w:rsidR="00652A4C" w:rsidRPr="00D04E40" w:rsidRDefault="00652A4C" w:rsidP="00BA4164">
            <w:pPr>
              <w:spacing w:before="200"/>
            </w:pPr>
            <w:r w:rsidRPr="00D04E40">
              <w:rPr>
                <w:rFonts w:ascii="Arial Unicode MS" w:eastAsia="Arial Unicode MS" w:hAnsi="Arial Unicode MS" w:cs="Arial Unicode MS"/>
              </w:rPr>
              <w:t xml:space="preserve">The key findings of the association of respective pollutant per 10 μg·m−3 increases have been consistent among adolescents regarding asthma and </w:t>
            </w:r>
            <w:r w:rsidRPr="00D04E40">
              <w:rPr>
                <w:rFonts w:ascii="Arial Unicode MS" w:eastAsia="Arial Unicode MS" w:hAnsi="Arial Unicode MS" w:cs="Arial Unicode MS"/>
              </w:rPr>
              <w:lastRenderedPageBreak/>
              <w:t>asthma-related respiratory symptoms.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A25004E" w14:textId="77777777" w:rsidR="00652A4C" w:rsidRPr="00D04E40" w:rsidRDefault="00652A4C" w:rsidP="00BA4164">
            <w:pPr>
              <w:spacing w:before="200"/>
            </w:pPr>
            <w:r w:rsidRPr="00D04E40">
              <w:lastRenderedPageBreak/>
              <w:t>PM exposure has not significantly increased the risk of asthma among people having a family history of allergy.</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8896E13" w14:textId="77777777" w:rsidR="00652A4C" w:rsidRPr="00D04E40" w:rsidRDefault="00652A4C" w:rsidP="00BA4164">
            <w:pPr>
              <w:spacing w:before="200"/>
            </w:pPr>
            <w:r w:rsidRPr="00D04E40">
              <w:t>The article meets research objective 1 by evaluating the Long-term associations of PM1 versus PM2.5 and PM10</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7B50C283" w14:textId="77777777" w:rsidR="00652A4C" w:rsidRPr="00D04E40" w:rsidRDefault="00652A4C" w:rsidP="00BA4164">
            <w:pPr>
              <w:spacing w:before="200"/>
            </w:pPr>
            <w:r w:rsidRPr="00D04E40">
              <w:t xml:space="preserve">The article meets research objective 2 by analysing the impact of PM2.5 on asthma and respiratory disease.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64432635" w14:textId="77777777" w:rsidR="00652A4C" w:rsidRPr="00D04E40" w:rsidRDefault="00652A4C" w:rsidP="00BA4164">
            <w:pPr>
              <w:spacing w:before="200"/>
            </w:pPr>
            <w:r w:rsidRPr="00D04E40">
              <w:t>Theme 1</w:t>
            </w:r>
          </w:p>
        </w:tc>
      </w:tr>
      <w:tr w:rsidR="00652A4C" w:rsidRPr="00D04E40" w14:paraId="4A53A317"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DC07CCE" w14:textId="77777777" w:rsidR="00652A4C" w:rsidRPr="00D04E40" w:rsidRDefault="00652A4C" w:rsidP="00BA4164">
            <w:pPr>
              <w:widowControl w:val="0"/>
            </w:pPr>
            <w:r w:rsidRPr="00D04E40">
              <w:t xml:space="preserve">Wu </w:t>
            </w:r>
            <w:r w:rsidRPr="00D04E40">
              <w:rPr>
                <w:i/>
                <w:iCs/>
              </w:rPr>
              <w:t xml:space="preserve">et al. </w:t>
            </w:r>
            <w:r w:rsidRPr="00D04E40">
              <w:t>(2025)</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4C80BEAE" w14:textId="77777777" w:rsidR="00652A4C" w:rsidRPr="00D04E40" w:rsidRDefault="00652A4C" w:rsidP="00BA4164">
            <w:pPr>
              <w:spacing w:before="200"/>
            </w:pPr>
            <w:r w:rsidRPr="00D04E40">
              <w:t>The article aims to evaluate the PM2.5 exposure and socioeconomic disparities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021FFCDF" w14:textId="77777777" w:rsidR="00652A4C" w:rsidRPr="00D04E40" w:rsidRDefault="00652A4C" w:rsidP="00BA4164">
            <w:pPr>
              <w:spacing w:before="200"/>
            </w:pPr>
            <w:r w:rsidRPr="00D04E40">
              <w:t>The secondary qualitative method has been used for this research</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0349A74" w14:textId="77777777" w:rsidR="00652A4C" w:rsidRPr="00D04E40" w:rsidRDefault="00652A4C" w:rsidP="00BA4164">
            <w:pPr>
              <w:spacing w:before="200"/>
            </w:pPr>
            <w:r w:rsidRPr="00D04E40">
              <w:t>Statistical analysis of GBD 2021 Dataset v2.0, released in 2024</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D162AC3" w14:textId="77777777" w:rsidR="00652A4C" w:rsidRPr="00D04E40" w:rsidRDefault="00652A4C" w:rsidP="00BA4164">
            <w:pPr>
              <w:spacing w:before="200"/>
            </w:pPr>
            <w:r w:rsidRPr="00D04E40">
              <w:t xml:space="preserve">The use of such a data set has helped to evaluate the potential effect and cause of PM2.5.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7673446B" w14:textId="77777777" w:rsidR="00652A4C" w:rsidRPr="00D04E40" w:rsidRDefault="00652A4C" w:rsidP="00BA4164">
            <w:pPr>
              <w:spacing w:before="200"/>
            </w:pPr>
            <w:r w:rsidRPr="00D04E40">
              <w:t>It is extremely challenging to precisely quantify and eliminate measurement errors in epidemiological indicators, which results in data inconsistencies.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F14A4F2" w14:textId="77777777" w:rsidR="00652A4C" w:rsidRPr="00D04E40" w:rsidRDefault="00652A4C" w:rsidP="00BA4164">
            <w:pPr>
              <w:spacing w:before="200"/>
            </w:pPr>
            <w:r w:rsidRPr="00D04E40">
              <w:t>The key findings of the articles have identified current evidence of PM2.5 as a crucial risk factor regarding ICH as well as strokes.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1608BD4C" w14:textId="77777777" w:rsidR="00652A4C" w:rsidRPr="00D04E40" w:rsidRDefault="00652A4C" w:rsidP="00BA4164">
            <w:pPr>
              <w:spacing w:before="200"/>
            </w:pPr>
            <w:r w:rsidRPr="00D04E40">
              <w:t xml:space="preserve">The increase in air pollution exposure has resulted in an increase of 20% of ischemic strokes, along with 12% haemorrhagic strokes among </w:t>
            </w:r>
            <w:r w:rsidRPr="00D04E40">
              <w:lastRenderedPageBreak/>
              <w:t>middle-aged populations.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852B6DE" w14:textId="77777777" w:rsidR="00652A4C" w:rsidRPr="00D04E40" w:rsidRDefault="00652A4C" w:rsidP="00BA4164">
            <w:pPr>
              <w:spacing w:before="200"/>
            </w:pPr>
            <w:r w:rsidRPr="00D04E40">
              <w:lastRenderedPageBreak/>
              <w:t>The article meets research objective 1 by evaluating PM2.5 exposure and socioeconomic disparities in intracerebral haemorrhage burden</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483E4D92" w14:textId="77777777" w:rsidR="00652A4C" w:rsidRPr="00D04E40" w:rsidRDefault="00652A4C" w:rsidP="00BA4164">
            <w:pPr>
              <w:spacing w:before="200"/>
            </w:pPr>
            <w:r w:rsidRPr="00D04E40">
              <w:t>The article meets research objective 1 by evaluating life loss (YLLs) for PM2.5-attributable ICH.</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1932BB99" w14:textId="77777777" w:rsidR="00652A4C" w:rsidRPr="00D04E40" w:rsidRDefault="00652A4C" w:rsidP="00BA4164">
            <w:pPr>
              <w:spacing w:before="200"/>
            </w:pPr>
            <w:r w:rsidRPr="00D04E40">
              <w:t>Theme 1</w:t>
            </w:r>
          </w:p>
        </w:tc>
      </w:tr>
      <w:tr w:rsidR="00652A4C" w:rsidRPr="00D04E40" w14:paraId="4EE87719"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5A48047" w14:textId="77777777" w:rsidR="00652A4C" w:rsidRPr="00D04E40" w:rsidRDefault="00652A4C" w:rsidP="00BA4164">
            <w:pPr>
              <w:widowControl w:val="0"/>
            </w:pPr>
            <w:proofErr w:type="spellStart"/>
            <w:r w:rsidRPr="00D04E40">
              <w:t>Krismanuel</w:t>
            </w:r>
            <w:proofErr w:type="spellEnd"/>
            <w:r w:rsidRPr="00D04E40">
              <w:t xml:space="preserve"> (2025)</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12D9CBE2" w14:textId="77777777" w:rsidR="00652A4C" w:rsidRPr="00D04E40" w:rsidRDefault="00652A4C" w:rsidP="00BA4164">
            <w:pPr>
              <w:spacing w:before="200"/>
            </w:pPr>
            <w:r w:rsidRPr="00D04E40">
              <w:t xml:space="preserve">The research aims to provide actionable recommendations for policymakers, healthcare professionals, and the public to address the burden of CVD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486F5765" w14:textId="77777777" w:rsidR="00652A4C" w:rsidRPr="00D04E40" w:rsidRDefault="00652A4C" w:rsidP="00BA4164">
            <w:pPr>
              <w:spacing w:before="200"/>
            </w:pPr>
            <w:r w:rsidRPr="00D04E40">
              <w:t>The secondary qualitative method has been used within this article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278A3AB" w14:textId="77777777" w:rsidR="00652A4C" w:rsidRPr="00D04E40" w:rsidRDefault="00652A4C" w:rsidP="00BA4164">
            <w:pPr>
              <w:spacing w:before="200"/>
            </w:pPr>
            <w:r w:rsidRPr="00D04E40">
              <w:t>peer-reviewed articles published between 2015 and 2025</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92BB921" w14:textId="77777777" w:rsidR="00652A4C" w:rsidRPr="00D04E40" w:rsidRDefault="00652A4C" w:rsidP="00BA4164">
            <w:pPr>
              <w:spacing w:before="200"/>
            </w:pPr>
            <w:r w:rsidRPr="00D04E40">
              <w:t>The validity of these findings is strengthened by the observation of this link across various study designs, including cohort, case-control, and time-series analyses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D69F0F1" w14:textId="77777777" w:rsidR="00652A4C" w:rsidRPr="00D04E40" w:rsidRDefault="00652A4C" w:rsidP="00BA4164">
            <w:pPr>
              <w:spacing w:before="200"/>
            </w:pPr>
            <w:r w:rsidRPr="00D04E40">
              <w:t>Publication bias may result from this, as studies with statistically significant positive results have a higher chance of getting published</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44D321B" w14:textId="77777777" w:rsidR="00652A4C" w:rsidRPr="00D04E40" w:rsidRDefault="00652A4C" w:rsidP="00BA4164">
            <w:pPr>
              <w:spacing w:before="200"/>
            </w:pPr>
            <w:r w:rsidRPr="00D04E40">
              <w:t xml:space="preserve">The chronic exposure to fine PM2.5 as well as incident to strokes and IHD, has shown for 10 </w:t>
            </w:r>
            <w:proofErr w:type="spellStart"/>
            <w:r w:rsidRPr="00D04E40">
              <w:t>μg</w:t>
            </w:r>
            <w:proofErr w:type="spellEnd"/>
            <w:r w:rsidRPr="00D04E40">
              <w:t>/m3 in concentration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0880682" w14:textId="77777777" w:rsidR="00652A4C" w:rsidRPr="00D04E40" w:rsidRDefault="00652A4C" w:rsidP="00BA4164">
            <w:pPr>
              <w:spacing w:before="200"/>
            </w:pPr>
            <w:r w:rsidRPr="00D04E40">
              <w:t xml:space="preserve">The article concludes that PM2.5 increases the risk of serious cardiovascular disease by 10% to 20%. </w:t>
            </w:r>
          </w:p>
          <w:p w14:paraId="3D6E74C1" w14:textId="77777777" w:rsidR="00652A4C" w:rsidRPr="00D04E40" w:rsidRDefault="00652A4C" w:rsidP="00BA4164">
            <w:pPr>
              <w:spacing w:before="200"/>
            </w:pP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181ED8C" w14:textId="77777777" w:rsidR="00652A4C" w:rsidRPr="00D04E40" w:rsidRDefault="00652A4C" w:rsidP="00BA4164">
            <w:pPr>
              <w:spacing w:before="200"/>
            </w:pPr>
            <w:r w:rsidRPr="00D04E40">
              <w:t xml:space="preserve">The article meets research objective 2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0083011C" w14:textId="77777777" w:rsidR="00652A4C" w:rsidRPr="00D04E40" w:rsidRDefault="00652A4C" w:rsidP="00BA4164">
            <w:pPr>
              <w:spacing w:before="200"/>
            </w:pPr>
            <w:r w:rsidRPr="00D04E40">
              <w:t xml:space="preserve">The article meets research question 2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3CCE3C34" w14:textId="77777777" w:rsidR="00652A4C" w:rsidRPr="00D04E40" w:rsidRDefault="00652A4C" w:rsidP="00BA4164">
            <w:pPr>
              <w:spacing w:before="200"/>
            </w:pPr>
            <w:r w:rsidRPr="00D04E40">
              <w:t xml:space="preserve">Theme 2 </w:t>
            </w:r>
          </w:p>
        </w:tc>
      </w:tr>
      <w:tr w:rsidR="00652A4C" w:rsidRPr="00D04E40" w14:paraId="334E6D53"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72DE814" w14:textId="77777777" w:rsidR="00652A4C" w:rsidRPr="00D04E40" w:rsidRDefault="00652A4C" w:rsidP="00BA4164">
            <w:pPr>
              <w:widowControl w:val="0"/>
            </w:pPr>
            <w:r w:rsidRPr="00D04E40">
              <w:t xml:space="preserve">de Bont </w:t>
            </w:r>
            <w:r w:rsidRPr="00D04E40">
              <w:rPr>
                <w:i/>
                <w:iCs/>
              </w:rPr>
              <w:t>et al</w:t>
            </w:r>
            <w:r w:rsidRPr="00D04E40">
              <w:t xml:space="preserve">. </w:t>
            </w:r>
            <w:r w:rsidRPr="00D04E40">
              <w:lastRenderedPageBreak/>
              <w:t>(2022)</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472D139E" w14:textId="77777777" w:rsidR="00652A4C" w:rsidRPr="00D04E40" w:rsidRDefault="00652A4C" w:rsidP="00BA4164">
            <w:pPr>
              <w:spacing w:before="200"/>
            </w:pPr>
            <w:r w:rsidRPr="00D04E40">
              <w:lastRenderedPageBreak/>
              <w:t xml:space="preserve">The article aims to summarise </w:t>
            </w:r>
            <w:r w:rsidRPr="00D04E40">
              <w:lastRenderedPageBreak/>
              <w:t>the current epidemiological evidence linking ambient air pollution and multiple CVD</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275671C3" w14:textId="77777777" w:rsidR="00652A4C" w:rsidRPr="00D04E40" w:rsidRDefault="00652A4C" w:rsidP="00BA4164">
            <w:pPr>
              <w:spacing w:before="200"/>
            </w:pPr>
            <w:r w:rsidRPr="00D04E40">
              <w:lastRenderedPageBreak/>
              <w:t xml:space="preserve">The article has used </w:t>
            </w:r>
            <w:r w:rsidRPr="00D04E40">
              <w:lastRenderedPageBreak/>
              <w:t>an umbrella review using a secondary method</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A5705C1" w14:textId="77777777" w:rsidR="00652A4C" w:rsidRPr="00D04E40" w:rsidRDefault="00652A4C" w:rsidP="00BA4164">
            <w:pPr>
              <w:spacing w:before="200"/>
            </w:pPr>
            <w:r w:rsidRPr="00D04E40">
              <w:lastRenderedPageBreak/>
              <w:t xml:space="preserve">Inclusion and exclusion criteria have </w:t>
            </w:r>
            <w:r w:rsidRPr="00D04E40">
              <w:lastRenderedPageBreak/>
              <w:t>been used in this article for selecting 56 peer-reviewed articles that were published between 2010 and 31 January 2021.</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78494A1" w14:textId="77777777" w:rsidR="00652A4C" w:rsidRPr="00D04E40" w:rsidRDefault="00652A4C" w:rsidP="00BA4164">
            <w:pPr>
              <w:spacing w:before="200"/>
            </w:pPr>
            <w:r w:rsidRPr="00D04E40">
              <w:lastRenderedPageBreak/>
              <w:t xml:space="preserve">The general strength of this umbrella </w:t>
            </w:r>
            <w:r w:rsidRPr="00D04E40">
              <w:lastRenderedPageBreak/>
              <w:t>review is that it provides a comprehensive overview of the effect of ambient air pollution on multiple cardiovascular outcomes.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7446C452" w14:textId="77777777" w:rsidR="00652A4C" w:rsidRPr="00D04E40" w:rsidRDefault="00652A4C" w:rsidP="00BA4164">
            <w:pPr>
              <w:spacing w:before="200"/>
            </w:pPr>
            <w:r w:rsidRPr="00D04E40">
              <w:lastRenderedPageBreak/>
              <w:t xml:space="preserve">High heterogeneity was </w:t>
            </w:r>
            <w:r w:rsidRPr="00D04E40">
              <w:lastRenderedPageBreak/>
              <w:t>observed among the different meta-analyses, which may weaken arguments for causality</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9E663D7" w14:textId="77777777" w:rsidR="00652A4C" w:rsidRPr="00D04E40" w:rsidRDefault="00652A4C" w:rsidP="00BA4164">
            <w:pPr>
              <w:spacing w:before="200"/>
            </w:pPr>
            <w:r w:rsidRPr="00D04E40">
              <w:lastRenderedPageBreak/>
              <w:t xml:space="preserve">The key finding of the article has </w:t>
            </w:r>
            <w:r w:rsidRPr="00D04E40">
              <w:lastRenderedPageBreak/>
              <w:t>highlighted that the rate of mortality and morbidity regarding hypertension as well as stroke has increased due to the increase in air exposure.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7691183A" w14:textId="77777777" w:rsidR="00652A4C" w:rsidRPr="00D04E40" w:rsidRDefault="00652A4C" w:rsidP="00BA4164">
            <w:pPr>
              <w:spacing w:before="200"/>
            </w:pPr>
            <w:r w:rsidRPr="00D04E40">
              <w:lastRenderedPageBreak/>
              <w:t xml:space="preserve">The influence of pathways </w:t>
            </w:r>
            <w:r w:rsidRPr="00D04E40">
              <w:lastRenderedPageBreak/>
              <w:t>depends on the pollutant types, dose as well as duration of exposure.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75B6334" w14:textId="77777777" w:rsidR="00652A4C" w:rsidRPr="00D04E40" w:rsidRDefault="00652A4C" w:rsidP="00BA4164">
            <w:pPr>
              <w:spacing w:before="200"/>
            </w:pPr>
            <w:r w:rsidRPr="00D04E40">
              <w:lastRenderedPageBreak/>
              <w:t>Meet objective 2</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47F99EBA" w14:textId="77777777" w:rsidR="00652A4C" w:rsidRPr="00D04E40" w:rsidRDefault="00652A4C" w:rsidP="00BA4164">
            <w:pPr>
              <w:spacing w:before="200"/>
            </w:pPr>
            <w:r w:rsidRPr="00D04E40">
              <w:t xml:space="preserve">The article fulfils </w:t>
            </w:r>
            <w:r w:rsidRPr="00D04E40">
              <w:lastRenderedPageBreak/>
              <w:t>research objective 3</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4E4B216F" w14:textId="77777777" w:rsidR="00652A4C" w:rsidRPr="00D04E40" w:rsidRDefault="00652A4C" w:rsidP="00BA4164">
            <w:pPr>
              <w:spacing w:before="200"/>
            </w:pPr>
            <w:r w:rsidRPr="00D04E40">
              <w:lastRenderedPageBreak/>
              <w:t>Theme 2</w:t>
            </w:r>
          </w:p>
        </w:tc>
      </w:tr>
      <w:tr w:rsidR="00652A4C" w:rsidRPr="00D04E40" w14:paraId="3B36D456"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2C4E65D" w14:textId="77777777" w:rsidR="00652A4C" w:rsidRPr="00D04E40" w:rsidRDefault="00652A4C" w:rsidP="00BA4164">
            <w:pPr>
              <w:widowControl w:val="0"/>
            </w:pPr>
            <w:r w:rsidRPr="00D04E40">
              <w:t xml:space="preserve">Montone </w:t>
            </w:r>
            <w:r w:rsidRPr="00D04E40">
              <w:rPr>
                <w:i/>
                <w:iCs/>
              </w:rPr>
              <w:t>et al</w:t>
            </w:r>
            <w:r w:rsidRPr="00D04E40">
              <w:t>. (2023)</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36C65620" w14:textId="77777777" w:rsidR="00652A4C" w:rsidRPr="00D04E40" w:rsidRDefault="00652A4C" w:rsidP="00BA4164">
            <w:pPr>
              <w:spacing w:before="200"/>
            </w:pPr>
            <w:r w:rsidRPr="00D04E40">
              <w:t xml:space="preserve">The research aims to examine the concept of exposome, highlighting the close relationship between PM2.5 and </w:t>
            </w:r>
            <w:r w:rsidRPr="00D04E40">
              <w:lastRenderedPageBreak/>
              <w:t>other environmental exposures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1E2E961" w14:textId="77777777" w:rsidR="00652A4C" w:rsidRPr="00D04E40" w:rsidRDefault="00652A4C" w:rsidP="00BA4164">
            <w:pPr>
              <w:spacing w:before="200"/>
            </w:pPr>
            <w:r w:rsidRPr="00D04E40">
              <w:lastRenderedPageBreak/>
              <w:t xml:space="preserve">The secondary qualitative method has been used in this article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92033B0" w14:textId="77777777" w:rsidR="00652A4C" w:rsidRPr="00D04E40" w:rsidRDefault="00652A4C" w:rsidP="00BA4164">
            <w:pPr>
              <w:spacing w:before="200"/>
            </w:pPr>
            <w:r w:rsidRPr="00D04E40">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36BADBE" w14:textId="77777777" w:rsidR="00652A4C" w:rsidRPr="00D04E40" w:rsidRDefault="00652A4C" w:rsidP="00BA4164">
            <w:pPr>
              <w:spacing w:before="200"/>
            </w:pPr>
            <w:r w:rsidRPr="00D04E40">
              <w:t xml:space="preserve">The use of extensive secondary information has helped the article to establish a deep analysis of the topic.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64F544D0" w14:textId="77777777" w:rsidR="00652A4C" w:rsidRPr="00D04E40" w:rsidRDefault="00652A4C" w:rsidP="00BA4164">
            <w:pPr>
              <w:spacing w:before="200"/>
            </w:pPr>
            <w:r w:rsidRPr="00D04E40">
              <w:t xml:space="preserve">The findings may not accurately reflect the mechanism by which PM2.5 mediates the risk of ACS being rather a </w:t>
            </w:r>
            <w:r w:rsidRPr="00D04E40">
              <w:lastRenderedPageBreak/>
              <w:t>hallmark for other mechanisms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05DC3E5" w14:textId="77777777" w:rsidR="00652A4C" w:rsidRPr="00D04E40" w:rsidRDefault="00652A4C" w:rsidP="00BA4164">
            <w:pPr>
              <w:spacing w:before="200"/>
            </w:pPr>
            <w:r w:rsidRPr="00D04E40">
              <w:lastRenderedPageBreak/>
              <w:t>The findings highlight that the adverse effect of PM2.5 has manifested even with higher levels of exposure below the recommende</w:t>
            </w:r>
            <w:r w:rsidRPr="00D04E40">
              <w:lastRenderedPageBreak/>
              <w:t xml:space="preserve">d standard of the WHO at 5 </w:t>
            </w:r>
            <w:proofErr w:type="spellStart"/>
            <w:r w:rsidRPr="00D04E40">
              <w:t>μg</w:t>
            </w:r>
            <w:proofErr w:type="spellEnd"/>
            <w:r w:rsidRPr="00D04E40">
              <w:t>/m3 annually.</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1830E3FD" w14:textId="77777777" w:rsidR="00652A4C" w:rsidRPr="00D04E40" w:rsidRDefault="00652A4C" w:rsidP="00BA4164">
            <w:pPr>
              <w:spacing w:before="200"/>
            </w:pPr>
            <w:r w:rsidRPr="00D04E40">
              <w:lastRenderedPageBreak/>
              <w:t xml:space="preserve">Acute exposure of PM2.5 triggers ACS within the context of chronic long-term exposure, which promotes </w:t>
            </w:r>
            <w:r w:rsidRPr="00D04E40">
              <w:lastRenderedPageBreak/>
              <w:t>the progression of affects other traditional CV risk factors such as hypertension, type 2 diabetes and dyslipidaemia.</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6A71271" w14:textId="77777777" w:rsidR="00652A4C" w:rsidRPr="00D04E40" w:rsidRDefault="00652A4C" w:rsidP="00BA4164">
            <w:pPr>
              <w:spacing w:before="200"/>
            </w:pPr>
            <w:r w:rsidRPr="00D04E40">
              <w:lastRenderedPageBreak/>
              <w:t xml:space="preserve">The articles meet objective 2 of the research by evaluating the key impacts of air pollution on human health.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727B2EFF" w14:textId="77777777" w:rsidR="00652A4C" w:rsidRPr="00D04E40" w:rsidRDefault="00652A4C" w:rsidP="00BA4164">
            <w:pPr>
              <w:spacing w:before="200"/>
            </w:pPr>
            <w:r w:rsidRPr="00D04E40">
              <w:t xml:space="preserve">The article meets objective three of the research by analysing diverse clinical perspectives.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AC6E472" w14:textId="77777777" w:rsidR="00652A4C" w:rsidRPr="00D04E40" w:rsidRDefault="00652A4C" w:rsidP="00BA4164">
            <w:pPr>
              <w:spacing w:before="200"/>
            </w:pPr>
            <w:r w:rsidRPr="00D04E40">
              <w:t>Theme 2</w:t>
            </w:r>
          </w:p>
        </w:tc>
      </w:tr>
      <w:tr w:rsidR="00652A4C" w:rsidRPr="00D04E40" w14:paraId="573645D0"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17CC8E0" w14:textId="77777777" w:rsidR="00652A4C" w:rsidRPr="00D04E40" w:rsidRDefault="00652A4C" w:rsidP="00BA4164">
            <w:pPr>
              <w:widowControl w:val="0"/>
            </w:pPr>
            <w:r w:rsidRPr="00D04E40">
              <w:t xml:space="preserve">Palacio </w:t>
            </w:r>
            <w:r w:rsidRPr="00D04E40">
              <w:rPr>
                <w:i/>
                <w:iCs/>
              </w:rPr>
              <w:t>et al.</w:t>
            </w:r>
            <w:r w:rsidRPr="00D04E40">
              <w:t xml:space="preserve"> (2023)</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6B3306D9" w14:textId="77777777" w:rsidR="00652A4C" w:rsidRPr="00D04E40" w:rsidRDefault="00652A4C" w:rsidP="00BA4164">
            <w:pPr>
              <w:spacing w:before="200"/>
            </w:pPr>
            <w:r w:rsidRPr="00D04E40">
              <w:t xml:space="preserve">The article aims to explore a more comprehensive and multi-perspective assessment </w:t>
            </w:r>
            <w:r w:rsidRPr="00D04E40">
              <w:lastRenderedPageBreak/>
              <w:t>of how the effect of atmospheric pollutants on cardiac activity</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1F9AABFE" w14:textId="77777777" w:rsidR="00652A4C" w:rsidRPr="00D04E40" w:rsidRDefault="00652A4C" w:rsidP="00BA4164">
            <w:pPr>
              <w:spacing w:before="200"/>
            </w:pPr>
            <w:r w:rsidRPr="00D04E40">
              <w:lastRenderedPageBreak/>
              <w:t xml:space="preserve">The article has used the secondary qualitative method for </w:t>
            </w:r>
            <w:r w:rsidRPr="00D04E40">
              <w:lastRenderedPageBreak/>
              <w:t xml:space="preserve">accumulating information’s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0BC4FE2D" w14:textId="77777777" w:rsidR="00652A4C" w:rsidRPr="00D04E40" w:rsidRDefault="00652A4C" w:rsidP="00BA4164">
            <w:pPr>
              <w:spacing w:before="200"/>
            </w:pPr>
            <w:r w:rsidRPr="00D04E40">
              <w:lastRenderedPageBreak/>
              <w:t>A total of 57 full papers were identified for inclusion in the</w:t>
            </w:r>
          </w:p>
          <w:p w14:paraId="1F57C217" w14:textId="77777777" w:rsidR="00652A4C" w:rsidRPr="00D04E40" w:rsidRDefault="00652A4C" w:rsidP="00BA4164">
            <w:pPr>
              <w:spacing w:before="200"/>
            </w:pPr>
            <w:r w:rsidRPr="00D04E40">
              <w:t>methodological review.</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04BDB99C" w14:textId="77777777" w:rsidR="00652A4C" w:rsidRPr="00D04E40" w:rsidRDefault="00652A4C" w:rsidP="00BA4164">
            <w:pPr>
              <w:spacing w:before="200"/>
            </w:pPr>
            <w:r w:rsidRPr="00D04E40">
              <w:t>Sufficient evidence had been reviewed to conclude that a</w:t>
            </w:r>
          </w:p>
          <w:p w14:paraId="7D86538F" w14:textId="77777777" w:rsidR="00652A4C" w:rsidRPr="00D04E40" w:rsidRDefault="00652A4C" w:rsidP="00BA4164">
            <w:pPr>
              <w:spacing w:before="200"/>
            </w:pPr>
            <w:r w:rsidRPr="00D04E40">
              <w:t xml:space="preserve">slight exposure to </w:t>
            </w:r>
            <w:r w:rsidRPr="00D04E40">
              <w:lastRenderedPageBreak/>
              <w:t>high levels of air pollution could reduce</w:t>
            </w:r>
          </w:p>
          <w:p w14:paraId="25409681" w14:textId="77777777" w:rsidR="00652A4C" w:rsidRPr="00D04E40" w:rsidRDefault="00652A4C" w:rsidP="00BA4164">
            <w:pPr>
              <w:spacing w:before="200"/>
            </w:pPr>
            <w:r w:rsidRPr="00D04E40">
              <w:t>quality of life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9DA8896" w14:textId="77777777" w:rsidR="00652A4C" w:rsidRPr="00D04E40" w:rsidRDefault="00652A4C" w:rsidP="00BA4164">
            <w:pPr>
              <w:spacing w:before="200"/>
            </w:pPr>
            <w:r w:rsidRPr="00D04E40">
              <w:lastRenderedPageBreak/>
              <w:t>A meta-analysis was not performed due to the heterogeneity in</w:t>
            </w:r>
          </w:p>
          <w:p w14:paraId="0FB6C567" w14:textId="77777777" w:rsidR="00652A4C" w:rsidRPr="00D04E40" w:rsidRDefault="00652A4C" w:rsidP="00BA4164">
            <w:pPr>
              <w:spacing w:before="200"/>
            </w:pPr>
            <w:r w:rsidRPr="00D04E40">
              <w:lastRenderedPageBreak/>
              <w:t>the design and content of the included studies.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1BFAAE6" w14:textId="77777777" w:rsidR="00652A4C" w:rsidRPr="00D04E40" w:rsidRDefault="00652A4C" w:rsidP="00BA4164">
            <w:pPr>
              <w:spacing w:before="200"/>
            </w:pPr>
            <w:r w:rsidRPr="00D04E40">
              <w:lastRenderedPageBreak/>
              <w:t xml:space="preserve">The findings of the article have highlighted a marked increase </w:t>
            </w:r>
            <w:proofErr w:type="gramStart"/>
            <w:r w:rsidRPr="00D04E40">
              <w:t>in the area of</w:t>
            </w:r>
            <w:proofErr w:type="gramEnd"/>
            <w:r w:rsidRPr="00D04E40">
              <w:t xml:space="preserve"> fibrosis within a group </w:t>
            </w:r>
            <w:r w:rsidRPr="00D04E40">
              <w:lastRenderedPageBreak/>
              <w:t>treated with PM2.5 that received 10 mg per Kg body weight suspended in saline solutions.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610C3961" w14:textId="77777777" w:rsidR="00652A4C" w:rsidRPr="00D04E40" w:rsidRDefault="00652A4C" w:rsidP="00BA4164">
            <w:pPr>
              <w:spacing w:before="200"/>
            </w:pPr>
            <w:r w:rsidRPr="00D04E40">
              <w:lastRenderedPageBreak/>
              <w:t>The effect of NO2 exposure on the generation of pulmonary</w:t>
            </w:r>
          </w:p>
          <w:p w14:paraId="2D0239F2" w14:textId="77777777" w:rsidR="00652A4C" w:rsidRPr="00D04E40" w:rsidRDefault="00652A4C" w:rsidP="00BA4164">
            <w:pPr>
              <w:spacing w:before="200"/>
            </w:pPr>
            <w:r w:rsidRPr="00D04E40">
              <w:lastRenderedPageBreak/>
              <w:t>fibrosis can trigger lung and heart disease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975CE7B" w14:textId="77777777" w:rsidR="00652A4C" w:rsidRPr="00D04E40" w:rsidRDefault="00652A4C" w:rsidP="00BA4164">
            <w:pPr>
              <w:spacing w:before="200"/>
            </w:pPr>
            <w:r w:rsidRPr="00D04E40">
              <w:lastRenderedPageBreak/>
              <w:t xml:space="preserve">The article meets objective 2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477F2F28" w14:textId="77777777" w:rsidR="00652A4C" w:rsidRPr="00D04E40" w:rsidRDefault="00652A4C" w:rsidP="00BA4164">
            <w:pPr>
              <w:spacing w:before="200"/>
            </w:pPr>
            <w:r w:rsidRPr="00D04E40">
              <w:t xml:space="preserve">The article meets objective 3 of the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540EFA3" w14:textId="77777777" w:rsidR="00652A4C" w:rsidRPr="00D04E40" w:rsidRDefault="00652A4C" w:rsidP="00BA4164">
            <w:pPr>
              <w:spacing w:before="200"/>
            </w:pPr>
            <w:r w:rsidRPr="00D04E40">
              <w:t>Theme 2</w:t>
            </w:r>
          </w:p>
        </w:tc>
      </w:tr>
      <w:tr w:rsidR="00652A4C" w:rsidRPr="00D04E40" w14:paraId="1249ABAB"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821114E" w14:textId="77777777" w:rsidR="00652A4C" w:rsidRPr="00D04E40" w:rsidRDefault="00652A4C" w:rsidP="00BA4164">
            <w:pPr>
              <w:widowControl w:val="0"/>
            </w:pPr>
            <w:r w:rsidRPr="00D04E40">
              <w:t xml:space="preserve">Yadav </w:t>
            </w:r>
            <w:r w:rsidRPr="00D04E40">
              <w:rPr>
                <w:i/>
                <w:iCs/>
              </w:rPr>
              <w:t>et al.</w:t>
            </w:r>
            <w:r w:rsidRPr="00D04E40">
              <w:t xml:space="preserve"> (2021)</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07A1C7E3" w14:textId="77777777" w:rsidR="00652A4C" w:rsidRPr="00D04E40" w:rsidRDefault="00652A4C" w:rsidP="00BA4164">
            <w:pPr>
              <w:spacing w:before="200"/>
            </w:pPr>
            <w:r w:rsidRPr="00D04E40">
              <w:t xml:space="preserve">The article aims to evaluate the impact of air pollution of cardiovascular disease.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647E0E2E" w14:textId="77777777" w:rsidR="00652A4C" w:rsidRPr="00D04E40" w:rsidRDefault="00652A4C" w:rsidP="00BA4164">
            <w:pPr>
              <w:spacing w:before="200"/>
            </w:pPr>
            <w:r w:rsidRPr="00D04E40">
              <w:t xml:space="preserve">The secondary qualitative method has been used within this article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2F2D5D3" w14:textId="77777777" w:rsidR="00652A4C" w:rsidRPr="00D04E40" w:rsidRDefault="00652A4C" w:rsidP="00BA4164">
            <w:pPr>
              <w:spacing w:before="200"/>
            </w:pPr>
            <w:r w:rsidRPr="00D04E40">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901D4B2" w14:textId="77777777" w:rsidR="00652A4C" w:rsidRPr="00D04E40" w:rsidRDefault="00652A4C" w:rsidP="00BA4164">
            <w:pPr>
              <w:spacing w:before="200"/>
            </w:pPr>
            <w:r w:rsidRPr="00D04E40">
              <w:t xml:space="preserve">Various experimental and epidemiological studies have strengthened the article’s general knowledge on the association of pollution with cardiovascular morbidity </w:t>
            </w:r>
            <w:r w:rsidRPr="00D04E40">
              <w:lastRenderedPageBreak/>
              <w:t>and mortality, and shown that air pollution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664990B8" w14:textId="77777777" w:rsidR="00652A4C" w:rsidRPr="00D04E40" w:rsidRDefault="00652A4C" w:rsidP="00BA4164">
            <w:pPr>
              <w:spacing w:before="200"/>
            </w:pPr>
            <w:r w:rsidRPr="00D04E40">
              <w:lastRenderedPageBreak/>
              <w:t xml:space="preserve">Lack of empirical research has been a potential limitation of the articles.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F41DDCD" w14:textId="77777777" w:rsidR="00652A4C" w:rsidRPr="00D04E40" w:rsidRDefault="00652A4C" w:rsidP="00BA4164">
            <w:pPr>
              <w:spacing w:before="200"/>
            </w:pPr>
            <w:r w:rsidRPr="00D04E40">
              <w:t>It has been recognised from this article that high exposure to air pollution on health is equivalent to hypertension, smoking and physical inactivity.</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0CE6DE16" w14:textId="77777777" w:rsidR="00652A4C" w:rsidRPr="00D04E40" w:rsidRDefault="00652A4C" w:rsidP="00BA4164">
            <w:pPr>
              <w:spacing w:before="200"/>
            </w:pPr>
            <w:r w:rsidRPr="00D04E40">
              <w:t>The cardiovascular health of individuals is positively correlated with a high range of air pollution.</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0FE2B8F4" w14:textId="77777777" w:rsidR="00652A4C" w:rsidRPr="00D04E40" w:rsidRDefault="00652A4C" w:rsidP="00BA4164">
            <w:pPr>
              <w:spacing w:before="200"/>
            </w:pPr>
            <w:r w:rsidRPr="00D04E40">
              <w:t xml:space="preserve">The article meets objective 3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07DE1CA5" w14:textId="77777777" w:rsidR="00652A4C" w:rsidRPr="00D04E40" w:rsidRDefault="00652A4C" w:rsidP="00BA4164">
            <w:pPr>
              <w:spacing w:before="200"/>
            </w:pPr>
            <w:r w:rsidRPr="00D04E40">
              <w:t xml:space="preserve">The article fulfils objective 4 of this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6EFD9BAA" w14:textId="77777777" w:rsidR="00652A4C" w:rsidRPr="00D04E40" w:rsidRDefault="00652A4C" w:rsidP="00BA4164">
            <w:pPr>
              <w:spacing w:before="200"/>
            </w:pPr>
            <w:r w:rsidRPr="00D04E40">
              <w:t>Theme 3</w:t>
            </w:r>
          </w:p>
        </w:tc>
      </w:tr>
      <w:tr w:rsidR="00652A4C" w:rsidRPr="00D04E40" w14:paraId="37ACA330"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F4B699B" w14:textId="77777777" w:rsidR="00652A4C" w:rsidRPr="00D04E40" w:rsidRDefault="00652A4C" w:rsidP="00BA4164">
            <w:pPr>
              <w:widowControl w:val="0"/>
            </w:pPr>
            <w:proofErr w:type="spellStart"/>
            <w:r w:rsidRPr="00D04E40">
              <w:t>Khoshakhlagh</w:t>
            </w:r>
            <w:proofErr w:type="spellEnd"/>
            <w:r w:rsidRPr="00D04E40">
              <w:t xml:space="preserve"> </w:t>
            </w:r>
            <w:r w:rsidRPr="00D04E40">
              <w:rPr>
                <w:i/>
                <w:iCs/>
              </w:rPr>
              <w:t>et al</w:t>
            </w:r>
            <w:r w:rsidRPr="00D04E40">
              <w:t>. (2024)</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7B1F38C5" w14:textId="77777777" w:rsidR="00652A4C" w:rsidRPr="00D04E40" w:rsidRDefault="00652A4C" w:rsidP="00BA4164">
            <w:pPr>
              <w:spacing w:before="200"/>
            </w:pPr>
            <w:r w:rsidRPr="00D04E40">
              <w:t>The research aims to evaluate the burden of cardiovascular disease attributed to air pollution</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7D1D91F" w14:textId="77777777" w:rsidR="00652A4C" w:rsidRPr="00D04E40" w:rsidRDefault="00652A4C" w:rsidP="00BA4164">
            <w:pPr>
              <w:spacing w:before="200"/>
            </w:pPr>
            <w:r w:rsidRPr="00D04E40">
              <w:t xml:space="preserve">A meta-analysis has been used within the article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8836855" w14:textId="77777777" w:rsidR="00652A4C" w:rsidRPr="00D04E40" w:rsidRDefault="00652A4C" w:rsidP="00BA4164">
            <w:pPr>
              <w:spacing w:before="200"/>
            </w:pPr>
            <w:r w:rsidRPr="00D04E40">
              <w:t xml:space="preserve">A sample of 92 peer-reviewed articles has been used within this article.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4465845" w14:textId="77777777" w:rsidR="00652A4C" w:rsidRPr="00D04E40" w:rsidRDefault="00652A4C" w:rsidP="00BA4164">
            <w:pPr>
              <w:spacing w:before="200"/>
            </w:pPr>
            <w:r w:rsidRPr="00D04E40">
              <w:t>The study reveals the global burden of CVDs related to air pollution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9B555A3" w14:textId="77777777" w:rsidR="00652A4C" w:rsidRPr="00D04E40" w:rsidRDefault="00652A4C" w:rsidP="00BA4164">
            <w:pPr>
              <w:spacing w:before="200"/>
            </w:pPr>
            <w:r w:rsidRPr="00D04E40">
              <w:t xml:space="preserve">Investigating the effect of air pollution on only one type of CVDs, examining a limited number of air pollutants, are potential limitations.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CA330BF" w14:textId="77777777" w:rsidR="00652A4C" w:rsidRPr="00D04E40" w:rsidRDefault="00652A4C" w:rsidP="00BA4164">
            <w:pPr>
              <w:spacing w:before="200"/>
            </w:pPr>
            <w:r w:rsidRPr="00D04E40">
              <w:t>The findings of this research have shown that the cardiovascular physiology of individuals is negatively impacted by high air pollution exposure.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B91E3C2" w14:textId="77777777" w:rsidR="00652A4C" w:rsidRPr="00D04E40" w:rsidRDefault="00652A4C" w:rsidP="00BA4164">
            <w:pPr>
              <w:spacing w:before="200"/>
            </w:pPr>
            <w:r w:rsidRPr="00D04E40">
              <w:t>The level of stroke among CVD patients has increased by 1.8 times because of increased air pollution exposure.</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6DB5130" w14:textId="77777777" w:rsidR="00652A4C" w:rsidRPr="00D04E40" w:rsidRDefault="00652A4C" w:rsidP="00BA4164">
            <w:pPr>
              <w:spacing w:before="200"/>
            </w:pPr>
            <w:r w:rsidRPr="00D04E40">
              <w:t xml:space="preserve">The article meets objective 3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76C64B64" w14:textId="77777777" w:rsidR="00652A4C" w:rsidRPr="00D04E40" w:rsidRDefault="00652A4C" w:rsidP="00BA4164">
            <w:pPr>
              <w:spacing w:before="200"/>
            </w:pPr>
            <w:r w:rsidRPr="00D04E40">
              <w:t xml:space="preserve">The article fulfils objective 4 of this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30473AEF" w14:textId="77777777" w:rsidR="00652A4C" w:rsidRPr="00D04E40" w:rsidRDefault="00652A4C" w:rsidP="00BA4164">
            <w:pPr>
              <w:spacing w:before="200"/>
            </w:pPr>
            <w:r w:rsidRPr="00D04E40">
              <w:t>Theme 3</w:t>
            </w:r>
          </w:p>
        </w:tc>
      </w:tr>
      <w:tr w:rsidR="00652A4C" w:rsidRPr="00D04E40" w14:paraId="7EE4F5CA"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74FD4366" w14:textId="77777777" w:rsidR="00652A4C" w:rsidRPr="00D04E40" w:rsidRDefault="00652A4C" w:rsidP="00BA4164">
            <w:pPr>
              <w:widowControl w:val="0"/>
            </w:pPr>
            <w:r w:rsidRPr="00D04E40">
              <w:t xml:space="preserve">Kumar </w:t>
            </w:r>
            <w:r w:rsidRPr="00D04E40">
              <w:rPr>
                <w:i/>
                <w:iCs/>
              </w:rPr>
              <w:t>et al.</w:t>
            </w:r>
            <w:r w:rsidRPr="00D04E40">
              <w:t xml:space="preserve"> (2025)</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330F8D87" w14:textId="77777777" w:rsidR="00652A4C" w:rsidRPr="00D04E40" w:rsidRDefault="00652A4C" w:rsidP="00BA4164">
            <w:pPr>
              <w:spacing w:before="200"/>
            </w:pPr>
            <w:r w:rsidRPr="00D04E40">
              <w:t xml:space="preserve">The research aims to </w:t>
            </w:r>
            <w:r w:rsidRPr="00D04E40">
              <w:lastRenderedPageBreak/>
              <w:t xml:space="preserve">evaluate the key cause of environmental pollutants as an emerging concern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6B5360D" w14:textId="77777777" w:rsidR="00652A4C" w:rsidRPr="00D04E40" w:rsidRDefault="00652A4C" w:rsidP="00BA4164">
            <w:pPr>
              <w:spacing w:before="200"/>
            </w:pPr>
            <w:r w:rsidRPr="00D04E40">
              <w:lastRenderedPageBreak/>
              <w:t xml:space="preserve">A meta-analysis has been </w:t>
            </w:r>
            <w:r w:rsidRPr="00D04E40">
              <w:lastRenderedPageBreak/>
              <w:t xml:space="preserve">used within this research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0E791E7" w14:textId="77777777" w:rsidR="00652A4C" w:rsidRPr="00D04E40" w:rsidRDefault="00652A4C" w:rsidP="00BA4164">
            <w:pPr>
              <w:spacing w:before="200"/>
            </w:pPr>
            <w:r w:rsidRPr="00D04E40">
              <w:lastRenderedPageBreak/>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ED50416" w14:textId="77777777" w:rsidR="00652A4C" w:rsidRPr="00D04E40" w:rsidRDefault="00652A4C" w:rsidP="00BA4164">
            <w:pPr>
              <w:spacing w:before="200"/>
            </w:pPr>
            <w:r w:rsidRPr="00D04E40">
              <w:t xml:space="preserve">The study demonstrated the </w:t>
            </w:r>
            <w:r w:rsidRPr="00D04E40">
              <w:lastRenderedPageBreak/>
              <w:t>identification of 171 suspect compounds in PM2.5 samples that had 40 active components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7D0AB088" w14:textId="77777777" w:rsidR="00652A4C" w:rsidRPr="00D04E40" w:rsidRDefault="00652A4C" w:rsidP="00BA4164">
            <w:pPr>
              <w:spacing w:before="200"/>
            </w:pPr>
            <w:r w:rsidRPr="00D04E40">
              <w:lastRenderedPageBreak/>
              <w:t xml:space="preserve">The inherent limitations of </w:t>
            </w:r>
            <w:r w:rsidRPr="00D04E40">
              <w:lastRenderedPageBreak/>
              <w:t>observational data necessitate caution in drawing definitive conclusions.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E234B04" w14:textId="77777777" w:rsidR="00652A4C" w:rsidRPr="00D04E40" w:rsidRDefault="00652A4C" w:rsidP="00BA4164">
            <w:pPr>
              <w:spacing w:before="200"/>
            </w:pPr>
            <w:r w:rsidRPr="00D04E40">
              <w:lastRenderedPageBreak/>
              <w:t xml:space="preserve">It has been identified from the </w:t>
            </w:r>
            <w:r w:rsidRPr="00D04E40">
              <w:lastRenderedPageBreak/>
              <w:t>findings section that cardiovascular diseases include heart failure and hypertension, which are mainly increased with PM2.5 exposure.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4B01AACD" w14:textId="77777777" w:rsidR="00652A4C" w:rsidRPr="00D04E40" w:rsidRDefault="00652A4C" w:rsidP="00BA4164">
            <w:pPr>
              <w:spacing w:before="200"/>
            </w:pPr>
            <w:r w:rsidRPr="00D04E40">
              <w:lastRenderedPageBreak/>
              <w:t xml:space="preserve">The article has also found “WHO </w:t>
            </w:r>
            <w:r w:rsidRPr="00D04E40">
              <w:lastRenderedPageBreak/>
              <w:t>guideline regarding 10 µg/m3 that contributes to cardiovascular issues”.</w:t>
            </w:r>
          </w:p>
          <w:p w14:paraId="1A0245DA" w14:textId="77777777" w:rsidR="00652A4C" w:rsidRPr="00D04E40" w:rsidRDefault="00652A4C" w:rsidP="00BA4164">
            <w:pPr>
              <w:spacing w:before="200"/>
            </w:pP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43E8BB1" w14:textId="77777777" w:rsidR="00652A4C" w:rsidRPr="00D04E40" w:rsidRDefault="00652A4C" w:rsidP="00BA4164">
            <w:pPr>
              <w:spacing w:before="200"/>
            </w:pPr>
            <w:r w:rsidRPr="00D04E40">
              <w:lastRenderedPageBreak/>
              <w:t xml:space="preserve">The articles meet objective 3 of </w:t>
            </w:r>
            <w:r w:rsidRPr="00D04E40">
              <w:lastRenderedPageBreak/>
              <w:t xml:space="preserve">the research by evaluating the key impacts of air pollution on human health.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4E81FACA" w14:textId="77777777" w:rsidR="00652A4C" w:rsidRPr="00D04E40" w:rsidRDefault="00652A4C" w:rsidP="00BA4164">
            <w:pPr>
              <w:spacing w:before="200"/>
            </w:pPr>
            <w:r w:rsidRPr="00D04E40">
              <w:lastRenderedPageBreak/>
              <w:t xml:space="preserve">The article meets objective </w:t>
            </w:r>
            <w:r w:rsidRPr="00D04E40">
              <w:lastRenderedPageBreak/>
              <w:t xml:space="preserve">four of the research by analysing diverse clinical perspectives.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6B7EEA07" w14:textId="77777777" w:rsidR="00652A4C" w:rsidRPr="00D04E40" w:rsidRDefault="00652A4C" w:rsidP="00BA4164">
            <w:pPr>
              <w:spacing w:before="200"/>
            </w:pPr>
            <w:r w:rsidRPr="00D04E40">
              <w:lastRenderedPageBreak/>
              <w:t>Theme 3</w:t>
            </w:r>
          </w:p>
        </w:tc>
      </w:tr>
      <w:tr w:rsidR="00652A4C" w:rsidRPr="00D04E40" w14:paraId="40C9C1F8"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30B65246" w14:textId="77777777" w:rsidR="00652A4C" w:rsidRPr="00D04E40" w:rsidRDefault="00652A4C" w:rsidP="00BA4164">
            <w:pPr>
              <w:widowControl w:val="0"/>
            </w:pPr>
            <w:r w:rsidRPr="00D04E40">
              <w:t xml:space="preserve">Luo </w:t>
            </w:r>
            <w:r w:rsidRPr="00D04E40">
              <w:rPr>
                <w:i/>
                <w:iCs/>
              </w:rPr>
              <w:t>et al</w:t>
            </w:r>
            <w:r w:rsidRPr="00D04E40">
              <w:t>. (2022)</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5D7F2610" w14:textId="77777777" w:rsidR="00652A4C" w:rsidRPr="00D04E40" w:rsidRDefault="00652A4C" w:rsidP="00BA4164">
            <w:pPr>
              <w:spacing w:before="200"/>
            </w:pPr>
            <w:r w:rsidRPr="00D04E40">
              <w:t xml:space="preserve">The article aims to evaluate the impacts of PM2.5 air pollution and cardiovascular diseases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1E41D75" w14:textId="77777777" w:rsidR="00652A4C" w:rsidRPr="00D04E40" w:rsidRDefault="00652A4C" w:rsidP="00BA4164">
            <w:pPr>
              <w:spacing w:before="200"/>
            </w:pPr>
            <w:r w:rsidRPr="00D04E40">
              <w:t xml:space="preserve">Secondary qualitative method has been used within this article for accumulating </w:t>
            </w:r>
            <w:r w:rsidRPr="00D04E40">
              <w:lastRenderedPageBreak/>
              <w:t xml:space="preserve">information’s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74B160D" w14:textId="77777777" w:rsidR="00652A4C" w:rsidRPr="00D04E40" w:rsidRDefault="00652A4C" w:rsidP="00BA4164">
            <w:pPr>
              <w:spacing w:before="200"/>
            </w:pPr>
            <w:r w:rsidRPr="00D04E40">
              <w:lastRenderedPageBreak/>
              <w:t xml:space="preserve">Stratified </w:t>
            </w:r>
            <w:proofErr w:type="gramStart"/>
            <w:r w:rsidRPr="00D04E40">
              <w:t>random-cluster</w:t>
            </w:r>
            <w:proofErr w:type="gramEnd"/>
          </w:p>
          <w:p w14:paraId="7699D6FF" w14:textId="77777777" w:rsidR="00652A4C" w:rsidRPr="00D04E40" w:rsidRDefault="00652A4C" w:rsidP="00BA4164">
            <w:pPr>
              <w:spacing w:before="200"/>
            </w:pPr>
            <w:r w:rsidRPr="00D04E40">
              <w:t>A sampling strategy was used to select 2,526,145 non-institutionalis</w:t>
            </w:r>
            <w:r w:rsidRPr="00D04E40">
              <w:lastRenderedPageBreak/>
              <w:t>ed individuals from 31</w:t>
            </w:r>
          </w:p>
          <w:p w14:paraId="06D9F285" w14:textId="77777777" w:rsidR="00652A4C" w:rsidRPr="00D04E40" w:rsidRDefault="00652A4C" w:rsidP="00BA4164">
            <w:pPr>
              <w:spacing w:before="200"/>
            </w:pPr>
            <w:r w:rsidRPr="00D04E40">
              <w:t>provincial-level administrative division</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23991C9" w14:textId="77777777" w:rsidR="00652A4C" w:rsidRPr="00D04E40" w:rsidRDefault="00652A4C" w:rsidP="00BA4164">
            <w:pPr>
              <w:spacing w:before="200"/>
            </w:pPr>
            <w:r w:rsidRPr="00D04E40">
              <w:lastRenderedPageBreak/>
              <w:t>This study indicated that a high PM2.5 concentration could lead to a high burden of CVD-related</w:t>
            </w:r>
          </w:p>
          <w:p w14:paraId="259AB213" w14:textId="77777777" w:rsidR="00652A4C" w:rsidRPr="00D04E40" w:rsidRDefault="00652A4C" w:rsidP="00BA4164">
            <w:pPr>
              <w:spacing w:before="200"/>
            </w:pPr>
            <w:r w:rsidRPr="00D04E40">
              <w:t>disability</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AAE45AA" w14:textId="77777777" w:rsidR="00652A4C" w:rsidRPr="00D04E40" w:rsidRDefault="00652A4C" w:rsidP="00BA4164">
            <w:pPr>
              <w:spacing w:before="200"/>
            </w:pPr>
            <w:r w:rsidRPr="00D04E40">
              <w:t>The results should be interpreted with caution</w:t>
            </w:r>
          </w:p>
          <w:p w14:paraId="4AB35E87" w14:textId="77777777" w:rsidR="00652A4C" w:rsidRPr="00D04E40" w:rsidRDefault="00652A4C" w:rsidP="00BA4164">
            <w:pPr>
              <w:spacing w:before="200"/>
            </w:pPr>
            <w:r w:rsidRPr="00D04E40">
              <w:t>because the onset of CVD-related disability was based on self-</w:t>
            </w:r>
            <w:r w:rsidRPr="00D04E40">
              <w:lastRenderedPageBreak/>
              <w:t>reported retrospective</w:t>
            </w:r>
          </w:p>
          <w:p w14:paraId="5E3E3DBA" w14:textId="77777777" w:rsidR="00652A4C" w:rsidRPr="00D04E40" w:rsidRDefault="00652A4C" w:rsidP="00BA4164">
            <w:pPr>
              <w:spacing w:before="200"/>
            </w:pPr>
            <w:r w:rsidRPr="00D04E40">
              <w:t>information</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14D2FCDD" w14:textId="77777777" w:rsidR="00652A4C" w:rsidRPr="00D04E40" w:rsidRDefault="00652A4C" w:rsidP="00BA4164">
            <w:pPr>
              <w:spacing w:before="200"/>
            </w:pPr>
            <w:r w:rsidRPr="00D04E40">
              <w:lastRenderedPageBreak/>
              <w:t xml:space="preserve">This article has recognised the “CVD burden attributed to PM2.5”.  Therefore, the increased air pollution rate has </w:t>
            </w:r>
            <w:r w:rsidRPr="00D04E40">
              <w:lastRenderedPageBreak/>
              <w:t>negatively impacted the cardiovascular health of the population mainly from the middle age group.</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7D3B5A29" w14:textId="77777777" w:rsidR="00652A4C" w:rsidRPr="00D04E40" w:rsidRDefault="00652A4C" w:rsidP="00BA4164">
            <w:pPr>
              <w:spacing w:before="200"/>
            </w:pPr>
            <w:r w:rsidRPr="00D04E40">
              <w:lastRenderedPageBreak/>
              <w:t>These findings imply that PM2.5 has a marginal decreasing effect on CVD morbidity at high levels of PM2.5</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8FED9B8" w14:textId="77777777" w:rsidR="00652A4C" w:rsidRPr="00D04E40" w:rsidRDefault="00652A4C" w:rsidP="00BA4164">
            <w:pPr>
              <w:spacing w:before="200"/>
            </w:pPr>
            <w:r w:rsidRPr="00D04E40">
              <w:t>Meeting objective 3</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13F34761" w14:textId="77777777" w:rsidR="00652A4C" w:rsidRPr="00D04E40" w:rsidRDefault="00652A4C" w:rsidP="00BA4164">
            <w:pPr>
              <w:spacing w:before="200"/>
            </w:pPr>
            <w:r w:rsidRPr="00D04E40">
              <w:t>The article fulfils research objective 4</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7061E6A" w14:textId="77777777" w:rsidR="00652A4C" w:rsidRPr="00D04E40" w:rsidRDefault="00652A4C" w:rsidP="00BA4164">
            <w:pPr>
              <w:spacing w:before="200"/>
            </w:pPr>
            <w:r w:rsidRPr="00D04E40">
              <w:t>Theme 3</w:t>
            </w:r>
          </w:p>
        </w:tc>
      </w:tr>
      <w:tr w:rsidR="00652A4C" w:rsidRPr="00D04E40" w14:paraId="53503F2D"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7230B82" w14:textId="77777777" w:rsidR="00652A4C" w:rsidRPr="00D04E40" w:rsidRDefault="00652A4C" w:rsidP="00BA4164">
            <w:pPr>
              <w:widowControl w:val="0"/>
            </w:pPr>
            <w:r w:rsidRPr="00D04E40">
              <w:t>Miller (2022)</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367D277C" w14:textId="77777777" w:rsidR="00652A4C" w:rsidRPr="00D04E40" w:rsidRDefault="00652A4C" w:rsidP="00BA4164">
            <w:pPr>
              <w:spacing w:before="200"/>
            </w:pPr>
            <w:r w:rsidRPr="00D04E40">
              <w:t>The article aims to evaluate pharmacological methods</w:t>
            </w:r>
          </w:p>
          <w:p w14:paraId="7A608ECB" w14:textId="77777777" w:rsidR="00652A4C" w:rsidRPr="00D04E40" w:rsidRDefault="00652A4C" w:rsidP="00BA4164">
            <w:pPr>
              <w:spacing w:before="200"/>
            </w:pPr>
            <w:proofErr w:type="gramStart"/>
            <w:r w:rsidRPr="00D04E40">
              <w:t>as a means to</w:t>
            </w:r>
            <w:proofErr w:type="gramEnd"/>
            <w:r w:rsidRPr="00D04E40">
              <w:t xml:space="preserve"> explore biological mechanisms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6552FE46" w14:textId="77777777" w:rsidR="00652A4C" w:rsidRPr="00D04E40" w:rsidRDefault="00652A4C" w:rsidP="00BA4164">
            <w:pPr>
              <w:spacing w:before="200"/>
            </w:pPr>
            <w:r w:rsidRPr="00D04E40">
              <w:t xml:space="preserve">The article has used a secondary qualitative method for accumulating information.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BF1BF70" w14:textId="77777777" w:rsidR="00652A4C" w:rsidRPr="00D04E40" w:rsidRDefault="00652A4C" w:rsidP="00BA4164">
            <w:pPr>
              <w:spacing w:before="200"/>
            </w:pPr>
            <w:r w:rsidRPr="00D04E40">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449F6C4" w14:textId="77777777" w:rsidR="00652A4C" w:rsidRPr="00D04E40" w:rsidRDefault="00652A4C" w:rsidP="00BA4164">
            <w:pPr>
              <w:spacing w:before="200"/>
            </w:pPr>
            <w:r w:rsidRPr="00D04E40">
              <w:t>The current review provides an overview of studies that have used</w:t>
            </w:r>
          </w:p>
          <w:p w14:paraId="648C9731" w14:textId="77777777" w:rsidR="00652A4C" w:rsidRPr="00D04E40" w:rsidRDefault="00652A4C" w:rsidP="00BA4164">
            <w:pPr>
              <w:spacing w:before="200"/>
            </w:pPr>
            <w:r w:rsidRPr="00D04E40">
              <w:t>pharmacological agents to prevent, reverse and, in a few cases, augment the cardiovascula</w:t>
            </w:r>
            <w:r w:rsidRPr="00D04E40">
              <w:lastRenderedPageBreak/>
              <w:t>r effect of air pollution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0091126A" w14:textId="77777777" w:rsidR="00652A4C" w:rsidRPr="00D04E40" w:rsidRDefault="00652A4C" w:rsidP="00BA4164">
            <w:pPr>
              <w:spacing w:before="200"/>
            </w:pPr>
            <w:r w:rsidRPr="00D04E40">
              <w:lastRenderedPageBreak/>
              <w:t xml:space="preserve">Lack of empirical evidence within the articles has hindered critical analysis of the key findings.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87C174A" w14:textId="77777777" w:rsidR="00652A4C" w:rsidRPr="00D04E40" w:rsidRDefault="00652A4C" w:rsidP="00BA4164">
            <w:pPr>
              <w:spacing w:before="200"/>
            </w:pPr>
            <w:r w:rsidRPr="00D04E40">
              <w:t xml:space="preserve">This research finding has recognised that prevention of air pollution exposure through limiting the emission rate and using air purifiers can lower the risk of </w:t>
            </w:r>
            <w:r w:rsidRPr="00D04E40">
              <w:lastRenderedPageBreak/>
              <w:t xml:space="preserve">cardiovascular diseases.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B966739" w14:textId="77777777" w:rsidR="00652A4C" w:rsidRPr="00D04E40" w:rsidRDefault="00652A4C" w:rsidP="00BA4164">
            <w:pPr>
              <w:spacing w:before="200"/>
            </w:pPr>
            <w:r w:rsidRPr="00D04E40">
              <w:lastRenderedPageBreak/>
              <w:t>It has been recognised that air pollution is associated with considerable cardiovascular morbidity and mortality</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402C5E1" w14:textId="77777777" w:rsidR="00652A4C" w:rsidRPr="00D04E40" w:rsidRDefault="00652A4C" w:rsidP="00BA4164">
            <w:pPr>
              <w:spacing w:before="200"/>
            </w:pPr>
            <w:r w:rsidRPr="00D04E40">
              <w:t xml:space="preserve">The articles meet objective 4 of the research by evaluating the key impacts of air pollution on human health.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396E3037" w14:textId="77777777" w:rsidR="00652A4C" w:rsidRPr="00D04E40" w:rsidRDefault="00652A4C" w:rsidP="00BA4164">
            <w:pPr>
              <w:spacing w:before="200"/>
            </w:pPr>
            <w:r w:rsidRPr="00D04E40">
              <w:t xml:space="preserve">The article meets objective 3 of the research by analysing diverse clinical perspectives.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533C81E6" w14:textId="77777777" w:rsidR="00652A4C" w:rsidRPr="00D04E40" w:rsidRDefault="00652A4C" w:rsidP="00BA4164">
            <w:pPr>
              <w:spacing w:before="200"/>
            </w:pPr>
            <w:r w:rsidRPr="00D04E40">
              <w:t>Theme 4</w:t>
            </w:r>
          </w:p>
        </w:tc>
      </w:tr>
      <w:tr w:rsidR="00652A4C" w:rsidRPr="00D04E40" w14:paraId="544BAA51"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8948D65" w14:textId="77777777" w:rsidR="00652A4C" w:rsidRPr="00D04E40" w:rsidRDefault="00652A4C" w:rsidP="00BA4164">
            <w:pPr>
              <w:widowControl w:val="0"/>
            </w:pPr>
            <w:r w:rsidRPr="00D04E40">
              <w:t xml:space="preserve">Bevan </w:t>
            </w:r>
            <w:r w:rsidRPr="00D04E40">
              <w:rPr>
                <w:i/>
                <w:iCs/>
              </w:rPr>
              <w:t>et al</w:t>
            </w:r>
            <w:r w:rsidRPr="00D04E40">
              <w:t>. (2021)</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060132B0" w14:textId="77777777" w:rsidR="00652A4C" w:rsidRPr="00D04E40" w:rsidRDefault="00652A4C" w:rsidP="00BA4164">
            <w:pPr>
              <w:spacing w:before="200"/>
            </w:pPr>
            <w:r w:rsidRPr="00D04E40">
              <w:t>The article aims to explore the ambient air Pollution and atherosclerosis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770238FD" w14:textId="77777777" w:rsidR="00652A4C" w:rsidRPr="00D04E40" w:rsidRDefault="00652A4C" w:rsidP="00BA4164">
            <w:pPr>
              <w:spacing w:before="200"/>
            </w:pPr>
            <w:r w:rsidRPr="00D04E40">
              <w:t xml:space="preserve">The article has integrated a secondary qualitative method for accumulating information’s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B5144D0" w14:textId="77777777" w:rsidR="00652A4C" w:rsidRPr="00D04E40" w:rsidRDefault="00652A4C" w:rsidP="00BA4164">
            <w:pPr>
              <w:spacing w:before="200"/>
            </w:pPr>
            <w:r w:rsidRPr="00D04E40">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7C99FA0" w14:textId="77777777" w:rsidR="00652A4C" w:rsidRPr="00D04E40" w:rsidRDefault="00652A4C" w:rsidP="00BA4164">
            <w:pPr>
              <w:spacing w:before="200"/>
            </w:pPr>
            <w:r w:rsidRPr="00D04E40">
              <w:t xml:space="preserve">The article explores several areas of PM2.5 that cause air pollution. </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CFDA294" w14:textId="77777777" w:rsidR="00652A4C" w:rsidRPr="00D04E40" w:rsidRDefault="00652A4C" w:rsidP="00BA4164">
            <w:pPr>
              <w:spacing w:before="200"/>
            </w:pPr>
            <w:r w:rsidRPr="00D04E40">
              <w:t xml:space="preserve">Lack of empirical evidence has affected in depth analysis of the findings.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952DF5B" w14:textId="77777777" w:rsidR="00652A4C" w:rsidRPr="00D04E40" w:rsidRDefault="00652A4C" w:rsidP="00BA4164">
            <w:pPr>
              <w:spacing w:before="200"/>
            </w:pPr>
            <w:r w:rsidRPr="00D04E40">
              <w:t xml:space="preserve">This article has highlighted that air quality measures or testing such as PM2.5 provides data on current air pollution exposure that makes patients of cardiovascular diseases aware of medical management and taking </w:t>
            </w:r>
            <w:r w:rsidRPr="00D04E40">
              <w:lastRenderedPageBreak/>
              <w:t>dietary supplements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2B4F8CDD" w14:textId="77777777" w:rsidR="00652A4C" w:rsidRPr="00D04E40" w:rsidRDefault="00652A4C" w:rsidP="00BA4164">
            <w:pPr>
              <w:spacing w:before="200"/>
            </w:pPr>
            <w:r w:rsidRPr="00D04E40">
              <w:lastRenderedPageBreak/>
              <w:t>Small elevation in risk due to an</w:t>
            </w:r>
          </w:p>
          <w:p w14:paraId="25DBB5DB" w14:textId="77777777" w:rsidR="00652A4C" w:rsidRPr="00D04E40" w:rsidRDefault="00652A4C" w:rsidP="00BA4164">
            <w:pPr>
              <w:spacing w:before="200"/>
            </w:pPr>
            <w:r w:rsidRPr="00D04E40">
              <w:t>increase in PM2.5 translates into hundreds of thousands</w:t>
            </w:r>
          </w:p>
          <w:p w14:paraId="78DC558B" w14:textId="77777777" w:rsidR="00652A4C" w:rsidRPr="00D04E40" w:rsidRDefault="00652A4C" w:rsidP="00BA4164">
            <w:pPr>
              <w:spacing w:before="200"/>
            </w:pPr>
            <w:r w:rsidRPr="00D04E40">
              <w:t>of lives potentially lost</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7CA9E2C" w14:textId="77777777" w:rsidR="00652A4C" w:rsidRPr="00D04E40" w:rsidRDefault="00652A4C" w:rsidP="00BA4164">
            <w:pPr>
              <w:spacing w:before="200"/>
            </w:pPr>
            <w:r w:rsidRPr="00D04E40">
              <w:t xml:space="preserve">The article meets objective 4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7322CE61" w14:textId="77777777" w:rsidR="00652A4C" w:rsidRPr="00D04E40" w:rsidRDefault="00652A4C" w:rsidP="00BA4164">
            <w:pPr>
              <w:spacing w:before="200"/>
            </w:pPr>
            <w:r w:rsidRPr="00D04E40">
              <w:t xml:space="preserve">The article fulfils objective 3 of this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19545B9F" w14:textId="77777777" w:rsidR="00652A4C" w:rsidRPr="00D04E40" w:rsidRDefault="00652A4C" w:rsidP="00BA4164">
            <w:pPr>
              <w:spacing w:before="200"/>
            </w:pPr>
            <w:r w:rsidRPr="00D04E40">
              <w:t>Theme 4</w:t>
            </w:r>
          </w:p>
        </w:tc>
      </w:tr>
      <w:tr w:rsidR="00652A4C" w:rsidRPr="00D04E40" w14:paraId="56D1DE8D"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75D1D12B" w14:textId="77777777" w:rsidR="00652A4C" w:rsidRPr="00D04E40" w:rsidRDefault="00652A4C" w:rsidP="00BA4164">
            <w:pPr>
              <w:widowControl w:val="0"/>
            </w:pPr>
            <w:r w:rsidRPr="00D04E40">
              <w:t xml:space="preserve">Joshi </w:t>
            </w:r>
            <w:r w:rsidRPr="00D04E40">
              <w:rPr>
                <w:i/>
                <w:iCs/>
              </w:rPr>
              <w:t>et al.</w:t>
            </w:r>
            <w:r w:rsidRPr="00D04E40">
              <w:t xml:space="preserve"> (2022)</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0D526678" w14:textId="77777777" w:rsidR="00652A4C" w:rsidRPr="00D04E40" w:rsidRDefault="00652A4C" w:rsidP="00BA4164">
            <w:pPr>
              <w:spacing w:before="200"/>
            </w:pPr>
            <w:r w:rsidRPr="00D04E40">
              <w:t>The article aims to explore the effect of Air pollution and cardiovascular disease</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2D31C936" w14:textId="77777777" w:rsidR="00652A4C" w:rsidRPr="00D04E40" w:rsidRDefault="00652A4C" w:rsidP="00BA4164">
            <w:pPr>
              <w:spacing w:before="200"/>
            </w:pPr>
            <w:r w:rsidRPr="00D04E40">
              <w:t xml:space="preserve">The article has integrated a secondary qualitative method for accumulating information’s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6A00D842" w14:textId="77777777" w:rsidR="00652A4C" w:rsidRPr="00D04E40" w:rsidRDefault="00652A4C" w:rsidP="00BA4164">
            <w:pPr>
              <w:spacing w:before="200"/>
            </w:pPr>
            <w:r w:rsidRPr="00D04E40">
              <w:t>A population-based prospective study in 4494 participants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D754C4B" w14:textId="77777777" w:rsidR="00652A4C" w:rsidRPr="00D04E40" w:rsidRDefault="00652A4C" w:rsidP="00BA4164">
            <w:pPr>
              <w:spacing w:before="200"/>
            </w:pPr>
            <w:r w:rsidRPr="00D04E40">
              <w:t>Several potential mechanisms have been used in the article that has proposed a link between particle inhalation and cardiovascular disease, including oxidative stress and inflammation</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57FCBDCC" w14:textId="77777777" w:rsidR="00652A4C" w:rsidRPr="00D04E40" w:rsidRDefault="00652A4C" w:rsidP="00BA4164">
            <w:pPr>
              <w:spacing w:before="200"/>
            </w:pPr>
            <w:r w:rsidRPr="00D04E40">
              <w:t xml:space="preserve">Lack of empirical evidence within the articles has hindered critical analysis of the key findings. </w:t>
            </w:r>
          </w:p>
          <w:p w14:paraId="160A322C" w14:textId="77777777" w:rsidR="00652A4C" w:rsidRPr="00D04E40" w:rsidRDefault="00652A4C" w:rsidP="00BA4164">
            <w:pPr>
              <w:spacing w:before="200"/>
            </w:pPr>
          </w:p>
          <w:p w14:paraId="20338D84" w14:textId="77777777" w:rsidR="00652A4C" w:rsidRPr="00D04E40" w:rsidRDefault="00652A4C" w:rsidP="00BA4164">
            <w:pPr>
              <w:spacing w:before="200"/>
            </w:pP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74C8B806" w14:textId="77777777" w:rsidR="00652A4C" w:rsidRPr="00D04E40" w:rsidRDefault="00652A4C" w:rsidP="00BA4164">
            <w:pPr>
              <w:spacing w:before="200"/>
            </w:pPr>
            <w:r w:rsidRPr="00D04E40">
              <w:t xml:space="preserve">The effective usage of a facemask and indoor air purification systems has been recognised from the findings of this article to handle the negative impacts of air pollution exposure and manage the cardiovascular conditions in </w:t>
            </w:r>
            <w:r w:rsidRPr="00D04E40">
              <w:lastRenderedPageBreak/>
              <w:t>an effective manner.</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5348AB6D" w14:textId="77777777" w:rsidR="00652A4C" w:rsidRPr="00D04E40" w:rsidRDefault="00652A4C" w:rsidP="00BA4164">
            <w:pPr>
              <w:spacing w:before="200"/>
            </w:pPr>
            <w:r w:rsidRPr="00D04E40">
              <w:lastRenderedPageBreak/>
              <w:t>The presence of such negative impacts of higher PM2.5 exposure has a negative impact on population health qualities, particularly cardiac diseases.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25E54825" w14:textId="77777777" w:rsidR="00652A4C" w:rsidRPr="00D04E40" w:rsidRDefault="00652A4C" w:rsidP="00BA4164">
            <w:pPr>
              <w:spacing w:before="200"/>
            </w:pPr>
            <w:r w:rsidRPr="00D04E40">
              <w:t xml:space="preserve">The article meets objective 3 of the research </w:t>
            </w:r>
          </w:p>
          <w:p w14:paraId="680D7B38" w14:textId="77777777" w:rsidR="00652A4C" w:rsidRPr="00D04E40" w:rsidRDefault="00652A4C" w:rsidP="00BA4164">
            <w:pPr>
              <w:spacing w:before="200"/>
            </w:pP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683D13FE" w14:textId="77777777" w:rsidR="00652A4C" w:rsidRPr="00D04E40" w:rsidRDefault="00652A4C" w:rsidP="00BA4164">
            <w:pPr>
              <w:spacing w:before="200"/>
            </w:pPr>
            <w:r w:rsidRPr="00D04E40">
              <w:t xml:space="preserve">The article meets objective 4 of the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0A34F2C2" w14:textId="77777777" w:rsidR="00652A4C" w:rsidRPr="00D04E40" w:rsidRDefault="00652A4C" w:rsidP="00BA4164">
            <w:pPr>
              <w:spacing w:before="200"/>
            </w:pPr>
            <w:r w:rsidRPr="00D04E40">
              <w:t>Theme 4</w:t>
            </w:r>
          </w:p>
          <w:p w14:paraId="2C51BD24" w14:textId="77777777" w:rsidR="00652A4C" w:rsidRPr="00D04E40" w:rsidRDefault="00652A4C" w:rsidP="00BA4164">
            <w:pPr>
              <w:spacing w:before="200"/>
            </w:pPr>
          </w:p>
        </w:tc>
      </w:tr>
      <w:tr w:rsidR="00652A4C" w:rsidRPr="00D04E40" w14:paraId="199AC266" w14:textId="77777777" w:rsidTr="00BA4164">
        <w:trPr>
          <w:trHeight w:val="990"/>
        </w:trPr>
        <w:tc>
          <w:tcPr>
            <w:tcW w:w="91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C53A435" w14:textId="77777777" w:rsidR="00652A4C" w:rsidRPr="00D04E40" w:rsidRDefault="00652A4C" w:rsidP="00BA4164">
            <w:pPr>
              <w:widowControl w:val="0"/>
            </w:pPr>
            <w:proofErr w:type="spellStart"/>
            <w:r w:rsidRPr="00D04E40">
              <w:t>Bălă</w:t>
            </w:r>
            <w:proofErr w:type="spellEnd"/>
            <w:r w:rsidRPr="00D04E40">
              <w:t xml:space="preserve"> </w:t>
            </w:r>
            <w:r w:rsidRPr="00D04E40">
              <w:rPr>
                <w:i/>
                <w:iCs/>
              </w:rPr>
              <w:t xml:space="preserve">et al. </w:t>
            </w:r>
            <w:r w:rsidRPr="00D04E40">
              <w:t>(2021)</w:t>
            </w:r>
          </w:p>
        </w:tc>
        <w:tc>
          <w:tcPr>
            <w:tcW w:w="1404" w:type="dxa"/>
            <w:tcBorders>
              <w:top w:val="nil"/>
              <w:left w:val="nil"/>
              <w:bottom w:val="single" w:sz="7" w:space="0" w:color="000000"/>
              <w:right w:val="single" w:sz="7" w:space="0" w:color="000000"/>
            </w:tcBorders>
            <w:tcMar>
              <w:top w:w="0" w:type="dxa"/>
              <w:left w:w="100" w:type="dxa"/>
              <w:bottom w:w="0" w:type="dxa"/>
              <w:right w:w="100" w:type="dxa"/>
            </w:tcMar>
          </w:tcPr>
          <w:p w14:paraId="3FCF6F0E" w14:textId="77777777" w:rsidR="00652A4C" w:rsidRPr="00D04E40" w:rsidRDefault="00652A4C" w:rsidP="00BA4164">
            <w:pPr>
              <w:spacing w:before="200"/>
            </w:pPr>
            <w:r w:rsidRPr="00D04E40">
              <w:t>The article aims to summarise the most important air pollutants and their impact on the main respiratory diseases</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13E431D9" w14:textId="77777777" w:rsidR="00652A4C" w:rsidRPr="00D04E40" w:rsidRDefault="00652A4C" w:rsidP="00BA4164">
            <w:pPr>
              <w:spacing w:before="200"/>
            </w:pPr>
            <w:r w:rsidRPr="00D04E40">
              <w:t xml:space="preserve">The secondary qualitative method has been used in this research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3459096E" w14:textId="77777777" w:rsidR="00652A4C" w:rsidRPr="00D04E40" w:rsidRDefault="00652A4C" w:rsidP="00BA4164">
            <w:pPr>
              <w:spacing w:before="200"/>
            </w:pPr>
            <w:r w:rsidRPr="00D04E40">
              <w:t xml:space="preserve">Not Mentioned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6CB9242" w14:textId="77777777" w:rsidR="00652A4C" w:rsidRPr="00D04E40" w:rsidRDefault="00652A4C" w:rsidP="00BA4164">
            <w:pPr>
              <w:spacing w:before="200"/>
            </w:pPr>
            <w:r w:rsidRPr="00D04E40">
              <w:t xml:space="preserve">The characteristics of this review refer </w:t>
            </w:r>
            <w:proofErr w:type="gramStart"/>
            <w:r w:rsidRPr="00D04E40">
              <w:t>in particular to</w:t>
            </w:r>
            <w:proofErr w:type="gramEnd"/>
            <w:r w:rsidRPr="00D04E40">
              <w:t xml:space="preserve"> the lung</w:t>
            </w:r>
          </w:p>
          <w:p w14:paraId="5AB6CAE3" w14:textId="77777777" w:rsidR="00652A4C" w:rsidRPr="00D04E40" w:rsidRDefault="00652A4C" w:rsidP="00BA4164">
            <w:pPr>
              <w:spacing w:before="200"/>
            </w:pPr>
            <w:r w:rsidRPr="00D04E40">
              <w:t>diseases caused by air pollutants</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3192494C" w14:textId="77777777" w:rsidR="00652A4C" w:rsidRPr="00D04E40" w:rsidRDefault="00652A4C" w:rsidP="00BA4164">
            <w:pPr>
              <w:spacing w:before="200"/>
            </w:pPr>
            <w:r w:rsidRPr="00D04E40">
              <w:t xml:space="preserve">Lack of empirical evidence </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5412B27D" w14:textId="77777777" w:rsidR="00652A4C" w:rsidRPr="00D04E40" w:rsidRDefault="00652A4C" w:rsidP="00BA4164">
            <w:pPr>
              <w:spacing w:before="200"/>
            </w:pPr>
            <w:r w:rsidRPr="00D04E40">
              <w:t>Cardiovascular systems of local individuals have been maintained in an effective way by lowering the emission rate.</w:t>
            </w:r>
          </w:p>
        </w:tc>
        <w:tc>
          <w:tcPr>
            <w:tcW w:w="1418" w:type="dxa"/>
            <w:tcBorders>
              <w:top w:val="nil"/>
              <w:left w:val="nil"/>
              <w:bottom w:val="single" w:sz="7" w:space="0" w:color="000000"/>
              <w:right w:val="single" w:sz="7" w:space="0" w:color="000000"/>
            </w:tcBorders>
            <w:tcMar>
              <w:top w:w="0" w:type="dxa"/>
              <w:left w:w="100" w:type="dxa"/>
              <w:bottom w:w="0" w:type="dxa"/>
              <w:right w:w="100" w:type="dxa"/>
            </w:tcMar>
          </w:tcPr>
          <w:p w14:paraId="6C5642FE" w14:textId="77777777" w:rsidR="00652A4C" w:rsidRPr="00D04E40" w:rsidRDefault="00652A4C" w:rsidP="00BA4164">
            <w:pPr>
              <w:spacing w:before="200"/>
            </w:pPr>
            <w:r w:rsidRPr="00D04E40">
              <w:t>It has been recognised from this article that lowering the emission rate in the indoor environment by limiting the burning of coal is a major way of controlling the air pollutants.</w:t>
            </w:r>
          </w:p>
        </w:tc>
        <w:tc>
          <w:tcPr>
            <w:tcW w:w="1559" w:type="dxa"/>
            <w:tcBorders>
              <w:top w:val="nil"/>
              <w:left w:val="nil"/>
              <w:bottom w:val="single" w:sz="7" w:space="0" w:color="000000"/>
              <w:right w:val="single" w:sz="7" w:space="0" w:color="000000"/>
            </w:tcBorders>
            <w:tcMar>
              <w:top w:w="0" w:type="dxa"/>
              <w:left w:w="100" w:type="dxa"/>
              <w:bottom w:w="0" w:type="dxa"/>
              <w:right w:w="100" w:type="dxa"/>
            </w:tcMar>
          </w:tcPr>
          <w:p w14:paraId="44550575" w14:textId="77777777" w:rsidR="00652A4C" w:rsidRPr="00D04E40" w:rsidRDefault="00652A4C" w:rsidP="00BA4164">
            <w:pPr>
              <w:spacing w:before="200"/>
            </w:pPr>
            <w:r w:rsidRPr="00D04E40">
              <w:t xml:space="preserve">The article meets objective 4 of the research </w:t>
            </w:r>
          </w:p>
        </w:tc>
        <w:tc>
          <w:tcPr>
            <w:tcW w:w="1417" w:type="dxa"/>
            <w:tcBorders>
              <w:top w:val="nil"/>
              <w:left w:val="nil"/>
              <w:bottom w:val="single" w:sz="7" w:space="0" w:color="000000"/>
              <w:right w:val="single" w:sz="7" w:space="0" w:color="000000"/>
            </w:tcBorders>
            <w:tcMar>
              <w:top w:w="0" w:type="dxa"/>
              <w:left w:w="100" w:type="dxa"/>
              <w:bottom w:w="0" w:type="dxa"/>
              <w:right w:w="100" w:type="dxa"/>
            </w:tcMar>
          </w:tcPr>
          <w:p w14:paraId="0CBF24A9" w14:textId="77777777" w:rsidR="00652A4C" w:rsidRPr="00D04E40" w:rsidRDefault="00652A4C" w:rsidP="00BA4164">
            <w:pPr>
              <w:spacing w:before="200"/>
            </w:pPr>
            <w:r w:rsidRPr="00D04E40">
              <w:t xml:space="preserve">The article fulfils objective 4 of this research </w:t>
            </w:r>
          </w:p>
        </w:tc>
        <w:tc>
          <w:tcPr>
            <w:tcW w:w="1134" w:type="dxa"/>
            <w:tcBorders>
              <w:top w:val="nil"/>
              <w:left w:val="nil"/>
              <w:bottom w:val="single" w:sz="7" w:space="0" w:color="000000"/>
              <w:right w:val="single" w:sz="7" w:space="0" w:color="000000"/>
            </w:tcBorders>
            <w:tcMar>
              <w:top w:w="0" w:type="dxa"/>
              <w:left w:w="100" w:type="dxa"/>
              <w:bottom w:w="0" w:type="dxa"/>
              <w:right w:w="100" w:type="dxa"/>
            </w:tcMar>
          </w:tcPr>
          <w:p w14:paraId="1BEE21FE" w14:textId="77777777" w:rsidR="00652A4C" w:rsidRPr="00D04E40" w:rsidRDefault="00652A4C" w:rsidP="00BA4164">
            <w:pPr>
              <w:spacing w:before="200"/>
            </w:pPr>
            <w:r w:rsidRPr="00D04E40">
              <w:t>Theme 4</w:t>
            </w:r>
          </w:p>
        </w:tc>
      </w:tr>
    </w:tbl>
    <w:p w14:paraId="351CE339" w14:textId="65A91120" w:rsidR="00652A4C" w:rsidRPr="00D04E40" w:rsidRDefault="00652A4C" w:rsidP="00173AA9">
      <w:pPr>
        <w:jc w:val="center"/>
        <w:sectPr w:rsidR="00652A4C" w:rsidRPr="00D04E40" w:rsidSect="00652A4C">
          <w:pgSz w:w="15840" w:h="12240" w:orient="landscape"/>
          <w:pgMar w:top="1440" w:right="1440" w:bottom="1440" w:left="1440" w:header="720" w:footer="720" w:gutter="0"/>
          <w:pgNumType w:start="1"/>
          <w:cols w:space="720"/>
          <w:docGrid w:linePitch="299"/>
        </w:sectPr>
      </w:pPr>
      <w:r w:rsidRPr="00D04E40">
        <w:t>(Sou</w:t>
      </w:r>
    </w:p>
    <w:p w14:paraId="580D8A65" w14:textId="1A832B32" w:rsidR="00652A4C" w:rsidRPr="00D04E40" w:rsidRDefault="00652A4C" w:rsidP="00652A4C"/>
    <w:sectPr w:rsidR="00652A4C" w:rsidRPr="00D04E4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73D0D" w14:textId="77777777" w:rsidR="00A43C73" w:rsidRDefault="00A43C73">
      <w:pPr>
        <w:spacing w:line="240" w:lineRule="auto"/>
      </w:pPr>
      <w:r>
        <w:separator/>
      </w:r>
    </w:p>
  </w:endnote>
  <w:endnote w:type="continuationSeparator" w:id="0">
    <w:p w14:paraId="17DD5FB0" w14:textId="77777777" w:rsidR="00A43C73" w:rsidRDefault="00A43C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B3122C9F-66DC-48FD-8DB8-289E3C6FCBDA}"/>
  </w:font>
  <w:font w:name="Calibri">
    <w:panose1 w:val="020F0502020204030204"/>
    <w:charset w:val="00"/>
    <w:family w:val="swiss"/>
    <w:pitch w:val="variable"/>
    <w:sig w:usb0="E4002EFF" w:usb1="C200247B" w:usb2="00000009" w:usb3="00000000" w:csb0="000001FF" w:csb1="00000000"/>
    <w:embedRegular r:id="rId2" w:fontKey="{E2B3C627-23EE-4100-99ED-7E5B9A1D4CC2}"/>
    <w:embedBold r:id="rId3" w:fontKey="{7ADD5371-F915-42B0-A186-6AC8B61C13B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embedRegular r:id="rId4" w:fontKey="{D11A1780-19AA-461C-9E67-0130DFB48432}"/>
    <w:embedBold r:id="rId5" w:fontKey="{246E9F8B-4634-49A4-85C4-E5050C407591}"/>
    <w:embedItalic r:id="rId6" w:fontKey="{880D216D-C86E-45D2-97CD-5EBA413CF6F1}"/>
  </w:font>
  <w:font w:name="Cambria">
    <w:panose1 w:val="02040503050406030204"/>
    <w:charset w:val="00"/>
    <w:family w:val="roman"/>
    <w:pitch w:val="variable"/>
    <w:sig w:usb0="E00006FF" w:usb1="420024FF" w:usb2="02000000" w:usb3="00000000" w:csb0="0000019F" w:csb1="00000000"/>
    <w:embedRegular r:id="rId7" w:fontKey="{BA07E037-5DBD-4F11-92D0-475FA2D1A686}"/>
  </w:font>
  <w:font w:name="Segoe UI">
    <w:panose1 w:val="020B0502040204020203"/>
    <w:charset w:val="00"/>
    <w:family w:val="swiss"/>
    <w:pitch w:val="variable"/>
    <w:sig w:usb0="E4002EFF" w:usb1="C000E47F" w:usb2="00000009" w:usb3="00000000" w:csb0="000001FF" w:csb1="00000000"/>
    <w:embedRegular r:id="rId8" w:fontKey="{9BD5D98C-EBC5-4D3F-A211-0723EE20F934}"/>
  </w:font>
  <w:font w:name="Arial Unicode MS">
    <w:panose1 w:val="020B0604020202020204"/>
    <w:charset w:val="00"/>
    <w:family w:val="roman"/>
    <w:pitch w:val="variable"/>
    <w:sig w:usb0="00000003" w:usb1="00000000" w:usb2="00000000" w:usb3="00000000" w:csb0="00000001" w:csb1="00000000"/>
    <w:embedRegular r:id="rId9" w:fontKey="{7AD925BC-71F4-41FC-882D-03B4C3EF29E1}"/>
  </w:font>
  <w:font w:name="Cambria Math">
    <w:panose1 w:val="02040503050406030204"/>
    <w:charset w:val="00"/>
    <w:family w:val="roman"/>
    <w:pitch w:val="variable"/>
    <w:sig w:usb0="E00006FF" w:usb1="420024FF" w:usb2="02000000" w:usb3="00000000" w:csb0="0000019F" w:csb1="00000000"/>
    <w:embedRegular r:id="rId10" w:fontKey="{5F3F13F7-6A66-4E0C-BEDC-8774DC828B85}"/>
  </w:font>
  <w:font w:name="___WRD_EMBED_SUB_41">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6156D0" w14:textId="77777777" w:rsidR="00FE7B72" w:rsidRDefault="00821985">
    <w:pPr>
      <w:pBdr>
        <w:top w:val="nil"/>
        <w:left w:val="nil"/>
        <w:bottom w:val="nil"/>
        <w:right w:val="nil"/>
        <w:between w:val="nil"/>
      </w:pBdr>
      <w:tabs>
        <w:tab w:val="center" w:pos="4680"/>
        <w:tab w:val="right" w:pos="9360"/>
      </w:tabs>
      <w:spacing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6038A">
      <w:rPr>
        <w:noProof/>
        <w:color w:val="000000"/>
        <w:sz w:val="20"/>
        <w:szCs w:val="20"/>
      </w:rPr>
      <w:t>16</w:t>
    </w:r>
    <w:r>
      <w:rPr>
        <w:color w:val="000000"/>
        <w:sz w:val="20"/>
        <w:szCs w:val="20"/>
      </w:rPr>
      <w:fldChar w:fldCharType="end"/>
    </w:r>
  </w:p>
  <w:p w14:paraId="094C2EF3" w14:textId="77777777" w:rsidR="00FE7B72" w:rsidRDefault="00FE7B7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360EE" w14:textId="77777777" w:rsidR="00A43C73" w:rsidRDefault="00A43C73">
      <w:pPr>
        <w:spacing w:line="240" w:lineRule="auto"/>
      </w:pPr>
      <w:r>
        <w:separator/>
      </w:r>
    </w:p>
  </w:footnote>
  <w:footnote w:type="continuationSeparator" w:id="0">
    <w:p w14:paraId="7A46EBB4" w14:textId="77777777" w:rsidR="00A43C73" w:rsidRDefault="00A43C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9D7946"/>
    <w:multiLevelType w:val="multilevel"/>
    <w:tmpl w:val="71AA0E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9E67E0"/>
    <w:multiLevelType w:val="multilevel"/>
    <w:tmpl w:val="91808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4807F2"/>
    <w:multiLevelType w:val="multilevel"/>
    <w:tmpl w:val="1BDAF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FC315F5"/>
    <w:multiLevelType w:val="multilevel"/>
    <w:tmpl w:val="319698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670559"/>
    <w:multiLevelType w:val="hybridMultilevel"/>
    <w:tmpl w:val="8BDACC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33304657">
    <w:abstractNumId w:val="3"/>
  </w:num>
  <w:num w:numId="2" w16cid:durableId="249778082">
    <w:abstractNumId w:val="2"/>
  </w:num>
  <w:num w:numId="3" w16cid:durableId="1042754108">
    <w:abstractNumId w:val="1"/>
  </w:num>
  <w:num w:numId="4" w16cid:durableId="276832561">
    <w:abstractNumId w:val="0"/>
  </w:num>
  <w:num w:numId="5" w16cid:durableId="718165242">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iola Bijlhout">
    <w15:presenceInfo w15:providerId="AD" w15:userId="S::d.bijlhout@uwtsd.ac.uk::2e8b8854-a455-4f26-8cd7-7421d1b202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7B72"/>
    <w:rsid w:val="00022BD3"/>
    <w:rsid w:val="00042375"/>
    <w:rsid w:val="0005508C"/>
    <w:rsid w:val="000670CC"/>
    <w:rsid w:val="000971DC"/>
    <w:rsid w:val="000A0372"/>
    <w:rsid w:val="000A097E"/>
    <w:rsid w:val="000B71DA"/>
    <w:rsid w:val="000E38DD"/>
    <w:rsid w:val="001222A6"/>
    <w:rsid w:val="0013551E"/>
    <w:rsid w:val="00135F21"/>
    <w:rsid w:val="00136D53"/>
    <w:rsid w:val="00137BEA"/>
    <w:rsid w:val="001603B8"/>
    <w:rsid w:val="00164B23"/>
    <w:rsid w:val="00173AA9"/>
    <w:rsid w:val="001F4988"/>
    <w:rsid w:val="00233D63"/>
    <w:rsid w:val="00235340"/>
    <w:rsid w:val="0028220C"/>
    <w:rsid w:val="00282878"/>
    <w:rsid w:val="00291889"/>
    <w:rsid w:val="002A429A"/>
    <w:rsid w:val="002A59DF"/>
    <w:rsid w:val="002B1BBB"/>
    <w:rsid w:val="002B6A40"/>
    <w:rsid w:val="002F47FD"/>
    <w:rsid w:val="00331444"/>
    <w:rsid w:val="0033328C"/>
    <w:rsid w:val="003653AE"/>
    <w:rsid w:val="00381964"/>
    <w:rsid w:val="00381FE5"/>
    <w:rsid w:val="00391C53"/>
    <w:rsid w:val="00396AFE"/>
    <w:rsid w:val="003A635E"/>
    <w:rsid w:val="003B2A26"/>
    <w:rsid w:val="003B3499"/>
    <w:rsid w:val="003D37B0"/>
    <w:rsid w:val="003D7B94"/>
    <w:rsid w:val="003F4912"/>
    <w:rsid w:val="00402CF6"/>
    <w:rsid w:val="00412C4A"/>
    <w:rsid w:val="00422572"/>
    <w:rsid w:val="0043005F"/>
    <w:rsid w:val="00445D13"/>
    <w:rsid w:val="004509C4"/>
    <w:rsid w:val="004523BA"/>
    <w:rsid w:val="00452575"/>
    <w:rsid w:val="00460D14"/>
    <w:rsid w:val="00474685"/>
    <w:rsid w:val="004A10FA"/>
    <w:rsid w:val="004F4C2C"/>
    <w:rsid w:val="0051209A"/>
    <w:rsid w:val="005139E0"/>
    <w:rsid w:val="00513C28"/>
    <w:rsid w:val="00514214"/>
    <w:rsid w:val="00535E4D"/>
    <w:rsid w:val="00540ED4"/>
    <w:rsid w:val="00542FE2"/>
    <w:rsid w:val="005432D2"/>
    <w:rsid w:val="00546846"/>
    <w:rsid w:val="00572617"/>
    <w:rsid w:val="005C035D"/>
    <w:rsid w:val="005D20D5"/>
    <w:rsid w:val="005F2558"/>
    <w:rsid w:val="00607D4D"/>
    <w:rsid w:val="0063064A"/>
    <w:rsid w:val="00652A4C"/>
    <w:rsid w:val="00694DD5"/>
    <w:rsid w:val="00695D7D"/>
    <w:rsid w:val="006B77A2"/>
    <w:rsid w:val="006B7D37"/>
    <w:rsid w:val="00705B6F"/>
    <w:rsid w:val="007267CF"/>
    <w:rsid w:val="007342BE"/>
    <w:rsid w:val="007829AC"/>
    <w:rsid w:val="007856C7"/>
    <w:rsid w:val="00793988"/>
    <w:rsid w:val="00797670"/>
    <w:rsid w:val="007B0097"/>
    <w:rsid w:val="007D2573"/>
    <w:rsid w:val="007D52F8"/>
    <w:rsid w:val="007F2414"/>
    <w:rsid w:val="00801EE2"/>
    <w:rsid w:val="00804848"/>
    <w:rsid w:val="0081367B"/>
    <w:rsid w:val="00821985"/>
    <w:rsid w:val="0084344E"/>
    <w:rsid w:val="00847479"/>
    <w:rsid w:val="008505DD"/>
    <w:rsid w:val="008515C8"/>
    <w:rsid w:val="008573CA"/>
    <w:rsid w:val="00864DFD"/>
    <w:rsid w:val="00886E8C"/>
    <w:rsid w:val="00893AC3"/>
    <w:rsid w:val="00893BCA"/>
    <w:rsid w:val="008978EF"/>
    <w:rsid w:val="008A1239"/>
    <w:rsid w:val="008C0FF4"/>
    <w:rsid w:val="00907528"/>
    <w:rsid w:val="00911181"/>
    <w:rsid w:val="009325FE"/>
    <w:rsid w:val="00937E1A"/>
    <w:rsid w:val="0094060E"/>
    <w:rsid w:val="00951E0D"/>
    <w:rsid w:val="009A055D"/>
    <w:rsid w:val="009E0F2C"/>
    <w:rsid w:val="009F056B"/>
    <w:rsid w:val="00A21C5B"/>
    <w:rsid w:val="00A43C73"/>
    <w:rsid w:val="00A537D8"/>
    <w:rsid w:val="00A6038A"/>
    <w:rsid w:val="00A617BE"/>
    <w:rsid w:val="00A82DB4"/>
    <w:rsid w:val="00A9437A"/>
    <w:rsid w:val="00A95D3F"/>
    <w:rsid w:val="00AC4022"/>
    <w:rsid w:val="00AD4C04"/>
    <w:rsid w:val="00AE1477"/>
    <w:rsid w:val="00AE1EAA"/>
    <w:rsid w:val="00B042FC"/>
    <w:rsid w:val="00B31266"/>
    <w:rsid w:val="00B41C22"/>
    <w:rsid w:val="00B74A19"/>
    <w:rsid w:val="00B8677B"/>
    <w:rsid w:val="00B90412"/>
    <w:rsid w:val="00B9307E"/>
    <w:rsid w:val="00BA4164"/>
    <w:rsid w:val="00BA731A"/>
    <w:rsid w:val="00BB15A0"/>
    <w:rsid w:val="00BC34FB"/>
    <w:rsid w:val="00BC3AC6"/>
    <w:rsid w:val="00BD7F66"/>
    <w:rsid w:val="00BE17D6"/>
    <w:rsid w:val="00C02267"/>
    <w:rsid w:val="00C16F12"/>
    <w:rsid w:val="00C20E0C"/>
    <w:rsid w:val="00C22845"/>
    <w:rsid w:val="00C23D63"/>
    <w:rsid w:val="00C27540"/>
    <w:rsid w:val="00C5687D"/>
    <w:rsid w:val="00C828A6"/>
    <w:rsid w:val="00C91541"/>
    <w:rsid w:val="00CA4AF5"/>
    <w:rsid w:val="00CC1BDE"/>
    <w:rsid w:val="00CC7118"/>
    <w:rsid w:val="00CE516B"/>
    <w:rsid w:val="00CE6632"/>
    <w:rsid w:val="00CE7D04"/>
    <w:rsid w:val="00CF2F93"/>
    <w:rsid w:val="00CF3AC2"/>
    <w:rsid w:val="00CF40B2"/>
    <w:rsid w:val="00D03209"/>
    <w:rsid w:val="00D04E40"/>
    <w:rsid w:val="00D30666"/>
    <w:rsid w:val="00D54683"/>
    <w:rsid w:val="00D55DBD"/>
    <w:rsid w:val="00D60A7E"/>
    <w:rsid w:val="00D63D3A"/>
    <w:rsid w:val="00DA60E0"/>
    <w:rsid w:val="00DB4484"/>
    <w:rsid w:val="00DB713A"/>
    <w:rsid w:val="00DC32D5"/>
    <w:rsid w:val="00DC7A69"/>
    <w:rsid w:val="00DC7F24"/>
    <w:rsid w:val="00DF59EE"/>
    <w:rsid w:val="00E01ED2"/>
    <w:rsid w:val="00E10C97"/>
    <w:rsid w:val="00E62C66"/>
    <w:rsid w:val="00E647DC"/>
    <w:rsid w:val="00E80A37"/>
    <w:rsid w:val="00E8115C"/>
    <w:rsid w:val="00E9505F"/>
    <w:rsid w:val="00F179C7"/>
    <w:rsid w:val="00F20665"/>
    <w:rsid w:val="00F67B94"/>
    <w:rsid w:val="00F72D17"/>
    <w:rsid w:val="00F97C79"/>
    <w:rsid w:val="00FA52BF"/>
    <w:rsid w:val="00FD5774"/>
    <w:rsid w:val="00FE7B7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901B0E"/>
  <w15:docId w15:val="{5DCE4AE6-9D86-4AB3-89EE-468206212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bCs/>
      <w:color w:val="000000"/>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320" w:after="80"/>
      <w:outlineLvl w:val="2"/>
    </w:pPr>
    <w:rPr>
      <w:b/>
      <w:bCs/>
      <w:i/>
      <w:iCs/>
      <w:color w:val="000000"/>
    </w:rPr>
  </w:style>
  <w:style w:type="paragraph" w:styleId="Heading4">
    <w:name w:val="heading 4"/>
    <w:basedOn w:val="Normal"/>
    <w:next w:val="Normal"/>
    <w:uiPriority w:val="9"/>
    <w:unhideWhenUsed/>
    <w:qFormat/>
    <w:pPr>
      <w:keepNext/>
      <w:keepLines/>
      <w:pBdr>
        <w:top w:val="nil"/>
        <w:left w:val="nil"/>
        <w:bottom w:val="nil"/>
        <w:right w:val="nil"/>
        <w:between w:val="nil"/>
      </w:pBdr>
      <w:jc w:val="center"/>
      <w:outlineLvl w:val="3"/>
    </w:pPr>
    <w:rPr>
      <w:b/>
      <w:bCs/>
      <w:color w:val="000000"/>
    </w:rPr>
  </w:style>
  <w:style w:type="paragraph" w:styleId="Heading5">
    <w:name w:val="heading 5"/>
    <w:basedOn w:val="Normal"/>
    <w:next w:val="Normal"/>
    <w:uiPriority w:val="9"/>
    <w:unhideWhenUsed/>
    <w:qFormat/>
    <w:pPr>
      <w:keepNext/>
      <w:keepLines/>
      <w:pBdr>
        <w:top w:val="nil"/>
        <w:left w:val="nil"/>
        <w:bottom w:val="nil"/>
        <w:right w:val="nil"/>
        <w:between w:val="nil"/>
      </w:pBdr>
      <w:spacing w:before="240" w:after="80"/>
      <w:jc w:val="center"/>
      <w:outlineLvl w:val="4"/>
    </w:pPr>
    <w:rPr>
      <w:b/>
      <w:bCs/>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2">
    <w:name w:val="TableNormal2"/>
    <w:rsid w:val="00D722AC"/>
    <w:tblPr>
      <w:tblCellMar>
        <w:top w:w="100" w:type="dxa"/>
        <w:left w:w="100" w:type="dxa"/>
        <w:bottom w:w="100" w:type="dxa"/>
        <w:right w:w="100" w:type="dxa"/>
      </w:tblCellMar>
    </w:tblPr>
  </w:style>
  <w:style w:type="table" w:customStyle="1" w:styleId="TableNormal1">
    <w:name w:val="TableNormal1"/>
    <w:rsid w:val="00514689"/>
    <w:tblPr>
      <w:tblCellMar>
        <w:top w:w="100" w:type="dxa"/>
        <w:left w:w="100" w:type="dxa"/>
        <w:bottom w:w="100" w:type="dxa"/>
        <w:right w:w="100" w:type="dxa"/>
      </w:tblCellMar>
    </w:tblPr>
  </w:style>
  <w:style w:type="paragraph" w:customStyle="1" w:styleId="Normal1">
    <w:name w:val="Normal1"/>
    <w:rsid w:val="00514689"/>
  </w:style>
  <w:style w:type="paragraph" w:styleId="CommentText">
    <w:name w:val="annotation text"/>
    <w:basedOn w:val="Normal"/>
    <w:link w:val="CommentTextChar"/>
    <w:uiPriority w:val="99"/>
    <w:semiHidden/>
    <w:unhideWhenUsed/>
    <w:rsid w:val="00514689"/>
    <w:pPr>
      <w:spacing w:line="240" w:lineRule="auto"/>
    </w:pPr>
    <w:rPr>
      <w:sz w:val="20"/>
      <w:szCs w:val="20"/>
    </w:rPr>
  </w:style>
  <w:style w:type="character" w:customStyle="1" w:styleId="CommentTextChar">
    <w:name w:val="Comment Text Char"/>
    <w:basedOn w:val="DefaultParagraphFont"/>
    <w:link w:val="CommentText"/>
    <w:uiPriority w:val="99"/>
    <w:semiHidden/>
    <w:rsid w:val="00514689"/>
    <w:rPr>
      <w:sz w:val="20"/>
      <w:szCs w:val="20"/>
    </w:rPr>
  </w:style>
  <w:style w:type="character" w:styleId="CommentReference">
    <w:name w:val="annotation reference"/>
    <w:basedOn w:val="DefaultParagraphFont"/>
    <w:uiPriority w:val="99"/>
    <w:semiHidden/>
    <w:unhideWhenUsed/>
    <w:rsid w:val="00514689"/>
    <w:rPr>
      <w:sz w:val="16"/>
      <w:szCs w:val="16"/>
    </w:rPr>
  </w:style>
  <w:style w:type="paragraph" w:styleId="BalloonText">
    <w:name w:val="Balloon Text"/>
    <w:basedOn w:val="Normal"/>
    <w:link w:val="BalloonTextChar"/>
    <w:uiPriority w:val="99"/>
    <w:semiHidden/>
    <w:unhideWhenUsed/>
    <w:rsid w:val="005651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51BD"/>
    <w:rPr>
      <w:rFonts w:ascii="Tahoma" w:hAnsi="Tahoma" w:cs="Tahoma"/>
      <w:sz w:val="16"/>
      <w:szCs w:val="16"/>
    </w:rPr>
  </w:style>
  <w:style w:type="paragraph" w:customStyle="1" w:styleId="Normal11">
    <w:name w:val="Normal11"/>
    <w:rsid w:val="005651BD"/>
  </w:style>
  <w:style w:type="paragraph" w:styleId="TOCHeading">
    <w:name w:val="TOC Heading"/>
    <w:basedOn w:val="Heading1"/>
    <w:next w:val="Normal"/>
    <w:uiPriority w:val="39"/>
    <w:semiHidden/>
    <w:unhideWhenUsed/>
    <w:qFormat/>
    <w:rsid w:val="005651BD"/>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C27540"/>
    <w:pPr>
      <w:tabs>
        <w:tab w:val="right" w:leader="dot" w:pos="9350"/>
      </w:tabs>
      <w:spacing w:after="100"/>
    </w:pPr>
  </w:style>
  <w:style w:type="paragraph" w:styleId="TOC2">
    <w:name w:val="toc 2"/>
    <w:basedOn w:val="Normal"/>
    <w:next w:val="Normal"/>
    <w:autoRedefine/>
    <w:uiPriority w:val="39"/>
    <w:unhideWhenUsed/>
    <w:rsid w:val="005651BD"/>
    <w:pPr>
      <w:spacing w:after="100"/>
      <w:ind w:left="220"/>
    </w:pPr>
  </w:style>
  <w:style w:type="character" w:styleId="Hyperlink">
    <w:name w:val="Hyperlink"/>
    <w:basedOn w:val="DefaultParagraphFont"/>
    <w:uiPriority w:val="99"/>
    <w:unhideWhenUsed/>
    <w:rsid w:val="005651BD"/>
    <w:rPr>
      <w:color w:val="0000FF" w:themeColor="hyperlink"/>
      <w:u w:val="single"/>
    </w:rPr>
  </w:style>
  <w:style w:type="paragraph" w:styleId="Header">
    <w:name w:val="header"/>
    <w:basedOn w:val="Normal"/>
    <w:link w:val="HeaderChar"/>
    <w:uiPriority w:val="99"/>
    <w:unhideWhenUsed/>
    <w:rsid w:val="0092693B"/>
    <w:pPr>
      <w:tabs>
        <w:tab w:val="center" w:pos="4680"/>
        <w:tab w:val="right" w:pos="9360"/>
      </w:tabs>
      <w:spacing w:line="240" w:lineRule="auto"/>
    </w:pPr>
  </w:style>
  <w:style w:type="character" w:customStyle="1" w:styleId="HeaderChar">
    <w:name w:val="Header Char"/>
    <w:basedOn w:val="DefaultParagraphFont"/>
    <w:link w:val="Header"/>
    <w:uiPriority w:val="99"/>
    <w:rsid w:val="0092693B"/>
  </w:style>
  <w:style w:type="paragraph" w:styleId="Footer">
    <w:name w:val="footer"/>
    <w:basedOn w:val="Normal"/>
    <w:link w:val="FooterChar"/>
    <w:uiPriority w:val="99"/>
    <w:unhideWhenUsed/>
    <w:rsid w:val="0092693B"/>
    <w:pPr>
      <w:tabs>
        <w:tab w:val="center" w:pos="4680"/>
        <w:tab w:val="right" w:pos="9360"/>
      </w:tabs>
      <w:spacing w:line="240" w:lineRule="auto"/>
    </w:pPr>
  </w:style>
  <w:style w:type="character" w:customStyle="1" w:styleId="FooterChar">
    <w:name w:val="Footer Char"/>
    <w:basedOn w:val="DefaultParagraphFont"/>
    <w:link w:val="Footer"/>
    <w:uiPriority w:val="99"/>
    <w:rsid w:val="0092693B"/>
  </w:style>
  <w:style w:type="paragraph" w:styleId="TableofFigures">
    <w:name w:val="table of figures"/>
    <w:basedOn w:val="Normal"/>
    <w:next w:val="Normal"/>
    <w:uiPriority w:val="99"/>
    <w:unhideWhenUsed/>
    <w:rsid w:val="0021060B"/>
  </w:style>
  <w:style w:type="paragraph" w:styleId="TOC3">
    <w:name w:val="toc 3"/>
    <w:basedOn w:val="Normal"/>
    <w:next w:val="Normal"/>
    <w:autoRedefine/>
    <w:uiPriority w:val="39"/>
    <w:unhideWhenUsed/>
    <w:rsid w:val="00710149"/>
    <w:pPr>
      <w:spacing w:after="100"/>
      <w:ind w:left="440"/>
    </w:pPr>
  </w:style>
  <w:style w:type="paragraph" w:customStyle="1" w:styleId="Normal2">
    <w:name w:val="Normal2"/>
    <w:rsid w:val="00AD7D35"/>
    <w:pPr>
      <w:spacing w:line="276" w:lineRule="auto"/>
      <w:jc w:val="left"/>
    </w:pPr>
    <w:rPr>
      <w:lang w:eastAsia="en-US"/>
    </w:rPr>
  </w:style>
  <w:style w:type="paragraph" w:styleId="TOC4">
    <w:name w:val="toc 4"/>
    <w:basedOn w:val="Normal"/>
    <w:next w:val="Normal"/>
    <w:autoRedefine/>
    <w:uiPriority w:val="39"/>
    <w:unhideWhenUsed/>
    <w:rsid w:val="00543EFE"/>
    <w:pPr>
      <w:spacing w:after="100"/>
      <w:ind w:left="660"/>
    </w:pPr>
  </w:style>
  <w:style w:type="paragraph" w:styleId="ListParagraph">
    <w:name w:val="List Paragraph"/>
    <w:basedOn w:val="Normal"/>
    <w:uiPriority w:val="34"/>
    <w:qFormat/>
    <w:rsid w:val="00B166D5"/>
    <w:pPr>
      <w:ind w:left="720"/>
      <w:contextualSpacing/>
    </w:p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10">
    <w:name w:val="10"/>
    <w:basedOn w:val="TableNormal"/>
    <w:tblPr>
      <w:tblStyleRowBandSize w:val="1"/>
      <w:tblStyleColBandSize w:val="1"/>
      <w:tblCellMar>
        <w:left w:w="115" w:type="dxa"/>
        <w:right w:w="115" w:type="dxa"/>
      </w:tblCellMar>
    </w:tblPr>
  </w:style>
  <w:style w:type="table" w:customStyle="1" w:styleId="9">
    <w:name w:val="9"/>
    <w:basedOn w:val="TableNormal"/>
    <w:tblPr>
      <w:tblStyleRowBandSize w:val="1"/>
      <w:tblStyleColBandSize w:val="1"/>
      <w:tblCellMar>
        <w:left w:w="115" w:type="dxa"/>
        <w:right w:w="115" w:type="dxa"/>
      </w:tblCellMar>
    </w:tblPr>
  </w:style>
  <w:style w:type="table" w:customStyle="1" w:styleId="8">
    <w:name w:val="8"/>
    <w:basedOn w:val="TableNormal"/>
    <w:tblPr>
      <w:tblStyleRowBandSize w:val="1"/>
      <w:tblStyleColBandSize w:val="1"/>
      <w:tblCellMar>
        <w:left w:w="115" w:type="dxa"/>
        <w:right w:w="115" w:type="dxa"/>
      </w:tblCellMar>
    </w:tblPr>
  </w:style>
  <w:style w:type="table" w:customStyle="1" w:styleId="7">
    <w:name w:val="7"/>
    <w:basedOn w:val="TableNormal"/>
    <w:tblPr>
      <w:tblStyleRowBandSize w:val="1"/>
      <w:tblStyleColBandSize w:val="1"/>
      <w:tblCellMar>
        <w:left w:w="115" w:type="dxa"/>
        <w:right w:w="115" w:type="dxa"/>
      </w:tblCellMar>
    </w:tblPr>
  </w:style>
  <w:style w:type="table" w:customStyle="1" w:styleId="6">
    <w:name w:val="6"/>
    <w:basedOn w:val="TableNormal"/>
    <w:tblPr>
      <w:tblStyleRowBandSize w:val="1"/>
      <w:tblStyleColBandSize w:val="1"/>
      <w:tblCellMar>
        <w:left w:w="115" w:type="dxa"/>
        <w:right w:w="115" w:type="dxa"/>
      </w:tblCellMar>
    </w:tbl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tblPr>
      <w:tblStyleRowBandSize w:val="1"/>
      <w:tblStyleColBandSize w:val="1"/>
      <w:tblCellMar>
        <w:left w:w="115" w:type="dxa"/>
        <w:right w:w="115" w:type="dxa"/>
      </w:tblCellMar>
    </w:tblPr>
  </w:style>
  <w:style w:type="table" w:customStyle="1" w:styleId="3">
    <w:name w:val="3"/>
    <w:basedOn w:val="TableNormal"/>
    <w:tblPr>
      <w:tblStyleRowBandSize w:val="1"/>
      <w:tblStyleColBandSize w:val="1"/>
      <w:tblCellMar>
        <w:left w:w="115" w:type="dxa"/>
        <w:right w:w="115" w:type="dxa"/>
      </w:tblCellMar>
    </w:tblPr>
  </w:style>
  <w:style w:type="table" w:customStyle="1" w:styleId="2">
    <w:name w:val="2"/>
    <w:basedOn w:val="TableNormal"/>
    <w:tblPr>
      <w:tblStyleRowBandSize w:val="1"/>
      <w:tblStyleColBandSize w:val="1"/>
      <w:tblCellMar>
        <w:left w:w="115" w:type="dxa"/>
        <w:right w:w="115" w:type="dxa"/>
      </w:tblCellMar>
    </w:tblPr>
  </w:style>
  <w:style w:type="table" w:customStyle="1" w:styleId="1">
    <w:name w:val="1"/>
    <w:basedOn w:val="TableNormal"/>
    <w:tblPr>
      <w:tblStyleRowBandSize w:val="1"/>
      <w:tblStyleColBandSize w:val="1"/>
      <w:tblCellMar>
        <w:left w:w="115" w:type="dxa"/>
        <w:right w:w="115" w:type="dxa"/>
      </w:tblCellMar>
    </w:tblPr>
  </w:style>
  <w:style w:type="table" w:styleId="TableGrid">
    <w:name w:val="Table Grid"/>
    <w:basedOn w:val="TableNormal"/>
    <w:uiPriority w:val="39"/>
    <w:rsid w:val="007B009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E10C97"/>
    <w:pPr>
      <w:spacing w:line="240" w:lineRule="auto"/>
      <w:jc w:val="left"/>
    </w:pPr>
  </w:style>
  <w:style w:type="table" w:customStyle="1" w:styleId="TableGrid1">
    <w:name w:val="Table Grid1"/>
    <w:basedOn w:val="TableNormal"/>
    <w:next w:val="TableGrid"/>
    <w:uiPriority w:val="59"/>
    <w:rsid w:val="00136D53"/>
    <w:pPr>
      <w:spacing w:line="240" w:lineRule="auto"/>
      <w:jc w:val="left"/>
    </w:pPr>
    <w:rPr>
      <w:rFonts w:ascii="Aptos" w:eastAsia="SimSun" w:hAnsi="Aptos" w:cs="Times New Roman"/>
      <w:sz w:val="24"/>
      <w:szCs w:val="24"/>
      <w:lang w:val="en-US" w:eastAsia="ja-JP"/>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NormalWeb">
    <w:name w:val="Normal (Web)"/>
    <w:basedOn w:val="Normal"/>
    <w:uiPriority w:val="99"/>
    <w:semiHidden/>
    <w:unhideWhenUsed/>
    <w:rsid w:val="00164B2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hf.org.uk/informationsupport/risk-factors/air-pollution" TargetMode="External"/><Relationship Id="rId26" Type="http://schemas.openxmlformats.org/officeDocument/2006/relationships/hyperlink" Target="https://www.gov.uk/government/publications/health-matters-air-pollution/health-matters-air-pollution" TargetMode="External"/><Relationship Id="rId39" Type="http://schemas.openxmlformats.org/officeDocument/2006/relationships/fontTable" Target="fontTable.xml"/><Relationship Id="rId21" Type="http://schemas.openxmlformats.org/officeDocument/2006/relationships/hyperlink" Target="https://www.bhf.org.uk/-/media/files/what-we-do/influencing-change/hearts-need-more/bhf-hearts-need-more-a-call-for-a-comprehensive-heart-disease-action-plan.pdf?rev=53c5b4bd99de4f9a84cdcccbbc81057c&amp;hash=59A94A8A69B758F56CBDB850B919E363" TargetMode="External"/><Relationship Id="rId34" Type="http://schemas.openxmlformats.org/officeDocument/2006/relationships/hyperlink" Target="https://uk-air.defra.gov.uk/pm25targets/targets-development"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hf.org.uk/what-we-do/policy-and-public-affairs/shaping-healthier-environments/air-pollution" TargetMode="External"/><Relationship Id="rId29" Type="http://schemas.openxmlformats.org/officeDocument/2006/relationships/hyperlink" Target="https://www.gov.uk/data-protectio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epa.gov/air-research/air-pollution-and-cardiovascular-disease-basics" TargetMode="External"/><Relationship Id="rId32" Type="http://schemas.openxmlformats.org/officeDocument/2006/relationships/hyperlink" Target="https://healthpolicy-watch.news/new-report-highlights-air-pollutions-worsening-impact-on-cardiovascular-illness/" TargetMode="External"/><Relationship Id="rId37" Type="http://schemas.openxmlformats.org/officeDocument/2006/relationships/hyperlink" Target="https://world-heart-federation.org/news/new-report-highlights-worsening-levels-of-cardiovascular-illness-and-deaths-from-air-pollution/" TargetMode="External"/><Relationship Id="rId40" Type="http://schemas.microsoft.com/office/2011/relationships/people" Target="peop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casp-uk.net/what-is-critical-appraisal/" TargetMode="External"/><Relationship Id="rId28" Type="http://schemas.openxmlformats.org/officeDocument/2006/relationships/hyperlink" Target="https://www.gov.uk/government/statistics/air-quality-statistics/concentrations-of-particulate-matter-pm10-and-pm25" TargetMode="External"/><Relationship Id="rId36" Type="http://schemas.openxmlformats.org/officeDocument/2006/relationships/hyperlink" Target="https://www.who.int/news-room/fact-sheets/detail/ambient-(outdoor)-air-quality-and-health" TargetMode="External"/><Relationship Id="rId10" Type="http://schemas.openxmlformats.org/officeDocument/2006/relationships/image" Target="media/image2.png"/><Relationship Id="rId19" Type="http://schemas.openxmlformats.org/officeDocument/2006/relationships/hyperlink" Target="https://www.bhf.org.uk/what-we-do/policy-and-public-affairs/shaping-healthier-environments/air-pollution" TargetMode="External"/><Relationship Id="rId31" Type="http://schemas.openxmlformats.org/officeDocument/2006/relationships/hyperlink" Target="https://www.theguardian.com/environment/2025/sep/08/millions-of-britons-face-higher-risk-of-heart-failure-due-to-dirty-air-study-sugges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bhf.org.uk/what-we-do/news-from-the-bhf/news-archive/2025/september/living-in-most-polluted-areas-increases-risk-of-heart-failure-by-a-quarter" TargetMode="External"/><Relationship Id="rId27" Type="http://schemas.openxmlformats.org/officeDocument/2006/relationships/hyperlink" Target="https://www.gov.uk/government/publications/air-pollution-applying-all-our-health/air-pollution-applying-all-our-health" TargetMode="External"/><Relationship Id="rId30" Type="http://schemas.openxmlformats.org/officeDocument/2006/relationships/hyperlink" Target="https://uk-air.defra.gov.uk/air-pollution/" TargetMode="External"/><Relationship Id="rId35" Type="http://schemas.openxmlformats.org/officeDocument/2006/relationships/hyperlink" Target="https://www.who.int/news/item/22-09-2021-new-who-global-air-quality-guidelines-aim-to-save-millions-of-lives-from-air-pollution"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bankofengland.co.uk/financial-stability-report/2025/july-2025" TargetMode="External"/><Relationship Id="rId25" Type="http://schemas.openxmlformats.org/officeDocument/2006/relationships/hyperlink" Target="https://www.legislation.gov.uk/uksi/2018/129/contents" TargetMode="External"/><Relationship Id="rId33" Type="http://schemas.openxmlformats.org/officeDocument/2006/relationships/hyperlink" Target="https://www.england.nhs.uk/long-read/net-zero-travel-and-transport-strategy/" TargetMode="External"/><Relationship Id="rId38" Type="http://schemas.openxmlformats.org/officeDocument/2006/relationships/hyperlink" Target="https://world-heart-federation.org/what-is-cvd/"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ZxJ5j5rno1JneYHv5ocQFd+VjA==">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7D80AC9-F17C-42FF-92F6-8ED880CF2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93</Pages>
  <Words>23491</Words>
  <Characters>137194</Characters>
  <Application>Microsoft Office Word</Application>
  <DocSecurity>0</DocSecurity>
  <Lines>5964</Lines>
  <Paragraphs>1361</Paragraphs>
  <ScaleCrop>false</ScaleCrop>
  <HeadingPairs>
    <vt:vector size="4" baseType="variant">
      <vt:variant>
        <vt:lpstr>Title</vt:lpstr>
      </vt:variant>
      <vt:variant>
        <vt:i4>1</vt:i4>
      </vt:variant>
      <vt:variant>
        <vt:lpstr>Headings</vt:lpstr>
      </vt:variant>
      <vt:variant>
        <vt:i4>62</vt:i4>
      </vt:variant>
    </vt:vector>
  </HeadingPairs>
  <TitlesOfParts>
    <vt:vector size="63" baseType="lpstr">
      <vt:lpstr/>
      <vt:lpstr>Chapter 1: Introduction</vt:lpstr>
      <vt:lpstr>    1.1 Background of the topic</vt:lpstr>
      <vt:lpstr>    </vt:lpstr>
      <vt:lpstr>    1.2 Rationale </vt:lpstr>
      <vt:lpstr>    1.3 Research questions</vt:lpstr>
      <vt:lpstr>    </vt:lpstr>
      <vt:lpstr>    1.4 Aims and Objectives </vt:lpstr>
      <vt:lpstr>    </vt:lpstr>
      <vt:lpstr>    1.5 Significance of the topic and the dissertation </vt:lpstr>
      <vt:lpstr>    1.6 Dissertation structure </vt:lpstr>
      <vt:lpstr>    1.7 Summary of the chapter </vt:lpstr>
      <vt:lpstr>Chapter 2 Literature &lt;&gt;review</vt:lpstr>
      <vt:lpstr>    2.1 Chapter introduction</vt:lpstr>
      <vt:lpstr>    </vt:lpstr>
      <vt:lpstr>    2.2 The UK air pollution context </vt:lpstr>
      <vt:lpstr>    2.3 Exposure levels of PM2.5 among 40–50-year-old adults in the UK </vt:lpstr>
      <vt:lpstr>    2.4 Evaluating the types of cardiovascular health outcomes within the target pop</vt:lpstr>
      <vt:lpstr>    2.5 Analysing the relationship between air pollution exposure and challenges of </vt:lpstr>
      <vt:lpstr>    2.6 Theoretical Framework </vt:lpstr>
      <vt:lpstr>        2.6.1 Social Cognitive Theory</vt:lpstr>
      <vt:lpstr>    2.7 Conceptual framework </vt:lpstr>
      <vt:lpstr>    2.8 Gap in the literature</vt:lpstr>
      <vt:lpstr>    2.9 Chapter summary</vt:lpstr>
      <vt:lpstr>Chapter 3: Research methodology MAKE SURE TO START EACH CHAPTER ON A NEW PAGE</vt:lpstr>
      <vt:lpstr/>
      <vt:lpstr>    3.1 Methods and methodology</vt:lpstr>
      <vt:lpstr>    3.2 Introduction</vt:lpstr>
      <vt:lpstr>    3.3 Research philosophy</vt:lpstr>
      <vt:lpstr>    3.4 Ethical consideration </vt:lpstr>
      <vt:lpstr>    3.5 Why SR is needed</vt:lpstr>
      <vt:lpstr>    3.6 Research approach</vt:lpstr>
      <vt:lpstr>    3.7 Research strategy</vt:lpstr>
      <vt:lpstr>    3.8 Study design-systematic review</vt:lpstr>
      <vt:lpstr>    3.9 Method of data collection</vt:lpstr>
      <vt:lpstr>        3.9.1 Search strategy</vt:lpstr>
      <vt:lpstr>        3.9.2 Framing research question: PICO</vt:lpstr>
      <vt:lpstr>        3.9.3 Database search procedure</vt:lpstr>
      <vt:lpstr>        3.9.4 HAND search</vt:lpstr>
      <vt:lpstr>        3.9.6 Inclusion and Exclusion criteria </vt:lpstr>
      <vt:lpstr>    3.10 Screening results</vt:lpstr>
      <vt:lpstr>    </vt:lpstr>
      <vt:lpstr>    3.11 Study selection</vt:lpstr>
      <vt:lpstr>    3.12 Left articles form the whole process</vt:lpstr>
      <vt:lpstr>    3.13 PRISMA chart</vt:lpstr>
      <vt:lpstr>    3.14 Quality assessment (QA)</vt:lpstr>
      <vt:lpstr>    3.15 Data characteristics and data extraction</vt:lpstr>
      <vt:lpstr>    3.16 Data synthesis</vt:lpstr>
      <vt:lpstr>    3.17 Limitation of the methods</vt:lpstr>
      <vt:lpstr>    3.18 Chapter summary</vt:lpstr>
      <vt:lpstr>Chapter 4: Findings</vt:lpstr>
      <vt:lpstr>    4.1 Introduction</vt:lpstr>
      <vt:lpstr>    4.2 Results</vt:lpstr>
      <vt:lpstr>        4.2.1 Systematic Review of Databases</vt:lpstr>
      <vt:lpstr>        4.2.2 PRISMA framework</vt:lpstr>
      <vt:lpstr>        4.2.3. Data characteristics table Overview of selected Articles </vt:lpstr>
      <vt:lpstr>    4.3 Data extraction and synthesis</vt:lpstr>
      <vt:lpstr>        4.3.1 Data extraction for quantitative studies</vt:lpstr>
      <vt:lpstr>        4.3.2 Data extraction for qualitative studies</vt:lpstr>
      <vt:lpstr>        4.3.3 Development of Themes</vt:lpstr>
      <vt:lpstr>        4.3.4 Thematic Findings</vt:lpstr>
      <vt:lpstr>    4.4 Summary of Main Findings</vt:lpstr>
      <vt:lpstr>    4.5 Conclusion</vt:lpstr>
    </vt:vector>
  </TitlesOfParts>
  <Company/>
  <LinksUpToDate>false</LinksUpToDate>
  <CharactersWithSpaces>159324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KINNARI PITHADIA</dc:creator>
  <cp:keywords/>
  <dc:description/>
  <cp:lastModifiedBy>KINNARI PITHADIA</cp:lastModifiedBy>
  <cp:revision>15</cp:revision>
  <dcterms:created xsi:type="dcterms:W3CDTF">2026-01-30T22:42:00Z</dcterms:created>
  <dcterms:modified xsi:type="dcterms:W3CDTF">2026-02-02T23:30:00Z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cf010bf9-162c-40a2-a5b7-56b18e8e1fd1</vt:lpwstr>
  </property>
</Properties>
</file>