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E6911" w14:textId="6F7042FF" w:rsidR="00171B79" w:rsidRDefault="00171B79">
      <w:pPr>
        <w:pStyle w:val="p1"/>
        <w:rPr>
          <w:rStyle w:val="s1"/>
        </w:rPr>
      </w:pPr>
      <w:r>
        <w:rPr>
          <w:rStyle w:val="s1"/>
        </w:rPr>
        <w:t>Explain the advantages and disadvantages of Magistrates in the exercise of justice</w:t>
      </w:r>
      <w:r w:rsidR="004C4FAA">
        <w:rPr>
          <w:rStyle w:val="s1"/>
        </w:rPr>
        <w:t>.</w:t>
      </w:r>
    </w:p>
    <w:p w14:paraId="7657F661" w14:textId="77777777" w:rsidR="004C4FAA" w:rsidRPr="004C4FAA" w:rsidRDefault="004C4FAA">
      <w:pPr>
        <w:pStyle w:val="p1"/>
        <w:rPr>
          <w:rStyle w:val="s1"/>
          <w:b w:val="0"/>
          <w:bCs w:val="0"/>
          <w:i w:val="0"/>
          <w:iCs w:val="0"/>
        </w:rPr>
      </w:pPr>
    </w:p>
    <w:p w14:paraId="58A72850" w14:textId="77777777" w:rsidR="00171B79" w:rsidRDefault="00171B79">
      <w:pPr>
        <w:pStyle w:val="p1"/>
        <w:rPr>
          <w:rStyle w:val="s1"/>
        </w:rPr>
      </w:pPr>
    </w:p>
    <w:p w14:paraId="427D1015" w14:textId="77777777" w:rsidR="00634ECC" w:rsidRDefault="00634ECC" w:rsidP="00634ECC">
      <w:pPr>
        <w:divId w:val="1641153121"/>
        <w:rPr>
          <w:rFonts w:ascii="UICTFontTextStyleBody" w:hAnsi="UICTFontTextStyleBody" w:cs="Times New Roman"/>
          <w:kern w:val="0"/>
          <w:sz w:val="26"/>
          <w:szCs w:val="26"/>
          <w14:ligatures w14:val="none"/>
        </w:rPr>
      </w:pPr>
      <w:r w:rsidRPr="00634ECC">
        <w:rPr>
          <w:rFonts w:ascii="UICTFontTextStyleBody" w:hAnsi="UICTFontTextStyleBody" w:cs="Times New Roman"/>
          <w:kern w:val="0"/>
          <w:sz w:val="26"/>
          <w:szCs w:val="26"/>
          <w14:ligatures w14:val="none"/>
        </w:rPr>
        <w:t>Magistrates play a crucial role in the administration of justice in many countries, particularly in the United Kingdom, where they handle the majority of minor criminal and civil cases. Magistrates are volunteer judges who come from diverse backgrounds and communities, and they provide an accessible and cost-effective alternative to professional judges. However, like any other system, magistrates have their advantages and disadvantages. In this essay, we will explore the advantages and disadvantages of magistrates in the exercise of justice, including their cost-effectiveness, speedy justice, local knowledge, representation, diversity, lack of legal expertise, bias and discrimination concerns, court closures, inconsistency, and limited authority. We will also examine possible reforms that could address these challenges and ensure that the justice system is fair, accessible, and efficient. Ultimately, we will argue that while magistrates are not perfect, they are an essential component of the justice system and serve a vital role in promoting justice and the rule of law.</w:t>
      </w:r>
    </w:p>
    <w:p w14:paraId="5A72F19A" w14:textId="77777777" w:rsidR="00C00F67" w:rsidRDefault="00C00F67" w:rsidP="00C00F67">
      <w:pPr>
        <w:divId w:val="1641153121"/>
        <w:rPr>
          <w:rFonts w:ascii="UICTFontTextStyleBody" w:hAnsi="UICTFontTextStyleBody" w:cs="Times New Roman"/>
          <w:kern w:val="0"/>
          <w:sz w:val="26"/>
          <w:szCs w:val="26"/>
          <w14:ligatures w14:val="none"/>
        </w:rPr>
      </w:pPr>
    </w:p>
    <w:p w14:paraId="716293E4" w14:textId="4E096BA1" w:rsidR="00C00F67" w:rsidRPr="00C00F67" w:rsidRDefault="00C00F67" w:rsidP="00C00F67">
      <w:pPr>
        <w:divId w:val="1641153121"/>
        <w:rPr>
          <w:rFonts w:ascii=".AppleSystemUIFont" w:hAnsi=".AppleSystemUIFont" w:cs="Times New Roman"/>
          <w:kern w:val="0"/>
          <w:sz w:val="26"/>
          <w:szCs w:val="26"/>
          <w14:ligatures w14:val="none"/>
        </w:rPr>
      </w:pPr>
      <w:r w:rsidRPr="00C00F67">
        <w:rPr>
          <w:rFonts w:ascii=".AppleSystemUIFont" w:hAnsi=".AppleSystemUIFont" w:cs="Times New Roman"/>
          <w:kern w:val="0"/>
          <w:sz w:val="26"/>
          <w:szCs w:val="26"/>
          <w14:ligatures w14:val="none"/>
        </w:rPr>
        <w:t>Demonstration of knowledge and understanding of the relevant legislation and legal process, including the relationship between legislation and policies and practices, is essential for anyone studying law. It involves understanding how laws are created, enforced, and interpreted by courts, and how they impact policies and practices in society.</w:t>
      </w:r>
    </w:p>
    <w:p w14:paraId="6DD08870" w14:textId="77777777" w:rsidR="00C00F67" w:rsidRPr="00C00F67" w:rsidRDefault="00C00F67" w:rsidP="00C00F67">
      <w:pPr>
        <w:divId w:val="1641153121"/>
        <w:rPr>
          <w:rFonts w:ascii=".AppleSystemUIFont" w:hAnsi=".AppleSystemUIFont" w:cs="Times New Roman"/>
          <w:kern w:val="0"/>
          <w:sz w:val="26"/>
          <w:szCs w:val="26"/>
          <w14:ligatures w14:val="none"/>
        </w:rPr>
      </w:pPr>
    </w:p>
    <w:p w14:paraId="740F1F34" w14:textId="77777777" w:rsidR="00C00F67" w:rsidRPr="00C00F67" w:rsidRDefault="00C00F67" w:rsidP="00C00F67">
      <w:pPr>
        <w:divId w:val="1641153121"/>
        <w:rPr>
          <w:rFonts w:ascii=".AppleSystemUIFont" w:hAnsi=".AppleSystemUIFont" w:cs="Times New Roman"/>
          <w:kern w:val="0"/>
          <w:sz w:val="26"/>
          <w:szCs w:val="26"/>
          <w14:ligatures w14:val="none"/>
        </w:rPr>
      </w:pPr>
      <w:r w:rsidRPr="00C00F67">
        <w:rPr>
          <w:rFonts w:ascii=".AppleSystemUIFont" w:hAnsi=".AppleSystemUIFont" w:cs="Times New Roman"/>
          <w:kern w:val="0"/>
          <w:sz w:val="26"/>
          <w:szCs w:val="26"/>
          <w14:ligatures w14:val="none"/>
        </w:rPr>
        <w:t>Legislation refers to laws that are made by parliament or other legislative bodies. It can be in the form of primary legislation, such as Acts of Parliament, or secondary legislation, such as statutory instruments. Understanding the legislative process involves knowing how a bill becomes a law, the roles of different actors in the process, and the impact of laws on society.</w:t>
      </w:r>
    </w:p>
    <w:p w14:paraId="032D0B1A" w14:textId="77777777" w:rsidR="00C00F67" w:rsidRPr="00C00F67" w:rsidRDefault="00C00F67" w:rsidP="00C00F67">
      <w:pPr>
        <w:divId w:val="1641153121"/>
        <w:rPr>
          <w:rFonts w:ascii=".AppleSystemUIFont" w:hAnsi=".AppleSystemUIFont" w:cs="Times New Roman"/>
          <w:kern w:val="0"/>
          <w:sz w:val="26"/>
          <w:szCs w:val="26"/>
          <w14:ligatures w14:val="none"/>
        </w:rPr>
      </w:pPr>
    </w:p>
    <w:p w14:paraId="720F85A3" w14:textId="77777777" w:rsidR="00C00F67" w:rsidRPr="00C00F67" w:rsidRDefault="00C00F67" w:rsidP="00C00F67">
      <w:pPr>
        <w:divId w:val="1641153121"/>
        <w:rPr>
          <w:rFonts w:ascii=".AppleSystemUIFont" w:hAnsi=".AppleSystemUIFont" w:cs="Times New Roman"/>
          <w:kern w:val="0"/>
          <w:sz w:val="26"/>
          <w:szCs w:val="26"/>
          <w14:ligatures w14:val="none"/>
        </w:rPr>
      </w:pPr>
      <w:r w:rsidRPr="00C00F67">
        <w:rPr>
          <w:rFonts w:ascii=".AppleSystemUIFont" w:hAnsi=".AppleSystemUIFont" w:cs="Times New Roman"/>
          <w:kern w:val="0"/>
          <w:sz w:val="26"/>
          <w:szCs w:val="26"/>
          <w14:ligatures w14:val="none"/>
        </w:rPr>
        <w:t>Policies and practices are guidelines and procedures that are developed based on laws and regulations. They help to ensure that laws are implemented effectively and efficiently. Policies and practices can also be used to address gaps in legislation and to provide additional guidance on how laws should be applied in specific contexts.</w:t>
      </w:r>
    </w:p>
    <w:p w14:paraId="5886A9F7" w14:textId="77777777" w:rsidR="00C00F67" w:rsidRPr="00C00F67" w:rsidRDefault="00C00F67" w:rsidP="00C00F67">
      <w:pPr>
        <w:divId w:val="1641153121"/>
        <w:rPr>
          <w:rFonts w:ascii=".AppleSystemUIFont" w:hAnsi=".AppleSystemUIFont" w:cs="Times New Roman"/>
          <w:kern w:val="0"/>
          <w:sz w:val="26"/>
          <w:szCs w:val="26"/>
          <w14:ligatures w14:val="none"/>
        </w:rPr>
      </w:pPr>
    </w:p>
    <w:p w14:paraId="41333AED" w14:textId="77777777" w:rsidR="00C00F67" w:rsidRPr="00C00F67" w:rsidRDefault="00C00F67" w:rsidP="00C00F67">
      <w:pPr>
        <w:divId w:val="1641153121"/>
        <w:rPr>
          <w:rFonts w:ascii=".AppleSystemUIFont" w:hAnsi=".AppleSystemUIFont" w:cs="Times New Roman"/>
          <w:kern w:val="0"/>
          <w:sz w:val="26"/>
          <w:szCs w:val="26"/>
          <w14:ligatures w14:val="none"/>
        </w:rPr>
      </w:pPr>
      <w:r w:rsidRPr="00C00F67">
        <w:rPr>
          <w:rFonts w:ascii=".AppleSystemUIFont" w:hAnsi=".AppleSystemUIFont" w:cs="Times New Roman"/>
          <w:kern w:val="0"/>
          <w:sz w:val="26"/>
          <w:szCs w:val="26"/>
          <w14:ligatures w14:val="none"/>
        </w:rPr>
        <w:t xml:space="preserve">In addition to legislation, legal reasoning involves the interpretation of laws and the application of legal principles to specific cases. Reasoning from precedent involves looking at how courts have interpreted and applied laws in previous cases to guide the resolution of current cases. Interpreting statutes involves understanding the meaning and intent of laws as written by parliament or other </w:t>
      </w:r>
      <w:r w:rsidRPr="00C00F67">
        <w:rPr>
          <w:rFonts w:ascii=".AppleSystemUIFont" w:hAnsi=".AppleSystemUIFont" w:cs="Times New Roman"/>
          <w:kern w:val="0"/>
          <w:sz w:val="26"/>
          <w:szCs w:val="26"/>
          <w14:ligatures w14:val="none"/>
        </w:rPr>
        <w:lastRenderedPageBreak/>
        <w:t>legislative bodies. Fact-finding involves the process of gathering and evaluating evidence to determine the relevant facts in a legal case.</w:t>
      </w:r>
    </w:p>
    <w:p w14:paraId="656879E6" w14:textId="77777777" w:rsidR="00C00F67" w:rsidRPr="00C00F67" w:rsidRDefault="00C00F67" w:rsidP="00C00F67">
      <w:pPr>
        <w:divId w:val="1641153121"/>
        <w:rPr>
          <w:rFonts w:ascii=".AppleSystemUIFont" w:hAnsi=".AppleSystemUIFont" w:cs="Times New Roman"/>
          <w:kern w:val="0"/>
          <w:sz w:val="26"/>
          <w:szCs w:val="26"/>
          <w14:ligatures w14:val="none"/>
        </w:rPr>
      </w:pPr>
    </w:p>
    <w:p w14:paraId="0E3E4986" w14:textId="74196AA8" w:rsidR="00C00F67" w:rsidRPr="00634ECC" w:rsidRDefault="00C00F67" w:rsidP="00634ECC">
      <w:pPr>
        <w:divId w:val="1641153121"/>
        <w:rPr>
          <w:rFonts w:ascii=".AppleSystemUIFont" w:hAnsi=".AppleSystemUIFont" w:cs="Times New Roman"/>
          <w:kern w:val="0"/>
          <w:sz w:val="26"/>
          <w:szCs w:val="26"/>
          <w14:ligatures w14:val="none"/>
        </w:rPr>
      </w:pPr>
      <w:r w:rsidRPr="00C00F67">
        <w:rPr>
          <w:rFonts w:ascii=".AppleSystemUIFont" w:hAnsi=".AppleSystemUIFont" w:cs="Times New Roman"/>
          <w:kern w:val="0"/>
          <w:sz w:val="26"/>
          <w:szCs w:val="26"/>
          <w14:ligatures w14:val="none"/>
        </w:rPr>
        <w:t>Overall, knowledge and understanding of legislation and the legal process are fundamental to the study of law. It involves understanding how laws are created, enforced, and interpreted, and how they impact policies and practices in society. The ability to identify and evaluate legal techniques of reasoning from precedent and interpreting statutes is also critical to legal reasoning and analysis. These skills are essential for anyone pursuing a career in law, as well as for individuals seeking to navigate legal issues in their personal or professional lives.</w:t>
      </w:r>
    </w:p>
    <w:p w14:paraId="52DEC0B5"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4693B9BE"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1. What is a magistrate?</w:t>
      </w:r>
    </w:p>
    <w:p w14:paraId="2C498DA2"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1CCB5100" w14:textId="66E920A5"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 xml:space="preserve">A magistrate is a judicial officer who hears and decides on legal cases in a court of law. They are usually volunteers who are appointed by the government to serve in local courts. Magistrates are not required to have legal training or education, although many receive training to carry out their duties effectively. They are responsible for adjudicating on a wide range of cases, including criminal </w:t>
      </w:r>
      <w:r w:rsidR="0075629C" w:rsidRPr="00634ECC">
        <w:rPr>
          <w:rFonts w:ascii="UICTFontTextStyleBody" w:hAnsi="UICTFontTextStyleBody" w:cs="Times New Roman"/>
          <w:kern w:val="0"/>
          <w:sz w:val="26"/>
          <w:szCs w:val="26"/>
          <w14:ligatures w14:val="none"/>
        </w:rPr>
        <w:t>offence’s</w:t>
      </w:r>
      <w:r w:rsidRPr="00634ECC">
        <w:rPr>
          <w:rFonts w:ascii="UICTFontTextStyleBody" w:hAnsi="UICTFontTextStyleBody" w:cs="Times New Roman"/>
          <w:kern w:val="0"/>
          <w:sz w:val="26"/>
          <w:szCs w:val="26"/>
          <w14:ligatures w14:val="none"/>
        </w:rPr>
        <w:t>, civil disputes, and family law matters.</w:t>
      </w:r>
    </w:p>
    <w:p w14:paraId="3EEF3BFA"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7ADCAA87"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2. A discussion about magistrates in the United Kingdom.</w:t>
      </w:r>
    </w:p>
    <w:p w14:paraId="7E86EC88"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192D2867" w14:textId="7358A11D"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 xml:space="preserve">In the United Kingdom, magistrates have been an integral part of the justice system for centuries. They are responsible for overseeing a large proportion of criminal cases, including summary </w:t>
      </w:r>
      <w:r w:rsidR="0075629C" w:rsidRPr="00634ECC">
        <w:rPr>
          <w:rFonts w:ascii="UICTFontTextStyleBody" w:hAnsi="UICTFontTextStyleBody" w:cs="Times New Roman"/>
          <w:kern w:val="0"/>
          <w:sz w:val="26"/>
          <w:szCs w:val="26"/>
          <w14:ligatures w14:val="none"/>
        </w:rPr>
        <w:t>offence’s</w:t>
      </w:r>
      <w:r w:rsidRPr="00634ECC">
        <w:rPr>
          <w:rFonts w:ascii="UICTFontTextStyleBody" w:hAnsi="UICTFontTextStyleBody" w:cs="Times New Roman"/>
          <w:kern w:val="0"/>
          <w:sz w:val="26"/>
          <w:szCs w:val="26"/>
          <w14:ligatures w14:val="none"/>
        </w:rPr>
        <w:t xml:space="preserve"> and some indictable </w:t>
      </w:r>
      <w:r w:rsidR="0075629C" w:rsidRPr="00634ECC">
        <w:rPr>
          <w:rFonts w:ascii="UICTFontTextStyleBody" w:hAnsi="UICTFontTextStyleBody" w:cs="Times New Roman"/>
          <w:kern w:val="0"/>
          <w:sz w:val="26"/>
          <w:szCs w:val="26"/>
          <w14:ligatures w14:val="none"/>
        </w:rPr>
        <w:t>offence’s</w:t>
      </w:r>
      <w:r w:rsidRPr="00634ECC">
        <w:rPr>
          <w:rFonts w:ascii="UICTFontTextStyleBody" w:hAnsi="UICTFontTextStyleBody" w:cs="Times New Roman"/>
          <w:kern w:val="0"/>
          <w:sz w:val="26"/>
          <w:szCs w:val="26"/>
          <w14:ligatures w14:val="none"/>
        </w:rPr>
        <w:t>. Magistrates in the UK are typically appointed for a term of five years and are required to attend training courses to ensure that they are familiar with the law and can carry out their duties effectively.</w:t>
      </w:r>
    </w:p>
    <w:p w14:paraId="7473A8CB"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141F687D"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Magistrates in the UK are supported by a number of legal professionals, including court clerks and legal advisors, who provide guidance and assistance throughout the legal process. They are also responsible for ensuring that trials are conducted fairly and that all parties involved are treated with respect and dignity.</w:t>
      </w:r>
    </w:p>
    <w:p w14:paraId="13F836E4"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345E7423"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The main responsibilities of magistrates in the UK include:</w:t>
      </w:r>
    </w:p>
    <w:p w14:paraId="269A3C1B"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0600A60A"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 Deciding whether a case should be heard in a Magistrates' Court or Crown Court</w:t>
      </w:r>
    </w:p>
    <w:p w14:paraId="61EE7305"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 Overseeing bail hearings and determining whether a defendant should be granted bail</w:t>
      </w:r>
    </w:p>
    <w:p w14:paraId="13BF7929"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 Conducting trials and making decisions on guilt or innocence</w:t>
      </w:r>
    </w:p>
    <w:p w14:paraId="3397D46A" w14:textId="140D268D"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 xml:space="preserve">- Sentencing defendants who have been found guilty of criminal </w:t>
      </w:r>
      <w:r w:rsidR="0075629C" w:rsidRPr="00634ECC">
        <w:rPr>
          <w:rFonts w:ascii="UICTFontTextStyleBody" w:hAnsi="UICTFontTextStyleBody" w:cs="Times New Roman"/>
          <w:kern w:val="0"/>
          <w:sz w:val="26"/>
          <w:szCs w:val="26"/>
          <w14:ligatures w14:val="none"/>
        </w:rPr>
        <w:t>offence’s</w:t>
      </w:r>
    </w:p>
    <w:p w14:paraId="62BCBB06"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 Overseeing family law cases, including custody and child support disputes</w:t>
      </w:r>
    </w:p>
    <w:p w14:paraId="7D5FD12F"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 Presiding over civil disputes, such as small claims cases</w:t>
      </w:r>
    </w:p>
    <w:p w14:paraId="5FE8E984"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 Administering oaths and affirmations</w:t>
      </w:r>
    </w:p>
    <w:p w14:paraId="05534719"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66DB2AE6"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lastRenderedPageBreak/>
        <w:t>Magistrates play an important role in the administration of justice in the UK. They provide an accessible and cost-effective way for cases to be heard, ensuring that justice is served in a timely and efficient manner. However, there are also some disadvantages to the use of magistrates, including concerns around the quality of justice that is delivered and the potential for bias and discrimination.</w:t>
      </w:r>
    </w:p>
    <w:p w14:paraId="0109A8D4"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6A9E7660"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One of the main challenges facing magistrates in the UK is the closure of many local courts in recent years. This has led to longer travel times for defendants, witnesses, and magistrates, which can result in delays and added costs for all parties involved. It has also made it more difficult for magistrates to build a strong connection with their local community, which can impact their ability to make informed and fair decisions.</w:t>
      </w:r>
    </w:p>
    <w:p w14:paraId="5C3024E7"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3E04AA07"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Magistrates are typically appointed for their knowledge of the local community and their ability to make impartial decisions. However, there are concerns that some magistrates may not have the necessary training or expertise to effectively carry out their duties. This can result in errors or inconsistencies in the administration of justice, which can undermine public trust in the justice system.</w:t>
      </w:r>
    </w:p>
    <w:p w14:paraId="53FBAEE6"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79719E05"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There are also concerns that magistrates may be biased or discriminatory in their decision-making, particularly when it comes to cases involving minority groups or vulnerable individuals. While magistrates are required to undergo training on issues such as unconscious bias and diversity, there is no guarantee that this training will be effective in reducing the impact of personal biases on decision-making.</w:t>
      </w:r>
    </w:p>
    <w:p w14:paraId="16C8184F"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1F7165D0" w14:textId="7F3E3866" w:rsidR="00634ECC" w:rsidRPr="00634ECC" w:rsidRDefault="00634ECC" w:rsidP="00634ECC">
      <w:pPr>
        <w:divId w:val="1641153121"/>
        <w:rPr>
          <w:rFonts w:ascii=".AppleSystemUIFont" w:hAnsi=".AppleSystemUIFont" w:cs="Times New Roman"/>
          <w:kern w:val="0"/>
          <w:sz w:val="26"/>
          <w:szCs w:val="26"/>
          <w:u w:val="single"/>
          <w14:ligatures w14:val="none"/>
        </w:rPr>
      </w:pPr>
      <w:r w:rsidRPr="00634ECC">
        <w:rPr>
          <w:rFonts w:ascii="UICTFontTextStyleBody" w:hAnsi="UICTFontTextStyleBody" w:cs="Times New Roman"/>
          <w:kern w:val="0"/>
          <w:sz w:val="26"/>
          <w:szCs w:val="26"/>
          <w:u w:val="single"/>
          <w14:ligatures w14:val="none"/>
        </w:rPr>
        <w:t>Advantages of Magistrates:</w:t>
      </w:r>
    </w:p>
    <w:p w14:paraId="5C5B8C97" w14:textId="77777777" w:rsidR="00634ECC" w:rsidRPr="00634ECC" w:rsidRDefault="00634ECC" w:rsidP="00634ECC">
      <w:pPr>
        <w:divId w:val="1641153121"/>
        <w:rPr>
          <w:rFonts w:ascii=".AppleSystemUIFont" w:hAnsi=".AppleSystemUIFont" w:cs="Times New Roman"/>
          <w:kern w:val="0"/>
          <w:sz w:val="26"/>
          <w:szCs w:val="26"/>
          <w:u w:val="single"/>
          <w14:ligatures w14:val="none"/>
        </w:rPr>
      </w:pPr>
    </w:p>
    <w:p w14:paraId="3F2D6741"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1. Cost-Effective: One of the biggest advantages of magistrates is that they are volunteers who do not require a salary. This means that the cost of running local courts is significantly lower than it would be if professional judges were used. This makes the justice system more accessible and affordable for all parties involved.</w:t>
      </w:r>
    </w:p>
    <w:p w14:paraId="4BDEFFC1"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45067278"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2. Speedy Justice: Magistrates can hear cases more quickly than professional judges, which helps to reduce the backlog of cases in the justice system. This means that justice can be served more quickly, which is important for both defendants and victims.</w:t>
      </w:r>
    </w:p>
    <w:p w14:paraId="236239E4"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0A53A092"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3. Local Knowledge: Magistrates are appointed from the local community, which means they have a good understanding of the area and the people who live there. This can be an advantage when it comes to making decisions in cases that involve local issues or customs.</w:t>
      </w:r>
    </w:p>
    <w:p w14:paraId="4543B21E"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511501C3"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lastRenderedPageBreak/>
        <w:t>4. Representation: Magistrates are seen as a representative of the community, which can help to increase public trust in the justice system. This is because they are seen as ordinary citizens who are willing to give up their time to serve the community.</w:t>
      </w:r>
    </w:p>
    <w:p w14:paraId="2DF18004"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24C8DBB1"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5. Diversity: Magistrates are appointed from a wide range of backgrounds, which means that they bring different perspectives to the justice system. This can help to ensure that the justice system is more inclusive and reflective of the diverse communities it serves.</w:t>
      </w:r>
    </w:p>
    <w:p w14:paraId="48A0DEA8"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5E8AA633"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In summary, magistrates offer several advantages in the exercise of justice, including cost-effectiveness, speedy justice, local knowledge, representation, and diversity. These advantages ensure that justice is served fairly and effectively while also building trust in the justice system among the public.</w:t>
      </w:r>
    </w:p>
    <w:p w14:paraId="0816E433"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713D1AB1" w14:textId="77777777" w:rsidR="00634ECC" w:rsidRPr="00634ECC" w:rsidRDefault="00634ECC" w:rsidP="00634ECC">
      <w:pPr>
        <w:divId w:val="1641153121"/>
        <w:rPr>
          <w:rFonts w:ascii=".AppleSystemUIFont" w:hAnsi=".AppleSystemUIFont" w:cs="Times New Roman"/>
          <w:kern w:val="0"/>
          <w:sz w:val="26"/>
          <w:szCs w:val="26"/>
          <w:u w:val="single"/>
          <w14:ligatures w14:val="none"/>
        </w:rPr>
      </w:pPr>
      <w:r w:rsidRPr="00634ECC">
        <w:rPr>
          <w:rFonts w:ascii="UICTFontTextStyleBody" w:hAnsi="UICTFontTextStyleBody" w:cs="Times New Roman"/>
          <w:kern w:val="0"/>
          <w:sz w:val="26"/>
          <w:szCs w:val="26"/>
          <w:u w:val="single"/>
          <w14:ligatures w14:val="none"/>
        </w:rPr>
        <w:t>Disadvantages of Magistrates:</w:t>
      </w:r>
    </w:p>
    <w:p w14:paraId="5035F1E9" w14:textId="77777777" w:rsidR="00634ECC" w:rsidRPr="00634ECC" w:rsidRDefault="00634ECC" w:rsidP="00634ECC">
      <w:pPr>
        <w:divId w:val="1641153121"/>
        <w:rPr>
          <w:rFonts w:ascii=".AppleSystemUIFont" w:hAnsi=".AppleSystemUIFont" w:cs="Times New Roman"/>
          <w:kern w:val="0"/>
          <w:sz w:val="26"/>
          <w:szCs w:val="26"/>
          <w:u w:val="single"/>
          <w14:ligatures w14:val="none"/>
        </w:rPr>
      </w:pPr>
    </w:p>
    <w:p w14:paraId="408E49FE"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1. Lack of Expertise: Magistrates are not required to have legal training or education, although many receive training to carry out their duties effectively. This can result in errors or inconsistencies in the administration of justice, which can undermine public trust in the justice system.</w:t>
      </w:r>
    </w:p>
    <w:p w14:paraId="2DB960A7"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3BBDB62B"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2. Bias and Discrimination: There are concerns that magistrates may be biased or discriminatory in their decision-making, particularly when it comes to cases involving minority groups or vulnerable individuals. While magistrates are required to undergo training on issues such as unconscious bias and diversity, there is no guarantee that this training will be effective in reducing the impact of personal biases on decision-making.</w:t>
      </w:r>
    </w:p>
    <w:p w14:paraId="78025EBE"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0DF99809"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3. Court Closures: The closure of many local courts in recent years has led to longer travel times for defendants, witnesses, and magistrates, which can result in delays and added costs for all parties involved. It has also made it more difficult for magistrates to build a strong connection with their local community, which can impact their ability to make informed and fair decisions.</w:t>
      </w:r>
    </w:p>
    <w:p w14:paraId="3B4A523C"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6E7513B5" w14:textId="77777777" w:rsidR="00A6392B" w:rsidRDefault="00634ECC" w:rsidP="00A6392B">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4. Inconsistency: Magistrates are not legal professionals and may lack consistency in their decision-making. This can result in different outcomes for similar cases in different courts or regions.</w:t>
      </w:r>
    </w:p>
    <w:p w14:paraId="42B0BDFE" w14:textId="77777777" w:rsidR="00A6392B" w:rsidRDefault="00A6392B" w:rsidP="00A6392B">
      <w:pPr>
        <w:divId w:val="1641153121"/>
        <w:rPr>
          <w:rFonts w:ascii=".AppleSystemUIFont" w:hAnsi=".AppleSystemUIFont" w:cs="Times New Roman"/>
          <w:kern w:val="0"/>
          <w:sz w:val="26"/>
          <w:szCs w:val="26"/>
          <w14:ligatures w14:val="none"/>
        </w:rPr>
      </w:pPr>
    </w:p>
    <w:p w14:paraId="736B2FD3" w14:textId="1885C342" w:rsidR="00634ECC" w:rsidRPr="00634ECC" w:rsidRDefault="00A6392B" w:rsidP="00A6392B">
      <w:pPr>
        <w:divId w:val="1641153121"/>
        <w:rPr>
          <w:rFonts w:ascii=".AppleSystemUIFont" w:hAnsi=".AppleSystemUIFont" w:cs="Times New Roman"/>
          <w:kern w:val="0"/>
          <w:sz w:val="26"/>
          <w:szCs w:val="26"/>
          <w14:ligatures w14:val="none"/>
        </w:rPr>
      </w:pPr>
      <w:r>
        <w:rPr>
          <w:rFonts w:ascii=".AppleSystemUIFont" w:hAnsi=".AppleSystemUIFont" w:cs="Times New Roman"/>
          <w:kern w:val="0"/>
          <w:sz w:val="26"/>
          <w:szCs w:val="26"/>
          <w14:ligatures w14:val="none"/>
        </w:rPr>
        <w:t xml:space="preserve">5. </w:t>
      </w:r>
      <w:r w:rsidR="00634ECC" w:rsidRPr="00634ECC">
        <w:rPr>
          <w:rFonts w:ascii="UICTFontTextStyleBody" w:eastAsia="Times New Roman" w:hAnsi="UICTFontTextStyleBody" w:cs="Times New Roman"/>
          <w:kern w:val="0"/>
          <w:sz w:val="26"/>
          <w:szCs w:val="26"/>
          <w14:ligatures w14:val="none"/>
        </w:rPr>
        <w:t>Limited Authority: Magistrates have limited authority and can only preside over certain types of cases. This means that more serious or complex cases have to be referred to professional judges, which can result in delays and added costs.</w:t>
      </w:r>
    </w:p>
    <w:p w14:paraId="7216B60C"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6C52E910" w14:textId="63FF1EFF"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 xml:space="preserve">Оthеr dіsаdvаntаgеs оf hаvіng thе jurу sеrvісе саn bе thаt thеу mау bе а саsе оf rасіаl bіаs, raises urgent questions about racial attitudes and practices in the </w:t>
      </w:r>
      <w:r w:rsidRPr="00634ECC">
        <w:rPr>
          <w:rFonts w:ascii="UICTFontTextStyleBody" w:hAnsi="UICTFontTextStyleBody" w:cs="Times New Roman"/>
          <w:kern w:val="0"/>
          <w:sz w:val="26"/>
          <w:szCs w:val="26"/>
          <w14:ligatures w14:val="none"/>
        </w:rPr>
        <w:lastRenderedPageBreak/>
        <w:t xml:space="preserve">justice system in England and Wales. Although the judiciary wields enormous power over individuals, its operations are alarmingly </w:t>
      </w:r>
      <w:r w:rsidR="007A3AB3" w:rsidRPr="00634ECC">
        <w:rPr>
          <w:rFonts w:ascii="UICTFontTextStyleBody" w:hAnsi="UICTFontTextStyleBody" w:cs="Times New Roman"/>
          <w:kern w:val="0"/>
          <w:sz w:val="26"/>
          <w:szCs w:val="26"/>
          <w14:ligatures w14:val="none"/>
        </w:rPr>
        <w:t>under scrutinised</w:t>
      </w:r>
      <w:r w:rsidRPr="00634ECC">
        <w:rPr>
          <w:rFonts w:ascii="UICTFontTextStyleBody" w:hAnsi="UICTFontTextStyleBody" w:cs="Times New Roman"/>
          <w:kern w:val="0"/>
          <w:sz w:val="26"/>
          <w:szCs w:val="26"/>
          <w14:ligatures w14:val="none"/>
        </w:rPr>
        <w:t>, and one area that has remained largely beyond examination is judicial racial bias. The report draws on a survey of 373 legal professionals. </w:t>
      </w:r>
    </w:p>
    <w:p w14:paraId="43C3EAA5"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95% of respondents said that racial bias plays some role in the processes or outcomes of the justice system, and 29% said it played a ‘fundamental role’. A majority of respondents had witnessed one or more judges acting in a racially biased way towards a defendant and in their decision-making. Racial discrimination by judges is most frequently directed towards Asian and Black people according to the survey, with people from Black communities - lawyers, witnesses, defendants, etc. - by far the most common targets of judicial discrimination. Young Black male defendants were the subgroup most frequently mentioned as targets of judicial bias.</w:t>
      </w:r>
    </w:p>
    <w:p w14:paraId="4E0DA211"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7C0F561E"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To address some of the disadvantages of magistrates, there have been calls for reforms to improve the quality of justice delivered. One such reform is the introduction of specialist magistrates who have expertise in specific areas of law, such as family law or employment law. This would ensure that cases are heard by magistrates with the relevant expertise and knowledge.</w:t>
      </w:r>
    </w:p>
    <w:p w14:paraId="7367A4F9"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6A30C9D5"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Another potential reform is the use of technology to improve the efficiency and accessibility of the justice system. This could include the use of online platforms for court proceedings, which would reduce the need for physical courtrooms and make it easier for people to participate in legal proceedings.</w:t>
      </w:r>
    </w:p>
    <w:p w14:paraId="6CBBE770" w14:textId="77777777" w:rsidR="00634ECC" w:rsidRPr="00634ECC" w:rsidRDefault="00634ECC" w:rsidP="00634ECC">
      <w:pPr>
        <w:divId w:val="1641153121"/>
        <w:rPr>
          <w:rFonts w:ascii=".AppleSystemUIFont" w:hAnsi=".AppleSystemUIFont" w:cs="Times New Roman"/>
          <w:kern w:val="0"/>
          <w:sz w:val="26"/>
          <w:szCs w:val="26"/>
          <w14:ligatures w14:val="none"/>
        </w:rPr>
      </w:pPr>
    </w:p>
    <w:p w14:paraId="7FAAA593" w14:textId="77777777" w:rsidR="00634ECC" w:rsidRPr="00634ECC" w:rsidRDefault="00634ECC" w:rsidP="00634ECC">
      <w:pPr>
        <w:divId w:val="1641153121"/>
        <w:rPr>
          <w:rFonts w:ascii=".AppleSystemUIFont" w:hAnsi=".AppleSystemUIFont" w:cs="Times New Roman"/>
          <w:kern w:val="0"/>
          <w:sz w:val="26"/>
          <w:szCs w:val="26"/>
          <w14:ligatures w14:val="none"/>
        </w:rPr>
      </w:pPr>
      <w:r w:rsidRPr="00634ECC">
        <w:rPr>
          <w:rFonts w:ascii="UICTFontTextStyleBody" w:hAnsi="UICTFontTextStyleBody" w:cs="Times New Roman"/>
          <w:kern w:val="0"/>
          <w:sz w:val="26"/>
          <w:szCs w:val="26"/>
          <w14:ligatures w14:val="none"/>
        </w:rPr>
        <w:t>In conclusion, magistrates play a critical role in the justice system, particularly in the United Kingdom, where they have jurisdiction over minor criminal cases and certain civil cases. Magistrates offer several advantages, including cost-effectiveness, speedy justice, local knowledge, representation, and diversity. However, they also face several disadvantages, such as a lack of legal expertise, bias and discrimination concerns, court closures, inconsistency, and limited authority. To address these issues, there have been calls for reforms to improve the quality of training and reduce inconsistencies in decision-making. While magistrates may not be legal professionals, they are an essential part of the justice system and serve a vital role in ensuring that justice is served fairly and effectively.</w:t>
      </w:r>
    </w:p>
    <w:p w14:paraId="01887585" w14:textId="77777777" w:rsidR="00171B79" w:rsidRPr="00171B79" w:rsidRDefault="00171B79">
      <w:pPr>
        <w:pStyle w:val="p1"/>
      </w:pPr>
    </w:p>
    <w:p w14:paraId="72F7E002" w14:textId="77777777" w:rsidR="00171B79" w:rsidRDefault="00171B79"/>
    <w:sectPr w:rsidR="00171B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6215C2"/>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352564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B79"/>
    <w:rsid w:val="00171B79"/>
    <w:rsid w:val="0043476A"/>
    <w:rsid w:val="004C4FAA"/>
    <w:rsid w:val="00634ECC"/>
    <w:rsid w:val="0075629C"/>
    <w:rsid w:val="007A3AB3"/>
    <w:rsid w:val="00A6392B"/>
    <w:rsid w:val="00C00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D0E04C"/>
  <w15:chartTrackingRefBased/>
  <w15:docId w15:val="{01ABA06B-8290-CE4B-8BBF-56CDDF12C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171B79"/>
    <w:pPr>
      <w:spacing w:after="45"/>
    </w:pPr>
    <w:rPr>
      <w:rFonts w:ascii=".AppleSystemUIFont" w:hAnsi=".AppleSystemUIFont" w:cs="Times New Roman"/>
      <w:kern w:val="0"/>
      <w:sz w:val="42"/>
      <w:szCs w:val="42"/>
      <w14:ligatures w14:val="none"/>
    </w:rPr>
  </w:style>
  <w:style w:type="character" w:customStyle="1" w:styleId="s1">
    <w:name w:val="s1"/>
    <w:basedOn w:val="DefaultParagraphFont"/>
    <w:rsid w:val="00171B79"/>
    <w:rPr>
      <w:b/>
      <w:bCs/>
      <w:i/>
      <w:iCs/>
      <w:sz w:val="42"/>
      <w:szCs w:val="42"/>
    </w:rPr>
  </w:style>
  <w:style w:type="paragraph" w:customStyle="1" w:styleId="p2">
    <w:name w:val="p2"/>
    <w:basedOn w:val="Normal"/>
    <w:rsid w:val="00634ECC"/>
    <w:rPr>
      <w:rFonts w:ascii=".AppleSystemUIFont" w:hAnsi=".AppleSystemUIFont" w:cs="Times New Roman"/>
      <w:kern w:val="0"/>
      <w:sz w:val="26"/>
      <w:szCs w:val="26"/>
      <w14:ligatures w14:val="none"/>
    </w:rPr>
  </w:style>
  <w:style w:type="paragraph" w:customStyle="1" w:styleId="li1">
    <w:name w:val="li1"/>
    <w:basedOn w:val="Normal"/>
    <w:rsid w:val="00634ECC"/>
    <w:rPr>
      <w:rFonts w:ascii=".AppleSystemUIFont" w:hAnsi=".AppleSystemUIFont" w:cs="Times New Roman"/>
      <w:kern w:val="0"/>
      <w:sz w:val="26"/>
      <w:szCs w:val="26"/>
      <w14:ligatures w14:val="none"/>
    </w:rPr>
  </w:style>
  <w:style w:type="character" w:customStyle="1" w:styleId="apple-converted-space">
    <w:name w:val="apple-converted-space"/>
    <w:basedOn w:val="DefaultParagraphFont"/>
    <w:rsid w:val="00634E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115312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1898</Words>
  <Characters>10822</Characters>
  <Application>Microsoft Office Word</Application>
  <DocSecurity>0</DocSecurity>
  <Lines>90</Lines>
  <Paragraphs>25</Paragraphs>
  <ScaleCrop>false</ScaleCrop>
  <Company/>
  <LinksUpToDate>false</LinksUpToDate>
  <CharactersWithSpaces>12695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Taiba Nasaar</dc:creator>
  <cp:keywords/>
  <dc:description/>
  <cp:lastModifiedBy>Taiba Nasaar</cp:lastModifiedBy>
  <cp:revision>2</cp:revision>
  <dcterms:created xsi:type="dcterms:W3CDTF">2023-05-02T22:50:00Z</dcterms:created>
  <dcterms:modified xsi:type="dcterms:W3CDTF">2023-05-02T22:50:00Z</dcterms:modified>
</cp:coreProperties>
</file>