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275705E5" w14:textId="77777777" w:rsidR="002802E1" w:rsidRDefault="005565A5">
      <w:pPr>
        <w:pStyle w:val="Title"/>
        <w:jc w:val="center"/>
      </w:pPr>
      <w:r>
        <w:t>Facilitator Guide: Neurocultural Competence Training</w:t>
      </w:r>
    </w:p>
    <w:p w14:paraId="5089E03B" w14:textId="77777777" w:rsidR="002802E1" w:rsidRDefault="005565A5">
      <w:r>
        <w:t>This guide provides facilitators with module overviews, tips, prompts, materials, timing, and evaluation strategies to support effective delivery of neurocultural competence training.</w:t>
      </w:r>
    </w:p>
    <w:p w14:paraId="546C208F" w14:textId="77777777" w:rsidR="002802E1" w:rsidRDefault="005565A5">
      <w:pPr>
        <w:pStyle w:val="Heading1"/>
      </w:pPr>
      <w:r>
        <w:t>Module 1: Foundations of Neurodiversity</w:t>
      </w:r>
    </w:p>
    <w:p w14:paraId="5329E1B8" w14:textId="77777777" w:rsidR="002802E1" w:rsidRDefault="005565A5">
      <w:r>
        <w:t>Overview: Introduction to neurodiversity, neurotypes, and the shift from medical to social models of disability.</w:t>
      </w:r>
    </w:p>
    <w:p w14:paraId="08C52C89" w14:textId="77777777" w:rsidR="002802E1" w:rsidRDefault="005565A5">
      <w:pPr>
        <w:pStyle w:val="Heading2"/>
      </w:pPr>
      <w:r>
        <w:t>Facilitation Tips</w:t>
      </w:r>
    </w:p>
    <w:p w14:paraId="0F4A2B56" w14:textId="77777777" w:rsidR="002802E1" w:rsidRDefault="005565A5">
      <w:r>
        <w:t>- Use real-life case studies to illustrate neurodivergent experiences.</w:t>
      </w:r>
    </w:p>
    <w:p w14:paraId="2B6D321F" w14:textId="77777777" w:rsidR="002802E1" w:rsidRDefault="005565A5">
      <w:r>
        <w:t>- Encourage reflection on personal assumptions about 'normal' behavior.</w:t>
      </w:r>
    </w:p>
    <w:p w14:paraId="1728ABBA" w14:textId="77777777" w:rsidR="002802E1" w:rsidRDefault="005565A5">
      <w:pPr>
        <w:pStyle w:val="Heading2"/>
      </w:pPr>
      <w:r>
        <w:t>Discussion Prompts</w:t>
      </w:r>
    </w:p>
    <w:p w14:paraId="0E50B798" w14:textId="77777777" w:rsidR="002802E1" w:rsidRDefault="005565A5">
      <w:r>
        <w:t>- How has your understanding of neurodiversity changed over time?</w:t>
      </w:r>
    </w:p>
    <w:p w14:paraId="499FFE76" w14:textId="77777777" w:rsidR="002802E1" w:rsidRDefault="005565A5">
      <w:r>
        <w:t>- What assumptions do you hold about neurotypical behavior?</w:t>
      </w:r>
    </w:p>
    <w:p w14:paraId="19F1D035" w14:textId="77777777" w:rsidR="002802E1" w:rsidRDefault="005565A5">
      <w:pPr>
        <w:pStyle w:val="Heading2"/>
      </w:pPr>
      <w:r>
        <w:t>Suggested Timing</w:t>
      </w:r>
    </w:p>
    <w:p w14:paraId="6CCD44D6" w14:textId="77777777" w:rsidR="002802E1" w:rsidRDefault="005565A5">
      <w:r>
        <w:t>90 minutes</w:t>
      </w:r>
    </w:p>
    <w:p w14:paraId="19D6BFCE" w14:textId="77777777" w:rsidR="002802E1" w:rsidRDefault="005565A5">
      <w:pPr>
        <w:pStyle w:val="Heading2"/>
      </w:pPr>
      <w:r>
        <w:t>Materials Needed</w:t>
      </w:r>
    </w:p>
    <w:p w14:paraId="5E88F144" w14:textId="77777777" w:rsidR="002802E1" w:rsidRDefault="005565A5">
      <w:r>
        <w:t>- Case study handouts</w:t>
      </w:r>
    </w:p>
    <w:p w14:paraId="469C96B8" w14:textId="77777777" w:rsidR="002802E1" w:rsidRDefault="005565A5">
      <w:r>
        <w:t>- Reflective journals</w:t>
      </w:r>
    </w:p>
    <w:p w14:paraId="004EE298" w14:textId="77777777" w:rsidR="002802E1" w:rsidRDefault="005565A5">
      <w:r>
        <w:t>- Video clips of lived experiences</w:t>
      </w:r>
    </w:p>
    <w:p w14:paraId="6D579B36" w14:textId="77777777" w:rsidR="002802E1" w:rsidRDefault="005565A5">
      <w:pPr>
        <w:pStyle w:val="Heading2"/>
      </w:pPr>
      <w:r>
        <w:t>Evaluation Strategies</w:t>
      </w:r>
    </w:p>
    <w:p w14:paraId="54EA5716" w14:textId="77777777" w:rsidR="002802E1" w:rsidRDefault="005565A5">
      <w:r>
        <w:t>Facilitator observation of engagement, journal entries, group discussion participation.</w:t>
      </w:r>
    </w:p>
    <w:p w14:paraId="5236155F" w14:textId="77777777" w:rsidR="002D41D6" w:rsidRDefault="002D41D6">
      <w:pPr>
        <w:rPr>
          <w:rFonts w:asciiTheme="majorHAnsi" w:eastAsiaTheme="majorEastAsia" w:hAnsiTheme="majorHAnsi" w:cstheme="majorBidi"/>
          <w:b/>
          <w:bCs/>
          <w:color w:val="365F91" w:themeColor="accent1" w:themeShade="BF"/>
          <w:sz w:val="28"/>
          <w:szCs w:val="28"/>
        </w:rPr>
      </w:pPr>
      <w:r>
        <w:br w:type="page"/>
      </w:r>
    </w:p>
    <w:p w14:paraId="3D1BC195" w14:textId="00017019" w:rsidR="002802E1" w:rsidRDefault="005565A5">
      <w:pPr>
        <w:pStyle w:val="Heading1"/>
      </w:pPr>
      <w:r>
        <w:lastRenderedPageBreak/>
        <w:t>Module 2: Cultural Competence &amp; Intersectionality</w:t>
      </w:r>
    </w:p>
    <w:p w14:paraId="6CDE3BC1" w14:textId="77777777" w:rsidR="002802E1" w:rsidRDefault="005565A5">
      <w:r>
        <w:t>Overview: Explores cultural humility, intersectionality, and global perspectives on neurodivergence.</w:t>
      </w:r>
    </w:p>
    <w:p w14:paraId="24A75805" w14:textId="77777777" w:rsidR="002802E1" w:rsidRDefault="005565A5">
      <w:pPr>
        <w:pStyle w:val="Heading2"/>
      </w:pPr>
      <w:r>
        <w:t>Facilitation Tips</w:t>
      </w:r>
    </w:p>
    <w:p w14:paraId="42E889DD" w14:textId="77777777" w:rsidR="002802E1" w:rsidRDefault="005565A5">
      <w:r>
        <w:t>- Invite guest speakers from diverse backgrounds.</w:t>
      </w:r>
    </w:p>
    <w:p w14:paraId="6DFDB927" w14:textId="77777777" w:rsidR="002802E1" w:rsidRDefault="005565A5">
      <w:r>
        <w:t>- Use identity mapping exercises to explore intersectionality.</w:t>
      </w:r>
    </w:p>
    <w:p w14:paraId="39B4ED27" w14:textId="77777777" w:rsidR="002802E1" w:rsidRDefault="005565A5">
      <w:pPr>
        <w:pStyle w:val="Heading2"/>
      </w:pPr>
      <w:r>
        <w:t>Discussion Prompts</w:t>
      </w:r>
    </w:p>
    <w:p w14:paraId="6CFABEDE" w14:textId="77777777" w:rsidR="002802E1" w:rsidRDefault="005565A5">
      <w:r>
        <w:t>- How does culture shape perceptions of neurodivergence?</w:t>
      </w:r>
    </w:p>
    <w:p w14:paraId="6A793259" w14:textId="77777777" w:rsidR="002802E1" w:rsidRDefault="005565A5">
      <w:r>
        <w:t>- What intersections of identity influence stigma?</w:t>
      </w:r>
    </w:p>
    <w:p w14:paraId="468D6928" w14:textId="77777777" w:rsidR="002802E1" w:rsidRDefault="005565A5">
      <w:pPr>
        <w:pStyle w:val="Heading2"/>
      </w:pPr>
      <w:r>
        <w:t>Suggested Timing</w:t>
      </w:r>
    </w:p>
    <w:p w14:paraId="3A0801CB" w14:textId="77777777" w:rsidR="002802E1" w:rsidRDefault="005565A5">
      <w:r>
        <w:t>90 minutes</w:t>
      </w:r>
    </w:p>
    <w:p w14:paraId="60398F8D" w14:textId="77777777" w:rsidR="002802E1" w:rsidRDefault="005565A5">
      <w:pPr>
        <w:pStyle w:val="Heading2"/>
      </w:pPr>
      <w:r>
        <w:t>Materials Needed</w:t>
      </w:r>
    </w:p>
    <w:p w14:paraId="1B450704" w14:textId="77777777" w:rsidR="002802E1" w:rsidRDefault="005565A5">
      <w:r>
        <w:t>- Identity mapping templates</w:t>
      </w:r>
    </w:p>
    <w:p w14:paraId="422AE26B" w14:textId="77777777" w:rsidR="002802E1" w:rsidRDefault="005565A5">
      <w:r>
        <w:t>- Discussion guides</w:t>
      </w:r>
    </w:p>
    <w:p w14:paraId="023D0508" w14:textId="77777777" w:rsidR="002802E1" w:rsidRDefault="005565A5">
      <w:r>
        <w:t>- Guest speaker bios</w:t>
      </w:r>
    </w:p>
    <w:p w14:paraId="79F6B56E" w14:textId="77777777" w:rsidR="002802E1" w:rsidRDefault="005565A5">
      <w:pPr>
        <w:pStyle w:val="Heading2"/>
      </w:pPr>
      <w:r>
        <w:t>Evaluation Strategies</w:t>
      </w:r>
    </w:p>
    <w:p w14:paraId="089B3FA4" w14:textId="77777777" w:rsidR="002802E1" w:rsidRDefault="005565A5">
      <w:r>
        <w:t>Group presentations, reflective discussions, identity maps.</w:t>
      </w:r>
    </w:p>
    <w:p w14:paraId="6F062584" w14:textId="77777777" w:rsidR="00885D87" w:rsidRDefault="00885D87">
      <w:pPr>
        <w:rPr>
          <w:rFonts w:asciiTheme="majorHAnsi" w:eastAsiaTheme="majorEastAsia" w:hAnsiTheme="majorHAnsi" w:cstheme="majorBidi"/>
          <w:b/>
          <w:bCs/>
          <w:color w:val="365F91" w:themeColor="accent1" w:themeShade="BF"/>
          <w:sz w:val="28"/>
          <w:szCs w:val="28"/>
        </w:rPr>
      </w:pPr>
      <w:r>
        <w:br w:type="page"/>
      </w:r>
    </w:p>
    <w:p w14:paraId="46E538BD" w14:textId="4C9AF06B" w:rsidR="002802E1" w:rsidRDefault="005565A5">
      <w:pPr>
        <w:pStyle w:val="Heading1"/>
      </w:pPr>
      <w:r>
        <w:lastRenderedPageBreak/>
        <w:t xml:space="preserve">Module 3: </w:t>
      </w:r>
      <w:proofErr w:type="spellStart"/>
      <w:r>
        <w:t>Neurocultural</w:t>
      </w:r>
      <w:proofErr w:type="spellEnd"/>
      <w:r>
        <w:t xml:space="preserve"> Communication</w:t>
      </w:r>
    </w:p>
    <w:p w14:paraId="62BE9368" w14:textId="77777777" w:rsidR="002802E1" w:rsidRDefault="005565A5">
      <w:r>
        <w:t>Overview: Focuses on inclusive language, communication styles, and neurodivergent norms.</w:t>
      </w:r>
    </w:p>
    <w:p w14:paraId="4429FA70" w14:textId="77777777" w:rsidR="002802E1" w:rsidRDefault="005565A5">
      <w:pPr>
        <w:pStyle w:val="Heading2"/>
      </w:pPr>
      <w:r>
        <w:t>Facilitation Tips</w:t>
      </w:r>
    </w:p>
    <w:p w14:paraId="1979659E" w14:textId="77777777" w:rsidR="002802E1" w:rsidRDefault="005565A5">
      <w:r>
        <w:t>- Use role-play to practice inclusive communication.</w:t>
      </w:r>
    </w:p>
    <w:p w14:paraId="613C2A73" w14:textId="77777777" w:rsidR="002802E1" w:rsidRDefault="005565A5">
      <w:r>
        <w:t>- Include feedback from neurodivergent individuals.</w:t>
      </w:r>
    </w:p>
    <w:p w14:paraId="5C3565A0" w14:textId="77777777" w:rsidR="002802E1" w:rsidRDefault="005565A5">
      <w:pPr>
        <w:pStyle w:val="Heading2"/>
      </w:pPr>
      <w:r>
        <w:t>Discussion Prompts</w:t>
      </w:r>
    </w:p>
    <w:p w14:paraId="0788A1E4" w14:textId="77777777" w:rsidR="002802E1" w:rsidRDefault="005565A5">
      <w:r>
        <w:t>- What communication styles feel most inclusive to you?</w:t>
      </w:r>
    </w:p>
    <w:p w14:paraId="1FB7577C" w14:textId="77777777" w:rsidR="002802E1" w:rsidRDefault="005565A5">
      <w:r>
        <w:t>- How can we adapt communication to support neurodivergent needs?</w:t>
      </w:r>
    </w:p>
    <w:p w14:paraId="57A3F79A" w14:textId="77777777" w:rsidR="002802E1" w:rsidRDefault="005565A5">
      <w:pPr>
        <w:pStyle w:val="Heading2"/>
      </w:pPr>
      <w:r>
        <w:t>Suggested Timing</w:t>
      </w:r>
    </w:p>
    <w:p w14:paraId="485EBAB1" w14:textId="77777777" w:rsidR="002802E1" w:rsidRDefault="005565A5">
      <w:r>
        <w:t>75 minutes</w:t>
      </w:r>
    </w:p>
    <w:p w14:paraId="752CF9C8" w14:textId="77777777" w:rsidR="002802E1" w:rsidRDefault="005565A5">
      <w:pPr>
        <w:pStyle w:val="Heading2"/>
      </w:pPr>
      <w:r>
        <w:t>Materials Needed</w:t>
      </w:r>
    </w:p>
    <w:p w14:paraId="5977538F" w14:textId="77777777" w:rsidR="002802E1" w:rsidRDefault="005565A5">
      <w:r>
        <w:t>- Role-play scripts</w:t>
      </w:r>
    </w:p>
    <w:p w14:paraId="51CD6FFD" w14:textId="77777777" w:rsidR="002802E1" w:rsidRDefault="005565A5">
      <w:r>
        <w:t>- Communication audit worksheets</w:t>
      </w:r>
    </w:p>
    <w:p w14:paraId="514E0AFC" w14:textId="77777777" w:rsidR="002802E1" w:rsidRDefault="005565A5">
      <w:pPr>
        <w:pStyle w:val="Heading2"/>
      </w:pPr>
      <w:r>
        <w:t>Evaluation Strategies</w:t>
      </w:r>
    </w:p>
    <w:p w14:paraId="3A0849BA" w14:textId="77777777" w:rsidR="002802E1" w:rsidRDefault="005565A5">
      <w:r>
        <w:t>Role-play performance, peer feedback, communication audits.</w:t>
      </w:r>
    </w:p>
    <w:p w14:paraId="089CA3FD" w14:textId="77777777" w:rsidR="00B81537" w:rsidRDefault="00B81537">
      <w:pPr>
        <w:rPr>
          <w:rFonts w:asciiTheme="majorHAnsi" w:eastAsiaTheme="majorEastAsia" w:hAnsiTheme="majorHAnsi" w:cstheme="majorBidi"/>
          <w:b/>
          <w:bCs/>
          <w:color w:val="365F91" w:themeColor="accent1" w:themeShade="BF"/>
          <w:sz w:val="28"/>
          <w:szCs w:val="28"/>
        </w:rPr>
      </w:pPr>
      <w:r>
        <w:br w:type="page"/>
      </w:r>
    </w:p>
    <w:p w14:paraId="6B0138CA" w14:textId="18B59187" w:rsidR="002802E1" w:rsidRDefault="005565A5">
      <w:pPr>
        <w:pStyle w:val="Heading1"/>
      </w:pPr>
      <w:r>
        <w:lastRenderedPageBreak/>
        <w:t>Module 4: Environmental &amp; Structural Inclusion</w:t>
      </w:r>
    </w:p>
    <w:p w14:paraId="28EC7D84" w14:textId="77777777" w:rsidR="002802E1" w:rsidRDefault="005565A5">
      <w:r>
        <w:t>Overview: Covers sensory-friendly environments, universal design, and policy audits.</w:t>
      </w:r>
    </w:p>
    <w:p w14:paraId="13980C98" w14:textId="77777777" w:rsidR="002802E1" w:rsidRDefault="005565A5">
      <w:pPr>
        <w:pStyle w:val="Heading2"/>
      </w:pPr>
      <w:r>
        <w:t>Facilitation Tips</w:t>
      </w:r>
    </w:p>
    <w:p w14:paraId="4B27DC50" w14:textId="77777777" w:rsidR="002802E1" w:rsidRDefault="005565A5">
      <w:r>
        <w:t>- Conduct accessibility walkthroughs of your space.</w:t>
      </w:r>
    </w:p>
    <w:p w14:paraId="533BD2A3" w14:textId="77777777" w:rsidR="002802E1" w:rsidRDefault="005565A5">
      <w:r>
        <w:t>- Use design challenges to brainstorm inclusive solutions.</w:t>
      </w:r>
    </w:p>
    <w:p w14:paraId="390C8E6F" w14:textId="77777777" w:rsidR="002802E1" w:rsidRDefault="005565A5">
      <w:pPr>
        <w:pStyle w:val="Heading2"/>
      </w:pPr>
      <w:r>
        <w:t>Discussion Prompts</w:t>
      </w:r>
    </w:p>
    <w:p w14:paraId="31C0FC49" w14:textId="77777777" w:rsidR="002802E1" w:rsidRDefault="005565A5">
      <w:r>
        <w:t>- What barriers exist in your current environment?</w:t>
      </w:r>
    </w:p>
    <w:p w14:paraId="539B4CB1" w14:textId="77777777" w:rsidR="002802E1" w:rsidRDefault="005565A5">
      <w:r>
        <w:t>- How can universal design principles be applied here?</w:t>
      </w:r>
    </w:p>
    <w:p w14:paraId="07DA09C8" w14:textId="77777777" w:rsidR="002802E1" w:rsidRDefault="005565A5">
      <w:pPr>
        <w:pStyle w:val="Heading2"/>
      </w:pPr>
      <w:r>
        <w:t>Suggested Timing</w:t>
      </w:r>
    </w:p>
    <w:p w14:paraId="52B5EB36" w14:textId="77777777" w:rsidR="002802E1" w:rsidRDefault="005565A5">
      <w:r>
        <w:t>75 minutes</w:t>
      </w:r>
    </w:p>
    <w:p w14:paraId="280D613E" w14:textId="77777777" w:rsidR="002802E1" w:rsidRDefault="005565A5">
      <w:pPr>
        <w:pStyle w:val="Heading2"/>
      </w:pPr>
      <w:r>
        <w:t>Materials Needed</w:t>
      </w:r>
    </w:p>
    <w:p w14:paraId="24584D35" w14:textId="77777777" w:rsidR="002802E1" w:rsidRDefault="005565A5">
      <w:r>
        <w:t>- Walkthrough checklists</w:t>
      </w:r>
    </w:p>
    <w:p w14:paraId="6A96C13E" w14:textId="77777777" w:rsidR="002802E1" w:rsidRDefault="005565A5">
      <w:r>
        <w:t>- Design challenge kits</w:t>
      </w:r>
    </w:p>
    <w:p w14:paraId="3480634E" w14:textId="77777777" w:rsidR="002802E1" w:rsidRDefault="005565A5">
      <w:r>
        <w:t>- Policy documents</w:t>
      </w:r>
    </w:p>
    <w:p w14:paraId="3C6E83DF" w14:textId="77777777" w:rsidR="002802E1" w:rsidRDefault="005565A5">
      <w:pPr>
        <w:pStyle w:val="Heading2"/>
      </w:pPr>
      <w:r>
        <w:t>Evaluation Strategies</w:t>
      </w:r>
    </w:p>
    <w:p w14:paraId="76C5E85C" w14:textId="77777777" w:rsidR="002802E1" w:rsidRDefault="005565A5">
      <w:r>
        <w:t>Design proposals, checklist completion, policy review summaries.</w:t>
      </w:r>
    </w:p>
    <w:p w14:paraId="406A8A30" w14:textId="77777777" w:rsidR="00624809" w:rsidRDefault="00624809">
      <w:pPr>
        <w:rPr>
          <w:rFonts w:asciiTheme="majorHAnsi" w:eastAsiaTheme="majorEastAsia" w:hAnsiTheme="majorHAnsi" w:cstheme="majorBidi"/>
          <w:b/>
          <w:bCs/>
          <w:color w:val="365F91" w:themeColor="accent1" w:themeShade="BF"/>
          <w:sz w:val="28"/>
          <w:szCs w:val="28"/>
        </w:rPr>
      </w:pPr>
      <w:r>
        <w:br w:type="page"/>
      </w:r>
    </w:p>
    <w:p w14:paraId="21701646" w14:textId="4BDB8AD9" w:rsidR="002802E1" w:rsidRDefault="005565A5">
      <w:pPr>
        <w:pStyle w:val="Heading1"/>
      </w:pPr>
      <w:r>
        <w:lastRenderedPageBreak/>
        <w:t>Module 5: Reflective Practice &amp; Bias Awareness</w:t>
      </w:r>
    </w:p>
    <w:p w14:paraId="641330DA" w14:textId="77777777" w:rsidR="002802E1" w:rsidRDefault="005565A5">
      <w:r>
        <w:t>Overview: Addresses implicit bias, neurotypical privilege, and ethical dilemmas.</w:t>
      </w:r>
    </w:p>
    <w:p w14:paraId="4F460897" w14:textId="77777777" w:rsidR="002802E1" w:rsidRDefault="005565A5">
      <w:pPr>
        <w:pStyle w:val="Heading2"/>
      </w:pPr>
      <w:r>
        <w:t>Facilitation Tips</w:t>
      </w:r>
    </w:p>
    <w:p w14:paraId="4CC46A30" w14:textId="77777777" w:rsidR="002802E1" w:rsidRDefault="005565A5">
      <w:r>
        <w:t>- Use bias self-assessment tools.</w:t>
      </w:r>
    </w:p>
    <w:p w14:paraId="262A8B68" w14:textId="77777777" w:rsidR="002802E1" w:rsidRDefault="005565A5">
      <w:r>
        <w:t>- Facilitate peer feedback sessions.</w:t>
      </w:r>
    </w:p>
    <w:p w14:paraId="4932D1B3" w14:textId="77777777" w:rsidR="002802E1" w:rsidRDefault="005565A5">
      <w:pPr>
        <w:pStyle w:val="Heading2"/>
      </w:pPr>
      <w:r>
        <w:t>Discussion Prompts</w:t>
      </w:r>
    </w:p>
    <w:p w14:paraId="3DA38D5B" w14:textId="77777777" w:rsidR="002802E1" w:rsidRDefault="005565A5">
      <w:r>
        <w:t>- What biases have you uncovered in your practice?</w:t>
      </w:r>
    </w:p>
    <w:p w14:paraId="4672A0EB" w14:textId="77777777" w:rsidR="002802E1" w:rsidRDefault="005565A5">
      <w:r>
        <w:t>- How does neurotypical privilege show up in your setting?</w:t>
      </w:r>
    </w:p>
    <w:p w14:paraId="36942E70" w14:textId="77777777" w:rsidR="002802E1" w:rsidRDefault="005565A5">
      <w:pPr>
        <w:pStyle w:val="Heading2"/>
      </w:pPr>
      <w:r>
        <w:t>Suggested Timing</w:t>
      </w:r>
    </w:p>
    <w:p w14:paraId="6DC65B12" w14:textId="77777777" w:rsidR="002802E1" w:rsidRDefault="005565A5">
      <w:r>
        <w:t>90 minutes</w:t>
      </w:r>
    </w:p>
    <w:p w14:paraId="6DA0C051" w14:textId="77777777" w:rsidR="002802E1" w:rsidRDefault="005565A5">
      <w:pPr>
        <w:pStyle w:val="Heading2"/>
      </w:pPr>
      <w:r>
        <w:t>Materials Needed</w:t>
      </w:r>
    </w:p>
    <w:p w14:paraId="4AFECA27" w14:textId="77777777" w:rsidR="002802E1" w:rsidRDefault="005565A5">
      <w:r>
        <w:t>- Bias assessment tools</w:t>
      </w:r>
    </w:p>
    <w:p w14:paraId="2B9E1535" w14:textId="77777777" w:rsidR="002802E1" w:rsidRDefault="005565A5">
      <w:r>
        <w:t>- Ethical case studies</w:t>
      </w:r>
    </w:p>
    <w:p w14:paraId="6AA06054" w14:textId="77777777" w:rsidR="002802E1" w:rsidRDefault="005565A5">
      <w:pPr>
        <w:pStyle w:val="Heading2"/>
      </w:pPr>
      <w:r>
        <w:t>Evaluation Strategies</w:t>
      </w:r>
    </w:p>
    <w:p w14:paraId="259C5AB2" w14:textId="77777777" w:rsidR="002802E1" w:rsidRDefault="005565A5">
      <w:r>
        <w:t>Self-assessment results, peer feedback forms, ethical case analyses.</w:t>
      </w:r>
    </w:p>
    <w:p w14:paraId="1C561E32" w14:textId="77777777" w:rsidR="00435855" w:rsidRDefault="00435855">
      <w:pPr>
        <w:rPr>
          <w:rFonts w:asciiTheme="majorHAnsi" w:eastAsiaTheme="majorEastAsia" w:hAnsiTheme="majorHAnsi" w:cstheme="majorBidi"/>
          <w:b/>
          <w:bCs/>
          <w:color w:val="365F91" w:themeColor="accent1" w:themeShade="BF"/>
          <w:sz w:val="28"/>
          <w:szCs w:val="28"/>
        </w:rPr>
      </w:pPr>
      <w:r>
        <w:br w:type="page"/>
      </w:r>
    </w:p>
    <w:p w14:paraId="7A5032E1" w14:textId="7E1F92F8" w:rsidR="002802E1" w:rsidRDefault="005565A5">
      <w:pPr>
        <w:pStyle w:val="Heading1"/>
      </w:pPr>
      <w:r>
        <w:lastRenderedPageBreak/>
        <w:t>Module 6: Implementation &amp; Advocacy</w:t>
      </w:r>
    </w:p>
    <w:p w14:paraId="71BCE83B" w14:textId="77777777" w:rsidR="002802E1" w:rsidRDefault="005565A5">
      <w:r>
        <w:t>Overview: Focuses on co-production, advocacy strategies, and sustainability planning.</w:t>
      </w:r>
    </w:p>
    <w:p w14:paraId="7726216E" w14:textId="77777777" w:rsidR="002802E1" w:rsidRDefault="005565A5">
      <w:pPr>
        <w:pStyle w:val="Heading2"/>
      </w:pPr>
      <w:r>
        <w:t>Facilitation Tips</w:t>
      </w:r>
    </w:p>
    <w:p w14:paraId="0CDD7EDC" w14:textId="77777777" w:rsidR="002802E1" w:rsidRDefault="005565A5">
      <w:r>
        <w:t>- Support participants in developing action plans.</w:t>
      </w:r>
    </w:p>
    <w:p w14:paraId="2858882D" w14:textId="77777777" w:rsidR="002802E1" w:rsidRDefault="005565A5">
      <w:r>
        <w:t>- Encourage community engagement and collaboration.</w:t>
      </w:r>
    </w:p>
    <w:p w14:paraId="676D0069" w14:textId="77777777" w:rsidR="002802E1" w:rsidRDefault="005565A5">
      <w:pPr>
        <w:pStyle w:val="Heading2"/>
      </w:pPr>
      <w:r>
        <w:t>Discussion Prompts</w:t>
      </w:r>
    </w:p>
    <w:p w14:paraId="5BB5A2B8" w14:textId="77777777" w:rsidR="002802E1" w:rsidRDefault="005565A5">
      <w:r>
        <w:t>- What advocacy strategies resonate with you?</w:t>
      </w:r>
    </w:p>
    <w:p w14:paraId="6230603B" w14:textId="77777777" w:rsidR="002802E1" w:rsidRDefault="005565A5">
      <w:r>
        <w:t>- How will you implement neurocultural competence in your setting?</w:t>
      </w:r>
    </w:p>
    <w:p w14:paraId="74E8AD25" w14:textId="77777777" w:rsidR="002802E1" w:rsidRDefault="005565A5">
      <w:pPr>
        <w:pStyle w:val="Heading2"/>
      </w:pPr>
      <w:r>
        <w:t>Suggested Timing</w:t>
      </w:r>
    </w:p>
    <w:p w14:paraId="1D474BFF" w14:textId="77777777" w:rsidR="002802E1" w:rsidRDefault="005565A5">
      <w:r>
        <w:t>90 minutes</w:t>
      </w:r>
    </w:p>
    <w:p w14:paraId="533B2A4F" w14:textId="77777777" w:rsidR="002802E1" w:rsidRDefault="005565A5">
      <w:pPr>
        <w:pStyle w:val="Heading2"/>
      </w:pPr>
      <w:r>
        <w:t>Materials Needed</w:t>
      </w:r>
    </w:p>
    <w:p w14:paraId="1FD30D24" w14:textId="77777777" w:rsidR="002802E1" w:rsidRDefault="005565A5">
      <w:r>
        <w:t>- Action plan templates</w:t>
      </w:r>
    </w:p>
    <w:p w14:paraId="7EABDBE4" w14:textId="77777777" w:rsidR="002802E1" w:rsidRDefault="005565A5">
      <w:r>
        <w:t>- Community engagement guides</w:t>
      </w:r>
    </w:p>
    <w:p w14:paraId="221FB46A" w14:textId="77777777" w:rsidR="002802E1" w:rsidRDefault="005565A5">
      <w:pPr>
        <w:pStyle w:val="Heading2"/>
      </w:pPr>
      <w:r>
        <w:t>Evaluation Strategies</w:t>
      </w:r>
    </w:p>
    <w:p w14:paraId="35590047" w14:textId="77777777" w:rsidR="002802E1" w:rsidRDefault="005565A5">
      <w:r>
        <w:t>Final presentations, action plans, community project proposals.</w:t>
      </w:r>
    </w:p>
    <w:sectPr w:rsidR="002802E1" w:rsidSect="00034616">
      <w:pgSz w:w="12240" w:h="15840"/>
      <w:pgMar w:top="1440" w:right="1800" w:bottom="1440" w:left="180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10CEFB92" w14:textId="77777777" w:rsidR="002D41D6" w:rsidRDefault="002D41D6" w:rsidP="002D41D6">
      <w:pPr>
        <w:spacing w:after="0" w:line="240" w:lineRule="auto"/>
      </w:pPr>
      <w:r>
        <w:separator/>
      </w:r>
    </w:p>
  </w:endnote>
  <w:endnote w:type="continuationSeparator" w:id="0">
    <w:p w14:paraId="49FF435F" w14:textId="77777777" w:rsidR="002D41D6" w:rsidRDefault="002D41D6" w:rsidP="002D41D6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8000012" w:usb3="00000000" w:csb0="000200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Courier">
    <w:panose1 w:val="020704090202050204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369EDF38" w14:textId="77777777" w:rsidR="002D41D6" w:rsidRDefault="002D41D6" w:rsidP="002D41D6">
      <w:pPr>
        <w:spacing w:after="0" w:line="240" w:lineRule="auto"/>
      </w:pPr>
      <w:r>
        <w:separator/>
      </w:r>
    </w:p>
  </w:footnote>
  <w:footnote w:type="continuationSeparator" w:id="0">
    <w:p w14:paraId="4084C0CD" w14:textId="77777777" w:rsidR="002D41D6" w:rsidRDefault="002D41D6" w:rsidP="002D41D6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FFFFFF7C"/>
    <w:multiLevelType w:val="singleLevel"/>
    <w:tmpl w:val="C310EC42"/>
    <w:lvl w:ilvl="0">
      <w:start w:val="1"/>
      <w:numFmt w:val="decimal"/>
      <w:lvlText w:val="%1."/>
      <w:lvlJc w:val="left"/>
      <w:pPr>
        <w:tabs>
          <w:tab w:val="num" w:pos="1800"/>
        </w:tabs>
        <w:ind w:left="1800" w:hanging="360"/>
      </w:pPr>
    </w:lvl>
  </w:abstractNum>
  <w:abstractNum w:abstractNumId="1" w15:restartNumberingAfterBreak="0">
    <w:nsid w:val="FFFFFF7D"/>
    <w:multiLevelType w:val="singleLevel"/>
    <w:tmpl w:val="E4089024"/>
    <w:lvl w:ilvl="0">
      <w:start w:val="1"/>
      <w:numFmt w:val="decimal"/>
      <w:lvlText w:val="%1."/>
      <w:lvlJc w:val="left"/>
      <w:pPr>
        <w:tabs>
          <w:tab w:val="num" w:pos="1440"/>
        </w:tabs>
        <w:ind w:left="1440" w:hanging="360"/>
      </w:pPr>
    </w:lvl>
  </w:abstractNum>
  <w:abstractNum w:abstractNumId="2" w15:restartNumberingAfterBreak="0">
    <w:nsid w:val="FFFFFF7E"/>
    <w:multiLevelType w:val="singleLevel"/>
    <w:tmpl w:val="FB12693A"/>
    <w:lvl w:ilvl="0">
      <w:start w:val="1"/>
      <w:numFmt w:val="decimal"/>
      <w:pStyle w:val="ListNumber3"/>
      <w:lvlText w:val="%1."/>
      <w:lvlJc w:val="left"/>
      <w:pPr>
        <w:tabs>
          <w:tab w:val="num" w:pos="1080"/>
        </w:tabs>
        <w:ind w:left="1080" w:hanging="360"/>
      </w:pPr>
    </w:lvl>
  </w:abstractNum>
  <w:abstractNum w:abstractNumId="3" w15:restartNumberingAfterBreak="0">
    <w:nsid w:val="FFFFFF7F"/>
    <w:multiLevelType w:val="singleLevel"/>
    <w:tmpl w:val="38441652"/>
    <w:lvl w:ilvl="0">
      <w:start w:val="1"/>
      <w:numFmt w:val="decimal"/>
      <w:pStyle w:val="ListNumber2"/>
      <w:lvlText w:val="%1."/>
      <w:lvlJc w:val="left"/>
      <w:pPr>
        <w:tabs>
          <w:tab w:val="num" w:pos="720"/>
        </w:tabs>
        <w:ind w:left="720" w:hanging="360"/>
      </w:pPr>
    </w:lvl>
  </w:abstractNum>
  <w:abstractNum w:abstractNumId="4" w15:restartNumberingAfterBreak="0">
    <w:nsid w:val="FFFFFF81"/>
    <w:multiLevelType w:val="singleLevel"/>
    <w:tmpl w:val="171AC3A4"/>
    <w:lvl w:ilvl="0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</w:rPr>
    </w:lvl>
  </w:abstractNum>
  <w:abstractNum w:abstractNumId="5" w15:restartNumberingAfterBreak="0">
    <w:nsid w:val="FFFFFF82"/>
    <w:multiLevelType w:val="singleLevel"/>
    <w:tmpl w:val="F3EAFDEC"/>
    <w:lvl w:ilvl="0">
      <w:start w:val="1"/>
      <w:numFmt w:val="bullet"/>
      <w:pStyle w:val="ListBullet3"/>
      <w:lvlText w:val=""/>
      <w:lvlJc w:val="left"/>
      <w:pPr>
        <w:tabs>
          <w:tab w:val="num" w:pos="1080"/>
        </w:tabs>
        <w:ind w:left="1080" w:hanging="360"/>
      </w:pPr>
      <w:rPr>
        <w:rFonts w:ascii="Symbol" w:hAnsi="Symbol" w:hint="default"/>
      </w:rPr>
    </w:lvl>
  </w:abstractNum>
  <w:abstractNum w:abstractNumId="6" w15:restartNumberingAfterBreak="0">
    <w:nsid w:val="FFFFFF83"/>
    <w:multiLevelType w:val="singleLevel"/>
    <w:tmpl w:val="3D1EFFD4"/>
    <w:lvl w:ilvl="0">
      <w:start w:val="1"/>
      <w:numFmt w:val="bullet"/>
      <w:pStyle w:val="ListBullet2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</w:abstractNum>
  <w:abstractNum w:abstractNumId="7" w15:restartNumberingAfterBreak="0">
    <w:nsid w:val="FFFFFF88"/>
    <w:multiLevelType w:val="singleLevel"/>
    <w:tmpl w:val="D0A62B40"/>
    <w:lvl w:ilvl="0">
      <w:start w:val="1"/>
      <w:numFmt w:val="decimal"/>
      <w:pStyle w:val="ListNumber"/>
      <w:lvlText w:val="%1."/>
      <w:lvlJc w:val="left"/>
      <w:pPr>
        <w:tabs>
          <w:tab w:val="num" w:pos="360"/>
        </w:tabs>
        <w:ind w:left="360" w:hanging="360"/>
      </w:pPr>
    </w:lvl>
  </w:abstractNum>
  <w:abstractNum w:abstractNumId="8" w15:restartNumberingAfterBreak="0">
    <w:nsid w:val="FFFFFF89"/>
    <w:multiLevelType w:val="singleLevel"/>
    <w:tmpl w:val="29761A62"/>
    <w:lvl w:ilvl="0">
      <w:start w:val="1"/>
      <w:numFmt w:val="bullet"/>
      <w:pStyle w:val="List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num w:numId="1" w16cid:durableId="1642036835">
    <w:abstractNumId w:val="8"/>
  </w:num>
  <w:num w:numId="2" w16cid:durableId="61148128">
    <w:abstractNumId w:val="6"/>
  </w:num>
  <w:num w:numId="3" w16cid:durableId="164900023">
    <w:abstractNumId w:val="5"/>
  </w:num>
  <w:num w:numId="4" w16cid:durableId="1383554764">
    <w:abstractNumId w:val="4"/>
  </w:num>
  <w:num w:numId="5" w16cid:durableId="150299165">
    <w:abstractNumId w:val="7"/>
  </w:num>
  <w:num w:numId="6" w16cid:durableId="325745753">
    <w:abstractNumId w:val="3"/>
  </w:num>
  <w:num w:numId="7" w16cid:durableId="266279461">
    <w:abstractNumId w:val="2"/>
  </w:num>
  <w:num w:numId="8" w16cid:durableId="2108302215">
    <w:abstractNumId w:val="1"/>
  </w:num>
  <w:num w:numId="9" w16cid:durableId="1749764748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20"/>
  <w:proofState w:spelling="clean" w:grammar="clean"/>
  <w:defaultTabStop w:val="720"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B47730"/>
    <w:rsid w:val="00034616"/>
    <w:rsid w:val="0006063C"/>
    <w:rsid w:val="000D5771"/>
    <w:rsid w:val="0015074B"/>
    <w:rsid w:val="002802E1"/>
    <w:rsid w:val="0029639D"/>
    <w:rsid w:val="002D41D6"/>
    <w:rsid w:val="00326F90"/>
    <w:rsid w:val="00435855"/>
    <w:rsid w:val="005565A5"/>
    <w:rsid w:val="00624809"/>
    <w:rsid w:val="00885D87"/>
    <w:rsid w:val="00AA1D8D"/>
    <w:rsid w:val="00B47730"/>
    <w:rsid w:val="00B81537"/>
    <w:rsid w:val="00B902CA"/>
    <w:rsid w:val="00CB0664"/>
    <w:rsid w:val="00FC693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ja-JP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doNotAutoCompressPictures/>
  <w:shapeDefaults>
    <o:shapedefaults v:ext="edit" spidmax="2049"/>
    <o:shapelayout v:ext="edit">
      <o:idmap v:ext="edit" data="1"/>
    </o:shapelayout>
  </w:shapeDefaults>
  <w:decimalSymbol w:val="."/>
  <w:listSeparator w:val=","/>
  <w14:docId w14:val="04D3746F"/>
  <w14:defaultImageDpi w14:val="300"/>
  <w15:docId w15:val="{233509BE-C60C-411D-8B67-8183D18D225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sz w:val="22"/>
        <w:szCs w:val="22"/>
        <w:lang w:val="en-US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FC693F"/>
  </w:style>
  <w:style w:type="paragraph" w:styleId="Heading1">
    <w:name w:val="heading 1"/>
    <w:basedOn w:val="Normal"/>
    <w:next w:val="Normal"/>
    <w:link w:val="Heading1Char"/>
    <w:uiPriority w:val="9"/>
    <w:qFormat/>
    <w:rsid w:val="00FC693F"/>
    <w:pPr>
      <w:keepNext/>
      <w:keepLines/>
      <w:spacing w:before="480" w:after="0"/>
      <w:outlineLvl w:val="0"/>
    </w:pPr>
    <w:rPr>
      <w:rFonts w:asciiTheme="majorHAnsi" w:eastAsiaTheme="majorEastAsia" w:hAnsiTheme="majorHAnsi" w:cstheme="majorBidi"/>
      <w:b/>
      <w:bCs/>
      <w:color w:val="365F91" w:themeColor="accent1" w:themeShade="BF"/>
      <w:sz w:val="28"/>
      <w:szCs w:val="28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FC693F"/>
    <w:pPr>
      <w:keepNext/>
      <w:keepLines/>
      <w:spacing w:before="200" w:after="0"/>
      <w:outlineLvl w:val="1"/>
    </w:pPr>
    <w:rPr>
      <w:rFonts w:asciiTheme="majorHAnsi" w:eastAsiaTheme="majorEastAsia" w:hAnsiTheme="majorHAnsi" w:cstheme="majorBidi"/>
      <w:b/>
      <w:bCs/>
      <w:color w:val="4F81BD" w:themeColor="accent1"/>
      <w:sz w:val="26"/>
      <w:szCs w:val="26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FC693F"/>
    <w:pPr>
      <w:keepNext/>
      <w:keepLines/>
      <w:spacing w:before="200" w:after="0"/>
      <w:outlineLvl w:val="2"/>
    </w:pPr>
    <w:rPr>
      <w:rFonts w:asciiTheme="majorHAnsi" w:eastAsiaTheme="majorEastAsia" w:hAnsiTheme="majorHAnsi" w:cstheme="majorBidi"/>
      <w:b/>
      <w:bCs/>
      <w:color w:val="4F81BD" w:themeColor="accent1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FC693F"/>
    <w:pPr>
      <w:keepNext/>
      <w:keepLines/>
      <w:spacing w:before="200" w:after="0"/>
      <w:outlineLvl w:val="3"/>
    </w:pPr>
    <w:rPr>
      <w:rFonts w:asciiTheme="majorHAnsi" w:eastAsiaTheme="majorEastAsia" w:hAnsiTheme="majorHAnsi" w:cstheme="majorBidi"/>
      <w:b/>
      <w:bCs/>
      <w:i/>
      <w:iCs/>
      <w:color w:val="4F81BD" w:themeColor="accent1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FC693F"/>
    <w:pPr>
      <w:keepNext/>
      <w:keepLines/>
      <w:spacing w:before="200" w:after="0"/>
      <w:outlineLvl w:val="4"/>
    </w:pPr>
    <w:rPr>
      <w:rFonts w:asciiTheme="majorHAnsi" w:eastAsiaTheme="majorEastAsia" w:hAnsiTheme="majorHAnsi" w:cstheme="majorBidi"/>
      <w:color w:val="243F60" w:themeColor="accent1" w:themeShade="7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FC693F"/>
    <w:pPr>
      <w:keepNext/>
      <w:keepLines/>
      <w:spacing w:before="200" w:after="0"/>
      <w:outlineLvl w:val="5"/>
    </w:pPr>
    <w:rPr>
      <w:rFonts w:asciiTheme="majorHAnsi" w:eastAsiaTheme="majorEastAsia" w:hAnsiTheme="majorHAnsi" w:cstheme="majorBidi"/>
      <w:i/>
      <w:iCs/>
      <w:color w:val="243F60" w:themeColor="accent1" w:themeShade="7F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FC693F"/>
    <w:pPr>
      <w:keepNext/>
      <w:keepLines/>
      <w:spacing w:before="200" w:after="0"/>
      <w:outlineLvl w:val="6"/>
    </w:pPr>
    <w:rPr>
      <w:rFonts w:asciiTheme="majorHAnsi" w:eastAsiaTheme="majorEastAsia" w:hAnsiTheme="majorHAnsi" w:cstheme="majorBidi"/>
      <w:i/>
      <w:iCs/>
      <w:color w:val="404040" w:themeColor="text1" w:themeTint="BF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FC693F"/>
    <w:pPr>
      <w:keepNext/>
      <w:keepLines/>
      <w:spacing w:before="200" w:after="0"/>
      <w:outlineLvl w:val="7"/>
    </w:pPr>
    <w:rPr>
      <w:rFonts w:asciiTheme="majorHAnsi" w:eastAsiaTheme="majorEastAsia" w:hAnsiTheme="majorHAnsi" w:cstheme="majorBidi"/>
      <w:color w:val="4F81BD" w:themeColor="accent1"/>
      <w:sz w:val="20"/>
      <w:szCs w:val="20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FC693F"/>
    <w:pPr>
      <w:keepNext/>
      <w:keepLines/>
      <w:spacing w:before="200" w:after="0"/>
      <w:outlineLvl w:val="8"/>
    </w:pPr>
    <w:rPr>
      <w:rFonts w:asciiTheme="majorHAnsi" w:eastAsiaTheme="majorEastAsia" w:hAnsiTheme="majorHAnsi" w:cstheme="majorBidi"/>
      <w:i/>
      <w:iCs/>
      <w:color w:val="404040" w:themeColor="text1" w:themeTint="BF"/>
      <w:sz w:val="20"/>
      <w:szCs w:val="20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E618BF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E618BF"/>
  </w:style>
  <w:style w:type="paragraph" w:styleId="Footer">
    <w:name w:val="footer"/>
    <w:basedOn w:val="Normal"/>
    <w:link w:val="FooterChar"/>
    <w:uiPriority w:val="99"/>
    <w:unhideWhenUsed/>
    <w:rsid w:val="00E618BF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E618BF"/>
  </w:style>
  <w:style w:type="paragraph" w:styleId="NoSpacing">
    <w:name w:val="No Spacing"/>
    <w:uiPriority w:val="1"/>
    <w:qFormat/>
    <w:rsid w:val="00FC693F"/>
    <w:pPr>
      <w:spacing w:after="0" w:line="240" w:lineRule="auto"/>
    </w:pPr>
  </w:style>
  <w:style w:type="character" w:customStyle="1" w:styleId="Heading1Char">
    <w:name w:val="Heading 1 Char"/>
    <w:basedOn w:val="DefaultParagraphFont"/>
    <w:link w:val="Heading1"/>
    <w:uiPriority w:val="9"/>
    <w:rsid w:val="00FC693F"/>
    <w:rPr>
      <w:rFonts w:asciiTheme="majorHAnsi" w:eastAsiaTheme="majorEastAsia" w:hAnsiTheme="majorHAnsi" w:cstheme="majorBidi"/>
      <w:b/>
      <w:bCs/>
      <w:color w:val="365F91" w:themeColor="accent1" w:themeShade="BF"/>
      <w:sz w:val="28"/>
      <w:szCs w:val="28"/>
    </w:rPr>
  </w:style>
  <w:style w:type="character" w:customStyle="1" w:styleId="Heading2Char">
    <w:name w:val="Heading 2 Char"/>
    <w:basedOn w:val="DefaultParagraphFont"/>
    <w:link w:val="Heading2"/>
    <w:uiPriority w:val="9"/>
    <w:rsid w:val="00FC693F"/>
    <w:rPr>
      <w:rFonts w:asciiTheme="majorHAnsi" w:eastAsiaTheme="majorEastAsia" w:hAnsiTheme="majorHAnsi" w:cstheme="majorBidi"/>
      <w:b/>
      <w:bCs/>
      <w:color w:val="4F81BD" w:themeColor="accent1"/>
      <w:sz w:val="26"/>
      <w:szCs w:val="26"/>
    </w:rPr>
  </w:style>
  <w:style w:type="character" w:customStyle="1" w:styleId="Heading3Char">
    <w:name w:val="Heading 3 Char"/>
    <w:basedOn w:val="DefaultParagraphFont"/>
    <w:link w:val="Heading3"/>
    <w:uiPriority w:val="9"/>
    <w:rsid w:val="00FC693F"/>
    <w:rPr>
      <w:rFonts w:asciiTheme="majorHAnsi" w:eastAsiaTheme="majorEastAsia" w:hAnsiTheme="majorHAnsi" w:cstheme="majorBidi"/>
      <w:b/>
      <w:bCs/>
      <w:color w:val="4F81BD" w:themeColor="accent1"/>
    </w:rPr>
  </w:style>
  <w:style w:type="paragraph" w:styleId="Title">
    <w:name w:val="Title"/>
    <w:basedOn w:val="Normal"/>
    <w:next w:val="Normal"/>
    <w:link w:val="TitleChar"/>
    <w:uiPriority w:val="10"/>
    <w:qFormat/>
    <w:rsid w:val="00FC693F"/>
    <w:pPr>
      <w:pBdr>
        <w:bottom w:val="single" w:sz="8" w:space="4" w:color="4F81BD" w:themeColor="accent1"/>
      </w:pBdr>
      <w:spacing w:after="300" w:line="240" w:lineRule="auto"/>
      <w:contextualSpacing/>
    </w:pPr>
    <w:rPr>
      <w:rFonts w:asciiTheme="majorHAnsi" w:eastAsiaTheme="majorEastAsia" w:hAnsiTheme="majorHAnsi" w:cstheme="majorBidi"/>
      <w:color w:val="17365D" w:themeColor="text2" w:themeShade="BF"/>
      <w:spacing w:val="5"/>
      <w:kern w:val="28"/>
      <w:sz w:val="52"/>
      <w:szCs w:val="52"/>
    </w:rPr>
  </w:style>
  <w:style w:type="character" w:customStyle="1" w:styleId="TitleChar">
    <w:name w:val="Title Char"/>
    <w:basedOn w:val="DefaultParagraphFont"/>
    <w:link w:val="Title"/>
    <w:uiPriority w:val="10"/>
    <w:rsid w:val="00FC693F"/>
    <w:rPr>
      <w:rFonts w:asciiTheme="majorHAnsi" w:eastAsiaTheme="majorEastAsia" w:hAnsiTheme="majorHAnsi" w:cstheme="majorBidi"/>
      <w:color w:val="17365D" w:themeColor="text2" w:themeShade="BF"/>
      <w:spacing w:val="5"/>
      <w:kern w:val="28"/>
      <w:sz w:val="52"/>
      <w:szCs w:val="52"/>
    </w:rPr>
  </w:style>
  <w:style w:type="paragraph" w:styleId="Subtitle">
    <w:name w:val="Subtitle"/>
    <w:basedOn w:val="Normal"/>
    <w:next w:val="Normal"/>
    <w:link w:val="SubtitleChar"/>
    <w:uiPriority w:val="11"/>
    <w:qFormat/>
    <w:rsid w:val="00FC693F"/>
    <w:pPr>
      <w:numPr>
        <w:ilvl w:val="1"/>
      </w:numPr>
    </w:pPr>
    <w:rPr>
      <w:rFonts w:asciiTheme="majorHAnsi" w:eastAsiaTheme="majorEastAsia" w:hAnsiTheme="majorHAnsi" w:cstheme="majorBidi"/>
      <w:i/>
      <w:iCs/>
      <w:color w:val="4F81BD" w:themeColor="accent1"/>
      <w:spacing w:val="15"/>
      <w:sz w:val="24"/>
      <w:szCs w:val="24"/>
    </w:rPr>
  </w:style>
  <w:style w:type="character" w:customStyle="1" w:styleId="SubtitleChar">
    <w:name w:val="Subtitle Char"/>
    <w:basedOn w:val="DefaultParagraphFont"/>
    <w:link w:val="Subtitle"/>
    <w:uiPriority w:val="11"/>
    <w:rsid w:val="00FC693F"/>
    <w:rPr>
      <w:rFonts w:asciiTheme="majorHAnsi" w:eastAsiaTheme="majorEastAsia" w:hAnsiTheme="majorHAnsi" w:cstheme="majorBidi"/>
      <w:i/>
      <w:iCs/>
      <w:color w:val="4F81BD" w:themeColor="accent1"/>
      <w:spacing w:val="15"/>
      <w:sz w:val="24"/>
      <w:szCs w:val="24"/>
    </w:rPr>
  </w:style>
  <w:style w:type="paragraph" w:styleId="ListParagraph">
    <w:name w:val="List Paragraph"/>
    <w:basedOn w:val="Normal"/>
    <w:uiPriority w:val="34"/>
    <w:qFormat/>
    <w:rsid w:val="00FC693F"/>
    <w:pPr>
      <w:ind w:left="720"/>
      <w:contextualSpacing/>
    </w:pPr>
  </w:style>
  <w:style w:type="paragraph" w:styleId="BodyText">
    <w:name w:val="Body Text"/>
    <w:basedOn w:val="Normal"/>
    <w:link w:val="BodyTextChar"/>
    <w:uiPriority w:val="99"/>
    <w:unhideWhenUsed/>
    <w:rsid w:val="00AA1D8D"/>
    <w:pPr>
      <w:spacing w:after="120"/>
    </w:pPr>
  </w:style>
  <w:style w:type="character" w:customStyle="1" w:styleId="BodyTextChar">
    <w:name w:val="Body Text Char"/>
    <w:basedOn w:val="DefaultParagraphFont"/>
    <w:link w:val="BodyText"/>
    <w:uiPriority w:val="99"/>
    <w:rsid w:val="00AA1D8D"/>
  </w:style>
  <w:style w:type="paragraph" w:styleId="BodyText2">
    <w:name w:val="Body Text 2"/>
    <w:basedOn w:val="Normal"/>
    <w:link w:val="BodyText2Char"/>
    <w:uiPriority w:val="99"/>
    <w:unhideWhenUsed/>
    <w:rsid w:val="00AA1D8D"/>
    <w:pPr>
      <w:spacing w:after="120" w:line="480" w:lineRule="auto"/>
    </w:pPr>
  </w:style>
  <w:style w:type="character" w:customStyle="1" w:styleId="BodyText2Char">
    <w:name w:val="Body Text 2 Char"/>
    <w:basedOn w:val="DefaultParagraphFont"/>
    <w:link w:val="BodyText2"/>
    <w:uiPriority w:val="99"/>
    <w:rsid w:val="00AA1D8D"/>
  </w:style>
  <w:style w:type="paragraph" w:styleId="BodyText3">
    <w:name w:val="Body Text 3"/>
    <w:basedOn w:val="Normal"/>
    <w:link w:val="BodyText3Char"/>
    <w:uiPriority w:val="99"/>
    <w:unhideWhenUsed/>
    <w:rsid w:val="00AA1D8D"/>
    <w:pPr>
      <w:spacing w:after="120"/>
    </w:pPr>
    <w:rPr>
      <w:sz w:val="16"/>
      <w:szCs w:val="16"/>
    </w:rPr>
  </w:style>
  <w:style w:type="character" w:customStyle="1" w:styleId="BodyText3Char">
    <w:name w:val="Body Text 3 Char"/>
    <w:basedOn w:val="DefaultParagraphFont"/>
    <w:link w:val="BodyText3"/>
    <w:uiPriority w:val="99"/>
    <w:rsid w:val="00AA1D8D"/>
    <w:rPr>
      <w:sz w:val="16"/>
      <w:szCs w:val="16"/>
    </w:rPr>
  </w:style>
  <w:style w:type="paragraph" w:styleId="List">
    <w:name w:val="List"/>
    <w:basedOn w:val="Normal"/>
    <w:uiPriority w:val="99"/>
    <w:unhideWhenUsed/>
    <w:rsid w:val="00AA1D8D"/>
    <w:pPr>
      <w:ind w:left="360" w:hanging="360"/>
      <w:contextualSpacing/>
    </w:pPr>
  </w:style>
  <w:style w:type="paragraph" w:styleId="List2">
    <w:name w:val="List 2"/>
    <w:basedOn w:val="Normal"/>
    <w:uiPriority w:val="99"/>
    <w:unhideWhenUsed/>
    <w:rsid w:val="00326F90"/>
    <w:pPr>
      <w:ind w:left="720" w:hanging="360"/>
      <w:contextualSpacing/>
    </w:pPr>
  </w:style>
  <w:style w:type="paragraph" w:styleId="List3">
    <w:name w:val="List 3"/>
    <w:basedOn w:val="Normal"/>
    <w:uiPriority w:val="99"/>
    <w:unhideWhenUsed/>
    <w:rsid w:val="00326F90"/>
    <w:pPr>
      <w:ind w:left="1080" w:hanging="360"/>
      <w:contextualSpacing/>
    </w:pPr>
  </w:style>
  <w:style w:type="paragraph" w:styleId="ListBullet">
    <w:name w:val="List Bullet"/>
    <w:basedOn w:val="Normal"/>
    <w:uiPriority w:val="99"/>
    <w:unhideWhenUsed/>
    <w:rsid w:val="00326F90"/>
    <w:pPr>
      <w:numPr>
        <w:numId w:val="1"/>
      </w:numPr>
      <w:contextualSpacing/>
    </w:pPr>
  </w:style>
  <w:style w:type="paragraph" w:styleId="ListBullet2">
    <w:name w:val="List Bullet 2"/>
    <w:basedOn w:val="Normal"/>
    <w:uiPriority w:val="99"/>
    <w:unhideWhenUsed/>
    <w:rsid w:val="00326F90"/>
    <w:pPr>
      <w:numPr>
        <w:numId w:val="2"/>
      </w:numPr>
      <w:contextualSpacing/>
    </w:pPr>
  </w:style>
  <w:style w:type="paragraph" w:styleId="ListBullet3">
    <w:name w:val="List Bullet 3"/>
    <w:basedOn w:val="Normal"/>
    <w:uiPriority w:val="99"/>
    <w:unhideWhenUsed/>
    <w:rsid w:val="00326F90"/>
    <w:pPr>
      <w:numPr>
        <w:numId w:val="3"/>
      </w:numPr>
      <w:contextualSpacing/>
    </w:pPr>
  </w:style>
  <w:style w:type="paragraph" w:styleId="ListNumber">
    <w:name w:val="List Number"/>
    <w:basedOn w:val="Normal"/>
    <w:uiPriority w:val="99"/>
    <w:unhideWhenUsed/>
    <w:rsid w:val="00326F90"/>
    <w:pPr>
      <w:numPr>
        <w:numId w:val="5"/>
      </w:numPr>
      <w:contextualSpacing/>
    </w:pPr>
  </w:style>
  <w:style w:type="paragraph" w:styleId="ListNumber2">
    <w:name w:val="List Number 2"/>
    <w:basedOn w:val="Normal"/>
    <w:uiPriority w:val="99"/>
    <w:unhideWhenUsed/>
    <w:rsid w:val="0029639D"/>
    <w:pPr>
      <w:numPr>
        <w:numId w:val="6"/>
      </w:numPr>
      <w:contextualSpacing/>
    </w:pPr>
  </w:style>
  <w:style w:type="paragraph" w:styleId="ListNumber3">
    <w:name w:val="List Number 3"/>
    <w:basedOn w:val="Normal"/>
    <w:uiPriority w:val="99"/>
    <w:unhideWhenUsed/>
    <w:rsid w:val="0029639D"/>
    <w:pPr>
      <w:numPr>
        <w:numId w:val="7"/>
      </w:numPr>
      <w:contextualSpacing/>
    </w:pPr>
  </w:style>
  <w:style w:type="paragraph" w:styleId="ListContinue">
    <w:name w:val="List Continue"/>
    <w:basedOn w:val="Normal"/>
    <w:uiPriority w:val="99"/>
    <w:unhideWhenUsed/>
    <w:rsid w:val="0029639D"/>
    <w:pPr>
      <w:spacing w:after="120"/>
      <w:ind w:left="360"/>
      <w:contextualSpacing/>
    </w:pPr>
  </w:style>
  <w:style w:type="paragraph" w:styleId="ListContinue2">
    <w:name w:val="List Continue 2"/>
    <w:basedOn w:val="Normal"/>
    <w:uiPriority w:val="99"/>
    <w:unhideWhenUsed/>
    <w:rsid w:val="0029639D"/>
    <w:pPr>
      <w:spacing w:after="120"/>
      <w:ind w:left="720"/>
      <w:contextualSpacing/>
    </w:pPr>
  </w:style>
  <w:style w:type="paragraph" w:styleId="ListContinue3">
    <w:name w:val="List Continue 3"/>
    <w:basedOn w:val="Normal"/>
    <w:uiPriority w:val="99"/>
    <w:unhideWhenUsed/>
    <w:rsid w:val="0029639D"/>
    <w:pPr>
      <w:spacing w:after="120"/>
      <w:ind w:left="1080"/>
      <w:contextualSpacing/>
    </w:pPr>
  </w:style>
  <w:style w:type="paragraph" w:styleId="MacroText">
    <w:name w:val="macro"/>
    <w:link w:val="MacroTextChar"/>
    <w:uiPriority w:val="99"/>
    <w:unhideWhenUsed/>
    <w:rsid w:val="0029639D"/>
    <w:pPr>
      <w:tabs>
        <w:tab w:val="left" w:pos="576"/>
        <w:tab w:val="left" w:pos="1152"/>
        <w:tab w:val="left" w:pos="1728"/>
        <w:tab w:val="left" w:pos="2304"/>
        <w:tab w:val="left" w:pos="2880"/>
        <w:tab w:val="left" w:pos="3456"/>
        <w:tab w:val="left" w:pos="4032"/>
      </w:tabs>
    </w:pPr>
    <w:rPr>
      <w:rFonts w:ascii="Courier" w:hAnsi="Courier"/>
      <w:sz w:val="20"/>
      <w:szCs w:val="20"/>
    </w:rPr>
  </w:style>
  <w:style w:type="character" w:customStyle="1" w:styleId="MacroTextChar">
    <w:name w:val="Macro Text Char"/>
    <w:basedOn w:val="DefaultParagraphFont"/>
    <w:link w:val="MacroText"/>
    <w:uiPriority w:val="99"/>
    <w:rsid w:val="0029639D"/>
    <w:rPr>
      <w:rFonts w:ascii="Courier" w:hAnsi="Courier"/>
      <w:sz w:val="20"/>
      <w:szCs w:val="20"/>
    </w:rPr>
  </w:style>
  <w:style w:type="paragraph" w:styleId="Quote">
    <w:name w:val="Quote"/>
    <w:basedOn w:val="Normal"/>
    <w:next w:val="Normal"/>
    <w:link w:val="QuoteChar"/>
    <w:uiPriority w:val="29"/>
    <w:qFormat/>
    <w:rsid w:val="00FC693F"/>
    <w:rPr>
      <w:i/>
      <w:iCs/>
      <w:color w:val="000000" w:themeColor="text1"/>
    </w:rPr>
  </w:style>
  <w:style w:type="character" w:customStyle="1" w:styleId="QuoteChar">
    <w:name w:val="Quote Char"/>
    <w:basedOn w:val="DefaultParagraphFont"/>
    <w:link w:val="Quote"/>
    <w:uiPriority w:val="29"/>
    <w:rsid w:val="00FC693F"/>
    <w:rPr>
      <w:i/>
      <w:iCs/>
      <w:color w:val="000000" w:themeColor="text1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FC693F"/>
    <w:rPr>
      <w:rFonts w:asciiTheme="majorHAnsi" w:eastAsiaTheme="majorEastAsia" w:hAnsiTheme="majorHAnsi" w:cstheme="majorBidi"/>
      <w:b/>
      <w:bCs/>
      <w:i/>
      <w:iCs/>
      <w:color w:val="4F81BD" w:themeColor="accent1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FC693F"/>
    <w:rPr>
      <w:rFonts w:asciiTheme="majorHAnsi" w:eastAsiaTheme="majorEastAsia" w:hAnsiTheme="majorHAnsi" w:cstheme="majorBidi"/>
      <w:color w:val="243F60" w:themeColor="accent1" w:themeShade="7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FC693F"/>
    <w:rPr>
      <w:rFonts w:asciiTheme="majorHAnsi" w:eastAsiaTheme="majorEastAsia" w:hAnsiTheme="majorHAnsi" w:cstheme="majorBidi"/>
      <w:i/>
      <w:iCs/>
      <w:color w:val="243F60" w:themeColor="accent1" w:themeShade="7F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FC693F"/>
    <w:rPr>
      <w:rFonts w:asciiTheme="majorHAnsi" w:eastAsiaTheme="majorEastAsia" w:hAnsiTheme="majorHAnsi" w:cstheme="majorBidi"/>
      <w:i/>
      <w:iCs/>
      <w:color w:val="404040" w:themeColor="text1" w:themeTint="BF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FC693F"/>
    <w:rPr>
      <w:rFonts w:asciiTheme="majorHAnsi" w:eastAsiaTheme="majorEastAsia" w:hAnsiTheme="majorHAnsi" w:cstheme="majorBidi"/>
      <w:color w:val="4F81BD" w:themeColor="accent1"/>
      <w:sz w:val="20"/>
      <w:szCs w:val="20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FC693F"/>
    <w:rPr>
      <w:rFonts w:asciiTheme="majorHAnsi" w:eastAsiaTheme="majorEastAsia" w:hAnsiTheme="majorHAnsi" w:cstheme="majorBidi"/>
      <w:i/>
      <w:iCs/>
      <w:color w:val="404040" w:themeColor="text1" w:themeTint="BF"/>
      <w:sz w:val="20"/>
      <w:szCs w:val="20"/>
    </w:rPr>
  </w:style>
  <w:style w:type="paragraph" w:styleId="Caption">
    <w:name w:val="caption"/>
    <w:basedOn w:val="Normal"/>
    <w:next w:val="Normal"/>
    <w:uiPriority w:val="35"/>
    <w:semiHidden/>
    <w:unhideWhenUsed/>
    <w:qFormat/>
    <w:rsid w:val="00FC693F"/>
    <w:pPr>
      <w:spacing w:line="240" w:lineRule="auto"/>
    </w:pPr>
    <w:rPr>
      <w:b/>
      <w:bCs/>
      <w:color w:val="4F81BD" w:themeColor="accent1"/>
      <w:sz w:val="18"/>
      <w:szCs w:val="18"/>
    </w:rPr>
  </w:style>
  <w:style w:type="character" w:styleId="Strong">
    <w:name w:val="Strong"/>
    <w:basedOn w:val="DefaultParagraphFont"/>
    <w:uiPriority w:val="22"/>
    <w:qFormat/>
    <w:rsid w:val="00FC693F"/>
    <w:rPr>
      <w:b/>
      <w:bCs/>
    </w:rPr>
  </w:style>
  <w:style w:type="character" w:styleId="Emphasis">
    <w:name w:val="Emphasis"/>
    <w:basedOn w:val="DefaultParagraphFont"/>
    <w:uiPriority w:val="20"/>
    <w:qFormat/>
    <w:rsid w:val="00FC693F"/>
    <w:rPr>
      <w:i/>
      <w:iCs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FC693F"/>
    <w:pPr>
      <w:pBdr>
        <w:bottom w:val="single" w:sz="4" w:space="4" w:color="4F81BD" w:themeColor="accent1"/>
      </w:pBdr>
      <w:spacing w:before="200" w:after="280"/>
      <w:ind w:left="936" w:right="936"/>
    </w:pPr>
    <w:rPr>
      <w:b/>
      <w:bCs/>
      <w:i/>
      <w:iCs/>
      <w:color w:val="4F81BD" w:themeColor="accent1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FC693F"/>
    <w:rPr>
      <w:b/>
      <w:bCs/>
      <w:i/>
      <w:iCs/>
      <w:color w:val="4F81BD" w:themeColor="accent1"/>
    </w:rPr>
  </w:style>
  <w:style w:type="character" w:styleId="SubtleEmphasis">
    <w:name w:val="Subtle Emphasis"/>
    <w:basedOn w:val="DefaultParagraphFont"/>
    <w:uiPriority w:val="19"/>
    <w:qFormat/>
    <w:rsid w:val="00FC693F"/>
    <w:rPr>
      <w:i/>
      <w:iCs/>
      <w:color w:val="808080" w:themeColor="text1" w:themeTint="7F"/>
    </w:rPr>
  </w:style>
  <w:style w:type="character" w:styleId="IntenseEmphasis">
    <w:name w:val="Intense Emphasis"/>
    <w:basedOn w:val="DefaultParagraphFont"/>
    <w:uiPriority w:val="21"/>
    <w:qFormat/>
    <w:rsid w:val="00FC693F"/>
    <w:rPr>
      <w:b/>
      <w:bCs/>
      <w:i/>
      <w:iCs/>
      <w:color w:val="4F81BD" w:themeColor="accent1"/>
    </w:rPr>
  </w:style>
  <w:style w:type="character" w:styleId="SubtleReference">
    <w:name w:val="Subtle Reference"/>
    <w:basedOn w:val="DefaultParagraphFont"/>
    <w:uiPriority w:val="31"/>
    <w:qFormat/>
    <w:rsid w:val="00FC693F"/>
    <w:rPr>
      <w:smallCaps/>
      <w:color w:val="C0504D" w:themeColor="accent2"/>
      <w:u w:val="single"/>
    </w:rPr>
  </w:style>
  <w:style w:type="character" w:styleId="IntenseReference">
    <w:name w:val="Intense Reference"/>
    <w:basedOn w:val="DefaultParagraphFont"/>
    <w:uiPriority w:val="32"/>
    <w:qFormat/>
    <w:rsid w:val="00FC693F"/>
    <w:rPr>
      <w:b/>
      <w:bCs/>
      <w:smallCaps/>
      <w:color w:val="C0504D" w:themeColor="accent2"/>
      <w:spacing w:val="5"/>
      <w:u w:val="single"/>
    </w:rPr>
  </w:style>
  <w:style w:type="character" w:styleId="BookTitle">
    <w:name w:val="Book Title"/>
    <w:basedOn w:val="DefaultParagraphFont"/>
    <w:uiPriority w:val="33"/>
    <w:qFormat/>
    <w:rsid w:val="00FC693F"/>
    <w:rPr>
      <w:b/>
      <w:bCs/>
      <w:smallCaps/>
      <w:spacing w:val="5"/>
    </w:rPr>
  </w:style>
  <w:style w:type="paragraph" w:styleId="TOCHeading">
    <w:name w:val="TOC Heading"/>
    <w:basedOn w:val="Heading1"/>
    <w:next w:val="Normal"/>
    <w:uiPriority w:val="39"/>
    <w:semiHidden/>
    <w:unhideWhenUsed/>
    <w:qFormat/>
    <w:rsid w:val="00FC693F"/>
    <w:pPr>
      <w:outlineLvl w:val="9"/>
    </w:pPr>
  </w:style>
  <w:style w:type="table" w:styleId="TableGrid">
    <w:name w:val="Table Grid"/>
    <w:basedOn w:val="TableNormal"/>
    <w:uiPriority w:val="59"/>
    <w:rsid w:val="00FC693F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table" w:styleId="LightShading">
    <w:name w:val="Light Shading"/>
    <w:basedOn w:val="TableNormal"/>
    <w:uiPriority w:val="60"/>
    <w:rsid w:val="00FC693F"/>
    <w:pPr>
      <w:spacing w:after="0" w:line="240" w:lineRule="auto"/>
    </w:pPr>
    <w:rPr>
      <w:color w:val="000000" w:themeColor="text1" w:themeShade="BF"/>
    </w:rPr>
    <w:tblPr>
      <w:tblStyleRowBandSize w:val="1"/>
      <w:tblStyleColBandSize w:val="1"/>
      <w:tblBorders>
        <w:top w:val="single" w:sz="8" w:space="0" w:color="000000" w:themeColor="text1"/>
        <w:bottom w:val="single" w:sz="8" w:space="0" w:color="000000" w:themeColor="text1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000000" w:themeColor="text1"/>
          <w:left w:val="nil"/>
          <w:bottom w:val="single" w:sz="8" w:space="0" w:color="000000" w:themeColor="text1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000000" w:themeColor="text1"/>
          <w:left w:val="nil"/>
          <w:bottom w:val="single" w:sz="8" w:space="0" w:color="000000" w:themeColor="text1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</w:style>
  <w:style w:type="table" w:styleId="LightShading-Accent1">
    <w:name w:val="Light Shading Accent 1"/>
    <w:basedOn w:val="TableNormal"/>
    <w:uiPriority w:val="60"/>
    <w:rsid w:val="00FC693F"/>
    <w:pPr>
      <w:spacing w:after="0" w:line="240" w:lineRule="auto"/>
    </w:pPr>
    <w:rPr>
      <w:color w:val="365F91" w:themeColor="accent1" w:themeShade="BF"/>
    </w:rPr>
    <w:tblPr>
      <w:tblStyleRowBandSize w:val="1"/>
      <w:tblStyleColBandSize w:val="1"/>
      <w:tblBorders>
        <w:top w:val="single" w:sz="8" w:space="0" w:color="4F81BD" w:themeColor="accent1"/>
        <w:bottom w:val="single" w:sz="8" w:space="0" w:color="4F81BD" w:themeColor="accent1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4F81BD" w:themeColor="accent1"/>
          <w:left w:val="nil"/>
          <w:bottom w:val="single" w:sz="8" w:space="0" w:color="4F81BD" w:themeColor="accent1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4F81BD" w:themeColor="accent1"/>
          <w:left w:val="nil"/>
          <w:bottom w:val="single" w:sz="8" w:space="0" w:color="4F81BD" w:themeColor="accent1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3DFEE" w:themeFill="accent1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D3DFEE" w:themeFill="accent1" w:themeFillTint="3F"/>
      </w:tcPr>
    </w:tblStylePr>
  </w:style>
  <w:style w:type="table" w:styleId="LightShading-Accent2">
    <w:name w:val="Light Shading Accent 2"/>
    <w:basedOn w:val="TableNormal"/>
    <w:uiPriority w:val="60"/>
    <w:rsid w:val="00FC693F"/>
    <w:pPr>
      <w:spacing w:after="0" w:line="240" w:lineRule="auto"/>
    </w:pPr>
    <w:rPr>
      <w:color w:val="943634" w:themeColor="accent2" w:themeShade="BF"/>
    </w:rPr>
    <w:tblPr>
      <w:tblStyleRowBandSize w:val="1"/>
      <w:tblStyleColBandSize w:val="1"/>
      <w:tblBorders>
        <w:top w:val="single" w:sz="8" w:space="0" w:color="C0504D" w:themeColor="accent2"/>
        <w:bottom w:val="single" w:sz="8" w:space="0" w:color="C0504D" w:themeColor="accent2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C0504D" w:themeColor="accent2"/>
          <w:left w:val="nil"/>
          <w:bottom w:val="single" w:sz="8" w:space="0" w:color="C0504D" w:themeColor="accent2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C0504D" w:themeColor="accent2"/>
          <w:left w:val="nil"/>
          <w:bottom w:val="single" w:sz="8" w:space="0" w:color="C0504D" w:themeColor="accent2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EFD3D2" w:themeFill="accent2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EFD3D2" w:themeFill="accent2" w:themeFillTint="3F"/>
      </w:tcPr>
    </w:tblStylePr>
  </w:style>
  <w:style w:type="table" w:styleId="LightShading-Accent3">
    <w:name w:val="Light Shading Accent 3"/>
    <w:basedOn w:val="TableNormal"/>
    <w:uiPriority w:val="60"/>
    <w:rsid w:val="00FC693F"/>
    <w:pPr>
      <w:spacing w:after="0" w:line="240" w:lineRule="auto"/>
    </w:pPr>
    <w:rPr>
      <w:color w:val="76923C" w:themeColor="accent3" w:themeShade="BF"/>
    </w:rPr>
    <w:tblPr>
      <w:tblStyleRowBandSize w:val="1"/>
      <w:tblStyleColBandSize w:val="1"/>
      <w:tblBorders>
        <w:top w:val="single" w:sz="8" w:space="0" w:color="9BBB59" w:themeColor="accent3"/>
        <w:bottom w:val="single" w:sz="8" w:space="0" w:color="9BBB59" w:themeColor="accent3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9BBB59" w:themeColor="accent3"/>
          <w:left w:val="nil"/>
          <w:bottom w:val="single" w:sz="8" w:space="0" w:color="9BBB59" w:themeColor="accent3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9BBB59" w:themeColor="accent3"/>
          <w:left w:val="nil"/>
          <w:bottom w:val="single" w:sz="8" w:space="0" w:color="9BBB59" w:themeColor="accent3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E6EED5" w:themeFill="accent3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E6EED5" w:themeFill="accent3" w:themeFillTint="3F"/>
      </w:tcPr>
    </w:tblStylePr>
  </w:style>
  <w:style w:type="table" w:styleId="LightShading-Accent4">
    <w:name w:val="Light Shading Accent 4"/>
    <w:basedOn w:val="TableNormal"/>
    <w:uiPriority w:val="60"/>
    <w:rsid w:val="00FC693F"/>
    <w:pPr>
      <w:spacing w:after="0" w:line="240" w:lineRule="auto"/>
    </w:pPr>
    <w:rPr>
      <w:color w:val="5F497A" w:themeColor="accent4" w:themeShade="BF"/>
    </w:rPr>
    <w:tblPr>
      <w:tblStyleRowBandSize w:val="1"/>
      <w:tblStyleColBandSize w:val="1"/>
      <w:tblBorders>
        <w:top w:val="single" w:sz="8" w:space="0" w:color="8064A2" w:themeColor="accent4"/>
        <w:bottom w:val="single" w:sz="8" w:space="0" w:color="8064A2" w:themeColor="accent4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8064A2" w:themeColor="accent4"/>
          <w:left w:val="nil"/>
          <w:bottom w:val="single" w:sz="8" w:space="0" w:color="8064A2" w:themeColor="accent4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8064A2" w:themeColor="accent4"/>
          <w:left w:val="nil"/>
          <w:bottom w:val="single" w:sz="8" w:space="0" w:color="8064A2" w:themeColor="accent4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FD8E8" w:themeFill="accent4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DFD8E8" w:themeFill="accent4" w:themeFillTint="3F"/>
      </w:tcPr>
    </w:tblStylePr>
  </w:style>
  <w:style w:type="table" w:styleId="LightShading-Accent5">
    <w:name w:val="Light Shading Accent 5"/>
    <w:basedOn w:val="TableNormal"/>
    <w:uiPriority w:val="60"/>
    <w:rsid w:val="00FC693F"/>
    <w:pPr>
      <w:spacing w:after="0" w:line="240" w:lineRule="auto"/>
    </w:pPr>
    <w:rPr>
      <w:color w:val="31849B" w:themeColor="accent5" w:themeShade="BF"/>
    </w:rPr>
    <w:tblPr>
      <w:tblStyleRowBandSize w:val="1"/>
      <w:tblStyleColBandSize w:val="1"/>
      <w:tblBorders>
        <w:top w:val="single" w:sz="8" w:space="0" w:color="4BACC6" w:themeColor="accent5"/>
        <w:bottom w:val="single" w:sz="8" w:space="0" w:color="4BACC6" w:themeColor="accent5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4BACC6" w:themeColor="accent5"/>
          <w:left w:val="nil"/>
          <w:bottom w:val="single" w:sz="8" w:space="0" w:color="4BACC6" w:themeColor="accent5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4BACC6" w:themeColor="accent5"/>
          <w:left w:val="nil"/>
          <w:bottom w:val="single" w:sz="8" w:space="0" w:color="4BACC6" w:themeColor="accent5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2EAF1" w:themeFill="accent5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D2EAF1" w:themeFill="accent5" w:themeFillTint="3F"/>
      </w:tcPr>
    </w:tblStylePr>
  </w:style>
  <w:style w:type="table" w:styleId="LightShading-Accent6">
    <w:name w:val="Light Shading Accent 6"/>
    <w:basedOn w:val="TableNormal"/>
    <w:uiPriority w:val="60"/>
    <w:rsid w:val="00FC693F"/>
    <w:pPr>
      <w:spacing w:after="0" w:line="240" w:lineRule="auto"/>
    </w:pPr>
    <w:rPr>
      <w:color w:val="E36C0A" w:themeColor="accent6" w:themeShade="BF"/>
    </w:rPr>
    <w:tblPr>
      <w:tblStyleRowBandSize w:val="1"/>
      <w:tblStyleColBandSize w:val="1"/>
      <w:tblBorders>
        <w:top w:val="single" w:sz="8" w:space="0" w:color="F79646" w:themeColor="accent6"/>
        <w:bottom w:val="single" w:sz="8" w:space="0" w:color="F79646" w:themeColor="accent6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F79646" w:themeColor="accent6"/>
          <w:left w:val="nil"/>
          <w:bottom w:val="single" w:sz="8" w:space="0" w:color="F79646" w:themeColor="accent6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F79646" w:themeColor="accent6"/>
          <w:left w:val="nil"/>
          <w:bottom w:val="single" w:sz="8" w:space="0" w:color="F79646" w:themeColor="accent6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FDE4D0" w:themeFill="accent6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FDE4D0" w:themeFill="accent6" w:themeFillTint="3F"/>
      </w:tcPr>
    </w:tblStylePr>
  </w:style>
  <w:style w:type="table" w:styleId="LightList">
    <w:name w:val="Light List"/>
    <w:basedOn w:val="TableNormal"/>
    <w:uiPriority w:val="61"/>
    <w:rsid w:val="00FC693F"/>
    <w:pPr>
      <w:spacing w:after="0" w:line="240" w:lineRule="auto"/>
    </w:pPr>
    <w:tblPr>
      <w:tblStyleRowBandSize w:val="1"/>
      <w:tblStyleColBandSize w:val="1"/>
      <w:tblBorders>
        <w:top w:val="single" w:sz="8" w:space="0" w:color="000000" w:themeColor="text1"/>
        <w:left w:val="single" w:sz="8" w:space="0" w:color="000000" w:themeColor="text1"/>
        <w:bottom w:val="single" w:sz="8" w:space="0" w:color="000000" w:themeColor="text1"/>
        <w:right w:val="single" w:sz="8" w:space="0" w:color="000000" w:themeColor="text1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000000" w:themeFill="tex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</w:tcPr>
    </w:tblStylePr>
    <w:tblStylePr w:type="band1Horz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</w:tcPr>
    </w:tblStylePr>
  </w:style>
  <w:style w:type="table" w:styleId="LightList-Accent1">
    <w:name w:val="Light List Accent 1"/>
    <w:basedOn w:val="TableNormal"/>
    <w:uiPriority w:val="61"/>
    <w:rsid w:val="00FC693F"/>
    <w:pPr>
      <w:spacing w:after="0" w:line="240" w:lineRule="auto"/>
    </w:pPr>
    <w:tblPr>
      <w:tblStyleRowBandSize w:val="1"/>
      <w:tblStyleColBandSize w:val="1"/>
      <w:tblBorders>
        <w:top w:val="single" w:sz="8" w:space="0" w:color="4F81BD" w:themeColor="accent1"/>
        <w:left w:val="single" w:sz="8" w:space="0" w:color="4F81BD" w:themeColor="accent1"/>
        <w:bottom w:val="single" w:sz="8" w:space="0" w:color="4F81BD" w:themeColor="accent1"/>
        <w:right w:val="single" w:sz="8" w:space="0" w:color="4F81BD" w:themeColor="accent1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4F81BD" w:themeFill="accen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</w:tcBorders>
      </w:tcPr>
    </w:tblStylePr>
    <w:tblStylePr w:type="band1Horz"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</w:tcBorders>
      </w:tcPr>
    </w:tblStylePr>
  </w:style>
  <w:style w:type="table" w:styleId="LightList-Accent2">
    <w:name w:val="Light List Accent 2"/>
    <w:basedOn w:val="TableNormal"/>
    <w:uiPriority w:val="61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C0504D" w:themeColor="accent2"/>
        <w:left w:val="single" w:sz="8" w:space="0" w:color="C0504D" w:themeColor="accent2"/>
        <w:bottom w:val="single" w:sz="8" w:space="0" w:color="C0504D" w:themeColor="accent2"/>
        <w:right w:val="single" w:sz="8" w:space="0" w:color="C0504D" w:themeColor="accent2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C0504D" w:themeFill="accent2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</w:tcBorders>
      </w:tcPr>
    </w:tblStylePr>
    <w:tblStylePr w:type="band1Horz"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</w:tcBorders>
      </w:tcPr>
    </w:tblStylePr>
  </w:style>
  <w:style w:type="table" w:styleId="LightList-Accent3">
    <w:name w:val="Light List Accent 3"/>
    <w:basedOn w:val="TableNormal"/>
    <w:uiPriority w:val="61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9BBB59" w:themeColor="accent3"/>
        <w:left w:val="single" w:sz="8" w:space="0" w:color="9BBB59" w:themeColor="accent3"/>
        <w:bottom w:val="single" w:sz="8" w:space="0" w:color="9BBB59" w:themeColor="accent3"/>
        <w:right w:val="single" w:sz="8" w:space="0" w:color="9BBB59" w:themeColor="accent3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9BBB59" w:themeFill="accent3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</w:tcBorders>
      </w:tcPr>
    </w:tblStylePr>
    <w:tblStylePr w:type="band1Horz"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</w:tcBorders>
      </w:tcPr>
    </w:tblStylePr>
  </w:style>
  <w:style w:type="table" w:styleId="LightList-Accent4">
    <w:name w:val="Light List Accent 4"/>
    <w:basedOn w:val="TableNormal"/>
    <w:uiPriority w:val="61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8064A2" w:themeColor="accent4"/>
        <w:left w:val="single" w:sz="8" w:space="0" w:color="8064A2" w:themeColor="accent4"/>
        <w:bottom w:val="single" w:sz="8" w:space="0" w:color="8064A2" w:themeColor="accent4"/>
        <w:right w:val="single" w:sz="8" w:space="0" w:color="8064A2" w:themeColor="accent4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8064A2" w:themeFill="accent4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</w:tcBorders>
      </w:tcPr>
    </w:tblStylePr>
    <w:tblStylePr w:type="band1Horz"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</w:tcBorders>
      </w:tcPr>
    </w:tblStylePr>
  </w:style>
  <w:style w:type="table" w:styleId="LightList-Accent5">
    <w:name w:val="Light List Accent 5"/>
    <w:basedOn w:val="TableNormal"/>
    <w:uiPriority w:val="61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4BACC6" w:themeColor="accent5"/>
        <w:left w:val="single" w:sz="8" w:space="0" w:color="4BACC6" w:themeColor="accent5"/>
        <w:bottom w:val="single" w:sz="8" w:space="0" w:color="4BACC6" w:themeColor="accent5"/>
        <w:right w:val="single" w:sz="8" w:space="0" w:color="4BACC6" w:themeColor="accent5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4BACC6" w:themeFill="accent5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</w:tcBorders>
      </w:tcPr>
    </w:tblStylePr>
    <w:tblStylePr w:type="band1Horz"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</w:tcBorders>
      </w:tcPr>
    </w:tblStylePr>
  </w:style>
  <w:style w:type="table" w:styleId="LightList-Accent6">
    <w:name w:val="Light List Accent 6"/>
    <w:basedOn w:val="TableNormal"/>
    <w:uiPriority w:val="61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79646" w:themeColor="accent6"/>
        <w:left w:val="single" w:sz="8" w:space="0" w:color="F79646" w:themeColor="accent6"/>
        <w:bottom w:val="single" w:sz="8" w:space="0" w:color="F79646" w:themeColor="accent6"/>
        <w:right w:val="single" w:sz="8" w:space="0" w:color="F79646" w:themeColor="accent6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F79646" w:themeFill="accent6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</w:tcBorders>
      </w:tcPr>
    </w:tblStylePr>
    <w:tblStylePr w:type="band1Horz"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</w:tcBorders>
      </w:tcPr>
    </w:tblStylePr>
  </w:style>
  <w:style w:type="table" w:styleId="LightGrid">
    <w:name w:val="Light Grid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000000" w:themeColor="text1"/>
        <w:left w:val="single" w:sz="8" w:space="0" w:color="000000" w:themeColor="text1"/>
        <w:bottom w:val="single" w:sz="8" w:space="0" w:color="000000" w:themeColor="text1"/>
        <w:right w:val="single" w:sz="8" w:space="0" w:color="000000" w:themeColor="text1"/>
        <w:insideH w:val="single" w:sz="8" w:space="0" w:color="000000" w:themeColor="text1"/>
        <w:insideV w:val="single" w:sz="8" w:space="0" w:color="000000" w:themeColor="text1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18" w:space="0" w:color="000000" w:themeColor="text1"/>
          <w:right w:val="single" w:sz="8" w:space="0" w:color="000000" w:themeColor="text1"/>
          <w:insideH w:val="nil"/>
          <w:insideV w:val="single" w:sz="8" w:space="0" w:color="000000" w:themeColor="text1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  <w:insideH w:val="nil"/>
          <w:insideV w:val="single" w:sz="8" w:space="0" w:color="000000" w:themeColor="text1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</w:tcPr>
    </w:tblStylePr>
    <w:tblStylePr w:type="band1Vert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  <w:shd w:val="clear" w:color="auto" w:fill="C0C0C0" w:themeFill="text1" w:themeFillTint="3F"/>
      </w:tcPr>
    </w:tblStylePr>
    <w:tblStylePr w:type="band1Horz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  <w:insideV w:val="single" w:sz="8" w:space="0" w:color="000000" w:themeColor="text1"/>
        </w:tcBorders>
        <w:shd w:val="clear" w:color="auto" w:fill="C0C0C0" w:themeFill="text1" w:themeFillTint="3F"/>
      </w:tcPr>
    </w:tblStylePr>
    <w:tblStylePr w:type="band2Horz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  <w:insideV w:val="single" w:sz="8" w:space="0" w:color="000000" w:themeColor="text1"/>
        </w:tcBorders>
      </w:tcPr>
    </w:tblStylePr>
  </w:style>
  <w:style w:type="table" w:styleId="LightGrid-Accent1">
    <w:name w:val="Light Grid Accent 1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4F81BD" w:themeColor="accent1"/>
        <w:left w:val="single" w:sz="8" w:space="0" w:color="4F81BD" w:themeColor="accent1"/>
        <w:bottom w:val="single" w:sz="8" w:space="0" w:color="4F81BD" w:themeColor="accent1"/>
        <w:right w:val="single" w:sz="8" w:space="0" w:color="4F81BD" w:themeColor="accent1"/>
        <w:insideH w:val="single" w:sz="8" w:space="0" w:color="4F81BD" w:themeColor="accent1"/>
        <w:insideV w:val="single" w:sz="8" w:space="0" w:color="4F81BD" w:themeColor="accent1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18" w:space="0" w:color="4F81BD" w:themeColor="accent1"/>
          <w:right w:val="single" w:sz="8" w:space="0" w:color="4F81BD" w:themeColor="accent1"/>
          <w:insideH w:val="nil"/>
          <w:insideV w:val="single" w:sz="8" w:space="0" w:color="4F81BD" w:themeColor="accent1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  <w:insideH w:val="nil"/>
          <w:insideV w:val="single" w:sz="8" w:space="0" w:color="4F81BD" w:themeColor="accent1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</w:tcBorders>
      </w:tcPr>
    </w:tblStylePr>
    <w:tblStylePr w:type="band1Vert"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</w:tcBorders>
        <w:shd w:val="clear" w:color="auto" w:fill="D3DFEE" w:themeFill="accent1" w:themeFillTint="3F"/>
      </w:tcPr>
    </w:tblStylePr>
    <w:tblStylePr w:type="band1Horz"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  <w:insideV w:val="single" w:sz="8" w:space="0" w:color="4F81BD" w:themeColor="accent1"/>
        </w:tcBorders>
        <w:shd w:val="clear" w:color="auto" w:fill="D3DFEE" w:themeFill="accent1" w:themeFillTint="3F"/>
      </w:tcPr>
    </w:tblStylePr>
    <w:tblStylePr w:type="band2Horz"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  <w:insideV w:val="single" w:sz="8" w:space="0" w:color="4F81BD" w:themeColor="accent1"/>
        </w:tcBorders>
      </w:tcPr>
    </w:tblStylePr>
  </w:style>
  <w:style w:type="table" w:styleId="LightGrid-Accent2">
    <w:name w:val="Light Grid Accent 2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C0504D" w:themeColor="accent2"/>
        <w:left w:val="single" w:sz="8" w:space="0" w:color="C0504D" w:themeColor="accent2"/>
        <w:bottom w:val="single" w:sz="8" w:space="0" w:color="C0504D" w:themeColor="accent2"/>
        <w:right w:val="single" w:sz="8" w:space="0" w:color="C0504D" w:themeColor="accent2"/>
        <w:insideH w:val="single" w:sz="8" w:space="0" w:color="C0504D" w:themeColor="accent2"/>
        <w:insideV w:val="single" w:sz="8" w:space="0" w:color="C0504D" w:themeColor="accent2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18" w:space="0" w:color="C0504D" w:themeColor="accent2"/>
          <w:right w:val="single" w:sz="8" w:space="0" w:color="C0504D" w:themeColor="accent2"/>
          <w:insideH w:val="nil"/>
          <w:insideV w:val="single" w:sz="8" w:space="0" w:color="C0504D" w:themeColor="accent2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  <w:insideH w:val="nil"/>
          <w:insideV w:val="single" w:sz="8" w:space="0" w:color="C0504D" w:themeColor="accent2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</w:tcBorders>
      </w:tcPr>
    </w:tblStylePr>
    <w:tblStylePr w:type="band1Vert"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</w:tcBorders>
        <w:shd w:val="clear" w:color="auto" w:fill="EFD3D2" w:themeFill="accent2" w:themeFillTint="3F"/>
      </w:tcPr>
    </w:tblStylePr>
    <w:tblStylePr w:type="band1Horz"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  <w:insideV w:val="single" w:sz="8" w:space="0" w:color="C0504D" w:themeColor="accent2"/>
        </w:tcBorders>
        <w:shd w:val="clear" w:color="auto" w:fill="EFD3D2" w:themeFill="accent2" w:themeFillTint="3F"/>
      </w:tcPr>
    </w:tblStylePr>
    <w:tblStylePr w:type="band2Horz"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  <w:insideV w:val="single" w:sz="8" w:space="0" w:color="C0504D" w:themeColor="accent2"/>
        </w:tcBorders>
      </w:tcPr>
    </w:tblStylePr>
  </w:style>
  <w:style w:type="table" w:styleId="LightGrid-Accent3">
    <w:name w:val="Light Grid Accent 3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9BBB59" w:themeColor="accent3"/>
        <w:left w:val="single" w:sz="8" w:space="0" w:color="9BBB59" w:themeColor="accent3"/>
        <w:bottom w:val="single" w:sz="8" w:space="0" w:color="9BBB59" w:themeColor="accent3"/>
        <w:right w:val="single" w:sz="8" w:space="0" w:color="9BBB59" w:themeColor="accent3"/>
        <w:insideH w:val="single" w:sz="8" w:space="0" w:color="9BBB59" w:themeColor="accent3"/>
        <w:insideV w:val="single" w:sz="8" w:space="0" w:color="9BBB59" w:themeColor="accent3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18" w:space="0" w:color="9BBB59" w:themeColor="accent3"/>
          <w:right w:val="single" w:sz="8" w:space="0" w:color="9BBB59" w:themeColor="accent3"/>
          <w:insideH w:val="nil"/>
          <w:insideV w:val="single" w:sz="8" w:space="0" w:color="9BBB59" w:themeColor="accent3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  <w:insideH w:val="nil"/>
          <w:insideV w:val="single" w:sz="8" w:space="0" w:color="9BBB59" w:themeColor="accent3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</w:tcBorders>
      </w:tcPr>
    </w:tblStylePr>
    <w:tblStylePr w:type="band1Vert"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</w:tcBorders>
        <w:shd w:val="clear" w:color="auto" w:fill="E6EED5" w:themeFill="accent3" w:themeFillTint="3F"/>
      </w:tcPr>
    </w:tblStylePr>
    <w:tblStylePr w:type="band1Horz"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  <w:insideV w:val="single" w:sz="8" w:space="0" w:color="9BBB59" w:themeColor="accent3"/>
        </w:tcBorders>
        <w:shd w:val="clear" w:color="auto" w:fill="E6EED5" w:themeFill="accent3" w:themeFillTint="3F"/>
      </w:tcPr>
    </w:tblStylePr>
    <w:tblStylePr w:type="band2Horz"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  <w:insideV w:val="single" w:sz="8" w:space="0" w:color="9BBB59" w:themeColor="accent3"/>
        </w:tcBorders>
      </w:tcPr>
    </w:tblStylePr>
  </w:style>
  <w:style w:type="table" w:styleId="LightGrid-Accent4">
    <w:name w:val="Light Grid Accent 4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8064A2" w:themeColor="accent4"/>
        <w:left w:val="single" w:sz="8" w:space="0" w:color="8064A2" w:themeColor="accent4"/>
        <w:bottom w:val="single" w:sz="8" w:space="0" w:color="8064A2" w:themeColor="accent4"/>
        <w:right w:val="single" w:sz="8" w:space="0" w:color="8064A2" w:themeColor="accent4"/>
        <w:insideH w:val="single" w:sz="8" w:space="0" w:color="8064A2" w:themeColor="accent4"/>
        <w:insideV w:val="single" w:sz="8" w:space="0" w:color="8064A2" w:themeColor="accent4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18" w:space="0" w:color="8064A2" w:themeColor="accent4"/>
          <w:right w:val="single" w:sz="8" w:space="0" w:color="8064A2" w:themeColor="accent4"/>
          <w:insideH w:val="nil"/>
          <w:insideV w:val="single" w:sz="8" w:space="0" w:color="8064A2" w:themeColor="accent4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  <w:insideH w:val="nil"/>
          <w:insideV w:val="single" w:sz="8" w:space="0" w:color="8064A2" w:themeColor="accent4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</w:tcBorders>
      </w:tcPr>
    </w:tblStylePr>
    <w:tblStylePr w:type="band1Vert"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</w:tcBorders>
        <w:shd w:val="clear" w:color="auto" w:fill="DFD8E8" w:themeFill="accent4" w:themeFillTint="3F"/>
      </w:tcPr>
    </w:tblStylePr>
    <w:tblStylePr w:type="band1Horz"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  <w:insideV w:val="single" w:sz="8" w:space="0" w:color="8064A2" w:themeColor="accent4"/>
        </w:tcBorders>
        <w:shd w:val="clear" w:color="auto" w:fill="DFD8E8" w:themeFill="accent4" w:themeFillTint="3F"/>
      </w:tcPr>
    </w:tblStylePr>
    <w:tblStylePr w:type="band2Horz"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  <w:insideV w:val="single" w:sz="8" w:space="0" w:color="8064A2" w:themeColor="accent4"/>
        </w:tcBorders>
      </w:tcPr>
    </w:tblStylePr>
  </w:style>
  <w:style w:type="table" w:styleId="LightGrid-Accent5">
    <w:name w:val="Light Grid Accent 5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4BACC6" w:themeColor="accent5"/>
        <w:left w:val="single" w:sz="8" w:space="0" w:color="4BACC6" w:themeColor="accent5"/>
        <w:bottom w:val="single" w:sz="8" w:space="0" w:color="4BACC6" w:themeColor="accent5"/>
        <w:right w:val="single" w:sz="8" w:space="0" w:color="4BACC6" w:themeColor="accent5"/>
        <w:insideH w:val="single" w:sz="8" w:space="0" w:color="4BACC6" w:themeColor="accent5"/>
        <w:insideV w:val="single" w:sz="8" w:space="0" w:color="4BACC6" w:themeColor="accent5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18" w:space="0" w:color="4BACC6" w:themeColor="accent5"/>
          <w:right w:val="single" w:sz="8" w:space="0" w:color="4BACC6" w:themeColor="accent5"/>
          <w:insideH w:val="nil"/>
          <w:insideV w:val="single" w:sz="8" w:space="0" w:color="4BACC6" w:themeColor="accent5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  <w:insideH w:val="nil"/>
          <w:insideV w:val="single" w:sz="8" w:space="0" w:color="4BACC6" w:themeColor="accent5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</w:tcBorders>
      </w:tcPr>
    </w:tblStylePr>
    <w:tblStylePr w:type="band1Vert"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</w:tcBorders>
        <w:shd w:val="clear" w:color="auto" w:fill="D2EAF1" w:themeFill="accent5" w:themeFillTint="3F"/>
      </w:tcPr>
    </w:tblStylePr>
    <w:tblStylePr w:type="band1Horz"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  <w:insideV w:val="single" w:sz="8" w:space="0" w:color="4BACC6" w:themeColor="accent5"/>
        </w:tcBorders>
        <w:shd w:val="clear" w:color="auto" w:fill="D2EAF1" w:themeFill="accent5" w:themeFillTint="3F"/>
      </w:tcPr>
    </w:tblStylePr>
    <w:tblStylePr w:type="band2Horz"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  <w:insideV w:val="single" w:sz="8" w:space="0" w:color="4BACC6" w:themeColor="accent5"/>
        </w:tcBorders>
      </w:tcPr>
    </w:tblStylePr>
  </w:style>
  <w:style w:type="table" w:styleId="LightGrid-Accent6">
    <w:name w:val="Light Grid Accent 6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79646" w:themeColor="accent6"/>
        <w:left w:val="single" w:sz="8" w:space="0" w:color="F79646" w:themeColor="accent6"/>
        <w:bottom w:val="single" w:sz="8" w:space="0" w:color="F79646" w:themeColor="accent6"/>
        <w:right w:val="single" w:sz="8" w:space="0" w:color="F79646" w:themeColor="accent6"/>
        <w:insideH w:val="single" w:sz="8" w:space="0" w:color="F79646" w:themeColor="accent6"/>
        <w:insideV w:val="single" w:sz="8" w:space="0" w:color="F79646" w:themeColor="accent6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18" w:space="0" w:color="F79646" w:themeColor="accent6"/>
          <w:right w:val="single" w:sz="8" w:space="0" w:color="F79646" w:themeColor="accent6"/>
          <w:insideH w:val="nil"/>
          <w:insideV w:val="single" w:sz="8" w:space="0" w:color="F79646" w:themeColor="accent6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  <w:insideH w:val="nil"/>
          <w:insideV w:val="single" w:sz="8" w:space="0" w:color="F79646" w:themeColor="accent6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</w:tcBorders>
      </w:tcPr>
    </w:tblStylePr>
    <w:tblStylePr w:type="band1Vert"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</w:tcBorders>
        <w:shd w:val="clear" w:color="auto" w:fill="FDE4D0" w:themeFill="accent6" w:themeFillTint="3F"/>
      </w:tcPr>
    </w:tblStylePr>
    <w:tblStylePr w:type="band1Horz"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  <w:insideV w:val="single" w:sz="8" w:space="0" w:color="F79646" w:themeColor="accent6"/>
        </w:tcBorders>
        <w:shd w:val="clear" w:color="auto" w:fill="FDE4D0" w:themeFill="accent6" w:themeFillTint="3F"/>
      </w:tcPr>
    </w:tblStylePr>
    <w:tblStylePr w:type="band2Horz"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  <w:insideV w:val="single" w:sz="8" w:space="0" w:color="F79646" w:themeColor="accent6"/>
        </w:tcBorders>
      </w:tcPr>
    </w:tblStylePr>
  </w:style>
  <w:style w:type="table" w:styleId="MediumShading1">
    <w:name w:val="Medium Shading 1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404040" w:themeColor="text1" w:themeTint="BF"/>
        <w:left w:val="single" w:sz="8" w:space="0" w:color="404040" w:themeColor="text1" w:themeTint="BF"/>
        <w:bottom w:val="single" w:sz="8" w:space="0" w:color="404040" w:themeColor="text1" w:themeTint="BF"/>
        <w:right w:val="single" w:sz="8" w:space="0" w:color="404040" w:themeColor="text1" w:themeTint="BF"/>
        <w:insideH w:val="single" w:sz="8" w:space="0" w:color="404040" w:themeColor="text1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404040" w:themeColor="text1" w:themeTint="BF"/>
          <w:left w:val="single" w:sz="8" w:space="0" w:color="404040" w:themeColor="text1" w:themeTint="BF"/>
          <w:bottom w:val="single" w:sz="8" w:space="0" w:color="404040" w:themeColor="text1" w:themeTint="BF"/>
          <w:right w:val="single" w:sz="8" w:space="0" w:color="404040" w:themeColor="text1" w:themeTint="BF"/>
          <w:insideH w:val="nil"/>
          <w:insideV w:val="nil"/>
        </w:tcBorders>
        <w:shd w:val="clear" w:color="auto" w:fill="000000" w:themeFill="tex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404040" w:themeColor="text1" w:themeTint="BF"/>
          <w:left w:val="single" w:sz="8" w:space="0" w:color="404040" w:themeColor="text1" w:themeTint="BF"/>
          <w:bottom w:val="single" w:sz="8" w:space="0" w:color="404040" w:themeColor="text1" w:themeTint="BF"/>
          <w:right w:val="single" w:sz="8" w:space="0" w:color="404040" w:themeColor="text1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0C0C0" w:themeFill="text1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C0C0C0" w:themeFill="text1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1">
    <w:name w:val="Medium Shading 1 Accent 1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7BA0CD" w:themeColor="accent1" w:themeTint="BF"/>
        <w:left w:val="single" w:sz="8" w:space="0" w:color="7BA0CD" w:themeColor="accent1" w:themeTint="BF"/>
        <w:bottom w:val="single" w:sz="8" w:space="0" w:color="7BA0CD" w:themeColor="accent1" w:themeTint="BF"/>
        <w:right w:val="single" w:sz="8" w:space="0" w:color="7BA0CD" w:themeColor="accent1" w:themeTint="BF"/>
        <w:insideH w:val="single" w:sz="8" w:space="0" w:color="7BA0CD" w:themeColor="accent1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7BA0CD" w:themeColor="accent1" w:themeTint="BF"/>
          <w:left w:val="single" w:sz="8" w:space="0" w:color="7BA0CD" w:themeColor="accent1" w:themeTint="BF"/>
          <w:bottom w:val="single" w:sz="8" w:space="0" w:color="7BA0CD" w:themeColor="accent1" w:themeTint="BF"/>
          <w:right w:val="single" w:sz="8" w:space="0" w:color="7BA0CD" w:themeColor="accent1" w:themeTint="BF"/>
          <w:insideH w:val="nil"/>
          <w:insideV w:val="nil"/>
        </w:tcBorders>
        <w:shd w:val="clear" w:color="auto" w:fill="4F81BD" w:themeFill="accen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7BA0CD" w:themeColor="accent1" w:themeTint="BF"/>
          <w:left w:val="single" w:sz="8" w:space="0" w:color="7BA0CD" w:themeColor="accent1" w:themeTint="BF"/>
          <w:bottom w:val="single" w:sz="8" w:space="0" w:color="7BA0CD" w:themeColor="accent1" w:themeTint="BF"/>
          <w:right w:val="single" w:sz="8" w:space="0" w:color="7BA0CD" w:themeColor="accent1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3DFEE" w:themeFill="accent1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D3DFEE" w:themeFill="accent1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2">
    <w:name w:val="Medium Shading 1 Accent 2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CF7B79" w:themeColor="accent2" w:themeTint="BF"/>
        <w:left w:val="single" w:sz="8" w:space="0" w:color="CF7B79" w:themeColor="accent2" w:themeTint="BF"/>
        <w:bottom w:val="single" w:sz="8" w:space="0" w:color="CF7B79" w:themeColor="accent2" w:themeTint="BF"/>
        <w:right w:val="single" w:sz="8" w:space="0" w:color="CF7B79" w:themeColor="accent2" w:themeTint="BF"/>
        <w:insideH w:val="single" w:sz="8" w:space="0" w:color="CF7B79" w:themeColor="accent2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CF7B79" w:themeColor="accent2" w:themeTint="BF"/>
          <w:left w:val="single" w:sz="8" w:space="0" w:color="CF7B79" w:themeColor="accent2" w:themeTint="BF"/>
          <w:bottom w:val="single" w:sz="8" w:space="0" w:color="CF7B79" w:themeColor="accent2" w:themeTint="BF"/>
          <w:right w:val="single" w:sz="8" w:space="0" w:color="CF7B79" w:themeColor="accent2" w:themeTint="BF"/>
          <w:insideH w:val="nil"/>
          <w:insideV w:val="nil"/>
        </w:tcBorders>
        <w:shd w:val="clear" w:color="auto" w:fill="C0504D" w:themeFill="accent2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CF7B79" w:themeColor="accent2" w:themeTint="BF"/>
          <w:left w:val="single" w:sz="8" w:space="0" w:color="CF7B79" w:themeColor="accent2" w:themeTint="BF"/>
          <w:bottom w:val="single" w:sz="8" w:space="0" w:color="CF7B79" w:themeColor="accent2" w:themeTint="BF"/>
          <w:right w:val="single" w:sz="8" w:space="0" w:color="CF7B79" w:themeColor="accent2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FD3D2" w:themeFill="accent2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EFD3D2" w:themeFill="accent2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3">
    <w:name w:val="Medium Shading 1 Accent 3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B3CC82" w:themeColor="accent3" w:themeTint="BF"/>
        <w:left w:val="single" w:sz="8" w:space="0" w:color="B3CC82" w:themeColor="accent3" w:themeTint="BF"/>
        <w:bottom w:val="single" w:sz="8" w:space="0" w:color="B3CC82" w:themeColor="accent3" w:themeTint="BF"/>
        <w:right w:val="single" w:sz="8" w:space="0" w:color="B3CC82" w:themeColor="accent3" w:themeTint="BF"/>
        <w:insideH w:val="single" w:sz="8" w:space="0" w:color="B3CC82" w:themeColor="accent3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B3CC82" w:themeColor="accent3" w:themeTint="BF"/>
          <w:left w:val="single" w:sz="8" w:space="0" w:color="B3CC82" w:themeColor="accent3" w:themeTint="BF"/>
          <w:bottom w:val="single" w:sz="8" w:space="0" w:color="B3CC82" w:themeColor="accent3" w:themeTint="BF"/>
          <w:right w:val="single" w:sz="8" w:space="0" w:color="B3CC82" w:themeColor="accent3" w:themeTint="BF"/>
          <w:insideH w:val="nil"/>
          <w:insideV w:val="nil"/>
        </w:tcBorders>
        <w:shd w:val="clear" w:color="auto" w:fill="9BBB59" w:themeFill="accent3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B3CC82" w:themeColor="accent3" w:themeTint="BF"/>
          <w:left w:val="single" w:sz="8" w:space="0" w:color="B3CC82" w:themeColor="accent3" w:themeTint="BF"/>
          <w:bottom w:val="single" w:sz="8" w:space="0" w:color="B3CC82" w:themeColor="accent3" w:themeTint="BF"/>
          <w:right w:val="single" w:sz="8" w:space="0" w:color="B3CC82" w:themeColor="accent3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6EED5" w:themeFill="accent3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E6EED5" w:themeFill="accent3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4">
    <w:name w:val="Medium Shading 1 Accent 4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9F8AB9" w:themeColor="accent4" w:themeTint="BF"/>
        <w:left w:val="single" w:sz="8" w:space="0" w:color="9F8AB9" w:themeColor="accent4" w:themeTint="BF"/>
        <w:bottom w:val="single" w:sz="8" w:space="0" w:color="9F8AB9" w:themeColor="accent4" w:themeTint="BF"/>
        <w:right w:val="single" w:sz="8" w:space="0" w:color="9F8AB9" w:themeColor="accent4" w:themeTint="BF"/>
        <w:insideH w:val="single" w:sz="8" w:space="0" w:color="9F8AB9" w:themeColor="accent4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9F8AB9" w:themeColor="accent4" w:themeTint="BF"/>
          <w:left w:val="single" w:sz="8" w:space="0" w:color="9F8AB9" w:themeColor="accent4" w:themeTint="BF"/>
          <w:bottom w:val="single" w:sz="8" w:space="0" w:color="9F8AB9" w:themeColor="accent4" w:themeTint="BF"/>
          <w:right w:val="single" w:sz="8" w:space="0" w:color="9F8AB9" w:themeColor="accent4" w:themeTint="BF"/>
          <w:insideH w:val="nil"/>
          <w:insideV w:val="nil"/>
        </w:tcBorders>
        <w:shd w:val="clear" w:color="auto" w:fill="8064A2" w:themeFill="accent4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9F8AB9" w:themeColor="accent4" w:themeTint="BF"/>
          <w:left w:val="single" w:sz="8" w:space="0" w:color="9F8AB9" w:themeColor="accent4" w:themeTint="BF"/>
          <w:bottom w:val="single" w:sz="8" w:space="0" w:color="9F8AB9" w:themeColor="accent4" w:themeTint="BF"/>
          <w:right w:val="single" w:sz="8" w:space="0" w:color="9F8AB9" w:themeColor="accent4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FD8E8" w:themeFill="accent4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DFD8E8" w:themeFill="accent4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5">
    <w:name w:val="Medium Shading 1 Accent 5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78C0D4" w:themeColor="accent5" w:themeTint="BF"/>
        <w:left w:val="single" w:sz="8" w:space="0" w:color="78C0D4" w:themeColor="accent5" w:themeTint="BF"/>
        <w:bottom w:val="single" w:sz="8" w:space="0" w:color="78C0D4" w:themeColor="accent5" w:themeTint="BF"/>
        <w:right w:val="single" w:sz="8" w:space="0" w:color="78C0D4" w:themeColor="accent5" w:themeTint="BF"/>
        <w:insideH w:val="single" w:sz="8" w:space="0" w:color="78C0D4" w:themeColor="accent5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78C0D4" w:themeColor="accent5" w:themeTint="BF"/>
          <w:left w:val="single" w:sz="8" w:space="0" w:color="78C0D4" w:themeColor="accent5" w:themeTint="BF"/>
          <w:bottom w:val="single" w:sz="8" w:space="0" w:color="78C0D4" w:themeColor="accent5" w:themeTint="BF"/>
          <w:right w:val="single" w:sz="8" w:space="0" w:color="78C0D4" w:themeColor="accent5" w:themeTint="BF"/>
          <w:insideH w:val="nil"/>
          <w:insideV w:val="nil"/>
        </w:tcBorders>
        <w:shd w:val="clear" w:color="auto" w:fill="4BACC6" w:themeFill="accent5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78C0D4" w:themeColor="accent5" w:themeTint="BF"/>
          <w:left w:val="single" w:sz="8" w:space="0" w:color="78C0D4" w:themeColor="accent5" w:themeTint="BF"/>
          <w:bottom w:val="single" w:sz="8" w:space="0" w:color="78C0D4" w:themeColor="accent5" w:themeTint="BF"/>
          <w:right w:val="single" w:sz="8" w:space="0" w:color="78C0D4" w:themeColor="accent5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2EAF1" w:themeFill="accent5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D2EAF1" w:themeFill="accent5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6">
    <w:name w:val="Medium Shading 1 Accent 6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9B074" w:themeColor="accent6" w:themeTint="BF"/>
        <w:left w:val="single" w:sz="8" w:space="0" w:color="F9B074" w:themeColor="accent6" w:themeTint="BF"/>
        <w:bottom w:val="single" w:sz="8" w:space="0" w:color="F9B074" w:themeColor="accent6" w:themeTint="BF"/>
        <w:right w:val="single" w:sz="8" w:space="0" w:color="F9B074" w:themeColor="accent6" w:themeTint="BF"/>
        <w:insideH w:val="single" w:sz="8" w:space="0" w:color="F9B074" w:themeColor="accent6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F9B074" w:themeColor="accent6" w:themeTint="BF"/>
          <w:left w:val="single" w:sz="8" w:space="0" w:color="F9B074" w:themeColor="accent6" w:themeTint="BF"/>
          <w:bottom w:val="single" w:sz="8" w:space="0" w:color="F9B074" w:themeColor="accent6" w:themeTint="BF"/>
          <w:right w:val="single" w:sz="8" w:space="0" w:color="F9B074" w:themeColor="accent6" w:themeTint="BF"/>
          <w:insideH w:val="nil"/>
          <w:insideV w:val="nil"/>
        </w:tcBorders>
        <w:shd w:val="clear" w:color="auto" w:fill="F79646" w:themeFill="accent6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F9B074" w:themeColor="accent6" w:themeTint="BF"/>
          <w:left w:val="single" w:sz="8" w:space="0" w:color="F9B074" w:themeColor="accent6" w:themeTint="BF"/>
          <w:bottom w:val="single" w:sz="8" w:space="0" w:color="F9B074" w:themeColor="accent6" w:themeTint="BF"/>
          <w:right w:val="single" w:sz="8" w:space="0" w:color="F9B074" w:themeColor="accent6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DE4D0" w:themeFill="accent6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FDE4D0" w:themeFill="accent6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2">
    <w:name w:val="Medium Shading 2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000000" w:themeFill="text1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000000" w:themeFill="text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1">
    <w:name w:val="Medium Shading 2 Accent 1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4F81BD" w:themeFill="accent1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4F81BD" w:themeFill="accent1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4F81BD" w:themeFill="accent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2">
    <w:name w:val="Medium Shading 2 Accent 2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C0504D" w:themeFill="accent2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C0504D" w:themeFill="accent2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C0504D" w:themeFill="accent2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3">
    <w:name w:val="Medium Shading 2 Accent 3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9BBB59" w:themeFill="accent3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9BBB59" w:themeFill="accent3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9BBB59" w:themeFill="accent3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4">
    <w:name w:val="Medium Shading 2 Accent 4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8064A2" w:themeFill="accent4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8064A2" w:themeFill="accent4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8064A2" w:themeFill="accent4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5">
    <w:name w:val="Medium Shading 2 Accent 5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4BACC6" w:themeFill="accent5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4BACC6" w:themeFill="accent5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4BACC6" w:themeFill="accent5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6">
    <w:name w:val="Medium Shading 2 Accent 6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79646" w:themeFill="accent6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79646" w:themeFill="accent6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F79646" w:themeFill="accent6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List1">
    <w:name w:val="Medium List 1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000000" w:themeColor="text1"/>
        <w:bottom w:val="single" w:sz="8" w:space="0" w:color="000000" w:themeColor="text1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000000" w:themeColor="text1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000000" w:themeColor="text1"/>
          <w:bottom w:val="single" w:sz="8" w:space="0" w:color="000000" w:themeColor="tex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000000" w:themeColor="text1"/>
          <w:bottom w:val="single" w:sz="8" w:space="0" w:color="000000" w:themeColor="text1"/>
        </w:tcBorders>
      </w:tcPr>
    </w:tblStylePr>
    <w:tblStylePr w:type="band1Vert">
      <w:tblPr/>
      <w:tcPr>
        <w:shd w:val="clear" w:color="auto" w:fill="C0C0C0" w:themeFill="text1" w:themeFillTint="3F"/>
      </w:tcPr>
    </w:tblStylePr>
    <w:tblStylePr w:type="band1Horz">
      <w:tblPr/>
      <w:tcPr>
        <w:shd w:val="clear" w:color="auto" w:fill="C0C0C0" w:themeFill="text1" w:themeFillTint="3F"/>
      </w:tcPr>
    </w:tblStylePr>
  </w:style>
  <w:style w:type="table" w:styleId="MediumList1-Accent1">
    <w:name w:val="Medium List 1 Accent 1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4F81BD" w:themeColor="accent1"/>
        <w:bottom w:val="single" w:sz="8" w:space="0" w:color="4F81BD" w:themeColor="accent1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4F81BD" w:themeColor="accent1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4F81BD" w:themeColor="accent1"/>
          <w:bottom w:val="single" w:sz="8" w:space="0" w:color="4F81BD" w:themeColor="accen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4F81BD" w:themeColor="accent1"/>
          <w:bottom w:val="single" w:sz="8" w:space="0" w:color="4F81BD" w:themeColor="accent1"/>
        </w:tcBorders>
      </w:tcPr>
    </w:tblStylePr>
    <w:tblStylePr w:type="band1Vert">
      <w:tblPr/>
      <w:tcPr>
        <w:shd w:val="clear" w:color="auto" w:fill="D3DFEE" w:themeFill="accent1" w:themeFillTint="3F"/>
      </w:tcPr>
    </w:tblStylePr>
    <w:tblStylePr w:type="band1Horz">
      <w:tblPr/>
      <w:tcPr>
        <w:shd w:val="clear" w:color="auto" w:fill="D3DFEE" w:themeFill="accent1" w:themeFillTint="3F"/>
      </w:tcPr>
    </w:tblStylePr>
  </w:style>
  <w:style w:type="table" w:styleId="MediumList1-Accent2">
    <w:name w:val="Medium List 1 Accent 2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C0504D" w:themeColor="accent2"/>
        <w:bottom w:val="single" w:sz="8" w:space="0" w:color="C0504D" w:themeColor="accent2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C0504D" w:themeColor="accent2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C0504D" w:themeColor="accent2"/>
          <w:bottom w:val="single" w:sz="8" w:space="0" w:color="C0504D" w:themeColor="accent2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C0504D" w:themeColor="accent2"/>
          <w:bottom w:val="single" w:sz="8" w:space="0" w:color="C0504D" w:themeColor="accent2"/>
        </w:tcBorders>
      </w:tcPr>
    </w:tblStylePr>
    <w:tblStylePr w:type="band1Vert">
      <w:tblPr/>
      <w:tcPr>
        <w:shd w:val="clear" w:color="auto" w:fill="EFD3D2" w:themeFill="accent2" w:themeFillTint="3F"/>
      </w:tcPr>
    </w:tblStylePr>
    <w:tblStylePr w:type="band1Horz">
      <w:tblPr/>
      <w:tcPr>
        <w:shd w:val="clear" w:color="auto" w:fill="EFD3D2" w:themeFill="accent2" w:themeFillTint="3F"/>
      </w:tcPr>
    </w:tblStylePr>
  </w:style>
  <w:style w:type="table" w:styleId="MediumList1-Accent3">
    <w:name w:val="Medium List 1 Accent 3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9BBB59" w:themeColor="accent3"/>
        <w:bottom w:val="single" w:sz="8" w:space="0" w:color="9BBB59" w:themeColor="accent3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9BBB59" w:themeColor="accent3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9BBB59" w:themeColor="accent3"/>
          <w:bottom w:val="single" w:sz="8" w:space="0" w:color="9BBB59" w:themeColor="accent3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9BBB59" w:themeColor="accent3"/>
          <w:bottom w:val="single" w:sz="8" w:space="0" w:color="9BBB59" w:themeColor="accent3"/>
        </w:tcBorders>
      </w:tcPr>
    </w:tblStylePr>
    <w:tblStylePr w:type="band1Vert">
      <w:tblPr/>
      <w:tcPr>
        <w:shd w:val="clear" w:color="auto" w:fill="E6EED5" w:themeFill="accent3" w:themeFillTint="3F"/>
      </w:tcPr>
    </w:tblStylePr>
    <w:tblStylePr w:type="band1Horz">
      <w:tblPr/>
      <w:tcPr>
        <w:shd w:val="clear" w:color="auto" w:fill="E6EED5" w:themeFill="accent3" w:themeFillTint="3F"/>
      </w:tcPr>
    </w:tblStylePr>
  </w:style>
  <w:style w:type="table" w:styleId="MediumList1-Accent4">
    <w:name w:val="Medium List 1 Accent 4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8064A2" w:themeColor="accent4"/>
        <w:bottom w:val="single" w:sz="8" w:space="0" w:color="8064A2" w:themeColor="accent4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8064A2" w:themeColor="accent4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8064A2" w:themeColor="accent4"/>
          <w:bottom w:val="single" w:sz="8" w:space="0" w:color="8064A2" w:themeColor="accent4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8064A2" w:themeColor="accent4"/>
          <w:bottom w:val="single" w:sz="8" w:space="0" w:color="8064A2" w:themeColor="accent4"/>
        </w:tcBorders>
      </w:tcPr>
    </w:tblStylePr>
    <w:tblStylePr w:type="band1Vert">
      <w:tblPr/>
      <w:tcPr>
        <w:shd w:val="clear" w:color="auto" w:fill="DFD8E8" w:themeFill="accent4" w:themeFillTint="3F"/>
      </w:tcPr>
    </w:tblStylePr>
    <w:tblStylePr w:type="band1Horz">
      <w:tblPr/>
      <w:tcPr>
        <w:shd w:val="clear" w:color="auto" w:fill="DFD8E8" w:themeFill="accent4" w:themeFillTint="3F"/>
      </w:tcPr>
    </w:tblStylePr>
  </w:style>
  <w:style w:type="table" w:styleId="MediumList1-Accent5">
    <w:name w:val="Medium List 1 Accent 5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4BACC6" w:themeColor="accent5"/>
        <w:bottom w:val="single" w:sz="8" w:space="0" w:color="4BACC6" w:themeColor="accent5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4BACC6" w:themeColor="accent5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4BACC6" w:themeColor="accent5"/>
          <w:bottom w:val="single" w:sz="8" w:space="0" w:color="4BACC6" w:themeColor="accent5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4BACC6" w:themeColor="accent5"/>
          <w:bottom w:val="single" w:sz="8" w:space="0" w:color="4BACC6" w:themeColor="accent5"/>
        </w:tcBorders>
      </w:tcPr>
    </w:tblStylePr>
    <w:tblStylePr w:type="band1Vert">
      <w:tblPr/>
      <w:tcPr>
        <w:shd w:val="clear" w:color="auto" w:fill="D2EAF1" w:themeFill="accent5" w:themeFillTint="3F"/>
      </w:tcPr>
    </w:tblStylePr>
    <w:tblStylePr w:type="band1Horz">
      <w:tblPr/>
      <w:tcPr>
        <w:shd w:val="clear" w:color="auto" w:fill="D2EAF1" w:themeFill="accent5" w:themeFillTint="3F"/>
      </w:tcPr>
    </w:tblStylePr>
  </w:style>
  <w:style w:type="table" w:styleId="MediumList1-Accent6">
    <w:name w:val="Medium List 1 Accent 6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F79646" w:themeColor="accent6"/>
        <w:bottom w:val="single" w:sz="8" w:space="0" w:color="F79646" w:themeColor="accent6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F79646" w:themeColor="accent6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F79646" w:themeColor="accent6"/>
          <w:bottom w:val="single" w:sz="8" w:space="0" w:color="F79646" w:themeColor="accent6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F79646" w:themeColor="accent6"/>
          <w:bottom w:val="single" w:sz="8" w:space="0" w:color="F79646" w:themeColor="accent6"/>
        </w:tcBorders>
      </w:tcPr>
    </w:tblStylePr>
    <w:tblStylePr w:type="band1Vert">
      <w:tblPr/>
      <w:tcPr>
        <w:shd w:val="clear" w:color="auto" w:fill="FDE4D0" w:themeFill="accent6" w:themeFillTint="3F"/>
      </w:tcPr>
    </w:tblStylePr>
    <w:tblStylePr w:type="band1Horz">
      <w:tblPr/>
      <w:tcPr>
        <w:shd w:val="clear" w:color="auto" w:fill="FDE4D0" w:themeFill="accent6" w:themeFillTint="3F"/>
      </w:tcPr>
    </w:tblStylePr>
  </w:style>
  <w:style w:type="table" w:styleId="MediumList2">
    <w:name w:val="Medium List 2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000000" w:themeColor="text1"/>
        <w:left w:val="single" w:sz="8" w:space="0" w:color="000000" w:themeColor="text1"/>
        <w:bottom w:val="single" w:sz="8" w:space="0" w:color="000000" w:themeColor="text1"/>
        <w:right w:val="single" w:sz="8" w:space="0" w:color="000000" w:themeColor="text1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000000" w:themeColor="text1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000000" w:themeColor="text1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000000" w:themeColor="text1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C0C0C0" w:themeFill="text1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1">
    <w:name w:val="Medium List 2 Accent 1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4F81BD" w:themeColor="accent1"/>
        <w:left w:val="single" w:sz="8" w:space="0" w:color="4F81BD" w:themeColor="accent1"/>
        <w:bottom w:val="single" w:sz="8" w:space="0" w:color="4F81BD" w:themeColor="accent1"/>
        <w:right w:val="single" w:sz="8" w:space="0" w:color="4F81BD" w:themeColor="accent1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4F81BD" w:themeColor="accent1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4F81BD" w:themeColor="accen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4F81BD" w:themeColor="accent1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4F81BD" w:themeColor="accent1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3DFEE" w:themeFill="accent1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D3DFEE" w:themeFill="accent1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2">
    <w:name w:val="Medium List 2 Accent 2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C0504D" w:themeColor="accent2"/>
        <w:left w:val="single" w:sz="8" w:space="0" w:color="C0504D" w:themeColor="accent2"/>
        <w:bottom w:val="single" w:sz="8" w:space="0" w:color="C0504D" w:themeColor="accent2"/>
        <w:right w:val="single" w:sz="8" w:space="0" w:color="C0504D" w:themeColor="accent2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C0504D" w:themeColor="accent2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C0504D" w:themeColor="accent2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C0504D" w:themeColor="accent2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C0504D" w:themeColor="accent2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EFD3D2" w:themeFill="accent2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EFD3D2" w:themeFill="accent2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3">
    <w:name w:val="Medium List 2 Accent 3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9BBB59" w:themeColor="accent3"/>
        <w:left w:val="single" w:sz="8" w:space="0" w:color="9BBB59" w:themeColor="accent3"/>
        <w:bottom w:val="single" w:sz="8" w:space="0" w:color="9BBB59" w:themeColor="accent3"/>
        <w:right w:val="single" w:sz="8" w:space="0" w:color="9BBB59" w:themeColor="accent3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9BBB59" w:themeColor="accent3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9BBB59" w:themeColor="accent3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9BBB59" w:themeColor="accent3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9BBB59" w:themeColor="accent3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E6EED5" w:themeFill="accent3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E6EED5" w:themeFill="accent3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4">
    <w:name w:val="Medium List 2 Accent 4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8064A2" w:themeColor="accent4"/>
        <w:left w:val="single" w:sz="8" w:space="0" w:color="8064A2" w:themeColor="accent4"/>
        <w:bottom w:val="single" w:sz="8" w:space="0" w:color="8064A2" w:themeColor="accent4"/>
        <w:right w:val="single" w:sz="8" w:space="0" w:color="8064A2" w:themeColor="accent4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8064A2" w:themeColor="accent4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8064A2" w:themeColor="accent4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8064A2" w:themeColor="accent4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8064A2" w:themeColor="accent4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FD8E8" w:themeFill="accent4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DFD8E8" w:themeFill="accent4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5">
    <w:name w:val="Medium List 2 Accent 5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4BACC6" w:themeColor="accent5"/>
        <w:left w:val="single" w:sz="8" w:space="0" w:color="4BACC6" w:themeColor="accent5"/>
        <w:bottom w:val="single" w:sz="8" w:space="0" w:color="4BACC6" w:themeColor="accent5"/>
        <w:right w:val="single" w:sz="8" w:space="0" w:color="4BACC6" w:themeColor="accent5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4BACC6" w:themeColor="accent5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4BACC6" w:themeColor="accent5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4BACC6" w:themeColor="accent5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4BACC6" w:themeColor="accent5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2EAF1" w:themeFill="accent5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D2EAF1" w:themeFill="accent5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6">
    <w:name w:val="Medium List 2 Accent 6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F79646" w:themeColor="accent6"/>
        <w:left w:val="single" w:sz="8" w:space="0" w:color="F79646" w:themeColor="accent6"/>
        <w:bottom w:val="single" w:sz="8" w:space="0" w:color="F79646" w:themeColor="accent6"/>
        <w:right w:val="single" w:sz="8" w:space="0" w:color="F79646" w:themeColor="accent6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F79646" w:themeColor="accent6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F79646" w:themeColor="accent6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F79646" w:themeColor="accent6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F79646" w:themeColor="accent6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FDE4D0" w:themeFill="accent6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FDE4D0" w:themeFill="accent6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Grid1">
    <w:name w:val="Medium Grid 1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404040" w:themeColor="text1" w:themeTint="BF"/>
        <w:left w:val="single" w:sz="8" w:space="0" w:color="404040" w:themeColor="text1" w:themeTint="BF"/>
        <w:bottom w:val="single" w:sz="8" w:space="0" w:color="404040" w:themeColor="text1" w:themeTint="BF"/>
        <w:right w:val="single" w:sz="8" w:space="0" w:color="404040" w:themeColor="text1" w:themeTint="BF"/>
        <w:insideH w:val="single" w:sz="8" w:space="0" w:color="404040" w:themeColor="text1" w:themeTint="BF"/>
        <w:insideV w:val="single" w:sz="8" w:space="0" w:color="404040" w:themeColor="text1" w:themeTint="BF"/>
      </w:tblBorders>
    </w:tblPr>
    <w:tcPr>
      <w:shd w:val="clear" w:color="auto" w:fill="C0C0C0" w:themeFill="text1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404040" w:themeColor="text1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808080" w:themeFill="text1" w:themeFillTint="7F"/>
      </w:tcPr>
    </w:tblStylePr>
    <w:tblStylePr w:type="band1Horz">
      <w:tblPr/>
      <w:tcPr>
        <w:shd w:val="clear" w:color="auto" w:fill="808080" w:themeFill="text1" w:themeFillTint="7F"/>
      </w:tcPr>
    </w:tblStylePr>
  </w:style>
  <w:style w:type="table" w:styleId="MediumGrid1-Accent1">
    <w:name w:val="Medium Grid 1 Accent 1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7BA0CD" w:themeColor="accent1" w:themeTint="BF"/>
        <w:left w:val="single" w:sz="8" w:space="0" w:color="7BA0CD" w:themeColor="accent1" w:themeTint="BF"/>
        <w:bottom w:val="single" w:sz="8" w:space="0" w:color="7BA0CD" w:themeColor="accent1" w:themeTint="BF"/>
        <w:right w:val="single" w:sz="8" w:space="0" w:color="7BA0CD" w:themeColor="accent1" w:themeTint="BF"/>
        <w:insideH w:val="single" w:sz="8" w:space="0" w:color="7BA0CD" w:themeColor="accent1" w:themeTint="BF"/>
        <w:insideV w:val="single" w:sz="8" w:space="0" w:color="7BA0CD" w:themeColor="accent1" w:themeTint="BF"/>
      </w:tblBorders>
    </w:tblPr>
    <w:tcPr>
      <w:shd w:val="clear" w:color="auto" w:fill="D3DFEE" w:themeFill="accent1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7BA0CD" w:themeColor="accent1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A7BFDE" w:themeFill="accent1" w:themeFillTint="7F"/>
      </w:tcPr>
    </w:tblStylePr>
    <w:tblStylePr w:type="band1Horz">
      <w:tblPr/>
      <w:tcPr>
        <w:shd w:val="clear" w:color="auto" w:fill="A7BFDE" w:themeFill="accent1" w:themeFillTint="7F"/>
      </w:tcPr>
    </w:tblStylePr>
  </w:style>
  <w:style w:type="table" w:styleId="MediumGrid1-Accent2">
    <w:name w:val="Medium Grid 1 Accent 2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CF7B79" w:themeColor="accent2" w:themeTint="BF"/>
        <w:left w:val="single" w:sz="8" w:space="0" w:color="CF7B79" w:themeColor="accent2" w:themeTint="BF"/>
        <w:bottom w:val="single" w:sz="8" w:space="0" w:color="CF7B79" w:themeColor="accent2" w:themeTint="BF"/>
        <w:right w:val="single" w:sz="8" w:space="0" w:color="CF7B79" w:themeColor="accent2" w:themeTint="BF"/>
        <w:insideH w:val="single" w:sz="8" w:space="0" w:color="CF7B79" w:themeColor="accent2" w:themeTint="BF"/>
        <w:insideV w:val="single" w:sz="8" w:space="0" w:color="CF7B79" w:themeColor="accent2" w:themeTint="BF"/>
      </w:tblBorders>
    </w:tblPr>
    <w:tcPr>
      <w:shd w:val="clear" w:color="auto" w:fill="EFD3D2" w:themeFill="accent2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CF7B79" w:themeColor="accent2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FA7A6" w:themeFill="accent2" w:themeFillTint="7F"/>
      </w:tcPr>
    </w:tblStylePr>
    <w:tblStylePr w:type="band1Horz">
      <w:tblPr/>
      <w:tcPr>
        <w:shd w:val="clear" w:color="auto" w:fill="DFA7A6" w:themeFill="accent2" w:themeFillTint="7F"/>
      </w:tcPr>
    </w:tblStylePr>
  </w:style>
  <w:style w:type="table" w:styleId="MediumGrid1-Accent3">
    <w:name w:val="Medium Grid 1 Accent 3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B3CC82" w:themeColor="accent3" w:themeTint="BF"/>
        <w:left w:val="single" w:sz="8" w:space="0" w:color="B3CC82" w:themeColor="accent3" w:themeTint="BF"/>
        <w:bottom w:val="single" w:sz="8" w:space="0" w:color="B3CC82" w:themeColor="accent3" w:themeTint="BF"/>
        <w:right w:val="single" w:sz="8" w:space="0" w:color="B3CC82" w:themeColor="accent3" w:themeTint="BF"/>
        <w:insideH w:val="single" w:sz="8" w:space="0" w:color="B3CC82" w:themeColor="accent3" w:themeTint="BF"/>
        <w:insideV w:val="single" w:sz="8" w:space="0" w:color="B3CC82" w:themeColor="accent3" w:themeTint="BF"/>
      </w:tblBorders>
    </w:tblPr>
    <w:tcPr>
      <w:shd w:val="clear" w:color="auto" w:fill="E6EED5" w:themeFill="accent3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B3CC82" w:themeColor="accent3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DDDAC" w:themeFill="accent3" w:themeFillTint="7F"/>
      </w:tcPr>
    </w:tblStylePr>
    <w:tblStylePr w:type="band1Horz">
      <w:tblPr/>
      <w:tcPr>
        <w:shd w:val="clear" w:color="auto" w:fill="CDDDAC" w:themeFill="accent3" w:themeFillTint="7F"/>
      </w:tcPr>
    </w:tblStylePr>
  </w:style>
  <w:style w:type="table" w:styleId="MediumGrid1-Accent4">
    <w:name w:val="Medium Grid 1 Accent 4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9F8AB9" w:themeColor="accent4" w:themeTint="BF"/>
        <w:left w:val="single" w:sz="8" w:space="0" w:color="9F8AB9" w:themeColor="accent4" w:themeTint="BF"/>
        <w:bottom w:val="single" w:sz="8" w:space="0" w:color="9F8AB9" w:themeColor="accent4" w:themeTint="BF"/>
        <w:right w:val="single" w:sz="8" w:space="0" w:color="9F8AB9" w:themeColor="accent4" w:themeTint="BF"/>
        <w:insideH w:val="single" w:sz="8" w:space="0" w:color="9F8AB9" w:themeColor="accent4" w:themeTint="BF"/>
        <w:insideV w:val="single" w:sz="8" w:space="0" w:color="9F8AB9" w:themeColor="accent4" w:themeTint="BF"/>
      </w:tblBorders>
    </w:tblPr>
    <w:tcPr>
      <w:shd w:val="clear" w:color="auto" w:fill="DFD8E8" w:themeFill="accent4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9F8AB9" w:themeColor="accent4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BFB1D0" w:themeFill="accent4" w:themeFillTint="7F"/>
      </w:tcPr>
    </w:tblStylePr>
    <w:tblStylePr w:type="band1Horz">
      <w:tblPr/>
      <w:tcPr>
        <w:shd w:val="clear" w:color="auto" w:fill="BFB1D0" w:themeFill="accent4" w:themeFillTint="7F"/>
      </w:tcPr>
    </w:tblStylePr>
  </w:style>
  <w:style w:type="table" w:styleId="MediumGrid1-Accent5">
    <w:name w:val="Medium Grid 1 Accent 5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78C0D4" w:themeColor="accent5" w:themeTint="BF"/>
        <w:left w:val="single" w:sz="8" w:space="0" w:color="78C0D4" w:themeColor="accent5" w:themeTint="BF"/>
        <w:bottom w:val="single" w:sz="8" w:space="0" w:color="78C0D4" w:themeColor="accent5" w:themeTint="BF"/>
        <w:right w:val="single" w:sz="8" w:space="0" w:color="78C0D4" w:themeColor="accent5" w:themeTint="BF"/>
        <w:insideH w:val="single" w:sz="8" w:space="0" w:color="78C0D4" w:themeColor="accent5" w:themeTint="BF"/>
        <w:insideV w:val="single" w:sz="8" w:space="0" w:color="78C0D4" w:themeColor="accent5" w:themeTint="BF"/>
      </w:tblBorders>
    </w:tblPr>
    <w:tcPr>
      <w:shd w:val="clear" w:color="auto" w:fill="D2EAF1" w:themeFill="accent5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78C0D4" w:themeColor="accent5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A5D5E2" w:themeFill="accent5" w:themeFillTint="7F"/>
      </w:tcPr>
    </w:tblStylePr>
    <w:tblStylePr w:type="band1Horz">
      <w:tblPr/>
      <w:tcPr>
        <w:shd w:val="clear" w:color="auto" w:fill="A5D5E2" w:themeFill="accent5" w:themeFillTint="7F"/>
      </w:tcPr>
    </w:tblStylePr>
  </w:style>
  <w:style w:type="table" w:styleId="MediumGrid1-Accent6">
    <w:name w:val="Medium Grid 1 Accent 6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9B074" w:themeColor="accent6" w:themeTint="BF"/>
        <w:left w:val="single" w:sz="8" w:space="0" w:color="F9B074" w:themeColor="accent6" w:themeTint="BF"/>
        <w:bottom w:val="single" w:sz="8" w:space="0" w:color="F9B074" w:themeColor="accent6" w:themeTint="BF"/>
        <w:right w:val="single" w:sz="8" w:space="0" w:color="F9B074" w:themeColor="accent6" w:themeTint="BF"/>
        <w:insideH w:val="single" w:sz="8" w:space="0" w:color="F9B074" w:themeColor="accent6" w:themeTint="BF"/>
        <w:insideV w:val="single" w:sz="8" w:space="0" w:color="F9B074" w:themeColor="accent6" w:themeTint="BF"/>
      </w:tblBorders>
    </w:tblPr>
    <w:tcPr>
      <w:shd w:val="clear" w:color="auto" w:fill="FDE4D0" w:themeFill="accent6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F9B074" w:themeColor="accent6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BCAA2" w:themeFill="accent6" w:themeFillTint="7F"/>
      </w:tcPr>
    </w:tblStylePr>
    <w:tblStylePr w:type="band1Horz">
      <w:tblPr/>
      <w:tcPr>
        <w:shd w:val="clear" w:color="auto" w:fill="FBCAA2" w:themeFill="accent6" w:themeFillTint="7F"/>
      </w:tcPr>
    </w:tblStylePr>
  </w:style>
  <w:style w:type="table" w:styleId="MediumGrid2">
    <w:name w:val="Medium Grid 2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000000" w:themeColor="text1"/>
        <w:left w:val="single" w:sz="8" w:space="0" w:color="000000" w:themeColor="text1"/>
        <w:bottom w:val="single" w:sz="8" w:space="0" w:color="000000" w:themeColor="text1"/>
        <w:right w:val="single" w:sz="8" w:space="0" w:color="000000" w:themeColor="text1"/>
        <w:insideH w:val="single" w:sz="8" w:space="0" w:color="000000" w:themeColor="text1"/>
        <w:insideV w:val="single" w:sz="8" w:space="0" w:color="000000" w:themeColor="text1"/>
      </w:tblBorders>
    </w:tblPr>
    <w:tcPr>
      <w:shd w:val="clear" w:color="auto" w:fill="C0C0C0" w:themeFill="text1" w:themeFillTint="3F"/>
    </w:tcPr>
    <w:tblStylePr w:type="firstRow">
      <w:rPr>
        <w:b/>
        <w:bCs/>
        <w:color w:val="000000" w:themeColor="text1"/>
      </w:rPr>
      <w:tblPr/>
      <w:tcPr>
        <w:shd w:val="clear" w:color="auto" w:fill="E6E6E6" w:themeFill="text1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CCCCCC" w:themeFill="text1" w:themeFillTint="33"/>
      </w:tcPr>
    </w:tblStylePr>
    <w:tblStylePr w:type="band1Vert">
      <w:tblPr/>
      <w:tcPr>
        <w:shd w:val="clear" w:color="auto" w:fill="808080" w:themeFill="text1" w:themeFillTint="7F"/>
      </w:tcPr>
    </w:tblStylePr>
    <w:tblStylePr w:type="band1Horz">
      <w:tblPr/>
      <w:tcPr>
        <w:tcBorders>
          <w:insideH w:val="single" w:sz="6" w:space="0" w:color="000000" w:themeColor="text1"/>
          <w:insideV w:val="single" w:sz="6" w:space="0" w:color="000000" w:themeColor="text1"/>
        </w:tcBorders>
        <w:shd w:val="clear" w:color="auto" w:fill="808080" w:themeFill="text1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1">
    <w:name w:val="Medium Grid 2 Accent 1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4F81BD" w:themeColor="accent1"/>
        <w:left w:val="single" w:sz="8" w:space="0" w:color="4F81BD" w:themeColor="accent1"/>
        <w:bottom w:val="single" w:sz="8" w:space="0" w:color="4F81BD" w:themeColor="accent1"/>
        <w:right w:val="single" w:sz="8" w:space="0" w:color="4F81BD" w:themeColor="accent1"/>
        <w:insideH w:val="single" w:sz="8" w:space="0" w:color="4F81BD" w:themeColor="accent1"/>
        <w:insideV w:val="single" w:sz="8" w:space="0" w:color="4F81BD" w:themeColor="accent1"/>
      </w:tblBorders>
    </w:tblPr>
    <w:tcPr>
      <w:shd w:val="clear" w:color="auto" w:fill="D3DFEE" w:themeFill="accent1" w:themeFillTint="3F"/>
    </w:tcPr>
    <w:tblStylePr w:type="firstRow">
      <w:rPr>
        <w:b/>
        <w:bCs/>
        <w:color w:val="000000" w:themeColor="text1"/>
      </w:rPr>
      <w:tblPr/>
      <w:tcPr>
        <w:shd w:val="clear" w:color="auto" w:fill="EDF2F8" w:themeFill="accent1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BE5F1" w:themeFill="accent1" w:themeFillTint="33"/>
      </w:tcPr>
    </w:tblStylePr>
    <w:tblStylePr w:type="band1Vert">
      <w:tblPr/>
      <w:tcPr>
        <w:shd w:val="clear" w:color="auto" w:fill="A7BFDE" w:themeFill="accent1" w:themeFillTint="7F"/>
      </w:tcPr>
    </w:tblStylePr>
    <w:tblStylePr w:type="band1Horz">
      <w:tblPr/>
      <w:tcPr>
        <w:tcBorders>
          <w:insideH w:val="single" w:sz="6" w:space="0" w:color="4F81BD" w:themeColor="accent1"/>
          <w:insideV w:val="single" w:sz="6" w:space="0" w:color="4F81BD" w:themeColor="accent1"/>
        </w:tcBorders>
        <w:shd w:val="clear" w:color="auto" w:fill="A7BFDE" w:themeFill="accent1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2">
    <w:name w:val="Medium Grid 2 Accent 2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C0504D" w:themeColor="accent2"/>
        <w:left w:val="single" w:sz="8" w:space="0" w:color="C0504D" w:themeColor="accent2"/>
        <w:bottom w:val="single" w:sz="8" w:space="0" w:color="C0504D" w:themeColor="accent2"/>
        <w:right w:val="single" w:sz="8" w:space="0" w:color="C0504D" w:themeColor="accent2"/>
        <w:insideH w:val="single" w:sz="8" w:space="0" w:color="C0504D" w:themeColor="accent2"/>
        <w:insideV w:val="single" w:sz="8" w:space="0" w:color="C0504D" w:themeColor="accent2"/>
      </w:tblBorders>
    </w:tblPr>
    <w:tcPr>
      <w:shd w:val="clear" w:color="auto" w:fill="EFD3D2" w:themeFill="accent2" w:themeFillTint="3F"/>
    </w:tcPr>
    <w:tblStylePr w:type="firstRow">
      <w:rPr>
        <w:b/>
        <w:bCs/>
        <w:color w:val="000000" w:themeColor="text1"/>
      </w:rPr>
      <w:tblPr/>
      <w:tcPr>
        <w:shd w:val="clear" w:color="auto" w:fill="F8EDED" w:themeFill="accent2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2DBDB" w:themeFill="accent2" w:themeFillTint="33"/>
      </w:tcPr>
    </w:tblStylePr>
    <w:tblStylePr w:type="band1Vert">
      <w:tblPr/>
      <w:tcPr>
        <w:shd w:val="clear" w:color="auto" w:fill="DFA7A6" w:themeFill="accent2" w:themeFillTint="7F"/>
      </w:tcPr>
    </w:tblStylePr>
    <w:tblStylePr w:type="band1Horz">
      <w:tblPr/>
      <w:tcPr>
        <w:tcBorders>
          <w:insideH w:val="single" w:sz="6" w:space="0" w:color="C0504D" w:themeColor="accent2"/>
          <w:insideV w:val="single" w:sz="6" w:space="0" w:color="C0504D" w:themeColor="accent2"/>
        </w:tcBorders>
        <w:shd w:val="clear" w:color="auto" w:fill="DFA7A6" w:themeFill="accent2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3">
    <w:name w:val="Medium Grid 2 Accent 3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9BBB59" w:themeColor="accent3"/>
        <w:left w:val="single" w:sz="8" w:space="0" w:color="9BBB59" w:themeColor="accent3"/>
        <w:bottom w:val="single" w:sz="8" w:space="0" w:color="9BBB59" w:themeColor="accent3"/>
        <w:right w:val="single" w:sz="8" w:space="0" w:color="9BBB59" w:themeColor="accent3"/>
        <w:insideH w:val="single" w:sz="8" w:space="0" w:color="9BBB59" w:themeColor="accent3"/>
        <w:insideV w:val="single" w:sz="8" w:space="0" w:color="9BBB59" w:themeColor="accent3"/>
      </w:tblBorders>
    </w:tblPr>
    <w:tcPr>
      <w:shd w:val="clear" w:color="auto" w:fill="E6EED5" w:themeFill="accent3" w:themeFillTint="3F"/>
    </w:tcPr>
    <w:tblStylePr w:type="firstRow">
      <w:rPr>
        <w:b/>
        <w:bCs/>
        <w:color w:val="000000" w:themeColor="text1"/>
      </w:rPr>
      <w:tblPr/>
      <w:tcPr>
        <w:shd w:val="clear" w:color="auto" w:fill="F5F8EE" w:themeFill="accent3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AF1DD" w:themeFill="accent3" w:themeFillTint="33"/>
      </w:tcPr>
    </w:tblStylePr>
    <w:tblStylePr w:type="band1Vert">
      <w:tblPr/>
      <w:tcPr>
        <w:shd w:val="clear" w:color="auto" w:fill="CDDDAC" w:themeFill="accent3" w:themeFillTint="7F"/>
      </w:tcPr>
    </w:tblStylePr>
    <w:tblStylePr w:type="band1Horz">
      <w:tblPr/>
      <w:tcPr>
        <w:tcBorders>
          <w:insideH w:val="single" w:sz="6" w:space="0" w:color="9BBB59" w:themeColor="accent3"/>
          <w:insideV w:val="single" w:sz="6" w:space="0" w:color="9BBB59" w:themeColor="accent3"/>
        </w:tcBorders>
        <w:shd w:val="clear" w:color="auto" w:fill="CDDDAC" w:themeFill="accent3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4">
    <w:name w:val="Medium Grid 2 Accent 4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8064A2" w:themeColor="accent4"/>
        <w:left w:val="single" w:sz="8" w:space="0" w:color="8064A2" w:themeColor="accent4"/>
        <w:bottom w:val="single" w:sz="8" w:space="0" w:color="8064A2" w:themeColor="accent4"/>
        <w:right w:val="single" w:sz="8" w:space="0" w:color="8064A2" w:themeColor="accent4"/>
        <w:insideH w:val="single" w:sz="8" w:space="0" w:color="8064A2" w:themeColor="accent4"/>
        <w:insideV w:val="single" w:sz="8" w:space="0" w:color="8064A2" w:themeColor="accent4"/>
      </w:tblBorders>
    </w:tblPr>
    <w:tcPr>
      <w:shd w:val="clear" w:color="auto" w:fill="DFD8E8" w:themeFill="accent4" w:themeFillTint="3F"/>
    </w:tcPr>
    <w:tblStylePr w:type="firstRow">
      <w:rPr>
        <w:b/>
        <w:bCs/>
        <w:color w:val="000000" w:themeColor="text1"/>
      </w:rPr>
      <w:tblPr/>
      <w:tcPr>
        <w:shd w:val="clear" w:color="auto" w:fill="F2EFF6" w:themeFill="accent4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5DFEC" w:themeFill="accent4" w:themeFillTint="33"/>
      </w:tcPr>
    </w:tblStylePr>
    <w:tblStylePr w:type="band1Vert">
      <w:tblPr/>
      <w:tcPr>
        <w:shd w:val="clear" w:color="auto" w:fill="BFB1D0" w:themeFill="accent4" w:themeFillTint="7F"/>
      </w:tcPr>
    </w:tblStylePr>
    <w:tblStylePr w:type="band1Horz">
      <w:tblPr/>
      <w:tcPr>
        <w:tcBorders>
          <w:insideH w:val="single" w:sz="6" w:space="0" w:color="8064A2" w:themeColor="accent4"/>
          <w:insideV w:val="single" w:sz="6" w:space="0" w:color="8064A2" w:themeColor="accent4"/>
        </w:tcBorders>
        <w:shd w:val="clear" w:color="auto" w:fill="BFB1D0" w:themeFill="accent4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5">
    <w:name w:val="Medium Grid 2 Accent 5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4BACC6" w:themeColor="accent5"/>
        <w:left w:val="single" w:sz="8" w:space="0" w:color="4BACC6" w:themeColor="accent5"/>
        <w:bottom w:val="single" w:sz="8" w:space="0" w:color="4BACC6" w:themeColor="accent5"/>
        <w:right w:val="single" w:sz="8" w:space="0" w:color="4BACC6" w:themeColor="accent5"/>
        <w:insideH w:val="single" w:sz="8" w:space="0" w:color="4BACC6" w:themeColor="accent5"/>
        <w:insideV w:val="single" w:sz="8" w:space="0" w:color="4BACC6" w:themeColor="accent5"/>
      </w:tblBorders>
    </w:tblPr>
    <w:tcPr>
      <w:shd w:val="clear" w:color="auto" w:fill="D2EAF1" w:themeFill="accent5" w:themeFillTint="3F"/>
    </w:tcPr>
    <w:tblStylePr w:type="firstRow">
      <w:rPr>
        <w:b/>
        <w:bCs/>
        <w:color w:val="000000" w:themeColor="text1"/>
      </w:rPr>
      <w:tblPr/>
      <w:tcPr>
        <w:shd w:val="clear" w:color="auto" w:fill="EDF6F9" w:themeFill="accent5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AEEF3" w:themeFill="accent5" w:themeFillTint="33"/>
      </w:tcPr>
    </w:tblStylePr>
    <w:tblStylePr w:type="band1Vert">
      <w:tblPr/>
      <w:tcPr>
        <w:shd w:val="clear" w:color="auto" w:fill="A5D5E2" w:themeFill="accent5" w:themeFillTint="7F"/>
      </w:tcPr>
    </w:tblStylePr>
    <w:tblStylePr w:type="band1Horz">
      <w:tblPr/>
      <w:tcPr>
        <w:tcBorders>
          <w:insideH w:val="single" w:sz="6" w:space="0" w:color="4BACC6" w:themeColor="accent5"/>
          <w:insideV w:val="single" w:sz="6" w:space="0" w:color="4BACC6" w:themeColor="accent5"/>
        </w:tcBorders>
        <w:shd w:val="clear" w:color="auto" w:fill="A5D5E2" w:themeFill="accent5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6">
    <w:name w:val="Medium Grid 2 Accent 6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F79646" w:themeColor="accent6"/>
        <w:left w:val="single" w:sz="8" w:space="0" w:color="F79646" w:themeColor="accent6"/>
        <w:bottom w:val="single" w:sz="8" w:space="0" w:color="F79646" w:themeColor="accent6"/>
        <w:right w:val="single" w:sz="8" w:space="0" w:color="F79646" w:themeColor="accent6"/>
        <w:insideH w:val="single" w:sz="8" w:space="0" w:color="F79646" w:themeColor="accent6"/>
        <w:insideV w:val="single" w:sz="8" w:space="0" w:color="F79646" w:themeColor="accent6"/>
      </w:tblBorders>
    </w:tblPr>
    <w:tcPr>
      <w:shd w:val="clear" w:color="auto" w:fill="FDE4D0" w:themeFill="accent6" w:themeFillTint="3F"/>
    </w:tcPr>
    <w:tblStylePr w:type="firstRow">
      <w:rPr>
        <w:b/>
        <w:bCs/>
        <w:color w:val="000000" w:themeColor="text1"/>
      </w:rPr>
      <w:tblPr/>
      <w:tcPr>
        <w:shd w:val="clear" w:color="auto" w:fill="FEF4EC" w:themeFill="accent6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DE9D9" w:themeFill="accent6" w:themeFillTint="33"/>
      </w:tcPr>
    </w:tblStylePr>
    <w:tblStylePr w:type="band1Vert">
      <w:tblPr/>
      <w:tcPr>
        <w:shd w:val="clear" w:color="auto" w:fill="FBCAA2" w:themeFill="accent6" w:themeFillTint="7F"/>
      </w:tcPr>
    </w:tblStylePr>
    <w:tblStylePr w:type="band1Horz">
      <w:tblPr/>
      <w:tcPr>
        <w:tcBorders>
          <w:insideH w:val="single" w:sz="6" w:space="0" w:color="F79646" w:themeColor="accent6"/>
          <w:insideV w:val="single" w:sz="6" w:space="0" w:color="F79646" w:themeColor="accent6"/>
        </w:tcBorders>
        <w:shd w:val="clear" w:color="auto" w:fill="FBCAA2" w:themeFill="accent6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3">
    <w:name w:val="Medium Grid 3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C0C0C0" w:themeFill="text1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000000" w:themeFill="text1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000000" w:themeFill="text1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000000" w:themeFill="text1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000000" w:themeFill="text1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808080" w:themeFill="text1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808080" w:themeFill="text1" w:themeFillTint="7F"/>
      </w:tcPr>
    </w:tblStylePr>
  </w:style>
  <w:style w:type="table" w:styleId="MediumGrid3-Accent1">
    <w:name w:val="Medium Grid 3 Accent 1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D3DFEE" w:themeFill="accent1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4F81BD" w:themeFill="accent1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4F81BD" w:themeFill="accent1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4F81BD" w:themeFill="accent1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4F81BD" w:themeFill="accent1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A7BFDE" w:themeFill="accent1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A7BFDE" w:themeFill="accent1" w:themeFillTint="7F"/>
      </w:tcPr>
    </w:tblStylePr>
  </w:style>
  <w:style w:type="table" w:styleId="MediumGrid3-Accent2">
    <w:name w:val="Medium Grid 3 Accent 2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EFD3D2" w:themeFill="accent2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C0504D" w:themeFill="accent2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C0504D" w:themeFill="accent2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C0504D" w:themeFill="accent2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C0504D" w:themeFill="accent2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DFA7A6" w:themeFill="accent2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DFA7A6" w:themeFill="accent2" w:themeFillTint="7F"/>
      </w:tcPr>
    </w:tblStylePr>
  </w:style>
  <w:style w:type="table" w:styleId="MediumGrid3-Accent3">
    <w:name w:val="Medium Grid 3 Accent 3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E6EED5" w:themeFill="accent3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9BBB59" w:themeFill="accent3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9BBB59" w:themeFill="accent3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9BBB59" w:themeFill="accent3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9BBB59" w:themeFill="accent3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CDDDAC" w:themeFill="accent3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CDDDAC" w:themeFill="accent3" w:themeFillTint="7F"/>
      </w:tcPr>
    </w:tblStylePr>
  </w:style>
  <w:style w:type="table" w:styleId="MediumGrid3-Accent4">
    <w:name w:val="Medium Grid 3 Accent 4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DFD8E8" w:themeFill="accent4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8064A2" w:themeFill="accent4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8064A2" w:themeFill="accent4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8064A2" w:themeFill="accent4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8064A2" w:themeFill="accent4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BFB1D0" w:themeFill="accent4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BFB1D0" w:themeFill="accent4" w:themeFillTint="7F"/>
      </w:tcPr>
    </w:tblStylePr>
  </w:style>
  <w:style w:type="table" w:styleId="MediumGrid3-Accent5">
    <w:name w:val="Medium Grid 3 Accent 5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D2EAF1" w:themeFill="accent5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4BACC6" w:themeFill="accent5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4BACC6" w:themeFill="accent5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4BACC6" w:themeFill="accent5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4BACC6" w:themeFill="accent5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A5D5E2" w:themeFill="accent5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A5D5E2" w:themeFill="accent5" w:themeFillTint="7F"/>
      </w:tcPr>
    </w:tblStylePr>
  </w:style>
  <w:style w:type="table" w:styleId="MediumGrid3-Accent6">
    <w:name w:val="Medium Grid 3 Accent 6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FDE4D0" w:themeFill="accent6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F79646" w:themeFill="accent6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F79646" w:themeFill="accent6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F79646" w:themeFill="accent6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F79646" w:themeFill="accent6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FBCAA2" w:themeFill="accent6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FBCAA2" w:themeFill="accent6" w:themeFillTint="7F"/>
      </w:tcPr>
    </w:tblStylePr>
  </w:style>
  <w:style w:type="table" w:styleId="DarkList">
    <w:name w:val="Dark List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000000" w:themeFill="text1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000000" w:themeFill="text1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</w:style>
  <w:style w:type="table" w:styleId="DarkList-Accent1">
    <w:name w:val="Dark List Accent 1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4F81BD" w:themeFill="accent1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243F60" w:themeFill="accent1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365F91" w:themeFill="accent1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365F91" w:themeFill="accent1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365F91" w:themeFill="accent1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365F91" w:themeFill="accent1" w:themeFillShade="BF"/>
      </w:tcPr>
    </w:tblStylePr>
  </w:style>
  <w:style w:type="table" w:styleId="DarkList-Accent2">
    <w:name w:val="Dark List Accent 2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C0504D" w:themeFill="accent2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622423" w:themeFill="accent2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943634" w:themeFill="accent2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943634" w:themeFill="accent2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943634" w:themeFill="accent2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943634" w:themeFill="accent2" w:themeFillShade="BF"/>
      </w:tcPr>
    </w:tblStylePr>
  </w:style>
  <w:style w:type="table" w:styleId="DarkList-Accent3">
    <w:name w:val="Dark List Accent 3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9BBB59" w:themeFill="accent3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4E6128" w:themeFill="accent3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76923C" w:themeFill="accent3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76923C" w:themeFill="accent3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76923C" w:themeFill="accent3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76923C" w:themeFill="accent3" w:themeFillShade="BF"/>
      </w:tcPr>
    </w:tblStylePr>
  </w:style>
  <w:style w:type="table" w:styleId="DarkList-Accent4">
    <w:name w:val="Dark List Accent 4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8064A2" w:themeFill="accent4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3F3151" w:themeFill="accent4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5F497A" w:themeFill="accent4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5F497A" w:themeFill="accent4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5F497A" w:themeFill="accent4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5F497A" w:themeFill="accent4" w:themeFillShade="BF"/>
      </w:tcPr>
    </w:tblStylePr>
  </w:style>
  <w:style w:type="table" w:styleId="DarkList-Accent5">
    <w:name w:val="Dark List Accent 5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4BACC6" w:themeFill="accent5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205867" w:themeFill="accent5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31849B" w:themeFill="accent5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31849B" w:themeFill="accent5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31849B" w:themeFill="accent5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31849B" w:themeFill="accent5" w:themeFillShade="BF"/>
      </w:tcPr>
    </w:tblStylePr>
  </w:style>
  <w:style w:type="table" w:styleId="DarkList-Accent6">
    <w:name w:val="Dark List Accent 6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F79646" w:themeFill="accent6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974706" w:themeFill="accent6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E36C0A" w:themeFill="accent6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E36C0A" w:themeFill="accent6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36C0A" w:themeFill="accent6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36C0A" w:themeFill="accent6" w:themeFillShade="BF"/>
      </w:tcPr>
    </w:tblStylePr>
  </w:style>
  <w:style w:type="table" w:styleId="ColorfulShading">
    <w:name w:val="Colorful Shading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C0504D" w:themeColor="accent2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E6E6E6" w:themeFill="text1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C0504D" w:themeColor="accent2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000000" w:themeFill="text1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000000" w:themeColor="text1" w:themeShade="99"/>
          <w:insideV w:val="nil"/>
        </w:tcBorders>
        <w:shd w:val="clear" w:color="auto" w:fill="000000" w:themeFill="text1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  <w:tblStylePr w:type="band1Vert">
      <w:tblPr/>
      <w:tcPr>
        <w:shd w:val="clear" w:color="auto" w:fill="999999" w:themeFill="text1" w:themeFillTint="66"/>
      </w:tcPr>
    </w:tblStylePr>
    <w:tblStylePr w:type="band1Horz">
      <w:tblPr/>
      <w:tcPr>
        <w:shd w:val="clear" w:color="auto" w:fill="808080" w:themeFill="text1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Shading-Accent1">
    <w:name w:val="Colorful Shading Accent 1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C0504D" w:themeColor="accent2"/>
        <w:left w:val="single" w:sz="4" w:space="0" w:color="4F81BD" w:themeColor="accent1"/>
        <w:bottom w:val="single" w:sz="4" w:space="0" w:color="4F81BD" w:themeColor="accent1"/>
        <w:right w:val="single" w:sz="4" w:space="0" w:color="4F81BD" w:themeColor="accent1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EDF2F8" w:themeFill="accent1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C0504D" w:themeColor="accent2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2C4C74" w:themeFill="accent1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2C4C74" w:themeColor="accent1" w:themeShade="99"/>
          <w:insideV w:val="nil"/>
        </w:tcBorders>
        <w:shd w:val="clear" w:color="auto" w:fill="2C4C74" w:themeFill="accent1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2C4C74" w:themeFill="accent1" w:themeFillShade="99"/>
      </w:tcPr>
    </w:tblStylePr>
    <w:tblStylePr w:type="band1Vert">
      <w:tblPr/>
      <w:tcPr>
        <w:shd w:val="clear" w:color="auto" w:fill="B8CCE4" w:themeFill="accent1" w:themeFillTint="66"/>
      </w:tcPr>
    </w:tblStylePr>
    <w:tblStylePr w:type="band1Horz">
      <w:tblPr/>
      <w:tcPr>
        <w:shd w:val="clear" w:color="auto" w:fill="A7BFDE" w:themeFill="accent1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Shading-Accent2">
    <w:name w:val="Colorful Shading Accent 2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C0504D" w:themeColor="accent2"/>
        <w:left w:val="single" w:sz="4" w:space="0" w:color="C0504D" w:themeColor="accent2"/>
        <w:bottom w:val="single" w:sz="4" w:space="0" w:color="C0504D" w:themeColor="accent2"/>
        <w:right w:val="single" w:sz="4" w:space="0" w:color="C0504D" w:themeColor="accent2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F8EDED" w:themeFill="accent2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C0504D" w:themeColor="accent2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772C2A" w:themeFill="accent2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772C2A" w:themeColor="accent2" w:themeShade="99"/>
          <w:insideV w:val="nil"/>
        </w:tcBorders>
        <w:shd w:val="clear" w:color="auto" w:fill="772C2A" w:themeFill="accent2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772C2A" w:themeFill="accent2" w:themeFillShade="99"/>
      </w:tcPr>
    </w:tblStylePr>
    <w:tblStylePr w:type="band1Vert">
      <w:tblPr/>
      <w:tcPr>
        <w:shd w:val="clear" w:color="auto" w:fill="E5B8B7" w:themeFill="accent2" w:themeFillTint="66"/>
      </w:tcPr>
    </w:tblStylePr>
    <w:tblStylePr w:type="band1Horz">
      <w:tblPr/>
      <w:tcPr>
        <w:shd w:val="clear" w:color="auto" w:fill="DFA7A6" w:themeFill="accent2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Shading-Accent3">
    <w:name w:val="Colorful Shading Accent 3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8064A2" w:themeColor="accent4"/>
        <w:left w:val="single" w:sz="4" w:space="0" w:color="9BBB59" w:themeColor="accent3"/>
        <w:bottom w:val="single" w:sz="4" w:space="0" w:color="9BBB59" w:themeColor="accent3"/>
        <w:right w:val="single" w:sz="4" w:space="0" w:color="9BBB59" w:themeColor="accent3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F5F8EE" w:themeFill="accent3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8064A2" w:themeColor="accent4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5E7530" w:themeFill="accent3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5E7530" w:themeColor="accent3" w:themeShade="99"/>
          <w:insideV w:val="nil"/>
        </w:tcBorders>
        <w:shd w:val="clear" w:color="auto" w:fill="5E7530" w:themeFill="accent3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5E7530" w:themeFill="accent3" w:themeFillShade="99"/>
      </w:tcPr>
    </w:tblStylePr>
    <w:tblStylePr w:type="band1Vert">
      <w:tblPr/>
      <w:tcPr>
        <w:shd w:val="clear" w:color="auto" w:fill="D6E3BC" w:themeFill="accent3" w:themeFillTint="66"/>
      </w:tcPr>
    </w:tblStylePr>
    <w:tblStylePr w:type="band1Horz">
      <w:tblPr/>
      <w:tcPr>
        <w:shd w:val="clear" w:color="auto" w:fill="CDDDAC" w:themeFill="accent3" w:themeFillTint="7F"/>
      </w:tcPr>
    </w:tblStylePr>
  </w:style>
  <w:style w:type="table" w:styleId="ColorfulShading-Accent4">
    <w:name w:val="Colorful Shading Accent 4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9BBB59" w:themeColor="accent3"/>
        <w:left w:val="single" w:sz="4" w:space="0" w:color="8064A2" w:themeColor="accent4"/>
        <w:bottom w:val="single" w:sz="4" w:space="0" w:color="8064A2" w:themeColor="accent4"/>
        <w:right w:val="single" w:sz="4" w:space="0" w:color="8064A2" w:themeColor="accent4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F2EFF6" w:themeFill="accent4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9BBB59" w:themeColor="accent3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4C3B62" w:themeFill="accent4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4C3B62" w:themeColor="accent4" w:themeShade="99"/>
          <w:insideV w:val="nil"/>
        </w:tcBorders>
        <w:shd w:val="clear" w:color="auto" w:fill="4C3B62" w:themeFill="accent4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4C3B62" w:themeFill="accent4" w:themeFillShade="99"/>
      </w:tcPr>
    </w:tblStylePr>
    <w:tblStylePr w:type="band1Vert">
      <w:tblPr/>
      <w:tcPr>
        <w:shd w:val="clear" w:color="auto" w:fill="CCC0D9" w:themeFill="accent4" w:themeFillTint="66"/>
      </w:tcPr>
    </w:tblStylePr>
    <w:tblStylePr w:type="band1Horz">
      <w:tblPr/>
      <w:tcPr>
        <w:shd w:val="clear" w:color="auto" w:fill="BFB1D0" w:themeFill="accent4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Shading-Accent5">
    <w:name w:val="Colorful Shading Accent 5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F79646" w:themeColor="accent6"/>
        <w:left w:val="single" w:sz="4" w:space="0" w:color="4BACC6" w:themeColor="accent5"/>
        <w:bottom w:val="single" w:sz="4" w:space="0" w:color="4BACC6" w:themeColor="accent5"/>
        <w:right w:val="single" w:sz="4" w:space="0" w:color="4BACC6" w:themeColor="accent5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EDF6F9" w:themeFill="accent5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F79646" w:themeColor="accent6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276A7C" w:themeFill="accent5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276A7C" w:themeColor="accent5" w:themeShade="99"/>
          <w:insideV w:val="nil"/>
        </w:tcBorders>
        <w:shd w:val="clear" w:color="auto" w:fill="276A7C" w:themeFill="accent5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276A7C" w:themeFill="accent5" w:themeFillShade="99"/>
      </w:tcPr>
    </w:tblStylePr>
    <w:tblStylePr w:type="band1Vert">
      <w:tblPr/>
      <w:tcPr>
        <w:shd w:val="clear" w:color="auto" w:fill="B6DDE8" w:themeFill="accent5" w:themeFillTint="66"/>
      </w:tcPr>
    </w:tblStylePr>
    <w:tblStylePr w:type="band1Horz">
      <w:tblPr/>
      <w:tcPr>
        <w:shd w:val="clear" w:color="auto" w:fill="A5D5E2" w:themeFill="accent5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Shading-Accent6">
    <w:name w:val="Colorful Shading Accent 6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4BACC6" w:themeColor="accent5"/>
        <w:left w:val="single" w:sz="4" w:space="0" w:color="F79646" w:themeColor="accent6"/>
        <w:bottom w:val="single" w:sz="4" w:space="0" w:color="F79646" w:themeColor="accent6"/>
        <w:right w:val="single" w:sz="4" w:space="0" w:color="F79646" w:themeColor="accent6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FEF4EC" w:themeFill="accent6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4BACC6" w:themeColor="accent5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B65608" w:themeFill="accent6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B65608" w:themeColor="accent6" w:themeShade="99"/>
          <w:insideV w:val="nil"/>
        </w:tcBorders>
        <w:shd w:val="clear" w:color="auto" w:fill="B65608" w:themeFill="accent6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B65608" w:themeFill="accent6" w:themeFillShade="99"/>
      </w:tcPr>
    </w:tblStylePr>
    <w:tblStylePr w:type="band1Vert">
      <w:tblPr/>
      <w:tcPr>
        <w:shd w:val="clear" w:color="auto" w:fill="FBD4B4" w:themeFill="accent6" w:themeFillTint="66"/>
      </w:tcPr>
    </w:tblStylePr>
    <w:tblStylePr w:type="band1Horz">
      <w:tblPr/>
      <w:tcPr>
        <w:shd w:val="clear" w:color="auto" w:fill="FBCAA2" w:themeFill="accent6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List">
    <w:name w:val="Colorful List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E6E6E6" w:themeFill="text1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9E3A38" w:themeFill="accent2" w:themeFillShade="CC"/>
      </w:tcPr>
    </w:tblStylePr>
    <w:tblStylePr w:type="lastRow">
      <w:rPr>
        <w:b/>
        <w:bCs/>
        <w:color w:val="9E3A38" w:themeColor="accent2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  <w:tblStylePr w:type="band1Horz">
      <w:tblPr/>
      <w:tcPr>
        <w:shd w:val="clear" w:color="auto" w:fill="CCCCCC" w:themeFill="text1" w:themeFillTint="33"/>
      </w:tcPr>
    </w:tblStylePr>
  </w:style>
  <w:style w:type="table" w:styleId="ColorfulList-Accent1">
    <w:name w:val="Colorful List Accent 1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EDF2F8" w:themeFill="accent1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9E3A38" w:themeFill="accent2" w:themeFillShade="CC"/>
      </w:tcPr>
    </w:tblStylePr>
    <w:tblStylePr w:type="lastRow">
      <w:rPr>
        <w:b/>
        <w:bCs/>
        <w:color w:val="9E3A38" w:themeColor="accent2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3DFEE" w:themeFill="accent1" w:themeFillTint="3F"/>
      </w:tcPr>
    </w:tblStylePr>
    <w:tblStylePr w:type="band1Horz">
      <w:tblPr/>
      <w:tcPr>
        <w:shd w:val="clear" w:color="auto" w:fill="DBE5F1" w:themeFill="accent1" w:themeFillTint="33"/>
      </w:tcPr>
    </w:tblStylePr>
  </w:style>
  <w:style w:type="table" w:styleId="ColorfulList-Accent2">
    <w:name w:val="Colorful List Accent 2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F8EDED" w:themeFill="accent2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9E3A38" w:themeFill="accent2" w:themeFillShade="CC"/>
      </w:tcPr>
    </w:tblStylePr>
    <w:tblStylePr w:type="lastRow">
      <w:rPr>
        <w:b/>
        <w:bCs/>
        <w:color w:val="9E3A38" w:themeColor="accent2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FD3D2" w:themeFill="accent2" w:themeFillTint="3F"/>
      </w:tcPr>
    </w:tblStylePr>
    <w:tblStylePr w:type="band1Horz">
      <w:tblPr/>
      <w:tcPr>
        <w:shd w:val="clear" w:color="auto" w:fill="F2DBDB" w:themeFill="accent2" w:themeFillTint="33"/>
      </w:tcPr>
    </w:tblStylePr>
  </w:style>
  <w:style w:type="table" w:styleId="ColorfulList-Accent3">
    <w:name w:val="Colorful List Accent 3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F5F8EE" w:themeFill="accent3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664E82" w:themeFill="accent4" w:themeFillShade="CC"/>
      </w:tcPr>
    </w:tblStylePr>
    <w:tblStylePr w:type="lastRow">
      <w:rPr>
        <w:b/>
        <w:bCs/>
        <w:color w:val="664E82" w:themeColor="accent4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6EED5" w:themeFill="accent3" w:themeFillTint="3F"/>
      </w:tcPr>
    </w:tblStylePr>
    <w:tblStylePr w:type="band1Horz">
      <w:tblPr/>
      <w:tcPr>
        <w:shd w:val="clear" w:color="auto" w:fill="EAF1DD" w:themeFill="accent3" w:themeFillTint="33"/>
      </w:tcPr>
    </w:tblStylePr>
  </w:style>
  <w:style w:type="table" w:styleId="ColorfulList-Accent4">
    <w:name w:val="Colorful List Accent 4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F2EFF6" w:themeFill="accent4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7E9C40" w:themeFill="accent3" w:themeFillShade="CC"/>
      </w:tcPr>
    </w:tblStylePr>
    <w:tblStylePr w:type="lastRow">
      <w:rPr>
        <w:b/>
        <w:bCs/>
        <w:color w:val="7E9C40" w:themeColor="accent3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FD8E8" w:themeFill="accent4" w:themeFillTint="3F"/>
      </w:tcPr>
    </w:tblStylePr>
    <w:tblStylePr w:type="band1Horz">
      <w:tblPr/>
      <w:tcPr>
        <w:shd w:val="clear" w:color="auto" w:fill="E5DFEC" w:themeFill="accent4" w:themeFillTint="33"/>
      </w:tcPr>
    </w:tblStylePr>
  </w:style>
  <w:style w:type="table" w:styleId="ColorfulList-Accent5">
    <w:name w:val="Colorful List Accent 5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EDF6F9" w:themeFill="accent5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F2730A" w:themeFill="accent6" w:themeFillShade="CC"/>
      </w:tcPr>
    </w:tblStylePr>
    <w:tblStylePr w:type="lastRow">
      <w:rPr>
        <w:b/>
        <w:bCs/>
        <w:color w:val="F2730A" w:themeColor="accent6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2EAF1" w:themeFill="accent5" w:themeFillTint="3F"/>
      </w:tcPr>
    </w:tblStylePr>
    <w:tblStylePr w:type="band1Horz">
      <w:tblPr/>
      <w:tcPr>
        <w:shd w:val="clear" w:color="auto" w:fill="DAEEF3" w:themeFill="accent5" w:themeFillTint="33"/>
      </w:tcPr>
    </w:tblStylePr>
  </w:style>
  <w:style w:type="table" w:styleId="ColorfulList-Accent6">
    <w:name w:val="Colorful List Accent 6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FEF4EC" w:themeFill="accent6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348DA5" w:themeFill="accent5" w:themeFillShade="CC"/>
      </w:tcPr>
    </w:tblStylePr>
    <w:tblStylePr w:type="lastRow">
      <w:rPr>
        <w:b/>
        <w:bCs/>
        <w:color w:val="348DA5" w:themeColor="accent5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DE4D0" w:themeFill="accent6" w:themeFillTint="3F"/>
      </w:tcPr>
    </w:tblStylePr>
    <w:tblStylePr w:type="band1Horz">
      <w:tblPr/>
      <w:tcPr>
        <w:shd w:val="clear" w:color="auto" w:fill="FDE9D9" w:themeFill="accent6" w:themeFillTint="33"/>
      </w:tcPr>
    </w:tblStylePr>
  </w:style>
  <w:style w:type="table" w:styleId="ColorfulGrid">
    <w:name w:val="Colorful Grid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CCCCCC" w:themeFill="text1" w:themeFillTint="33"/>
    </w:tcPr>
    <w:tblStylePr w:type="firstRow">
      <w:rPr>
        <w:b/>
        <w:bCs/>
      </w:rPr>
      <w:tblPr/>
      <w:tcPr>
        <w:shd w:val="clear" w:color="auto" w:fill="999999" w:themeFill="text1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999999" w:themeFill="text1" w:themeFillTint="66"/>
      </w:tcPr>
    </w:tblStylePr>
    <w:tblStylePr w:type="firstCol">
      <w:rPr>
        <w:color w:val="FFFFFF" w:themeColor="background1"/>
      </w:rPr>
      <w:tblPr/>
      <w:tcPr>
        <w:shd w:val="clear" w:color="auto" w:fill="000000" w:themeFill="text1" w:themeFillShade="BF"/>
      </w:tcPr>
    </w:tblStylePr>
    <w:tblStylePr w:type="lastCol">
      <w:rPr>
        <w:color w:val="FFFFFF" w:themeColor="background1"/>
      </w:rPr>
      <w:tblPr/>
      <w:tcPr>
        <w:shd w:val="clear" w:color="auto" w:fill="000000" w:themeFill="text1" w:themeFillShade="BF"/>
      </w:tcPr>
    </w:tblStylePr>
    <w:tblStylePr w:type="band1Vert">
      <w:tblPr/>
      <w:tcPr>
        <w:shd w:val="clear" w:color="auto" w:fill="808080" w:themeFill="text1" w:themeFillTint="7F"/>
      </w:tcPr>
    </w:tblStylePr>
    <w:tblStylePr w:type="band1Horz">
      <w:tblPr/>
      <w:tcPr>
        <w:shd w:val="clear" w:color="auto" w:fill="808080" w:themeFill="text1" w:themeFillTint="7F"/>
      </w:tcPr>
    </w:tblStylePr>
  </w:style>
  <w:style w:type="table" w:styleId="ColorfulGrid-Accent1">
    <w:name w:val="Colorful Grid Accent 1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DBE5F1" w:themeFill="accent1" w:themeFillTint="33"/>
    </w:tcPr>
    <w:tblStylePr w:type="firstRow">
      <w:rPr>
        <w:b/>
        <w:bCs/>
      </w:rPr>
      <w:tblPr/>
      <w:tcPr>
        <w:shd w:val="clear" w:color="auto" w:fill="B8CCE4" w:themeFill="accent1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B8CCE4" w:themeFill="accent1" w:themeFillTint="66"/>
      </w:tcPr>
    </w:tblStylePr>
    <w:tblStylePr w:type="firstCol">
      <w:rPr>
        <w:color w:val="FFFFFF" w:themeColor="background1"/>
      </w:rPr>
      <w:tblPr/>
      <w:tcPr>
        <w:shd w:val="clear" w:color="auto" w:fill="365F91" w:themeFill="accent1" w:themeFillShade="BF"/>
      </w:tcPr>
    </w:tblStylePr>
    <w:tblStylePr w:type="lastCol">
      <w:rPr>
        <w:color w:val="FFFFFF" w:themeColor="background1"/>
      </w:rPr>
      <w:tblPr/>
      <w:tcPr>
        <w:shd w:val="clear" w:color="auto" w:fill="365F91" w:themeFill="accent1" w:themeFillShade="BF"/>
      </w:tcPr>
    </w:tblStylePr>
    <w:tblStylePr w:type="band1Vert">
      <w:tblPr/>
      <w:tcPr>
        <w:shd w:val="clear" w:color="auto" w:fill="A7BFDE" w:themeFill="accent1" w:themeFillTint="7F"/>
      </w:tcPr>
    </w:tblStylePr>
    <w:tblStylePr w:type="band1Horz">
      <w:tblPr/>
      <w:tcPr>
        <w:shd w:val="clear" w:color="auto" w:fill="A7BFDE" w:themeFill="accent1" w:themeFillTint="7F"/>
      </w:tcPr>
    </w:tblStylePr>
  </w:style>
  <w:style w:type="table" w:styleId="ColorfulGrid-Accent2">
    <w:name w:val="Colorful Grid Accent 2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F2DBDB" w:themeFill="accent2" w:themeFillTint="33"/>
    </w:tcPr>
    <w:tblStylePr w:type="firstRow">
      <w:rPr>
        <w:b/>
        <w:bCs/>
      </w:rPr>
      <w:tblPr/>
      <w:tcPr>
        <w:shd w:val="clear" w:color="auto" w:fill="E5B8B7" w:themeFill="accent2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E5B8B7" w:themeFill="accent2" w:themeFillTint="66"/>
      </w:tcPr>
    </w:tblStylePr>
    <w:tblStylePr w:type="firstCol">
      <w:rPr>
        <w:color w:val="FFFFFF" w:themeColor="background1"/>
      </w:rPr>
      <w:tblPr/>
      <w:tcPr>
        <w:shd w:val="clear" w:color="auto" w:fill="943634" w:themeFill="accent2" w:themeFillShade="BF"/>
      </w:tcPr>
    </w:tblStylePr>
    <w:tblStylePr w:type="lastCol">
      <w:rPr>
        <w:color w:val="FFFFFF" w:themeColor="background1"/>
      </w:rPr>
      <w:tblPr/>
      <w:tcPr>
        <w:shd w:val="clear" w:color="auto" w:fill="943634" w:themeFill="accent2" w:themeFillShade="BF"/>
      </w:tcPr>
    </w:tblStylePr>
    <w:tblStylePr w:type="band1Vert">
      <w:tblPr/>
      <w:tcPr>
        <w:shd w:val="clear" w:color="auto" w:fill="DFA7A6" w:themeFill="accent2" w:themeFillTint="7F"/>
      </w:tcPr>
    </w:tblStylePr>
    <w:tblStylePr w:type="band1Horz">
      <w:tblPr/>
      <w:tcPr>
        <w:shd w:val="clear" w:color="auto" w:fill="DFA7A6" w:themeFill="accent2" w:themeFillTint="7F"/>
      </w:tcPr>
    </w:tblStylePr>
  </w:style>
  <w:style w:type="table" w:styleId="ColorfulGrid-Accent3">
    <w:name w:val="Colorful Grid Accent 3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EAF1DD" w:themeFill="accent3" w:themeFillTint="33"/>
    </w:tcPr>
    <w:tblStylePr w:type="firstRow">
      <w:rPr>
        <w:b/>
        <w:bCs/>
      </w:rPr>
      <w:tblPr/>
      <w:tcPr>
        <w:shd w:val="clear" w:color="auto" w:fill="D6E3BC" w:themeFill="accent3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D6E3BC" w:themeFill="accent3" w:themeFillTint="66"/>
      </w:tcPr>
    </w:tblStylePr>
    <w:tblStylePr w:type="firstCol">
      <w:rPr>
        <w:color w:val="FFFFFF" w:themeColor="background1"/>
      </w:rPr>
      <w:tblPr/>
      <w:tcPr>
        <w:shd w:val="clear" w:color="auto" w:fill="76923C" w:themeFill="accent3" w:themeFillShade="BF"/>
      </w:tcPr>
    </w:tblStylePr>
    <w:tblStylePr w:type="lastCol">
      <w:rPr>
        <w:color w:val="FFFFFF" w:themeColor="background1"/>
      </w:rPr>
      <w:tblPr/>
      <w:tcPr>
        <w:shd w:val="clear" w:color="auto" w:fill="76923C" w:themeFill="accent3" w:themeFillShade="BF"/>
      </w:tcPr>
    </w:tblStylePr>
    <w:tblStylePr w:type="band1Vert">
      <w:tblPr/>
      <w:tcPr>
        <w:shd w:val="clear" w:color="auto" w:fill="CDDDAC" w:themeFill="accent3" w:themeFillTint="7F"/>
      </w:tcPr>
    </w:tblStylePr>
    <w:tblStylePr w:type="band1Horz">
      <w:tblPr/>
      <w:tcPr>
        <w:shd w:val="clear" w:color="auto" w:fill="CDDDAC" w:themeFill="accent3" w:themeFillTint="7F"/>
      </w:tcPr>
    </w:tblStylePr>
  </w:style>
  <w:style w:type="table" w:styleId="ColorfulGrid-Accent4">
    <w:name w:val="Colorful Grid Accent 4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E5DFEC" w:themeFill="accent4" w:themeFillTint="33"/>
    </w:tcPr>
    <w:tblStylePr w:type="firstRow">
      <w:rPr>
        <w:b/>
        <w:bCs/>
      </w:rPr>
      <w:tblPr/>
      <w:tcPr>
        <w:shd w:val="clear" w:color="auto" w:fill="CCC0D9" w:themeFill="accent4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CCC0D9" w:themeFill="accent4" w:themeFillTint="66"/>
      </w:tcPr>
    </w:tblStylePr>
    <w:tblStylePr w:type="firstCol">
      <w:rPr>
        <w:color w:val="FFFFFF" w:themeColor="background1"/>
      </w:rPr>
      <w:tblPr/>
      <w:tcPr>
        <w:shd w:val="clear" w:color="auto" w:fill="5F497A" w:themeFill="accent4" w:themeFillShade="BF"/>
      </w:tcPr>
    </w:tblStylePr>
    <w:tblStylePr w:type="lastCol">
      <w:rPr>
        <w:color w:val="FFFFFF" w:themeColor="background1"/>
      </w:rPr>
      <w:tblPr/>
      <w:tcPr>
        <w:shd w:val="clear" w:color="auto" w:fill="5F497A" w:themeFill="accent4" w:themeFillShade="BF"/>
      </w:tcPr>
    </w:tblStylePr>
    <w:tblStylePr w:type="band1Vert">
      <w:tblPr/>
      <w:tcPr>
        <w:shd w:val="clear" w:color="auto" w:fill="BFB1D0" w:themeFill="accent4" w:themeFillTint="7F"/>
      </w:tcPr>
    </w:tblStylePr>
    <w:tblStylePr w:type="band1Horz">
      <w:tblPr/>
      <w:tcPr>
        <w:shd w:val="clear" w:color="auto" w:fill="BFB1D0" w:themeFill="accent4" w:themeFillTint="7F"/>
      </w:tcPr>
    </w:tblStylePr>
  </w:style>
  <w:style w:type="table" w:styleId="ColorfulGrid-Accent5">
    <w:name w:val="Colorful Grid Accent 5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DAEEF3" w:themeFill="accent5" w:themeFillTint="33"/>
    </w:tcPr>
    <w:tblStylePr w:type="firstRow">
      <w:rPr>
        <w:b/>
        <w:bCs/>
      </w:rPr>
      <w:tblPr/>
      <w:tcPr>
        <w:shd w:val="clear" w:color="auto" w:fill="B6DDE8" w:themeFill="accent5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B6DDE8" w:themeFill="accent5" w:themeFillTint="66"/>
      </w:tcPr>
    </w:tblStylePr>
    <w:tblStylePr w:type="firstCol">
      <w:rPr>
        <w:color w:val="FFFFFF" w:themeColor="background1"/>
      </w:rPr>
      <w:tblPr/>
      <w:tcPr>
        <w:shd w:val="clear" w:color="auto" w:fill="31849B" w:themeFill="accent5" w:themeFillShade="BF"/>
      </w:tcPr>
    </w:tblStylePr>
    <w:tblStylePr w:type="lastCol">
      <w:rPr>
        <w:color w:val="FFFFFF" w:themeColor="background1"/>
      </w:rPr>
      <w:tblPr/>
      <w:tcPr>
        <w:shd w:val="clear" w:color="auto" w:fill="31849B" w:themeFill="accent5" w:themeFillShade="BF"/>
      </w:tcPr>
    </w:tblStylePr>
    <w:tblStylePr w:type="band1Vert">
      <w:tblPr/>
      <w:tcPr>
        <w:shd w:val="clear" w:color="auto" w:fill="A5D5E2" w:themeFill="accent5" w:themeFillTint="7F"/>
      </w:tcPr>
    </w:tblStylePr>
    <w:tblStylePr w:type="band1Horz">
      <w:tblPr/>
      <w:tcPr>
        <w:shd w:val="clear" w:color="auto" w:fill="A5D5E2" w:themeFill="accent5" w:themeFillTint="7F"/>
      </w:tcPr>
    </w:tblStylePr>
  </w:style>
  <w:style w:type="table" w:styleId="ColorfulGrid-Accent6">
    <w:name w:val="Colorful Grid Accent 6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FDE9D9" w:themeFill="accent6" w:themeFillTint="33"/>
    </w:tcPr>
    <w:tblStylePr w:type="firstRow">
      <w:rPr>
        <w:b/>
        <w:bCs/>
      </w:rPr>
      <w:tblPr/>
      <w:tcPr>
        <w:shd w:val="clear" w:color="auto" w:fill="FBD4B4" w:themeFill="accent6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FBD4B4" w:themeFill="accent6" w:themeFillTint="66"/>
      </w:tcPr>
    </w:tblStylePr>
    <w:tblStylePr w:type="firstCol">
      <w:rPr>
        <w:color w:val="FFFFFF" w:themeColor="background1"/>
      </w:rPr>
      <w:tblPr/>
      <w:tcPr>
        <w:shd w:val="clear" w:color="auto" w:fill="E36C0A" w:themeFill="accent6" w:themeFillShade="BF"/>
      </w:tcPr>
    </w:tblStylePr>
    <w:tblStylePr w:type="lastCol">
      <w:rPr>
        <w:color w:val="FFFFFF" w:themeColor="background1"/>
      </w:rPr>
      <w:tblPr/>
      <w:tcPr>
        <w:shd w:val="clear" w:color="auto" w:fill="E36C0A" w:themeFill="accent6" w:themeFillShade="BF"/>
      </w:tcPr>
    </w:tblStylePr>
    <w:tblStylePr w:type="band1Vert">
      <w:tblPr/>
      <w:tcPr>
        <w:shd w:val="clear" w:color="auto" w:fill="FBCAA2" w:themeFill="accent6" w:themeFillTint="7F"/>
      </w:tcPr>
    </w:tblStylePr>
    <w:tblStylePr w:type="band1Horz">
      <w:tblPr/>
      <w:tcPr>
        <w:shd w:val="clear" w:color="auto" w:fill="FBCAA2" w:themeFill="accent6" w:themeFillTint="7F"/>
      </w:tcPr>
    </w:tblStyle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5" Type="http://schemas.openxmlformats.org/officeDocument/2006/relationships/webSettings" Target="webSettings.xml"/><Relationship Id="rId4" Type="http://schemas.openxmlformats.org/officeDocument/2006/relationships/settings" Target="setting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/APA.XSL" StyleName="APA"/>
</file>

<file path=customXml/itemProps1.xml><?xml version="1.0" encoding="utf-8"?>
<ds:datastoreItem xmlns:ds="http://schemas.openxmlformats.org/officeDocument/2006/customXml" ds:itemID="{EF278816-EC6F-A645-907D-7F25AECB1D4A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6</Pages>
  <Words>565</Words>
  <Characters>3227</Characters>
  <Application>Microsoft Office Word</Application>
  <DocSecurity>0</DocSecurity>
  <Lines>26</Lines>
  <Paragraphs>7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Manager/>
  <Company/>
  <LinksUpToDate>false</LinksUpToDate>
  <CharactersWithSpaces>3785</CharactersWithSpaces>
  <SharedDoc>false</SharedDoc>
  <HyperlinkBase/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python-docx</dc:creator>
  <cp:keywords/>
  <dc:description>generated by python-docx</dc:description>
  <cp:lastModifiedBy>Paul Hutchings</cp:lastModifiedBy>
  <cp:revision>2</cp:revision>
  <dcterms:created xsi:type="dcterms:W3CDTF">2025-11-02T10:00:00Z</dcterms:created>
  <dcterms:modified xsi:type="dcterms:W3CDTF">2025-11-02T10:00:00Z</dcterms:modified>
  <cp:category/>
</cp:coreProperties>
</file>