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1199" w:rsidRDefault="00411C5C" w:rsidP="00726CF7">
      <w:pPr>
        <w:jc w:val="center"/>
        <w:rPr>
          <w:sz w:val="44"/>
          <w:szCs w:val="44"/>
        </w:rPr>
      </w:pPr>
      <w:r w:rsidRPr="00411C5C">
        <w:rPr>
          <w:sz w:val="44"/>
          <w:szCs w:val="44"/>
        </w:rPr>
        <w:t xml:space="preserve">SJEQ7003 – Assignment </w:t>
      </w:r>
      <w:r w:rsidR="008F4EA3">
        <w:rPr>
          <w:sz w:val="44"/>
          <w:szCs w:val="44"/>
        </w:rPr>
        <w:t>2</w:t>
      </w:r>
      <w:r>
        <w:rPr>
          <w:sz w:val="44"/>
          <w:szCs w:val="44"/>
        </w:rPr>
        <w:t xml:space="preserve"> –</w:t>
      </w:r>
      <w:r w:rsidR="008F4EA3">
        <w:rPr>
          <w:sz w:val="44"/>
          <w:szCs w:val="44"/>
        </w:rPr>
        <w:t xml:space="preserve"> Presentation (10 </w:t>
      </w:r>
      <w:proofErr w:type="spellStart"/>
      <w:r w:rsidR="008F4EA3">
        <w:rPr>
          <w:sz w:val="44"/>
          <w:szCs w:val="44"/>
        </w:rPr>
        <w:t>mins</w:t>
      </w:r>
      <w:proofErr w:type="spellEnd"/>
      <w:r>
        <w:rPr>
          <w:sz w:val="44"/>
          <w:szCs w:val="44"/>
        </w:rPr>
        <w:t>)</w:t>
      </w:r>
      <w:r w:rsidR="008F4EA3">
        <w:rPr>
          <w:sz w:val="44"/>
          <w:szCs w:val="44"/>
        </w:rPr>
        <w:t xml:space="preserve"> 30</w:t>
      </w:r>
      <w:r>
        <w:rPr>
          <w:sz w:val="44"/>
          <w:szCs w:val="44"/>
        </w:rPr>
        <w:t>%</w:t>
      </w:r>
    </w:p>
    <w:p w:rsidR="00411C5C" w:rsidRPr="00411C5C" w:rsidRDefault="008F4EA3" w:rsidP="00411C5C">
      <w:pPr>
        <w:jc w:val="center"/>
        <w:rPr>
          <w:sz w:val="28"/>
          <w:szCs w:val="28"/>
        </w:rPr>
      </w:pPr>
      <w:r w:rsidRPr="008F4EA3">
        <w:rPr>
          <w:sz w:val="28"/>
          <w:szCs w:val="28"/>
        </w:rPr>
        <w:t>Critically reflect in depth upon what constitutes power and control in society; focus on one area of power or control and refer to legislation, policy and theory in your answer.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726CF7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Question:</w:t>
            </w:r>
          </w:p>
        </w:tc>
        <w:tc>
          <w:tcPr>
            <w:tcW w:w="10947" w:type="dxa"/>
          </w:tcPr>
          <w:p w:rsidR="00726CF7" w:rsidRDefault="001D01E4" w:rsidP="00726CF7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When is the submission date?</w:t>
            </w:r>
          </w:p>
        </w:tc>
      </w:tr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726CF7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Answer:</w:t>
            </w:r>
          </w:p>
        </w:tc>
        <w:tc>
          <w:tcPr>
            <w:tcW w:w="10947" w:type="dxa"/>
          </w:tcPr>
          <w:p w:rsidR="00726CF7" w:rsidRDefault="001D01E4" w:rsidP="00726CF7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15</w:t>
            </w:r>
            <w:r w:rsidRPr="001D01E4">
              <w:rPr>
                <w:sz w:val="52"/>
                <w:szCs w:val="52"/>
                <w:vertAlign w:val="superscript"/>
              </w:rPr>
              <w:t>th</w:t>
            </w:r>
            <w:r>
              <w:rPr>
                <w:sz w:val="52"/>
                <w:szCs w:val="52"/>
              </w:rPr>
              <w:t xml:space="preserve"> Jan 2018</w:t>
            </w:r>
          </w:p>
        </w:tc>
      </w:tr>
    </w:tbl>
    <w:p w:rsidR="00726CF7" w:rsidRDefault="00726CF7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726CF7">
            <w:pPr>
              <w:tabs>
                <w:tab w:val="right" w:pos="3011"/>
              </w:tabs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Question:</w:t>
            </w:r>
            <w:r w:rsidRPr="00726CF7">
              <w:rPr>
                <w:b/>
                <w:sz w:val="52"/>
                <w:szCs w:val="52"/>
              </w:rPr>
              <w:tab/>
            </w:r>
          </w:p>
        </w:tc>
        <w:tc>
          <w:tcPr>
            <w:tcW w:w="10947" w:type="dxa"/>
          </w:tcPr>
          <w:p w:rsidR="00726CF7" w:rsidRDefault="001D01E4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Do we give our presentations to the group?</w:t>
            </w:r>
          </w:p>
        </w:tc>
      </w:tr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Answer:</w:t>
            </w:r>
          </w:p>
        </w:tc>
        <w:tc>
          <w:tcPr>
            <w:tcW w:w="10947" w:type="dxa"/>
          </w:tcPr>
          <w:p w:rsidR="00726CF7" w:rsidRDefault="001D01E4" w:rsidP="00FB7889">
            <w:pPr>
              <w:spacing w:before="120" w:after="120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I will find out as soon as possible.</w:t>
            </w:r>
          </w:p>
        </w:tc>
      </w:tr>
    </w:tbl>
    <w:p w:rsidR="00726CF7" w:rsidRDefault="00726CF7" w:rsidP="00726CF7">
      <w:pPr>
        <w:spacing w:before="120" w:after="120"/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Question:</w:t>
            </w:r>
          </w:p>
        </w:tc>
        <w:tc>
          <w:tcPr>
            <w:tcW w:w="10947" w:type="dxa"/>
          </w:tcPr>
          <w:p w:rsidR="00726CF7" w:rsidRDefault="00726CF7" w:rsidP="00FB7889">
            <w:pPr>
              <w:spacing w:before="120" w:after="120"/>
              <w:rPr>
                <w:sz w:val="52"/>
                <w:szCs w:val="52"/>
              </w:rPr>
            </w:pPr>
          </w:p>
        </w:tc>
      </w:tr>
      <w:tr w:rsidR="00726CF7" w:rsidTr="007A490F">
        <w:tc>
          <w:tcPr>
            <w:tcW w:w="3227" w:type="dxa"/>
            <w:shd w:val="clear" w:color="auto" w:fill="E36C0A" w:themeFill="accent6" w:themeFillShade="BF"/>
          </w:tcPr>
          <w:p w:rsidR="00726CF7" w:rsidRPr="00726CF7" w:rsidRDefault="00726CF7" w:rsidP="00FB7889">
            <w:pPr>
              <w:spacing w:before="120" w:after="120"/>
              <w:rPr>
                <w:b/>
                <w:sz w:val="52"/>
                <w:szCs w:val="52"/>
              </w:rPr>
            </w:pPr>
            <w:r w:rsidRPr="00726CF7">
              <w:rPr>
                <w:b/>
                <w:sz w:val="52"/>
                <w:szCs w:val="52"/>
              </w:rPr>
              <w:t>Answer:</w:t>
            </w:r>
          </w:p>
        </w:tc>
        <w:tc>
          <w:tcPr>
            <w:tcW w:w="10947" w:type="dxa"/>
          </w:tcPr>
          <w:p w:rsidR="00726CF7" w:rsidRDefault="00726CF7" w:rsidP="00FB7889">
            <w:pPr>
              <w:spacing w:before="120" w:after="120"/>
              <w:rPr>
                <w:sz w:val="52"/>
                <w:szCs w:val="52"/>
              </w:rPr>
            </w:pPr>
          </w:p>
        </w:tc>
      </w:tr>
    </w:tbl>
    <w:p w:rsidR="00726CF7" w:rsidRDefault="00726CF7" w:rsidP="00726CF7">
      <w:pPr>
        <w:spacing w:before="120" w:after="120"/>
        <w:jc w:val="center"/>
        <w:rPr>
          <w:sz w:val="24"/>
          <w:szCs w:val="24"/>
        </w:rPr>
      </w:pPr>
      <w:bookmarkStart w:id="0" w:name="_GoBack"/>
      <w:bookmarkEnd w:id="0"/>
    </w:p>
    <w:sectPr w:rsidR="00726CF7" w:rsidSect="00726CF7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735B5" w:rsidRDefault="000735B5" w:rsidP="00726CF7">
      <w:pPr>
        <w:spacing w:after="0" w:line="240" w:lineRule="auto"/>
      </w:pPr>
      <w:r>
        <w:separator/>
      </w:r>
    </w:p>
  </w:endnote>
  <w:endnote w:type="continuationSeparator" w:id="0">
    <w:p w:rsidR="000735B5" w:rsidRDefault="000735B5" w:rsidP="00726C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735B5" w:rsidRDefault="000735B5" w:rsidP="00726CF7">
      <w:pPr>
        <w:spacing w:after="0" w:line="240" w:lineRule="auto"/>
      </w:pPr>
      <w:r>
        <w:separator/>
      </w:r>
    </w:p>
  </w:footnote>
  <w:footnote w:type="continuationSeparator" w:id="0">
    <w:p w:rsidR="000735B5" w:rsidRDefault="000735B5" w:rsidP="00726C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E8D" w:rsidRPr="00726CF7" w:rsidRDefault="00647E8D" w:rsidP="00726CF7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>Questions and Answers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11C5C"/>
    <w:rsid w:val="000735B5"/>
    <w:rsid w:val="001D01E4"/>
    <w:rsid w:val="00411C5C"/>
    <w:rsid w:val="00486B27"/>
    <w:rsid w:val="00647E8D"/>
    <w:rsid w:val="00726CF7"/>
    <w:rsid w:val="007A490F"/>
    <w:rsid w:val="0086617A"/>
    <w:rsid w:val="008F083C"/>
    <w:rsid w:val="008F18BF"/>
    <w:rsid w:val="008F4EA3"/>
    <w:rsid w:val="00A86799"/>
    <w:rsid w:val="00C51199"/>
    <w:rsid w:val="00FB7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E990F"/>
  <w15:docId w15:val="{4499CEA8-1A10-4EDB-9AF9-E5FB62F541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6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CF7"/>
  </w:style>
  <w:style w:type="paragraph" w:styleId="Footer">
    <w:name w:val="footer"/>
    <w:basedOn w:val="Normal"/>
    <w:link w:val="FooterChar"/>
    <w:uiPriority w:val="99"/>
    <w:unhideWhenUsed/>
    <w:rsid w:val="00726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CF7"/>
  </w:style>
  <w:style w:type="table" w:styleId="TableGrid">
    <w:name w:val="Table Grid"/>
    <w:basedOn w:val="TableNormal"/>
    <w:uiPriority w:val="59"/>
    <w:rsid w:val="00726C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54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F:\Templates\Questions%20and%20Answer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5BAEE7-33EA-475E-94D4-72B155CDF4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Questions and Answers</Template>
  <TotalTime>2</TotalTime>
  <Pages>1</Pages>
  <Words>62</Words>
  <Characters>358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Ken Dicks</cp:lastModifiedBy>
  <cp:revision>3</cp:revision>
  <dcterms:created xsi:type="dcterms:W3CDTF">2017-10-03T08:30:00Z</dcterms:created>
  <dcterms:modified xsi:type="dcterms:W3CDTF">2017-10-03T15:53:00Z</dcterms:modified>
</cp:coreProperties>
</file>