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6DFA4" w14:textId="11DE71FB" w:rsidR="006C7CD7" w:rsidRDefault="006C7CD7" w:rsidP="006C7CD7">
      <w:pPr>
        <w:spacing w:line="360" w:lineRule="auto"/>
        <w:jc w:val="center"/>
        <w:rPr>
          <w:rFonts w:ascii="Times New Roman" w:hAnsi="Times New Roman" w:cs="Times New Roman"/>
          <w:sz w:val="28"/>
          <w:szCs w:val="28"/>
          <w:u w:val="single"/>
        </w:rPr>
      </w:pPr>
      <w:r>
        <w:rPr>
          <w:rFonts w:ascii="Times New Roman" w:hAnsi="Times New Roman" w:cs="Times New Roman"/>
          <w:sz w:val="28"/>
          <w:szCs w:val="28"/>
          <w:u w:val="single"/>
        </w:rPr>
        <w:t xml:space="preserve">Assessment </w:t>
      </w:r>
      <w:r w:rsidR="00853220">
        <w:rPr>
          <w:rFonts w:ascii="Times New Roman" w:hAnsi="Times New Roman" w:cs="Times New Roman"/>
          <w:sz w:val="28"/>
          <w:szCs w:val="28"/>
          <w:u w:val="single"/>
        </w:rPr>
        <w:t>2</w:t>
      </w:r>
      <w:r>
        <w:rPr>
          <w:rFonts w:ascii="Times New Roman" w:hAnsi="Times New Roman" w:cs="Times New Roman"/>
          <w:sz w:val="28"/>
          <w:szCs w:val="28"/>
          <w:u w:val="single"/>
        </w:rPr>
        <w:t xml:space="preserve"> </w:t>
      </w:r>
      <w:r w:rsidR="00280219">
        <w:rPr>
          <w:rFonts w:ascii="Times New Roman" w:hAnsi="Times New Roman" w:cs="Times New Roman"/>
          <w:sz w:val="28"/>
          <w:szCs w:val="28"/>
          <w:u w:val="single"/>
        </w:rPr>
        <w:t>–</w:t>
      </w:r>
      <w:r>
        <w:rPr>
          <w:rFonts w:ascii="Times New Roman" w:hAnsi="Times New Roman" w:cs="Times New Roman"/>
          <w:sz w:val="28"/>
          <w:szCs w:val="28"/>
          <w:u w:val="single"/>
        </w:rPr>
        <w:t xml:space="preserve"> </w:t>
      </w:r>
      <w:r w:rsidR="00853220">
        <w:rPr>
          <w:rFonts w:ascii="Times New Roman" w:hAnsi="Times New Roman" w:cs="Times New Roman"/>
          <w:sz w:val="28"/>
          <w:szCs w:val="28"/>
          <w:u w:val="single"/>
        </w:rPr>
        <w:t>Perspectives on Outdoor Education</w:t>
      </w:r>
    </w:p>
    <w:p w14:paraId="09B38507" w14:textId="0A09BFDB" w:rsidR="00636E58" w:rsidRDefault="00636E58" w:rsidP="00636E58">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Title: </w:t>
      </w:r>
      <w:r w:rsidR="00826ADA" w:rsidRPr="00826ADA">
        <w:rPr>
          <w:rFonts w:ascii="Times New Roman" w:hAnsi="Times New Roman" w:cs="Times New Roman"/>
          <w:sz w:val="28"/>
          <w:szCs w:val="28"/>
          <w:u w:val="single"/>
        </w:rPr>
        <w:t>Critically review the effect of digital/mobile technology and social media upon outdoor learning</w:t>
      </w:r>
    </w:p>
    <w:p w14:paraId="25355CA9" w14:textId="58CB33AD" w:rsidR="00D514D4" w:rsidRDefault="007871CA" w:rsidP="00982D5A">
      <w:pPr>
        <w:spacing w:line="360" w:lineRule="auto"/>
        <w:rPr>
          <w:rFonts w:ascii="Times New Roman" w:hAnsi="Times New Roman" w:cs="Times New Roman"/>
          <w:sz w:val="24"/>
          <w:szCs w:val="24"/>
        </w:rPr>
      </w:pPr>
      <w:r w:rsidRPr="007871CA">
        <w:rPr>
          <w:rFonts w:ascii="Times New Roman" w:hAnsi="Times New Roman" w:cs="Times New Roman"/>
          <w:sz w:val="24"/>
          <w:szCs w:val="24"/>
        </w:rPr>
        <w:t xml:space="preserve">This essay will critically </w:t>
      </w:r>
      <w:r w:rsidR="00725FBF" w:rsidRPr="007871CA">
        <w:rPr>
          <w:rFonts w:ascii="Times New Roman" w:hAnsi="Times New Roman" w:cs="Times New Roman"/>
          <w:sz w:val="24"/>
          <w:szCs w:val="24"/>
        </w:rPr>
        <w:t>evaluate</w:t>
      </w:r>
      <w:r w:rsidRPr="007871CA">
        <w:rPr>
          <w:rFonts w:ascii="Times New Roman" w:hAnsi="Times New Roman" w:cs="Times New Roman"/>
          <w:sz w:val="24"/>
          <w:szCs w:val="24"/>
        </w:rPr>
        <w:t xml:space="preserve"> the </w:t>
      </w:r>
      <w:r w:rsidR="00725FBF" w:rsidRPr="007871CA">
        <w:rPr>
          <w:rFonts w:ascii="Times New Roman" w:hAnsi="Times New Roman" w:cs="Times New Roman"/>
          <w:sz w:val="24"/>
          <w:szCs w:val="24"/>
        </w:rPr>
        <w:t>impact</w:t>
      </w:r>
      <w:r w:rsidRPr="007871CA">
        <w:rPr>
          <w:rFonts w:ascii="Times New Roman" w:hAnsi="Times New Roman" w:cs="Times New Roman"/>
          <w:sz w:val="24"/>
          <w:szCs w:val="24"/>
        </w:rPr>
        <w:t xml:space="preserve"> </w:t>
      </w:r>
      <w:r w:rsidR="00D32A76">
        <w:rPr>
          <w:rFonts w:ascii="Times New Roman" w:hAnsi="Times New Roman" w:cs="Times New Roman"/>
          <w:sz w:val="24"/>
          <w:szCs w:val="24"/>
        </w:rPr>
        <w:t>that</w:t>
      </w:r>
      <w:r w:rsidRPr="007871CA">
        <w:rPr>
          <w:rFonts w:ascii="Times New Roman" w:hAnsi="Times New Roman" w:cs="Times New Roman"/>
          <w:sz w:val="24"/>
          <w:szCs w:val="24"/>
        </w:rPr>
        <w:t xml:space="preserve"> digital/mobile technology and social media </w:t>
      </w:r>
      <w:r w:rsidR="00D32A76">
        <w:rPr>
          <w:rFonts w:ascii="Times New Roman" w:hAnsi="Times New Roman" w:cs="Times New Roman"/>
          <w:sz w:val="24"/>
          <w:szCs w:val="24"/>
        </w:rPr>
        <w:t xml:space="preserve">can have </w:t>
      </w:r>
      <w:r w:rsidRPr="007871CA">
        <w:rPr>
          <w:rFonts w:ascii="Times New Roman" w:hAnsi="Times New Roman" w:cs="Times New Roman"/>
          <w:sz w:val="24"/>
          <w:szCs w:val="24"/>
        </w:rPr>
        <w:t>upon outdoor learning</w:t>
      </w:r>
      <w:r w:rsidR="00625040">
        <w:rPr>
          <w:rFonts w:ascii="Times New Roman" w:hAnsi="Times New Roman" w:cs="Times New Roman"/>
          <w:sz w:val="24"/>
          <w:szCs w:val="24"/>
        </w:rPr>
        <w:t xml:space="preserve">. </w:t>
      </w:r>
      <w:r w:rsidR="00051D27" w:rsidRPr="00051D27">
        <w:rPr>
          <w:rFonts w:ascii="Times New Roman" w:hAnsi="Times New Roman" w:cs="Times New Roman"/>
          <w:sz w:val="24"/>
          <w:szCs w:val="24"/>
        </w:rPr>
        <w:t>Any electronic device that can record, save, and present information, such as mobile phones, digital cameras, drones, and tablets, is considered digital technology</w:t>
      </w:r>
      <w:r w:rsidR="00051D27">
        <w:rPr>
          <w:rFonts w:ascii="Times New Roman" w:hAnsi="Times New Roman" w:cs="Times New Roman"/>
          <w:sz w:val="24"/>
          <w:szCs w:val="24"/>
        </w:rPr>
        <w:t xml:space="preserve"> </w:t>
      </w:r>
      <w:r w:rsidR="00BD4F1B" w:rsidRPr="00BD4F1B">
        <w:rPr>
          <w:rFonts w:ascii="Times New Roman" w:hAnsi="Times New Roman" w:cs="Times New Roman"/>
          <w:sz w:val="24"/>
          <w:szCs w:val="24"/>
        </w:rPr>
        <w:t>(Hills and Thomas, 2019)</w:t>
      </w:r>
      <w:r w:rsidR="00BD4F1B">
        <w:rPr>
          <w:rFonts w:ascii="Times New Roman" w:hAnsi="Times New Roman" w:cs="Times New Roman"/>
          <w:sz w:val="24"/>
          <w:szCs w:val="24"/>
        </w:rPr>
        <w:t xml:space="preserve">. </w:t>
      </w:r>
      <w:r w:rsidR="00E47540" w:rsidRPr="00E47540">
        <w:rPr>
          <w:rFonts w:ascii="Times New Roman" w:hAnsi="Times New Roman" w:cs="Times New Roman"/>
          <w:sz w:val="24"/>
          <w:szCs w:val="24"/>
        </w:rPr>
        <w:t>The term "outdoor learning" refers to actively inclusive facilitated methods that primarily use outdoor activities and experiences to promote learning, better health and wellness, and environmental awarenes</w:t>
      </w:r>
      <w:r w:rsidR="00E47540">
        <w:rPr>
          <w:rFonts w:ascii="Times New Roman" w:hAnsi="Times New Roman" w:cs="Times New Roman"/>
          <w:sz w:val="24"/>
          <w:szCs w:val="24"/>
        </w:rPr>
        <w:t xml:space="preserve">s </w:t>
      </w:r>
      <w:r w:rsidR="00FD5BD3" w:rsidRPr="00FD5BD3">
        <w:rPr>
          <w:rFonts w:ascii="Times New Roman" w:hAnsi="Times New Roman" w:cs="Times New Roman"/>
          <w:sz w:val="24"/>
          <w:szCs w:val="24"/>
        </w:rPr>
        <w:t xml:space="preserve">(Anderson, </w:t>
      </w:r>
      <w:r w:rsidR="00D05779" w:rsidRPr="00FD5BD3">
        <w:rPr>
          <w:rFonts w:ascii="Times New Roman" w:hAnsi="Times New Roman" w:cs="Times New Roman"/>
          <w:sz w:val="24"/>
          <w:szCs w:val="24"/>
        </w:rPr>
        <w:t>Harvey,</w:t>
      </w:r>
      <w:r w:rsidR="00FD5BD3" w:rsidRPr="00FD5BD3">
        <w:rPr>
          <w:rFonts w:ascii="Times New Roman" w:hAnsi="Times New Roman" w:cs="Times New Roman"/>
          <w:sz w:val="24"/>
          <w:szCs w:val="24"/>
        </w:rPr>
        <w:t xml:space="preserve"> and Crosbie, 2021)</w:t>
      </w:r>
      <w:r w:rsidR="00FD5BD3">
        <w:rPr>
          <w:rFonts w:ascii="Times New Roman" w:hAnsi="Times New Roman" w:cs="Times New Roman"/>
          <w:sz w:val="24"/>
          <w:szCs w:val="24"/>
        </w:rPr>
        <w:t>.</w:t>
      </w:r>
      <w:r w:rsidR="00332958">
        <w:rPr>
          <w:rFonts w:ascii="Times New Roman" w:hAnsi="Times New Roman" w:cs="Times New Roman"/>
          <w:sz w:val="24"/>
          <w:szCs w:val="24"/>
        </w:rPr>
        <w:t xml:space="preserve"> </w:t>
      </w:r>
      <w:r w:rsidR="00997270">
        <w:rPr>
          <w:rFonts w:ascii="Times New Roman" w:hAnsi="Times New Roman" w:cs="Times New Roman"/>
          <w:sz w:val="24"/>
          <w:szCs w:val="24"/>
        </w:rPr>
        <w:t xml:space="preserve">Firstly, </w:t>
      </w:r>
      <w:r w:rsidR="0080481F">
        <w:rPr>
          <w:rFonts w:ascii="Times New Roman" w:hAnsi="Times New Roman" w:cs="Times New Roman"/>
          <w:sz w:val="24"/>
          <w:szCs w:val="24"/>
        </w:rPr>
        <w:t xml:space="preserve">exploring </w:t>
      </w:r>
      <w:r w:rsidR="00EF55DD">
        <w:rPr>
          <w:rFonts w:ascii="Times New Roman" w:hAnsi="Times New Roman" w:cs="Times New Roman"/>
          <w:sz w:val="24"/>
          <w:szCs w:val="24"/>
        </w:rPr>
        <w:t xml:space="preserve">the history of technology </w:t>
      </w:r>
      <w:r w:rsidR="00DD1882">
        <w:rPr>
          <w:rFonts w:ascii="Times New Roman" w:hAnsi="Times New Roman" w:cs="Times New Roman"/>
          <w:sz w:val="24"/>
          <w:szCs w:val="24"/>
        </w:rPr>
        <w:t>within outdoor learning will be taken into consideration</w:t>
      </w:r>
      <w:r w:rsidR="00A76FA6">
        <w:rPr>
          <w:rFonts w:ascii="Times New Roman" w:hAnsi="Times New Roman" w:cs="Times New Roman"/>
          <w:sz w:val="24"/>
          <w:szCs w:val="24"/>
        </w:rPr>
        <w:t>, with exploring traditional and modern technology.</w:t>
      </w:r>
      <w:r w:rsidR="005E2E3B">
        <w:rPr>
          <w:rFonts w:ascii="Times New Roman" w:hAnsi="Times New Roman" w:cs="Times New Roman"/>
          <w:sz w:val="24"/>
          <w:szCs w:val="24"/>
        </w:rPr>
        <w:t xml:space="preserve"> </w:t>
      </w:r>
      <w:r w:rsidR="00C44CB6">
        <w:rPr>
          <w:rFonts w:ascii="Times New Roman" w:hAnsi="Times New Roman" w:cs="Times New Roman"/>
          <w:sz w:val="24"/>
          <w:szCs w:val="24"/>
        </w:rPr>
        <w:t xml:space="preserve">Secondly, </w:t>
      </w:r>
      <w:r w:rsidR="005E2E3B">
        <w:rPr>
          <w:rFonts w:ascii="Times New Roman" w:hAnsi="Times New Roman" w:cs="Times New Roman"/>
          <w:sz w:val="24"/>
          <w:szCs w:val="24"/>
        </w:rPr>
        <w:t>delve into</w:t>
      </w:r>
      <w:r w:rsidR="00041154">
        <w:rPr>
          <w:rFonts w:ascii="Times New Roman" w:hAnsi="Times New Roman" w:cs="Times New Roman"/>
          <w:sz w:val="24"/>
          <w:szCs w:val="24"/>
        </w:rPr>
        <w:t xml:space="preserve"> the </w:t>
      </w:r>
      <w:r w:rsidR="00641D0B">
        <w:rPr>
          <w:rFonts w:ascii="Times New Roman" w:hAnsi="Times New Roman" w:cs="Times New Roman"/>
          <w:sz w:val="24"/>
          <w:szCs w:val="24"/>
        </w:rPr>
        <w:t xml:space="preserve">reasons for the </w:t>
      </w:r>
      <w:r w:rsidR="00041154">
        <w:rPr>
          <w:rFonts w:ascii="Times New Roman" w:hAnsi="Times New Roman" w:cs="Times New Roman"/>
          <w:sz w:val="24"/>
          <w:szCs w:val="24"/>
        </w:rPr>
        <w:t>inclusion and exclusion of digital technology and social media</w:t>
      </w:r>
      <w:r w:rsidR="00396FE8">
        <w:rPr>
          <w:rFonts w:ascii="Times New Roman" w:hAnsi="Times New Roman" w:cs="Times New Roman"/>
          <w:sz w:val="24"/>
          <w:szCs w:val="24"/>
        </w:rPr>
        <w:t xml:space="preserve"> </w:t>
      </w:r>
      <w:r w:rsidR="00F66335">
        <w:rPr>
          <w:rFonts w:ascii="Times New Roman" w:hAnsi="Times New Roman" w:cs="Times New Roman"/>
          <w:sz w:val="24"/>
          <w:szCs w:val="24"/>
        </w:rPr>
        <w:t>among outdoor learning</w:t>
      </w:r>
      <w:r w:rsidR="007A4F10">
        <w:rPr>
          <w:rFonts w:ascii="Times New Roman" w:hAnsi="Times New Roman" w:cs="Times New Roman"/>
          <w:sz w:val="24"/>
          <w:szCs w:val="24"/>
        </w:rPr>
        <w:t xml:space="preserve"> shall be </w:t>
      </w:r>
      <w:r w:rsidR="00B35CAC">
        <w:rPr>
          <w:rFonts w:ascii="Times New Roman" w:hAnsi="Times New Roman" w:cs="Times New Roman"/>
          <w:sz w:val="24"/>
          <w:szCs w:val="24"/>
        </w:rPr>
        <w:t>consider</w:t>
      </w:r>
      <w:r w:rsidR="005F746F">
        <w:rPr>
          <w:rFonts w:ascii="Times New Roman" w:hAnsi="Times New Roman" w:cs="Times New Roman"/>
          <w:sz w:val="24"/>
          <w:szCs w:val="24"/>
        </w:rPr>
        <w:t xml:space="preserve">, </w:t>
      </w:r>
      <w:r w:rsidR="00AA2EDF">
        <w:rPr>
          <w:rFonts w:ascii="Times New Roman" w:hAnsi="Times New Roman" w:cs="Times New Roman"/>
          <w:sz w:val="24"/>
          <w:szCs w:val="24"/>
        </w:rPr>
        <w:t xml:space="preserve">as well as </w:t>
      </w:r>
      <w:r w:rsidR="0017198D" w:rsidRPr="0017198D">
        <w:rPr>
          <w:rFonts w:ascii="Times New Roman" w:hAnsi="Times New Roman" w:cs="Times New Roman"/>
          <w:sz w:val="24"/>
          <w:szCs w:val="24"/>
        </w:rPr>
        <w:t>consideration of digital technology and social media in own practice.</w:t>
      </w:r>
      <w:r w:rsidR="0017198D">
        <w:rPr>
          <w:rFonts w:ascii="Times New Roman" w:hAnsi="Times New Roman" w:cs="Times New Roman"/>
          <w:sz w:val="24"/>
          <w:szCs w:val="24"/>
        </w:rPr>
        <w:t xml:space="preserve"> </w:t>
      </w:r>
      <w:r w:rsidR="00032FFE">
        <w:rPr>
          <w:rFonts w:ascii="Times New Roman" w:hAnsi="Times New Roman" w:cs="Times New Roman"/>
          <w:sz w:val="24"/>
          <w:szCs w:val="24"/>
        </w:rPr>
        <w:t xml:space="preserve">Thirdly, </w:t>
      </w:r>
      <w:r w:rsidR="00D94B61">
        <w:rPr>
          <w:rFonts w:ascii="Times New Roman" w:hAnsi="Times New Roman" w:cs="Times New Roman"/>
          <w:sz w:val="24"/>
          <w:szCs w:val="24"/>
        </w:rPr>
        <w:t>t</w:t>
      </w:r>
      <w:r w:rsidR="00D94B61" w:rsidRPr="00D94B61">
        <w:rPr>
          <w:rFonts w:ascii="Times New Roman" w:hAnsi="Times New Roman" w:cs="Times New Roman"/>
          <w:sz w:val="24"/>
          <w:szCs w:val="24"/>
        </w:rPr>
        <w:t>he appearance of digital technology and social media within young people’s identity creation.</w:t>
      </w:r>
      <w:r w:rsidR="00955A6B">
        <w:rPr>
          <w:rFonts w:ascii="Times New Roman" w:hAnsi="Times New Roman" w:cs="Times New Roman"/>
          <w:sz w:val="24"/>
          <w:szCs w:val="24"/>
        </w:rPr>
        <w:t xml:space="preserve"> Fourthly, </w:t>
      </w:r>
      <w:r w:rsidR="00F0176F">
        <w:rPr>
          <w:rFonts w:ascii="Times New Roman" w:hAnsi="Times New Roman" w:cs="Times New Roman"/>
          <w:sz w:val="24"/>
          <w:szCs w:val="24"/>
        </w:rPr>
        <w:t xml:space="preserve">evaluate and </w:t>
      </w:r>
      <w:r w:rsidR="004F4DC8">
        <w:rPr>
          <w:rFonts w:ascii="Times New Roman" w:hAnsi="Times New Roman" w:cs="Times New Roman"/>
          <w:sz w:val="24"/>
          <w:szCs w:val="24"/>
        </w:rPr>
        <w:t xml:space="preserve">study the </w:t>
      </w:r>
      <w:r w:rsidR="00CC23BE" w:rsidRPr="00B44572">
        <w:rPr>
          <w:rFonts w:ascii="Times New Roman" w:hAnsi="Times New Roman" w:cs="Times New Roman"/>
          <w:sz w:val="24"/>
          <w:szCs w:val="24"/>
        </w:rPr>
        <w:t>authenticity</w:t>
      </w:r>
      <w:r w:rsidR="00CC23BE">
        <w:rPr>
          <w:rFonts w:ascii="Times New Roman" w:hAnsi="Times New Roman" w:cs="Times New Roman"/>
          <w:sz w:val="24"/>
          <w:szCs w:val="24"/>
        </w:rPr>
        <w:t xml:space="preserve"> of outdoor learning experiences and </w:t>
      </w:r>
      <w:r w:rsidR="00566988" w:rsidRPr="00B44572">
        <w:rPr>
          <w:rFonts w:ascii="Times New Roman" w:hAnsi="Times New Roman" w:cs="Times New Roman"/>
          <w:sz w:val="24"/>
          <w:szCs w:val="24"/>
        </w:rPr>
        <w:t>virtual reality</w:t>
      </w:r>
      <w:r w:rsidR="00566988">
        <w:rPr>
          <w:rFonts w:ascii="Times New Roman" w:hAnsi="Times New Roman" w:cs="Times New Roman"/>
          <w:sz w:val="24"/>
          <w:szCs w:val="24"/>
        </w:rPr>
        <w:t xml:space="preserve"> as well as digital technology and social media. </w:t>
      </w:r>
      <w:r w:rsidR="00D514D4">
        <w:rPr>
          <w:rFonts w:ascii="Times New Roman" w:hAnsi="Times New Roman" w:cs="Times New Roman"/>
          <w:sz w:val="24"/>
          <w:szCs w:val="24"/>
        </w:rPr>
        <w:t xml:space="preserve">Finally, </w:t>
      </w:r>
      <w:r w:rsidR="005E2E3B">
        <w:rPr>
          <w:rFonts w:ascii="Times New Roman" w:hAnsi="Times New Roman" w:cs="Times New Roman"/>
          <w:sz w:val="24"/>
          <w:szCs w:val="24"/>
        </w:rPr>
        <w:t>discovering</w:t>
      </w:r>
      <w:r w:rsidR="00886016">
        <w:rPr>
          <w:rFonts w:ascii="Times New Roman" w:hAnsi="Times New Roman" w:cs="Times New Roman"/>
          <w:sz w:val="24"/>
          <w:szCs w:val="24"/>
        </w:rPr>
        <w:t xml:space="preserve"> the consideration of outdoor learning </w:t>
      </w:r>
      <w:r w:rsidR="008F55E1">
        <w:rPr>
          <w:rFonts w:ascii="Times New Roman" w:hAnsi="Times New Roman" w:cs="Times New Roman"/>
          <w:sz w:val="24"/>
          <w:szCs w:val="24"/>
        </w:rPr>
        <w:t xml:space="preserve">in a post-digital world. </w:t>
      </w:r>
    </w:p>
    <w:p w14:paraId="69A11A28" w14:textId="77777777" w:rsidR="006C2FBB" w:rsidRDefault="006C2FBB" w:rsidP="00982D5A">
      <w:pPr>
        <w:spacing w:line="360" w:lineRule="auto"/>
        <w:rPr>
          <w:rFonts w:ascii="Times New Roman" w:hAnsi="Times New Roman" w:cs="Times New Roman"/>
          <w:sz w:val="24"/>
          <w:szCs w:val="24"/>
        </w:rPr>
      </w:pPr>
    </w:p>
    <w:p w14:paraId="13A5E553" w14:textId="6A0995EE" w:rsidR="00655572" w:rsidRDefault="00B82BBF" w:rsidP="00982D5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history of technology of outdoor learning </w:t>
      </w:r>
      <w:r w:rsidR="0026583E">
        <w:rPr>
          <w:rFonts w:ascii="Times New Roman" w:hAnsi="Times New Roman" w:cs="Times New Roman"/>
          <w:sz w:val="24"/>
          <w:szCs w:val="24"/>
        </w:rPr>
        <w:t xml:space="preserve">can divided into traditional technology and modern technology. </w:t>
      </w:r>
      <w:r w:rsidR="00226105">
        <w:rPr>
          <w:rFonts w:ascii="Times New Roman" w:hAnsi="Times New Roman" w:cs="Times New Roman"/>
          <w:sz w:val="24"/>
          <w:szCs w:val="24"/>
        </w:rPr>
        <w:t>T</w:t>
      </w:r>
      <w:r w:rsidR="00226105" w:rsidRPr="00226105">
        <w:rPr>
          <w:rFonts w:ascii="Times New Roman" w:hAnsi="Times New Roman" w:cs="Times New Roman"/>
          <w:sz w:val="24"/>
          <w:szCs w:val="24"/>
        </w:rPr>
        <w:t>raditional technolog</w:t>
      </w:r>
      <w:r w:rsidR="002C560B">
        <w:rPr>
          <w:rFonts w:ascii="Times New Roman" w:hAnsi="Times New Roman" w:cs="Times New Roman"/>
          <w:sz w:val="24"/>
          <w:szCs w:val="24"/>
        </w:rPr>
        <w:t>y</w:t>
      </w:r>
      <w:r w:rsidR="00226105" w:rsidRPr="00226105">
        <w:rPr>
          <w:rFonts w:ascii="Times New Roman" w:hAnsi="Times New Roman" w:cs="Times New Roman"/>
          <w:sz w:val="24"/>
          <w:szCs w:val="24"/>
        </w:rPr>
        <w:t xml:space="preserve"> can be defined as the</w:t>
      </w:r>
      <w:r w:rsidR="00E732B1" w:rsidRPr="00E732B1">
        <w:rPr>
          <w:rFonts w:ascii="Times New Roman" w:hAnsi="Times New Roman" w:cs="Times New Roman"/>
          <w:sz w:val="24"/>
          <w:szCs w:val="24"/>
        </w:rPr>
        <w:t xml:space="preserve"> items of equipment that most effectively enable </w:t>
      </w:r>
      <w:r w:rsidR="00136E70">
        <w:rPr>
          <w:rFonts w:ascii="Times New Roman" w:hAnsi="Times New Roman" w:cs="Times New Roman"/>
          <w:sz w:val="24"/>
          <w:szCs w:val="24"/>
        </w:rPr>
        <w:t xml:space="preserve">participants </w:t>
      </w:r>
      <w:r w:rsidR="00E732B1" w:rsidRPr="00E732B1">
        <w:rPr>
          <w:rFonts w:ascii="Times New Roman" w:hAnsi="Times New Roman" w:cs="Times New Roman"/>
          <w:sz w:val="24"/>
          <w:szCs w:val="24"/>
        </w:rPr>
        <w:t xml:space="preserve">to embrace the simplicity of living and travelling in the outdoors, while also attempting to responsibly decrease the number of barriers through which we experience </w:t>
      </w:r>
      <w:r w:rsidR="008B2FF7" w:rsidRPr="00E732B1">
        <w:rPr>
          <w:rFonts w:ascii="Times New Roman" w:hAnsi="Times New Roman" w:cs="Times New Roman"/>
          <w:sz w:val="24"/>
          <w:szCs w:val="24"/>
        </w:rPr>
        <w:t>free nature</w:t>
      </w:r>
      <w:r w:rsidR="008B2FF7">
        <w:rPr>
          <w:rFonts w:ascii="Times New Roman" w:hAnsi="Times New Roman" w:cs="Times New Roman"/>
          <w:sz w:val="24"/>
          <w:szCs w:val="24"/>
        </w:rPr>
        <w:t xml:space="preserve"> </w:t>
      </w:r>
      <w:r w:rsidR="00A37678" w:rsidRPr="00A37678">
        <w:rPr>
          <w:rFonts w:ascii="Times New Roman" w:hAnsi="Times New Roman" w:cs="Times New Roman"/>
          <w:sz w:val="24"/>
          <w:szCs w:val="24"/>
        </w:rPr>
        <w:t>(Cuthbertson, Socha and Potter, 2004)</w:t>
      </w:r>
      <w:r w:rsidR="00A37678">
        <w:rPr>
          <w:rFonts w:ascii="Times New Roman" w:hAnsi="Times New Roman" w:cs="Times New Roman"/>
          <w:sz w:val="24"/>
          <w:szCs w:val="24"/>
        </w:rPr>
        <w:t>.</w:t>
      </w:r>
      <w:r w:rsidR="002C560B">
        <w:rPr>
          <w:rFonts w:ascii="Times New Roman" w:hAnsi="Times New Roman" w:cs="Times New Roman"/>
          <w:sz w:val="24"/>
          <w:szCs w:val="24"/>
        </w:rPr>
        <w:t xml:space="preserve"> Modern technology can be defined as </w:t>
      </w:r>
      <w:r w:rsidR="00C21E09">
        <w:rPr>
          <w:rFonts w:ascii="Times New Roman" w:hAnsi="Times New Roman" w:cs="Times New Roman"/>
          <w:sz w:val="24"/>
          <w:szCs w:val="24"/>
        </w:rPr>
        <w:t>the items of trad</w:t>
      </w:r>
      <w:r w:rsidR="006B7AF4">
        <w:rPr>
          <w:rFonts w:ascii="Times New Roman" w:hAnsi="Times New Roman" w:cs="Times New Roman"/>
          <w:sz w:val="24"/>
          <w:szCs w:val="24"/>
        </w:rPr>
        <w:t>it</w:t>
      </w:r>
      <w:r w:rsidR="00C21E09">
        <w:rPr>
          <w:rFonts w:ascii="Times New Roman" w:hAnsi="Times New Roman" w:cs="Times New Roman"/>
          <w:sz w:val="24"/>
          <w:szCs w:val="24"/>
        </w:rPr>
        <w:t xml:space="preserve">ional </w:t>
      </w:r>
      <w:r w:rsidR="006B7AF4">
        <w:rPr>
          <w:rFonts w:ascii="Times New Roman" w:hAnsi="Times New Roman" w:cs="Times New Roman"/>
          <w:sz w:val="24"/>
          <w:szCs w:val="24"/>
        </w:rPr>
        <w:t xml:space="preserve">technology that have been developed and improved </w:t>
      </w:r>
      <w:r w:rsidR="00136E70">
        <w:rPr>
          <w:rFonts w:ascii="Times New Roman" w:hAnsi="Times New Roman" w:cs="Times New Roman"/>
          <w:sz w:val="24"/>
          <w:szCs w:val="24"/>
        </w:rPr>
        <w:t xml:space="preserve">to aid participants </w:t>
      </w:r>
      <w:r w:rsidR="00430DB9">
        <w:rPr>
          <w:rFonts w:ascii="Times New Roman" w:hAnsi="Times New Roman" w:cs="Times New Roman"/>
          <w:sz w:val="24"/>
          <w:szCs w:val="24"/>
        </w:rPr>
        <w:t>in reaching new accomplishments, that they might not necessarily be able to accomplish other</w:t>
      </w:r>
      <w:r w:rsidR="00F079CB">
        <w:rPr>
          <w:rFonts w:ascii="Times New Roman" w:hAnsi="Times New Roman" w:cs="Times New Roman"/>
          <w:sz w:val="24"/>
          <w:szCs w:val="24"/>
        </w:rPr>
        <w:t xml:space="preserve">wise </w:t>
      </w:r>
      <w:r w:rsidR="00F079CB" w:rsidRPr="00F079CB">
        <w:rPr>
          <w:rFonts w:ascii="Times New Roman" w:hAnsi="Times New Roman" w:cs="Times New Roman"/>
          <w:sz w:val="24"/>
          <w:szCs w:val="24"/>
        </w:rPr>
        <w:t>(Cuthbertson, Socha and Potter, 2004)</w:t>
      </w:r>
      <w:r w:rsidR="00F079CB">
        <w:rPr>
          <w:rFonts w:ascii="Times New Roman" w:hAnsi="Times New Roman" w:cs="Times New Roman"/>
          <w:sz w:val="24"/>
          <w:szCs w:val="24"/>
        </w:rPr>
        <w:t xml:space="preserve">. </w:t>
      </w:r>
      <w:r w:rsidR="00B46C5A">
        <w:rPr>
          <w:rFonts w:ascii="Times New Roman" w:hAnsi="Times New Roman" w:cs="Times New Roman"/>
          <w:sz w:val="24"/>
          <w:szCs w:val="24"/>
        </w:rPr>
        <w:t xml:space="preserve">The use of </w:t>
      </w:r>
      <w:r w:rsidR="009A4594">
        <w:rPr>
          <w:rFonts w:ascii="Times New Roman" w:hAnsi="Times New Roman" w:cs="Times New Roman"/>
          <w:sz w:val="24"/>
          <w:szCs w:val="24"/>
        </w:rPr>
        <w:t xml:space="preserve">definitions </w:t>
      </w:r>
      <w:r w:rsidR="00004623">
        <w:rPr>
          <w:rFonts w:ascii="Times New Roman" w:hAnsi="Times New Roman" w:cs="Times New Roman"/>
          <w:sz w:val="24"/>
          <w:szCs w:val="24"/>
        </w:rPr>
        <w:t xml:space="preserve">of traditional and modern technology </w:t>
      </w:r>
      <w:r w:rsidR="001E61DB">
        <w:rPr>
          <w:rFonts w:ascii="Times New Roman" w:hAnsi="Times New Roman" w:cs="Times New Roman"/>
          <w:sz w:val="24"/>
          <w:szCs w:val="24"/>
        </w:rPr>
        <w:t xml:space="preserve">from the article </w:t>
      </w:r>
      <w:r w:rsidR="009A4594">
        <w:rPr>
          <w:rFonts w:ascii="Times New Roman" w:hAnsi="Times New Roman" w:cs="Times New Roman"/>
          <w:sz w:val="24"/>
          <w:szCs w:val="24"/>
        </w:rPr>
        <w:t xml:space="preserve">are about the development of clothing </w:t>
      </w:r>
      <w:r w:rsidR="004A65B7">
        <w:rPr>
          <w:rFonts w:ascii="Times New Roman" w:hAnsi="Times New Roman" w:cs="Times New Roman"/>
          <w:sz w:val="24"/>
          <w:szCs w:val="24"/>
        </w:rPr>
        <w:t xml:space="preserve">and outdoor related </w:t>
      </w:r>
      <w:r w:rsidR="001E61DB">
        <w:rPr>
          <w:rFonts w:ascii="Times New Roman" w:hAnsi="Times New Roman" w:cs="Times New Roman"/>
          <w:sz w:val="24"/>
          <w:szCs w:val="24"/>
        </w:rPr>
        <w:t xml:space="preserve">equipment </w:t>
      </w:r>
      <w:r w:rsidR="00F06200">
        <w:rPr>
          <w:rFonts w:ascii="Times New Roman" w:hAnsi="Times New Roman" w:cs="Times New Roman"/>
          <w:sz w:val="24"/>
          <w:szCs w:val="24"/>
        </w:rPr>
        <w:t xml:space="preserve">to make them more efficient </w:t>
      </w:r>
      <w:r w:rsidR="007F6014">
        <w:rPr>
          <w:rFonts w:ascii="Times New Roman" w:hAnsi="Times New Roman" w:cs="Times New Roman"/>
          <w:sz w:val="24"/>
          <w:szCs w:val="24"/>
        </w:rPr>
        <w:t xml:space="preserve">and easier to use, as well </w:t>
      </w:r>
      <w:r w:rsidR="008962F9">
        <w:rPr>
          <w:rFonts w:ascii="Times New Roman" w:hAnsi="Times New Roman" w:cs="Times New Roman"/>
          <w:sz w:val="24"/>
          <w:szCs w:val="24"/>
        </w:rPr>
        <w:t xml:space="preserve">as increase the safety in outdoor activities rather than digital </w:t>
      </w:r>
      <w:r w:rsidR="000E7676">
        <w:rPr>
          <w:rFonts w:ascii="Times New Roman" w:hAnsi="Times New Roman" w:cs="Times New Roman"/>
          <w:sz w:val="24"/>
          <w:szCs w:val="24"/>
        </w:rPr>
        <w:t>technology</w:t>
      </w:r>
      <w:r w:rsidR="000636EE">
        <w:rPr>
          <w:rFonts w:ascii="Times New Roman" w:hAnsi="Times New Roman" w:cs="Times New Roman"/>
          <w:sz w:val="24"/>
          <w:szCs w:val="24"/>
        </w:rPr>
        <w:t>. Moreover</w:t>
      </w:r>
      <w:r w:rsidR="00104607">
        <w:rPr>
          <w:rFonts w:ascii="Times New Roman" w:hAnsi="Times New Roman" w:cs="Times New Roman"/>
          <w:sz w:val="24"/>
          <w:szCs w:val="24"/>
        </w:rPr>
        <w:t xml:space="preserve">, </w:t>
      </w:r>
      <w:r w:rsidR="00415892">
        <w:rPr>
          <w:rFonts w:ascii="Times New Roman" w:hAnsi="Times New Roman" w:cs="Times New Roman"/>
          <w:sz w:val="24"/>
          <w:szCs w:val="24"/>
        </w:rPr>
        <w:t>traditional,</w:t>
      </w:r>
      <w:r w:rsidR="007D00E6">
        <w:rPr>
          <w:rFonts w:ascii="Times New Roman" w:hAnsi="Times New Roman" w:cs="Times New Roman"/>
          <w:sz w:val="24"/>
          <w:szCs w:val="24"/>
        </w:rPr>
        <w:t xml:space="preserve"> and modern </w:t>
      </w:r>
      <w:r w:rsidR="0035679C">
        <w:rPr>
          <w:rFonts w:ascii="Times New Roman" w:hAnsi="Times New Roman" w:cs="Times New Roman"/>
          <w:sz w:val="24"/>
          <w:szCs w:val="24"/>
        </w:rPr>
        <w:t xml:space="preserve">technology </w:t>
      </w:r>
      <w:r w:rsidR="007D00E6">
        <w:rPr>
          <w:rFonts w:ascii="Times New Roman" w:hAnsi="Times New Roman" w:cs="Times New Roman"/>
          <w:sz w:val="24"/>
          <w:szCs w:val="24"/>
        </w:rPr>
        <w:t xml:space="preserve">within </w:t>
      </w:r>
      <w:r w:rsidR="0035679C">
        <w:rPr>
          <w:rFonts w:ascii="Times New Roman" w:hAnsi="Times New Roman" w:cs="Times New Roman"/>
          <w:sz w:val="24"/>
          <w:szCs w:val="24"/>
        </w:rPr>
        <w:t>outdoor learning ha</w:t>
      </w:r>
      <w:r w:rsidR="00125394">
        <w:rPr>
          <w:rFonts w:ascii="Times New Roman" w:hAnsi="Times New Roman" w:cs="Times New Roman"/>
          <w:sz w:val="24"/>
          <w:szCs w:val="24"/>
        </w:rPr>
        <w:t>s</w:t>
      </w:r>
      <w:r w:rsidR="0035679C">
        <w:rPr>
          <w:rFonts w:ascii="Times New Roman" w:hAnsi="Times New Roman" w:cs="Times New Roman"/>
          <w:sz w:val="24"/>
          <w:szCs w:val="24"/>
        </w:rPr>
        <w:t xml:space="preserve"> developed </w:t>
      </w:r>
      <w:r w:rsidR="00125394">
        <w:rPr>
          <w:rFonts w:ascii="Times New Roman" w:hAnsi="Times New Roman" w:cs="Times New Roman"/>
          <w:sz w:val="24"/>
          <w:szCs w:val="24"/>
        </w:rPr>
        <w:t xml:space="preserve">since </w:t>
      </w:r>
      <w:r w:rsidR="007D00E6" w:rsidRPr="007D00E6">
        <w:rPr>
          <w:rFonts w:ascii="Times New Roman" w:hAnsi="Times New Roman" w:cs="Times New Roman"/>
          <w:sz w:val="24"/>
          <w:szCs w:val="24"/>
        </w:rPr>
        <w:t xml:space="preserve">Cuthbertson, Socha and Potter, </w:t>
      </w:r>
      <w:r w:rsidR="00125394">
        <w:rPr>
          <w:rFonts w:ascii="Times New Roman" w:hAnsi="Times New Roman" w:cs="Times New Roman"/>
          <w:sz w:val="24"/>
          <w:szCs w:val="24"/>
        </w:rPr>
        <w:t>(</w:t>
      </w:r>
      <w:r w:rsidR="007D00E6" w:rsidRPr="007D00E6">
        <w:rPr>
          <w:rFonts w:ascii="Times New Roman" w:hAnsi="Times New Roman" w:cs="Times New Roman"/>
          <w:sz w:val="24"/>
          <w:szCs w:val="24"/>
        </w:rPr>
        <w:t>2004</w:t>
      </w:r>
      <w:r w:rsidR="00125394">
        <w:rPr>
          <w:rFonts w:ascii="Times New Roman" w:hAnsi="Times New Roman" w:cs="Times New Roman"/>
          <w:sz w:val="24"/>
          <w:szCs w:val="24"/>
        </w:rPr>
        <w:t>) idea and definition of</w:t>
      </w:r>
      <w:r w:rsidR="007D00E6">
        <w:rPr>
          <w:rFonts w:ascii="Times New Roman" w:hAnsi="Times New Roman" w:cs="Times New Roman"/>
          <w:sz w:val="24"/>
          <w:szCs w:val="24"/>
        </w:rPr>
        <w:t xml:space="preserve"> </w:t>
      </w:r>
      <w:r w:rsidR="007055BD">
        <w:rPr>
          <w:rFonts w:ascii="Times New Roman" w:hAnsi="Times New Roman" w:cs="Times New Roman"/>
          <w:sz w:val="24"/>
          <w:szCs w:val="24"/>
        </w:rPr>
        <w:t>tra</w:t>
      </w:r>
      <w:r w:rsidR="00401042">
        <w:rPr>
          <w:rFonts w:ascii="Times New Roman" w:hAnsi="Times New Roman" w:cs="Times New Roman"/>
          <w:sz w:val="24"/>
          <w:szCs w:val="24"/>
        </w:rPr>
        <w:t>ditional and modern technology</w:t>
      </w:r>
      <w:r w:rsidR="00776806">
        <w:rPr>
          <w:rFonts w:ascii="Times New Roman" w:hAnsi="Times New Roman" w:cs="Times New Roman"/>
          <w:sz w:val="24"/>
          <w:szCs w:val="24"/>
        </w:rPr>
        <w:t xml:space="preserve"> to fit and move with the c</w:t>
      </w:r>
      <w:r w:rsidR="00D8080A">
        <w:rPr>
          <w:rFonts w:ascii="Times New Roman" w:hAnsi="Times New Roman" w:cs="Times New Roman"/>
          <w:sz w:val="24"/>
          <w:szCs w:val="24"/>
        </w:rPr>
        <w:t>urrent times of the use of digital technology</w:t>
      </w:r>
      <w:r w:rsidR="00C056CC">
        <w:rPr>
          <w:rFonts w:ascii="Times New Roman" w:hAnsi="Times New Roman" w:cs="Times New Roman"/>
          <w:sz w:val="24"/>
          <w:szCs w:val="24"/>
        </w:rPr>
        <w:t xml:space="preserve"> within outdoor learning</w:t>
      </w:r>
      <w:r w:rsidR="000636EE">
        <w:rPr>
          <w:rFonts w:ascii="Times New Roman" w:hAnsi="Times New Roman" w:cs="Times New Roman"/>
          <w:sz w:val="24"/>
          <w:szCs w:val="24"/>
        </w:rPr>
        <w:t>.</w:t>
      </w:r>
      <w:r w:rsidR="00332958">
        <w:rPr>
          <w:rFonts w:ascii="Times New Roman" w:hAnsi="Times New Roman" w:cs="Times New Roman"/>
          <w:sz w:val="24"/>
          <w:szCs w:val="24"/>
        </w:rPr>
        <w:t xml:space="preserve"> </w:t>
      </w:r>
      <w:r w:rsidR="00655572">
        <w:rPr>
          <w:rFonts w:ascii="Times New Roman" w:hAnsi="Times New Roman" w:cs="Times New Roman"/>
          <w:sz w:val="24"/>
          <w:szCs w:val="24"/>
        </w:rPr>
        <w:t xml:space="preserve">Furthermore, </w:t>
      </w:r>
      <w:r w:rsidR="00DC39D5">
        <w:rPr>
          <w:rFonts w:ascii="Times New Roman" w:hAnsi="Times New Roman" w:cs="Times New Roman"/>
          <w:sz w:val="24"/>
          <w:szCs w:val="24"/>
        </w:rPr>
        <w:t xml:space="preserve">in this </w:t>
      </w:r>
      <w:r w:rsidR="00DC39D5">
        <w:rPr>
          <w:rFonts w:ascii="Times New Roman" w:hAnsi="Times New Roman" w:cs="Times New Roman"/>
          <w:sz w:val="24"/>
          <w:szCs w:val="24"/>
        </w:rPr>
        <w:lastRenderedPageBreak/>
        <w:t xml:space="preserve">current day </w:t>
      </w:r>
      <w:r w:rsidR="00DD5E9F">
        <w:rPr>
          <w:rFonts w:ascii="Times New Roman" w:hAnsi="Times New Roman" w:cs="Times New Roman"/>
          <w:sz w:val="24"/>
          <w:szCs w:val="24"/>
        </w:rPr>
        <w:t xml:space="preserve">in age digital technology has become a big aspect </w:t>
      </w:r>
      <w:r w:rsidR="00FB3559">
        <w:rPr>
          <w:rFonts w:ascii="Times New Roman" w:hAnsi="Times New Roman" w:cs="Times New Roman"/>
          <w:sz w:val="24"/>
          <w:szCs w:val="24"/>
        </w:rPr>
        <w:t xml:space="preserve">especially </w:t>
      </w:r>
      <w:r w:rsidR="00F46703">
        <w:rPr>
          <w:rFonts w:ascii="Times New Roman" w:hAnsi="Times New Roman" w:cs="Times New Roman"/>
          <w:sz w:val="24"/>
          <w:szCs w:val="24"/>
        </w:rPr>
        <w:t xml:space="preserve">the use of smartphones. There is </w:t>
      </w:r>
      <w:r w:rsidR="002F3DD3">
        <w:rPr>
          <w:rFonts w:ascii="Times New Roman" w:hAnsi="Times New Roman" w:cs="Times New Roman"/>
          <w:sz w:val="24"/>
          <w:szCs w:val="24"/>
        </w:rPr>
        <w:t xml:space="preserve">controversy whether </w:t>
      </w:r>
      <w:r w:rsidR="009025BA">
        <w:rPr>
          <w:rFonts w:ascii="Times New Roman" w:hAnsi="Times New Roman" w:cs="Times New Roman"/>
          <w:sz w:val="24"/>
          <w:szCs w:val="24"/>
        </w:rPr>
        <w:t xml:space="preserve">smartphones should be </w:t>
      </w:r>
      <w:r w:rsidR="00CF7867">
        <w:rPr>
          <w:rFonts w:ascii="Times New Roman" w:hAnsi="Times New Roman" w:cs="Times New Roman"/>
          <w:sz w:val="24"/>
          <w:szCs w:val="24"/>
        </w:rPr>
        <w:t>used within the outdoors or not</w:t>
      </w:r>
      <w:r w:rsidR="006856E2">
        <w:rPr>
          <w:rFonts w:ascii="Times New Roman" w:hAnsi="Times New Roman" w:cs="Times New Roman"/>
          <w:sz w:val="24"/>
          <w:szCs w:val="24"/>
        </w:rPr>
        <w:t xml:space="preserve">. </w:t>
      </w:r>
      <w:r w:rsidR="008E608A">
        <w:rPr>
          <w:rFonts w:ascii="Times New Roman" w:hAnsi="Times New Roman" w:cs="Times New Roman"/>
          <w:sz w:val="24"/>
          <w:szCs w:val="24"/>
        </w:rPr>
        <w:t xml:space="preserve">Some </w:t>
      </w:r>
      <w:r w:rsidR="00B96578">
        <w:rPr>
          <w:rFonts w:ascii="Times New Roman" w:hAnsi="Times New Roman" w:cs="Times New Roman"/>
          <w:sz w:val="24"/>
          <w:szCs w:val="24"/>
        </w:rPr>
        <w:t xml:space="preserve">think that </w:t>
      </w:r>
      <w:r w:rsidR="00755912">
        <w:rPr>
          <w:rFonts w:ascii="Times New Roman" w:hAnsi="Times New Roman" w:cs="Times New Roman"/>
          <w:sz w:val="24"/>
          <w:szCs w:val="24"/>
        </w:rPr>
        <w:t>dig</w:t>
      </w:r>
      <w:r w:rsidR="00B96578">
        <w:rPr>
          <w:rFonts w:ascii="Times New Roman" w:hAnsi="Times New Roman" w:cs="Times New Roman"/>
          <w:sz w:val="24"/>
          <w:szCs w:val="24"/>
        </w:rPr>
        <w:t xml:space="preserve">ital technology can </w:t>
      </w:r>
      <w:r w:rsidR="007C26C9">
        <w:rPr>
          <w:rFonts w:ascii="Times New Roman" w:hAnsi="Times New Roman" w:cs="Times New Roman"/>
          <w:sz w:val="24"/>
          <w:szCs w:val="24"/>
        </w:rPr>
        <w:t>be included</w:t>
      </w:r>
      <w:r w:rsidR="00B96578">
        <w:rPr>
          <w:rFonts w:ascii="Times New Roman" w:hAnsi="Times New Roman" w:cs="Times New Roman"/>
          <w:sz w:val="24"/>
          <w:szCs w:val="24"/>
        </w:rPr>
        <w:t xml:space="preserve"> </w:t>
      </w:r>
      <w:r w:rsidR="00755912">
        <w:rPr>
          <w:rFonts w:ascii="Times New Roman" w:hAnsi="Times New Roman" w:cs="Times New Roman"/>
          <w:sz w:val="24"/>
          <w:szCs w:val="24"/>
        </w:rPr>
        <w:t xml:space="preserve">in outdoor learning </w:t>
      </w:r>
      <w:r w:rsidR="00B96578">
        <w:rPr>
          <w:rFonts w:ascii="Times New Roman" w:hAnsi="Times New Roman" w:cs="Times New Roman"/>
          <w:sz w:val="24"/>
          <w:szCs w:val="24"/>
        </w:rPr>
        <w:t xml:space="preserve">whereas think </w:t>
      </w:r>
      <w:r w:rsidR="00755912">
        <w:rPr>
          <w:rFonts w:ascii="Times New Roman" w:hAnsi="Times New Roman" w:cs="Times New Roman"/>
          <w:sz w:val="24"/>
          <w:szCs w:val="24"/>
        </w:rPr>
        <w:t>that digital technology should be exclude from</w:t>
      </w:r>
      <w:r w:rsidR="007C26C9">
        <w:rPr>
          <w:rFonts w:ascii="Times New Roman" w:hAnsi="Times New Roman" w:cs="Times New Roman"/>
          <w:sz w:val="24"/>
          <w:szCs w:val="24"/>
        </w:rPr>
        <w:t xml:space="preserve"> outdoor learning.</w:t>
      </w:r>
    </w:p>
    <w:p w14:paraId="49DF54D7" w14:textId="77777777" w:rsidR="007C26C9" w:rsidRDefault="007C26C9" w:rsidP="00982D5A">
      <w:pPr>
        <w:spacing w:line="360" w:lineRule="auto"/>
        <w:rPr>
          <w:rFonts w:ascii="Times New Roman" w:hAnsi="Times New Roman" w:cs="Times New Roman"/>
          <w:sz w:val="24"/>
          <w:szCs w:val="24"/>
        </w:rPr>
      </w:pPr>
    </w:p>
    <w:p w14:paraId="5C223B07" w14:textId="693B47CA" w:rsidR="00A30F13" w:rsidRDefault="006B11B0" w:rsidP="00982D5A">
      <w:pPr>
        <w:spacing w:line="360" w:lineRule="auto"/>
        <w:rPr>
          <w:rFonts w:ascii="Times New Roman" w:hAnsi="Times New Roman" w:cs="Times New Roman"/>
          <w:sz w:val="24"/>
          <w:szCs w:val="24"/>
        </w:rPr>
      </w:pPr>
      <w:r w:rsidRPr="006B11B0">
        <w:rPr>
          <w:rFonts w:ascii="Times New Roman" w:hAnsi="Times New Roman" w:cs="Times New Roman"/>
          <w:sz w:val="24"/>
          <w:szCs w:val="24"/>
        </w:rPr>
        <w:t xml:space="preserve">An advantage of using digital technology and social media in outdoor learning is that it allows for immediate opportunities </w:t>
      </w:r>
      <w:r w:rsidR="008B2E10">
        <w:rPr>
          <w:rFonts w:ascii="Times New Roman" w:hAnsi="Times New Roman" w:cs="Times New Roman"/>
          <w:sz w:val="24"/>
          <w:szCs w:val="24"/>
        </w:rPr>
        <w:t xml:space="preserve">such as taken a photo </w:t>
      </w:r>
      <w:r w:rsidRPr="006B11B0">
        <w:rPr>
          <w:rFonts w:ascii="Times New Roman" w:hAnsi="Times New Roman" w:cs="Times New Roman"/>
          <w:sz w:val="24"/>
          <w:szCs w:val="24"/>
        </w:rPr>
        <w:t>that can then be reflected on at a later time. Many outdoor and adventure activity centres now make use of digital technology and use it to find representational opportunities in addition to ways of reflection</w:t>
      </w:r>
      <w:r>
        <w:rPr>
          <w:rFonts w:ascii="Times New Roman" w:hAnsi="Times New Roman" w:cs="Times New Roman"/>
          <w:sz w:val="24"/>
          <w:szCs w:val="24"/>
        </w:rPr>
        <w:t xml:space="preserve"> </w:t>
      </w:r>
      <w:r w:rsidR="00067CA3" w:rsidRPr="00067CA3">
        <w:rPr>
          <w:rFonts w:ascii="Times New Roman" w:hAnsi="Times New Roman" w:cs="Times New Roman"/>
          <w:sz w:val="24"/>
          <w:szCs w:val="24"/>
        </w:rPr>
        <w:t>(Berry and Hodgson, 2011)</w:t>
      </w:r>
      <w:r w:rsidR="00067CA3">
        <w:rPr>
          <w:rFonts w:ascii="Times New Roman" w:hAnsi="Times New Roman" w:cs="Times New Roman"/>
          <w:sz w:val="24"/>
          <w:szCs w:val="24"/>
        </w:rPr>
        <w:t xml:space="preserve">. </w:t>
      </w:r>
      <w:r w:rsidR="00A76853">
        <w:rPr>
          <w:rFonts w:ascii="Times New Roman" w:hAnsi="Times New Roman" w:cs="Times New Roman"/>
          <w:sz w:val="24"/>
          <w:szCs w:val="24"/>
        </w:rPr>
        <w:t>By combin</w:t>
      </w:r>
      <w:r w:rsidR="004D7151">
        <w:rPr>
          <w:rFonts w:ascii="Times New Roman" w:hAnsi="Times New Roman" w:cs="Times New Roman"/>
          <w:sz w:val="24"/>
          <w:szCs w:val="24"/>
        </w:rPr>
        <w:t>ing and balanc</w:t>
      </w:r>
      <w:r w:rsidR="008078CA">
        <w:rPr>
          <w:rFonts w:ascii="Times New Roman" w:hAnsi="Times New Roman" w:cs="Times New Roman"/>
          <w:sz w:val="24"/>
          <w:szCs w:val="24"/>
        </w:rPr>
        <w:t xml:space="preserve">ing </w:t>
      </w:r>
      <w:r w:rsidR="004D7151">
        <w:rPr>
          <w:rFonts w:ascii="Times New Roman" w:hAnsi="Times New Roman" w:cs="Times New Roman"/>
          <w:sz w:val="24"/>
          <w:szCs w:val="24"/>
        </w:rPr>
        <w:t xml:space="preserve">the use of </w:t>
      </w:r>
      <w:r w:rsidR="00A4048E">
        <w:rPr>
          <w:rFonts w:ascii="Times New Roman" w:hAnsi="Times New Roman" w:cs="Times New Roman"/>
          <w:sz w:val="24"/>
          <w:szCs w:val="24"/>
        </w:rPr>
        <w:t xml:space="preserve">technology and outdoor learning </w:t>
      </w:r>
      <w:r w:rsidR="00A608B4">
        <w:rPr>
          <w:rFonts w:ascii="Times New Roman" w:hAnsi="Times New Roman" w:cs="Times New Roman"/>
          <w:sz w:val="24"/>
          <w:szCs w:val="24"/>
        </w:rPr>
        <w:t xml:space="preserve">there can be beneficial outcomes from </w:t>
      </w:r>
      <w:r w:rsidR="00FF02EB">
        <w:rPr>
          <w:rFonts w:ascii="Times New Roman" w:hAnsi="Times New Roman" w:cs="Times New Roman"/>
          <w:sz w:val="24"/>
          <w:szCs w:val="24"/>
        </w:rPr>
        <w:t xml:space="preserve">them </w:t>
      </w:r>
      <w:r w:rsidR="00CC38DD">
        <w:rPr>
          <w:rFonts w:ascii="Times New Roman" w:hAnsi="Times New Roman" w:cs="Times New Roman"/>
          <w:sz w:val="24"/>
          <w:szCs w:val="24"/>
        </w:rPr>
        <w:t xml:space="preserve">being blended together </w:t>
      </w:r>
      <w:r w:rsidR="00305CFD">
        <w:rPr>
          <w:rFonts w:ascii="Times New Roman" w:hAnsi="Times New Roman" w:cs="Times New Roman"/>
          <w:sz w:val="24"/>
          <w:szCs w:val="24"/>
        </w:rPr>
        <w:t xml:space="preserve">as a learning experience. </w:t>
      </w:r>
      <w:r w:rsidR="00F5652C">
        <w:rPr>
          <w:rFonts w:ascii="Times New Roman" w:hAnsi="Times New Roman" w:cs="Times New Roman"/>
          <w:sz w:val="24"/>
          <w:szCs w:val="24"/>
        </w:rPr>
        <w:t>B</w:t>
      </w:r>
      <w:r w:rsidR="009F18EB">
        <w:rPr>
          <w:rFonts w:ascii="Times New Roman" w:hAnsi="Times New Roman" w:cs="Times New Roman"/>
          <w:sz w:val="24"/>
          <w:szCs w:val="24"/>
        </w:rPr>
        <w:t xml:space="preserve">alancing </w:t>
      </w:r>
      <w:r w:rsidR="00F97D7F">
        <w:rPr>
          <w:rFonts w:ascii="Times New Roman" w:hAnsi="Times New Roman" w:cs="Times New Roman"/>
          <w:sz w:val="24"/>
          <w:szCs w:val="24"/>
        </w:rPr>
        <w:t xml:space="preserve">the use of </w:t>
      </w:r>
      <w:r w:rsidR="006A7850" w:rsidRPr="006A7850">
        <w:rPr>
          <w:rFonts w:ascii="Times New Roman" w:hAnsi="Times New Roman" w:cs="Times New Roman"/>
          <w:sz w:val="24"/>
          <w:szCs w:val="24"/>
        </w:rPr>
        <w:t xml:space="preserve">screen media devices and outdoor learning </w:t>
      </w:r>
      <w:r w:rsidR="00F97D7F">
        <w:rPr>
          <w:rFonts w:ascii="Times New Roman" w:hAnsi="Times New Roman" w:cs="Times New Roman"/>
          <w:sz w:val="24"/>
          <w:szCs w:val="24"/>
        </w:rPr>
        <w:t xml:space="preserve">has a </w:t>
      </w:r>
      <w:r w:rsidR="00F5652C">
        <w:rPr>
          <w:rFonts w:ascii="Times New Roman" w:hAnsi="Times New Roman" w:cs="Times New Roman"/>
          <w:sz w:val="24"/>
          <w:szCs w:val="24"/>
        </w:rPr>
        <w:t xml:space="preserve">positive effect </w:t>
      </w:r>
      <w:r w:rsidR="00F06408">
        <w:rPr>
          <w:rFonts w:ascii="Times New Roman" w:hAnsi="Times New Roman" w:cs="Times New Roman"/>
          <w:sz w:val="24"/>
          <w:szCs w:val="24"/>
        </w:rPr>
        <w:t>on</w:t>
      </w:r>
      <w:r w:rsidR="006A7850" w:rsidRPr="006A7850">
        <w:rPr>
          <w:rFonts w:ascii="Times New Roman" w:hAnsi="Times New Roman" w:cs="Times New Roman"/>
          <w:sz w:val="24"/>
          <w:szCs w:val="24"/>
        </w:rPr>
        <w:t xml:space="preserve"> </w:t>
      </w:r>
      <w:r w:rsidR="009F18EB">
        <w:rPr>
          <w:rFonts w:ascii="Times New Roman" w:hAnsi="Times New Roman" w:cs="Times New Roman"/>
          <w:sz w:val="24"/>
          <w:szCs w:val="24"/>
        </w:rPr>
        <w:t xml:space="preserve">a </w:t>
      </w:r>
      <w:r w:rsidR="006A7850" w:rsidRPr="006A7850">
        <w:rPr>
          <w:rFonts w:ascii="Times New Roman" w:hAnsi="Times New Roman" w:cs="Times New Roman"/>
          <w:sz w:val="24"/>
          <w:szCs w:val="24"/>
        </w:rPr>
        <w:t xml:space="preserve">young children's cognitive, social-emotional, physical, and academic results </w:t>
      </w:r>
      <w:r w:rsidR="00D167CD">
        <w:rPr>
          <w:rFonts w:ascii="Times New Roman" w:hAnsi="Times New Roman" w:cs="Times New Roman"/>
          <w:sz w:val="24"/>
          <w:szCs w:val="24"/>
        </w:rPr>
        <w:t xml:space="preserve">so neither should be overlooked </w:t>
      </w:r>
      <w:r w:rsidR="00BA5CED">
        <w:rPr>
          <w:rFonts w:ascii="Times New Roman" w:hAnsi="Times New Roman" w:cs="Times New Roman"/>
          <w:sz w:val="24"/>
          <w:szCs w:val="24"/>
        </w:rPr>
        <w:t>through childhood practices is</w:t>
      </w:r>
      <w:r w:rsidR="006A7850" w:rsidRPr="006A7850">
        <w:rPr>
          <w:rFonts w:ascii="Times New Roman" w:hAnsi="Times New Roman" w:cs="Times New Roman"/>
          <w:sz w:val="24"/>
          <w:szCs w:val="24"/>
        </w:rPr>
        <w:t xml:space="preserve"> a justification for including digital technology and social media into outdoor learning</w:t>
      </w:r>
      <w:r w:rsidR="006A7850">
        <w:rPr>
          <w:rFonts w:ascii="Times New Roman" w:hAnsi="Times New Roman" w:cs="Times New Roman"/>
          <w:sz w:val="24"/>
          <w:szCs w:val="24"/>
        </w:rPr>
        <w:t xml:space="preserve"> </w:t>
      </w:r>
      <w:r w:rsidR="00B8192E" w:rsidRPr="00B8192E">
        <w:rPr>
          <w:rFonts w:ascii="Times New Roman" w:hAnsi="Times New Roman" w:cs="Times New Roman"/>
          <w:sz w:val="24"/>
          <w:szCs w:val="24"/>
        </w:rPr>
        <w:t>(Siskind et al., 2022)</w:t>
      </w:r>
      <w:r w:rsidR="00B8192E">
        <w:rPr>
          <w:rFonts w:ascii="Times New Roman" w:hAnsi="Times New Roman" w:cs="Times New Roman"/>
          <w:sz w:val="24"/>
          <w:szCs w:val="24"/>
        </w:rPr>
        <w:t xml:space="preserve">. </w:t>
      </w:r>
      <w:r w:rsidR="004A00A8" w:rsidRPr="004A00A8">
        <w:rPr>
          <w:rFonts w:ascii="Times New Roman" w:hAnsi="Times New Roman" w:cs="Times New Roman"/>
          <w:sz w:val="24"/>
          <w:szCs w:val="24"/>
        </w:rPr>
        <w:t xml:space="preserve">Hills and Thomas, </w:t>
      </w:r>
      <w:r w:rsidR="004A00A8">
        <w:rPr>
          <w:rFonts w:ascii="Times New Roman" w:hAnsi="Times New Roman" w:cs="Times New Roman"/>
          <w:sz w:val="24"/>
          <w:szCs w:val="24"/>
        </w:rPr>
        <w:t>(</w:t>
      </w:r>
      <w:r w:rsidR="004A00A8" w:rsidRPr="004A00A8">
        <w:rPr>
          <w:rFonts w:ascii="Times New Roman" w:hAnsi="Times New Roman" w:cs="Times New Roman"/>
          <w:sz w:val="24"/>
          <w:szCs w:val="24"/>
        </w:rPr>
        <w:t>2019)</w:t>
      </w:r>
      <w:r w:rsidR="00B52FC1">
        <w:rPr>
          <w:rFonts w:ascii="Times New Roman" w:hAnsi="Times New Roman" w:cs="Times New Roman"/>
          <w:sz w:val="24"/>
          <w:szCs w:val="24"/>
        </w:rPr>
        <w:t xml:space="preserve"> </w:t>
      </w:r>
      <w:r w:rsidR="00427D35">
        <w:rPr>
          <w:rFonts w:ascii="Times New Roman" w:hAnsi="Times New Roman" w:cs="Times New Roman"/>
          <w:sz w:val="24"/>
          <w:szCs w:val="24"/>
        </w:rPr>
        <w:t xml:space="preserve">identifies that digital technology </w:t>
      </w:r>
      <w:r w:rsidR="00D26BF8">
        <w:rPr>
          <w:rFonts w:ascii="Times New Roman" w:hAnsi="Times New Roman" w:cs="Times New Roman"/>
          <w:sz w:val="24"/>
          <w:szCs w:val="24"/>
        </w:rPr>
        <w:t xml:space="preserve">used in outdoor learning experiences can enhance the learning </w:t>
      </w:r>
      <w:r w:rsidR="00DF0275">
        <w:rPr>
          <w:rFonts w:ascii="Times New Roman" w:hAnsi="Times New Roman" w:cs="Times New Roman"/>
          <w:sz w:val="24"/>
          <w:szCs w:val="24"/>
        </w:rPr>
        <w:t>with the outdoors</w:t>
      </w:r>
      <w:r w:rsidR="000645D5">
        <w:rPr>
          <w:rFonts w:ascii="Times New Roman" w:hAnsi="Times New Roman" w:cs="Times New Roman"/>
          <w:sz w:val="24"/>
          <w:szCs w:val="24"/>
        </w:rPr>
        <w:t xml:space="preserve">. </w:t>
      </w:r>
      <w:r w:rsidR="00B52FC1" w:rsidRPr="00B52FC1">
        <w:rPr>
          <w:rFonts w:ascii="Times New Roman" w:hAnsi="Times New Roman" w:cs="Times New Roman"/>
          <w:sz w:val="24"/>
          <w:szCs w:val="24"/>
        </w:rPr>
        <w:t xml:space="preserve">Bolliger et al., </w:t>
      </w:r>
      <w:r w:rsidR="00B52FC1">
        <w:rPr>
          <w:rFonts w:ascii="Times New Roman" w:hAnsi="Times New Roman" w:cs="Times New Roman"/>
          <w:sz w:val="24"/>
          <w:szCs w:val="24"/>
        </w:rPr>
        <w:t>(</w:t>
      </w:r>
      <w:r w:rsidR="00B52FC1" w:rsidRPr="00B52FC1">
        <w:rPr>
          <w:rFonts w:ascii="Times New Roman" w:hAnsi="Times New Roman" w:cs="Times New Roman"/>
          <w:sz w:val="24"/>
          <w:szCs w:val="24"/>
        </w:rPr>
        <w:t>2021)</w:t>
      </w:r>
      <w:r w:rsidR="00B52FC1">
        <w:rPr>
          <w:rFonts w:ascii="Times New Roman" w:hAnsi="Times New Roman" w:cs="Times New Roman"/>
          <w:sz w:val="24"/>
          <w:szCs w:val="24"/>
        </w:rPr>
        <w:t xml:space="preserve"> </w:t>
      </w:r>
      <w:r w:rsidR="000645D5">
        <w:rPr>
          <w:rFonts w:ascii="Times New Roman" w:hAnsi="Times New Roman" w:cs="Times New Roman"/>
          <w:sz w:val="24"/>
          <w:szCs w:val="24"/>
        </w:rPr>
        <w:t xml:space="preserve">shares a similar view, adding that </w:t>
      </w:r>
      <w:r w:rsidR="003A3E63">
        <w:rPr>
          <w:rFonts w:ascii="Times New Roman" w:hAnsi="Times New Roman" w:cs="Times New Roman"/>
          <w:sz w:val="24"/>
          <w:szCs w:val="24"/>
        </w:rPr>
        <w:t xml:space="preserve">it provides information enhancing the experience </w:t>
      </w:r>
      <w:r w:rsidR="002C6310" w:rsidRPr="002C6310">
        <w:rPr>
          <w:rFonts w:ascii="Times New Roman" w:hAnsi="Times New Roman" w:cs="Times New Roman"/>
          <w:sz w:val="24"/>
          <w:szCs w:val="24"/>
        </w:rPr>
        <w:t>whilst encouraging the individuals to directly encounter</w:t>
      </w:r>
      <w:r w:rsidR="003E6011">
        <w:rPr>
          <w:rFonts w:ascii="Times New Roman" w:hAnsi="Times New Roman" w:cs="Times New Roman"/>
          <w:sz w:val="24"/>
          <w:szCs w:val="24"/>
        </w:rPr>
        <w:t xml:space="preserve"> the outdoors. </w:t>
      </w:r>
      <w:r w:rsidR="006552AE">
        <w:rPr>
          <w:rFonts w:ascii="Times New Roman" w:hAnsi="Times New Roman" w:cs="Times New Roman"/>
          <w:sz w:val="24"/>
          <w:szCs w:val="24"/>
        </w:rPr>
        <w:t xml:space="preserve">For example, </w:t>
      </w:r>
      <w:r w:rsidR="00F87DEC">
        <w:rPr>
          <w:rFonts w:ascii="Times New Roman" w:hAnsi="Times New Roman" w:cs="Times New Roman"/>
          <w:sz w:val="24"/>
          <w:szCs w:val="24"/>
        </w:rPr>
        <w:t xml:space="preserve">smartphones can be used to take photos and videos </w:t>
      </w:r>
      <w:r w:rsidR="00721098">
        <w:rPr>
          <w:rFonts w:ascii="Times New Roman" w:hAnsi="Times New Roman" w:cs="Times New Roman"/>
          <w:sz w:val="24"/>
          <w:szCs w:val="24"/>
        </w:rPr>
        <w:t>which, then can be used a later date</w:t>
      </w:r>
      <w:r w:rsidR="00234C70">
        <w:rPr>
          <w:rFonts w:ascii="Times New Roman" w:hAnsi="Times New Roman" w:cs="Times New Roman"/>
          <w:sz w:val="24"/>
          <w:szCs w:val="24"/>
        </w:rPr>
        <w:t xml:space="preserve">, so the learner can reflect on </w:t>
      </w:r>
      <w:r w:rsidR="006C58CE">
        <w:rPr>
          <w:rFonts w:ascii="Times New Roman" w:hAnsi="Times New Roman" w:cs="Times New Roman"/>
          <w:sz w:val="24"/>
          <w:szCs w:val="24"/>
        </w:rPr>
        <w:t xml:space="preserve">them, plus research something they do not know. </w:t>
      </w:r>
      <w:r w:rsidR="00563212" w:rsidRPr="00563212">
        <w:rPr>
          <w:rFonts w:ascii="Times New Roman" w:hAnsi="Times New Roman" w:cs="Times New Roman"/>
          <w:sz w:val="24"/>
          <w:szCs w:val="24"/>
        </w:rPr>
        <w:t xml:space="preserve">While social media offers intriguing opportunities for engaging underprivileged adolescents with natural areas, </w:t>
      </w:r>
      <w:r w:rsidR="00050D3C">
        <w:rPr>
          <w:rFonts w:ascii="Times New Roman" w:hAnsi="Times New Roman" w:cs="Times New Roman"/>
          <w:sz w:val="24"/>
          <w:szCs w:val="24"/>
        </w:rPr>
        <w:t xml:space="preserve">nevertheless, </w:t>
      </w:r>
      <w:r w:rsidR="004C4191">
        <w:rPr>
          <w:rFonts w:ascii="Times New Roman" w:hAnsi="Times New Roman" w:cs="Times New Roman"/>
          <w:sz w:val="24"/>
          <w:szCs w:val="24"/>
        </w:rPr>
        <w:t xml:space="preserve">it </w:t>
      </w:r>
      <w:r w:rsidR="00050D3C">
        <w:rPr>
          <w:rFonts w:ascii="Times New Roman" w:hAnsi="Times New Roman" w:cs="Times New Roman"/>
          <w:sz w:val="24"/>
          <w:szCs w:val="24"/>
        </w:rPr>
        <w:t xml:space="preserve">requires </w:t>
      </w:r>
      <w:r w:rsidR="004C4191">
        <w:rPr>
          <w:rFonts w:ascii="Times New Roman" w:hAnsi="Times New Roman" w:cs="Times New Roman"/>
          <w:sz w:val="24"/>
          <w:szCs w:val="24"/>
        </w:rPr>
        <w:t xml:space="preserve">there be a </w:t>
      </w:r>
      <w:r w:rsidR="00563212" w:rsidRPr="00563212">
        <w:rPr>
          <w:rFonts w:ascii="Times New Roman" w:hAnsi="Times New Roman" w:cs="Times New Roman"/>
          <w:sz w:val="24"/>
          <w:szCs w:val="24"/>
        </w:rPr>
        <w:t xml:space="preserve">message </w:t>
      </w:r>
      <w:r w:rsidR="004C4191">
        <w:rPr>
          <w:rFonts w:ascii="Times New Roman" w:hAnsi="Times New Roman" w:cs="Times New Roman"/>
          <w:sz w:val="24"/>
          <w:szCs w:val="24"/>
        </w:rPr>
        <w:t>that m</w:t>
      </w:r>
      <w:r w:rsidR="00563212" w:rsidRPr="00563212">
        <w:rPr>
          <w:rFonts w:ascii="Times New Roman" w:hAnsi="Times New Roman" w:cs="Times New Roman"/>
          <w:sz w:val="24"/>
          <w:szCs w:val="24"/>
        </w:rPr>
        <w:t>ust accompan</w:t>
      </w:r>
      <w:r w:rsidR="004C4191">
        <w:rPr>
          <w:rFonts w:ascii="Times New Roman" w:hAnsi="Times New Roman" w:cs="Times New Roman"/>
          <w:sz w:val="24"/>
          <w:szCs w:val="24"/>
        </w:rPr>
        <w:t>y</w:t>
      </w:r>
      <w:r w:rsidR="00563212" w:rsidRPr="00563212">
        <w:rPr>
          <w:rFonts w:ascii="Times New Roman" w:hAnsi="Times New Roman" w:cs="Times New Roman"/>
          <w:sz w:val="24"/>
          <w:szCs w:val="24"/>
        </w:rPr>
        <w:t xml:space="preserve"> by appropriate </w:t>
      </w:r>
      <w:r w:rsidR="00361A85">
        <w:rPr>
          <w:rFonts w:ascii="Times New Roman" w:hAnsi="Times New Roman" w:cs="Times New Roman"/>
          <w:sz w:val="24"/>
          <w:szCs w:val="24"/>
        </w:rPr>
        <w:t xml:space="preserve">resources in </w:t>
      </w:r>
      <w:r w:rsidR="00563212" w:rsidRPr="00563212">
        <w:rPr>
          <w:rFonts w:ascii="Times New Roman" w:hAnsi="Times New Roman" w:cs="Times New Roman"/>
          <w:sz w:val="24"/>
          <w:szCs w:val="24"/>
        </w:rPr>
        <w:t>means to visit these places</w:t>
      </w:r>
      <w:r w:rsidR="00361A85">
        <w:rPr>
          <w:rFonts w:ascii="Times New Roman" w:hAnsi="Times New Roman" w:cs="Times New Roman"/>
          <w:sz w:val="24"/>
          <w:szCs w:val="24"/>
        </w:rPr>
        <w:t xml:space="preserve"> </w:t>
      </w:r>
      <w:r w:rsidR="00DA6469" w:rsidRPr="00DA6469">
        <w:rPr>
          <w:rFonts w:ascii="Times New Roman" w:hAnsi="Times New Roman" w:cs="Times New Roman"/>
          <w:sz w:val="24"/>
          <w:szCs w:val="24"/>
        </w:rPr>
        <w:t>(Houge Mackenzie et al., 2017)</w:t>
      </w:r>
      <w:r w:rsidR="00DA6469">
        <w:rPr>
          <w:rFonts w:ascii="Times New Roman" w:hAnsi="Times New Roman" w:cs="Times New Roman"/>
          <w:sz w:val="24"/>
          <w:szCs w:val="24"/>
        </w:rPr>
        <w:t xml:space="preserve">. </w:t>
      </w:r>
      <w:r w:rsidR="0076359B">
        <w:rPr>
          <w:rFonts w:ascii="Times New Roman" w:hAnsi="Times New Roman" w:cs="Times New Roman"/>
          <w:sz w:val="24"/>
          <w:szCs w:val="24"/>
        </w:rPr>
        <w:t xml:space="preserve">Technology has </w:t>
      </w:r>
      <w:r w:rsidR="002C55D8">
        <w:rPr>
          <w:rFonts w:ascii="Times New Roman" w:hAnsi="Times New Roman" w:cs="Times New Roman"/>
          <w:sz w:val="24"/>
          <w:szCs w:val="24"/>
        </w:rPr>
        <w:t xml:space="preserve">influenced the increase of participation of adventures and outdoor learning </w:t>
      </w:r>
      <w:r w:rsidR="00DF3B3C">
        <w:rPr>
          <w:rFonts w:ascii="Times New Roman" w:hAnsi="Times New Roman" w:cs="Times New Roman"/>
          <w:sz w:val="24"/>
          <w:szCs w:val="24"/>
        </w:rPr>
        <w:t xml:space="preserve">due to </w:t>
      </w:r>
      <w:r w:rsidR="000E2C52">
        <w:rPr>
          <w:rFonts w:ascii="Times New Roman" w:hAnsi="Times New Roman" w:cs="Times New Roman"/>
          <w:sz w:val="24"/>
          <w:szCs w:val="24"/>
        </w:rPr>
        <w:t xml:space="preserve">the fact that it useful participants to communicate with other participants, </w:t>
      </w:r>
      <w:r w:rsidR="0093250B">
        <w:rPr>
          <w:rFonts w:ascii="Times New Roman" w:hAnsi="Times New Roman" w:cs="Times New Roman"/>
          <w:sz w:val="24"/>
          <w:szCs w:val="24"/>
        </w:rPr>
        <w:t xml:space="preserve">also using </w:t>
      </w:r>
      <w:r w:rsidR="00324635">
        <w:rPr>
          <w:rFonts w:ascii="Times New Roman" w:hAnsi="Times New Roman" w:cs="Times New Roman"/>
          <w:sz w:val="24"/>
          <w:szCs w:val="24"/>
        </w:rPr>
        <w:t xml:space="preserve">the technology to improve performance and develop skills. </w:t>
      </w:r>
      <w:r w:rsidR="00E2329E">
        <w:rPr>
          <w:rFonts w:ascii="Times New Roman" w:hAnsi="Times New Roman" w:cs="Times New Roman"/>
          <w:sz w:val="24"/>
          <w:szCs w:val="24"/>
        </w:rPr>
        <w:t>In addition</w:t>
      </w:r>
      <w:r w:rsidR="00EE126E">
        <w:rPr>
          <w:rFonts w:ascii="Times New Roman" w:hAnsi="Times New Roman" w:cs="Times New Roman"/>
          <w:sz w:val="24"/>
          <w:szCs w:val="24"/>
        </w:rPr>
        <w:t xml:space="preserve">, </w:t>
      </w:r>
      <w:r w:rsidR="00E2329E">
        <w:rPr>
          <w:rFonts w:ascii="Times New Roman" w:hAnsi="Times New Roman" w:cs="Times New Roman"/>
          <w:sz w:val="24"/>
          <w:szCs w:val="24"/>
        </w:rPr>
        <w:t xml:space="preserve">technology influences </w:t>
      </w:r>
      <w:r w:rsidR="00A31284">
        <w:rPr>
          <w:rFonts w:ascii="Times New Roman" w:hAnsi="Times New Roman" w:cs="Times New Roman"/>
          <w:sz w:val="24"/>
          <w:szCs w:val="24"/>
        </w:rPr>
        <w:t xml:space="preserve">the increase and ease of access </w:t>
      </w:r>
      <w:r w:rsidR="00A4106B">
        <w:rPr>
          <w:rFonts w:ascii="Times New Roman" w:hAnsi="Times New Roman" w:cs="Times New Roman"/>
          <w:sz w:val="24"/>
          <w:szCs w:val="24"/>
        </w:rPr>
        <w:t xml:space="preserve">as well as the safety of the participants </w:t>
      </w:r>
      <w:r w:rsidR="008D7AA5" w:rsidRPr="008D7AA5">
        <w:rPr>
          <w:rFonts w:ascii="Times New Roman" w:hAnsi="Times New Roman" w:cs="Times New Roman"/>
          <w:sz w:val="24"/>
          <w:szCs w:val="24"/>
        </w:rPr>
        <w:t>(Beames et al., 2019)</w:t>
      </w:r>
      <w:r w:rsidR="008D7AA5">
        <w:rPr>
          <w:rFonts w:ascii="Times New Roman" w:hAnsi="Times New Roman" w:cs="Times New Roman"/>
          <w:sz w:val="24"/>
          <w:szCs w:val="24"/>
        </w:rPr>
        <w:t xml:space="preserve">. </w:t>
      </w:r>
      <w:r w:rsidR="009218C6">
        <w:rPr>
          <w:rFonts w:ascii="Times New Roman" w:hAnsi="Times New Roman" w:cs="Times New Roman"/>
          <w:sz w:val="24"/>
          <w:szCs w:val="24"/>
        </w:rPr>
        <w:t xml:space="preserve">There are both benefits </w:t>
      </w:r>
      <w:r w:rsidR="009D3C07">
        <w:rPr>
          <w:rFonts w:ascii="Times New Roman" w:hAnsi="Times New Roman" w:cs="Times New Roman"/>
          <w:sz w:val="24"/>
          <w:szCs w:val="24"/>
        </w:rPr>
        <w:t xml:space="preserve">from </w:t>
      </w:r>
      <w:r w:rsidR="006C6C0F">
        <w:rPr>
          <w:rFonts w:ascii="Times New Roman" w:hAnsi="Times New Roman" w:cs="Times New Roman"/>
          <w:sz w:val="24"/>
          <w:szCs w:val="24"/>
        </w:rPr>
        <w:t xml:space="preserve">technology and </w:t>
      </w:r>
      <w:r w:rsidR="009D3C07">
        <w:rPr>
          <w:rFonts w:ascii="Times New Roman" w:hAnsi="Times New Roman" w:cs="Times New Roman"/>
          <w:sz w:val="24"/>
          <w:szCs w:val="24"/>
        </w:rPr>
        <w:t xml:space="preserve">screen time as well as spending time within the outdoors. </w:t>
      </w:r>
      <w:r w:rsidR="00A27E13" w:rsidRPr="00A27E13">
        <w:rPr>
          <w:rFonts w:ascii="Times New Roman" w:hAnsi="Times New Roman" w:cs="Times New Roman"/>
          <w:sz w:val="24"/>
          <w:szCs w:val="24"/>
        </w:rPr>
        <w:t>Screen media devices can be used as extra learning aids to help children expand their knowledge, operational abilities, and learning attitudes. The devices show considerable promise in terms of facilitating alternative teaching approaches and improving young children's cognitive, social-emotional, and academic achievements</w:t>
      </w:r>
      <w:r w:rsidR="00A27E13">
        <w:rPr>
          <w:rFonts w:ascii="Times New Roman" w:hAnsi="Times New Roman" w:cs="Times New Roman"/>
          <w:sz w:val="24"/>
          <w:szCs w:val="24"/>
        </w:rPr>
        <w:t xml:space="preserve"> </w:t>
      </w:r>
      <w:r w:rsidR="00C67E4F" w:rsidRPr="00C67E4F">
        <w:rPr>
          <w:rFonts w:ascii="Times New Roman" w:hAnsi="Times New Roman" w:cs="Times New Roman"/>
          <w:sz w:val="24"/>
          <w:szCs w:val="24"/>
        </w:rPr>
        <w:t>(Siskind et al., 2022)</w:t>
      </w:r>
      <w:r w:rsidR="00C67E4F">
        <w:rPr>
          <w:rFonts w:ascii="Times New Roman" w:hAnsi="Times New Roman" w:cs="Times New Roman"/>
          <w:sz w:val="24"/>
          <w:szCs w:val="24"/>
        </w:rPr>
        <w:t xml:space="preserve">. </w:t>
      </w:r>
      <w:r w:rsidR="008F0E52" w:rsidRPr="008F0E52">
        <w:rPr>
          <w:rFonts w:ascii="Times New Roman" w:hAnsi="Times New Roman" w:cs="Times New Roman"/>
          <w:sz w:val="24"/>
          <w:szCs w:val="24"/>
        </w:rPr>
        <w:t xml:space="preserve">Children who spend more time outside have lower levels of distraction and hyperactivity than children who spend reduced time outside, </w:t>
      </w:r>
      <w:r w:rsidR="008F0E52" w:rsidRPr="008F0E52">
        <w:rPr>
          <w:rFonts w:ascii="Times New Roman" w:hAnsi="Times New Roman" w:cs="Times New Roman"/>
          <w:sz w:val="24"/>
          <w:szCs w:val="24"/>
        </w:rPr>
        <w:lastRenderedPageBreak/>
        <w:t>suggesting that connecting with nature has beneficial effects on children's cognition and behaviour</w:t>
      </w:r>
      <w:r w:rsidR="008F0E52">
        <w:rPr>
          <w:rFonts w:ascii="Times New Roman" w:hAnsi="Times New Roman" w:cs="Times New Roman"/>
          <w:sz w:val="24"/>
          <w:szCs w:val="24"/>
        </w:rPr>
        <w:t xml:space="preserve"> </w:t>
      </w:r>
      <w:r w:rsidR="00D90D2F" w:rsidRPr="00D90D2F">
        <w:rPr>
          <w:rFonts w:ascii="Times New Roman" w:hAnsi="Times New Roman" w:cs="Times New Roman"/>
          <w:sz w:val="24"/>
          <w:szCs w:val="24"/>
        </w:rPr>
        <w:t>(Siskind et al., 2022)</w:t>
      </w:r>
      <w:r w:rsidR="00D90D2F">
        <w:rPr>
          <w:rFonts w:ascii="Times New Roman" w:hAnsi="Times New Roman" w:cs="Times New Roman"/>
          <w:sz w:val="24"/>
          <w:szCs w:val="24"/>
        </w:rPr>
        <w:t xml:space="preserve">. </w:t>
      </w:r>
    </w:p>
    <w:p w14:paraId="2D781BAE" w14:textId="77777777" w:rsidR="003E6011" w:rsidRDefault="003E6011" w:rsidP="00982D5A">
      <w:pPr>
        <w:spacing w:line="360" w:lineRule="auto"/>
        <w:rPr>
          <w:rFonts w:ascii="Times New Roman" w:hAnsi="Times New Roman" w:cs="Times New Roman"/>
          <w:sz w:val="24"/>
          <w:szCs w:val="24"/>
        </w:rPr>
      </w:pPr>
    </w:p>
    <w:p w14:paraId="30051E33" w14:textId="2C1B9A50" w:rsidR="00082C86" w:rsidRDefault="0095291E" w:rsidP="00982D5A">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w:t>
      </w:r>
      <w:r w:rsidR="00115664">
        <w:rPr>
          <w:rFonts w:ascii="Times New Roman" w:hAnsi="Times New Roman" w:cs="Times New Roman"/>
          <w:sz w:val="24"/>
          <w:szCs w:val="24"/>
        </w:rPr>
        <w:t xml:space="preserve">there are reasons </w:t>
      </w:r>
      <w:r w:rsidR="00032523">
        <w:rPr>
          <w:rFonts w:ascii="Times New Roman" w:hAnsi="Times New Roman" w:cs="Times New Roman"/>
          <w:sz w:val="24"/>
          <w:szCs w:val="24"/>
        </w:rPr>
        <w:t xml:space="preserve">to exclude </w:t>
      </w:r>
      <w:r>
        <w:rPr>
          <w:rFonts w:ascii="Times New Roman" w:hAnsi="Times New Roman" w:cs="Times New Roman"/>
          <w:sz w:val="24"/>
          <w:szCs w:val="24"/>
        </w:rPr>
        <w:t xml:space="preserve">digital technology and social media from </w:t>
      </w:r>
      <w:r w:rsidR="00032523">
        <w:rPr>
          <w:rFonts w:ascii="Times New Roman" w:hAnsi="Times New Roman" w:cs="Times New Roman"/>
          <w:sz w:val="24"/>
          <w:szCs w:val="24"/>
        </w:rPr>
        <w:t xml:space="preserve">being used within </w:t>
      </w:r>
      <w:r w:rsidR="00CF0C61">
        <w:rPr>
          <w:rFonts w:ascii="Times New Roman" w:hAnsi="Times New Roman" w:cs="Times New Roman"/>
          <w:sz w:val="24"/>
          <w:szCs w:val="24"/>
        </w:rPr>
        <w:t>outdoor learning</w:t>
      </w:r>
      <w:r w:rsidR="000B24D4">
        <w:rPr>
          <w:rFonts w:ascii="Times New Roman" w:hAnsi="Times New Roman" w:cs="Times New Roman"/>
          <w:sz w:val="24"/>
          <w:szCs w:val="24"/>
        </w:rPr>
        <w:t xml:space="preserve">. One reason </w:t>
      </w:r>
      <w:r w:rsidR="00E42087">
        <w:rPr>
          <w:rFonts w:ascii="Times New Roman" w:hAnsi="Times New Roman" w:cs="Times New Roman"/>
          <w:sz w:val="24"/>
          <w:szCs w:val="24"/>
        </w:rPr>
        <w:t xml:space="preserve">for excluding </w:t>
      </w:r>
      <w:r w:rsidR="009821E3">
        <w:rPr>
          <w:rFonts w:ascii="Times New Roman" w:hAnsi="Times New Roman" w:cs="Times New Roman"/>
          <w:sz w:val="24"/>
          <w:szCs w:val="24"/>
        </w:rPr>
        <w:t>is that digital technology can be a distraction within the outdoor learning experience</w:t>
      </w:r>
      <w:r w:rsidR="00E42087">
        <w:rPr>
          <w:rFonts w:ascii="Times New Roman" w:hAnsi="Times New Roman" w:cs="Times New Roman"/>
          <w:sz w:val="24"/>
          <w:szCs w:val="24"/>
        </w:rPr>
        <w:t xml:space="preserve">, which goes against the reason </w:t>
      </w:r>
      <w:r w:rsidR="005C35B3">
        <w:rPr>
          <w:rFonts w:ascii="Times New Roman" w:hAnsi="Times New Roman" w:cs="Times New Roman"/>
          <w:sz w:val="24"/>
          <w:szCs w:val="24"/>
        </w:rPr>
        <w:t xml:space="preserve">of inclusion that it enhances </w:t>
      </w:r>
      <w:r w:rsidR="006C1574">
        <w:rPr>
          <w:rFonts w:ascii="Times New Roman" w:hAnsi="Times New Roman" w:cs="Times New Roman"/>
          <w:sz w:val="24"/>
          <w:szCs w:val="24"/>
        </w:rPr>
        <w:t xml:space="preserve">the learning. </w:t>
      </w:r>
      <w:r w:rsidR="00AF002C">
        <w:rPr>
          <w:rFonts w:ascii="Times New Roman" w:hAnsi="Times New Roman" w:cs="Times New Roman"/>
          <w:sz w:val="24"/>
          <w:szCs w:val="24"/>
        </w:rPr>
        <w:t xml:space="preserve">If digital technology is </w:t>
      </w:r>
      <w:r w:rsidR="004B1917">
        <w:rPr>
          <w:rFonts w:ascii="Times New Roman" w:hAnsi="Times New Roman" w:cs="Times New Roman"/>
          <w:sz w:val="24"/>
          <w:szCs w:val="24"/>
        </w:rPr>
        <w:t>around,</w:t>
      </w:r>
      <w:r w:rsidR="00AF002C">
        <w:rPr>
          <w:rFonts w:ascii="Times New Roman" w:hAnsi="Times New Roman" w:cs="Times New Roman"/>
          <w:sz w:val="24"/>
          <w:szCs w:val="24"/>
        </w:rPr>
        <w:t xml:space="preserve"> </w:t>
      </w:r>
      <w:r w:rsidR="00B605E8">
        <w:rPr>
          <w:rFonts w:ascii="Times New Roman" w:hAnsi="Times New Roman" w:cs="Times New Roman"/>
          <w:sz w:val="24"/>
          <w:szCs w:val="24"/>
        </w:rPr>
        <w:t xml:space="preserve">it could become a distraction to the tasks that have been put into place for the outdoor </w:t>
      </w:r>
      <w:r w:rsidR="00216B01">
        <w:rPr>
          <w:rFonts w:ascii="Times New Roman" w:hAnsi="Times New Roman" w:cs="Times New Roman"/>
          <w:sz w:val="24"/>
          <w:szCs w:val="24"/>
        </w:rPr>
        <w:t>learning</w:t>
      </w:r>
      <w:r w:rsidR="004A106B">
        <w:rPr>
          <w:rFonts w:ascii="Times New Roman" w:hAnsi="Times New Roman" w:cs="Times New Roman"/>
          <w:sz w:val="24"/>
          <w:szCs w:val="24"/>
        </w:rPr>
        <w:t xml:space="preserve">, as they are </w:t>
      </w:r>
      <w:r w:rsidR="001A10D0">
        <w:rPr>
          <w:rFonts w:ascii="Times New Roman" w:hAnsi="Times New Roman" w:cs="Times New Roman"/>
          <w:sz w:val="24"/>
          <w:szCs w:val="24"/>
        </w:rPr>
        <w:t>staring</w:t>
      </w:r>
      <w:r w:rsidR="004A106B">
        <w:rPr>
          <w:rFonts w:ascii="Times New Roman" w:hAnsi="Times New Roman" w:cs="Times New Roman"/>
          <w:sz w:val="24"/>
          <w:szCs w:val="24"/>
        </w:rPr>
        <w:t xml:space="preserve"> </w:t>
      </w:r>
      <w:r w:rsidR="001A10D0">
        <w:rPr>
          <w:rFonts w:ascii="Times New Roman" w:hAnsi="Times New Roman" w:cs="Times New Roman"/>
          <w:sz w:val="24"/>
          <w:szCs w:val="24"/>
        </w:rPr>
        <w:t xml:space="preserve">at a screen rather than looking at the </w:t>
      </w:r>
      <w:r w:rsidR="008B7F57">
        <w:rPr>
          <w:rFonts w:ascii="Times New Roman" w:hAnsi="Times New Roman" w:cs="Times New Roman"/>
          <w:sz w:val="24"/>
          <w:szCs w:val="24"/>
        </w:rPr>
        <w:t>outdoor environment that they are within</w:t>
      </w:r>
      <w:r w:rsidR="000E52D4">
        <w:rPr>
          <w:rFonts w:ascii="Times New Roman" w:hAnsi="Times New Roman" w:cs="Times New Roman"/>
          <w:sz w:val="24"/>
          <w:szCs w:val="24"/>
        </w:rPr>
        <w:t xml:space="preserve">. </w:t>
      </w:r>
      <w:r w:rsidR="00EC690E">
        <w:rPr>
          <w:rFonts w:ascii="Times New Roman" w:hAnsi="Times New Roman" w:cs="Times New Roman"/>
          <w:sz w:val="24"/>
          <w:szCs w:val="24"/>
        </w:rPr>
        <w:t>T</w:t>
      </w:r>
      <w:r w:rsidR="00EC690E" w:rsidRPr="00EC690E">
        <w:rPr>
          <w:rFonts w:ascii="Times New Roman" w:hAnsi="Times New Roman" w:cs="Times New Roman"/>
          <w:sz w:val="24"/>
          <w:szCs w:val="24"/>
        </w:rPr>
        <w:t xml:space="preserve">he </w:t>
      </w:r>
      <w:r w:rsidR="00E371D5">
        <w:rPr>
          <w:rFonts w:ascii="Times New Roman" w:hAnsi="Times New Roman" w:cs="Times New Roman"/>
          <w:sz w:val="24"/>
          <w:szCs w:val="24"/>
        </w:rPr>
        <w:t xml:space="preserve">implementing </w:t>
      </w:r>
      <w:r w:rsidR="00EC690E" w:rsidRPr="00EC690E">
        <w:rPr>
          <w:rFonts w:ascii="Times New Roman" w:hAnsi="Times New Roman" w:cs="Times New Roman"/>
          <w:sz w:val="24"/>
          <w:szCs w:val="24"/>
        </w:rPr>
        <w:t>of mobile devices can limit outdoor learning experience</w:t>
      </w:r>
      <w:r w:rsidR="00EC690E">
        <w:rPr>
          <w:rFonts w:ascii="Times New Roman" w:hAnsi="Times New Roman" w:cs="Times New Roman"/>
          <w:sz w:val="24"/>
          <w:szCs w:val="24"/>
        </w:rPr>
        <w:t>s</w:t>
      </w:r>
      <w:r w:rsidR="00270D61">
        <w:rPr>
          <w:rFonts w:ascii="Times New Roman" w:hAnsi="Times New Roman" w:cs="Times New Roman"/>
          <w:sz w:val="24"/>
          <w:szCs w:val="24"/>
        </w:rPr>
        <w:t xml:space="preserve">, </w:t>
      </w:r>
      <w:r w:rsidR="009F78DF">
        <w:rPr>
          <w:rFonts w:ascii="Times New Roman" w:hAnsi="Times New Roman" w:cs="Times New Roman"/>
          <w:sz w:val="24"/>
          <w:szCs w:val="24"/>
        </w:rPr>
        <w:t xml:space="preserve">especially if there is technological difficulty due to the </w:t>
      </w:r>
      <w:r w:rsidR="004D050B">
        <w:rPr>
          <w:rFonts w:ascii="Times New Roman" w:hAnsi="Times New Roman" w:cs="Times New Roman"/>
          <w:sz w:val="24"/>
          <w:szCs w:val="24"/>
        </w:rPr>
        <w:t xml:space="preserve">risk of failing equipment, </w:t>
      </w:r>
      <w:r w:rsidR="00AB7088">
        <w:rPr>
          <w:rFonts w:ascii="Times New Roman" w:hAnsi="Times New Roman" w:cs="Times New Roman"/>
          <w:sz w:val="24"/>
          <w:szCs w:val="24"/>
        </w:rPr>
        <w:t xml:space="preserve">the access and availability of technology, </w:t>
      </w:r>
      <w:r w:rsidR="007A49BB">
        <w:rPr>
          <w:rFonts w:ascii="Times New Roman" w:hAnsi="Times New Roman" w:cs="Times New Roman"/>
          <w:sz w:val="24"/>
          <w:szCs w:val="24"/>
        </w:rPr>
        <w:t xml:space="preserve">and a disturbance with direct and </w:t>
      </w:r>
      <w:r w:rsidR="00E45695">
        <w:rPr>
          <w:rFonts w:ascii="Times New Roman" w:hAnsi="Times New Roman" w:cs="Times New Roman"/>
          <w:sz w:val="24"/>
          <w:szCs w:val="24"/>
        </w:rPr>
        <w:t xml:space="preserve">sensory experiences within nature </w:t>
      </w:r>
      <w:r w:rsidR="001F0754" w:rsidRPr="001F0754">
        <w:rPr>
          <w:rFonts w:ascii="Times New Roman" w:hAnsi="Times New Roman" w:cs="Times New Roman"/>
          <w:sz w:val="24"/>
          <w:szCs w:val="24"/>
        </w:rPr>
        <w:t>(van Kraalingen, 2021)</w:t>
      </w:r>
      <w:r w:rsidR="001F0754">
        <w:rPr>
          <w:rFonts w:ascii="Times New Roman" w:hAnsi="Times New Roman" w:cs="Times New Roman"/>
          <w:sz w:val="24"/>
          <w:szCs w:val="24"/>
        </w:rPr>
        <w:t xml:space="preserve">. </w:t>
      </w:r>
      <w:r w:rsidR="00481C34" w:rsidRPr="00481C34">
        <w:rPr>
          <w:rFonts w:ascii="Times New Roman" w:hAnsi="Times New Roman" w:cs="Times New Roman"/>
          <w:sz w:val="24"/>
          <w:szCs w:val="24"/>
        </w:rPr>
        <w:t>When digital technology is not used during outdoor learning</w:t>
      </w:r>
      <w:r w:rsidR="00481C34">
        <w:rPr>
          <w:rFonts w:ascii="Times New Roman" w:hAnsi="Times New Roman" w:cs="Times New Roman"/>
          <w:sz w:val="24"/>
          <w:szCs w:val="24"/>
        </w:rPr>
        <w:t xml:space="preserve"> experiences</w:t>
      </w:r>
      <w:r w:rsidR="00481C34" w:rsidRPr="00481C34">
        <w:rPr>
          <w:rFonts w:ascii="Times New Roman" w:hAnsi="Times New Roman" w:cs="Times New Roman"/>
          <w:sz w:val="24"/>
          <w:szCs w:val="24"/>
        </w:rPr>
        <w:t>, it might lead to higher task engagement and a closer bond with the natural environment</w:t>
      </w:r>
      <w:r w:rsidR="00CF49D6">
        <w:rPr>
          <w:rFonts w:ascii="Times New Roman" w:hAnsi="Times New Roman" w:cs="Times New Roman"/>
          <w:sz w:val="24"/>
          <w:szCs w:val="24"/>
        </w:rPr>
        <w:t>.</w:t>
      </w:r>
      <w:r w:rsidR="00481C34">
        <w:rPr>
          <w:rFonts w:ascii="Times New Roman" w:hAnsi="Times New Roman" w:cs="Times New Roman"/>
          <w:sz w:val="24"/>
          <w:szCs w:val="24"/>
        </w:rPr>
        <w:t xml:space="preserve"> </w:t>
      </w:r>
      <w:r w:rsidR="00CF49D6">
        <w:rPr>
          <w:rFonts w:ascii="Times New Roman" w:hAnsi="Times New Roman" w:cs="Times New Roman"/>
          <w:sz w:val="24"/>
          <w:szCs w:val="24"/>
        </w:rPr>
        <w:t>Additionally, t</w:t>
      </w:r>
      <w:r w:rsidR="00082C86" w:rsidRPr="00082C86">
        <w:rPr>
          <w:rFonts w:ascii="Times New Roman" w:hAnsi="Times New Roman" w:cs="Times New Roman"/>
          <w:sz w:val="24"/>
          <w:szCs w:val="24"/>
        </w:rPr>
        <w:t>he absence of a learner's own technology could, however, lead to concerns and drawbacks that could outweigh the positive effects on teaching. For instance, a lot of students now rely on their smartphones for personal, medical,</w:t>
      </w:r>
      <w:r w:rsidR="00CC5D9C">
        <w:rPr>
          <w:rFonts w:ascii="Times New Roman" w:hAnsi="Times New Roman" w:cs="Times New Roman"/>
          <w:sz w:val="24"/>
          <w:szCs w:val="24"/>
        </w:rPr>
        <w:t xml:space="preserve"> </w:t>
      </w:r>
      <w:r w:rsidR="00082C86" w:rsidRPr="00082C86">
        <w:rPr>
          <w:rFonts w:ascii="Times New Roman" w:hAnsi="Times New Roman" w:cs="Times New Roman"/>
          <w:sz w:val="24"/>
          <w:szCs w:val="24"/>
        </w:rPr>
        <w:t>educational, and logistical reasons, and this separation can prevent them from having the wonderful outdoor learning experience that the instructor had intended</w:t>
      </w:r>
      <w:r w:rsidR="00CF49D6">
        <w:rPr>
          <w:rFonts w:ascii="Times New Roman" w:hAnsi="Times New Roman" w:cs="Times New Roman"/>
          <w:sz w:val="24"/>
          <w:szCs w:val="24"/>
        </w:rPr>
        <w:t xml:space="preserve"> </w:t>
      </w:r>
      <w:r w:rsidR="00CF49D6" w:rsidRPr="006F348C">
        <w:rPr>
          <w:rFonts w:ascii="Times New Roman" w:hAnsi="Times New Roman" w:cs="Times New Roman"/>
          <w:sz w:val="24"/>
          <w:szCs w:val="24"/>
        </w:rPr>
        <w:t>(Hills, 2019)</w:t>
      </w:r>
      <w:r w:rsidR="00CF49D6">
        <w:rPr>
          <w:rFonts w:ascii="Times New Roman" w:hAnsi="Times New Roman" w:cs="Times New Roman"/>
          <w:sz w:val="24"/>
          <w:szCs w:val="24"/>
        </w:rPr>
        <w:t xml:space="preserve">. </w:t>
      </w:r>
      <w:r w:rsidR="00493307">
        <w:rPr>
          <w:rFonts w:ascii="Times New Roman" w:hAnsi="Times New Roman" w:cs="Times New Roman"/>
          <w:sz w:val="24"/>
          <w:szCs w:val="24"/>
        </w:rPr>
        <w:t xml:space="preserve">Another </w:t>
      </w:r>
      <w:r w:rsidR="00A06D74">
        <w:rPr>
          <w:rFonts w:ascii="Times New Roman" w:hAnsi="Times New Roman" w:cs="Times New Roman"/>
          <w:sz w:val="24"/>
          <w:szCs w:val="24"/>
        </w:rPr>
        <w:t xml:space="preserve">reason for excluding digital technology and social media from outdoor learning is that </w:t>
      </w:r>
      <w:r w:rsidR="0089102B">
        <w:rPr>
          <w:rFonts w:ascii="Times New Roman" w:hAnsi="Times New Roman" w:cs="Times New Roman"/>
          <w:sz w:val="24"/>
          <w:szCs w:val="24"/>
        </w:rPr>
        <w:t xml:space="preserve">there is concern that it places a barrier between </w:t>
      </w:r>
      <w:r w:rsidR="00A62AEA">
        <w:rPr>
          <w:rFonts w:ascii="Times New Roman" w:hAnsi="Times New Roman" w:cs="Times New Roman"/>
          <w:sz w:val="24"/>
          <w:szCs w:val="24"/>
        </w:rPr>
        <w:t>the leaner and the outdoor environment</w:t>
      </w:r>
      <w:r w:rsidR="00981C0B">
        <w:rPr>
          <w:rFonts w:ascii="Times New Roman" w:hAnsi="Times New Roman" w:cs="Times New Roman"/>
          <w:sz w:val="24"/>
          <w:szCs w:val="24"/>
        </w:rPr>
        <w:t xml:space="preserve">, which causes for there not to be a direct </w:t>
      </w:r>
      <w:r w:rsidR="00FB2E30">
        <w:rPr>
          <w:rFonts w:ascii="Times New Roman" w:hAnsi="Times New Roman" w:cs="Times New Roman"/>
          <w:sz w:val="24"/>
          <w:szCs w:val="24"/>
        </w:rPr>
        <w:t xml:space="preserve">experience with the natural world </w:t>
      </w:r>
      <w:r w:rsidR="00FB2E30" w:rsidRPr="00FB2E30">
        <w:rPr>
          <w:rFonts w:ascii="Times New Roman" w:hAnsi="Times New Roman" w:cs="Times New Roman"/>
          <w:sz w:val="24"/>
          <w:szCs w:val="24"/>
        </w:rPr>
        <w:t>(Hills and Thomas, 2019)</w:t>
      </w:r>
      <w:r w:rsidR="00FB2E30">
        <w:rPr>
          <w:rFonts w:ascii="Times New Roman" w:hAnsi="Times New Roman" w:cs="Times New Roman"/>
          <w:sz w:val="24"/>
          <w:szCs w:val="24"/>
        </w:rPr>
        <w:t xml:space="preserve">. </w:t>
      </w:r>
      <w:r w:rsidR="000B63C7">
        <w:rPr>
          <w:rFonts w:ascii="Times New Roman" w:hAnsi="Times New Roman" w:cs="Times New Roman"/>
          <w:sz w:val="24"/>
          <w:szCs w:val="24"/>
        </w:rPr>
        <w:t xml:space="preserve">Even though </w:t>
      </w:r>
      <w:r w:rsidR="004C3D07">
        <w:rPr>
          <w:rFonts w:ascii="Times New Roman" w:hAnsi="Times New Roman" w:cs="Times New Roman"/>
          <w:sz w:val="24"/>
          <w:szCs w:val="24"/>
        </w:rPr>
        <w:t xml:space="preserve">there are reasons for excluding digital technology and social media within outdoor learning, </w:t>
      </w:r>
      <w:r w:rsidR="007A23C3">
        <w:rPr>
          <w:rFonts w:ascii="Times New Roman" w:hAnsi="Times New Roman" w:cs="Times New Roman"/>
          <w:sz w:val="24"/>
          <w:szCs w:val="24"/>
        </w:rPr>
        <w:t xml:space="preserve">with </w:t>
      </w:r>
      <w:r w:rsidR="00FB2E30">
        <w:rPr>
          <w:rFonts w:ascii="Times New Roman" w:hAnsi="Times New Roman" w:cs="Times New Roman"/>
          <w:sz w:val="24"/>
          <w:szCs w:val="24"/>
        </w:rPr>
        <w:t xml:space="preserve">the development of digital technology and social media platforms. </w:t>
      </w:r>
    </w:p>
    <w:p w14:paraId="5515ADBD" w14:textId="77777777" w:rsidR="00082C86" w:rsidRDefault="00082C86" w:rsidP="00982D5A">
      <w:pPr>
        <w:spacing w:line="360" w:lineRule="auto"/>
        <w:rPr>
          <w:rFonts w:ascii="Times New Roman" w:hAnsi="Times New Roman" w:cs="Times New Roman"/>
          <w:sz w:val="24"/>
          <w:szCs w:val="24"/>
        </w:rPr>
      </w:pPr>
    </w:p>
    <w:p w14:paraId="4BB2C028" w14:textId="455F069A" w:rsidR="000A363D" w:rsidRPr="00D1042E" w:rsidRDefault="009274A5" w:rsidP="0092505C">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own practice there are times were including </w:t>
      </w:r>
      <w:r w:rsidR="00156F13">
        <w:rPr>
          <w:rFonts w:ascii="Times New Roman" w:hAnsi="Times New Roman" w:cs="Times New Roman"/>
          <w:sz w:val="24"/>
          <w:szCs w:val="24"/>
        </w:rPr>
        <w:t xml:space="preserve">digital technology and social media will be necessary, and other times when </w:t>
      </w:r>
      <w:r w:rsidR="006703B5">
        <w:rPr>
          <w:rFonts w:ascii="Times New Roman" w:hAnsi="Times New Roman" w:cs="Times New Roman"/>
          <w:sz w:val="24"/>
          <w:szCs w:val="24"/>
        </w:rPr>
        <w:t xml:space="preserve">digital technology and social media can be exclude. </w:t>
      </w:r>
      <w:r w:rsidR="009E619C">
        <w:rPr>
          <w:rFonts w:ascii="Times New Roman" w:hAnsi="Times New Roman" w:cs="Times New Roman"/>
          <w:sz w:val="24"/>
          <w:szCs w:val="24"/>
        </w:rPr>
        <w:t>A way in whic</w:t>
      </w:r>
      <w:r w:rsidR="00DF7C3C">
        <w:rPr>
          <w:rFonts w:ascii="Times New Roman" w:hAnsi="Times New Roman" w:cs="Times New Roman"/>
          <w:sz w:val="24"/>
          <w:szCs w:val="24"/>
        </w:rPr>
        <w:t>h c</w:t>
      </w:r>
      <w:r w:rsidR="0086023B">
        <w:rPr>
          <w:rFonts w:ascii="Times New Roman" w:hAnsi="Times New Roman" w:cs="Times New Roman"/>
          <w:sz w:val="24"/>
          <w:szCs w:val="24"/>
        </w:rPr>
        <w:t xml:space="preserve">ould </w:t>
      </w:r>
      <w:r w:rsidR="00DF7C3C">
        <w:rPr>
          <w:rFonts w:ascii="Times New Roman" w:hAnsi="Times New Roman" w:cs="Times New Roman"/>
          <w:sz w:val="24"/>
          <w:szCs w:val="24"/>
        </w:rPr>
        <w:t xml:space="preserve">be used to decide if digital technology and social media should </w:t>
      </w:r>
      <w:r w:rsidR="0092505C">
        <w:rPr>
          <w:rFonts w:ascii="Times New Roman" w:hAnsi="Times New Roman" w:cs="Times New Roman"/>
          <w:sz w:val="24"/>
          <w:szCs w:val="24"/>
        </w:rPr>
        <w:t>be included</w:t>
      </w:r>
      <w:r w:rsidR="00DF7C3C">
        <w:rPr>
          <w:rFonts w:ascii="Times New Roman" w:hAnsi="Times New Roman" w:cs="Times New Roman"/>
          <w:sz w:val="24"/>
          <w:szCs w:val="24"/>
        </w:rPr>
        <w:t xml:space="preserve"> or exclude in own practice </w:t>
      </w:r>
      <w:r w:rsidR="009422F7">
        <w:rPr>
          <w:rFonts w:ascii="Times New Roman" w:hAnsi="Times New Roman" w:cs="Times New Roman"/>
          <w:sz w:val="24"/>
          <w:szCs w:val="24"/>
        </w:rPr>
        <w:t xml:space="preserve">is to use </w:t>
      </w:r>
      <w:r w:rsidR="009422F7" w:rsidRPr="009422F7">
        <w:rPr>
          <w:rFonts w:ascii="Times New Roman" w:hAnsi="Times New Roman" w:cs="Times New Roman"/>
          <w:sz w:val="24"/>
          <w:szCs w:val="24"/>
        </w:rPr>
        <w:t>Hills and Thomas</w:t>
      </w:r>
      <w:r w:rsidR="009422F7">
        <w:rPr>
          <w:rFonts w:ascii="Times New Roman" w:hAnsi="Times New Roman" w:cs="Times New Roman"/>
          <w:sz w:val="24"/>
          <w:szCs w:val="24"/>
        </w:rPr>
        <w:t>’s</w:t>
      </w:r>
      <w:r w:rsidR="009422F7" w:rsidRPr="009422F7">
        <w:rPr>
          <w:rFonts w:ascii="Times New Roman" w:hAnsi="Times New Roman" w:cs="Times New Roman"/>
          <w:sz w:val="24"/>
          <w:szCs w:val="24"/>
        </w:rPr>
        <w:t>,</w:t>
      </w:r>
      <w:r w:rsidR="009422F7">
        <w:rPr>
          <w:rFonts w:ascii="Times New Roman" w:hAnsi="Times New Roman" w:cs="Times New Roman"/>
          <w:sz w:val="24"/>
          <w:szCs w:val="24"/>
        </w:rPr>
        <w:t xml:space="preserve"> (</w:t>
      </w:r>
      <w:r w:rsidR="009422F7" w:rsidRPr="009422F7">
        <w:rPr>
          <w:rFonts w:ascii="Times New Roman" w:hAnsi="Times New Roman" w:cs="Times New Roman"/>
          <w:sz w:val="24"/>
          <w:szCs w:val="24"/>
        </w:rPr>
        <w:t>2019)</w:t>
      </w:r>
      <w:r w:rsidR="009422F7">
        <w:rPr>
          <w:rFonts w:ascii="Times New Roman" w:hAnsi="Times New Roman" w:cs="Times New Roman"/>
          <w:sz w:val="24"/>
          <w:szCs w:val="24"/>
        </w:rPr>
        <w:t xml:space="preserve"> </w:t>
      </w:r>
      <w:r w:rsidR="0019189B">
        <w:rPr>
          <w:rFonts w:ascii="Times New Roman" w:hAnsi="Times New Roman" w:cs="Times New Roman"/>
          <w:sz w:val="24"/>
          <w:szCs w:val="24"/>
        </w:rPr>
        <w:t>“</w:t>
      </w:r>
      <w:r w:rsidR="0019189B" w:rsidRPr="0019189B">
        <w:rPr>
          <w:rFonts w:ascii="Times New Roman" w:hAnsi="Times New Roman" w:cs="Times New Roman"/>
          <w:sz w:val="24"/>
          <w:szCs w:val="24"/>
        </w:rPr>
        <w:t>Digital Technology in Outdoor Experiential Learning (DTOEL) framework</w:t>
      </w:r>
      <w:r w:rsidR="0019189B">
        <w:rPr>
          <w:rFonts w:ascii="Times New Roman" w:hAnsi="Times New Roman" w:cs="Times New Roman"/>
          <w:sz w:val="24"/>
          <w:szCs w:val="24"/>
        </w:rPr>
        <w:t xml:space="preserve">”, </w:t>
      </w:r>
      <w:r w:rsidR="00F15BAD">
        <w:rPr>
          <w:rFonts w:ascii="Times New Roman" w:hAnsi="Times New Roman" w:cs="Times New Roman"/>
          <w:sz w:val="24"/>
          <w:szCs w:val="24"/>
        </w:rPr>
        <w:t xml:space="preserve">which they created from </w:t>
      </w:r>
      <w:r w:rsidR="007C5A24" w:rsidRPr="007C5A24">
        <w:rPr>
          <w:rFonts w:ascii="Times New Roman" w:hAnsi="Times New Roman" w:cs="Times New Roman"/>
          <w:sz w:val="24"/>
          <w:szCs w:val="24"/>
        </w:rPr>
        <w:t>review</w:t>
      </w:r>
      <w:r w:rsidR="007C5A24">
        <w:rPr>
          <w:rFonts w:ascii="Times New Roman" w:hAnsi="Times New Roman" w:cs="Times New Roman"/>
          <w:sz w:val="24"/>
          <w:szCs w:val="24"/>
        </w:rPr>
        <w:t>ing</w:t>
      </w:r>
      <w:r w:rsidR="007C5A24" w:rsidRPr="007C5A24">
        <w:rPr>
          <w:rFonts w:ascii="Times New Roman" w:hAnsi="Times New Roman" w:cs="Times New Roman"/>
          <w:sz w:val="24"/>
          <w:szCs w:val="24"/>
        </w:rPr>
        <w:t xml:space="preserve"> literature and the synthesis of key research and writing</w:t>
      </w:r>
      <w:r w:rsidR="008F4FE6">
        <w:rPr>
          <w:rFonts w:ascii="Times New Roman" w:hAnsi="Times New Roman" w:cs="Times New Roman"/>
          <w:sz w:val="24"/>
          <w:szCs w:val="24"/>
        </w:rPr>
        <w:t xml:space="preserve">. The DTOEL framework can help </w:t>
      </w:r>
      <w:r w:rsidR="0092505C">
        <w:rPr>
          <w:rFonts w:ascii="Times New Roman" w:hAnsi="Times New Roman" w:cs="Times New Roman"/>
          <w:sz w:val="24"/>
          <w:szCs w:val="24"/>
        </w:rPr>
        <w:t xml:space="preserve">with thinking </w:t>
      </w:r>
      <w:r w:rsidR="0092505C" w:rsidRPr="0092505C">
        <w:rPr>
          <w:rFonts w:ascii="Times New Roman" w:hAnsi="Times New Roman" w:cs="Times New Roman"/>
          <w:sz w:val="24"/>
          <w:szCs w:val="24"/>
        </w:rPr>
        <w:t>systematically about any inclusion or exclusion of technology in outdoor learning</w:t>
      </w:r>
      <w:r w:rsidR="0092505C">
        <w:rPr>
          <w:rFonts w:ascii="Times New Roman" w:hAnsi="Times New Roman" w:cs="Times New Roman"/>
          <w:sz w:val="24"/>
          <w:szCs w:val="24"/>
        </w:rPr>
        <w:t xml:space="preserve"> </w:t>
      </w:r>
      <w:r w:rsidR="00D70FD3" w:rsidRPr="00D70FD3">
        <w:rPr>
          <w:rFonts w:ascii="Times New Roman" w:hAnsi="Times New Roman" w:cs="Times New Roman"/>
          <w:sz w:val="24"/>
          <w:szCs w:val="24"/>
        </w:rPr>
        <w:t>(Hills, 2019)</w:t>
      </w:r>
      <w:r w:rsidR="00D70FD3">
        <w:rPr>
          <w:rFonts w:ascii="Times New Roman" w:hAnsi="Times New Roman" w:cs="Times New Roman"/>
          <w:sz w:val="24"/>
          <w:szCs w:val="24"/>
        </w:rPr>
        <w:t xml:space="preserve">. </w:t>
      </w:r>
      <w:r w:rsidR="00145F2F">
        <w:rPr>
          <w:rFonts w:ascii="Times New Roman" w:hAnsi="Times New Roman" w:cs="Times New Roman"/>
          <w:sz w:val="24"/>
          <w:szCs w:val="24"/>
        </w:rPr>
        <w:t xml:space="preserve">In own practice there have been times in which </w:t>
      </w:r>
      <w:r w:rsidR="0076163B">
        <w:rPr>
          <w:rFonts w:ascii="Times New Roman" w:hAnsi="Times New Roman" w:cs="Times New Roman"/>
          <w:sz w:val="24"/>
          <w:szCs w:val="24"/>
        </w:rPr>
        <w:t xml:space="preserve">technology has been used, for example </w:t>
      </w:r>
      <w:r w:rsidR="00CF2E7E">
        <w:rPr>
          <w:rFonts w:ascii="Times New Roman" w:hAnsi="Times New Roman" w:cs="Times New Roman"/>
          <w:sz w:val="24"/>
          <w:szCs w:val="24"/>
        </w:rPr>
        <w:lastRenderedPageBreak/>
        <w:t xml:space="preserve">using a smartphone to use the OS locate app. </w:t>
      </w:r>
      <w:r w:rsidR="00E35B06">
        <w:rPr>
          <w:rFonts w:ascii="Times New Roman" w:hAnsi="Times New Roman" w:cs="Times New Roman"/>
          <w:sz w:val="24"/>
          <w:szCs w:val="24"/>
        </w:rPr>
        <w:t>From own experience</w:t>
      </w:r>
      <w:r w:rsidR="00AF5B2B">
        <w:rPr>
          <w:rFonts w:ascii="Times New Roman" w:hAnsi="Times New Roman" w:cs="Times New Roman"/>
          <w:sz w:val="24"/>
          <w:szCs w:val="24"/>
        </w:rPr>
        <w:t xml:space="preserve">, </w:t>
      </w:r>
      <w:r w:rsidR="00B21D1F">
        <w:rPr>
          <w:rFonts w:ascii="Times New Roman" w:hAnsi="Times New Roman" w:cs="Times New Roman"/>
          <w:sz w:val="24"/>
          <w:szCs w:val="24"/>
        </w:rPr>
        <w:t xml:space="preserve">there ways seen that digital technology and social media can enhance </w:t>
      </w:r>
      <w:r w:rsidR="00DD7826">
        <w:rPr>
          <w:rFonts w:ascii="Times New Roman" w:hAnsi="Times New Roman" w:cs="Times New Roman"/>
          <w:sz w:val="24"/>
          <w:szCs w:val="24"/>
        </w:rPr>
        <w:t xml:space="preserve">ones learning experiences. For example, </w:t>
      </w:r>
      <w:r w:rsidR="00DC481C">
        <w:rPr>
          <w:rFonts w:ascii="Times New Roman" w:hAnsi="Times New Roman" w:cs="Times New Roman"/>
          <w:sz w:val="24"/>
          <w:szCs w:val="24"/>
        </w:rPr>
        <w:t xml:space="preserve">using a smartphone to take </w:t>
      </w:r>
      <w:r w:rsidR="004568D4">
        <w:rPr>
          <w:rFonts w:ascii="Times New Roman" w:hAnsi="Times New Roman" w:cs="Times New Roman"/>
          <w:sz w:val="24"/>
          <w:szCs w:val="24"/>
        </w:rPr>
        <w:t xml:space="preserve">photography’s, to use at a later date, to reflect on, and use the activities as </w:t>
      </w:r>
      <w:r w:rsidR="00EE0AAC">
        <w:rPr>
          <w:rFonts w:ascii="Times New Roman" w:hAnsi="Times New Roman" w:cs="Times New Roman"/>
          <w:sz w:val="24"/>
          <w:szCs w:val="24"/>
        </w:rPr>
        <w:t xml:space="preserve">part of assignments. </w:t>
      </w:r>
      <w:r w:rsidR="00A6243E">
        <w:rPr>
          <w:rFonts w:ascii="Times New Roman" w:hAnsi="Times New Roman" w:cs="Times New Roman"/>
          <w:sz w:val="24"/>
          <w:szCs w:val="24"/>
        </w:rPr>
        <w:t xml:space="preserve">With my own practice I would include </w:t>
      </w:r>
      <w:r w:rsidR="00565BD9">
        <w:rPr>
          <w:rFonts w:ascii="Times New Roman" w:hAnsi="Times New Roman" w:cs="Times New Roman"/>
          <w:sz w:val="24"/>
          <w:szCs w:val="24"/>
        </w:rPr>
        <w:t xml:space="preserve">digital technology and social media, as </w:t>
      </w:r>
      <w:r w:rsidR="00601841">
        <w:rPr>
          <w:rFonts w:ascii="Times New Roman" w:hAnsi="Times New Roman" w:cs="Times New Roman"/>
          <w:sz w:val="24"/>
          <w:szCs w:val="24"/>
        </w:rPr>
        <w:t xml:space="preserve">I could promote and encourage others to participate in outdoor learning and </w:t>
      </w:r>
      <w:r w:rsidR="00C10677">
        <w:rPr>
          <w:rFonts w:ascii="Times New Roman" w:hAnsi="Times New Roman" w:cs="Times New Roman"/>
          <w:sz w:val="24"/>
          <w:szCs w:val="24"/>
        </w:rPr>
        <w:t xml:space="preserve">outdoor </w:t>
      </w:r>
      <w:r w:rsidR="00601841">
        <w:rPr>
          <w:rFonts w:ascii="Times New Roman" w:hAnsi="Times New Roman" w:cs="Times New Roman"/>
          <w:sz w:val="24"/>
          <w:szCs w:val="24"/>
        </w:rPr>
        <w:t>activities</w:t>
      </w:r>
      <w:r w:rsidR="00D1042E">
        <w:rPr>
          <w:rFonts w:ascii="Times New Roman" w:hAnsi="Times New Roman" w:cs="Times New Roman"/>
          <w:sz w:val="24"/>
          <w:szCs w:val="24"/>
        </w:rPr>
        <w:t xml:space="preserve">. </w:t>
      </w:r>
      <w:r w:rsidR="00A95EA4">
        <w:rPr>
          <w:rFonts w:ascii="Times New Roman" w:hAnsi="Times New Roman" w:cs="Times New Roman"/>
          <w:sz w:val="24"/>
          <w:szCs w:val="24"/>
        </w:rPr>
        <w:t>Plus,</w:t>
      </w:r>
      <w:r w:rsidR="00D1042E">
        <w:rPr>
          <w:rFonts w:ascii="Times New Roman" w:hAnsi="Times New Roman" w:cs="Times New Roman"/>
          <w:sz w:val="24"/>
          <w:szCs w:val="24"/>
        </w:rPr>
        <w:t xml:space="preserve"> due to the fact that </w:t>
      </w:r>
      <w:r w:rsidR="00D1042E" w:rsidRPr="00D1042E">
        <w:rPr>
          <w:rFonts w:ascii="Times New Roman" w:hAnsi="Times New Roman" w:cs="Times New Roman"/>
          <w:sz w:val="24"/>
          <w:szCs w:val="24"/>
        </w:rPr>
        <w:t>combining and balancing the use of technology and outdoor learning there can be beneficial outcomes from them being blend</w:t>
      </w:r>
      <w:r w:rsidR="00A95EA4">
        <w:rPr>
          <w:rFonts w:ascii="Times New Roman" w:hAnsi="Times New Roman" w:cs="Times New Roman"/>
          <w:sz w:val="24"/>
          <w:szCs w:val="24"/>
        </w:rPr>
        <w:t>ing</w:t>
      </w:r>
      <w:r w:rsidR="00D1042E" w:rsidRPr="00D1042E">
        <w:rPr>
          <w:rFonts w:ascii="Times New Roman" w:hAnsi="Times New Roman" w:cs="Times New Roman"/>
          <w:sz w:val="24"/>
          <w:szCs w:val="24"/>
        </w:rPr>
        <w:t xml:space="preserve"> </w:t>
      </w:r>
      <w:r w:rsidR="00A95EA4">
        <w:rPr>
          <w:rFonts w:ascii="Times New Roman" w:hAnsi="Times New Roman" w:cs="Times New Roman"/>
          <w:sz w:val="24"/>
          <w:szCs w:val="24"/>
        </w:rPr>
        <w:t>the two together</w:t>
      </w:r>
      <w:r w:rsidR="00D1042E" w:rsidRPr="00D1042E">
        <w:rPr>
          <w:rFonts w:ascii="Times New Roman" w:hAnsi="Times New Roman" w:cs="Times New Roman"/>
          <w:sz w:val="24"/>
          <w:szCs w:val="24"/>
        </w:rPr>
        <w:t xml:space="preserve"> as a learning experience</w:t>
      </w:r>
      <w:r w:rsidR="00A95EA4">
        <w:rPr>
          <w:rFonts w:ascii="Times New Roman" w:hAnsi="Times New Roman" w:cs="Times New Roman"/>
          <w:sz w:val="24"/>
          <w:szCs w:val="24"/>
        </w:rPr>
        <w:t>.</w:t>
      </w:r>
    </w:p>
    <w:p w14:paraId="7AA660E2" w14:textId="77777777" w:rsidR="006F348C" w:rsidRDefault="006F348C" w:rsidP="00982D5A">
      <w:pPr>
        <w:spacing w:line="360" w:lineRule="auto"/>
        <w:rPr>
          <w:rFonts w:ascii="Times New Roman" w:hAnsi="Times New Roman" w:cs="Times New Roman"/>
          <w:sz w:val="24"/>
          <w:szCs w:val="24"/>
        </w:rPr>
      </w:pPr>
    </w:p>
    <w:p w14:paraId="0FC46E49" w14:textId="44CB924D" w:rsidR="002012B2" w:rsidRDefault="00C9019B" w:rsidP="00B838D6">
      <w:pPr>
        <w:spacing w:line="360" w:lineRule="auto"/>
        <w:rPr>
          <w:rFonts w:ascii="Times New Roman" w:hAnsi="Times New Roman" w:cs="Times New Roman"/>
          <w:sz w:val="24"/>
          <w:szCs w:val="24"/>
        </w:rPr>
      </w:pPr>
      <w:r>
        <w:rPr>
          <w:rFonts w:ascii="Times New Roman" w:hAnsi="Times New Roman" w:cs="Times New Roman"/>
          <w:sz w:val="24"/>
          <w:szCs w:val="24"/>
        </w:rPr>
        <w:t xml:space="preserve">Digital technology and social media </w:t>
      </w:r>
      <w:r w:rsidR="00D05779">
        <w:rPr>
          <w:rFonts w:ascii="Times New Roman" w:hAnsi="Times New Roman" w:cs="Times New Roman"/>
          <w:sz w:val="24"/>
          <w:szCs w:val="24"/>
        </w:rPr>
        <w:t>have</w:t>
      </w:r>
      <w:r w:rsidR="00B87F51">
        <w:rPr>
          <w:rFonts w:ascii="Times New Roman" w:hAnsi="Times New Roman" w:cs="Times New Roman"/>
          <w:sz w:val="24"/>
          <w:szCs w:val="24"/>
        </w:rPr>
        <w:t xml:space="preserve"> made an appearance within a young person's id</w:t>
      </w:r>
      <w:r w:rsidR="00BB7993">
        <w:rPr>
          <w:rFonts w:ascii="Times New Roman" w:hAnsi="Times New Roman" w:cs="Times New Roman"/>
          <w:sz w:val="24"/>
          <w:szCs w:val="24"/>
        </w:rPr>
        <w:t>entity</w:t>
      </w:r>
      <w:r w:rsidR="00E82030">
        <w:rPr>
          <w:rFonts w:ascii="Times New Roman" w:hAnsi="Times New Roman" w:cs="Times New Roman"/>
          <w:sz w:val="24"/>
          <w:szCs w:val="24"/>
        </w:rPr>
        <w:t xml:space="preserve">. </w:t>
      </w:r>
      <w:r w:rsidR="00BC75AD" w:rsidRPr="00BC75AD">
        <w:rPr>
          <w:rFonts w:ascii="Times New Roman" w:hAnsi="Times New Roman" w:cs="Times New Roman"/>
          <w:sz w:val="24"/>
          <w:szCs w:val="24"/>
        </w:rPr>
        <w:t>Identity is a complex and flexible concept</w:t>
      </w:r>
      <w:r w:rsidR="00BC75AD">
        <w:rPr>
          <w:rFonts w:ascii="Times New Roman" w:hAnsi="Times New Roman" w:cs="Times New Roman"/>
          <w:sz w:val="24"/>
          <w:szCs w:val="24"/>
        </w:rPr>
        <w:t xml:space="preserve"> which</w:t>
      </w:r>
      <w:r w:rsidR="00BC75AD" w:rsidRPr="00BC75AD">
        <w:rPr>
          <w:rFonts w:ascii="Times New Roman" w:hAnsi="Times New Roman" w:cs="Times New Roman"/>
          <w:sz w:val="24"/>
          <w:szCs w:val="24"/>
        </w:rPr>
        <w:t xml:space="preserve"> has been used, and possibly overused, in a variety of contexts and for a variety of principles, specifically in recent years</w:t>
      </w:r>
      <w:r w:rsidR="00BC75AD">
        <w:rPr>
          <w:rFonts w:ascii="Times New Roman" w:hAnsi="Times New Roman" w:cs="Times New Roman"/>
          <w:sz w:val="24"/>
          <w:szCs w:val="24"/>
        </w:rPr>
        <w:t xml:space="preserve"> </w:t>
      </w:r>
      <w:r w:rsidR="005B2DFA" w:rsidRPr="005B2DFA">
        <w:rPr>
          <w:rFonts w:ascii="Times New Roman" w:hAnsi="Times New Roman" w:cs="Times New Roman"/>
          <w:sz w:val="24"/>
          <w:szCs w:val="24"/>
        </w:rPr>
        <w:t>(Buckingham, 2008)</w:t>
      </w:r>
      <w:r w:rsidR="00BC75AD" w:rsidRPr="00BC75AD">
        <w:rPr>
          <w:rFonts w:ascii="Times New Roman" w:hAnsi="Times New Roman" w:cs="Times New Roman"/>
          <w:sz w:val="24"/>
          <w:szCs w:val="24"/>
        </w:rPr>
        <w:t>.</w:t>
      </w:r>
      <w:r w:rsidR="00BC75AD">
        <w:rPr>
          <w:rFonts w:ascii="Times New Roman" w:hAnsi="Times New Roman" w:cs="Times New Roman"/>
          <w:sz w:val="24"/>
          <w:szCs w:val="24"/>
        </w:rPr>
        <w:t xml:space="preserve"> </w:t>
      </w:r>
      <w:r w:rsidR="00A44A99">
        <w:rPr>
          <w:rFonts w:ascii="Times New Roman" w:hAnsi="Times New Roman" w:cs="Times New Roman"/>
          <w:sz w:val="24"/>
          <w:szCs w:val="24"/>
        </w:rPr>
        <w:t xml:space="preserve">More and more young people have </w:t>
      </w:r>
      <w:r w:rsidR="006D2AF0">
        <w:rPr>
          <w:rFonts w:ascii="Times New Roman" w:hAnsi="Times New Roman" w:cs="Times New Roman"/>
          <w:sz w:val="24"/>
          <w:szCs w:val="24"/>
        </w:rPr>
        <w:t>access to digital technology and social media platforms, especially with the wide availability o</w:t>
      </w:r>
      <w:r w:rsidR="00F41558">
        <w:rPr>
          <w:rFonts w:ascii="Times New Roman" w:hAnsi="Times New Roman" w:cs="Times New Roman"/>
          <w:sz w:val="24"/>
          <w:szCs w:val="24"/>
        </w:rPr>
        <w:t xml:space="preserve">f portable devices, such as smartphones, </w:t>
      </w:r>
      <w:r w:rsidR="00237738">
        <w:rPr>
          <w:rFonts w:ascii="Times New Roman" w:hAnsi="Times New Roman" w:cs="Times New Roman"/>
          <w:sz w:val="24"/>
          <w:szCs w:val="24"/>
        </w:rPr>
        <w:t>tablets,</w:t>
      </w:r>
      <w:r w:rsidR="006815B8">
        <w:rPr>
          <w:rFonts w:ascii="Times New Roman" w:hAnsi="Times New Roman" w:cs="Times New Roman"/>
          <w:sz w:val="24"/>
          <w:szCs w:val="24"/>
        </w:rPr>
        <w:t xml:space="preserve"> and smartwatches, which can all be interlinked with each other. </w:t>
      </w:r>
      <w:r w:rsidR="002012B2">
        <w:rPr>
          <w:rFonts w:ascii="Times New Roman" w:hAnsi="Times New Roman" w:cs="Times New Roman"/>
          <w:sz w:val="24"/>
          <w:szCs w:val="24"/>
        </w:rPr>
        <w:t xml:space="preserve">Young people </w:t>
      </w:r>
      <w:r w:rsidR="00E9780B">
        <w:rPr>
          <w:rFonts w:ascii="Times New Roman" w:hAnsi="Times New Roman" w:cs="Times New Roman"/>
          <w:sz w:val="24"/>
          <w:szCs w:val="24"/>
        </w:rPr>
        <w:t xml:space="preserve">are using digital technology and social media as part of there </w:t>
      </w:r>
      <w:r w:rsidR="00AC74D8">
        <w:rPr>
          <w:rFonts w:ascii="Times New Roman" w:hAnsi="Times New Roman" w:cs="Times New Roman"/>
          <w:sz w:val="24"/>
          <w:szCs w:val="24"/>
        </w:rPr>
        <w:t xml:space="preserve">identity. </w:t>
      </w:r>
      <w:r w:rsidR="002012B2">
        <w:rPr>
          <w:rFonts w:ascii="Times New Roman" w:hAnsi="Times New Roman" w:cs="Times New Roman"/>
          <w:sz w:val="24"/>
          <w:szCs w:val="24"/>
        </w:rPr>
        <w:t xml:space="preserve">There are </w:t>
      </w:r>
      <w:r w:rsidR="00EB5582">
        <w:rPr>
          <w:rFonts w:ascii="Times New Roman" w:hAnsi="Times New Roman" w:cs="Times New Roman"/>
          <w:sz w:val="24"/>
          <w:szCs w:val="24"/>
        </w:rPr>
        <w:t xml:space="preserve">some </w:t>
      </w:r>
      <w:r w:rsidR="00777DEB">
        <w:rPr>
          <w:rFonts w:ascii="Times New Roman" w:hAnsi="Times New Roman" w:cs="Times New Roman"/>
          <w:sz w:val="24"/>
          <w:szCs w:val="24"/>
        </w:rPr>
        <w:t xml:space="preserve">positives as well as negatives to young people spending </w:t>
      </w:r>
      <w:r w:rsidR="00DF3DBC">
        <w:rPr>
          <w:rFonts w:ascii="Times New Roman" w:hAnsi="Times New Roman" w:cs="Times New Roman"/>
          <w:sz w:val="24"/>
          <w:szCs w:val="24"/>
        </w:rPr>
        <w:t>time on screened devices</w:t>
      </w:r>
      <w:r w:rsidR="00557CFB">
        <w:rPr>
          <w:rFonts w:ascii="Times New Roman" w:hAnsi="Times New Roman" w:cs="Times New Roman"/>
          <w:sz w:val="24"/>
          <w:szCs w:val="24"/>
        </w:rPr>
        <w:t xml:space="preserve">. </w:t>
      </w:r>
      <w:r w:rsidR="00D30DDC">
        <w:rPr>
          <w:rFonts w:ascii="Times New Roman" w:hAnsi="Times New Roman" w:cs="Times New Roman"/>
          <w:sz w:val="24"/>
          <w:szCs w:val="24"/>
        </w:rPr>
        <w:t xml:space="preserve">There is lots of research into how excessive screen time can impact negatively on a young </w:t>
      </w:r>
      <w:r w:rsidR="007239FD">
        <w:rPr>
          <w:rFonts w:ascii="Times New Roman" w:hAnsi="Times New Roman" w:cs="Times New Roman"/>
          <w:sz w:val="24"/>
          <w:szCs w:val="24"/>
        </w:rPr>
        <w:t>person’s</w:t>
      </w:r>
      <w:r w:rsidR="00D30DDC">
        <w:rPr>
          <w:rFonts w:ascii="Times New Roman" w:hAnsi="Times New Roman" w:cs="Times New Roman"/>
          <w:sz w:val="24"/>
          <w:szCs w:val="24"/>
        </w:rPr>
        <w:t xml:space="preserve"> health</w:t>
      </w:r>
      <w:r w:rsidR="005C1180">
        <w:rPr>
          <w:rFonts w:ascii="Times New Roman" w:hAnsi="Times New Roman" w:cs="Times New Roman"/>
          <w:sz w:val="24"/>
          <w:szCs w:val="24"/>
        </w:rPr>
        <w:t>, especially with r</w:t>
      </w:r>
      <w:r w:rsidR="00F461FB">
        <w:rPr>
          <w:rFonts w:ascii="Times New Roman" w:hAnsi="Times New Roman" w:cs="Times New Roman"/>
          <w:sz w:val="24"/>
          <w:szCs w:val="24"/>
        </w:rPr>
        <w:t>ecent</w:t>
      </w:r>
      <w:r w:rsidR="002C7BA3">
        <w:rPr>
          <w:rFonts w:ascii="Times New Roman" w:hAnsi="Times New Roman" w:cs="Times New Roman"/>
          <w:sz w:val="24"/>
          <w:szCs w:val="24"/>
        </w:rPr>
        <w:t>ly</w:t>
      </w:r>
      <w:r w:rsidR="00F461FB">
        <w:rPr>
          <w:rFonts w:ascii="Times New Roman" w:hAnsi="Times New Roman" w:cs="Times New Roman"/>
          <w:sz w:val="24"/>
          <w:szCs w:val="24"/>
        </w:rPr>
        <w:t xml:space="preserve">, </w:t>
      </w:r>
      <w:r w:rsidR="002C7BA3">
        <w:rPr>
          <w:rFonts w:ascii="Times New Roman" w:hAnsi="Times New Roman" w:cs="Times New Roman"/>
          <w:sz w:val="24"/>
          <w:szCs w:val="24"/>
        </w:rPr>
        <w:t xml:space="preserve">were </w:t>
      </w:r>
      <w:r w:rsidR="00F461FB">
        <w:rPr>
          <w:rFonts w:ascii="Times New Roman" w:hAnsi="Times New Roman" w:cs="Times New Roman"/>
          <w:sz w:val="24"/>
          <w:szCs w:val="24"/>
        </w:rPr>
        <w:t xml:space="preserve">there has been an increase in young peoples </w:t>
      </w:r>
      <w:r w:rsidR="00CE212B">
        <w:rPr>
          <w:rFonts w:ascii="Times New Roman" w:hAnsi="Times New Roman" w:cs="Times New Roman"/>
          <w:sz w:val="24"/>
          <w:szCs w:val="24"/>
        </w:rPr>
        <w:t xml:space="preserve">screen time which has </w:t>
      </w:r>
      <w:r w:rsidR="00025D62">
        <w:rPr>
          <w:rFonts w:ascii="Times New Roman" w:hAnsi="Times New Roman" w:cs="Times New Roman"/>
          <w:sz w:val="24"/>
          <w:szCs w:val="24"/>
        </w:rPr>
        <w:t xml:space="preserve">gone far beyond the recommended levels </w:t>
      </w:r>
      <w:r w:rsidR="002C7BA3" w:rsidRPr="007239FD">
        <w:rPr>
          <w:rFonts w:ascii="Times New Roman" w:hAnsi="Times New Roman" w:cs="Times New Roman"/>
          <w:sz w:val="24"/>
          <w:szCs w:val="24"/>
        </w:rPr>
        <w:t>(Mutz, Müller and Göring, 2018)</w:t>
      </w:r>
      <w:r w:rsidR="002C7BA3">
        <w:rPr>
          <w:rFonts w:ascii="Times New Roman" w:hAnsi="Times New Roman" w:cs="Times New Roman"/>
          <w:sz w:val="24"/>
          <w:szCs w:val="24"/>
        </w:rPr>
        <w:t>.</w:t>
      </w:r>
      <w:r w:rsidR="00564C46">
        <w:rPr>
          <w:rFonts w:ascii="Times New Roman" w:hAnsi="Times New Roman" w:cs="Times New Roman"/>
          <w:sz w:val="24"/>
          <w:szCs w:val="24"/>
        </w:rPr>
        <w:t xml:space="preserve"> </w:t>
      </w:r>
      <w:r w:rsidR="00E31F00">
        <w:rPr>
          <w:rFonts w:ascii="Times New Roman" w:hAnsi="Times New Roman" w:cs="Times New Roman"/>
          <w:sz w:val="24"/>
          <w:szCs w:val="24"/>
        </w:rPr>
        <w:t xml:space="preserve">By spending more times in the outdoors rather than on digital technology and social </w:t>
      </w:r>
      <w:r w:rsidR="00A13865">
        <w:rPr>
          <w:rFonts w:ascii="Times New Roman" w:hAnsi="Times New Roman" w:cs="Times New Roman"/>
          <w:sz w:val="24"/>
          <w:szCs w:val="24"/>
        </w:rPr>
        <w:t xml:space="preserve">media, it has mental health benefits of a young person. </w:t>
      </w:r>
      <w:r w:rsidR="00AA7561" w:rsidRPr="00AA7561">
        <w:rPr>
          <w:rFonts w:ascii="Times New Roman" w:hAnsi="Times New Roman" w:cs="Times New Roman"/>
          <w:sz w:val="24"/>
          <w:szCs w:val="24"/>
        </w:rPr>
        <w:t>From the perspective of a young person, technology has brought about profound changes in a wide range of domains. It has generated new modes of communication and interaction, as well as new ways of building community. It has resulted in new forms of playful learning that go beyond the teacher-dominated, autocratic approach of traditional education</w:t>
      </w:r>
      <w:r w:rsidR="00AA7561">
        <w:rPr>
          <w:rFonts w:ascii="Times New Roman" w:hAnsi="Times New Roman" w:cs="Times New Roman"/>
          <w:sz w:val="24"/>
          <w:szCs w:val="24"/>
        </w:rPr>
        <w:t xml:space="preserve"> </w:t>
      </w:r>
      <w:r w:rsidR="003E6214" w:rsidRPr="003E6214">
        <w:rPr>
          <w:rFonts w:ascii="Times New Roman" w:hAnsi="Times New Roman" w:cs="Times New Roman"/>
          <w:sz w:val="24"/>
          <w:szCs w:val="24"/>
        </w:rPr>
        <w:t>(Buckingham, 2008)</w:t>
      </w:r>
      <w:r w:rsidR="003E6214">
        <w:rPr>
          <w:rFonts w:ascii="Times New Roman" w:hAnsi="Times New Roman" w:cs="Times New Roman"/>
          <w:sz w:val="24"/>
          <w:szCs w:val="24"/>
        </w:rPr>
        <w:t xml:space="preserve">. </w:t>
      </w:r>
      <w:bookmarkStart w:id="0" w:name="_Hlk124895466"/>
      <w:r w:rsidR="007D2502">
        <w:rPr>
          <w:rFonts w:ascii="Times New Roman" w:hAnsi="Times New Roman" w:cs="Times New Roman"/>
          <w:sz w:val="24"/>
          <w:szCs w:val="24"/>
        </w:rPr>
        <w:t xml:space="preserve">By all the technology it means that a young person has </w:t>
      </w:r>
      <w:r w:rsidR="00AA32FD">
        <w:rPr>
          <w:rFonts w:ascii="Times New Roman" w:hAnsi="Times New Roman" w:cs="Times New Roman"/>
          <w:sz w:val="24"/>
          <w:szCs w:val="24"/>
        </w:rPr>
        <w:t xml:space="preserve">another way on which they can identify, which can be good thing, however sometimes it can be a bad thing. </w:t>
      </w:r>
    </w:p>
    <w:bookmarkEnd w:id="0"/>
    <w:p w14:paraId="2DF411C8" w14:textId="77777777" w:rsidR="006F348C" w:rsidRDefault="006F348C" w:rsidP="00982D5A">
      <w:pPr>
        <w:spacing w:line="360" w:lineRule="auto"/>
        <w:rPr>
          <w:rFonts w:ascii="Times New Roman" w:hAnsi="Times New Roman" w:cs="Times New Roman"/>
          <w:sz w:val="24"/>
          <w:szCs w:val="24"/>
        </w:rPr>
      </w:pPr>
    </w:p>
    <w:p w14:paraId="7302F6F2" w14:textId="3E69363A" w:rsidR="006A322C" w:rsidRDefault="00131A43" w:rsidP="00982D5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Pr="00B44572">
        <w:rPr>
          <w:rFonts w:ascii="Times New Roman" w:hAnsi="Times New Roman" w:cs="Times New Roman"/>
          <w:sz w:val="24"/>
          <w:szCs w:val="24"/>
        </w:rPr>
        <w:t>authenticity</w:t>
      </w:r>
      <w:r>
        <w:rPr>
          <w:rFonts w:ascii="Times New Roman" w:hAnsi="Times New Roman" w:cs="Times New Roman"/>
          <w:sz w:val="24"/>
          <w:szCs w:val="24"/>
        </w:rPr>
        <w:t xml:space="preserve"> of outdoor learning experiences and </w:t>
      </w:r>
      <w:r w:rsidRPr="00B44572">
        <w:rPr>
          <w:rFonts w:ascii="Times New Roman" w:hAnsi="Times New Roman" w:cs="Times New Roman"/>
          <w:sz w:val="24"/>
          <w:szCs w:val="24"/>
        </w:rPr>
        <w:t>virtual reality</w:t>
      </w:r>
      <w:r w:rsidR="0031105A">
        <w:rPr>
          <w:rFonts w:ascii="Times New Roman" w:hAnsi="Times New Roman" w:cs="Times New Roman"/>
          <w:sz w:val="24"/>
          <w:szCs w:val="24"/>
        </w:rPr>
        <w:t xml:space="preserve"> can have either positive or negative </w:t>
      </w:r>
      <w:r w:rsidR="00514C2B">
        <w:rPr>
          <w:rFonts w:ascii="Times New Roman" w:hAnsi="Times New Roman" w:cs="Times New Roman"/>
          <w:sz w:val="24"/>
          <w:szCs w:val="24"/>
        </w:rPr>
        <w:t xml:space="preserve">aspect, due to the fact </w:t>
      </w:r>
      <w:r w:rsidR="003556C5">
        <w:rPr>
          <w:rFonts w:ascii="Times New Roman" w:hAnsi="Times New Roman" w:cs="Times New Roman"/>
          <w:sz w:val="24"/>
          <w:szCs w:val="24"/>
        </w:rPr>
        <w:t xml:space="preserve">with virtual reality you are looking at nature and having </w:t>
      </w:r>
      <w:r w:rsidR="00B43EAE">
        <w:rPr>
          <w:rFonts w:ascii="Times New Roman" w:hAnsi="Times New Roman" w:cs="Times New Roman"/>
          <w:sz w:val="24"/>
          <w:szCs w:val="24"/>
        </w:rPr>
        <w:t xml:space="preserve">outdoor learning experiences through a screen. </w:t>
      </w:r>
      <w:r w:rsidR="00F42AB4" w:rsidRPr="00F42AB4">
        <w:rPr>
          <w:rFonts w:ascii="Times New Roman" w:hAnsi="Times New Roman" w:cs="Times New Roman"/>
          <w:sz w:val="24"/>
          <w:szCs w:val="24"/>
        </w:rPr>
        <w:t xml:space="preserve">Augmented reality (AR) apps make use of a </w:t>
      </w:r>
      <w:r w:rsidR="00F42AB4" w:rsidRPr="00F42AB4">
        <w:rPr>
          <w:rFonts w:ascii="Times New Roman" w:hAnsi="Times New Roman" w:cs="Times New Roman"/>
          <w:sz w:val="24"/>
          <w:szCs w:val="24"/>
        </w:rPr>
        <w:lastRenderedPageBreak/>
        <w:t xml:space="preserve">technical gadget to visually show digital information as if it were overlapped, integrated in, or activated by the physical environment. Augmented reality is a new technology that exists on a spectrum between the real and the virtual world </w:t>
      </w:r>
      <w:r w:rsidR="00191759" w:rsidRPr="00191759">
        <w:rPr>
          <w:rFonts w:ascii="Times New Roman" w:hAnsi="Times New Roman" w:cs="Times New Roman"/>
          <w:sz w:val="24"/>
          <w:szCs w:val="24"/>
        </w:rPr>
        <w:t>(Kamarainen et al., 2018)</w:t>
      </w:r>
      <w:r w:rsidR="004D1D85">
        <w:rPr>
          <w:rFonts w:ascii="Times New Roman" w:hAnsi="Times New Roman" w:cs="Times New Roman"/>
          <w:sz w:val="24"/>
          <w:szCs w:val="24"/>
        </w:rPr>
        <w:t xml:space="preserve">. </w:t>
      </w:r>
      <w:r w:rsidR="003008F0" w:rsidRPr="003008F0">
        <w:rPr>
          <w:rFonts w:ascii="Times New Roman" w:hAnsi="Times New Roman" w:cs="Times New Roman"/>
          <w:sz w:val="24"/>
          <w:szCs w:val="24"/>
        </w:rPr>
        <w:t>Location-based AR can be utilised in outdoor learning since it involves learners using GPS-enabled smartphones or tablets to activate media at specific locations in an outside setting. A designer embeds digital information and media at points of interest using a map-based online interface, and the embedded information or media is activated when the user arrives at that site</w:t>
      </w:r>
      <w:r w:rsidR="003008F0">
        <w:rPr>
          <w:rFonts w:ascii="Times New Roman" w:hAnsi="Times New Roman" w:cs="Times New Roman"/>
          <w:sz w:val="24"/>
          <w:szCs w:val="24"/>
        </w:rPr>
        <w:t xml:space="preserve"> </w:t>
      </w:r>
      <w:r w:rsidR="00106527" w:rsidRPr="00106527">
        <w:rPr>
          <w:rFonts w:ascii="Times New Roman" w:hAnsi="Times New Roman" w:cs="Times New Roman"/>
          <w:sz w:val="24"/>
          <w:szCs w:val="24"/>
        </w:rPr>
        <w:t>(Kamarainen et al., 2018)</w:t>
      </w:r>
      <w:r w:rsidR="00106527">
        <w:rPr>
          <w:rFonts w:ascii="Times New Roman" w:hAnsi="Times New Roman" w:cs="Times New Roman"/>
          <w:sz w:val="24"/>
          <w:szCs w:val="24"/>
        </w:rPr>
        <w:t xml:space="preserve">. </w:t>
      </w:r>
      <w:r w:rsidR="00FE579E">
        <w:rPr>
          <w:rFonts w:ascii="Times New Roman" w:hAnsi="Times New Roman" w:cs="Times New Roman"/>
          <w:sz w:val="24"/>
          <w:szCs w:val="24"/>
        </w:rPr>
        <w:t xml:space="preserve">In my opinion augmented </w:t>
      </w:r>
      <w:r w:rsidR="00D44198">
        <w:rPr>
          <w:rFonts w:ascii="Times New Roman" w:hAnsi="Times New Roman" w:cs="Times New Roman"/>
          <w:sz w:val="24"/>
          <w:szCs w:val="24"/>
        </w:rPr>
        <w:t xml:space="preserve">reality is better than doing complete virtual reality, this is due to the fact with AR you can </w:t>
      </w:r>
      <w:r w:rsidR="00600754">
        <w:rPr>
          <w:rFonts w:ascii="Times New Roman" w:hAnsi="Times New Roman" w:cs="Times New Roman"/>
          <w:sz w:val="24"/>
          <w:szCs w:val="24"/>
        </w:rPr>
        <w:t>still engage with the natural environment and gain the benefits from being in the natural environment</w:t>
      </w:r>
      <w:r w:rsidR="003851C1">
        <w:rPr>
          <w:rFonts w:ascii="Times New Roman" w:hAnsi="Times New Roman" w:cs="Times New Roman"/>
          <w:sz w:val="24"/>
          <w:szCs w:val="24"/>
        </w:rPr>
        <w:t>, especially as with virtual reality, it is all look</w:t>
      </w:r>
      <w:r w:rsidR="00EC20A3">
        <w:rPr>
          <w:rFonts w:ascii="Times New Roman" w:hAnsi="Times New Roman" w:cs="Times New Roman"/>
          <w:sz w:val="24"/>
          <w:szCs w:val="24"/>
        </w:rPr>
        <w:t xml:space="preserve">ing at nature through a screen, more or less likely as a headset on your face. </w:t>
      </w:r>
    </w:p>
    <w:p w14:paraId="3A77B7CF" w14:textId="77777777" w:rsidR="00106527" w:rsidRDefault="00106527" w:rsidP="00982D5A">
      <w:pPr>
        <w:spacing w:line="360" w:lineRule="auto"/>
        <w:rPr>
          <w:rFonts w:ascii="Times New Roman" w:hAnsi="Times New Roman" w:cs="Times New Roman"/>
          <w:sz w:val="24"/>
          <w:szCs w:val="24"/>
        </w:rPr>
      </w:pPr>
    </w:p>
    <w:p w14:paraId="608C1D70" w14:textId="7B6C5DDD" w:rsidR="00FE52C2" w:rsidRDefault="00526AA1" w:rsidP="00C8580E">
      <w:pPr>
        <w:spacing w:line="360" w:lineRule="auto"/>
        <w:rPr>
          <w:rFonts w:ascii="Times New Roman" w:hAnsi="Times New Roman" w:cs="Times New Roman"/>
          <w:sz w:val="24"/>
          <w:szCs w:val="24"/>
        </w:rPr>
      </w:pPr>
      <w:r w:rsidRPr="00526AA1">
        <w:rPr>
          <w:rFonts w:ascii="Times New Roman" w:hAnsi="Times New Roman" w:cs="Times New Roman"/>
          <w:sz w:val="24"/>
          <w:szCs w:val="24"/>
        </w:rPr>
        <w:t>A post</w:t>
      </w:r>
      <w:r w:rsidR="000956FC">
        <w:rPr>
          <w:rFonts w:ascii="Times New Roman" w:hAnsi="Times New Roman" w:cs="Times New Roman"/>
          <w:sz w:val="24"/>
          <w:szCs w:val="24"/>
        </w:rPr>
        <w:t xml:space="preserve"> </w:t>
      </w:r>
      <w:r w:rsidRPr="00526AA1">
        <w:rPr>
          <w:rFonts w:ascii="Times New Roman" w:hAnsi="Times New Roman" w:cs="Times New Roman"/>
          <w:sz w:val="24"/>
          <w:szCs w:val="24"/>
        </w:rPr>
        <w:t xml:space="preserve">digital world is difficult to define because it is complex and unpredictable, combining digital and analogy, technological and non-technical, </w:t>
      </w:r>
      <w:r w:rsidRPr="00526AA1">
        <w:rPr>
          <w:rFonts w:ascii="Times New Roman" w:hAnsi="Times New Roman" w:cs="Times New Roman"/>
          <w:sz w:val="24"/>
          <w:szCs w:val="24"/>
        </w:rPr>
        <w:t>biological,</w:t>
      </w:r>
      <w:r w:rsidRPr="00526AA1">
        <w:rPr>
          <w:rFonts w:ascii="Times New Roman" w:hAnsi="Times New Roman" w:cs="Times New Roman"/>
          <w:sz w:val="24"/>
          <w:szCs w:val="24"/>
        </w:rPr>
        <w:t xml:space="preserve"> and informational elements. The post</w:t>
      </w:r>
      <w:r w:rsidR="000956FC">
        <w:rPr>
          <w:rFonts w:ascii="Times New Roman" w:hAnsi="Times New Roman" w:cs="Times New Roman"/>
          <w:sz w:val="24"/>
          <w:szCs w:val="24"/>
        </w:rPr>
        <w:t xml:space="preserve"> </w:t>
      </w:r>
      <w:r w:rsidRPr="00526AA1">
        <w:rPr>
          <w:rFonts w:ascii="Times New Roman" w:hAnsi="Times New Roman" w:cs="Times New Roman"/>
          <w:sz w:val="24"/>
          <w:szCs w:val="24"/>
        </w:rPr>
        <w:t>digital is both a split and a continuation of our present theories. However, such disorder appears to be inherent in the modern human situation</w:t>
      </w:r>
      <w:r>
        <w:rPr>
          <w:rFonts w:ascii="Times New Roman" w:hAnsi="Times New Roman" w:cs="Times New Roman"/>
          <w:sz w:val="24"/>
          <w:szCs w:val="24"/>
        </w:rPr>
        <w:t xml:space="preserve"> </w:t>
      </w:r>
      <w:r w:rsidR="006002FA" w:rsidRPr="006002FA">
        <w:rPr>
          <w:rFonts w:ascii="Times New Roman" w:hAnsi="Times New Roman" w:cs="Times New Roman"/>
          <w:sz w:val="24"/>
          <w:szCs w:val="24"/>
        </w:rPr>
        <w:t>(Jandrić et al., 2018)</w:t>
      </w:r>
      <w:r w:rsidR="006002FA">
        <w:rPr>
          <w:rFonts w:ascii="Times New Roman" w:hAnsi="Times New Roman" w:cs="Times New Roman"/>
          <w:sz w:val="24"/>
          <w:szCs w:val="24"/>
        </w:rPr>
        <w:t xml:space="preserve">. </w:t>
      </w:r>
      <w:r w:rsidR="00FE52C2">
        <w:rPr>
          <w:rFonts w:ascii="Times New Roman" w:hAnsi="Times New Roman" w:cs="Times New Roman"/>
          <w:sz w:val="24"/>
          <w:szCs w:val="24"/>
        </w:rPr>
        <w:t>Pos</w:t>
      </w:r>
      <w:r w:rsidR="000956FC">
        <w:rPr>
          <w:rFonts w:ascii="Times New Roman" w:hAnsi="Times New Roman" w:cs="Times New Roman"/>
          <w:sz w:val="24"/>
          <w:szCs w:val="24"/>
        </w:rPr>
        <w:t xml:space="preserve">t digital adds another </w:t>
      </w:r>
      <w:r w:rsidR="00503C0C">
        <w:rPr>
          <w:rFonts w:ascii="Times New Roman" w:hAnsi="Times New Roman" w:cs="Times New Roman"/>
          <w:sz w:val="24"/>
          <w:szCs w:val="24"/>
        </w:rPr>
        <w:t xml:space="preserve">complexity layer to the digital </w:t>
      </w:r>
      <w:r w:rsidR="006B3423">
        <w:rPr>
          <w:rFonts w:ascii="Times New Roman" w:hAnsi="Times New Roman" w:cs="Times New Roman"/>
          <w:sz w:val="24"/>
          <w:szCs w:val="24"/>
        </w:rPr>
        <w:t xml:space="preserve">technology and social media </w:t>
      </w:r>
      <w:r w:rsidR="001E2C19">
        <w:rPr>
          <w:rFonts w:ascii="Times New Roman" w:hAnsi="Times New Roman" w:cs="Times New Roman"/>
          <w:sz w:val="24"/>
          <w:szCs w:val="24"/>
        </w:rPr>
        <w:t xml:space="preserve">debate within outdoor learning </w:t>
      </w:r>
      <w:r w:rsidR="00B40FEF">
        <w:rPr>
          <w:rFonts w:ascii="Times New Roman" w:hAnsi="Times New Roman" w:cs="Times New Roman"/>
          <w:sz w:val="24"/>
          <w:szCs w:val="24"/>
        </w:rPr>
        <w:t>(</w:t>
      </w:r>
      <w:r w:rsidR="001A509A">
        <w:rPr>
          <w:rFonts w:ascii="Times New Roman" w:hAnsi="Times New Roman" w:cs="Times New Roman"/>
          <w:sz w:val="24"/>
          <w:szCs w:val="24"/>
        </w:rPr>
        <w:t>Reed</w:t>
      </w:r>
      <w:r w:rsidR="00BC5985">
        <w:rPr>
          <w:rFonts w:ascii="Times New Roman" w:hAnsi="Times New Roman" w:cs="Times New Roman"/>
          <w:sz w:val="24"/>
          <w:szCs w:val="24"/>
        </w:rPr>
        <w:t>, 202</w:t>
      </w:r>
      <w:r w:rsidR="00780921">
        <w:rPr>
          <w:rFonts w:ascii="Times New Roman" w:hAnsi="Times New Roman" w:cs="Times New Roman"/>
          <w:sz w:val="24"/>
          <w:szCs w:val="24"/>
        </w:rPr>
        <w:t>1</w:t>
      </w:r>
      <w:r w:rsidR="00BC5985">
        <w:rPr>
          <w:rFonts w:ascii="Times New Roman" w:hAnsi="Times New Roman" w:cs="Times New Roman"/>
          <w:sz w:val="24"/>
          <w:szCs w:val="24"/>
        </w:rPr>
        <w:t xml:space="preserve">). </w:t>
      </w:r>
      <w:r w:rsidR="00C06862">
        <w:rPr>
          <w:rFonts w:ascii="Times New Roman" w:hAnsi="Times New Roman" w:cs="Times New Roman"/>
          <w:sz w:val="24"/>
          <w:szCs w:val="24"/>
        </w:rPr>
        <w:t xml:space="preserve">This is due to the fact that post digital is a complex term </w:t>
      </w:r>
      <w:r w:rsidR="00497A69">
        <w:rPr>
          <w:rFonts w:ascii="Times New Roman" w:hAnsi="Times New Roman" w:cs="Times New Roman"/>
          <w:sz w:val="24"/>
          <w:szCs w:val="24"/>
        </w:rPr>
        <w:t xml:space="preserve">and the debate whether </w:t>
      </w:r>
      <w:r w:rsidR="0030157B">
        <w:rPr>
          <w:rFonts w:ascii="Times New Roman" w:hAnsi="Times New Roman" w:cs="Times New Roman"/>
          <w:sz w:val="24"/>
          <w:szCs w:val="24"/>
        </w:rPr>
        <w:t xml:space="preserve">digital technology and social media should be included or excluded in outdoor learning. </w:t>
      </w:r>
      <w:r w:rsidR="00053984">
        <w:rPr>
          <w:rFonts w:ascii="Times New Roman" w:hAnsi="Times New Roman" w:cs="Times New Roman"/>
          <w:sz w:val="24"/>
          <w:szCs w:val="24"/>
        </w:rPr>
        <w:t xml:space="preserve">Outdoor learning experiences within a post digital </w:t>
      </w:r>
      <w:r w:rsidR="00E603FC">
        <w:rPr>
          <w:rFonts w:ascii="Times New Roman" w:hAnsi="Times New Roman" w:cs="Times New Roman"/>
          <w:sz w:val="24"/>
          <w:szCs w:val="24"/>
        </w:rPr>
        <w:t xml:space="preserve">world can include an increase of the use of digital technology </w:t>
      </w:r>
      <w:r w:rsidR="00991776">
        <w:rPr>
          <w:rFonts w:ascii="Times New Roman" w:hAnsi="Times New Roman" w:cs="Times New Roman"/>
          <w:sz w:val="24"/>
          <w:szCs w:val="24"/>
        </w:rPr>
        <w:t xml:space="preserve">and social media, due to the fact that </w:t>
      </w:r>
      <w:r w:rsidR="00A97BB7">
        <w:rPr>
          <w:rFonts w:ascii="Times New Roman" w:hAnsi="Times New Roman" w:cs="Times New Roman"/>
          <w:sz w:val="24"/>
          <w:szCs w:val="24"/>
        </w:rPr>
        <w:t>having a balance of screen time and outdoor learning can lead to beneficial aspects</w:t>
      </w:r>
      <w:r w:rsidR="00FB5A93">
        <w:rPr>
          <w:rFonts w:ascii="Times New Roman" w:hAnsi="Times New Roman" w:cs="Times New Roman"/>
          <w:sz w:val="24"/>
          <w:szCs w:val="24"/>
        </w:rPr>
        <w:t xml:space="preserve"> especially when starting of in childhood. </w:t>
      </w:r>
    </w:p>
    <w:p w14:paraId="144FE95D" w14:textId="77777777" w:rsidR="000956FC" w:rsidRDefault="000956FC" w:rsidP="00C8580E">
      <w:pPr>
        <w:spacing w:line="360" w:lineRule="auto"/>
        <w:rPr>
          <w:rFonts w:ascii="Times New Roman" w:hAnsi="Times New Roman" w:cs="Times New Roman"/>
          <w:sz w:val="24"/>
          <w:szCs w:val="24"/>
        </w:rPr>
      </w:pPr>
    </w:p>
    <w:p w14:paraId="54EC5B7C" w14:textId="3F16EB95" w:rsidR="0023450F" w:rsidRDefault="00C8580E" w:rsidP="00982D5A">
      <w:pPr>
        <w:spacing w:line="360" w:lineRule="auto"/>
        <w:rPr>
          <w:rFonts w:ascii="Times New Roman" w:hAnsi="Times New Roman" w:cs="Times New Roman"/>
          <w:sz w:val="24"/>
          <w:szCs w:val="24"/>
        </w:rPr>
      </w:pPr>
      <w:r w:rsidRPr="00C8580E">
        <w:rPr>
          <w:rFonts w:ascii="Times New Roman" w:hAnsi="Times New Roman" w:cs="Times New Roman"/>
          <w:sz w:val="24"/>
          <w:szCs w:val="24"/>
        </w:rPr>
        <w:t>This essay has critically evaluated the impact that digital/mobile technology and social media has upon outdoor learning.</w:t>
      </w:r>
      <w:r>
        <w:rPr>
          <w:rFonts w:ascii="Times New Roman" w:hAnsi="Times New Roman" w:cs="Times New Roman"/>
          <w:sz w:val="24"/>
          <w:szCs w:val="24"/>
        </w:rPr>
        <w:t xml:space="preserve"> </w:t>
      </w:r>
      <w:r w:rsidR="00366CCC">
        <w:rPr>
          <w:rFonts w:ascii="Times New Roman" w:hAnsi="Times New Roman" w:cs="Times New Roman"/>
          <w:sz w:val="24"/>
          <w:szCs w:val="24"/>
        </w:rPr>
        <w:t xml:space="preserve">Digital/mobile technology and social media </w:t>
      </w:r>
      <w:r w:rsidR="00F61661">
        <w:rPr>
          <w:rFonts w:ascii="Times New Roman" w:hAnsi="Times New Roman" w:cs="Times New Roman"/>
          <w:sz w:val="24"/>
          <w:szCs w:val="24"/>
        </w:rPr>
        <w:t xml:space="preserve">can have positive and negative impacts </w:t>
      </w:r>
      <w:r w:rsidR="0037038C">
        <w:rPr>
          <w:rFonts w:ascii="Times New Roman" w:hAnsi="Times New Roman" w:cs="Times New Roman"/>
          <w:sz w:val="24"/>
          <w:szCs w:val="24"/>
        </w:rPr>
        <w:t xml:space="preserve">upon outdoor learning, which was learnt </w:t>
      </w:r>
      <w:r w:rsidR="005B7559">
        <w:rPr>
          <w:rFonts w:ascii="Times New Roman" w:hAnsi="Times New Roman" w:cs="Times New Roman"/>
          <w:sz w:val="24"/>
          <w:szCs w:val="24"/>
        </w:rPr>
        <w:t xml:space="preserve">through the inclusion and exclusion of digital technology and social media within outdoor learning. </w:t>
      </w:r>
      <w:r w:rsidRPr="00C8580E">
        <w:rPr>
          <w:rFonts w:ascii="Times New Roman" w:hAnsi="Times New Roman" w:cs="Times New Roman"/>
          <w:sz w:val="24"/>
          <w:szCs w:val="24"/>
        </w:rPr>
        <w:t>Digital technology and social media can have several reasons for been include as well as exclude from being used within outdoor learning, due to the fact digital technology can distract from an outdoor experiential learning experience, but it also provides opportunities to enhance learning too (Hills and Thomas, 2019)</w:t>
      </w:r>
      <w:r w:rsidR="004A7FE4">
        <w:rPr>
          <w:rFonts w:ascii="Times New Roman" w:hAnsi="Times New Roman" w:cs="Times New Roman"/>
          <w:sz w:val="24"/>
          <w:szCs w:val="24"/>
        </w:rPr>
        <w:t xml:space="preserve">, </w:t>
      </w:r>
      <w:r w:rsidR="007E6856" w:rsidRPr="007E6856">
        <w:rPr>
          <w:rFonts w:ascii="Times New Roman" w:hAnsi="Times New Roman" w:cs="Times New Roman"/>
          <w:sz w:val="24"/>
          <w:szCs w:val="24"/>
        </w:rPr>
        <w:t xml:space="preserve">Bolliger et al., (2021) shares a similar view, adding that it provides </w:t>
      </w:r>
      <w:r w:rsidR="007E6856" w:rsidRPr="007E6856">
        <w:rPr>
          <w:rFonts w:ascii="Times New Roman" w:hAnsi="Times New Roman" w:cs="Times New Roman"/>
          <w:sz w:val="24"/>
          <w:szCs w:val="24"/>
        </w:rPr>
        <w:lastRenderedPageBreak/>
        <w:t>information enhancing the experience whilst encouraging the individuals to directly encounter the outdoors.</w:t>
      </w:r>
      <w:r w:rsidR="007E6856">
        <w:rPr>
          <w:rFonts w:ascii="Times New Roman" w:hAnsi="Times New Roman" w:cs="Times New Roman"/>
          <w:sz w:val="24"/>
          <w:szCs w:val="24"/>
        </w:rPr>
        <w:t xml:space="preserve"> </w:t>
      </w:r>
      <w:r w:rsidR="00D90D2F">
        <w:rPr>
          <w:rFonts w:ascii="Times New Roman" w:hAnsi="Times New Roman" w:cs="Times New Roman"/>
          <w:sz w:val="24"/>
          <w:szCs w:val="24"/>
        </w:rPr>
        <w:t xml:space="preserve">From my own experience </w:t>
      </w:r>
      <w:r w:rsidR="00782A54">
        <w:rPr>
          <w:rFonts w:ascii="Times New Roman" w:hAnsi="Times New Roman" w:cs="Times New Roman"/>
          <w:sz w:val="24"/>
          <w:szCs w:val="24"/>
        </w:rPr>
        <w:t xml:space="preserve">digital technology and social media need to be balanced and integrated </w:t>
      </w:r>
      <w:r w:rsidR="00AA4FDE">
        <w:rPr>
          <w:rFonts w:ascii="Times New Roman" w:hAnsi="Times New Roman" w:cs="Times New Roman"/>
          <w:sz w:val="24"/>
          <w:szCs w:val="24"/>
        </w:rPr>
        <w:t xml:space="preserve">into outdoor learning to develop and move with the current generation. </w:t>
      </w:r>
      <w:r w:rsidR="001C20B8">
        <w:rPr>
          <w:rFonts w:ascii="Times New Roman" w:hAnsi="Times New Roman" w:cs="Times New Roman"/>
          <w:sz w:val="24"/>
          <w:szCs w:val="24"/>
        </w:rPr>
        <w:t xml:space="preserve">With the access and availability to </w:t>
      </w:r>
      <w:r w:rsidR="00483A19" w:rsidRPr="00483A19">
        <w:rPr>
          <w:rFonts w:ascii="Times New Roman" w:hAnsi="Times New Roman" w:cs="Times New Roman"/>
          <w:sz w:val="24"/>
          <w:szCs w:val="24"/>
        </w:rPr>
        <w:t>technology it means that a young person has another way on which they can identify, which can be good thing, however sometimes it can be a bad thing.</w:t>
      </w:r>
      <w:r w:rsidR="00636E58">
        <w:rPr>
          <w:rFonts w:ascii="Times New Roman" w:hAnsi="Times New Roman" w:cs="Times New Roman"/>
          <w:sz w:val="24"/>
          <w:szCs w:val="24"/>
        </w:rPr>
        <w:t xml:space="preserve"> </w:t>
      </w:r>
      <w:r w:rsidR="0066711D">
        <w:rPr>
          <w:rFonts w:ascii="Times New Roman" w:hAnsi="Times New Roman" w:cs="Times New Roman"/>
          <w:sz w:val="24"/>
          <w:szCs w:val="24"/>
        </w:rPr>
        <w:t>To get the full authenticity of outdoor learning experiences</w:t>
      </w:r>
      <w:r w:rsidR="00ED38C3">
        <w:rPr>
          <w:rFonts w:ascii="Times New Roman" w:hAnsi="Times New Roman" w:cs="Times New Roman"/>
          <w:sz w:val="24"/>
          <w:szCs w:val="24"/>
        </w:rPr>
        <w:t>, you need to actual go out into the natural environment rather than through virtual reality</w:t>
      </w:r>
      <w:r w:rsidR="00483A19">
        <w:rPr>
          <w:rFonts w:ascii="Times New Roman" w:hAnsi="Times New Roman" w:cs="Times New Roman"/>
          <w:sz w:val="24"/>
          <w:szCs w:val="24"/>
        </w:rPr>
        <w:t xml:space="preserve">. </w:t>
      </w:r>
      <w:r w:rsidR="00CE2CC9">
        <w:rPr>
          <w:rFonts w:ascii="Times New Roman" w:hAnsi="Times New Roman" w:cs="Times New Roman"/>
          <w:sz w:val="24"/>
          <w:szCs w:val="24"/>
        </w:rPr>
        <w:t xml:space="preserve">A post digital world </w:t>
      </w:r>
      <w:r w:rsidR="009E1D78">
        <w:rPr>
          <w:rFonts w:ascii="Times New Roman" w:hAnsi="Times New Roman" w:cs="Times New Roman"/>
          <w:sz w:val="24"/>
          <w:szCs w:val="24"/>
        </w:rPr>
        <w:t xml:space="preserve">needs to be researched more in within outdoor learning to have a better understanding on </w:t>
      </w:r>
      <w:r w:rsidR="00F73F23">
        <w:rPr>
          <w:rFonts w:ascii="Times New Roman" w:hAnsi="Times New Roman" w:cs="Times New Roman"/>
          <w:sz w:val="24"/>
          <w:szCs w:val="24"/>
        </w:rPr>
        <w:t xml:space="preserve">how outdoor learning is going to move with a post digital world. </w:t>
      </w:r>
      <w:r w:rsidR="00E36B84">
        <w:rPr>
          <w:rFonts w:ascii="Times New Roman" w:hAnsi="Times New Roman" w:cs="Times New Roman"/>
          <w:sz w:val="24"/>
          <w:szCs w:val="24"/>
        </w:rPr>
        <w:t xml:space="preserve">At the end of the day the leaner should be the focus rather than the technology itself. </w:t>
      </w:r>
      <w:r w:rsidR="00023DE7">
        <w:rPr>
          <w:rFonts w:ascii="Times New Roman" w:hAnsi="Times New Roman" w:cs="Times New Roman"/>
          <w:sz w:val="24"/>
          <w:szCs w:val="24"/>
        </w:rPr>
        <w:t xml:space="preserve">However, with the change world and the development of digital technology </w:t>
      </w:r>
      <w:r w:rsidR="00CD6F18">
        <w:rPr>
          <w:rFonts w:ascii="Times New Roman" w:hAnsi="Times New Roman" w:cs="Times New Roman"/>
          <w:sz w:val="24"/>
          <w:szCs w:val="24"/>
        </w:rPr>
        <w:t xml:space="preserve">it has its place within outdoor learning. </w:t>
      </w:r>
    </w:p>
    <w:p w14:paraId="64A01E57" w14:textId="77777777" w:rsidR="00F37C1E" w:rsidRDefault="00F37C1E" w:rsidP="00982D5A">
      <w:pPr>
        <w:spacing w:line="360" w:lineRule="auto"/>
        <w:rPr>
          <w:rFonts w:ascii="Times New Roman" w:hAnsi="Times New Roman" w:cs="Times New Roman"/>
          <w:sz w:val="24"/>
          <w:szCs w:val="24"/>
        </w:rPr>
      </w:pPr>
    </w:p>
    <w:p w14:paraId="6ABACB08" w14:textId="15437736" w:rsidR="00F37C1E" w:rsidRDefault="00F37C1E" w:rsidP="00982D5A">
      <w:pPr>
        <w:spacing w:line="360" w:lineRule="auto"/>
        <w:rPr>
          <w:rFonts w:ascii="Times New Roman" w:hAnsi="Times New Roman" w:cs="Times New Roman"/>
          <w:sz w:val="24"/>
          <w:szCs w:val="24"/>
        </w:rPr>
      </w:pPr>
      <w:r>
        <w:rPr>
          <w:rFonts w:ascii="Times New Roman" w:hAnsi="Times New Roman" w:cs="Times New Roman"/>
          <w:sz w:val="24"/>
          <w:szCs w:val="24"/>
        </w:rPr>
        <w:t xml:space="preserve">Word Count: </w:t>
      </w:r>
      <w:r w:rsidR="00A95EA4">
        <w:rPr>
          <w:rFonts w:ascii="Times New Roman" w:hAnsi="Times New Roman" w:cs="Times New Roman"/>
          <w:sz w:val="24"/>
          <w:szCs w:val="24"/>
        </w:rPr>
        <w:t>2259</w:t>
      </w:r>
    </w:p>
    <w:p w14:paraId="187D5F39" w14:textId="77777777" w:rsidR="00F37C1E" w:rsidRDefault="00F37C1E" w:rsidP="00982D5A">
      <w:pPr>
        <w:spacing w:line="360" w:lineRule="auto"/>
        <w:rPr>
          <w:rFonts w:ascii="Times New Roman" w:hAnsi="Times New Roman" w:cs="Times New Roman"/>
          <w:sz w:val="24"/>
          <w:szCs w:val="24"/>
        </w:rPr>
      </w:pPr>
    </w:p>
    <w:p w14:paraId="4671D8A3" w14:textId="079B7CF7" w:rsidR="00F37C1E" w:rsidRDefault="00F37C1E" w:rsidP="00982D5A">
      <w:pPr>
        <w:spacing w:line="360" w:lineRule="auto"/>
        <w:rPr>
          <w:rFonts w:ascii="Times New Roman" w:hAnsi="Times New Roman" w:cs="Times New Roman"/>
          <w:sz w:val="24"/>
          <w:szCs w:val="24"/>
          <w:u w:val="single"/>
        </w:rPr>
      </w:pPr>
      <w:r w:rsidRPr="00F37C1E">
        <w:rPr>
          <w:rFonts w:ascii="Times New Roman" w:hAnsi="Times New Roman" w:cs="Times New Roman"/>
          <w:sz w:val="24"/>
          <w:szCs w:val="24"/>
          <w:u w:val="single"/>
        </w:rPr>
        <w:t xml:space="preserve">Reference List: </w:t>
      </w:r>
    </w:p>
    <w:p w14:paraId="6D67E23A" w14:textId="77777777" w:rsidR="009E133D" w:rsidRPr="009E133D" w:rsidRDefault="009E133D" w:rsidP="009E133D">
      <w:pPr>
        <w:spacing w:line="360" w:lineRule="auto"/>
        <w:rPr>
          <w:rFonts w:ascii="Times New Roman" w:hAnsi="Times New Roman" w:cs="Times New Roman"/>
          <w:sz w:val="24"/>
          <w:szCs w:val="24"/>
        </w:rPr>
      </w:pPr>
      <w:r w:rsidRPr="009E133D">
        <w:rPr>
          <w:rFonts w:ascii="Times New Roman" w:hAnsi="Times New Roman" w:cs="Times New Roman"/>
          <w:sz w:val="24"/>
          <w:szCs w:val="24"/>
        </w:rPr>
        <w:t xml:space="preserve">Anderson, N., Harvey, D. and Crosbie, J. (2021). Professional Matters Describing Outdoor Learning. </w:t>
      </w:r>
      <w:r w:rsidRPr="009E133D">
        <w:rPr>
          <w:rFonts w:ascii="Times New Roman" w:hAnsi="Times New Roman" w:cs="Times New Roman"/>
          <w:i/>
          <w:iCs/>
          <w:sz w:val="24"/>
          <w:szCs w:val="24"/>
        </w:rPr>
        <w:t>Horizons</w:t>
      </w:r>
      <w:r w:rsidRPr="009E133D">
        <w:rPr>
          <w:rFonts w:ascii="Times New Roman" w:hAnsi="Times New Roman" w:cs="Times New Roman"/>
          <w:sz w:val="24"/>
          <w:szCs w:val="24"/>
        </w:rPr>
        <w:t>, pp.19–23.</w:t>
      </w:r>
    </w:p>
    <w:p w14:paraId="455ECB93" w14:textId="77777777" w:rsidR="009E133D" w:rsidRPr="009E133D" w:rsidRDefault="009E133D" w:rsidP="009E133D">
      <w:pPr>
        <w:spacing w:line="360" w:lineRule="auto"/>
        <w:rPr>
          <w:rFonts w:ascii="Times New Roman" w:hAnsi="Times New Roman" w:cs="Times New Roman"/>
          <w:sz w:val="24"/>
          <w:szCs w:val="24"/>
        </w:rPr>
      </w:pPr>
      <w:r w:rsidRPr="009E133D">
        <w:rPr>
          <w:rFonts w:ascii="Times New Roman" w:hAnsi="Times New Roman" w:cs="Times New Roman"/>
          <w:sz w:val="24"/>
          <w:szCs w:val="24"/>
        </w:rPr>
        <w:t xml:space="preserve">Beames, S., Mackie, C.J., Atencio, M. and Springer International Publishing (2019). </w:t>
      </w:r>
      <w:r w:rsidRPr="009E133D">
        <w:rPr>
          <w:rFonts w:ascii="Times New Roman" w:hAnsi="Times New Roman" w:cs="Times New Roman"/>
          <w:i/>
          <w:iCs/>
          <w:sz w:val="24"/>
          <w:szCs w:val="24"/>
        </w:rPr>
        <w:t>Adventure and Society</w:t>
      </w:r>
      <w:r w:rsidRPr="009E133D">
        <w:rPr>
          <w:rFonts w:ascii="Times New Roman" w:hAnsi="Times New Roman" w:cs="Times New Roman"/>
          <w:sz w:val="24"/>
          <w:szCs w:val="24"/>
        </w:rPr>
        <w:t>. Palgrave Macmillan.</w:t>
      </w:r>
    </w:p>
    <w:p w14:paraId="60B48DA8" w14:textId="77777777" w:rsidR="009E133D" w:rsidRPr="009E133D" w:rsidRDefault="009E133D" w:rsidP="009E133D">
      <w:pPr>
        <w:spacing w:line="360" w:lineRule="auto"/>
        <w:rPr>
          <w:rFonts w:ascii="Times New Roman" w:hAnsi="Times New Roman" w:cs="Times New Roman"/>
          <w:sz w:val="24"/>
          <w:szCs w:val="24"/>
        </w:rPr>
      </w:pPr>
      <w:r w:rsidRPr="009E133D">
        <w:rPr>
          <w:rFonts w:ascii="Times New Roman" w:hAnsi="Times New Roman" w:cs="Times New Roman"/>
          <w:sz w:val="24"/>
          <w:szCs w:val="24"/>
        </w:rPr>
        <w:t xml:space="preserve">Berry, M. and Hodgson, C. (2011). </w:t>
      </w:r>
      <w:r w:rsidRPr="009E133D">
        <w:rPr>
          <w:rFonts w:ascii="Times New Roman" w:hAnsi="Times New Roman" w:cs="Times New Roman"/>
          <w:i/>
          <w:iCs/>
          <w:sz w:val="24"/>
          <w:szCs w:val="24"/>
        </w:rPr>
        <w:t>Adventure Education: an Introduction</w:t>
      </w:r>
      <w:r w:rsidRPr="009E133D">
        <w:rPr>
          <w:rFonts w:ascii="Times New Roman" w:hAnsi="Times New Roman" w:cs="Times New Roman"/>
          <w:sz w:val="24"/>
          <w:szCs w:val="24"/>
        </w:rPr>
        <w:t>. London: Routledge.</w:t>
      </w:r>
    </w:p>
    <w:p w14:paraId="09AB5C46" w14:textId="77777777" w:rsidR="009E133D" w:rsidRPr="009E133D" w:rsidRDefault="009E133D" w:rsidP="009E133D">
      <w:pPr>
        <w:spacing w:line="360" w:lineRule="auto"/>
        <w:rPr>
          <w:rFonts w:ascii="Times New Roman" w:hAnsi="Times New Roman" w:cs="Times New Roman"/>
          <w:sz w:val="24"/>
          <w:szCs w:val="24"/>
        </w:rPr>
      </w:pPr>
      <w:r w:rsidRPr="009E133D">
        <w:rPr>
          <w:rFonts w:ascii="Times New Roman" w:hAnsi="Times New Roman" w:cs="Times New Roman"/>
          <w:sz w:val="24"/>
          <w:szCs w:val="24"/>
        </w:rPr>
        <w:t xml:space="preserve">Bolliger, D.U., McCoy, D., Kilty, T. and Shepherd, C.E. (2021). Smartphone Use in Outdoor education: a Question of Activity Progression and Place. </w:t>
      </w:r>
      <w:r w:rsidRPr="009E133D">
        <w:rPr>
          <w:rFonts w:ascii="Times New Roman" w:hAnsi="Times New Roman" w:cs="Times New Roman"/>
          <w:i/>
          <w:iCs/>
          <w:sz w:val="24"/>
          <w:szCs w:val="24"/>
        </w:rPr>
        <w:t>Journal of Adventure Education and Outdoor Learning</w:t>
      </w:r>
      <w:r w:rsidRPr="009E133D">
        <w:rPr>
          <w:rFonts w:ascii="Times New Roman" w:hAnsi="Times New Roman" w:cs="Times New Roman"/>
          <w:sz w:val="24"/>
          <w:szCs w:val="24"/>
        </w:rPr>
        <w:t>, 21(1), pp.53–66. doi:10.1080/14729679.2020.1730204.</w:t>
      </w:r>
    </w:p>
    <w:p w14:paraId="0DFF8EAC" w14:textId="77777777" w:rsidR="009E133D" w:rsidRPr="009E133D" w:rsidRDefault="009E133D" w:rsidP="009E133D">
      <w:pPr>
        <w:spacing w:line="360" w:lineRule="auto"/>
        <w:rPr>
          <w:rFonts w:ascii="Times New Roman" w:hAnsi="Times New Roman" w:cs="Times New Roman"/>
          <w:sz w:val="24"/>
          <w:szCs w:val="24"/>
        </w:rPr>
      </w:pPr>
      <w:r w:rsidRPr="009E133D">
        <w:rPr>
          <w:rFonts w:ascii="Times New Roman" w:hAnsi="Times New Roman" w:cs="Times New Roman"/>
          <w:sz w:val="24"/>
          <w:szCs w:val="24"/>
        </w:rPr>
        <w:t xml:space="preserve">Buckingham, D. (2008). Introducing Identity. </w:t>
      </w:r>
      <w:r w:rsidRPr="009E133D">
        <w:rPr>
          <w:rFonts w:ascii="Times New Roman" w:hAnsi="Times New Roman" w:cs="Times New Roman"/>
          <w:i/>
          <w:iCs/>
          <w:sz w:val="24"/>
          <w:szCs w:val="24"/>
        </w:rPr>
        <w:t>Youth, Identity, and Digital Media</w:t>
      </w:r>
      <w:r w:rsidRPr="009E133D">
        <w:rPr>
          <w:rFonts w:ascii="Times New Roman" w:hAnsi="Times New Roman" w:cs="Times New Roman"/>
          <w:sz w:val="24"/>
          <w:szCs w:val="24"/>
        </w:rPr>
        <w:t>, pp.1–22. doi:10.1162/dmal.9780262524834.001.</w:t>
      </w:r>
    </w:p>
    <w:p w14:paraId="20111A87" w14:textId="77777777" w:rsidR="009E133D" w:rsidRPr="009E133D" w:rsidRDefault="009E133D" w:rsidP="009E133D">
      <w:pPr>
        <w:spacing w:line="360" w:lineRule="auto"/>
        <w:rPr>
          <w:rFonts w:ascii="Times New Roman" w:hAnsi="Times New Roman" w:cs="Times New Roman"/>
          <w:sz w:val="24"/>
          <w:szCs w:val="24"/>
        </w:rPr>
      </w:pPr>
      <w:r w:rsidRPr="009E133D">
        <w:rPr>
          <w:rFonts w:ascii="Times New Roman" w:hAnsi="Times New Roman" w:cs="Times New Roman"/>
          <w:sz w:val="24"/>
          <w:szCs w:val="24"/>
        </w:rPr>
        <w:t xml:space="preserve">Cuthbertson, B., Socha, T.L. and Potter, T.G. (2004). The double-edged sword: Critical Reflections on Traditional and Modern Technology in Outdoor Education. </w:t>
      </w:r>
      <w:r w:rsidRPr="009E133D">
        <w:rPr>
          <w:rFonts w:ascii="Times New Roman" w:hAnsi="Times New Roman" w:cs="Times New Roman"/>
          <w:i/>
          <w:iCs/>
          <w:sz w:val="24"/>
          <w:szCs w:val="24"/>
        </w:rPr>
        <w:t>Journal of Adventure Education &amp; Outdoor Learning</w:t>
      </w:r>
      <w:r w:rsidRPr="009E133D">
        <w:rPr>
          <w:rFonts w:ascii="Times New Roman" w:hAnsi="Times New Roman" w:cs="Times New Roman"/>
          <w:sz w:val="24"/>
          <w:szCs w:val="24"/>
        </w:rPr>
        <w:t>, 4(2), pp.133–144. doi:10.1080/14729670485200491.</w:t>
      </w:r>
    </w:p>
    <w:p w14:paraId="4B336FCE" w14:textId="77777777" w:rsidR="009E133D" w:rsidRPr="009E133D" w:rsidRDefault="009E133D" w:rsidP="009E133D">
      <w:pPr>
        <w:spacing w:line="360" w:lineRule="auto"/>
        <w:rPr>
          <w:rFonts w:ascii="Times New Roman" w:hAnsi="Times New Roman" w:cs="Times New Roman"/>
          <w:sz w:val="24"/>
          <w:szCs w:val="24"/>
        </w:rPr>
      </w:pPr>
      <w:r w:rsidRPr="009E133D">
        <w:rPr>
          <w:rFonts w:ascii="Times New Roman" w:hAnsi="Times New Roman" w:cs="Times New Roman"/>
          <w:sz w:val="24"/>
          <w:szCs w:val="24"/>
        </w:rPr>
        <w:lastRenderedPageBreak/>
        <w:t xml:space="preserve">Hills, D. (2019). Digital Technology and Outdoor learning: a Framework for decision-making. </w:t>
      </w:r>
      <w:r w:rsidRPr="009E133D">
        <w:rPr>
          <w:rFonts w:ascii="Times New Roman" w:hAnsi="Times New Roman" w:cs="Times New Roman"/>
          <w:i/>
          <w:iCs/>
          <w:sz w:val="24"/>
          <w:szCs w:val="24"/>
        </w:rPr>
        <w:t>Horizons</w:t>
      </w:r>
      <w:r w:rsidRPr="009E133D">
        <w:rPr>
          <w:rFonts w:ascii="Times New Roman" w:hAnsi="Times New Roman" w:cs="Times New Roman"/>
          <w:sz w:val="24"/>
          <w:szCs w:val="24"/>
        </w:rPr>
        <w:t>.</w:t>
      </w:r>
    </w:p>
    <w:p w14:paraId="0F55059C" w14:textId="77777777" w:rsidR="009E133D" w:rsidRPr="009E133D" w:rsidRDefault="009E133D" w:rsidP="009E133D">
      <w:pPr>
        <w:spacing w:line="360" w:lineRule="auto"/>
        <w:rPr>
          <w:rFonts w:ascii="Times New Roman" w:hAnsi="Times New Roman" w:cs="Times New Roman"/>
          <w:sz w:val="24"/>
          <w:szCs w:val="24"/>
        </w:rPr>
      </w:pPr>
      <w:r w:rsidRPr="009E133D">
        <w:rPr>
          <w:rFonts w:ascii="Times New Roman" w:hAnsi="Times New Roman" w:cs="Times New Roman"/>
          <w:sz w:val="24"/>
          <w:szCs w:val="24"/>
        </w:rPr>
        <w:t xml:space="preserve">Hills, D. and Thomas, G. (2019). Digital Technology and Outdoor Experiential Learning. </w:t>
      </w:r>
      <w:r w:rsidRPr="009E133D">
        <w:rPr>
          <w:rFonts w:ascii="Times New Roman" w:hAnsi="Times New Roman" w:cs="Times New Roman"/>
          <w:i/>
          <w:iCs/>
          <w:sz w:val="24"/>
          <w:szCs w:val="24"/>
        </w:rPr>
        <w:t>Journal of Adventure Education and Outdoor Learning</w:t>
      </w:r>
      <w:r w:rsidRPr="009E133D">
        <w:rPr>
          <w:rFonts w:ascii="Times New Roman" w:hAnsi="Times New Roman" w:cs="Times New Roman"/>
          <w:sz w:val="24"/>
          <w:szCs w:val="24"/>
        </w:rPr>
        <w:t>, 20(2), pp.1–15. doi:10.1080/14729679.2019.1604244.</w:t>
      </w:r>
    </w:p>
    <w:p w14:paraId="4BC4E7FF" w14:textId="77777777" w:rsidR="009E133D" w:rsidRPr="009E133D" w:rsidRDefault="009E133D" w:rsidP="009E133D">
      <w:pPr>
        <w:spacing w:line="360" w:lineRule="auto"/>
        <w:rPr>
          <w:rFonts w:ascii="Times New Roman" w:hAnsi="Times New Roman" w:cs="Times New Roman"/>
          <w:sz w:val="24"/>
          <w:szCs w:val="24"/>
        </w:rPr>
      </w:pPr>
      <w:r w:rsidRPr="009E133D">
        <w:rPr>
          <w:rFonts w:ascii="Times New Roman" w:hAnsi="Times New Roman" w:cs="Times New Roman"/>
          <w:sz w:val="24"/>
          <w:szCs w:val="24"/>
        </w:rPr>
        <w:t xml:space="preserve">Houge Mackenzie, S., Schwab, K., Higgins, L., Greenwood, P.B., Goldenberg, M., Greenwood, J. and Hendricks, W.W. (2017). From Social Media to the Outdoors: Exploring Messages That Connect with Underserved Urban Youth. </w:t>
      </w:r>
      <w:r w:rsidRPr="009E133D">
        <w:rPr>
          <w:rFonts w:ascii="Times New Roman" w:hAnsi="Times New Roman" w:cs="Times New Roman"/>
          <w:i/>
          <w:iCs/>
          <w:sz w:val="24"/>
          <w:szCs w:val="24"/>
        </w:rPr>
        <w:t>Journal of Outdoor Recreation, Education, and Leadership</w:t>
      </w:r>
      <w:r w:rsidRPr="009E133D">
        <w:rPr>
          <w:rFonts w:ascii="Times New Roman" w:hAnsi="Times New Roman" w:cs="Times New Roman"/>
          <w:sz w:val="24"/>
          <w:szCs w:val="24"/>
        </w:rPr>
        <w:t>, 9(2), pp.137–151. doi:10.18666/jorel-2017-v9-i2-8231.</w:t>
      </w:r>
    </w:p>
    <w:p w14:paraId="5C04EF90" w14:textId="77777777" w:rsidR="009E133D" w:rsidRPr="009E133D" w:rsidRDefault="009E133D" w:rsidP="009E133D">
      <w:pPr>
        <w:spacing w:line="360" w:lineRule="auto"/>
        <w:rPr>
          <w:rFonts w:ascii="Times New Roman" w:hAnsi="Times New Roman" w:cs="Times New Roman"/>
          <w:sz w:val="24"/>
          <w:szCs w:val="24"/>
        </w:rPr>
      </w:pPr>
      <w:r w:rsidRPr="009E133D">
        <w:rPr>
          <w:rFonts w:ascii="Times New Roman" w:hAnsi="Times New Roman" w:cs="Times New Roman"/>
          <w:sz w:val="24"/>
          <w:szCs w:val="24"/>
        </w:rPr>
        <w:t xml:space="preserve">Jandrić, P., Knox, J., Besley, T., Ryberg, T., Suoranta, J. and Hayes, S. (2018). Postdigital Science and Education. </w:t>
      </w:r>
      <w:r w:rsidRPr="009E133D">
        <w:rPr>
          <w:rFonts w:ascii="Times New Roman" w:hAnsi="Times New Roman" w:cs="Times New Roman"/>
          <w:i/>
          <w:iCs/>
          <w:sz w:val="24"/>
          <w:szCs w:val="24"/>
        </w:rPr>
        <w:t>Educational Philosophy and Theory</w:t>
      </w:r>
      <w:r w:rsidRPr="009E133D">
        <w:rPr>
          <w:rFonts w:ascii="Times New Roman" w:hAnsi="Times New Roman" w:cs="Times New Roman"/>
          <w:sz w:val="24"/>
          <w:szCs w:val="24"/>
        </w:rPr>
        <w:t>, 50(10), pp.893–899. doi:10.1080/00131857.2018.1454000.</w:t>
      </w:r>
    </w:p>
    <w:p w14:paraId="44673D8E" w14:textId="77777777" w:rsidR="009E133D" w:rsidRPr="009E133D" w:rsidRDefault="009E133D" w:rsidP="009E133D">
      <w:pPr>
        <w:spacing w:line="360" w:lineRule="auto"/>
        <w:rPr>
          <w:rFonts w:ascii="Times New Roman" w:hAnsi="Times New Roman" w:cs="Times New Roman"/>
          <w:sz w:val="24"/>
          <w:szCs w:val="24"/>
        </w:rPr>
      </w:pPr>
      <w:r w:rsidRPr="009E133D">
        <w:rPr>
          <w:rFonts w:ascii="Times New Roman" w:hAnsi="Times New Roman" w:cs="Times New Roman"/>
          <w:sz w:val="24"/>
          <w:szCs w:val="24"/>
        </w:rPr>
        <w:t xml:space="preserve">Kamarainen, A., Reilly, J., Metcalf, S., Grotzer, T. and Dede, C. (2018). Using Mobile Location-Based Augmented Reality to Support Outdoor Learning in Undergraduate Ecology and Environmental Science Courses. </w:t>
      </w:r>
      <w:r w:rsidRPr="009E133D">
        <w:rPr>
          <w:rFonts w:ascii="Times New Roman" w:hAnsi="Times New Roman" w:cs="Times New Roman"/>
          <w:i/>
          <w:iCs/>
          <w:sz w:val="24"/>
          <w:szCs w:val="24"/>
        </w:rPr>
        <w:t>Bulletin of the Ecological Society of America</w:t>
      </w:r>
      <w:r w:rsidRPr="009E133D">
        <w:rPr>
          <w:rFonts w:ascii="Times New Roman" w:hAnsi="Times New Roman" w:cs="Times New Roman"/>
          <w:sz w:val="24"/>
          <w:szCs w:val="24"/>
        </w:rPr>
        <w:t>, 99(2), pp.259–276.</w:t>
      </w:r>
    </w:p>
    <w:p w14:paraId="47B14D0C" w14:textId="77777777" w:rsidR="009E133D" w:rsidRDefault="009E133D" w:rsidP="009E133D">
      <w:pPr>
        <w:spacing w:line="360" w:lineRule="auto"/>
        <w:rPr>
          <w:rFonts w:ascii="Times New Roman" w:hAnsi="Times New Roman" w:cs="Times New Roman"/>
          <w:sz w:val="24"/>
          <w:szCs w:val="24"/>
        </w:rPr>
      </w:pPr>
      <w:r w:rsidRPr="009E133D">
        <w:rPr>
          <w:rFonts w:ascii="Times New Roman" w:hAnsi="Times New Roman" w:cs="Times New Roman"/>
          <w:sz w:val="24"/>
          <w:szCs w:val="24"/>
        </w:rPr>
        <w:t xml:space="preserve">Mutz, M., Müller, J. and Göring, A. (2018). Outdoor Adventures and Adolescents’ Mental health: Daily Screen Time as a Moderator of Changes. </w:t>
      </w:r>
      <w:r w:rsidRPr="009E133D">
        <w:rPr>
          <w:rFonts w:ascii="Times New Roman" w:hAnsi="Times New Roman" w:cs="Times New Roman"/>
          <w:i/>
          <w:iCs/>
          <w:sz w:val="24"/>
          <w:szCs w:val="24"/>
        </w:rPr>
        <w:t>Journal of Adventure Education and Outdoor Learning</w:t>
      </w:r>
      <w:r w:rsidRPr="009E133D">
        <w:rPr>
          <w:rFonts w:ascii="Times New Roman" w:hAnsi="Times New Roman" w:cs="Times New Roman"/>
          <w:sz w:val="24"/>
          <w:szCs w:val="24"/>
        </w:rPr>
        <w:t>, 19(1), pp.56–66. doi:10.1080/14729679.2018.1507830.</w:t>
      </w:r>
    </w:p>
    <w:p w14:paraId="285E36DE" w14:textId="77777777" w:rsidR="00780921" w:rsidRDefault="00780921" w:rsidP="009E133D">
      <w:pPr>
        <w:spacing w:line="360" w:lineRule="auto"/>
        <w:rPr>
          <w:rFonts w:ascii="Times New Roman" w:hAnsi="Times New Roman" w:cs="Times New Roman"/>
          <w:sz w:val="24"/>
          <w:szCs w:val="24"/>
        </w:rPr>
      </w:pPr>
      <w:r w:rsidRPr="00780921">
        <w:rPr>
          <w:rFonts w:ascii="Times New Roman" w:hAnsi="Times New Roman" w:cs="Times New Roman"/>
          <w:sz w:val="24"/>
          <w:szCs w:val="24"/>
        </w:rPr>
        <w:t>Reed, J. (2021). What is the Postdigital? Why Might it Matter for Outdoor Experiential Education? </w:t>
      </w:r>
      <w:r w:rsidRPr="00780921">
        <w:rPr>
          <w:rFonts w:ascii="Times New Roman" w:hAnsi="Times New Roman" w:cs="Times New Roman"/>
          <w:i/>
          <w:iCs/>
          <w:sz w:val="24"/>
          <w:szCs w:val="24"/>
        </w:rPr>
        <w:t>Pathways: The Ontario Journal of Outdoor Education</w:t>
      </w:r>
      <w:r w:rsidRPr="00780921">
        <w:rPr>
          <w:rFonts w:ascii="Times New Roman" w:hAnsi="Times New Roman" w:cs="Times New Roman"/>
          <w:sz w:val="24"/>
          <w:szCs w:val="24"/>
        </w:rPr>
        <w:t>, </w:t>
      </w:r>
      <w:r w:rsidRPr="00780921">
        <w:rPr>
          <w:rFonts w:ascii="Times New Roman" w:hAnsi="Times New Roman" w:cs="Times New Roman"/>
          <w:i/>
          <w:iCs/>
          <w:sz w:val="24"/>
          <w:szCs w:val="24"/>
        </w:rPr>
        <w:t>33</w:t>
      </w:r>
      <w:r w:rsidRPr="00780921">
        <w:rPr>
          <w:rFonts w:ascii="Times New Roman" w:hAnsi="Times New Roman" w:cs="Times New Roman"/>
          <w:sz w:val="24"/>
          <w:szCs w:val="24"/>
        </w:rPr>
        <w:t>(2), 28–31.</w:t>
      </w:r>
    </w:p>
    <w:p w14:paraId="77E5A4BD" w14:textId="46C5ABD7" w:rsidR="009E133D" w:rsidRPr="009E133D" w:rsidRDefault="009E133D" w:rsidP="009E133D">
      <w:pPr>
        <w:spacing w:line="360" w:lineRule="auto"/>
        <w:rPr>
          <w:rFonts w:ascii="Times New Roman" w:hAnsi="Times New Roman" w:cs="Times New Roman"/>
          <w:sz w:val="24"/>
          <w:szCs w:val="24"/>
        </w:rPr>
      </w:pPr>
      <w:r w:rsidRPr="009E133D">
        <w:rPr>
          <w:rFonts w:ascii="Times New Roman" w:hAnsi="Times New Roman" w:cs="Times New Roman"/>
          <w:sz w:val="24"/>
          <w:szCs w:val="24"/>
        </w:rPr>
        <w:t xml:space="preserve">Siskind, D., Conlin, D., Hestenes, L., Kim, S.-A., Barnes, A. and Yaya-Bryson, D. (2022). Balancing Technology and Outdoor learning: Implications for Early Childhood Teacher Educators. </w:t>
      </w:r>
      <w:r w:rsidRPr="009E133D">
        <w:rPr>
          <w:rFonts w:ascii="Times New Roman" w:hAnsi="Times New Roman" w:cs="Times New Roman"/>
          <w:i/>
          <w:iCs/>
          <w:sz w:val="24"/>
          <w:szCs w:val="24"/>
        </w:rPr>
        <w:t>Journal of Early Childhood Teacher Education</w:t>
      </w:r>
      <w:r w:rsidRPr="009E133D">
        <w:rPr>
          <w:rFonts w:ascii="Times New Roman" w:hAnsi="Times New Roman" w:cs="Times New Roman"/>
          <w:sz w:val="24"/>
          <w:szCs w:val="24"/>
        </w:rPr>
        <w:t>, 43(3), pp.389–405. doi:10.1080/10901027.2020.1859024.</w:t>
      </w:r>
    </w:p>
    <w:p w14:paraId="3FEDEFA1" w14:textId="77777777" w:rsidR="009E133D" w:rsidRPr="009E133D" w:rsidRDefault="009E133D" w:rsidP="009E133D">
      <w:pPr>
        <w:spacing w:line="360" w:lineRule="auto"/>
        <w:rPr>
          <w:rFonts w:ascii="Times New Roman" w:hAnsi="Times New Roman" w:cs="Times New Roman"/>
          <w:sz w:val="24"/>
          <w:szCs w:val="24"/>
        </w:rPr>
      </w:pPr>
      <w:r w:rsidRPr="009E133D">
        <w:rPr>
          <w:rFonts w:ascii="Times New Roman" w:hAnsi="Times New Roman" w:cs="Times New Roman"/>
          <w:sz w:val="24"/>
          <w:szCs w:val="24"/>
        </w:rPr>
        <w:t xml:space="preserve">van Kraalingen, I. (2021). A Systematized Review of the Use of Mobile Technology in Outdoor Learning. </w:t>
      </w:r>
      <w:r w:rsidRPr="009E133D">
        <w:rPr>
          <w:rFonts w:ascii="Times New Roman" w:hAnsi="Times New Roman" w:cs="Times New Roman"/>
          <w:i/>
          <w:iCs/>
          <w:sz w:val="24"/>
          <w:szCs w:val="24"/>
        </w:rPr>
        <w:t>Journal of Adventure Education and Outdoor Learning</w:t>
      </w:r>
      <w:r w:rsidRPr="009E133D">
        <w:rPr>
          <w:rFonts w:ascii="Times New Roman" w:hAnsi="Times New Roman" w:cs="Times New Roman"/>
          <w:sz w:val="24"/>
          <w:szCs w:val="24"/>
        </w:rPr>
        <w:t>, pp.1–19. doi:10.1080/14729679.2021.1984963.</w:t>
      </w:r>
    </w:p>
    <w:p w14:paraId="71DFA025" w14:textId="77777777" w:rsidR="009E133D" w:rsidRPr="00970C02" w:rsidRDefault="009E133D" w:rsidP="00982D5A">
      <w:pPr>
        <w:spacing w:line="360" w:lineRule="auto"/>
        <w:rPr>
          <w:rFonts w:ascii="Times New Roman" w:hAnsi="Times New Roman" w:cs="Times New Roman"/>
          <w:sz w:val="24"/>
          <w:szCs w:val="24"/>
        </w:rPr>
      </w:pPr>
    </w:p>
    <w:sectPr w:rsidR="009E133D" w:rsidRPr="00970C02" w:rsidSect="00391D1B">
      <w:headerReference w:type="default" r:id="rId7"/>
      <w:footerReference w:type="default" r:id="rId8"/>
      <w:pgSz w:w="11906" w:h="16838"/>
      <w:pgMar w:top="1361" w:right="1361" w:bottom="1361" w:left="136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2D77D5" w14:textId="77777777" w:rsidR="00D839A8" w:rsidRDefault="00D839A8" w:rsidP="00471DFE">
      <w:pPr>
        <w:spacing w:after="0" w:line="240" w:lineRule="auto"/>
      </w:pPr>
      <w:r>
        <w:separator/>
      </w:r>
    </w:p>
  </w:endnote>
  <w:endnote w:type="continuationSeparator" w:id="0">
    <w:p w14:paraId="13212AA3" w14:textId="77777777" w:rsidR="00D839A8" w:rsidRDefault="00D839A8" w:rsidP="00471DFE">
      <w:pPr>
        <w:spacing w:after="0" w:line="240" w:lineRule="auto"/>
      </w:pPr>
      <w:r>
        <w:continuationSeparator/>
      </w:r>
    </w:p>
  </w:endnote>
  <w:endnote w:type="continuationNotice" w:id="1">
    <w:p w14:paraId="54838E89" w14:textId="77777777" w:rsidR="00D839A8" w:rsidRDefault="00D839A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1571896"/>
      <w:docPartObj>
        <w:docPartGallery w:val="Page Numbers (Bottom of Page)"/>
        <w:docPartUnique/>
      </w:docPartObj>
    </w:sdtPr>
    <w:sdtEndPr>
      <w:rPr>
        <w:noProof/>
      </w:rPr>
    </w:sdtEndPr>
    <w:sdtContent>
      <w:p w14:paraId="20624FF8" w14:textId="7D313200" w:rsidR="0066711D" w:rsidRDefault="006671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61FC30" w14:textId="77777777" w:rsidR="0066711D" w:rsidRDefault="006671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F9A08D" w14:textId="77777777" w:rsidR="00D839A8" w:rsidRDefault="00D839A8" w:rsidP="00471DFE">
      <w:pPr>
        <w:spacing w:after="0" w:line="240" w:lineRule="auto"/>
      </w:pPr>
      <w:r>
        <w:separator/>
      </w:r>
    </w:p>
  </w:footnote>
  <w:footnote w:type="continuationSeparator" w:id="0">
    <w:p w14:paraId="1E04E64D" w14:textId="77777777" w:rsidR="00D839A8" w:rsidRDefault="00D839A8" w:rsidP="00471DFE">
      <w:pPr>
        <w:spacing w:after="0" w:line="240" w:lineRule="auto"/>
      </w:pPr>
      <w:r>
        <w:continuationSeparator/>
      </w:r>
    </w:p>
  </w:footnote>
  <w:footnote w:type="continuationNotice" w:id="1">
    <w:p w14:paraId="58023108" w14:textId="77777777" w:rsidR="00D839A8" w:rsidRDefault="00D839A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831D12" w14:textId="77777777" w:rsidR="00DD2DF8" w:rsidRPr="00D0494B" w:rsidRDefault="00DD2DF8" w:rsidP="00DD2DF8">
    <w:pPr>
      <w:pStyle w:val="Header"/>
      <w:rPr>
        <w:rFonts w:ascii="Times New Roman" w:hAnsi="Times New Roman" w:cs="Times New Roman"/>
        <w:sz w:val="24"/>
        <w:szCs w:val="24"/>
      </w:rPr>
    </w:pPr>
    <w:r w:rsidRPr="00D0494B">
      <w:rPr>
        <w:rFonts w:ascii="Times New Roman" w:hAnsi="Times New Roman" w:cs="Times New Roman"/>
        <w:sz w:val="24"/>
        <w:szCs w:val="24"/>
      </w:rPr>
      <w:t>Student Number: 2003818</w:t>
    </w:r>
  </w:p>
  <w:p w14:paraId="1B5F3BBB" w14:textId="33FB57E1" w:rsidR="00471DFE" w:rsidRPr="00D0494B" w:rsidRDefault="00DD2DF8" w:rsidP="00DD2DF8">
    <w:pPr>
      <w:pStyle w:val="Header"/>
      <w:rPr>
        <w:rFonts w:ascii="Times New Roman" w:hAnsi="Times New Roman" w:cs="Times New Roman"/>
        <w:sz w:val="24"/>
        <w:szCs w:val="24"/>
      </w:rPr>
    </w:pPr>
    <w:r w:rsidRPr="00D0494B">
      <w:rPr>
        <w:rFonts w:ascii="Times New Roman" w:hAnsi="Times New Roman" w:cs="Times New Roman"/>
        <w:sz w:val="24"/>
        <w:szCs w:val="24"/>
      </w:rPr>
      <w:t xml:space="preserve">Module Code: </w:t>
    </w:r>
    <w:r w:rsidR="0066711D" w:rsidRPr="0066711D">
      <w:rPr>
        <w:rFonts w:ascii="Times New Roman" w:hAnsi="Times New Roman" w:cs="Times New Roman"/>
        <w:sz w:val="24"/>
        <w:szCs w:val="24"/>
      </w:rPr>
      <w:t>BMOE6005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343D6"/>
    <w:multiLevelType w:val="hybridMultilevel"/>
    <w:tmpl w:val="45F8C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4F3E0C"/>
    <w:multiLevelType w:val="hybridMultilevel"/>
    <w:tmpl w:val="42D69C7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8087CA">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407920916">
    <w:abstractNumId w:val="0"/>
  </w:num>
  <w:num w:numId="2" w16cid:durableId="4287010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7CE"/>
    <w:rsid w:val="000022C6"/>
    <w:rsid w:val="00004623"/>
    <w:rsid w:val="000064BD"/>
    <w:rsid w:val="0000784B"/>
    <w:rsid w:val="00015583"/>
    <w:rsid w:val="00017DB1"/>
    <w:rsid w:val="00022076"/>
    <w:rsid w:val="00023AF4"/>
    <w:rsid w:val="00023DE7"/>
    <w:rsid w:val="00025C99"/>
    <w:rsid w:val="00025D62"/>
    <w:rsid w:val="00031CBC"/>
    <w:rsid w:val="00032523"/>
    <w:rsid w:val="00032FFE"/>
    <w:rsid w:val="000331F7"/>
    <w:rsid w:val="00041154"/>
    <w:rsid w:val="00041947"/>
    <w:rsid w:val="00044C11"/>
    <w:rsid w:val="00050D3C"/>
    <w:rsid w:val="00051D27"/>
    <w:rsid w:val="00053984"/>
    <w:rsid w:val="00053C50"/>
    <w:rsid w:val="0005763D"/>
    <w:rsid w:val="000636EE"/>
    <w:rsid w:val="000645D5"/>
    <w:rsid w:val="00065172"/>
    <w:rsid w:val="00066CCA"/>
    <w:rsid w:val="00067CA3"/>
    <w:rsid w:val="00072B91"/>
    <w:rsid w:val="000736BD"/>
    <w:rsid w:val="00073C27"/>
    <w:rsid w:val="00074974"/>
    <w:rsid w:val="00075FD4"/>
    <w:rsid w:val="00082C86"/>
    <w:rsid w:val="0008470D"/>
    <w:rsid w:val="00086006"/>
    <w:rsid w:val="0009057F"/>
    <w:rsid w:val="000908D1"/>
    <w:rsid w:val="000956FC"/>
    <w:rsid w:val="000A091B"/>
    <w:rsid w:val="000A2DF2"/>
    <w:rsid w:val="000A363D"/>
    <w:rsid w:val="000A55C0"/>
    <w:rsid w:val="000B1438"/>
    <w:rsid w:val="000B24D4"/>
    <w:rsid w:val="000B63C7"/>
    <w:rsid w:val="000C6A66"/>
    <w:rsid w:val="000D6103"/>
    <w:rsid w:val="000E1E32"/>
    <w:rsid w:val="000E2C52"/>
    <w:rsid w:val="000E3F7E"/>
    <w:rsid w:val="000E52D4"/>
    <w:rsid w:val="000E7676"/>
    <w:rsid w:val="000F1BAC"/>
    <w:rsid w:val="000F6E03"/>
    <w:rsid w:val="00104607"/>
    <w:rsid w:val="0010510A"/>
    <w:rsid w:val="001054F6"/>
    <w:rsid w:val="00106527"/>
    <w:rsid w:val="00111332"/>
    <w:rsid w:val="00111E8C"/>
    <w:rsid w:val="00112B4F"/>
    <w:rsid w:val="00115664"/>
    <w:rsid w:val="00123CD6"/>
    <w:rsid w:val="00125394"/>
    <w:rsid w:val="00130F7F"/>
    <w:rsid w:val="00131A43"/>
    <w:rsid w:val="001353CC"/>
    <w:rsid w:val="00136E70"/>
    <w:rsid w:val="001372D7"/>
    <w:rsid w:val="001420A2"/>
    <w:rsid w:val="00145C72"/>
    <w:rsid w:val="00145F2F"/>
    <w:rsid w:val="001536D4"/>
    <w:rsid w:val="00156F13"/>
    <w:rsid w:val="00165203"/>
    <w:rsid w:val="00167801"/>
    <w:rsid w:val="00170945"/>
    <w:rsid w:val="0017198D"/>
    <w:rsid w:val="00171D59"/>
    <w:rsid w:val="00180DCF"/>
    <w:rsid w:val="001817DE"/>
    <w:rsid w:val="00185748"/>
    <w:rsid w:val="00191759"/>
    <w:rsid w:val="0019189B"/>
    <w:rsid w:val="00193BEA"/>
    <w:rsid w:val="001941B6"/>
    <w:rsid w:val="00195DEE"/>
    <w:rsid w:val="001A10D0"/>
    <w:rsid w:val="001A14DC"/>
    <w:rsid w:val="001A4332"/>
    <w:rsid w:val="001A509A"/>
    <w:rsid w:val="001A6157"/>
    <w:rsid w:val="001A690B"/>
    <w:rsid w:val="001A6F0D"/>
    <w:rsid w:val="001B0B23"/>
    <w:rsid w:val="001B2A20"/>
    <w:rsid w:val="001C20B8"/>
    <w:rsid w:val="001C49FF"/>
    <w:rsid w:val="001D3DA3"/>
    <w:rsid w:val="001D5A73"/>
    <w:rsid w:val="001D6346"/>
    <w:rsid w:val="001E2C19"/>
    <w:rsid w:val="001E61DB"/>
    <w:rsid w:val="001F0754"/>
    <w:rsid w:val="001F2E34"/>
    <w:rsid w:val="001F5B24"/>
    <w:rsid w:val="002012B2"/>
    <w:rsid w:val="00201E9D"/>
    <w:rsid w:val="00204443"/>
    <w:rsid w:val="0020484E"/>
    <w:rsid w:val="00207BC5"/>
    <w:rsid w:val="002105C9"/>
    <w:rsid w:val="00216B01"/>
    <w:rsid w:val="00226105"/>
    <w:rsid w:val="0023120E"/>
    <w:rsid w:val="00231C4A"/>
    <w:rsid w:val="0023450F"/>
    <w:rsid w:val="00234C70"/>
    <w:rsid w:val="00237738"/>
    <w:rsid w:val="0024260E"/>
    <w:rsid w:val="00242FD0"/>
    <w:rsid w:val="00247AC5"/>
    <w:rsid w:val="00250832"/>
    <w:rsid w:val="00255D1A"/>
    <w:rsid w:val="002611B0"/>
    <w:rsid w:val="0026311D"/>
    <w:rsid w:val="00264838"/>
    <w:rsid w:val="0026583E"/>
    <w:rsid w:val="00270D61"/>
    <w:rsid w:val="002769BB"/>
    <w:rsid w:val="00280219"/>
    <w:rsid w:val="002804BF"/>
    <w:rsid w:val="00282252"/>
    <w:rsid w:val="0029588C"/>
    <w:rsid w:val="00297449"/>
    <w:rsid w:val="002A69FB"/>
    <w:rsid w:val="002B3B72"/>
    <w:rsid w:val="002B6269"/>
    <w:rsid w:val="002C070A"/>
    <w:rsid w:val="002C2562"/>
    <w:rsid w:val="002C2F2C"/>
    <w:rsid w:val="002C55D8"/>
    <w:rsid w:val="002C560B"/>
    <w:rsid w:val="002C6310"/>
    <w:rsid w:val="002C7BA3"/>
    <w:rsid w:val="002C7F4E"/>
    <w:rsid w:val="002D2FBC"/>
    <w:rsid w:val="002D31F6"/>
    <w:rsid w:val="002D4AA6"/>
    <w:rsid w:val="002D594D"/>
    <w:rsid w:val="002F3DD3"/>
    <w:rsid w:val="002F71B5"/>
    <w:rsid w:val="003008F0"/>
    <w:rsid w:val="00300C6B"/>
    <w:rsid w:val="0030120A"/>
    <w:rsid w:val="0030157B"/>
    <w:rsid w:val="00305CFD"/>
    <w:rsid w:val="0031105A"/>
    <w:rsid w:val="00312C99"/>
    <w:rsid w:val="00315CE7"/>
    <w:rsid w:val="003162B5"/>
    <w:rsid w:val="00317ED6"/>
    <w:rsid w:val="00321EC9"/>
    <w:rsid w:val="00324635"/>
    <w:rsid w:val="003246A3"/>
    <w:rsid w:val="003300E6"/>
    <w:rsid w:val="003314C3"/>
    <w:rsid w:val="00332958"/>
    <w:rsid w:val="0033478C"/>
    <w:rsid w:val="0034559C"/>
    <w:rsid w:val="003548A3"/>
    <w:rsid w:val="003556C5"/>
    <w:rsid w:val="0035679C"/>
    <w:rsid w:val="00361A85"/>
    <w:rsid w:val="00366CCC"/>
    <w:rsid w:val="003676EE"/>
    <w:rsid w:val="0037038C"/>
    <w:rsid w:val="00371896"/>
    <w:rsid w:val="00372A59"/>
    <w:rsid w:val="00373162"/>
    <w:rsid w:val="00373CD5"/>
    <w:rsid w:val="00374E79"/>
    <w:rsid w:val="00375C03"/>
    <w:rsid w:val="00377036"/>
    <w:rsid w:val="003851C1"/>
    <w:rsid w:val="00391D1B"/>
    <w:rsid w:val="00391D79"/>
    <w:rsid w:val="003950BA"/>
    <w:rsid w:val="00395EBF"/>
    <w:rsid w:val="00396FE8"/>
    <w:rsid w:val="003A1196"/>
    <w:rsid w:val="003A3E63"/>
    <w:rsid w:val="003A77B7"/>
    <w:rsid w:val="003B1877"/>
    <w:rsid w:val="003B222B"/>
    <w:rsid w:val="003C3A74"/>
    <w:rsid w:val="003E4DB3"/>
    <w:rsid w:val="003E516E"/>
    <w:rsid w:val="003E6011"/>
    <w:rsid w:val="003E6214"/>
    <w:rsid w:val="003F07C5"/>
    <w:rsid w:val="003F2F42"/>
    <w:rsid w:val="003F7ACA"/>
    <w:rsid w:val="00401042"/>
    <w:rsid w:val="00404081"/>
    <w:rsid w:val="004042C3"/>
    <w:rsid w:val="0040558A"/>
    <w:rsid w:val="00411367"/>
    <w:rsid w:val="00415892"/>
    <w:rsid w:val="00416908"/>
    <w:rsid w:val="00420336"/>
    <w:rsid w:val="00420BB5"/>
    <w:rsid w:val="004238FC"/>
    <w:rsid w:val="00427D35"/>
    <w:rsid w:val="0043030F"/>
    <w:rsid w:val="00430DB9"/>
    <w:rsid w:val="004312C2"/>
    <w:rsid w:val="00434EF1"/>
    <w:rsid w:val="00435940"/>
    <w:rsid w:val="00437F66"/>
    <w:rsid w:val="00442B21"/>
    <w:rsid w:val="0044411C"/>
    <w:rsid w:val="00445202"/>
    <w:rsid w:val="004475AF"/>
    <w:rsid w:val="004501AA"/>
    <w:rsid w:val="00453C93"/>
    <w:rsid w:val="004568D4"/>
    <w:rsid w:val="004616D4"/>
    <w:rsid w:val="00461A3A"/>
    <w:rsid w:val="00464F95"/>
    <w:rsid w:val="004650D9"/>
    <w:rsid w:val="00467987"/>
    <w:rsid w:val="00471DFE"/>
    <w:rsid w:val="00481C34"/>
    <w:rsid w:val="00483A19"/>
    <w:rsid w:val="00485254"/>
    <w:rsid w:val="00485BCE"/>
    <w:rsid w:val="00493307"/>
    <w:rsid w:val="00496D21"/>
    <w:rsid w:val="00497A69"/>
    <w:rsid w:val="004A00A8"/>
    <w:rsid w:val="004A00AA"/>
    <w:rsid w:val="004A106B"/>
    <w:rsid w:val="004A2D46"/>
    <w:rsid w:val="004A65B7"/>
    <w:rsid w:val="004A7FE4"/>
    <w:rsid w:val="004B05D2"/>
    <w:rsid w:val="004B1917"/>
    <w:rsid w:val="004B1D00"/>
    <w:rsid w:val="004B4612"/>
    <w:rsid w:val="004B6133"/>
    <w:rsid w:val="004B61E5"/>
    <w:rsid w:val="004C3D07"/>
    <w:rsid w:val="004C4191"/>
    <w:rsid w:val="004C4CD6"/>
    <w:rsid w:val="004C5ECC"/>
    <w:rsid w:val="004C6BF3"/>
    <w:rsid w:val="004D050B"/>
    <w:rsid w:val="004D0BBB"/>
    <w:rsid w:val="004D1D85"/>
    <w:rsid w:val="004D25E2"/>
    <w:rsid w:val="004D42F6"/>
    <w:rsid w:val="004D5232"/>
    <w:rsid w:val="004D5F61"/>
    <w:rsid w:val="004D7151"/>
    <w:rsid w:val="004E18DB"/>
    <w:rsid w:val="004E3F2C"/>
    <w:rsid w:val="004E4610"/>
    <w:rsid w:val="004F2905"/>
    <w:rsid w:val="004F4842"/>
    <w:rsid w:val="004F4DC8"/>
    <w:rsid w:val="00503C0C"/>
    <w:rsid w:val="00510F53"/>
    <w:rsid w:val="00512BB0"/>
    <w:rsid w:val="00514C2B"/>
    <w:rsid w:val="005174DD"/>
    <w:rsid w:val="00517CEC"/>
    <w:rsid w:val="00526AA1"/>
    <w:rsid w:val="00527687"/>
    <w:rsid w:val="005276A5"/>
    <w:rsid w:val="00527856"/>
    <w:rsid w:val="00527B10"/>
    <w:rsid w:val="00532AFF"/>
    <w:rsid w:val="00537437"/>
    <w:rsid w:val="005459AD"/>
    <w:rsid w:val="00552349"/>
    <w:rsid w:val="00552978"/>
    <w:rsid w:val="00557CFB"/>
    <w:rsid w:val="00563212"/>
    <w:rsid w:val="00564C46"/>
    <w:rsid w:val="00565BD9"/>
    <w:rsid w:val="00566988"/>
    <w:rsid w:val="00571FCB"/>
    <w:rsid w:val="00572E71"/>
    <w:rsid w:val="00575363"/>
    <w:rsid w:val="005761A4"/>
    <w:rsid w:val="00580B36"/>
    <w:rsid w:val="00581209"/>
    <w:rsid w:val="005833DF"/>
    <w:rsid w:val="005849BF"/>
    <w:rsid w:val="005876F1"/>
    <w:rsid w:val="00590052"/>
    <w:rsid w:val="00592F4A"/>
    <w:rsid w:val="00593CCB"/>
    <w:rsid w:val="005B2DFA"/>
    <w:rsid w:val="005B46BA"/>
    <w:rsid w:val="005B656D"/>
    <w:rsid w:val="005B7559"/>
    <w:rsid w:val="005C1180"/>
    <w:rsid w:val="005C35B3"/>
    <w:rsid w:val="005C41A9"/>
    <w:rsid w:val="005C76C4"/>
    <w:rsid w:val="005D1EB2"/>
    <w:rsid w:val="005E09AA"/>
    <w:rsid w:val="005E2E3B"/>
    <w:rsid w:val="005E70E8"/>
    <w:rsid w:val="005F0803"/>
    <w:rsid w:val="005F2966"/>
    <w:rsid w:val="005F5FD0"/>
    <w:rsid w:val="005F746F"/>
    <w:rsid w:val="005F7FB8"/>
    <w:rsid w:val="006002FA"/>
    <w:rsid w:val="00600754"/>
    <w:rsid w:val="00601841"/>
    <w:rsid w:val="006067B0"/>
    <w:rsid w:val="00611DE0"/>
    <w:rsid w:val="00616113"/>
    <w:rsid w:val="00625040"/>
    <w:rsid w:val="006258B4"/>
    <w:rsid w:val="00630A68"/>
    <w:rsid w:val="006341F0"/>
    <w:rsid w:val="00636E58"/>
    <w:rsid w:val="00641D0B"/>
    <w:rsid w:val="00644455"/>
    <w:rsid w:val="006476C5"/>
    <w:rsid w:val="00653743"/>
    <w:rsid w:val="006552AE"/>
    <w:rsid w:val="00655572"/>
    <w:rsid w:val="00656280"/>
    <w:rsid w:val="006570A7"/>
    <w:rsid w:val="0066164D"/>
    <w:rsid w:val="00666292"/>
    <w:rsid w:val="0066711D"/>
    <w:rsid w:val="00667B2B"/>
    <w:rsid w:val="006703B5"/>
    <w:rsid w:val="0067167B"/>
    <w:rsid w:val="00674D9A"/>
    <w:rsid w:val="006815B8"/>
    <w:rsid w:val="00685160"/>
    <w:rsid w:val="006856E2"/>
    <w:rsid w:val="006902D3"/>
    <w:rsid w:val="006A232A"/>
    <w:rsid w:val="006A322C"/>
    <w:rsid w:val="006A3946"/>
    <w:rsid w:val="006A7850"/>
    <w:rsid w:val="006B11B0"/>
    <w:rsid w:val="006B1902"/>
    <w:rsid w:val="006B2584"/>
    <w:rsid w:val="006B3423"/>
    <w:rsid w:val="006B40DF"/>
    <w:rsid w:val="006B549D"/>
    <w:rsid w:val="006B7AF4"/>
    <w:rsid w:val="006C1574"/>
    <w:rsid w:val="006C2FBB"/>
    <w:rsid w:val="006C58CE"/>
    <w:rsid w:val="006C6C0F"/>
    <w:rsid w:val="006C7CD7"/>
    <w:rsid w:val="006D2AF0"/>
    <w:rsid w:val="006D799A"/>
    <w:rsid w:val="006E0B60"/>
    <w:rsid w:val="006E19DA"/>
    <w:rsid w:val="006E4861"/>
    <w:rsid w:val="006E72F6"/>
    <w:rsid w:val="006E7D0E"/>
    <w:rsid w:val="006F0515"/>
    <w:rsid w:val="006F348C"/>
    <w:rsid w:val="007055BD"/>
    <w:rsid w:val="00706C0A"/>
    <w:rsid w:val="00706CDC"/>
    <w:rsid w:val="007121E5"/>
    <w:rsid w:val="00713FF1"/>
    <w:rsid w:val="00721098"/>
    <w:rsid w:val="007239FD"/>
    <w:rsid w:val="00725E06"/>
    <w:rsid w:val="00725E45"/>
    <w:rsid w:val="00725FBF"/>
    <w:rsid w:val="00727007"/>
    <w:rsid w:val="00727C51"/>
    <w:rsid w:val="00746F63"/>
    <w:rsid w:val="00750264"/>
    <w:rsid w:val="007533A9"/>
    <w:rsid w:val="00755912"/>
    <w:rsid w:val="0076163B"/>
    <w:rsid w:val="0076359B"/>
    <w:rsid w:val="00776806"/>
    <w:rsid w:val="00777DEB"/>
    <w:rsid w:val="00780921"/>
    <w:rsid w:val="00782A54"/>
    <w:rsid w:val="007871CA"/>
    <w:rsid w:val="00787353"/>
    <w:rsid w:val="007A23C3"/>
    <w:rsid w:val="007A2A5A"/>
    <w:rsid w:val="007A49BB"/>
    <w:rsid w:val="007A4F10"/>
    <w:rsid w:val="007B07E7"/>
    <w:rsid w:val="007B38F9"/>
    <w:rsid w:val="007B5CB8"/>
    <w:rsid w:val="007C26C9"/>
    <w:rsid w:val="007C3E55"/>
    <w:rsid w:val="007C5A24"/>
    <w:rsid w:val="007D00E6"/>
    <w:rsid w:val="007D2502"/>
    <w:rsid w:val="007D4031"/>
    <w:rsid w:val="007E448C"/>
    <w:rsid w:val="007E6856"/>
    <w:rsid w:val="007F02E5"/>
    <w:rsid w:val="007F3D18"/>
    <w:rsid w:val="007F47D9"/>
    <w:rsid w:val="007F6014"/>
    <w:rsid w:val="007F78DA"/>
    <w:rsid w:val="008005EF"/>
    <w:rsid w:val="0080481F"/>
    <w:rsid w:val="00804E28"/>
    <w:rsid w:val="0080681F"/>
    <w:rsid w:val="008069E9"/>
    <w:rsid w:val="008078CA"/>
    <w:rsid w:val="00820A99"/>
    <w:rsid w:val="00821001"/>
    <w:rsid w:val="00826ADA"/>
    <w:rsid w:val="008271BA"/>
    <w:rsid w:val="00827D7A"/>
    <w:rsid w:val="00830F9B"/>
    <w:rsid w:val="008408E5"/>
    <w:rsid w:val="008478F4"/>
    <w:rsid w:val="00853220"/>
    <w:rsid w:val="00853F02"/>
    <w:rsid w:val="008551E2"/>
    <w:rsid w:val="0086023B"/>
    <w:rsid w:val="008612DE"/>
    <w:rsid w:val="00861D11"/>
    <w:rsid w:val="0086413C"/>
    <w:rsid w:val="00870A84"/>
    <w:rsid w:val="00873A03"/>
    <w:rsid w:val="00886016"/>
    <w:rsid w:val="00887597"/>
    <w:rsid w:val="0089102B"/>
    <w:rsid w:val="00891360"/>
    <w:rsid w:val="008962F9"/>
    <w:rsid w:val="008A10F9"/>
    <w:rsid w:val="008B2E10"/>
    <w:rsid w:val="008B2FF7"/>
    <w:rsid w:val="008B7F57"/>
    <w:rsid w:val="008C27EF"/>
    <w:rsid w:val="008C3A59"/>
    <w:rsid w:val="008D6379"/>
    <w:rsid w:val="008D66FB"/>
    <w:rsid w:val="008D7AA5"/>
    <w:rsid w:val="008E608A"/>
    <w:rsid w:val="008F0E52"/>
    <w:rsid w:val="008F3578"/>
    <w:rsid w:val="008F4FE6"/>
    <w:rsid w:val="008F55E1"/>
    <w:rsid w:val="008F6D57"/>
    <w:rsid w:val="009025BA"/>
    <w:rsid w:val="009062B9"/>
    <w:rsid w:val="00911AE1"/>
    <w:rsid w:val="00911DF7"/>
    <w:rsid w:val="00920090"/>
    <w:rsid w:val="009218C6"/>
    <w:rsid w:val="00922A80"/>
    <w:rsid w:val="0092505C"/>
    <w:rsid w:val="009251DF"/>
    <w:rsid w:val="0092682B"/>
    <w:rsid w:val="009274A5"/>
    <w:rsid w:val="0093250B"/>
    <w:rsid w:val="00933A0D"/>
    <w:rsid w:val="00933EFB"/>
    <w:rsid w:val="009422F7"/>
    <w:rsid w:val="00951B28"/>
    <w:rsid w:val="0095221D"/>
    <w:rsid w:val="0095291E"/>
    <w:rsid w:val="009532D1"/>
    <w:rsid w:val="009534C7"/>
    <w:rsid w:val="00955A6B"/>
    <w:rsid w:val="009567CE"/>
    <w:rsid w:val="00970C02"/>
    <w:rsid w:val="00976936"/>
    <w:rsid w:val="0098112E"/>
    <w:rsid w:val="00981C0B"/>
    <w:rsid w:val="009821E3"/>
    <w:rsid w:val="00982D5A"/>
    <w:rsid w:val="00983F59"/>
    <w:rsid w:val="00985906"/>
    <w:rsid w:val="00991776"/>
    <w:rsid w:val="00993B50"/>
    <w:rsid w:val="0099552A"/>
    <w:rsid w:val="00996E9F"/>
    <w:rsid w:val="00997270"/>
    <w:rsid w:val="009A3BAA"/>
    <w:rsid w:val="009A4594"/>
    <w:rsid w:val="009A6CD1"/>
    <w:rsid w:val="009A7FF1"/>
    <w:rsid w:val="009B2AED"/>
    <w:rsid w:val="009B42C5"/>
    <w:rsid w:val="009B4828"/>
    <w:rsid w:val="009C6179"/>
    <w:rsid w:val="009D3699"/>
    <w:rsid w:val="009D3C07"/>
    <w:rsid w:val="009D7B8F"/>
    <w:rsid w:val="009D7FC2"/>
    <w:rsid w:val="009E133D"/>
    <w:rsid w:val="009E1708"/>
    <w:rsid w:val="009E1D78"/>
    <w:rsid w:val="009E2A4D"/>
    <w:rsid w:val="009E5C11"/>
    <w:rsid w:val="009E619C"/>
    <w:rsid w:val="009F0FC7"/>
    <w:rsid w:val="009F18EB"/>
    <w:rsid w:val="009F2AF9"/>
    <w:rsid w:val="009F40E3"/>
    <w:rsid w:val="009F78DF"/>
    <w:rsid w:val="00A02356"/>
    <w:rsid w:val="00A02794"/>
    <w:rsid w:val="00A06B26"/>
    <w:rsid w:val="00A06D74"/>
    <w:rsid w:val="00A10CCD"/>
    <w:rsid w:val="00A1291C"/>
    <w:rsid w:val="00A13865"/>
    <w:rsid w:val="00A1584D"/>
    <w:rsid w:val="00A21873"/>
    <w:rsid w:val="00A261DE"/>
    <w:rsid w:val="00A27E13"/>
    <w:rsid w:val="00A30918"/>
    <w:rsid w:val="00A30F13"/>
    <w:rsid w:val="00A31284"/>
    <w:rsid w:val="00A37678"/>
    <w:rsid w:val="00A4048E"/>
    <w:rsid w:val="00A40946"/>
    <w:rsid w:val="00A40DA4"/>
    <w:rsid w:val="00A40E64"/>
    <w:rsid w:val="00A4106B"/>
    <w:rsid w:val="00A4233E"/>
    <w:rsid w:val="00A42390"/>
    <w:rsid w:val="00A43A3A"/>
    <w:rsid w:val="00A4434E"/>
    <w:rsid w:val="00A44A99"/>
    <w:rsid w:val="00A56386"/>
    <w:rsid w:val="00A56E3C"/>
    <w:rsid w:val="00A608B4"/>
    <w:rsid w:val="00A6243E"/>
    <w:rsid w:val="00A62AEA"/>
    <w:rsid w:val="00A64810"/>
    <w:rsid w:val="00A70257"/>
    <w:rsid w:val="00A73DE9"/>
    <w:rsid w:val="00A76853"/>
    <w:rsid w:val="00A76FA6"/>
    <w:rsid w:val="00A81AFF"/>
    <w:rsid w:val="00A951CC"/>
    <w:rsid w:val="00A95EA4"/>
    <w:rsid w:val="00A97BB7"/>
    <w:rsid w:val="00AA2EDF"/>
    <w:rsid w:val="00AA32FD"/>
    <w:rsid w:val="00AA3DF2"/>
    <w:rsid w:val="00AA4FDE"/>
    <w:rsid w:val="00AA5912"/>
    <w:rsid w:val="00AA7561"/>
    <w:rsid w:val="00AB3F67"/>
    <w:rsid w:val="00AB7088"/>
    <w:rsid w:val="00AC12AF"/>
    <w:rsid w:val="00AC3495"/>
    <w:rsid w:val="00AC6A5D"/>
    <w:rsid w:val="00AC74D8"/>
    <w:rsid w:val="00AE0603"/>
    <w:rsid w:val="00AE0643"/>
    <w:rsid w:val="00AF002C"/>
    <w:rsid w:val="00AF3B17"/>
    <w:rsid w:val="00AF5B2B"/>
    <w:rsid w:val="00AF73C7"/>
    <w:rsid w:val="00AF77FA"/>
    <w:rsid w:val="00B029B2"/>
    <w:rsid w:val="00B03388"/>
    <w:rsid w:val="00B0482C"/>
    <w:rsid w:val="00B14B8D"/>
    <w:rsid w:val="00B20B4E"/>
    <w:rsid w:val="00B21D1F"/>
    <w:rsid w:val="00B236D1"/>
    <w:rsid w:val="00B24E03"/>
    <w:rsid w:val="00B279F9"/>
    <w:rsid w:val="00B31B89"/>
    <w:rsid w:val="00B31C7E"/>
    <w:rsid w:val="00B32A7A"/>
    <w:rsid w:val="00B35CAC"/>
    <w:rsid w:val="00B40D79"/>
    <w:rsid w:val="00B40FEF"/>
    <w:rsid w:val="00B435E5"/>
    <w:rsid w:val="00B43EAE"/>
    <w:rsid w:val="00B4484E"/>
    <w:rsid w:val="00B46236"/>
    <w:rsid w:val="00B46C5A"/>
    <w:rsid w:val="00B5209E"/>
    <w:rsid w:val="00B52FC1"/>
    <w:rsid w:val="00B53379"/>
    <w:rsid w:val="00B601D8"/>
    <w:rsid w:val="00B605E8"/>
    <w:rsid w:val="00B730CC"/>
    <w:rsid w:val="00B8192E"/>
    <w:rsid w:val="00B826AA"/>
    <w:rsid w:val="00B82BBF"/>
    <w:rsid w:val="00B838D6"/>
    <w:rsid w:val="00B84FEE"/>
    <w:rsid w:val="00B8565D"/>
    <w:rsid w:val="00B87F51"/>
    <w:rsid w:val="00B96578"/>
    <w:rsid w:val="00BA242E"/>
    <w:rsid w:val="00BA3DFC"/>
    <w:rsid w:val="00BA5A51"/>
    <w:rsid w:val="00BA5CED"/>
    <w:rsid w:val="00BA6F76"/>
    <w:rsid w:val="00BB067E"/>
    <w:rsid w:val="00BB2292"/>
    <w:rsid w:val="00BB2F5D"/>
    <w:rsid w:val="00BB5259"/>
    <w:rsid w:val="00BB6BC3"/>
    <w:rsid w:val="00BB7993"/>
    <w:rsid w:val="00BC0CC7"/>
    <w:rsid w:val="00BC5985"/>
    <w:rsid w:val="00BC6B68"/>
    <w:rsid w:val="00BC75AD"/>
    <w:rsid w:val="00BD3D1E"/>
    <w:rsid w:val="00BD4F1B"/>
    <w:rsid w:val="00BD7A1B"/>
    <w:rsid w:val="00BE064B"/>
    <w:rsid w:val="00BE1D98"/>
    <w:rsid w:val="00BE4F1F"/>
    <w:rsid w:val="00C056CC"/>
    <w:rsid w:val="00C06862"/>
    <w:rsid w:val="00C10677"/>
    <w:rsid w:val="00C10794"/>
    <w:rsid w:val="00C11B23"/>
    <w:rsid w:val="00C140B1"/>
    <w:rsid w:val="00C16A77"/>
    <w:rsid w:val="00C21E09"/>
    <w:rsid w:val="00C22B6E"/>
    <w:rsid w:val="00C314A6"/>
    <w:rsid w:val="00C32445"/>
    <w:rsid w:val="00C356F3"/>
    <w:rsid w:val="00C44CB6"/>
    <w:rsid w:val="00C45D34"/>
    <w:rsid w:val="00C55C2C"/>
    <w:rsid w:val="00C56403"/>
    <w:rsid w:val="00C6020A"/>
    <w:rsid w:val="00C60217"/>
    <w:rsid w:val="00C61234"/>
    <w:rsid w:val="00C6695D"/>
    <w:rsid w:val="00C674DA"/>
    <w:rsid w:val="00C67E4F"/>
    <w:rsid w:val="00C70BCD"/>
    <w:rsid w:val="00C72D73"/>
    <w:rsid w:val="00C7614D"/>
    <w:rsid w:val="00C7696E"/>
    <w:rsid w:val="00C77D01"/>
    <w:rsid w:val="00C80FE9"/>
    <w:rsid w:val="00C8250F"/>
    <w:rsid w:val="00C8580E"/>
    <w:rsid w:val="00C867AA"/>
    <w:rsid w:val="00C9019B"/>
    <w:rsid w:val="00CA1CCB"/>
    <w:rsid w:val="00CA3C6A"/>
    <w:rsid w:val="00CA4695"/>
    <w:rsid w:val="00CA78CF"/>
    <w:rsid w:val="00CB130F"/>
    <w:rsid w:val="00CB3B03"/>
    <w:rsid w:val="00CB60DD"/>
    <w:rsid w:val="00CC23BE"/>
    <w:rsid w:val="00CC38DD"/>
    <w:rsid w:val="00CC5205"/>
    <w:rsid w:val="00CC5D9C"/>
    <w:rsid w:val="00CD0102"/>
    <w:rsid w:val="00CD1A4A"/>
    <w:rsid w:val="00CD6F18"/>
    <w:rsid w:val="00CE212B"/>
    <w:rsid w:val="00CE2CC9"/>
    <w:rsid w:val="00CE3C49"/>
    <w:rsid w:val="00CE7842"/>
    <w:rsid w:val="00CF0C61"/>
    <w:rsid w:val="00CF2E7E"/>
    <w:rsid w:val="00CF49D6"/>
    <w:rsid w:val="00CF5257"/>
    <w:rsid w:val="00CF7497"/>
    <w:rsid w:val="00CF7779"/>
    <w:rsid w:val="00CF7867"/>
    <w:rsid w:val="00D0022D"/>
    <w:rsid w:val="00D016BD"/>
    <w:rsid w:val="00D03715"/>
    <w:rsid w:val="00D0494B"/>
    <w:rsid w:val="00D04D45"/>
    <w:rsid w:val="00D05779"/>
    <w:rsid w:val="00D1042E"/>
    <w:rsid w:val="00D13BEC"/>
    <w:rsid w:val="00D167CD"/>
    <w:rsid w:val="00D2065F"/>
    <w:rsid w:val="00D215BE"/>
    <w:rsid w:val="00D23446"/>
    <w:rsid w:val="00D26BF8"/>
    <w:rsid w:val="00D30DDC"/>
    <w:rsid w:val="00D32A76"/>
    <w:rsid w:val="00D33A45"/>
    <w:rsid w:val="00D44168"/>
    <w:rsid w:val="00D44198"/>
    <w:rsid w:val="00D45EED"/>
    <w:rsid w:val="00D514D4"/>
    <w:rsid w:val="00D56E24"/>
    <w:rsid w:val="00D607CE"/>
    <w:rsid w:val="00D70837"/>
    <w:rsid w:val="00D70FD3"/>
    <w:rsid w:val="00D72406"/>
    <w:rsid w:val="00D72567"/>
    <w:rsid w:val="00D748B8"/>
    <w:rsid w:val="00D75370"/>
    <w:rsid w:val="00D754B8"/>
    <w:rsid w:val="00D767F5"/>
    <w:rsid w:val="00D8080A"/>
    <w:rsid w:val="00D839A8"/>
    <w:rsid w:val="00D90D2F"/>
    <w:rsid w:val="00D944A0"/>
    <w:rsid w:val="00D9476E"/>
    <w:rsid w:val="00D94B61"/>
    <w:rsid w:val="00DA255A"/>
    <w:rsid w:val="00DA2A7F"/>
    <w:rsid w:val="00DA50A5"/>
    <w:rsid w:val="00DA6469"/>
    <w:rsid w:val="00DB2D28"/>
    <w:rsid w:val="00DB5E66"/>
    <w:rsid w:val="00DC151B"/>
    <w:rsid w:val="00DC39D5"/>
    <w:rsid w:val="00DC3B55"/>
    <w:rsid w:val="00DC481C"/>
    <w:rsid w:val="00DD1882"/>
    <w:rsid w:val="00DD1943"/>
    <w:rsid w:val="00DD244F"/>
    <w:rsid w:val="00DD2DF8"/>
    <w:rsid w:val="00DD4825"/>
    <w:rsid w:val="00DD5E9F"/>
    <w:rsid w:val="00DD7826"/>
    <w:rsid w:val="00DE0E7E"/>
    <w:rsid w:val="00DE4573"/>
    <w:rsid w:val="00DE4A94"/>
    <w:rsid w:val="00DE6ABF"/>
    <w:rsid w:val="00DE7EDA"/>
    <w:rsid w:val="00DF0275"/>
    <w:rsid w:val="00DF2AF5"/>
    <w:rsid w:val="00DF3B3C"/>
    <w:rsid w:val="00DF3DBC"/>
    <w:rsid w:val="00DF5C79"/>
    <w:rsid w:val="00DF64E9"/>
    <w:rsid w:val="00DF78B5"/>
    <w:rsid w:val="00DF7C3C"/>
    <w:rsid w:val="00E0037E"/>
    <w:rsid w:val="00E01CA1"/>
    <w:rsid w:val="00E035CC"/>
    <w:rsid w:val="00E151C5"/>
    <w:rsid w:val="00E170EB"/>
    <w:rsid w:val="00E20902"/>
    <w:rsid w:val="00E2329E"/>
    <w:rsid w:val="00E26145"/>
    <w:rsid w:val="00E31F00"/>
    <w:rsid w:val="00E33008"/>
    <w:rsid w:val="00E34BFB"/>
    <w:rsid w:val="00E35B06"/>
    <w:rsid w:val="00E360A8"/>
    <w:rsid w:val="00E36B84"/>
    <w:rsid w:val="00E371D5"/>
    <w:rsid w:val="00E40DC1"/>
    <w:rsid w:val="00E42087"/>
    <w:rsid w:val="00E4336A"/>
    <w:rsid w:val="00E45695"/>
    <w:rsid w:val="00E47540"/>
    <w:rsid w:val="00E53B68"/>
    <w:rsid w:val="00E53D1F"/>
    <w:rsid w:val="00E603FC"/>
    <w:rsid w:val="00E62832"/>
    <w:rsid w:val="00E64287"/>
    <w:rsid w:val="00E66B37"/>
    <w:rsid w:val="00E732B1"/>
    <w:rsid w:val="00E73591"/>
    <w:rsid w:val="00E75912"/>
    <w:rsid w:val="00E82030"/>
    <w:rsid w:val="00E8626D"/>
    <w:rsid w:val="00E86ED5"/>
    <w:rsid w:val="00E87E5D"/>
    <w:rsid w:val="00E95E1A"/>
    <w:rsid w:val="00E9780B"/>
    <w:rsid w:val="00EA0F7A"/>
    <w:rsid w:val="00EA31E9"/>
    <w:rsid w:val="00EA36C7"/>
    <w:rsid w:val="00EA4036"/>
    <w:rsid w:val="00EA744C"/>
    <w:rsid w:val="00EB5582"/>
    <w:rsid w:val="00EC20A3"/>
    <w:rsid w:val="00EC49BB"/>
    <w:rsid w:val="00EC66EB"/>
    <w:rsid w:val="00EC68E6"/>
    <w:rsid w:val="00EC690E"/>
    <w:rsid w:val="00ED38C3"/>
    <w:rsid w:val="00ED63E4"/>
    <w:rsid w:val="00ED6D44"/>
    <w:rsid w:val="00EE0AAC"/>
    <w:rsid w:val="00EE126E"/>
    <w:rsid w:val="00EE1DA6"/>
    <w:rsid w:val="00EE2FBB"/>
    <w:rsid w:val="00EE4322"/>
    <w:rsid w:val="00EE4B3D"/>
    <w:rsid w:val="00EE695B"/>
    <w:rsid w:val="00EF02B8"/>
    <w:rsid w:val="00EF4EF9"/>
    <w:rsid w:val="00EF55DD"/>
    <w:rsid w:val="00EF590A"/>
    <w:rsid w:val="00F0128F"/>
    <w:rsid w:val="00F0176F"/>
    <w:rsid w:val="00F06200"/>
    <w:rsid w:val="00F06408"/>
    <w:rsid w:val="00F079CB"/>
    <w:rsid w:val="00F11395"/>
    <w:rsid w:val="00F126C6"/>
    <w:rsid w:val="00F15BAD"/>
    <w:rsid w:val="00F15D33"/>
    <w:rsid w:val="00F236AF"/>
    <w:rsid w:val="00F25145"/>
    <w:rsid w:val="00F30AF7"/>
    <w:rsid w:val="00F32B8A"/>
    <w:rsid w:val="00F34962"/>
    <w:rsid w:val="00F34DA9"/>
    <w:rsid w:val="00F35E88"/>
    <w:rsid w:val="00F37C1E"/>
    <w:rsid w:val="00F40074"/>
    <w:rsid w:val="00F409EA"/>
    <w:rsid w:val="00F41558"/>
    <w:rsid w:val="00F41D80"/>
    <w:rsid w:val="00F42AB4"/>
    <w:rsid w:val="00F461FB"/>
    <w:rsid w:val="00F46703"/>
    <w:rsid w:val="00F55401"/>
    <w:rsid w:val="00F55555"/>
    <w:rsid w:val="00F5652C"/>
    <w:rsid w:val="00F61661"/>
    <w:rsid w:val="00F66335"/>
    <w:rsid w:val="00F736BB"/>
    <w:rsid w:val="00F73F23"/>
    <w:rsid w:val="00F8087D"/>
    <w:rsid w:val="00F81A4D"/>
    <w:rsid w:val="00F84AF3"/>
    <w:rsid w:val="00F8735D"/>
    <w:rsid w:val="00F87DEC"/>
    <w:rsid w:val="00F91220"/>
    <w:rsid w:val="00F91F47"/>
    <w:rsid w:val="00F96FED"/>
    <w:rsid w:val="00F97D7F"/>
    <w:rsid w:val="00FA27B0"/>
    <w:rsid w:val="00FA4B6D"/>
    <w:rsid w:val="00FB149D"/>
    <w:rsid w:val="00FB2E30"/>
    <w:rsid w:val="00FB3559"/>
    <w:rsid w:val="00FB5A93"/>
    <w:rsid w:val="00FC67F2"/>
    <w:rsid w:val="00FD2502"/>
    <w:rsid w:val="00FD5AD1"/>
    <w:rsid w:val="00FD5BD3"/>
    <w:rsid w:val="00FE0A76"/>
    <w:rsid w:val="00FE4719"/>
    <w:rsid w:val="00FE52C2"/>
    <w:rsid w:val="00FE579E"/>
    <w:rsid w:val="00FF02EB"/>
    <w:rsid w:val="00FF0C80"/>
    <w:rsid w:val="00FF5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55AD9"/>
  <w15:chartTrackingRefBased/>
  <w15:docId w15:val="{85A16FC9-FBF7-450D-9776-EE4B51596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D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DFE"/>
  </w:style>
  <w:style w:type="paragraph" w:styleId="Footer">
    <w:name w:val="footer"/>
    <w:basedOn w:val="Normal"/>
    <w:link w:val="FooterChar"/>
    <w:uiPriority w:val="99"/>
    <w:unhideWhenUsed/>
    <w:rsid w:val="00471D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DFE"/>
  </w:style>
  <w:style w:type="character" w:styleId="Hyperlink">
    <w:name w:val="Hyperlink"/>
    <w:basedOn w:val="DefaultParagraphFont"/>
    <w:uiPriority w:val="99"/>
    <w:unhideWhenUsed/>
    <w:rsid w:val="00725E45"/>
    <w:rPr>
      <w:color w:val="0563C1" w:themeColor="hyperlink"/>
      <w:u w:val="single"/>
    </w:rPr>
  </w:style>
  <w:style w:type="character" w:styleId="UnresolvedMention">
    <w:name w:val="Unresolved Mention"/>
    <w:basedOn w:val="DefaultParagraphFont"/>
    <w:uiPriority w:val="99"/>
    <w:semiHidden/>
    <w:unhideWhenUsed/>
    <w:rsid w:val="00725E45"/>
    <w:rPr>
      <w:color w:val="605E5C"/>
      <w:shd w:val="clear" w:color="auto" w:fill="E1DFDD"/>
    </w:rPr>
  </w:style>
  <w:style w:type="paragraph" w:styleId="ListParagraph">
    <w:name w:val="List Paragraph"/>
    <w:basedOn w:val="Normal"/>
    <w:uiPriority w:val="34"/>
    <w:qFormat/>
    <w:rsid w:val="005374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2243233">
      <w:bodyDiv w:val="1"/>
      <w:marLeft w:val="0"/>
      <w:marRight w:val="0"/>
      <w:marTop w:val="0"/>
      <w:marBottom w:val="0"/>
      <w:divBdr>
        <w:top w:val="none" w:sz="0" w:space="0" w:color="auto"/>
        <w:left w:val="none" w:sz="0" w:space="0" w:color="auto"/>
        <w:bottom w:val="none" w:sz="0" w:space="0" w:color="auto"/>
        <w:right w:val="none" w:sz="0" w:space="0" w:color="auto"/>
      </w:divBdr>
      <w:divsChild>
        <w:div w:id="327096840">
          <w:marLeft w:val="0"/>
          <w:marRight w:val="0"/>
          <w:marTop w:val="0"/>
          <w:marBottom w:val="0"/>
          <w:divBdr>
            <w:top w:val="none" w:sz="0" w:space="0" w:color="auto"/>
            <w:left w:val="none" w:sz="0" w:space="0" w:color="auto"/>
            <w:bottom w:val="none" w:sz="0" w:space="0" w:color="auto"/>
            <w:right w:val="none" w:sz="0" w:space="0" w:color="auto"/>
          </w:divBdr>
        </w:div>
      </w:divsChild>
    </w:div>
    <w:div w:id="1046564059">
      <w:bodyDiv w:val="1"/>
      <w:marLeft w:val="0"/>
      <w:marRight w:val="0"/>
      <w:marTop w:val="0"/>
      <w:marBottom w:val="0"/>
      <w:divBdr>
        <w:top w:val="none" w:sz="0" w:space="0" w:color="auto"/>
        <w:left w:val="none" w:sz="0" w:space="0" w:color="auto"/>
        <w:bottom w:val="none" w:sz="0" w:space="0" w:color="auto"/>
        <w:right w:val="none" w:sz="0" w:space="0" w:color="auto"/>
      </w:divBdr>
      <w:divsChild>
        <w:div w:id="1582132637">
          <w:marLeft w:val="0"/>
          <w:marRight w:val="0"/>
          <w:marTop w:val="0"/>
          <w:marBottom w:val="0"/>
          <w:divBdr>
            <w:top w:val="none" w:sz="0" w:space="0" w:color="auto"/>
            <w:left w:val="none" w:sz="0" w:space="0" w:color="auto"/>
            <w:bottom w:val="none" w:sz="0" w:space="0" w:color="auto"/>
            <w:right w:val="none" w:sz="0" w:space="0" w:color="auto"/>
          </w:divBdr>
        </w:div>
      </w:divsChild>
    </w:div>
    <w:div w:id="1701204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836</TotalTime>
  <Pages>7</Pages>
  <Words>2646</Words>
  <Characters>15057</Characters>
  <Application>Microsoft Office Word</Application>
  <DocSecurity>0</DocSecurity>
  <Lines>221</Lines>
  <Paragraphs>34</Paragraphs>
  <ScaleCrop>false</ScaleCrop>
  <Company/>
  <LinksUpToDate>false</LinksUpToDate>
  <CharactersWithSpaces>17669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Ayre</dc:creator>
  <cp:keywords/>
  <dc:description/>
  <cp:lastModifiedBy>Erin Ayre</cp:lastModifiedBy>
  <cp:revision>407</cp:revision>
  <dcterms:created xsi:type="dcterms:W3CDTF">2023-01-16T14:32:00Z</dcterms:created>
  <dcterms:modified xsi:type="dcterms:W3CDTF">2023-01-18T01:25:00Z</dcterms:modified>
</cp:coreProperties>
</file>