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52" w:rsidRPr="00757ADE" w:rsidRDefault="00D92552">
      <w:pPr>
        <w:pStyle w:val="Title"/>
      </w:pPr>
    </w:p>
    <w:p w:rsidR="00D92552" w:rsidRPr="00757ADE" w:rsidRDefault="00D92552" w:rsidP="00757ADE">
      <w:pPr>
        <w:pStyle w:val="Title"/>
      </w:pPr>
    </w:p>
    <w:p w:rsidR="00D92552" w:rsidRPr="00757ADE" w:rsidRDefault="00D92552" w:rsidP="00757ADE">
      <w:pPr>
        <w:pStyle w:val="Title"/>
      </w:pPr>
    </w:p>
    <w:p w:rsidR="00D92552" w:rsidRPr="00757ADE" w:rsidRDefault="00D92552" w:rsidP="00757ADE">
      <w:pPr>
        <w:pStyle w:val="Title"/>
      </w:pPr>
    </w:p>
    <w:p w:rsidR="00D92552" w:rsidRPr="00757ADE" w:rsidRDefault="00D92552" w:rsidP="00757ADE">
      <w:pPr>
        <w:pStyle w:val="Title"/>
      </w:pPr>
    </w:p>
    <w:p w:rsidR="00D92552" w:rsidRPr="00757ADE" w:rsidRDefault="00D92552" w:rsidP="00757ADE">
      <w:pPr>
        <w:pStyle w:val="Title"/>
      </w:pPr>
    </w:p>
    <w:p w:rsidR="00D92552" w:rsidRPr="00757ADE" w:rsidRDefault="00D92552" w:rsidP="00757ADE">
      <w:pPr>
        <w:pStyle w:val="Title"/>
      </w:pPr>
    </w:p>
    <w:p w:rsidR="00757ADE" w:rsidRPr="00757ADE" w:rsidRDefault="00757ADE" w:rsidP="00757ADE">
      <w:pPr>
        <w:pStyle w:val="Title"/>
        <w:rPr>
          <w:sz w:val="72"/>
        </w:rPr>
      </w:pPr>
      <w:r w:rsidRPr="00757ADE">
        <w:rPr>
          <w:sz w:val="72"/>
        </w:rPr>
        <w:t>Learning in the Digital Era</w:t>
      </w:r>
    </w:p>
    <w:p w:rsidR="00757ADE" w:rsidRPr="00757ADE" w:rsidRDefault="00757ADE" w:rsidP="00757ADE">
      <w:pPr>
        <w:pStyle w:val="Title"/>
        <w:rPr>
          <w:sz w:val="44"/>
        </w:rPr>
      </w:pPr>
    </w:p>
    <w:p w:rsidR="00757ADE" w:rsidRPr="00757ADE" w:rsidRDefault="00757ADE" w:rsidP="00757ADE">
      <w:pPr>
        <w:pStyle w:val="Title"/>
      </w:pPr>
    </w:p>
    <w:p w:rsidR="00757ADE" w:rsidRPr="00757ADE" w:rsidRDefault="00757ADE" w:rsidP="00757ADE">
      <w:pPr>
        <w:pStyle w:val="Title"/>
        <w:rPr>
          <w:sz w:val="40"/>
        </w:rPr>
      </w:pPr>
    </w:p>
    <w:p w:rsidR="00757ADE" w:rsidRPr="00757ADE" w:rsidRDefault="00757ADE" w:rsidP="00757ADE">
      <w:pPr>
        <w:pStyle w:val="Title"/>
        <w:rPr>
          <w:sz w:val="52"/>
        </w:rPr>
      </w:pPr>
      <w:r w:rsidRPr="00757ADE">
        <w:rPr>
          <w:sz w:val="52"/>
        </w:rPr>
        <w:t>Self-reflective report</w:t>
      </w:r>
    </w:p>
    <w:p w:rsidR="00757ADE" w:rsidRPr="00757ADE" w:rsidRDefault="00757ADE" w:rsidP="00757ADE">
      <w:pPr>
        <w:pStyle w:val="Title"/>
        <w:rPr>
          <w:sz w:val="40"/>
        </w:rPr>
      </w:pPr>
    </w:p>
    <w:p w:rsidR="00757ADE" w:rsidRPr="00757ADE" w:rsidRDefault="00757ADE" w:rsidP="00757ADE">
      <w:pPr>
        <w:jc w:val="center"/>
      </w:pPr>
    </w:p>
    <w:p w:rsidR="00757ADE" w:rsidRPr="00757ADE" w:rsidRDefault="00757ADE" w:rsidP="00757ADE">
      <w:pPr>
        <w:jc w:val="center"/>
      </w:pPr>
    </w:p>
    <w:p w:rsidR="00757ADE" w:rsidRPr="00757ADE" w:rsidRDefault="00757ADE" w:rsidP="00757ADE">
      <w:pPr>
        <w:jc w:val="center"/>
        <w:rPr>
          <w:b/>
          <w:sz w:val="32"/>
        </w:rPr>
      </w:pPr>
      <w:r w:rsidRPr="00757ADE">
        <w:rPr>
          <w:b/>
          <w:sz w:val="32"/>
        </w:rPr>
        <w:t>Student Name: Halima Begum Rumi</w:t>
      </w:r>
    </w:p>
    <w:p w:rsidR="00757ADE" w:rsidRPr="00757ADE" w:rsidRDefault="00757ADE" w:rsidP="00757ADE">
      <w:pPr>
        <w:jc w:val="center"/>
        <w:rPr>
          <w:b/>
          <w:sz w:val="32"/>
        </w:rPr>
      </w:pPr>
    </w:p>
    <w:p w:rsidR="00757ADE" w:rsidRPr="00757ADE" w:rsidRDefault="00757ADE" w:rsidP="00757ADE">
      <w:pPr>
        <w:jc w:val="center"/>
        <w:rPr>
          <w:b/>
          <w:sz w:val="32"/>
        </w:rPr>
      </w:pPr>
    </w:p>
    <w:p w:rsidR="00757ADE" w:rsidRPr="00757ADE" w:rsidRDefault="00757ADE" w:rsidP="00757ADE">
      <w:pPr>
        <w:jc w:val="center"/>
        <w:rPr>
          <w:b/>
          <w:sz w:val="32"/>
        </w:rPr>
      </w:pPr>
      <w:r w:rsidRPr="00757ADE">
        <w:rPr>
          <w:b/>
          <w:sz w:val="32"/>
        </w:rPr>
        <w:t>Student ID: 2212097</w:t>
      </w:r>
    </w:p>
    <w:p w:rsidR="00757ADE" w:rsidRPr="00757ADE" w:rsidRDefault="00757ADE" w:rsidP="00757ADE">
      <w:pPr>
        <w:jc w:val="center"/>
        <w:rPr>
          <w:b/>
          <w:sz w:val="32"/>
        </w:rPr>
      </w:pPr>
    </w:p>
    <w:p w:rsidR="00757ADE" w:rsidRPr="00757ADE" w:rsidRDefault="00757ADE" w:rsidP="00757ADE">
      <w:pPr>
        <w:jc w:val="center"/>
        <w:rPr>
          <w:b/>
          <w:sz w:val="32"/>
        </w:rPr>
      </w:pPr>
      <w:r w:rsidRPr="00757ADE">
        <w:rPr>
          <w:b/>
          <w:sz w:val="32"/>
        </w:rPr>
        <w:t>Date of Submission: 16/12/2022</w:t>
      </w:r>
    </w:p>
    <w:p w:rsidR="00D92552" w:rsidRPr="00757ADE" w:rsidRDefault="00D978B9">
      <w:pPr>
        <w:pStyle w:val="Title"/>
      </w:pPr>
      <w:r w:rsidRPr="00757ADE">
        <w:br w:type="page"/>
      </w:r>
    </w:p>
    <w:p w:rsidR="00D92552" w:rsidRPr="00757ADE" w:rsidRDefault="00D978B9">
      <w:pPr>
        <w:keepNext/>
        <w:keepLines/>
        <w:pBdr>
          <w:top w:val="nil"/>
          <w:left w:val="nil"/>
          <w:bottom w:val="nil"/>
          <w:right w:val="nil"/>
          <w:between w:val="nil"/>
        </w:pBdr>
        <w:spacing w:before="240" w:after="0" w:line="360" w:lineRule="auto"/>
        <w:jc w:val="center"/>
        <w:rPr>
          <w:b/>
          <w:color w:val="000000"/>
        </w:rPr>
      </w:pPr>
      <w:r w:rsidRPr="00757ADE">
        <w:rPr>
          <w:b/>
          <w:color w:val="000000"/>
        </w:rPr>
        <w:lastRenderedPageBreak/>
        <w:t>Table of Contents</w:t>
      </w:r>
    </w:p>
    <w:sdt>
      <w:sdtPr>
        <w:id w:val="1617089886"/>
        <w:docPartObj>
          <w:docPartGallery w:val="Table of Contents"/>
          <w:docPartUnique/>
        </w:docPartObj>
      </w:sdtPr>
      <w:sdtContent>
        <w:p w:rsidR="00D92552" w:rsidRPr="00757ADE" w:rsidRDefault="004F2E78">
          <w:pPr>
            <w:pBdr>
              <w:top w:val="nil"/>
              <w:left w:val="nil"/>
              <w:bottom w:val="nil"/>
              <w:right w:val="nil"/>
              <w:between w:val="nil"/>
            </w:pBdr>
            <w:tabs>
              <w:tab w:val="right" w:pos="9350"/>
            </w:tabs>
            <w:spacing w:after="100" w:line="360" w:lineRule="auto"/>
            <w:rPr>
              <w:color w:val="000000"/>
            </w:rPr>
          </w:pPr>
          <w:r w:rsidRPr="00757ADE">
            <w:fldChar w:fldCharType="begin"/>
          </w:r>
          <w:r w:rsidR="00D978B9" w:rsidRPr="00757ADE">
            <w:instrText xml:space="preserve"> TOC \h \u \z </w:instrText>
          </w:r>
          <w:r w:rsidRPr="00757ADE">
            <w:fldChar w:fldCharType="separate"/>
          </w:r>
          <w:hyperlink w:anchor="_gjdgxs">
            <w:r w:rsidR="00D978B9" w:rsidRPr="00757ADE">
              <w:rPr>
                <w:color w:val="000000"/>
              </w:rPr>
              <w:t>Introduction</w:t>
            </w:r>
            <w:r w:rsidR="00D978B9" w:rsidRPr="00757ADE">
              <w:rPr>
                <w:color w:val="000000"/>
              </w:rPr>
              <w:tab/>
              <w:t>3</w:t>
            </w:r>
          </w:hyperlink>
        </w:p>
        <w:p w:rsidR="00D92552" w:rsidRPr="00757ADE" w:rsidRDefault="004F2E78">
          <w:pPr>
            <w:pBdr>
              <w:top w:val="nil"/>
              <w:left w:val="nil"/>
              <w:bottom w:val="nil"/>
              <w:right w:val="nil"/>
              <w:between w:val="nil"/>
            </w:pBdr>
            <w:tabs>
              <w:tab w:val="right" w:pos="9350"/>
            </w:tabs>
            <w:spacing w:after="100" w:line="360" w:lineRule="auto"/>
            <w:rPr>
              <w:color w:val="000000"/>
            </w:rPr>
          </w:pPr>
          <w:hyperlink w:anchor="_30j0zll">
            <w:r w:rsidR="00D978B9" w:rsidRPr="00757ADE">
              <w:rPr>
                <w:color w:val="000000"/>
              </w:rPr>
              <w:t>Gibbs Reflective Cycle</w:t>
            </w:r>
            <w:r w:rsidR="00D978B9" w:rsidRPr="00757ADE">
              <w:rPr>
                <w:color w:val="000000"/>
              </w:rPr>
              <w:tab/>
              <w:t>3</w:t>
            </w:r>
          </w:hyperlink>
        </w:p>
        <w:p w:rsidR="00D92552" w:rsidRPr="00757ADE" w:rsidRDefault="004F2E78">
          <w:pPr>
            <w:pBdr>
              <w:top w:val="nil"/>
              <w:left w:val="nil"/>
              <w:bottom w:val="nil"/>
              <w:right w:val="nil"/>
              <w:between w:val="nil"/>
            </w:pBdr>
            <w:tabs>
              <w:tab w:val="right" w:pos="9350"/>
            </w:tabs>
            <w:spacing w:after="100" w:line="360" w:lineRule="auto"/>
            <w:rPr>
              <w:color w:val="000000"/>
            </w:rPr>
          </w:pPr>
          <w:hyperlink w:anchor="_1fob9te">
            <w:r w:rsidR="00D978B9" w:rsidRPr="00757ADE">
              <w:rPr>
                <w:color w:val="000000"/>
              </w:rPr>
              <w:t>Conclusion</w:t>
            </w:r>
            <w:r w:rsidR="00D978B9" w:rsidRPr="00757ADE">
              <w:rPr>
                <w:color w:val="000000"/>
              </w:rPr>
              <w:tab/>
              <w:t>6</w:t>
            </w:r>
          </w:hyperlink>
        </w:p>
        <w:p w:rsidR="00D92552" w:rsidRPr="00757ADE" w:rsidRDefault="004F2E78">
          <w:pPr>
            <w:pBdr>
              <w:top w:val="nil"/>
              <w:left w:val="nil"/>
              <w:bottom w:val="nil"/>
              <w:right w:val="nil"/>
              <w:between w:val="nil"/>
            </w:pBdr>
            <w:tabs>
              <w:tab w:val="right" w:pos="9350"/>
            </w:tabs>
            <w:spacing w:after="100" w:line="360" w:lineRule="auto"/>
            <w:rPr>
              <w:color w:val="000000"/>
            </w:rPr>
          </w:pPr>
          <w:hyperlink w:anchor="_3znysh7">
            <w:r w:rsidR="00D978B9" w:rsidRPr="00757ADE">
              <w:rPr>
                <w:color w:val="000000"/>
              </w:rPr>
              <w:t>Reference List</w:t>
            </w:r>
            <w:r w:rsidR="00D978B9" w:rsidRPr="00757ADE">
              <w:rPr>
                <w:color w:val="000000"/>
              </w:rPr>
              <w:tab/>
              <w:t>7</w:t>
            </w:r>
          </w:hyperlink>
        </w:p>
        <w:p w:rsidR="00D92552" w:rsidRPr="00757ADE" w:rsidRDefault="004F2E78">
          <w:pPr>
            <w:spacing w:line="360" w:lineRule="auto"/>
          </w:pPr>
          <w:r w:rsidRPr="00757ADE">
            <w:fldChar w:fldCharType="end"/>
          </w:r>
        </w:p>
      </w:sdtContent>
    </w:sdt>
    <w:p w:rsidR="00D92552" w:rsidRPr="00757ADE" w:rsidRDefault="00D978B9">
      <w:pPr>
        <w:rPr>
          <w:b/>
        </w:rPr>
      </w:pPr>
      <w:r w:rsidRPr="00757ADE">
        <w:br w:type="page"/>
      </w:r>
    </w:p>
    <w:p w:rsidR="00D92552" w:rsidRPr="00757ADE" w:rsidRDefault="00D978B9">
      <w:pPr>
        <w:pStyle w:val="Heading1"/>
        <w:spacing w:line="360" w:lineRule="auto"/>
        <w:jc w:val="both"/>
      </w:pPr>
      <w:bookmarkStart w:id="0" w:name="_gjdgxs" w:colFirst="0" w:colLast="0"/>
      <w:bookmarkEnd w:id="0"/>
      <w:r w:rsidRPr="00757ADE">
        <w:lastRenderedPageBreak/>
        <w:t>Introduction</w:t>
      </w:r>
    </w:p>
    <w:p w:rsidR="00D92552" w:rsidRPr="00757ADE" w:rsidRDefault="00D978B9">
      <w:pPr>
        <w:spacing w:line="360" w:lineRule="auto"/>
        <w:jc w:val="both"/>
      </w:pPr>
      <w:r w:rsidRPr="00757ADE">
        <w:t xml:space="preserve">Throughout my module course and individual experience, I have come across different situations, where I identified my strengths and weaknesses. Also, in due course, I learned the importance of </w:t>
      </w:r>
      <w:r w:rsidR="00DC0BF2" w:rsidRPr="00757ADE">
        <w:t>developing academic</w:t>
      </w:r>
      <w:r w:rsidRPr="00757ADE">
        <w:t xml:space="preserve"> skill</w:t>
      </w:r>
      <w:r w:rsidRPr="00757ADE">
        <w:t>s as an individual. Recently, based on my experience, I learned a new skill of Referencing and Paraphrasing. The skill acq</w:t>
      </w:r>
      <w:r w:rsidR="00B93F84" w:rsidRPr="00757ADE">
        <w:t>uisition was a result of doing some tasks and assignments</w:t>
      </w:r>
      <w:r w:rsidRPr="00757ADE">
        <w:t>. As a part of my experience, I have had m</w:t>
      </w:r>
      <w:r w:rsidRPr="00757ADE">
        <w:t xml:space="preserve">ultiple feelings </w:t>
      </w:r>
      <w:r w:rsidR="00297A5E" w:rsidRPr="00757ADE">
        <w:t xml:space="preserve">of distress and </w:t>
      </w:r>
      <w:r w:rsidR="00D42AAC" w:rsidRPr="00757ADE">
        <w:t>frustration</w:t>
      </w:r>
      <w:r w:rsidRPr="00757ADE">
        <w:t>at the same time. Further, I evaluated that, at times, we might not understand a particular thing at first instance; however, with practice, we can develop and master the skill proficiently. The reflective report</w:t>
      </w:r>
      <w:r w:rsidRPr="00757ADE">
        <w:t xml:space="preserve"> will include the full experience which helped me in developing my referencing and paraphrasing skill. The reflection will be based on the Gibbs Reflective theory which includes 6 elements: description, feelings, evaluation, analysis, conclusion, and actio</w:t>
      </w:r>
      <w:r w:rsidRPr="00757ADE">
        <w:t xml:space="preserve">n plan.  </w:t>
      </w:r>
    </w:p>
    <w:p w:rsidR="00D92552" w:rsidRPr="00757ADE" w:rsidRDefault="00D978B9">
      <w:pPr>
        <w:pStyle w:val="Heading1"/>
        <w:spacing w:line="360" w:lineRule="auto"/>
        <w:jc w:val="both"/>
      </w:pPr>
      <w:bookmarkStart w:id="1" w:name="_30j0zll" w:colFirst="0" w:colLast="0"/>
      <w:bookmarkEnd w:id="1"/>
      <w:r w:rsidRPr="00757ADE">
        <w:t>Gibbs Reflective Cycle</w:t>
      </w:r>
    </w:p>
    <w:p w:rsidR="00D92552" w:rsidRPr="00757ADE" w:rsidRDefault="00D978B9">
      <w:pPr>
        <w:spacing w:line="360" w:lineRule="auto"/>
        <w:jc w:val="both"/>
      </w:pPr>
      <w:r w:rsidRPr="00757ADE">
        <w:rPr>
          <w:b/>
          <w:i/>
        </w:rPr>
        <w:t>Description</w:t>
      </w:r>
      <w:r w:rsidR="000040D8" w:rsidRPr="00757ADE">
        <w:t>: As a part of m</w:t>
      </w:r>
      <w:r w:rsidRPr="00757ADE">
        <w:t xml:space="preserve">y </w:t>
      </w:r>
      <w:r w:rsidR="000040D8" w:rsidRPr="00757ADE">
        <w:t>learning</w:t>
      </w:r>
      <w:r w:rsidRPr="00757ADE">
        <w:t xml:space="preserve"> from the module course, I had been </w:t>
      </w:r>
      <w:r w:rsidR="00B93F84" w:rsidRPr="00757ADE">
        <w:t>assigned to write</w:t>
      </w:r>
      <w:r w:rsidR="000040D8" w:rsidRPr="00757ADE">
        <w:t xml:space="preserve"> </w:t>
      </w:r>
      <w:r w:rsidR="001B2BD2" w:rsidRPr="00757ADE">
        <w:t>an</w:t>
      </w:r>
      <w:r w:rsidR="000040D8" w:rsidRPr="00757ADE">
        <w:t xml:space="preserve"> E-Portfolio on the topic ‘Evidence of Learning’, by my professor. The assignment</w:t>
      </w:r>
      <w:r w:rsidR="001C639A" w:rsidRPr="00757ADE">
        <w:t xml:space="preserve"> needed 2000 words </w:t>
      </w:r>
      <w:r w:rsidR="00B93F84" w:rsidRPr="00757ADE">
        <w:t>for</w:t>
      </w:r>
      <w:r w:rsidRPr="00757ADE">
        <w:t xml:space="preserve"> preparing the project, I was instructed by</w:t>
      </w:r>
      <w:r w:rsidR="001C639A" w:rsidRPr="00757ADE">
        <w:t xml:space="preserve"> my professor to use at least 10</w:t>
      </w:r>
      <w:r w:rsidRPr="00757ADE">
        <w:t xml:space="preserve"> sources and cite them accurately usin</w:t>
      </w:r>
      <w:r w:rsidR="001C639A" w:rsidRPr="00757ADE">
        <w:t>g the Harvard referencing style</w:t>
      </w:r>
      <w:r w:rsidRPr="00757ADE">
        <w:t>. Moreover, the project de</w:t>
      </w:r>
      <w:r w:rsidRPr="00757ADE">
        <w:t xml:space="preserve">manded the paraphrasing of most of the section to demonstrate my understanding of the phrases and the sub-topics discussed in the sources. </w:t>
      </w:r>
      <w:r w:rsidRPr="00757ADE">
        <w:t>I have n</w:t>
      </w:r>
      <w:r w:rsidRPr="00757ADE">
        <w:t>ever been good at referencing</w:t>
      </w:r>
      <w:r w:rsidR="0084079A" w:rsidRPr="00757ADE">
        <w:t xml:space="preserve"> in</w:t>
      </w:r>
      <w:r w:rsidRPr="00757ADE">
        <w:t xml:space="preserve"> my earlier assignments; however, most of th</w:t>
      </w:r>
      <w:r w:rsidR="001C639A" w:rsidRPr="00757ADE">
        <w:t>em demanded less than 5 sources</w:t>
      </w:r>
      <w:r w:rsidRPr="00757ADE">
        <w:t>.</w:t>
      </w:r>
      <w:r w:rsidR="001C639A" w:rsidRPr="00757ADE">
        <w:t xml:space="preserve"> Hence, it was the first assignment which was given from this module</w:t>
      </w:r>
      <w:r w:rsidRPr="00757ADE">
        <w:t xml:space="preserve"> where I had to cite a lot of references and demonstrate paraphrasing</w:t>
      </w:r>
      <w:r w:rsidR="001C639A" w:rsidRPr="00757ADE">
        <w:t xml:space="preserve"> and writing</w:t>
      </w:r>
      <w:r w:rsidRPr="00757ADE">
        <w:t xml:space="preserve"> skills. </w:t>
      </w:r>
      <w:r w:rsidRPr="00757ADE">
        <w:t>Moreo</w:t>
      </w:r>
      <w:r w:rsidRPr="00757ADE">
        <w:t>ver, I had to change the sources and reference them as per the Harvard style of referencing. However, graduall</w:t>
      </w:r>
      <w:r w:rsidR="0039170E" w:rsidRPr="00757ADE">
        <w:t>y</w:t>
      </w:r>
      <w:r w:rsidR="00D7517B" w:rsidRPr="00757ADE">
        <w:t xml:space="preserve">, </w:t>
      </w:r>
      <w:r w:rsidR="008C754D" w:rsidRPr="00757ADE">
        <w:t>I</w:t>
      </w:r>
      <w:r w:rsidR="00D14033" w:rsidRPr="00757ADE">
        <w:t xml:space="preserve">was </w:t>
      </w:r>
      <w:r w:rsidRPr="00757ADE">
        <w:t>able to learn the skill</w:t>
      </w:r>
      <w:r w:rsidR="00605F92" w:rsidRPr="00757ADE">
        <w:t xml:space="preserve"> of referencing the sources accurately as per the mentioned style</w:t>
      </w:r>
      <w:r w:rsidRPr="00757ADE">
        <w:t xml:space="preserve">. </w:t>
      </w:r>
    </w:p>
    <w:p w:rsidR="00D92552" w:rsidRPr="00757ADE" w:rsidRDefault="00D978B9">
      <w:pPr>
        <w:spacing w:line="360" w:lineRule="auto"/>
        <w:jc w:val="both"/>
      </w:pPr>
      <w:r w:rsidRPr="00757ADE">
        <w:rPr>
          <w:b/>
          <w:i/>
        </w:rPr>
        <w:t>Feelings</w:t>
      </w:r>
      <w:r w:rsidR="001C639A" w:rsidRPr="00757ADE">
        <w:t>: When I was doing the assignment</w:t>
      </w:r>
      <w:r w:rsidRPr="00757ADE">
        <w:t>, I felt nervous since the topic demanded a lot of research and I had no experienc</w:t>
      </w:r>
      <w:r w:rsidR="001C639A" w:rsidRPr="00757ADE">
        <w:t>e of doing such assignment</w:t>
      </w:r>
      <w:r w:rsidRPr="00757ADE">
        <w:t>. While doing the research I was, at times, g</w:t>
      </w:r>
      <w:r w:rsidRPr="00757ADE">
        <w:t>etting frustrated as I was not able to gather the exact information whi</w:t>
      </w:r>
      <w:r w:rsidR="001C639A" w:rsidRPr="00757ADE">
        <w:t>ch could help me with the assignment</w:t>
      </w:r>
      <w:r w:rsidRPr="00757ADE">
        <w:t>. Moreover, the fact, that I had to rewrite the initial portions made me feel irritated and demotivated. I was also facing a lack of confidence on being</w:t>
      </w:r>
      <w:r w:rsidRPr="00757ADE">
        <w:t xml:space="preserve"> </w:t>
      </w:r>
      <w:r w:rsidR="00D42AAC" w:rsidRPr="00757ADE">
        <w:t>un</w:t>
      </w:r>
      <w:r w:rsidRPr="00757ADE">
        <w:t>a</w:t>
      </w:r>
      <w:r w:rsidR="001C639A" w:rsidRPr="00757ADE">
        <w:t>ble to deliver a quality writing skill</w:t>
      </w:r>
      <w:r w:rsidRPr="00757ADE">
        <w:t xml:space="preserve"> since I hardly had good knowledge on</w:t>
      </w:r>
      <w:r w:rsidR="00B83773" w:rsidRPr="00757ADE">
        <w:t xml:space="preserve"> how to</w:t>
      </w:r>
      <w:r w:rsidRPr="00757ADE">
        <w:t xml:space="preserve"> referenc</w:t>
      </w:r>
      <w:r w:rsidR="00B83773" w:rsidRPr="00757ADE">
        <w:t>e accurately</w:t>
      </w:r>
      <w:r w:rsidRPr="00757ADE">
        <w:t xml:space="preserve">. The fact </w:t>
      </w:r>
      <w:r w:rsidRPr="00757ADE">
        <w:lastRenderedPageBreak/>
        <w:t>that I had to u</w:t>
      </w:r>
      <w:r w:rsidR="001C639A" w:rsidRPr="00757ADE">
        <w:t>se good</w:t>
      </w:r>
      <w:r w:rsidRPr="00757ADE">
        <w:t xml:space="preserve"> journal articles decreased my morale as I had the least knowledge of searching on Google scholar</w:t>
      </w:r>
      <w:r w:rsidRPr="00757ADE">
        <w:t>. Also, I was a bit confused about which is the correct form of Harvard referencing since different websites displayed different forms of referencing. Moreover, I was also confused about the meaning of paraphrasing. However, in due course, I searched a few</w:t>
      </w:r>
      <w:r w:rsidRPr="00757ADE">
        <w:t xml:space="preserve"> scholarly articles and got the exact definition of the term. The understanding of the term paraphrasing made me feel confident of doing the project successfully. I felt happy to have learned a new skill that I can use in my assignments to deliver an effec</w:t>
      </w:r>
      <w:r w:rsidRPr="00757ADE">
        <w:t xml:space="preserve">tive and quality paper at my university. </w:t>
      </w:r>
    </w:p>
    <w:p w:rsidR="00757ADE" w:rsidRPr="00757ADE" w:rsidRDefault="00D978B9">
      <w:pPr>
        <w:spacing w:line="360" w:lineRule="auto"/>
        <w:jc w:val="both"/>
      </w:pPr>
      <w:r w:rsidRPr="00757ADE">
        <w:rPr>
          <w:b/>
          <w:i/>
        </w:rPr>
        <w:t>Evaluation</w:t>
      </w:r>
      <w:r w:rsidR="00757ADE" w:rsidRPr="00757ADE">
        <w:t>: While doing the assignment</w:t>
      </w:r>
      <w:r w:rsidRPr="00757ADE">
        <w:t>, I realized that there are different types of referencing styles like APA, Harvard, and MLA. Also, I got to know the importance of referencing in the process. The stamp of an exc</w:t>
      </w:r>
      <w:r w:rsidRPr="00757ADE">
        <w:t xml:space="preserve">ellent research paper is attention to detail at every level of the research work (Santini 2018). It helps in cultivating good habits and it focuses the attention on the whole procedure of research (Santini 2018). Further, it is vital to support the claims </w:t>
      </w:r>
      <w:r w:rsidRPr="00757ADE">
        <w:t>and assertions in the arguments of a paper. Moreover, the fact that I learned the meaning of paraphrasing gave me the vision to write the project more efficiently. Paraphrasing is using our own words or phrases to translate material into our way of demonst</w:t>
      </w:r>
      <w:r w:rsidRPr="00757ADE">
        <w:t>rating it (Kletzien 2009). It encourages the reader in making connections with the prior input of knowledge for accessing what is already known on the topic(Kletzien 2009). This knowledge gained in the proce</w:t>
      </w:r>
      <w:r w:rsidR="00757ADE" w:rsidRPr="00757ADE">
        <w:t>ss helped me to finish the assignment and was happy by the fact that I could finish and submitted my assignment</w:t>
      </w:r>
      <w:r w:rsidRPr="00757ADE">
        <w:t xml:space="preserve">. </w:t>
      </w:r>
    </w:p>
    <w:p w:rsidR="00D92552" w:rsidRPr="00757ADE" w:rsidRDefault="00D978B9">
      <w:pPr>
        <w:spacing w:line="360" w:lineRule="auto"/>
        <w:jc w:val="both"/>
      </w:pPr>
      <w:r w:rsidRPr="00757ADE">
        <w:rPr>
          <w:b/>
          <w:i/>
        </w:rPr>
        <w:t>Analysis</w:t>
      </w:r>
      <w:r w:rsidRPr="00757ADE">
        <w:t>: At the initial stage, the rewriting of the starting sections was basically due to my reluctance of searching multiple websites for</w:t>
      </w:r>
      <w:r w:rsidRPr="00757ADE">
        <w:t xml:space="preserve"> finding out the most accurate Harvard referencing style. Also, in the process, the fact that I had to complete such a lengthy project within the given deadline made me </w:t>
      </w:r>
      <w:r w:rsidR="00A62D31" w:rsidRPr="00757ADE">
        <w:t>optimistic</w:t>
      </w:r>
      <w:r w:rsidRPr="00757ADE">
        <w:t xml:space="preserve"> about my thoughts. I thought that this particular approach of searching limi</w:t>
      </w:r>
      <w:r w:rsidRPr="00757ADE">
        <w:t>ted websites would save me time; however, I overlooked the fact that we had to use credible websites which could provide us with accurate information. Moreover, in the process of the project duration, I was able to learn referencing and paraphrasing skills</w:t>
      </w:r>
      <w:r w:rsidRPr="00757ADE">
        <w:t xml:space="preserve"> due to my hunger for knowledge and gaining a new skill which is of utmost importance in academics. Referencing and paraphrasing help students to write reports and essays which reflect or project the way they perceive or see things (Neville 2016). Correctl</w:t>
      </w:r>
      <w:r w:rsidRPr="00757ADE">
        <w:t xml:space="preserve">y referenced and evidence-presented </w:t>
      </w:r>
      <w:r w:rsidRPr="00757ADE">
        <w:lastRenderedPageBreak/>
        <w:t xml:space="preserve">projects are likely to score high marks in academics as it strengthens the knowledge pool of the students and their opinions thereby converting them into arguments (Neville 2016).    </w:t>
      </w:r>
    </w:p>
    <w:p w:rsidR="00D92552" w:rsidRPr="00757ADE" w:rsidRDefault="00D978B9">
      <w:pPr>
        <w:spacing w:line="360" w:lineRule="auto"/>
        <w:jc w:val="both"/>
      </w:pPr>
      <w:r w:rsidRPr="00757ADE">
        <w:rPr>
          <w:b/>
          <w:i/>
        </w:rPr>
        <w:t>Conclusion</w:t>
      </w:r>
      <w:r w:rsidRPr="00757ADE">
        <w:t>: In the process of t</w:t>
      </w:r>
      <w:r w:rsidR="00757ADE" w:rsidRPr="00757ADE">
        <w:t>he duration of this module ‘Learning in the Digital Era’</w:t>
      </w:r>
      <w:r w:rsidRPr="00757ADE">
        <w:t xml:space="preserve">, I learned the fact that there it </w:t>
      </w:r>
      <w:r w:rsidR="005F2E1F" w:rsidRPr="00757ADE">
        <w:t>is</w:t>
      </w:r>
      <w:r w:rsidRPr="00757ADE">
        <w:t xml:space="preserve">vital </w:t>
      </w:r>
      <w:r w:rsidR="0078568B" w:rsidRPr="00757ADE">
        <w:t>u</w:t>
      </w:r>
      <w:r w:rsidRPr="00757ADE">
        <w:t>se the referencing and paraphrasing skill in writing an academic paper as it helps in presenting the arguments and opinions of the students in a presentable an</w:t>
      </w:r>
      <w:r w:rsidRPr="00757ADE">
        <w:t xml:space="preserve">d concrete manner. Also, it highlights the fact that the </w:t>
      </w:r>
      <w:r w:rsidR="0078568B" w:rsidRPr="00757ADE">
        <w:t xml:space="preserve">ideas and thoughts of the </w:t>
      </w:r>
      <w:r w:rsidRPr="00757ADE">
        <w:t xml:space="preserve">author has been duly acknowledged </w:t>
      </w:r>
      <w:r w:rsidR="0023280D" w:rsidRPr="00757ADE">
        <w:t xml:space="preserve">which isincluded in the </w:t>
      </w:r>
      <w:r w:rsidR="00DD70DA" w:rsidRPr="00757ADE">
        <w:t>research</w:t>
      </w:r>
      <w:r w:rsidRPr="00757ADE">
        <w:t xml:space="preserve"> paper. I think I could have been more proactive and critically engaged in the topic from the initial stage</w:t>
      </w:r>
      <w:r w:rsidRPr="00757ADE">
        <w:t xml:space="preserve"> which could have saved my time and reduced my stress. Moreover, I learned that in order to fetch good marks it is crucial to critically assess the various criteria’s, importantly referencing, which can fetch excellent marks.  </w:t>
      </w:r>
    </w:p>
    <w:p w:rsidR="00D92552" w:rsidRPr="00757ADE" w:rsidRDefault="00D978B9">
      <w:pPr>
        <w:spacing w:line="360" w:lineRule="auto"/>
        <w:jc w:val="both"/>
      </w:pPr>
      <w:r w:rsidRPr="00757ADE">
        <w:rPr>
          <w:b/>
          <w:i/>
        </w:rPr>
        <w:t>Action Plan</w:t>
      </w:r>
      <w:r w:rsidRPr="00757ADE">
        <w:t>: While working o</w:t>
      </w:r>
      <w:r w:rsidR="00757ADE" w:rsidRPr="00757ADE">
        <w:t>n my assignments</w:t>
      </w:r>
      <w:r w:rsidRPr="00757ADE">
        <w:t>, I look forward to using the online library of my university which can accurately guide me on using the particular reference style as per the requirements of the assignment. Also, I would be researching the given topic critically beforeh</w:t>
      </w:r>
      <w:r w:rsidRPr="00757ADE">
        <w:t xml:space="preserve">and as this will help me in gaining clarity on how to approach the paper and which sources to be used. Moreover, I would be keen to reference the sources as and when their use arises in the paper </w:t>
      </w:r>
      <w:r w:rsidR="00CC0E59" w:rsidRPr="00757ADE">
        <w:t xml:space="preserve">in order to </w:t>
      </w:r>
      <w:r w:rsidRPr="00757ADE">
        <w:t>cite them</w:t>
      </w:r>
      <w:r w:rsidR="00CC0E59" w:rsidRPr="00757ADE">
        <w:t>accurately</w:t>
      </w:r>
      <w:r w:rsidRPr="00757ADE">
        <w:t xml:space="preserve">.    </w:t>
      </w:r>
    </w:p>
    <w:p w:rsidR="00D92552" w:rsidRPr="00757ADE" w:rsidRDefault="00D978B9">
      <w:pPr>
        <w:pStyle w:val="Heading1"/>
        <w:spacing w:line="360" w:lineRule="auto"/>
        <w:jc w:val="both"/>
      </w:pPr>
      <w:bookmarkStart w:id="2" w:name="_1fob9te" w:colFirst="0" w:colLast="0"/>
      <w:bookmarkEnd w:id="2"/>
      <w:r w:rsidRPr="00757ADE">
        <w:t>Conclusion</w:t>
      </w:r>
    </w:p>
    <w:p w:rsidR="00D92552" w:rsidRPr="00757ADE" w:rsidRDefault="00D978B9">
      <w:pPr>
        <w:spacing w:line="360" w:lineRule="auto"/>
        <w:jc w:val="both"/>
      </w:pPr>
      <w:r w:rsidRPr="00757ADE">
        <w:t>Learning has</w:t>
      </w:r>
      <w:r w:rsidRPr="00757ADE">
        <w:t xml:space="preserve"> always been an integral part of my daily experiences. Through the Gibbs Reflective cycle, I have critically demonstrated how I learned the referencing and paraphrasing skills which can help me in the future in the field of academics. It has evolved as one</w:t>
      </w:r>
      <w:r w:rsidRPr="00757ADE">
        <w:t xml:space="preserve"> of my strengths. Moreover, I look forward to learning more skills in the future which can enhance my knowledge base. Learning different skills can duly help me in the academic field in the rising world of transition. </w:t>
      </w:r>
    </w:p>
    <w:p w:rsidR="00D92552" w:rsidRPr="00757ADE" w:rsidRDefault="00D978B9">
      <w:pPr>
        <w:spacing w:line="360" w:lineRule="auto"/>
      </w:pPr>
      <w:r w:rsidRPr="00757ADE">
        <w:br w:type="page"/>
      </w:r>
    </w:p>
    <w:p w:rsidR="00D92552" w:rsidRPr="00757ADE" w:rsidRDefault="00D978B9">
      <w:pPr>
        <w:pStyle w:val="Heading1"/>
        <w:spacing w:line="360" w:lineRule="auto"/>
      </w:pPr>
      <w:bookmarkStart w:id="3" w:name="_3znysh7" w:colFirst="0" w:colLast="0"/>
      <w:bookmarkEnd w:id="3"/>
      <w:r w:rsidRPr="00757ADE">
        <w:lastRenderedPageBreak/>
        <w:t xml:space="preserve">Reference List </w:t>
      </w:r>
    </w:p>
    <w:p w:rsidR="00D92552" w:rsidRPr="00757ADE" w:rsidRDefault="00D978B9">
      <w:pPr>
        <w:spacing w:line="360" w:lineRule="auto"/>
        <w:jc w:val="both"/>
      </w:pPr>
      <w:r w:rsidRPr="00757ADE">
        <w:t>Kletzien, S.B., 200</w:t>
      </w:r>
      <w:r w:rsidRPr="00757ADE">
        <w:t xml:space="preserve">9, “Paraphrasing: An effective comprehension strategy”, The Reading Teacher, vol: 63, no: 1, pp.73-77, Accessed December 10, 2022, </w:t>
      </w:r>
      <w:hyperlink r:id="rId6">
        <w:r w:rsidRPr="00757ADE">
          <w:rPr>
            <w:color w:val="0563C1"/>
            <w:u w:val="single"/>
          </w:rPr>
          <w:t>http</w:t>
        </w:r>
        <w:r w:rsidRPr="00757ADE">
          <w:rPr>
            <w:color w:val="0563C1"/>
            <w:u w:val="single"/>
          </w:rPr>
          <w:t>s://citeseerx.ist.psu.edu/document?repid=rep1&amp;type=pdf&amp;doi=9fa9ece63ee32de897ac19d8cdd10d03af09c759</w:t>
        </w:r>
      </w:hyperlink>
    </w:p>
    <w:p w:rsidR="00D92552" w:rsidRPr="00757ADE" w:rsidRDefault="00D978B9">
      <w:pPr>
        <w:spacing w:line="360" w:lineRule="auto"/>
        <w:jc w:val="both"/>
      </w:pPr>
      <w:r w:rsidRPr="00757ADE">
        <w:t>Neville, C., 2016, “EBOOK: The Complete Guide to Referencing and Av</w:t>
      </w:r>
      <w:r w:rsidR="00C84EAC" w:rsidRPr="00757ADE">
        <w:t xml:space="preserve">oiding Plagiarism”, McGraw-Hill </w:t>
      </w:r>
      <w:r w:rsidRPr="00757ADE">
        <w:t xml:space="preserve">Education (UK), </w:t>
      </w:r>
      <w:hyperlink r:id="rId7">
        <w:r w:rsidRPr="00757ADE">
          <w:rPr>
            <w:color w:val="0563C1"/>
            <w:u w:val="single"/>
          </w:rPr>
          <w:t>http://www.mim.ac.mw/books/Colin%20Neville%20The%20Complete%20Guide%20to%20Referencing.pdf</w:t>
        </w:r>
      </w:hyperlink>
    </w:p>
    <w:p w:rsidR="00D92552" w:rsidRPr="00757ADE" w:rsidRDefault="00D978B9">
      <w:pPr>
        <w:spacing w:line="360" w:lineRule="auto"/>
        <w:jc w:val="both"/>
      </w:pPr>
      <w:r w:rsidRPr="00757ADE">
        <w:t xml:space="preserve">Santini, A., 2018, “The importance of referencing”, </w:t>
      </w:r>
      <w:r w:rsidRPr="00757ADE">
        <w:rPr>
          <w:i/>
        </w:rPr>
        <w:t>The Journal of Critical Care Medicine</w:t>
      </w:r>
      <w:r w:rsidRPr="00757ADE">
        <w:t>, vol: 4,</w:t>
      </w:r>
      <w:r w:rsidRPr="00757ADE">
        <w:t xml:space="preserve"> no: 1, p.3, </w:t>
      </w:r>
      <w:hyperlink r:id="rId8">
        <w:r w:rsidRPr="00757ADE">
          <w:rPr>
            <w:color w:val="0563C1"/>
            <w:u w:val="single"/>
          </w:rPr>
          <w:t>https://www.ncbi.nlm.nih.gov/pmc/articles/PMC5953266/</w:t>
        </w:r>
      </w:hyperlink>
    </w:p>
    <w:sectPr w:rsidR="00D92552" w:rsidRPr="00757ADE" w:rsidSect="004F2E78">
      <w:headerReference w:type="default" r:id="rId9"/>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78B9" w:rsidRDefault="00D978B9">
      <w:pPr>
        <w:spacing w:after="0" w:line="240" w:lineRule="auto"/>
      </w:pPr>
      <w:r>
        <w:separator/>
      </w:r>
    </w:p>
  </w:endnote>
  <w:endnote w:type="continuationSeparator" w:id="1">
    <w:p w:rsidR="00D978B9" w:rsidRDefault="00D978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78B9" w:rsidRDefault="00D978B9">
      <w:pPr>
        <w:spacing w:after="0" w:line="240" w:lineRule="auto"/>
      </w:pPr>
      <w:r>
        <w:separator/>
      </w:r>
    </w:p>
  </w:footnote>
  <w:footnote w:type="continuationSeparator" w:id="1">
    <w:p w:rsidR="00D978B9" w:rsidRDefault="00D978B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552" w:rsidRDefault="004F2E78">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sidR="00D978B9">
      <w:rPr>
        <w:color w:val="000000"/>
      </w:rPr>
      <w:instrText>PAGE</w:instrText>
    </w:r>
    <w:r>
      <w:rPr>
        <w:color w:val="000000"/>
      </w:rPr>
      <w:fldChar w:fldCharType="separate"/>
    </w:r>
    <w:r w:rsidR="001B2BD2">
      <w:rPr>
        <w:noProof/>
        <w:color w:val="000000"/>
      </w:rPr>
      <w:t>1</w:t>
    </w:r>
    <w:r>
      <w:rPr>
        <w:color w:val="000000"/>
      </w:rPr>
      <w:fldChar w:fldCharType="end"/>
    </w:r>
  </w:p>
  <w:p w:rsidR="00D92552" w:rsidRDefault="00D92552">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92552"/>
    <w:rsid w:val="000040D8"/>
    <w:rsid w:val="00162598"/>
    <w:rsid w:val="001B2BD2"/>
    <w:rsid w:val="001C639A"/>
    <w:rsid w:val="0023280D"/>
    <w:rsid w:val="00265BF6"/>
    <w:rsid w:val="00273F6D"/>
    <w:rsid w:val="00297A5E"/>
    <w:rsid w:val="00355920"/>
    <w:rsid w:val="0039170E"/>
    <w:rsid w:val="004F2E78"/>
    <w:rsid w:val="005F2E1F"/>
    <w:rsid w:val="00605F92"/>
    <w:rsid w:val="006F33FA"/>
    <w:rsid w:val="00757ADE"/>
    <w:rsid w:val="0078568B"/>
    <w:rsid w:val="0084079A"/>
    <w:rsid w:val="0086321B"/>
    <w:rsid w:val="008C754D"/>
    <w:rsid w:val="009C0180"/>
    <w:rsid w:val="00A62D31"/>
    <w:rsid w:val="00B83773"/>
    <w:rsid w:val="00B93F84"/>
    <w:rsid w:val="00BB0ED1"/>
    <w:rsid w:val="00BC2908"/>
    <w:rsid w:val="00C84EAC"/>
    <w:rsid w:val="00CC0E59"/>
    <w:rsid w:val="00D14033"/>
    <w:rsid w:val="00D42AAC"/>
    <w:rsid w:val="00D7517B"/>
    <w:rsid w:val="00D92552"/>
    <w:rsid w:val="00D978B9"/>
    <w:rsid w:val="00DC0BF2"/>
    <w:rsid w:val="00DD6068"/>
    <w:rsid w:val="00DD70DA"/>
    <w:rsid w:val="00F8253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I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2E78"/>
  </w:style>
  <w:style w:type="paragraph" w:styleId="Heading1">
    <w:name w:val="heading 1"/>
    <w:basedOn w:val="Normal"/>
    <w:next w:val="Normal"/>
    <w:uiPriority w:val="9"/>
    <w:qFormat/>
    <w:rsid w:val="004F2E78"/>
    <w:pPr>
      <w:keepNext/>
      <w:keepLines/>
      <w:spacing w:before="240" w:after="0"/>
      <w:outlineLvl w:val="0"/>
    </w:pPr>
    <w:rPr>
      <w:b/>
    </w:rPr>
  </w:style>
  <w:style w:type="paragraph" w:styleId="Heading2">
    <w:name w:val="heading 2"/>
    <w:basedOn w:val="Normal"/>
    <w:next w:val="Normal"/>
    <w:uiPriority w:val="9"/>
    <w:semiHidden/>
    <w:unhideWhenUsed/>
    <w:qFormat/>
    <w:rsid w:val="004F2E78"/>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4F2E78"/>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4F2E78"/>
    <w:pPr>
      <w:keepNext/>
      <w:keepLines/>
      <w:spacing w:before="240" w:after="40"/>
      <w:outlineLvl w:val="3"/>
    </w:pPr>
    <w:rPr>
      <w:b/>
    </w:rPr>
  </w:style>
  <w:style w:type="paragraph" w:styleId="Heading5">
    <w:name w:val="heading 5"/>
    <w:basedOn w:val="Normal"/>
    <w:next w:val="Normal"/>
    <w:uiPriority w:val="9"/>
    <w:semiHidden/>
    <w:unhideWhenUsed/>
    <w:qFormat/>
    <w:rsid w:val="004F2E78"/>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4F2E7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F2E78"/>
    <w:pPr>
      <w:spacing w:after="0" w:line="240" w:lineRule="auto"/>
      <w:jc w:val="center"/>
    </w:pPr>
    <w:rPr>
      <w:b/>
    </w:rPr>
  </w:style>
  <w:style w:type="paragraph" w:styleId="Subtitle">
    <w:name w:val="Subtitle"/>
    <w:basedOn w:val="Normal"/>
    <w:next w:val="Normal"/>
    <w:uiPriority w:val="11"/>
    <w:qFormat/>
    <w:rsid w:val="004F2E78"/>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sid w:val="004F2E78"/>
    <w:pPr>
      <w:spacing w:line="240" w:lineRule="auto"/>
    </w:pPr>
    <w:rPr>
      <w:sz w:val="20"/>
      <w:szCs w:val="20"/>
    </w:rPr>
  </w:style>
  <w:style w:type="character" w:customStyle="1" w:styleId="CommentTextChar">
    <w:name w:val="Comment Text Char"/>
    <w:basedOn w:val="DefaultParagraphFont"/>
    <w:link w:val="CommentText"/>
    <w:uiPriority w:val="99"/>
    <w:semiHidden/>
    <w:rsid w:val="004F2E78"/>
    <w:rPr>
      <w:sz w:val="20"/>
      <w:szCs w:val="20"/>
    </w:rPr>
  </w:style>
  <w:style w:type="character" w:styleId="CommentReference">
    <w:name w:val="annotation reference"/>
    <w:basedOn w:val="DefaultParagraphFont"/>
    <w:uiPriority w:val="99"/>
    <w:semiHidden/>
    <w:unhideWhenUsed/>
    <w:rsid w:val="004F2E78"/>
    <w:rPr>
      <w:sz w:val="16"/>
      <w:szCs w:val="16"/>
    </w:rPr>
  </w:style>
  <w:style w:type="paragraph" w:styleId="BalloonText">
    <w:name w:val="Balloon Text"/>
    <w:basedOn w:val="Normal"/>
    <w:link w:val="BalloonTextChar"/>
    <w:uiPriority w:val="99"/>
    <w:semiHidden/>
    <w:unhideWhenUsed/>
    <w:rsid w:val="00C84E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4EAC"/>
    <w:rPr>
      <w:rFonts w:ascii="Tahoma" w:hAnsi="Tahoma" w:cs="Tahoma"/>
      <w:sz w:val="16"/>
      <w:szCs w:val="16"/>
    </w:rPr>
  </w:style>
  <w:style w:type="character" w:customStyle="1" w:styleId="TitleChar">
    <w:name w:val="Title Char"/>
    <w:basedOn w:val="DefaultParagraphFont"/>
    <w:link w:val="Title"/>
    <w:uiPriority w:val="10"/>
    <w:rsid w:val="00757ADE"/>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5953266/" TargetMode="External"/><Relationship Id="rId3" Type="http://schemas.openxmlformats.org/officeDocument/2006/relationships/webSettings" Target="webSettings.xml"/><Relationship Id="rId7" Type="http://schemas.openxmlformats.org/officeDocument/2006/relationships/hyperlink" Target="http://www.mim.ac.mw/books/Colin%20Neville%20The%20Complete%20Guide%20to%20Referencing.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iteseerx.ist.psu.edu/document?repid=rep1&amp;type=pdf&amp;doi=9fa9ece63ee32de897ac19d8cdd10d03af09c759"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1271</Words>
  <Characters>7248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2022-12-16T13:01:00Z</dcterms:created>
  <dcterms:modified xsi:type="dcterms:W3CDTF">2022-12-16T13:01:00Z</dcterms:modified>
</cp:coreProperties>
</file>