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8B5782" w14:textId="77777777" w:rsidR="007464F6" w:rsidRPr="00122516" w:rsidRDefault="007464F6" w:rsidP="0034493A">
      <w:pPr>
        <w:rPr>
          <w:rFonts w:ascii="Arial" w:hAnsi="Arial" w:cs="Arial"/>
          <w:b/>
          <w:szCs w:val="24"/>
        </w:rPr>
      </w:pPr>
    </w:p>
    <w:p w14:paraId="6CA8D59D" w14:textId="77777777" w:rsidR="007464F6" w:rsidRPr="00122516" w:rsidRDefault="007464F6" w:rsidP="0034493A">
      <w:pPr>
        <w:rPr>
          <w:rFonts w:ascii="Arial" w:hAnsi="Arial" w:cs="Arial"/>
          <w:b/>
          <w:szCs w:val="24"/>
        </w:rPr>
      </w:pPr>
    </w:p>
    <w:p w14:paraId="2417DB80" w14:textId="77777777" w:rsidR="007464F6" w:rsidRPr="00122516" w:rsidRDefault="007464F6" w:rsidP="0034493A">
      <w:pPr>
        <w:rPr>
          <w:rFonts w:ascii="Arial" w:hAnsi="Arial" w:cs="Arial"/>
          <w:b/>
          <w:szCs w:val="24"/>
        </w:rPr>
      </w:pPr>
    </w:p>
    <w:p w14:paraId="424C93E4" w14:textId="77777777" w:rsidR="007464F6" w:rsidRPr="00122516" w:rsidRDefault="007464F6" w:rsidP="007464F6">
      <w:pPr>
        <w:jc w:val="center"/>
        <w:rPr>
          <w:rFonts w:ascii="Arial" w:hAnsi="Arial" w:cs="Arial"/>
          <w:b/>
          <w:szCs w:val="24"/>
        </w:rPr>
      </w:pPr>
    </w:p>
    <w:p w14:paraId="3BF49436" w14:textId="77777777" w:rsidR="007464F6" w:rsidRPr="00A82485" w:rsidRDefault="007464F6" w:rsidP="007464F6">
      <w:pPr>
        <w:jc w:val="center"/>
        <w:rPr>
          <w:rFonts w:ascii="Arial" w:hAnsi="Arial" w:cs="Arial"/>
          <w:b/>
          <w:sz w:val="32"/>
          <w:szCs w:val="32"/>
        </w:rPr>
      </w:pPr>
      <w:r w:rsidRPr="00A82485">
        <w:rPr>
          <w:rFonts w:ascii="Arial" w:hAnsi="Arial" w:cs="Arial"/>
          <w:b/>
          <w:sz w:val="32"/>
          <w:szCs w:val="32"/>
        </w:rPr>
        <w:t>Restaurant management and types of its service</w:t>
      </w:r>
    </w:p>
    <w:p w14:paraId="30E6BEF9" w14:textId="788B6C45" w:rsidR="007464F6" w:rsidRDefault="00A82485" w:rsidP="00A82485">
      <w:pPr>
        <w:rPr>
          <w:rFonts w:ascii="Arial" w:hAnsi="Arial" w:cs="Arial"/>
          <w:b/>
          <w:szCs w:val="24"/>
        </w:rPr>
      </w:pPr>
      <w:r>
        <w:rPr>
          <w:rFonts w:ascii="Arial" w:hAnsi="Arial" w:cs="Arial"/>
          <w:b/>
          <w:szCs w:val="24"/>
        </w:rPr>
        <w:t xml:space="preserve">                                             </w:t>
      </w:r>
      <w:r w:rsidR="007464F6" w:rsidRPr="00122516">
        <w:rPr>
          <w:rFonts w:ascii="Arial" w:hAnsi="Arial" w:cs="Arial"/>
          <w:b/>
          <w:szCs w:val="24"/>
        </w:rPr>
        <w:t>Module Code: BMIH4002</w:t>
      </w:r>
    </w:p>
    <w:p w14:paraId="6E62F7C6" w14:textId="50A1675E" w:rsidR="00A82485" w:rsidRDefault="00A82485" w:rsidP="00A82485">
      <w:pPr>
        <w:rPr>
          <w:rFonts w:ascii="Arial" w:hAnsi="Arial" w:cs="Arial"/>
          <w:b/>
          <w:szCs w:val="24"/>
        </w:rPr>
      </w:pPr>
      <w:r>
        <w:rPr>
          <w:rFonts w:ascii="Arial" w:hAnsi="Arial" w:cs="Arial"/>
          <w:b/>
          <w:szCs w:val="24"/>
        </w:rPr>
        <w:t xml:space="preserve">                                             Student: Irina Almajanu</w:t>
      </w:r>
    </w:p>
    <w:p w14:paraId="0BF7F2C0" w14:textId="02D2AA5A" w:rsidR="00A82485" w:rsidRDefault="00A82485" w:rsidP="00A82485">
      <w:pPr>
        <w:rPr>
          <w:rFonts w:ascii="Arial" w:hAnsi="Arial" w:cs="Arial"/>
          <w:b/>
          <w:szCs w:val="24"/>
        </w:rPr>
      </w:pPr>
      <w:r>
        <w:rPr>
          <w:rFonts w:ascii="Arial" w:hAnsi="Arial" w:cs="Arial"/>
          <w:b/>
          <w:szCs w:val="24"/>
        </w:rPr>
        <w:t xml:space="preserve">                                            Module tutor: Steve Jones</w:t>
      </w:r>
    </w:p>
    <w:p w14:paraId="6E641749" w14:textId="4BBB1CE7" w:rsidR="00A82485" w:rsidRDefault="00A82485" w:rsidP="00A82485">
      <w:pPr>
        <w:rPr>
          <w:rFonts w:ascii="Arial" w:hAnsi="Arial" w:cs="Arial"/>
          <w:b/>
          <w:szCs w:val="24"/>
        </w:rPr>
      </w:pPr>
      <w:r>
        <w:rPr>
          <w:rFonts w:ascii="Arial" w:hAnsi="Arial" w:cs="Arial"/>
          <w:b/>
          <w:szCs w:val="24"/>
        </w:rPr>
        <w:t xml:space="preserve">                             </w:t>
      </w:r>
    </w:p>
    <w:p w14:paraId="106E72A1" w14:textId="77777777" w:rsidR="00A82485" w:rsidRPr="00122516" w:rsidRDefault="00A82485" w:rsidP="00A82485">
      <w:pPr>
        <w:rPr>
          <w:rFonts w:ascii="Arial" w:hAnsi="Arial" w:cs="Arial"/>
          <w:b/>
          <w:szCs w:val="24"/>
        </w:rPr>
      </w:pPr>
    </w:p>
    <w:p w14:paraId="1F392AC1" w14:textId="77777777" w:rsidR="007464F6" w:rsidRPr="00122516" w:rsidRDefault="007464F6" w:rsidP="0034493A">
      <w:pPr>
        <w:rPr>
          <w:rFonts w:ascii="Arial" w:hAnsi="Arial" w:cs="Arial"/>
          <w:b/>
          <w:szCs w:val="24"/>
        </w:rPr>
      </w:pPr>
    </w:p>
    <w:p w14:paraId="6F29EED9" w14:textId="77777777" w:rsidR="007464F6" w:rsidRPr="00122516" w:rsidRDefault="007464F6" w:rsidP="0034493A">
      <w:pPr>
        <w:rPr>
          <w:rFonts w:ascii="Arial" w:hAnsi="Arial" w:cs="Arial"/>
          <w:b/>
          <w:szCs w:val="24"/>
        </w:rPr>
      </w:pPr>
    </w:p>
    <w:p w14:paraId="36BCF8A3" w14:textId="77777777" w:rsidR="007464F6" w:rsidRPr="00122516" w:rsidRDefault="007464F6" w:rsidP="0034493A">
      <w:pPr>
        <w:rPr>
          <w:rFonts w:ascii="Arial" w:hAnsi="Arial" w:cs="Arial"/>
          <w:b/>
          <w:szCs w:val="24"/>
        </w:rPr>
      </w:pPr>
    </w:p>
    <w:p w14:paraId="0A9B5E29" w14:textId="77777777" w:rsidR="007464F6" w:rsidRPr="00122516" w:rsidRDefault="007464F6" w:rsidP="0034493A">
      <w:pPr>
        <w:rPr>
          <w:rFonts w:ascii="Arial" w:hAnsi="Arial" w:cs="Arial"/>
          <w:b/>
          <w:szCs w:val="24"/>
        </w:rPr>
      </w:pPr>
    </w:p>
    <w:p w14:paraId="0577EF50" w14:textId="77777777" w:rsidR="007464F6" w:rsidRPr="00122516" w:rsidRDefault="007464F6" w:rsidP="0034493A">
      <w:pPr>
        <w:rPr>
          <w:rFonts w:ascii="Arial" w:hAnsi="Arial" w:cs="Arial"/>
          <w:b/>
          <w:szCs w:val="24"/>
        </w:rPr>
      </w:pPr>
    </w:p>
    <w:p w14:paraId="65248E2D" w14:textId="77777777" w:rsidR="007464F6" w:rsidRPr="00122516" w:rsidRDefault="007464F6" w:rsidP="0034493A">
      <w:pPr>
        <w:rPr>
          <w:rFonts w:ascii="Arial" w:hAnsi="Arial" w:cs="Arial"/>
          <w:b/>
          <w:szCs w:val="24"/>
        </w:rPr>
      </w:pPr>
    </w:p>
    <w:p w14:paraId="466F4471" w14:textId="77777777" w:rsidR="007464F6" w:rsidRPr="00122516" w:rsidRDefault="007464F6" w:rsidP="0034493A">
      <w:pPr>
        <w:rPr>
          <w:rFonts w:ascii="Arial" w:hAnsi="Arial" w:cs="Arial"/>
          <w:b/>
          <w:szCs w:val="24"/>
        </w:rPr>
      </w:pPr>
    </w:p>
    <w:p w14:paraId="35A172B3" w14:textId="77777777" w:rsidR="007464F6" w:rsidRPr="00122516" w:rsidRDefault="007464F6" w:rsidP="0034493A">
      <w:pPr>
        <w:rPr>
          <w:rFonts w:ascii="Arial" w:hAnsi="Arial" w:cs="Arial"/>
          <w:b/>
          <w:szCs w:val="24"/>
        </w:rPr>
      </w:pPr>
    </w:p>
    <w:p w14:paraId="0DBA1A17" w14:textId="77777777" w:rsidR="007464F6" w:rsidRPr="00122516" w:rsidRDefault="007464F6" w:rsidP="0034493A">
      <w:pPr>
        <w:rPr>
          <w:rFonts w:ascii="Arial" w:hAnsi="Arial" w:cs="Arial"/>
          <w:b/>
          <w:szCs w:val="24"/>
        </w:rPr>
      </w:pPr>
    </w:p>
    <w:p w14:paraId="3787AEC3" w14:textId="77777777" w:rsidR="007464F6" w:rsidRPr="00122516" w:rsidRDefault="007464F6" w:rsidP="0034493A">
      <w:pPr>
        <w:rPr>
          <w:rFonts w:ascii="Arial" w:hAnsi="Arial" w:cs="Arial"/>
          <w:b/>
          <w:szCs w:val="24"/>
        </w:rPr>
      </w:pPr>
    </w:p>
    <w:p w14:paraId="6B48307A" w14:textId="77777777" w:rsidR="007464F6" w:rsidRPr="00122516" w:rsidRDefault="007464F6" w:rsidP="0034493A">
      <w:pPr>
        <w:rPr>
          <w:rFonts w:ascii="Arial" w:hAnsi="Arial" w:cs="Arial"/>
          <w:b/>
          <w:szCs w:val="24"/>
        </w:rPr>
      </w:pPr>
    </w:p>
    <w:p w14:paraId="4B7896A8" w14:textId="77777777" w:rsidR="007464F6" w:rsidRPr="00122516" w:rsidRDefault="007464F6" w:rsidP="0034493A">
      <w:pPr>
        <w:rPr>
          <w:rFonts w:ascii="Arial" w:hAnsi="Arial" w:cs="Arial"/>
          <w:b/>
          <w:szCs w:val="24"/>
        </w:rPr>
      </w:pPr>
    </w:p>
    <w:p w14:paraId="6C3878E1" w14:textId="77777777" w:rsidR="007464F6" w:rsidRPr="00122516" w:rsidRDefault="007464F6" w:rsidP="0034493A">
      <w:pPr>
        <w:rPr>
          <w:rFonts w:ascii="Arial" w:hAnsi="Arial" w:cs="Arial"/>
          <w:b/>
          <w:szCs w:val="24"/>
        </w:rPr>
      </w:pPr>
    </w:p>
    <w:p w14:paraId="4D824560" w14:textId="77777777" w:rsidR="007464F6" w:rsidRPr="00122516" w:rsidRDefault="007464F6" w:rsidP="0034493A">
      <w:pPr>
        <w:rPr>
          <w:rFonts w:ascii="Arial" w:hAnsi="Arial" w:cs="Arial"/>
          <w:b/>
          <w:szCs w:val="24"/>
        </w:rPr>
      </w:pPr>
    </w:p>
    <w:p w14:paraId="19AC549C" w14:textId="77777777" w:rsidR="007464F6" w:rsidRPr="00122516" w:rsidRDefault="007464F6" w:rsidP="0034493A">
      <w:pPr>
        <w:rPr>
          <w:rFonts w:ascii="Arial" w:hAnsi="Arial" w:cs="Arial"/>
          <w:b/>
          <w:szCs w:val="24"/>
        </w:rPr>
      </w:pPr>
    </w:p>
    <w:p w14:paraId="0336AB42" w14:textId="77777777" w:rsidR="007464F6" w:rsidRPr="00122516" w:rsidRDefault="007464F6" w:rsidP="0034493A">
      <w:pPr>
        <w:rPr>
          <w:rFonts w:ascii="Arial" w:hAnsi="Arial" w:cs="Arial"/>
          <w:b/>
          <w:szCs w:val="24"/>
        </w:rPr>
      </w:pPr>
    </w:p>
    <w:sdt>
      <w:sdtPr>
        <w:rPr>
          <w:rFonts w:ascii="Arial" w:hAnsi="Arial" w:cs="Arial"/>
          <w:b/>
          <w:szCs w:val="24"/>
        </w:rPr>
        <w:id w:val="558375684"/>
        <w:docPartObj>
          <w:docPartGallery w:val="Table of Contents"/>
          <w:docPartUnique/>
        </w:docPartObj>
      </w:sdtPr>
      <w:sdtEndPr>
        <w:rPr>
          <w:bCs/>
          <w:noProof/>
        </w:rPr>
      </w:sdtEndPr>
      <w:sdtContent>
        <w:p w14:paraId="6354BA7F" w14:textId="77777777" w:rsidR="00122516" w:rsidRPr="00122516" w:rsidRDefault="00122516" w:rsidP="00122516">
          <w:pPr>
            <w:jc w:val="center"/>
            <w:rPr>
              <w:rFonts w:ascii="Arial" w:hAnsi="Arial" w:cs="Arial"/>
              <w:b/>
              <w:szCs w:val="24"/>
            </w:rPr>
          </w:pPr>
          <w:r w:rsidRPr="00122516">
            <w:rPr>
              <w:rFonts w:ascii="Arial" w:hAnsi="Arial" w:cs="Arial"/>
              <w:b/>
              <w:szCs w:val="24"/>
            </w:rPr>
            <w:t>Table of Contents</w:t>
          </w:r>
        </w:p>
        <w:p w14:paraId="44838AD5" w14:textId="77777777" w:rsidR="00122516" w:rsidRPr="00122516" w:rsidRDefault="00122516">
          <w:pPr>
            <w:pStyle w:val="TOC1"/>
            <w:tabs>
              <w:tab w:val="left" w:pos="440"/>
              <w:tab w:val="right" w:leader="dot" w:pos="9350"/>
            </w:tabs>
            <w:rPr>
              <w:rFonts w:ascii="Arial" w:hAnsi="Arial" w:cs="Arial"/>
              <w:noProof/>
              <w:szCs w:val="24"/>
            </w:rPr>
          </w:pPr>
          <w:r w:rsidRPr="00122516">
            <w:rPr>
              <w:rFonts w:ascii="Arial" w:hAnsi="Arial" w:cs="Arial"/>
              <w:szCs w:val="24"/>
            </w:rPr>
            <w:fldChar w:fldCharType="begin"/>
          </w:r>
          <w:r w:rsidRPr="00122516">
            <w:rPr>
              <w:rFonts w:ascii="Arial" w:hAnsi="Arial" w:cs="Arial"/>
              <w:szCs w:val="24"/>
            </w:rPr>
            <w:instrText xml:space="preserve"> TOC \o "1-3" \h \z \u </w:instrText>
          </w:r>
          <w:r w:rsidRPr="00122516">
            <w:rPr>
              <w:rFonts w:ascii="Arial" w:hAnsi="Arial" w:cs="Arial"/>
              <w:szCs w:val="24"/>
            </w:rPr>
            <w:fldChar w:fldCharType="separate"/>
          </w:r>
          <w:hyperlink w:anchor="_Toc117072713" w:history="1">
            <w:r w:rsidRPr="00122516">
              <w:rPr>
                <w:rStyle w:val="Hyperlink"/>
                <w:rFonts w:ascii="Arial" w:hAnsi="Arial" w:cs="Arial"/>
                <w:noProof/>
                <w:szCs w:val="24"/>
              </w:rPr>
              <w:t>1</w:t>
            </w:r>
            <w:r w:rsidRPr="00122516">
              <w:rPr>
                <w:rFonts w:ascii="Arial" w:hAnsi="Arial" w:cs="Arial"/>
                <w:noProof/>
                <w:szCs w:val="24"/>
              </w:rPr>
              <w:tab/>
            </w:r>
            <w:r w:rsidRPr="00122516">
              <w:rPr>
                <w:rStyle w:val="Hyperlink"/>
                <w:rFonts w:ascii="Arial" w:hAnsi="Arial" w:cs="Arial"/>
                <w:noProof/>
                <w:szCs w:val="24"/>
              </w:rPr>
              <w:t>Introduction</w:t>
            </w:r>
            <w:r w:rsidRPr="00122516">
              <w:rPr>
                <w:rFonts w:ascii="Arial" w:hAnsi="Arial" w:cs="Arial"/>
                <w:noProof/>
                <w:webHidden/>
                <w:szCs w:val="24"/>
              </w:rPr>
              <w:tab/>
            </w:r>
            <w:r w:rsidRPr="00122516">
              <w:rPr>
                <w:rFonts w:ascii="Arial" w:hAnsi="Arial" w:cs="Arial"/>
                <w:noProof/>
                <w:webHidden/>
                <w:szCs w:val="24"/>
              </w:rPr>
              <w:fldChar w:fldCharType="begin"/>
            </w:r>
            <w:r w:rsidRPr="00122516">
              <w:rPr>
                <w:rFonts w:ascii="Arial" w:hAnsi="Arial" w:cs="Arial"/>
                <w:noProof/>
                <w:webHidden/>
                <w:szCs w:val="24"/>
              </w:rPr>
              <w:instrText xml:space="preserve"> PAGEREF _Toc117072713 \h </w:instrText>
            </w:r>
            <w:r w:rsidRPr="00122516">
              <w:rPr>
                <w:rFonts w:ascii="Arial" w:hAnsi="Arial" w:cs="Arial"/>
                <w:noProof/>
                <w:webHidden/>
                <w:szCs w:val="24"/>
              </w:rPr>
            </w:r>
            <w:r w:rsidRPr="00122516">
              <w:rPr>
                <w:rFonts w:ascii="Arial" w:hAnsi="Arial" w:cs="Arial"/>
                <w:noProof/>
                <w:webHidden/>
                <w:szCs w:val="24"/>
              </w:rPr>
              <w:fldChar w:fldCharType="separate"/>
            </w:r>
            <w:r w:rsidRPr="00122516">
              <w:rPr>
                <w:rFonts w:ascii="Arial" w:hAnsi="Arial" w:cs="Arial"/>
                <w:noProof/>
                <w:webHidden/>
                <w:szCs w:val="24"/>
              </w:rPr>
              <w:t>2</w:t>
            </w:r>
            <w:r w:rsidRPr="00122516">
              <w:rPr>
                <w:rFonts w:ascii="Arial" w:hAnsi="Arial" w:cs="Arial"/>
                <w:noProof/>
                <w:webHidden/>
                <w:szCs w:val="24"/>
              </w:rPr>
              <w:fldChar w:fldCharType="end"/>
            </w:r>
          </w:hyperlink>
        </w:p>
        <w:p w14:paraId="0571DF0E" w14:textId="77777777" w:rsidR="00122516" w:rsidRPr="00122516" w:rsidRDefault="00000000">
          <w:pPr>
            <w:pStyle w:val="TOC1"/>
            <w:tabs>
              <w:tab w:val="left" w:pos="440"/>
              <w:tab w:val="right" w:leader="dot" w:pos="9350"/>
            </w:tabs>
            <w:rPr>
              <w:rFonts w:ascii="Arial" w:hAnsi="Arial" w:cs="Arial"/>
              <w:noProof/>
              <w:szCs w:val="24"/>
            </w:rPr>
          </w:pPr>
          <w:hyperlink w:anchor="_Toc117072714" w:history="1">
            <w:r w:rsidR="00122516" w:rsidRPr="00122516">
              <w:rPr>
                <w:rStyle w:val="Hyperlink"/>
                <w:rFonts w:ascii="Arial" w:hAnsi="Arial" w:cs="Arial"/>
                <w:noProof/>
                <w:szCs w:val="24"/>
              </w:rPr>
              <w:t>2</w:t>
            </w:r>
            <w:r w:rsidR="00122516" w:rsidRPr="00122516">
              <w:rPr>
                <w:rFonts w:ascii="Arial" w:hAnsi="Arial" w:cs="Arial"/>
                <w:noProof/>
                <w:szCs w:val="24"/>
              </w:rPr>
              <w:tab/>
            </w:r>
            <w:r w:rsidR="00122516" w:rsidRPr="00122516">
              <w:rPr>
                <w:rStyle w:val="Hyperlink"/>
                <w:rFonts w:ascii="Arial" w:hAnsi="Arial" w:cs="Arial"/>
                <w:noProof/>
                <w:szCs w:val="24"/>
              </w:rPr>
              <w:t>A brief summary of the topic</w:t>
            </w:r>
            <w:r w:rsidR="00122516" w:rsidRPr="00122516">
              <w:rPr>
                <w:rFonts w:ascii="Arial" w:hAnsi="Arial" w:cs="Arial"/>
                <w:noProof/>
                <w:webHidden/>
                <w:szCs w:val="24"/>
              </w:rPr>
              <w:tab/>
            </w:r>
            <w:r w:rsidR="00122516" w:rsidRPr="00122516">
              <w:rPr>
                <w:rFonts w:ascii="Arial" w:hAnsi="Arial" w:cs="Arial"/>
                <w:noProof/>
                <w:webHidden/>
                <w:szCs w:val="24"/>
              </w:rPr>
              <w:fldChar w:fldCharType="begin"/>
            </w:r>
            <w:r w:rsidR="00122516" w:rsidRPr="00122516">
              <w:rPr>
                <w:rFonts w:ascii="Arial" w:hAnsi="Arial" w:cs="Arial"/>
                <w:noProof/>
                <w:webHidden/>
                <w:szCs w:val="24"/>
              </w:rPr>
              <w:instrText xml:space="preserve"> PAGEREF _Toc117072714 \h </w:instrText>
            </w:r>
            <w:r w:rsidR="00122516" w:rsidRPr="00122516">
              <w:rPr>
                <w:rFonts w:ascii="Arial" w:hAnsi="Arial" w:cs="Arial"/>
                <w:noProof/>
                <w:webHidden/>
                <w:szCs w:val="24"/>
              </w:rPr>
            </w:r>
            <w:r w:rsidR="00122516" w:rsidRPr="00122516">
              <w:rPr>
                <w:rFonts w:ascii="Arial" w:hAnsi="Arial" w:cs="Arial"/>
                <w:noProof/>
                <w:webHidden/>
                <w:szCs w:val="24"/>
              </w:rPr>
              <w:fldChar w:fldCharType="separate"/>
            </w:r>
            <w:r w:rsidR="00122516" w:rsidRPr="00122516">
              <w:rPr>
                <w:rFonts w:ascii="Arial" w:hAnsi="Arial" w:cs="Arial"/>
                <w:noProof/>
                <w:webHidden/>
                <w:szCs w:val="24"/>
              </w:rPr>
              <w:t>2</w:t>
            </w:r>
            <w:r w:rsidR="00122516" w:rsidRPr="00122516">
              <w:rPr>
                <w:rFonts w:ascii="Arial" w:hAnsi="Arial" w:cs="Arial"/>
                <w:noProof/>
                <w:webHidden/>
                <w:szCs w:val="24"/>
              </w:rPr>
              <w:fldChar w:fldCharType="end"/>
            </w:r>
          </w:hyperlink>
        </w:p>
        <w:p w14:paraId="7C86CF1C" w14:textId="77777777" w:rsidR="00122516" w:rsidRPr="00122516" w:rsidRDefault="00000000">
          <w:pPr>
            <w:pStyle w:val="TOC1"/>
            <w:tabs>
              <w:tab w:val="left" w:pos="440"/>
              <w:tab w:val="right" w:leader="dot" w:pos="9350"/>
            </w:tabs>
            <w:rPr>
              <w:rFonts w:ascii="Arial" w:hAnsi="Arial" w:cs="Arial"/>
              <w:noProof/>
              <w:szCs w:val="24"/>
            </w:rPr>
          </w:pPr>
          <w:hyperlink w:anchor="_Toc117072715" w:history="1">
            <w:r w:rsidR="00122516" w:rsidRPr="00122516">
              <w:rPr>
                <w:rStyle w:val="Hyperlink"/>
                <w:rFonts w:ascii="Arial" w:hAnsi="Arial" w:cs="Arial"/>
                <w:noProof/>
                <w:szCs w:val="24"/>
              </w:rPr>
              <w:t>3</w:t>
            </w:r>
            <w:r w:rsidR="00122516" w:rsidRPr="00122516">
              <w:rPr>
                <w:rFonts w:ascii="Arial" w:hAnsi="Arial" w:cs="Arial"/>
                <w:noProof/>
                <w:szCs w:val="24"/>
              </w:rPr>
              <w:tab/>
            </w:r>
            <w:r w:rsidR="00122516" w:rsidRPr="00122516">
              <w:rPr>
                <w:rStyle w:val="Hyperlink"/>
                <w:rFonts w:ascii="Arial" w:hAnsi="Arial" w:cs="Arial"/>
                <w:noProof/>
                <w:szCs w:val="24"/>
              </w:rPr>
              <w:t>Skills and knowledge acquired and its future implications.</w:t>
            </w:r>
            <w:r w:rsidR="00122516" w:rsidRPr="00122516">
              <w:rPr>
                <w:rFonts w:ascii="Arial" w:hAnsi="Arial" w:cs="Arial"/>
                <w:noProof/>
                <w:webHidden/>
                <w:szCs w:val="24"/>
              </w:rPr>
              <w:tab/>
            </w:r>
            <w:r w:rsidR="00122516" w:rsidRPr="00122516">
              <w:rPr>
                <w:rFonts w:ascii="Arial" w:hAnsi="Arial" w:cs="Arial"/>
                <w:noProof/>
                <w:webHidden/>
                <w:szCs w:val="24"/>
              </w:rPr>
              <w:fldChar w:fldCharType="begin"/>
            </w:r>
            <w:r w:rsidR="00122516" w:rsidRPr="00122516">
              <w:rPr>
                <w:rFonts w:ascii="Arial" w:hAnsi="Arial" w:cs="Arial"/>
                <w:noProof/>
                <w:webHidden/>
                <w:szCs w:val="24"/>
              </w:rPr>
              <w:instrText xml:space="preserve"> PAGEREF _Toc117072715 \h </w:instrText>
            </w:r>
            <w:r w:rsidR="00122516" w:rsidRPr="00122516">
              <w:rPr>
                <w:rFonts w:ascii="Arial" w:hAnsi="Arial" w:cs="Arial"/>
                <w:noProof/>
                <w:webHidden/>
                <w:szCs w:val="24"/>
              </w:rPr>
            </w:r>
            <w:r w:rsidR="00122516" w:rsidRPr="00122516">
              <w:rPr>
                <w:rFonts w:ascii="Arial" w:hAnsi="Arial" w:cs="Arial"/>
                <w:noProof/>
                <w:webHidden/>
                <w:szCs w:val="24"/>
              </w:rPr>
              <w:fldChar w:fldCharType="separate"/>
            </w:r>
            <w:r w:rsidR="00122516" w:rsidRPr="00122516">
              <w:rPr>
                <w:rFonts w:ascii="Arial" w:hAnsi="Arial" w:cs="Arial"/>
                <w:noProof/>
                <w:webHidden/>
                <w:szCs w:val="24"/>
              </w:rPr>
              <w:t>2</w:t>
            </w:r>
            <w:r w:rsidR="00122516" w:rsidRPr="00122516">
              <w:rPr>
                <w:rFonts w:ascii="Arial" w:hAnsi="Arial" w:cs="Arial"/>
                <w:noProof/>
                <w:webHidden/>
                <w:szCs w:val="24"/>
              </w:rPr>
              <w:fldChar w:fldCharType="end"/>
            </w:r>
          </w:hyperlink>
        </w:p>
        <w:p w14:paraId="5AC459C2" w14:textId="77777777" w:rsidR="00122516" w:rsidRPr="00122516" w:rsidRDefault="00000000">
          <w:pPr>
            <w:pStyle w:val="TOC1"/>
            <w:tabs>
              <w:tab w:val="left" w:pos="440"/>
              <w:tab w:val="right" w:leader="dot" w:pos="9350"/>
            </w:tabs>
            <w:rPr>
              <w:rFonts w:ascii="Arial" w:hAnsi="Arial" w:cs="Arial"/>
              <w:noProof/>
              <w:szCs w:val="24"/>
            </w:rPr>
          </w:pPr>
          <w:hyperlink w:anchor="_Toc117072716" w:history="1">
            <w:r w:rsidR="00122516" w:rsidRPr="00122516">
              <w:rPr>
                <w:rStyle w:val="Hyperlink"/>
                <w:rFonts w:ascii="Arial" w:hAnsi="Arial" w:cs="Arial"/>
                <w:noProof/>
                <w:szCs w:val="24"/>
              </w:rPr>
              <w:t>4</w:t>
            </w:r>
            <w:r w:rsidR="00122516" w:rsidRPr="00122516">
              <w:rPr>
                <w:rFonts w:ascii="Arial" w:hAnsi="Arial" w:cs="Arial"/>
                <w:noProof/>
                <w:szCs w:val="24"/>
              </w:rPr>
              <w:tab/>
            </w:r>
            <w:r w:rsidR="00122516" w:rsidRPr="00122516">
              <w:rPr>
                <w:rStyle w:val="Hyperlink"/>
                <w:rFonts w:ascii="Arial" w:hAnsi="Arial" w:cs="Arial"/>
                <w:noProof/>
                <w:szCs w:val="24"/>
              </w:rPr>
              <w:t>Personal reflection</w:t>
            </w:r>
            <w:r w:rsidR="00122516" w:rsidRPr="00122516">
              <w:rPr>
                <w:rFonts w:ascii="Arial" w:hAnsi="Arial" w:cs="Arial"/>
                <w:noProof/>
                <w:webHidden/>
                <w:szCs w:val="24"/>
              </w:rPr>
              <w:tab/>
            </w:r>
            <w:r w:rsidR="00122516" w:rsidRPr="00122516">
              <w:rPr>
                <w:rFonts w:ascii="Arial" w:hAnsi="Arial" w:cs="Arial"/>
                <w:noProof/>
                <w:webHidden/>
                <w:szCs w:val="24"/>
              </w:rPr>
              <w:fldChar w:fldCharType="begin"/>
            </w:r>
            <w:r w:rsidR="00122516" w:rsidRPr="00122516">
              <w:rPr>
                <w:rFonts w:ascii="Arial" w:hAnsi="Arial" w:cs="Arial"/>
                <w:noProof/>
                <w:webHidden/>
                <w:szCs w:val="24"/>
              </w:rPr>
              <w:instrText xml:space="preserve"> PAGEREF _Toc117072716 \h </w:instrText>
            </w:r>
            <w:r w:rsidR="00122516" w:rsidRPr="00122516">
              <w:rPr>
                <w:rFonts w:ascii="Arial" w:hAnsi="Arial" w:cs="Arial"/>
                <w:noProof/>
                <w:webHidden/>
                <w:szCs w:val="24"/>
              </w:rPr>
            </w:r>
            <w:r w:rsidR="00122516" w:rsidRPr="00122516">
              <w:rPr>
                <w:rFonts w:ascii="Arial" w:hAnsi="Arial" w:cs="Arial"/>
                <w:noProof/>
                <w:webHidden/>
                <w:szCs w:val="24"/>
              </w:rPr>
              <w:fldChar w:fldCharType="separate"/>
            </w:r>
            <w:r w:rsidR="00122516" w:rsidRPr="00122516">
              <w:rPr>
                <w:rFonts w:ascii="Arial" w:hAnsi="Arial" w:cs="Arial"/>
                <w:noProof/>
                <w:webHidden/>
                <w:szCs w:val="24"/>
              </w:rPr>
              <w:t>3</w:t>
            </w:r>
            <w:r w:rsidR="00122516" w:rsidRPr="00122516">
              <w:rPr>
                <w:rFonts w:ascii="Arial" w:hAnsi="Arial" w:cs="Arial"/>
                <w:noProof/>
                <w:webHidden/>
                <w:szCs w:val="24"/>
              </w:rPr>
              <w:fldChar w:fldCharType="end"/>
            </w:r>
          </w:hyperlink>
        </w:p>
        <w:p w14:paraId="39B45998" w14:textId="77777777" w:rsidR="00122516" w:rsidRPr="00122516" w:rsidRDefault="00000000">
          <w:pPr>
            <w:pStyle w:val="TOC1"/>
            <w:tabs>
              <w:tab w:val="left" w:pos="440"/>
              <w:tab w:val="right" w:leader="dot" w:pos="9350"/>
            </w:tabs>
            <w:rPr>
              <w:rFonts w:ascii="Arial" w:hAnsi="Arial" w:cs="Arial"/>
              <w:noProof/>
              <w:szCs w:val="24"/>
            </w:rPr>
          </w:pPr>
          <w:hyperlink w:anchor="_Toc117072717" w:history="1">
            <w:r w:rsidR="00122516" w:rsidRPr="00122516">
              <w:rPr>
                <w:rStyle w:val="Hyperlink"/>
                <w:rFonts w:ascii="Arial" w:hAnsi="Arial" w:cs="Arial"/>
                <w:noProof/>
                <w:szCs w:val="24"/>
              </w:rPr>
              <w:t>5</w:t>
            </w:r>
            <w:r w:rsidR="00122516" w:rsidRPr="00122516">
              <w:rPr>
                <w:rFonts w:ascii="Arial" w:hAnsi="Arial" w:cs="Arial"/>
                <w:noProof/>
                <w:szCs w:val="24"/>
              </w:rPr>
              <w:tab/>
            </w:r>
            <w:r w:rsidR="00122516" w:rsidRPr="00122516">
              <w:rPr>
                <w:rStyle w:val="Hyperlink"/>
                <w:rFonts w:ascii="Arial" w:hAnsi="Arial" w:cs="Arial"/>
                <w:noProof/>
                <w:szCs w:val="24"/>
              </w:rPr>
              <w:t>Importance of the topic within the industry</w:t>
            </w:r>
            <w:r w:rsidR="00122516" w:rsidRPr="00122516">
              <w:rPr>
                <w:rFonts w:ascii="Arial" w:hAnsi="Arial" w:cs="Arial"/>
                <w:noProof/>
                <w:webHidden/>
                <w:szCs w:val="24"/>
              </w:rPr>
              <w:tab/>
            </w:r>
            <w:r w:rsidR="00122516" w:rsidRPr="00122516">
              <w:rPr>
                <w:rFonts w:ascii="Arial" w:hAnsi="Arial" w:cs="Arial"/>
                <w:noProof/>
                <w:webHidden/>
                <w:szCs w:val="24"/>
              </w:rPr>
              <w:fldChar w:fldCharType="begin"/>
            </w:r>
            <w:r w:rsidR="00122516" w:rsidRPr="00122516">
              <w:rPr>
                <w:rFonts w:ascii="Arial" w:hAnsi="Arial" w:cs="Arial"/>
                <w:noProof/>
                <w:webHidden/>
                <w:szCs w:val="24"/>
              </w:rPr>
              <w:instrText xml:space="preserve"> PAGEREF _Toc117072717 \h </w:instrText>
            </w:r>
            <w:r w:rsidR="00122516" w:rsidRPr="00122516">
              <w:rPr>
                <w:rFonts w:ascii="Arial" w:hAnsi="Arial" w:cs="Arial"/>
                <w:noProof/>
                <w:webHidden/>
                <w:szCs w:val="24"/>
              </w:rPr>
            </w:r>
            <w:r w:rsidR="00122516" w:rsidRPr="00122516">
              <w:rPr>
                <w:rFonts w:ascii="Arial" w:hAnsi="Arial" w:cs="Arial"/>
                <w:noProof/>
                <w:webHidden/>
                <w:szCs w:val="24"/>
              </w:rPr>
              <w:fldChar w:fldCharType="separate"/>
            </w:r>
            <w:r w:rsidR="00122516" w:rsidRPr="00122516">
              <w:rPr>
                <w:rFonts w:ascii="Arial" w:hAnsi="Arial" w:cs="Arial"/>
                <w:noProof/>
                <w:webHidden/>
                <w:szCs w:val="24"/>
              </w:rPr>
              <w:t>3</w:t>
            </w:r>
            <w:r w:rsidR="00122516" w:rsidRPr="00122516">
              <w:rPr>
                <w:rFonts w:ascii="Arial" w:hAnsi="Arial" w:cs="Arial"/>
                <w:noProof/>
                <w:webHidden/>
                <w:szCs w:val="24"/>
              </w:rPr>
              <w:fldChar w:fldCharType="end"/>
            </w:r>
          </w:hyperlink>
        </w:p>
        <w:p w14:paraId="56DDE832" w14:textId="77777777" w:rsidR="00122516" w:rsidRPr="00122516" w:rsidRDefault="00000000">
          <w:pPr>
            <w:pStyle w:val="TOC1"/>
            <w:tabs>
              <w:tab w:val="left" w:pos="440"/>
              <w:tab w:val="right" w:leader="dot" w:pos="9350"/>
            </w:tabs>
            <w:rPr>
              <w:rFonts w:ascii="Arial" w:hAnsi="Arial" w:cs="Arial"/>
              <w:noProof/>
              <w:szCs w:val="24"/>
            </w:rPr>
          </w:pPr>
          <w:hyperlink w:anchor="_Toc117072718" w:history="1">
            <w:r w:rsidR="00122516" w:rsidRPr="00122516">
              <w:rPr>
                <w:rStyle w:val="Hyperlink"/>
                <w:rFonts w:ascii="Arial" w:hAnsi="Arial" w:cs="Arial"/>
                <w:noProof/>
                <w:szCs w:val="24"/>
              </w:rPr>
              <w:t>6</w:t>
            </w:r>
            <w:r w:rsidR="00122516" w:rsidRPr="00122516">
              <w:rPr>
                <w:rFonts w:ascii="Arial" w:hAnsi="Arial" w:cs="Arial"/>
                <w:noProof/>
                <w:szCs w:val="24"/>
              </w:rPr>
              <w:tab/>
            </w:r>
            <w:r w:rsidR="00122516" w:rsidRPr="00122516">
              <w:rPr>
                <w:rStyle w:val="Hyperlink"/>
                <w:rFonts w:ascii="Arial" w:hAnsi="Arial" w:cs="Arial"/>
                <w:noProof/>
                <w:szCs w:val="24"/>
              </w:rPr>
              <w:t>References</w:t>
            </w:r>
            <w:r w:rsidR="00122516" w:rsidRPr="00122516">
              <w:rPr>
                <w:rFonts w:ascii="Arial" w:hAnsi="Arial" w:cs="Arial"/>
                <w:noProof/>
                <w:webHidden/>
                <w:szCs w:val="24"/>
              </w:rPr>
              <w:tab/>
            </w:r>
            <w:r w:rsidR="00122516" w:rsidRPr="00122516">
              <w:rPr>
                <w:rFonts w:ascii="Arial" w:hAnsi="Arial" w:cs="Arial"/>
                <w:noProof/>
                <w:webHidden/>
                <w:szCs w:val="24"/>
              </w:rPr>
              <w:fldChar w:fldCharType="begin"/>
            </w:r>
            <w:r w:rsidR="00122516" w:rsidRPr="00122516">
              <w:rPr>
                <w:rFonts w:ascii="Arial" w:hAnsi="Arial" w:cs="Arial"/>
                <w:noProof/>
                <w:webHidden/>
                <w:szCs w:val="24"/>
              </w:rPr>
              <w:instrText xml:space="preserve"> PAGEREF _Toc117072718 \h </w:instrText>
            </w:r>
            <w:r w:rsidR="00122516" w:rsidRPr="00122516">
              <w:rPr>
                <w:rFonts w:ascii="Arial" w:hAnsi="Arial" w:cs="Arial"/>
                <w:noProof/>
                <w:webHidden/>
                <w:szCs w:val="24"/>
              </w:rPr>
            </w:r>
            <w:r w:rsidR="00122516" w:rsidRPr="00122516">
              <w:rPr>
                <w:rFonts w:ascii="Arial" w:hAnsi="Arial" w:cs="Arial"/>
                <w:noProof/>
                <w:webHidden/>
                <w:szCs w:val="24"/>
              </w:rPr>
              <w:fldChar w:fldCharType="separate"/>
            </w:r>
            <w:r w:rsidR="00122516" w:rsidRPr="00122516">
              <w:rPr>
                <w:rFonts w:ascii="Arial" w:hAnsi="Arial" w:cs="Arial"/>
                <w:noProof/>
                <w:webHidden/>
                <w:szCs w:val="24"/>
              </w:rPr>
              <w:t>4</w:t>
            </w:r>
            <w:r w:rsidR="00122516" w:rsidRPr="00122516">
              <w:rPr>
                <w:rFonts w:ascii="Arial" w:hAnsi="Arial" w:cs="Arial"/>
                <w:noProof/>
                <w:webHidden/>
                <w:szCs w:val="24"/>
              </w:rPr>
              <w:fldChar w:fldCharType="end"/>
            </w:r>
          </w:hyperlink>
        </w:p>
        <w:p w14:paraId="1A21A70D" w14:textId="77777777" w:rsidR="00122516" w:rsidRPr="00122516" w:rsidRDefault="00122516">
          <w:pPr>
            <w:rPr>
              <w:rFonts w:ascii="Arial" w:hAnsi="Arial" w:cs="Arial"/>
              <w:szCs w:val="24"/>
            </w:rPr>
          </w:pPr>
          <w:r w:rsidRPr="00122516">
            <w:rPr>
              <w:rFonts w:ascii="Arial" w:hAnsi="Arial" w:cs="Arial"/>
              <w:b/>
              <w:bCs/>
              <w:noProof/>
              <w:szCs w:val="24"/>
            </w:rPr>
            <w:fldChar w:fldCharType="end"/>
          </w:r>
        </w:p>
      </w:sdtContent>
    </w:sdt>
    <w:p w14:paraId="18124BE2" w14:textId="77777777" w:rsidR="007464F6" w:rsidRPr="00122516" w:rsidRDefault="007464F6" w:rsidP="0034493A">
      <w:pPr>
        <w:rPr>
          <w:rFonts w:ascii="Arial" w:hAnsi="Arial" w:cs="Arial"/>
          <w:b/>
          <w:szCs w:val="24"/>
        </w:rPr>
      </w:pPr>
    </w:p>
    <w:p w14:paraId="10F5CC62" w14:textId="77777777" w:rsidR="00122516" w:rsidRPr="00122516" w:rsidRDefault="00122516" w:rsidP="0034493A">
      <w:pPr>
        <w:rPr>
          <w:rFonts w:ascii="Arial" w:hAnsi="Arial" w:cs="Arial"/>
          <w:b/>
          <w:szCs w:val="24"/>
        </w:rPr>
      </w:pPr>
    </w:p>
    <w:p w14:paraId="40AE96AE" w14:textId="77777777" w:rsidR="00122516" w:rsidRPr="00122516" w:rsidRDefault="00122516" w:rsidP="0034493A">
      <w:pPr>
        <w:rPr>
          <w:rFonts w:ascii="Arial" w:hAnsi="Arial" w:cs="Arial"/>
          <w:b/>
          <w:szCs w:val="24"/>
        </w:rPr>
      </w:pPr>
    </w:p>
    <w:p w14:paraId="04D76B34" w14:textId="77777777" w:rsidR="00122516" w:rsidRPr="00122516" w:rsidRDefault="00122516" w:rsidP="0034493A">
      <w:pPr>
        <w:rPr>
          <w:rFonts w:ascii="Arial" w:hAnsi="Arial" w:cs="Arial"/>
          <w:b/>
          <w:szCs w:val="24"/>
        </w:rPr>
      </w:pPr>
    </w:p>
    <w:p w14:paraId="57386322" w14:textId="77777777" w:rsidR="00122516" w:rsidRPr="00122516" w:rsidRDefault="00122516" w:rsidP="0034493A">
      <w:pPr>
        <w:rPr>
          <w:rFonts w:ascii="Arial" w:hAnsi="Arial" w:cs="Arial"/>
          <w:b/>
          <w:szCs w:val="24"/>
        </w:rPr>
      </w:pPr>
    </w:p>
    <w:p w14:paraId="294006DD" w14:textId="77777777" w:rsidR="00122516" w:rsidRPr="00122516" w:rsidRDefault="00122516" w:rsidP="0034493A">
      <w:pPr>
        <w:rPr>
          <w:rFonts w:ascii="Arial" w:hAnsi="Arial" w:cs="Arial"/>
          <w:b/>
          <w:szCs w:val="24"/>
        </w:rPr>
      </w:pPr>
    </w:p>
    <w:p w14:paraId="18541B43" w14:textId="77777777" w:rsidR="00122516" w:rsidRPr="00122516" w:rsidRDefault="00122516" w:rsidP="0034493A">
      <w:pPr>
        <w:rPr>
          <w:rFonts w:ascii="Arial" w:hAnsi="Arial" w:cs="Arial"/>
          <w:b/>
          <w:szCs w:val="24"/>
        </w:rPr>
      </w:pPr>
    </w:p>
    <w:p w14:paraId="6DA69E0C" w14:textId="77777777" w:rsidR="00122516" w:rsidRPr="00122516" w:rsidRDefault="00122516" w:rsidP="0034493A">
      <w:pPr>
        <w:rPr>
          <w:rFonts w:ascii="Arial" w:hAnsi="Arial" w:cs="Arial"/>
          <w:b/>
          <w:szCs w:val="24"/>
        </w:rPr>
      </w:pPr>
    </w:p>
    <w:p w14:paraId="2C0A21DB" w14:textId="77777777" w:rsidR="00122516" w:rsidRPr="00122516" w:rsidRDefault="00122516" w:rsidP="0034493A">
      <w:pPr>
        <w:rPr>
          <w:rFonts w:ascii="Arial" w:hAnsi="Arial" w:cs="Arial"/>
          <w:b/>
          <w:szCs w:val="24"/>
        </w:rPr>
      </w:pPr>
    </w:p>
    <w:p w14:paraId="1BC18CD4" w14:textId="77777777" w:rsidR="00122516" w:rsidRPr="00122516" w:rsidRDefault="00122516" w:rsidP="0034493A">
      <w:pPr>
        <w:rPr>
          <w:rFonts w:ascii="Arial" w:hAnsi="Arial" w:cs="Arial"/>
          <w:b/>
          <w:szCs w:val="24"/>
        </w:rPr>
      </w:pPr>
    </w:p>
    <w:p w14:paraId="6B445251" w14:textId="77777777" w:rsidR="00122516" w:rsidRPr="00122516" w:rsidRDefault="00122516" w:rsidP="0034493A">
      <w:pPr>
        <w:rPr>
          <w:rFonts w:ascii="Arial" w:hAnsi="Arial" w:cs="Arial"/>
          <w:b/>
          <w:szCs w:val="24"/>
        </w:rPr>
      </w:pPr>
    </w:p>
    <w:p w14:paraId="15058893" w14:textId="77777777" w:rsidR="007464F6" w:rsidRPr="00122516" w:rsidRDefault="007464F6" w:rsidP="0034493A">
      <w:pPr>
        <w:rPr>
          <w:rFonts w:ascii="Arial" w:hAnsi="Arial" w:cs="Arial"/>
          <w:b/>
          <w:szCs w:val="24"/>
        </w:rPr>
      </w:pPr>
    </w:p>
    <w:p w14:paraId="105533D1" w14:textId="77777777" w:rsidR="0034493A" w:rsidRPr="00122516" w:rsidRDefault="00122516" w:rsidP="004030BC">
      <w:pPr>
        <w:pStyle w:val="Heading1"/>
        <w:rPr>
          <w:rFonts w:ascii="Arial" w:hAnsi="Arial" w:cs="Arial"/>
          <w:szCs w:val="24"/>
        </w:rPr>
      </w:pPr>
      <w:bookmarkStart w:id="0" w:name="_Toc117072713"/>
      <w:r w:rsidRPr="00122516">
        <w:rPr>
          <w:rFonts w:ascii="Arial" w:hAnsi="Arial" w:cs="Arial"/>
          <w:szCs w:val="24"/>
        </w:rPr>
        <w:t>Introduction</w:t>
      </w:r>
      <w:bookmarkEnd w:id="0"/>
      <w:r w:rsidRPr="00122516">
        <w:rPr>
          <w:rFonts w:ascii="Arial" w:hAnsi="Arial" w:cs="Arial"/>
          <w:szCs w:val="24"/>
        </w:rPr>
        <w:t xml:space="preserve"> </w:t>
      </w:r>
    </w:p>
    <w:p w14:paraId="2FB1862F" w14:textId="77777777" w:rsidR="00171267" w:rsidRPr="00122516" w:rsidRDefault="00122516" w:rsidP="0034493A">
      <w:pPr>
        <w:rPr>
          <w:rFonts w:ascii="Arial" w:hAnsi="Arial" w:cs="Arial"/>
          <w:szCs w:val="24"/>
        </w:rPr>
      </w:pPr>
      <w:r w:rsidRPr="00122516">
        <w:rPr>
          <w:rFonts w:ascii="Arial" w:hAnsi="Arial" w:cs="Arial"/>
          <w:szCs w:val="24"/>
        </w:rPr>
        <w:t xml:space="preserve">A learning log is important to enhance learning skills and assist in the upcoming areas </w:t>
      </w:r>
      <w:r w:rsidR="007109A3" w:rsidRPr="00122516">
        <w:rPr>
          <w:rFonts w:ascii="Arial" w:hAnsi="Arial" w:cs="Arial"/>
          <w:szCs w:val="24"/>
        </w:rPr>
        <w:t>of</w:t>
      </w:r>
      <w:r w:rsidRPr="00122516">
        <w:rPr>
          <w:rFonts w:ascii="Arial" w:hAnsi="Arial" w:cs="Arial"/>
          <w:szCs w:val="24"/>
        </w:rPr>
        <w:t xml:space="preserve"> the professional environment. The assignment will include an emphasis on collecting data about restaurant management and its types of services and will offer an opportunity for personal reflection, learning, and industry implications.</w:t>
      </w:r>
    </w:p>
    <w:p w14:paraId="487587D3" w14:textId="77777777" w:rsidR="00A41B9C" w:rsidRPr="00122516" w:rsidRDefault="00122516" w:rsidP="004030BC">
      <w:pPr>
        <w:pStyle w:val="Heading1"/>
        <w:rPr>
          <w:rFonts w:ascii="Arial" w:hAnsi="Arial" w:cs="Arial"/>
          <w:szCs w:val="24"/>
        </w:rPr>
      </w:pPr>
      <w:bookmarkStart w:id="1" w:name="_Toc117072714"/>
      <w:r w:rsidRPr="00122516">
        <w:rPr>
          <w:rFonts w:ascii="Arial" w:hAnsi="Arial" w:cs="Arial"/>
          <w:szCs w:val="24"/>
        </w:rPr>
        <w:t>A brief summary of the topic</w:t>
      </w:r>
      <w:bookmarkEnd w:id="1"/>
      <w:r w:rsidRPr="00122516">
        <w:rPr>
          <w:rFonts w:ascii="Arial" w:hAnsi="Arial" w:cs="Arial"/>
          <w:szCs w:val="24"/>
        </w:rPr>
        <w:t xml:space="preserve"> </w:t>
      </w:r>
    </w:p>
    <w:p w14:paraId="5FE87FD1" w14:textId="77777777" w:rsidR="00BF7AB6" w:rsidRPr="00122516" w:rsidRDefault="00122516" w:rsidP="0034493A">
      <w:pPr>
        <w:rPr>
          <w:rFonts w:ascii="Arial" w:hAnsi="Arial" w:cs="Arial"/>
          <w:szCs w:val="24"/>
        </w:rPr>
      </w:pPr>
      <w:r w:rsidRPr="00122516">
        <w:rPr>
          <w:rFonts w:ascii="Arial" w:hAnsi="Arial" w:cs="Arial"/>
          <w:szCs w:val="24"/>
        </w:rPr>
        <w:t xml:space="preserve">The learning log is about restaurant management and its different services in the food and beverage sectors. </w:t>
      </w:r>
      <w:r w:rsidR="007109A3" w:rsidRPr="00122516">
        <w:rPr>
          <w:rFonts w:ascii="Arial" w:hAnsi="Arial" w:cs="Arial"/>
          <w:szCs w:val="24"/>
        </w:rPr>
        <w:t xml:space="preserve">As per the study of Kocaman (2021), monitoring daily operations and developing a good financial base for long-term success are also elements of restaurant management. Restaurant managers might run restaurant advertising, oversee inventory, and campaigns, balance labour and food expenses, and manage restaurant point-of-sale technologies. There are different levels of management systems in restaurants: low-level, upper-level, and middle-level management positions. </w:t>
      </w:r>
      <w:r w:rsidR="003842FE" w:rsidRPr="00122516">
        <w:rPr>
          <w:rFonts w:ascii="Arial" w:hAnsi="Arial" w:cs="Arial"/>
          <w:szCs w:val="24"/>
        </w:rPr>
        <w:t xml:space="preserve">Furthermore, they manage expenses and </w:t>
      </w:r>
      <w:r w:rsidR="00061C35" w:rsidRPr="00122516">
        <w:rPr>
          <w:rFonts w:ascii="Arial" w:hAnsi="Arial" w:cs="Arial"/>
          <w:szCs w:val="24"/>
        </w:rPr>
        <w:t>revenue</w:t>
      </w:r>
      <w:r w:rsidR="003842FE" w:rsidRPr="00122516">
        <w:rPr>
          <w:rFonts w:ascii="Arial" w:hAnsi="Arial" w:cs="Arial"/>
          <w:szCs w:val="24"/>
        </w:rPr>
        <w:t xml:space="preserve"> to ensure that the resta</w:t>
      </w:r>
      <w:r w:rsidR="00061C35" w:rsidRPr="00122516">
        <w:rPr>
          <w:rFonts w:ascii="Arial" w:hAnsi="Arial" w:cs="Arial"/>
          <w:szCs w:val="24"/>
        </w:rPr>
        <w:t>urants are functioning optimally</w:t>
      </w:r>
      <w:r w:rsidR="003842FE" w:rsidRPr="00122516">
        <w:rPr>
          <w:rFonts w:ascii="Arial" w:hAnsi="Arial" w:cs="Arial"/>
          <w:szCs w:val="24"/>
        </w:rPr>
        <w:t xml:space="preserve">. </w:t>
      </w:r>
      <w:r w:rsidR="00061C35" w:rsidRPr="00122516">
        <w:rPr>
          <w:rFonts w:ascii="Arial" w:hAnsi="Arial" w:cs="Arial"/>
          <w:szCs w:val="24"/>
        </w:rPr>
        <w:t xml:space="preserve">However, every restaurant is famous for the unique services they </w:t>
      </w:r>
      <w:r w:rsidR="00524C11" w:rsidRPr="00122516">
        <w:rPr>
          <w:rFonts w:ascii="Arial" w:hAnsi="Arial" w:cs="Arial"/>
          <w:szCs w:val="24"/>
        </w:rPr>
        <w:t>deliver</w:t>
      </w:r>
      <w:r w:rsidR="00061C35" w:rsidRPr="00122516">
        <w:rPr>
          <w:rFonts w:ascii="Arial" w:hAnsi="Arial" w:cs="Arial"/>
          <w:szCs w:val="24"/>
        </w:rPr>
        <w:t xml:space="preserve"> to their customers. </w:t>
      </w:r>
      <w:r w:rsidR="00CB4BC8" w:rsidRPr="00122516">
        <w:rPr>
          <w:rFonts w:ascii="Arial" w:hAnsi="Arial" w:cs="Arial"/>
          <w:szCs w:val="24"/>
        </w:rPr>
        <w:t xml:space="preserve">Moreover, the highlighted services are bookings, billing, taking orders, serving food, serving beverages, dealing with payments, washing dishes, and cleaning down. Hence, customer service in restaurants is the advice or help that hotels or restaurants provide to their customers (Caznziani et al. 2016). </w:t>
      </w:r>
    </w:p>
    <w:p w14:paraId="757C70C8" w14:textId="77777777" w:rsidR="0034493A" w:rsidRPr="00122516" w:rsidRDefault="00122516" w:rsidP="004030BC">
      <w:pPr>
        <w:pStyle w:val="Heading1"/>
        <w:rPr>
          <w:rFonts w:ascii="Arial" w:hAnsi="Arial" w:cs="Arial"/>
          <w:szCs w:val="24"/>
        </w:rPr>
      </w:pPr>
      <w:bookmarkStart w:id="2" w:name="_Toc117072715"/>
      <w:r w:rsidRPr="00122516">
        <w:rPr>
          <w:rFonts w:ascii="Arial" w:hAnsi="Arial" w:cs="Arial"/>
          <w:szCs w:val="24"/>
        </w:rPr>
        <w:t>Skills and knowledge acquired and its future implications.</w:t>
      </w:r>
      <w:bookmarkEnd w:id="2"/>
      <w:r w:rsidRPr="00122516">
        <w:rPr>
          <w:rFonts w:ascii="Arial" w:hAnsi="Arial" w:cs="Arial"/>
          <w:szCs w:val="24"/>
        </w:rPr>
        <w:t xml:space="preserve"> </w:t>
      </w:r>
    </w:p>
    <w:p w14:paraId="41FF8C29" w14:textId="77777777" w:rsidR="00361EE7" w:rsidRPr="00122516" w:rsidRDefault="00122516" w:rsidP="00361EE7">
      <w:pPr>
        <w:rPr>
          <w:rFonts w:ascii="Arial" w:hAnsi="Arial" w:cs="Arial"/>
          <w:szCs w:val="24"/>
        </w:rPr>
      </w:pPr>
      <w:r w:rsidRPr="00122516">
        <w:rPr>
          <w:rFonts w:ascii="Arial" w:hAnsi="Arial" w:cs="Arial"/>
          <w:szCs w:val="24"/>
        </w:rPr>
        <w:t>The learning throughout the lectures enhanced my knowledge, and I also gained innovative skills related to restaurant management and its services</w:t>
      </w:r>
      <w:r w:rsidR="00F9628E" w:rsidRPr="00122516">
        <w:rPr>
          <w:rFonts w:ascii="Arial" w:hAnsi="Arial" w:cs="Arial"/>
          <w:szCs w:val="24"/>
        </w:rPr>
        <w:t xml:space="preserve"> (De Castro, 2017)</w:t>
      </w:r>
      <w:r w:rsidRPr="00122516">
        <w:rPr>
          <w:rFonts w:ascii="Arial" w:hAnsi="Arial" w:cs="Arial"/>
          <w:szCs w:val="24"/>
        </w:rPr>
        <w:t xml:space="preserve">. However, these skills and information prepare me for a broader range of career possibilities in diverse sectors of food and beverages, allowing me to shift the industry with new concepts and ideas and deliver exciting worldwide chances. </w:t>
      </w:r>
      <w:r w:rsidR="00CD5833" w:rsidRPr="00122516">
        <w:rPr>
          <w:rFonts w:ascii="Arial" w:hAnsi="Arial" w:cs="Arial"/>
          <w:szCs w:val="24"/>
        </w:rPr>
        <w:t>Along with this, the food and beverage business systems and procedures were sufficiently understood from a technical standpoint. I also realised that fulfilling consumer needs is necessary for organisational progress, and that satisfying staff needs is equally crucial.</w:t>
      </w:r>
    </w:p>
    <w:p w14:paraId="03B0E321" w14:textId="77777777" w:rsidR="00CD5833" w:rsidRPr="00122516" w:rsidRDefault="00122516" w:rsidP="00361EE7">
      <w:pPr>
        <w:rPr>
          <w:rFonts w:ascii="Arial" w:hAnsi="Arial" w:cs="Arial"/>
          <w:szCs w:val="24"/>
        </w:rPr>
      </w:pPr>
      <w:r w:rsidRPr="00122516">
        <w:rPr>
          <w:rFonts w:ascii="Arial" w:hAnsi="Arial" w:cs="Arial"/>
          <w:szCs w:val="24"/>
        </w:rPr>
        <w:lastRenderedPageBreak/>
        <w:t>Hen e, I learned a few skills that will be important for my future professional area. Communication skills are best for restaurant managers as this assists the team work together throughout the chaotic shifts</w:t>
      </w:r>
      <w:r w:rsidR="00EB1A0E" w:rsidRPr="00122516">
        <w:rPr>
          <w:rFonts w:ascii="Arial" w:hAnsi="Arial" w:cs="Arial"/>
          <w:szCs w:val="24"/>
        </w:rPr>
        <w:t xml:space="preserve"> (Kemala et al. 2020)</w:t>
      </w:r>
      <w:r w:rsidRPr="00122516">
        <w:rPr>
          <w:rFonts w:ascii="Arial" w:hAnsi="Arial" w:cs="Arial"/>
          <w:szCs w:val="24"/>
        </w:rPr>
        <w:t xml:space="preserve">. There is technological improvement in restaurants, and management needs no focus on digital activities; for this, digital skills are important. It will allow me to know the use of digital appliances and implementation to access and control data and processes. </w:t>
      </w:r>
    </w:p>
    <w:p w14:paraId="3406217C" w14:textId="77777777" w:rsidR="0034493A" w:rsidRPr="00122516" w:rsidRDefault="00122516" w:rsidP="004030BC">
      <w:pPr>
        <w:pStyle w:val="Heading1"/>
        <w:rPr>
          <w:rFonts w:ascii="Arial" w:hAnsi="Arial" w:cs="Arial"/>
          <w:szCs w:val="24"/>
        </w:rPr>
      </w:pPr>
      <w:bookmarkStart w:id="3" w:name="_Toc117072716"/>
      <w:r w:rsidRPr="00122516">
        <w:rPr>
          <w:rFonts w:ascii="Arial" w:hAnsi="Arial" w:cs="Arial"/>
          <w:szCs w:val="24"/>
        </w:rPr>
        <w:t>Personal reflection</w:t>
      </w:r>
      <w:bookmarkEnd w:id="3"/>
      <w:r w:rsidRPr="00122516">
        <w:rPr>
          <w:rFonts w:ascii="Arial" w:hAnsi="Arial" w:cs="Arial"/>
          <w:szCs w:val="24"/>
        </w:rPr>
        <w:t xml:space="preserve"> </w:t>
      </w:r>
    </w:p>
    <w:p w14:paraId="6A3F6A3C" w14:textId="77777777" w:rsidR="00951E53" w:rsidRPr="00122516" w:rsidRDefault="00122516" w:rsidP="00E416E1">
      <w:pPr>
        <w:rPr>
          <w:rFonts w:ascii="Arial" w:hAnsi="Arial" w:cs="Arial"/>
          <w:szCs w:val="24"/>
        </w:rPr>
      </w:pPr>
      <w:r w:rsidRPr="00122516">
        <w:rPr>
          <w:rFonts w:ascii="Arial" w:hAnsi="Arial" w:cs="Arial"/>
          <w:szCs w:val="24"/>
        </w:rPr>
        <w:t xml:space="preserve">I have acquired a wide range of skills and knowledge areas from the lecture and from demonstrating a keen interest in restaurant management and service types. Communication abilities and traits are one of the key expertise areas gained in restaurant management. It might be challenging to be in the hotel industry because new consumers with higher expectations emerge every day. To properly deal with the changes, management must be adaptive. I learned that communication plays a crucial role in restaurants and is an important factor to be improved. </w:t>
      </w:r>
      <w:r w:rsidR="007C0B2F" w:rsidRPr="00122516">
        <w:rPr>
          <w:rFonts w:ascii="Arial" w:hAnsi="Arial" w:cs="Arial"/>
          <w:szCs w:val="24"/>
        </w:rPr>
        <w:t>The ability to communicate and provide customers with fast, friendly service relies on effective communication. Customers typically go to restaurants to rest and enjoy a quiet ambience, so it's crucial that they feel at home and that there is honest and open interaction between them and the staff. As a result, I think that what I learn from this course will be valuable for me since it will support me in areas where I will be operating in a professional environment in the future and because it will help me preserve my confidence. I will focus on using my knowledge and abilities to showcase my functional areas there, and I will look confident.</w:t>
      </w:r>
    </w:p>
    <w:p w14:paraId="1DDB77FC" w14:textId="77777777" w:rsidR="0034493A" w:rsidRPr="00122516" w:rsidRDefault="00122516" w:rsidP="004030BC">
      <w:pPr>
        <w:pStyle w:val="Heading1"/>
        <w:rPr>
          <w:rFonts w:ascii="Arial" w:hAnsi="Arial" w:cs="Arial"/>
          <w:szCs w:val="24"/>
        </w:rPr>
      </w:pPr>
      <w:bookmarkStart w:id="4" w:name="_Toc117072717"/>
      <w:r w:rsidRPr="00122516">
        <w:rPr>
          <w:rFonts w:ascii="Arial" w:hAnsi="Arial" w:cs="Arial"/>
          <w:szCs w:val="24"/>
        </w:rPr>
        <w:t>Importance of the topic within the industry</w:t>
      </w:r>
      <w:bookmarkEnd w:id="4"/>
      <w:r w:rsidRPr="00122516">
        <w:rPr>
          <w:rFonts w:ascii="Arial" w:hAnsi="Arial" w:cs="Arial"/>
          <w:szCs w:val="24"/>
        </w:rPr>
        <w:t xml:space="preserve"> </w:t>
      </w:r>
    </w:p>
    <w:p w14:paraId="0796BF83" w14:textId="77777777" w:rsidR="007C0B2F" w:rsidRPr="00122516" w:rsidRDefault="00122516" w:rsidP="007C0B2F">
      <w:pPr>
        <w:rPr>
          <w:rFonts w:ascii="Arial" w:hAnsi="Arial" w:cs="Arial"/>
          <w:szCs w:val="24"/>
        </w:rPr>
      </w:pPr>
      <w:r w:rsidRPr="00122516">
        <w:rPr>
          <w:rFonts w:ascii="Arial" w:hAnsi="Arial" w:cs="Arial"/>
          <w:szCs w:val="24"/>
        </w:rPr>
        <w:t xml:space="preserve">It has been evaluated that restaurant management is an important aspect of the hospitality industry. </w:t>
      </w:r>
      <w:r w:rsidR="008603EA" w:rsidRPr="00122516">
        <w:rPr>
          <w:rFonts w:ascii="Arial" w:hAnsi="Arial" w:cs="Arial"/>
          <w:szCs w:val="24"/>
        </w:rPr>
        <w:t xml:space="preserve">It is because restaurant managers see to the efficient operation of restaurants. Assuring the organisation, you are managing keeps expanding and prospering is one of the most crucial aspects of your work. They struggle to offer clients satisfying eating experiences that maintain their brand values (Bowen and Morosan, 2018). Thus, they work to protect the revenue of restaurants through initiatives like smart workforce management. Along with this, effective services of the restaurants are considered as the success factor, and the hospitality industry mainly depends on the </w:t>
      </w:r>
      <w:r w:rsidR="008603EA" w:rsidRPr="00122516">
        <w:rPr>
          <w:rFonts w:ascii="Arial" w:hAnsi="Arial" w:cs="Arial"/>
          <w:szCs w:val="24"/>
        </w:rPr>
        <w:lastRenderedPageBreak/>
        <w:t>consumers. Moreover, within the hospitality industry, food and beverage services also help boost profits. This is also due to the deepening of the food experience provided by the restaurant's outstanding service, which raises output and revenue in the hospitality sector. Therefore, understanding the subject is essential both for the current reality and fo</w:t>
      </w:r>
      <w:r w:rsidR="007464F6" w:rsidRPr="00122516">
        <w:rPr>
          <w:rFonts w:ascii="Arial" w:hAnsi="Arial" w:cs="Arial"/>
          <w:szCs w:val="24"/>
        </w:rPr>
        <w:t xml:space="preserve">r potential future consequences. </w:t>
      </w:r>
    </w:p>
    <w:p w14:paraId="3D3DCA93" w14:textId="77777777" w:rsidR="007C0B2F" w:rsidRPr="00122516" w:rsidRDefault="007C0B2F" w:rsidP="007C0B2F">
      <w:pPr>
        <w:rPr>
          <w:rFonts w:ascii="Arial" w:hAnsi="Arial" w:cs="Arial"/>
          <w:szCs w:val="24"/>
        </w:rPr>
      </w:pPr>
    </w:p>
    <w:p w14:paraId="069135E8" w14:textId="77777777" w:rsidR="007C0B2F" w:rsidRPr="00122516" w:rsidRDefault="007C0B2F" w:rsidP="007C0B2F">
      <w:pPr>
        <w:rPr>
          <w:rFonts w:ascii="Arial" w:hAnsi="Arial" w:cs="Arial"/>
          <w:szCs w:val="24"/>
        </w:rPr>
      </w:pPr>
    </w:p>
    <w:p w14:paraId="70D37E03" w14:textId="77777777" w:rsidR="007C0B2F" w:rsidRPr="00122516" w:rsidRDefault="007C0B2F" w:rsidP="007C0B2F">
      <w:pPr>
        <w:rPr>
          <w:rFonts w:ascii="Arial" w:hAnsi="Arial" w:cs="Arial"/>
          <w:szCs w:val="24"/>
        </w:rPr>
      </w:pPr>
    </w:p>
    <w:p w14:paraId="7C9637B7" w14:textId="77777777" w:rsidR="007109A3" w:rsidRPr="00122516" w:rsidRDefault="00122516" w:rsidP="007464F6">
      <w:pPr>
        <w:pStyle w:val="Heading1"/>
        <w:rPr>
          <w:rFonts w:ascii="Arial" w:hAnsi="Arial" w:cs="Arial"/>
          <w:szCs w:val="24"/>
        </w:rPr>
      </w:pPr>
      <w:bookmarkStart w:id="5" w:name="_Toc117072718"/>
      <w:r w:rsidRPr="00122516">
        <w:rPr>
          <w:rFonts w:ascii="Arial" w:hAnsi="Arial" w:cs="Arial"/>
          <w:szCs w:val="24"/>
        </w:rPr>
        <w:t>References</w:t>
      </w:r>
      <w:bookmarkEnd w:id="5"/>
      <w:r w:rsidRPr="00122516">
        <w:rPr>
          <w:rFonts w:ascii="Arial" w:hAnsi="Arial" w:cs="Arial"/>
          <w:szCs w:val="24"/>
        </w:rPr>
        <w:t xml:space="preserve"> </w:t>
      </w:r>
    </w:p>
    <w:p w14:paraId="29E466C9" w14:textId="77777777" w:rsidR="007464F6" w:rsidRPr="00122516" w:rsidRDefault="007464F6" w:rsidP="007464F6">
      <w:pPr>
        <w:ind w:left="720" w:hanging="720"/>
        <w:rPr>
          <w:rFonts w:ascii="Arial" w:hAnsi="Arial" w:cs="Arial"/>
          <w:szCs w:val="24"/>
        </w:rPr>
      </w:pPr>
      <w:r w:rsidRPr="00122516">
        <w:rPr>
          <w:rFonts w:ascii="Arial" w:hAnsi="Arial" w:cs="Arial"/>
          <w:color w:val="222222"/>
          <w:szCs w:val="24"/>
          <w:shd w:val="clear" w:color="auto" w:fill="FFFFFF"/>
        </w:rPr>
        <w:t xml:space="preserve">Bowen, J. and Morosan, C., 2018. Beware the hospitality industry: the robots are coming. </w:t>
      </w:r>
      <w:r w:rsidRPr="00122516">
        <w:rPr>
          <w:rFonts w:ascii="Arial" w:hAnsi="Arial" w:cs="Arial"/>
          <w:i/>
          <w:iCs/>
          <w:color w:val="222222"/>
          <w:szCs w:val="24"/>
          <w:shd w:val="clear" w:color="auto" w:fill="FFFFFF"/>
        </w:rPr>
        <w:t>Worldwide Hospitality and Tourism Themes</w:t>
      </w:r>
      <w:r w:rsidRPr="00122516">
        <w:rPr>
          <w:rFonts w:ascii="Arial" w:hAnsi="Arial" w:cs="Arial"/>
          <w:color w:val="222222"/>
          <w:szCs w:val="24"/>
          <w:shd w:val="clear" w:color="auto" w:fill="FFFFFF"/>
        </w:rPr>
        <w:t>.</w:t>
      </w:r>
    </w:p>
    <w:p w14:paraId="3A47F7E0" w14:textId="77777777" w:rsidR="007464F6" w:rsidRPr="00122516" w:rsidRDefault="007464F6" w:rsidP="007464F6">
      <w:pPr>
        <w:ind w:left="720" w:hanging="720"/>
        <w:rPr>
          <w:rFonts w:ascii="Arial" w:hAnsi="Arial" w:cs="Arial"/>
          <w:color w:val="222222"/>
          <w:szCs w:val="24"/>
          <w:shd w:val="clear" w:color="auto" w:fill="FFFFFF"/>
        </w:rPr>
      </w:pPr>
      <w:proofErr w:type="spellStart"/>
      <w:r w:rsidRPr="00122516">
        <w:rPr>
          <w:rFonts w:ascii="Arial" w:hAnsi="Arial" w:cs="Arial"/>
          <w:color w:val="222222"/>
          <w:szCs w:val="24"/>
          <w:shd w:val="clear" w:color="auto" w:fill="FFFFFF"/>
        </w:rPr>
        <w:t>Canziani</w:t>
      </w:r>
      <w:proofErr w:type="spellEnd"/>
      <w:r w:rsidRPr="00122516">
        <w:rPr>
          <w:rFonts w:ascii="Arial" w:hAnsi="Arial" w:cs="Arial"/>
          <w:color w:val="222222"/>
          <w:szCs w:val="24"/>
          <w:shd w:val="clear" w:color="auto" w:fill="FFFFFF"/>
        </w:rPr>
        <w:t>, B.F., Almanza, B., Frash, R.E., McKeig, M.J. and Sullivan-Reid, C., 2016. Classifying restaurants to improve usability of restaurant research. </w:t>
      </w:r>
      <w:r w:rsidRPr="00122516">
        <w:rPr>
          <w:rFonts w:ascii="Arial" w:hAnsi="Arial" w:cs="Arial"/>
          <w:i/>
          <w:iCs/>
          <w:color w:val="222222"/>
          <w:szCs w:val="24"/>
          <w:shd w:val="clear" w:color="auto" w:fill="FFFFFF"/>
        </w:rPr>
        <w:t>International Journal of Contemporary Hospitality Management</w:t>
      </w:r>
      <w:r w:rsidRPr="00122516">
        <w:rPr>
          <w:rFonts w:ascii="Arial" w:hAnsi="Arial" w:cs="Arial"/>
          <w:color w:val="222222"/>
          <w:szCs w:val="24"/>
          <w:shd w:val="clear" w:color="auto" w:fill="FFFFFF"/>
        </w:rPr>
        <w:t>.</w:t>
      </w:r>
    </w:p>
    <w:p w14:paraId="75FD1175" w14:textId="77777777" w:rsidR="007464F6" w:rsidRPr="00122516" w:rsidRDefault="007464F6" w:rsidP="007464F6">
      <w:pPr>
        <w:ind w:left="720" w:hanging="720"/>
        <w:rPr>
          <w:rFonts w:ascii="Arial" w:hAnsi="Arial" w:cs="Arial"/>
          <w:szCs w:val="24"/>
        </w:rPr>
      </w:pPr>
      <w:r w:rsidRPr="00122516">
        <w:rPr>
          <w:rFonts w:ascii="Arial" w:hAnsi="Arial" w:cs="Arial"/>
          <w:color w:val="222222"/>
          <w:szCs w:val="24"/>
          <w:shd w:val="clear" w:color="auto" w:fill="FFFFFF"/>
        </w:rPr>
        <w:t>De Castro, G.L., 2017. Tracer study of Hotel and Restaurant Management graduates of one state college in the Philippines from 2014-2016. </w:t>
      </w:r>
      <w:r w:rsidRPr="00122516">
        <w:rPr>
          <w:rFonts w:ascii="Arial" w:hAnsi="Arial" w:cs="Arial"/>
          <w:i/>
          <w:iCs/>
          <w:color w:val="222222"/>
          <w:szCs w:val="24"/>
          <w:shd w:val="clear" w:color="auto" w:fill="FFFFFF"/>
        </w:rPr>
        <w:t>Asia Pacific Journal of Education, Arts and Sciences</w:t>
      </w:r>
      <w:r w:rsidRPr="00122516">
        <w:rPr>
          <w:rFonts w:ascii="Arial" w:hAnsi="Arial" w:cs="Arial"/>
          <w:color w:val="222222"/>
          <w:szCs w:val="24"/>
          <w:shd w:val="clear" w:color="auto" w:fill="FFFFFF"/>
        </w:rPr>
        <w:t>, </w:t>
      </w:r>
      <w:r w:rsidRPr="00122516">
        <w:rPr>
          <w:rFonts w:ascii="Arial" w:hAnsi="Arial" w:cs="Arial"/>
          <w:i/>
          <w:iCs/>
          <w:color w:val="222222"/>
          <w:szCs w:val="24"/>
          <w:shd w:val="clear" w:color="auto" w:fill="FFFFFF"/>
        </w:rPr>
        <w:t>4</w:t>
      </w:r>
      <w:r w:rsidRPr="00122516">
        <w:rPr>
          <w:rFonts w:ascii="Arial" w:hAnsi="Arial" w:cs="Arial"/>
          <w:color w:val="222222"/>
          <w:szCs w:val="24"/>
          <w:shd w:val="clear" w:color="auto" w:fill="FFFFFF"/>
        </w:rPr>
        <w:t>(1), pp.41-47.</w:t>
      </w:r>
    </w:p>
    <w:p w14:paraId="0893A17B" w14:textId="77777777" w:rsidR="007464F6" w:rsidRPr="00122516" w:rsidRDefault="007464F6" w:rsidP="007464F6">
      <w:pPr>
        <w:ind w:left="720" w:hanging="720"/>
        <w:rPr>
          <w:rFonts w:ascii="Arial" w:hAnsi="Arial" w:cs="Arial"/>
          <w:color w:val="222222"/>
          <w:szCs w:val="24"/>
          <w:shd w:val="clear" w:color="auto" w:fill="FFFFFF"/>
        </w:rPr>
      </w:pPr>
      <w:proofErr w:type="spellStart"/>
      <w:r w:rsidRPr="00122516">
        <w:rPr>
          <w:rFonts w:ascii="Arial" w:hAnsi="Arial" w:cs="Arial"/>
          <w:color w:val="222222"/>
          <w:szCs w:val="24"/>
          <w:shd w:val="clear" w:color="auto" w:fill="FFFFFF"/>
        </w:rPr>
        <w:t>Kemala</w:t>
      </w:r>
      <w:proofErr w:type="spellEnd"/>
      <w:r w:rsidRPr="00122516">
        <w:rPr>
          <w:rFonts w:ascii="Arial" w:hAnsi="Arial" w:cs="Arial"/>
          <w:color w:val="222222"/>
          <w:szCs w:val="24"/>
          <w:shd w:val="clear" w:color="auto" w:fill="FFFFFF"/>
        </w:rPr>
        <w:t>, Z., Fajri, K. and Maulani, S.N., 2020. Communication in the hospitality industry: Azzuma Korean Restaurant in Malaysia. </w:t>
      </w:r>
      <w:r w:rsidRPr="00122516">
        <w:rPr>
          <w:rFonts w:ascii="Arial" w:hAnsi="Arial" w:cs="Arial"/>
          <w:i/>
          <w:iCs/>
          <w:color w:val="222222"/>
          <w:szCs w:val="24"/>
          <w:shd w:val="clear" w:color="auto" w:fill="FFFFFF"/>
        </w:rPr>
        <w:t>Tourism and Sustainable Development Review</w:t>
      </w:r>
      <w:r w:rsidRPr="00122516">
        <w:rPr>
          <w:rFonts w:ascii="Arial" w:hAnsi="Arial" w:cs="Arial"/>
          <w:color w:val="222222"/>
          <w:szCs w:val="24"/>
          <w:shd w:val="clear" w:color="auto" w:fill="FFFFFF"/>
        </w:rPr>
        <w:t>, </w:t>
      </w:r>
      <w:r w:rsidRPr="00122516">
        <w:rPr>
          <w:rFonts w:ascii="Arial" w:hAnsi="Arial" w:cs="Arial"/>
          <w:i/>
          <w:iCs/>
          <w:color w:val="222222"/>
          <w:szCs w:val="24"/>
          <w:shd w:val="clear" w:color="auto" w:fill="FFFFFF"/>
        </w:rPr>
        <w:t>1</w:t>
      </w:r>
      <w:r w:rsidRPr="00122516">
        <w:rPr>
          <w:rFonts w:ascii="Arial" w:hAnsi="Arial" w:cs="Arial"/>
          <w:color w:val="222222"/>
          <w:szCs w:val="24"/>
          <w:shd w:val="clear" w:color="auto" w:fill="FFFFFF"/>
        </w:rPr>
        <w:t>(1), pp.49-56.</w:t>
      </w:r>
    </w:p>
    <w:p w14:paraId="22A6956C" w14:textId="77777777" w:rsidR="007464F6" w:rsidRPr="00122516" w:rsidRDefault="007464F6" w:rsidP="007464F6">
      <w:pPr>
        <w:ind w:left="720" w:hanging="720"/>
        <w:rPr>
          <w:rFonts w:ascii="Arial" w:hAnsi="Arial" w:cs="Arial"/>
          <w:szCs w:val="24"/>
        </w:rPr>
      </w:pPr>
      <w:proofErr w:type="spellStart"/>
      <w:r w:rsidRPr="00122516">
        <w:rPr>
          <w:rFonts w:ascii="Arial" w:hAnsi="Arial" w:cs="Arial"/>
          <w:szCs w:val="24"/>
        </w:rPr>
        <w:t>Kocaman</w:t>
      </w:r>
      <w:proofErr w:type="spellEnd"/>
      <w:r w:rsidRPr="00122516">
        <w:rPr>
          <w:rFonts w:ascii="Arial" w:hAnsi="Arial" w:cs="Arial"/>
          <w:szCs w:val="24"/>
        </w:rPr>
        <w:t>, E.M., 2021. Operational effects of using restaurant management system: An assessment according to business features. International Journal of Gastronomy and Food Science, 25, p.100408.</w:t>
      </w:r>
    </w:p>
    <w:sectPr w:rsidR="007464F6" w:rsidRPr="00122516">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FED3A10"/>
    <w:multiLevelType w:val="multilevel"/>
    <w:tmpl w:val="04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16cid:durableId="201753875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4493A"/>
    <w:rsid w:val="00061C35"/>
    <w:rsid w:val="00122516"/>
    <w:rsid w:val="00171267"/>
    <w:rsid w:val="00302EAA"/>
    <w:rsid w:val="0034493A"/>
    <w:rsid w:val="00361EE7"/>
    <w:rsid w:val="003842FE"/>
    <w:rsid w:val="004030BC"/>
    <w:rsid w:val="00524C11"/>
    <w:rsid w:val="0054567B"/>
    <w:rsid w:val="00587B64"/>
    <w:rsid w:val="007109A3"/>
    <w:rsid w:val="007464F6"/>
    <w:rsid w:val="007C0B2F"/>
    <w:rsid w:val="008603EA"/>
    <w:rsid w:val="00883B51"/>
    <w:rsid w:val="00951E53"/>
    <w:rsid w:val="009D36C2"/>
    <w:rsid w:val="00A13D2F"/>
    <w:rsid w:val="00A41B9C"/>
    <w:rsid w:val="00A82485"/>
    <w:rsid w:val="00BF7AB6"/>
    <w:rsid w:val="00C52A55"/>
    <w:rsid w:val="00CB4BC8"/>
    <w:rsid w:val="00CD5833"/>
    <w:rsid w:val="00D90D37"/>
    <w:rsid w:val="00E416E1"/>
    <w:rsid w:val="00EB1A0E"/>
    <w:rsid w:val="00F9628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FE0348"/>
  <w15:chartTrackingRefBased/>
  <w15:docId w15:val="{E84A8069-B122-46C9-8F77-8CB7B18751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4493A"/>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34493A"/>
    <w:pPr>
      <w:keepNext/>
      <w:keepLines/>
      <w:numPr>
        <w:numId w:val="1"/>
      </w:numPr>
      <w:spacing w:before="240" w:after="0"/>
      <w:outlineLvl w:val="0"/>
    </w:pPr>
    <w:rPr>
      <w:rFonts w:eastAsiaTheme="majorEastAsia" w:cstheme="majorBidi"/>
      <w:b/>
      <w:szCs w:val="32"/>
    </w:rPr>
  </w:style>
  <w:style w:type="paragraph" w:styleId="Heading2">
    <w:name w:val="heading 2"/>
    <w:basedOn w:val="Normal"/>
    <w:next w:val="Normal"/>
    <w:link w:val="Heading2Char"/>
    <w:uiPriority w:val="9"/>
    <w:unhideWhenUsed/>
    <w:qFormat/>
    <w:rsid w:val="0034493A"/>
    <w:pPr>
      <w:numPr>
        <w:ilvl w:val="1"/>
        <w:numId w:val="1"/>
      </w:numPr>
      <w:outlineLvl w:val="1"/>
    </w:pPr>
    <w:rPr>
      <w:b/>
    </w:rPr>
  </w:style>
  <w:style w:type="paragraph" w:styleId="Heading3">
    <w:name w:val="heading 3"/>
    <w:basedOn w:val="Normal"/>
    <w:next w:val="Normal"/>
    <w:link w:val="Heading3Char"/>
    <w:uiPriority w:val="9"/>
    <w:semiHidden/>
    <w:unhideWhenUsed/>
    <w:qFormat/>
    <w:rsid w:val="004030BC"/>
    <w:pPr>
      <w:keepNext/>
      <w:keepLines/>
      <w:numPr>
        <w:ilvl w:val="2"/>
        <w:numId w:val="1"/>
      </w:numPr>
      <w:spacing w:before="40" w:after="0"/>
      <w:outlineLvl w:val="2"/>
    </w:pPr>
    <w:rPr>
      <w:rFonts w:asciiTheme="majorHAnsi" w:eastAsiaTheme="majorEastAsia" w:hAnsiTheme="majorHAnsi" w:cstheme="majorBidi"/>
      <w:color w:val="1F4D78" w:themeColor="accent1" w:themeShade="7F"/>
      <w:szCs w:val="24"/>
    </w:rPr>
  </w:style>
  <w:style w:type="paragraph" w:styleId="Heading4">
    <w:name w:val="heading 4"/>
    <w:basedOn w:val="Normal"/>
    <w:next w:val="Normal"/>
    <w:link w:val="Heading4Char"/>
    <w:uiPriority w:val="9"/>
    <w:semiHidden/>
    <w:unhideWhenUsed/>
    <w:qFormat/>
    <w:rsid w:val="004030BC"/>
    <w:pPr>
      <w:keepNext/>
      <w:keepLines/>
      <w:numPr>
        <w:ilvl w:val="3"/>
        <w:numId w:val="1"/>
      </w:numPr>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semiHidden/>
    <w:unhideWhenUsed/>
    <w:qFormat/>
    <w:rsid w:val="004030BC"/>
    <w:pPr>
      <w:keepNext/>
      <w:keepLines/>
      <w:numPr>
        <w:ilvl w:val="4"/>
        <w:numId w:val="1"/>
      </w:numPr>
      <w:spacing w:before="40" w:after="0"/>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uiPriority w:val="9"/>
    <w:semiHidden/>
    <w:unhideWhenUsed/>
    <w:qFormat/>
    <w:rsid w:val="004030BC"/>
    <w:pPr>
      <w:keepNext/>
      <w:keepLines/>
      <w:numPr>
        <w:ilvl w:val="5"/>
        <w:numId w:val="1"/>
      </w:numPr>
      <w:spacing w:before="40" w:after="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semiHidden/>
    <w:unhideWhenUsed/>
    <w:qFormat/>
    <w:rsid w:val="004030BC"/>
    <w:pPr>
      <w:keepNext/>
      <w:keepLines/>
      <w:numPr>
        <w:ilvl w:val="6"/>
        <w:numId w:val="1"/>
      </w:numPr>
      <w:spacing w:before="40" w:after="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semiHidden/>
    <w:unhideWhenUsed/>
    <w:qFormat/>
    <w:rsid w:val="004030BC"/>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4030BC"/>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4493A"/>
    <w:rPr>
      <w:rFonts w:ascii="Times New Roman" w:eastAsiaTheme="majorEastAsia" w:hAnsi="Times New Roman" w:cstheme="majorBidi"/>
      <w:b/>
      <w:sz w:val="24"/>
      <w:szCs w:val="32"/>
    </w:rPr>
  </w:style>
  <w:style w:type="character" w:customStyle="1" w:styleId="Heading2Char">
    <w:name w:val="Heading 2 Char"/>
    <w:basedOn w:val="DefaultParagraphFont"/>
    <w:link w:val="Heading2"/>
    <w:uiPriority w:val="9"/>
    <w:rsid w:val="0034493A"/>
    <w:rPr>
      <w:rFonts w:ascii="Times New Roman" w:hAnsi="Times New Roman"/>
      <w:b/>
      <w:sz w:val="24"/>
    </w:rPr>
  </w:style>
  <w:style w:type="character" w:customStyle="1" w:styleId="Heading3Char">
    <w:name w:val="Heading 3 Char"/>
    <w:basedOn w:val="DefaultParagraphFont"/>
    <w:link w:val="Heading3"/>
    <w:uiPriority w:val="9"/>
    <w:semiHidden/>
    <w:rsid w:val="004030BC"/>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semiHidden/>
    <w:rsid w:val="004030BC"/>
    <w:rPr>
      <w:rFonts w:asciiTheme="majorHAnsi" w:eastAsiaTheme="majorEastAsia" w:hAnsiTheme="majorHAnsi" w:cstheme="majorBidi"/>
      <w:i/>
      <w:iCs/>
      <w:color w:val="2E74B5" w:themeColor="accent1" w:themeShade="BF"/>
      <w:sz w:val="24"/>
    </w:rPr>
  </w:style>
  <w:style w:type="character" w:customStyle="1" w:styleId="Heading5Char">
    <w:name w:val="Heading 5 Char"/>
    <w:basedOn w:val="DefaultParagraphFont"/>
    <w:link w:val="Heading5"/>
    <w:uiPriority w:val="9"/>
    <w:semiHidden/>
    <w:rsid w:val="004030BC"/>
    <w:rPr>
      <w:rFonts w:asciiTheme="majorHAnsi" w:eastAsiaTheme="majorEastAsia" w:hAnsiTheme="majorHAnsi" w:cstheme="majorBidi"/>
      <w:color w:val="2E74B5" w:themeColor="accent1" w:themeShade="BF"/>
      <w:sz w:val="24"/>
    </w:rPr>
  </w:style>
  <w:style w:type="character" w:customStyle="1" w:styleId="Heading6Char">
    <w:name w:val="Heading 6 Char"/>
    <w:basedOn w:val="DefaultParagraphFont"/>
    <w:link w:val="Heading6"/>
    <w:uiPriority w:val="9"/>
    <w:semiHidden/>
    <w:rsid w:val="004030BC"/>
    <w:rPr>
      <w:rFonts w:asciiTheme="majorHAnsi" w:eastAsiaTheme="majorEastAsia" w:hAnsiTheme="majorHAnsi" w:cstheme="majorBidi"/>
      <w:color w:val="1F4D78" w:themeColor="accent1" w:themeShade="7F"/>
      <w:sz w:val="24"/>
    </w:rPr>
  </w:style>
  <w:style w:type="character" w:customStyle="1" w:styleId="Heading7Char">
    <w:name w:val="Heading 7 Char"/>
    <w:basedOn w:val="DefaultParagraphFont"/>
    <w:link w:val="Heading7"/>
    <w:uiPriority w:val="9"/>
    <w:semiHidden/>
    <w:rsid w:val="004030BC"/>
    <w:rPr>
      <w:rFonts w:asciiTheme="majorHAnsi" w:eastAsiaTheme="majorEastAsia" w:hAnsiTheme="majorHAnsi" w:cstheme="majorBidi"/>
      <w:i/>
      <w:iCs/>
      <w:color w:val="1F4D78" w:themeColor="accent1" w:themeShade="7F"/>
      <w:sz w:val="24"/>
    </w:rPr>
  </w:style>
  <w:style w:type="character" w:customStyle="1" w:styleId="Heading8Char">
    <w:name w:val="Heading 8 Char"/>
    <w:basedOn w:val="DefaultParagraphFont"/>
    <w:link w:val="Heading8"/>
    <w:uiPriority w:val="9"/>
    <w:semiHidden/>
    <w:rsid w:val="004030BC"/>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4030BC"/>
    <w:rPr>
      <w:rFonts w:asciiTheme="majorHAnsi" w:eastAsiaTheme="majorEastAsia" w:hAnsiTheme="majorHAnsi" w:cstheme="majorBidi"/>
      <w:i/>
      <w:iCs/>
      <w:color w:val="272727" w:themeColor="text1" w:themeTint="D8"/>
      <w:sz w:val="21"/>
      <w:szCs w:val="21"/>
    </w:rPr>
  </w:style>
  <w:style w:type="paragraph" w:styleId="TOCHeading">
    <w:name w:val="TOC Heading"/>
    <w:basedOn w:val="Heading1"/>
    <w:next w:val="Normal"/>
    <w:uiPriority w:val="39"/>
    <w:unhideWhenUsed/>
    <w:qFormat/>
    <w:rsid w:val="00122516"/>
    <w:pPr>
      <w:numPr>
        <w:numId w:val="0"/>
      </w:numPr>
      <w:spacing w:line="259" w:lineRule="auto"/>
      <w:jc w:val="left"/>
      <w:outlineLvl w:val="9"/>
    </w:pPr>
    <w:rPr>
      <w:rFonts w:asciiTheme="majorHAnsi" w:hAnsiTheme="majorHAnsi"/>
      <w:b w:val="0"/>
      <w:color w:val="2E74B5" w:themeColor="accent1" w:themeShade="BF"/>
      <w:sz w:val="32"/>
    </w:rPr>
  </w:style>
  <w:style w:type="paragraph" w:styleId="TOC1">
    <w:name w:val="toc 1"/>
    <w:basedOn w:val="Normal"/>
    <w:next w:val="Normal"/>
    <w:autoRedefine/>
    <w:uiPriority w:val="39"/>
    <w:unhideWhenUsed/>
    <w:rsid w:val="00122516"/>
    <w:pPr>
      <w:spacing w:after="100"/>
    </w:pPr>
  </w:style>
  <w:style w:type="character" w:styleId="Hyperlink">
    <w:name w:val="Hyperlink"/>
    <w:basedOn w:val="DefaultParagraphFont"/>
    <w:uiPriority w:val="99"/>
    <w:unhideWhenUsed/>
    <w:rsid w:val="00122516"/>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GPS.XSL" StyleName="Harvard - AGPS*" Version="1"/>
</file>

<file path=customXml/itemProps1.xml><?xml version="1.0" encoding="utf-8"?>
<ds:datastoreItem xmlns:ds="http://schemas.openxmlformats.org/officeDocument/2006/customXml" ds:itemID="{384F48CE-F866-4CC9-BC8F-4A436C5241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TotalTime>
  <Pages>5</Pages>
  <Words>1028</Words>
  <Characters>5865</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Hasnain Alam</dc:creator>
  <cp:lastModifiedBy>Dorin Almajanu</cp:lastModifiedBy>
  <cp:revision>21</cp:revision>
  <dcterms:created xsi:type="dcterms:W3CDTF">2022-10-19T17:38:00Z</dcterms:created>
  <dcterms:modified xsi:type="dcterms:W3CDTF">2022-10-30T06:31:00Z</dcterms:modified>
</cp:coreProperties>
</file>