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83BC3" w14:textId="3430AD74" w:rsidR="000D5E37" w:rsidRPr="00FC5AC9" w:rsidRDefault="000D5E37">
      <w:pPr>
        <w:rPr>
          <w:rFonts w:ascii="Times New Roman" w:hAnsi="Times New Roman" w:cs="Times New Roman"/>
          <w:b/>
          <w:bCs/>
          <w:sz w:val="24"/>
        </w:rPr>
      </w:pPr>
      <w:bookmarkStart w:id="0" w:name="OLE_LINK1"/>
      <w:r w:rsidRPr="00FC5AC9">
        <w:rPr>
          <w:rFonts w:ascii="Times New Roman" w:hAnsi="Times New Roman" w:cs="Times New Roman"/>
          <w:b/>
          <w:bCs/>
          <w:sz w:val="24"/>
        </w:rPr>
        <w:t>What do I know?</w:t>
      </w:r>
    </w:p>
    <w:p w14:paraId="4F5617CB" w14:textId="77777777" w:rsidR="00FC5AC9" w:rsidRPr="00FC5AC9" w:rsidRDefault="00FC5AC9" w:rsidP="00FC5AC9">
      <w:pPr>
        <w:rPr>
          <w:rFonts w:ascii="Times New Roman" w:hAnsi="Times New Roman" w:cs="Times New Roman"/>
          <w:sz w:val="24"/>
        </w:rPr>
      </w:pPr>
      <w:r w:rsidRPr="00FC5AC9">
        <w:rPr>
          <w:rFonts w:ascii="Times New Roman" w:hAnsi="Times New Roman" w:cs="Times New Roman"/>
          <w:sz w:val="24"/>
        </w:rPr>
        <w:t xml:space="preserve">1. </w:t>
      </w:r>
      <w:proofErr w:type="gramStart"/>
      <w:r w:rsidRPr="00FC5AC9">
        <w:rPr>
          <w:rFonts w:ascii="Times New Roman" w:hAnsi="Times New Roman" w:cs="Times New Roman"/>
          <w:sz w:val="24"/>
        </w:rPr>
        <w:t>Social media</w:t>
      </w:r>
      <w:proofErr w:type="gramEnd"/>
      <w:r w:rsidRPr="00FC5AC9">
        <w:rPr>
          <w:rFonts w:ascii="Times New Roman" w:hAnsi="Times New Roman" w:cs="Times New Roman"/>
          <w:sz w:val="24"/>
        </w:rPr>
        <w:t xml:space="preserve"> is used by a large number of people</w:t>
      </w:r>
    </w:p>
    <w:p w14:paraId="34DBA070" w14:textId="77777777" w:rsidR="00FC5AC9" w:rsidRPr="00FC5AC9" w:rsidRDefault="00FC5AC9" w:rsidP="00FC5AC9">
      <w:pPr>
        <w:rPr>
          <w:rFonts w:ascii="Times New Roman" w:hAnsi="Times New Roman" w:cs="Times New Roman"/>
          <w:sz w:val="24"/>
        </w:rPr>
      </w:pPr>
      <w:r w:rsidRPr="00FC5AC9">
        <w:rPr>
          <w:rFonts w:ascii="Times New Roman" w:hAnsi="Times New Roman" w:cs="Times New Roman"/>
          <w:sz w:val="24"/>
        </w:rPr>
        <w:t>2. Health-related misinformation is harmful</w:t>
      </w:r>
    </w:p>
    <w:p w14:paraId="68A6AC6C" w14:textId="77777777" w:rsidR="00FC5AC9" w:rsidRPr="00FC5AC9" w:rsidRDefault="00FC5AC9" w:rsidP="00FC5AC9">
      <w:pPr>
        <w:rPr>
          <w:rFonts w:ascii="Times New Roman" w:hAnsi="Times New Roman" w:cs="Times New Roman"/>
          <w:sz w:val="24"/>
        </w:rPr>
      </w:pPr>
      <w:r w:rsidRPr="00FC5AC9">
        <w:rPr>
          <w:rFonts w:ascii="Times New Roman" w:hAnsi="Times New Roman" w:cs="Times New Roman"/>
          <w:sz w:val="24"/>
        </w:rPr>
        <w:t>3. Social media users pay close attention to health-related information</w:t>
      </w:r>
    </w:p>
    <w:p w14:paraId="5D318CDD" w14:textId="77777777" w:rsidR="00FC5AC9" w:rsidRPr="00FC5AC9" w:rsidRDefault="00FC5AC9" w:rsidP="00FC5AC9">
      <w:pPr>
        <w:rPr>
          <w:rFonts w:ascii="Times New Roman" w:hAnsi="Times New Roman" w:cs="Times New Roman"/>
          <w:sz w:val="24"/>
        </w:rPr>
      </w:pPr>
      <w:r w:rsidRPr="00FC5AC9">
        <w:rPr>
          <w:rFonts w:ascii="Times New Roman" w:hAnsi="Times New Roman" w:cs="Times New Roman"/>
          <w:sz w:val="24"/>
        </w:rPr>
        <w:t>4. The extensive use of social media has led to the transmission of health-related misinformation</w:t>
      </w:r>
    </w:p>
    <w:p w14:paraId="50F5EE20" w14:textId="77777777" w:rsidR="00FC5AC9" w:rsidRPr="00FC5AC9" w:rsidRDefault="00FC5AC9" w:rsidP="00FC5AC9">
      <w:pPr>
        <w:rPr>
          <w:rFonts w:ascii="Times New Roman" w:hAnsi="Times New Roman" w:cs="Times New Roman"/>
          <w:sz w:val="24"/>
        </w:rPr>
      </w:pPr>
      <w:r w:rsidRPr="00FC5AC9">
        <w:rPr>
          <w:rFonts w:ascii="Times New Roman" w:hAnsi="Times New Roman" w:cs="Times New Roman"/>
          <w:sz w:val="24"/>
        </w:rPr>
        <w:t>5. The devastating consequences of health misinformation about COVID-19</w:t>
      </w:r>
    </w:p>
    <w:p w14:paraId="4A7B1521" w14:textId="05BD146D" w:rsidR="000D5E37" w:rsidRPr="00FC5AC9" w:rsidRDefault="00FC5AC9" w:rsidP="00FC5AC9">
      <w:pPr>
        <w:rPr>
          <w:rFonts w:ascii="Times New Roman" w:hAnsi="Times New Roman" w:cs="Times New Roman"/>
          <w:sz w:val="24"/>
        </w:rPr>
      </w:pPr>
      <w:r w:rsidRPr="00FC5AC9">
        <w:rPr>
          <w:rFonts w:ascii="Times New Roman" w:hAnsi="Times New Roman" w:cs="Times New Roman"/>
          <w:sz w:val="24"/>
        </w:rPr>
        <w:t>6. The urgency of tackling misinformation</w:t>
      </w:r>
    </w:p>
    <w:p w14:paraId="1425D4CD" w14:textId="77777777" w:rsidR="00CF2D57" w:rsidRPr="00FC5AC9" w:rsidRDefault="00CF2D57">
      <w:pPr>
        <w:rPr>
          <w:rFonts w:ascii="Times New Roman" w:hAnsi="Times New Roman" w:cs="Times New Roman" w:hint="eastAsia"/>
          <w:sz w:val="24"/>
        </w:rPr>
      </w:pPr>
    </w:p>
    <w:p w14:paraId="19C728BB" w14:textId="71871044" w:rsidR="000D5E37" w:rsidRPr="00FC5AC9" w:rsidRDefault="000D5E37">
      <w:pPr>
        <w:rPr>
          <w:rFonts w:ascii="Times New Roman" w:hAnsi="Times New Roman" w:cs="Times New Roman"/>
          <w:b/>
          <w:bCs/>
          <w:sz w:val="24"/>
        </w:rPr>
      </w:pPr>
      <w:r w:rsidRPr="00FC5AC9">
        <w:rPr>
          <w:rFonts w:ascii="Times New Roman" w:hAnsi="Times New Roman" w:cs="Times New Roman"/>
          <w:b/>
          <w:bCs/>
          <w:sz w:val="24"/>
        </w:rPr>
        <w:t>What do I want to know?</w:t>
      </w:r>
    </w:p>
    <w:bookmarkEnd w:id="0"/>
    <w:p w14:paraId="3D547515" w14:textId="77777777" w:rsidR="00FC5AC9" w:rsidRPr="00FC5AC9" w:rsidRDefault="00FC5AC9" w:rsidP="00FC5AC9">
      <w:pPr>
        <w:rPr>
          <w:rFonts w:ascii="Times New Roman" w:hAnsi="Times New Roman" w:cs="Times New Roman"/>
          <w:sz w:val="24"/>
        </w:rPr>
      </w:pPr>
      <w:r w:rsidRPr="00FC5AC9">
        <w:rPr>
          <w:rFonts w:ascii="Times New Roman" w:hAnsi="Times New Roman" w:cs="Times New Roman"/>
          <w:sz w:val="24"/>
        </w:rPr>
        <w:t>1. Explore the current situation of the dissemination of health misinformation on social media</w:t>
      </w:r>
    </w:p>
    <w:p w14:paraId="6C1C73A7" w14:textId="77777777" w:rsidR="00FC5AC9" w:rsidRPr="00FC5AC9" w:rsidRDefault="00FC5AC9" w:rsidP="00FC5AC9">
      <w:pPr>
        <w:rPr>
          <w:rFonts w:ascii="Times New Roman" w:hAnsi="Times New Roman" w:cs="Times New Roman"/>
          <w:sz w:val="24"/>
        </w:rPr>
      </w:pPr>
      <w:r w:rsidRPr="00FC5AC9">
        <w:rPr>
          <w:rFonts w:ascii="Times New Roman" w:hAnsi="Times New Roman" w:cs="Times New Roman"/>
          <w:sz w:val="24"/>
        </w:rPr>
        <w:t>2. Explore the main influencing factors on users’ misconceptions, and explore information communication methods that can effectively change users’ misconceptions</w:t>
      </w:r>
    </w:p>
    <w:p w14:paraId="1A8DC362" w14:textId="77777777" w:rsidR="00FC5AC9" w:rsidRPr="00FC5AC9" w:rsidRDefault="00FC5AC9" w:rsidP="00FC5AC9">
      <w:pPr>
        <w:rPr>
          <w:rFonts w:ascii="Times New Roman" w:hAnsi="Times New Roman" w:cs="Times New Roman"/>
          <w:sz w:val="24"/>
        </w:rPr>
      </w:pPr>
      <w:r w:rsidRPr="00FC5AC9">
        <w:rPr>
          <w:rFonts w:ascii="Times New Roman" w:hAnsi="Times New Roman" w:cs="Times New Roman"/>
          <w:sz w:val="24"/>
        </w:rPr>
        <w:t>3. Investigate the mechanisms and pathways of the spread of health misinformation on social media</w:t>
      </w:r>
    </w:p>
    <w:p w14:paraId="4B8D47DD" w14:textId="77777777" w:rsidR="00FC5AC9" w:rsidRPr="00FC5AC9" w:rsidRDefault="00FC5AC9" w:rsidP="00FC5AC9">
      <w:pPr>
        <w:rPr>
          <w:rFonts w:ascii="Times New Roman" w:hAnsi="Times New Roman" w:cs="Times New Roman"/>
          <w:sz w:val="24"/>
        </w:rPr>
      </w:pPr>
      <w:r w:rsidRPr="00FC5AC9">
        <w:rPr>
          <w:rFonts w:ascii="Times New Roman" w:hAnsi="Times New Roman" w:cs="Times New Roman"/>
          <w:sz w:val="24"/>
        </w:rPr>
        <w:t xml:space="preserve">4. Construct and examine a model of social media communication among the three parties, namely, the information itself, the information </w:t>
      </w:r>
      <w:proofErr w:type="gramStart"/>
      <w:r w:rsidRPr="00FC5AC9">
        <w:rPr>
          <w:rFonts w:ascii="Times New Roman" w:hAnsi="Times New Roman" w:cs="Times New Roman"/>
          <w:sz w:val="24"/>
        </w:rPr>
        <w:t>distributor</w:t>
      </w:r>
      <w:proofErr w:type="gramEnd"/>
      <w:r w:rsidRPr="00FC5AC9">
        <w:rPr>
          <w:rFonts w:ascii="Times New Roman" w:hAnsi="Times New Roman" w:cs="Times New Roman"/>
          <w:sz w:val="24"/>
        </w:rPr>
        <w:t xml:space="preserve"> and the information receiver</w:t>
      </w:r>
    </w:p>
    <w:p w14:paraId="57EDFBFE" w14:textId="1CD9804F" w:rsidR="00CF2D57" w:rsidRPr="00FC5AC9" w:rsidRDefault="00FC5AC9">
      <w:pPr>
        <w:rPr>
          <w:rFonts w:ascii="Times New Roman" w:hAnsi="Times New Roman" w:cs="Times New Roman" w:hint="eastAsia"/>
          <w:sz w:val="24"/>
        </w:rPr>
      </w:pPr>
      <w:r w:rsidRPr="00FC5AC9">
        <w:rPr>
          <w:rFonts w:ascii="Times New Roman" w:hAnsi="Times New Roman" w:cs="Times New Roman"/>
          <w:sz w:val="24"/>
        </w:rPr>
        <w:t>5. Propose strategies and policy recommendations for the management of health misinformation on social media</w:t>
      </w:r>
    </w:p>
    <w:sectPr w:rsidR="00CF2D57" w:rsidRPr="00FC5A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E37"/>
    <w:rsid w:val="000D5E37"/>
    <w:rsid w:val="00CF2D57"/>
    <w:rsid w:val="00FC5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4B12B1"/>
  <w15:chartTrackingRefBased/>
  <w15:docId w15:val="{8BAF2BE6-7B40-174F-9001-1D2290AB1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A8678</dc:creator>
  <cp:keywords/>
  <dc:description/>
  <cp:lastModifiedBy>A8678</cp:lastModifiedBy>
  <cp:revision>1</cp:revision>
  <dcterms:created xsi:type="dcterms:W3CDTF">2022-06-06T09:17:00Z</dcterms:created>
  <dcterms:modified xsi:type="dcterms:W3CDTF">2022-06-06T09:41:00Z</dcterms:modified>
</cp:coreProperties>
</file>