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2E41D8" w14:textId="77777777" w:rsidR="00276955" w:rsidRDefault="00276955" w:rsidP="00276955">
      <w:pPr>
        <w:spacing w:line="360" w:lineRule="auto"/>
        <w:rPr>
          <w:b/>
          <w:color w:val="535C69"/>
          <w:sz w:val="32"/>
          <w:szCs w:val="32"/>
          <w:shd w:val="clear" w:color="auto" w:fill="FFFFFF"/>
        </w:rPr>
      </w:pPr>
      <w:r>
        <w:rPr>
          <w:b/>
          <w:sz w:val="32"/>
          <w:szCs w:val="32"/>
        </w:rPr>
        <w:t>Cristina Valentina Solomon ( 2025748 )</w:t>
      </w:r>
    </w:p>
    <w:p w14:paraId="5F72010D" w14:textId="77777777" w:rsidR="00717EF7" w:rsidRDefault="00717EF7" w:rsidP="004D1719">
      <w:pPr>
        <w:pStyle w:val="Title"/>
      </w:pPr>
    </w:p>
    <w:p w14:paraId="7E16E357" w14:textId="77777777" w:rsidR="00717EF7" w:rsidRDefault="00717EF7" w:rsidP="004D1719">
      <w:pPr>
        <w:pStyle w:val="Title"/>
      </w:pPr>
    </w:p>
    <w:p w14:paraId="1535838D" w14:textId="77777777" w:rsidR="00717EF7" w:rsidRDefault="00717EF7" w:rsidP="004D1719">
      <w:pPr>
        <w:pStyle w:val="Title"/>
      </w:pPr>
    </w:p>
    <w:p w14:paraId="61F7DFF2" w14:textId="77777777" w:rsidR="00717EF7" w:rsidRDefault="00717EF7" w:rsidP="004D1719">
      <w:pPr>
        <w:pStyle w:val="Title"/>
      </w:pPr>
    </w:p>
    <w:p w14:paraId="179543FB" w14:textId="77777777" w:rsidR="00717EF7" w:rsidRDefault="00717EF7" w:rsidP="004D1719">
      <w:pPr>
        <w:pStyle w:val="Title"/>
      </w:pPr>
    </w:p>
    <w:p w14:paraId="27CD91E1" w14:textId="491D730B" w:rsidR="00717EF7" w:rsidRPr="00276955" w:rsidRDefault="00276955" w:rsidP="00276955">
      <w:pPr>
        <w:pStyle w:val="Title"/>
        <w:jc w:val="center"/>
        <w:rPr>
          <w:rFonts w:asciiTheme="minorHAnsi" w:hAnsiTheme="minorHAnsi" w:cstheme="minorHAnsi"/>
          <w:sz w:val="72"/>
          <w:szCs w:val="72"/>
        </w:rPr>
      </w:pPr>
      <w:r w:rsidRPr="00276955">
        <w:rPr>
          <w:rFonts w:asciiTheme="minorHAnsi" w:hAnsiTheme="minorHAnsi" w:cstheme="minorHAnsi"/>
          <w:b/>
          <w:sz w:val="72"/>
          <w:szCs w:val="72"/>
        </w:rPr>
        <w:t>Academic Skills</w:t>
      </w:r>
      <w:r>
        <w:rPr>
          <w:rFonts w:asciiTheme="minorHAnsi" w:hAnsiTheme="minorHAnsi" w:cstheme="minorHAnsi"/>
          <w:b/>
          <w:sz w:val="72"/>
          <w:szCs w:val="72"/>
        </w:rPr>
        <w:br/>
      </w:r>
      <w:r w:rsidRPr="00276955">
        <w:rPr>
          <w:rFonts w:asciiTheme="minorHAnsi" w:hAnsiTheme="minorHAnsi" w:cstheme="minorHAnsi"/>
          <w:b/>
          <w:sz w:val="40"/>
          <w:szCs w:val="40"/>
        </w:rPr>
        <w:t>(LCBB4001_BIRM)</w:t>
      </w:r>
      <w:r>
        <w:rPr>
          <w:rFonts w:asciiTheme="minorHAnsi" w:hAnsiTheme="minorHAnsi" w:cstheme="minorHAnsi"/>
          <w:b/>
          <w:sz w:val="40"/>
          <w:szCs w:val="40"/>
        </w:rPr>
        <w:br/>
      </w:r>
      <w:r>
        <w:rPr>
          <w:rFonts w:asciiTheme="minorHAnsi" w:hAnsiTheme="minorHAnsi" w:cstheme="minorHAnsi"/>
          <w:b/>
          <w:sz w:val="40"/>
          <w:szCs w:val="40"/>
        </w:rPr>
        <w:br/>
      </w:r>
      <w:r w:rsidRPr="00276955">
        <w:rPr>
          <w:b/>
          <w:sz w:val="48"/>
          <w:szCs w:val="48"/>
        </w:rPr>
        <w:t>Academic Report</w:t>
      </w:r>
      <w:r>
        <w:rPr>
          <w:b/>
          <w:sz w:val="48"/>
          <w:szCs w:val="48"/>
        </w:rPr>
        <w:br/>
      </w:r>
      <w:r>
        <w:rPr>
          <w:b/>
          <w:sz w:val="48"/>
          <w:szCs w:val="48"/>
        </w:rPr>
        <w:br/>
      </w:r>
    </w:p>
    <w:p w14:paraId="0923537D" w14:textId="77777777" w:rsidR="00276955" w:rsidRDefault="00276955" w:rsidP="004D1719">
      <w:pPr>
        <w:pStyle w:val="Title"/>
      </w:pPr>
    </w:p>
    <w:p w14:paraId="1309829F" w14:textId="77777777" w:rsidR="00276955" w:rsidRDefault="00276955" w:rsidP="004D1719">
      <w:pPr>
        <w:pStyle w:val="Title"/>
      </w:pPr>
    </w:p>
    <w:p w14:paraId="5B263831" w14:textId="77777777" w:rsidR="00276955" w:rsidRDefault="00276955" w:rsidP="004D1719">
      <w:pPr>
        <w:pStyle w:val="Title"/>
      </w:pPr>
    </w:p>
    <w:p w14:paraId="2D021866" w14:textId="77777777" w:rsidR="00276955" w:rsidRDefault="00276955" w:rsidP="004D1719">
      <w:pPr>
        <w:pStyle w:val="Title"/>
        <w:rPr>
          <w:rFonts w:asciiTheme="minorHAnsi" w:hAnsiTheme="minorHAnsi" w:cstheme="minorHAnsi"/>
          <w:sz w:val="40"/>
          <w:szCs w:val="40"/>
        </w:rPr>
      </w:pPr>
    </w:p>
    <w:p w14:paraId="6BF5BEAE" w14:textId="77777777" w:rsidR="00276955" w:rsidRDefault="00276955" w:rsidP="004D1719">
      <w:pPr>
        <w:pStyle w:val="Title"/>
        <w:rPr>
          <w:rFonts w:asciiTheme="minorHAnsi" w:hAnsiTheme="minorHAnsi" w:cstheme="minorHAnsi"/>
          <w:sz w:val="40"/>
          <w:szCs w:val="40"/>
        </w:rPr>
      </w:pPr>
    </w:p>
    <w:p w14:paraId="151C2711" w14:textId="446EDBDE" w:rsidR="00717EF7" w:rsidRPr="00276955" w:rsidRDefault="00276955" w:rsidP="004D1719">
      <w:pPr>
        <w:pStyle w:val="Title"/>
        <w:rPr>
          <w:rFonts w:asciiTheme="minorHAnsi" w:hAnsiTheme="minorHAnsi" w:cstheme="minorHAnsi"/>
          <w:sz w:val="40"/>
          <w:szCs w:val="40"/>
        </w:rPr>
      </w:pPr>
      <w:r w:rsidRPr="00276955">
        <w:rPr>
          <w:rFonts w:asciiTheme="minorHAnsi" w:hAnsiTheme="minorHAnsi" w:cstheme="minorHAnsi"/>
          <w:sz w:val="40"/>
          <w:szCs w:val="40"/>
        </w:rPr>
        <w:t xml:space="preserve">Lecturer: Dr </w:t>
      </w:r>
      <w:proofErr w:type="spellStart"/>
      <w:r w:rsidRPr="00276955">
        <w:rPr>
          <w:rFonts w:asciiTheme="minorHAnsi" w:hAnsiTheme="minorHAnsi" w:cstheme="minorHAnsi"/>
          <w:sz w:val="40"/>
          <w:szCs w:val="40"/>
        </w:rPr>
        <w:t>Tarila</w:t>
      </w:r>
      <w:proofErr w:type="spellEnd"/>
      <w:r w:rsidRPr="00276955">
        <w:rPr>
          <w:rFonts w:asciiTheme="minorHAnsi" w:hAnsiTheme="minorHAnsi" w:cstheme="minorHAnsi"/>
          <w:sz w:val="40"/>
          <w:szCs w:val="40"/>
        </w:rPr>
        <w:t xml:space="preserve"> </w:t>
      </w:r>
      <w:proofErr w:type="spellStart"/>
      <w:r w:rsidRPr="00276955">
        <w:rPr>
          <w:rFonts w:asciiTheme="minorHAnsi" w:hAnsiTheme="minorHAnsi" w:cstheme="minorHAnsi"/>
          <w:sz w:val="40"/>
          <w:szCs w:val="40"/>
        </w:rPr>
        <w:t>Zuofa</w:t>
      </w:r>
      <w:proofErr w:type="spellEnd"/>
    </w:p>
    <w:p w14:paraId="27769FC6" w14:textId="77777777" w:rsidR="00717EF7" w:rsidRDefault="00717EF7" w:rsidP="004D1719">
      <w:pPr>
        <w:pStyle w:val="Title"/>
      </w:pPr>
    </w:p>
    <w:p w14:paraId="38336B03" w14:textId="77777777" w:rsidR="00276955" w:rsidRDefault="00276955" w:rsidP="004D1719">
      <w:pPr>
        <w:pStyle w:val="Title"/>
      </w:pPr>
    </w:p>
    <w:p w14:paraId="1E6B3856" w14:textId="4DA11870" w:rsidR="004D1719" w:rsidRDefault="004D1719" w:rsidP="004D1719">
      <w:pPr>
        <w:pStyle w:val="Title"/>
      </w:pPr>
      <w:r>
        <w:lastRenderedPageBreak/>
        <w:t>Using social media for professional networking</w:t>
      </w:r>
    </w:p>
    <w:p w14:paraId="0C804998" w14:textId="30941281" w:rsidR="004D1719" w:rsidRDefault="004D1719" w:rsidP="004D1719"/>
    <w:p w14:paraId="1659A16E" w14:textId="31DFAD43" w:rsidR="00274C69" w:rsidRDefault="00680B3E" w:rsidP="00274C69">
      <w:r>
        <w:t>T</w:t>
      </w:r>
      <w:r w:rsidR="004D1719">
        <w:t>his assignment</w:t>
      </w:r>
      <w:r>
        <w:t xml:space="preserve"> helps to understand </w:t>
      </w:r>
      <w:r w:rsidR="004D1719">
        <w:t>the importance of professional networking through the us</w:t>
      </w:r>
      <w:r w:rsidR="00274C69">
        <w:t>e</w:t>
      </w:r>
      <w:r w:rsidR="004D1719">
        <w:t xml:space="preserve"> of social media. </w:t>
      </w:r>
      <w:r w:rsidR="00274C69">
        <w:t>The internet has created social media, which has had an immense modern explosion regarding popularity and usage in the past decade, becoming the new standard when it comes to professional connections. “</w:t>
      </w:r>
      <w:r w:rsidR="00F54771" w:rsidRPr="00F54771">
        <w:t>With the </w:t>
      </w:r>
      <w:r w:rsidR="00F54771" w:rsidRPr="00F54771">
        <w:rPr>
          <w:rStyle w:val="Strong"/>
          <w:b w:val="0"/>
          <w:bCs w:val="0"/>
          <w:color w:val="0E101A"/>
        </w:rPr>
        <w:t>continuous</w:t>
      </w:r>
      <w:r w:rsidR="00F54771" w:rsidRPr="00F54771">
        <w:rPr>
          <w:rStyle w:val="Strong"/>
          <w:color w:val="0E101A"/>
        </w:rPr>
        <w:t xml:space="preserve"> </w:t>
      </w:r>
      <w:r w:rsidR="00F54771" w:rsidRPr="00F54771">
        <w:rPr>
          <w:rStyle w:val="Strong"/>
          <w:b w:val="0"/>
          <w:bCs w:val="0"/>
          <w:color w:val="0E101A"/>
        </w:rPr>
        <w:t>development</w:t>
      </w:r>
      <w:r w:rsidR="00F54771" w:rsidRPr="00F54771">
        <w:t> of social</w:t>
      </w:r>
      <w:r w:rsidR="00F54771" w:rsidRPr="00F54771">
        <w:t xml:space="preserve"> </w:t>
      </w:r>
      <w:r w:rsidR="00F54771" w:rsidRPr="00F54771">
        <w:t>media, </w:t>
      </w:r>
      <w:r w:rsidR="00F54771" w:rsidRPr="00F54771">
        <w:rPr>
          <w:rStyle w:val="Strong"/>
          <w:b w:val="0"/>
          <w:bCs w:val="0"/>
          <w:color w:val="0E101A"/>
        </w:rPr>
        <w:t>companies</w:t>
      </w:r>
      <w:r w:rsidR="00F54771" w:rsidRPr="00F54771">
        <w:t> are </w:t>
      </w:r>
      <w:r w:rsidR="00F54771" w:rsidRPr="00F54771">
        <w:rPr>
          <w:rStyle w:val="Strong"/>
          <w:b w:val="0"/>
          <w:bCs w:val="0"/>
          <w:color w:val="0E101A"/>
        </w:rPr>
        <w:t>using</w:t>
      </w:r>
      <w:r w:rsidR="00F54771" w:rsidRPr="00F54771">
        <w:t> it as a means of </w:t>
      </w:r>
      <w:r w:rsidR="00F54771" w:rsidRPr="00F54771">
        <w:rPr>
          <w:rStyle w:val="Strong"/>
          <w:b w:val="0"/>
          <w:bCs w:val="0"/>
          <w:color w:val="0E101A"/>
        </w:rPr>
        <w:t>advertising</w:t>
      </w:r>
      <w:r w:rsidR="00F54771" w:rsidRPr="00F54771">
        <w:rPr>
          <w:rStyle w:val="Strong"/>
          <w:color w:val="0E101A"/>
        </w:rPr>
        <w:t>.</w:t>
      </w:r>
      <w:r w:rsidR="00F54771" w:rsidRPr="00F54771">
        <w:t> It </w:t>
      </w:r>
      <w:r w:rsidR="00F54771" w:rsidRPr="00F54771">
        <w:rPr>
          <w:rStyle w:val="Strong"/>
          <w:b w:val="0"/>
          <w:bCs w:val="0"/>
          <w:color w:val="0E101A"/>
        </w:rPr>
        <w:t>enables companies and</w:t>
      </w:r>
      <w:r w:rsidR="00F54771" w:rsidRPr="00F54771">
        <w:t> organizations to reach millions of users on </w:t>
      </w:r>
      <w:r w:rsidR="00F54771" w:rsidRPr="00F54771">
        <w:rPr>
          <w:rStyle w:val="Strong"/>
          <w:b w:val="0"/>
          <w:bCs w:val="0"/>
          <w:color w:val="0E101A"/>
        </w:rPr>
        <w:t>the</w:t>
      </w:r>
      <w:r w:rsidR="00F54771" w:rsidRPr="00F54771">
        <w:rPr>
          <w:rStyle w:val="Strong"/>
          <w:color w:val="0E101A"/>
        </w:rPr>
        <w:t xml:space="preserve"> </w:t>
      </w:r>
      <w:r w:rsidR="00F54771" w:rsidRPr="00F54771">
        <w:rPr>
          <w:rStyle w:val="Strong"/>
          <w:b w:val="0"/>
          <w:bCs w:val="0"/>
          <w:color w:val="0E101A"/>
        </w:rPr>
        <w:t>platforms</w:t>
      </w:r>
      <w:r w:rsidR="00F54771" w:rsidRPr="00F54771">
        <w:t> they </w:t>
      </w:r>
      <w:r w:rsidR="00F54771" w:rsidRPr="00F54771">
        <w:rPr>
          <w:rStyle w:val="Strong"/>
          <w:b w:val="0"/>
          <w:bCs w:val="0"/>
          <w:color w:val="0E101A"/>
        </w:rPr>
        <w:t>use every day</w:t>
      </w:r>
      <w:r w:rsidR="00F54771">
        <w:rPr>
          <w:rStyle w:val="Strong"/>
          <w:color w:val="0E101A"/>
        </w:rPr>
        <w:t>.</w:t>
      </w:r>
      <w:r w:rsidR="001066C4">
        <w:t>”</w:t>
      </w:r>
      <w:r w:rsidR="00F54771">
        <w:t xml:space="preserve"> </w:t>
      </w:r>
      <w:r w:rsidR="001066C4">
        <w:rPr>
          <w:rStyle w:val="selectable"/>
          <w:color w:val="000000"/>
        </w:rPr>
        <w:t>(Social Media Essay, 2021)</w:t>
      </w:r>
    </w:p>
    <w:p w14:paraId="21BE50B2" w14:textId="2EE42FFA" w:rsidR="00274C69" w:rsidRDefault="00274C69" w:rsidP="00274C69">
      <w:r>
        <w:t xml:space="preserve">The first step of using social media for professional networking is beginning with your personal existing connections. This means that most of us have already gathered contacts such as emails, Facebook accounts and phone numbers from </w:t>
      </w:r>
      <w:r w:rsidR="00B21B40">
        <w:t xml:space="preserve">our colleagues and professional acquaintances, whether we have met them in the past or we are currently still in touch with them. It is important that we add these people on professional social media platform, such as LinkedIn, and ensure that the information that we have about them is correct. For example, on LinkedIn you are able to import existing contacts from your current online address book, therefore it is a good idea to keep and save your work colleagues’ and friends’ email addresses. </w:t>
      </w:r>
    </w:p>
    <w:p w14:paraId="55311ABC" w14:textId="41586628" w:rsidR="003818F9" w:rsidRDefault="003818F9" w:rsidP="003818F9">
      <w:r>
        <w:t>Additionally, before moving on to the next step we want to make sure our social media accounts are ready to receive attention from professional individuals. “</w:t>
      </w:r>
      <w:r w:rsidR="00A03285">
        <w:t>You heard it before: </w:t>
      </w:r>
      <w:r w:rsidR="00A03285" w:rsidRPr="00A03285">
        <w:rPr>
          <w:rStyle w:val="Strong"/>
          <w:b w:val="0"/>
          <w:bCs w:val="0"/>
          <w:color w:val="0E101A"/>
        </w:rPr>
        <w:t>What</w:t>
      </w:r>
      <w:r w:rsidR="00A03285">
        <w:t> you </w:t>
      </w:r>
      <w:r w:rsidR="00A03285" w:rsidRPr="00A03285">
        <w:rPr>
          <w:rStyle w:val="Strong"/>
          <w:b w:val="0"/>
          <w:bCs w:val="0"/>
          <w:color w:val="0E101A"/>
        </w:rPr>
        <w:t>raise</w:t>
      </w:r>
      <w:r w:rsidR="00A03285">
        <w:t> online can potentially be there forever. This reminds us that the way we represent ourselves in the online world is important to our potential careers and goals. </w:t>
      </w:r>
      <w:r w:rsidR="00A03285" w:rsidRPr="00A03285">
        <w:rPr>
          <w:rStyle w:val="Strong"/>
          <w:b w:val="0"/>
          <w:bCs w:val="0"/>
          <w:color w:val="0E101A"/>
        </w:rPr>
        <w:t>Photos</w:t>
      </w:r>
      <w:r w:rsidR="00A03285">
        <w:rPr>
          <w:rStyle w:val="Strong"/>
          <w:color w:val="0E101A"/>
        </w:rPr>
        <w:t>,</w:t>
      </w:r>
      <w:r w:rsidR="00A03285">
        <w:t> status </w:t>
      </w:r>
      <w:r w:rsidR="00A03285" w:rsidRPr="00A03285">
        <w:rPr>
          <w:rStyle w:val="Strong"/>
          <w:b w:val="0"/>
          <w:bCs w:val="0"/>
          <w:color w:val="0E101A"/>
        </w:rPr>
        <w:t>updates</w:t>
      </w:r>
      <w:r w:rsidR="00A03285">
        <w:rPr>
          <w:rStyle w:val="Strong"/>
          <w:color w:val="0E101A"/>
        </w:rPr>
        <w:t>,</w:t>
      </w:r>
      <w:r w:rsidR="00A03285">
        <w:t> and links </w:t>
      </w:r>
      <w:r w:rsidR="00A03285" w:rsidRPr="00A03285">
        <w:rPr>
          <w:rStyle w:val="Strong"/>
          <w:b w:val="0"/>
          <w:bCs w:val="0"/>
          <w:color w:val="0E101A"/>
        </w:rPr>
        <w:t>may reappear at any time, even if they have been removed</w:t>
      </w:r>
      <w:r w:rsidR="00A03285" w:rsidRPr="00A03285">
        <w:rPr>
          <w:b/>
          <w:bCs/>
        </w:rPr>
        <w:t> </w:t>
      </w:r>
      <w:r w:rsidR="00A03285">
        <w:t>from the </w:t>
      </w:r>
      <w:r w:rsidR="00A03285" w:rsidRPr="00A03285">
        <w:rPr>
          <w:rStyle w:val="Strong"/>
          <w:b w:val="0"/>
          <w:bCs w:val="0"/>
          <w:color w:val="0E101A"/>
        </w:rPr>
        <w:t>Internet</w:t>
      </w:r>
      <w:r w:rsidR="00A03285">
        <w:rPr>
          <w:rStyle w:val="Strong"/>
          <w:color w:val="0E101A"/>
        </w:rPr>
        <w:t>,</w:t>
      </w:r>
      <w:r w:rsidR="00A03285">
        <w:t> often connected </w:t>
      </w:r>
      <w:r w:rsidR="00A03285" w:rsidRPr="00A03285">
        <w:rPr>
          <w:rStyle w:val="Strong"/>
          <w:b w:val="0"/>
          <w:bCs w:val="0"/>
          <w:color w:val="0E101A"/>
        </w:rPr>
        <w:t>to other places online</w:t>
      </w:r>
      <w:r w:rsidR="00A03285">
        <w:rPr>
          <w:rStyle w:val="Strong"/>
          <w:color w:val="0E101A"/>
        </w:rPr>
        <w:t>.</w:t>
      </w:r>
      <w:r w:rsidR="001066C4">
        <w:t xml:space="preserve">” </w:t>
      </w:r>
      <w:r w:rsidR="001066C4">
        <w:rPr>
          <w:rStyle w:val="selectable"/>
          <w:color w:val="000000"/>
        </w:rPr>
        <w:t>(How to Use Social Media for Professional Networking | Networking, 2021)</w:t>
      </w:r>
      <w:r>
        <w:t xml:space="preserve">. </w:t>
      </w:r>
    </w:p>
    <w:p w14:paraId="79877122" w14:textId="23B5F6E7" w:rsidR="00E42F4D" w:rsidRDefault="00452691" w:rsidP="00E42F4D">
      <w:r>
        <w:t>The next step is to  catch the interest of your fellow social media users. We can start by browsing through different professionals’ accounts, looking at mutual interests, for example you may both read the same blog, or be part of the same online forum. This will help you select professionals with mutual goals and values, so you can help each other advance in your careers. Once you feel confident enough to network with a professional, you can reach out to them on platforms like Twitter</w:t>
      </w:r>
      <w:r w:rsidR="00E42F4D">
        <w:t>. “</w:t>
      </w:r>
      <w:r w:rsidR="00E42F4D" w:rsidRPr="00E42F4D">
        <w:t>Stay polite, express genuine interest in that person, and support them before you share your personal goals</w:t>
      </w:r>
      <w:r w:rsidR="001066C4">
        <w:t xml:space="preserve">”. </w:t>
      </w:r>
      <w:r w:rsidR="001066C4">
        <w:rPr>
          <w:rStyle w:val="selectable"/>
          <w:color w:val="000000"/>
        </w:rPr>
        <w:t>(Kimmerly-Smith, 2021)</w:t>
      </w:r>
      <w:r w:rsidR="00E42F4D">
        <w:t xml:space="preserve"> </w:t>
      </w:r>
    </w:p>
    <w:p w14:paraId="1AC5CB5C" w14:textId="1A061BD7" w:rsidR="00E42F4D" w:rsidRDefault="00E42F4D" w:rsidP="00E42F4D">
      <w:r>
        <w:t xml:space="preserve">Now that you </w:t>
      </w:r>
      <w:r w:rsidR="00450ED0">
        <w:t>have created a professional social media account, you have started to follow a few other accounts and reach out to professionals with mutual views, you want to figure out what exactly it is that you want to get out of this journey of professional networking. Once you have decided what career path you want to follow, you must research individuals who hold a high position in the field you would like to work in. There are plenty of professionals out there, who also work as social media influencers and are willing to educate beginners like you. This is because they are aware that they were in your position once, and they would have appreciated to have someone like them back then, who would have had all the abilities to guide them through their beginning of their career. For exam</w:t>
      </w:r>
      <w:r w:rsidR="000813E8">
        <w:t>p</w:t>
      </w:r>
      <w:r w:rsidR="00450ED0">
        <w:t xml:space="preserve">le, you may use the “Advanced Search” function on LinkedIn in order to search professionals and companies </w:t>
      </w:r>
      <w:r w:rsidR="000813E8">
        <w:t xml:space="preserve">that are employing members of your field. </w:t>
      </w:r>
    </w:p>
    <w:p w14:paraId="7766BF73" w14:textId="1B95FB9F" w:rsidR="000813E8" w:rsidRDefault="000813E8" w:rsidP="00E42F4D">
      <w:r>
        <w:t xml:space="preserve">The following step is to boost your online presence. Ensure that your social media platforms are completed by letting your employment history and experiences, interests, </w:t>
      </w:r>
      <w:r w:rsidR="00350BB7">
        <w:t>preferences,</w:t>
      </w:r>
      <w:r>
        <w:t xml:space="preserve"> and activities </w:t>
      </w:r>
      <w:r>
        <w:lastRenderedPageBreak/>
        <w:t xml:space="preserve">express who you are and what you are looking to achieve. It is crucial to not only check your social media accounts regularly, but also be active on them. This can be done by writing and sharing a post, starting a blog/vlog, writing an article, or if you do not feel ready for that, you can write reviews and leave comments in the comment sections of different professional accounts. </w:t>
      </w:r>
      <w:r w:rsidR="00350BB7">
        <w:t xml:space="preserve">By increasing your online activity, you are showing future employers what your interests are and what you believe in. This will enhance the quality of your network and give everyone an opportunity to consider you in their career plans. As an example, you might contemplate writing an article about the topic that interests you. While doing this, you can add references from highly recognised experts in your field and establish your admiration towards their work. This can give you more exposure on social media and give you the chance to build a professional rapport with these experts. </w:t>
      </w:r>
    </w:p>
    <w:p w14:paraId="5C0C0C4D" w14:textId="7558327F" w:rsidR="00E42F4D" w:rsidRDefault="00762321" w:rsidP="00E42F4D">
      <w:r>
        <w:t>Last but not least, you might wonder what’s next after a professional individual gets in touch to you</w:t>
      </w:r>
      <w:r w:rsidR="002B4152">
        <w:t xml:space="preserve"> or when you found someone you want to get in touch with. You must always keep a formal attitude when communicating with others, but remember that your personality is the key. What most professionals look for in a person is confidence. We tend to remember people who have made a good first impression, and to do so you need to stay confident in your own persona. You can show others your confidence by initiating communication. Every time you are thinking of contacting a colleague from the past, or your boss from a previous place of employment, you should remind them how you have met them (work place, through an acquaintance, a friend etc.) and express what you are wanting to get out of this exchange of communication.</w:t>
      </w:r>
    </w:p>
    <w:p w14:paraId="53961A5C" w14:textId="41886468" w:rsidR="002B4152" w:rsidRDefault="002B4152" w:rsidP="00E42F4D">
      <w:r w:rsidRPr="002B4152">
        <w:rPr>
          <w:b/>
          <w:bCs/>
        </w:rPr>
        <w:t>LinkedIn</w:t>
      </w:r>
      <w:r>
        <w:rPr>
          <w:b/>
          <w:bCs/>
        </w:rPr>
        <w:t xml:space="preserve"> </w:t>
      </w:r>
      <w:r>
        <w:t xml:space="preserve">is one of the top professional social media platforms, </w:t>
      </w:r>
      <w:r w:rsidR="00055175">
        <w:t xml:space="preserve">used by employers, employees, companies, organisations and students. LinkedIn can be used by employed and unemployed individuals, but you must consider creating an outstanding profile before attempting to use it for professional networking. One of the biggest advantage of this platform is that you get the opportunity to not only share your resume with other professionals, but also add additional information about yourself in order to catch their attention. This means that you can also benefit from learning more about your connections, so take the time to study what their posts are about, their interests and the people they follow through social media. </w:t>
      </w:r>
    </w:p>
    <w:p w14:paraId="2880B589" w14:textId="02A6E556" w:rsidR="003B1EF9" w:rsidRDefault="003B1EF9" w:rsidP="00E42F4D">
      <w:r>
        <w:t xml:space="preserve">In conclusion, in this day and age it may not be enough to only have a resume to show to others when seeking for employment. Many employers are also looking for excellent online activity, which is why it is so important to be up to date with all the social media platforms that can be used for professional networking. It might seem difficult to create a good enough profile, let alone learn how to use it for job seeking or work-related reasons. However, we live in a world where the Internet holds accessible information about anything you could think of, so it is crucial to remember that many things are not impossible, they just take time and effort to achieve. Sometimes, finding the perfect mentor is all it takes, and that is what you should consider when practicing professional networking through social media. Nobody was born with the abilities they are holding in this moment, </w:t>
      </w:r>
      <w:r w:rsidR="001833E1">
        <w:t xml:space="preserve">we all need someone to teach us and guide us through our path towards success. </w:t>
      </w:r>
    </w:p>
    <w:p w14:paraId="57B8D355" w14:textId="16CDB2C5" w:rsidR="001833E1" w:rsidRDefault="001833E1" w:rsidP="00E42F4D"/>
    <w:p w14:paraId="6C4FE18B" w14:textId="4F8C7141" w:rsidR="001066C4" w:rsidRDefault="001066C4" w:rsidP="00E42F4D"/>
    <w:p w14:paraId="59E1A9D9" w14:textId="413DBE80" w:rsidR="001066C4" w:rsidRDefault="001066C4" w:rsidP="00E42F4D"/>
    <w:p w14:paraId="78C21814" w14:textId="77777777" w:rsidR="001066C4" w:rsidRDefault="001066C4" w:rsidP="00E42F4D"/>
    <w:p w14:paraId="07207CB7" w14:textId="070FD4CC" w:rsidR="001066C4" w:rsidRDefault="001833E1" w:rsidP="00E42F4D">
      <w:pPr>
        <w:rPr>
          <w:b/>
          <w:bCs/>
          <w:u w:val="single"/>
        </w:rPr>
      </w:pPr>
      <w:r w:rsidRPr="001833E1">
        <w:rPr>
          <w:b/>
          <w:bCs/>
          <w:u w:val="single"/>
        </w:rPr>
        <w:t>References list</w:t>
      </w:r>
    </w:p>
    <w:p w14:paraId="05635547" w14:textId="77777777" w:rsidR="001066C4" w:rsidRDefault="001066C4" w:rsidP="00E42F4D">
      <w:pPr>
        <w:rPr>
          <w:b/>
          <w:bCs/>
          <w:u w:val="single"/>
        </w:rPr>
      </w:pPr>
    </w:p>
    <w:p w14:paraId="2896CD61" w14:textId="35D66B2B" w:rsidR="001066C4" w:rsidRPr="001066C4" w:rsidRDefault="001066C4" w:rsidP="001066C4">
      <w:pPr>
        <w:pStyle w:val="ListParagraph"/>
        <w:numPr>
          <w:ilvl w:val="0"/>
          <w:numId w:val="1"/>
        </w:numPr>
        <w:rPr>
          <w:b/>
          <w:bCs/>
          <w:u w:val="single"/>
        </w:rPr>
      </w:pPr>
      <w:proofErr w:type="spellStart"/>
      <w:r w:rsidRPr="001066C4">
        <w:rPr>
          <w:rStyle w:val="selectable"/>
          <w:color w:val="000000"/>
        </w:rPr>
        <w:lastRenderedPageBreak/>
        <w:t>Dermentzi</w:t>
      </w:r>
      <w:proofErr w:type="spellEnd"/>
      <w:r w:rsidRPr="001066C4">
        <w:rPr>
          <w:rStyle w:val="selectable"/>
          <w:color w:val="000000"/>
        </w:rPr>
        <w:t xml:space="preserve">, E. and </w:t>
      </w:r>
      <w:proofErr w:type="spellStart"/>
      <w:r w:rsidRPr="001066C4">
        <w:rPr>
          <w:rStyle w:val="selectable"/>
          <w:color w:val="000000"/>
        </w:rPr>
        <w:t>Papagiannidis</w:t>
      </w:r>
      <w:proofErr w:type="spellEnd"/>
      <w:r w:rsidRPr="001066C4">
        <w:rPr>
          <w:rStyle w:val="selectable"/>
          <w:color w:val="000000"/>
        </w:rPr>
        <w:t xml:space="preserve">, S., 2018. Academics’ intention to adopt online technologies for public engagement. </w:t>
      </w:r>
      <w:r w:rsidRPr="001066C4">
        <w:rPr>
          <w:rStyle w:val="selectable"/>
          <w:i/>
          <w:iCs/>
          <w:color w:val="000000"/>
        </w:rPr>
        <w:t>Internet Research</w:t>
      </w:r>
      <w:r w:rsidRPr="001066C4">
        <w:rPr>
          <w:rStyle w:val="selectable"/>
          <w:color w:val="000000"/>
        </w:rPr>
        <w:t>, 28(1), pp.191-212.</w:t>
      </w:r>
    </w:p>
    <w:p w14:paraId="60D7F01B" w14:textId="77777777" w:rsidR="001066C4" w:rsidRPr="001066C4" w:rsidRDefault="001066C4" w:rsidP="001066C4">
      <w:pPr>
        <w:pStyle w:val="ListParagraph"/>
        <w:numPr>
          <w:ilvl w:val="0"/>
          <w:numId w:val="1"/>
        </w:numPr>
        <w:rPr>
          <w:rStyle w:val="selectable"/>
          <w:color w:val="000000"/>
        </w:rPr>
      </w:pPr>
      <w:r w:rsidRPr="001066C4">
        <w:rPr>
          <w:rStyle w:val="selectable"/>
          <w:color w:val="000000"/>
        </w:rPr>
        <w:t xml:space="preserve">Florida National University. 2021. </w:t>
      </w:r>
      <w:r w:rsidRPr="001066C4">
        <w:rPr>
          <w:rStyle w:val="selectable"/>
          <w:i/>
          <w:iCs/>
          <w:color w:val="000000"/>
        </w:rPr>
        <w:t>How to Use Social Media for Professional Networking | Networking</w:t>
      </w:r>
      <w:r w:rsidRPr="001066C4">
        <w:rPr>
          <w:rStyle w:val="selectable"/>
          <w:color w:val="000000"/>
        </w:rPr>
        <w:t>. [online] Available at: &lt;https://www.fnu.edu/social-media-professional-networking/&gt; [Accessed 24 June 2021].</w:t>
      </w:r>
    </w:p>
    <w:p w14:paraId="469462B2" w14:textId="3308A547" w:rsidR="001066C4" w:rsidRPr="001066C4" w:rsidRDefault="001066C4" w:rsidP="001066C4">
      <w:pPr>
        <w:pStyle w:val="ListParagraph"/>
        <w:numPr>
          <w:ilvl w:val="0"/>
          <w:numId w:val="1"/>
        </w:numPr>
        <w:rPr>
          <w:rStyle w:val="selectable"/>
          <w:color w:val="000000"/>
        </w:rPr>
      </w:pPr>
      <w:r w:rsidRPr="001066C4">
        <w:rPr>
          <w:rStyle w:val="selectable"/>
          <w:color w:val="000000"/>
        </w:rPr>
        <w:t xml:space="preserve">Kimmerly-Smith, J., 2021. </w:t>
      </w:r>
      <w:r w:rsidRPr="001066C4">
        <w:rPr>
          <w:rStyle w:val="selectable"/>
          <w:i/>
          <w:iCs/>
          <w:color w:val="000000"/>
        </w:rPr>
        <w:t>Use Social Media to Build Your Professional Network</w:t>
      </w:r>
      <w:r w:rsidRPr="001066C4">
        <w:rPr>
          <w:rStyle w:val="selectable"/>
          <w:color w:val="000000"/>
        </w:rPr>
        <w:t xml:space="preserve">. [online] Inklyo.com. Available at: &lt;https://www.inklyo.com/use-social-media-to-build-professional-network/&gt; [Accessed 24 June 2021]. </w:t>
      </w:r>
    </w:p>
    <w:p w14:paraId="6DB9578D" w14:textId="6EC02928" w:rsidR="001066C4" w:rsidRPr="001066C4" w:rsidRDefault="001066C4" w:rsidP="001066C4">
      <w:pPr>
        <w:pStyle w:val="ListParagraph"/>
        <w:numPr>
          <w:ilvl w:val="0"/>
          <w:numId w:val="1"/>
        </w:numPr>
        <w:rPr>
          <w:rStyle w:val="selectable"/>
          <w:color w:val="000000"/>
        </w:rPr>
      </w:pPr>
      <w:r w:rsidRPr="001066C4">
        <w:rPr>
          <w:rStyle w:val="selectable"/>
          <w:color w:val="000000"/>
        </w:rPr>
        <w:t xml:space="preserve">McPherson, M., Budge, K. and Lemon, N., 2015. New practices in doing academic development: Twitter as an informal learning space. </w:t>
      </w:r>
      <w:r w:rsidRPr="001066C4">
        <w:rPr>
          <w:rStyle w:val="selectable"/>
          <w:i/>
          <w:iCs/>
          <w:color w:val="000000"/>
        </w:rPr>
        <w:t>International Journal for Academic Development</w:t>
      </w:r>
      <w:r w:rsidRPr="001066C4">
        <w:rPr>
          <w:rStyle w:val="selectable"/>
          <w:color w:val="000000"/>
        </w:rPr>
        <w:t>, 20(2), pp.126-136.</w:t>
      </w:r>
    </w:p>
    <w:p w14:paraId="5CF7E442" w14:textId="7A706ACC" w:rsidR="001066C4" w:rsidRDefault="001066C4" w:rsidP="001066C4">
      <w:pPr>
        <w:pStyle w:val="ListParagraph"/>
        <w:numPr>
          <w:ilvl w:val="0"/>
          <w:numId w:val="1"/>
        </w:numPr>
      </w:pPr>
      <w:r w:rsidRPr="001066C4">
        <w:rPr>
          <w:rStyle w:val="selectable"/>
          <w:color w:val="000000"/>
        </w:rPr>
        <w:t xml:space="preserve">UKEssays.com. 2021. </w:t>
      </w:r>
      <w:r w:rsidRPr="001066C4">
        <w:rPr>
          <w:rStyle w:val="selectable"/>
          <w:i/>
          <w:iCs/>
          <w:color w:val="000000"/>
        </w:rPr>
        <w:t>Social Media Essay</w:t>
      </w:r>
      <w:r w:rsidRPr="001066C4">
        <w:rPr>
          <w:rStyle w:val="selectable"/>
          <w:color w:val="000000"/>
        </w:rPr>
        <w:t>. [online] Available at: &lt;https://www.ukessays.com/essays/media/social-media-and-networking-and-the-role-media-essay.php?vref=1&gt; [Accessed 24 June 2021].</w:t>
      </w:r>
    </w:p>
    <w:p w14:paraId="5072CFF8" w14:textId="77777777" w:rsidR="001066C4" w:rsidRDefault="001066C4" w:rsidP="00E42F4D"/>
    <w:p w14:paraId="3A22EDFF" w14:textId="77777777" w:rsidR="001833E1" w:rsidRPr="001833E1" w:rsidRDefault="001833E1" w:rsidP="00E42F4D"/>
    <w:p w14:paraId="20DE020A" w14:textId="77777777" w:rsidR="001833E1" w:rsidRDefault="001833E1" w:rsidP="00E42F4D">
      <w:pPr>
        <w:rPr>
          <w:b/>
          <w:bCs/>
          <w:u w:val="single"/>
        </w:rPr>
      </w:pPr>
    </w:p>
    <w:p w14:paraId="7F075F8F" w14:textId="77777777" w:rsidR="001833E1" w:rsidRPr="001833E1" w:rsidRDefault="001833E1" w:rsidP="00E42F4D">
      <w:pPr>
        <w:rPr>
          <w:b/>
          <w:bCs/>
          <w:u w:val="single"/>
        </w:rPr>
      </w:pPr>
    </w:p>
    <w:p w14:paraId="23511C42" w14:textId="6D5A7005" w:rsidR="00055175" w:rsidRPr="00055175" w:rsidRDefault="00055175" w:rsidP="00E42F4D"/>
    <w:p w14:paraId="74D4E424" w14:textId="5540D5FD" w:rsidR="00452691" w:rsidRDefault="00E42F4D" w:rsidP="00E42F4D">
      <w:r>
        <w:t>‌</w:t>
      </w:r>
    </w:p>
    <w:p w14:paraId="57DB86D2" w14:textId="77777777" w:rsidR="003818F9" w:rsidRDefault="003818F9" w:rsidP="003818F9"/>
    <w:p w14:paraId="03115D38" w14:textId="1BD00F0B" w:rsidR="003818F9" w:rsidRDefault="003818F9" w:rsidP="003818F9">
      <w:r>
        <w:t>‌</w:t>
      </w:r>
    </w:p>
    <w:p w14:paraId="0792AE77" w14:textId="77777777" w:rsidR="00274C69" w:rsidRDefault="00274C69" w:rsidP="00274C69"/>
    <w:p w14:paraId="3B96A0E0" w14:textId="213BB2DF" w:rsidR="004D1719" w:rsidRPr="004D1719" w:rsidRDefault="00274C69" w:rsidP="00274C69">
      <w:r>
        <w:t>‌</w:t>
      </w:r>
    </w:p>
    <w:sectPr w:rsidR="004D1719" w:rsidRPr="004D171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828913" w14:textId="77777777" w:rsidR="005160CE" w:rsidRDefault="005160CE" w:rsidP="001833E1">
      <w:pPr>
        <w:spacing w:after="0" w:line="240" w:lineRule="auto"/>
      </w:pPr>
      <w:r>
        <w:separator/>
      </w:r>
    </w:p>
  </w:endnote>
  <w:endnote w:type="continuationSeparator" w:id="0">
    <w:p w14:paraId="5B30000F" w14:textId="77777777" w:rsidR="005160CE" w:rsidRDefault="005160CE" w:rsidP="00183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2624682"/>
      <w:docPartObj>
        <w:docPartGallery w:val="Page Numbers (Bottom of Page)"/>
        <w:docPartUnique/>
      </w:docPartObj>
    </w:sdtPr>
    <w:sdtEndPr>
      <w:rPr>
        <w:noProof/>
      </w:rPr>
    </w:sdtEndPr>
    <w:sdtContent>
      <w:p w14:paraId="3CB3F422" w14:textId="2ADCA882" w:rsidR="001833E1" w:rsidRDefault="001833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610366" w14:textId="77777777" w:rsidR="001833E1" w:rsidRDefault="00183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62A1DC" w14:textId="77777777" w:rsidR="005160CE" w:rsidRDefault="005160CE" w:rsidP="001833E1">
      <w:pPr>
        <w:spacing w:after="0" w:line="240" w:lineRule="auto"/>
      </w:pPr>
      <w:r>
        <w:separator/>
      </w:r>
    </w:p>
  </w:footnote>
  <w:footnote w:type="continuationSeparator" w:id="0">
    <w:p w14:paraId="3759AC18" w14:textId="77777777" w:rsidR="005160CE" w:rsidRDefault="005160CE" w:rsidP="001833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A0082"/>
    <w:multiLevelType w:val="hybridMultilevel"/>
    <w:tmpl w:val="17EC3DA8"/>
    <w:lvl w:ilvl="0" w:tplc="AADC618C">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719"/>
    <w:rsid w:val="0005445C"/>
    <w:rsid w:val="00055175"/>
    <w:rsid w:val="000813E8"/>
    <w:rsid w:val="001066C4"/>
    <w:rsid w:val="001833E1"/>
    <w:rsid w:val="00245F86"/>
    <w:rsid w:val="00274C69"/>
    <w:rsid w:val="00276955"/>
    <w:rsid w:val="002B4152"/>
    <w:rsid w:val="00350BB7"/>
    <w:rsid w:val="003818F9"/>
    <w:rsid w:val="003844AE"/>
    <w:rsid w:val="003B1EF9"/>
    <w:rsid w:val="00450ED0"/>
    <w:rsid w:val="00452691"/>
    <w:rsid w:val="004D1719"/>
    <w:rsid w:val="005160CE"/>
    <w:rsid w:val="00680B3E"/>
    <w:rsid w:val="006B45FC"/>
    <w:rsid w:val="00717EF7"/>
    <w:rsid w:val="00762321"/>
    <w:rsid w:val="009521E1"/>
    <w:rsid w:val="00A03285"/>
    <w:rsid w:val="00B21B40"/>
    <w:rsid w:val="00E42F4D"/>
    <w:rsid w:val="00F54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A4973"/>
  <w15:chartTrackingRefBased/>
  <w15:docId w15:val="{E651EF48-33FE-4B19-8647-D41209B20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D171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719"/>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74C69"/>
    <w:rPr>
      <w:color w:val="0563C1" w:themeColor="hyperlink"/>
      <w:u w:val="single"/>
    </w:rPr>
  </w:style>
  <w:style w:type="character" w:styleId="UnresolvedMention">
    <w:name w:val="Unresolved Mention"/>
    <w:basedOn w:val="DefaultParagraphFont"/>
    <w:uiPriority w:val="99"/>
    <w:semiHidden/>
    <w:unhideWhenUsed/>
    <w:rsid w:val="00274C69"/>
    <w:rPr>
      <w:color w:val="605E5C"/>
      <w:shd w:val="clear" w:color="auto" w:fill="E1DFDD"/>
    </w:rPr>
  </w:style>
  <w:style w:type="paragraph" w:styleId="Header">
    <w:name w:val="header"/>
    <w:basedOn w:val="Normal"/>
    <w:link w:val="HeaderChar"/>
    <w:uiPriority w:val="99"/>
    <w:unhideWhenUsed/>
    <w:rsid w:val="00183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33E1"/>
  </w:style>
  <w:style w:type="paragraph" w:styleId="Footer">
    <w:name w:val="footer"/>
    <w:basedOn w:val="Normal"/>
    <w:link w:val="FooterChar"/>
    <w:uiPriority w:val="99"/>
    <w:unhideWhenUsed/>
    <w:rsid w:val="00183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33E1"/>
  </w:style>
  <w:style w:type="character" w:customStyle="1" w:styleId="selectable">
    <w:name w:val="selectable"/>
    <w:basedOn w:val="DefaultParagraphFont"/>
    <w:rsid w:val="001066C4"/>
  </w:style>
  <w:style w:type="paragraph" w:styleId="ListParagraph">
    <w:name w:val="List Paragraph"/>
    <w:basedOn w:val="Normal"/>
    <w:uiPriority w:val="34"/>
    <w:qFormat/>
    <w:rsid w:val="001066C4"/>
    <w:pPr>
      <w:ind w:left="720"/>
      <w:contextualSpacing/>
    </w:pPr>
  </w:style>
  <w:style w:type="character" w:styleId="Strong">
    <w:name w:val="Strong"/>
    <w:basedOn w:val="DefaultParagraphFont"/>
    <w:uiPriority w:val="22"/>
    <w:qFormat/>
    <w:rsid w:val="00F547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1238</Words>
  <Characters>7060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Bratan</dc:creator>
  <cp:keywords/>
  <dc:description/>
  <cp:lastModifiedBy>Cristina Solomon</cp:lastModifiedBy>
  <cp:revision>2</cp:revision>
  <dcterms:created xsi:type="dcterms:W3CDTF">2021-07-14T14:37:00Z</dcterms:created>
  <dcterms:modified xsi:type="dcterms:W3CDTF">2021-07-14T14:37:00Z</dcterms:modified>
</cp:coreProperties>
</file>