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B4998F" wp14:paraId="5E5787A5" wp14:textId="3849C85F">
      <w:pPr>
        <w:rPr>
          <w:rFonts w:ascii="Arial" w:hAnsi="Arial" w:eastAsia="Arial" w:cs="Arial"/>
          <w:sz w:val="28"/>
          <w:szCs w:val="28"/>
        </w:rPr>
      </w:pPr>
      <w:r w:rsidRPr="0AB4998F" w:rsidR="4F88F93B">
        <w:rPr>
          <w:rFonts w:ascii="Arial" w:hAnsi="Arial" w:eastAsia="Arial" w:cs="Arial"/>
          <w:sz w:val="28"/>
          <w:szCs w:val="28"/>
        </w:rPr>
        <w:t>STUDENT NAME</w:t>
      </w:r>
      <w:r w:rsidRPr="0AB4998F" w:rsidR="2ADC86D3">
        <w:rPr>
          <w:rFonts w:ascii="Arial" w:hAnsi="Arial" w:eastAsia="Arial" w:cs="Arial"/>
          <w:sz w:val="28"/>
          <w:szCs w:val="28"/>
        </w:rPr>
        <w:t>:  SARAH DAYER</w:t>
      </w:r>
    </w:p>
    <w:p w:rsidR="0AB4998F" w:rsidP="0AB4998F" w:rsidRDefault="0AB4998F" w14:paraId="069C939E" w14:textId="1300C697">
      <w:pPr>
        <w:rPr>
          <w:rFonts w:ascii="Arial" w:hAnsi="Arial" w:eastAsia="Arial" w:cs="Arial"/>
          <w:sz w:val="28"/>
          <w:szCs w:val="28"/>
        </w:rPr>
      </w:pPr>
    </w:p>
    <w:p w:rsidR="2ADC86D3" w:rsidP="0AB4998F" w:rsidRDefault="2ADC86D3" w14:paraId="633D04EB" w14:textId="45B496DC">
      <w:pPr>
        <w:rPr>
          <w:rFonts w:ascii="Arial" w:hAnsi="Arial" w:eastAsia="Arial" w:cs="Arial"/>
          <w:sz w:val="28"/>
          <w:szCs w:val="28"/>
        </w:rPr>
      </w:pPr>
      <w:r w:rsidRPr="0AB4998F" w:rsidR="2ADC86D3">
        <w:rPr>
          <w:rFonts w:ascii="Arial" w:hAnsi="Arial" w:eastAsia="Arial" w:cs="Arial"/>
          <w:sz w:val="28"/>
          <w:szCs w:val="28"/>
        </w:rPr>
        <w:t>STUDENT NUMBER:  2419951</w:t>
      </w:r>
    </w:p>
    <w:p w:rsidR="0AB4998F" w:rsidP="0AB4998F" w:rsidRDefault="0AB4998F" w14:paraId="166E3D64" w14:textId="0DE186A5">
      <w:pPr>
        <w:rPr>
          <w:rFonts w:ascii="Arial" w:hAnsi="Arial" w:eastAsia="Arial" w:cs="Arial"/>
          <w:sz w:val="28"/>
          <w:szCs w:val="28"/>
        </w:rPr>
      </w:pPr>
    </w:p>
    <w:p w:rsidR="2ADC86D3" w:rsidP="0AB4998F" w:rsidRDefault="2ADC86D3" w14:paraId="4304573F" w14:textId="4B25C47F">
      <w:pPr>
        <w:rPr>
          <w:rFonts w:ascii="Arial" w:hAnsi="Arial" w:eastAsia="Arial" w:cs="Arial"/>
          <w:sz w:val="28"/>
          <w:szCs w:val="28"/>
        </w:rPr>
      </w:pPr>
      <w:r w:rsidRPr="0AB4998F" w:rsidR="2ADC86D3">
        <w:rPr>
          <w:rFonts w:ascii="Arial" w:hAnsi="Arial" w:eastAsia="Arial" w:cs="Arial"/>
          <w:sz w:val="28"/>
          <w:szCs w:val="28"/>
        </w:rPr>
        <w:t>PROGRAMME:  CERTIFICATE OF HIGHER EDUCATION IN HEALTH AND SO</w:t>
      </w:r>
      <w:r w:rsidRPr="0AB4998F" w:rsidR="6BD7B408">
        <w:rPr>
          <w:rFonts w:ascii="Arial" w:hAnsi="Arial" w:eastAsia="Arial" w:cs="Arial"/>
          <w:sz w:val="28"/>
          <w:szCs w:val="28"/>
        </w:rPr>
        <w:t>CIAL CARE</w:t>
      </w:r>
    </w:p>
    <w:p w:rsidR="0AB4998F" w:rsidP="0AB4998F" w:rsidRDefault="0AB4998F" w14:paraId="6FFD07A4" w14:textId="5E6D45F0">
      <w:pPr>
        <w:rPr>
          <w:rFonts w:ascii="Arial" w:hAnsi="Arial" w:eastAsia="Arial" w:cs="Arial"/>
          <w:sz w:val="28"/>
          <w:szCs w:val="28"/>
        </w:rPr>
      </w:pPr>
    </w:p>
    <w:p w:rsidR="6BD7B408" w:rsidP="0AB4998F" w:rsidRDefault="6BD7B408" w14:paraId="763CDE2D" w14:textId="35BA98A4">
      <w:pPr>
        <w:rPr>
          <w:rFonts w:ascii="Arial" w:hAnsi="Arial" w:eastAsia="Arial" w:cs="Arial"/>
          <w:sz w:val="28"/>
          <w:szCs w:val="28"/>
        </w:rPr>
      </w:pPr>
      <w:r w:rsidRPr="0AB4998F" w:rsidR="6BD7B408">
        <w:rPr>
          <w:rFonts w:ascii="Arial" w:hAnsi="Arial" w:eastAsia="Arial" w:cs="Arial"/>
          <w:sz w:val="28"/>
          <w:szCs w:val="28"/>
        </w:rPr>
        <w:t>MODULE: PSYCHOLOGY IN HEALTH AND SOCIAL CARE</w:t>
      </w:r>
    </w:p>
    <w:p w:rsidR="0AB4998F" w:rsidP="0AB4998F" w:rsidRDefault="0AB4998F" w14:paraId="4D5756E4" w14:textId="424BEE69">
      <w:pPr>
        <w:rPr>
          <w:rFonts w:ascii="Arial" w:hAnsi="Arial" w:eastAsia="Arial" w:cs="Arial"/>
          <w:sz w:val="28"/>
          <w:szCs w:val="28"/>
        </w:rPr>
      </w:pPr>
    </w:p>
    <w:p w:rsidR="6BD7B408" w:rsidP="0AB4998F" w:rsidRDefault="6BD7B408" w14:paraId="2FAB5BCF" w14:textId="6B07DD5E">
      <w:pPr>
        <w:rPr>
          <w:rFonts w:ascii="Arial" w:hAnsi="Arial" w:eastAsia="Arial" w:cs="Arial"/>
          <w:sz w:val="28"/>
          <w:szCs w:val="28"/>
        </w:rPr>
      </w:pPr>
      <w:r w:rsidRPr="0AB4998F" w:rsidR="6BD7B408">
        <w:rPr>
          <w:rFonts w:ascii="Arial" w:hAnsi="Arial" w:eastAsia="Arial" w:cs="Arial"/>
          <w:sz w:val="28"/>
          <w:szCs w:val="28"/>
        </w:rPr>
        <w:t>MODULE CODE: (LCHS4010_BIRM</w:t>
      </w:r>
      <w:r w:rsidRPr="0AB4998F" w:rsidR="7520C3F2">
        <w:rPr>
          <w:rFonts w:ascii="Arial" w:hAnsi="Arial" w:eastAsia="Arial" w:cs="Arial"/>
          <w:sz w:val="28"/>
          <w:szCs w:val="28"/>
        </w:rPr>
        <w:t>) 2025</w:t>
      </w:r>
    </w:p>
    <w:p w:rsidR="0AB4998F" w:rsidP="0AB4998F" w:rsidRDefault="0AB4998F" w14:paraId="461953DF" w14:textId="01DCF42A">
      <w:pPr>
        <w:rPr>
          <w:rFonts w:ascii="Arial" w:hAnsi="Arial" w:eastAsia="Arial" w:cs="Arial"/>
          <w:sz w:val="28"/>
          <w:szCs w:val="28"/>
        </w:rPr>
      </w:pPr>
    </w:p>
    <w:p w:rsidR="7520C3F2" w:rsidP="0AB4998F" w:rsidRDefault="7520C3F2" w14:paraId="602883C6" w14:textId="4246FB54">
      <w:pPr>
        <w:rPr>
          <w:rFonts w:ascii="Arial" w:hAnsi="Arial" w:eastAsia="Arial" w:cs="Arial"/>
          <w:sz w:val="28"/>
          <w:szCs w:val="28"/>
        </w:rPr>
      </w:pPr>
      <w:r w:rsidRPr="0AB4998F" w:rsidR="7520C3F2">
        <w:rPr>
          <w:rFonts w:ascii="Arial" w:hAnsi="Arial" w:eastAsia="Arial" w:cs="Arial"/>
          <w:sz w:val="28"/>
          <w:szCs w:val="28"/>
        </w:rPr>
        <w:t>LECTURER:  HELEN PARSONS</w:t>
      </w:r>
    </w:p>
    <w:p w:rsidR="0AB4998F" w:rsidP="0AB4998F" w:rsidRDefault="0AB4998F" w14:paraId="10106D59" w14:textId="6D970866">
      <w:pPr>
        <w:rPr>
          <w:rFonts w:ascii="Arial" w:hAnsi="Arial" w:eastAsia="Arial" w:cs="Arial"/>
          <w:sz w:val="28"/>
          <w:szCs w:val="28"/>
        </w:rPr>
      </w:pPr>
    </w:p>
    <w:p w:rsidR="7520C3F2" w:rsidP="0AB4998F" w:rsidRDefault="7520C3F2" w14:paraId="1735A9DF" w14:textId="76976977">
      <w:pPr>
        <w:rPr>
          <w:rFonts w:ascii="Arial" w:hAnsi="Arial" w:eastAsia="Arial" w:cs="Arial"/>
          <w:sz w:val="28"/>
          <w:szCs w:val="28"/>
        </w:rPr>
      </w:pPr>
      <w:r w:rsidRPr="0AB4998F" w:rsidR="7520C3F2">
        <w:rPr>
          <w:rFonts w:ascii="Arial" w:hAnsi="Arial" w:eastAsia="Arial" w:cs="Arial"/>
          <w:sz w:val="28"/>
          <w:szCs w:val="28"/>
        </w:rPr>
        <w:t xml:space="preserve">MODULE LEAD:  </w:t>
      </w:r>
      <w:r w:rsidRPr="0AB4998F" w:rsidR="68EF3825">
        <w:rPr>
          <w:rFonts w:ascii="Arial" w:hAnsi="Arial" w:eastAsia="Arial" w:cs="Arial"/>
          <w:sz w:val="28"/>
          <w:szCs w:val="28"/>
        </w:rPr>
        <w:t>NEALE HADDO</w:t>
      </w:r>
      <w:r w:rsidRPr="0AB4998F" w:rsidR="6E8695D8">
        <w:rPr>
          <w:rFonts w:ascii="Arial" w:hAnsi="Arial" w:eastAsia="Arial" w:cs="Arial"/>
          <w:sz w:val="28"/>
          <w:szCs w:val="28"/>
        </w:rPr>
        <w:t>N</w:t>
      </w:r>
    </w:p>
    <w:p w:rsidR="0AB4998F" w:rsidP="0AB4998F" w:rsidRDefault="0AB4998F" w14:paraId="68884714" w14:textId="5677220B">
      <w:pPr>
        <w:rPr>
          <w:rFonts w:ascii="Arial" w:hAnsi="Arial" w:eastAsia="Arial" w:cs="Arial"/>
          <w:sz w:val="28"/>
          <w:szCs w:val="28"/>
        </w:rPr>
      </w:pPr>
    </w:p>
    <w:p w:rsidR="3EBA795C" w:rsidP="1039FA1A" w:rsidRDefault="3EBA795C" w14:paraId="33A4A3ED" w14:textId="491F3369">
      <w:pPr>
        <w:pStyle w:val="Normal"/>
        <w:rPr>
          <w:rFonts w:ascii="Arial" w:hAnsi="Arial" w:eastAsia="Arial" w:cs="Arial"/>
          <w:sz w:val="28"/>
          <w:szCs w:val="28"/>
        </w:rPr>
      </w:pPr>
      <w:r w:rsidRPr="1039FA1A" w:rsidR="7520C3F2">
        <w:rPr>
          <w:rFonts w:ascii="Arial" w:hAnsi="Arial" w:eastAsia="Arial" w:cs="Arial"/>
          <w:sz w:val="28"/>
          <w:szCs w:val="28"/>
        </w:rPr>
        <w:t>ASSIGNMENT TITLE:  ASSIGNMENT 2</w:t>
      </w:r>
      <w:r w:rsidRPr="1039FA1A" w:rsidR="10189C41">
        <w:rPr>
          <w:rFonts w:ascii="Arial" w:hAnsi="Arial" w:eastAsia="Arial" w:cs="Arial"/>
          <w:sz w:val="28"/>
          <w:szCs w:val="28"/>
        </w:rPr>
        <w:t xml:space="preserve"> WRITTEN </w:t>
      </w:r>
      <w:r w:rsidRPr="1039FA1A" w:rsidR="1DB1DD88">
        <w:rPr>
          <w:rFonts w:ascii="Arial" w:hAnsi="Arial" w:eastAsia="Arial" w:cs="Arial"/>
          <w:sz w:val="28"/>
          <w:szCs w:val="28"/>
        </w:rPr>
        <w:t>REPORT</w:t>
      </w:r>
    </w:p>
    <w:p w:rsidR="3EBA795C" w:rsidP="1039FA1A" w:rsidRDefault="3EBA795C" w14:paraId="743D584B" w14:textId="494B38C5">
      <w:pPr>
        <w:pStyle w:val="Normal"/>
        <w:rPr>
          <w:rFonts w:ascii="Arial" w:hAnsi="Arial" w:eastAsia="Arial" w:cs="Arial"/>
          <w:sz w:val="28"/>
          <w:szCs w:val="28"/>
        </w:rPr>
      </w:pPr>
    </w:p>
    <w:p w:rsidR="3EBA795C" w:rsidP="1039FA1A" w:rsidRDefault="3EBA795C" w14:paraId="7AC0D120" w14:textId="69EC021D">
      <w:pPr>
        <w:pStyle w:val="Normal"/>
        <w:rPr>
          <w:rFonts w:ascii="Arial" w:hAnsi="Arial" w:eastAsia="Arial" w:cs="Arial"/>
          <w:sz w:val="28"/>
          <w:szCs w:val="28"/>
        </w:rPr>
      </w:pPr>
    </w:p>
    <w:p w:rsidR="3EBA795C" w:rsidP="1039FA1A" w:rsidRDefault="3EBA795C" w14:paraId="525F3335" w14:textId="02C42BA7">
      <w:pPr>
        <w:pStyle w:val="Normal"/>
        <w:rPr>
          <w:rFonts w:ascii="Arial" w:hAnsi="Arial" w:eastAsia="Arial" w:cs="Arial"/>
          <w:sz w:val="28"/>
          <w:szCs w:val="28"/>
        </w:rPr>
      </w:pPr>
    </w:p>
    <w:p w:rsidR="3EBA795C" w:rsidP="1039FA1A" w:rsidRDefault="3EBA795C" w14:paraId="0D7C3E1C" w14:textId="18132E55">
      <w:pPr>
        <w:pStyle w:val="Normal"/>
        <w:rPr>
          <w:rFonts w:ascii="Arial" w:hAnsi="Arial" w:eastAsia="Arial" w:cs="Arial"/>
          <w:sz w:val="28"/>
          <w:szCs w:val="28"/>
        </w:rPr>
      </w:pPr>
      <w:r w:rsidRPr="1039FA1A" w:rsidR="1DB1DD88">
        <w:rPr>
          <w:rFonts w:ascii="Arial" w:hAnsi="Arial" w:eastAsia="Arial" w:cs="Arial"/>
          <w:sz w:val="28"/>
          <w:szCs w:val="28"/>
        </w:rPr>
        <w:t xml:space="preserve"> </w:t>
      </w:r>
    </w:p>
    <w:p w:rsidR="3EBA795C" w:rsidP="1039FA1A" w:rsidRDefault="3EBA795C" w14:paraId="6BB4EE28" w14:textId="1816B218">
      <w:pPr>
        <w:pStyle w:val="Normal"/>
        <w:rPr>
          <w:rFonts w:ascii="Arial" w:hAnsi="Arial" w:eastAsia="Arial" w:cs="Arial"/>
          <w:sz w:val="28"/>
          <w:szCs w:val="28"/>
        </w:rPr>
      </w:pPr>
    </w:p>
    <w:p w:rsidR="3EBA795C" w:rsidP="1039FA1A" w:rsidRDefault="3EBA795C" w14:paraId="15D19786" w14:textId="42AD28F1">
      <w:pPr>
        <w:pStyle w:val="Normal"/>
        <w:rPr>
          <w:rFonts w:ascii="Arial" w:hAnsi="Arial" w:eastAsia="Arial" w:cs="Arial"/>
          <w:sz w:val="28"/>
          <w:szCs w:val="28"/>
        </w:rPr>
      </w:pPr>
    </w:p>
    <w:p w:rsidR="3EBA795C" w:rsidP="1039FA1A" w:rsidRDefault="3EBA795C" w14:paraId="4C58A949" w14:textId="363AF681">
      <w:pPr>
        <w:pStyle w:val="Normal"/>
        <w:rPr>
          <w:rFonts w:ascii="Arial" w:hAnsi="Arial" w:eastAsia="Arial" w:cs="Arial"/>
          <w:sz w:val="28"/>
          <w:szCs w:val="28"/>
        </w:rPr>
      </w:pPr>
    </w:p>
    <w:p w:rsidR="3EBA795C" w:rsidP="1039FA1A" w:rsidRDefault="3EBA795C" w14:paraId="40013A94" w14:textId="6EC190BE">
      <w:pPr>
        <w:pStyle w:val="Normal"/>
        <w:rPr>
          <w:rFonts w:ascii="Arial" w:hAnsi="Arial" w:eastAsia="Arial" w:cs="Arial"/>
          <w:sz w:val="28"/>
          <w:szCs w:val="28"/>
        </w:rPr>
      </w:pPr>
    </w:p>
    <w:p w:rsidR="3EBA795C" w:rsidP="1039FA1A" w:rsidRDefault="3EBA795C" w14:paraId="1640BD50" w14:textId="7285FC4D">
      <w:pPr>
        <w:pStyle w:val="Normal"/>
        <w:rPr>
          <w:rFonts w:ascii="Arial" w:hAnsi="Arial" w:eastAsia="Arial" w:cs="Arial"/>
          <w:sz w:val="28"/>
          <w:szCs w:val="28"/>
        </w:rPr>
      </w:pPr>
    </w:p>
    <w:p w:rsidR="3EBA795C" w:rsidP="1039FA1A" w:rsidRDefault="3EBA795C" w14:paraId="6F5E802B" w14:textId="7ACFA094">
      <w:pPr>
        <w:pStyle w:val="Normal"/>
        <w:rPr>
          <w:rFonts w:ascii="Arial" w:hAnsi="Arial" w:eastAsia="Arial" w:cs="Arial"/>
          <w:sz w:val="28"/>
          <w:szCs w:val="28"/>
        </w:rPr>
      </w:pPr>
    </w:p>
    <w:p w:rsidR="3EBA795C" w:rsidP="1039FA1A" w:rsidRDefault="3EBA795C" w14:paraId="2F18A347" w14:textId="08F863AF">
      <w:pPr>
        <w:pStyle w:val="Normal"/>
        <w:rPr>
          <w:rFonts w:ascii="Arial" w:hAnsi="Arial" w:eastAsia="Arial" w:cs="Arial"/>
          <w:sz w:val="28"/>
          <w:szCs w:val="28"/>
        </w:rPr>
      </w:pPr>
    </w:p>
    <w:p w:rsidR="3EBA795C" w:rsidP="1039FA1A" w:rsidRDefault="3EBA795C" w14:paraId="596F8695" w14:textId="3F58BAFC">
      <w:pPr>
        <w:pStyle w:val="Normal"/>
        <w:spacing w:line="360" w:lineRule="auto"/>
        <w:rPr>
          <w:rFonts w:ascii="Arial" w:hAnsi="Arial" w:eastAsia="Arial" w:cs="Arial"/>
          <w:sz w:val="28"/>
          <w:szCs w:val="28"/>
        </w:rPr>
      </w:pPr>
      <w:r w:rsidRPr="1039FA1A" w:rsidR="3EBA795C">
        <w:rPr>
          <w:rFonts w:ascii="Arial" w:hAnsi="Arial" w:eastAsia="Arial" w:cs="Arial"/>
          <w:sz w:val="28"/>
          <w:szCs w:val="28"/>
        </w:rPr>
        <w:t>ASSIGNMENT 2 WRITTEN TASK</w:t>
      </w:r>
    </w:p>
    <w:p w:rsidR="0AB4998F" w:rsidP="0AB4998F" w:rsidRDefault="0AB4998F" w14:paraId="3773E6B1" w14:textId="237AFABF">
      <w:pPr>
        <w:pStyle w:val="Normal"/>
        <w:rPr>
          <w:rFonts w:ascii="Arial" w:hAnsi="Arial" w:eastAsia="Arial" w:cs="Arial"/>
          <w:sz w:val="28"/>
          <w:szCs w:val="28"/>
        </w:rPr>
      </w:pPr>
    </w:p>
    <w:p w:rsidR="3EBA795C" w:rsidP="0AB4998F" w:rsidRDefault="3EBA795C" w14:paraId="16C70510" w14:textId="6EEF0F7F">
      <w:pPr>
        <w:pStyle w:val="Normal"/>
        <w:rPr>
          <w:rFonts w:ascii="Arial" w:hAnsi="Arial" w:eastAsia="Arial" w:cs="Arial"/>
          <w:b w:val="1"/>
          <w:bCs w:val="1"/>
          <w:sz w:val="22"/>
          <w:szCs w:val="22"/>
        </w:rPr>
      </w:pPr>
      <w:r w:rsidRPr="0AB4998F" w:rsidR="3EBA795C">
        <w:rPr>
          <w:rFonts w:ascii="Arial" w:hAnsi="Arial" w:eastAsia="Arial" w:cs="Arial"/>
          <w:b w:val="1"/>
          <w:bCs w:val="1"/>
          <w:sz w:val="22"/>
          <w:szCs w:val="22"/>
        </w:rPr>
        <w:t>INTRODUCTION</w:t>
      </w:r>
    </w:p>
    <w:p w:rsidR="0AB4998F" w:rsidP="0AB4998F" w:rsidRDefault="0AB4998F" w14:paraId="77BE6431" w14:textId="4570B175">
      <w:pPr>
        <w:pStyle w:val="Normal"/>
        <w:rPr>
          <w:rFonts w:ascii="Arial" w:hAnsi="Arial" w:eastAsia="Arial" w:cs="Arial"/>
          <w:b w:val="1"/>
          <w:bCs w:val="1"/>
          <w:sz w:val="22"/>
          <w:szCs w:val="22"/>
        </w:rPr>
      </w:pPr>
    </w:p>
    <w:p w:rsidR="3EBA795C" w:rsidP="63FC62D3" w:rsidRDefault="3EBA795C" w14:paraId="4EC658EB" w14:textId="4261276E">
      <w:pPr>
        <w:pStyle w:val="Normal"/>
        <w:spacing w:line="360" w:lineRule="auto"/>
        <w:jc w:val="both"/>
        <w:rPr>
          <w:rFonts w:ascii="Arial" w:hAnsi="Arial" w:eastAsia="Arial" w:cs="Arial"/>
          <w:b w:val="0"/>
          <w:bCs w:val="0"/>
          <w:sz w:val="22"/>
          <w:szCs w:val="22"/>
        </w:rPr>
      </w:pPr>
      <w:r w:rsidRPr="63FC62D3" w:rsidR="3EBA795C">
        <w:rPr>
          <w:rFonts w:ascii="Arial" w:hAnsi="Arial" w:eastAsia="Arial" w:cs="Arial"/>
          <w:b w:val="0"/>
          <w:bCs w:val="0"/>
          <w:sz w:val="22"/>
          <w:szCs w:val="22"/>
        </w:rPr>
        <w:t>This report i</w:t>
      </w:r>
      <w:r w:rsidRPr="63FC62D3" w:rsidR="57A438F6">
        <w:rPr>
          <w:rFonts w:ascii="Arial" w:hAnsi="Arial" w:eastAsia="Arial" w:cs="Arial"/>
          <w:b w:val="0"/>
          <w:bCs w:val="0"/>
          <w:sz w:val="22"/>
          <w:szCs w:val="22"/>
        </w:rPr>
        <w:t>s to show how psychology theories and re</w:t>
      </w:r>
      <w:r w:rsidRPr="63FC62D3" w:rsidR="0E2248E0">
        <w:rPr>
          <w:rFonts w:ascii="Arial" w:hAnsi="Arial" w:eastAsia="Arial" w:cs="Arial"/>
          <w:b w:val="0"/>
          <w:bCs w:val="0"/>
          <w:sz w:val="22"/>
          <w:szCs w:val="22"/>
        </w:rPr>
        <w:t xml:space="preserve">search can be used to support adults age 65 and older who are </w:t>
      </w:r>
      <w:r w:rsidRPr="63FC62D3" w:rsidR="554DBCF7">
        <w:rPr>
          <w:rFonts w:ascii="Arial" w:hAnsi="Arial" w:eastAsia="Arial" w:cs="Arial"/>
          <w:b w:val="0"/>
          <w:bCs w:val="0"/>
          <w:sz w:val="22"/>
          <w:szCs w:val="22"/>
        </w:rPr>
        <w:t>living in</w:t>
      </w:r>
      <w:r w:rsidRPr="63FC62D3" w:rsidR="258AD885">
        <w:rPr>
          <w:rFonts w:ascii="Arial" w:hAnsi="Arial" w:eastAsia="Arial" w:cs="Arial"/>
          <w:b w:val="0"/>
          <w:bCs w:val="0"/>
          <w:sz w:val="22"/>
          <w:szCs w:val="22"/>
        </w:rPr>
        <w:t xml:space="preserve"> </w:t>
      </w:r>
      <w:r w:rsidRPr="63FC62D3" w:rsidR="38F1C81C">
        <w:rPr>
          <w:rFonts w:ascii="Arial" w:hAnsi="Arial" w:eastAsia="Arial" w:cs="Arial"/>
          <w:b w:val="0"/>
          <w:bCs w:val="0"/>
          <w:sz w:val="22"/>
          <w:szCs w:val="22"/>
        </w:rPr>
        <w:t xml:space="preserve">a </w:t>
      </w:r>
      <w:r w:rsidRPr="63FC62D3" w:rsidR="554DBCF7">
        <w:rPr>
          <w:rFonts w:ascii="Arial" w:hAnsi="Arial" w:eastAsia="Arial" w:cs="Arial"/>
          <w:b w:val="0"/>
          <w:bCs w:val="0"/>
          <w:sz w:val="22"/>
          <w:szCs w:val="22"/>
        </w:rPr>
        <w:t>care home</w:t>
      </w:r>
      <w:r w:rsidRPr="63FC62D3" w:rsidR="05202585">
        <w:rPr>
          <w:rFonts w:ascii="Arial" w:hAnsi="Arial" w:eastAsia="Arial" w:cs="Arial"/>
          <w:b w:val="0"/>
          <w:bCs w:val="0"/>
          <w:sz w:val="22"/>
          <w:szCs w:val="22"/>
        </w:rPr>
        <w:t xml:space="preserve"> with dementia</w:t>
      </w:r>
      <w:r w:rsidRPr="63FC62D3" w:rsidR="554DBCF7">
        <w:rPr>
          <w:rFonts w:ascii="Arial" w:hAnsi="Arial" w:eastAsia="Arial" w:cs="Arial"/>
          <w:b w:val="0"/>
          <w:bCs w:val="0"/>
          <w:sz w:val="22"/>
          <w:szCs w:val="22"/>
        </w:rPr>
        <w:t>.</w:t>
      </w:r>
      <w:r w:rsidRPr="63FC62D3" w:rsidR="2693B751">
        <w:rPr>
          <w:rFonts w:ascii="Arial" w:hAnsi="Arial" w:eastAsia="Arial" w:cs="Arial"/>
          <w:b w:val="0"/>
          <w:bCs w:val="0"/>
          <w:sz w:val="22"/>
          <w:szCs w:val="22"/>
        </w:rPr>
        <w:t xml:space="preserve"> </w:t>
      </w:r>
      <w:r w:rsidRPr="63FC62D3" w:rsidR="0B1C2CF0">
        <w:rPr>
          <w:rFonts w:ascii="Arial" w:hAnsi="Arial" w:eastAsia="Arial" w:cs="Arial"/>
          <w:b w:val="0"/>
          <w:bCs w:val="0"/>
          <w:sz w:val="22"/>
          <w:szCs w:val="22"/>
        </w:rPr>
        <w:t>In psychology, dementia is defi</w:t>
      </w:r>
      <w:r w:rsidRPr="63FC62D3" w:rsidR="485591BF">
        <w:rPr>
          <w:rFonts w:ascii="Arial" w:hAnsi="Arial" w:eastAsia="Arial" w:cs="Arial"/>
          <w:b w:val="0"/>
          <w:bCs w:val="0"/>
          <w:sz w:val="22"/>
          <w:szCs w:val="22"/>
        </w:rPr>
        <w:t xml:space="preserve">ned as a syndrome of progressive, </w:t>
      </w:r>
      <w:r w:rsidRPr="63FC62D3" w:rsidR="13197EA1">
        <w:rPr>
          <w:rFonts w:ascii="Arial" w:hAnsi="Arial" w:eastAsia="Arial" w:cs="Arial"/>
          <w:b w:val="0"/>
          <w:bCs w:val="0"/>
          <w:sz w:val="22"/>
          <w:szCs w:val="22"/>
        </w:rPr>
        <w:t>irreversible brain changes that lead</w:t>
      </w:r>
      <w:r w:rsidRPr="63FC62D3" w:rsidR="52108E4F">
        <w:rPr>
          <w:rFonts w:ascii="Arial" w:hAnsi="Arial" w:eastAsia="Arial" w:cs="Arial"/>
          <w:b w:val="0"/>
          <w:bCs w:val="0"/>
          <w:sz w:val="22"/>
          <w:szCs w:val="22"/>
        </w:rPr>
        <w:t>s</w:t>
      </w:r>
      <w:r w:rsidRPr="63FC62D3" w:rsidR="13197EA1">
        <w:rPr>
          <w:rFonts w:ascii="Arial" w:hAnsi="Arial" w:eastAsia="Arial" w:cs="Arial"/>
          <w:b w:val="0"/>
          <w:bCs w:val="0"/>
          <w:sz w:val="22"/>
          <w:szCs w:val="22"/>
        </w:rPr>
        <w:t xml:space="preserve"> to a decline in memory, reasoning, </w:t>
      </w:r>
      <w:r w:rsidRPr="63FC62D3" w:rsidR="041B871B">
        <w:rPr>
          <w:rFonts w:ascii="Arial" w:hAnsi="Arial" w:eastAsia="Arial" w:cs="Arial"/>
          <w:b w:val="0"/>
          <w:bCs w:val="0"/>
          <w:sz w:val="22"/>
          <w:szCs w:val="22"/>
        </w:rPr>
        <w:t xml:space="preserve">thinking and other cognitive functions, to the extent that they </w:t>
      </w:r>
      <w:r w:rsidRPr="63FC62D3" w:rsidR="05E4C3AD">
        <w:rPr>
          <w:rFonts w:ascii="Arial" w:hAnsi="Arial" w:eastAsia="Arial" w:cs="Arial"/>
          <w:b w:val="0"/>
          <w:bCs w:val="0"/>
          <w:sz w:val="22"/>
          <w:szCs w:val="22"/>
        </w:rPr>
        <w:t>interfere with a person's daily life and activities</w:t>
      </w:r>
      <w:r w:rsidRPr="63FC62D3" w:rsidR="05E4C3AD">
        <w:rPr>
          <w:rFonts w:ascii="Arial" w:hAnsi="Arial" w:eastAsia="Arial" w:cs="Arial"/>
          <w:b w:val="0"/>
          <w:bCs w:val="0"/>
          <w:sz w:val="22"/>
          <w:szCs w:val="22"/>
        </w:rPr>
        <w:t xml:space="preserve">. </w:t>
      </w:r>
      <w:r w:rsidRPr="63FC62D3" w:rsidR="71BA8E6A">
        <w:rPr>
          <w:rFonts w:ascii="Arial" w:hAnsi="Arial" w:eastAsia="Arial" w:cs="Arial"/>
          <w:b w:val="0"/>
          <w:bCs w:val="0"/>
          <w:sz w:val="22"/>
          <w:szCs w:val="22"/>
        </w:rPr>
        <w:t>I will be explaining how</w:t>
      </w:r>
      <w:r w:rsidRPr="63FC62D3" w:rsidR="56E53C28">
        <w:rPr>
          <w:rFonts w:ascii="Arial" w:hAnsi="Arial" w:eastAsia="Arial" w:cs="Arial"/>
          <w:b w:val="0"/>
          <w:bCs w:val="0"/>
          <w:sz w:val="22"/>
          <w:szCs w:val="22"/>
        </w:rPr>
        <w:t xml:space="preserve"> </w:t>
      </w:r>
      <w:r w:rsidRPr="63FC62D3" w:rsidR="56E53C28">
        <w:rPr>
          <w:rFonts w:ascii="Arial" w:hAnsi="Arial" w:eastAsia="Arial" w:cs="Arial"/>
          <w:b w:val="0"/>
          <w:bCs w:val="0"/>
          <w:sz w:val="22"/>
          <w:szCs w:val="22"/>
        </w:rPr>
        <w:t>adult development and behaviour</w:t>
      </w:r>
      <w:r w:rsidRPr="63FC62D3" w:rsidR="71BA8E6A">
        <w:rPr>
          <w:rFonts w:ascii="Arial" w:hAnsi="Arial" w:eastAsia="Arial" w:cs="Arial"/>
          <w:b w:val="0"/>
          <w:bCs w:val="0"/>
          <w:sz w:val="22"/>
          <w:szCs w:val="22"/>
        </w:rPr>
        <w:t xml:space="preserve"> theories are</w:t>
      </w:r>
      <w:r w:rsidRPr="63FC62D3" w:rsidR="554DBCF7">
        <w:rPr>
          <w:rFonts w:ascii="Arial" w:hAnsi="Arial" w:eastAsia="Arial" w:cs="Arial"/>
          <w:b w:val="0"/>
          <w:bCs w:val="0"/>
          <w:sz w:val="22"/>
          <w:szCs w:val="22"/>
        </w:rPr>
        <w:t xml:space="preserve"> </w:t>
      </w:r>
      <w:r w:rsidRPr="63FC62D3" w:rsidR="215E14DB">
        <w:rPr>
          <w:rFonts w:ascii="Arial" w:hAnsi="Arial" w:eastAsia="Arial" w:cs="Arial"/>
          <w:b w:val="0"/>
          <w:bCs w:val="0"/>
          <w:sz w:val="22"/>
          <w:szCs w:val="22"/>
        </w:rPr>
        <w:t>relev</w:t>
      </w:r>
      <w:r w:rsidRPr="63FC62D3" w:rsidR="32426456">
        <w:rPr>
          <w:rFonts w:ascii="Arial" w:hAnsi="Arial" w:eastAsia="Arial" w:cs="Arial"/>
          <w:b w:val="0"/>
          <w:bCs w:val="0"/>
          <w:sz w:val="22"/>
          <w:szCs w:val="22"/>
        </w:rPr>
        <w:t>a</w:t>
      </w:r>
      <w:r w:rsidRPr="63FC62D3" w:rsidR="215E14DB">
        <w:rPr>
          <w:rFonts w:ascii="Arial" w:hAnsi="Arial" w:eastAsia="Arial" w:cs="Arial"/>
          <w:b w:val="0"/>
          <w:bCs w:val="0"/>
          <w:sz w:val="22"/>
          <w:szCs w:val="22"/>
        </w:rPr>
        <w:t>nt</w:t>
      </w:r>
      <w:r w:rsidRPr="63FC62D3" w:rsidR="2ECFCF65">
        <w:rPr>
          <w:rFonts w:ascii="Arial" w:hAnsi="Arial" w:eastAsia="Arial" w:cs="Arial"/>
          <w:b w:val="0"/>
          <w:bCs w:val="0"/>
          <w:sz w:val="22"/>
          <w:szCs w:val="22"/>
        </w:rPr>
        <w:t xml:space="preserve"> in </w:t>
      </w:r>
      <w:r w:rsidRPr="63FC62D3" w:rsidR="554DBCF7">
        <w:rPr>
          <w:rFonts w:ascii="Arial" w:hAnsi="Arial" w:eastAsia="Arial" w:cs="Arial"/>
          <w:b w:val="0"/>
          <w:bCs w:val="0"/>
          <w:sz w:val="22"/>
          <w:szCs w:val="22"/>
        </w:rPr>
        <w:t xml:space="preserve">Health and social care </w:t>
      </w:r>
      <w:r w:rsidRPr="63FC62D3" w:rsidR="6D03F079">
        <w:rPr>
          <w:rFonts w:ascii="Arial" w:hAnsi="Arial" w:eastAsia="Arial" w:cs="Arial"/>
          <w:b w:val="0"/>
          <w:bCs w:val="0"/>
          <w:sz w:val="22"/>
          <w:szCs w:val="22"/>
        </w:rPr>
        <w:t>for adults experiencing psychological health conditions</w:t>
      </w:r>
      <w:r w:rsidRPr="63FC62D3" w:rsidR="4D21DFB4">
        <w:rPr>
          <w:rFonts w:ascii="Arial" w:hAnsi="Arial" w:eastAsia="Arial" w:cs="Arial"/>
          <w:b w:val="0"/>
          <w:bCs w:val="0"/>
          <w:sz w:val="22"/>
          <w:szCs w:val="22"/>
        </w:rPr>
        <w:t xml:space="preserve">. </w:t>
      </w:r>
      <w:r w:rsidRPr="63FC62D3" w:rsidR="6F592E23">
        <w:rPr>
          <w:rFonts w:ascii="Arial" w:hAnsi="Arial" w:eastAsia="Arial" w:cs="Arial"/>
          <w:b w:val="0"/>
          <w:bCs w:val="0"/>
          <w:sz w:val="22"/>
          <w:szCs w:val="22"/>
        </w:rPr>
        <w:t xml:space="preserve">There are many </w:t>
      </w:r>
      <w:r w:rsidRPr="63FC62D3" w:rsidR="77793086">
        <w:rPr>
          <w:rFonts w:ascii="Arial" w:hAnsi="Arial" w:eastAsia="Arial" w:cs="Arial"/>
          <w:b w:val="0"/>
          <w:bCs w:val="0"/>
          <w:sz w:val="22"/>
          <w:szCs w:val="22"/>
        </w:rPr>
        <w:t xml:space="preserve">psychological </w:t>
      </w:r>
      <w:r w:rsidRPr="63FC62D3" w:rsidR="7464F500">
        <w:rPr>
          <w:rFonts w:ascii="Arial" w:hAnsi="Arial" w:eastAsia="Arial" w:cs="Arial"/>
          <w:b w:val="0"/>
          <w:bCs w:val="0"/>
          <w:sz w:val="22"/>
          <w:szCs w:val="22"/>
        </w:rPr>
        <w:t>health conditions</w:t>
      </w:r>
      <w:r w:rsidRPr="63FC62D3" w:rsidR="50074C31">
        <w:rPr>
          <w:rFonts w:ascii="Arial" w:hAnsi="Arial" w:eastAsia="Arial" w:cs="Arial"/>
          <w:b w:val="0"/>
          <w:bCs w:val="0"/>
          <w:sz w:val="22"/>
          <w:szCs w:val="22"/>
        </w:rPr>
        <w:t xml:space="preserve"> which</w:t>
      </w:r>
      <w:r w:rsidRPr="63FC62D3" w:rsidR="4A0FB0C4">
        <w:rPr>
          <w:rFonts w:ascii="Arial" w:hAnsi="Arial" w:eastAsia="Arial" w:cs="Arial"/>
          <w:b w:val="0"/>
          <w:bCs w:val="0"/>
          <w:sz w:val="22"/>
          <w:szCs w:val="22"/>
        </w:rPr>
        <w:t xml:space="preserve"> </w:t>
      </w:r>
      <w:r w:rsidRPr="63FC62D3" w:rsidR="7284B536">
        <w:rPr>
          <w:rFonts w:ascii="Arial" w:hAnsi="Arial" w:eastAsia="Arial" w:cs="Arial"/>
          <w:b w:val="0"/>
          <w:bCs w:val="0"/>
          <w:sz w:val="22"/>
          <w:szCs w:val="22"/>
        </w:rPr>
        <w:t>affect</w:t>
      </w:r>
      <w:r w:rsidRPr="63FC62D3" w:rsidR="4A0FB0C4">
        <w:rPr>
          <w:rFonts w:ascii="Arial" w:hAnsi="Arial" w:eastAsia="Arial" w:cs="Arial"/>
          <w:b w:val="0"/>
          <w:bCs w:val="0"/>
          <w:sz w:val="22"/>
          <w:szCs w:val="22"/>
        </w:rPr>
        <w:t xml:space="preserve"> people's mood, thinking and behaviour</w:t>
      </w:r>
      <w:r w:rsidRPr="63FC62D3" w:rsidR="2D621CBD">
        <w:rPr>
          <w:rFonts w:ascii="Arial" w:hAnsi="Arial" w:eastAsia="Arial" w:cs="Arial"/>
          <w:b w:val="0"/>
          <w:bCs w:val="0"/>
          <w:sz w:val="22"/>
          <w:szCs w:val="22"/>
        </w:rPr>
        <w:t xml:space="preserve">. </w:t>
      </w:r>
      <w:r w:rsidRPr="63FC62D3" w:rsidR="2A1CB78D">
        <w:rPr>
          <w:rFonts w:ascii="Arial" w:hAnsi="Arial" w:eastAsia="Arial" w:cs="Arial"/>
          <w:b w:val="0"/>
          <w:bCs w:val="0"/>
          <w:sz w:val="22"/>
          <w:szCs w:val="22"/>
        </w:rPr>
        <w:t>Behaviour and Psychological symptoms of D</w:t>
      </w:r>
      <w:r w:rsidRPr="63FC62D3" w:rsidR="5261EC26">
        <w:rPr>
          <w:rFonts w:ascii="Arial" w:hAnsi="Arial" w:eastAsia="Arial" w:cs="Arial"/>
          <w:b w:val="0"/>
          <w:bCs w:val="0"/>
          <w:sz w:val="22"/>
          <w:szCs w:val="22"/>
        </w:rPr>
        <w:t>ementia</w:t>
      </w:r>
      <w:r w:rsidRPr="63FC62D3" w:rsidR="7F21F7B7">
        <w:rPr>
          <w:rFonts w:ascii="Arial" w:hAnsi="Arial" w:eastAsia="Arial" w:cs="Arial"/>
          <w:b w:val="0"/>
          <w:bCs w:val="0"/>
          <w:sz w:val="22"/>
          <w:szCs w:val="22"/>
        </w:rPr>
        <w:t xml:space="preserve"> (BPSD</w:t>
      </w:r>
      <w:r w:rsidRPr="63FC62D3" w:rsidR="02F002AB">
        <w:rPr>
          <w:rFonts w:ascii="Arial" w:hAnsi="Arial" w:eastAsia="Arial" w:cs="Arial"/>
          <w:b w:val="0"/>
          <w:bCs w:val="0"/>
          <w:sz w:val="22"/>
          <w:szCs w:val="22"/>
        </w:rPr>
        <w:t xml:space="preserve">) condition </w:t>
      </w:r>
      <w:r w:rsidRPr="63FC62D3" w:rsidR="02866197">
        <w:rPr>
          <w:rFonts w:ascii="Arial" w:hAnsi="Arial" w:eastAsia="Arial" w:cs="Arial"/>
          <w:b w:val="0"/>
          <w:bCs w:val="0"/>
          <w:sz w:val="22"/>
          <w:szCs w:val="22"/>
        </w:rPr>
        <w:t xml:space="preserve">is the </w:t>
      </w:r>
      <w:r w:rsidRPr="63FC62D3" w:rsidR="71F82FA7">
        <w:rPr>
          <w:rFonts w:ascii="Arial" w:hAnsi="Arial" w:eastAsia="Arial" w:cs="Arial"/>
          <w:b w:val="0"/>
          <w:bCs w:val="0"/>
          <w:sz w:val="22"/>
          <w:szCs w:val="22"/>
        </w:rPr>
        <w:t>disorder</w:t>
      </w:r>
      <w:r w:rsidRPr="63FC62D3" w:rsidR="02866197">
        <w:rPr>
          <w:rFonts w:ascii="Arial" w:hAnsi="Arial" w:eastAsia="Arial" w:cs="Arial"/>
          <w:b w:val="0"/>
          <w:bCs w:val="0"/>
          <w:sz w:val="22"/>
          <w:szCs w:val="22"/>
        </w:rPr>
        <w:t xml:space="preserve"> I will be discussing in more detail.</w:t>
      </w:r>
      <w:r w:rsidRPr="63FC62D3" w:rsidR="1FE253C4">
        <w:rPr>
          <w:rFonts w:ascii="Arial" w:hAnsi="Arial" w:eastAsia="Arial" w:cs="Arial"/>
          <w:b w:val="0"/>
          <w:bCs w:val="0"/>
          <w:sz w:val="22"/>
          <w:szCs w:val="22"/>
        </w:rPr>
        <w:t xml:space="preserve"> </w:t>
      </w:r>
      <w:r w:rsidRPr="63FC62D3" w:rsidR="779AFD49">
        <w:rPr>
          <w:rFonts w:ascii="Arial" w:hAnsi="Arial" w:eastAsia="Arial" w:cs="Arial"/>
          <w:b w:val="0"/>
          <w:bCs w:val="0"/>
          <w:sz w:val="22"/>
          <w:szCs w:val="22"/>
        </w:rPr>
        <w:t xml:space="preserve">Dementia can </w:t>
      </w:r>
      <w:r w:rsidRPr="63FC62D3" w:rsidR="1FE253C4">
        <w:rPr>
          <w:rFonts w:ascii="Arial" w:hAnsi="Arial" w:eastAsia="Arial" w:cs="Arial"/>
          <w:b w:val="0"/>
          <w:bCs w:val="0"/>
          <w:sz w:val="22"/>
          <w:szCs w:val="22"/>
        </w:rPr>
        <w:t xml:space="preserve">lead to many clinical and social </w:t>
      </w:r>
      <w:r w:rsidRPr="63FC62D3" w:rsidR="682DBE20">
        <w:rPr>
          <w:rFonts w:ascii="Arial" w:hAnsi="Arial" w:eastAsia="Arial" w:cs="Arial"/>
          <w:b w:val="0"/>
          <w:bCs w:val="0"/>
          <w:sz w:val="22"/>
          <w:szCs w:val="22"/>
        </w:rPr>
        <w:t>complications,</w:t>
      </w:r>
      <w:r w:rsidRPr="63FC62D3" w:rsidR="64DA22CE">
        <w:rPr>
          <w:rFonts w:ascii="Arial" w:hAnsi="Arial" w:eastAsia="Arial" w:cs="Arial"/>
          <w:b w:val="0"/>
          <w:bCs w:val="0"/>
          <w:sz w:val="22"/>
          <w:szCs w:val="22"/>
        </w:rPr>
        <w:t xml:space="preserve"> so it is crucial that we have plans in place to give the best possible care.</w:t>
      </w:r>
      <w:r w:rsidRPr="63FC62D3" w:rsidR="1FE253C4">
        <w:rPr>
          <w:rFonts w:ascii="Arial" w:hAnsi="Arial" w:eastAsia="Arial" w:cs="Arial"/>
          <w:b w:val="0"/>
          <w:bCs w:val="0"/>
          <w:sz w:val="22"/>
          <w:szCs w:val="22"/>
        </w:rPr>
        <w:t xml:space="preserve"> </w:t>
      </w:r>
      <w:r w:rsidRPr="63FC62D3" w:rsidR="6EBBB021">
        <w:rPr>
          <w:rFonts w:ascii="Arial" w:hAnsi="Arial" w:eastAsia="Arial" w:cs="Arial"/>
          <w:b w:val="0"/>
          <w:bCs w:val="0"/>
          <w:sz w:val="22"/>
          <w:szCs w:val="22"/>
        </w:rPr>
        <w:t>There are</w:t>
      </w:r>
      <w:r w:rsidRPr="63FC62D3" w:rsidR="575E7C4B">
        <w:rPr>
          <w:rFonts w:ascii="Arial" w:hAnsi="Arial" w:eastAsia="Arial" w:cs="Arial"/>
          <w:b w:val="0"/>
          <w:bCs w:val="0"/>
          <w:sz w:val="22"/>
          <w:szCs w:val="22"/>
        </w:rPr>
        <w:t xml:space="preserve"> two</w:t>
      </w:r>
      <w:r w:rsidRPr="63FC62D3" w:rsidR="6EBBB021">
        <w:rPr>
          <w:rFonts w:ascii="Arial" w:hAnsi="Arial" w:eastAsia="Arial" w:cs="Arial"/>
          <w:b w:val="0"/>
          <w:bCs w:val="0"/>
          <w:sz w:val="22"/>
          <w:szCs w:val="22"/>
        </w:rPr>
        <w:t xml:space="preserve"> </w:t>
      </w:r>
      <w:r w:rsidRPr="63FC62D3" w:rsidR="7ACF3F1B">
        <w:rPr>
          <w:rFonts w:ascii="Arial" w:hAnsi="Arial" w:eastAsia="Arial" w:cs="Arial"/>
          <w:b w:val="0"/>
          <w:bCs w:val="0"/>
          <w:sz w:val="22"/>
          <w:szCs w:val="22"/>
        </w:rPr>
        <w:t xml:space="preserve">theories </w:t>
      </w:r>
      <w:r w:rsidRPr="63FC62D3" w:rsidR="7E513097">
        <w:rPr>
          <w:rFonts w:ascii="Arial" w:hAnsi="Arial" w:eastAsia="Arial" w:cs="Arial"/>
          <w:b w:val="0"/>
          <w:bCs w:val="0"/>
          <w:sz w:val="22"/>
          <w:szCs w:val="22"/>
        </w:rPr>
        <w:t xml:space="preserve">I have chosen to </w:t>
      </w:r>
      <w:r w:rsidRPr="63FC62D3" w:rsidR="0BD9D270">
        <w:rPr>
          <w:rFonts w:ascii="Arial" w:hAnsi="Arial" w:eastAsia="Arial" w:cs="Arial"/>
          <w:b w:val="0"/>
          <w:bCs w:val="0"/>
          <w:sz w:val="22"/>
          <w:szCs w:val="22"/>
        </w:rPr>
        <w:t>resea</w:t>
      </w:r>
      <w:r w:rsidRPr="63FC62D3" w:rsidR="539E009F">
        <w:rPr>
          <w:rFonts w:ascii="Arial" w:hAnsi="Arial" w:eastAsia="Arial" w:cs="Arial"/>
          <w:b w:val="0"/>
          <w:bCs w:val="0"/>
          <w:sz w:val="22"/>
          <w:szCs w:val="22"/>
        </w:rPr>
        <w:t>r</w:t>
      </w:r>
      <w:r w:rsidRPr="63FC62D3" w:rsidR="0BD9D270">
        <w:rPr>
          <w:rFonts w:ascii="Arial" w:hAnsi="Arial" w:eastAsia="Arial" w:cs="Arial"/>
          <w:b w:val="0"/>
          <w:bCs w:val="0"/>
          <w:sz w:val="22"/>
          <w:szCs w:val="22"/>
        </w:rPr>
        <w:t xml:space="preserve">ch to provide guidance to Health and social care </w:t>
      </w:r>
      <w:r w:rsidRPr="63FC62D3" w:rsidR="038CAEDC">
        <w:rPr>
          <w:rFonts w:ascii="Arial" w:hAnsi="Arial" w:eastAsia="Arial" w:cs="Arial"/>
          <w:b w:val="0"/>
          <w:bCs w:val="0"/>
          <w:sz w:val="22"/>
          <w:szCs w:val="22"/>
        </w:rPr>
        <w:t>professionals working in the car</w:t>
      </w:r>
      <w:r w:rsidRPr="63FC62D3" w:rsidR="2C7A2AEF">
        <w:rPr>
          <w:rFonts w:ascii="Arial" w:hAnsi="Arial" w:eastAsia="Arial" w:cs="Arial"/>
          <w:b w:val="0"/>
          <w:bCs w:val="0"/>
          <w:sz w:val="22"/>
          <w:szCs w:val="22"/>
        </w:rPr>
        <w:t xml:space="preserve">e home. </w:t>
      </w:r>
      <w:r w:rsidRPr="63FC62D3" w:rsidR="71AD6607">
        <w:rPr>
          <w:rFonts w:ascii="Arial" w:hAnsi="Arial" w:eastAsia="Arial" w:cs="Arial"/>
          <w:b w:val="0"/>
          <w:bCs w:val="0"/>
          <w:sz w:val="22"/>
          <w:szCs w:val="22"/>
        </w:rPr>
        <w:t>Piaget’s theory</w:t>
      </w:r>
      <w:r w:rsidRPr="63FC62D3" w:rsidR="5591BDD1">
        <w:rPr>
          <w:rFonts w:ascii="Arial" w:hAnsi="Arial" w:eastAsia="Arial" w:cs="Arial"/>
          <w:b w:val="0"/>
          <w:bCs w:val="0"/>
          <w:sz w:val="22"/>
          <w:szCs w:val="22"/>
        </w:rPr>
        <w:t xml:space="preserve"> and Person</w:t>
      </w:r>
      <w:r w:rsidRPr="63FC62D3" w:rsidR="09C3E559">
        <w:rPr>
          <w:rFonts w:ascii="Arial" w:hAnsi="Arial" w:eastAsia="Arial" w:cs="Arial"/>
          <w:b w:val="0"/>
          <w:bCs w:val="0"/>
          <w:sz w:val="22"/>
          <w:szCs w:val="22"/>
        </w:rPr>
        <w:t>-centred care therapy</w:t>
      </w:r>
      <w:r w:rsidRPr="63FC62D3" w:rsidR="2439451D">
        <w:rPr>
          <w:rFonts w:ascii="Arial" w:hAnsi="Arial" w:eastAsia="Arial" w:cs="Arial"/>
          <w:b w:val="0"/>
          <w:bCs w:val="0"/>
          <w:sz w:val="22"/>
          <w:szCs w:val="22"/>
        </w:rPr>
        <w:t>, providing a detailed explanation of h</w:t>
      </w:r>
      <w:r w:rsidRPr="63FC62D3" w:rsidR="71870DA5">
        <w:rPr>
          <w:rFonts w:ascii="Arial" w:hAnsi="Arial" w:eastAsia="Arial" w:cs="Arial"/>
          <w:b w:val="0"/>
          <w:bCs w:val="0"/>
          <w:sz w:val="22"/>
          <w:szCs w:val="22"/>
        </w:rPr>
        <w:t xml:space="preserve">ow they can be applied and discussing </w:t>
      </w:r>
      <w:r w:rsidRPr="63FC62D3" w:rsidR="53628B2B">
        <w:rPr>
          <w:rFonts w:ascii="Arial" w:hAnsi="Arial" w:eastAsia="Arial" w:cs="Arial"/>
          <w:b w:val="0"/>
          <w:bCs w:val="0"/>
          <w:sz w:val="22"/>
          <w:szCs w:val="22"/>
        </w:rPr>
        <w:t xml:space="preserve">potential challenges for the </w:t>
      </w:r>
      <w:r w:rsidRPr="63FC62D3" w:rsidR="0921306F">
        <w:rPr>
          <w:rFonts w:ascii="Arial" w:hAnsi="Arial" w:eastAsia="Arial" w:cs="Arial"/>
          <w:b w:val="0"/>
          <w:bCs w:val="0"/>
          <w:sz w:val="22"/>
          <w:szCs w:val="22"/>
        </w:rPr>
        <w:t xml:space="preserve">patients and their caregivers in the </w:t>
      </w:r>
      <w:r w:rsidRPr="63FC62D3" w:rsidR="2B96C73D">
        <w:rPr>
          <w:rFonts w:ascii="Arial" w:hAnsi="Arial" w:eastAsia="Arial" w:cs="Arial"/>
          <w:b w:val="0"/>
          <w:bCs w:val="0"/>
          <w:sz w:val="22"/>
          <w:szCs w:val="22"/>
        </w:rPr>
        <w:t xml:space="preserve">dementia care </w:t>
      </w:r>
      <w:bookmarkStart w:name="_Int_tawSSARJ" w:id="717967671"/>
      <w:r w:rsidRPr="63FC62D3" w:rsidR="2B96C73D">
        <w:rPr>
          <w:rFonts w:ascii="Arial" w:hAnsi="Arial" w:eastAsia="Arial" w:cs="Arial"/>
          <w:b w:val="0"/>
          <w:bCs w:val="0"/>
          <w:sz w:val="22"/>
          <w:szCs w:val="22"/>
        </w:rPr>
        <w:t xml:space="preserve">home </w:t>
      </w:r>
      <w:r w:rsidRPr="63FC62D3" w:rsidR="6F2B4D5F">
        <w:rPr>
          <w:rFonts w:ascii="Arial" w:hAnsi="Arial" w:eastAsia="Arial" w:cs="Arial"/>
          <w:b w:val="0"/>
          <w:bCs w:val="0"/>
          <w:sz w:val="22"/>
          <w:szCs w:val="22"/>
        </w:rPr>
        <w:t>(</w:t>
      </w:r>
      <w:r w:rsidRPr="63FC62D3" w:rsidR="2B96C73D">
        <w:rPr>
          <w:rFonts w:ascii="Arial" w:hAnsi="Arial" w:eastAsia="Arial" w:cs="Arial"/>
          <w:b w:val="0"/>
          <w:bCs w:val="0"/>
          <w:sz w:val="22"/>
          <w:szCs w:val="22"/>
        </w:rPr>
        <w:t>Nice</w:t>
      </w:r>
      <w:bookmarkEnd w:id="717967671"/>
      <w:r w:rsidRPr="63FC62D3" w:rsidR="2B96C73D">
        <w:rPr>
          <w:rFonts w:ascii="Arial" w:hAnsi="Arial" w:eastAsia="Arial" w:cs="Arial"/>
          <w:b w:val="0"/>
          <w:bCs w:val="0"/>
          <w:sz w:val="22"/>
          <w:szCs w:val="22"/>
        </w:rPr>
        <w:t xml:space="preserve"> CKS, </w:t>
      </w:r>
      <w:r w:rsidRPr="63FC62D3" w:rsidR="2B96C73D">
        <w:rPr>
          <w:rFonts w:ascii="Arial" w:hAnsi="Arial" w:eastAsia="Arial" w:cs="Arial"/>
          <w:b w:val="0"/>
          <w:bCs w:val="0"/>
          <w:sz w:val="22"/>
          <w:szCs w:val="22"/>
        </w:rPr>
        <w:t>2025)</w:t>
      </w:r>
      <w:r w:rsidRPr="63FC62D3" w:rsidR="2DC30812">
        <w:rPr>
          <w:rFonts w:ascii="Arial" w:hAnsi="Arial" w:eastAsia="Arial" w:cs="Arial"/>
          <w:b w:val="0"/>
          <w:bCs w:val="0"/>
          <w:sz w:val="22"/>
          <w:szCs w:val="22"/>
        </w:rPr>
        <w:t>.</w:t>
      </w:r>
    </w:p>
    <w:p w:rsidR="0AB4998F" w:rsidP="63FC62D3" w:rsidRDefault="0AB4998F" w14:paraId="5243D777" w14:textId="50FD64ED">
      <w:pPr>
        <w:pStyle w:val="Normal"/>
        <w:spacing w:line="360" w:lineRule="auto"/>
        <w:jc w:val="both"/>
        <w:rPr>
          <w:rFonts w:ascii="Arial" w:hAnsi="Arial" w:eastAsia="Arial" w:cs="Arial"/>
          <w:b w:val="1"/>
          <w:bCs w:val="1"/>
          <w:sz w:val="22"/>
          <w:szCs w:val="22"/>
        </w:rPr>
      </w:pPr>
      <w:r w:rsidRPr="63FC62D3" w:rsidR="4F8C2F27">
        <w:rPr>
          <w:rFonts w:ascii="Arial" w:hAnsi="Arial" w:eastAsia="Arial" w:cs="Arial"/>
          <w:b w:val="1"/>
          <w:bCs w:val="1"/>
          <w:sz w:val="22"/>
          <w:szCs w:val="22"/>
        </w:rPr>
        <w:t>Piaget’s Theory</w:t>
      </w:r>
    </w:p>
    <w:p w:rsidR="0AB4998F" w:rsidP="63FC62D3" w:rsidRDefault="0AB4998F" w14:paraId="3E532CA6" w14:textId="57ACD223">
      <w:pPr>
        <w:pStyle w:val="Normal"/>
        <w:spacing w:line="360" w:lineRule="auto"/>
        <w:jc w:val="both"/>
        <w:rPr>
          <w:rFonts w:ascii="Arial" w:hAnsi="Arial" w:eastAsia="Arial" w:cs="Arial"/>
          <w:b w:val="1"/>
          <w:bCs w:val="1"/>
          <w:sz w:val="22"/>
          <w:szCs w:val="22"/>
        </w:rPr>
      </w:pPr>
    </w:p>
    <w:p w:rsidR="0AB4998F" w:rsidP="63FC62D3" w:rsidRDefault="0AB4998F" w14:paraId="132A2BA4" w14:textId="646A5B27">
      <w:pPr>
        <w:pStyle w:val="Normal"/>
        <w:spacing w:line="360" w:lineRule="auto"/>
        <w:jc w:val="both"/>
        <w:rPr>
          <w:rFonts w:ascii="Arial" w:hAnsi="Arial" w:eastAsia="Arial" w:cs="Arial"/>
          <w:b w:val="0"/>
          <w:bCs w:val="0"/>
          <w:sz w:val="22"/>
          <w:szCs w:val="22"/>
        </w:rPr>
      </w:pPr>
      <w:r w:rsidR="42AC3F37">
        <w:drawing>
          <wp:inline wp14:editId="5F470836" wp14:anchorId="59146272">
            <wp:extent cx="5541591" cy="2008233"/>
            <wp:effectExtent l="0" t="0" r="0" b="0"/>
            <wp:docPr id="161234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234658" name=""/>
                    <pic:cNvPicPr/>
                  </pic:nvPicPr>
                  <pic:blipFill>
                    <a:blip xmlns:r="http://schemas.openxmlformats.org/officeDocument/2006/relationships" r:embed="rId1131906482">
                      <a:extLst>
                        <a:ext uri="{28A0092B-C50C-407E-A947-70E740481C1C}">
                          <a14:useLocalDpi xmlns:a14="http://schemas.microsoft.com/office/drawing/2010/main"/>
                        </a:ext>
                      </a:extLst>
                    </a:blip>
                    <a:stretch>
                      <a:fillRect/>
                    </a:stretch>
                  </pic:blipFill>
                  <pic:spPr>
                    <a:xfrm rot="0">
                      <a:off x="0" y="0"/>
                      <a:ext cx="5541591" cy="2008233"/>
                    </a:xfrm>
                    <a:prstGeom prst="rect">
                      <a:avLst/>
                    </a:prstGeom>
                  </pic:spPr>
                </pic:pic>
              </a:graphicData>
            </a:graphic>
          </wp:inline>
        </w:drawing>
      </w:r>
    </w:p>
    <w:p w:rsidR="0AB4998F" w:rsidP="63FC62D3" w:rsidRDefault="0AB4998F" w14:paraId="610EBFE3" w14:textId="64281DD0">
      <w:pPr>
        <w:pStyle w:val="Normal"/>
        <w:spacing w:line="360" w:lineRule="auto"/>
        <w:jc w:val="both"/>
        <w:rPr>
          <w:rFonts w:ascii="Arial" w:hAnsi="Arial" w:eastAsia="Arial" w:cs="Arial"/>
          <w:b w:val="0"/>
          <w:bCs w:val="0"/>
          <w:sz w:val="22"/>
          <w:szCs w:val="22"/>
        </w:rPr>
      </w:pPr>
      <w:r w:rsidRPr="63FC62D3" w:rsidR="4F8C2F27">
        <w:rPr>
          <w:rFonts w:ascii="Arial" w:hAnsi="Arial" w:eastAsia="Arial" w:cs="Arial"/>
          <w:b w:val="0"/>
          <w:bCs w:val="0"/>
          <w:sz w:val="22"/>
          <w:szCs w:val="22"/>
        </w:rPr>
        <w:t>Piaget’s theory of co</w:t>
      </w:r>
      <w:r w:rsidRPr="63FC62D3" w:rsidR="17C55ADD">
        <w:rPr>
          <w:rFonts w:ascii="Arial" w:hAnsi="Arial" w:eastAsia="Arial" w:cs="Arial"/>
          <w:b w:val="0"/>
          <w:bCs w:val="0"/>
          <w:sz w:val="22"/>
          <w:szCs w:val="22"/>
        </w:rPr>
        <w:t>gnitive development is the most influential and comprehensive theory</w:t>
      </w:r>
      <w:r w:rsidRPr="63FC62D3" w:rsidR="3E0DB58E">
        <w:rPr>
          <w:rFonts w:ascii="Arial" w:hAnsi="Arial" w:eastAsia="Arial" w:cs="Arial"/>
          <w:b w:val="0"/>
          <w:bCs w:val="0"/>
          <w:sz w:val="22"/>
          <w:szCs w:val="22"/>
        </w:rPr>
        <w:t xml:space="preserve"> to explain changes in cognition. </w:t>
      </w:r>
    </w:p>
    <w:p w:rsidR="0AB4998F" w:rsidP="63FC62D3" w:rsidRDefault="0AB4998F" w14:paraId="5E6CF732" w14:textId="353F0440">
      <w:pPr>
        <w:pStyle w:val="Normal"/>
        <w:spacing w:line="360" w:lineRule="auto"/>
        <w:jc w:val="both"/>
        <w:rPr>
          <w:rFonts w:ascii="Arial" w:hAnsi="Arial" w:eastAsia="Arial" w:cs="Arial"/>
          <w:b w:val="0"/>
          <w:bCs w:val="0"/>
          <w:sz w:val="22"/>
          <w:szCs w:val="22"/>
        </w:rPr>
      </w:pPr>
      <w:r w:rsidRPr="63FC62D3" w:rsidR="559A5940">
        <w:rPr>
          <w:rFonts w:ascii="Arial" w:hAnsi="Arial" w:eastAsia="Arial" w:cs="Arial"/>
          <w:b w:val="0"/>
          <w:bCs w:val="0"/>
          <w:sz w:val="22"/>
          <w:szCs w:val="22"/>
        </w:rPr>
        <w:t>Key Concepts of Piaget’s Theory</w:t>
      </w:r>
    </w:p>
    <w:p w:rsidR="0AB4998F" w:rsidP="63FC62D3" w:rsidRDefault="0AB4998F" w14:paraId="1A81CBF7" w14:textId="0322FCFE">
      <w:pPr>
        <w:pStyle w:val="ListParagraph"/>
        <w:numPr>
          <w:ilvl w:val="0"/>
          <w:numId w:val="1"/>
        </w:numPr>
        <w:spacing w:line="360" w:lineRule="auto"/>
        <w:jc w:val="both"/>
        <w:rPr>
          <w:rFonts w:ascii="Arial" w:hAnsi="Arial" w:eastAsia="Arial" w:cs="Arial"/>
          <w:b w:val="0"/>
          <w:bCs w:val="0"/>
          <w:sz w:val="24"/>
          <w:szCs w:val="24"/>
        </w:rPr>
      </w:pPr>
      <w:r w:rsidRPr="63FC62D3" w:rsidR="559A5940">
        <w:rPr>
          <w:rFonts w:ascii="Arial" w:hAnsi="Arial" w:eastAsia="Arial" w:cs="Arial"/>
          <w:b w:val="0"/>
          <w:bCs w:val="0"/>
          <w:sz w:val="22"/>
          <w:szCs w:val="22"/>
        </w:rPr>
        <w:t xml:space="preserve">Sensorimotor </w:t>
      </w:r>
      <w:r w:rsidRPr="63FC62D3" w:rsidR="559A5940">
        <w:rPr>
          <w:rFonts w:ascii="Arial" w:hAnsi="Arial" w:eastAsia="Arial" w:cs="Arial"/>
          <w:b w:val="0"/>
          <w:bCs w:val="0"/>
          <w:sz w:val="22"/>
          <w:szCs w:val="22"/>
        </w:rPr>
        <w:t>intelligence</w:t>
      </w:r>
      <w:r w:rsidRPr="63FC62D3" w:rsidR="559A5940">
        <w:rPr>
          <w:rFonts w:ascii="Arial" w:hAnsi="Arial" w:eastAsia="Arial" w:cs="Arial"/>
          <w:b w:val="0"/>
          <w:bCs w:val="0"/>
          <w:sz w:val="22"/>
          <w:szCs w:val="22"/>
        </w:rPr>
        <w:t xml:space="preserve"> </w:t>
      </w:r>
    </w:p>
    <w:p w:rsidR="559A5940" w:rsidP="63FC62D3" w:rsidRDefault="559A5940" w14:paraId="31DE65EA" w14:textId="163672A8">
      <w:pPr>
        <w:pStyle w:val="ListParagraph"/>
        <w:numPr>
          <w:ilvl w:val="0"/>
          <w:numId w:val="1"/>
        </w:numPr>
        <w:spacing w:line="360" w:lineRule="auto"/>
        <w:jc w:val="both"/>
        <w:rPr>
          <w:rFonts w:ascii="Arial" w:hAnsi="Arial" w:eastAsia="Arial" w:cs="Arial"/>
          <w:b w:val="0"/>
          <w:bCs w:val="0"/>
          <w:sz w:val="24"/>
          <w:szCs w:val="24"/>
        </w:rPr>
      </w:pPr>
      <w:r w:rsidRPr="63FC62D3" w:rsidR="559A5940">
        <w:rPr>
          <w:rFonts w:ascii="Arial" w:hAnsi="Arial" w:eastAsia="Arial" w:cs="Arial"/>
          <w:b w:val="0"/>
          <w:bCs w:val="0"/>
          <w:sz w:val="22"/>
          <w:szCs w:val="22"/>
        </w:rPr>
        <w:t>Preoperational thinking</w:t>
      </w:r>
    </w:p>
    <w:p w:rsidR="559A5940" w:rsidP="63FC62D3" w:rsidRDefault="559A5940" w14:paraId="38EF5DBE" w14:textId="3851F0CB">
      <w:pPr>
        <w:pStyle w:val="ListParagraph"/>
        <w:numPr>
          <w:ilvl w:val="0"/>
          <w:numId w:val="1"/>
        </w:numPr>
        <w:spacing w:line="360" w:lineRule="auto"/>
        <w:jc w:val="both"/>
        <w:rPr>
          <w:rFonts w:ascii="Arial" w:hAnsi="Arial" w:eastAsia="Arial" w:cs="Arial"/>
          <w:b w:val="0"/>
          <w:bCs w:val="0"/>
          <w:sz w:val="24"/>
          <w:szCs w:val="24"/>
        </w:rPr>
      </w:pPr>
      <w:r w:rsidRPr="63FC62D3" w:rsidR="559A5940">
        <w:rPr>
          <w:rFonts w:ascii="Arial" w:hAnsi="Arial" w:eastAsia="Arial" w:cs="Arial"/>
          <w:b w:val="0"/>
          <w:bCs w:val="0"/>
          <w:sz w:val="22"/>
          <w:szCs w:val="22"/>
        </w:rPr>
        <w:t>Concrete operational</w:t>
      </w:r>
    </w:p>
    <w:p w:rsidR="559A5940" w:rsidP="63FC62D3" w:rsidRDefault="559A5940" w14:paraId="4CC4976A" w14:textId="12275330">
      <w:pPr>
        <w:pStyle w:val="ListParagraph"/>
        <w:numPr>
          <w:ilvl w:val="0"/>
          <w:numId w:val="1"/>
        </w:numPr>
        <w:spacing w:line="360" w:lineRule="auto"/>
        <w:jc w:val="both"/>
        <w:rPr>
          <w:rFonts w:ascii="Arial" w:hAnsi="Arial" w:eastAsia="Arial" w:cs="Arial"/>
          <w:b w:val="0"/>
          <w:bCs w:val="0"/>
          <w:sz w:val="24"/>
          <w:szCs w:val="24"/>
        </w:rPr>
      </w:pPr>
      <w:r w:rsidRPr="63FC62D3" w:rsidR="559A5940">
        <w:rPr>
          <w:rFonts w:ascii="Arial" w:hAnsi="Arial" w:eastAsia="Arial" w:cs="Arial"/>
          <w:b w:val="0"/>
          <w:bCs w:val="0"/>
          <w:sz w:val="22"/>
          <w:szCs w:val="22"/>
        </w:rPr>
        <w:t>Formal operational thinking</w:t>
      </w:r>
    </w:p>
    <w:p w:rsidR="559A5940" w:rsidP="63FC62D3" w:rsidRDefault="559A5940" w14:paraId="0FE94307" w14:textId="26C2D197">
      <w:pPr>
        <w:pStyle w:val="Normal"/>
        <w:spacing w:line="360" w:lineRule="auto"/>
        <w:ind w:left="0"/>
        <w:jc w:val="both"/>
        <w:rPr>
          <w:rFonts w:ascii="Arial" w:hAnsi="Arial" w:eastAsia="Arial" w:cs="Arial"/>
          <w:b w:val="0"/>
          <w:bCs w:val="0"/>
          <w:sz w:val="22"/>
          <w:szCs w:val="22"/>
        </w:rPr>
      </w:pPr>
      <w:r w:rsidRPr="63FC62D3" w:rsidR="559A5940">
        <w:rPr>
          <w:rFonts w:ascii="Arial" w:hAnsi="Arial" w:eastAsia="Arial" w:cs="Arial"/>
          <w:b w:val="0"/>
          <w:bCs w:val="0"/>
          <w:sz w:val="22"/>
          <w:szCs w:val="22"/>
        </w:rPr>
        <w:t xml:space="preserve">In each stage individuals construct an understanding through </w:t>
      </w:r>
      <w:r w:rsidRPr="63FC62D3" w:rsidR="788EB4CC">
        <w:rPr>
          <w:rFonts w:ascii="Arial" w:hAnsi="Arial" w:eastAsia="Arial" w:cs="Arial"/>
          <w:b w:val="0"/>
          <w:bCs w:val="0"/>
          <w:sz w:val="22"/>
          <w:szCs w:val="22"/>
        </w:rPr>
        <w:t xml:space="preserve">biological maturation and active experiences. Piaget believed that </w:t>
      </w:r>
      <w:r w:rsidRPr="63FC62D3" w:rsidR="01FF0078">
        <w:rPr>
          <w:rFonts w:ascii="Arial" w:hAnsi="Arial" w:eastAsia="Arial" w:cs="Arial"/>
          <w:b w:val="0"/>
          <w:bCs w:val="0"/>
          <w:sz w:val="22"/>
          <w:szCs w:val="22"/>
        </w:rPr>
        <w:t xml:space="preserve">intelligence develops through </w:t>
      </w:r>
      <w:r w:rsidRPr="63FC62D3" w:rsidR="1591F01E">
        <w:rPr>
          <w:rFonts w:ascii="Arial" w:hAnsi="Arial" w:eastAsia="Arial" w:cs="Arial"/>
          <w:b w:val="0"/>
          <w:bCs w:val="0"/>
          <w:sz w:val="22"/>
          <w:szCs w:val="22"/>
        </w:rPr>
        <w:t>assimilations</w:t>
      </w:r>
      <w:r w:rsidRPr="63FC62D3" w:rsidR="01FF0078">
        <w:rPr>
          <w:rFonts w:ascii="Arial" w:hAnsi="Arial" w:eastAsia="Arial" w:cs="Arial"/>
          <w:b w:val="0"/>
          <w:bCs w:val="0"/>
          <w:sz w:val="22"/>
          <w:szCs w:val="22"/>
        </w:rPr>
        <w:t xml:space="preserve"> and </w:t>
      </w:r>
      <w:r w:rsidRPr="63FC62D3" w:rsidR="3E97D3F7">
        <w:rPr>
          <w:rFonts w:ascii="Arial" w:hAnsi="Arial" w:eastAsia="Arial" w:cs="Arial"/>
          <w:b w:val="0"/>
          <w:bCs w:val="0"/>
          <w:sz w:val="22"/>
          <w:szCs w:val="22"/>
        </w:rPr>
        <w:t>accommodation</w:t>
      </w:r>
      <w:r w:rsidRPr="63FC62D3" w:rsidR="01FF0078">
        <w:rPr>
          <w:rFonts w:ascii="Arial" w:hAnsi="Arial" w:eastAsia="Arial" w:cs="Arial"/>
          <w:b w:val="0"/>
          <w:bCs w:val="0"/>
          <w:sz w:val="22"/>
          <w:szCs w:val="22"/>
        </w:rPr>
        <w:t xml:space="preserve"> </w:t>
      </w:r>
      <w:r w:rsidRPr="63FC62D3" w:rsidR="7C6ACFD3">
        <w:rPr>
          <w:rFonts w:ascii="Arial" w:hAnsi="Arial" w:eastAsia="Arial" w:cs="Arial"/>
          <w:b w:val="0"/>
          <w:bCs w:val="0"/>
          <w:sz w:val="22"/>
          <w:szCs w:val="22"/>
        </w:rPr>
        <w:t>knowledge</w:t>
      </w:r>
      <w:r w:rsidRPr="63FC62D3" w:rsidR="107FD5CE">
        <w:rPr>
          <w:rFonts w:ascii="Arial" w:hAnsi="Arial" w:eastAsia="Arial" w:cs="Arial"/>
          <w:b w:val="0"/>
          <w:bCs w:val="0"/>
          <w:sz w:val="22"/>
          <w:szCs w:val="22"/>
        </w:rPr>
        <w:t xml:space="preserve"> </w:t>
      </w:r>
      <w:r w:rsidRPr="63FC62D3" w:rsidR="3978DEA0">
        <w:rPr>
          <w:rFonts w:ascii="Arial" w:hAnsi="Arial" w:eastAsia="Arial" w:cs="Arial"/>
          <w:b w:val="0"/>
          <w:bCs w:val="0"/>
          <w:sz w:val="22"/>
          <w:szCs w:val="22"/>
        </w:rPr>
        <w:t>into cognitive schemas, and through the process</w:t>
      </w:r>
      <w:r w:rsidRPr="63FC62D3" w:rsidR="1CBC5F7D">
        <w:rPr>
          <w:rFonts w:ascii="Arial" w:hAnsi="Arial" w:eastAsia="Arial" w:cs="Arial"/>
          <w:b w:val="0"/>
          <w:bCs w:val="0"/>
          <w:sz w:val="22"/>
          <w:szCs w:val="22"/>
        </w:rPr>
        <w:t xml:space="preserve"> of stages they achieve equilibration between </w:t>
      </w:r>
      <w:r w:rsidRPr="63FC62D3" w:rsidR="6D4A71AE">
        <w:rPr>
          <w:rFonts w:ascii="Arial" w:hAnsi="Arial" w:eastAsia="Arial" w:cs="Arial"/>
          <w:b w:val="0"/>
          <w:bCs w:val="0"/>
          <w:sz w:val="22"/>
          <w:szCs w:val="22"/>
        </w:rPr>
        <w:t>exciting</w:t>
      </w:r>
      <w:r w:rsidRPr="63FC62D3" w:rsidR="1CBC5F7D">
        <w:rPr>
          <w:rFonts w:ascii="Arial" w:hAnsi="Arial" w:eastAsia="Arial" w:cs="Arial"/>
          <w:b w:val="0"/>
          <w:bCs w:val="0"/>
          <w:sz w:val="22"/>
          <w:szCs w:val="22"/>
        </w:rPr>
        <w:t xml:space="preserve"> </w:t>
      </w:r>
      <w:r w:rsidRPr="63FC62D3" w:rsidR="620C161D">
        <w:rPr>
          <w:rFonts w:ascii="Arial" w:hAnsi="Arial" w:eastAsia="Arial" w:cs="Arial"/>
          <w:b w:val="0"/>
          <w:bCs w:val="0"/>
          <w:sz w:val="22"/>
          <w:szCs w:val="22"/>
        </w:rPr>
        <w:t xml:space="preserve">schemas and </w:t>
      </w:r>
      <w:r w:rsidRPr="63FC62D3" w:rsidR="620C161D">
        <w:rPr>
          <w:rFonts w:ascii="Arial" w:hAnsi="Arial" w:eastAsia="Arial" w:cs="Arial"/>
          <w:b w:val="0"/>
          <w:bCs w:val="0"/>
          <w:sz w:val="22"/>
          <w:szCs w:val="22"/>
        </w:rPr>
        <w:t>new information</w:t>
      </w:r>
      <w:r w:rsidRPr="63FC62D3" w:rsidR="620C161D">
        <w:rPr>
          <w:rFonts w:ascii="Arial" w:hAnsi="Arial" w:eastAsia="Arial" w:cs="Arial"/>
          <w:b w:val="0"/>
          <w:bCs w:val="0"/>
          <w:sz w:val="22"/>
          <w:szCs w:val="22"/>
        </w:rPr>
        <w:t>. (SCR</w:t>
      </w:r>
      <w:r w:rsidRPr="63FC62D3" w:rsidR="11DAEFF2">
        <w:rPr>
          <w:rFonts w:ascii="Arial" w:hAnsi="Arial" w:eastAsia="Arial" w:cs="Arial"/>
          <w:b w:val="0"/>
          <w:bCs w:val="0"/>
          <w:sz w:val="22"/>
          <w:szCs w:val="22"/>
        </w:rPr>
        <w:t>IBD, 2025).</w:t>
      </w:r>
    </w:p>
    <w:p w:rsidR="11DAEFF2" w:rsidP="63FC62D3" w:rsidRDefault="11DAEFF2" w14:paraId="2BEB7C59" w14:textId="0696C48E">
      <w:pPr>
        <w:pStyle w:val="Normal"/>
        <w:spacing w:line="360" w:lineRule="auto"/>
        <w:ind w:left="0"/>
        <w:jc w:val="both"/>
        <w:rPr>
          <w:rFonts w:ascii="Arial" w:hAnsi="Arial" w:eastAsia="Arial" w:cs="Arial"/>
          <w:b w:val="0"/>
          <w:bCs w:val="0"/>
          <w:sz w:val="22"/>
          <w:szCs w:val="22"/>
        </w:rPr>
      </w:pPr>
      <w:r w:rsidRPr="63FC62D3" w:rsidR="11DAEFF2">
        <w:rPr>
          <w:rFonts w:ascii="Arial" w:hAnsi="Arial" w:eastAsia="Arial" w:cs="Arial"/>
          <w:b w:val="0"/>
          <w:bCs w:val="0"/>
          <w:sz w:val="22"/>
          <w:szCs w:val="22"/>
        </w:rPr>
        <w:t>Piaget’s theory applies to dementia care through the concept of cogniti</w:t>
      </w:r>
      <w:r w:rsidRPr="63FC62D3" w:rsidR="0C48C038">
        <w:rPr>
          <w:rFonts w:ascii="Arial" w:hAnsi="Arial" w:eastAsia="Arial" w:cs="Arial"/>
          <w:b w:val="0"/>
          <w:bCs w:val="0"/>
          <w:sz w:val="22"/>
          <w:szCs w:val="22"/>
        </w:rPr>
        <w:t xml:space="preserve">ve regression, where the stages of cognitive development </w:t>
      </w:r>
      <w:r w:rsidRPr="63FC62D3" w:rsidR="1928CE11">
        <w:rPr>
          <w:rFonts w:ascii="Arial" w:hAnsi="Arial" w:eastAsia="Arial" w:cs="Arial"/>
          <w:b w:val="0"/>
          <w:bCs w:val="0"/>
          <w:sz w:val="22"/>
          <w:szCs w:val="22"/>
        </w:rPr>
        <w:t>are reversed, professionals</w:t>
      </w:r>
      <w:r w:rsidRPr="63FC62D3" w:rsidR="5E5F2A60">
        <w:rPr>
          <w:rFonts w:ascii="Arial" w:hAnsi="Arial" w:eastAsia="Arial" w:cs="Arial"/>
          <w:b w:val="0"/>
          <w:bCs w:val="0"/>
          <w:sz w:val="22"/>
          <w:szCs w:val="22"/>
        </w:rPr>
        <w:t xml:space="preserve"> can provide a framework to interpret the reversed sequence o</w:t>
      </w:r>
      <w:r w:rsidRPr="63FC62D3" w:rsidR="32EFB496">
        <w:rPr>
          <w:rFonts w:ascii="Arial" w:hAnsi="Arial" w:eastAsia="Arial" w:cs="Arial"/>
          <w:b w:val="0"/>
          <w:bCs w:val="0"/>
          <w:sz w:val="22"/>
          <w:szCs w:val="22"/>
        </w:rPr>
        <w:t>f cognitive loss in dementia care</w:t>
      </w:r>
      <w:r w:rsidRPr="63FC62D3" w:rsidR="4D5D4061">
        <w:rPr>
          <w:rFonts w:ascii="Arial" w:hAnsi="Arial" w:eastAsia="Arial" w:cs="Arial"/>
          <w:b w:val="0"/>
          <w:bCs w:val="0"/>
          <w:sz w:val="22"/>
          <w:szCs w:val="22"/>
        </w:rPr>
        <w:t>.</w:t>
      </w:r>
    </w:p>
    <w:p w:rsidR="2FED8E8C" w:rsidP="63FC62D3" w:rsidRDefault="2FED8E8C" w14:paraId="44F0C3E1" w14:textId="606DCDF7">
      <w:pPr>
        <w:pStyle w:val="Normal"/>
        <w:spacing w:line="360" w:lineRule="auto"/>
        <w:ind w:left="0"/>
        <w:jc w:val="both"/>
        <w:rPr>
          <w:rFonts w:ascii="Arial" w:hAnsi="Arial" w:eastAsia="Arial" w:cs="Arial"/>
          <w:b w:val="0"/>
          <w:bCs w:val="0"/>
          <w:sz w:val="22"/>
          <w:szCs w:val="22"/>
        </w:rPr>
      </w:pPr>
      <w:r w:rsidRPr="7257BD86" w:rsidR="2FED8E8C">
        <w:rPr>
          <w:rFonts w:ascii="Arial" w:hAnsi="Arial" w:eastAsia="Arial" w:cs="Arial"/>
          <w:b w:val="0"/>
          <w:bCs w:val="0"/>
          <w:sz w:val="22"/>
          <w:szCs w:val="22"/>
        </w:rPr>
        <w:t xml:space="preserve">Applying practical </w:t>
      </w:r>
      <w:r w:rsidRPr="7257BD86" w:rsidR="6A43977C">
        <w:rPr>
          <w:rFonts w:ascii="Arial" w:hAnsi="Arial" w:eastAsia="Arial" w:cs="Arial"/>
          <w:b w:val="0"/>
          <w:bCs w:val="0"/>
          <w:sz w:val="22"/>
          <w:szCs w:val="22"/>
        </w:rPr>
        <w:t>a</w:t>
      </w:r>
      <w:r w:rsidRPr="7257BD86" w:rsidR="2FED8E8C">
        <w:rPr>
          <w:rFonts w:ascii="Arial" w:hAnsi="Arial" w:eastAsia="Arial" w:cs="Arial"/>
          <w:b w:val="0"/>
          <w:bCs w:val="0"/>
          <w:sz w:val="22"/>
          <w:szCs w:val="22"/>
        </w:rPr>
        <w:t xml:space="preserve">pplications </w:t>
      </w:r>
      <w:r w:rsidRPr="7257BD86" w:rsidR="6F3543F5">
        <w:rPr>
          <w:rFonts w:ascii="Arial" w:hAnsi="Arial" w:eastAsia="Arial" w:cs="Arial"/>
          <w:b w:val="0"/>
          <w:bCs w:val="0"/>
          <w:sz w:val="22"/>
          <w:szCs w:val="22"/>
        </w:rPr>
        <w:t>like</w:t>
      </w:r>
      <w:r w:rsidRPr="7257BD86" w:rsidR="32EFB496">
        <w:rPr>
          <w:rFonts w:ascii="Arial" w:hAnsi="Arial" w:eastAsia="Arial" w:cs="Arial"/>
          <w:b w:val="0"/>
          <w:bCs w:val="0"/>
          <w:sz w:val="22"/>
          <w:szCs w:val="22"/>
        </w:rPr>
        <w:t xml:space="preserve"> adjusting communication</w:t>
      </w:r>
      <w:r w:rsidRPr="7257BD86" w:rsidR="601B6955">
        <w:rPr>
          <w:rFonts w:ascii="Arial" w:hAnsi="Arial" w:eastAsia="Arial" w:cs="Arial"/>
          <w:b w:val="0"/>
          <w:bCs w:val="0"/>
          <w:sz w:val="22"/>
          <w:szCs w:val="22"/>
        </w:rPr>
        <w:t xml:space="preserve"> </w:t>
      </w:r>
      <w:r w:rsidRPr="7257BD86" w:rsidR="32EFB496">
        <w:rPr>
          <w:rFonts w:ascii="Arial" w:hAnsi="Arial" w:eastAsia="Arial" w:cs="Arial"/>
          <w:b w:val="0"/>
          <w:bCs w:val="0"/>
          <w:sz w:val="22"/>
          <w:szCs w:val="22"/>
        </w:rPr>
        <w:t>gi</w:t>
      </w:r>
      <w:r w:rsidRPr="7257BD86" w:rsidR="60CA1687">
        <w:rPr>
          <w:rFonts w:ascii="Arial" w:hAnsi="Arial" w:eastAsia="Arial" w:cs="Arial"/>
          <w:b w:val="0"/>
          <w:bCs w:val="0"/>
          <w:sz w:val="22"/>
          <w:szCs w:val="22"/>
        </w:rPr>
        <w:t>ven</w:t>
      </w:r>
      <w:r w:rsidRPr="7257BD86" w:rsidR="69DA28FA">
        <w:rPr>
          <w:rFonts w:ascii="Arial" w:hAnsi="Arial" w:eastAsia="Arial" w:cs="Arial"/>
          <w:b w:val="0"/>
          <w:bCs w:val="0"/>
          <w:sz w:val="22"/>
          <w:szCs w:val="22"/>
        </w:rPr>
        <w:t>,</w:t>
      </w:r>
      <w:r w:rsidRPr="7257BD86" w:rsidR="60CA1687">
        <w:rPr>
          <w:rFonts w:ascii="Arial" w:hAnsi="Arial" w:eastAsia="Arial" w:cs="Arial"/>
          <w:b w:val="0"/>
          <w:bCs w:val="0"/>
          <w:sz w:val="22"/>
          <w:szCs w:val="22"/>
        </w:rPr>
        <w:t xml:space="preserve"> individuals will be able to understan</w:t>
      </w:r>
      <w:r w:rsidRPr="7257BD86" w:rsidR="6C90C76B">
        <w:rPr>
          <w:rFonts w:ascii="Arial" w:hAnsi="Arial" w:eastAsia="Arial" w:cs="Arial"/>
          <w:b w:val="0"/>
          <w:bCs w:val="0"/>
          <w:sz w:val="22"/>
          <w:szCs w:val="22"/>
        </w:rPr>
        <w:t>d</w:t>
      </w:r>
      <w:r w:rsidRPr="7257BD86" w:rsidR="2139FF6D">
        <w:rPr>
          <w:rFonts w:ascii="Arial" w:hAnsi="Arial" w:eastAsia="Arial" w:cs="Arial"/>
          <w:b w:val="0"/>
          <w:bCs w:val="0"/>
          <w:sz w:val="22"/>
          <w:szCs w:val="22"/>
        </w:rPr>
        <w:t xml:space="preserve"> easier</w:t>
      </w:r>
      <w:r w:rsidRPr="7257BD86" w:rsidR="6C90C76B">
        <w:rPr>
          <w:rFonts w:ascii="Arial" w:hAnsi="Arial" w:eastAsia="Arial" w:cs="Arial"/>
          <w:b w:val="0"/>
          <w:bCs w:val="0"/>
          <w:sz w:val="22"/>
          <w:szCs w:val="22"/>
        </w:rPr>
        <w:t xml:space="preserve"> and </w:t>
      </w:r>
      <w:r w:rsidRPr="7257BD86" w:rsidR="5EFE3A02">
        <w:rPr>
          <w:rFonts w:ascii="Arial" w:hAnsi="Arial" w:eastAsia="Arial" w:cs="Arial"/>
          <w:b w:val="0"/>
          <w:bCs w:val="0"/>
          <w:sz w:val="22"/>
          <w:szCs w:val="22"/>
        </w:rPr>
        <w:t xml:space="preserve">feel less </w:t>
      </w:r>
      <w:r w:rsidRPr="7257BD86" w:rsidR="4E37D1ED">
        <w:rPr>
          <w:rFonts w:ascii="Arial" w:hAnsi="Arial" w:eastAsia="Arial" w:cs="Arial"/>
          <w:b w:val="0"/>
          <w:bCs w:val="0"/>
          <w:sz w:val="22"/>
          <w:szCs w:val="22"/>
        </w:rPr>
        <w:t>confused.</w:t>
      </w:r>
      <w:r w:rsidRPr="7257BD86" w:rsidR="2DBB0683">
        <w:rPr>
          <w:rFonts w:ascii="Arial" w:hAnsi="Arial" w:eastAsia="Arial" w:cs="Arial"/>
          <w:b w:val="0"/>
          <w:bCs w:val="0"/>
          <w:sz w:val="22"/>
          <w:szCs w:val="22"/>
        </w:rPr>
        <w:t xml:space="preserve"> </w:t>
      </w:r>
      <w:r w:rsidRPr="7257BD86" w:rsidR="4240FD68">
        <w:rPr>
          <w:rFonts w:ascii="Arial" w:hAnsi="Arial" w:eastAsia="Arial" w:cs="Arial"/>
          <w:b w:val="0"/>
          <w:bCs w:val="0"/>
          <w:sz w:val="22"/>
          <w:szCs w:val="22"/>
        </w:rPr>
        <w:t>Pr</w:t>
      </w:r>
      <w:r w:rsidRPr="7257BD86" w:rsidR="2DBB0683">
        <w:rPr>
          <w:rFonts w:ascii="Arial" w:hAnsi="Arial" w:eastAsia="Arial" w:cs="Arial"/>
          <w:b w:val="0"/>
          <w:bCs w:val="0"/>
          <w:sz w:val="22"/>
          <w:szCs w:val="22"/>
        </w:rPr>
        <w:t>ovid</w:t>
      </w:r>
      <w:r w:rsidRPr="7257BD86" w:rsidR="301AF433">
        <w:rPr>
          <w:rFonts w:ascii="Arial" w:hAnsi="Arial" w:eastAsia="Arial" w:cs="Arial"/>
          <w:b w:val="0"/>
          <w:bCs w:val="0"/>
          <w:sz w:val="22"/>
          <w:szCs w:val="22"/>
        </w:rPr>
        <w:t>ing meaningful activities will give</w:t>
      </w:r>
      <w:r w:rsidRPr="7257BD86" w:rsidR="2DBB0683">
        <w:rPr>
          <w:rFonts w:ascii="Arial" w:hAnsi="Arial" w:eastAsia="Arial" w:cs="Arial"/>
          <w:b w:val="0"/>
          <w:bCs w:val="0"/>
          <w:sz w:val="22"/>
          <w:szCs w:val="22"/>
        </w:rPr>
        <w:t xml:space="preserve"> </w:t>
      </w:r>
      <w:r w:rsidRPr="7257BD86" w:rsidR="2DBB0683">
        <w:rPr>
          <w:rFonts w:ascii="Arial" w:hAnsi="Arial" w:eastAsia="Arial" w:cs="Arial"/>
          <w:b w:val="0"/>
          <w:bCs w:val="0"/>
          <w:sz w:val="22"/>
          <w:szCs w:val="22"/>
        </w:rPr>
        <w:t>a sense of purpo</w:t>
      </w:r>
      <w:r w:rsidRPr="7257BD86" w:rsidR="3835AA35">
        <w:rPr>
          <w:rFonts w:ascii="Arial" w:hAnsi="Arial" w:eastAsia="Arial" w:cs="Arial"/>
          <w:b w:val="0"/>
          <w:bCs w:val="0"/>
          <w:sz w:val="22"/>
          <w:szCs w:val="22"/>
        </w:rPr>
        <w:t xml:space="preserve">se, </w:t>
      </w:r>
      <w:r w:rsidRPr="7257BD86" w:rsidR="345FE3AE">
        <w:rPr>
          <w:rFonts w:ascii="Arial" w:hAnsi="Arial" w:eastAsia="Arial" w:cs="Arial"/>
          <w:b w:val="0"/>
          <w:bCs w:val="0"/>
          <w:sz w:val="22"/>
          <w:szCs w:val="22"/>
        </w:rPr>
        <w:t xml:space="preserve">which can </w:t>
      </w:r>
      <w:r w:rsidRPr="7257BD86" w:rsidR="3835AA35">
        <w:rPr>
          <w:rFonts w:ascii="Arial" w:hAnsi="Arial" w:eastAsia="Arial" w:cs="Arial"/>
          <w:b w:val="0"/>
          <w:bCs w:val="0"/>
          <w:sz w:val="22"/>
          <w:szCs w:val="22"/>
        </w:rPr>
        <w:t>cater to the needs of individuals preferences</w:t>
      </w:r>
      <w:r w:rsidRPr="7257BD86" w:rsidR="6AE2F9FD">
        <w:rPr>
          <w:rFonts w:ascii="Arial" w:hAnsi="Arial" w:eastAsia="Arial" w:cs="Arial"/>
          <w:b w:val="0"/>
          <w:bCs w:val="0"/>
          <w:sz w:val="22"/>
          <w:szCs w:val="22"/>
        </w:rPr>
        <w:t xml:space="preserve"> and capabilities, and stimulate people's senses.</w:t>
      </w:r>
      <w:r w:rsidRPr="7257BD86" w:rsidR="2B8DBDB3">
        <w:rPr>
          <w:rFonts w:ascii="Arial" w:hAnsi="Arial" w:eastAsia="Arial" w:cs="Arial"/>
          <w:b w:val="0"/>
          <w:bCs w:val="0"/>
          <w:sz w:val="22"/>
          <w:szCs w:val="22"/>
        </w:rPr>
        <w:t xml:space="preserve"> </w:t>
      </w:r>
      <w:r w:rsidRPr="7257BD86" w:rsidR="2B8DBDB3">
        <w:rPr>
          <w:rFonts w:ascii="Arial" w:hAnsi="Arial" w:eastAsia="Arial" w:cs="Arial"/>
          <w:b w:val="0"/>
          <w:bCs w:val="0"/>
          <w:sz w:val="22"/>
          <w:szCs w:val="22"/>
        </w:rPr>
        <w:t>Professionals need to</w:t>
      </w:r>
      <w:r w:rsidRPr="7257BD86" w:rsidR="583A4C1D">
        <w:rPr>
          <w:rFonts w:ascii="Arial" w:hAnsi="Arial" w:eastAsia="Arial" w:cs="Arial"/>
          <w:b w:val="0"/>
          <w:bCs w:val="0"/>
          <w:sz w:val="22"/>
          <w:szCs w:val="22"/>
        </w:rPr>
        <w:t xml:space="preserve"> be able to</w:t>
      </w:r>
      <w:r w:rsidRPr="7257BD86" w:rsidR="2B8DBDB3">
        <w:rPr>
          <w:rFonts w:ascii="Arial" w:hAnsi="Arial" w:eastAsia="Arial" w:cs="Arial"/>
          <w:b w:val="0"/>
          <w:bCs w:val="0"/>
          <w:sz w:val="22"/>
          <w:szCs w:val="22"/>
        </w:rPr>
        <w:t xml:space="preserve"> understand and manage confusin</w:t>
      </w:r>
      <w:r w:rsidRPr="7257BD86" w:rsidR="049B5E1E">
        <w:rPr>
          <w:rFonts w:ascii="Arial" w:hAnsi="Arial" w:eastAsia="Arial" w:cs="Arial"/>
          <w:b w:val="0"/>
          <w:bCs w:val="0"/>
          <w:sz w:val="22"/>
          <w:szCs w:val="22"/>
        </w:rPr>
        <w:t xml:space="preserve">g behaviours, </w:t>
      </w:r>
      <w:r w:rsidRPr="7257BD86" w:rsidR="0B63D374">
        <w:rPr>
          <w:rFonts w:ascii="Arial" w:hAnsi="Arial" w:eastAsia="Arial" w:cs="Arial"/>
          <w:b w:val="0"/>
          <w:bCs w:val="0"/>
          <w:sz w:val="22"/>
          <w:szCs w:val="22"/>
        </w:rPr>
        <w:t>such as emotional response and childhood behaviours</w:t>
      </w:r>
      <w:r w:rsidRPr="7257BD86" w:rsidR="3EEB9AA3">
        <w:rPr>
          <w:rFonts w:ascii="Arial" w:hAnsi="Arial" w:eastAsia="Arial" w:cs="Arial"/>
          <w:b w:val="0"/>
          <w:bCs w:val="0"/>
          <w:sz w:val="22"/>
          <w:szCs w:val="22"/>
        </w:rPr>
        <w:t xml:space="preserve">, </w:t>
      </w:r>
      <w:r w:rsidRPr="7257BD86" w:rsidR="3B1A8211">
        <w:rPr>
          <w:rFonts w:ascii="Arial" w:hAnsi="Arial" w:eastAsia="Arial" w:cs="Arial"/>
          <w:b w:val="0"/>
          <w:bCs w:val="0"/>
          <w:sz w:val="22"/>
          <w:szCs w:val="22"/>
        </w:rPr>
        <w:t xml:space="preserve">as </w:t>
      </w:r>
      <w:r w:rsidRPr="7257BD86" w:rsidR="3EEB9AA3">
        <w:rPr>
          <w:rFonts w:ascii="Arial" w:hAnsi="Arial" w:eastAsia="Arial" w:cs="Arial"/>
          <w:b w:val="0"/>
          <w:bCs w:val="0"/>
          <w:sz w:val="22"/>
          <w:szCs w:val="22"/>
        </w:rPr>
        <w:t>i</w:t>
      </w:r>
      <w:r w:rsidRPr="7257BD86" w:rsidR="7F077FF5">
        <w:rPr>
          <w:rFonts w:ascii="Arial" w:hAnsi="Arial" w:eastAsia="Arial" w:cs="Arial"/>
          <w:b w:val="0"/>
          <w:bCs w:val="0"/>
          <w:sz w:val="22"/>
          <w:szCs w:val="22"/>
        </w:rPr>
        <w:t xml:space="preserve">ndividuals </w:t>
      </w:r>
      <w:r w:rsidRPr="7257BD86" w:rsidR="0AE96B9D">
        <w:rPr>
          <w:rFonts w:ascii="Arial" w:hAnsi="Arial" w:eastAsia="Arial" w:cs="Arial"/>
          <w:b w:val="0"/>
          <w:bCs w:val="0"/>
          <w:sz w:val="22"/>
          <w:szCs w:val="22"/>
        </w:rPr>
        <w:t xml:space="preserve">become increasingly dependent and unaware </w:t>
      </w:r>
      <w:r w:rsidRPr="7257BD86" w:rsidR="5B00CA56">
        <w:rPr>
          <w:rFonts w:ascii="Arial" w:hAnsi="Arial" w:eastAsia="Arial" w:cs="Arial"/>
          <w:b w:val="0"/>
          <w:bCs w:val="0"/>
          <w:sz w:val="22"/>
          <w:szCs w:val="22"/>
        </w:rPr>
        <w:t>of current surroundings, people, and events</w:t>
      </w:r>
      <w:r w:rsidRPr="7257BD86" w:rsidR="7EF70185">
        <w:rPr>
          <w:rFonts w:ascii="Arial" w:hAnsi="Arial" w:eastAsia="Arial" w:cs="Arial"/>
          <w:b w:val="0"/>
          <w:bCs w:val="0"/>
          <w:sz w:val="22"/>
          <w:szCs w:val="22"/>
        </w:rPr>
        <w:t xml:space="preserve"> as their condition worsens. Understanding the co</w:t>
      </w:r>
      <w:r w:rsidRPr="7257BD86" w:rsidR="55A6B501">
        <w:rPr>
          <w:rFonts w:ascii="Arial" w:hAnsi="Arial" w:eastAsia="Arial" w:cs="Arial"/>
          <w:b w:val="0"/>
          <w:bCs w:val="0"/>
          <w:sz w:val="22"/>
          <w:szCs w:val="22"/>
        </w:rPr>
        <w:t xml:space="preserve">gnitive stages professionals can help to </w:t>
      </w:r>
      <w:r w:rsidRPr="7257BD86" w:rsidR="55A6B501">
        <w:rPr>
          <w:rFonts w:ascii="Arial" w:hAnsi="Arial" w:eastAsia="Arial" w:cs="Arial"/>
          <w:b w:val="0"/>
          <w:bCs w:val="0"/>
          <w:sz w:val="22"/>
          <w:szCs w:val="22"/>
        </w:rPr>
        <w:t>m</w:t>
      </w:r>
      <w:r w:rsidRPr="7257BD86" w:rsidR="55A6B501">
        <w:rPr>
          <w:rFonts w:ascii="Arial" w:hAnsi="Arial" w:eastAsia="Arial" w:cs="Arial"/>
          <w:b w:val="0"/>
          <w:bCs w:val="0"/>
          <w:sz w:val="22"/>
          <w:szCs w:val="22"/>
        </w:rPr>
        <w:t>aintain</w:t>
      </w:r>
      <w:r w:rsidRPr="7257BD86" w:rsidR="55A6B501">
        <w:rPr>
          <w:rFonts w:ascii="Arial" w:hAnsi="Arial" w:eastAsia="Arial" w:cs="Arial"/>
          <w:b w:val="0"/>
          <w:bCs w:val="0"/>
          <w:sz w:val="22"/>
          <w:szCs w:val="22"/>
        </w:rPr>
        <w:t xml:space="preserve"> </w:t>
      </w:r>
      <w:r w:rsidRPr="7257BD86" w:rsidR="55A6B501">
        <w:rPr>
          <w:rFonts w:ascii="Arial" w:hAnsi="Arial" w:eastAsia="Arial" w:cs="Arial"/>
          <w:b w:val="0"/>
          <w:bCs w:val="0"/>
          <w:sz w:val="22"/>
          <w:szCs w:val="22"/>
        </w:rPr>
        <w:t xml:space="preserve">a </w:t>
      </w:r>
      <w:r w:rsidRPr="7257BD86" w:rsidR="1C739428">
        <w:rPr>
          <w:rFonts w:ascii="Arial" w:hAnsi="Arial" w:eastAsia="Arial" w:cs="Arial"/>
          <w:b w:val="0"/>
          <w:bCs w:val="0"/>
          <w:sz w:val="22"/>
          <w:szCs w:val="22"/>
        </w:rPr>
        <w:t>person's</w:t>
      </w:r>
      <w:r w:rsidRPr="7257BD86" w:rsidR="55A6B501">
        <w:rPr>
          <w:rFonts w:ascii="Arial" w:hAnsi="Arial" w:eastAsia="Arial" w:cs="Arial"/>
          <w:b w:val="0"/>
          <w:bCs w:val="0"/>
          <w:sz w:val="22"/>
          <w:szCs w:val="22"/>
        </w:rPr>
        <w:t xml:space="preserve"> </w:t>
      </w:r>
      <w:r w:rsidRPr="7257BD86" w:rsidR="151AE675">
        <w:rPr>
          <w:rFonts w:ascii="Arial" w:hAnsi="Arial" w:eastAsia="Arial" w:cs="Arial"/>
          <w:b w:val="0"/>
          <w:bCs w:val="0"/>
          <w:sz w:val="22"/>
          <w:szCs w:val="22"/>
        </w:rPr>
        <w:t>dignity</w:t>
      </w:r>
      <w:r w:rsidRPr="7257BD86" w:rsidR="5B99867D">
        <w:rPr>
          <w:rFonts w:ascii="Arial" w:hAnsi="Arial" w:eastAsia="Arial" w:cs="Arial"/>
          <w:b w:val="0"/>
          <w:bCs w:val="0"/>
          <w:sz w:val="22"/>
          <w:szCs w:val="22"/>
        </w:rPr>
        <w:t xml:space="preserve"> and foster a more positive care approach.</w:t>
      </w:r>
      <w:r w:rsidRPr="7257BD86" w:rsidR="07B324A3">
        <w:rPr>
          <w:rFonts w:ascii="Arial" w:hAnsi="Arial" w:eastAsia="Arial" w:cs="Arial"/>
          <w:b w:val="0"/>
          <w:bCs w:val="0"/>
          <w:sz w:val="22"/>
          <w:szCs w:val="22"/>
        </w:rPr>
        <w:t xml:space="preserve"> </w:t>
      </w:r>
      <w:r w:rsidRPr="7257BD86" w:rsidR="433E9311">
        <w:rPr>
          <w:rFonts w:ascii="Arial" w:hAnsi="Arial" w:eastAsia="Arial" w:cs="Arial"/>
          <w:b w:val="0"/>
          <w:bCs w:val="0"/>
          <w:sz w:val="22"/>
          <w:szCs w:val="22"/>
        </w:rPr>
        <w:t xml:space="preserve">In Piaget’s theory, a schema is both the </w:t>
      </w:r>
      <w:r w:rsidRPr="7257BD86" w:rsidR="652DA369">
        <w:rPr>
          <w:rFonts w:ascii="Arial" w:hAnsi="Arial" w:eastAsia="Arial" w:cs="Arial"/>
          <w:b w:val="0"/>
          <w:bCs w:val="0"/>
          <w:sz w:val="22"/>
          <w:szCs w:val="22"/>
        </w:rPr>
        <w:t>category</w:t>
      </w:r>
      <w:r w:rsidRPr="7257BD86" w:rsidR="433E9311">
        <w:rPr>
          <w:rFonts w:ascii="Arial" w:hAnsi="Arial" w:eastAsia="Arial" w:cs="Arial"/>
          <w:b w:val="0"/>
          <w:bCs w:val="0"/>
          <w:sz w:val="22"/>
          <w:szCs w:val="22"/>
        </w:rPr>
        <w:t xml:space="preserve"> o</w:t>
      </w:r>
      <w:r w:rsidRPr="7257BD86" w:rsidR="39E37542">
        <w:rPr>
          <w:rFonts w:ascii="Arial" w:hAnsi="Arial" w:eastAsia="Arial" w:cs="Arial"/>
          <w:b w:val="0"/>
          <w:bCs w:val="0"/>
          <w:sz w:val="22"/>
          <w:szCs w:val="22"/>
        </w:rPr>
        <w:t xml:space="preserve">f knowledge as well as the process of </w:t>
      </w:r>
      <w:r w:rsidRPr="7257BD86" w:rsidR="39E37542">
        <w:rPr>
          <w:rFonts w:ascii="Arial" w:hAnsi="Arial" w:eastAsia="Arial" w:cs="Arial"/>
          <w:b w:val="0"/>
          <w:bCs w:val="0"/>
          <w:sz w:val="22"/>
          <w:szCs w:val="22"/>
        </w:rPr>
        <w:t>a</w:t>
      </w:r>
      <w:r w:rsidRPr="7257BD86" w:rsidR="39E37542">
        <w:rPr>
          <w:rFonts w:ascii="Arial" w:hAnsi="Arial" w:eastAsia="Arial" w:cs="Arial"/>
          <w:b w:val="0"/>
          <w:bCs w:val="0"/>
          <w:sz w:val="22"/>
          <w:szCs w:val="22"/>
        </w:rPr>
        <w:t>cquiring</w:t>
      </w:r>
      <w:r w:rsidRPr="7257BD86" w:rsidR="39E37542">
        <w:rPr>
          <w:rFonts w:ascii="Arial" w:hAnsi="Arial" w:eastAsia="Arial" w:cs="Arial"/>
          <w:b w:val="0"/>
          <w:bCs w:val="0"/>
          <w:sz w:val="22"/>
          <w:szCs w:val="22"/>
        </w:rPr>
        <w:t xml:space="preserve"> </w:t>
      </w:r>
      <w:r w:rsidRPr="7257BD86" w:rsidR="39E37542">
        <w:rPr>
          <w:rFonts w:ascii="Arial" w:hAnsi="Arial" w:eastAsia="Arial" w:cs="Arial"/>
          <w:b w:val="0"/>
          <w:bCs w:val="0"/>
          <w:sz w:val="22"/>
          <w:szCs w:val="22"/>
        </w:rPr>
        <w:t>that kno</w:t>
      </w:r>
      <w:r w:rsidRPr="7257BD86" w:rsidR="060212AE">
        <w:rPr>
          <w:rFonts w:ascii="Arial" w:hAnsi="Arial" w:eastAsia="Arial" w:cs="Arial"/>
          <w:b w:val="0"/>
          <w:bCs w:val="0"/>
          <w:sz w:val="22"/>
          <w:szCs w:val="22"/>
        </w:rPr>
        <w:t xml:space="preserve">wledge, believing that people are constantly adapting </w:t>
      </w:r>
      <w:r w:rsidRPr="7257BD86" w:rsidR="7F841F28">
        <w:rPr>
          <w:rFonts w:ascii="Arial" w:hAnsi="Arial" w:eastAsia="Arial" w:cs="Arial"/>
          <w:b w:val="0"/>
          <w:bCs w:val="0"/>
          <w:sz w:val="22"/>
          <w:szCs w:val="22"/>
        </w:rPr>
        <w:t xml:space="preserve">to the environment as they take in </w:t>
      </w:r>
      <w:r w:rsidRPr="7257BD86" w:rsidR="7F841F28">
        <w:rPr>
          <w:rFonts w:ascii="Arial" w:hAnsi="Arial" w:eastAsia="Arial" w:cs="Arial"/>
          <w:b w:val="0"/>
          <w:bCs w:val="0"/>
          <w:sz w:val="22"/>
          <w:szCs w:val="22"/>
        </w:rPr>
        <w:t>n</w:t>
      </w:r>
      <w:r w:rsidRPr="7257BD86" w:rsidR="7F841F28">
        <w:rPr>
          <w:rFonts w:ascii="Arial" w:hAnsi="Arial" w:eastAsia="Arial" w:cs="Arial"/>
          <w:b w:val="0"/>
          <w:bCs w:val="0"/>
          <w:sz w:val="22"/>
          <w:szCs w:val="22"/>
        </w:rPr>
        <w:t>ew information</w:t>
      </w:r>
      <w:r w:rsidRPr="7257BD86" w:rsidR="7F841F28">
        <w:rPr>
          <w:rFonts w:ascii="Arial" w:hAnsi="Arial" w:eastAsia="Arial" w:cs="Arial"/>
          <w:b w:val="0"/>
          <w:bCs w:val="0"/>
          <w:sz w:val="22"/>
          <w:szCs w:val="22"/>
        </w:rPr>
        <w:t xml:space="preserve"> </w:t>
      </w:r>
      <w:r w:rsidRPr="7257BD86" w:rsidR="7F841F28">
        <w:rPr>
          <w:rFonts w:ascii="Arial" w:hAnsi="Arial" w:eastAsia="Arial" w:cs="Arial"/>
          <w:b w:val="0"/>
          <w:bCs w:val="0"/>
          <w:sz w:val="22"/>
          <w:szCs w:val="22"/>
        </w:rPr>
        <w:t>and learn new things.</w:t>
      </w:r>
      <w:r w:rsidRPr="7257BD86" w:rsidR="2B4481AE">
        <w:rPr>
          <w:rFonts w:ascii="Arial" w:hAnsi="Arial" w:eastAsia="Arial" w:cs="Arial"/>
          <w:b w:val="0"/>
          <w:bCs w:val="0"/>
          <w:sz w:val="22"/>
          <w:szCs w:val="22"/>
        </w:rPr>
        <w:t xml:space="preserve"> As experiences happen and </w:t>
      </w:r>
      <w:r w:rsidRPr="7257BD86" w:rsidR="2B4481AE">
        <w:rPr>
          <w:rFonts w:ascii="Arial" w:hAnsi="Arial" w:eastAsia="Arial" w:cs="Arial"/>
          <w:b w:val="0"/>
          <w:bCs w:val="0"/>
          <w:sz w:val="22"/>
          <w:szCs w:val="22"/>
        </w:rPr>
        <w:t>n</w:t>
      </w:r>
      <w:r w:rsidRPr="7257BD86" w:rsidR="2B4481AE">
        <w:rPr>
          <w:rFonts w:ascii="Arial" w:hAnsi="Arial" w:eastAsia="Arial" w:cs="Arial"/>
          <w:b w:val="0"/>
          <w:bCs w:val="0"/>
          <w:sz w:val="22"/>
          <w:szCs w:val="22"/>
        </w:rPr>
        <w:t>ew information</w:t>
      </w:r>
      <w:r w:rsidRPr="7257BD86" w:rsidR="2B4481AE">
        <w:rPr>
          <w:rFonts w:ascii="Arial" w:hAnsi="Arial" w:eastAsia="Arial" w:cs="Arial"/>
          <w:b w:val="0"/>
          <w:bCs w:val="0"/>
          <w:sz w:val="22"/>
          <w:szCs w:val="22"/>
        </w:rPr>
        <w:t xml:space="preserve"> </w:t>
      </w:r>
      <w:r w:rsidRPr="7257BD86" w:rsidR="2B4481AE">
        <w:rPr>
          <w:rFonts w:ascii="Arial" w:hAnsi="Arial" w:eastAsia="Arial" w:cs="Arial"/>
          <w:b w:val="0"/>
          <w:bCs w:val="0"/>
          <w:sz w:val="22"/>
          <w:szCs w:val="22"/>
        </w:rPr>
        <w:t>is pre</w:t>
      </w:r>
      <w:r w:rsidRPr="7257BD86" w:rsidR="09742CE5">
        <w:rPr>
          <w:rFonts w:ascii="Arial" w:hAnsi="Arial" w:eastAsia="Arial" w:cs="Arial"/>
          <w:b w:val="0"/>
          <w:bCs w:val="0"/>
          <w:sz w:val="22"/>
          <w:szCs w:val="22"/>
        </w:rPr>
        <w:t xml:space="preserve">sented, new schemas are </w:t>
      </w:r>
      <w:r w:rsidRPr="7257BD86" w:rsidR="47B62496">
        <w:rPr>
          <w:rFonts w:ascii="Arial" w:hAnsi="Arial" w:eastAsia="Arial" w:cs="Arial"/>
          <w:b w:val="0"/>
          <w:bCs w:val="0"/>
          <w:sz w:val="22"/>
          <w:szCs w:val="22"/>
        </w:rPr>
        <w:t>developed,</w:t>
      </w:r>
      <w:r w:rsidRPr="7257BD86" w:rsidR="09742CE5">
        <w:rPr>
          <w:rFonts w:ascii="Arial" w:hAnsi="Arial" w:eastAsia="Arial" w:cs="Arial"/>
          <w:b w:val="0"/>
          <w:bCs w:val="0"/>
          <w:sz w:val="22"/>
          <w:szCs w:val="22"/>
        </w:rPr>
        <w:t xml:space="preserve"> and old schemas are changed or modif</w:t>
      </w:r>
      <w:r w:rsidRPr="7257BD86" w:rsidR="55B0653C">
        <w:rPr>
          <w:rFonts w:ascii="Arial" w:hAnsi="Arial" w:eastAsia="Arial" w:cs="Arial"/>
          <w:b w:val="0"/>
          <w:bCs w:val="0"/>
          <w:sz w:val="22"/>
          <w:szCs w:val="22"/>
        </w:rPr>
        <w:t>ied.</w:t>
      </w:r>
      <w:r w:rsidRPr="7257BD86" w:rsidR="3D2FAA1D">
        <w:rPr>
          <w:rFonts w:ascii="Arial" w:hAnsi="Arial" w:eastAsia="Arial" w:cs="Arial"/>
          <w:b w:val="0"/>
          <w:bCs w:val="0"/>
          <w:sz w:val="22"/>
          <w:szCs w:val="22"/>
        </w:rPr>
        <w:t xml:space="preserve"> (</w:t>
      </w:r>
      <w:r w:rsidRPr="7257BD86" w:rsidR="543EE7E4">
        <w:rPr>
          <w:rFonts w:ascii="Arial" w:hAnsi="Arial" w:eastAsia="Arial" w:cs="Arial"/>
          <w:b w:val="0"/>
          <w:bCs w:val="0"/>
          <w:sz w:val="22"/>
          <w:szCs w:val="22"/>
        </w:rPr>
        <w:t>Sage Journals, 2025).</w:t>
      </w:r>
    </w:p>
    <w:p w:rsidR="0D3A76F3" w:rsidP="63FC62D3" w:rsidRDefault="0D3A76F3" w14:paraId="4D69E42B" w14:textId="00A7DBA3">
      <w:pPr>
        <w:pStyle w:val="Normal"/>
        <w:spacing w:line="360" w:lineRule="auto"/>
        <w:ind w:left="0"/>
        <w:jc w:val="both"/>
      </w:pPr>
      <w:r w:rsidR="0D3A76F3">
        <w:drawing>
          <wp:inline wp14:editId="6DCB598B" wp14:anchorId="6A49D479">
            <wp:extent cx="5676900" cy="4086225"/>
            <wp:effectExtent l="0" t="0" r="0" b="0"/>
            <wp:docPr id="1039587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9587040" name=""/>
                    <pic:cNvPicPr/>
                  </pic:nvPicPr>
                  <pic:blipFill>
                    <a:blip xmlns:r="http://schemas.openxmlformats.org/officeDocument/2006/relationships" r:embed="rId1006190329">
                      <a:extLst>
                        <a:ext xmlns:a="http://schemas.openxmlformats.org/drawingml/2006/main" uri="{28A0092B-C50C-407E-A947-70E740481C1C}">
                          <a14:useLocalDpi xmlns:a14="http://schemas.microsoft.com/office/drawing/2010/main" val="0"/>
                        </a:ext>
                      </a:extLst>
                    </a:blip>
                    <a:stretch>
                      <a:fillRect/>
                    </a:stretch>
                  </pic:blipFill>
                  <pic:spPr>
                    <a:xfrm>
                      <a:off x="0" y="0"/>
                      <a:ext cx="5676900" cy="4086225"/>
                    </a:xfrm>
                    <a:prstGeom prst="rect">
                      <a:avLst/>
                    </a:prstGeom>
                  </pic:spPr>
                </pic:pic>
              </a:graphicData>
            </a:graphic>
          </wp:inline>
        </w:drawing>
      </w:r>
    </w:p>
    <w:p w:rsidR="396EACA6" w:rsidP="63FC62D3" w:rsidRDefault="396EACA6" w14:paraId="1C3897E3" w14:textId="7B43DE31">
      <w:pPr>
        <w:pStyle w:val="Normal"/>
        <w:spacing w:line="360" w:lineRule="auto"/>
        <w:ind w:left="0"/>
        <w:jc w:val="both"/>
        <w:rPr>
          <w:rFonts w:ascii="Arial" w:hAnsi="Arial" w:eastAsia="Arial" w:cs="Arial"/>
          <w:b w:val="0"/>
          <w:bCs w:val="0"/>
          <w:sz w:val="22"/>
          <w:szCs w:val="22"/>
        </w:rPr>
      </w:pPr>
      <w:r w:rsidRPr="63FC62D3" w:rsidR="396EACA6">
        <w:rPr>
          <w:rFonts w:ascii="Arial" w:hAnsi="Arial" w:eastAsia="Arial" w:cs="Arial"/>
          <w:b w:val="0"/>
          <w:bCs w:val="0"/>
          <w:sz w:val="22"/>
          <w:szCs w:val="22"/>
        </w:rPr>
        <w:t>This example</w:t>
      </w:r>
      <w:r w:rsidRPr="63FC62D3" w:rsidR="4B86246B">
        <w:rPr>
          <w:rFonts w:ascii="Arial" w:hAnsi="Arial" w:eastAsia="Arial" w:cs="Arial"/>
          <w:b w:val="0"/>
          <w:bCs w:val="0"/>
          <w:sz w:val="22"/>
          <w:szCs w:val="22"/>
        </w:rPr>
        <w:t xml:space="preserve"> </w:t>
      </w:r>
      <w:r w:rsidRPr="63FC62D3" w:rsidR="2047595E">
        <w:rPr>
          <w:rFonts w:ascii="Arial" w:hAnsi="Arial" w:eastAsia="Arial" w:cs="Arial"/>
          <w:b w:val="0"/>
          <w:bCs w:val="0"/>
          <w:sz w:val="22"/>
          <w:szCs w:val="22"/>
        </w:rPr>
        <w:t xml:space="preserve">can </w:t>
      </w:r>
      <w:r w:rsidRPr="63FC62D3" w:rsidR="4B86246B">
        <w:rPr>
          <w:rFonts w:ascii="Arial" w:hAnsi="Arial" w:eastAsia="Arial" w:cs="Arial"/>
          <w:b w:val="0"/>
          <w:bCs w:val="0"/>
          <w:sz w:val="22"/>
          <w:szCs w:val="22"/>
        </w:rPr>
        <w:t>appl</w:t>
      </w:r>
      <w:r w:rsidRPr="63FC62D3" w:rsidR="551DFCD5">
        <w:rPr>
          <w:rFonts w:ascii="Arial" w:hAnsi="Arial" w:eastAsia="Arial" w:cs="Arial"/>
          <w:b w:val="0"/>
          <w:bCs w:val="0"/>
          <w:sz w:val="22"/>
          <w:szCs w:val="22"/>
        </w:rPr>
        <w:t>y</w:t>
      </w:r>
      <w:r w:rsidRPr="63FC62D3" w:rsidR="4B86246B">
        <w:rPr>
          <w:rFonts w:ascii="Arial" w:hAnsi="Arial" w:eastAsia="Arial" w:cs="Arial"/>
          <w:b w:val="0"/>
          <w:bCs w:val="0"/>
          <w:sz w:val="22"/>
          <w:szCs w:val="22"/>
        </w:rPr>
        <w:t xml:space="preserve"> to adult</w:t>
      </w:r>
      <w:r w:rsidRPr="63FC62D3" w:rsidR="5C58E963">
        <w:rPr>
          <w:rFonts w:ascii="Arial" w:hAnsi="Arial" w:eastAsia="Arial" w:cs="Arial"/>
          <w:b w:val="0"/>
          <w:bCs w:val="0"/>
          <w:sz w:val="22"/>
          <w:szCs w:val="22"/>
        </w:rPr>
        <w:t>s who assume</w:t>
      </w:r>
      <w:r w:rsidRPr="63FC62D3" w:rsidR="04EB8C0A">
        <w:rPr>
          <w:rFonts w:ascii="Arial" w:hAnsi="Arial" w:eastAsia="Arial" w:cs="Arial"/>
          <w:b w:val="0"/>
          <w:bCs w:val="0"/>
          <w:sz w:val="22"/>
          <w:szCs w:val="22"/>
        </w:rPr>
        <w:t xml:space="preserve"> their personal experience is the only possible explanation </w:t>
      </w:r>
      <w:r w:rsidRPr="63FC62D3" w:rsidR="23E25BF8">
        <w:rPr>
          <w:rFonts w:ascii="Arial" w:hAnsi="Arial" w:eastAsia="Arial" w:cs="Arial"/>
          <w:b w:val="0"/>
          <w:bCs w:val="0"/>
          <w:sz w:val="22"/>
          <w:szCs w:val="22"/>
        </w:rPr>
        <w:t>and do not consider alternative views,</w:t>
      </w:r>
      <w:r w:rsidRPr="63FC62D3" w:rsidR="532DFDE3">
        <w:rPr>
          <w:rFonts w:ascii="Arial" w:hAnsi="Arial" w:eastAsia="Arial" w:cs="Arial"/>
          <w:b w:val="0"/>
          <w:bCs w:val="0"/>
          <w:sz w:val="22"/>
          <w:szCs w:val="22"/>
        </w:rPr>
        <w:t xml:space="preserve"> as they are only focused on their own perspective</w:t>
      </w:r>
      <w:r w:rsidRPr="63FC62D3" w:rsidR="1E302645">
        <w:rPr>
          <w:rFonts w:ascii="Arial" w:hAnsi="Arial" w:eastAsia="Arial" w:cs="Arial"/>
          <w:b w:val="0"/>
          <w:bCs w:val="0"/>
          <w:sz w:val="22"/>
          <w:szCs w:val="22"/>
        </w:rPr>
        <w:t>. (Gross, 2020).</w:t>
      </w:r>
    </w:p>
    <w:p w:rsidR="1039FA1A" w:rsidP="63FC62D3" w:rsidRDefault="1039FA1A" w14:paraId="75F7BEE7" w14:textId="1C7C643D">
      <w:pPr>
        <w:pStyle w:val="Normal"/>
        <w:spacing w:line="360" w:lineRule="auto"/>
        <w:ind w:left="0"/>
        <w:jc w:val="both"/>
        <w:rPr>
          <w:rFonts w:ascii="Arial" w:hAnsi="Arial" w:eastAsia="Arial" w:cs="Arial"/>
          <w:b w:val="0"/>
          <w:bCs w:val="0"/>
          <w:sz w:val="22"/>
          <w:szCs w:val="22"/>
        </w:rPr>
      </w:pPr>
    </w:p>
    <w:p w:rsidR="0B520BDF" w:rsidP="63FC62D3" w:rsidRDefault="0B520BDF" w14:paraId="452A4F1A" w14:textId="077BF087">
      <w:pPr>
        <w:pStyle w:val="Normal"/>
        <w:spacing w:line="360" w:lineRule="auto"/>
        <w:ind w:left="0"/>
        <w:jc w:val="both"/>
        <w:rPr>
          <w:rFonts w:ascii="Arial" w:hAnsi="Arial" w:eastAsia="Arial" w:cs="Arial"/>
          <w:b w:val="1"/>
          <w:bCs w:val="1"/>
          <w:sz w:val="22"/>
          <w:szCs w:val="22"/>
        </w:rPr>
      </w:pPr>
      <w:r w:rsidRPr="63FC62D3" w:rsidR="0B520BDF">
        <w:rPr>
          <w:rFonts w:ascii="Arial" w:hAnsi="Arial" w:eastAsia="Arial" w:cs="Arial"/>
          <w:b w:val="1"/>
          <w:bCs w:val="1"/>
          <w:sz w:val="22"/>
          <w:szCs w:val="22"/>
        </w:rPr>
        <w:t>Person-Centred Care Theor</w:t>
      </w:r>
      <w:r w:rsidRPr="63FC62D3" w:rsidR="1C7D6C64">
        <w:rPr>
          <w:rFonts w:ascii="Arial" w:hAnsi="Arial" w:eastAsia="Arial" w:cs="Arial"/>
          <w:b w:val="1"/>
          <w:bCs w:val="1"/>
          <w:sz w:val="22"/>
          <w:szCs w:val="22"/>
        </w:rPr>
        <w:t>y</w:t>
      </w:r>
    </w:p>
    <w:p w:rsidR="34F82A70" w:rsidP="63FC62D3" w:rsidRDefault="34F82A70" w14:paraId="7F473545" w14:textId="77F2851A">
      <w:pPr>
        <w:pStyle w:val="Normal"/>
        <w:spacing w:line="360" w:lineRule="auto"/>
        <w:ind w:left="0"/>
        <w:jc w:val="both"/>
      </w:pPr>
      <w:r w:rsidRPr="63FC62D3" w:rsidR="34F82A70">
        <w:rPr>
          <w:rFonts w:ascii="Arial" w:hAnsi="Arial" w:eastAsia="Arial" w:cs="Arial"/>
          <w:b w:val="0"/>
          <w:bCs w:val="0"/>
          <w:sz w:val="22"/>
          <w:szCs w:val="22"/>
        </w:rPr>
        <w:t xml:space="preserve">According to Royal College of General Practitioners, (no date), a person-centred care theory is a healthcare philosophy that prioritizes individual's preferences, needs, and values in clinical decisions. It provides care which does things ‘with’ people rather than ‘to’ or ‘for’ them, building on strengths and resources, and skills that an individual, their carer’s, </w:t>
      </w:r>
      <w:r w:rsidRPr="63FC62D3" w:rsidR="34F82A70">
        <w:rPr>
          <w:rFonts w:ascii="Arial" w:hAnsi="Arial" w:eastAsia="Arial" w:cs="Arial"/>
          <w:b w:val="0"/>
          <w:bCs w:val="0"/>
          <w:sz w:val="22"/>
          <w:szCs w:val="22"/>
        </w:rPr>
        <w:t>family</w:t>
      </w:r>
      <w:r w:rsidRPr="63FC62D3" w:rsidR="34F82A70">
        <w:rPr>
          <w:rFonts w:ascii="Arial" w:hAnsi="Arial" w:eastAsia="Arial" w:cs="Arial"/>
          <w:b w:val="0"/>
          <w:bCs w:val="0"/>
          <w:sz w:val="22"/>
          <w:szCs w:val="22"/>
        </w:rPr>
        <w:t xml:space="preserve"> and communities have, to enable and empower people. This theory requires a team approach with all providers valuing the principles and processes of the person-centred care</w:t>
      </w:r>
      <w:r w:rsidRPr="63FC62D3" w:rsidR="5E021CD0">
        <w:rPr>
          <w:rFonts w:ascii="Arial" w:hAnsi="Arial" w:eastAsia="Arial" w:cs="Arial"/>
          <w:b w:val="0"/>
          <w:bCs w:val="0"/>
          <w:sz w:val="22"/>
          <w:szCs w:val="22"/>
        </w:rPr>
        <w:t>.</w:t>
      </w:r>
    </w:p>
    <w:p w:rsidR="1039FA1A" w:rsidP="63FC62D3" w:rsidRDefault="1039FA1A" w14:paraId="4E2C462A" w14:textId="385787F7">
      <w:pPr>
        <w:pStyle w:val="Normal"/>
        <w:spacing w:line="360" w:lineRule="auto"/>
        <w:ind w:left="0"/>
        <w:jc w:val="both"/>
        <w:rPr>
          <w:rFonts w:ascii="Arial" w:hAnsi="Arial" w:eastAsia="Arial" w:cs="Arial"/>
          <w:b w:val="0"/>
          <w:bCs w:val="0"/>
          <w:sz w:val="22"/>
          <w:szCs w:val="22"/>
        </w:rPr>
      </w:pPr>
    </w:p>
    <w:p w:rsidR="34F82A70" w:rsidP="63FC62D3" w:rsidRDefault="34F82A70" w14:paraId="6D61CA99" w14:textId="02B6811B">
      <w:pPr>
        <w:pStyle w:val="Normal"/>
        <w:spacing w:line="360" w:lineRule="auto"/>
        <w:ind w:left="0"/>
        <w:jc w:val="both"/>
      </w:pPr>
      <w:r w:rsidRPr="63FC62D3" w:rsidR="34F82A70">
        <w:rPr>
          <w:rFonts w:ascii="Arial" w:hAnsi="Arial" w:eastAsia="Arial" w:cs="Arial"/>
          <w:b w:val="0"/>
          <w:bCs w:val="0"/>
          <w:sz w:val="22"/>
          <w:szCs w:val="22"/>
        </w:rPr>
        <w:t>.</w:t>
      </w:r>
      <w:r w:rsidR="2B4AE6DE">
        <w:drawing>
          <wp:inline wp14:editId="23C4A3CB" wp14:anchorId="7F7DBE25">
            <wp:extent cx="3956805" cy="2778150"/>
            <wp:effectExtent l="0" t="0" r="0" b="0"/>
            <wp:docPr id="551306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1306354" name=""/>
                    <pic:cNvPicPr/>
                  </pic:nvPicPr>
                  <pic:blipFill>
                    <a:blip xmlns:r="http://schemas.openxmlformats.org/officeDocument/2006/relationships" r:embed="rId1931750098">
                      <a:extLst>
                        <a:ext uri="{28A0092B-C50C-407E-A947-70E740481C1C}">
                          <a14:useLocalDpi xmlns:a14="http://schemas.microsoft.com/office/drawing/2010/main"/>
                        </a:ext>
                      </a:extLst>
                    </a:blip>
                    <a:stretch>
                      <a:fillRect/>
                    </a:stretch>
                  </pic:blipFill>
                  <pic:spPr>
                    <a:xfrm rot="0">
                      <a:off x="0" y="0"/>
                      <a:ext cx="3956805" cy="2778150"/>
                    </a:xfrm>
                    <a:prstGeom prst="rect">
                      <a:avLst/>
                    </a:prstGeom>
                  </pic:spPr>
                </pic:pic>
              </a:graphicData>
            </a:graphic>
          </wp:inline>
        </w:drawing>
      </w:r>
    </w:p>
    <w:p w:rsidR="1039FA1A" w:rsidP="63FC62D3" w:rsidRDefault="1039FA1A" w14:paraId="5CA9B340" w14:textId="5AC442E7">
      <w:pPr>
        <w:pStyle w:val="Normal"/>
        <w:spacing w:line="360" w:lineRule="auto"/>
        <w:ind w:left="0"/>
        <w:jc w:val="both"/>
        <w:rPr>
          <w:rFonts w:ascii="Arial" w:hAnsi="Arial" w:eastAsia="Arial" w:cs="Arial"/>
          <w:b w:val="0"/>
          <w:bCs w:val="0"/>
          <w:sz w:val="22"/>
          <w:szCs w:val="22"/>
        </w:rPr>
      </w:pPr>
    </w:p>
    <w:p w:rsidR="776D22C6" w:rsidP="63FC62D3" w:rsidRDefault="776D22C6" w14:paraId="171A3B0B" w14:textId="1A68BC8A">
      <w:pPr>
        <w:pStyle w:val="Normal"/>
        <w:spacing w:line="360" w:lineRule="auto"/>
        <w:ind w:left="0"/>
        <w:jc w:val="both"/>
        <w:rPr>
          <w:rFonts w:ascii="Arial" w:hAnsi="Arial" w:eastAsia="Arial" w:cs="Arial"/>
          <w:b w:val="0"/>
          <w:bCs w:val="0"/>
          <w:sz w:val="22"/>
          <w:szCs w:val="22"/>
        </w:rPr>
      </w:pPr>
      <w:r w:rsidRPr="63FC62D3" w:rsidR="776D22C6">
        <w:rPr>
          <w:rFonts w:ascii="Arial" w:hAnsi="Arial" w:eastAsia="Arial" w:cs="Arial"/>
          <w:b w:val="0"/>
          <w:bCs w:val="0"/>
          <w:sz w:val="22"/>
          <w:szCs w:val="22"/>
        </w:rPr>
        <w:t xml:space="preserve"> </w:t>
      </w:r>
      <w:r w:rsidRPr="63FC62D3" w:rsidR="4AC94F05">
        <w:rPr>
          <w:rFonts w:ascii="Arial" w:hAnsi="Arial" w:eastAsia="Arial" w:cs="Arial"/>
          <w:b w:val="0"/>
          <w:bCs w:val="0"/>
          <w:sz w:val="22"/>
          <w:szCs w:val="22"/>
        </w:rPr>
        <w:t>Key</w:t>
      </w:r>
      <w:r w:rsidRPr="63FC62D3" w:rsidR="437C80D8">
        <w:rPr>
          <w:rFonts w:ascii="Arial" w:hAnsi="Arial" w:eastAsia="Arial" w:cs="Arial"/>
          <w:b w:val="0"/>
          <w:bCs w:val="0"/>
          <w:sz w:val="22"/>
          <w:szCs w:val="22"/>
        </w:rPr>
        <w:t xml:space="preserve"> Aspects of the Person-Centred Care Theory</w:t>
      </w:r>
      <w:r w:rsidRPr="63FC62D3" w:rsidR="3B618598">
        <w:rPr>
          <w:rFonts w:ascii="Arial" w:hAnsi="Arial" w:eastAsia="Arial" w:cs="Arial"/>
          <w:b w:val="0"/>
          <w:bCs w:val="0"/>
          <w:sz w:val="22"/>
          <w:szCs w:val="22"/>
        </w:rPr>
        <w:t xml:space="preserve"> </w:t>
      </w:r>
    </w:p>
    <w:p w:rsidR="14882B51" w:rsidP="63FC62D3" w:rsidRDefault="14882B51" w14:paraId="14AACE19" w14:textId="643C9010">
      <w:pPr>
        <w:pStyle w:val="ListParagraph"/>
        <w:numPr>
          <w:ilvl w:val="0"/>
          <w:numId w:val="2"/>
        </w:numPr>
        <w:spacing w:line="360" w:lineRule="auto"/>
        <w:jc w:val="both"/>
        <w:rPr>
          <w:rFonts w:ascii="Arial" w:hAnsi="Arial" w:eastAsia="Arial" w:cs="Arial"/>
          <w:b w:val="0"/>
          <w:bCs w:val="0"/>
          <w:sz w:val="22"/>
          <w:szCs w:val="22"/>
        </w:rPr>
      </w:pPr>
      <w:r w:rsidRPr="63FC62D3" w:rsidR="14882B51">
        <w:rPr>
          <w:rFonts w:ascii="Arial" w:hAnsi="Arial" w:eastAsia="Arial" w:cs="Arial"/>
          <w:b w:val="0"/>
          <w:bCs w:val="0"/>
          <w:sz w:val="22"/>
          <w:szCs w:val="22"/>
        </w:rPr>
        <w:t>Respecting a person’s value and preferences</w:t>
      </w:r>
    </w:p>
    <w:p w:rsidR="14882B51" w:rsidP="63FC62D3" w:rsidRDefault="14882B51" w14:paraId="140346B5" w14:textId="2BE35BE5">
      <w:pPr>
        <w:pStyle w:val="ListParagraph"/>
        <w:numPr>
          <w:ilvl w:val="0"/>
          <w:numId w:val="2"/>
        </w:numPr>
        <w:spacing w:line="360" w:lineRule="auto"/>
        <w:jc w:val="both"/>
        <w:rPr>
          <w:rFonts w:ascii="Arial" w:hAnsi="Arial" w:eastAsia="Arial" w:cs="Arial"/>
          <w:b w:val="0"/>
          <w:bCs w:val="0"/>
          <w:sz w:val="22"/>
          <w:szCs w:val="22"/>
        </w:rPr>
      </w:pPr>
      <w:r w:rsidRPr="63FC62D3" w:rsidR="14882B51">
        <w:rPr>
          <w:rFonts w:ascii="Arial" w:hAnsi="Arial" w:eastAsia="Arial" w:cs="Arial"/>
          <w:b w:val="0"/>
          <w:bCs w:val="0"/>
          <w:sz w:val="22"/>
          <w:szCs w:val="22"/>
        </w:rPr>
        <w:t xml:space="preserve">Personalised, co-ordinated </w:t>
      </w:r>
      <w:r w:rsidRPr="63FC62D3" w:rsidR="3C364DF2">
        <w:rPr>
          <w:rFonts w:ascii="Arial" w:hAnsi="Arial" w:eastAsia="Arial" w:cs="Arial"/>
          <w:b w:val="0"/>
          <w:bCs w:val="0"/>
          <w:sz w:val="22"/>
          <w:szCs w:val="22"/>
        </w:rPr>
        <w:t>support in health and social care</w:t>
      </w:r>
    </w:p>
    <w:p w:rsidR="3C364DF2" w:rsidP="63FC62D3" w:rsidRDefault="3C364DF2" w14:paraId="4D25A034" w14:textId="54275E98">
      <w:pPr>
        <w:pStyle w:val="ListParagraph"/>
        <w:numPr>
          <w:ilvl w:val="0"/>
          <w:numId w:val="2"/>
        </w:numPr>
        <w:spacing w:line="360" w:lineRule="auto"/>
        <w:jc w:val="both"/>
        <w:rPr>
          <w:rFonts w:ascii="Arial" w:hAnsi="Arial" w:eastAsia="Arial" w:cs="Arial"/>
          <w:b w:val="0"/>
          <w:bCs w:val="0"/>
          <w:sz w:val="22"/>
          <w:szCs w:val="22"/>
        </w:rPr>
      </w:pPr>
      <w:r w:rsidRPr="63FC62D3" w:rsidR="3C364DF2">
        <w:rPr>
          <w:rFonts w:ascii="Arial" w:hAnsi="Arial" w:eastAsia="Arial" w:cs="Arial"/>
          <w:b w:val="0"/>
          <w:bCs w:val="0"/>
          <w:sz w:val="22"/>
          <w:szCs w:val="22"/>
        </w:rPr>
        <w:t>Healthcare professionals and patients having equal partner</w:t>
      </w:r>
      <w:r w:rsidRPr="63FC62D3" w:rsidR="7B49A355">
        <w:rPr>
          <w:rFonts w:ascii="Arial" w:hAnsi="Arial" w:eastAsia="Arial" w:cs="Arial"/>
          <w:b w:val="0"/>
          <w:bCs w:val="0"/>
          <w:sz w:val="22"/>
          <w:szCs w:val="22"/>
        </w:rPr>
        <w:t>ships</w:t>
      </w:r>
    </w:p>
    <w:p w:rsidR="7B49A355" w:rsidP="63FC62D3" w:rsidRDefault="7B49A355" w14:paraId="052D43BE" w14:textId="04FD541B">
      <w:pPr>
        <w:pStyle w:val="ListParagraph"/>
        <w:numPr>
          <w:ilvl w:val="0"/>
          <w:numId w:val="2"/>
        </w:numPr>
        <w:spacing w:line="360" w:lineRule="auto"/>
        <w:jc w:val="both"/>
        <w:rPr>
          <w:rFonts w:ascii="Arial" w:hAnsi="Arial" w:eastAsia="Arial" w:cs="Arial"/>
          <w:b w:val="0"/>
          <w:bCs w:val="0"/>
          <w:sz w:val="22"/>
          <w:szCs w:val="22"/>
        </w:rPr>
      </w:pPr>
      <w:r w:rsidRPr="63FC62D3" w:rsidR="7B49A355">
        <w:rPr>
          <w:rFonts w:ascii="Arial" w:hAnsi="Arial" w:eastAsia="Arial" w:cs="Arial"/>
          <w:b w:val="0"/>
          <w:bCs w:val="0"/>
          <w:sz w:val="22"/>
          <w:szCs w:val="22"/>
        </w:rPr>
        <w:t xml:space="preserve">Involvement of family, </w:t>
      </w:r>
      <w:r w:rsidRPr="63FC62D3" w:rsidR="7B49A355">
        <w:rPr>
          <w:rFonts w:ascii="Arial" w:hAnsi="Arial" w:eastAsia="Arial" w:cs="Arial"/>
          <w:b w:val="0"/>
          <w:bCs w:val="0"/>
          <w:sz w:val="22"/>
          <w:szCs w:val="22"/>
        </w:rPr>
        <w:t>friends</w:t>
      </w:r>
      <w:r w:rsidRPr="63FC62D3" w:rsidR="7B49A355">
        <w:rPr>
          <w:rFonts w:ascii="Arial" w:hAnsi="Arial" w:eastAsia="Arial" w:cs="Arial"/>
          <w:b w:val="0"/>
          <w:bCs w:val="0"/>
          <w:sz w:val="22"/>
          <w:szCs w:val="22"/>
        </w:rPr>
        <w:t xml:space="preserve"> and carers</w:t>
      </w:r>
    </w:p>
    <w:p w:rsidR="7B49A355" w:rsidP="63FC62D3" w:rsidRDefault="7B49A355" w14:paraId="24AAE8CD" w14:textId="290A6D46">
      <w:pPr>
        <w:pStyle w:val="ListParagraph"/>
        <w:numPr>
          <w:ilvl w:val="0"/>
          <w:numId w:val="2"/>
        </w:numPr>
        <w:spacing w:line="360" w:lineRule="auto"/>
        <w:jc w:val="both"/>
        <w:rPr>
          <w:rFonts w:ascii="Arial" w:hAnsi="Arial" w:eastAsia="Arial" w:cs="Arial"/>
          <w:b w:val="0"/>
          <w:bCs w:val="0"/>
          <w:sz w:val="22"/>
          <w:szCs w:val="22"/>
        </w:rPr>
      </w:pPr>
      <w:r w:rsidRPr="63FC62D3" w:rsidR="7B49A355">
        <w:rPr>
          <w:rFonts w:ascii="Arial" w:hAnsi="Arial" w:eastAsia="Arial" w:cs="Arial"/>
          <w:b w:val="0"/>
          <w:bCs w:val="0"/>
          <w:sz w:val="22"/>
          <w:szCs w:val="22"/>
        </w:rPr>
        <w:t>High quality education and information</w:t>
      </w:r>
    </w:p>
    <w:p w:rsidR="6B36EEAA" w:rsidP="63FC62D3" w:rsidRDefault="6B36EEAA" w14:paraId="4524C08B" w14:textId="20D8FB0F">
      <w:pPr>
        <w:pStyle w:val="Normal"/>
        <w:spacing w:line="360" w:lineRule="auto"/>
        <w:ind w:left="0"/>
        <w:jc w:val="both"/>
        <w:rPr>
          <w:rFonts w:ascii="Arial" w:hAnsi="Arial" w:eastAsia="Arial" w:cs="Arial"/>
          <w:b w:val="0"/>
          <w:bCs w:val="0"/>
          <w:sz w:val="22"/>
          <w:szCs w:val="22"/>
        </w:rPr>
      </w:pPr>
      <w:r w:rsidRPr="63FC62D3" w:rsidR="6B36EEAA">
        <w:rPr>
          <w:rFonts w:ascii="Arial" w:hAnsi="Arial" w:eastAsia="Arial" w:cs="Arial"/>
          <w:b w:val="0"/>
          <w:bCs w:val="0"/>
          <w:sz w:val="22"/>
          <w:szCs w:val="22"/>
        </w:rPr>
        <w:t>Using a person-centred approach</w:t>
      </w:r>
      <w:r w:rsidRPr="63FC62D3" w:rsidR="5CDDBF2E">
        <w:rPr>
          <w:rFonts w:ascii="Arial" w:hAnsi="Arial" w:eastAsia="Arial" w:cs="Arial"/>
          <w:b w:val="0"/>
          <w:bCs w:val="0"/>
          <w:sz w:val="22"/>
          <w:szCs w:val="22"/>
        </w:rPr>
        <w:t xml:space="preserve"> has been shown to </w:t>
      </w:r>
      <w:r w:rsidRPr="63FC62D3" w:rsidR="5CDDBF2E">
        <w:rPr>
          <w:rFonts w:ascii="Arial" w:hAnsi="Arial" w:eastAsia="Arial" w:cs="Arial"/>
          <w:b w:val="0"/>
          <w:bCs w:val="0"/>
          <w:sz w:val="22"/>
          <w:szCs w:val="22"/>
        </w:rPr>
        <w:t>benefit</w:t>
      </w:r>
      <w:r w:rsidRPr="63FC62D3" w:rsidR="5CDDBF2E">
        <w:rPr>
          <w:rFonts w:ascii="Arial" w:hAnsi="Arial" w:eastAsia="Arial" w:cs="Arial"/>
          <w:b w:val="0"/>
          <w:bCs w:val="0"/>
          <w:sz w:val="22"/>
          <w:szCs w:val="22"/>
        </w:rPr>
        <w:t xml:space="preserve"> patients, health </w:t>
      </w:r>
      <w:r w:rsidRPr="63FC62D3" w:rsidR="7996408C">
        <w:rPr>
          <w:rFonts w:ascii="Arial" w:hAnsi="Arial" w:eastAsia="Arial" w:cs="Arial"/>
          <w:b w:val="0"/>
          <w:bCs w:val="0"/>
          <w:sz w:val="22"/>
          <w:szCs w:val="22"/>
        </w:rPr>
        <w:t>professionals and health systems as well as reduce health inequalitie</w:t>
      </w:r>
      <w:r w:rsidRPr="63FC62D3" w:rsidR="0870B569">
        <w:rPr>
          <w:rFonts w:ascii="Arial" w:hAnsi="Arial" w:eastAsia="Arial" w:cs="Arial"/>
          <w:b w:val="0"/>
          <w:bCs w:val="0"/>
          <w:sz w:val="22"/>
          <w:szCs w:val="22"/>
        </w:rPr>
        <w:t xml:space="preserve">s. </w:t>
      </w:r>
      <w:r w:rsidRPr="63FC62D3" w:rsidR="3B465E3B">
        <w:rPr>
          <w:rFonts w:ascii="Arial" w:hAnsi="Arial" w:eastAsia="Arial" w:cs="Arial"/>
          <w:b w:val="0"/>
          <w:bCs w:val="0"/>
          <w:sz w:val="22"/>
          <w:szCs w:val="22"/>
        </w:rPr>
        <w:t>Patients are actively involved in making deci</w:t>
      </w:r>
      <w:r w:rsidRPr="63FC62D3" w:rsidR="42E5AD57">
        <w:rPr>
          <w:rFonts w:ascii="Arial" w:hAnsi="Arial" w:eastAsia="Arial" w:cs="Arial"/>
          <w:b w:val="0"/>
          <w:bCs w:val="0"/>
          <w:sz w:val="22"/>
          <w:szCs w:val="22"/>
        </w:rPr>
        <w:t>sions and treatment plans</w:t>
      </w:r>
      <w:r w:rsidRPr="63FC62D3" w:rsidR="2CE1D267">
        <w:rPr>
          <w:rFonts w:ascii="Arial" w:hAnsi="Arial" w:eastAsia="Arial" w:cs="Arial"/>
          <w:b w:val="0"/>
          <w:bCs w:val="0"/>
          <w:sz w:val="22"/>
          <w:szCs w:val="22"/>
        </w:rPr>
        <w:t xml:space="preserve">, providing information they need </w:t>
      </w:r>
      <w:r w:rsidRPr="63FC62D3" w:rsidR="6DEE1FFC">
        <w:rPr>
          <w:rFonts w:ascii="Arial" w:hAnsi="Arial" w:eastAsia="Arial" w:cs="Arial"/>
          <w:b w:val="0"/>
          <w:bCs w:val="0"/>
          <w:sz w:val="22"/>
          <w:szCs w:val="22"/>
        </w:rPr>
        <w:t>can make them understand informed decisions about their healthcare</w:t>
      </w:r>
      <w:r w:rsidRPr="63FC62D3" w:rsidR="3CCE364B">
        <w:rPr>
          <w:rFonts w:ascii="Arial" w:hAnsi="Arial" w:eastAsia="Arial" w:cs="Arial"/>
          <w:b w:val="0"/>
          <w:bCs w:val="0"/>
          <w:sz w:val="22"/>
          <w:szCs w:val="22"/>
        </w:rPr>
        <w:t xml:space="preserve"> needs. </w:t>
      </w:r>
      <w:r w:rsidRPr="63FC62D3" w:rsidR="585E746A">
        <w:rPr>
          <w:rFonts w:ascii="Arial" w:hAnsi="Arial" w:eastAsia="Arial" w:cs="Arial"/>
          <w:b w:val="0"/>
          <w:bCs w:val="0"/>
          <w:sz w:val="22"/>
          <w:szCs w:val="22"/>
        </w:rPr>
        <w:t xml:space="preserve">This theory emphasises more on the </w:t>
      </w:r>
      <w:r w:rsidRPr="63FC62D3" w:rsidR="6CA2A4A8">
        <w:rPr>
          <w:rFonts w:ascii="Arial" w:hAnsi="Arial" w:eastAsia="Arial" w:cs="Arial"/>
          <w:b w:val="0"/>
          <w:bCs w:val="0"/>
          <w:sz w:val="22"/>
          <w:szCs w:val="22"/>
        </w:rPr>
        <w:t xml:space="preserve">principles of dignity, compassion and respect, </w:t>
      </w:r>
      <w:r w:rsidRPr="63FC62D3" w:rsidR="6CA2A4A8">
        <w:rPr>
          <w:rFonts w:ascii="Arial" w:hAnsi="Arial" w:eastAsia="Arial" w:cs="Arial"/>
          <w:b w:val="0"/>
          <w:bCs w:val="0"/>
          <w:sz w:val="22"/>
          <w:szCs w:val="22"/>
        </w:rPr>
        <w:t>coordination</w:t>
      </w:r>
      <w:r w:rsidRPr="63FC62D3" w:rsidR="6CA2A4A8">
        <w:rPr>
          <w:rFonts w:ascii="Arial" w:hAnsi="Arial" w:eastAsia="Arial" w:cs="Arial"/>
          <w:b w:val="0"/>
          <w:bCs w:val="0"/>
          <w:sz w:val="22"/>
          <w:szCs w:val="22"/>
        </w:rPr>
        <w:t xml:space="preserve"> and pers</w:t>
      </w:r>
      <w:r w:rsidRPr="63FC62D3" w:rsidR="7DA2E024">
        <w:rPr>
          <w:rFonts w:ascii="Arial" w:hAnsi="Arial" w:eastAsia="Arial" w:cs="Arial"/>
          <w:b w:val="0"/>
          <w:bCs w:val="0"/>
          <w:sz w:val="22"/>
          <w:szCs w:val="22"/>
        </w:rPr>
        <w:t xml:space="preserve">onalisation. </w:t>
      </w:r>
      <w:r w:rsidRPr="63FC62D3" w:rsidR="653E9AFD">
        <w:rPr>
          <w:rFonts w:ascii="Arial" w:hAnsi="Arial" w:eastAsia="Arial" w:cs="Arial"/>
          <w:b w:val="0"/>
          <w:bCs w:val="0"/>
          <w:sz w:val="22"/>
          <w:szCs w:val="22"/>
        </w:rPr>
        <w:t xml:space="preserve">Person-centred practice aims to cover </w:t>
      </w:r>
      <w:r w:rsidRPr="63FC62D3" w:rsidR="5E0DB82F">
        <w:rPr>
          <w:rFonts w:ascii="Arial" w:hAnsi="Arial" w:eastAsia="Arial" w:cs="Arial"/>
          <w:b w:val="0"/>
          <w:bCs w:val="0"/>
          <w:sz w:val="22"/>
          <w:szCs w:val="22"/>
        </w:rPr>
        <w:t xml:space="preserve">the overall relationship between professionals and the patient </w:t>
      </w:r>
      <w:r w:rsidRPr="63FC62D3" w:rsidR="4FF49DD0">
        <w:rPr>
          <w:rFonts w:ascii="Arial" w:hAnsi="Arial" w:eastAsia="Arial" w:cs="Arial"/>
          <w:b w:val="0"/>
          <w:bCs w:val="0"/>
          <w:sz w:val="22"/>
          <w:szCs w:val="22"/>
        </w:rPr>
        <w:t>by providing a cyclical process of active listening, regular adjust</w:t>
      </w:r>
      <w:r w:rsidRPr="63FC62D3" w:rsidR="03D26B0F">
        <w:rPr>
          <w:rFonts w:ascii="Arial" w:hAnsi="Arial" w:eastAsia="Arial" w:cs="Arial"/>
          <w:b w:val="0"/>
          <w:bCs w:val="0"/>
          <w:sz w:val="22"/>
          <w:szCs w:val="22"/>
        </w:rPr>
        <w:t>ing, and continuous impro</w:t>
      </w:r>
      <w:r w:rsidRPr="63FC62D3" w:rsidR="3C17E60B">
        <w:rPr>
          <w:rFonts w:ascii="Arial" w:hAnsi="Arial" w:eastAsia="Arial" w:cs="Arial"/>
          <w:b w:val="0"/>
          <w:bCs w:val="0"/>
          <w:sz w:val="22"/>
          <w:szCs w:val="22"/>
        </w:rPr>
        <w:t>vement</w:t>
      </w:r>
      <w:r w:rsidRPr="63FC62D3" w:rsidR="29E50903">
        <w:rPr>
          <w:rFonts w:ascii="Arial" w:hAnsi="Arial" w:eastAsia="Arial" w:cs="Arial"/>
          <w:b w:val="0"/>
          <w:bCs w:val="0"/>
          <w:sz w:val="22"/>
          <w:szCs w:val="22"/>
        </w:rPr>
        <w:t>, offering a m</w:t>
      </w:r>
      <w:r w:rsidRPr="63FC62D3" w:rsidR="121287FA">
        <w:rPr>
          <w:rFonts w:ascii="Arial" w:hAnsi="Arial" w:eastAsia="Arial" w:cs="Arial"/>
          <w:b w:val="0"/>
          <w:bCs w:val="0"/>
          <w:sz w:val="22"/>
          <w:szCs w:val="22"/>
        </w:rPr>
        <w:t xml:space="preserve">ore positive approach to care and </w:t>
      </w:r>
      <w:r w:rsidRPr="63FC62D3" w:rsidR="39CC7B2C">
        <w:rPr>
          <w:rFonts w:ascii="Arial" w:hAnsi="Arial" w:eastAsia="Arial" w:cs="Arial"/>
          <w:b w:val="0"/>
          <w:bCs w:val="0"/>
          <w:sz w:val="22"/>
          <w:szCs w:val="22"/>
        </w:rPr>
        <w:t>a more efficient use of resou</w:t>
      </w:r>
      <w:r w:rsidRPr="63FC62D3" w:rsidR="7FBD161E">
        <w:rPr>
          <w:rFonts w:ascii="Arial" w:hAnsi="Arial" w:eastAsia="Arial" w:cs="Arial"/>
          <w:b w:val="0"/>
          <w:bCs w:val="0"/>
          <w:sz w:val="22"/>
          <w:szCs w:val="22"/>
        </w:rPr>
        <w:t>rc</w:t>
      </w:r>
      <w:r w:rsidRPr="63FC62D3" w:rsidR="2D25DE9D">
        <w:rPr>
          <w:rFonts w:ascii="Arial" w:hAnsi="Arial" w:eastAsia="Arial" w:cs="Arial"/>
          <w:b w:val="0"/>
          <w:bCs w:val="0"/>
          <w:sz w:val="22"/>
          <w:szCs w:val="22"/>
        </w:rPr>
        <w:t xml:space="preserve">es, </w:t>
      </w:r>
      <w:r w:rsidRPr="63FC62D3" w:rsidR="2D25DE9D">
        <w:rPr>
          <w:rFonts w:ascii="Arial" w:hAnsi="Arial" w:eastAsia="Arial" w:cs="Arial"/>
          <w:b w:val="0"/>
          <w:bCs w:val="0"/>
          <w:sz w:val="22"/>
          <w:szCs w:val="22"/>
        </w:rPr>
        <w:t>time</w:t>
      </w:r>
      <w:r w:rsidRPr="63FC62D3" w:rsidR="2D25DE9D">
        <w:rPr>
          <w:rFonts w:ascii="Arial" w:hAnsi="Arial" w:eastAsia="Arial" w:cs="Arial"/>
          <w:b w:val="0"/>
          <w:bCs w:val="0"/>
          <w:sz w:val="22"/>
          <w:szCs w:val="22"/>
        </w:rPr>
        <w:t xml:space="preserve"> and cost savings </w:t>
      </w:r>
      <w:r w:rsidRPr="63FC62D3" w:rsidR="7A0E2A35">
        <w:rPr>
          <w:rFonts w:ascii="Arial" w:hAnsi="Arial" w:eastAsia="Arial" w:cs="Arial"/>
          <w:b w:val="0"/>
          <w:bCs w:val="0"/>
          <w:sz w:val="22"/>
          <w:szCs w:val="22"/>
        </w:rPr>
        <w:t>(</w:t>
      </w:r>
      <w:r w:rsidRPr="63FC62D3" w:rsidR="623EBA41">
        <w:rPr>
          <w:rFonts w:ascii="Arial" w:hAnsi="Arial" w:eastAsia="Arial" w:cs="Arial"/>
          <w:b w:val="0"/>
          <w:bCs w:val="0"/>
          <w:sz w:val="22"/>
          <w:szCs w:val="22"/>
        </w:rPr>
        <w:t xml:space="preserve">The </w:t>
      </w:r>
      <w:r w:rsidRPr="63FC62D3" w:rsidR="2D25DE9D">
        <w:rPr>
          <w:rFonts w:ascii="Arial" w:hAnsi="Arial" w:eastAsia="Arial" w:cs="Arial"/>
          <w:b w:val="0"/>
          <w:bCs w:val="0"/>
          <w:sz w:val="22"/>
          <w:szCs w:val="22"/>
        </w:rPr>
        <w:t>Access G</w:t>
      </w:r>
      <w:r w:rsidRPr="63FC62D3" w:rsidR="49A00210">
        <w:rPr>
          <w:rFonts w:ascii="Arial" w:hAnsi="Arial" w:eastAsia="Arial" w:cs="Arial"/>
          <w:b w:val="0"/>
          <w:bCs w:val="0"/>
          <w:sz w:val="22"/>
          <w:szCs w:val="22"/>
        </w:rPr>
        <w:t>roup, 2024).</w:t>
      </w:r>
    </w:p>
    <w:p w:rsidR="10593477" w:rsidP="63FC62D3" w:rsidRDefault="10593477" w14:paraId="7DCD5382" w14:textId="6A8C07E9">
      <w:pPr>
        <w:pStyle w:val="Normal"/>
        <w:spacing w:line="360" w:lineRule="auto"/>
        <w:ind w:left="0"/>
        <w:jc w:val="both"/>
        <w:rPr>
          <w:rFonts w:ascii="Arial" w:hAnsi="Arial" w:eastAsia="Arial" w:cs="Arial"/>
          <w:b w:val="0"/>
          <w:bCs w:val="0"/>
          <w:sz w:val="22"/>
          <w:szCs w:val="22"/>
        </w:rPr>
      </w:pPr>
      <w:r w:rsidRPr="7257BD86" w:rsidR="10593477">
        <w:rPr>
          <w:rFonts w:ascii="Arial" w:hAnsi="Arial" w:eastAsia="Arial" w:cs="Arial"/>
          <w:b w:val="0"/>
          <w:bCs w:val="0"/>
          <w:sz w:val="22"/>
          <w:szCs w:val="22"/>
        </w:rPr>
        <w:t>An example of this theory</w:t>
      </w:r>
      <w:r w:rsidRPr="7257BD86" w:rsidR="17759CEA">
        <w:rPr>
          <w:rFonts w:ascii="Arial" w:hAnsi="Arial" w:eastAsia="Arial" w:cs="Arial"/>
          <w:b w:val="0"/>
          <w:bCs w:val="0"/>
          <w:sz w:val="22"/>
          <w:szCs w:val="22"/>
        </w:rPr>
        <w:t xml:space="preserve"> is by</w:t>
      </w:r>
      <w:r w:rsidRPr="7257BD86" w:rsidR="206A6AE3">
        <w:rPr>
          <w:rFonts w:ascii="Arial" w:hAnsi="Arial" w:eastAsia="Arial" w:cs="Arial"/>
          <w:b w:val="0"/>
          <w:bCs w:val="0"/>
          <w:sz w:val="22"/>
          <w:szCs w:val="22"/>
        </w:rPr>
        <w:t xml:space="preserve"> actively listening and</w:t>
      </w:r>
      <w:r w:rsidRPr="7257BD86" w:rsidR="17759CEA">
        <w:rPr>
          <w:rFonts w:ascii="Arial" w:hAnsi="Arial" w:eastAsia="Arial" w:cs="Arial"/>
          <w:b w:val="0"/>
          <w:bCs w:val="0"/>
          <w:sz w:val="22"/>
          <w:szCs w:val="22"/>
        </w:rPr>
        <w:t xml:space="preserve"> building a trusting relationship</w:t>
      </w:r>
      <w:r w:rsidRPr="7257BD86" w:rsidR="5D87A74E">
        <w:rPr>
          <w:rFonts w:ascii="Arial" w:hAnsi="Arial" w:eastAsia="Arial" w:cs="Arial"/>
          <w:b w:val="0"/>
          <w:bCs w:val="0"/>
          <w:sz w:val="22"/>
          <w:szCs w:val="22"/>
        </w:rPr>
        <w:t>,</w:t>
      </w:r>
      <w:r w:rsidRPr="7257BD86" w:rsidR="17759CEA">
        <w:rPr>
          <w:rFonts w:ascii="Arial" w:hAnsi="Arial" w:eastAsia="Arial" w:cs="Arial"/>
          <w:b w:val="0"/>
          <w:bCs w:val="0"/>
          <w:sz w:val="22"/>
          <w:szCs w:val="22"/>
        </w:rPr>
        <w:t xml:space="preserve"> </w:t>
      </w:r>
      <w:r w:rsidRPr="7257BD86" w:rsidR="324F3A31">
        <w:rPr>
          <w:rFonts w:ascii="Arial" w:hAnsi="Arial" w:eastAsia="Arial" w:cs="Arial"/>
          <w:b w:val="0"/>
          <w:bCs w:val="0"/>
          <w:sz w:val="22"/>
          <w:szCs w:val="22"/>
        </w:rPr>
        <w:t xml:space="preserve">so the </w:t>
      </w:r>
      <w:r w:rsidRPr="7257BD86" w:rsidR="17759CEA">
        <w:rPr>
          <w:rFonts w:ascii="Arial" w:hAnsi="Arial" w:eastAsia="Arial" w:cs="Arial"/>
          <w:b w:val="0"/>
          <w:bCs w:val="0"/>
          <w:sz w:val="22"/>
          <w:szCs w:val="22"/>
        </w:rPr>
        <w:t>pat</w:t>
      </w:r>
      <w:r w:rsidRPr="7257BD86" w:rsidR="03DA2BF3">
        <w:rPr>
          <w:rFonts w:ascii="Arial" w:hAnsi="Arial" w:eastAsia="Arial" w:cs="Arial"/>
          <w:b w:val="0"/>
          <w:bCs w:val="0"/>
          <w:sz w:val="22"/>
          <w:szCs w:val="22"/>
        </w:rPr>
        <w:t xml:space="preserve">ient is more likely to follow </w:t>
      </w:r>
      <w:r w:rsidRPr="7257BD86" w:rsidR="6F32B7DA">
        <w:rPr>
          <w:rFonts w:ascii="Arial" w:hAnsi="Arial" w:eastAsia="Arial" w:cs="Arial"/>
          <w:b w:val="0"/>
          <w:bCs w:val="0"/>
          <w:sz w:val="22"/>
          <w:szCs w:val="22"/>
        </w:rPr>
        <w:t xml:space="preserve">your instructions </w:t>
      </w:r>
      <w:r w:rsidRPr="7257BD86" w:rsidR="156878B9">
        <w:rPr>
          <w:rFonts w:ascii="Arial" w:hAnsi="Arial" w:eastAsia="Arial" w:cs="Arial"/>
          <w:b w:val="0"/>
          <w:bCs w:val="0"/>
          <w:sz w:val="22"/>
          <w:szCs w:val="22"/>
        </w:rPr>
        <w:t>when you ask them to take their</w:t>
      </w:r>
      <w:r w:rsidRPr="7257BD86" w:rsidR="6F32B7DA">
        <w:rPr>
          <w:rFonts w:ascii="Arial" w:hAnsi="Arial" w:eastAsia="Arial" w:cs="Arial"/>
          <w:b w:val="0"/>
          <w:bCs w:val="0"/>
          <w:sz w:val="22"/>
          <w:szCs w:val="22"/>
        </w:rPr>
        <w:t xml:space="preserve"> medication</w:t>
      </w:r>
      <w:r w:rsidRPr="7257BD86" w:rsidR="5BFE5705">
        <w:rPr>
          <w:rFonts w:ascii="Arial" w:hAnsi="Arial" w:eastAsia="Arial" w:cs="Arial"/>
          <w:b w:val="0"/>
          <w:bCs w:val="0"/>
          <w:sz w:val="22"/>
          <w:szCs w:val="22"/>
        </w:rPr>
        <w:t xml:space="preserve"> or eat their dinner.</w:t>
      </w:r>
    </w:p>
    <w:p w:rsidR="2CF34829" w:rsidP="63FC62D3" w:rsidRDefault="2CF34829" w14:paraId="750BB692" w14:textId="285BFEDD">
      <w:pPr>
        <w:pStyle w:val="Normal"/>
        <w:spacing w:line="360" w:lineRule="auto"/>
        <w:ind w:left="0"/>
        <w:jc w:val="both"/>
        <w:rPr>
          <w:rFonts w:ascii="Arial" w:hAnsi="Arial" w:eastAsia="Arial" w:cs="Arial"/>
          <w:b w:val="0"/>
          <w:bCs w:val="0"/>
          <w:sz w:val="22"/>
          <w:szCs w:val="22"/>
        </w:rPr>
      </w:pPr>
      <w:r w:rsidRPr="7257BD86" w:rsidR="5BFE5705">
        <w:rPr>
          <w:rFonts w:ascii="Arial" w:hAnsi="Arial" w:eastAsia="Arial" w:cs="Arial"/>
          <w:b w:val="0"/>
          <w:bCs w:val="0"/>
          <w:sz w:val="22"/>
          <w:szCs w:val="22"/>
        </w:rPr>
        <w:t>Both of these</w:t>
      </w:r>
      <w:r w:rsidRPr="7257BD86" w:rsidR="2CF34829">
        <w:rPr>
          <w:rFonts w:ascii="Arial" w:hAnsi="Arial" w:eastAsia="Arial" w:cs="Arial"/>
          <w:b w:val="0"/>
          <w:bCs w:val="0"/>
          <w:sz w:val="22"/>
          <w:szCs w:val="22"/>
        </w:rPr>
        <w:t xml:space="preserve"> theories </w:t>
      </w:r>
      <w:r w:rsidRPr="7257BD86" w:rsidR="7CF1B095">
        <w:rPr>
          <w:rFonts w:ascii="Arial" w:hAnsi="Arial" w:eastAsia="Arial" w:cs="Arial"/>
          <w:b w:val="0"/>
          <w:bCs w:val="0"/>
          <w:sz w:val="22"/>
          <w:szCs w:val="22"/>
        </w:rPr>
        <w:t xml:space="preserve">provide guidance and research which </w:t>
      </w:r>
      <w:r w:rsidRPr="7257BD86" w:rsidR="73151729">
        <w:rPr>
          <w:rFonts w:ascii="Arial" w:hAnsi="Arial" w:eastAsia="Arial" w:cs="Arial"/>
          <w:b w:val="0"/>
          <w:bCs w:val="0"/>
          <w:sz w:val="22"/>
          <w:szCs w:val="22"/>
        </w:rPr>
        <w:t>can be used to s</w:t>
      </w:r>
      <w:r w:rsidRPr="7257BD86" w:rsidR="5C0D9D80">
        <w:rPr>
          <w:rFonts w:ascii="Arial" w:hAnsi="Arial" w:eastAsia="Arial" w:cs="Arial"/>
          <w:b w:val="0"/>
          <w:bCs w:val="0"/>
          <w:sz w:val="22"/>
          <w:szCs w:val="22"/>
        </w:rPr>
        <w:t xml:space="preserve">upport adults with psychological </w:t>
      </w:r>
      <w:r w:rsidRPr="7257BD86" w:rsidR="307B96E1">
        <w:rPr>
          <w:rFonts w:ascii="Arial" w:hAnsi="Arial" w:eastAsia="Arial" w:cs="Arial"/>
          <w:b w:val="0"/>
          <w:bCs w:val="0"/>
          <w:sz w:val="22"/>
          <w:szCs w:val="22"/>
        </w:rPr>
        <w:t>health conditions</w:t>
      </w:r>
      <w:r w:rsidRPr="7257BD86" w:rsidR="468BA05C">
        <w:rPr>
          <w:rFonts w:ascii="Arial" w:hAnsi="Arial" w:eastAsia="Arial" w:cs="Arial"/>
          <w:b w:val="0"/>
          <w:bCs w:val="0"/>
          <w:sz w:val="22"/>
          <w:szCs w:val="22"/>
        </w:rPr>
        <w:t>.</w:t>
      </w:r>
    </w:p>
    <w:p w:rsidR="53E55443" w:rsidP="63FC62D3" w:rsidRDefault="53E55443" w14:paraId="2BEEBCCB" w14:textId="6C8E1E4A">
      <w:pPr>
        <w:pStyle w:val="Normal"/>
        <w:spacing w:line="360" w:lineRule="auto"/>
        <w:ind w:left="0"/>
        <w:jc w:val="both"/>
        <w:rPr>
          <w:rFonts w:ascii="Arial" w:hAnsi="Arial" w:eastAsia="Arial" w:cs="Arial"/>
          <w:b w:val="0"/>
          <w:bCs w:val="0"/>
          <w:sz w:val="22"/>
          <w:szCs w:val="22"/>
        </w:rPr>
      </w:pPr>
      <w:r w:rsidRPr="63FC62D3" w:rsidR="53E55443">
        <w:rPr>
          <w:rFonts w:ascii="Arial" w:hAnsi="Arial" w:eastAsia="Arial" w:cs="Arial"/>
          <w:b w:val="1"/>
          <w:bCs w:val="1"/>
          <w:sz w:val="22"/>
          <w:szCs w:val="22"/>
        </w:rPr>
        <w:t>Behaviour and Psychological Symptom</w:t>
      </w:r>
      <w:r w:rsidRPr="63FC62D3" w:rsidR="0AAD7321">
        <w:rPr>
          <w:rFonts w:ascii="Arial" w:hAnsi="Arial" w:eastAsia="Arial" w:cs="Arial"/>
          <w:b w:val="1"/>
          <w:bCs w:val="1"/>
          <w:sz w:val="22"/>
          <w:szCs w:val="22"/>
        </w:rPr>
        <w:t>s of Dementia</w:t>
      </w:r>
      <w:r w:rsidRPr="63FC62D3" w:rsidR="32C4B716">
        <w:rPr>
          <w:rFonts w:ascii="Arial" w:hAnsi="Arial" w:eastAsia="Arial" w:cs="Arial"/>
          <w:b w:val="0"/>
          <w:bCs w:val="0"/>
          <w:sz w:val="22"/>
          <w:szCs w:val="22"/>
        </w:rPr>
        <w:t xml:space="preserve"> </w:t>
      </w:r>
    </w:p>
    <w:p w:rsidR="32C4B716" w:rsidP="63FC62D3" w:rsidRDefault="32C4B716" w14:paraId="62AD5545" w14:textId="624CEB43">
      <w:pPr>
        <w:pStyle w:val="Normal"/>
        <w:spacing w:line="360" w:lineRule="auto"/>
        <w:ind w:left="0"/>
        <w:jc w:val="both"/>
        <w:rPr>
          <w:rFonts w:ascii="Arial" w:hAnsi="Arial" w:eastAsia="Arial" w:cs="Arial"/>
          <w:b w:val="0"/>
          <w:bCs w:val="0"/>
          <w:sz w:val="22"/>
          <w:szCs w:val="22"/>
        </w:rPr>
      </w:pPr>
      <w:r w:rsidRPr="63FC62D3" w:rsidR="32C4B716">
        <w:rPr>
          <w:rFonts w:ascii="Arial" w:hAnsi="Arial" w:eastAsia="Arial" w:cs="Arial"/>
          <w:b w:val="0"/>
          <w:bCs w:val="0"/>
          <w:sz w:val="22"/>
          <w:szCs w:val="22"/>
        </w:rPr>
        <w:t>Neurobiological factors that contribute to BPSD continues as the brain changes and directly influences mood and the brain, an individual's own distress about their memory loss, problems with their language and other cognitive deficits can trigger behaviour changes, causing situations that caregivers need to be able to understand.</w:t>
      </w:r>
    </w:p>
    <w:p w:rsidR="06A286B1" w:rsidP="63FC62D3" w:rsidRDefault="06A286B1" w14:paraId="7E964208" w14:textId="6F6843C7">
      <w:pPr>
        <w:pStyle w:val="Normal"/>
        <w:spacing w:line="360" w:lineRule="auto"/>
        <w:ind w:left="0"/>
        <w:jc w:val="both"/>
        <w:rPr>
          <w:rFonts w:ascii="Arial" w:hAnsi="Arial" w:eastAsia="Arial" w:cs="Arial"/>
          <w:b w:val="0"/>
          <w:bCs w:val="0"/>
          <w:sz w:val="22"/>
          <w:szCs w:val="22"/>
        </w:rPr>
      </w:pPr>
      <w:r w:rsidRPr="63FC62D3" w:rsidR="06A286B1">
        <w:rPr>
          <w:rFonts w:ascii="Arial" w:hAnsi="Arial" w:eastAsia="Arial" w:cs="Arial"/>
          <w:b w:val="0"/>
          <w:bCs w:val="0"/>
          <w:sz w:val="22"/>
          <w:szCs w:val="22"/>
        </w:rPr>
        <w:t>Individuals experiencing this</w:t>
      </w:r>
      <w:r w:rsidRPr="63FC62D3" w:rsidR="09D51EFC">
        <w:rPr>
          <w:rFonts w:ascii="Arial" w:hAnsi="Arial" w:eastAsia="Arial" w:cs="Arial"/>
          <w:b w:val="0"/>
          <w:bCs w:val="0"/>
          <w:sz w:val="22"/>
          <w:szCs w:val="22"/>
        </w:rPr>
        <w:t xml:space="preserve"> psychological </w:t>
      </w:r>
      <w:r w:rsidRPr="63FC62D3" w:rsidR="06A286B1">
        <w:rPr>
          <w:rFonts w:ascii="Arial" w:hAnsi="Arial" w:eastAsia="Arial" w:cs="Arial"/>
          <w:b w:val="0"/>
          <w:bCs w:val="0"/>
          <w:sz w:val="22"/>
          <w:szCs w:val="22"/>
        </w:rPr>
        <w:t xml:space="preserve">health </w:t>
      </w:r>
      <w:r w:rsidRPr="63FC62D3" w:rsidR="6C610497">
        <w:rPr>
          <w:rFonts w:ascii="Arial" w:hAnsi="Arial" w:eastAsia="Arial" w:cs="Arial"/>
          <w:b w:val="0"/>
          <w:bCs w:val="0"/>
          <w:sz w:val="22"/>
          <w:szCs w:val="22"/>
        </w:rPr>
        <w:t>condition</w:t>
      </w:r>
      <w:r w:rsidRPr="63FC62D3" w:rsidR="6E8910A1">
        <w:rPr>
          <w:rFonts w:ascii="Arial" w:hAnsi="Arial" w:eastAsia="Arial" w:cs="Arial"/>
          <w:b w:val="0"/>
          <w:bCs w:val="0"/>
          <w:sz w:val="22"/>
          <w:szCs w:val="22"/>
        </w:rPr>
        <w:t xml:space="preserve"> can</w:t>
      </w:r>
      <w:r w:rsidRPr="63FC62D3" w:rsidR="6C610497">
        <w:rPr>
          <w:rFonts w:ascii="Arial" w:hAnsi="Arial" w:eastAsia="Arial" w:cs="Arial"/>
          <w:b w:val="0"/>
          <w:bCs w:val="0"/>
          <w:sz w:val="22"/>
          <w:szCs w:val="22"/>
        </w:rPr>
        <w:t xml:space="preserve"> </w:t>
      </w:r>
      <w:r w:rsidRPr="63FC62D3" w:rsidR="00BD0AEB">
        <w:rPr>
          <w:rFonts w:ascii="Arial" w:hAnsi="Arial" w:eastAsia="Arial" w:cs="Arial"/>
          <w:b w:val="0"/>
          <w:bCs w:val="0"/>
          <w:sz w:val="22"/>
          <w:szCs w:val="22"/>
        </w:rPr>
        <w:t xml:space="preserve">have symptoms </w:t>
      </w:r>
      <w:r w:rsidRPr="63FC62D3" w:rsidR="720750C3">
        <w:rPr>
          <w:rFonts w:ascii="Arial" w:hAnsi="Arial" w:eastAsia="Arial" w:cs="Arial"/>
          <w:b w:val="0"/>
          <w:bCs w:val="0"/>
          <w:sz w:val="22"/>
          <w:szCs w:val="22"/>
        </w:rPr>
        <w:t xml:space="preserve">that include anxiety, depression, agitation, </w:t>
      </w:r>
      <w:r w:rsidRPr="63FC62D3" w:rsidR="720750C3">
        <w:rPr>
          <w:rFonts w:ascii="Arial" w:hAnsi="Arial" w:eastAsia="Arial" w:cs="Arial"/>
          <w:b w:val="0"/>
          <w:bCs w:val="0"/>
          <w:sz w:val="22"/>
          <w:szCs w:val="22"/>
        </w:rPr>
        <w:t>hallucination</w:t>
      </w:r>
      <w:r w:rsidRPr="63FC62D3" w:rsidR="5D4D14B4">
        <w:rPr>
          <w:rFonts w:ascii="Arial" w:hAnsi="Arial" w:eastAsia="Arial" w:cs="Arial"/>
          <w:b w:val="0"/>
          <w:bCs w:val="0"/>
          <w:sz w:val="22"/>
          <w:szCs w:val="22"/>
        </w:rPr>
        <w:t>s</w:t>
      </w:r>
      <w:r w:rsidRPr="63FC62D3" w:rsidR="5D4D14B4">
        <w:rPr>
          <w:rFonts w:ascii="Arial" w:hAnsi="Arial" w:eastAsia="Arial" w:cs="Arial"/>
          <w:b w:val="0"/>
          <w:bCs w:val="0"/>
          <w:sz w:val="22"/>
          <w:szCs w:val="22"/>
        </w:rPr>
        <w:t xml:space="preserve"> and delusions. </w:t>
      </w:r>
      <w:r w:rsidRPr="63FC62D3" w:rsidR="4945A556">
        <w:rPr>
          <w:rFonts w:ascii="Arial" w:hAnsi="Arial" w:eastAsia="Arial" w:cs="Arial"/>
          <w:b w:val="0"/>
          <w:bCs w:val="0"/>
          <w:sz w:val="22"/>
          <w:szCs w:val="22"/>
        </w:rPr>
        <w:t>Mood and emotional symptoms may include excessive worry, difficultly concentrating, impatience and argumentative behaviour.</w:t>
      </w:r>
      <w:r w:rsidRPr="63FC62D3" w:rsidR="6B4F45F5">
        <w:rPr>
          <w:rFonts w:ascii="Arial" w:hAnsi="Arial" w:eastAsia="Arial" w:cs="Arial"/>
          <w:b w:val="0"/>
          <w:bCs w:val="0"/>
          <w:sz w:val="22"/>
          <w:szCs w:val="22"/>
        </w:rPr>
        <w:t xml:space="preserve"> Behaviour symptoms may include physical aggression, individuals may shout at their caregivers, and they may repeatedly pace up and down</w:t>
      </w:r>
      <w:r w:rsidRPr="63FC62D3" w:rsidR="2462D41D">
        <w:rPr>
          <w:rFonts w:ascii="Arial" w:hAnsi="Arial" w:eastAsia="Arial" w:cs="Arial"/>
          <w:b w:val="0"/>
          <w:bCs w:val="0"/>
          <w:sz w:val="22"/>
          <w:szCs w:val="22"/>
        </w:rPr>
        <w:t xml:space="preserve"> to</w:t>
      </w:r>
      <w:r w:rsidRPr="63FC62D3" w:rsidR="6B4F45F5">
        <w:rPr>
          <w:rFonts w:ascii="Arial" w:hAnsi="Arial" w:eastAsia="Arial" w:cs="Arial"/>
          <w:b w:val="0"/>
          <w:bCs w:val="0"/>
          <w:sz w:val="22"/>
          <w:szCs w:val="22"/>
        </w:rPr>
        <w:t xml:space="preserve"> express restlessness</w:t>
      </w:r>
      <w:r w:rsidRPr="63FC62D3" w:rsidR="12E11620">
        <w:rPr>
          <w:rFonts w:ascii="Arial" w:hAnsi="Arial" w:eastAsia="Arial" w:cs="Arial"/>
          <w:b w:val="0"/>
          <w:bCs w:val="0"/>
          <w:sz w:val="22"/>
          <w:szCs w:val="22"/>
        </w:rPr>
        <w:t xml:space="preserve">. </w:t>
      </w:r>
      <w:r w:rsidRPr="63FC62D3" w:rsidR="6B4F45F5">
        <w:rPr>
          <w:rFonts w:ascii="Arial" w:hAnsi="Arial" w:eastAsia="Arial" w:cs="Arial"/>
          <w:b w:val="0"/>
          <w:bCs w:val="0"/>
          <w:sz w:val="22"/>
          <w:szCs w:val="22"/>
        </w:rPr>
        <w:t xml:space="preserve">Psychotic </w:t>
      </w:r>
      <w:r w:rsidRPr="63FC62D3" w:rsidR="06545C77">
        <w:rPr>
          <w:rFonts w:ascii="Arial" w:hAnsi="Arial" w:eastAsia="Arial" w:cs="Arial"/>
          <w:b w:val="0"/>
          <w:bCs w:val="0"/>
          <w:sz w:val="22"/>
          <w:szCs w:val="22"/>
        </w:rPr>
        <w:t xml:space="preserve">symptoms </w:t>
      </w:r>
      <w:r w:rsidRPr="63FC62D3" w:rsidR="366B2395">
        <w:rPr>
          <w:rFonts w:ascii="Arial" w:hAnsi="Arial" w:eastAsia="Arial" w:cs="Arial"/>
          <w:b w:val="0"/>
          <w:bCs w:val="0"/>
          <w:sz w:val="22"/>
          <w:szCs w:val="22"/>
        </w:rPr>
        <w:t xml:space="preserve">include delusions and paranoia where </w:t>
      </w:r>
      <w:r w:rsidRPr="63FC62D3" w:rsidR="06C2FC10">
        <w:rPr>
          <w:rFonts w:ascii="Arial" w:hAnsi="Arial" w:eastAsia="Arial" w:cs="Arial"/>
          <w:b w:val="0"/>
          <w:bCs w:val="0"/>
          <w:sz w:val="22"/>
          <w:szCs w:val="22"/>
        </w:rPr>
        <w:t>individuals believe in things that are not real, such as feeling p</w:t>
      </w:r>
      <w:r w:rsidRPr="63FC62D3" w:rsidR="360B223C">
        <w:rPr>
          <w:rFonts w:ascii="Arial" w:hAnsi="Arial" w:eastAsia="Arial" w:cs="Arial"/>
          <w:b w:val="0"/>
          <w:bCs w:val="0"/>
          <w:sz w:val="22"/>
          <w:szCs w:val="22"/>
        </w:rPr>
        <w:t>ersecuted or having unusual suspicions</w:t>
      </w:r>
      <w:r w:rsidRPr="63FC62D3" w:rsidR="20D6D61E">
        <w:rPr>
          <w:rFonts w:ascii="Arial" w:hAnsi="Arial" w:eastAsia="Arial" w:cs="Arial"/>
          <w:b w:val="0"/>
          <w:bCs w:val="0"/>
          <w:sz w:val="22"/>
          <w:szCs w:val="22"/>
        </w:rPr>
        <w:t xml:space="preserve">, </w:t>
      </w:r>
      <w:r w:rsidRPr="63FC62D3" w:rsidR="0F188304">
        <w:rPr>
          <w:rFonts w:ascii="Arial" w:hAnsi="Arial" w:eastAsia="Arial" w:cs="Arial"/>
          <w:b w:val="0"/>
          <w:bCs w:val="0"/>
          <w:sz w:val="22"/>
          <w:szCs w:val="22"/>
        </w:rPr>
        <w:t xml:space="preserve">and </w:t>
      </w:r>
      <w:r w:rsidRPr="63FC62D3" w:rsidR="20D6D61E">
        <w:rPr>
          <w:rFonts w:ascii="Arial" w:hAnsi="Arial" w:eastAsia="Arial" w:cs="Arial"/>
          <w:b w:val="0"/>
          <w:bCs w:val="0"/>
          <w:sz w:val="22"/>
          <w:szCs w:val="22"/>
        </w:rPr>
        <w:t>hallucinating</w:t>
      </w:r>
      <w:r w:rsidRPr="63FC62D3" w:rsidR="72A02819">
        <w:rPr>
          <w:rFonts w:ascii="Arial" w:hAnsi="Arial" w:eastAsia="Arial" w:cs="Arial"/>
          <w:b w:val="0"/>
          <w:bCs w:val="0"/>
          <w:sz w:val="22"/>
          <w:szCs w:val="22"/>
        </w:rPr>
        <w:t xml:space="preserve"> is</w:t>
      </w:r>
      <w:r w:rsidRPr="63FC62D3" w:rsidR="20D6D61E">
        <w:rPr>
          <w:rFonts w:ascii="Arial" w:hAnsi="Arial" w:eastAsia="Arial" w:cs="Arial"/>
          <w:b w:val="0"/>
          <w:bCs w:val="0"/>
          <w:sz w:val="22"/>
          <w:szCs w:val="22"/>
        </w:rPr>
        <w:t xml:space="preserve"> seeing and hearing thin</w:t>
      </w:r>
      <w:r w:rsidRPr="63FC62D3" w:rsidR="59EDE682">
        <w:rPr>
          <w:rFonts w:ascii="Arial" w:hAnsi="Arial" w:eastAsia="Arial" w:cs="Arial"/>
          <w:b w:val="0"/>
          <w:bCs w:val="0"/>
          <w:sz w:val="22"/>
          <w:szCs w:val="22"/>
        </w:rPr>
        <w:t>gs that are not there</w:t>
      </w:r>
      <w:r w:rsidRPr="63FC62D3" w:rsidR="0706BB1F">
        <w:rPr>
          <w:rFonts w:ascii="Arial" w:hAnsi="Arial" w:eastAsia="Arial" w:cs="Arial"/>
          <w:b w:val="0"/>
          <w:bCs w:val="0"/>
          <w:sz w:val="22"/>
          <w:szCs w:val="22"/>
        </w:rPr>
        <w:t xml:space="preserve"> (Alzheimer’s Society, 2025).</w:t>
      </w:r>
    </w:p>
    <w:p w:rsidR="5E0F1726" w:rsidP="63FC62D3" w:rsidRDefault="5E0F1726" w14:paraId="72832D5E" w14:textId="7119289A">
      <w:pPr>
        <w:pStyle w:val="Normal"/>
        <w:spacing w:line="360" w:lineRule="auto"/>
        <w:ind w:left="0"/>
        <w:jc w:val="both"/>
        <w:rPr>
          <w:rFonts w:ascii="Arial" w:hAnsi="Arial" w:eastAsia="Arial" w:cs="Arial"/>
          <w:b w:val="0"/>
          <w:bCs w:val="0"/>
          <w:sz w:val="22"/>
          <w:szCs w:val="22"/>
        </w:rPr>
      </w:pPr>
      <w:r w:rsidRPr="63FC62D3" w:rsidR="5E0F1726">
        <w:rPr>
          <w:rFonts w:ascii="Arial" w:hAnsi="Arial" w:eastAsia="Arial" w:cs="Arial"/>
          <w:b w:val="0"/>
          <w:bCs w:val="0"/>
          <w:sz w:val="22"/>
          <w:szCs w:val="22"/>
        </w:rPr>
        <w:t>An example of</w:t>
      </w:r>
      <w:r w:rsidRPr="63FC62D3" w:rsidR="08AB2460">
        <w:rPr>
          <w:rFonts w:ascii="Arial" w:hAnsi="Arial" w:eastAsia="Arial" w:cs="Arial"/>
          <w:b w:val="0"/>
          <w:bCs w:val="0"/>
          <w:sz w:val="22"/>
          <w:szCs w:val="22"/>
        </w:rPr>
        <w:t xml:space="preserve"> a person with </w:t>
      </w:r>
      <w:r w:rsidRPr="63FC62D3" w:rsidR="6771F5F4">
        <w:rPr>
          <w:rFonts w:ascii="Arial" w:hAnsi="Arial" w:eastAsia="Arial" w:cs="Arial"/>
          <w:b w:val="0"/>
          <w:bCs w:val="0"/>
          <w:sz w:val="22"/>
          <w:szCs w:val="22"/>
        </w:rPr>
        <w:t>(BPSD)</w:t>
      </w:r>
      <w:r w:rsidRPr="63FC62D3" w:rsidR="4FB9D09F">
        <w:rPr>
          <w:rFonts w:ascii="Arial" w:hAnsi="Arial" w:eastAsia="Arial" w:cs="Arial"/>
          <w:b w:val="0"/>
          <w:bCs w:val="0"/>
          <w:sz w:val="22"/>
          <w:szCs w:val="22"/>
        </w:rPr>
        <w:t xml:space="preserve"> </w:t>
      </w:r>
      <w:r w:rsidRPr="63FC62D3" w:rsidR="79D74C22">
        <w:rPr>
          <w:rFonts w:ascii="Arial" w:hAnsi="Arial" w:eastAsia="Arial" w:cs="Arial"/>
          <w:b w:val="0"/>
          <w:bCs w:val="0"/>
          <w:sz w:val="22"/>
          <w:szCs w:val="22"/>
        </w:rPr>
        <w:t xml:space="preserve">in a dementia care home, </w:t>
      </w:r>
      <w:r w:rsidRPr="63FC62D3" w:rsidR="69BE15D5">
        <w:rPr>
          <w:rFonts w:ascii="Arial" w:hAnsi="Arial" w:eastAsia="Arial" w:cs="Arial"/>
          <w:b w:val="0"/>
          <w:bCs w:val="0"/>
          <w:sz w:val="22"/>
          <w:szCs w:val="22"/>
        </w:rPr>
        <w:t xml:space="preserve">might shout at a caregiver for being in their way, not because they are </w:t>
      </w:r>
      <w:r w:rsidRPr="63FC62D3" w:rsidR="3F0589E5">
        <w:rPr>
          <w:rFonts w:ascii="Arial" w:hAnsi="Arial" w:eastAsia="Arial" w:cs="Arial"/>
          <w:b w:val="0"/>
          <w:bCs w:val="0"/>
          <w:sz w:val="22"/>
          <w:szCs w:val="22"/>
        </w:rPr>
        <w:t>being rude, but because they are focused on their immediate needs</w:t>
      </w:r>
      <w:r w:rsidRPr="63FC62D3" w:rsidR="57C0CFA9">
        <w:rPr>
          <w:rFonts w:ascii="Arial" w:hAnsi="Arial" w:eastAsia="Arial" w:cs="Arial"/>
          <w:b w:val="0"/>
          <w:bCs w:val="0"/>
          <w:sz w:val="22"/>
          <w:szCs w:val="22"/>
        </w:rPr>
        <w:t xml:space="preserve"> and cannot see the situation from the caregiver's view</w:t>
      </w:r>
      <w:r w:rsidRPr="63FC62D3" w:rsidR="7D6D8302">
        <w:rPr>
          <w:rFonts w:ascii="Arial" w:hAnsi="Arial" w:eastAsia="Arial" w:cs="Arial"/>
          <w:b w:val="0"/>
          <w:bCs w:val="0"/>
          <w:sz w:val="22"/>
          <w:szCs w:val="22"/>
        </w:rPr>
        <w:t>.</w:t>
      </w:r>
    </w:p>
    <w:p w:rsidR="1256736E" w:rsidP="63FC62D3" w:rsidRDefault="1256736E" w14:paraId="0672886A" w14:textId="14C492FE">
      <w:pPr>
        <w:pStyle w:val="Normal"/>
        <w:spacing w:line="360" w:lineRule="auto"/>
        <w:ind w:left="0"/>
        <w:jc w:val="both"/>
        <w:rPr>
          <w:rFonts w:ascii="Arial" w:hAnsi="Arial" w:eastAsia="Arial" w:cs="Arial"/>
          <w:b w:val="1"/>
          <w:bCs w:val="1"/>
          <w:sz w:val="22"/>
          <w:szCs w:val="22"/>
        </w:rPr>
      </w:pPr>
      <w:r w:rsidRPr="7257BD86" w:rsidR="1256736E">
        <w:rPr>
          <w:rFonts w:ascii="Arial" w:hAnsi="Arial" w:eastAsia="Arial" w:cs="Arial"/>
          <w:b w:val="0"/>
          <w:bCs w:val="0"/>
          <w:sz w:val="22"/>
          <w:szCs w:val="22"/>
        </w:rPr>
        <w:t>Challenging behaviour is often seen in people</w:t>
      </w:r>
      <w:r w:rsidRPr="7257BD86" w:rsidR="04DEBA5E">
        <w:rPr>
          <w:rFonts w:ascii="Arial" w:hAnsi="Arial" w:eastAsia="Arial" w:cs="Arial"/>
          <w:b w:val="0"/>
          <w:bCs w:val="0"/>
          <w:sz w:val="22"/>
          <w:szCs w:val="22"/>
        </w:rPr>
        <w:t xml:space="preserve"> with behaviour</w:t>
      </w:r>
      <w:r w:rsidRPr="7257BD86" w:rsidR="5ED1E3EC">
        <w:rPr>
          <w:rFonts w:ascii="Arial" w:hAnsi="Arial" w:eastAsia="Arial" w:cs="Arial"/>
          <w:b w:val="0"/>
          <w:bCs w:val="0"/>
          <w:sz w:val="22"/>
          <w:szCs w:val="22"/>
        </w:rPr>
        <w:t xml:space="preserve"> </w:t>
      </w:r>
      <w:r w:rsidRPr="7257BD86" w:rsidR="04DEBA5E">
        <w:rPr>
          <w:rFonts w:ascii="Arial" w:hAnsi="Arial" w:eastAsia="Arial" w:cs="Arial"/>
          <w:b w:val="0"/>
          <w:bCs w:val="0"/>
          <w:sz w:val="22"/>
          <w:szCs w:val="22"/>
        </w:rPr>
        <w:t xml:space="preserve">and psychological conditions </w:t>
      </w:r>
      <w:r w:rsidRPr="7257BD86" w:rsidR="29C8358A">
        <w:rPr>
          <w:rFonts w:ascii="Arial" w:hAnsi="Arial" w:eastAsia="Arial" w:cs="Arial"/>
          <w:b w:val="0"/>
          <w:bCs w:val="0"/>
          <w:sz w:val="22"/>
          <w:szCs w:val="22"/>
        </w:rPr>
        <w:t xml:space="preserve">as it affects </w:t>
      </w:r>
      <w:r w:rsidRPr="7257BD86" w:rsidR="5716A167">
        <w:rPr>
          <w:rFonts w:ascii="Arial" w:hAnsi="Arial" w:eastAsia="Arial" w:cs="Arial"/>
          <w:b w:val="0"/>
          <w:bCs w:val="0"/>
          <w:sz w:val="22"/>
          <w:szCs w:val="22"/>
        </w:rPr>
        <w:t>their communication and social skills</w:t>
      </w:r>
      <w:r w:rsidRPr="7257BD86" w:rsidR="1E14A3EA">
        <w:rPr>
          <w:rFonts w:ascii="Arial" w:hAnsi="Arial" w:eastAsia="Arial" w:cs="Arial"/>
          <w:b w:val="0"/>
          <w:bCs w:val="0"/>
          <w:sz w:val="22"/>
          <w:szCs w:val="22"/>
        </w:rPr>
        <w:t xml:space="preserve">. Aggression, self-harm, </w:t>
      </w:r>
      <w:r w:rsidRPr="7257BD86" w:rsidR="1E14A3EA">
        <w:rPr>
          <w:rFonts w:ascii="Arial" w:hAnsi="Arial" w:eastAsia="Arial" w:cs="Arial"/>
          <w:b w:val="0"/>
          <w:bCs w:val="0"/>
          <w:sz w:val="22"/>
          <w:szCs w:val="22"/>
        </w:rPr>
        <w:t>disr</w:t>
      </w:r>
      <w:r w:rsidRPr="7257BD86" w:rsidR="77DA1F6E">
        <w:rPr>
          <w:rFonts w:ascii="Arial" w:hAnsi="Arial" w:eastAsia="Arial" w:cs="Arial"/>
          <w:b w:val="0"/>
          <w:bCs w:val="0"/>
          <w:sz w:val="22"/>
          <w:szCs w:val="22"/>
        </w:rPr>
        <w:t>uptiveness</w:t>
      </w:r>
      <w:r w:rsidRPr="7257BD86" w:rsidR="77DA1F6E">
        <w:rPr>
          <w:rFonts w:ascii="Arial" w:hAnsi="Arial" w:eastAsia="Arial" w:cs="Arial"/>
          <w:b w:val="0"/>
          <w:bCs w:val="0"/>
          <w:sz w:val="22"/>
          <w:szCs w:val="22"/>
        </w:rPr>
        <w:t xml:space="preserve"> and destructiveness can </w:t>
      </w:r>
      <w:r w:rsidRPr="7257BD86" w:rsidR="77DA1F6E">
        <w:rPr>
          <w:rFonts w:ascii="Arial" w:hAnsi="Arial" w:eastAsia="Arial" w:cs="Arial"/>
          <w:b w:val="0"/>
          <w:bCs w:val="0"/>
          <w:sz w:val="22"/>
          <w:szCs w:val="22"/>
        </w:rPr>
        <w:t>impact</w:t>
      </w:r>
      <w:r w:rsidRPr="7257BD86" w:rsidR="77DA1F6E">
        <w:rPr>
          <w:rFonts w:ascii="Arial" w:hAnsi="Arial" w:eastAsia="Arial" w:cs="Arial"/>
          <w:b w:val="0"/>
          <w:bCs w:val="0"/>
          <w:sz w:val="22"/>
          <w:szCs w:val="22"/>
        </w:rPr>
        <w:t xml:space="preserve"> their ability to join in </w:t>
      </w:r>
      <w:r w:rsidRPr="7257BD86" w:rsidR="65EE6E71">
        <w:rPr>
          <w:rFonts w:ascii="Arial" w:hAnsi="Arial" w:eastAsia="Arial" w:cs="Arial"/>
          <w:b w:val="0"/>
          <w:bCs w:val="0"/>
          <w:sz w:val="22"/>
          <w:szCs w:val="22"/>
        </w:rPr>
        <w:t>everyday activities. Professionals</w:t>
      </w:r>
      <w:r w:rsidRPr="7257BD86" w:rsidR="03A27589">
        <w:rPr>
          <w:rFonts w:ascii="Arial" w:hAnsi="Arial" w:eastAsia="Arial" w:cs="Arial"/>
          <w:b w:val="0"/>
          <w:bCs w:val="0"/>
          <w:sz w:val="22"/>
          <w:szCs w:val="22"/>
        </w:rPr>
        <w:t xml:space="preserve"> applying the theories </w:t>
      </w:r>
      <w:r w:rsidRPr="7257BD86" w:rsidR="34509E1D">
        <w:rPr>
          <w:rFonts w:ascii="Arial" w:hAnsi="Arial" w:eastAsia="Arial" w:cs="Arial"/>
          <w:b w:val="0"/>
          <w:bCs w:val="0"/>
          <w:sz w:val="22"/>
          <w:szCs w:val="22"/>
        </w:rPr>
        <w:t xml:space="preserve">need to be able to understand </w:t>
      </w:r>
      <w:r w:rsidRPr="7257BD86" w:rsidR="24AE1534">
        <w:rPr>
          <w:rFonts w:ascii="Arial" w:hAnsi="Arial" w:eastAsia="Arial" w:cs="Arial"/>
          <w:b w:val="0"/>
          <w:bCs w:val="0"/>
          <w:sz w:val="22"/>
          <w:szCs w:val="22"/>
        </w:rPr>
        <w:t xml:space="preserve">why the person is behaving this way, </w:t>
      </w:r>
      <w:r w:rsidRPr="7257BD86" w:rsidR="75F1757A">
        <w:rPr>
          <w:rFonts w:ascii="Arial" w:hAnsi="Arial" w:eastAsia="Arial" w:cs="Arial"/>
          <w:b w:val="0"/>
          <w:bCs w:val="0"/>
          <w:sz w:val="22"/>
          <w:szCs w:val="22"/>
        </w:rPr>
        <w:t xml:space="preserve">by spending time with the individual and communicating </w:t>
      </w:r>
      <w:r w:rsidRPr="7257BD86" w:rsidR="4AFD578A">
        <w:rPr>
          <w:rFonts w:ascii="Arial" w:hAnsi="Arial" w:eastAsia="Arial" w:cs="Arial"/>
          <w:b w:val="0"/>
          <w:bCs w:val="0"/>
          <w:sz w:val="22"/>
          <w:szCs w:val="22"/>
        </w:rPr>
        <w:t xml:space="preserve">with them, professionals will </w:t>
      </w:r>
      <w:r w:rsidRPr="7257BD86" w:rsidR="531A3916">
        <w:rPr>
          <w:rFonts w:ascii="Arial" w:hAnsi="Arial" w:eastAsia="Arial" w:cs="Arial"/>
          <w:b w:val="0"/>
          <w:bCs w:val="0"/>
          <w:sz w:val="22"/>
          <w:szCs w:val="22"/>
        </w:rPr>
        <w:t xml:space="preserve">then </w:t>
      </w:r>
      <w:r w:rsidRPr="7257BD86" w:rsidR="4AFD578A">
        <w:rPr>
          <w:rFonts w:ascii="Arial" w:hAnsi="Arial" w:eastAsia="Arial" w:cs="Arial"/>
          <w:b w:val="0"/>
          <w:bCs w:val="0"/>
          <w:sz w:val="22"/>
          <w:szCs w:val="22"/>
        </w:rPr>
        <w:t>recog</w:t>
      </w:r>
      <w:r w:rsidRPr="7257BD86" w:rsidR="6E97A6A7">
        <w:rPr>
          <w:rFonts w:ascii="Arial" w:hAnsi="Arial" w:eastAsia="Arial" w:cs="Arial"/>
          <w:b w:val="0"/>
          <w:bCs w:val="0"/>
          <w:sz w:val="22"/>
          <w:szCs w:val="22"/>
        </w:rPr>
        <w:t>nise the early warning signs and may be able to prevent behavioural outburst</w:t>
      </w:r>
      <w:r w:rsidRPr="7257BD86" w:rsidR="73F47392">
        <w:rPr>
          <w:rFonts w:ascii="Arial" w:hAnsi="Arial" w:eastAsia="Arial" w:cs="Arial"/>
          <w:b w:val="0"/>
          <w:bCs w:val="0"/>
          <w:sz w:val="22"/>
          <w:szCs w:val="22"/>
        </w:rPr>
        <w:t>s.</w:t>
      </w:r>
      <w:r w:rsidRPr="7257BD86" w:rsidR="61AF87C8">
        <w:rPr>
          <w:rFonts w:ascii="Arial" w:hAnsi="Arial" w:eastAsia="Arial" w:cs="Arial"/>
          <w:b w:val="0"/>
          <w:bCs w:val="0"/>
          <w:sz w:val="22"/>
          <w:szCs w:val="22"/>
        </w:rPr>
        <w:t xml:space="preserve"> </w:t>
      </w:r>
      <w:r w:rsidRPr="7257BD86" w:rsidR="61AF87C8">
        <w:rPr>
          <w:rFonts w:ascii="Arial" w:hAnsi="Arial" w:eastAsia="Arial" w:cs="Arial"/>
          <w:b w:val="0"/>
          <w:bCs w:val="0"/>
          <w:sz w:val="22"/>
          <w:szCs w:val="22"/>
        </w:rPr>
        <w:t>Remaining</w:t>
      </w:r>
      <w:r w:rsidRPr="7257BD86" w:rsidR="61AF87C8">
        <w:rPr>
          <w:rFonts w:ascii="Arial" w:hAnsi="Arial" w:eastAsia="Arial" w:cs="Arial"/>
          <w:b w:val="0"/>
          <w:bCs w:val="0"/>
          <w:sz w:val="22"/>
          <w:szCs w:val="22"/>
        </w:rPr>
        <w:t xml:space="preserve"> calm and </w:t>
      </w:r>
      <w:r w:rsidRPr="7257BD86" w:rsidR="3E2DEC7C">
        <w:rPr>
          <w:rFonts w:ascii="Arial" w:hAnsi="Arial" w:eastAsia="Arial" w:cs="Arial"/>
          <w:b w:val="0"/>
          <w:bCs w:val="0"/>
          <w:sz w:val="22"/>
          <w:szCs w:val="22"/>
        </w:rPr>
        <w:t>listening to the persons concerns shows empathy</w:t>
      </w:r>
      <w:r w:rsidRPr="7257BD86" w:rsidR="2D5EB4AA">
        <w:rPr>
          <w:rFonts w:ascii="Arial" w:hAnsi="Arial" w:eastAsia="Arial" w:cs="Arial"/>
          <w:b w:val="0"/>
          <w:bCs w:val="0"/>
          <w:sz w:val="22"/>
          <w:szCs w:val="22"/>
        </w:rPr>
        <w:t xml:space="preserve"> and acknowle</w:t>
      </w:r>
      <w:r w:rsidRPr="7257BD86" w:rsidR="22E28156">
        <w:rPr>
          <w:rFonts w:ascii="Arial" w:hAnsi="Arial" w:eastAsia="Arial" w:cs="Arial"/>
          <w:b w:val="0"/>
          <w:bCs w:val="0"/>
          <w:sz w:val="22"/>
          <w:szCs w:val="22"/>
        </w:rPr>
        <w:t>dges their feelings</w:t>
      </w:r>
      <w:r w:rsidRPr="7257BD86" w:rsidR="1AEBCB5C">
        <w:rPr>
          <w:rFonts w:ascii="Arial" w:hAnsi="Arial" w:eastAsia="Arial" w:cs="Arial"/>
          <w:b w:val="0"/>
          <w:bCs w:val="0"/>
          <w:sz w:val="22"/>
          <w:szCs w:val="22"/>
        </w:rPr>
        <w:t xml:space="preserve">, </w:t>
      </w:r>
      <w:r w:rsidRPr="7257BD86" w:rsidR="444A9814">
        <w:rPr>
          <w:rFonts w:ascii="Arial" w:hAnsi="Arial" w:eastAsia="Arial" w:cs="Arial"/>
          <w:b w:val="0"/>
          <w:bCs w:val="0"/>
          <w:sz w:val="22"/>
          <w:szCs w:val="22"/>
        </w:rPr>
        <w:t xml:space="preserve">helping them to relax </w:t>
      </w:r>
      <w:r w:rsidRPr="7257BD86" w:rsidR="6E793DEA">
        <w:rPr>
          <w:rFonts w:ascii="Arial" w:hAnsi="Arial" w:eastAsia="Arial" w:cs="Arial"/>
          <w:b w:val="0"/>
          <w:bCs w:val="0"/>
          <w:sz w:val="22"/>
          <w:szCs w:val="22"/>
        </w:rPr>
        <w:t xml:space="preserve">and this </w:t>
      </w:r>
      <w:r w:rsidRPr="7257BD86" w:rsidR="444A9814">
        <w:rPr>
          <w:rFonts w:ascii="Arial" w:hAnsi="Arial" w:eastAsia="Arial" w:cs="Arial"/>
          <w:b w:val="0"/>
          <w:bCs w:val="0"/>
          <w:sz w:val="22"/>
          <w:szCs w:val="22"/>
        </w:rPr>
        <w:t>will bring better outcomes</w:t>
      </w:r>
      <w:r w:rsidRPr="7257BD86" w:rsidR="631A0238">
        <w:rPr>
          <w:rFonts w:ascii="Arial" w:hAnsi="Arial" w:eastAsia="Arial" w:cs="Arial"/>
          <w:b w:val="0"/>
          <w:bCs w:val="0"/>
          <w:sz w:val="22"/>
          <w:szCs w:val="22"/>
        </w:rPr>
        <w:t xml:space="preserve"> to difficult situations.</w:t>
      </w:r>
    </w:p>
    <w:p w:rsidR="45E1A380" w:rsidP="63FC62D3" w:rsidRDefault="45E1A380" w14:paraId="5CDAD7F5" w14:textId="7312D694">
      <w:pPr>
        <w:pStyle w:val="Normal"/>
        <w:spacing w:line="360" w:lineRule="auto"/>
        <w:ind w:left="0"/>
        <w:jc w:val="both"/>
        <w:rPr>
          <w:rFonts w:ascii="Arial" w:hAnsi="Arial" w:eastAsia="Arial" w:cs="Arial"/>
          <w:b w:val="1"/>
          <w:bCs w:val="1"/>
          <w:sz w:val="22"/>
          <w:szCs w:val="22"/>
        </w:rPr>
      </w:pPr>
      <w:r w:rsidRPr="63FC62D3" w:rsidR="45E1A380">
        <w:rPr>
          <w:rFonts w:ascii="Arial" w:hAnsi="Arial" w:eastAsia="Arial" w:cs="Arial"/>
          <w:b w:val="1"/>
          <w:bCs w:val="1"/>
          <w:sz w:val="22"/>
          <w:szCs w:val="22"/>
        </w:rPr>
        <w:t>Challenges for Healthcare professionals</w:t>
      </w:r>
    </w:p>
    <w:p w:rsidR="1925FC4E" w:rsidP="63FC62D3" w:rsidRDefault="1925FC4E" w14:paraId="433B0E27" w14:textId="128A9F7D">
      <w:pPr>
        <w:pStyle w:val="Normal"/>
        <w:spacing w:line="360" w:lineRule="auto"/>
        <w:ind w:left="0"/>
        <w:jc w:val="both"/>
        <w:rPr>
          <w:rFonts w:ascii="Arial" w:hAnsi="Arial" w:eastAsia="Arial" w:cs="Arial"/>
          <w:b w:val="0"/>
          <w:bCs w:val="0"/>
          <w:sz w:val="22"/>
          <w:szCs w:val="22"/>
        </w:rPr>
      </w:pPr>
      <w:r w:rsidRPr="63FC62D3" w:rsidR="1925FC4E">
        <w:rPr>
          <w:rFonts w:ascii="Arial" w:hAnsi="Arial" w:eastAsia="Arial" w:cs="Arial"/>
          <w:b w:val="0"/>
          <w:bCs w:val="0"/>
          <w:sz w:val="22"/>
          <w:szCs w:val="22"/>
        </w:rPr>
        <w:t>As a healthcare professional</w:t>
      </w:r>
      <w:r w:rsidRPr="63FC62D3" w:rsidR="68E4546F">
        <w:rPr>
          <w:rFonts w:ascii="Arial" w:hAnsi="Arial" w:eastAsia="Arial" w:cs="Arial"/>
          <w:b w:val="0"/>
          <w:bCs w:val="0"/>
          <w:sz w:val="22"/>
          <w:szCs w:val="22"/>
        </w:rPr>
        <w:t>,</w:t>
      </w:r>
      <w:r w:rsidRPr="63FC62D3" w:rsidR="28D37E01">
        <w:rPr>
          <w:rFonts w:ascii="Arial" w:hAnsi="Arial" w:eastAsia="Arial" w:cs="Arial"/>
          <w:b w:val="0"/>
          <w:bCs w:val="0"/>
          <w:sz w:val="22"/>
          <w:szCs w:val="22"/>
        </w:rPr>
        <w:t xml:space="preserve"> dealing with stressful</w:t>
      </w:r>
      <w:r w:rsidRPr="63FC62D3" w:rsidR="16DF1EED">
        <w:rPr>
          <w:rFonts w:ascii="Arial" w:hAnsi="Arial" w:eastAsia="Arial" w:cs="Arial"/>
          <w:b w:val="0"/>
          <w:bCs w:val="0"/>
          <w:sz w:val="22"/>
          <w:szCs w:val="22"/>
        </w:rPr>
        <w:t xml:space="preserve"> patients can be overwhelming if</w:t>
      </w:r>
      <w:r w:rsidRPr="63FC62D3" w:rsidR="28D37E01">
        <w:rPr>
          <w:rFonts w:ascii="Arial" w:hAnsi="Arial" w:eastAsia="Arial" w:cs="Arial"/>
          <w:b w:val="0"/>
          <w:bCs w:val="0"/>
          <w:sz w:val="22"/>
          <w:szCs w:val="22"/>
        </w:rPr>
        <w:t xml:space="preserve"> </w:t>
      </w:r>
      <w:r w:rsidRPr="63FC62D3" w:rsidR="68E4546F">
        <w:rPr>
          <w:rFonts w:ascii="Arial" w:hAnsi="Arial" w:eastAsia="Arial" w:cs="Arial"/>
          <w:b w:val="0"/>
          <w:bCs w:val="0"/>
          <w:sz w:val="22"/>
          <w:szCs w:val="22"/>
        </w:rPr>
        <w:t xml:space="preserve">you are struggling with the challenges </w:t>
      </w:r>
      <w:r w:rsidRPr="63FC62D3" w:rsidR="7746AA3F">
        <w:rPr>
          <w:rFonts w:ascii="Arial" w:hAnsi="Arial" w:eastAsia="Arial" w:cs="Arial"/>
          <w:b w:val="0"/>
          <w:bCs w:val="0"/>
          <w:sz w:val="22"/>
          <w:szCs w:val="22"/>
        </w:rPr>
        <w:t xml:space="preserve">of the job it is important that you seek </w:t>
      </w:r>
      <w:r w:rsidRPr="63FC62D3" w:rsidR="4DA18ED7">
        <w:rPr>
          <w:rFonts w:ascii="Arial" w:hAnsi="Arial" w:eastAsia="Arial" w:cs="Arial"/>
          <w:b w:val="0"/>
          <w:bCs w:val="0"/>
          <w:sz w:val="22"/>
          <w:szCs w:val="22"/>
        </w:rPr>
        <w:t xml:space="preserve">support from organisations that connect </w:t>
      </w:r>
      <w:r w:rsidRPr="63FC62D3" w:rsidR="1292335E">
        <w:rPr>
          <w:rFonts w:ascii="Arial" w:hAnsi="Arial" w:eastAsia="Arial" w:cs="Arial"/>
          <w:b w:val="0"/>
          <w:bCs w:val="0"/>
          <w:sz w:val="22"/>
          <w:szCs w:val="22"/>
        </w:rPr>
        <w:t>you with others in a similar situation</w:t>
      </w:r>
      <w:r w:rsidRPr="63FC62D3" w:rsidR="52EEF02F">
        <w:rPr>
          <w:rFonts w:ascii="Arial" w:hAnsi="Arial" w:eastAsia="Arial" w:cs="Arial"/>
          <w:b w:val="0"/>
          <w:bCs w:val="0"/>
          <w:sz w:val="22"/>
          <w:szCs w:val="22"/>
        </w:rPr>
        <w:t xml:space="preserve"> and connecting with family and friends can be an importa</w:t>
      </w:r>
      <w:r w:rsidRPr="63FC62D3" w:rsidR="62284690">
        <w:rPr>
          <w:rFonts w:ascii="Arial" w:hAnsi="Arial" w:eastAsia="Arial" w:cs="Arial"/>
          <w:b w:val="0"/>
          <w:bCs w:val="0"/>
          <w:sz w:val="22"/>
          <w:szCs w:val="22"/>
        </w:rPr>
        <w:t>nt source of practical and emotional support</w:t>
      </w:r>
      <w:r w:rsidRPr="63FC62D3" w:rsidR="75A0A6DF">
        <w:rPr>
          <w:rFonts w:ascii="Arial" w:hAnsi="Arial" w:eastAsia="Arial" w:cs="Arial"/>
          <w:b w:val="0"/>
          <w:bCs w:val="0"/>
          <w:sz w:val="22"/>
          <w:szCs w:val="22"/>
        </w:rPr>
        <w:t xml:space="preserve"> </w:t>
      </w:r>
      <w:r w:rsidRPr="63FC62D3" w:rsidR="0D234FF1">
        <w:rPr>
          <w:rFonts w:ascii="Arial" w:hAnsi="Arial" w:eastAsia="Arial" w:cs="Arial"/>
          <w:b w:val="0"/>
          <w:bCs w:val="0"/>
          <w:sz w:val="22"/>
          <w:szCs w:val="22"/>
        </w:rPr>
        <w:t>(</w:t>
      </w:r>
      <w:r w:rsidRPr="63FC62D3" w:rsidR="75A0A6DF">
        <w:rPr>
          <w:rFonts w:ascii="Arial" w:hAnsi="Arial" w:eastAsia="Arial" w:cs="Arial"/>
          <w:b w:val="0"/>
          <w:bCs w:val="0"/>
          <w:sz w:val="22"/>
          <w:szCs w:val="22"/>
        </w:rPr>
        <w:t xml:space="preserve">NHS, 2024). </w:t>
      </w:r>
    </w:p>
    <w:p w:rsidR="3AB22444" w:rsidP="63FC62D3" w:rsidRDefault="3AB22444" w14:paraId="3BEF082C" w14:textId="33203B69">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r w:rsidRPr="63FC62D3" w:rsidR="3AB22444">
        <w:rPr>
          <w:rFonts w:ascii="Arial" w:hAnsi="Arial" w:eastAsia="Arial" w:cs="Arial"/>
          <w:b w:val="0"/>
          <w:bCs w:val="0"/>
          <w:sz w:val="22"/>
          <w:szCs w:val="22"/>
        </w:rPr>
        <w:t>Challenges in applying behaviour theor</w:t>
      </w:r>
      <w:r w:rsidRPr="63FC62D3" w:rsidR="57FFA2C3">
        <w:rPr>
          <w:rFonts w:ascii="Arial" w:hAnsi="Arial" w:eastAsia="Arial" w:cs="Arial"/>
          <w:b w:val="0"/>
          <w:bCs w:val="0"/>
          <w:sz w:val="22"/>
          <w:szCs w:val="22"/>
        </w:rPr>
        <w:t>ies include complexity, adherence problems, and a gap between theory</w:t>
      </w:r>
      <w:r w:rsidRPr="63FC62D3" w:rsidR="1E116FA0">
        <w:rPr>
          <w:rFonts w:ascii="Arial" w:hAnsi="Arial" w:eastAsia="Arial" w:cs="Arial"/>
          <w:b w:val="0"/>
          <w:bCs w:val="0"/>
          <w:sz w:val="22"/>
          <w:szCs w:val="22"/>
        </w:rPr>
        <w:t xml:space="preserve"> and practice.</w:t>
      </w:r>
      <w:r w:rsidRPr="63FC62D3" w:rsidR="6B64BD21">
        <w:rPr>
          <w:rFonts w:ascii="Arial" w:hAnsi="Arial" w:eastAsia="Arial" w:cs="Arial"/>
          <w:b w:val="0"/>
          <w:bCs w:val="0"/>
          <w:sz w:val="22"/>
          <w:szCs w:val="22"/>
        </w:rPr>
        <w:t xml:space="preserve"> </w:t>
      </w:r>
      <w:r w:rsidRPr="63FC62D3" w:rsidR="36502AC0">
        <w:rPr>
          <w:rFonts w:ascii="Arial" w:hAnsi="Arial" w:eastAsia="Arial" w:cs="Arial"/>
          <w:b w:val="0"/>
          <w:bCs w:val="0"/>
          <w:sz w:val="22"/>
          <w:szCs w:val="22"/>
        </w:rPr>
        <w:t>Many healthcare professionals</w:t>
      </w:r>
      <w:r w:rsidRPr="63FC62D3" w:rsidR="6B64BD21">
        <w:rPr>
          <w:rFonts w:ascii="Arial" w:hAnsi="Arial" w:eastAsia="Arial" w:cs="Arial"/>
          <w:b w:val="0"/>
          <w:bCs w:val="0"/>
          <w:sz w:val="22"/>
          <w:szCs w:val="22"/>
        </w:rPr>
        <w:t xml:space="preserve"> lack </w:t>
      </w:r>
      <w:r w:rsidRPr="63FC62D3" w:rsidR="0E38C0C9">
        <w:rPr>
          <w:rFonts w:ascii="Arial" w:hAnsi="Arial" w:eastAsia="Arial" w:cs="Arial"/>
          <w:b w:val="0"/>
          <w:bCs w:val="0"/>
          <w:sz w:val="22"/>
          <w:szCs w:val="22"/>
        </w:rPr>
        <w:t>the specific knowledge</w:t>
      </w:r>
      <w:r w:rsidRPr="63FC62D3" w:rsidR="391F705C">
        <w:rPr>
          <w:rFonts w:ascii="Arial" w:hAnsi="Arial" w:eastAsia="Arial" w:cs="Arial"/>
          <w:b w:val="0"/>
          <w:bCs w:val="0"/>
          <w:sz w:val="22"/>
          <w:szCs w:val="22"/>
        </w:rPr>
        <w:t xml:space="preserve"> and skills </w:t>
      </w:r>
      <w:r w:rsidRPr="63FC62D3" w:rsidR="061E8C0B">
        <w:rPr>
          <w:rFonts w:ascii="Arial" w:hAnsi="Arial" w:eastAsia="Arial" w:cs="Arial"/>
          <w:b w:val="0"/>
          <w:bCs w:val="0"/>
          <w:sz w:val="22"/>
          <w:szCs w:val="22"/>
        </w:rPr>
        <w:t>to effectively apply</w:t>
      </w:r>
      <w:r w:rsidRPr="63FC62D3" w:rsidR="391F705C">
        <w:rPr>
          <w:rFonts w:ascii="Arial" w:hAnsi="Arial" w:eastAsia="Arial" w:cs="Arial"/>
          <w:b w:val="0"/>
          <w:bCs w:val="0"/>
          <w:sz w:val="22"/>
          <w:szCs w:val="22"/>
        </w:rPr>
        <w:t xml:space="preserve"> b</w:t>
      </w:r>
      <w:r w:rsidRPr="63FC62D3" w:rsidR="21DE9E3D">
        <w:rPr>
          <w:rFonts w:ascii="Arial" w:hAnsi="Arial" w:eastAsia="Arial" w:cs="Arial"/>
          <w:b w:val="0"/>
          <w:bCs w:val="0"/>
          <w:sz w:val="22"/>
          <w:szCs w:val="22"/>
        </w:rPr>
        <w:t>ehaviour theories</w:t>
      </w:r>
      <w:r w:rsidRPr="63FC62D3" w:rsidR="1A55800A">
        <w:rPr>
          <w:rFonts w:ascii="Arial" w:hAnsi="Arial" w:eastAsia="Arial" w:cs="Arial"/>
          <w:b w:val="0"/>
          <w:bCs w:val="0"/>
          <w:sz w:val="22"/>
          <w:szCs w:val="22"/>
        </w:rPr>
        <w:t xml:space="preserve">, and often there is not enough time </w:t>
      </w:r>
      <w:r w:rsidRPr="63FC62D3" w:rsidR="6CA1030C">
        <w:rPr>
          <w:rFonts w:ascii="Arial" w:hAnsi="Arial" w:eastAsia="Arial" w:cs="Arial"/>
          <w:b w:val="0"/>
          <w:bCs w:val="0"/>
          <w:sz w:val="22"/>
          <w:szCs w:val="22"/>
        </w:rPr>
        <w:t xml:space="preserve">in the </w:t>
      </w:r>
      <w:r w:rsidRPr="63FC62D3" w:rsidR="5C3F4ED9">
        <w:rPr>
          <w:rFonts w:ascii="Arial" w:hAnsi="Arial" w:eastAsia="Arial" w:cs="Arial"/>
          <w:b w:val="0"/>
          <w:bCs w:val="0"/>
          <w:sz w:val="22"/>
          <w:szCs w:val="22"/>
        </w:rPr>
        <w:t>professional's</w:t>
      </w:r>
      <w:r w:rsidRPr="63FC62D3" w:rsidR="6CA1030C">
        <w:rPr>
          <w:rFonts w:ascii="Arial" w:hAnsi="Arial" w:eastAsia="Arial" w:cs="Arial"/>
          <w:b w:val="0"/>
          <w:bCs w:val="0"/>
          <w:sz w:val="22"/>
          <w:szCs w:val="22"/>
        </w:rPr>
        <w:t xml:space="preserve"> daily routine to deliv</w:t>
      </w:r>
      <w:r w:rsidRPr="63FC62D3" w:rsidR="7CDDC1BC">
        <w:rPr>
          <w:rFonts w:ascii="Arial" w:hAnsi="Arial" w:eastAsia="Arial" w:cs="Arial"/>
          <w:b w:val="0"/>
          <w:bCs w:val="0"/>
          <w:sz w:val="22"/>
          <w:szCs w:val="22"/>
        </w:rPr>
        <w:t xml:space="preserve">er the </w:t>
      </w:r>
      <w:r w:rsidRPr="63FC62D3" w:rsidR="10A54A7D">
        <w:rPr>
          <w:rFonts w:ascii="Arial" w:hAnsi="Arial" w:eastAsia="Arial" w:cs="Arial"/>
          <w:b w:val="0"/>
          <w:bCs w:val="0"/>
          <w:sz w:val="22"/>
          <w:szCs w:val="22"/>
        </w:rPr>
        <w:t>theories effectively.</w:t>
      </w:r>
      <w:r w:rsidRPr="63FC62D3" w:rsidR="095657F7">
        <w:rPr>
          <w:rFonts w:ascii="Arial" w:hAnsi="Arial" w:eastAsia="Arial" w:cs="Arial"/>
          <w:b w:val="0"/>
          <w:bCs w:val="0"/>
          <w:sz w:val="22"/>
          <w:szCs w:val="22"/>
        </w:rPr>
        <w:t xml:space="preserve"> Translating behaviour science theory into practical</w:t>
      </w:r>
      <w:r w:rsidRPr="63FC62D3" w:rsidR="3B171257">
        <w:rPr>
          <w:rFonts w:ascii="Arial" w:hAnsi="Arial" w:eastAsia="Arial" w:cs="Arial"/>
          <w:b w:val="0"/>
          <w:bCs w:val="0"/>
          <w:sz w:val="22"/>
          <w:szCs w:val="22"/>
        </w:rPr>
        <w:t xml:space="preserve"> effective interventions can be </w:t>
      </w:r>
      <w:r w:rsidRPr="63FC62D3" w:rsidR="3841326E">
        <w:rPr>
          <w:rFonts w:ascii="Arial" w:hAnsi="Arial" w:eastAsia="Arial" w:cs="Arial"/>
          <w:b w:val="0"/>
          <w:bCs w:val="0"/>
          <w:sz w:val="22"/>
          <w:szCs w:val="22"/>
        </w:rPr>
        <w:t>challenging</w:t>
      </w:r>
      <w:r w:rsidRPr="63FC62D3" w:rsidR="06A5F76D">
        <w:rPr>
          <w:rFonts w:ascii="Arial" w:hAnsi="Arial" w:eastAsia="Arial" w:cs="Arial"/>
          <w:b w:val="0"/>
          <w:bCs w:val="0"/>
          <w:sz w:val="22"/>
          <w:szCs w:val="22"/>
        </w:rPr>
        <w:t>, and</w:t>
      </w:r>
      <w:r w:rsidRPr="63FC62D3" w:rsidR="26DAC042">
        <w:rPr>
          <w:rFonts w:ascii="Arial" w:hAnsi="Arial" w:eastAsia="Arial" w:cs="Arial"/>
          <w:b w:val="0"/>
          <w:bCs w:val="0"/>
          <w:sz w:val="22"/>
          <w:szCs w:val="22"/>
        </w:rPr>
        <w:t xml:space="preserve"> </w:t>
      </w:r>
      <w:r w:rsidRPr="63FC62D3" w:rsidR="1857C65D">
        <w:rPr>
          <w:rFonts w:ascii="Arial" w:hAnsi="Arial" w:eastAsia="Arial" w:cs="Arial"/>
          <w:b w:val="0"/>
          <w:bCs w:val="0"/>
          <w:sz w:val="22"/>
          <w:szCs w:val="22"/>
        </w:rPr>
        <w:t>professionals also need to a</w:t>
      </w:r>
      <w:r w:rsidRPr="63FC62D3" w:rsidR="3F391CE4">
        <w:rPr>
          <w:rFonts w:ascii="Arial" w:hAnsi="Arial" w:eastAsia="Arial" w:cs="Arial"/>
          <w:b w:val="0"/>
          <w:bCs w:val="0"/>
          <w:sz w:val="22"/>
          <w:szCs w:val="22"/>
        </w:rPr>
        <w:t>cknowledge and address the pressures of staff shortages.</w:t>
      </w:r>
      <w:r w:rsidRPr="63FC62D3" w:rsidR="0AE62596">
        <w:rPr>
          <w:rFonts w:ascii="Arial" w:hAnsi="Arial" w:eastAsia="Arial" w:cs="Arial"/>
          <w:b w:val="0"/>
          <w:bCs w:val="0"/>
          <w:sz w:val="22"/>
          <w:szCs w:val="22"/>
        </w:rPr>
        <w:t xml:space="preserve"> Strategies </w:t>
      </w:r>
      <w:r w:rsidRPr="63FC62D3" w:rsidR="2384343C">
        <w:rPr>
          <w:rFonts w:ascii="Arial" w:hAnsi="Arial" w:eastAsia="Arial" w:cs="Arial"/>
          <w:b w:val="0"/>
          <w:bCs w:val="0"/>
          <w:sz w:val="22"/>
          <w:szCs w:val="22"/>
        </w:rPr>
        <w:t xml:space="preserve">include enhanced training and skills for </w:t>
      </w:r>
      <w:r w:rsidRPr="63FC62D3" w:rsidR="265A0C06">
        <w:rPr>
          <w:rFonts w:ascii="Arial" w:hAnsi="Arial" w:eastAsia="Arial" w:cs="Arial"/>
          <w:b w:val="0"/>
          <w:bCs w:val="0"/>
          <w:sz w:val="22"/>
          <w:szCs w:val="22"/>
        </w:rPr>
        <w:t>both opportunistic and planned interventions</w:t>
      </w:r>
      <w:r w:rsidRPr="63FC62D3" w:rsidR="73631626">
        <w:rPr>
          <w:rFonts w:ascii="Arial" w:hAnsi="Arial" w:eastAsia="Arial" w:cs="Arial"/>
          <w:b w:val="0"/>
          <w:bCs w:val="0"/>
          <w:sz w:val="22"/>
          <w:szCs w:val="22"/>
        </w:rPr>
        <w:t xml:space="preserve">, adopting an interdisciplinary approach </w:t>
      </w:r>
      <w:r w:rsidRPr="63FC62D3" w:rsidR="78166E5C">
        <w:rPr>
          <w:rFonts w:ascii="Arial" w:hAnsi="Arial" w:eastAsia="Arial" w:cs="Arial"/>
          <w:b w:val="0"/>
          <w:bCs w:val="0"/>
          <w:sz w:val="22"/>
          <w:szCs w:val="22"/>
        </w:rPr>
        <w:t>to foster collaboration between different disciplines to address compl</w:t>
      </w:r>
      <w:r w:rsidRPr="63FC62D3" w:rsidR="57265694">
        <w:rPr>
          <w:rFonts w:ascii="Arial" w:hAnsi="Arial" w:eastAsia="Arial" w:cs="Arial"/>
          <w:b w:val="0"/>
          <w:bCs w:val="0"/>
          <w:sz w:val="22"/>
          <w:szCs w:val="22"/>
        </w:rPr>
        <w:t>ex problems, moving beyond “silo thinking</w:t>
      </w:r>
      <w:r w:rsidRPr="63FC62D3" w:rsidR="23FCC047">
        <w:rPr>
          <w:rFonts w:ascii="Arial" w:hAnsi="Arial" w:eastAsia="Arial" w:cs="Arial"/>
          <w:b w:val="0"/>
          <w:bCs w:val="0"/>
          <w:sz w:val="22"/>
          <w:szCs w:val="22"/>
        </w:rPr>
        <w:t xml:space="preserve">” and focusing on person-centred, </w:t>
      </w:r>
      <w:r w:rsidRPr="63FC62D3" w:rsidR="5BCAFE5D">
        <w:rPr>
          <w:rFonts w:ascii="Arial" w:hAnsi="Arial" w:eastAsia="Arial" w:cs="Arial"/>
          <w:b w:val="0"/>
          <w:bCs w:val="0"/>
          <w:sz w:val="22"/>
          <w:szCs w:val="22"/>
        </w:rPr>
        <w:t>problem-based solution</w:t>
      </w:r>
      <w:r w:rsidRPr="63FC62D3" w:rsidR="6A583D71">
        <w:rPr>
          <w:rFonts w:ascii="Arial" w:hAnsi="Arial" w:eastAsia="Arial" w:cs="Arial"/>
          <w:b w:val="0"/>
          <w:bCs w:val="0"/>
          <w:sz w:val="22"/>
          <w:szCs w:val="22"/>
        </w:rPr>
        <w:t xml:space="preserve">s, according to </w:t>
      </w:r>
      <w:r w:rsidRPr="63FC62D3" w:rsidR="3DF7B195">
        <w:rPr>
          <w:rFonts w:ascii="Arial" w:hAnsi="Arial" w:eastAsia="Arial" w:cs="Arial"/>
          <w:b w:val="0"/>
          <w:bCs w:val="0"/>
          <w:sz w:val="22"/>
          <w:szCs w:val="22"/>
        </w:rPr>
        <w:t>BSPHN</w:t>
      </w:r>
      <w:r w:rsidRPr="63FC62D3" w:rsidR="465F7A63">
        <w:rPr>
          <w:rFonts w:ascii="Arial" w:hAnsi="Arial" w:eastAsia="Arial" w:cs="Arial"/>
          <w:b w:val="0"/>
          <w:bCs w:val="0"/>
          <w:sz w:val="22"/>
          <w:szCs w:val="22"/>
        </w:rPr>
        <w:t>,</w:t>
      </w:r>
      <w:r w:rsidRPr="63FC62D3" w:rsidR="72504465">
        <w:rPr>
          <w:rFonts w:ascii="Arial" w:hAnsi="Arial" w:eastAsia="Arial" w:cs="Arial"/>
          <w:b w:val="0"/>
          <w:bCs w:val="0"/>
          <w:sz w:val="22"/>
          <w:szCs w:val="22"/>
        </w:rPr>
        <w:t xml:space="preserve"> (2025).</w:t>
      </w:r>
    </w:p>
    <w:p w:rsidR="1039FA1A" w:rsidP="63FC62D3" w:rsidRDefault="1039FA1A" w14:paraId="131460BC" w14:textId="7AA96A8F">
      <w:pPr>
        <w:pStyle w:val="Normal"/>
        <w:spacing w:line="360" w:lineRule="auto"/>
        <w:ind w:left="0"/>
        <w:jc w:val="both"/>
        <w:rPr>
          <w:rFonts w:ascii="Arial" w:hAnsi="Arial" w:eastAsia="Arial" w:cs="Arial"/>
          <w:b w:val="0"/>
          <w:bCs w:val="0"/>
          <w:sz w:val="22"/>
          <w:szCs w:val="22"/>
        </w:rPr>
      </w:pPr>
    </w:p>
    <w:p w:rsidR="364A406B" w:rsidP="63FC62D3" w:rsidRDefault="364A406B" w14:paraId="2AC834A8" w14:textId="6EA31E8A">
      <w:pPr>
        <w:pStyle w:val="Normal"/>
        <w:spacing w:line="360" w:lineRule="auto"/>
        <w:ind w:left="0"/>
        <w:jc w:val="both"/>
        <w:rPr>
          <w:rFonts w:ascii="Arial" w:hAnsi="Arial" w:eastAsia="Arial" w:cs="Arial"/>
          <w:b w:val="0"/>
          <w:bCs w:val="0"/>
          <w:sz w:val="22"/>
          <w:szCs w:val="22"/>
        </w:rPr>
      </w:pPr>
      <w:r w:rsidRPr="63FC62D3" w:rsidR="364A406B">
        <w:rPr>
          <w:rFonts w:ascii="Arial" w:hAnsi="Arial" w:eastAsia="Arial" w:cs="Arial"/>
          <w:b w:val="1"/>
          <w:bCs w:val="1"/>
          <w:sz w:val="22"/>
          <w:szCs w:val="22"/>
        </w:rPr>
        <w:t>CONCLUSION</w:t>
      </w:r>
    </w:p>
    <w:p w:rsidR="5E651FE6" w:rsidP="63FC62D3" w:rsidRDefault="5E651FE6" w14:paraId="3ABFDA1C" w14:textId="3962474D">
      <w:pPr>
        <w:pStyle w:val="Normal"/>
        <w:spacing w:line="360" w:lineRule="auto"/>
        <w:ind w:left="0"/>
        <w:jc w:val="both"/>
        <w:rPr>
          <w:rFonts w:ascii="Arial" w:hAnsi="Arial" w:eastAsia="Arial" w:cs="Arial"/>
          <w:b w:val="0"/>
          <w:bCs w:val="0"/>
          <w:sz w:val="22"/>
          <w:szCs w:val="22"/>
        </w:rPr>
      </w:pPr>
      <w:r w:rsidRPr="63FC62D3" w:rsidR="5E651FE6">
        <w:rPr>
          <w:rFonts w:ascii="Arial" w:hAnsi="Arial" w:eastAsia="Arial" w:cs="Arial"/>
          <w:b w:val="0"/>
          <w:bCs w:val="0"/>
          <w:sz w:val="22"/>
          <w:szCs w:val="22"/>
        </w:rPr>
        <w:t xml:space="preserve">Psychological </w:t>
      </w:r>
      <w:r w:rsidRPr="63FC62D3" w:rsidR="27263AB3">
        <w:rPr>
          <w:rFonts w:ascii="Arial" w:hAnsi="Arial" w:eastAsia="Arial" w:cs="Arial"/>
          <w:b w:val="0"/>
          <w:bCs w:val="0"/>
          <w:sz w:val="22"/>
          <w:szCs w:val="22"/>
        </w:rPr>
        <w:t xml:space="preserve">theories provide a framework for understanding human behaviour, </w:t>
      </w:r>
      <w:r w:rsidRPr="63FC62D3" w:rsidR="6FDA7E7B">
        <w:rPr>
          <w:rFonts w:ascii="Arial" w:hAnsi="Arial" w:eastAsia="Arial" w:cs="Arial"/>
          <w:b w:val="0"/>
          <w:bCs w:val="0"/>
          <w:sz w:val="22"/>
          <w:szCs w:val="22"/>
        </w:rPr>
        <w:t>thought, and development</w:t>
      </w:r>
      <w:r w:rsidRPr="63FC62D3" w:rsidR="7156E2B7">
        <w:rPr>
          <w:rFonts w:ascii="Arial" w:hAnsi="Arial" w:eastAsia="Arial" w:cs="Arial"/>
          <w:b w:val="0"/>
          <w:bCs w:val="0"/>
          <w:sz w:val="22"/>
          <w:szCs w:val="22"/>
        </w:rPr>
        <w:t xml:space="preserve">, </w:t>
      </w:r>
      <w:r w:rsidRPr="63FC62D3" w:rsidR="6B63EF81">
        <w:rPr>
          <w:rFonts w:ascii="Arial" w:hAnsi="Arial" w:eastAsia="Arial" w:cs="Arial"/>
          <w:b w:val="0"/>
          <w:bCs w:val="0"/>
          <w:sz w:val="22"/>
          <w:szCs w:val="22"/>
        </w:rPr>
        <w:t>explain</w:t>
      </w:r>
      <w:r w:rsidRPr="63FC62D3" w:rsidR="4736EAA7">
        <w:rPr>
          <w:rFonts w:ascii="Arial" w:hAnsi="Arial" w:eastAsia="Arial" w:cs="Arial"/>
          <w:b w:val="0"/>
          <w:bCs w:val="0"/>
          <w:sz w:val="22"/>
          <w:szCs w:val="22"/>
        </w:rPr>
        <w:t>ing</w:t>
      </w:r>
      <w:r w:rsidRPr="63FC62D3" w:rsidR="6B63EF81">
        <w:rPr>
          <w:rFonts w:ascii="Arial" w:hAnsi="Arial" w:eastAsia="Arial" w:cs="Arial"/>
          <w:b w:val="0"/>
          <w:bCs w:val="0"/>
          <w:sz w:val="22"/>
          <w:szCs w:val="22"/>
        </w:rPr>
        <w:t xml:space="preserve"> </w:t>
      </w:r>
      <w:r w:rsidRPr="63FC62D3" w:rsidR="6B63EF81">
        <w:rPr>
          <w:rFonts w:ascii="Arial" w:hAnsi="Arial" w:eastAsia="Arial" w:cs="Arial"/>
          <w:b w:val="0"/>
          <w:bCs w:val="0"/>
          <w:sz w:val="22"/>
          <w:szCs w:val="22"/>
        </w:rPr>
        <w:t xml:space="preserve">how people change and grow physically, </w:t>
      </w:r>
      <w:r w:rsidRPr="63FC62D3" w:rsidR="744714C5">
        <w:rPr>
          <w:rFonts w:ascii="Arial" w:hAnsi="Arial" w:eastAsia="Arial" w:cs="Arial"/>
          <w:b w:val="0"/>
          <w:bCs w:val="0"/>
          <w:sz w:val="22"/>
          <w:szCs w:val="22"/>
        </w:rPr>
        <w:t>and soci</w:t>
      </w:r>
      <w:r w:rsidRPr="63FC62D3" w:rsidR="3EAC8926">
        <w:rPr>
          <w:rFonts w:ascii="Arial" w:hAnsi="Arial" w:eastAsia="Arial" w:cs="Arial"/>
          <w:b w:val="0"/>
          <w:bCs w:val="0"/>
          <w:sz w:val="22"/>
          <w:szCs w:val="22"/>
        </w:rPr>
        <w:t>ally throughout their lives.</w:t>
      </w:r>
      <w:r w:rsidRPr="63FC62D3" w:rsidR="6DCACBF2">
        <w:rPr>
          <w:rFonts w:ascii="Arial" w:hAnsi="Arial" w:eastAsia="Arial" w:cs="Arial"/>
          <w:b w:val="0"/>
          <w:bCs w:val="0"/>
          <w:sz w:val="22"/>
          <w:szCs w:val="22"/>
        </w:rPr>
        <w:t xml:space="preserve"> The theories have </w:t>
      </w:r>
      <w:r w:rsidRPr="63FC62D3" w:rsidR="4F923B18">
        <w:rPr>
          <w:rFonts w:ascii="Arial" w:hAnsi="Arial" w:eastAsia="Arial" w:cs="Arial"/>
          <w:b w:val="0"/>
          <w:bCs w:val="0"/>
          <w:sz w:val="22"/>
          <w:szCs w:val="22"/>
        </w:rPr>
        <w:t xml:space="preserve">provided guidance to healthcare professionals on how to support </w:t>
      </w:r>
      <w:r w:rsidRPr="63FC62D3" w:rsidR="2D4A05DE">
        <w:rPr>
          <w:rFonts w:ascii="Arial" w:hAnsi="Arial" w:eastAsia="Arial" w:cs="Arial"/>
          <w:b w:val="0"/>
          <w:bCs w:val="0"/>
          <w:sz w:val="22"/>
          <w:szCs w:val="22"/>
        </w:rPr>
        <w:t xml:space="preserve">adults aged over 65 with </w:t>
      </w:r>
      <w:r w:rsidRPr="63FC62D3" w:rsidR="039F0DFF">
        <w:rPr>
          <w:rFonts w:ascii="Arial" w:hAnsi="Arial" w:eastAsia="Arial" w:cs="Arial"/>
          <w:b w:val="0"/>
          <w:bCs w:val="0"/>
          <w:sz w:val="22"/>
          <w:szCs w:val="22"/>
        </w:rPr>
        <w:t>psychological</w:t>
      </w:r>
      <w:r w:rsidRPr="63FC62D3" w:rsidR="2D4A05DE">
        <w:rPr>
          <w:rFonts w:ascii="Arial" w:hAnsi="Arial" w:eastAsia="Arial" w:cs="Arial"/>
          <w:b w:val="0"/>
          <w:bCs w:val="0"/>
          <w:sz w:val="22"/>
          <w:szCs w:val="22"/>
        </w:rPr>
        <w:t xml:space="preserve"> health cond</w:t>
      </w:r>
      <w:r w:rsidRPr="63FC62D3" w:rsidR="6538E784">
        <w:rPr>
          <w:rFonts w:ascii="Arial" w:hAnsi="Arial" w:eastAsia="Arial" w:cs="Arial"/>
          <w:b w:val="0"/>
          <w:bCs w:val="0"/>
          <w:sz w:val="22"/>
          <w:szCs w:val="22"/>
        </w:rPr>
        <w:t>itions</w:t>
      </w:r>
      <w:r w:rsidRPr="63FC62D3" w:rsidR="33335BFD">
        <w:rPr>
          <w:rFonts w:ascii="Arial" w:hAnsi="Arial" w:eastAsia="Arial" w:cs="Arial"/>
          <w:b w:val="0"/>
          <w:bCs w:val="0"/>
          <w:sz w:val="22"/>
          <w:szCs w:val="22"/>
        </w:rPr>
        <w:t xml:space="preserve"> giving them </w:t>
      </w:r>
      <w:r w:rsidRPr="63FC62D3" w:rsidR="79CA2128">
        <w:rPr>
          <w:rFonts w:ascii="Arial" w:hAnsi="Arial" w:eastAsia="Arial" w:cs="Arial"/>
          <w:b w:val="0"/>
          <w:bCs w:val="0"/>
          <w:sz w:val="22"/>
          <w:szCs w:val="22"/>
        </w:rPr>
        <w:t>insight into human developme</w:t>
      </w:r>
      <w:r w:rsidRPr="63FC62D3" w:rsidR="0B995506">
        <w:rPr>
          <w:rFonts w:ascii="Arial" w:hAnsi="Arial" w:eastAsia="Arial" w:cs="Arial"/>
          <w:b w:val="0"/>
          <w:bCs w:val="0"/>
          <w:sz w:val="22"/>
          <w:szCs w:val="22"/>
        </w:rPr>
        <w:t>nt</w:t>
      </w:r>
      <w:r w:rsidRPr="63FC62D3" w:rsidR="0B995506">
        <w:rPr>
          <w:rFonts w:ascii="Arial" w:hAnsi="Arial" w:eastAsia="Arial" w:cs="Arial"/>
          <w:b w:val="0"/>
          <w:bCs w:val="0"/>
          <w:sz w:val="22"/>
          <w:szCs w:val="22"/>
        </w:rPr>
        <w:t>.</w:t>
      </w:r>
      <w:r w:rsidRPr="63FC62D3" w:rsidR="2143B7A1">
        <w:rPr>
          <w:rFonts w:ascii="Arial" w:hAnsi="Arial" w:eastAsia="Arial" w:cs="Arial"/>
          <w:b w:val="0"/>
          <w:bCs w:val="0"/>
          <w:sz w:val="22"/>
          <w:szCs w:val="22"/>
        </w:rPr>
        <w:t xml:space="preserve"> </w:t>
      </w:r>
      <w:r w:rsidRPr="63FC62D3" w:rsidR="33335BFD">
        <w:rPr>
          <w:rFonts w:ascii="Arial" w:hAnsi="Arial" w:eastAsia="Arial" w:cs="Arial"/>
          <w:b w:val="0"/>
          <w:bCs w:val="0"/>
          <w:sz w:val="22"/>
          <w:szCs w:val="22"/>
        </w:rPr>
        <w:t xml:space="preserve"> </w:t>
      </w:r>
    </w:p>
    <w:p w:rsidR="4155FA63" w:rsidP="63FC62D3" w:rsidRDefault="4155FA63" w14:paraId="09AEF0C6" w14:textId="70DFF304">
      <w:pPr>
        <w:pStyle w:val="Normal"/>
        <w:spacing w:line="360" w:lineRule="auto"/>
        <w:ind w:left="0"/>
        <w:jc w:val="both"/>
        <w:rPr>
          <w:rFonts w:ascii="Arial" w:hAnsi="Arial" w:eastAsia="Arial" w:cs="Arial"/>
          <w:b w:val="0"/>
          <w:bCs w:val="0"/>
          <w:sz w:val="22"/>
          <w:szCs w:val="22"/>
        </w:rPr>
      </w:pPr>
      <w:r w:rsidRPr="63FC62D3" w:rsidR="4155FA63">
        <w:rPr>
          <w:rFonts w:ascii="Arial" w:hAnsi="Arial" w:eastAsia="Arial" w:cs="Arial"/>
          <w:b w:val="0"/>
          <w:bCs w:val="0"/>
          <w:sz w:val="22"/>
          <w:szCs w:val="22"/>
        </w:rPr>
        <w:t>Healthcare professionals trained in behaviour theories</w:t>
      </w:r>
      <w:r w:rsidRPr="63FC62D3" w:rsidR="60C912BF">
        <w:rPr>
          <w:rFonts w:ascii="Arial" w:hAnsi="Arial" w:eastAsia="Arial" w:cs="Arial"/>
          <w:b w:val="0"/>
          <w:bCs w:val="0"/>
          <w:sz w:val="22"/>
          <w:szCs w:val="22"/>
        </w:rPr>
        <w:t xml:space="preserve">, motivational strategies, and communication techniques, </w:t>
      </w:r>
      <w:r w:rsidRPr="63FC62D3" w:rsidR="7EE5B65E">
        <w:rPr>
          <w:rFonts w:ascii="Arial" w:hAnsi="Arial" w:eastAsia="Arial" w:cs="Arial"/>
          <w:b w:val="0"/>
          <w:bCs w:val="0"/>
          <w:sz w:val="22"/>
          <w:szCs w:val="22"/>
        </w:rPr>
        <w:t>are qualities that</w:t>
      </w:r>
      <w:r w:rsidRPr="63FC62D3" w:rsidR="7EE5B65E">
        <w:rPr>
          <w:rFonts w:ascii="Arial" w:hAnsi="Arial" w:eastAsia="Arial" w:cs="Arial"/>
          <w:b w:val="0"/>
          <w:bCs w:val="0"/>
          <w:sz w:val="22"/>
          <w:szCs w:val="22"/>
        </w:rPr>
        <w:t xml:space="preserve"> </w:t>
      </w:r>
      <w:r w:rsidRPr="63FC62D3" w:rsidR="7EE5B65E">
        <w:rPr>
          <w:rFonts w:ascii="Arial" w:hAnsi="Arial" w:eastAsia="Arial" w:cs="Arial"/>
          <w:b w:val="0"/>
          <w:bCs w:val="0"/>
          <w:sz w:val="22"/>
          <w:szCs w:val="22"/>
        </w:rPr>
        <w:t>assis</w:t>
      </w:r>
      <w:r w:rsidRPr="63FC62D3" w:rsidR="7EE5B65E">
        <w:rPr>
          <w:rFonts w:ascii="Arial" w:hAnsi="Arial" w:eastAsia="Arial" w:cs="Arial"/>
          <w:b w:val="0"/>
          <w:bCs w:val="0"/>
          <w:sz w:val="22"/>
          <w:szCs w:val="22"/>
        </w:rPr>
        <w:t>t</w:t>
      </w:r>
      <w:r w:rsidRPr="63FC62D3" w:rsidR="7EE5B65E">
        <w:rPr>
          <w:rFonts w:ascii="Arial" w:hAnsi="Arial" w:eastAsia="Arial" w:cs="Arial"/>
          <w:b w:val="0"/>
          <w:bCs w:val="0"/>
          <w:sz w:val="22"/>
          <w:szCs w:val="22"/>
        </w:rPr>
        <w:t xml:space="preserve"> patients in enhancing</w:t>
      </w:r>
      <w:r w:rsidRPr="63FC62D3" w:rsidR="32E2041E">
        <w:rPr>
          <w:rFonts w:ascii="Arial" w:hAnsi="Arial" w:eastAsia="Arial" w:cs="Arial"/>
          <w:b w:val="0"/>
          <w:bCs w:val="0"/>
          <w:sz w:val="22"/>
          <w:szCs w:val="22"/>
        </w:rPr>
        <w:t xml:space="preserve"> motivation and obtaining skills to create </w:t>
      </w:r>
      <w:r w:rsidRPr="63FC62D3" w:rsidR="1982B5B8">
        <w:rPr>
          <w:rFonts w:ascii="Arial" w:hAnsi="Arial" w:eastAsia="Arial" w:cs="Arial"/>
          <w:b w:val="0"/>
          <w:bCs w:val="0"/>
          <w:sz w:val="22"/>
          <w:szCs w:val="22"/>
        </w:rPr>
        <w:t>sustainable change for improved health and well-bei</w:t>
      </w:r>
      <w:r w:rsidRPr="63FC62D3" w:rsidR="3A47456D">
        <w:rPr>
          <w:rFonts w:ascii="Arial" w:hAnsi="Arial" w:eastAsia="Arial" w:cs="Arial"/>
          <w:b w:val="0"/>
          <w:bCs w:val="0"/>
          <w:sz w:val="22"/>
          <w:szCs w:val="22"/>
        </w:rPr>
        <w:t>n</w:t>
      </w:r>
      <w:r w:rsidRPr="63FC62D3" w:rsidR="3A47456D">
        <w:rPr>
          <w:rFonts w:ascii="Arial" w:hAnsi="Arial" w:eastAsia="Arial" w:cs="Arial"/>
          <w:b w:val="0"/>
          <w:bCs w:val="0"/>
          <w:sz w:val="22"/>
          <w:szCs w:val="22"/>
        </w:rPr>
        <w:t>g.</w:t>
      </w:r>
      <w:r w:rsidRPr="63FC62D3" w:rsidR="34BCAD1D">
        <w:rPr>
          <w:rFonts w:ascii="Arial" w:hAnsi="Arial" w:eastAsia="Arial" w:cs="Arial"/>
          <w:b w:val="0"/>
          <w:bCs w:val="0"/>
          <w:sz w:val="22"/>
          <w:szCs w:val="22"/>
        </w:rPr>
        <w:t xml:space="preserve"> </w:t>
      </w:r>
      <w:r w:rsidRPr="63FC62D3" w:rsidR="4AD5636F">
        <w:rPr>
          <w:rFonts w:ascii="Arial" w:hAnsi="Arial" w:eastAsia="Arial" w:cs="Arial"/>
          <w:b w:val="0"/>
          <w:bCs w:val="0"/>
          <w:sz w:val="22"/>
          <w:szCs w:val="22"/>
        </w:rPr>
        <w:t xml:space="preserve">Research </w:t>
      </w:r>
      <w:r w:rsidRPr="63FC62D3" w:rsidR="5CA391C9">
        <w:rPr>
          <w:rFonts w:ascii="Arial" w:hAnsi="Arial" w:eastAsia="Arial" w:cs="Arial"/>
          <w:b w:val="0"/>
          <w:bCs w:val="0"/>
          <w:sz w:val="22"/>
          <w:szCs w:val="22"/>
        </w:rPr>
        <w:t xml:space="preserve">shows that older adults respond </w:t>
      </w:r>
      <w:r w:rsidRPr="63FC62D3" w:rsidR="47D56A1C">
        <w:rPr>
          <w:rFonts w:ascii="Arial" w:hAnsi="Arial" w:eastAsia="Arial" w:cs="Arial"/>
          <w:b w:val="0"/>
          <w:bCs w:val="0"/>
          <w:sz w:val="22"/>
          <w:szCs w:val="22"/>
        </w:rPr>
        <w:t>well to psychological interventions</w:t>
      </w:r>
      <w:r w:rsidRPr="63FC62D3" w:rsidR="1297B34D">
        <w:rPr>
          <w:rFonts w:ascii="Arial" w:hAnsi="Arial" w:eastAsia="Arial" w:cs="Arial"/>
          <w:b w:val="0"/>
          <w:bCs w:val="0"/>
          <w:sz w:val="22"/>
          <w:szCs w:val="22"/>
        </w:rPr>
        <w:t>, while challenges like illness</w:t>
      </w:r>
      <w:r w:rsidRPr="63FC62D3" w:rsidR="15D822DF">
        <w:rPr>
          <w:rFonts w:ascii="Arial" w:hAnsi="Arial" w:eastAsia="Arial" w:cs="Arial"/>
          <w:b w:val="0"/>
          <w:bCs w:val="0"/>
          <w:sz w:val="22"/>
          <w:szCs w:val="22"/>
        </w:rPr>
        <w:t>es can</w:t>
      </w:r>
      <w:r w:rsidRPr="63FC62D3" w:rsidR="15D822DF">
        <w:rPr>
          <w:rFonts w:ascii="Arial" w:hAnsi="Arial" w:eastAsia="Arial" w:cs="Arial"/>
          <w:b w:val="0"/>
          <w:bCs w:val="0"/>
          <w:sz w:val="22"/>
          <w:szCs w:val="22"/>
        </w:rPr>
        <w:t xml:space="preserve"> </w:t>
      </w:r>
      <w:r w:rsidRPr="63FC62D3" w:rsidR="15D822DF">
        <w:rPr>
          <w:rFonts w:ascii="Arial" w:hAnsi="Arial" w:eastAsia="Arial" w:cs="Arial"/>
          <w:b w:val="0"/>
          <w:bCs w:val="0"/>
          <w:sz w:val="22"/>
          <w:szCs w:val="22"/>
        </w:rPr>
        <w:t>impac</w:t>
      </w:r>
      <w:r w:rsidRPr="63FC62D3" w:rsidR="15D822DF">
        <w:rPr>
          <w:rFonts w:ascii="Arial" w:hAnsi="Arial" w:eastAsia="Arial" w:cs="Arial"/>
          <w:b w:val="0"/>
          <w:bCs w:val="0"/>
          <w:sz w:val="22"/>
          <w:szCs w:val="22"/>
        </w:rPr>
        <w:t>t</w:t>
      </w:r>
      <w:r w:rsidRPr="63FC62D3" w:rsidR="15D822DF">
        <w:rPr>
          <w:rFonts w:ascii="Arial" w:hAnsi="Arial" w:eastAsia="Arial" w:cs="Arial"/>
          <w:b w:val="0"/>
          <w:bCs w:val="0"/>
          <w:sz w:val="22"/>
          <w:szCs w:val="22"/>
        </w:rPr>
        <w:t xml:space="preserve"> their mental health, factors </w:t>
      </w:r>
      <w:r w:rsidRPr="63FC62D3" w:rsidR="25C76009">
        <w:rPr>
          <w:rFonts w:ascii="Arial" w:hAnsi="Arial" w:eastAsia="Arial" w:cs="Arial"/>
          <w:b w:val="0"/>
          <w:bCs w:val="0"/>
          <w:sz w:val="22"/>
          <w:szCs w:val="22"/>
        </w:rPr>
        <w:t>like increased social support, a sense of purpose</w:t>
      </w:r>
      <w:r w:rsidRPr="63FC62D3" w:rsidR="44DC3721">
        <w:rPr>
          <w:rFonts w:ascii="Arial" w:hAnsi="Arial" w:eastAsia="Arial" w:cs="Arial"/>
          <w:b w:val="0"/>
          <w:bCs w:val="0"/>
          <w:sz w:val="22"/>
          <w:szCs w:val="22"/>
        </w:rPr>
        <w:t>, and cognitive and emotional skills that improve with age</w:t>
      </w:r>
      <w:r w:rsidRPr="63FC62D3" w:rsidR="54929EC0">
        <w:rPr>
          <w:rFonts w:ascii="Arial" w:hAnsi="Arial" w:eastAsia="Arial" w:cs="Arial"/>
          <w:b w:val="0"/>
          <w:bCs w:val="0"/>
          <w:sz w:val="22"/>
          <w:szCs w:val="22"/>
        </w:rPr>
        <w:t>, contribute to greater well-being.</w:t>
      </w:r>
      <w:r w:rsidRPr="63FC62D3" w:rsidR="6DCB4B25">
        <w:rPr>
          <w:rFonts w:ascii="Arial" w:hAnsi="Arial" w:eastAsia="Arial" w:cs="Arial"/>
          <w:b w:val="0"/>
          <w:bCs w:val="0"/>
          <w:sz w:val="22"/>
          <w:szCs w:val="22"/>
        </w:rPr>
        <w:t xml:space="preserve"> </w:t>
      </w:r>
      <w:r w:rsidRPr="63FC62D3" w:rsidR="34BCAD1D">
        <w:rPr>
          <w:rFonts w:ascii="Arial" w:hAnsi="Arial" w:eastAsia="Arial" w:cs="Arial"/>
          <w:b w:val="0"/>
          <w:bCs w:val="0"/>
          <w:sz w:val="22"/>
          <w:szCs w:val="22"/>
        </w:rPr>
        <w:t>Future research should continue to e</w:t>
      </w:r>
      <w:r w:rsidRPr="63FC62D3" w:rsidR="4F04A322">
        <w:rPr>
          <w:rFonts w:ascii="Arial" w:hAnsi="Arial" w:eastAsia="Arial" w:cs="Arial"/>
          <w:b w:val="0"/>
          <w:bCs w:val="0"/>
          <w:sz w:val="22"/>
          <w:szCs w:val="22"/>
        </w:rPr>
        <w:t>xplore, build</w:t>
      </w:r>
      <w:r w:rsidRPr="63FC62D3" w:rsidR="4F04A322">
        <w:rPr>
          <w:rFonts w:ascii="Arial" w:hAnsi="Arial" w:eastAsia="Arial" w:cs="Arial"/>
          <w:b w:val="0"/>
          <w:bCs w:val="0"/>
          <w:sz w:val="22"/>
          <w:szCs w:val="22"/>
        </w:rPr>
        <w:t xml:space="preserve"> </w:t>
      </w:r>
      <w:r w:rsidRPr="63FC62D3" w:rsidR="4F04A322">
        <w:rPr>
          <w:rFonts w:ascii="Arial" w:hAnsi="Arial" w:eastAsia="Arial" w:cs="Arial"/>
          <w:b w:val="0"/>
          <w:bCs w:val="0"/>
          <w:sz w:val="22"/>
          <w:szCs w:val="22"/>
        </w:rPr>
        <w:t>resilienc</w:t>
      </w:r>
      <w:r w:rsidRPr="63FC62D3" w:rsidR="4F04A322">
        <w:rPr>
          <w:rFonts w:ascii="Arial" w:hAnsi="Arial" w:eastAsia="Arial" w:cs="Arial"/>
          <w:b w:val="0"/>
          <w:bCs w:val="0"/>
          <w:sz w:val="22"/>
          <w:szCs w:val="22"/>
        </w:rPr>
        <w:t>e</w:t>
      </w:r>
      <w:r w:rsidRPr="63FC62D3" w:rsidR="4F04A322">
        <w:rPr>
          <w:rFonts w:ascii="Arial" w:hAnsi="Arial" w:eastAsia="Arial" w:cs="Arial"/>
          <w:b w:val="0"/>
          <w:bCs w:val="0"/>
          <w:sz w:val="22"/>
          <w:szCs w:val="22"/>
        </w:rPr>
        <w:t xml:space="preserve"> and develop in</w:t>
      </w:r>
      <w:r w:rsidRPr="63FC62D3" w:rsidR="46E04D59">
        <w:rPr>
          <w:rFonts w:ascii="Arial" w:hAnsi="Arial" w:eastAsia="Arial" w:cs="Arial"/>
          <w:b w:val="0"/>
          <w:bCs w:val="0"/>
          <w:sz w:val="22"/>
          <w:szCs w:val="22"/>
        </w:rPr>
        <w:t>terventions that address both the vulnerabilities and stre</w:t>
      </w:r>
      <w:r w:rsidRPr="63FC62D3" w:rsidR="2B652634">
        <w:rPr>
          <w:rFonts w:ascii="Arial" w:hAnsi="Arial" w:eastAsia="Arial" w:cs="Arial"/>
          <w:b w:val="0"/>
          <w:bCs w:val="0"/>
          <w:sz w:val="22"/>
          <w:szCs w:val="22"/>
        </w:rPr>
        <w:t xml:space="preserve">ngths of older adults to promote </w:t>
      </w:r>
      <w:r w:rsidRPr="63FC62D3" w:rsidR="4339AFEA">
        <w:rPr>
          <w:rFonts w:ascii="Arial" w:hAnsi="Arial" w:eastAsia="Arial" w:cs="Arial"/>
          <w:b w:val="0"/>
          <w:bCs w:val="0"/>
          <w:sz w:val="22"/>
          <w:szCs w:val="22"/>
        </w:rPr>
        <w:t>positive</w:t>
      </w:r>
      <w:r w:rsidRPr="63FC62D3" w:rsidR="2B652634">
        <w:rPr>
          <w:rFonts w:ascii="Arial" w:hAnsi="Arial" w:eastAsia="Arial" w:cs="Arial"/>
          <w:b w:val="0"/>
          <w:bCs w:val="0"/>
          <w:sz w:val="22"/>
          <w:szCs w:val="22"/>
        </w:rPr>
        <w:t xml:space="preserve"> quality of life.</w:t>
      </w:r>
    </w:p>
    <w:p w:rsidR="1039FA1A" w:rsidP="63FC62D3" w:rsidRDefault="1039FA1A" w14:paraId="024F1971" w14:textId="3F63AD25">
      <w:pPr>
        <w:pStyle w:val="Normal"/>
        <w:spacing w:line="360" w:lineRule="auto"/>
        <w:ind w:left="0"/>
        <w:jc w:val="both"/>
        <w:rPr>
          <w:rFonts w:ascii="Arial" w:hAnsi="Arial" w:eastAsia="Arial" w:cs="Arial"/>
          <w:b w:val="0"/>
          <w:bCs w:val="0"/>
          <w:sz w:val="22"/>
          <w:szCs w:val="22"/>
        </w:rPr>
      </w:pPr>
    </w:p>
    <w:p w:rsidR="1039FA1A" w:rsidP="63FC62D3" w:rsidRDefault="1039FA1A" w14:paraId="3B285B38" w14:textId="36B789DF">
      <w:pPr>
        <w:pStyle w:val="Normal"/>
        <w:spacing w:line="360" w:lineRule="auto"/>
        <w:ind w:left="0"/>
        <w:jc w:val="both"/>
        <w:rPr>
          <w:rFonts w:ascii="Arial" w:hAnsi="Arial" w:eastAsia="Arial" w:cs="Arial"/>
          <w:b w:val="0"/>
          <w:bCs w:val="0"/>
          <w:sz w:val="22"/>
          <w:szCs w:val="22"/>
        </w:rPr>
      </w:pPr>
    </w:p>
    <w:p w:rsidR="1039FA1A" w:rsidP="63FC62D3" w:rsidRDefault="1039FA1A" w14:paraId="0745C922" w14:textId="0C150B50">
      <w:pPr>
        <w:pStyle w:val="Normal"/>
        <w:spacing w:line="360" w:lineRule="auto"/>
        <w:ind w:left="0"/>
        <w:jc w:val="both"/>
        <w:rPr>
          <w:rFonts w:ascii="Arial" w:hAnsi="Arial" w:eastAsia="Arial" w:cs="Arial"/>
          <w:b w:val="1"/>
          <w:bCs w:val="1"/>
          <w:sz w:val="22"/>
          <w:szCs w:val="22"/>
        </w:rPr>
      </w:pPr>
    </w:p>
    <w:p w:rsidR="1039FA1A" w:rsidP="63FC62D3" w:rsidRDefault="1039FA1A" w14:paraId="6E2012A3" w14:textId="24F1B2A7">
      <w:pPr>
        <w:pStyle w:val="Normal"/>
        <w:spacing w:line="360" w:lineRule="auto"/>
        <w:ind w:left="0"/>
        <w:jc w:val="both"/>
        <w:rPr>
          <w:rFonts w:ascii="Arial" w:hAnsi="Arial" w:eastAsia="Arial" w:cs="Arial"/>
          <w:b w:val="1"/>
          <w:bCs w:val="1"/>
          <w:sz w:val="22"/>
          <w:szCs w:val="22"/>
        </w:rPr>
      </w:pPr>
    </w:p>
    <w:p w:rsidR="4BA19C39" w:rsidP="4BA19C39" w:rsidRDefault="4BA19C39" w14:paraId="44A0F901" w14:textId="5E22E613">
      <w:pPr>
        <w:pStyle w:val="Normal"/>
        <w:spacing w:line="360" w:lineRule="auto"/>
        <w:ind w:left="0"/>
        <w:jc w:val="both"/>
        <w:rPr>
          <w:rFonts w:ascii="Arial" w:hAnsi="Arial" w:eastAsia="Arial" w:cs="Arial"/>
          <w:b w:val="1"/>
          <w:bCs w:val="1"/>
          <w:sz w:val="22"/>
          <w:szCs w:val="22"/>
        </w:rPr>
      </w:pPr>
    </w:p>
    <w:p w:rsidR="4BA19C39" w:rsidP="4BA19C39" w:rsidRDefault="4BA19C39" w14:paraId="2FE841B5" w14:textId="71D0255F">
      <w:pPr>
        <w:pStyle w:val="Normal"/>
        <w:spacing w:line="360" w:lineRule="auto"/>
        <w:ind w:left="0"/>
        <w:jc w:val="both"/>
        <w:rPr>
          <w:rFonts w:ascii="Arial" w:hAnsi="Arial" w:eastAsia="Arial" w:cs="Arial"/>
          <w:b w:val="1"/>
          <w:bCs w:val="1"/>
          <w:sz w:val="22"/>
          <w:szCs w:val="22"/>
        </w:rPr>
      </w:pPr>
    </w:p>
    <w:p w:rsidR="4CF31E55" w:rsidP="63FC62D3" w:rsidRDefault="4CF31E55" w14:paraId="555F6DC3" w14:textId="75A09C9D">
      <w:pPr>
        <w:pStyle w:val="Normal"/>
        <w:spacing w:line="360" w:lineRule="auto"/>
        <w:ind w:left="0"/>
        <w:jc w:val="both"/>
        <w:rPr>
          <w:rFonts w:ascii="Arial" w:hAnsi="Arial" w:eastAsia="Arial" w:cs="Arial"/>
          <w:noProof w:val="0"/>
          <w:sz w:val="22"/>
          <w:szCs w:val="22"/>
          <w:lang w:val="en-GB"/>
        </w:rPr>
      </w:pPr>
      <w:r w:rsidRPr="63FC62D3" w:rsidR="4CF31E55">
        <w:rPr>
          <w:rFonts w:ascii="Arial" w:hAnsi="Arial" w:eastAsia="Arial" w:cs="Arial"/>
          <w:b w:val="1"/>
          <w:bCs w:val="1"/>
          <w:sz w:val="22"/>
          <w:szCs w:val="22"/>
        </w:rPr>
        <w:t>REFERENCES</w:t>
      </w:r>
      <w:r w:rsidRPr="63FC62D3" w:rsidR="4A221506">
        <w:rPr>
          <w:rFonts w:ascii="Roboto" w:hAnsi="Roboto" w:eastAsia="Roboto" w:cs="Roboto"/>
          <w:b w:val="0"/>
          <w:bCs w:val="0"/>
          <w:i w:val="0"/>
          <w:iCs w:val="0"/>
          <w:caps w:val="0"/>
          <w:smallCaps w:val="0"/>
          <w:noProof w:val="0"/>
          <w:color w:val="747F8B"/>
          <w:sz w:val="21"/>
          <w:szCs w:val="21"/>
          <w:lang w:val="en-GB"/>
        </w:rPr>
        <w:t xml:space="preserve"> </w:t>
      </w:r>
    </w:p>
    <w:p w:rsidR="4A221506" w:rsidP="63FC62D3" w:rsidRDefault="4A221506" w14:paraId="0D3062C8" w14:textId="2BD67580">
      <w:pPr>
        <w:pStyle w:val="Normal"/>
        <w:spacing w:line="360" w:lineRule="auto"/>
        <w:ind w:left="0"/>
        <w:jc w:val="both"/>
        <w:rPr>
          <w:rFonts w:ascii="Arial" w:hAnsi="Arial" w:eastAsia="Arial" w:cs="Arial"/>
          <w:b w:val="0"/>
          <w:bCs w:val="0"/>
          <w:i w:val="0"/>
          <w:iCs w:val="0"/>
          <w:caps w:val="0"/>
          <w:smallCaps w:val="0"/>
          <w:noProof w:val="0"/>
          <w:color w:val="747F8B"/>
          <w:sz w:val="22"/>
          <w:szCs w:val="22"/>
          <w:lang w:val="en-GB"/>
        </w:rPr>
      </w:pPr>
      <w:r w:rsidRPr="63FC62D3" w:rsidR="4A221506">
        <w:rPr>
          <w:rFonts w:ascii="Arial" w:hAnsi="Arial" w:eastAsia="Arial" w:cs="Arial"/>
          <w:b w:val="0"/>
          <w:bCs w:val="0"/>
          <w:i w:val="0"/>
          <w:iCs w:val="0"/>
          <w:caps w:val="0"/>
          <w:smallCaps w:val="0"/>
          <w:noProof w:val="0"/>
          <w:color w:val="747F8B"/>
          <w:sz w:val="22"/>
          <w:szCs w:val="22"/>
          <w:lang w:val="en-GB"/>
        </w:rPr>
        <w:t>Alzhei</w:t>
      </w:r>
      <w:r w:rsidRPr="63FC62D3" w:rsidR="4A221506">
        <w:rPr>
          <w:rFonts w:ascii="Arial" w:hAnsi="Arial" w:eastAsia="Arial" w:cs="Arial"/>
          <w:b w:val="0"/>
          <w:bCs w:val="0"/>
          <w:i w:val="0"/>
          <w:iCs w:val="0"/>
          <w:caps w:val="0"/>
          <w:smallCaps w:val="0"/>
          <w:noProof w:val="0"/>
          <w:color w:val="747F8B"/>
          <w:sz w:val="22"/>
          <w:szCs w:val="22"/>
          <w:lang w:val="en-GB"/>
        </w:rPr>
        <w:t xml:space="preserve">mer's Society (2025). </w:t>
      </w:r>
      <w:r w:rsidRPr="63FC62D3" w:rsidR="4A221506">
        <w:rPr>
          <w:rFonts w:ascii="Arial" w:hAnsi="Arial" w:eastAsia="Arial" w:cs="Arial"/>
          <w:b w:val="0"/>
          <w:bCs w:val="0"/>
          <w:i w:val="1"/>
          <w:iCs w:val="1"/>
          <w:caps w:val="0"/>
          <w:smallCaps w:val="0"/>
          <w:noProof w:val="0"/>
          <w:color w:val="747F8B"/>
          <w:sz w:val="22"/>
          <w:szCs w:val="22"/>
          <w:lang w:val="en-GB"/>
        </w:rPr>
        <w:t>How does dementia change a person’s behaviour?</w:t>
      </w:r>
      <w:r w:rsidRPr="63FC62D3" w:rsidR="4A221506">
        <w:rPr>
          <w:rFonts w:ascii="Arial" w:hAnsi="Arial" w:eastAsia="Arial" w:cs="Arial"/>
          <w:b w:val="0"/>
          <w:bCs w:val="0"/>
          <w:i w:val="0"/>
          <w:iCs w:val="0"/>
          <w:caps w:val="0"/>
          <w:smallCaps w:val="0"/>
          <w:noProof w:val="0"/>
          <w:color w:val="747F8B"/>
          <w:sz w:val="22"/>
          <w:szCs w:val="22"/>
          <w:lang w:val="en-GB"/>
        </w:rPr>
        <w:t xml:space="preserve"> [online] Alzheimer’s Society. Available at: </w:t>
      </w:r>
      <w:hyperlink r:id="R292f592f287f4895">
        <w:r w:rsidRPr="63FC62D3" w:rsidR="4A221506">
          <w:rPr>
            <w:rStyle w:val="Hyperlink"/>
            <w:rFonts w:ascii="Arial" w:hAnsi="Arial" w:eastAsia="Arial" w:cs="Arial"/>
            <w:b w:val="0"/>
            <w:bCs w:val="0"/>
            <w:i w:val="0"/>
            <w:iCs w:val="0"/>
            <w:caps w:val="0"/>
            <w:smallCaps w:val="0"/>
            <w:noProof w:val="0"/>
            <w:sz w:val="22"/>
            <w:szCs w:val="22"/>
            <w:lang w:val="en-GB"/>
          </w:rPr>
          <w:t>https://www.alzheimers.org.uk/about-dementia/stages-and-symptoms/dementia-symptoms/behaviour-changes</w:t>
        </w:r>
      </w:hyperlink>
      <w:r w:rsidRPr="63FC62D3" w:rsidR="4A221506">
        <w:rPr>
          <w:rFonts w:ascii="Arial" w:hAnsi="Arial" w:eastAsia="Arial" w:cs="Arial"/>
          <w:b w:val="0"/>
          <w:bCs w:val="0"/>
          <w:i w:val="0"/>
          <w:iCs w:val="0"/>
          <w:caps w:val="0"/>
          <w:smallCaps w:val="0"/>
          <w:noProof w:val="0"/>
          <w:color w:val="747F8B"/>
          <w:sz w:val="22"/>
          <w:szCs w:val="22"/>
          <w:lang w:val="en-GB"/>
        </w:rPr>
        <w:t xml:space="preserve"> (Accessed 15 </w:t>
      </w:r>
      <w:r w:rsidRPr="63FC62D3" w:rsidR="5209C471">
        <w:rPr>
          <w:rFonts w:ascii="Arial" w:hAnsi="Arial" w:eastAsia="Arial" w:cs="Arial"/>
          <w:b w:val="0"/>
          <w:bCs w:val="0"/>
          <w:i w:val="0"/>
          <w:iCs w:val="0"/>
          <w:caps w:val="0"/>
          <w:smallCaps w:val="0"/>
          <w:noProof w:val="0"/>
          <w:color w:val="747F8B"/>
          <w:sz w:val="22"/>
          <w:szCs w:val="22"/>
          <w:lang w:val="en-GB"/>
        </w:rPr>
        <w:t>Oct 2025</w:t>
      </w:r>
      <w:r w:rsidRPr="63FC62D3" w:rsidR="0C59F2D6">
        <w:rPr>
          <w:rFonts w:ascii="Arial" w:hAnsi="Arial" w:eastAsia="Arial" w:cs="Arial"/>
          <w:b w:val="0"/>
          <w:bCs w:val="0"/>
          <w:i w:val="0"/>
          <w:iCs w:val="0"/>
          <w:caps w:val="0"/>
          <w:smallCaps w:val="0"/>
          <w:noProof w:val="0"/>
          <w:color w:val="747F8B"/>
          <w:sz w:val="22"/>
          <w:szCs w:val="22"/>
          <w:lang w:val="en-GB"/>
        </w:rPr>
        <w:t>).</w:t>
      </w:r>
    </w:p>
    <w:p w:rsidR="3A025682" w:rsidP="63FC62D3" w:rsidRDefault="3A025682" w14:paraId="5C954F9B" w14:textId="743B69EE">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747F8B"/>
          <w:sz w:val="22"/>
          <w:szCs w:val="22"/>
          <w:lang w:val="en-GB"/>
        </w:rPr>
      </w:pPr>
      <w:r w:rsidRPr="63FC62D3" w:rsidR="3A025682">
        <w:rPr>
          <w:rFonts w:ascii="Arial" w:hAnsi="Arial" w:eastAsia="Arial" w:cs="Arial"/>
          <w:b w:val="0"/>
          <w:bCs w:val="0"/>
          <w:i w:val="0"/>
          <w:iCs w:val="0"/>
          <w:caps w:val="0"/>
          <w:smallCaps w:val="0"/>
          <w:noProof w:val="0"/>
          <w:color w:val="747F8B"/>
          <w:sz w:val="22"/>
          <w:szCs w:val="22"/>
          <w:lang w:val="en-GB"/>
        </w:rPr>
        <w:t xml:space="preserve">Bsphn.org.uk. (2025). </w:t>
      </w:r>
      <w:r w:rsidRPr="63FC62D3" w:rsidR="3A025682">
        <w:rPr>
          <w:rFonts w:ascii="Arial" w:hAnsi="Arial" w:eastAsia="Arial" w:cs="Arial"/>
          <w:b w:val="0"/>
          <w:bCs w:val="0"/>
          <w:i w:val="1"/>
          <w:iCs w:val="1"/>
          <w:caps w:val="0"/>
          <w:smallCaps w:val="0"/>
          <w:noProof w:val="0"/>
          <w:color w:val="747F8B"/>
          <w:sz w:val="22"/>
          <w:szCs w:val="22"/>
          <w:lang w:val="en-GB"/>
        </w:rPr>
        <w:t>How to use Behavioural and Social Science in Practice | BSPHN</w:t>
      </w:r>
      <w:r w:rsidRPr="63FC62D3" w:rsidR="3A025682">
        <w:rPr>
          <w:rFonts w:ascii="Arial" w:hAnsi="Arial" w:eastAsia="Arial" w:cs="Arial"/>
          <w:b w:val="0"/>
          <w:bCs w:val="0"/>
          <w:i w:val="0"/>
          <w:iCs w:val="0"/>
          <w:caps w:val="0"/>
          <w:smallCaps w:val="0"/>
          <w:noProof w:val="0"/>
          <w:color w:val="747F8B"/>
          <w:sz w:val="22"/>
          <w:szCs w:val="22"/>
          <w:lang w:val="en-GB"/>
        </w:rPr>
        <w:t xml:space="preserve">. [online] Available at: </w:t>
      </w:r>
      <w:hyperlink r:id="R327a09d8bb99412f">
        <w:r w:rsidRPr="63FC62D3" w:rsidR="3A025682">
          <w:rPr>
            <w:rStyle w:val="Hyperlink"/>
            <w:rFonts w:ascii="Arial" w:hAnsi="Arial" w:eastAsia="Arial" w:cs="Arial"/>
            <w:b w:val="0"/>
            <w:bCs w:val="0"/>
            <w:i w:val="0"/>
            <w:iCs w:val="0"/>
            <w:caps w:val="0"/>
            <w:smallCaps w:val="0"/>
            <w:noProof w:val="0"/>
            <w:sz w:val="22"/>
            <w:szCs w:val="22"/>
            <w:lang w:val="en-GB"/>
          </w:rPr>
          <w:t>https://www.bsphn.org.uk/advice/how-to-use-behavioural-and-social-science-in-practice</w:t>
        </w:r>
      </w:hyperlink>
      <w:r w:rsidRPr="63FC62D3" w:rsidR="3A025682">
        <w:rPr>
          <w:rFonts w:ascii="Arial" w:hAnsi="Arial" w:eastAsia="Arial" w:cs="Arial"/>
          <w:b w:val="0"/>
          <w:bCs w:val="0"/>
          <w:i w:val="0"/>
          <w:iCs w:val="0"/>
          <w:caps w:val="0"/>
          <w:smallCaps w:val="0"/>
          <w:noProof w:val="0"/>
          <w:color w:val="747F8B"/>
          <w:sz w:val="22"/>
          <w:szCs w:val="22"/>
          <w:lang w:val="en-GB"/>
        </w:rPr>
        <w:t>. (Accessed 12 Oct 2025).</w:t>
      </w:r>
      <w:r w:rsidRPr="63FC62D3" w:rsidR="4DA59F2C">
        <w:rPr>
          <w:rFonts w:ascii="Arial" w:hAnsi="Arial" w:eastAsia="Arial" w:cs="Arial"/>
          <w:b w:val="0"/>
          <w:bCs w:val="0"/>
          <w:i w:val="0"/>
          <w:iCs w:val="0"/>
          <w:caps w:val="0"/>
          <w:smallCaps w:val="0"/>
          <w:noProof w:val="0"/>
          <w:color w:val="747F8B"/>
          <w:sz w:val="22"/>
          <w:szCs w:val="22"/>
          <w:lang w:val="en-GB"/>
        </w:rPr>
        <w:t xml:space="preserve"> </w:t>
      </w:r>
    </w:p>
    <w:p w:rsidR="4DA59F2C" w:rsidP="63FC62D3" w:rsidRDefault="4DA59F2C" w14:paraId="0F35C6FC" w14:textId="4BDCB289">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GB"/>
        </w:rPr>
      </w:pPr>
      <w:r w:rsidRPr="63FC62D3" w:rsidR="4DA59F2C">
        <w:rPr>
          <w:rFonts w:ascii="Arial" w:hAnsi="Arial" w:eastAsia="Arial" w:cs="Arial"/>
          <w:b w:val="0"/>
          <w:bCs w:val="0"/>
          <w:i w:val="0"/>
          <w:iCs w:val="0"/>
          <w:caps w:val="0"/>
          <w:smallCaps w:val="0"/>
          <w:noProof w:val="0"/>
          <w:color w:val="747F8B"/>
          <w:sz w:val="22"/>
          <w:szCs w:val="22"/>
          <w:lang w:val="en-GB"/>
        </w:rPr>
        <w:t xml:space="preserve">DIRAY, L.T. (2025). </w:t>
      </w:r>
      <w:r w:rsidRPr="63FC62D3" w:rsidR="4DA59F2C">
        <w:rPr>
          <w:rFonts w:ascii="Arial" w:hAnsi="Arial" w:eastAsia="Arial" w:cs="Arial"/>
          <w:b w:val="0"/>
          <w:bCs w:val="0"/>
          <w:i w:val="1"/>
          <w:iCs w:val="1"/>
          <w:caps w:val="0"/>
          <w:smallCaps w:val="0"/>
          <w:noProof w:val="0"/>
          <w:color w:val="747F8B"/>
          <w:sz w:val="22"/>
          <w:szCs w:val="22"/>
          <w:lang w:val="en-GB"/>
        </w:rPr>
        <w:t>Piaget’s Theory of Cognitive Development</w:t>
      </w:r>
      <w:r w:rsidRPr="63FC62D3" w:rsidR="4DA59F2C">
        <w:rPr>
          <w:rFonts w:ascii="Arial" w:hAnsi="Arial" w:eastAsia="Arial" w:cs="Arial"/>
          <w:b w:val="0"/>
          <w:bCs w:val="0"/>
          <w:i w:val="0"/>
          <w:iCs w:val="0"/>
          <w:caps w:val="0"/>
          <w:smallCaps w:val="0"/>
          <w:noProof w:val="0"/>
          <w:color w:val="747F8B"/>
          <w:sz w:val="22"/>
          <w:szCs w:val="22"/>
          <w:lang w:val="en-GB"/>
        </w:rPr>
        <w:t xml:space="preserve">. [online] Scribd. Available at: </w:t>
      </w:r>
      <w:hyperlink r:id="R8911ec115a8945f5">
        <w:r w:rsidRPr="63FC62D3" w:rsidR="4DA59F2C">
          <w:rPr>
            <w:rStyle w:val="Hyperlink"/>
            <w:rFonts w:ascii="Arial" w:hAnsi="Arial" w:eastAsia="Arial" w:cs="Arial"/>
            <w:b w:val="0"/>
            <w:bCs w:val="0"/>
            <w:i w:val="0"/>
            <w:iCs w:val="0"/>
            <w:caps w:val="0"/>
            <w:smallCaps w:val="0"/>
            <w:noProof w:val="0"/>
            <w:sz w:val="22"/>
            <w:szCs w:val="22"/>
            <w:lang w:val="en-GB"/>
          </w:rPr>
          <w:t>https://www.scribd.com/document/630256747/Piaget-s-Theory-of-Cognitive-Development</w:t>
        </w:r>
      </w:hyperlink>
      <w:r w:rsidRPr="63FC62D3" w:rsidR="4DA59F2C">
        <w:rPr>
          <w:rFonts w:ascii="Arial" w:hAnsi="Arial" w:eastAsia="Arial" w:cs="Arial"/>
          <w:b w:val="0"/>
          <w:bCs w:val="0"/>
          <w:i w:val="0"/>
          <w:iCs w:val="0"/>
          <w:caps w:val="0"/>
          <w:smallCaps w:val="0"/>
          <w:noProof w:val="0"/>
          <w:color w:val="747F8B"/>
          <w:sz w:val="22"/>
          <w:szCs w:val="22"/>
          <w:lang w:val="en-GB"/>
        </w:rPr>
        <w:t xml:space="preserve">  [Accessed 19 Oct. 2025].</w:t>
      </w:r>
    </w:p>
    <w:p w:rsidR="6B8F0E00" w:rsidP="63FC62D3" w:rsidRDefault="6B8F0E00" w14:paraId="3C52D4A2" w14:textId="0A918EBC">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GB"/>
        </w:rPr>
      </w:pPr>
      <w:r w:rsidRPr="63FC62D3" w:rsidR="6B8F0E00">
        <w:rPr>
          <w:rFonts w:ascii="Arial" w:hAnsi="Arial" w:eastAsia="Arial" w:cs="Arial"/>
          <w:b w:val="0"/>
          <w:bCs w:val="0"/>
          <w:i w:val="0"/>
          <w:iCs w:val="0"/>
          <w:caps w:val="0"/>
          <w:smallCaps w:val="0"/>
          <w:noProof w:val="0"/>
          <w:color w:val="747F8B"/>
          <w:sz w:val="22"/>
          <w:szCs w:val="22"/>
          <w:lang w:val="en-GB"/>
        </w:rPr>
        <w:t xml:space="preserve">Gross, R. (2020). </w:t>
      </w:r>
      <w:r w:rsidRPr="63FC62D3" w:rsidR="6B8F0E00">
        <w:rPr>
          <w:rFonts w:ascii="Arial" w:hAnsi="Arial" w:eastAsia="Arial" w:cs="Arial"/>
          <w:b w:val="0"/>
          <w:bCs w:val="0"/>
          <w:i w:val="1"/>
          <w:iCs w:val="1"/>
          <w:caps w:val="0"/>
          <w:smallCaps w:val="0"/>
          <w:noProof w:val="0"/>
          <w:color w:val="747F8B"/>
          <w:sz w:val="22"/>
          <w:szCs w:val="22"/>
          <w:lang w:val="en-GB"/>
        </w:rPr>
        <w:t>Psychology: The Science of Mind and Behaviour 8th Edition</w:t>
      </w:r>
      <w:r w:rsidRPr="63FC62D3" w:rsidR="6B8F0E00">
        <w:rPr>
          <w:rFonts w:ascii="Arial" w:hAnsi="Arial" w:eastAsia="Arial" w:cs="Arial"/>
          <w:b w:val="0"/>
          <w:bCs w:val="0"/>
          <w:i w:val="0"/>
          <w:iCs w:val="0"/>
          <w:caps w:val="0"/>
          <w:smallCaps w:val="0"/>
          <w:noProof w:val="0"/>
          <w:color w:val="747F8B"/>
          <w:sz w:val="22"/>
          <w:szCs w:val="22"/>
          <w:lang w:val="en-GB"/>
        </w:rPr>
        <w:t>. 8th ed. Hodder Education. (Accessed 1</w:t>
      </w:r>
      <w:r w:rsidRPr="63FC62D3" w:rsidR="520AD1D9">
        <w:rPr>
          <w:rFonts w:ascii="Arial" w:hAnsi="Arial" w:eastAsia="Arial" w:cs="Arial"/>
          <w:b w:val="0"/>
          <w:bCs w:val="0"/>
          <w:i w:val="0"/>
          <w:iCs w:val="0"/>
          <w:caps w:val="0"/>
          <w:smallCaps w:val="0"/>
          <w:noProof w:val="0"/>
          <w:color w:val="747F8B"/>
          <w:sz w:val="22"/>
          <w:szCs w:val="22"/>
          <w:lang w:val="en-GB"/>
        </w:rPr>
        <w:t>8 Oct 2025).</w:t>
      </w:r>
    </w:p>
    <w:p w:rsidR="03AD1215" w:rsidP="63FC62D3" w:rsidRDefault="03AD1215" w14:paraId="0304EB2F" w14:textId="3214E4EA">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GB"/>
        </w:rPr>
      </w:pPr>
      <w:r w:rsidRPr="63FC62D3" w:rsidR="03AD1215">
        <w:rPr>
          <w:rFonts w:ascii="Arial" w:hAnsi="Arial" w:eastAsia="Arial" w:cs="Arial"/>
          <w:b w:val="0"/>
          <w:bCs w:val="0"/>
          <w:i w:val="0"/>
          <w:iCs w:val="0"/>
          <w:caps w:val="0"/>
          <w:smallCaps w:val="0"/>
          <w:noProof w:val="0"/>
          <w:color w:val="747F8B"/>
          <w:sz w:val="22"/>
          <w:szCs w:val="22"/>
          <w:lang w:val="en-GB"/>
        </w:rPr>
        <w:t xml:space="preserve">Lim, C. (2024). </w:t>
      </w:r>
      <w:r w:rsidRPr="63FC62D3" w:rsidR="03AD1215">
        <w:rPr>
          <w:rFonts w:ascii="Arial" w:hAnsi="Arial" w:eastAsia="Arial" w:cs="Arial"/>
          <w:b w:val="0"/>
          <w:bCs w:val="0"/>
          <w:i w:val="1"/>
          <w:iCs w:val="1"/>
          <w:caps w:val="0"/>
          <w:smallCaps w:val="0"/>
          <w:noProof w:val="0"/>
          <w:color w:val="747F8B"/>
          <w:sz w:val="22"/>
          <w:szCs w:val="22"/>
          <w:lang w:val="en-GB"/>
        </w:rPr>
        <w:t>What Is person-centred Care and Why Is It important?</w:t>
      </w:r>
      <w:r w:rsidRPr="63FC62D3" w:rsidR="03AD1215">
        <w:rPr>
          <w:rFonts w:ascii="Arial" w:hAnsi="Arial" w:eastAsia="Arial" w:cs="Arial"/>
          <w:b w:val="0"/>
          <w:bCs w:val="0"/>
          <w:i w:val="0"/>
          <w:iCs w:val="0"/>
          <w:caps w:val="0"/>
          <w:smallCaps w:val="0"/>
          <w:noProof w:val="0"/>
          <w:color w:val="747F8B"/>
          <w:sz w:val="22"/>
          <w:szCs w:val="22"/>
          <w:lang w:val="en-GB"/>
        </w:rPr>
        <w:t xml:space="preserve"> [online] Access. Available at: </w:t>
      </w:r>
      <w:hyperlink r:id="R7d24c277fe2e4bb2">
        <w:r w:rsidRPr="63FC62D3" w:rsidR="03AD1215">
          <w:rPr>
            <w:rStyle w:val="Hyperlink"/>
            <w:rFonts w:ascii="Arial" w:hAnsi="Arial" w:eastAsia="Arial" w:cs="Arial"/>
            <w:b w:val="0"/>
            <w:bCs w:val="0"/>
            <w:i w:val="0"/>
            <w:iCs w:val="0"/>
            <w:caps w:val="0"/>
            <w:smallCaps w:val="0"/>
            <w:noProof w:val="0"/>
            <w:sz w:val="22"/>
            <w:szCs w:val="22"/>
            <w:lang w:val="en-GB"/>
          </w:rPr>
          <w:t>https://www.theaccessgroup.com/en-gb/blog/hsc-person-centred-care/</w:t>
        </w:r>
      </w:hyperlink>
      <w:r w:rsidRPr="63FC62D3" w:rsidR="03AD1215">
        <w:rPr>
          <w:rFonts w:ascii="Arial" w:hAnsi="Arial" w:eastAsia="Arial" w:cs="Arial"/>
          <w:b w:val="0"/>
          <w:bCs w:val="0"/>
          <w:i w:val="0"/>
          <w:iCs w:val="0"/>
          <w:caps w:val="0"/>
          <w:smallCaps w:val="0"/>
          <w:noProof w:val="0"/>
          <w:color w:val="747F8B"/>
          <w:sz w:val="22"/>
          <w:szCs w:val="22"/>
          <w:lang w:val="en-GB"/>
        </w:rPr>
        <w:t>. (Accessed 10 Oct 2025).</w:t>
      </w:r>
    </w:p>
    <w:p w:rsidR="645C9A83" w:rsidP="63FC62D3" w:rsidRDefault="645C9A83" w14:paraId="2E4BBE6A" w14:textId="15F5E2FC">
      <w:pPr>
        <w:pStyle w:val="Normal"/>
        <w:spacing w:line="360" w:lineRule="auto"/>
        <w:jc w:val="both"/>
        <w:rPr>
          <w:rFonts w:ascii="Arial" w:hAnsi="Arial" w:eastAsia="Arial" w:cs="Arial"/>
          <w:b w:val="0"/>
          <w:bCs w:val="0"/>
          <w:i w:val="0"/>
          <w:iCs w:val="0"/>
          <w:caps w:val="0"/>
          <w:smallCaps w:val="0"/>
          <w:noProof w:val="0"/>
          <w:color w:val="747F8B"/>
          <w:sz w:val="22"/>
          <w:szCs w:val="22"/>
          <w:lang w:val="en-GB"/>
        </w:rPr>
      </w:pPr>
      <w:r w:rsidRPr="63FC62D3" w:rsidR="645C9A83">
        <w:rPr>
          <w:rFonts w:ascii="Arial" w:hAnsi="Arial" w:eastAsia="Arial" w:cs="Arial"/>
          <w:b w:val="0"/>
          <w:bCs w:val="0"/>
          <w:i w:val="0"/>
          <w:iCs w:val="0"/>
          <w:caps w:val="0"/>
          <w:smallCaps w:val="0"/>
          <w:noProof w:val="0"/>
          <w:color w:val="747F8B"/>
          <w:sz w:val="22"/>
          <w:szCs w:val="22"/>
          <w:lang w:val="en-GB"/>
        </w:rPr>
        <w:t xml:space="preserve">NHS (2023). </w:t>
      </w:r>
      <w:r w:rsidRPr="63FC62D3" w:rsidR="645C9A83">
        <w:rPr>
          <w:rFonts w:ascii="Arial" w:hAnsi="Arial" w:eastAsia="Arial" w:cs="Arial"/>
          <w:b w:val="0"/>
          <w:bCs w:val="0"/>
          <w:i w:val="1"/>
          <w:iCs w:val="1"/>
          <w:caps w:val="0"/>
          <w:smallCaps w:val="0"/>
          <w:noProof w:val="0"/>
          <w:color w:val="747F8B"/>
          <w:sz w:val="22"/>
          <w:szCs w:val="22"/>
          <w:lang w:val="en-GB"/>
        </w:rPr>
        <w:t>How to deal with challenging behaviour in adults</w:t>
      </w:r>
      <w:r w:rsidRPr="63FC62D3" w:rsidR="645C9A83">
        <w:rPr>
          <w:rFonts w:ascii="Arial" w:hAnsi="Arial" w:eastAsia="Arial" w:cs="Arial"/>
          <w:b w:val="0"/>
          <w:bCs w:val="0"/>
          <w:i w:val="0"/>
          <w:iCs w:val="0"/>
          <w:caps w:val="0"/>
          <w:smallCaps w:val="0"/>
          <w:noProof w:val="0"/>
          <w:color w:val="747F8B"/>
          <w:sz w:val="22"/>
          <w:szCs w:val="22"/>
          <w:lang w:val="en-GB"/>
        </w:rPr>
        <w:t xml:space="preserve">. [online] nhs.uk. Available at: </w:t>
      </w:r>
      <w:r w:rsidRPr="63FC62D3" w:rsidR="5D7ADD81">
        <w:rPr>
          <w:rFonts w:ascii="Arial" w:hAnsi="Arial" w:eastAsia="Arial" w:cs="Arial"/>
          <w:noProof w:val="0"/>
          <w:sz w:val="22"/>
          <w:szCs w:val="22"/>
          <w:lang w:val="en-GB"/>
        </w:rPr>
        <w:t xml:space="preserve"> </w:t>
      </w:r>
      <w:hyperlink r:id="Rc7f5408006f74f94">
        <w:r w:rsidRPr="63FC62D3" w:rsidR="645C9A83">
          <w:rPr>
            <w:rStyle w:val="Hyperlink"/>
            <w:rFonts w:ascii="Arial" w:hAnsi="Arial" w:eastAsia="Arial" w:cs="Arial"/>
            <w:b w:val="0"/>
            <w:bCs w:val="0"/>
            <w:i w:val="0"/>
            <w:iCs w:val="0"/>
            <w:caps w:val="0"/>
            <w:smallCaps w:val="0"/>
            <w:noProof w:val="0"/>
            <w:sz w:val="22"/>
            <w:szCs w:val="22"/>
            <w:lang w:val="en-GB"/>
          </w:rPr>
          <w:t>https://www.nhs.uk/social-care-and-support/practical-tips-if-you-care-for-someone/how-to-deal-with-challenging-behaviour-in-adults/</w:t>
        </w:r>
      </w:hyperlink>
      <w:r w:rsidRPr="63FC62D3" w:rsidR="645C9A83">
        <w:rPr>
          <w:rFonts w:ascii="Arial" w:hAnsi="Arial" w:eastAsia="Arial" w:cs="Arial"/>
          <w:b w:val="0"/>
          <w:bCs w:val="0"/>
          <w:i w:val="0"/>
          <w:iCs w:val="0"/>
          <w:caps w:val="0"/>
          <w:smallCaps w:val="0"/>
          <w:noProof w:val="0"/>
          <w:color w:val="747F8B"/>
          <w:sz w:val="22"/>
          <w:szCs w:val="22"/>
          <w:lang w:val="en-GB"/>
        </w:rPr>
        <w:t>. (Accessed 10 Oct 2025).</w:t>
      </w:r>
      <w:r w:rsidRPr="63FC62D3" w:rsidR="471DAF31">
        <w:rPr>
          <w:rFonts w:ascii="Arial" w:hAnsi="Arial" w:eastAsia="Arial" w:cs="Arial"/>
          <w:b w:val="0"/>
          <w:bCs w:val="0"/>
          <w:i w:val="0"/>
          <w:iCs w:val="0"/>
          <w:caps w:val="0"/>
          <w:smallCaps w:val="0"/>
          <w:noProof w:val="0"/>
          <w:color w:val="747F8B"/>
          <w:sz w:val="22"/>
          <w:szCs w:val="22"/>
          <w:lang w:val="en-GB"/>
        </w:rPr>
        <w:t xml:space="preserve"> </w:t>
      </w:r>
    </w:p>
    <w:p w:rsidR="471DAF31" w:rsidP="63FC62D3" w:rsidRDefault="471DAF31" w14:paraId="12F6E600" w14:textId="1407305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747F8B"/>
          <w:sz w:val="22"/>
          <w:szCs w:val="22"/>
          <w:lang w:val="en-GB"/>
        </w:rPr>
      </w:pPr>
      <w:r w:rsidRPr="63FC62D3" w:rsidR="471DAF31">
        <w:rPr>
          <w:rFonts w:ascii="Arial" w:hAnsi="Arial" w:eastAsia="Arial" w:cs="Arial"/>
          <w:b w:val="0"/>
          <w:bCs w:val="0"/>
          <w:i w:val="0"/>
          <w:iCs w:val="0"/>
          <w:caps w:val="0"/>
          <w:smallCaps w:val="0"/>
          <w:noProof w:val="0"/>
          <w:color w:val="747F8B"/>
          <w:sz w:val="22"/>
          <w:szCs w:val="22"/>
          <w:lang w:val="en-GB"/>
        </w:rPr>
        <w:t>NICE. (</w:t>
      </w:r>
      <w:r w:rsidRPr="63FC62D3" w:rsidR="2BCF956C">
        <w:rPr>
          <w:rFonts w:ascii="Arial" w:hAnsi="Arial" w:eastAsia="Arial" w:cs="Arial"/>
          <w:b w:val="0"/>
          <w:bCs w:val="0"/>
          <w:i w:val="0"/>
          <w:iCs w:val="0"/>
          <w:caps w:val="0"/>
          <w:smallCaps w:val="0"/>
          <w:noProof w:val="0"/>
          <w:color w:val="747F8B"/>
          <w:sz w:val="22"/>
          <w:szCs w:val="22"/>
          <w:lang w:val="en-GB"/>
        </w:rPr>
        <w:t>2025</w:t>
      </w:r>
      <w:r w:rsidRPr="63FC62D3" w:rsidR="471DAF31">
        <w:rPr>
          <w:rFonts w:ascii="Arial" w:hAnsi="Arial" w:eastAsia="Arial" w:cs="Arial"/>
          <w:b w:val="0"/>
          <w:bCs w:val="0"/>
          <w:i w:val="0"/>
          <w:iCs w:val="0"/>
          <w:caps w:val="0"/>
          <w:smallCaps w:val="0"/>
          <w:noProof w:val="0"/>
          <w:color w:val="747F8B"/>
          <w:sz w:val="22"/>
          <w:szCs w:val="22"/>
          <w:lang w:val="en-GB"/>
        </w:rPr>
        <w:t xml:space="preserve">). </w:t>
      </w:r>
      <w:r w:rsidRPr="63FC62D3" w:rsidR="471DAF31">
        <w:rPr>
          <w:rFonts w:ascii="Arial" w:hAnsi="Arial" w:eastAsia="Arial" w:cs="Arial"/>
          <w:b w:val="0"/>
          <w:bCs w:val="0"/>
          <w:i w:val="1"/>
          <w:iCs w:val="1"/>
          <w:caps w:val="0"/>
          <w:smallCaps w:val="0"/>
          <w:noProof w:val="0"/>
          <w:color w:val="747F8B"/>
          <w:sz w:val="22"/>
          <w:szCs w:val="22"/>
          <w:lang w:val="en-GB"/>
        </w:rPr>
        <w:t>CKS is only available in the UK</w:t>
      </w:r>
      <w:r w:rsidRPr="63FC62D3" w:rsidR="471DAF31">
        <w:rPr>
          <w:rFonts w:ascii="Arial" w:hAnsi="Arial" w:eastAsia="Arial" w:cs="Arial"/>
          <w:b w:val="0"/>
          <w:bCs w:val="0"/>
          <w:i w:val="0"/>
          <w:iCs w:val="0"/>
          <w:caps w:val="0"/>
          <w:smallCaps w:val="0"/>
          <w:noProof w:val="0"/>
          <w:color w:val="747F8B"/>
          <w:sz w:val="22"/>
          <w:szCs w:val="22"/>
          <w:lang w:val="en-GB"/>
        </w:rPr>
        <w:t xml:space="preserve">. [online] Available at: </w:t>
      </w:r>
      <w:hyperlink r:id="R9ff57fc6bf6a4929">
        <w:r w:rsidRPr="63FC62D3" w:rsidR="471DAF31">
          <w:rPr>
            <w:rStyle w:val="Hyperlink"/>
            <w:rFonts w:ascii="Arial" w:hAnsi="Arial" w:eastAsia="Arial" w:cs="Arial"/>
            <w:b w:val="0"/>
            <w:bCs w:val="0"/>
            <w:i w:val="0"/>
            <w:iCs w:val="0"/>
            <w:caps w:val="0"/>
            <w:smallCaps w:val="0"/>
            <w:noProof w:val="0"/>
            <w:sz w:val="22"/>
            <w:szCs w:val="22"/>
            <w:lang w:val="en-GB"/>
          </w:rPr>
          <w:t>https://cks.nice.org.uk/topics/dementia/background-information/</w:t>
        </w:r>
      </w:hyperlink>
      <w:r w:rsidRPr="63FC62D3" w:rsidR="471DAF31">
        <w:rPr>
          <w:rFonts w:ascii="Arial" w:hAnsi="Arial" w:eastAsia="Arial" w:cs="Arial"/>
          <w:b w:val="0"/>
          <w:bCs w:val="0"/>
          <w:i w:val="0"/>
          <w:iCs w:val="0"/>
          <w:caps w:val="0"/>
          <w:smallCaps w:val="0"/>
          <w:noProof w:val="0"/>
          <w:color w:val="747F8B"/>
          <w:sz w:val="22"/>
          <w:szCs w:val="22"/>
          <w:lang w:val="en-GB"/>
        </w:rPr>
        <w:t>. (Accessed 05</w:t>
      </w:r>
      <w:r w:rsidRPr="63FC62D3" w:rsidR="26D41A75">
        <w:rPr>
          <w:rFonts w:ascii="Arial" w:hAnsi="Arial" w:eastAsia="Arial" w:cs="Arial"/>
          <w:b w:val="0"/>
          <w:bCs w:val="0"/>
          <w:i w:val="0"/>
          <w:iCs w:val="0"/>
          <w:caps w:val="0"/>
          <w:smallCaps w:val="0"/>
          <w:noProof w:val="0"/>
          <w:color w:val="747F8B"/>
          <w:sz w:val="22"/>
          <w:szCs w:val="22"/>
          <w:lang w:val="en-GB"/>
        </w:rPr>
        <w:t xml:space="preserve"> Oct 2025).</w:t>
      </w:r>
    </w:p>
    <w:p w:rsidR="19617E11" w:rsidP="63FC62D3" w:rsidRDefault="19617E11" w14:paraId="59FA5961" w14:textId="39CD655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747F8B"/>
          <w:sz w:val="22"/>
          <w:szCs w:val="22"/>
          <w:lang w:val="en-GB"/>
        </w:rPr>
      </w:pPr>
      <w:r w:rsidRPr="63FC62D3" w:rsidR="19617E11">
        <w:rPr>
          <w:rFonts w:ascii="Arial" w:hAnsi="Arial" w:eastAsia="Arial" w:cs="Arial"/>
          <w:b w:val="0"/>
          <w:bCs w:val="0"/>
          <w:i w:val="0"/>
          <w:iCs w:val="0"/>
          <w:caps w:val="0"/>
          <w:smallCaps w:val="0"/>
          <w:noProof w:val="0"/>
          <w:color w:val="747F8B"/>
          <w:sz w:val="22"/>
          <w:szCs w:val="22"/>
          <w:lang w:val="en-GB"/>
        </w:rPr>
        <w:t xml:space="preserve">RCGP Learning (n.d.). </w:t>
      </w:r>
      <w:r w:rsidRPr="63FC62D3" w:rsidR="19617E11">
        <w:rPr>
          <w:rFonts w:ascii="Arial" w:hAnsi="Arial" w:eastAsia="Arial" w:cs="Arial"/>
          <w:b w:val="0"/>
          <w:bCs w:val="0"/>
          <w:i w:val="1"/>
          <w:iCs w:val="1"/>
          <w:caps w:val="0"/>
          <w:smallCaps w:val="0"/>
          <w:noProof w:val="0"/>
          <w:color w:val="747F8B"/>
          <w:sz w:val="22"/>
          <w:szCs w:val="22"/>
          <w:lang w:val="en-GB"/>
        </w:rPr>
        <w:t>Person-Centred Care toolkit: Introduction</w:t>
      </w:r>
      <w:r w:rsidRPr="63FC62D3" w:rsidR="19617E11">
        <w:rPr>
          <w:rFonts w:ascii="Arial" w:hAnsi="Arial" w:eastAsia="Arial" w:cs="Arial"/>
          <w:b w:val="0"/>
          <w:bCs w:val="0"/>
          <w:i w:val="0"/>
          <w:iCs w:val="0"/>
          <w:caps w:val="0"/>
          <w:smallCaps w:val="0"/>
          <w:noProof w:val="0"/>
          <w:color w:val="747F8B"/>
          <w:sz w:val="22"/>
          <w:szCs w:val="22"/>
          <w:lang w:val="en-GB"/>
        </w:rPr>
        <w:t xml:space="preserve">. [online] elearning.rcgp.org.uk. Available at: </w:t>
      </w:r>
      <w:hyperlink r:id="R440f638f8e1543a2">
        <w:r w:rsidRPr="63FC62D3" w:rsidR="19617E11">
          <w:rPr>
            <w:rStyle w:val="Hyperlink"/>
            <w:rFonts w:ascii="Arial" w:hAnsi="Arial" w:eastAsia="Arial" w:cs="Arial"/>
            <w:b w:val="0"/>
            <w:bCs w:val="0"/>
            <w:i w:val="0"/>
            <w:iCs w:val="0"/>
            <w:caps w:val="0"/>
            <w:smallCaps w:val="0"/>
            <w:noProof w:val="0"/>
            <w:sz w:val="22"/>
            <w:szCs w:val="22"/>
            <w:lang w:val="en-GB"/>
          </w:rPr>
          <w:t>https://elearning.rcgp.org.uk/mod/book/view.php?id=12953</w:t>
        </w:r>
      </w:hyperlink>
      <w:r w:rsidRPr="63FC62D3" w:rsidR="19617E11">
        <w:rPr>
          <w:rFonts w:ascii="Arial" w:hAnsi="Arial" w:eastAsia="Arial" w:cs="Arial"/>
          <w:b w:val="0"/>
          <w:bCs w:val="0"/>
          <w:i w:val="0"/>
          <w:iCs w:val="0"/>
          <w:caps w:val="0"/>
          <w:smallCaps w:val="0"/>
          <w:noProof w:val="0"/>
          <w:color w:val="747F8B"/>
          <w:sz w:val="22"/>
          <w:szCs w:val="22"/>
          <w:lang w:val="en-GB"/>
        </w:rPr>
        <w:t>. (Accessed 08 Oct2025).</w:t>
      </w:r>
    </w:p>
    <w:p w:rsidR="275E3A47" w:rsidP="63FC62D3" w:rsidRDefault="275E3A47" w14:paraId="0E2CF366" w14:textId="600F89E9">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3FC62D3" w:rsidR="275E3A47">
        <w:rPr>
          <w:rFonts w:ascii="Arial" w:hAnsi="Arial" w:eastAsia="Arial" w:cs="Arial"/>
          <w:b w:val="0"/>
          <w:bCs w:val="0"/>
          <w:i w:val="0"/>
          <w:iCs w:val="0"/>
          <w:caps w:val="0"/>
          <w:smallCaps w:val="0"/>
          <w:noProof w:val="0"/>
          <w:color w:val="747F8B"/>
          <w:sz w:val="22"/>
          <w:szCs w:val="22"/>
          <w:lang w:val="en-GB"/>
        </w:rPr>
        <w:t xml:space="preserve">Thornbury, J.M. (1993). The use of Piaget’s theory in Alzheimer’s disease. </w:t>
      </w:r>
      <w:r w:rsidRPr="63FC62D3" w:rsidR="275E3A47">
        <w:rPr>
          <w:rFonts w:ascii="Arial" w:hAnsi="Arial" w:eastAsia="Arial" w:cs="Arial"/>
          <w:b w:val="0"/>
          <w:bCs w:val="0"/>
          <w:i w:val="1"/>
          <w:iCs w:val="1"/>
          <w:caps w:val="0"/>
          <w:smallCaps w:val="0"/>
          <w:noProof w:val="0"/>
          <w:color w:val="747F8B"/>
          <w:sz w:val="22"/>
          <w:szCs w:val="22"/>
          <w:lang w:val="en-GB"/>
        </w:rPr>
        <w:t>American Journal of Alzheimer’s Care and Related Disorders &amp; Research</w:t>
      </w:r>
      <w:r w:rsidRPr="63FC62D3" w:rsidR="275E3A47">
        <w:rPr>
          <w:rFonts w:ascii="Arial" w:hAnsi="Arial" w:eastAsia="Arial" w:cs="Arial"/>
          <w:b w:val="0"/>
          <w:bCs w:val="0"/>
          <w:i w:val="0"/>
          <w:iCs w:val="0"/>
          <w:caps w:val="0"/>
          <w:smallCaps w:val="0"/>
          <w:noProof w:val="0"/>
          <w:color w:val="747F8B"/>
          <w:sz w:val="22"/>
          <w:szCs w:val="22"/>
          <w:lang w:val="en-GB"/>
        </w:rPr>
        <w:t xml:space="preserve">, 8(4), pp.16–21. </w:t>
      </w:r>
      <w:r w:rsidRPr="63FC62D3" w:rsidR="759CF122">
        <w:rPr>
          <w:rFonts w:ascii="Arial" w:hAnsi="Arial" w:eastAsia="Arial" w:cs="Arial"/>
          <w:b w:val="0"/>
          <w:bCs w:val="0"/>
          <w:i w:val="0"/>
          <w:iCs w:val="0"/>
          <w:caps w:val="0"/>
          <w:smallCaps w:val="0"/>
          <w:noProof w:val="0"/>
          <w:color w:val="747F8B"/>
          <w:sz w:val="22"/>
          <w:szCs w:val="22"/>
          <w:lang w:val="en-GB"/>
        </w:rPr>
        <w:t xml:space="preserve">Doi: </w:t>
      </w:r>
      <w:hyperlink r:id="R525d63078e04485f">
        <w:r w:rsidRPr="63FC62D3" w:rsidR="759CF122">
          <w:rPr>
            <w:rStyle w:val="Hyperlink"/>
            <w:rFonts w:ascii="Arial" w:hAnsi="Arial" w:eastAsia="Arial" w:cs="Arial"/>
            <w:b w:val="0"/>
            <w:bCs w:val="0"/>
            <w:i w:val="0"/>
            <w:iCs w:val="0"/>
            <w:caps w:val="0"/>
            <w:smallCaps w:val="0"/>
            <w:noProof w:val="0"/>
            <w:sz w:val="22"/>
            <w:szCs w:val="22"/>
            <w:lang w:val="en-GB"/>
          </w:rPr>
          <w:t>HTTPs</w:t>
        </w:r>
        <w:r w:rsidRPr="63FC62D3" w:rsidR="275E3A47">
          <w:rPr>
            <w:rStyle w:val="Hyperlink"/>
            <w:rFonts w:ascii="Arial" w:hAnsi="Arial" w:eastAsia="Arial" w:cs="Arial"/>
            <w:b w:val="0"/>
            <w:bCs w:val="0"/>
            <w:i w:val="0"/>
            <w:iCs w:val="0"/>
            <w:caps w:val="0"/>
            <w:smallCaps w:val="0"/>
            <w:noProof w:val="0"/>
            <w:sz w:val="22"/>
            <w:szCs w:val="22"/>
            <w:lang w:val="en-GB"/>
          </w:rPr>
          <w:t>://doi.org/10.1177/153331759300800404</w:t>
        </w:r>
      </w:hyperlink>
      <w:r w:rsidRPr="63FC62D3" w:rsidR="275E3A47">
        <w:rPr>
          <w:rFonts w:ascii="Arial" w:hAnsi="Arial" w:eastAsia="Arial" w:cs="Arial"/>
          <w:b w:val="0"/>
          <w:bCs w:val="0"/>
          <w:i w:val="0"/>
          <w:iCs w:val="0"/>
          <w:caps w:val="0"/>
          <w:smallCaps w:val="0"/>
          <w:noProof w:val="0"/>
          <w:color w:val="747F8B"/>
          <w:sz w:val="22"/>
          <w:szCs w:val="22"/>
          <w:lang w:val="en-GB"/>
        </w:rPr>
        <w:t xml:space="preserve">. </w:t>
      </w:r>
      <w:r w:rsidRPr="63FC62D3" w:rsidR="5DD729A0">
        <w:rPr>
          <w:rFonts w:ascii="Arial" w:hAnsi="Arial" w:eastAsia="Arial" w:cs="Arial"/>
          <w:b w:val="0"/>
          <w:bCs w:val="0"/>
          <w:i w:val="0"/>
          <w:iCs w:val="0"/>
          <w:caps w:val="0"/>
          <w:smallCaps w:val="0"/>
          <w:noProof w:val="0"/>
          <w:color w:val="747F8B"/>
          <w:sz w:val="22"/>
          <w:szCs w:val="22"/>
          <w:lang w:val="en-GB"/>
        </w:rPr>
        <w:t xml:space="preserve"> </w:t>
      </w:r>
      <w:r w:rsidRPr="63FC62D3" w:rsidR="275E3A47">
        <w:rPr>
          <w:rFonts w:ascii="Arial" w:hAnsi="Arial" w:eastAsia="Arial" w:cs="Arial"/>
          <w:b w:val="0"/>
          <w:bCs w:val="0"/>
          <w:i w:val="0"/>
          <w:iCs w:val="0"/>
          <w:caps w:val="0"/>
          <w:smallCaps w:val="0"/>
          <w:noProof w:val="0"/>
          <w:color w:val="747F8B"/>
          <w:sz w:val="22"/>
          <w:szCs w:val="22"/>
          <w:lang w:val="en-GB"/>
        </w:rPr>
        <w:t>(Accessed 08 Oct 2025</w:t>
      </w:r>
      <w:r w:rsidRPr="63FC62D3" w:rsidR="2CDA1041">
        <w:rPr>
          <w:rFonts w:ascii="Arial" w:hAnsi="Arial" w:eastAsia="Arial" w:cs="Arial"/>
          <w:b w:val="0"/>
          <w:bCs w:val="0"/>
          <w:i w:val="0"/>
          <w:iCs w:val="0"/>
          <w:caps w:val="0"/>
          <w:smallCaps w:val="0"/>
          <w:noProof w:val="0"/>
          <w:color w:val="747F8B"/>
          <w:sz w:val="22"/>
          <w:szCs w:val="22"/>
          <w:lang w:val="en-GB"/>
        </w:rPr>
        <w:t>).</w:t>
      </w:r>
    </w:p>
    <w:p w:rsidR="1039FA1A" w:rsidP="63FC62D3" w:rsidRDefault="1039FA1A" w14:paraId="34B7D2B5" w14:textId="085E5339">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GB"/>
        </w:rPr>
      </w:pPr>
    </w:p>
    <w:p w:rsidR="1039FA1A" w:rsidP="63FC62D3" w:rsidRDefault="1039FA1A" w14:paraId="7A413F43" w14:textId="071F5AE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747F8B"/>
          <w:sz w:val="22"/>
          <w:szCs w:val="22"/>
          <w:lang w:val="en-GB"/>
        </w:rPr>
      </w:pPr>
    </w:p>
    <w:p w:rsidR="1039FA1A" w:rsidP="63FC62D3" w:rsidRDefault="1039FA1A" w14:paraId="3E0A0BAD" w14:textId="0B5D3557">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747F8B"/>
          <w:sz w:val="22"/>
          <w:szCs w:val="22"/>
          <w:lang w:val="en-GB"/>
        </w:rPr>
      </w:pPr>
    </w:p>
    <w:p w:rsidR="1039FA1A" w:rsidP="63FC62D3" w:rsidRDefault="1039FA1A" w14:paraId="0B075650" w14:textId="33F27D41">
      <w:pPr>
        <w:pStyle w:val="Normal"/>
        <w:spacing w:line="360" w:lineRule="auto"/>
        <w:jc w:val="both"/>
        <w:rPr>
          <w:rFonts w:ascii="Arial" w:hAnsi="Arial" w:eastAsia="Arial" w:cs="Arial"/>
          <w:b w:val="0"/>
          <w:bCs w:val="0"/>
          <w:i w:val="0"/>
          <w:iCs w:val="0"/>
          <w:caps w:val="0"/>
          <w:smallCaps w:val="0"/>
          <w:noProof w:val="0"/>
          <w:color w:val="747F8B"/>
          <w:sz w:val="22"/>
          <w:szCs w:val="22"/>
          <w:lang w:val="en-GB"/>
        </w:rPr>
      </w:pPr>
    </w:p>
    <w:p w:rsidR="5E0B6392" w:rsidP="63FC62D3" w:rsidRDefault="5E0B6392" w14:paraId="362D3171" w14:textId="1C043458">
      <w:pPr>
        <w:pStyle w:val="Normal"/>
        <w:spacing w:line="360" w:lineRule="auto"/>
        <w:ind w:left="0"/>
        <w:jc w:val="both"/>
        <w:rPr>
          <w:rFonts w:ascii="Arial" w:hAnsi="Arial" w:eastAsia="Arial" w:cs="Arial"/>
          <w:b w:val="0"/>
          <w:bCs w:val="0"/>
          <w:i w:val="0"/>
          <w:iCs w:val="0"/>
          <w:caps w:val="0"/>
          <w:smallCaps w:val="0"/>
          <w:noProof w:val="0"/>
          <w:color w:val="747F8B"/>
          <w:sz w:val="22"/>
          <w:szCs w:val="22"/>
          <w:lang w:val="en-GB"/>
        </w:rPr>
      </w:pPr>
      <w:r w:rsidRPr="63FC62D3" w:rsidR="5E0B6392">
        <w:rPr>
          <w:rFonts w:ascii="Arial" w:hAnsi="Arial" w:eastAsia="Arial" w:cs="Arial"/>
          <w:b w:val="0"/>
          <w:bCs w:val="0"/>
          <w:i w:val="0"/>
          <w:iCs w:val="0"/>
          <w:caps w:val="0"/>
          <w:smallCaps w:val="0"/>
          <w:noProof w:val="0"/>
          <w:color w:val="747F8B"/>
          <w:sz w:val="22"/>
          <w:szCs w:val="22"/>
          <w:lang w:val="en-GB"/>
        </w:rPr>
        <w:t xml:space="preserve"> </w:t>
      </w:r>
    </w:p>
    <w:p w:rsidR="1039FA1A" w:rsidP="63FC62D3" w:rsidRDefault="1039FA1A" w14:paraId="7573034E" w14:textId="19B2D913">
      <w:pPr>
        <w:pStyle w:val="Normal"/>
        <w:spacing w:line="360" w:lineRule="auto"/>
        <w:ind w:left="0"/>
        <w:jc w:val="both"/>
        <w:rPr>
          <w:rFonts w:ascii="Arial" w:hAnsi="Arial" w:eastAsia="Arial" w:cs="Arial"/>
          <w:b w:val="0"/>
          <w:bCs w:val="0"/>
          <w:i w:val="0"/>
          <w:iCs w:val="0"/>
          <w:caps w:val="0"/>
          <w:smallCaps w:val="0"/>
          <w:noProof w:val="0"/>
          <w:color w:val="747F8B"/>
          <w:sz w:val="22"/>
          <w:szCs w:val="22"/>
          <w:lang w:val="en-GB"/>
        </w:rPr>
      </w:pPr>
    </w:p>
    <w:p w:rsidR="1039FA1A" w:rsidP="63FC62D3" w:rsidRDefault="1039FA1A" w14:paraId="3C221026" w14:textId="4F61AE34">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747F8B"/>
          <w:sz w:val="22"/>
          <w:szCs w:val="22"/>
          <w:lang w:val="en-GB"/>
        </w:rPr>
      </w:pPr>
    </w:p>
    <w:p w:rsidR="1039FA1A" w:rsidP="1039FA1A" w:rsidRDefault="1039FA1A" w14:paraId="6F066391" w14:textId="31498C88">
      <w:pPr>
        <w:pStyle w:val="Normal"/>
        <w:spacing w:line="360" w:lineRule="auto"/>
        <w:ind w:left="0"/>
        <w:jc w:val="left"/>
        <w:rPr>
          <w:rFonts w:ascii="Arial" w:hAnsi="Arial" w:eastAsia="Arial" w:cs="Arial"/>
          <w:b w:val="0"/>
          <w:bCs w:val="0"/>
          <w:i w:val="0"/>
          <w:iCs w:val="0"/>
          <w:caps w:val="0"/>
          <w:smallCaps w:val="0"/>
          <w:noProof w:val="0"/>
          <w:color w:val="747F8B"/>
          <w:sz w:val="22"/>
          <w:szCs w:val="22"/>
          <w:lang w:val="en-GB"/>
        </w:rPr>
      </w:pPr>
    </w:p>
    <w:p w:rsidR="1039FA1A" w:rsidP="1039FA1A" w:rsidRDefault="1039FA1A" w14:paraId="3B8DC153" w14:textId="005AD4B8">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747F8B"/>
          <w:sz w:val="22"/>
          <w:szCs w:val="22"/>
          <w:lang w:val="en-GB"/>
        </w:rPr>
      </w:pPr>
    </w:p>
    <w:p w:rsidR="1039FA1A" w:rsidP="1039FA1A" w:rsidRDefault="1039FA1A" w14:paraId="3C1D9375" w14:textId="4F8FA558">
      <w:pPr>
        <w:pStyle w:val="Normal"/>
        <w:spacing w:line="360" w:lineRule="auto"/>
        <w:ind w:left="0"/>
        <w:jc w:val="left"/>
        <w:rPr>
          <w:rFonts w:ascii="Arial" w:hAnsi="Arial" w:eastAsia="Arial" w:cs="Arial"/>
          <w:b w:val="1"/>
          <w:bCs w:val="1"/>
          <w:sz w:val="22"/>
          <w:szCs w:val="22"/>
        </w:rPr>
      </w:pPr>
    </w:p>
    <w:p w:rsidR="1039FA1A" w:rsidP="1039FA1A" w:rsidRDefault="1039FA1A" w14:paraId="5EE05C19" w14:textId="50E3C498">
      <w:pPr>
        <w:pStyle w:val="Normal"/>
        <w:spacing w:line="360" w:lineRule="auto"/>
        <w:ind w:left="0"/>
        <w:jc w:val="left"/>
        <w:rPr>
          <w:rFonts w:ascii="Arial" w:hAnsi="Arial" w:eastAsia="Arial" w:cs="Arial"/>
          <w:b w:val="0"/>
          <w:bCs w:val="0"/>
          <w:sz w:val="22"/>
          <w:szCs w:val="22"/>
        </w:rPr>
      </w:pPr>
    </w:p>
    <w:p w:rsidR="1039FA1A" w:rsidP="1039FA1A" w:rsidRDefault="1039FA1A" w14:paraId="099BF497" w14:textId="0F247CD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p>
    <w:p w:rsidR="1039FA1A" w:rsidP="1039FA1A" w:rsidRDefault="1039FA1A" w14:paraId="1E576031" w14:textId="74CC31B0">
      <w:pPr>
        <w:pStyle w:val="Normal"/>
        <w:spacing w:line="360" w:lineRule="auto"/>
        <w:ind w:left="0"/>
        <w:jc w:val="left"/>
        <w:rPr>
          <w:rFonts w:ascii="Arial" w:hAnsi="Arial" w:eastAsia="Arial" w:cs="Arial"/>
          <w:b w:val="0"/>
          <w:bCs w:val="0"/>
          <w:sz w:val="22"/>
          <w:szCs w:val="22"/>
        </w:rPr>
      </w:pPr>
    </w:p>
    <w:p w:rsidR="1039FA1A" w:rsidP="1039FA1A" w:rsidRDefault="1039FA1A" w14:paraId="68217268" w14:textId="23A17F8A">
      <w:pPr>
        <w:pStyle w:val="Normal"/>
        <w:spacing w:line="360" w:lineRule="auto"/>
        <w:ind w:left="0"/>
        <w:rPr>
          <w:rFonts w:ascii="Arial" w:hAnsi="Arial" w:eastAsia="Arial" w:cs="Arial"/>
          <w:b w:val="0"/>
          <w:bCs w:val="0"/>
          <w:sz w:val="22"/>
          <w:szCs w:val="22"/>
        </w:rPr>
      </w:pPr>
    </w:p>
    <w:p w:rsidR="1039FA1A" w:rsidP="1039FA1A" w:rsidRDefault="1039FA1A" w14:paraId="3167EC02" w14:textId="27BD83B5">
      <w:pPr>
        <w:pStyle w:val="Normal"/>
        <w:spacing w:line="360" w:lineRule="auto"/>
        <w:ind w:left="0"/>
        <w:rPr>
          <w:rFonts w:ascii="Arial" w:hAnsi="Arial" w:eastAsia="Arial" w:cs="Arial"/>
          <w:b w:val="0"/>
          <w:bCs w:val="0"/>
          <w:sz w:val="22"/>
          <w:szCs w:val="22"/>
        </w:rPr>
      </w:pPr>
    </w:p>
    <w:p w:rsidR="1039FA1A" w:rsidP="1039FA1A" w:rsidRDefault="1039FA1A" w14:paraId="626AAB5B" w14:textId="0F69B7BF">
      <w:pPr>
        <w:pStyle w:val="Normal"/>
        <w:spacing w:line="360" w:lineRule="auto"/>
        <w:ind w:left="0"/>
        <w:rPr>
          <w:rFonts w:ascii="Arial" w:hAnsi="Arial" w:eastAsia="Arial" w:cs="Arial"/>
          <w:b w:val="0"/>
          <w:bCs w:val="0"/>
          <w:sz w:val="22"/>
          <w:szCs w:val="22"/>
        </w:rPr>
      </w:pPr>
    </w:p>
    <w:p w:rsidR="1039FA1A" w:rsidP="1039FA1A" w:rsidRDefault="1039FA1A" w14:paraId="0DDB3830" w14:textId="51B5634F">
      <w:pPr>
        <w:pStyle w:val="Normal"/>
        <w:spacing w:line="360" w:lineRule="auto"/>
        <w:ind w:left="0"/>
        <w:rPr>
          <w:rFonts w:ascii="Arial" w:hAnsi="Arial" w:eastAsia="Arial" w:cs="Arial"/>
          <w:b w:val="0"/>
          <w:bCs w:val="0"/>
          <w:sz w:val="22"/>
          <w:szCs w:val="22"/>
        </w:rPr>
      </w:pPr>
    </w:p>
    <w:p w:rsidR="1039FA1A" w:rsidP="1039FA1A" w:rsidRDefault="1039FA1A" w14:paraId="78E8E9A4" w14:textId="3BCCCF15">
      <w:pPr>
        <w:pStyle w:val="Normal"/>
        <w:spacing w:line="360" w:lineRule="auto"/>
        <w:ind w:left="0"/>
        <w:rPr>
          <w:rFonts w:ascii="Arial" w:hAnsi="Arial" w:eastAsia="Arial" w:cs="Arial"/>
          <w:b w:val="0"/>
          <w:bCs w:val="0"/>
          <w:sz w:val="22"/>
          <w:szCs w:val="22"/>
        </w:rPr>
      </w:pPr>
    </w:p>
    <w:p w:rsidR="1039FA1A" w:rsidP="1039FA1A" w:rsidRDefault="1039FA1A" w14:paraId="47D7AE0E" w14:textId="54434F7D">
      <w:pPr>
        <w:pStyle w:val="Normal"/>
        <w:spacing w:line="360" w:lineRule="auto"/>
        <w:ind w:left="0"/>
        <w:rPr>
          <w:rFonts w:ascii="Arial" w:hAnsi="Arial" w:eastAsia="Arial" w:cs="Arial"/>
          <w:b w:val="0"/>
          <w:bCs w:val="0"/>
          <w:sz w:val="22"/>
          <w:szCs w:val="22"/>
        </w:rPr>
      </w:pPr>
    </w:p>
    <w:p w:rsidR="1039FA1A" w:rsidP="1039FA1A" w:rsidRDefault="1039FA1A" w14:paraId="704EC305" w14:textId="4672A907">
      <w:pPr>
        <w:pStyle w:val="Normal"/>
        <w:spacing w:line="360" w:lineRule="auto"/>
        <w:ind w:left="0"/>
        <w:rPr>
          <w:rFonts w:ascii="Arial" w:hAnsi="Arial" w:eastAsia="Arial" w:cs="Arial"/>
          <w:b w:val="0"/>
          <w:bCs w:val="0"/>
          <w:sz w:val="22"/>
          <w:szCs w:val="22"/>
        </w:rPr>
      </w:pPr>
    </w:p>
    <w:p w:rsidR="1039FA1A" w:rsidP="1039FA1A" w:rsidRDefault="1039FA1A" w14:paraId="05F62ABC" w14:textId="55E2F047">
      <w:pPr>
        <w:pStyle w:val="Normal"/>
        <w:spacing w:line="360" w:lineRule="auto"/>
        <w:ind w:left="0"/>
        <w:rPr>
          <w:rFonts w:ascii="Arial" w:hAnsi="Arial" w:eastAsia="Arial" w:cs="Arial"/>
          <w:b w:val="0"/>
          <w:bCs w:val="0"/>
          <w:sz w:val="22"/>
          <w:szCs w:val="22"/>
        </w:rPr>
      </w:pPr>
    </w:p>
    <w:p w:rsidR="1039FA1A" w:rsidP="1039FA1A" w:rsidRDefault="1039FA1A" w14:paraId="3473341B" w14:textId="028BCDB0">
      <w:pPr>
        <w:pStyle w:val="Normal"/>
        <w:spacing w:line="360" w:lineRule="auto"/>
        <w:ind w:left="0"/>
        <w:rPr>
          <w:rFonts w:ascii="Arial" w:hAnsi="Arial" w:eastAsia="Arial" w:cs="Arial"/>
          <w:b w:val="0"/>
          <w:bCs w:val="0"/>
          <w:sz w:val="22"/>
          <w:szCs w:val="22"/>
        </w:rPr>
      </w:pPr>
    </w:p>
    <w:p w:rsidR="1039FA1A" w:rsidP="1039FA1A" w:rsidRDefault="1039FA1A" w14:paraId="11346A2D" w14:textId="448EA43E">
      <w:pPr>
        <w:pStyle w:val="Normal"/>
        <w:spacing w:line="360" w:lineRule="auto"/>
        <w:ind w:left="0"/>
        <w:rPr>
          <w:rFonts w:ascii="Arial" w:hAnsi="Arial" w:eastAsia="Arial" w:cs="Arial"/>
          <w:b w:val="0"/>
          <w:bCs w:val="0"/>
          <w:sz w:val="22"/>
          <w:szCs w:val="22"/>
        </w:rPr>
      </w:pPr>
    </w:p>
    <w:p w:rsidR="1039FA1A" w:rsidP="1039FA1A" w:rsidRDefault="1039FA1A" w14:paraId="4268AFFE" w14:textId="787C715F">
      <w:pPr>
        <w:pStyle w:val="Normal"/>
        <w:spacing w:line="360" w:lineRule="auto"/>
        <w:ind w:left="0"/>
        <w:rPr>
          <w:rFonts w:ascii="Arial" w:hAnsi="Arial" w:eastAsia="Arial" w:cs="Arial"/>
          <w:b w:val="0"/>
          <w:bCs w:val="0"/>
          <w:sz w:val="22"/>
          <w:szCs w:val="22"/>
        </w:rPr>
      </w:pPr>
    </w:p>
    <w:p w:rsidR="1039FA1A" w:rsidP="1039FA1A" w:rsidRDefault="1039FA1A" w14:paraId="6ABFE583" w14:textId="477E0583">
      <w:pPr>
        <w:pStyle w:val="Normal"/>
        <w:spacing w:line="360" w:lineRule="auto"/>
        <w:ind w:left="0"/>
        <w:rPr>
          <w:rFonts w:ascii="Arial" w:hAnsi="Arial" w:eastAsia="Arial" w:cs="Arial"/>
          <w:b w:val="0"/>
          <w:bCs w:val="0"/>
          <w:sz w:val="22"/>
          <w:szCs w:val="22"/>
        </w:rPr>
      </w:pPr>
    </w:p>
    <w:p w:rsidR="1039FA1A" w:rsidP="1039FA1A" w:rsidRDefault="1039FA1A" w14:paraId="7625011A" w14:textId="17B1461D">
      <w:pPr>
        <w:pStyle w:val="Normal"/>
        <w:spacing w:line="360" w:lineRule="auto"/>
        <w:ind w:left="0"/>
        <w:rPr>
          <w:rFonts w:ascii="Arial" w:hAnsi="Arial" w:eastAsia="Arial" w:cs="Arial"/>
          <w:b w:val="0"/>
          <w:bCs w:val="0"/>
          <w:sz w:val="22"/>
          <w:szCs w:val="22"/>
        </w:rPr>
      </w:pPr>
    </w:p>
    <w:p w:rsidR="1039FA1A" w:rsidP="1039FA1A" w:rsidRDefault="1039FA1A" w14:paraId="06B8CF20" w14:textId="024C2E25">
      <w:pPr>
        <w:pStyle w:val="Normal"/>
        <w:spacing w:line="360" w:lineRule="auto"/>
        <w:ind w:left="0"/>
        <w:rPr>
          <w:rFonts w:ascii="Arial" w:hAnsi="Arial" w:eastAsia="Arial" w:cs="Arial"/>
          <w:b w:val="0"/>
          <w:bCs w:val="0"/>
          <w:sz w:val="22"/>
          <w:szCs w:val="22"/>
        </w:rPr>
      </w:pPr>
    </w:p>
    <w:p w:rsidR="1039FA1A" w:rsidP="1039FA1A" w:rsidRDefault="1039FA1A" w14:paraId="241A98C7" w14:textId="5EBACA66">
      <w:pPr>
        <w:pStyle w:val="Normal"/>
        <w:spacing w:line="360" w:lineRule="auto"/>
        <w:ind w:left="0"/>
        <w:rPr>
          <w:rFonts w:ascii="Arial" w:hAnsi="Arial" w:eastAsia="Arial" w:cs="Arial"/>
          <w:b w:val="0"/>
          <w:bCs w:val="0"/>
          <w:sz w:val="22"/>
          <w:szCs w:val="22"/>
        </w:rPr>
      </w:pPr>
    </w:p>
    <w:p w:rsidR="1039FA1A" w:rsidP="1039FA1A" w:rsidRDefault="1039FA1A" w14:paraId="23218F2E" w14:textId="35E100EB">
      <w:pPr>
        <w:pStyle w:val="Normal"/>
        <w:spacing w:line="360" w:lineRule="auto"/>
        <w:ind w:left="0"/>
        <w:rPr>
          <w:rFonts w:ascii="Arial" w:hAnsi="Arial" w:eastAsia="Arial" w:cs="Arial"/>
          <w:b w:val="0"/>
          <w:bCs w:val="0"/>
          <w:sz w:val="22"/>
          <w:szCs w:val="22"/>
        </w:rPr>
      </w:pPr>
    </w:p>
    <w:p w:rsidR="1039FA1A" w:rsidP="1039FA1A" w:rsidRDefault="1039FA1A" w14:paraId="4DA22836" w14:textId="7F9CE410">
      <w:pPr>
        <w:pStyle w:val="Normal"/>
        <w:spacing w:line="360" w:lineRule="auto"/>
        <w:ind w:left="0"/>
        <w:rPr>
          <w:rFonts w:ascii="Arial" w:hAnsi="Arial" w:eastAsia="Arial" w:cs="Arial"/>
          <w:b w:val="0"/>
          <w:bCs w:val="0"/>
          <w:sz w:val="22"/>
          <w:szCs w:val="22"/>
        </w:rPr>
      </w:pPr>
    </w:p>
    <w:p w:rsidR="1039FA1A" w:rsidP="1039FA1A" w:rsidRDefault="1039FA1A" w14:paraId="6D1F8721" w14:textId="26187C2A">
      <w:pPr>
        <w:pStyle w:val="Normal"/>
        <w:spacing w:line="360" w:lineRule="auto"/>
        <w:ind w:left="0"/>
        <w:rPr>
          <w:rFonts w:ascii="Arial" w:hAnsi="Arial" w:eastAsia="Arial" w:cs="Arial"/>
          <w:b w:val="0"/>
          <w:bCs w:val="0"/>
          <w:sz w:val="22"/>
          <w:szCs w:val="22"/>
        </w:rPr>
      </w:pPr>
    </w:p>
    <w:p w:rsidR="1039FA1A" w:rsidP="1039FA1A" w:rsidRDefault="1039FA1A" w14:paraId="26DF3401" w14:textId="1D3A2A2C">
      <w:pPr>
        <w:pStyle w:val="Normal"/>
        <w:spacing w:line="360" w:lineRule="auto"/>
        <w:ind w:left="0"/>
        <w:rPr>
          <w:rFonts w:ascii="Arial" w:hAnsi="Arial" w:eastAsia="Arial" w:cs="Arial"/>
          <w:b w:val="0"/>
          <w:bCs w:val="0"/>
          <w:sz w:val="22"/>
          <w:szCs w:val="22"/>
        </w:rPr>
      </w:pPr>
    </w:p>
    <w:p w:rsidR="1039FA1A" w:rsidP="1039FA1A" w:rsidRDefault="1039FA1A" w14:paraId="7EF346EB" w14:textId="40377426">
      <w:pPr>
        <w:pStyle w:val="Normal"/>
        <w:spacing w:line="360" w:lineRule="auto"/>
        <w:ind w:left="0"/>
        <w:rPr>
          <w:rFonts w:ascii="Arial" w:hAnsi="Arial" w:eastAsia="Arial" w:cs="Arial"/>
          <w:b w:val="0"/>
          <w:bCs w:val="0"/>
          <w:sz w:val="22"/>
          <w:szCs w:val="22"/>
        </w:rPr>
      </w:pPr>
    </w:p>
    <w:p w:rsidR="1039FA1A" w:rsidP="1039FA1A" w:rsidRDefault="1039FA1A" w14:paraId="212DB8C9" w14:textId="37435830">
      <w:pPr>
        <w:pStyle w:val="Normal"/>
        <w:spacing w:line="360" w:lineRule="auto"/>
        <w:ind w:left="0"/>
        <w:rPr>
          <w:rFonts w:ascii="Arial" w:hAnsi="Arial" w:eastAsia="Arial" w:cs="Arial"/>
          <w:b w:val="0"/>
          <w:bCs w:val="0"/>
          <w:sz w:val="22"/>
          <w:szCs w:val="22"/>
        </w:rPr>
      </w:pPr>
    </w:p>
    <w:p w:rsidR="1039FA1A" w:rsidP="1039FA1A" w:rsidRDefault="1039FA1A" w14:paraId="66FCF52F" w14:textId="5CF1C309">
      <w:pPr>
        <w:pStyle w:val="Normal"/>
        <w:spacing w:line="360" w:lineRule="auto"/>
        <w:ind w:left="0"/>
        <w:rPr>
          <w:rFonts w:ascii="Arial" w:hAnsi="Arial" w:eastAsia="Arial" w:cs="Arial"/>
          <w:b w:val="0"/>
          <w:bCs w:val="0"/>
          <w:sz w:val="22"/>
          <w:szCs w:val="22"/>
        </w:rPr>
      </w:pPr>
    </w:p>
    <w:p w:rsidR="1039FA1A" w:rsidP="1039FA1A" w:rsidRDefault="1039FA1A" w14:paraId="7E6874AB" w14:textId="4710145B">
      <w:pPr>
        <w:pStyle w:val="Normal"/>
        <w:spacing w:line="360" w:lineRule="auto"/>
        <w:ind w:left="0"/>
        <w:rPr>
          <w:rFonts w:ascii="Arial" w:hAnsi="Arial" w:eastAsia="Arial" w:cs="Arial"/>
          <w:b w:val="0"/>
          <w:bCs w:val="0"/>
          <w:sz w:val="22"/>
          <w:szCs w:val="22"/>
        </w:rPr>
      </w:pPr>
    </w:p>
    <w:p w:rsidR="1039FA1A" w:rsidP="1039FA1A" w:rsidRDefault="1039FA1A" w14:paraId="16486374" w14:textId="38020A4C">
      <w:pPr>
        <w:pStyle w:val="Normal"/>
        <w:spacing w:line="360" w:lineRule="auto"/>
        <w:ind w:left="0"/>
        <w:rPr>
          <w:rFonts w:ascii="Arial" w:hAnsi="Arial" w:eastAsia="Arial" w:cs="Arial"/>
          <w:b w:val="0"/>
          <w:bCs w:val="0"/>
          <w:sz w:val="22"/>
          <w:szCs w:val="22"/>
        </w:rPr>
      </w:pPr>
    </w:p>
    <w:p w:rsidR="1039FA1A" w:rsidP="1039FA1A" w:rsidRDefault="1039FA1A" w14:paraId="7DDADADE" w14:textId="7D007A8C">
      <w:pPr>
        <w:pStyle w:val="Normal"/>
        <w:spacing w:line="360" w:lineRule="auto"/>
        <w:ind w:left="0"/>
        <w:rPr>
          <w:rFonts w:ascii="Arial" w:hAnsi="Arial" w:eastAsia="Arial" w:cs="Arial"/>
          <w:b w:val="0"/>
          <w:bCs w:val="0"/>
          <w:sz w:val="22"/>
          <w:szCs w:val="22"/>
        </w:rPr>
      </w:pPr>
    </w:p>
    <w:p w:rsidR="1039FA1A" w:rsidP="1039FA1A" w:rsidRDefault="1039FA1A" w14:paraId="192F4E59" w14:textId="2323CDB5">
      <w:pPr>
        <w:pStyle w:val="Normal"/>
        <w:spacing w:line="360" w:lineRule="auto"/>
        <w:ind w:left="0"/>
        <w:rPr>
          <w:rFonts w:ascii="Arial" w:hAnsi="Arial" w:eastAsia="Arial" w:cs="Arial"/>
          <w:b w:val="0"/>
          <w:bCs w:val="0"/>
          <w:sz w:val="22"/>
          <w:szCs w:val="22"/>
        </w:rPr>
      </w:pPr>
    </w:p>
    <w:p w:rsidR="1039FA1A" w:rsidP="1039FA1A" w:rsidRDefault="1039FA1A" w14:paraId="3E6B4BBD" w14:textId="15C9AD00">
      <w:pPr>
        <w:pStyle w:val="Normal"/>
        <w:spacing w:line="360" w:lineRule="auto"/>
        <w:ind w:left="0"/>
        <w:rPr>
          <w:rFonts w:ascii="Arial" w:hAnsi="Arial" w:eastAsia="Arial" w:cs="Arial"/>
          <w:b w:val="0"/>
          <w:bCs w:val="0"/>
          <w:sz w:val="22"/>
          <w:szCs w:val="22"/>
        </w:rPr>
      </w:pPr>
    </w:p>
    <w:p w:rsidR="1039FA1A" w:rsidP="1039FA1A" w:rsidRDefault="1039FA1A" w14:paraId="3CC380FA" w14:textId="05A43B1D">
      <w:pPr>
        <w:pStyle w:val="Normal"/>
        <w:spacing w:line="360" w:lineRule="auto"/>
        <w:ind w:left="0"/>
        <w:rPr>
          <w:rFonts w:ascii="Arial" w:hAnsi="Arial" w:eastAsia="Arial" w:cs="Arial"/>
          <w:b w:val="0"/>
          <w:bCs w:val="0"/>
          <w:sz w:val="22"/>
          <w:szCs w:val="22"/>
        </w:rPr>
      </w:pPr>
    </w:p>
    <w:p w:rsidR="1039FA1A" w:rsidP="1039FA1A" w:rsidRDefault="1039FA1A" w14:paraId="539BCE7F" w14:textId="245C5F87">
      <w:pPr>
        <w:pStyle w:val="Normal"/>
        <w:spacing w:line="360" w:lineRule="auto"/>
        <w:ind w:left="0"/>
        <w:rPr>
          <w:rFonts w:ascii="Arial" w:hAnsi="Arial" w:eastAsia="Arial" w:cs="Arial"/>
          <w:b w:val="0"/>
          <w:bCs w:val="0"/>
          <w:sz w:val="22"/>
          <w:szCs w:val="22"/>
        </w:rPr>
      </w:pPr>
    </w:p>
    <w:p w:rsidR="1039FA1A" w:rsidP="1039FA1A" w:rsidRDefault="1039FA1A" w14:paraId="6D67CFA1" w14:textId="2D556993">
      <w:pPr>
        <w:pStyle w:val="Normal"/>
        <w:spacing w:line="360" w:lineRule="auto"/>
        <w:ind w:left="0"/>
        <w:rPr>
          <w:rFonts w:ascii="Arial" w:hAnsi="Arial" w:eastAsia="Arial" w:cs="Arial"/>
          <w:b w:val="0"/>
          <w:bCs w:val="0"/>
          <w:sz w:val="22"/>
          <w:szCs w:val="22"/>
        </w:rPr>
      </w:pPr>
    </w:p>
    <w:p w:rsidR="1039FA1A" w:rsidP="1039FA1A" w:rsidRDefault="1039FA1A" w14:paraId="56FC24A0" w14:textId="659F30C5">
      <w:pPr>
        <w:pStyle w:val="Normal"/>
        <w:spacing w:line="360" w:lineRule="auto"/>
        <w:ind w:left="0"/>
        <w:rPr>
          <w:rFonts w:ascii="Arial" w:hAnsi="Arial" w:eastAsia="Arial" w:cs="Arial"/>
          <w:b w:val="0"/>
          <w:bCs w:val="0"/>
          <w:sz w:val="22"/>
          <w:szCs w:val="22"/>
        </w:rPr>
      </w:pPr>
    </w:p>
    <w:p w:rsidR="1039FA1A" w:rsidP="1039FA1A" w:rsidRDefault="1039FA1A" w14:paraId="4D83705A" w14:textId="0863C549">
      <w:pPr>
        <w:pStyle w:val="Normal"/>
        <w:spacing w:line="360" w:lineRule="auto"/>
        <w:ind w:left="0"/>
        <w:rPr>
          <w:rFonts w:ascii="Arial" w:hAnsi="Arial" w:eastAsia="Arial" w:cs="Arial"/>
          <w:b w:val="0"/>
          <w:bCs w:val="0"/>
          <w:sz w:val="22"/>
          <w:szCs w:val="22"/>
        </w:rPr>
      </w:pPr>
    </w:p>
    <w:p w:rsidR="1039FA1A" w:rsidP="1039FA1A" w:rsidRDefault="1039FA1A" w14:paraId="230FDD75" w14:textId="6C384148">
      <w:pPr>
        <w:pStyle w:val="Normal"/>
        <w:spacing w:line="360" w:lineRule="auto"/>
        <w:ind w:left="0"/>
        <w:rPr>
          <w:rFonts w:ascii="Arial" w:hAnsi="Arial" w:eastAsia="Arial" w:cs="Arial"/>
          <w:b w:val="0"/>
          <w:bCs w:val="0"/>
          <w:sz w:val="22"/>
          <w:szCs w:val="22"/>
        </w:rPr>
      </w:pPr>
    </w:p>
    <w:p w:rsidR="1039FA1A" w:rsidP="1039FA1A" w:rsidRDefault="1039FA1A" w14:paraId="1ADAAE6E" w14:textId="1A2F481A">
      <w:pPr>
        <w:pStyle w:val="Normal"/>
        <w:spacing w:line="360" w:lineRule="auto"/>
        <w:ind w:left="0"/>
        <w:rPr>
          <w:rFonts w:ascii="Arial" w:hAnsi="Arial" w:eastAsia="Arial" w:cs="Arial"/>
          <w:b w:val="0"/>
          <w:bCs w:val="0"/>
          <w:sz w:val="22"/>
          <w:szCs w:val="22"/>
        </w:rPr>
      </w:pPr>
    </w:p>
    <w:p w:rsidR="1039FA1A" w:rsidP="1039FA1A" w:rsidRDefault="1039FA1A" w14:paraId="35532FB7" w14:textId="53705EF7">
      <w:pPr>
        <w:pStyle w:val="Normal"/>
        <w:spacing w:line="360" w:lineRule="auto"/>
        <w:ind w:left="0"/>
        <w:rPr>
          <w:rFonts w:ascii="Arial" w:hAnsi="Arial" w:eastAsia="Arial" w:cs="Arial"/>
          <w:b w:val="0"/>
          <w:bCs w:val="0"/>
          <w:sz w:val="22"/>
          <w:szCs w:val="22"/>
        </w:rPr>
      </w:pPr>
    </w:p>
    <w:p w:rsidR="1039FA1A" w:rsidP="1039FA1A" w:rsidRDefault="1039FA1A" w14:paraId="4793698A" w14:textId="474AAA6C">
      <w:pPr>
        <w:pStyle w:val="Normal"/>
        <w:spacing w:line="360" w:lineRule="auto"/>
        <w:ind w:left="0"/>
        <w:rPr>
          <w:rFonts w:ascii="Arial" w:hAnsi="Arial" w:eastAsia="Arial" w:cs="Arial"/>
          <w:b w:val="0"/>
          <w:bCs w:val="0"/>
          <w:sz w:val="22"/>
          <w:szCs w:val="22"/>
        </w:rPr>
      </w:pPr>
    </w:p>
    <w:p w:rsidR="1039FA1A" w:rsidP="1039FA1A" w:rsidRDefault="1039FA1A" w14:paraId="43B328B0" w14:textId="54CDD0D1">
      <w:pPr>
        <w:pStyle w:val="Normal"/>
        <w:spacing w:line="360" w:lineRule="auto"/>
        <w:ind w:left="0"/>
        <w:rPr>
          <w:rFonts w:ascii="Arial" w:hAnsi="Arial" w:eastAsia="Arial" w:cs="Arial"/>
          <w:b w:val="0"/>
          <w:bCs w:val="0"/>
          <w:sz w:val="22"/>
          <w:szCs w:val="22"/>
        </w:rPr>
      </w:pPr>
    </w:p>
    <w:p w:rsidR="1039FA1A" w:rsidP="1039FA1A" w:rsidRDefault="1039FA1A" w14:paraId="115C41C1" w14:textId="7D3FAC68">
      <w:pPr>
        <w:pStyle w:val="Normal"/>
        <w:spacing w:line="360" w:lineRule="auto"/>
        <w:ind w:left="0"/>
        <w:rPr>
          <w:rFonts w:ascii="Arial" w:hAnsi="Arial" w:eastAsia="Arial" w:cs="Arial"/>
          <w:b w:val="0"/>
          <w:bCs w:val="0"/>
          <w:sz w:val="22"/>
          <w:szCs w:val="22"/>
        </w:rPr>
      </w:pPr>
    </w:p>
    <w:p w:rsidR="1039FA1A" w:rsidP="1039FA1A" w:rsidRDefault="1039FA1A" w14:paraId="5EAC77A6" w14:textId="264E706F">
      <w:pPr>
        <w:pStyle w:val="Normal"/>
        <w:spacing w:line="360" w:lineRule="auto"/>
        <w:ind w:left="0"/>
        <w:rPr>
          <w:rFonts w:ascii="Arial" w:hAnsi="Arial" w:eastAsia="Arial" w:cs="Arial"/>
          <w:b w:val="0"/>
          <w:bCs w:val="0"/>
          <w:sz w:val="22"/>
          <w:szCs w:val="22"/>
        </w:rPr>
      </w:pPr>
    </w:p>
    <w:p w:rsidR="1039FA1A" w:rsidP="1039FA1A" w:rsidRDefault="1039FA1A" w14:paraId="5E7BC007" w14:textId="15FE7F10">
      <w:pPr>
        <w:pStyle w:val="Normal"/>
        <w:spacing w:line="360" w:lineRule="auto"/>
        <w:ind w:left="0"/>
        <w:rPr>
          <w:rFonts w:ascii="Arial" w:hAnsi="Arial" w:eastAsia="Arial" w:cs="Arial"/>
          <w:b w:val="0"/>
          <w:bCs w:val="0"/>
          <w:sz w:val="22"/>
          <w:szCs w:val="22"/>
        </w:rPr>
      </w:pPr>
    </w:p>
    <w:p w:rsidR="1039FA1A" w:rsidP="1039FA1A" w:rsidRDefault="1039FA1A" w14:paraId="36733DE0" w14:textId="6AF084CC">
      <w:pPr>
        <w:pStyle w:val="Normal"/>
        <w:spacing w:line="360" w:lineRule="auto"/>
        <w:ind w:left="0"/>
        <w:rPr>
          <w:rFonts w:ascii="Arial" w:hAnsi="Arial" w:eastAsia="Arial" w:cs="Arial"/>
          <w:b w:val="0"/>
          <w:bCs w:val="0"/>
          <w:sz w:val="22"/>
          <w:szCs w:val="22"/>
        </w:rPr>
      </w:pPr>
    </w:p>
    <w:p w:rsidR="1039FA1A" w:rsidP="1039FA1A" w:rsidRDefault="1039FA1A" w14:paraId="42D21F0A" w14:textId="0B8BD83F">
      <w:pPr>
        <w:pStyle w:val="Normal"/>
        <w:spacing w:line="360" w:lineRule="auto"/>
        <w:ind w:left="0"/>
        <w:rPr>
          <w:rFonts w:ascii="Arial" w:hAnsi="Arial" w:eastAsia="Arial" w:cs="Arial"/>
          <w:b w:val="0"/>
          <w:bCs w:val="0"/>
          <w:sz w:val="22"/>
          <w:szCs w:val="22"/>
        </w:rPr>
      </w:pPr>
    </w:p>
    <w:p w:rsidR="1039FA1A" w:rsidP="1039FA1A" w:rsidRDefault="1039FA1A" w14:paraId="38BD3328" w14:textId="631F75FA">
      <w:pPr>
        <w:pStyle w:val="Normal"/>
        <w:spacing w:line="360" w:lineRule="auto"/>
        <w:ind w:left="0"/>
        <w:rPr>
          <w:rFonts w:ascii="Arial" w:hAnsi="Arial" w:eastAsia="Arial" w:cs="Arial"/>
          <w:b w:val="0"/>
          <w:bCs w:val="0"/>
          <w:sz w:val="22"/>
          <w:szCs w:val="22"/>
        </w:rPr>
      </w:pPr>
    </w:p>
    <w:p w:rsidR="1039FA1A" w:rsidP="1039FA1A" w:rsidRDefault="1039FA1A" w14:paraId="5DED0863" w14:textId="1F610E22">
      <w:pPr>
        <w:pStyle w:val="Normal"/>
        <w:spacing w:line="360" w:lineRule="auto"/>
        <w:ind w:left="0"/>
        <w:rPr>
          <w:rFonts w:ascii="Arial" w:hAnsi="Arial" w:eastAsia="Arial" w:cs="Arial"/>
          <w:b w:val="0"/>
          <w:bCs w:val="0"/>
          <w:sz w:val="22"/>
          <w:szCs w:val="22"/>
        </w:rPr>
      </w:pPr>
    </w:p>
    <w:p w:rsidR="1039FA1A" w:rsidP="1039FA1A" w:rsidRDefault="1039FA1A" w14:paraId="00BEC1DA" w14:textId="07CB7561">
      <w:pPr>
        <w:pStyle w:val="Normal"/>
        <w:spacing w:line="360" w:lineRule="auto"/>
        <w:ind w:left="0"/>
        <w:rPr>
          <w:rFonts w:ascii="Arial" w:hAnsi="Arial" w:eastAsia="Arial" w:cs="Arial"/>
          <w:b w:val="0"/>
          <w:bCs w:val="0"/>
          <w:sz w:val="22"/>
          <w:szCs w:val="22"/>
        </w:rPr>
      </w:pPr>
    </w:p>
    <w:p w:rsidR="1039FA1A" w:rsidP="1039FA1A" w:rsidRDefault="1039FA1A" w14:paraId="3D9F8F9F" w14:textId="2820D84C">
      <w:pPr>
        <w:pStyle w:val="Normal"/>
        <w:spacing w:line="360" w:lineRule="auto"/>
        <w:ind w:left="0"/>
        <w:rPr>
          <w:rFonts w:ascii="Arial" w:hAnsi="Arial" w:eastAsia="Arial" w:cs="Arial"/>
          <w:b w:val="0"/>
          <w:bCs w:val="0"/>
          <w:sz w:val="22"/>
          <w:szCs w:val="22"/>
        </w:rPr>
      </w:pPr>
    </w:p>
    <w:p w:rsidR="1039FA1A" w:rsidP="1039FA1A" w:rsidRDefault="1039FA1A" w14:paraId="2CEC70B6" w14:textId="3FA617D3">
      <w:pPr>
        <w:pStyle w:val="Normal"/>
        <w:spacing w:line="360" w:lineRule="auto"/>
        <w:ind w:left="0"/>
        <w:rPr>
          <w:rFonts w:ascii="Arial" w:hAnsi="Arial" w:eastAsia="Arial" w:cs="Arial"/>
          <w:b w:val="0"/>
          <w:bCs w:val="0"/>
          <w:sz w:val="22"/>
          <w:szCs w:val="22"/>
        </w:rPr>
      </w:pPr>
    </w:p>
    <w:p w:rsidR="1039FA1A" w:rsidP="1039FA1A" w:rsidRDefault="1039FA1A" w14:paraId="5A004DA4" w14:textId="559AF65E">
      <w:pPr>
        <w:pStyle w:val="Normal"/>
        <w:spacing w:line="360" w:lineRule="auto"/>
        <w:ind w:left="0"/>
        <w:rPr>
          <w:rFonts w:ascii="Arial" w:hAnsi="Arial" w:eastAsia="Arial" w:cs="Arial"/>
          <w:b w:val="0"/>
          <w:bCs w:val="0"/>
          <w:sz w:val="22"/>
          <w:szCs w:val="22"/>
        </w:rPr>
      </w:pPr>
    </w:p>
    <w:p w:rsidR="1039FA1A" w:rsidP="1039FA1A" w:rsidRDefault="1039FA1A" w14:paraId="4D10DAD0" w14:textId="610CDE65">
      <w:pPr>
        <w:pStyle w:val="Normal"/>
        <w:spacing w:line="360" w:lineRule="auto"/>
        <w:ind w:left="0"/>
        <w:rPr>
          <w:rFonts w:ascii="Arial" w:hAnsi="Arial" w:eastAsia="Arial" w:cs="Arial"/>
          <w:b w:val="0"/>
          <w:bCs w:val="0"/>
          <w:sz w:val="22"/>
          <w:szCs w:val="22"/>
        </w:rPr>
      </w:pPr>
    </w:p>
    <w:p w:rsidR="1039FA1A" w:rsidP="1039FA1A" w:rsidRDefault="1039FA1A" w14:paraId="194389C5" w14:textId="57ED7524">
      <w:pPr>
        <w:pStyle w:val="Normal"/>
        <w:spacing w:line="360" w:lineRule="auto"/>
        <w:ind w:left="0"/>
        <w:rPr>
          <w:rFonts w:ascii="Arial" w:hAnsi="Arial" w:eastAsia="Arial" w:cs="Arial"/>
          <w:b w:val="0"/>
          <w:bCs w:val="0"/>
          <w:sz w:val="22"/>
          <w:szCs w:val="22"/>
        </w:rPr>
      </w:pPr>
    </w:p>
    <w:p w:rsidR="1039FA1A" w:rsidP="1039FA1A" w:rsidRDefault="1039FA1A" w14:paraId="642BF20D" w14:textId="476CAA9B">
      <w:pPr>
        <w:pStyle w:val="Normal"/>
        <w:spacing w:line="360" w:lineRule="auto"/>
        <w:ind w:left="0"/>
        <w:rPr>
          <w:rFonts w:ascii="Arial" w:hAnsi="Arial" w:eastAsia="Arial" w:cs="Arial"/>
          <w:b w:val="0"/>
          <w:bCs w:val="0"/>
          <w:sz w:val="22"/>
          <w:szCs w:val="22"/>
        </w:rPr>
      </w:pPr>
    </w:p>
    <w:p w:rsidR="1039FA1A" w:rsidP="1039FA1A" w:rsidRDefault="1039FA1A" w14:paraId="711C18DE" w14:textId="2D01003B">
      <w:pPr>
        <w:pStyle w:val="Normal"/>
        <w:spacing w:line="360" w:lineRule="auto"/>
        <w:ind w:left="0"/>
        <w:rPr>
          <w:rFonts w:ascii="Arial" w:hAnsi="Arial" w:eastAsia="Arial" w:cs="Arial"/>
          <w:b w:val="0"/>
          <w:bCs w:val="0"/>
          <w:sz w:val="22"/>
          <w:szCs w:val="22"/>
        </w:rPr>
      </w:pPr>
    </w:p>
    <w:p w:rsidR="1039FA1A" w:rsidP="1039FA1A" w:rsidRDefault="1039FA1A" w14:paraId="5C65B930" w14:textId="2C67F0C8">
      <w:pPr>
        <w:pStyle w:val="Normal"/>
        <w:spacing w:line="360" w:lineRule="auto"/>
        <w:ind w:left="0"/>
        <w:rPr>
          <w:rFonts w:ascii="Arial" w:hAnsi="Arial" w:eastAsia="Arial" w:cs="Arial"/>
          <w:b w:val="0"/>
          <w:bCs w:val="0"/>
          <w:sz w:val="22"/>
          <w:szCs w:val="22"/>
        </w:rPr>
      </w:pPr>
    </w:p>
    <w:p w:rsidR="1039FA1A" w:rsidP="1039FA1A" w:rsidRDefault="1039FA1A" w14:paraId="49BCBAAA" w14:textId="0C63BB6D">
      <w:pPr>
        <w:pStyle w:val="Normal"/>
        <w:spacing w:line="360" w:lineRule="auto"/>
        <w:ind w:left="0"/>
        <w:rPr>
          <w:rFonts w:ascii="Arial" w:hAnsi="Arial" w:eastAsia="Arial" w:cs="Arial"/>
          <w:b w:val="0"/>
          <w:bCs w:val="0"/>
          <w:sz w:val="22"/>
          <w:szCs w:val="22"/>
        </w:rPr>
      </w:pPr>
    </w:p>
    <w:p w:rsidR="1039FA1A" w:rsidP="1039FA1A" w:rsidRDefault="1039FA1A" w14:paraId="15724A39" w14:textId="4D207B94">
      <w:pPr>
        <w:pStyle w:val="Normal"/>
        <w:spacing w:line="360" w:lineRule="auto"/>
        <w:ind w:left="0"/>
        <w:rPr>
          <w:rFonts w:ascii="Arial" w:hAnsi="Arial" w:eastAsia="Arial" w:cs="Arial"/>
          <w:b w:val="0"/>
          <w:bCs w:val="0"/>
          <w:sz w:val="22"/>
          <w:szCs w:val="22"/>
        </w:rPr>
      </w:pPr>
    </w:p>
    <w:p w:rsidR="1039FA1A" w:rsidP="1039FA1A" w:rsidRDefault="1039FA1A" w14:paraId="2B409255" w14:textId="58491639">
      <w:pPr>
        <w:pStyle w:val="Normal"/>
        <w:spacing w:line="360" w:lineRule="auto"/>
        <w:ind w:left="0"/>
        <w:rPr>
          <w:rFonts w:ascii="Arial" w:hAnsi="Arial" w:eastAsia="Arial" w:cs="Arial"/>
          <w:b w:val="0"/>
          <w:bCs w:val="0"/>
          <w:sz w:val="22"/>
          <w:szCs w:val="22"/>
        </w:rPr>
      </w:pPr>
    </w:p>
    <w:p w:rsidR="1039FA1A" w:rsidP="1039FA1A" w:rsidRDefault="1039FA1A" w14:paraId="4BAC418A" w14:textId="2841C655">
      <w:pPr>
        <w:pStyle w:val="Normal"/>
        <w:spacing w:line="360" w:lineRule="auto"/>
        <w:ind w:left="0"/>
        <w:rPr>
          <w:rFonts w:ascii="Arial" w:hAnsi="Arial" w:eastAsia="Arial" w:cs="Arial"/>
          <w:b w:val="0"/>
          <w:bCs w:val="0"/>
          <w:sz w:val="22"/>
          <w:szCs w:val="22"/>
        </w:rPr>
      </w:pPr>
    </w:p>
    <w:p w:rsidR="1039FA1A" w:rsidP="1039FA1A" w:rsidRDefault="1039FA1A" w14:paraId="063869D6" w14:textId="248DD83A">
      <w:pPr>
        <w:pStyle w:val="Normal"/>
        <w:spacing w:line="360" w:lineRule="auto"/>
        <w:ind w:left="0"/>
        <w:rPr>
          <w:rFonts w:ascii="Arial" w:hAnsi="Arial" w:eastAsia="Arial" w:cs="Arial"/>
          <w:b w:val="0"/>
          <w:bCs w:val="0"/>
          <w:sz w:val="22"/>
          <w:szCs w:val="22"/>
        </w:rPr>
      </w:pPr>
    </w:p>
    <w:p w:rsidR="1039FA1A" w:rsidP="1039FA1A" w:rsidRDefault="1039FA1A" w14:paraId="246C22A7" w14:textId="630CEF4A">
      <w:pPr>
        <w:pStyle w:val="Normal"/>
        <w:spacing w:line="360" w:lineRule="auto"/>
        <w:ind w:left="0"/>
        <w:rPr>
          <w:rFonts w:ascii="Arial" w:hAnsi="Arial" w:eastAsia="Arial" w:cs="Arial"/>
          <w:b w:val="0"/>
          <w:bCs w:val="0"/>
          <w:sz w:val="22"/>
          <w:szCs w:val="22"/>
        </w:rPr>
      </w:pPr>
    </w:p>
    <w:p w:rsidR="1039FA1A" w:rsidP="1039FA1A" w:rsidRDefault="1039FA1A" w14:paraId="10095CD3" w14:textId="55DC0B1E">
      <w:pPr>
        <w:pStyle w:val="Normal"/>
        <w:spacing w:line="360" w:lineRule="auto"/>
        <w:ind w:left="0"/>
        <w:rPr>
          <w:rFonts w:ascii="Arial" w:hAnsi="Arial" w:eastAsia="Arial" w:cs="Arial"/>
          <w:b w:val="0"/>
          <w:bCs w:val="0"/>
          <w:sz w:val="22"/>
          <w:szCs w:val="22"/>
        </w:rPr>
      </w:pPr>
    </w:p>
    <w:p w:rsidR="1039FA1A" w:rsidP="1039FA1A" w:rsidRDefault="1039FA1A" w14:paraId="0264809B" w14:textId="3302E1BB">
      <w:pPr>
        <w:pStyle w:val="Normal"/>
        <w:spacing w:line="360" w:lineRule="auto"/>
        <w:ind w:left="0"/>
        <w:rPr>
          <w:rFonts w:ascii="Arial" w:hAnsi="Arial" w:eastAsia="Arial" w:cs="Arial"/>
          <w:b w:val="0"/>
          <w:bCs w:val="0"/>
          <w:sz w:val="22"/>
          <w:szCs w:val="22"/>
        </w:rPr>
      </w:pPr>
    </w:p>
    <w:p w:rsidR="1039FA1A" w:rsidP="1039FA1A" w:rsidRDefault="1039FA1A" w14:paraId="4D6A4621" w14:textId="1A47A942">
      <w:pPr>
        <w:pStyle w:val="Normal"/>
        <w:spacing w:line="360" w:lineRule="auto"/>
        <w:ind w:left="0"/>
        <w:rPr>
          <w:rFonts w:ascii="Arial" w:hAnsi="Arial" w:eastAsia="Arial" w:cs="Arial"/>
          <w:b w:val="0"/>
          <w:bCs w:val="0"/>
          <w:sz w:val="22"/>
          <w:szCs w:val="22"/>
        </w:rPr>
      </w:pPr>
    </w:p>
    <w:p w:rsidR="1039FA1A" w:rsidP="1039FA1A" w:rsidRDefault="1039FA1A" w14:paraId="3EDF1090" w14:textId="037611FB">
      <w:pPr>
        <w:pStyle w:val="Normal"/>
        <w:spacing w:line="360" w:lineRule="auto"/>
        <w:ind w:left="0"/>
        <w:rPr>
          <w:rFonts w:ascii="Arial" w:hAnsi="Arial" w:eastAsia="Arial" w:cs="Arial"/>
          <w:b w:val="0"/>
          <w:bCs w:val="0"/>
          <w:sz w:val="22"/>
          <w:szCs w:val="22"/>
        </w:rPr>
      </w:pPr>
    </w:p>
    <w:p w:rsidR="1039FA1A" w:rsidP="1039FA1A" w:rsidRDefault="1039FA1A" w14:paraId="04AEAEF6" w14:textId="1DB838BC">
      <w:pPr>
        <w:pStyle w:val="Normal"/>
        <w:spacing w:line="360" w:lineRule="auto"/>
        <w:ind w:left="0"/>
        <w:rPr>
          <w:rFonts w:ascii="Arial" w:hAnsi="Arial" w:eastAsia="Arial" w:cs="Arial"/>
          <w:b w:val="0"/>
          <w:bCs w:val="0"/>
          <w:sz w:val="22"/>
          <w:szCs w:val="22"/>
        </w:rPr>
      </w:pPr>
    </w:p>
    <w:p w:rsidR="1039FA1A" w:rsidP="1039FA1A" w:rsidRDefault="1039FA1A" w14:paraId="6EB95FAF" w14:textId="01BB5BC1">
      <w:pPr>
        <w:pStyle w:val="Normal"/>
        <w:spacing w:line="360" w:lineRule="auto"/>
        <w:ind w:left="0"/>
        <w:rPr>
          <w:rFonts w:ascii="Arial" w:hAnsi="Arial" w:eastAsia="Arial" w:cs="Arial"/>
          <w:b w:val="0"/>
          <w:bCs w:val="0"/>
          <w:sz w:val="22"/>
          <w:szCs w:val="22"/>
        </w:rPr>
      </w:pPr>
    </w:p>
    <w:p w:rsidR="1039FA1A" w:rsidP="1039FA1A" w:rsidRDefault="1039FA1A" w14:paraId="443B738C" w14:textId="5FD0D82C">
      <w:pPr>
        <w:pStyle w:val="Normal"/>
        <w:spacing w:line="360" w:lineRule="auto"/>
        <w:ind w:left="0"/>
        <w:rPr>
          <w:rFonts w:ascii="Arial" w:hAnsi="Arial" w:eastAsia="Arial" w:cs="Arial"/>
          <w:b w:val="0"/>
          <w:bCs w:val="0"/>
          <w:sz w:val="22"/>
          <w:szCs w:val="22"/>
        </w:rPr>
      </w:pPr>
    </w:p>
    <w:p w:rsidR="1039FA1A" w:rsidP="1039FA1A" w:rsidRDefault="1039FA1A" w14:paraId="014C7894" w14:textId="24CA2241">
      <w:pPr>
        <w:pStyle w:val="Normal"/>
        <w:spacing w:line="360" w:lineRule="auto"/>
        <w:ind w:left="0"/>
        <w:rPr>
          <w:rFonts w:ascii="Arial" w:hAnsi="Arial" w:eastAsia="Arial" w:cs="Arial"/>
          <w:b w:val="0"/>
          <w:bCs w:val="0"/>
          <w:sz w:val="22"/>
          <w:szCs w:val="22"/>
        </w:rPr>
      </w:pPr>
    </w:p>
    <w:p w:rsidR="1039FA1A" w:rsidP="1039FA1A" w:rsidRDefault="1039FA1A" w14:paraId="04BD012D" w14:textId="462284C7">
      <w:pPr>
        <w:pStyle w:val="Normal"/>
        <w:spacing w:line="360" w:lineRule="auto"/>
        <w:ind w:left="0"/>
        <w:rPr>
          <w:rFonts w:ascii="Arial" w:hAnsi="Arial" w:eastAsia="Arial" w:cs="Arial"/>
          <w:b w:val="0"/>
          <w:bCs w:val="0"/>
          <w:sz w:val="22"/>
          <w:szCs w:val="22"/>
        </w:rPr>
      </w:pPr>
    </w:p>
    <w:p w:rsidR="1039FA1A" w:rsidP="1039FA1A" w:rsidRDefault="1039FA1A" w14:paraId="68603A46" w14:textId="331F5295">
      <w:pPr>
        <w:pStyle w:val="Normal"/>
        <w:spacing w:line="360" w:lineRule="auto"/>
        <w:ind w:left="0"/>
        <w:rPr>
          <w:rFonts w:ascii="Arial" w:hAnsi="Arial" w:eastAsia="Arial" w:cs="Arial"/>
          <w:b w:val="0"/>
          <w:bCs w:val="0"/>
          <w:sz w:val="22"/>
          <w:szCs w:val="22"/>
        </w:rPr>
      </w:pPr>
    </w:p>
    <w:p w:rsidR="1039FA1A" w:rsidP="1039FA1A" w:rsidRDefault="1039FA1A" w14:paraId="13768546" w14:textId="055752CB">
      <w:pPr>
        <w:pStyle w:val="Normal"/>
        <w:spacing w:line="360" w:lineRule="auto"/>
        <w:ind w:left="0"/>
        <w:rPr>
          <w:rFonts w:ascii="Arial" w:hAnsi="Arial" w:eastAsia="Arial" w:cs="Arial"/>
          <w:b w:val="0"/>
          <w:bCs w:val="0"/>
          <w:sz w:val="22"/>
          <w:szCs w:val="22"/>
        </w:rPr>
      </w:pPr>
    </w:p>
    <w:p w:rsidR="1039FA1A" w:rsidP="1039FA1A" w:rsidRDefault="1039FA1A" w14:paraId="131877C0" w14:textId="5C3AEFD5">
      <w:pPr>
        <w:pStyle w:val="Normal"/>
        <w:spacing w:line="360" w:lineRule="auto"/>
        <w:ind w:left="0"/>
        <w:rPr>
          <w:rFonts w:ascii="Arial" w:hAnsi="Arial" w:eastAsia="Arial" w:cs="Arial"/>
          <w:b w:val="0"/>
          <w:bCs w:val="0"/>
          <w:sz w:val="22"/>
          <w:szCs w:val="22"/>
        </w:rPr>
      </w:pPr>
    </w:p>
    <w:p w:rsidR="1039FA1A" w:rsidP="1039FA1A" w:rsidRDefault="1039FA1A" w14:paraId="53071DCF" w14:textId="3EF6C574">
      <w:pPr>
        <w:pStyle w:val="Normal"/>
        <w:spacing w:line="360" w:lineRule="auto"/>
        <w:ind w:left="0"/>
        <w:rPr>
          <w:rFonts w:ascii="Arial" w:hAnsi="Arial" w:eastAsia="Arial" w:cs="Arial"/>
          <w:b w:val="0"/>
          <w:bCs w:val="0"/>
          <w:sz w:val="22"/>
          <w:szCs w:val="22"/>
        </w:rPr>
      </w:pPr>
    </w:p>
    <w:p w:rsidR="1039FA1A" w:rsidP="1039FA1A" w:rsidRDefault="1039FA1A" w14:paraId="385561F2" w14:textId="48965C95">
      <w:pPr>
        <w:pStyle w:val="Normal"/>
        <w:spacing w:line="360" w:lineRule="auto"/>
        <w:ind w:left="0"/>
        <w:rPr>
          <w:rFonts w:ascii="Arial" w:hAnsi="Arial" w:eastAsia="Arial" w:cs="Arial"/>
          <w:b w:val="0"/>
          <w:bCs w:val="0"/>
          <w:sz w:val="22"/>
          <w:szCs w:val="22"/>
        </w:rPr>
      </w:pPr>
    </w:p>
    <w:p w:rsidR="1039FA1A" w:rsidP="1039FA1A" w:rsidRDefault="1039FA1A" w14:paraId="0BF2A6CF" w14:textId="01860926">
      <w:pPr>
        <w:pStyle w:val="Normal"/>
        <w:spacing w:line="360" w:lineRule="auto"/>
        <w:ind w:left="0"/>
        <w:rPr>
          <w:rFonts w:ascii="Arial" w:hAnsi="Arial" w:eastAsia="Arial" w:cs="Arial"/>
          <w:b w:val="0"/>
          <w:bCs w:val="0"/>
          <w:sz w:val="22"/>
          <w:szCs w:val="22"/>
        </w:rPr>
      </w:pPr>
    </w:p>
    <w:p w:rsidR="1039FA1A" w:rsidP="1039FA1A" w:rsidRDefault="1039FA1A" w14:paraId="15A541BE" w14:textId="12370012">
      <w:pPr>
        <w:pStyle w:val="Normal"/>
        <w:spacing w:line="360" w:lineRule="auto"/>
        <w:ind w:left="0"/>
        <w:rPr>
          <w:rFonts w:ascii="Arial" w:hAnsi="Arial" w:eastAsia="Arial" w:cs="Arial"/>
          <w:b w:val="0"/>
          <w:bCs w:val="0"/>
          <w:sz w:val="22"/>
          <w:szCs w:val="22"/>
        </w:rPr>
      </w:pPr>
    </w:p>
    <w:p w:rsidR="1039FA1A" w:rsidP="1039FA1A" w:rsidRDefault="1039FA1A" w14:paraId="1A9F1368" w14:textId="480D93AF">
      <w:pPr>
        <w:pStyle w:val="Normal"/>
        <w:spacing w:line="360" w:lineRule="auto"/>
        <w:ind w:left="0"/>
        <w:rPr>
          <w:rFonts w:ascii="Arial" w:hAnsi="Arial" w:eastAsia="Arial" w:cs="Arial"/>
          <w:b w:val="0"/>
          <w:bCs w:val="0"/>
          <w:sz w:val="22"/>
          <w:szCs w:val="22"/>
        </w:rPr>
      </w:pPr>
    </w:p>
    <w:p w:rsidR="1039FA1A" w:rsidP="1039FA1A" w:rsidRDefault="1039FA1A" w14:paraId="669D5CA2" w14:textId="4EE6EDAB">
      <w:pPr>
        <w:pStyle w:val="Normal"/>
        <w:spacing w:line="360" w:lineRule="auto"/>
        <w:ind w:left="0"/>
        <w:rPr>
          <w:rFonts w:ascii="Arial" w:hAnsi="Arial" w:eastAsia="Arial" w:cs="Arial"/>
          <w:b w:val="0"/>
          <w:bCs w:val="0"/>
          <w:sz w:val="22"/>
          <w:szCs w:val="22"/>
        </w:rPr>
      </w:pPr>
    </w:p>
    <w:p w:rsidR="1039FA1A" w:rsidP="1039FA1A" w:rsidRDefault="1039FA1A" w14:paraId="06E5CB89" w14:textId="35C0ACF3">
      <w:pPr>
        <w:pStyle w:val="Normal"/>
        <w:spacing w:line="360" w:lineRule="auto"/>
        <w:ind w:left="0"/>
        <w:rPr>
          <w:rFonts w:ascii="Arial" w:hAnsi="Arial" w:eastAsia="Arial" w:cs="Arial"/>
          <w:b w:val="0"/>
          <w:bCs w:val="0"/>
          <w:sz w:val="22"/>
          <w:szCs w:val="22"/>
        </w:rPr>
      </w:pPr>
    </w:p>
    <w:p w:rsidR="1039FA1A" w:rsidP="1039FA1A" w:rsidRDefault="1039FA1A" w14:paraId="37E7BFEB" w14:textId="66ED3137">
      <w:pPr>
        <w:pStyle w:val="Normal"/>
        <w:spacing w:line="360" w:lineRule="auto"/>
        <w:ind w:left="0"/>
        <w:rPr>
          <w:rFonts w:ascii="Arial" w:hAnsi="Arial" w:eastAsia="Arial" w:cs="Arial"/>
          <w:b w:val="0"/>
          <w:bCs w:val="0"/>
          <w:sz w:val="22"/>
          <w:szCs w:val="22"/>
        </w:rPr>
      </w:pPr>
    </w:p>
    <w:p w:rsidR="1039FA1A" w:rsidP="1039FA1A" w:rsidRDefault="1039FA1A" w14:paraId="1F7D51DA" w14:textId="2BC351E7">
      <w:pPr>
        <w:pStyle w:val="Normal"/>
        <w:spacing w:line="360" w:lineRule="auto"/>
        <w:ind w:left="0"/>
        <w:rPr>
          <w:rFonts w:ascii="Arial" w:hAnsi="Arial" w:eastAsia="Arial" w:cs="Arial"/>
          <w:b w:val="0"/>
          <w:bCs w:val="0"/>
          <w:sz w:val="22"/>
          <w:szCs w:val="22"/>
        </w:rPr>
      </w:pPr>
    </w:p>
    <w:p w:rsidR="1039FA1A" w:rsidP="1039FA1A" w:rsidRDefault="1039FA1A" w14:paraId="4AC0BD69" w14:textId="76CD89CA">
      <w:pPr>
        <w:pStyle w:val="Normal"/>
        <w:spacing w:line="360" w:lineRule="auto"/>
        <w:ind w:left="0"/>
        <w:rPr>
          <w:rFonts w:ascii="Arial" w:hAnsi="Arial" w:eastAsia="Arial" w:cs="Arial"/>
          <w:b w:val="0"/>
          <w:bCs w:val="0"/>
          <w:sz w:val="22"/>
          <w:szCs w:val="22"/>
        </w:rPr>
      </w:pPr>
    </w:p>
    <w:p w:rsidR="1039FA1A" w:rsidP="1039FA1A" w:rsidRDefault="1039FA1A" w14:paraId="37720770" w14:textId="0F966E65">
      <w:pPr>
        <w:pStyle w:val="Normal"/>
        <w:spacing w:line="360" w:lineRule="auto"/>
        <w:ind w:left="0"/>
        <w:rPr>
          <w:rFonts w:ascii="Arial" w:hAnsi="Arial" w:eastAsia="Arial" w:cs="Arial"/>
          <w:b w:val="0"/>
          <w:bCs w:val="0"/>
          <w:sz w:val="22"/>
          <w:szCs w:val="22"/>
        </w:rPr>
      </w:pPr>
    </w:p>
    <w:p w:rsidR="1039FA1A" w:rsidP="1039FA1A" w:rsidRDefault="1039FA1A" w14:paraId="0A08C026" w14:textId="019225DE">
      <w:pPr>
        <w:pStyle w:val="Normal"/>
        <w:spacing w:line="360" w:lineRule="auto"/>
        <w:ind w:left="0"/>
        <w:rPr>
          <w:rFonts w:ascii="Arial" w:hAnsi="Arial" w:eastAsia="Arial" w:cs="Arial"/>
          <w:b w:val="0"/>
          <w:bCs w:val="0"/>
          <w:sz w:val="22"/>
          <w:szCs w:val="22"/>
        </w:rPr>
      </w:pPr>
    </w:p>
    <w:p w:rsidR="1039FA1A" w:rsidP="1039FA1A" w:rsidRDefault="1039FA1A" w14:paraId="7684287D" w14:textId="7B15685D">
      <w:pPr>
        <w:pStyle w:val="Normal"/>
        <w:spacing w:line="360" w:lineRule="auto"/>
        <w:ind w:left="0"/>
        <w:rPr>
          <w:rFonts w:ascii="Arial" w:hAnsi="Arial" w:eastAsia="Arial" w:cs="Arial"/>
          <w:b w:val="0"/>
          <w:bCs w:val="0"/>
          <w:sz w:val="22"/>
          <w:szCs w:val="22"/>
        </w:rPr>
      </w:pPr>
    </w:p>
    <w:p w:rsidR="1039FA1A" w:rsidP="1039FA1A" w:rsidRDefault="1039FA1A" w14:paraId="2CCFE9F7" w14:textId="62649F71">
      <w:pPr>
        <w:pStyle w:val="Normal"/>
        <w:spacing w:line="360" w:lineRule="auto"/>
        <w:ind w:left="0"/>
        <w:rPr>
          <w:rFonts w:ascii="Arial" w:hAnsi="Arial" w:eastAsia="Arial" w:cs="Arial"/>
          <w:b w:val="0"/>
          <w:bCs w:val="0"/>
          <w:sz w:val="22"/>
          <w:szCs w:val="22"/>
        </w:rPr>
      </w:pPr>
    </w:p>
    <w:p w:rsidR="1039FA1A" w:rsidP="1039FA1A" w:rsidRDefault="1039FA1A" w14:paraId="55553CE1" w14:textId="2BC52CC0">
      <w:pPr>
        <w:pStyle w:val="Normal"/>
        <w:spacing w:line="360" w:lineRule="auto"/>
        <w:ind w:left="0"/>
        <w:rPr>
          <w:rFonts w:ascii="Arial" w:hAnsi="Arial" w:eastAsia="Arial" w:cs="Arial"/>
          <w:b w:val="0"/>
          <w:bCs w:val="0"/>
          <w:sz w:val="22"/>
          <w:szCs w:val="22"/>
        </w:rPr>
      </w:pPr>
    </w:p>
    <w:p w:rsidR="1039FA1A" w:rsidP="1039FA1A" w:rsidRDefault="1039FA1A" w14:paraId="2BC0612A" w14:textId="7542E007">
      <w:pPr>
        <w:pStyle w:val="Normal"/>
        <w:spacing w:line="360" w:lineRule="auto"/>
        <w:ind w:left="0"/>
        <w:rPr>
          <w:rFonts w:ascii="Arial" w:hAnsi="Arial" w:eastAsia="Arial" w:cs="Arial"/>
          <w:b w:val="0"/>
          <w:bCs w:val="0"/>
          <w:sz w:val="22"/>
          <w:szCs w:val="22"/>
        </w:rPr>
      </w:pPr>
    </w:p>
    <w:p w:rsidR="1039FA1A" w:rsidP="1039FA1A" w:rsidRDefault="1039FA1A" w14:paraId="559303A4" w14:textId="4D37029D">
      <w:pPr>
        <w:pStyle w:val="Normal"/>
        <w:spacing w:line="360" w:lineRule="auto"/>
        <w:ind w:left="0"/>
        <w:rPr>
          <w:rFonts w:ascii="Arial" w:hAnsi="Arial" w:eastAsia="Arial" w:cs="Arial"/>
          <w:b w:val="0"/>
          <w:bCs w:val="0"/>
          <w:sz w:val="22"/>
          <w:szCs w:val="22"/>
        </w:rPr>
      </w:pPr>
    </w:p>
    <w:p w:rsidR="1039FA1A" w:rsidP="1039FA1A" w:rsidRDefault="1039FA1A" w14:paraId="36495D81" w14:textId="48E3C792">
      <w:pPr>
        <w:pStyle w:val="Normal"/>
        <w:spacing w:line="360" w:lineRule="auto"/>
        <w:ind w:left="0"/>
        <w:rPr>
          <w:rFonts w:ascii="Arial" w:hAnsi="Arial" w:eastAsia="Arial" w:cs="Arial"/>
          <w:b w:val="0"/>
          <w:bCs w:val="0"/>
          <w:sz w:val="22"/>
          <w:szCs w:val="22"/>
        </w:rPr>
      </w:pPr>
    </w:p>
    <w:p w:rsidR="1039FA1A" w:rsidP="1039FA1A" w:rsidRDefault="1039FA1A" w14:paraId="75ED0688" w14:textId="07C5C04B">
      <w:pPr>
        <w:pStyle w:val="Normal"/>
        <w:spacing w:line="360" w:lineRule="auto"/>
        <w:ind w:left="0"/>
        <w:rPr>
          <w:rFonts w:ascii="Arial" w:hAnsi="Arial" w:eastAsia="Arial" w:cs="Arial"/>
          <w:b w:val="0"/>
          <w:bCs w:val="0"/>
          <w:sz w:val="22"/>
          <w:szCs w:val="22"/>
        </w:rPr>
      </w:pPr>
    </w:p>
    <w:p w:rsidR="1039FA1A" w:rsidP="1039FA1A" w:rsidRDefault="1039FA1A" w14:paraId="6E4C793B" w14:textId="0902D0CE">
      <w:pPr>
        <w:pStyle w:val="Normal"/>
        <w:spacing w:line="360" w:lineRule="auto"/>
        <w:ind w:left="0"/>
        <w:rPr>
          <w:rFonts w:ascii="Arial" w:hAnsi="Arial" w:eastAsia="Arial" w:cs="Arial"/>
          <w:b w:val="0"/>
          <w:bCs w:val="0"/>
          <w:sz w:val="22"/>
          <w:szCs w:val="22"/>
        </w:rPr>
      </w:pPr>
    </w:p>
    <w:p w:rsidR="1039FA1A" w:rsidP="1039FA1A" w:rsidRDefault="1039FA1A" w14:paraId="237DE1AA" w14:textId="4FF27438">
      <w:pPr>
        <w:pStyle w:val="Normal"/>
        <w:spacing w:line="360" w:lineRule="auto"/>
        <w:ind w:left="0"/>
        <w:rPr>
          <w:rFonts w:ascii="Arial" w:hAnsi="Arial" w:eastAsia="Arial" w:cs="Arial"/>
          <w:b w:val="0"/>
          <w:bCs w:val="0"/>
          <w:sz w:val="22"/>
          <w:szCs w:val="22"/>
        </w:rPr>
      </w:pPr>
    </w:p>
    <w:p w:rsidR="1039FA1A" w:rsidP="1039FA1A" w:rsidRDefault="1039FA1A" w14:paraId="43949EE0" w14:textId="4091C318">
      <w:pPr>
        <w:pStyle w:val="Normal"/>
        <w:spacing w:line="360" w:lineRule="auto"/>
        <w:ind w:left="0"/>
        <w:rPr>
          <w:rFonts w:ascii="Arial" w:hAnsi="Arial" w:eastAsia="Arial" w:cs="Arial"/>
          <w:b w:val="0"/>
          <w:bCs w:val="0"/>
          <w:sz w:val="22"/>
          <w:szCs w:val="22"/>
        </w:rPr>
      </w:pPr>
    </w:p>
    <w:p w:rsidR="1039FA1A" w:rsidP="1039FA1A" w:rsidRDefault="1039FA1A" w14:paraId="6FAB591F" w14:textId="583E57CB">
      <w:pPr>
        <w:pStyle w:val="Normal"/>
        <w:spacing w:line="360" w:lineRule="auto"/>
        <w:ind w:left="0"/>
        <w:rPr>
          <w:rFonts w:ascii="Arial" w:hAnsi="Arial" w:eastAsia="Arial" w:cs="Arial"/>
          <w:b w:val="0"/>
          <w:bCs w:val="0"/>
          <w:sz w:val="22"/>
          <w:szCs w:val="22"/>
        </w:rPr>
      </w:pPr>
    </w:p>
    <w:p w:rsidR="1039FA1A" w:rsidP="1039FA1A" w:rsidRDefault="1039FA1A" w14:paraId="25B13C4E" w14:textId="7EFDFA30">
      <w:pPr>
        <w:pStyle w:val="Normal"/>
        <w:spacing w:line="360" w:lineRule="auto"/>
        <w:ind w:left="0"/>
        <w:rPr>
          <w:rFonts w:ascii="Arial" w:hAnsi="Arial" w:eastAsia="Arial" w:cs="Arial"/>
          <w:b w:val="0"/>
          <w:bCs w:val="0"/>
          <w:sz w:val="22"/>
          <w:szCs w:val="22"/>
        </w:rPr>
      </w:pPr>
    </w:p>
    <w:p w:rsidR="1039FA1A" w:rsidP="1039FA1A" w:rsidRDefault="1039FA1A" w14:paraId="15E7A221" w14:textId="0B22A70C">
      <w:pPr>
        <w:pStyle w:val="Normal"/>
        <w:spacing w:line="360" w:lineRule="auto"/>
        <w:ind w:left="0"/>
        <w:rPr>
          <w:rFonts w:ascii="Arial" w:hAnsi="Arial" w:eastAsia="Arial" w:cs="Arial"/>
          <w:b w:val="0"/>
          <w:bCs w:val="0"/>
          <w:sz w:val="22"/>
          <w:szCs w:val="22"/>
        </w:rPr>
      </w:pPr>
    </w:p>
    <w:p w:rsidR="1039FA1A" w:rsidP="1039FA1A" w:rsidRDefault="1039FA1A" w14:paraId="7B255621" w14:textId="691A44EB">
      <w:pPr>
        <w:pStyle w:val="Normal"/>
        <w:spacing w:line="360" w:lineRule="auto"/>
        <w:ind w:left="0"/>
        <w:rPr>
          <w:rFonts w:ascii="Arial" w:hAnsi="Arial" w:eastAsia="Arial" w:cs="Arial"/>
          <w:b w:val="0"/>
          <w:bCs w:val="0"/>
          <w:sz w:val="22"/>
          <w:szCs w:val="22"/>
        </w:rPr>
      </w:pPr>
    </w:p>
    <w:p w:rsidR="1039FA1A" w:rsidP="1039FA1A" w:rsidRDefault="1039FA1A" w14:paraId="13516C9C" w14:textId="4F1C4F69">
      <w:pPr>
        <w:pStyle w:val="Normal"/>
        <w:spacing w:line="360" w:lineRule="auto"/>
        <w:ind w:left="0"/>
        <w:rPr>
          <w:rFonts w:ascii="Arial" w:hAnsi="Arial" w:eastAsia="Arial" w:cs="Arial"/>
          <w:b w:val="0"/>
          <w:bCs w:val="0"/>
          <w:sz w:val="22"/>
          <w:szCs w:val="22"/>
        </w:rPr>
      </w:pPr>
    </w:p>
    <w:p w:rsidR="1039FA1A" w:rsidP="1039FA1A" w:rsidRDefault="1039FA1A" w14:paraId="141C4052" w14:textId="6ED2EE90">
      <w:pPr>
        <w:pStyle w:val="Normal"/>
        <w:spacing w:line="360" w:lineRule="auto"/>
        <w:ind w:left="0"/>
        <w:rPr>
          <w:rFonts w:ascii="Arial" w:hAnsi="Arial" w:eastAsia="Arial" w:cs="Arial"/>
          <w:b w:val="0"/>
          <w:bCs w:val="0"/>
          <w:sz w:val="22"/>
          <w:szCs w:val="22"/>
        </w:rPr>
      </w:pPr>
    </w:p>
    <w:p w:rsidR="1039FA1A" w:rsidP="1039FA1A" w:rsidRDefault="1039FA1A" w14:paraId="6F01486D" w14:textId="5958605B">
      <w:pPr>
        <w:pStyle w:val="Normal"/>
        <w:spacing w:line="360" w:lineRule="auto"/>
        <w:ind w:left="0"/>
        <w:rPr>
          <w:rFonts w:ascii="Arial" w:hAnsi="Arial" w:eastAsia="Arial" w:cs="Arial"/>
          <w:b w:val="0"/>
          <w:bCs w:val="0"/>
          <w:sz w:val="22"/>
          <w:szCs w:val="22"/>
        </w:rPr>
      </w:pPr>
    </w:p>
    <w:p w:rsidR="1039FA1A" w:rsidP="1039FA1A" w:rsidRDefault="1039FA1A" w14:paraId="73D411FC" w14:textId="2A0C3150">
      <w:pPr>
        <w:pStyle w:val="Normal"/>
        <w:spacing w:line="360" w:lineRule="auto"/>
        <w:ind w:left="0"/>
        <w:rPr>
          <w:rFonts w:ascii="Arial" w:hAnsi="Arial" w:eastAsia="Arial" w:cs="Arial"/>
          <w:b w:val="0"/>
          <w:bCs w:val="0"/>
          <w:sz w:val="22"/>
          <w:szCs w:val="22"/>
        </w:rPr>
      </w:pPr>
    </w:p>
    <w:p w:rsidR="1039FA1A" w:rsidP="1039FA1A" w:rsidRDefault="1039FA1A" w14:paraId="19336F67" w14:textId="72C75CD2">
      <w:pPr>
        <w:pStyle w:val="Normal"/>
        <w:spacing w:line="360" w:lineRule="auto"/>
        <w:ind w:left="0"/>
        <w:rPr>
          <w:rFonts w:ascii="Arial" w:hAnsi="Arial" w:eastAsia="Arial" w:cs="Arial"/>
          <w:b w:val="0"/>
          <w:bCs w:val="0"/>
          <w:sz w:val="22"/>
          <w:szCs w:val="22"/>
        </w:rPr>
      </w:pPr>
    </w:p>
    <w:p w:rsidR="1039FA1A" w:rsidP="1039FA1A" w:rsidRDefault="1039FA1A" w14:paraId="0870705D" w14:textId="37F7995B">
      <w:pPr>
        <w:pStyle w:val="Normal"/>
        <w:spacing w:line="360" w:lineRule="auto"/>
        <w:ind w:left="0"/>
        <w:rPr>
          <w:rFonts w:ascii="Arial" w:hAnsi="Arial" w:eastAsia="Arial" w:cs="Arial"/>
          <w:b w:val="0"/>
          <w:bCs w:val="0"/>
          <w:sz w:val="22"/>
          <w:szCs w:val="22"/>
        </w:rPr>
      </w:pPr>
    </w:p>
    <w:p w:rsidR="1039FA1A" w:rsidP="1039FA1A" w:rsidRDefault="1039FA1A" w14:paraId="73B0FF6C" w14:textId="324B2FCA">
      <w:pPr>
        <w:pStyle w:val="Normal"/>
        <w:spacing w:line="360" w:lineRule="auto"/>
        <w:ind w:left="0"/>
        <w:rPr>
          <w:rFonts w:ascii="Arial" w:hAnsi="Arial" w:eastAsia="Arial" w:cs="Arial"/>
          <w:b w:val="0"/>
          <w:bCs w:val="0"/>
          <w:sz w:val="22"/>
          <w:szCs w:val="22"/>
        </w:rPr>
      </w:pPr>
    </w:p>
    <w:p w:rsidR="1039FA1A" w:rsidP="1039FA1A" w:rsidRDefault="1039FA1A" w14:paraId="64D13EFB" w14:textId="7A7794F3">
      <w:pPr>
        <w:pStyle w:val="Normal"/>
        <w:spacing w:line="360" w:lineRule="auto"/>
        <w:ind w:left="0"/>
        <w:rPr>
          <w:rFonts w:ascii="Arial" w:hAnsi="Arial" w:eastAsia="Arial" w:cs="Arial"/>
          <w:b w:val="0"/>
          <w:bCs w:val="0"/>
          <w:sz w:val="22"/>
          <w:szCs w:val="22"/>
        </w:rPr>
      </w:pPr>
    </w:p>
    <w:p w:rsidR="1039FA1A" w:rsidP="1039FA1A" w:rsidRDefault="1039FA1A" w14:paraId="4E1164EE" w14:textId="6DFC08E1">
      <w:pPr>
        <w:pStyle w:val="Normal"/>
        <w:spacing w:line="360" w:lineRule="auto"/>
        <w:ind w:left="0"/>
        <w:rPr>
          <w:rFonts w:ascii="Arial" w:hAnsi="Arial" w:eastAsia="Arial" w:cs="Arial"/>
          <w:b w:val="0"/>
          <w:bCs w:val="0"/>
          <w:sz w:val="22"/>
          <w:szCs w:val="22"/>
        </w:rPr>
      </w:pPr>
    </w:p>
    <w:p w:rsidR="1039FA1A" w:rsidP="1039FA1A" w:rsidRDefault="1039FA1A" w14:paraId="0281C386" w14:textId="5F434054">
      <w:pPr>
        <w:pStyle w:val="Normal"/>
        <w:spacing w:line="360" w:lineRule="auto"/>
        <w:ind w:left="0"/>
        <w:rPr>
          <w:rFonts w:ascii="Arial" w:hAnsi="Arial" w:eastAsia="Arial" w:cs="Arial"/>
          <w:b w:val="0"/>
          <w:bCs w:val="0"/>
          <w:sz w:val="22"/>
          <w:szCs w:val="22"/>
        </w:rPr>
      </w:pPr>
    </w:p>
    <w:p w:rsidR="1039FA1A" w:rsidP="1039FA1A" w:rsidRDefault="1039FA1A" w14:paraId="14579660" w14:textId="247F50CB">
      <w:pPr>
        <w:pStyle w:val="Normal"/>
        <w:spacing w:line="360" w:lineRule="auto"/>
        <w:ind w:left="0"/>
        <w:rPr>
          <w:rFonts w:ascii="Arial" w:hAnsi="Arial" w:eastAsia="Arial" w:cs="Arial"/>
          <w:b w:val="0"/>
          <w:bCs w:val="0"/>
          <w:sz w:val="22"/>
          <w:szCs w:val="22"/>
        </w:rPr>
      </w:pPr>
    </w:p>
    <w:p w:rsidR="1039FA1A" w:rsidP="1039FA1A" w:rsidRDefault="1039FA1A" w14:paraId="68331F53" w14:textId="738A516B">
      <w:pPr>
        <w:pStyle w:val="Normal"/>
        <w:spacing w:line="360" w:lineRule="auto"/>
        <w:ind w:left="0"/>
        <w:rPr>
          <w:rFonts w:ascii="Arial" w:hAnsi="Arial" w:eastAsia="Arial" w:cs="Arial"/>
          <w:b w:val="0"/>
          <w:bCs w:val="0"/>
          <w:sz w:val="22"/>
          <w:szCs w:val="22"/>
        </w:rPr>
      </w:pPr>
    </w:p>
    <w:p w:rsidR="1039FA1A" w:rsidP="1039FA1A" w:rsidRDefault="1039FA1A" w14:paraId="2AB68B0B" w14:textId="672A5A6E">
      <w:pPr>
        <w:pStyle w:val="Normal"/>
        <w:spacing w:line="360" w:lineRule="auto"/>
        <w:ind w:left="0"/>
        <w:rPr>
          <w:rFonts w:ascii="Arial" w:hAnsi="Arial" w:eastAsia="Arial" w:cs="Arial"/>
          <w:b w:val="0"/>
          <w:bCs w:val="0"/>
          <w:sz w:val="22"/>
          <w:szCs w:val="22"/>
        </w:rPr>
      </w:pPr>
    </w:p>
    <w:p w:rsidR="1039FA1A" w:rsidP="1039FA1A" w:rsidRDefault="1039FA1A" w14:paraId="4E1FCBDB" w14:textId="30B341DE">
      <w:pPr>
        <w:pStyle w:val="Normal"/>
        <w:spacing w:line="360" w:lineRule="auto"/>
        <w:ind w:left="0"/>
        <w:rPr>
          <w:rFonts w:ascii="Arial" w:hAnsi="Arial" w:eastAsia="Arial" w:cs="Arial"/>
          <w:b w:val="0"/>
          <w:bCs w:val="0"/>
          <w:sz w:val="22"/>
          <w:szCs w:val="22"/>
        </w:rPr>
      </w:pPr>
    </w:p>
    <w:p w:rsidR="1039FA1A" w:rsidP="1039FA1A" w:rsidRDefault="1039FA1A" w14:paraId="13355D53" w14:textId="16CAED51">
      <w:pPr>
        <w:pStyle w:val="Normal"/>
        <w:spacing w:line="360" w:lineRule="auto"/>
        <w:ind w:left="0"/>
        <w:rPr>
          <w:rFonts w:ascii="Arial" w:hAnsi="Arial" w:eastAsia="Arial" w:cs="Arial"/>
          <w:b w:val="0"/>
          <w:bCs w:val="0"/>
          <w:sz w:val="22"/>
          <w:szCs w:val="22"/>
        </w:rPr>
      </w:pPr>
    </w:p>
    <w:p w:rsidR="1039FA1A" w:rsidP="1039FA1A" w:rsidRDefault="1039FA1A" w14:paraId="163D4DF5" w14:textId="7C28833E">
      <w:pPr>
        <w:pStyle w:val="Normal"/>
        <w:spacing w:line="360" w:lineRule="auto"/>
        <w:ind w:left="0"/>
        <w:rPr>
          <w:rFonts w:ascii="Arial" w:hAnsi="Arial" w:eastAsia="Arial" w:cs="Arial"/>
          <w:b w:val="0"/>
          <w:bCs w:val="0"/>
          <w:sz w:val="22"/>
          <w:szCs w:val="22"/>
        </w:rPr>
      </w:pPr>
    </w:p>
    <w:p w:rsidR="1039FA1A" w:rsidP="1039FA1A" w:rsidRDefault="1039FA1A" w14:paraId="4EA7B613" w14:textId="1D9E2FE7">
      <w:pPr>
        <w:pStyle w:val="Normal"/>
        <w:spacing w:line="360" w:lineRule="auto"/>
        <w:ind w:left="0"/>
        <w:rPr>
          <w:rFonts w:ascii="Arial" w:hAnsi="Arial" w:eastAsia="Arial" w:cs="Arial"/>
          <w:b w:val="0"/>
          <w:bCs w:val="0"/>
          <w:sz w:val="22"/>
          <w:szCs w:val="22"/>
        </w:rPr>
      </w:pPr>
    </w:p>
    <w:p w:rsidR="1039FA1A" w:rsidP="1039FA1A" w:rsidRDefault="1039FA1A" w14:paraId="3DB36E06" w14:textId="5519B46C">
      <w:pPr>
        <w:pStyle w:val="Normal"/>
        <w:spacing w:line="360" w:lineRule="auto"/>
        <w:ind w:left="0"/>
        <w:rPr>
          <w:rFonts w:ascii="Arial" w:hAnsi="Arial" w:eastAsia="Arial" w:cs="Arial"/>
          <w:b w:val="0"/>
          <w:bCs w:val="0"/>
          <w:sz w:val="22"/>
          <w:szCs w:val="22"/>
        </w:rPr>
      </w:pPr>
    </w:p>
    <w:p w:rsidR="1039FA1A" w:rsidP="1039FA1A" w:rsidRDefault="1039FA1A" w14:paraId="424B2286" w14:textId="57DD7399">
      <w:pPr>
        <w:pStyle w:val="Normal"/>
        <w:spacing w:line="360" w:lineRule="auto"/>
        <w:ind w:left="0"/>
        <w:rPr>
          <w:rFonts w:ascii="Arial" w:hAnsi="Arial" w:eastAsia="Arial" w:cs="Arial"/>
          <w:b w:val="0"/>
          <w:bCs w:val="0"/>
          <w:sz w:val="22"/>
          <w:szCs w:val="22"/>
        </w:rPr>
      </w:pPr>
    </w:p>
    <w:p w:rsidR="1039FA1A" w:rsidP="1039FA1A" w:rsidRDefault="1039FA1A" w14:paraId="11EED541" w14:textId="510D65C0">
      <w:pPr>
        <w:pStyle w:val="Normal"/>
        <w:spacing w:line="360" w:lineRule="auto"/>
        <w:ind w:left="0"/>
        <w:rPr>
          <w:rFonts w:ascii="Arial" w:hAnsi="Arial" w:eastAsia="Arial" w:cs="Arial"/>
          <w:b w:val="0"/>
          <w:bCs w:val="0"/>
          <w:sz w:val="22"/>
          <w:szCs w:val="22"/>
        </w:rPr>
      </w:pPr>
    </w:p>
    <w:p w:rsidR="1039FA1A" w:rsidP="1039FA1A" w:rsidRDefault="1039FA1A" w14:paraId="25482FBA" w14:textId="2DC7CDDB">
      <w:pPr>
        <w:pStyle w:val="Normal"/>
        <w:spacing w:line="360" w:lineRule="auto"/>
        <w:ind w:left="0"/>
        <w:rPr>
          <w:rFonts w:ascii="Arial" w:hAnsi="Arial" w:eastAsia="Arial" w:cs="Arial"/>
          <w:b w:val="0"/>
          <w:bCs w:val="0"/>
          <w:sz w:val="22"/>
          <w:szCs w:val="22"/>
        </w:rPr>
      </w:pPr>
    </w:p>
    <w:p w:rsidR="1039FA1A" w:rsidP="1039FA1A" w:rsidRDefault="1039FA1A" w14:paraId="2EE9BACC" w14:textId="6497CF1D">
      <w:pPr>
        <w:pStyle w:val="Normal"/>
        <w:spacing w:line="360" w:lineRule="auto"/>
        <w:ind w:left="0"/>
        <w:rPr>
          <w:rFonts w:ascii="Arial" w:hAnsi="Arial" w:eastAsia="Arial" w:cs="Arial"/>
          <w:b w:val="0"/>
          <w:bCs w:val="0"/>
          <w:sz w:val="22"/>
          <w:szCs w:val="22"/>
        </w:rPr>
      </w:pPr>
    </w:p>
    <w:p w:rsidR="1039FA1A" w:rsidP="1039FA1A" w:rsidRDefault="1039FA1A" w14:paraId="4B501936" w14:textId="319950D3">
      <w:pPr>
        <w:pStyle w:val="Normal"/>
        <w:spacing w:line="360" w:lineRule="auto"/>
        <w:ind w:left="0"/>
        <w:rPr>
          <w:rFonts w:ascii="Arial" w:hAnsi="Arial" w:eastAsia="Arial" w:cs="Arial"/>
          <w:b w:val="0"/>
          <w:bCs w:val="0"/>
          <w:sz w:val="22"/>
          <w:szCs w:val="22"/>
        </w:rPr>
      </w:pPr>
    </w:p>
    <w:p w:rsidR="1039FA1A" w:rsidP="1039FA1A" w:rsidRDefault="1039FA1A" w14:paraId="45C711BD" w14:textId="24B2F06A">
      <w:pPr>
        <w:pStyle w:val="Normal"/>
        <w:spacing w:line="360" w:lineRule="auto"/>
        <w:ind w:left="0"/>
        <w:rPr>
          <w:rFonts w:ascii="Arial" w:hAnsi="Arial" w:eastAsia="Arial" w:cs="Arial"/>
          <w:b w:val="0"/>
          <w:bCs w:val="0"/>
          <w:sz w:val="22"/>
          <w:szCs w:val="22"/>
        </w:rPr>
      </w:pPr>
    </w:p>
    <w:p w:rsidR="1039FA1A" w:rsidP="1039FA1A" w:rsidRDefault="1039FA1A" w14:paraId="7E67FFB8" w14:textId="4169F404">
      <w:pPr>
        <w:pStyle w:val="Normal"/>
        <w:spacing w:line="360" w:lineRule="auto"/>
        <w:ind w:left="0"/>
        <w:rPr>
          <w:rFonts w:ascii="Arial" w:hAnsi="Arial" w:eastAsia="Arial" w:cs="Arial"/>
          <w:b w:val="0"/>
          <w:bCs w:val="0"/>
          <w:sz w:val="22"/>
          <w:szCs w:val="22"/>
        </w:rPr>
      </w:pPr>
    </w:p>
    <w:p w:rsidR="1039FA1A" w:rsidP="1039FA1A" w:rsidRDefault="1039FA1A" w14:paraId="549FCBBB" w14:textId="7236D667">
      <w:pPr>
        <w:pStyle w:val="Normal"/>
        <w:spacing w:line="360" w:lineRule="auto"/>
        <w:ind w:left="0"/>
        <w:rPr>
          <w:rFonts w:ascii="Arial" w:hAnsi="Arial" w:eastAsia="Arial" w:cs="Arial"/>
          <w:b w:val="0"/>
          <w:bCs w:val="0"/>
          <w:sz w:val="22"/>
          <w:szCs w:val="22"/>
        </w:rPr>
      </w:pPr>
    </w:p>
    <w:p w:rsidR="1039FA1A" w:rsidP="1039FA1A" w:rsidRDefault="1039FA1A" w14:paraId="7423E10F" w14:textId="3B336CBF">
      <w:pPr>
        <w:pStyle w:val="Normal"/>
        <w:spacing w:line="360" w:lineRule="auto"/>
        <w:ind w:left="0"/>
        <w:rPr>
          <w:rFonts w:ascii="Arial" w:hAnsi="Arial" w:eastAsia="Arial" w:cs="Arial"/>
          <w:b w:val="0"/>
          <w:bCs w:val="0"/>
          <w:sz w:val="22"/>
          <w:szCs w:val="22"/>
        </w:rPr>
      </w:pPr>
    </w:p>
    <w:p w:rsidR="1039FA1A" w:rsidP="1039FA1A" w:rsidRDefault="1039FA1A" w14:paraId="02BA43D7" w14:textId="78D8834A">
      <w:pPr>
        <w:pStyle w:val="Normal"/>
        <w:spacing w:line="360" w:lineRule="auto"/>
        <w:ind w:left="0"/>
        <w:rPr>
          <w:rFonts w:ascii="Arial" w:hAnsi="Arial" w:eastAsia="Arial" w:cs="Arial"/>
          <w:b w:val="0"/>
          <w:bCs w:val="0"/>
          <w:sz w:val="22"/>
          <w:szCs w:val="22"/>
        </w:rPr>
      </w:pPr>
    </w:p>
    <w:p w:rsidR="1039FA1A" w:rsidP="1039FA1A" w:rsidRDefault="1039FA1A" w14:paraId="46B14AD5" w14:textId="459F3684">
      <w:pPr>
        <w:pStyle w:val="Normal"/>
        <w:spacing w:line="360" w:lineRule="auto"/>
        <w:ind w:left="0"/>
        <w:rPr>
          <w:rFonts w:ascii="Arial" w:hAnsi="Arial" w:eastAsia="Arial" w:cs="Arial"/>
          <w:b w:val="0"/>
          <w:bCs w:val="0"/>
          <w:sz w:val="22"/>
          <w:szCs w:val="22"/>
        </w:rPr>
      </w:pPr>
    </w:p>
    <w:p w:rsidR="1039FA1A" w:rsidP="1039FA1A" w:rsidRDefault="1039FA1A" w14:paraId="7D9A83BD" w14:textId="10766FA4">
      <w:pPr>
        <w:pStyle w:val="Normal"/>
        <w:spacing w:line="360" w:lineRule="auto"/>
        <w:ind w:left="0"/>
        <w:rPr>
          <w:rFonts w:ascii="Arial" w:hAnsi="Arial" w:eastAsia="Arial" w:cs="Arial"/>
          <w:b w:val="0"/>
          <w:bCs w:val="0"/>
          <w:sz w:val="22"/>
          <w:szCs w:val="22"/>
        </w:rPr>
      </w:pPr>
    </w:p>
    <w:p w:rsidR="1039FA1A" w:rsidP="1039FA1A" w:rsidRDefault="1039FA1A" w14:paraId="575F0FB8" w14:textId="26BAB594">
      <w:pPr>
        <w:pStyle w:val="Normal"/>
        <w:spacing w:line="360" w:lineRule="auto"/>
        <w:ind w:left="0"/>
        <w:rPr>
          <w:rFonts w:ascii="Arial" w:hAnsi="Arial" w:eastAsia="Arial" w:cs="Arial"/>
          <w:b w:val="0"/>
          <w:bCs w:val="0"/>
          <w:sz w:val="22"/>
          <w:szCs w:val="22"/>
        </w:rPr>
      </w:pPr>
    </w:p>
    <w:p w:rsidR="1039FA1A" w:rsidP="1039FA1A" w:rsidRDefault="1039FA1A" w14:paraId="6CA397FC" w14:textId="30865D40">
      <w:pPr>
        <w:pStyle w:val="Normal"/>
        <w:spacing w:line="360" w:lineRule="auto"/>
        <w:ind w:left="0"/>
        <w:rPr>
          <w:rFonts w:ascii="Arial" w:hAnsi="Arial" w:eastAsia="Arial" w:cs="Arial"/>
          <w:b w:val="0"/>
          <w:bCs w:val="0"/>
          <w:sz w:val="22"/>
          <w:szCs w:val="22"/>
        </w:rPr>
      </w:pPr>
    </w:p>
    <w:p w:rsidR="1039FA1A" w:rsidP="1039FA1A" w:rsidRDefault="1039FA1A" w14:paraId="2693B174" w14:textId="4E930294">
      <w:pPr>
        <w:pStyle w:val="Normal"/>
        <w:spacing w:line="360" w:lineRule="auto"/>
        <w:ind w:left="0"/>
        <w:rPr>
          <w:rFonts w:ascii="Arial" w:hAnsi="Arial" w:eastAsia="Arial" w:cs="Arial"/>
          <w:b w:val="0"/>
          <w:bCs w:val="0"/>
          <w:sz w:val="22"/>
          <w:szCs w:val="22"/>
        </w:rPr>
      </w:pPr>
    </w:p>
    <w:p w:rsidR="1039FA1A" w:rsidP="1039FA1A" w:rsidRDefault="1039FA1A" w14:paraId="2F085BEE" w14:textId="6573B615">
      <w:pPr>
        <w:pStyle w:val="Normal"/>
        <w:spacing w:line="360" w:lineRule="auto"/>
        <w:ind w:left="0"/>
        <w:rPr>
          <w:rFonts w:ascii="Arial" w:hAnsi="Arial" w:eastAsia="Arial" w:cs="Arial"/>
          <w:b w:val="0"/>
          <w:bCs w:val="0"/>
          <w:sz w:val="22"/>
          <w:szCs w:val="22"/>
        </w:rPr>
      </w:pPr>
    </w:p>
    <w:p w:rsidR="1039FA1A" w:rsidP="1039FA1A" w:rsidRDefault="1039FA1A" w14:paraId="1949FA48" w14:textId="0D2526D9">
      <w:pPr>
        <w:pStyle w:val="Normal"/>
        <w:spacing w:line="360" w:lineRule="auto"/>
        <w:ind w:left="0"/>
        <w:rPr>
          <w:rFonts w:ascii="Arial" w:hAnsi="Arial" w:eastAsia="Arial" w:cs="Arial"/>
          <w:b w:val="0"/>
          <w:bCs w:val="0"/>
          <w:sz w:val="22"/>
          <w:szCs w:val="22"/>
        </w:rPr>
      </w:pPr>
    </w:p>
    <w:p w:rsidR="1039FA1A" w:rsidP="1039FA1A" w:rsidRDefault="1039FA1A" w14:paraId="126A3240" w14:textId="2FDA2EDC">
      <w:pPr>
        <w:pStyle w:val="Normal"/>
        <w:spacing w:line="360" w:lineRule="auto"/>
        <w:ind w:left="0"/>
        <w:rPr>
          <w:rFonts w:ascii="Arial" w:hAnsi="Arial" w:eastAsia="Arial" w:cs="Arial"/>
          <w:b w:val="0"/>
          <w:bCs w:val="0"/>
          <w:sz w:val="22"/>
          <w:szCs w:val="22"/>
        </w:rPr>
      </w:pPr>
    </w:p>
    <w:p w:rsidR="1039FA1A" w:rsidP="1039FA1A" w:rsidRDefault="1039FA1A" w14:paraId="64E09198" w14:textId="320F61FB">
      <w:pPr>
        <w:pStyle w:val="Normal"/>
        <w:spacing w:line="360" w:lineRule="auto"/>
        <w:ind w:left="0"/>
        <w:rPr>
          <w:rFonts w:ascii="Arial" w:hAnsi="Arial" w:eastAsia="Arial" w:cs="Arial"/>
          <w:b w:val="0"/>
          <w:bCs w:val="0"/>
          <w:sz w:val="22"/>
          <w:szCs w:val="22"/>
        </w:rPr>
      </w:pPr>
    </w:p>
    <w:p w:rsidR="1039FA1A" w:rsidP="1039FA1A" w:rsidRDefault="1039FA1A" w14:paraId="7E839912" w14:textId="1D08B9D8">
      <w:pPr>
        <w:pStyle w:val="Normal"/>
        <w:spacing w:line="360" w:lineRule="auto"/>
        <w:ind w:left="0"/>
        <w:rPr>
          <w:rFonts w:ascii="Arial" w:hAnsi="Arial" w:eastAsia="Arial" w:cs="Arial"/>
          <w:b w:val="0"/>
          <w:bCs w:val="0"/>
          <w:sz w:val="22"/>
          <w:szCs w:val="22"/>
        </w:rPr>
      </w:pPr>
    </w:p>
    <w:p w:rsidR="1039FA1A" w:rsidP="1039FA1A" w:rsidRDefault="1039FA1A" w14:paraId="5DDB872E" w14:textId="32D964CF">
      <w:pPr>
        <w:pStyle w:val="Normal"/>
        <w:spacing w:line="360" w:lineRule="auto"/>
        <w:ind w:left="0"/>
        <w:rPr>
          <w:rFonts w:ascii="Arial" w:hAnsi="Arial" w:eastAsia="Arial" w:cs="Arial"/>
          <w:b w:val="0"/>
          <w:bCs w:val="0"/>
          <w:sz w:val="22"/>
          <w:szCs w:val="22"/>
        </w:rPr>
      </w:pPr>
    </w:p>
    <w:p w:rsidR="1039FA1A" w:rsidP="1039FA1A" w:rsidRDefault="1039FA1A" w14:paraId="687B07D5" w14:textId="6B159B0B">
      <w:pPr>
        <w:pStyle w:val="Normal"/>
        <w:spacing w:line="360" w:lineRule="auto"/>
        <w:ind w:left="0"/>
        <w:rPr>
          <w:rFonts w:ascii="Arial" w:hAnsi="Arial" w:eastAsia="Arial" w:cs="Arial"/>
          <w:b w:val="0"/>
          <w:bCs w:val="0"/>
          <w:sz w:val="22"/>
          <w:szCs w:val="22"/>
        </w:rPr>
      </w:pPr>
    </w:p>
    <w:p w:rsidR="1039FA1A" w:rsidP="1039FA1A" w:rsidRDefault="1039FA1A" w14:paraId="750A47D8" w14:textId="3345584D">
      <w:pPr>
        <w:pStyle w:val="Normal"/>
        <w:spacing w:line="360" w:lineRule="auto"/>
        <w:ind w:left="0"/>
        <w:rPr>
          <w:rFonts w:ascii="Arial" w:hAnsi="Arial" w:eastAsia="Arial" w:cs="Arial"/>
          <w:b w:val="0"/>
          <w:bCs w:val="0"/>
          <w:sz w:val="22"/>
          <w:szCs w:val="22"/>
        </w:rPr>
      </w:pPr>
    </w:p>
    <w:p w:rsidR="1039FA1A" w:rsidP="1039FA1A" w:rsidRDefault="1039FA1A" w14:paraId="15B7DFA4" w14:textId="54612931">
      <w:pPr>
        <w:pStyle w:val="Normal"/>
        <w:spacing w:line="360" w:lineRule="auto"/>
        <w:ind w:left="0"/>
        <w:rPr>
          <w:rFonts w:ascii="Arial" w:hAnsi="Arial" w:eastAsia="Arial" w:cs="Arial"/>
          <w:b w:val="0"/>
          <w:bCs w:val="0"/>
          <w:sz w:val="22"/>
          <w:szCs w:val="22"/>
        </w:rPr>
      </w:pPr>
    </w:p>
    <w:p w:rsidR="1039FA1A" w:rsidP="1039FA1A" w:rsidRDefault="1039FA1A" w14:paraId="08B976E8" w14:textId="5F5A30E8">
      <w:pPr>
        <w:pStyle w:val="Normal"/>
        <w:spacing w:line="360" w:lineRule="auto"/>
        <w:ind w:left="0"/>
        <w:rPr>
          <w:rFonts w:ascii="Arial" w:hAnsi="Arial" w:eastAsia="Arial" w:cs="Arial"/>
          <w:b w:val="0"/>
          <w:bCs w:val="0"/>
          <w:sz w:val="22"/>
          <w:szCs w:val="22"/>
        </w:rPr>
      </w:pPr>
    </w:p>
    <w:p w:rsidR="1039FA1A" w:rsidP="1039FA1A" w:rsidRDefault="1039FA1A" w14:paraId="03FCCDA8" w14:textId="0ECC2549">
      <w:pPr>
        <w:pStyle w:val="Normal"/>
        <w:spacing w:line="360" w:lineRule="auto"/>
        <w:ind w:left="0"/>
        <w:rPr>
          <w:rFonts w:ascii="Arial" w:hAnsi="Arial" w:eastAsia="Arial" w:cs="Arial"/>
          <w:b w:val="0"/>
          <w:bCs w:val="0"/>
          <w:sz w:val="22"/>
          <w:szCs w:val="22"/>
        </w:rPr>
      </w:pPr>
    </w:p>
    <w:p w:rsidR="1039FA1A" w:rsidP="1039FA1A" w:rsidRDefault="1039FA1A" w14:paraId="21823FA8" w14:textId="630362A0">
      <w:pPr>
        <w:pStyle w:val="Normal"/>
        <w:spacing w:line="360" w:lineRule="auto"/>
        <w:ind w:left="0"/>
        <w:rPr>
          <w:rFonts w:ascii="Arial" w:hAnsi="Arial" w:eastAsia="Arial" w:cs="Arial"/>
          <w:b w:val="0"/>
          <w:bCs w:val="0"/>
          <w:sz w:val="22"/>
          <w:szCs w:val="22"/>
        </w:rPr>
      </w:pPr>
    </w:p>
    <w:p w:rsidR="1039FA1A" w:rsidP="1039FA1A" w:rsidRDefault="1039FA1A" w14:paraId="7AA2E4B4" w14:textId="69EC7E50">
      <w:pPr>
        <w:pStyle w:val="Normal"/>
        <w:spacing w:line="360" w:lineRule="auto"/>
        <w:ind w:left="0"/>
        <w:rPr>
          <w:rFonts w:ascii="Arial" w:hAnsi="Arial" w:eastAsia="Arial" w:cs="Arial"/>
          <w:b w:val="0"/>
          <w:bCs w:val="0"/>
          <w:sz w:val="22"/>
          <w:szCs w:val="22"/>
        </w:rPr>
      </w:pPr>
    </w:p>
    <w:p w:rsidR="1039FA1A" w:rsidP="1039FA1A" w:rsidRDefault="1039FA1A" w14:paraId="335F70FF" w14:textId="0BA3FA4A">
      <w:pPr>
        <w:pStyle w:val="Normal"/>
        <w:spacing w:line="360" w:lineRule="auto"/>
        <w:ind w:left="0"/>
        <w:rPr>
          <w:rFonts w:ascii="Arial" w:hAnsi="Arial" w:eastAsia="Arial" w:cs="Arial"/>
          <w:b w:val="0"/>
          <w:bCs w:val="0"/>
          <w:sz w:val="22"/>
          <w:szCs w:val="22"/>
        </w:rPr>
      </w:pPr>
    </w:p>
    <w:p w:rsidR="1039FA1A" w:rsidP="1039FA1A" w:rsidRDefault="1039FA1A" w14:paraId="0A75CEB0" w14:textId="37327C5D">
      <w:pPr>
        <w:pStyle w:val="Normal"/>
        <w:spacing w:line="360" w:lineRule="auto"/>
        <w:ind w:left="0"/>
        <w:rPr>
          <w:rFonts w:ascii="Arial" w:hAnsi="Arial" w:eastAsia="Arial" w:cs="Arial"/>
          <w:b w:val="0"/>
          <w:bCs w:val="0"/>
          <w:sz w:val="22"/>
          <w:szCs w:val="22"/>
        </w:rPr>
      </w:pPr>
    </w:p>
    <w:p w:rsidR="1039FA1A" w:rsidP="1039FA1A" w:rsidRDefault="1039FA1A" w14:paraId="4D300FB7" w14:textId="17AB59A6">
      <w:pPr>
        <w:pStyle w:val="Normal"/>
        <w:spacing w:line="360" w:lineRule="auto"/>
        <w:ind w:left="0"/>
        <w:rPr>
          <w:rFonts w:ascii="Arial" w:hAnsi="Arial" w:eastAsia="Arial" w:cs="Arial"/>
          <w:b w:val="0"/>
          <w:bCs w:val="0"/>
          <w:sz w:val="22"/>
          <w:szCs w:val="22"/>
        </w:rPr>
      </w:pPr>
    </w:p>
    <w:p w:rsidR="1039FA1A" w:rsidP="1039FA1A" w:rsidRDefault="1039FA1A" w14:paraId="3B7CBBEF" w14:textId="36674184">
      <w:pPr>
        <w:pStyle w:val="Normal"/>
        <w:spacing w:line="360" w:lineRule="auto"/>
        <w:ind w:left="0"/>
        <w:rPr>
          <w:rFonts w:ascii="Arial" w:hAnsi="Arial" w:eastAsia="Arial" w:cs="Arial"/>
          <w:b w:val="0"/>
          <w:bCs w:val="0"/>
          <w:sz w:val="22"/>
          <w:szCs w:val="22"/>
        </w:rPr>
      </w:pPr>
    </w:p>
    <w:p w:rsidR="1039FA1A" w:rsidP="1039FA1A" w:rsidRDefault="1039FA1A" w14:paraId="025ED1AB" w14:textId="72AE9141">
      <w:pPr>
        <w:pStyle w:val="Normal"/>
        <w:spacing w:line="360" w:lineRule="auto"/>
        <w:ind w:left="0"/>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footerReference w:type="default" r:id="R714c2befca9847d8"/>
      <w:headerReference w:type="default" r:id="Ra32f24152ed04a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B4998F" w:rsidTr="0AB4998F" w14:paraId="5108D143">
      <w:trPr>
        <w:trHeight w:val="300"/>
      </w:trPr>
      <w:tc>
        <w:tcPr>
          <w:tcW w:w="3005" w:type="dxa"/>
          <w:tcMar/>
        </w:tcPr>
        <w:p w:rsidR="0AB4998F" w:rsidP="0AB4998F" w:rsidRDefault="0AB4998F" w14:paraId="28DEFD11" w14:textId="56AD455F">
          <w:pPr>
            <w:pStyle w:val="Header"/>
            <w:bidi w:val="0"/>
            <w:ind w:left="-115"/>
            <w:jc w:val="left"/>
          </w:pPr>
        </w:p>
      </w:tc>
      <w:tc>
        <w:tcPr>
          <w:tcW w:w="3005" w:type="dxa"/>
          <w:tcMar/>
        </w:tcPr>
        <w:p w:rsidR="0AB4998F" w:rsidP="0AB4998F" w:rsidRDefault="0AB4998F" w14:paraId="039B4569" w14:textId="64C04449">
          <w:pPr>
            <w:pStyle w:val="Header"/>
            <w:bidi w:val="0"/>
            <w:jc w:val="center"/>
          </w:pPr>
          <w:r>
            <w:fldChar w:fldCharType="begin"/>
          </w:r>
          <w:r>
            <w:instrText xml:space="preserve">PAGE</w:instrText>
          </w:r>
          <w:r>
            <w:fldChar w:fldCharType="separate"/>
          </w:r>
          <w:r>
            <w:fldChar w:fldCharType="end"/>
          </w:r>
          <w:r w:rsidR="0AB4998F">
            <w:rPr/>
            <w:t xml:space="preserve"> of </w:t>
          </w:r>
          <w:r>
            <w:fldChar w:fldCharType="begin"/>
          </w:r>
          <w:r>
            <w:instrText xml:space="preserve">NUMPAGES</w:instrText>
          </w:r>
          <w:r>
            <w:fldChar w:fldCharType="separate"/>
          </w:r>
          <w:r>
            <w:fldChar w:fldCharType="end"/>
          </w:r>
        </w:p>
      </w:tc>
      <w:tc>
        <w:tcPr>
          <w:tcW w:w="3005" w:type="dxa"/>
          <w:tcMar/>
        </w:tcPr>
        <w:p w:rsidR="0AB4998F" w:rsidP="0AB4998F" w:rsidRDefault="0AB4998F" w14:paraId="0AD68143" w14:textId="054CF9C0">
          <w:pPr>
            <w:pStyle w:val="Header"/>
            <w:bidi w:val="0"/>
            <w:ind w:right="-115"/>
            <w:jc w:val="right"/>
          </w:pPr>
        </w:p>
      </w:tc>
    </w:tr>
  </w:tbl>
  <w:p w:rsidR="0AB4998F" w:rsidP="0AB4998F" w:rsidRDefault="0AB4998F" w14:paraId="553E86F4" w14:textId="68948930">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39FA1A" w:rsidTr="1039FA1A" w14:paraId="504BF2D1">
      <w:trPr>
        <w:trHeight w:val="300"/>
      </w:trPr>
      <w:tc>
        <w:tcPr>
          <w:tcW w:w="3005" w:type="dxa"/>
          <w:tcMar/>
        </w:tcPr>
        <w:p w:rsidR="1039FA1A" w:rsidP="1039FA1A" w:rsidRDefault="1039FA1A" w14:paraId="6740CA59" w14:textId="1A393E5B">
          <w:pPr>
            <w:pStyle w:val="Header"/>
            <w:bidi w:val="0"/>
            <w:ind w:left="-115"/>
            <w:jc w:val="left"/>
          </w:pPr>
        </w:p>
      </w:tc>
      <w:tc>
        <w:tcPr>
          <w:tcW w:w="3005" w:type="dxa"/>
          <w:tcMar/>
        </w:tcPr>
        <w:p w:rsidR="1039FA1A" w:rsidP="1039FA1A" w:rsidRDefault="1039FA1A" w14:paraId="3A92C381" w14:textId="258BCDFE">
          <w:pPr>
            <w:pStyle w:val="Header"/>
            <w:bidi w:val="0"/>
            <w:jc w:val="center"/>
          </w:pPr>
        </w:p>
      </w:tc>
      <w:tc>
        <w:tcPr>
          <w:tcW w:w="3005" w:type="dxa"/>
          <w:tcMar/>
        </w:tcPr>
        <w:p w:rsidR="1039FA1A" w:rsidP="1039FA1A" w:rsidRDefault="1039FA1A" w14:paraId="6997FFA5" w14:textId="5CBCF257">
          <w:pPr>
            <w:pStyle w:val="Header"/>
            <w:bidi w:val="0"/>
            <w:ind w:right="-115"/>
            <w:jc w:val="right"/>
          </w:pPr>
        </w:p>
      </w:tc>
    </w:tr>
  </w:tbl>
  <w:p w:rsidR="1039FA1A" w:rsidP="1039FA1A" w:rsidRDefault="1039FA1A" w14:paraId="5B4DB0D7" w14:textId="1095C650">
    <w:pPr>
      <w:pStyle w:val="Header"/>
      <w:bidi w:val="0"/>
    </w:pPr>
  </w:p>
</w:hdr>
</file>

<file path=word/intelligence2.xml><?xml version="1.0" encoding="utf-8"?>
<int2:intelligence xmlns:int2="http://schemas.microsoft.com/office/intelligence/2020/intelligence">
  <int2:observations>
    <int2:textHash int2:hashCode="DTTcwT7Vnu94an" int2:id="N2E3StC0">
      <int2:state int2:type="spell" int2:value="Rejected"/>
    </int2:textHash>
    <int2:textHash int2:hashCode="SYZBor4JgeR9cp" int2:id="E29aeagF">
      <int2:state int2:type="spell" int2:value="Rejected"/>
    </int2:textHash>
    <int2:textHash int2:hashCode="79z5j1Pf4HJ+8R" int2:id="6KAFNyOS">
      <int2:state int2:type="spell" int2:value="Rejected"/>
    </int2:textHash>
    <int2:textHash int2:hashCode="0/1TZS3KitNrJ0" int2:id="aVQxUSEh">
      <int2:state int2:type="spell" int2:value="Rejected"/>
    </int2:textHash>
    <int2:bookmark int2:bookmarkName="_Int_tawSSARJ" int2:invalidationBookmarkName="" int2:hashCode="xi5z7A6PuDH2jF" int2:id="rIwuqlR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8136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81d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4E5BB"/>
    <w:rsid w:val="001379C3"/>
    <w:rsid w:val="00631D80"/>
    <w:rsid w:val="007E2D10"/>
    <w:rsid w:val="00B62F45"/>
    <w:rsid w:val="00BD0AEB"/>
    <w:rsid w:val="00C534D1"/>
    <w:rsid w:val="00DE3D76"/>
    <w:rsid w:val="00E3A30E"/>
    <w:rsid w:val="01041AD0"/>
    <w:rsid w:val="012C4CA1"/>
    <w:rsid w:val="0141E1C9"/>
    <w:rsid w:val="014B4488"/>
    <w:rsid w:val="014E6335"/>
    <w:rsid w:val="01A6E9FD"/>
    <w:rsid w:val="01F34138"/>
    <w:rsid w:val="01F8B168"/>
    <w:rsid w:val="01FF0078"/>
    <w:rsid w:val="01FFFF33"/>
    <w:rsid w:val="02252FB9"/>
    <w:rsid w:val="02866197"/>
    <w:rsid w:val="029C098F"/>
    <w:rsid w:val="02D5B13E"/>
    <w:rsid w:val="02DACDB2"/>
    <w:rsid w:val="02E7A870"/>
    <w:rsid w:val="02F002AB"/>
    <w:rsid w:val="030ED949"/>
    <w:rsid w:val="0314631B"/>
    <w:rsid w:val="0314CE8D"/>
    <w:rsid w:val="033BABA2"/>
    <w:rsid w:val="034792EB"/>
    <w:rsid w:val="034BFFF1"/>
    <w:rsid w:val="035C601E"/>
    <w:rsid w:val="03667734"/>
    <w:rsid w:val="03881C7D"/>
    <w:rsid w:val="038CAEDC"/>
    <w:rsid w:val="039F0DFF"/>
    <w:rsid w:val="03A27589"/>
    <w:rsid w:val="03AD1215"/>
    <w:rsid w:val="03B93AF6"/>
    <w:rsid w:val="03BF286C"/>
    <w:rsid w:val="03D08C97"/>
    <w:rsid w:val="03D11325"/>
    <w:rsid w:val="03D26B0F"/>
    <w:rsid w:val="03DA2BF3"/>
    <w:rsid w:val="03E82547"/>
    <w:rsid w:val="041B871B"/>
    <w:rsid w:val="0421FBCF"/>
    <w:rsid w:val="042B26E8"/>
    <w:rsid w:val="047591B9"/>
    <w:rsid w:val="04850809"/>
    <w:rsid w:val="049B5E1E"/>
    <w:rsid w:val="04BAC706"/>
    <w:rsid w:val="04D033D7"/>
    <w:rsid w:val="04DEBA5E"/>
    <w:rsid w:val="04EB8C0A"/>
    <w:rsid w:val="050492DA"/>
    <w:rsid w:val="0504E339"/>
    <w:rsid w:val="050CDD7B"/>
    <w:rsid w:val="05202585"/>
    <w:rsid w:val="0527DA14"/>
    <w:rsid w:val="058EFDC7"/>
    <w:rsid w:val="05A80D44"/>
    <w:rsid w:val="05B92B84"/>
    <w:rsid w:val="05C10554"/>
    <w:rsid w:val="05CA6BC2"/>
    <w:rsid w:val="05E4A829"/>
    <w:rsid w:val="05E4C3AD"/>
    <w:rsid w:val="060212AE"/>
    <w:rsid w:val="061DE9AB"/>
    <w:rsid w:val="061E8C0B"/>
    <w:rsid w:val="06545C77"/>
    <w:rsid w:val="067C1EEE"/>
    <w:rsid w:val="06A286B1"/>
    <w:rsid w:val="06A5F76D"/>
    <w:rsid w:val="06C2FC10"/>
    <w:rsid w:val="0706BB1F"/>
    <w:rsid w:val="073B0510"/>
    <w:rsid w:val="0780A135"/>
    <w:rsid w:val="0785FA9F"/>
    <w:rsid w:val="078E3D84"/>
    <w:rsid w:val="07B324A3"/>
    <w:rsid w:val="07B5E72B"/>
    <w:rsid w:val="07E8BEA1"/>
    <w:rsid w:val="0860C75A"/>
    <w:rsid w:val="0870B569"/>
    <w:rsid w:val="08812DE7"/>
    <w:rsid w:val="0891D289"/>
    <w:rsid w:val="08AB2460"/>
    <w:rsid w:val="08D14A47"/>
    <w:rsid w:val="08F9B1C9"/>
    <w:rsid w:val="0921306F"/>
    <w:rsid w:val="0933E210"/>
    <w:rsid w:val="095657F7"/>
    <w:rsid w:val="09742CE5"/>
    <w:rsid w:val="09B100B2"/>
    <w:rsid w:val="09C3E559"/>
    <w:rsid w:val="09D51EFC"/>
    <w:rsid w:val="09D91798"/>
    <w:rsid w:val="09DC35DC"/>
    <w:rsid w:val="09FBAD27"/>
    <w:rsid w:val="0A0F6136"/>
    <w:rsid w:val="0A6153EA"/>
    <w:rsid w:val="0AACFE94"/>
    <w:rsid w:val="0AAD7321"/>
    <w:rsid w:val="0AB4998F"/>
    <w:rsid w:val="0AE62596"/>
    <w:rsid w:val="0AE96B9D"/>
    <w:rsid w:val="0B094FA3"/>
    <w:rsid w:val="0B0C50CE"/>
    <w:rsid w:val="0B1C2CF0"/>
    <w:rsid w:val="0B37379B"/>
    <w:rsid w:val="0B4F7303"/>
    <w:rsid w:val="0B520BDF"/>
    <w:rsid w:val="0B63D374"/>
    <w:rsid w:val="0B995506"/>
    <w:rsid w:val="0BD9D270"/>
    <w:rsid w:val="0BF5D1DB"/>
    <w:rsid w:val="0C02DCED"/>
    <w:rsid w:val="0C31F8BE"/>
    <w:rsid w:val="0C485A68"/>
    <w:rsid w:val="0C48C038"/>
    <w:rsid w:val="0C59F2D6"/>
    <w:rsid w:val="0C5E964D"/>
    <w:rsid w:val="0D173A9A"/>
    <w:rsid w:val="0D234FF1"/>
    <w:rsid w:val="0D3A76F3"/>
    <w:rsid w:val="0D4749A8"/>
    <w:rsid w:val="0D49122A"/>
    <w:rsid w:val="0DBA8D56"/>
    <w:rsid w:val="0DD1974F"/>
    <w:rsid w:val="0DEC9D2B"/>
    <w:rsid w:val="0DEE6797"/>
    <w:rsid w:val="0DF9CDFB"/>
    <w:rsid w:val="0E2248E0"/>
    <w:rsid w:val="0E38C0C9"/>
    <w:rsid w:val="0E6D4C0D"/>
    <w:rsid w:val="0E72149D"/>
    <w:rsid w:val="0EA30F10"/>
    <w:rsid w:val="0EF5D3E4"/>
    <w:rsid w:val="0F188304"/>
    <w:rsid w:val="0F452FAC"/>
    <w:rsid w:val="0F8BC8C2"/>
    <w:rsid w:val="0F8C5A06"/>
    <w:rsid w:val="0FC3F1EE"/>
    <w:rsid w:val="0FD41F80"/>
    <w:rsid w:val="0FE1C737"/>
    <w:rsid w:val="10189C41"/>
    <w:rsid w:val="101E4E94"/>
    <w:rsid w:val="10256E50"/>
    <w:rsid w:val="1039FA1A"/>
    <w:rsid w:val="10420789"/>
    <w:rsid w:val="10593477"/>
    <w:rsid w:val="10772A29"/>
    <w:rsid w:val="107FD5CE"/>
    <w:rsid w:val="10832C8A"/>
    <w:rsid w:val="1088D919"/>
    <w:rsid w:val="10A54A7D"/>
    <w:rsid w:val="11038ED3"/>
    <w:rsid w:val="1120C6AB"/>
    <w:rsid w:val="11244CA7"/>
    <w:rsid w:val="11608497"/>
    <w:rsid w:val="11DAEFF2"/>
    <w:rsid w:val="11E64B06"/>
    <w:rsid w:val="11EC4794"/>
    <w:rsid w:val="121287FA"/>
    <w:rsid w:val="122214B2"/>
    <w:rsid w:val="1256736E"/>
    <w:rsid w:val="12611997"/>
    <w:rsid w:val="1263712B"/>
    <w:rsid w:val="1292335E"/>
    <w:rsid w:val="1297B34D"/>
    <w:rsid w:val="12E0A56D"/>
    <w:rsid w:val="12E11620"/>
    <w:rsid w:val="12F40ECC"/>
    <w:rsid w:val="13197EA1"/>
    <w:rsid w:val="136A2F8E"/>
    <w:rsid w:val="136F310F"/>
    <w:rsid w:val="137C608F"/>
    <w:rsid w:val="13A78D3A"/>
    <w:rsid w:val="13AE8955"/>
    <w:rsid w:val="13B92D2A"/>
    <w:rsid w:val="13BD7C20"/>
    <w:rsid w:val="141F0D15"/>
    <w:rsid w:val="143B06BF"/>
    <w:rsid w:val="1454B765"/>
    <w:rsid w:val="14662109"/>
    <w:rsid w:val="147610DA"/>
    <w:rsid w:val="14882B51"/>
    <w:rsid w:val="149FAAA1"/>
    <w:rsid w:val="14B20183"/>
    <w:rsid w:val="14E2DEAC"/>
    <w:rsid w:val="14EE72F9"/>
    <w:rsid w:val="14F3AC06"/>
    <w:rsid w:val="14F88A1E"/>
    <w:rsid w:val="14FA4816"/>
    <w:rsid w:val="14FD9DA3"/>
    <w:rsid w:val="15029090"/>
    <w:rsid w:val="151AE675"/>
    <w:rsid w:val="1533CCA6"/>
    <w:rsid w:val="153E554B"/>
    <w:rsid w:val="156878B9"/>
    <w:rsid w:val="156B53BF"/>
    <w:rsid w:val="1591F01E"/>
    <w:rsid w:val="15B74368"/>
    <w:rsid w:val="15C92D4A"/>
    <w:rsid w:val="15D822DF"/>
    <w:rsid w:val="15F5D616"/>
    <w:rsid w:val="1606664C"/>
    <w:rsid w:val="160F726E"/>
    <w:rsid w:val="16997E13"/>
    <w:rsid w:val="16DF1EED"/>
    <w:rsid w:val="1706F57F"/>
    <w:rsid w:val="17372D6E"/>
    <w:rsid w:val="1747B0CC"/>
    <w:rsid w:val="1757AFD9"/>
    <w:rsid w:val="1761BBCF"/>
    <w:rsid w:val="17759CEA"/>
    <w:rsid w:val="17AF138D"/>
    <w:rsid w:val="17B17E69"/>
    <w:rsid w:val="17C55ADD"/>
    <w:rsid w:val="17C9A9F7"/>
    <w:rsid w:val="17DCE867"/>
    <w:rsid w:val="180BBCDF"/>
    <w:rsid w:val="18123700"/>
    <w:rsid w:val="18133036"/>
    <w:rsid w:val="1824A3DD"/>
    <w:rsid w:val="183606A5"/>
    <w:rsid w:val="1857C65D"/>
    <w:rsid w:val="1895C067"/>
    <w:rsid w:val="18DBBB19"/>
    <w:rsid w:val="18EE6F20"/>
    <w:rsid w:val="1901C1B1"/>
    <w:rsid w:val="191FA793"/>
    <w:rsid w:val="1925FC4E"/>
    <w:rsid w:val="1928CE11"/>
    <w:rsid w:val="19617E11"/>
    <w:rsid w:val="19807DC5"/>
    <w:rsid w:val="1982B5B8"/>
    <w:rsid w:val="19EFA044"/>
    <w:rsid w:val="1A233132"/>
    <w:rsid w:val="1A259E06"/>
    <w:rsid w:val="1A294CAE"/>
    <w:rsid w:val="1A55800A"/>
    <w:rsid w:val="1A5674E6"/>
    <w:rsid w:val="1A594ED8"/>
    <w:rsid w:val="1A7834D7"/>
    <w:rsid w:val="1A8B2F8E"/>
    <w:rsid w:val="1A968CB9"/>
    <w:rsid w:val="1AA9410E"/>
    <w:rsid w:val="1AD44EA6"/>
    <w:rsid w:val="1ADA9F30"/>
    <w:rsid w:val="1AE87BE3"/>
    <w:rsid w:val="1AEBCB5C"/>
    <w:rsid w:val="1B394625"/>
    <w:rsid w:val="1B4C42DE"/>
    <w:rsid w:val="1B71CB4A"/>
    <w:rsid w:val="1B807BFA"/>
    <w:rsid w:val="1B8AFEE6"/>
    <w:rsid w:val="1BB28F4B"/>
    <w:rsid w:val="1BC9A068"/>
    <w:rsid w:val="1BDF518F"/>
    <w:rsid w:val="1BDF8DC6"/>
    <w:rsid w:val="1BF8F26A"/>
    <w:rsid w:val="1C739428"/>
    <w:rsid w:val="1C7D6C64"/>
    <w:rsid w:val="1C93946E"/>
    <w:rsid w:val="1CBC5F7D"/>
    <w:rsid w:val="1CCBA00E"/>
    <w:rsid w:val="1D06B9A1"/>
    <w:rsid w:val="1D105AD9"/>
    <w:rsid w:val="1D2F766A"/>
    <w:rsid w:val="1D374A86"/>
    <w:rsid w:val="1D4062E1"/>
    <w:rsid w:val="1D500731"/>
    <w:rsid w:val="1D802F8D"/>
    <w:rsid w:val="1D98CFBC"/>
    <w:rsid w:val="1DA10CB5"/>
    <w:rsid w:val="1DB1DD88"/>
    <w:rsid w:val="1DCEE9FD"/>
    <w:rsid w:val="1DD64140"/>
    <w:rsid w:val="1DDB290A"/>
    <w:rsid w:val="1DF120CF"/>
    <w:rsid w:val="1E116FA0"/>
    <w:rsid w:val="1E118BAE"/>
    <w:rsid w:val="1E14A3EA"/>
    <w:rsid w:val="1E302645"/>
    <w:rsid w:val="1E46DA32"/>
    <w:rsid w:val="1E5371CE"/>
    <w:rsid w:val="1E694B09"/>
    <w:rsid w:val="1E91876B"/>
    <w:rsid w:val="1EA15EAC"/>
    <w:rsid w:val="1EC18A40"/>
    <w:rsid w:val="1EEEDC9A"/>
    <w:rsid w:val="1F142813"/>
    <w:rsid w:val="1F378CB5"/>
    <w:rsid w:val="1F3E4FD6"/>
    <w:rsid w:val="1F7FDFEF"/>
    <w:rsid w:val="1F82F8E5"/>
    <w:rsid w:val="1F95C6B7"/>
    <w:rsid w:val="1FA98AA2"/>
    <w:rsid w:val="1FC756DF"/>
    <w:rsid w:val="1FDF38C7"/>
    <w:rsid w:val="1FE253C4"/>
    <w:rsid w:val="200F2F8F"/>
    <w:rsid w:val="2041DB3A"/>
    <w:rsid w:val="2043B7AE"/>
    <w:rsid w:val="2047595E"/>
    <w:rsid w:val="206A6AE3"/>
    <w:rsid w:val="2087AAD1"/>
    <w:rsid w:val="209169CA"/>
    <w:rsid w:val="20D6D61E"/>
    <w:rsid w:val="20E73035"/>
    <w:rsid w:val="2109A9DA"/>
    <w:rsid w:val="210B1C6C"/>
    <w:rsid w:val="2139FF6D"/>
    <w:rsid w:val="2143B7A1"/>
    <w:rsid w:val="2145FE67"/>
    <w:rsid w:val="2149FCA4"/>
    <w:rsid w:val="215E14DB"/>
    <w:rsid w:val="2165746A"/>
    <w:rsid w:val="2191DE57"/>
    <w:rsid w:val="21BF48CF"/>
    <w:rsid w:val="21DE9E3D"/>
    <w:rsid w:val="21EC5BEA"/>
    <w:rsid w:val="220FD3FA"/>
    <w:rsid w:val="222AC440"/>
    <w:rsid w:val="2243EB1F"/>
    <w:rsid w:val="224AA0AA"/>
    <w:rsid w:val="227DB3CE"/>
    <w:rsid w:val="2284A51C"/>
    <w:rsid w:val="22C59DC7"/>
    <w:rsid w:val="22E1FF3A"/>
    <w:rsid w:val="22E28156"/>
    <w:rsid w:val="22F27AFA"/>
    <w:rsid w:val="23463107"/>
    <w:rsid w:val="2384343C"/>
    <w:rsid w:val="23970778"/>
    <w:rsid w:val="23C17B81"/>
    <w:rsid w:val="23C7489C"/>
    <w:rsid w:val="23E25BF8"/>
    <w:rsid w:val="23FCC047"/>
    <w:rsid w:val="2402ADFD"/>
    <w:rsid w:val="2439451D"/>
    <w:rsid w:val="243AF5BE"/>
    <w:rsid w:val="2462D41D"/>
    <w:rsid w:val="24773763"/>
    <w:rsid w:val="249FD1C3"/>
    <w:rsid w:val="24AE1534"/>
    <w:rsid w:val="24CA2F62"/>
    <w:rsid w:val="25051C0A"/>
    <w:rsid w:val="25357A20"/>
    <w:rsid w:val="253B87FC"/>
    <w:rsid w:val="2542BF86"/>
    <w:rsid w:val="2557E35D"/>
    <w:rsid w:val="257B0FCD"/>
    <w:rsid w:val="258AD885"/>
    <w:rsid w:val="25BAF76D"/>
    <w:rsid w:val="25C76009"/>
    <w:rsid w:val="25E3EAA9"/>
    <w:rsid w:val="25F4FE79"/>
    <w:rsid w:val="25F79CF6"/>
    <w:rsid w:val="25FA74AB"/>
    <w:rsid w:val="265A0C06"/>
    <w:rsid w:val="2693B751"/>
    <w:rsid w:val="26ACF548"/>
    <w:rsid w:val="26B1FB26"/>
    <w:rsid w:val="26B55F44"/>
    <w:rsid w:val="26BA5846"/>
    <w:rsid w:val="26C0FB21"/>
    <w:rsid w:val="26D41A75"/>
    <w:rsid w:val="26DAC042"/>
    <w:rsid w:val="26E6FF3D"/>
    <w:rsid w:val="2702637C"/>
    <w:rsid w:val="27249318"/>
    <w:rsid w:val="27263AB3"/>
    <w:rsid w:val="275E3A47"/>
    <w:rsid w:val="27B3BF3F"/>
    <w:rsid w:val="27C30775"/>
    <w:rsid w:val="27D6478C"/>
    <w:rsid w:val="282745C2"/>
    <w:rsid w:val="2845458C"/>
    <w:rsid w:val="28601CE1"/>
    <w:rsid w:val="287F251F"/>
    <w:rsid w:val="289FFE8B"/>
    <w:rsid w:val="28D15B5E"/>
    <w:rsid w:val="28D37E01"/>
    <w:rsid w:val="29033676"/>
    <w:rsid w:val="291D791C"/>
    <w:rsid w:val="29244E8E"/>
    <w:rsid w:val="2940F44E"/>
    <w:rsid w:val="294D05E4"/>
    <w:rsid w:val="29C8358A"/>
    <w:rsid w:val="29E50903"/>
    <w:rsid w:val="29F5481E"/>
    <w:rsid w:val="29FF07ED"/>
    <w:rsid w:val="2A0A4C83"/>
    <w:rsid w:val="2A1CB78D"/>
    <w:rsid w:val="2A6A8DE5"/>
    <w:rsid w:val="2A733D07"/>
    <w:rsid w:val="2A761F12"/>
    <w:rsid w:val="2AC63CFD"/>
    <w:rsid w:val="2AD1E249"/>
    <w:rsid w:val="2ADC86D3"/>
    <w:rsid w:val="2AE2196D"/>
    <w:rsid w:val="2B4481AE"/>
    <w:rsid w:val="2B4AE6DE"/>
    <w:rsid w:val="2B588130"/>
    <w:rsid w:val="2B58BC73"/>
    <w:rsid w:val="2B652634"/>
    <w:rsid w:val="2B72CB78"/>
    <w:rsid w:val="2B7969E0"/>
    <w:rsid w:val="2B7B50E8"/>
    <w:rsid w:val="2B8DBDB3"/>
    <w:rsid w:val="2B96C73D"/>
    <w:rsid w:val="2B97DEC9"/>
    <w:rsid w:val="2BCF956C"/>
    <w:rsid w:val="2BDDE99D"/>
    <w:rsid w:val="2C09B971"/>
    <w:rsid w:val="2C3E2090"/>
    <w:rsid w:val="2C653AC7"/>
    <w:rsid w:val="2C68D9BB"/>
    <w:rsid w:val="2C7A2AEF"/>
    <w:rsid w:val="2C823122"/>
    <w:rsid w:val="2C98D9CA"/>
    <w:rsid w:val="2CAD6A91"/>
    <w:rsid w:val="2CC70302"/>
    <w:rsid w:val="2CDA1041"/>
    <w:rsid w:val="2CE1D267"/>
    <w:rsid w:val="2CF34829"/>
    <w:rsid w:val="2CFC01CE"/>
    <w:rsid w:val="2D05887F"/>
    <w:rsid w:val="2D25DE9D"/>
    <w:rsid w:val="2D2A4C37"/>
    <w:rsid w:val="2D4A05DE"/>
    <w:rsid w:val="2D5EB4AA"/>
    <w:rsid w:val="2D611918"/>
    <w:rsid w:val="2D621CBD"/>
    <w:rsid w:val="2D6BE9CB"/>
    <w:rsid w:val="2D885A47"/>
    <w:rsid w:val="2DA24AF6"/>
    <w:rsid w:val="2DABA151"/>
    <w:rsid w:val="2DBB0683"/>
    <w:rsid w:val="2DC30812"/>
    <w:rsid w:val="2DF23139"/>
    <w:rsid w:val="2E088AB4"/>
    <w:rsid w:val="2E1EE534"/>
    <w:rsid w:val="2E2A42F5"/>
    <w:rsid w:val="2E526088"/>
    <w:rsid w:val="2EC81230"/>
    <w:rsid w:val="2ECFCF65"/>
    <w:rsid w:val="2EEFB0FF"/>
    <w:rsid w:val="2F089230"/>
    <w:rsid w:val="2F2A1B20"/>
    <w:rsid w:val="2F7499C3"/>
    <w:rsid w:val="2F74FF8F"/>
    <w:rsid w:val="2F7B5EA9"/>
    <w:rsid w:val="2F7C58AB"/>
    <w:rsid w:val="2F989B99"/>
    <w:rsid w:val="2FA517EC"/>
    <w:rsid w:val="2FED8E8C"/>
    <w:rsid w:val="301AF433"/>
    <w:rsid w:val="30508CBE"/>
    <w:rsid w:val="30689B47"/>
    <w:rsid w:val="3073151A"/>
    <w:rsid w:val="307B96E1"/>
    <w:rsid w:val="30955EBC"/>
    <w:rsid w:val="30A69C32"/>
    <w:rsid w:val="30E9EF54"/>
    <w:rsid w:val="310294B2"/>
    <w:rsid w:val="3199DF41"/>
    <w:rsid w:val="31A7FFE9"/>
    <w:rsid w:val="31B9639A"/>
    <w:rsid w:val="31EB3179"/>
    <w:rsid w:val="3231DEF9"/>
    <w:rsid w:val="32426456"/>
    <w:rsid w:val="324A163F"/>
    <w:rsid w:val="324F3A31"/>
    <w:rsid w:val="329C848D"/>
    <w:rsid w:val="329D383A"/>
    <w:rsid w:val="32C4B716"/>
    <w:rsid w:val="32CD99E0"/>
    <w:rsid w:val="32E2041E"/>
    <w:rsid w:val="32EFB496"/>
    <w:rsid w:val="330D6A53"/>
    <w:rsid w:val="33335BFD"/>
    <w:rsid w:val="339098B4"/>
    <w:rsid w:val="3394EAE9"/>
    <w:rsid w:val="33ECB115"/>
    <w:rsid w:val="33F02DDB"/>
    <w:rsid w:val="342EA9D9"/>
    <w:rsid w:val="343E5562"/>
    <w:rsid w:val="34509E1D"/>
    <w:rsid w:val="3451DE12"/>
    <w:rsid w:val="345FE3AE"/>
    <w:rsid w:val="34642262"/>
    <w:rsid w:val="34809974"/>
    <w:rsid w:val="3489B458"/>
    <w:rsid w:val="349623B6"/>
    <w:rsid w:val="34AE0D35"/>
    <w:rsid w:val="34BCAD1D"/>
    <w:rsid w:val="34C86A1E"/>
    <w:rsid w:val="34CA7AFE"/>
    <w:rsid w:val="34DB6999"/>
    <w:rsid w:val="34F6B281"/>
    <w:rsid w:val="34F82A70"/>
    <w:rsid w:val="34F9E3CE"/>
    <w:rsid w:val="350338F5"/>
    <w:rsid w:val="356421A2"/>
    <w:rsid w:val="35DF5321"/>
    <w:rsid w:val="35FE5D52"/>
    <w:rsid w:val="360B223C"/>
    <w:rsid w:val="362C09FB"/>
    <w:rsid w:val="364A406B"/>
    <w:rsid w:val="36502AC0"/>
    <w:rsid w:val="3666310A"/>
    <w:rsid w:val="366B2395"/>
    <w:rsid w:val="366F99C6"/>
    <w:rsid w:val="369A6C43"/>
    <w:rsid w:val="369C66CB"/>
    <w:rsid w:val="36A5D9D7"/>
    <w:rsid w:val="36E4C551"/>
    <w:rsid w:val="370BE60B"/>
    <w:rsid w:val="375ED197"/>
    <w:rsid w:val="379FD26E"/>
    <w:rsid w:val="37A928E6"/>
    <w:rsid w:val="37C1A957"/>
    <w:rsid w:val="37DA0FB4"/>
    <w:rsid w:val="38219130"/>
    <w:rsid w:val="383563E3"/>
    <w:rsid w:val="3835AA35"/>
    <w:rsid w:val="3841326E"/>
    <w:rsid w:val="38532A2F"/>
    <w:rsid w:val="38971B1F"/>
    <w:rsid w:val="38DEC12C"/>
    <w:rsid w:val="38E8B256"/>
    <w:rsid w:val="38F1C81C"/>
    <w:rsid w:val="39166298"/>
    <w:rsid w:val="391F705C"/>
    <w:rsid w:val="393EF5BC"/>
    <w:rsid w:val="396EACA6"/>
    <w:rsid w:val="3978DEA0"/>
    <w:rsid w:val="39B2A431"/>
    <w:rsid w:val="39C5343C"/>
    <w:rsid w:val="39CC7B2C"/>
    <w:rsid w:val="39D35FBA"/>
    <w:rsid w:val="39E37542"/>
    <w:rsid w:val="39E604DC"/>
    <w:rsid w:val="3A025682"/>
    <w:rsid w:val="3A47456D"/>
    <w:rsid w:val="3A86B468"/>
    <w:rsid w:val="3A9EDD4B"/>
    <w:rsid w:val="3AA5BAB7"/>
    <w:rsid w:val="3AAA8B61"/>
    <w:rsid w:val="3AB22444"/>
    <w:rsid w:val="3ABCBA84"/>
    <w:rsid w:val="3AC58C24"/>
    <w:rsid w:val="3B171257"/>
    <w:rsid w:val="3B17FDC1"/>
    <w:rsid w:val="3B1A8211"/>
    <w:rsid w:val="3B2961BD"/>
    <w:rsid w:val="3B465E3B"/>
    <w:rsid w:val="3B4FC7B7"/>
    <w:rsid w:val="3B618598"/>
    <w:rsid w:val="3B991190"/>
    <w:rsid w:val="3BCFCFA5"/>
    <w:rsid w:val="3C0CB7A7"/>
    <w:rsid w:val="3C17E60B"/>
    <w:rsid w:val="3C1DE366"/>
    <w:rsid w:val="3C364DF2"/>
    <w:rsid w:val="3C76D1B7"/>
    <w:rsid w:val="3CBD6D61"/>
    <w:rsid w:val="3CBD7B54"/>
    <w:rsid w:val="3CC00D5E"/>
    <w:rsid w:val="3CCE364B"/>
    <w:rsid w:val="3CD75AA3"/>
    <w:rsid w:val="3D1A5CA4"/>
    <w:rsid w:val="3D2FAA1D"/>
    <w:rsid w:val="3D6148A6"/>
    <w:rsid w:val="3D78B760"/>
    <w:rsid w:val="3D7E8595"/>
    <w:rsid w:val="3D81AAD1"/>
    <w:rsid w:val="3DDF9CD3"/>
    <w:rsid w:val="3DF7B195"/>
    <w:rsid w:val="3E0CD9BE"/>
    <w:rsid w:val="3E0DB58E"/>
    <w:rsid w:val="3E1DAF79"/>
    <w:rsid w:val="3E290560"/>
    <w:rsid w:val="3E2CB4A3"/>
    <w:rsid w:val="3E2DEC7C"/>
    <w:rsid w:val="3E48B7F2"/>
    <w:rsid w:val="3E57634C"/>
    <w:rsid w:val="3E693D30"/>
    <w:rsid w:val="3E8A31FB"/>
    <w:rsid w:val="3E97D3F7"/>
    <w:rsid w:val="3EAC8926"/>
    <w:rsid w:val="3EB4E1CE"/>
    <w:rsid w:val="3EBA795C"/>
    <w:rsid w:val="3EEB9AA3"/>
    <w:rsid w:val="3F0589E5"/>
    <w:rsid w:val="3F200646"/>
    <w:rsid w:val="3F391CE4"/>
    <w:rsid w:val="3F4CF8D0"/>
    <w:rsid w:val="3F6F85EF"/>
    <w:rsid w:val="3FA4A788"/>
    <w:rsid w:val="3FB845B0"/>
    <w:rsid w:val="3FC85B0B"/>
    <w:rsid w:val="3FCE56C7"/>
    <w:rsid w:val="3FEF906F"/>
    <w:rsid w:val="409A3C20"/>
    <w:rsid w:val="40CF8E35"/>
    <w:rsid w:val="40E13F9D"/>
    <w:rsid w:val="40F5B3D9"/>
    <w:rsid w:val="4155FA63"/>
    <w:rsid w:val="416ADCB1"/>
    <w:rsid w:val="417F597E"/>
    <w:rsid w:val="417FE4AE"/>
    <w:rsid w:val="41A300F1"/>
    <w:rsid w:val="41CDA128"/>
    <w:rsid w:val="41DB60CA"/>
    <w:rsid w:val="41E00F53"/>
    <w:rsid w:val="41EF2DAD"/>
    <w:rsid w:val="4240FD68"/>
    <w:rsid w:val="42576420"/>
    <w:rsid w:val="4269109D"/>
    <w:rsid w:val="42A97A50"/>
    <w:rsid w:val="42AC3F37"/>
    <w:rsid w:val="42B94C34"/>
    <w:rsid w:val="42CFEEA9"/>
    <w:rsid w:val="42D12910"/>
    <w:rsid w:val="42E5AD57"/>
    <w:rsid w:val="432754F4"/>
    <w:rsid w:val="432898A2"/>
    <w:rsid w:val="4339AFEA"/>
    <w:rsid w:val="433E9311"/>
    <w:rsid w:val="433FDC67"/>
    <w:rsid w:val="434EFACD"/>
    <w:rsid w:val="436E3717"/>
    <w:rsid w:val="436EEF95"/>
    <w:rsid w:val="437C80D8"/>
    <w:rsid w:val="439A38EE"/>
    <w:rsid w:val="439AEA9D"/>
    <w:rsid w:val="439E940F"/>
    <w:rsid w:val="43A7BE70"/>
    <w:rsid w:val="43B0DB82"/>
    <w:rsid w:val="43B3E654"/>
    <w:rsid w:val="43E7BA55"/>
    <w:rsid w:val="444A9814"/>
    <w:rsid w:val="4463DBA1"/>
    <w:rsid w:val="447D7A5C"/>
    <w:rsid w:val="44BDE261"/>
    <w:rsid w:val="44DC3721"/>
    <w:rsid w:val="44DC79D3"/>
    <w:rsid w:val="44F0D0FC"/>
    <w:rsid w:val="4518B09A"/>
    <w:rsid w:val="451EE930"/>
    <w:rsid w:val="452CED9E"/>
    <w:rsid w:val="455AA6A3"/>
    <w:rsid w:val="45A30920"/>
    <w:rsid w:val="45E115CD"/>
    <w:rsid w:val="45E1A380"/>
    <w:rsid w:val="45F3CC3F"/>
    <w:rsid w:val="4600E701"/>
    <w:rsid w:val="465F7A63"/>
    <w:rsid w:val="4680DE31"/>
    <w:rsid w:val="468BA05C"/>
    <w:rsid w:val="468CFFE5"/>
    <w:rsid w:val="46A0F914"/>
    <w:rsid w:val="46AC3639"/>
    <w:rsid w:val="46E04D59"/>
    <w:rsid w:val="46F832CC"/>
    <w:rsid w:val="471DAF31"/>
    <w:rsid w:val="4736EAA7"/>
    <w:rsid w:val="4781DA01"/>
    <w:rsid w:val="478B3AD1"/>
    <w:rsid w:val="479EA0B1"/>
    <w:rsid w:val="47A215B2"/>
    <w:rsid w:val="47B62496"/>
    <w:rsid w:val="47D56A1C"/>
    <w:rsid w:val="47DFA0A4"/>
    <w:rsid w:val="47E4E163"/>
    <w:rsid w:val="485591BF"/>
    <w:rsid w:val="48890A07"/>
    <w:rsid w:val="48A13DE9"/>
    <w:rsid w:val="48CE52FE"/>
    <w:rsid w:val="48F99D61"/>
    <w:rsid w:val="4945A556"/>
    <w:rsid w:val="49555976"/>
    <w:rsid w:val="4967C910"/>
    <w:rsid w:val="499FF063"/>
    <w:rsid w:val="49A00210"/>
    <w:rsid w:val="49B0BFD8"/>
    <w:rsid w:val="4A0EF1EA"/>
    <w:rsid w:val="4A0FB0C4"/>
    <w:rsid w:val="4A10B165"/>
    <w:rsid w:val="4A221506"/>
    <w:rsid w:val="4A22728D"/>
    <w:rsid w:val="4A47F58D"/>
    <w:rsid w:val="4A9709E8"/>
    <w:rsid w:val="4A9A4327"/>
    <w:rsid w:val="4AC94F05"/>
    <w:rsid w:val="4AD5636F"/>
    <w:rsid w:val="4AFD578A"/>
    <w:rsid w:val="4B2D6579"/>
    <w:rsid w:val="4B30E762"/>
    <w:rsid w:val="4B6A3B94"/>
    <w:rsid w:val="4B7228E1"/>
    <w:rsid w:val="4B86246B"/>
    <w:rsid w:val="4B9F9633"/>
    <w:rsid w:val="4BA19C39"/>
    <w:rsid w:val="4BA32382"/>
    <w:rsid w:val="4BD76E5E"/>
    <w:rsid w:val="4C895FAA"/>
    <w:rsid w:val="4CB00973"/>
    <w:rsid w:val="4CBFE68D"/>
    <w:rsid w:val="4CD86127"/>
    <w:rsid w:val="4CE921F5"/>
    <w:rsid w:val="4CF31E55"/>
    <w:rsid w:val="4CFDA0B7"/>
    <w:rsid w:val="4D00ED42"/>
    <w:rsid w:val="4D1C008B"/>
    <w:rsid w:val="4D21DFB4"/>
    <w:rsid w:val="4D29B748"/>
    <w:rsid w:val="4D5D4061"/>
    <w:rsid w:val="4DA18ED7"/>
    <w:rsid w:val="4DA59F2C"/>
    <w:rsid w:val="4DB6B14E"/>
    <w:rsid w:val="4DCBEE82"/>
    <w:rsid w:val="4DDB04E0"/>
    <w:rsid w:val="4DDE4BFE"/>
    <w:rsid w:val="4E23F91E"/>
    <w:rsid w:val="4E37D1ED"/>
    <w:rsid w:val="4E4980AA"/>
    <w:rsid w:val="4E574956"/>
    <w:rsid w:val="4E7166F7"/>
    <w:rsid w:val="4E73FE6B"/>
    <w:rsid w:val="4E97F1AC"/>
    <w:rsid w:val="4EF5DE74"/>
    <w:rsid w:val="4EFA3007"/>
    <w:rsid w:val="4F04A322"/>
    <w:rsid w:val="4F883AF3"/>
    <w:rsid w:val="4F88F93B"/>
    <w:rsid w:val="4F89F4FF"/>
    <w:rsid w:val="4F8C2F27"/>
    <w:rsid w:val="4F923B18"/>
    <w:rsid w:val="4F952403"/>
    <w:rsid w:val="4FB9D09F"/>
    <w:rsid w:val="4FBE4CE9"/>
    <w:rsid w:val="4FF49DD0"/>
    <w:rsid w:val="50074C31"/>
    <w:rsid w:val="500D5BAD"/>
    <w:rsid w:val="5012B506"/>
    <w:rsid w:val="5035F213"/>
    <w:rsid w:val="509A3881"/>
    <w:rsid w:val="51001775"/>
    <w:rsid w:val="5121F02C"/>
    <w:rsid w:val="5176108F"/>
    <w:rsid w:val="51898B3C"/>
    <w:rsid w:val="5199913A"/>
    <w:rsid w:val="51A8F6C9"/>
    <w:rsid w:val="51F005A7"/>
    <w:rsid w:val="51FEBE5E"/>
    <w:rsid w:val="5209C471"/>
    <w:rsid w:val="520AD1D9"/>
    <w:rsid w:val="52108E4F"/>
    <w:rsid w:val="5218995A"/>
    <w:rsid w:val="524124D4"/>
    <w:rsid w:val="52578143"/>
    <w:rsid w:val="52612D1F"/>
    <w:rsid w:val="5261EC26"/>
    <w:rsid w:val="52632FCD"/>
    <w:rsid w:val="52ADBFDE"/>
    <w:rsid w:val="52C6A8A9"/>
    <w:rsid w:val="52D489B0"/>
    <w:rsid w:val="52EEF02F"/>
    <w:rsid w:val="530E525A"/>
    <w:rsid w:val="5311D86A"/>
    <w:rsid w:val="531A3916"/>
    <w:rsid w:val="532DFDE3"/>
    <w:rsid w:val="5330DF20"/>
    <w:rsid w:val="535084D7"/>
    <w:rsid w:val="53628B2B"/>
    <w:rsid w:val="53755264"/>
    <w:rsid w:val="537E7C04"/>
    <w:rsid w:val="538FB38C"/>
    <w:rsid w:val="539E009F"/>
    <w:rsid w:val="53E55443"/>
    <w:rsid w:val="540263EF"/>
    <w:rsid w:val="54307904"/>
    <w:rsid w:val="543A6626"/>
    <w:rsid w:val="543EE7E4"/>
    <w:rsid w:val="544F75B2"/>
    <w:rsid w:val="5463EF46"/>
    <w:rsid w:val="547E2972"/>
    <w:rsid w:val="54929EC0"/>
    <w:rsid w:val="54A27E00"/>
    <w:rsid w:val="5504E5BB"/>
    <w:rsid w:val="551DFCD5"/>
    <w:rsid w:val="5536F331"/>
    <w:rsid w:val="554847CB"/>
    <w:rsid w:val="554DBCF7"/>
    <w:rsid w:val="554E74CC"/>
    <w:rsid w:val="556E6563"/>
    <w:rsid w:val="55762230"/>
    <w:rsid w:val="55876D30"/>
    <w:rsid w:val="5591BDD1"/>
    <w:rsid w:val="559A5940"/>
    <w:rsid w:val="55A6B501"/>
    <w:rsid w:val="55B0653C"/>
    <w:rsid w:val="562EF8D1"/>
    <w:rsid w:val="565BF87A"/>
    <w:rsid w:val="56614DCB"/>
    <w:rsid w:val="568AF04A"/>
    <w:rsid w:val="56D9ED47"/>
    <w:rsid w:val="56E53C28"/>
    <w:rsid w:val="5716A167"/>
    <w:rsid w:val="572233B5"/>
    <w:rsid w:val="5723AA5D"/>
    <w:rsid w:val="5724CFDD"/>
    <w:rsid w:val="57265694"/>
    <w:rsid w:val="575E7C4B"/>
    <w:rsid w:val="57A438F6"/>
    <w:rsid w:val="57C0CFA9"/>
    <w:rsid w:val="57FFA2C3"/>
    <w:rsid w:val="580A1C7F"/>
    <w:rsid w:val="583A4C1D"/>
    <w:rsid w:val="583D90F7"/>
    <w:rsid w:val="58463A1A"/>
    <w:rsid w:val="585E746A"/>
    <w:rsid w:val="588C2991"/>
    <w:rsid w:val="58955978"/>
    <w:rsid w:val="58C49E4F"/>
    <w:rsid w:val="58FD123F"/>
    <w:rsid w:val="59236768"/>
    <w:rsid w:val="5923A6BB"/>
    <w:rsid w:val="59560962"/>
    <w:rsid w:val="5996EE76"/>
    <w:rsid w:val="59B4D644"/>
    <w:rsid w:val="59D483B9"/>
    <w:rsid w:val="59DB7A91"/>
    <w:rsid w:val="59E90AF9"/>
    <w:rsid w:val="59EDE682"/>
    <w:rsid w:val="5A452AC2"/>
    <w:rsid w:val="5A5C5ADB"/>
    <w:rsid w:val="5A844EEC"/>
    <w:rsid w:val="5AAA307E"/>
    <w:rsid w:val="5AEA6380"/>
    <w:rsid w:val="5AF08FBB"/>
    <w:rsid w:val="5B00CA56"/>
    <w:rsid w:val="5B3992EA"/>
    <w:rsid w:val="5B53BD25"/>
    <w:rsid w:val="5B6C9E11"/>
    <w:rsid w:val="5B84E7B5"/>
    <w:rsid w:val="5B99867D"/>
    <w:rsid w:val="5BA44082"/>
    <w:rsid w:val="5BA4AB7A"/>
    <w:rsid w:val="5BC300E7"/>
    <w:rsid w:val="5BCAFE5D"/>
    <w:rsid w:val="5BDB70A3"/>
    <w:rsid w:val="5BF349E7"/>
    <w:rsid w:val="5BFE5705"/>
    <w:rsid w:val="5C0D9D80"/>
    <w:rsid w:val="5C3F4ED9"/>
    <w:rsid w:val="5C49BC86"/>
    <w:rsid w:val="5C58E963"/>
    <w:rsid w:val="5C598609"/>
    <w:rsid w:val="5C80CE1C"/>
    <w:rsid w:val="5C8B66C5"/>
    <w:rsid w:val="5C9411AC"/>
    <w:rsid w:val="5CA391C9"/>
    <w:rsid w:val="5CDDBF2E"/>
    <w:rsid w:val="5D4D14B4"/>
    <w:rsid w:val="5D7ADD81"/>
    <w:rsid w:val="5D87A74E"/>
    <w:rsid w:val="5D9E4C1D"/>
    <w:rsid w:val="5DD729A0"/>
    <w:rsid w:val="5E021CD0"/>
    <w:rsid w:val="5E0B6392"/>
    <w:rsid w:val="5E0DB82F"/>
    <w:rsid w:val="5E0F1726"/>
    <w:rsid w:val="5E29DC0B"/>
    <w:rsid w:val="5E2DD51F"/>
    <w:rsid w:val="5E5F2A60"/>
    <w:rsid w:val="5E63B01B"/>
    <w:rsid w:val="5E651FE6"/>
    <w:rsid w:val="5E834690"/>
    <w:rsid w:val="5EC7CFEF"/>
    <w:rsid w:val="5ED1E3EC"/>
    <w:rsid w:val="5ED82BE0"/>
    <w:rsid w:val="5EE37A2C"/>
    <w:rsid w:val="5EE54A41"/>
    <w:rsid w:val="5EF52202"/>
    <w:rsid w:val="5EFE3A02"/>
    <w:rsid w:val="5F09C80A"/>
    <w:rsid w:val="5F1845B7"/>
    <w:rsid w:val="5F198F13"/>
    <w:rsid w:val="5F1EC7CC"/>
    <w:rsid w:val="5F32573B"/>
    <w:rsid w:val="5FCA9CFD"/>
    <w:rsid w:val="5FDE2705"/>
    <w:rsid w:val="5FEC1894"/>
    <w:rsid w:val="5FF23E27"/>
    <w:rsid w:val="6008AC08"/>
    <w:rsid w:val="601B6955"/>
    <w:rsid w:val="60245BE8"/>
    <w:rsid w:val="602FAED2"/>
    <w:rsid w:val="604C2B4F"/>
    <w:rsid w:val="605813E3"/>
    <w:rsid w:val="60C912BF"/>
    <w:rsid w:val="60CA1687"/>
    <w:rsid w:val="60D75DFC"/>
    <w:rsid w:val="60EFF27B"/>
    <w:rsid w:val="60F37A95"/>
    <w:rsid w:val="610CB07C"/>
    <w:rsid w:val="613317B4"/>
    <w:rsid w:val="614A2498"/>
    <w:rsid w:val="615B294B"/>
    <w:rsid w:val="616CABD9"/>
    <w:rsid w:val="619508FF"/>
    <w:rsid w:val="61AF87C8"/>
    <w:rsid w:val="61D2813D"/>
    <w:rsid w:val="61D3D1A5"/>
    <w:rsid w:val="620C161D"/>
    <w:rsid w:val="62284690"/>
    <w:rsid w:val="623EBA41"/>
    <w:rsid w:val="625690E8"/>
    <w:rsid w:val="625D09D9"/>
    <w:rsid w:val="628832F2"/>
    <w:rsid w:val="629A5B30"/>
    <w:rsid w:val="62D6169F"/>
    <w:rsid w:val="631A0238"/>
    <w:rsid w:val="6329D6A5"/>
    <w:rsid w:val="6332819B"/>
    <w:rsid w:val="6332D015"/>
    <w:rsid w:val="6341196F"/>
    <w:rsid w:val="635AFBB4"/>
    <w:rsid w:val="6376C6A6"/>
    <w:rsid w:val="637BB650"/>
    <w:rsid w:val="63F22E53"/>
    <w:rsid w:val="63F9DE3F"/>
    <w:rsid w:val="63FC62D3"/>
    <w:rsid w:val="641217A3"/>
    <w:rsid w:val="6433B444"/>
    <w:rsid w:val="6438E414"/>
    <w:rsid w:val="643E7820"/>
    <w:rsid w:val="644654F5"/>
    <w:rsid w:val="645C9A83"/>
    <w:rsid w:val="64702FD5"/>
    <w:rsid w:val="6477A185"/>
    <w:rsid w:val="6491E75E"/>
    <w:rsid w:val="649B4BF3"/>
    <w:rsid w:val="64DA22CE"/>
    <w:rsid w:val="64DF949B"/>
    <w:rsid w:val="64FB4C54"/>
    <w:rsid w:val="6501A793"/>
    <w:rsid w:val="6510D3FA"/>
    <w:rsid w:val="65111A0A"/>
    <w:rsid w:val="652DA369"/>
    <w:rsid w:val="6538E784"/>
    <w:rsid w:val="653E9AFD"/>
    <w:rsid w:val="65AADDCB"/>
    <w:rsid w:val="65EE6E71"/>
    <w:rsid w:val="65F91BB4"/>
    <w:rsid w:val="6612A47F"/>
    <w:rsid w:val="662CB441"/>
    <w:rsid w:val="66BAE17E"/>
    <w:rsid w:val="66DF3E77"/>
    <w:rsid w:val="66EC1886"/>
    <w:rsid w:val="66EC8DCF"/>
    <w:rsid w:val="67000C3C"/>
    <w:rsid w:val="6701A5C0"/>
    <w:rsid w:val="67352491"/>
    <w:rsid w:val="673653EB"/>
    <w:rsid w:val="6764FAD5"/>
    <w:rsid w:val="6771F5F4"/>
    <w:rsid w:val="6795F2B5"/>
    <w:rsid w:val="67A3C592"/>
    <w:rsid w:val="67A6D16F"/>
    <w:rsid w:val="67D135D1"/>
    <w:rsid w:val="67D6ABE7"/>
    <w:rsid w:val="682DBE20"/>
    <w:rsid w:val="687A592E"/>
    <w:rsid w:val="68B9C9B3"/>
    <w:rsid w:val="68CE8BBA"/>
    <w:rsid w:val="68E4546F"/>
    <w:rsid w:val="68EF3825"/>
    <w:rsid w:val="693E9035"/>
    <w:rsid w:val="6941DF13"/>
    <w:rsid w:val="6954A4C4"/>
    <w:rsid w:val="69736A41"/>
    <w:rsid w:val="69BE15D5"/>
    <w:rsid w:val="69D7FC8F"/>
    <w:rsid w:val="69DA28FA"/>
    <w:rsid w:val="6A23CA4F"/>
    <w:rsid w:val="6A2C4E3C"/>
    <w:rsid w:val="6A43977C"/>
    <w:rsid w:val="6A4B0B9F"/>
    <w:rsid w:val="6A583D71"/>
    <w:rsid w:val="6A5E2BDE"/>
    <w:rsid w:val="6A68752B"/>
    <w:rsid w:val="6A99740A"/>
    <w:rsid w:val="6AAF2A6F"/>
    <w:rsid w:val="6ABA57C2"/>
    <w:rsid w:val="6ADAE239"/>
    <w:rsid w:val="6AE2F9FD"/>
    <w:rsid w:val="6AE3D5EC"/>
    <w:rsid w:val="6AEA39E6"/>
    <w:rsid w:val="6B265ABE"/>
    <w:rsid w:val="6B36EEAA"/>
    <w:rsid w:val="6B426B57"/>
    <w:rsid w:val="6B4F45F5"/>
    <w:rsid w:val="6B63EF81"/>
    <w:rsid w:val="6B64BD21"/>
    <w:rsid w:val="6B83E988"/>
    <w:rsid w:val="6B85D5AF"/>
    <w:rsid w:val="6B8F0E00"/>
    <w:rsid w:val="6BA5532B"/>
    <w:rsid w:val="6BA9B063"/>
    <w:rsid w:val="6BAFEAFC"/>
    <w:rsid w:val="6BB82DCD"/>
    <w:rsid w:val="6BC32A5C"/>
    <w:rsid w:val="6BCAD9D0"/>
    <w:rsid w:val="6BD7B408"/>
    <w:rsid w:val="6BDDC6E0"/>
    <w:rsid w:val="6C0E8A2C"/>
    <w:rsid w:val="6C10AA7F"/>
    <w:rsid w:val="6C10F6A4"/>
    <w:rsid w:val="6C211C71"/>
    <w:rsid w:val="6C2BA2F8"/>
    <w:rsid w:val="6C4193A1"/>
    <w:rsid w:val="6C610497"/>
    <w:rsid w:val="6C90C76B"/>
    <w:rsid w:val="6C9E88AD"/>
    <w:rsid w:val="6CA1030C"/>
    <w:rsid w:val="6CA2A4A8"/>
    <w:rsid w:val="6CC61DEB"/>
    <w:rsid w:val="6CC99483"/>
    <w:rsid w:val="6CD17EEF"/>
    <w:rsid w:val="6CEFE9B2"/>
    <w:rsid w:val="6CF05EB5"/>
    <w:rsid w:val="6D03F079"/>
    <w:rsid w:val="6D2FA288"/>
    <w:rsid w:val="6D4A71AE"/>
    <w:rsid w:val="6D59DE2B"/>
    <w:rsid w:val="6D5ABEDE"/>
    <w:rsid w:val="6D60D2EA"/>
    <w:rsid w:val="6D8F8AD5"/>
    <w:rsid w:val="6D974EB5"/>
    <w:rsid w:val="6DA2C911"/>
    <w:rsid w:val="6DA71743"/>
    <w:rsid w:val="6DC06CD9"/>
    <w:rsid w:val="6DCACBF2"/>
    <w:rsid w:val="6DCB4B25"/>
    <w:rsid w:val="6DCF583E"/>
    <w:rsid w:val="6DD0F5E5"/>
    <w:rsid w:val="6DEE1FFC"/>
    <w:rsid w:val="6E3AFB91"/>
    <w:rsid w:val="6E40E667"/>
    <w:rsid w:val="6E4A4E81"/>
    <w:rsid w:val="6E793DEA"/>
    <w:rsid w:val="6E8695D8"/>
    <w:rsid w:val="6E878156"/>
    <w:rsid w:val="6E8910A1"/>
    <w:rsid w:val="6E90763F"/>
    <w:rsid w:val="6E94C844"/>
    <w:rsid w:val="6E97A6A7"/>
    <w:rsid w:val="6EA06823"/>
    <w:rsid w:val="6EAB03C3"/>
    <w:rsid w:val="6EBBB021"/>
    <w:rsid w:val="6EEBB1F3"/>
    <w:rsid w:val="6EF75E91"/>
    <w:rsid w:val="6F2B4D5F"/>
    <w:rsid w:val="6F32B7DA"/>
    <w:rsid w:val="6F3543F5"/>
    <w:rsid w:val="6F503E30"/>
    <w:rsid w:val="6F592E23"/>
    <w:rsid w:val="6F59684E"/>
    <w:rsid w:val="6F889709"/>
    <w:rsid w:val="6FAAD721"/>
    <w:rsid w:val="6FDA7E7B"/>
    <w:rsid w:val="6FEF40FC"/>
    <w:rsid w:val="6FF4DD55"/>
    <w:rsid w:val="70215DD3"/>
    <w:rsid w:val="7025899D"/>
    <w:rsid w:val="703B3A1E"/>
    <w:rsid w:val="70406BCF"/>
    <w:rsid w:val="70885910"/>
    <w:rsid w:val="70E07FEF"/>
    <w:rsid w:val="711587E9"/>
    <w:rsid w:val="711C4AE6"/>
    <w:rsid w:val="712F6567"/>
    <w:rsid w:val="713B0E91"/>
    <w:rsid w:val="7149A98B"/>
    <w:rsid w:val="7156E2B7"/>
    <w:rsid w:val="71870DA5"/>
    <w:rsid w:val="718B7885"/>
    <w:rsid w:val="71932CC0"/>
    <w:rsid w:val="71942BF2"/>
    <w:rsid w:val="71AD6607"/>
    <w:rsid w:val="71BA8E6A"/>
    <w:rsid w:val="71F82FA7"/>
    <w:rsid w:val="71FBA735"/>
    <w:rsid w:val="720750C3"/>
    <w:rsid w:val="72268E82"/>
    <w:rsid w:val="722F5A0A"/>
    <w:rsid w:val="723338E8"/>
    <w:rsid w:val="7241731A"/>
    <w:rsid w:val="72504465"/>
    <w:rsid w:val="7257BD86"/>
    <w:rsid w:val="7284B536"/>
    <w:rsid w:val="72A02819"/>
    <w:rsid w:val="72BE9688"/>
    <w:rsid w:val="73151729"/>
    <w:rsid w:val="733DA6A2"/>
    <w:rsid w:val="73631626"/>
    <w:rsid w:val="73A777E6"/>
    <w:rsid w:val="73BD9765"/>
    <w:rsid w:val="73DBD81F"/>
    <w:rsid w:val="73F291B1"/>
    <w:rsid w:val="73F47392"/>
    <w:rsid w:val="7400632F"/>
    <w:rsid w:val="74093856"/>
    <w:rsid w:val="744714C5"/>
    <w:rsid w:val="7464F500"/>
    <w:rsid w:val="74674FB7"/>
    <w:rsid w:val="7469C171"/>
    <w:rsid w:val="746D75A3"/>
    <w:rsid w:val="748DF3EF"/>
    <w:rsid w:val="7499E111"/>
    <w:rsid w:val="74C3BAFE"/>
    <w:rsid w:val="7520C3F2"/>
    <w:rsid w:val="752F49FC"/>
    <w:rsid w:val="759CF122"/>
    <w:rsid w:val="75A0A6DF"/>
    <w:rsid w:val="75F1757A"/>
    <w:rsid w:val="75F566F1"/>
    <w:rsid w:val="75F75394"/>
    <w:rsid w:val="76005A4B"/>
    <w:rsid w:val="7618FEDD"/>
    <w:rsid w:val="7629553E"/>
    <w:rsid w:val="7659E65F"/>
    <w:rsid w:val="766E4D3C"/>
    <w:rsid w:val="76A187B8"/>
    <w:rsid w:val="76B285B2"/>
    <w:rsid w:val="76CFA95D"/>
    <w:rsid w:val="76D900AA"/>
    <w:rsid w:val="772692C6"/>
    <w:rsid w:val="77327A6C"/>
    <w:rsid w:val="7746AA3F"/>
    <w:rsid w:val="77551F5C"/>
    <w:rsid w:val="7768F8F5"/>
    <w:rsid w:val="776D22C6"/>
    <w:rsid w:val="77793086"/>
    <w:rsid w:val="779AFD49"/>
    <w:rsid w:val="77DA1F6E"/>
    <w:rsid w:val="78166E5C"/>
    <w:rsid w:val="78365319"/>
    <w:rsid w:val="7844CD46"/>
    <w:rsid w:val="788EB4CC"/>
    <w:rsid w:val="78B4F8F6"/>
    <w:rsid w:val="78C02965"/>
    <w:rsid w:val="78CA56E6"/>
    <w:rsid w:val="78D390B2"/>
    <w:rsid w:val="78D9946F"/>
    <w:rsid w:val="78F83580"/>
    <w:rsid w:val="79240A09"/>
    <w:rsid w:val="793CF282"/>
    <w:rsid w:val="79425CC3"/>
    <w:rsid w:val="794C3153"/>
    <w:rsid w:val="79728047"/>
    <w:rsid w:val="7996408C"/>
    <w:rsid w:val="79C0D997"/>
    <w:rsid w:val="79CA2128"/>
    <w:rsid w:val="79D74C22"/>
    <w:rsid w:val="7A0AAFF7"/>
    <w:rsid w:val="7A0E2A35"/>
    <w:rsid w:val="7A29932E"/>
    <w:rsid w:val="7A2E0F41"/>
    <w:rsid w:val="7A3C2976"/>
    <w:rsid w:val="7AA4BFFE"/>
    <w:rsid w:val="7ABD21B8"/>
    <w:rsid w:val="7ACF3F1B"/>
    <w:rsid w:val="7AE8A0C1"/>
    <w:rsid w:val="7B13D31F"/>
    <w:rsid w:val="7B49A355"/>
    <w:rsid w:val="7B50FFE8"/>
    <w:rsid w:val="7B51E969"/>
    <w:rsid w:val="7BBB9209"/>
    <w:rsid w:val="7BD9F7FA"/>
    <w:rsid w:val="7BFFAB52"/>
    <w:rsid w:val="7C3499C9"/>
    <w:rsid w:val="7C6ACFD3"/>
    <w:rsid w:val="7CAF457A"/>
    <w:rsid w:val="7CC12F5D"/>
    <w:rsid w:val="7CC8584B"/>
    <w:rsid w:val="7CCE8AA8"/>
    <w:rsid w:val="7CDDC1BC"/>
    <w:rsid w:val="7CF1B095"/>
    <w:rsid w:val="7D03B671"/>
    <w:rsid w:val="7D11A27F"/>
    <w:rsid w:val="7D134BBB"/>
    <w:rsid w:val="7D1DABA5"/>
    <w:rsid w:val="7D1DE622"/>
    <w:rsid w:val="7D6D8302"/>
    <w:rsid w:val="7DA2E024"/>
    <w:rsid w:val="7DA7D236"/>
    <w:rsid w:val="7DB6A8AD"/>
    <w:rsid w:val="7DD66C9E"/>
    <w:rsid w:val="7DE5A2A7"/>
    <w:rsid w:val="7E513097"/>
    <w:rsid w:val="7E5D74B2"/>
    <w:rsid w:val="7E648F5C"/>
    <w:rsid w:val="7E8B38B5"/>
    <w:rsid w:val="7EE27D5B"/>
    <w:rsid w:val="7EE5B65E"/>
    <w:rsid w:val="7EF70185"/>
    <w:rsid w:val="7F077FF5"/>
    <w:rsid w:val="7F21F7B7"/>
    <w:rsid w:val="7F650C48"/>
    <w:rsid w:val="7F66B2D9"/>
    <w:rsid w:val="7F6C3F37"/>
    <w:rsid w:val="7F6F5EA8"/>
    <w:rsid w:val="7F841F28"/>
    <w:rsid w:val="7F9DBDD4"/>
    <w:rsid w:val="7FBD161E"/>
    <w:rsid w:val="7FFB4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36348"/>
  <w15:chartTrackingRefBased/>
  <w15:docId w15:val="{61005D1A-BE5C-428E-A800-2354116265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AB4998F"/>
    <w:pPr>
      <w:tabs>
        <w:tab w:val="center" w:leader="none" w:pos="4680"/>
        <w:tab w:val="right" w:leader="none" w:pos="9360"/>
      </w:tabs>
      <w:spacing w:after="0" w:line="240" w:lineRule="auto"/>
    </w:pPr>
  </w:style>
  <w:style w:type="paragraph" w:styleId="Footer">
    <w:uiPriority w:val="99"/>
    <w:name w:val="footer"/>
    <w:basedOn w:val="Normal"/>
    <w:unhideWhenUsed/>
    <w:rsid w:val="0AB4998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039FA1A"/>
    <w:pPr>
      <w:spacing/>
      <w:ind w:left="720"/>
      <w:contextualSpacing/>
    </w:pPr>
  </w:style>
  <w:style w:type="character" w:styleId="Hyperlink">
    <w:uiPriority w:val="99"/>
    <w:name w:val="Hyperlink"/>
    <w:basedOn w:val="DefaultParagraphFont"/>
    <w:unhideWhenUsed/>
    <w:rsid w:val="1039FA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714c2befca9847d8" /><Relationship Type="http://schemas.openxmlformats.org/officeDocument/2006/relationships/image" Target="/media/image.png" Id="rId1131906482" /><Relationship Type="http://schemas.openxmlformats.org/officeDocument/2006/relationships/image" Target="/media/image2.png" Id="rId1006190329" /><Relationship Type="http://schemas.openxmlformats.org/officeDocument/2006/relationships/image" Target="/media/image3.png" Id="rId1931750098" /><Relationship Type="http://schemas.openxmlformats.org/officeDocument/2006/relationships/header" Target="/word/header2.xml" Id="Ra32f24152ed04aba" /><Relationship Type="http://schemas.microsoft.com/office/2020/10/relationships/intelligence" Target="/word/intelligence2.xml" Id="R2d0baf21d00548eb" /><Relationship Type="http://schemas.openxmlformats.org/officeDocument/2006/relationships/numbering" Target="/word/numbering.xml" Id="Rb02485fe33a84a22" /><Relationship Type="http://schemas.openxmlformats.org/officeDocument/2006/relationships/hyperlink" Target="https://www.alzheimers.org.uk/about-dementia/stages-and-symptoms/dementia-symptoms/behaviour-changes" TargetMode="External" Id="R292f592f287f4895" /><Relationship Type="http://schemas.openxmlformats.org/officeDocument/2006/relationships/hyperlink" Target="https://www.bsphn.org.uk/advice/how-to-use-behavioural-and-social-science-in-practice" TargetMode="External" Id="R327a09d8bb99412f" /><Relationship Type="http://schemas.openxmlformats.org/officeDocument/2006/relationships/hyperlink" Target="https://www.scribd.com/document/630256747/Piaget-s-Theory-of-Cognitive-Development" TargetMode="External" Id="R8911ec115a8945f5" /><Relationship Type="http://schemas.openxmlformats.org/officeDocument/2006/relationships/hyperlink" Target="https://www.theaccessgroup.com/en-gb/blog/hsc-person-centred-care/" TargetMode="External" Id="R7d24c277fe2e4bb2" /><Relationship Type="http://schemas.openxmlformats.org/officeDocument/2006/relationships/hyperlink" Target="https://www.nhs.uk/social-care-and-support/practical-tips-if-you-care-for-someone/how-to-deal-with-challenging-behaviour-in-adults/" TargetMode="External" Id="Rc7f5408006f74f94" /><Relationship Type="http://schemas.openxmlformats.org/officeDocument/2006/relationships/hyperlink" Target="https://cks.nice.org.uk/topics/dementia/background-information/" TargetMode="External" Id="R9ff57fc6bf6a4929" /><Relationship Type="http://schemas.openxmlformats.org/officeDocument/2006/relationships/hyperlink" Target="https://elearning.rcgp.org.uk/mod/book/view.php?id=12953" TargetMode="External" Id="R440f638f8e1543a2" /><Relationship Type="http://schemas.openxmlformats.org/officeDocument/2006/relationships/hyperlink" Target="HTTPs://doi.org/10.1177/153331759300800404" TargetMode="External" Id="R525d63078e0448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Elizabeth Jenna Dayer (2419951)</dc:creator>
  <keywords/>
  <dc:description/>
  <lastModifiedBy>Sarah Elizabeth Jenna Dayer (2419951)</lastModifiedBy>
  <revision>6</revision>
  <dcterms:created xsi:type="dcterms:W3CDTF">2025-10-07T15:23:19.7137654Z</dcterms:created>
  <dcterms:modified xsi:type="dcterms:W3CDTF">2025-11-08T15:43:16.3067795Z</dcterms:modified>
</coreProperties>
</file>