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481B7F" w14:textId="77777777" w:rsidR="00CD2DA6" w:rsidRDefault="00CD2DA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2362F1A2" w:rsidR="00E725F5" w:rsidRPr="00637656" w:rsidRDefault="00F76CB5" w:rsidP="00D9187F">
            <w:pPr>
              <w:spacing w:before="20" w:after="20"/>
              <w:jc w:val="center"/>
              <w:rPr>
                <w:sz w:val="40"/>
                <w:szCs w:val="40"/>
              </w:rPr>
            </w:pPr>
            <w:r>
              <w:rPr>
                <w:rFonts w:ascii="Calibri" w:hAnsi="Calibri" w:cs="Arial"/>
                <w:b/>
                <w:sz w:val="40"/>
                <w:szCs w:val="40"/>
              </w:rPr>
              <w:t xml:space="preserve">Summative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452D2523" w:rsidR="00112203" w:rsidRDefault="001324C8" w:rsidP="00112203">
            <w:pPr>
              <w:rPr>
                <w:rFonts w:cs="Arial"/>
                <w:b/>
                <w:sz w:val="22"/>
                <w:szCs w:val="22"/>
              </w:rPr>
            </w:pPr>
            <w:r>
              <w:rPr>
                <w:rFonts w:cs="Arial"/>
                <w:b/>
                <w:sz w:val="22"/>
                <w:szCs w:val="22"/>
              </w:rPr>
              <w:t xml:space="preserve">Maya </w:t>
            </w:r>
            <w:proofErr w:type="spellStart"/>
            <w:r>
              <w:rPr>
                <w:rFonts w:cs="Arial"/>
                <w:b/>
                <w:sz w:val="22"/>
                <w:szCs w:val="22"/>
              </w:rPr>
              <w:t>Rocke</w:t>
            </w:r>
            <w:proofErr w:type="spellEnd"/>
            <w:r>
              <w:rPr>
                <w:rFonts w:cs="Arial"/>
                <w:b/>
                <w:sz w:val="22"/>
                <w:szCs w:val="22"/>
              </w:rPr>
              <w:t>.</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0895A7F2" w:rsidR="00112203" w:rsidRPr="0057274A" w:rsidRDefault="00D615DA"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3A855F1D" w:rsidR="00112203" w:rsidRPr="00394874" w:rsidRDefault="00FE616A" w:rsidP="00112203">
            <w:pPr>
              <w:rPr>
                <w:rFonts w:cs="Arial"/>
                <w:b/>
                <w:sz w:val="22"/>
                <w:szCs w:val="22"/>
              </w:rPr>
            </w:pPr>
            <w:r>
              <w:rPr>
                <w:rFonts w:cs="Arial"/>
                <w:b/>
                <w:sz w:val="22"/>
                <w:szCs w:val="22"/>
              </w:rPr>
              <w:t>Graphic communication and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1A374301" w:rsidR="00112203" w:rsidRPr="00394874" w:rsidRDefault="00DC5C9C"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207FC70B" w:rsidR="00112203" w:rsidRPr="00394874" w:rsidRDefault="00FE616A"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2B561566" w:rsidR="00112203" w:rsidRPr="00394874" w:rsidRDefault="00FE616A"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1AFB6A23" w:rsidR="00112203" w:rsidRDefault="00FE616A" w:rsidP="00112203">
            <w:pPr>
              <w:rPr>
                <w:rFonts w:cs="Arial"/>
                <w:b/>
                <w:sz w:val="22"/>
                <w:szCs w:val="22"/>
              </w:rPr>
            </w:pPr>
            <w:r>
              <w:rPr>
                <w:rFonts w:cs="Arial"/>
                <w:b/>
                <w:sz w:val="22"/>
                <w:szCs w:val="22"/>
              </w:rPr>
              <w:t xml:space="preserve">Theatre </w:t>
            </w:r>
            <w:r w:rsidR="00DD395B">
              <w:rPr>
                <w:rFonts w:cs="Arial"/>
                <w:b/>
                <w:sz w:val="22"/>
                <w:szCs w:val="22"/>
              </w:rPr>
              <w:t>brochure and flyer.</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37B2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37B2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37B2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12A20C98" w:rsidR="00112203" w:rsidRPr="000A2682" w:rsidRDefault="00C74523" w:rsidP="00112203">
            <w:pPr>
              <w:rPr>
                <w:rFonts w:ascii="Calibri" w:hAnsi="Calibri"/>
                <w:b/>
                <w:sz w:val="18"/>
                <w:szCs w:val="18"/>
              </w:rPr>
            </w:pPr>
            <w:r>
              <w:rPr>
                <w:rFonts w:ascii="Calibri" w:hAnsi="Calibri"/>
                <w:b/>
                <w:sz w:val="18"/>
                <w:szCs w:val="18"/>
              </w:rPr>
              <w:t>x</w:t>
            </w: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519F4CC0" w:rsidR="00112203" w:rsidRPr="000A2682" w:rsidRDefault="00112203" w:rsidP="00112203">
            <w:pPr>
              <w:rPr>
                <w:rFonts w:ascii="Calibri" w:hAnsi="Calibri"/>
                <w:b/>
                <w:sz w:val="18"/>
                <w:szCs w:val="18"/>
              </w:rPr>
            </w:pPr>
          </w:p>
        </w:tc>
        <w:tc>
          <w:tcPr>
            <w:tcW w:w="249" w:type="pct"/>
          </w:tcPr>
          <w:p w14:paraId="3A6A73CB" w14:textId="5AD87C86"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37B2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6DC9E71A" w:rsidR="00112203" w:rsidRPr="00F61A20" w:rsidRDefault="00C74523" w:rsidP="00112203">
            <w:pPr>
              <w:rPr>
                <w:rFonts w:ascii="Calibri" w:hAnsi="Calibri"/>
                <w:b/>
                <w:sz w:val="18"/>
              </w:rPr>
            </w:pPr>
            <w:r>
              <w:rPr>
                <w:rFonts w:ascii="Calibri" w:hAnsi="Calibri"/>
                <w:b/>
                <w:sz w:val="18"/>
              </w:rPr>
              <w:t>x</w:t>
            </w: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2EF6DAC2" w:rsidR="00112203" w:rsidRPr="00F61A20" w:rsidRDefault="00112203" w:rsidP="00112203">
            <w:pPr>
              <w:rPr>
                <w:rFonts w:ascii="Calibri" w:hAnsi="Calibri"/>
                <w:b/>
                <w:sz w:val="18"/>
              </w:rPr>
            </w:pPr>
          </w:p>
        </w:tc>
        <w:tc>
          <w:tcPr>
            <w:tcW w:w="267" w:type="pct"/>
          </w:tcPr>
          <w:p w14:paraId="369E8D6B" w14:textId="3E2E041C"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37B2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5B3C003" w:rsidR="00112203" w:rsidRPr="00B97C42" w:rsidRDefault="00C74523" w:rsidP="00112203">
            <w:pPr>
              <w:rPr>
                <w:rFonts w:ascii="Calibri" w:hAnsi="Calibri"/>
                <w:b/>
                <w:sz w:val="18"/>
              </w:rPr>
            </w:pPr>
            <w:r>
              <w:rPr>
                <w:rFonts w:ascii="Calibri" w:hAnsi="Calibri"/>
                <w:b/>
                <w:sz w:val="18"/>
              </w:rPr>
              <w:t>x</w:t>
            </w: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5C9403A3" w:rsidR="00112203" w:rsidRPr="00B97C42" w:rsidRDefault="00112203" w:rsidP="00112203">
            <w:pPr>
              <w:rPr>
                <w:rFonts w:ascii="Calibri" w:hAnsi="Calibri"/>
                <w:b/>
                <w:sz w:val="18"/>
              </w:rPr>
            </w:pPr>
          </w:p>
        </w:tc>
        <w:tc>
          <w:tcPr>
            <w:tcW w:w="267" w:type="pct"/>
          </w:tcPr>
          <w:p w14:paraId="3D08A777" w14:textId="06608170"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37B2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0BDA1EC4" w:rsidR="00103199" w:rsidRPr="00F61A20" w:rsidRDefault="00C74523" w:rsidP="00112203">
            <w:pPr>
              <w:rPr>
                <w:rFonts w:ascii="Calibri" w:hAnsi="Calibri"/>
                <w:sz w:val="18"/>
              </w:rPr>
            </w:pPr>
            <w:r>
              <w:rPr>
                <w:rFonts w:ascii="Calibri" w:hAnsi="Calibri"/>
                <w:sz w:val="18"/>
              </w:rPr>
              <w:t>x</w:t>
            </w: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5B83FC07" w:rsidR="00103199" w:rsidRPr="00F61A20" w:rsidRDefault="00103199" w:rsidP="00112203">
            <w:pPr>
              <w:rPr>
                <w:rFonts w:ascii="Calibri" w:hAnsi="Calibri"/>
                <w:b/>
                <w:sz w:val="18"/>
              </w:rPr>
            </w:pPr>
          </w:p>
        </w:tc>
        <w:tc>
          <w:tcPr>
            <w:tcW w:w="249" w:type="pct"/>
          </w:tcPr>
          <w:p w14:paraId="55A938E5" w14:textId="355C6DCA" w:rsidR="00103199" w:rsidRPr="00F61A20" w:rsidRDefault="00103199" w:rsidP="00112203">
            <w:pPr>
              <w:rPr>
                <w:rFonts w:ascii="Calibri" w:hAnsi="Calibri"/>
                <w:b/>
                <w:sz w:val="18"/>
              </w:rPr>
            </w:pPr>
          </w:p>
        </w:tc>
        <w:tc>
          <w:tcPr>
            <w:tcW w:w="251" w:type="pct"/>
          </w:tcPr>
          <w:p w14:paraId="57F87B63" w14:textId="3F52624E"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B37B28" w:rsidRPr="00CC0370" w14:paraId="3086DD2F" w14:textId="77777777" w:rsidTr="00B37B28">
        <w:trPr>
          <w:trHeight w:val="488"/>
        </w:trPr>
        <w:tc>
          <w:tcPr>
            <w:tcW w:w="986" w:type="pct"/>
            <w:vAlign w:val="center"/>
          </w:tcPr>
          <w:p w14:paraId="7757E9BE" w14:textId="2EAA9C81" w:rsidR="00B37B28" w:rsidRPr="00DF2934" w:rsidRDefault="00B37B28" w:rsidP="0011541F">
            <w:pPr>
              <w:rPr>
                <w:rFonts w:ascii="Calibri" w:hAnsi="Calibri"/>
                <w:b/>
                <w:szCs w:val="16"/>
              </w:rPr>
            </w:pPr>
            <w:r>
              <w:rPr>
                <w:rFonts w:ascii="Calibri" w:hAnsi="Calibri"/>
                <w:b/>
                <w:szCs w:val="16"/>
              </w:rPr>
              <w:t>5. Presentation &amp; Communication</w:t>
            </w:r>
          </w:p>
        </w:tc>
        <w:tc>
          <w:tcPr>
            <w:tcW w:w="250" w:type="pct"/>
          </w:tcPr>
          <w:p w14:paraId="02AF1158" w14:textId="77777777" w:rsidR="00B37B28" w:rsidRPr="00F61A20" w:rsidRDefault="00B37B28" w:rsidP="00112203">
            <w:pPr>
              <w:rPr>
                <w:rFonts w:ascii="Calibri" w:hAnsi="Calibri"/>
                <w:sz w:val="18"/>
              </w:rPr>
            </w:pPr>
          </w:p>
        </w:tc>
        <w:tc>
          <w:tcPr>
            <w:tcW w:w="250" w:type="pct"/>
          </w:tcPr>
          <w:p w14:paraId="1138FF10" w14:textId="77777777" w:rsidR="00B37B28" w:rsidRPr="00F61A20" w:rsidRDefault="00B37B28" w:rsidP="00112203">
            <w:pPr>
              <w:rPr>
                <w:rFonts w:ascii="Calibri" w:hAnsi="Calibri"/>
                <w:sz w:val="18"/>
              </w:rPr>
            </w:pPr>
          </w:p>
        </w:tc>
        <w:tc>
          <w:tcPr>
            <w:tcW w:w="234" w:type="pct"/>
          </w:tcPr>
          <w:p w14:paraId="529DD517"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0C04C0C1"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B37B28" w:rsidRPr="00F61A20" w:rsidRDefault="00B37B28" w:rsidP="00112203">
            <w:pPr>
              <w:rPr>
                <w:rFonts w:ascii="Calibri" w:hAnsi="Calibri"/>
                <w:b/>
                <w:sz w:val="18"/>
              </w:rPr>
            </w:pPr>
          </w:p>
        </w:tc>
        <w:tc>
          <w:tcPr>
            <w:tcW w:w="245" w:type="pct"/>
            <w:tcBorders>
              <w:left w:val="single" w:sz="4" w:space="0" w:color="auto"/>
            </w:tcBorders>
          </w:tcPr>
          <w:p w14:paraId="2E977280" w14:textId="49DAF96E" w:rsidR="00B37B28" w:rsidRPr="00F61A20" w:rsidRDefault="00C74523" w:rsidP="00112203">
            <w:pPr>
              <w:rPr>
                <w:rFonts w:ascii="Calibri" w:hAnsi="Calibri"/>
                <w:b/>
                <w:sz w:val="18"/>
              </w:rPr>
            </w:pPr>
            <w:r>
              <w:rPr>
                <w:rFonts w:ascii="Calibri" w:hAnsi="Calibri"/>
                <w:b/>
                <w:sz w:val="18"/>
              </w:rPr>
              <w:t>X</w:t>
            </w:r>
          </w:p>
        </w:tc>
        <w:tc>
          <w:tcPr>
            <w:tcW w:w="268" w:type="pct"/>
          </w:tcPr>
          <w:p w14:paraId="031065D4" w14:textId="77777777" w:rsidR="00B37B28" w:rsidRPr="00F61A20" w:rsidRDefault="00B37B28" w:rsidP="00112203">
            <w:pPr>
              <w:rPr>
                <w:rFonts w:ascii="Calibri" w:hAnsi="Calibri"/>
                <w:b/>
                <w:sz w:val="18"/>
              </w:rPr>
            </w:pPr>
          </w:p>
        </w:tc>
        <w:tc>
          <w:tcPr>
            <w:tcW w:w="249" w:type="pct"/>
          </w:tcPr>
          <w:p w14:paraId="271F3AE0" w14:textId="77777777" w:rsidR="00B37B28" w:rsidRPr="00F61A20" w:rsidRDefault="00B37B28" w:rsidP="00112203">
            <w:pPr>
              <w:rPr>
                <w:rFonts w:ascii="Calibri" w:hAnsi="Calibri"/>
                <w:b/>
                <w:sz w:val="18"/>
              </w:rPr>
            </w:pPr>
          </w:p>
        </w:tc>
        <w:tc>
          <w:tcPr>
            <w:tcW w:w="251" w:type="pct"/>
          </w:tcPr>
          <w:p w14:paraId="74227A71" w14:textId="1159A31D" w:rsidR="00B37B28" w:rsidRPr="00F61A20" w:rsidRDefault="00B37B28" w:rsidP="00112203">
            <w:pPr>
              <w:rPr>
                <w:rFonts w:ascii="Calibri" w:hAnsi="Calibri"/>
                <w:b/>
                <w:sz w:val="18"/>
              </w:rPr>
            </w:pPr>
          </w:p>
        </w:tc>
        <w:tc>
          <w:tcPr>
            <w:tcW w:w="249" w:type="pct"/>
          </w:tcPr>
          <w:p w14:paraId="69C03470" w14:textId="516B265A" w:rsidR="00B37B28" w:rsidRPr="00F61A20" w:rsidRDefault="00B37B28" w:rsidP="00112203">
            <w:pPr>
              <w:rPr>
                <w:rFonts w:ascii="Calibri" w:hAnsi="Calibri"/>
                <w:b/>
                <w:sz w:val="18"/>
              </w:rPr>
            </w:pPr>
          </w:p>
        </w:tc>
        <w:tc>
          <w:tcPr>
            <w:tcW w:w="249" w:type="pct"/>
          </w:tcPr>
          <w:p w14:paraId="0DA8A267" w14:textId="77777777" w:rsidR="00B37B28" w:rsidRPr="00F61A20" w:rsidRDefault="00B37B28" w:rsidP="00112203">
            <w:pPr>
              <w:rPr>
                <w:rFonts w:ascii="Calibri" w:hAnsi="Calibri"/>
                <w:b/>
                <w:sz w:val="18"/>
              </w:rPr>
            </w:pPr>
          </w:p>
        </w:tc>
        <w:tc>
          <w:tcPr>
            <w:tcW w:w="267" w:type="pct"/>
          </w:tcPr>
          <w:p w14:paraId="196B0A9C" w14:textId="56922227" w:rsidR="00B37B28" w:rsidRPr="00F61A20" w:rsidRDefault="00B37B28" w:rsidP="00112203">
            <w:pPr>
              <w:rPr>
                <w:rFonts w:ascii="Calibri" w:hAnsi="Calibri"/>
                <w:b/>
                <w:sz w:val="18"/>
              </w:rPr>
            </w:pPr>
          </w:p>
        </w:tc>
        <w:tc>
          <w:tcPr>
            <w:tcW w:w="235" w:type="pct"/>
          </w:tcPr>
          <w:p w14:paraId="3A82B733" w14:textId="35ECB59A" w:rsidR="00B37B28" w:rsidRPr="00F61A20" w:rsidRDefault="00B37B28" w:rsidP="00112203">
            <w:pPr>
              <w:jc w:val="center"/>
              <w:rPr>
                <w:rFonts w:ascii="Calibri" w:hAnsi="Calibri"/>
                <w:b/>
                <w:sz w:val="18"/>
              </w:rPr>
            </w:pPr>
          </w:p>
        </w:tc>
        <w:tc>
          <w:tcPr>
            <w:tcW w:w="249" w:type="pct"/>
          </w:tcPr>
          <w:p w14:paraId="43BADFAB" w14:textId="77777777" w:rsidR="00B37B28" w:rsidRPr="00F61A20" w:rsidRDefault="00B37B28" w:rsidP="00112203">
            <w:pPr>
              <w:jc w:val="center"/>
              <w:rPr>
                <w:rFonts w:ascii="Calibri" w:hAnsi="Calibri"/>
                <w:b/>
                <w:sz w:val="18"/>
              </w:rPr>
            </w:pPr>
          </w:p>
        </w:tc>
        <w:tc>
          <w:tcPr>
            <w:tcW w:w="252" w:type="pct"/>
          </w:tcPr>
          <w:p w14:paraId="7323692D" w14:textId="77777777" w:rsidR="00B37B28" w:rsidRPr="00F61A20" w:rsidRDefault="00B37B28" w:rsidP="00112203">
            <w:pPr>
              <w:jc w:val="center"/>
              <w:rPr>
                <w:rFonts w:ascii="Calibri" w:hAnsi="Calibri"/>
                <w:b/>
                <w:sz w:val="18"/>
              </w:rPr>
            </w:pPr>
          </w:p>
        </w:tc>
      </w:tr>
      <w:tr w:rsidR="00B37B28" w:rsidRPr="00CC0370" w14:paraId="374D89FB" w14:textId="77777777" w:rsidTr="00B37B28">
        <w:trPr>
          <w:trHeight w:val="488"/>
        </w:trPr>
        <w:tc>
          <w:tcPr>
            <w:tcW w:w="986" w:type="pct"/>
            <w:vAlign w:val="center"/>
          </w:tcPr>
          <w:p w14:paraId="584D5577" w14:textId="5283338B" w:rsidR="00B37B28" w:rsidRPr="00DF2934" w:rsidRDefault="00B37B28"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B37B28" w:rsidRPr="00F61A20" w:rsidRDefault="00B37B28" w:rsidP="00112203">
            <w:pPr>
              <w:rPr>
                <w:rFonts w:ascii="Calibri" w:hAnsi="Calibri"/>
                <w:sz w:val="18"/>
              </w:rPr>
            </w:pPr>
          </w:p>
        </w:tc>
        <w:tc>
          <w:tcPr>
            <w:tcW w:w="250" w:type="pct"/>
          </w:tcPr>
          <w:p w14:paraId="5B208EC7" w14:textId="77777777" w:rsidR="00B37B28" w:rsidRPr="00F61A20" w:rsidRDefault="00B37B28" w:rsidP="00112203">
            <w:pPr>
              <w:rPr>
                <w:rFonts w:ascii="Calibri" w:hAnsi="Calibri"/>
                <w:sz w:val="18"/>
              </w:rPr>
            </w:pPr>
          </w:p>
        </w:tc>
        <w:tc>
          <w:tcPr>
            <w:tcW w:w="234" w:type="pct"/>
          </w:tcPr>
          <w:p w14:paraId="0B12546B"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593D4477"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B37B28" w:rsidRPr="00F61A20" w:rsidRDefault="00B37B28" w:rsidP="00112203">
            <w:pPr>
              <w:rPr>
                <w:rFonts w:ascii="Calibri" w:hAnsi="Calibri"/>
                <w:b/>
                <w:sz w:val="18"/>
              </w:rPr>
            </w:pPr>
          </w:p>
        </w:tc>
        <w:tc>
          <w:tcPr>
            <w:tcW w:w="245" w:type="pct"/>
            <w:tcBorders>
              <w:left w:val="single" w:sz="4" w:space="0" w:color="auto"/>
            </w:tcBorders>
          </w:tcPr>
          <w:p w14:paraId="5965407D" w14:textId="709FBB96" w:rsidR="00B37B28" w:rsidRPr="00F61A20" w:rsidRDefault="00C74523" w:rsidP="00112203">
            <w:pPr>
              <w:rPr>
                <w:rFonts w:ascii="Calibri" w:hAnsi="Calibri"/>
                <w:b/>
                <w:sz w:val="18"/>
              </w:rPr>
            </w:pPr>
            <w:r>
              <w:rPr>
                <w:rFonts w:ascii="Calibri" w:hAnsi="Calibri"/>
                <w:b/>
                <w:sz w:val="18"/>
              </w:rPr>
              <w:t>X</w:t>
            </w:r>
          </w:p>
        </w:tc>
        <w:tc>
          <w:tcPr>
            <w:tcW w:w="268" w:type="pct"/>
          </w:tcPr>
          <w:p w14:paraId="1C67EBA8" w14:textId="77777777" w:rsidR="00B37B28" w:rsidRPr="00F61A20" w:rsidRDefault="00B37B28" w:rsidP="00112203">
            <w:pPr>
              <w:rPr>
                <w:rFonts w:ascii="Calibri" w:hAnsi="Calibri"/>
                <w:b/>
                <w:sz w:val="18"/>
              </w:rPr>
            </w:pPr>
          </w:p>
        </w:tc>
        <w:tc>
          <w:tcPr>
            <w:tcW w:w="249" w:type="pct"/>
          </w:tcPr>
          <w:p w14:paraId="59C84341" w14:textId="77777777" w:rsidR="00B37B28" w:rsidRPr="00F61A20" w:rsidRDefault="00B37B28" w:rsidP="00112203">
            <w:pPr>
              <w:rPr>
                <w:rFonts w:ascii="Calibri" w:hAnsi="Calibri"/>
                <w:b/>
                <w:sz w:val="18"/>
              </w:rPr>
            </w:pPr>
          </w:p>
        </w:tc>
        <w:tc>
          <w:tcPr>
            <w:tcW w:w="251" w:type="pct"/>
          </w:tcPr>
          <w:p w14:paraId="72C8E96E" w14:textId="54FF98E8" w:rsidR="00B37B28" w:rsidRPr="00F61A20" w:rsidRDefault="00B37B28" w:rsidP="00112203">
            <w:pPr>
              <w:rPr>
                <w:rFonts w:ascii="Calibri" w:hAnsi="Calibri"/>
                <w:b/>
                <w:sz w:val="18"/>
              </w:rPr>
            </w:pPr>
          </w:p>
        </w:tc>
        <w:tc>
          <w:tcPr>
            <w:tcW w:w="249" w:type="pct"/>
          </w:tcPr>
          <w:p w14:paraId="20B0127B" w14:textId="3F350783" w:rsidR="00B37B28" w:rsidRPr="00F61A20" w:rsidRDefault="00B37B28" w:rsidP="00112203">
            <w:pPr>
              <w:rPr>
                <w:rFonts w:ascii="Calibri" w:hAnsi="Calibri"/>
                <w:b/>
                <w:sz w:val="18"/>
              </w:rPr>
            </w:pPr>
          </w:p>
        </w:tc>
        <w:tc>
          <w:tcPr>
            <w:tcW w:w="249" w:type="pct"/>
          </w:tcPr>
          <w:p w14:paraId="1DC1B35B" w14:textId="77777777" w:rsidR="00B37B28" w:rsidRPr="00F61A20" w:rsidRDefault="00B37B28" w:rsidP="00112203">
            <w:pPr>
              <w:rPr>
                <w:rFonts w:ascii="Calibri" w:hAnsi="Calibri"/>
                <w:b/>
                <w:sz w:val="18"/>
              </w:rPr>
            </w:pPr>
          </w:p>
        </w:tc>
        <w:tc>
          <w:tcPr>
            <w:tcW w:w="267" w:type="pct"/>
          </w:tcPr>
          <w:p w14:paraId="2B0A6627" w14:textId="77777777" w:rsidR="00B37B28" w:rsidRPr="00F61A20" w:rsidRDefault="00B37B28" w:rsidP="00112203">
            <w:pPr>
              <w:rPr>
                <w:rFonts w:ascii="Calibri" w:hAnsi="Calibri"/>
                <w:b/>
                <w:sz w:val="18"/>
              </w:rPr>
            </w:pPr>
          </w:p>
        </w:tc>
        <w:tc>
          <w:tcPr>
            <w:tcW w:w="235" w:type="pct"/>
          </w:tcPr>
          <w:p w14:paraId="48FDB392" w14:textId="77777777" w:rsidR="00B37B28" w:rsidRPr="00F61A20" w:rsidRDefault="00B37B28" w:rsidP="00112203">
            <w:pPr>
              <w:jc w:val="center"/>
              <w:rPr>
                <w:rFonts w:ascii="Calibri" w:hAnsi="Calibri"/>
                <w:b/>
                <w:sz w:val="18"/>
              </w:rPr>
            </w:pPr>
          </w:p>
        </w:tc>
        <w:tc>
          <w:tcPr>
            <w:tcW w:w="249" w:type="pct"/>
          </w:tcPr>
          <w:p w14:paraId="47DEB3DE" w14:textId="77777777" w:rsidR="00B37B28" w:rsidRPr="00F61A20" w:rsidRDefault="00B37B28" w:rsidP="00112203">
            <w:pPr>
              <w:jc w:val="center"/>
              <w:rPr>
                <w:rFonts w:ascii="Calibri" w:hAnsi="Calibri"/>
                <w:b/>
                <w:sz w:val="18"/>
              </w:rPr>
            </w:pPr>
          </w:p>
        </w:tc>
        <w:tc>
          <w:tcPr>
            <w:tcW w:w="252" w:type="pct"/>
          </w:tcPr>
          <w:p w14:paraId="45A71E98" w14:textId="77777777" w:rsidR="00B37B28" w:rsidRPr="00F61A20" w:rsidRDefault="00B37B28" w:rsidP="00112203">
            <w:pPr>
              <w:jc w:val="center"/>
              <w:rPr>
                <w:rFonts w:ascii="Calibri" w:hAnsi="Calibri"/>
                <w:b/>
                <w:sz w:val="18"/>
              </w:rPr>
            </w:pPr>
          </w:p>
        </w:tc>
      </w:tr>
      <w:tr w:rsidR="00B37B28" w:rsidRPr="00CC0370" w14:paraId="62ACA866" w14:textId="77777777" w:rsidTr="00B37B28">
        <w:trPr>
          <w:trHeight w:val="489"/>
        </w:trPr>
        <w:tc>
          <w:tcPr>
            <w:tcW w:w="986" w:type="pct"/>
            <w:vAlign w:val="center"/>
          </w:tcPr>
          <w:p w14:paraId="34B33714" w14:textId="608E69F1" w:rsidR="00B37B28" w:rsidRPr="00DF2934" w:rsidRDefault="00B37B28" w:rsidP="0011541F">
            <w:pPr>
              <w:rPr>
                <w:rFonts w:ascii="Calibri" w:hAnsi="Calibri"/>
                <w:b/>
                <w:szCs w:val="16"/>
              </w:rPr>
            </w:pPr>
            <w:r>
              <w:rPr>
                <w:rFonts w:ascii="Calibri" w:hAnsi="Calibri"/>
                <w:b/>
                <w:szCs w:val="16"/>
              </w:rPr>
              <w:t>7. Professional Practice</w:t>
            </w:r>
          </w:p>
        </w:tc>
        <w:tc>
          <w:tcPr>
            <w:tcW w:w="250" w:type="pct"/>
          </w:tcPr>
          <w:p w14:paraId="5A54CC63" w14:textId="77777777" w:rsidR="00B37B28" w:rsidRPr="00F61A20" w:rsidRDefault="00B37B28" w:rsidP="00112203">
            <w:pPr>
              <w:rPr>
                <w:rFonts w:ascii="Calibri" w:hAnsi="Calibri"/>
                <w:sz w:val="18"/>
              </w:rPr>
            </w:pPr>
          </w:p>
        </w:tc>
        <w:tc>
          <w:tcPr>
            <w:tcW w:w="250" w:type="pct"/>
          </w:tcPr>
          <w:p w14:paraId="0231CECE" w14:textId="77777777" w:rsidR="00B37B28" w:rsidRPr="00F61A20" w:rsidRDefault="00B37B28" w:rsidP="00112203">
            <w:pPr>
              <w:rPr>
                <w:rFonts w:ascii="Calibri" w:hAnsi="Calibri"/>
                <w:sz w:val="18"/>
              </w:rPr>
            </w:pPr>
          </w:p>
        </w:tc>
        <w:tc>
          <w:tcPr>
            <w:tcW w:w="234" w:type="pct"/>
          </w:tcPr>
          <w:p w14:paraId="4BD76A56" w14:textId="77777777" w:rsidR="00B37B28" w:rsidRPr="00F61A20" w:rsidRDefault="00B37B28" w:rsidP="00112203">
            <w:pPr>
              <w:rPr>
                <w:rFonts w:ascii="Calibri" w:hAnsi="Calibri"/>
                <w:sz w:val="18"/>
              </w:rPr>
            </w:pPr>
          </w:p>
        </w:tc>
        <w:tc>
          <w:tcPr>
            <w:tcW w:w="267" w:type="pct"/>
            <w:tcBorders>
              <w:right w:val="thinThickLargeGap" w:sz="24" w:space="0" w:color="auto"/>
            </w:tcBorders>
          </w:tcPr>
          <w:p w14:paraId="2217333F" w14:textId="77777777" w:rsidR="00B37B28" w:rsidRPr="00F61A20" w:rsidRDefault="00B37B28"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B37B28" w:rsidRPr="00F61A20" w:rsidRDefault="00B37B28"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B37B28" w:rsidRPr="00F61A20" w:rsidRDefault="00B37B28" w:rsidP="00112203">
            <w:pPr>
              <w:rPr>
                <w:rFonts w:ascii="Calibri" w:hAnsi="Calibri"/>
                <w:b/>
                <w:sz w:val="18"/>
              </w:rPr>
            </w:pPr>
          </w:p>
        </w:tc>
        <w:tc>
          <w:tcPr>
            <w:tcW w:w="245" w:type="pct"/>
            <w:tcBorders>
              <w:left w:val="single" w:sz="4" w:space="0" w:color="auto"/>
            </w:tcBorders>
          </w:tcPr>
          <w:p w14:paraId="59905B8E" w14:textId="3AEC6666" w:rsidR="00B37B28" w:rsidRPr="00F61A20" w:rsidRDefault="00C74523" w:rsidP="00112203">
            <w:pPr>
              <w:rPr>
                <w:rFonts w:ascii="Calibri" w:hAnsi="Calibri"/>
                <w:b/>
                <w:sz w:val="18"/>
              </w:rPr>
            </w:pPr>
            <w:r>
              <w:rPr>
                <w:rFonts w:ascii="Calibri" w:hAnsi="Calibri"/>
                <w:b/>
                <w:sz w:val="18"/>
              </w:rPr>
              <w:t>x</w:t>
            </w:r>
          </w:p>
        </w:tc>
        <w:tc>
          <w:tcPr>
            <w:tcW w:w="268" w:type="pct"/>
          </w:tcPr>
          <w:p w14:paraId="12154389" w14:textId="77777777" w:rsidR="00B37B28" w:rsidRPr="00F61A20" w:rsidRDefault="00B37B28" w:rsidP="00112203">
            <w:pPr>
              <w:rPr>
                <w:rFonts w:ascii="Calibri" w:hAnsi="Calibri"/>
                <w:b/>
                <w:sz w:val="18"/>
              </w:rPr>
            </w:pPr>
          </w:p>
        </w:tc>
        <w:tc>
          <w:tcPr>
            <w:tcW w:w="249" w:type="pct"/>
          </w:tcPr>
          <w:p w14:paraId="54CC964A" w14:textId="77777777" w:rsidR="00B37B28" w:rsidRPr="00F61A20" w:rsidRDefault="00B37B28" w:rsidP="00112203">
            <w:pPr>
              <w:rPr>
                <w:rFonts w:ascii="Calibri" w:hAnsi="Calibri"/>
                <w:b/>
                <w:sz w:val="18"/>
              </w:rPr>
            </w:pPr>
          </w:p>
        </w:tc>
        <w:tc>
          <w:tcPr>
            <w:tcW w:w="251" w:type="pct"/>
          </w:tcPr>
          <w:p w14:paraId="47AE8593" w14:textId="77777777" w:rsidR="00B37B28" w:rsidRPr="00F61A20" w:rsidRDefault="00B37B28" w:rsidP="00112203">
            <w:pPr>
              <w:rPr>
                <w:rFonts w:ascii="Calibri" w:hAnsi="Calibri"/>
                <w:b/>
                <w:sz w:val="18"/>
              </w:rPr>
            </w:pPr>
          </w:p>
        </w:tc>
        <w:tc>
          <w:tcPr>
            <w:tcW w:w="249" w:type="pct"/>
          </w:tcPr>
          <w:p w14:paraId="0D473970" w14:textId="77777777" w:rsidR="00B37B28" w:rsidRPr="00F61A20" w:rsidRDefault="00B37B28" w:rsidP="00112203">
            <w:pPr>
              <w:rPr>
                <w:rFonts w:ascii="Calibri" w:hAnsi="Calibri"/>
                <w:b/>
                <w:sz w:val="18"/>
              </w:rPr>
            </w:pPr>
          </w:p>
        </w:tc>
        <w:tc>
          <w:tcPr>
            <w:tcW w:w="249" w:type="pct"/>
          </w:tcPr>
          <w:p w14:paraId="007339C9" w14:textId="706E0228" w:rsidR="00B37B28" w:rsidRPr="00F61A20" w:rsidRDefault="00B37B28" w:rsidP="00112203">
            <w:pPr>
              <w:rPr>
                <w:rFonts w:ascii="Calibri" w:hAnsi="Calibri"/>
                <w:b/>
                <w:sz w:val="18"/>
              </w:rPr>
            </w:pPr>
          </w:p>
        </w:tc>
        <w:tc>
          <w:tcPr>
            <w:tcW w:w="267" w:type="pct"/>
          </w:tcPr>
          <w:p w14:paraId="5F7C7B0E" w14:textId="77777777" w:rsidR="00B37B28" w:rsidRPr="00F61A20" w:rsidRDefault="00B37B28" w:rsidP="00112203">
            <w:pPr>
              <w:rPr>
                <w:rFonts w:ascii="Calibri" w:hAnsi="Calibri"/>
                <w:b/>
                <w:sz w:val="18"/>
              </w:rPr>
            </w:pPr>
          </w:p>
        </w:tc>
        <w:tc>
          <w:tcPr>
            <w:tcW w:w="235" w:type="pct"/>
          </w:tcPr>
          <w:p w14:paraId="4589BA47" w14:textId="77777777" w:rsidR="00B37B28" w:rsidRPr="00F61A20" w:rsidRDefault="00B37B28" w:rsidP="00112203">
            <w:pPr>
              <w:jc w:val="center"/>
              <w:rPr>
                <w:rFonts w:ascii="Calibri" w:hAnsi="Calibri"/>
                <w:b/>
                <w:sz w:val="18"/>
              </w:rPr>
            </w:pPr>
          </w:p>
        </w:tc>
        <w:tc>
          <w:tcPr>
            <w:tcW w:w="249" w:type="pct"/>
          </w:tcPr>
          <w:p w14:paraId="4FBC1434" w14:textId="77777777" w:rsidR="00B37B28" w:rsidRPr="00F61A20" w:rsidRDefault="00B37B28" w:rsidP="00112203">
            <w:pPr>
              <w:jc w:val="center"/>
              <w:rPr>
                <w:rFonts w:ascii="Calibri" w:hAnsi="Calibri"/>
                <w:b/>
                <w:sz w:val="18"/>
              </w:rPr>
            </w:pPr>
          </w:p>
        </w:tc>
        <w:tc>
          <w:tcPr>
            <w:tcW w:w="252" w:type="pct"/>
          </w:tcPr>
          <w:p w14:paraId="7D5FE3A2" w14:textId="77777777" w:rsidR="00B37B28" w:rsidRPr="00F61A20" w:rsidRDefault="00B37B28"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6345659D" w14:textId="5EEDE1D2" w:rsidR="004E121C" w:rsidRDefault="00CC77CC" w:rsidP="00B37B28">
            <w:pPr>
              <w:jc w:val="right"/>
              <w:rPr>
                <w:rFonts w:ascii="Calibri" w:hAnsi="Calibri"/>
                <w:b/>
                <w:sz w:val="18"/>
              </w:rPr>
            </w:pPr>
            <w:r>
              <w:rPr>
                <w:rFonts w:ascii="Calibri" w:hAnsi="Calibri"/>
                <w:b/>
                <w:sz w:val="18"/>
              </w:rPr>
              <w:t>48</w:t>
            </w:r>
          </w:p>
          <w:p w14:paraId="62137AC7" w14:textId="77777777" w:rsidR="00B37B28" w:rsidRPr="00F61A20" w:rsidRDefault="00B37B28" w:rsidP="00B37B28">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457CF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567"/>
        </w:trPr>
        <w:tc>
          <w:tcPr>
            <w:tcW w:w="5000" w:type="pct"/>
            <w:gridSpan w:val="2"/>
            <w:tcBorders>
              <w:bottom w:val="single" w:sz="4" w:space="0" w:color="auto"/>
            </w:tcBorders>
          </w:tcPr>
          <w:p w14:paraId="5EB9316D" w14:textId="78583264" w:rsidR="004B2243" w:rsidRPr="000F5E31" w:rsidRDefault="004B2243" w:rsidP="004B2243">
            <w:pPr>
              <w:pStyle w:val="BulletedList"/>
              <w:numPr>
                <w:ilvl w:val="0"/>
                <w:numId w:val="0"/>
              </w:numPr>
              <w:spacing w:before="0" w:after="0"/>
              <w:rPr>
                <w:rFonts w:ascii="Calibri" w:hAnsi="Calibri"/>
                <w:sz w:val="22"/>
                <w:szCs w:val="22"/>
              </w:rPr>
            </w:pPr>
          </w:p>
          <w:p w14:paraId="01AA0F53" w14:textId="77777777" w:rsidR="004B2243" w:rsidRDefault="004B2243" w:rsidP="004B2243">
            <w:pPr>
              <w:pStyle w:val="BulletedList"/>
              <w:numPr>
                <w:ilvl w:val="0"/>
                <w:numId w:val="0"/>
              </w:numPr>
              <w:spacing w:before="0" w:after="0"/>
              <w:rPr>
                <w:rFonts w:ascii="Calibri" w:hAnsi="Calibri"/>
                <w:sz w:val="22"/>
                <w:szCs w:val="22"/>
              </w:rPr>
            </w:pPr>
          </w:p>
          <w:p w14:paraId="2B068CE4" w14:textId="3A934DB2" w:rsidR="00E55F26" w:rsidRDefault="00BF1DE0"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Great that you researched masks in general</w:t>
            </w:r>
            <w:r w:rsidR="00C74523">
              <w:rPr>
                <w:rFonts w:ascii="Calibri" w:hAnsi="Calibri"/>
                <w:sz w:val="22"/>
                <w:szCs w:val="22"/>
              </w:rPr>
              <w:t xml:space="preserve">. It is a shame that you didn’t really go into research in any depth. </w:t>
            </w:r>
            <w:r w:rsidR="005472F1">
              <w:rPr>
                <w:rFonts w:ascii="Calibri" w:hAnsi="Calibri"/>
                <w:sz w:val="22"/>
                <w:szCs w:val="22"/>
              </w:rPr>
              <w:t>I.e.</w:t>
            </w:r>
            <w:r w:rsidR="00C74523">
              <w:rPr>
                <w:rFonts w:ascii="Calibri" w:hAnsi="Calibri"/>
                <w:sz w:val="22"/>
                <w:szCs w:val="22"/>
              </w:rPr>
              <w:t xml:space="preserve"> looking at the African environment. Looking at African animals either in images or actually going to draw them from life.</w:t>
            </w:r>
          </w:p>
          <w:p w14:paraId="20EB8F48" w14:textId="060013A0" w:rsidR="00485A3F" w:rsidRDefault="00C7452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 xml:space="preserve">Some interesting development. Your mask you made worked really well I can’t understand why you did not use it as your final piece. You could have experimented, photographed it in different ways with different lighting for the final </w:t>
            </w:r>
            <w:r w:rsidR="005472F1">
              <w:rPr>
                <w:rFonts w:ascii="Calibri" w:hAnsi="Calibri"/>
                <w:sz w:val="22"/>
                <w:szCs w:val="22"/>
              </w:rPr>
              <w:t>outcomes.</w:t>
            </w:r>
          </w:p>
          <w:p w14:paraId="2131BAB6" w14:textId="0396A971" w:rsidR="00485A3F" w:rsidRDefault="00C7452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I don’t think the final pieces have done you justice. You are far more talented than the work you have submitted indicates. You also seem to be confused as to what you should submit. The brief clearly states the requirements. You have typography on two of the images when it only needs to be on one and as said above</w:t>
            </w:r>
            <w:r w:rsidR="004272F2">
              <w:rPr>
                <w:rFonts w:ascii="Calibri" w:hAnsi="Calibri"/>
                <w:sz w:val="22"/>
                <w:szCs w:val="22"/>
              </w:rPr>
              <w:t>,</w:t>
            </w:r>
            <w:r>
              <w:rPr>
                <w:rFonts w:ascii="Calibri" w:hAnsi="Calibri"/>
                <w:sz w:val="22"/>
                <w:szCs w:val="22"/>
              </w:rPr>
              <w:t xml:space="preserve"> your own mask may have been a better end result but there has been no experimentation with this.</w:t>
            </w:r>
          </w:p>
          <w:p w14:paraId="6435E64E" w14:textId="7FB751A8" w:rsidR="00485A3F" w:rsidRDefault="00C7452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Little subject knowledge to inform your working practice evident here.</w:t>
            </w:r>
          </w:p>
          <w:p w14:paraId="72C694CA" w14:textId="5C8077DC" w:rsidR="00485A3F" w:rsidRDefault="00C7452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You have presented the work adequately and the colour represents the feel of the lion king but it could have gone much further.</w:t>
            </w:r>
          </w:p>
          <w:p w14:paraId="5BC39A6F" w14:textId="5F82BFCB" w:rsidR="00485A3F" w:rsidRDefault="005472F1"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 xml:space="preserve">Well aware I think of your own progress and you indicate on your self-evaluation form that you did not </w:t>
            </w:r>
            <w:r>
              <w:rPr>
                <w:rFonts w:ascii="Calibri" w:hAnsi="Calibri"/>
                <w:sz w:val="22"/>
                <w:szCs w:val="22"/>
              </w:rPr>
              <w:lastRenderedPageBreak/>
              <w:t>have the time to execute the project to your full potential. Yes,</w:t>
            </w:r>
            <w:r w:rsidR="00C74523">
              <w:rPr>
                <w:rFonts w:ascii="Calibri" w:hAnsi="Calibri"/>
                <w:sz w:val="22"/>
                <w:szCs w:val="22"/>
              </w:rPr>
              <w:t xml:space="preserve"> it may be a good idea to manage your time better.</w:t>
            </w:r>
          </w:p>
          <w:p w14:paraId="2776EBFE" w14:textId="726698D8" w:rsidR="004B2243" w:rsidRDefault="00C74523" w:rsidP="00615644">
            <w:pPr>
              <w:pStyle w:val="BulletedList"/>
              <w:numPr>
                <w:ilvl w:val="0"/>
                <w:numId w:val="45"/>
              </w:numPr>
              <w:spacing w:before="0" w:after="120"/>
              <w:ind w:left="862" w:hanging="357"/>
              <w:rPr>
                <w:rFonts w:ascii="Calibri" w:hAnsi="Calibri"/>
                <w:sz w:val="22"/>
                <w:szCs w:val="22"/>
              </w:rPr>
            </w:pPr>
            <w:r>
              <w:rPr>
                <w:rFonts w:ascii="Calibri" w:hAnsi="Calibri"/>
                <w:sz w:val="22"/>
                <w:szCs w:val="22"/>
              </w:rPr>
              <w:t xml:space="preserve">With this </w:t>
            </w:r>
            <w:r w:rsidR="005472F1">
              <w:rPr>
                <w:rFonts w:ascii="Calibri" w:hAnsi="Calibri"/>
                <w:sz w:val="22"/>
                <w:szCs w:val="22"/>
              </w:rPr>
              <w:t>project,</w:t>
            </w:r>
            <w:r>
              <w:rPr>
                <w:rFonts w:ascii="Calibri" w:hAnsi="Calibri"/>
                <w:sz w:val="22"/>
                <w:szCs w:val="22"/>
              </w:rPr>
              <w:t xml:space="preserve"> you have met the requirements of the brief to the minimum. </w:t>
            </w:r>
            <w:r w:rsidR="005472F1">
              <w:rPr>
                <w:rFonts w:ascii="Calibri" w:hAnsi="Calibri"/>
                <w:sz w:val="22"/>
                <w:szCs w:val="22"/>
              </w:rPr>
              <w:t xml:space="preserve">However, there is lots of potential here Maya and hopefully next year you will be able to show your abilities to the full. </w:t>
            </w:r>
            <w:r>
              <w:rPr>
                <w:rFonts w:ascii="Calibri" w:hAnsi="Calibri"/>
                <w:sz w:val="22"/>
                <w:szCs w:val="22"/>
              </w:rPr>
              <w:t>A lovely member of the group.</w:t>
            </w:r>
          </w:p>
          <w:p w14:paraId="112A6E79" w14:textId="77777777" w:rsidR="00615644" w:rsidRDefault="00615644" w:rsidP="00953315">
            <w:pPr>
              <w:pStyle w:val="BulletedList"/>
              <w:numPr>
                <w:ilvl w:val="0"/>
                <w:numId w:val="0"/>
              </w:numPr>
              <w:spacing w:before="0" w:after="0"/>
              <w:ind w:left="432" w:hanging="288"/>
              <w:rPr>
                <w:rFonts w:ascii="Calibri" w:hAnsi="Calibri"/>
                <w:sz w:val="22"/>
                <w:szCs w:val="22"/>
              </w:rPr>
            </w:pPr>
          </w:p>
          <w:tbl>
            <w:tblPr>
              <w:tblStyle w:val="TableGrid"/>
              <w:tblW w:w="10371" w:type="dxa"/>
              <w:tblInd w:w="432" w:type="dxa"/>
              <w:tblLayout w:type="fixed"/>
              <w:tblLook w:val="04A0" w:firstRow="1" w:lastRow="0" w:firstColumn="1" w:lastColumn="0" w:noHBand="0" w:noVBand="1"/>
            </w:tblPr>
            <w:tblGrid>
              <w:gridCol w:w="8635"/>
              <w:gridCol w:w="1736"/>
            </w:tblGrid>
            <w:tr w:rsidR="00615644" w:rsidRPr="00615644" w14:paraId="6709377E" w14:textId="77777777" w:rsidTr="00A02AB4">
              <w:tc>
                <w:tcPr>
                  <w:tcW w:w="10371" w:type="dxa"/>
                  <w:gridSpan w:val="2"/>
                </w:tcPr>
                <w:p w14:paraId="3E790D45" w14:textId="3E2BB597" w:rsidR="00615644" w:rsidRDefault="00192ACD" w:rsidP="00615644">
                  <w:pPr>
                    <w:pStyle w:val="BulletedList"/>
                    <w:numPr>
                      <w:ilvl w:val="0"/>
                      <w:numId w:val="0"/>
                    </w:numPr>
                    <w:spacing w:before="0" w:after="0"/>
                    <w:jc w:val="center"/>
                    <w:rPr>
                      <w:rFonts w:ascii="Calibri" w:hAnsi="Calibri"/>
                      <w:sz w:val="28"/>
                      <w:szCs w:val="28"/>
                    </w:rPr>
                  </w:pPr>
                  <w:r>
                    <w:rPr>
                      <w:rFonts w:ascii="Calibri" w:hAnsi="Calibri"/>
                      <w:sz w:val="28"/>
                      <w:szCs w:val="28"/>
                    </w:rPr>
                    <w:t>Final Summative Mark</w:t>
                  </w:r>
                  <w:r w:rsidR="00615644">
                    <w:rPr>
                      <w:rFonts w:ascii="Calibri" w:hAnsi="Calibri"/>
                      <w:sz w:val="28"/>
                      <w:szCs w:val="28"/>
                    </w:rPr>
                    <w:t xml:space="preserve"> </w:t>
                  </w:r>
                  <w:r w:rsidR="00615644" w:rsidRPr="00615644">
                    <w:rPr>
                      <w:rFonts w:ascii="Calibri" w:hAnsi="Calibri"/>
                      <w:sz w:val="28"/>
                      <w:szCs w:val="28"/>
                    </w:rPr>
                    <w:t xml:space="preserve">for </w:t>
                  </w:r>
                  <w:r w:rsidR="00615644">
                    <w:rPr>
                      <w:rFonts w:ascii="Calibri" w:hAnsi="Calibri"/>
                      <w:sz w:val="28"/>
                      <w:szCs w:val="28"/>
                    </w:rPr>
                    <w:t xml:space="preserve">Graphic Communication and Design </w:t>
                  </w:r>
                </w:p>
                <w:p w14:paraId="2472E6B3" w14:textId="1E23EC51" w:rsidR="00615644" w:rsidRPr="00615644" w:rsidRDefault="00615644" w:rsidP="00615644">
                  <w:pPr>
                    <w:pStyle w:val="BulletedList"/>
                    <w:numPr>
                      <w:ilvl w:val="0"/>
                      <w:numId w:val="0"/>
                    </w:numPr>
                    <w:spacing w:before="0" w:after="0"/>
                    <w:jc w:val="center"/>
                    <w:rPr>
                      <w:rFonts w:ascii="Calibri" w:hAnsi="Calibri"/>
                      <w:sz w:val="28"/>
                      <w:szCs w:val="28"/>
                    </w:rPr>
                  </w:pPr>
                  <w:r w:rsidRPr="00615644">
                    <w:rPr>
                      <w:rFonts w:ascii="Calibri" w:hAnsi="Calibri"/>
                      <w:sz w:val="28"/>
                      <w:szCs w:val="28"/>
                    </w:rPr>
                    <w:t>Module</w:t>
                  </w:r>
                  <w:r>
                    <w:rPr>
                      <w:rFonts w:ascii="Calibri" w:hAnsi="Calibri"/>
                      <w:sz w:val="28"/>
                      <w:szCs w:val="28"/>
                    </w:rPr>
                    <w:t xml:space="preserve"> No </w:t>
                  </w:r>
                  <w:r w:rsidR="00DD395B">
                    <w:rPr>
                      <w:rFonts w:ascii="Calibri" w:hAnsi="Calibri"/>
                      <w:sz w:val="28"/>
                      <w:szCs w:val="28"/>
                    </w:rPr>
                    <w:t>M4X02140</w:t>
                  </w:r>
                </w:p>
              </w:tc>
            </w:tr>
            <w:tr w:rsidR="00615644" w:rsidRPr="00615644" w14:paraId="0F6134AA" w14:textId="77777777" w:rsidTr="00584DDA">
              <w:tc>
                <w:tcPr>
                  <w:tcW w:w="8635" w:type="dxa"/>
                </w:tcPr>
                <w:p w14:paraId="3C48581A" w14:textId="77777777" w:rsidR="00615644" w:rsidRDefault="00615644" w:rsidP="002A3CBE">
                  <w:pPr>
                    <w:pStyle w:val="BulletedList"/>
                    <w:numPr>
                      <w:ilvl w:val="0"/>
                      <w:numId w:val="0"/>
                    </w:numPr>
                    <w:spacing w:before="0" w:after="0"/>
                    <w:rPr>
                      <w:rFonts w:ascii="Calibri" w:hAnsi="Calibri"/>
                      <w:b/>
                      <w:sz w:val="22"/>
                      <w:szCs w:val="22"/>
                    </w:rPr>
                  </w:pPr>
                </w:p>
                <w:p w14:paraId="3E68BC9B" w14:textId="77777777" w:rsidR="00457CF5" w:rsidRDefault="00457CF5" w:rsidP="002A3CBE">
                  <w:pPr>
                    <w:pStyle w:val="BulletedList"/>
                    <w:numPr>
                      <w:ilvl w:val="0"/>
                      <w:numId w:val="0"/>
                    </w:numPr>
                    <w:spacing w:before="0" w:after="0"/>
                    <w:rPr>
                      <w:rFonts w:ascii="Calibri" w:hAnsi="Calibri"/>
                      <w:b/>
                      <w:sz w:val="22"/>
                      <w:szCs w:val="22"/>
                    </w:rPr>
                  </w:pPr>
                </w:p>
                <w:p w14:paraId="75676E47" w14:textId="15501528" w:rsidR="00457CF5" w:rsidRPr="00615644" w:rsidRDefault="00457CF5" w:rsidP="002A3CBE">
                  <w:pPr>
                    <w:pStyle w:val="BulletedList"/>
                    <w:numPr>
                      <w:ilvl w:val="0"/>
                      <w:numId w:val="0"/>
                    </w:numPr>
                    <w:spacing w:before="0" w:after="0"/>
                    <w:rPr>
                      <w:rFonts w:ascii="Calibri" w:hAnsi="Calibri"/>
                      <w:b/>
                      <w:sz w:val="22"/>
                      <w:szCs w:val="22"/>
                    </w:rPr>
                  </w:pPr>
                </w:p>
              </w:tc>
              <w:tc>
                <w:tcPr>
                  <w:tcW w:w="1736" w:type="dxa"/>
                </w:tcPr>
                <w:p w14:paraId="3E26EC2F" w14:textId="77777777" w:rsidR="00615644" w:rsidRDefault="00615644" w:rsidP="002A3CBE">
                  <w:pPr>
                    <w:pStyle w:val="BulletedList"/>
                    <w:numPr>
                      <w:ilvl w:val="0"/>
                      <w:numId w:val="0"/>
                    </w:numPr>
                    <w:spacing w:before="0" w:after="0"/>
                    <w:rPr>
                      <w:rFonts w:ascii="Calibri" w:hAnsi="Calibri"/>
                      <w:b/>
                      <w:sz w:val="22"/>
                      <w:szCs w:val="22"/>
                    </w:rPr>
                  </w:pPr>
                </w:p>
                <w:p w14:paraId="1BFE8C83" w14:textId="763F8B55" w:rsidR="00192ACD" w:rsidRPr="00615644" w:rsidRDefault="00192ACD" w:rsidP="002A3CBE">
                  <w:pPr>
                    <w:pStyle w:val="BulletedList"/>
                    <w:numPr>
                      <w:ilvl w:val="0"/>
                      <w:numId w:val="0"/>
                    </w:numPr>
                    <w:spacing w:before="0" w:after="0"/>
                    <w:rPr>
                      <w:rFonts w:ascii="Calibri" w:hAnsi="Calibri"/>
                      <w:b/>
                      <w:sz w:val="22"/>
                      <w:szCs w:val="22"/>
                    </w:rPr>
                  </w:pPr>
                  <w:r>
                    <w:rPr>
                      <w:rFonts w:ascii="Calibri" w:hAnsi="Calibri"/>
                      <w:b/>
                      <w:sz w:val="22"/>
                      <w:szCs w:val="22"/>
                    </w:rPr>
                    <w:t>51</w:t>
                  </w:r>
                </w:p>
              </w:tc>
            </w:tr>
          </w:tbl>
          <w:p w14:paraId="741A85C4" w14:textId="090DBD30" w:rsidR="00981BAB" w:rsidRPr="00953315" w:rsidRDefault="00981BAB" w:rsidP="00457CF5">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71091903"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112203" w:rsidRPr="00FA7D57">
              <w:rPr>
                <w:rFonts w:ascii="Calibri" w:hAnsi="Calibri" w:cs="Arial"/>
                <w:b/>
                <w:sz w:val="16"/>
                <w:szCs w:val="16"/>
              </w:rPr>
              <w:t>four weeks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3BAF506C" w:rsidR="00E55F26" w:rsidRPr="004E513E" w:rsidRDefault="00953315" w:rsidP="004B2243">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3520B6B0" w:rsidR="00E55F26" w:rsidRPr="004E513E" w:rsidRDefault="0019747D" w:rsidP="004B2243">
            <w:pPr>
              <w:rPr>
                <w:rFonts w:ascii="Calibri" w:hAnsi="Calibri" w:cs="Arial"/>
                <w:b/>
                <w:sz w:val="22"/>
                <w:szCs w:val="12"/>
              </w:rPr>
            </w:pPr>
            <w:r>
              <w:rPr>
                <w:rFonts w:ascii="Calibri" w:hAnsi="Calibri" w:cs="Arial"/>
                <w:b/>
                <w:sz w:val="22"/>
                <w:szCs w:val="12"/>
              </w:rPr>
              <w:t>Jonathan Williams</w:t>
            </w:r>
            <w:bookmarkStart w:id="0" w:name="_GoBack"/>
            <w:bookmarkEnd w:id="0"/>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3BE1CDF2" w:rsidR="00E55F26" w:rsidRPr="004E513E" w:rsidRDefault="00F76CB5" w:rsidP="004B2243">
            <w:pPr>
              <w:rPr>
                <w:rFonts w:ascii="Calibri" w:hAnsi="Calibri" w:cs="Arial"/>
                <w:b/>
                <w:sz w:val="22"/>
                <w:szCs w:val="12"/>
              </w:rPr>
            </w:pPr>
            <w:r>
              <w:rPr>
                <w:rFonts w:ascii="Calibri" w:hAnsi="Calibri" w:cs="Arial"/>
                <w:b/>
                <w:sz w:val="22"/>
                <w:szCs w:val="12"/>
              </w:rPr>
              <w:t>18</w:t>
            </w:r>
            <w:r w:rsidRPr="00F76CB5">
              <w:rPr>
                <w:rFonts w:ascii="Calibri" w:hAnsi="Calibri" w:cs="Arial"/>
                <w:b/>
                <w:sz w:val="22"/>
                <w:szCs w:val="12"/>
                <w:vertAlign w:val="superscript"/>
              </w:rPr>
              <w:t>th</w:t>
            </w:r>
            <w:r w:rsidR="00457CF5">
              <w:rPr>
                <w:rFonts w:ascii="Calibri" w:hAnsi="Calibri" w:cs="Arial"/>
                <w:b/>
                <w:sz w:val="22"/>
                <w:szCs w:val="12"/>
              </w:rPr>
              <w:t xml:space="preserve"> M</w:t>
            </w:r>
            <w:r>
              <w:rPr>
                <w:rFonts w:ascii="Calibri" w:hAnsi="Calibri" w:cs="Arial"/>
                <w:b/>
                <w:sz w:val="22"/>
                <w:szCs w:val="12"/>
              </w:rPr>
              <w:t>ay 201</w:t>
            </w:r>
            <w:r w:rsidR="00457CF5">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Meets most or all of the relevant standards and in some </w:t>
            </w:r>
            <w:proofErr w:type="gramStart"/>
            <w:r w:rsidRPr="0058717F">
              <w:rPr>
                <w:rFonts w:ascii="Calibri" w:hAnsi="Calibri"/>
                <w:sz w:val="12"/>
                <w:szCs w:val="16"/>
                <w:lang w:eastAsia="zh-CN"/>
              </w:rPr>
              <w:t>areas</w:t>
            </w:r>
            <w:proofErr w:type="gramEnd"/>
            <w:r w:rsidRPr="0058717F">
              <w:rPr>
                <w:rFonts w:ascii="Calibri" w:hAnsi="Calibri"/>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D2A467" w14:textId="77777777" w:rsidR="00515236" w:rsidRDefault="00515236">
      <w:r>
        <w:separator/>
      </w:r>
    </w:p>
  </w:endnote>
  <w:endnote w:type="continuationSeparator" w:id="0">
    <w:p w14:paraId="66BD6FDA" w14:textId="77777777" w:rsidR="00515236" w:rsidRDefault="005152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981BAB" w:rsidRPr="00FE6BAE" w:rsidRDefault="00981BAB"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7DE85A" w14:textId="77777777" w:rsidR="00515236" w:rsidRDefault="00515236">
      <w:r>
        <w:separator/>
      </w:r>
    </w:p>
  </w:footnote>
  <w:footnote w:type="continuationSeparator" w:id="0">
    <w:p w14:paraId="44EFD00D" w14:textId="77777777" w:rsidR="00515236" w:rsidRDefault="0051523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48D7E81"/>
    <w:multiLevelType w:val="hybridMultilevel"/>
    <w:tmpl w:val="C016C392"/>
    <w:lvl w:ilvl="0" w:tplc="0409000F">
      <w:start w:val="1"/>
      <w:numFmt w:val="decimal"/>
      <w:lvlText w:val="%1."/>
      <w:lvlJc w:val="left"/>
      <w:pPr>
        <w:ind w:left="864" w:hanging="360"/>
      </w:pPr>
    </w:lvl>
    <w:lvl w:ilvl="1" w:tplc="04090019" w:tentative="1">
      <w:start w:val="1"/>
      <w:numFmt w:val="lowerLetter"/>
      <w:lvlText w:val="%2."/>
      <w:lvlJc w:val="left"/>
      <w:pPr>
        <w:ind w:left="1584" w:hanging="360"/>
      </w:pPr>
    </w:lvl>
    <w:lvl w:ilvl="2" w:tplc="0409001B" w:tentative="1">
      <w:start w:val="1"/>
      <w:numFmt w:val="lowerRoman"/>
      <w:lvlText w:val="%3."/>
      <w:lvlJc w:val="right"/>
      <w:pPr>
        <w:ind w:left="2304" w:hanging="180"/>
      </w:pPr>
    </w:lvl>
    <w:lvl w:ilvl="3" w:tplc="0409000F" w:tentative="1">
      <w:start w:val="1"/>
      <w:numFmt w:val="decimal"/>
      <w:lvlText w:val="%4."/>
      <w:lvlJc w:val="left"/>
      <w:pPr>
        <w:ind w:left="3024" w:hanging="360"/>
      </w:pPr>
    </w:lvl>
    <w:lvl w:ilvl="4" w:tplc="04090019" w:tentative="1">
      <w:start w:val="1"/>
      <w:numFmt w:val="lowerLetter"/>
      <w:lvlText w:val="%5."/>
      <w:lvlJc w:val="left"/>
      <w:pPr>
        <w:ind w:left="3744" w:hanging="360"/>
      </w:pPr>
    </w:lvl>
    <w:lvl w:ilvl="5" w:tplc="0409001B" w:tentative="1">
      <w:start w:val="1"/>
      <w:numFmt w:val="lowerRoman"/>
      <w:lvlText w:val="%6."/>
      <w:lvlJc w:val="right"/>
      <w:pPr>
        <w:ind w:left="4464" w:hanging="180"/>
      </w:pPr>
    </w:lvl>
    <w:lvl w:ilvl="6" w:tplc="0409000F" w:tentative="1">
      <w:start w:val="1"/>
      <w:numFmt w:val="decimal"/>
      <w:lvlText w:val="%7."/>
      <w:lvlJc w:val="left"/>
      <w:pPr>
        <w:ind w:left="5184" w:hanging="360"/>
      </w:pPr>
    </w:lvl>
    <w:lvl w:ilvl="7" w:tplc="04090019" w:tentative="1">
      <w:start w:val="1"/>
      <w:numFmt w:val="lowerLetter"/>
      <w:lvlText w:val="%8."/>
      <w:lvlJc w:val="left"/>
      <w:pPr>
        <w:ind w:left="5904" w:hanging="360"/>
      </w:pPr>
    </w:lvl>
    <w:lvl w:ilvl="8" w:tplc="0409001B" w:tentative="1">
      <w:start w:val="1"/>
      <w:numFmt w:val="lowerRoman"/>
      <w:lvlText w:val="%9."/>
      <w:lvlJc w:val="right"/>
      <w:pPr>
        <w:ind w:left="6624"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nsid w:val="3B806132"/>
    <w:multiLevelType w:val="hybridMultilevel"/>
    <w:tmpl w:val="104A6A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30">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2">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7">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8"/>
  </w:num>
  <w:num w:numId="3">
    <w:abstractNumId w:val="42"/>
  </w:num>
  <w:num w:numId="4">
    <w:abstractNumId w:val="23"/>
  </w:num>
  <w:num w:numId="5">
    <w:abstractNumId w:val="14"/>
  </w:num>
  <w:num w:numId="6">
    <w:abstractNumId w:val="5"/>
  </w:num>
  <w:num w:numId="7">
    <w:abstractNumId w:val="1"/>
  </w:num>
  <w:num w:numId="8">
    <w:abstractNumId w:val="44"/>
  </w:num>
  <w:num w:numId="9">
    <w:abstractNumId w:val="22"/>
  </w:num>
  <w:num w:numId="10">
    <w:abstractNumId w:val="29"/>
  </w:num>
  <w:num w:numId="11">
    <w:abstractNumId w:val="28"/>
  </w:num>
  <w:num w:numId="12">
    <w:abstractNumId w:val="31"/>
  </w:num>
  <w:num w:numId="13">
    <w:abstractNumId w:val="26"/>
  </w:num>
  <w:num w:numId="14">
    <w:abstractNumId w:val="7"/>
  </w:num>
  <w:num w:numId="15">
    <w:abstractNumId w:val="39"/>
  </w:num>
  <w:num w:numId="16">
    <w:abstractNumId w:val="10"/>
  </w:num>
  <w:num w:numId="17">
    <w:abstractNumId w:val="16"/>
  </w:num>
  <w:num w:numId="18">
    <w:abstractNumId w:val="33"/>
  </w:num>
  <w:num w:numId="19">
    <w:abstractNumId w:val="0"/>
  </w:num>
  <w:num w:numId="20">
    <w:abstractNumId w:val="40"/>
  </w:num>
  <w:num w:numId="21">
    <w:abstractNumId w:val="15"/>
  </w:num>
  <w:num w:numId="22">
    <w:abstractNumId w:val="8"/>
  </w:num>
  <w:num w:numId="23">
    <w:abstractNumId w:val="4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3"/>
  </w:num>
  <w:num w:numId="25">
    <w:abstractNumId w:val="34"/>
  </w:num>
  <w:num w:numId="26">
    <w:abstractNumId w:val="38"/>
  </w:num>
  <w:num w:numId="27">
    <w:abstractNumId w:val="27"/>
  </w:num>
  <w:num w:numId="28">
    <w:abstractNumId w:val="20"/>
  </w:num>
  <w:num w:numId="29">
    <w:abstractNumId w:val="36"/>
  </w:num>
  <w:num w:numId="30">
    <w:abstractNumId w:val="4"/>
  </w:num>
  <w:num w:numId="31">
    <w:abstractNumId w:val="25"/>
  </w:num>
  <w:num w:numId="32">
    <w:abstractNumId w:val="30"/>
  </w:num>
  <w:num w:numId="33">
    <w:abstractNumId w:val="13"/>
  </w:num>
  <w:num w:numId="34">
    <w:abstractNumId w:val="12"/>
  </w:num>
  <w:num w:numId="35">
    <w:abstractNumId w:val="37"/>
  </w:num>
  <w:num w:numId="36">
    <w:abstractNumId w:val="11"/>
  </w:num>
  <w:num w:numId="37">
    <w:abstractNumId w:val="24"/>
  </w:num>
  <w:num w:numId="38">
    <w:abstractNumId w:val="2"/>
  </w:num>
  <w:num w:numId="39">
    <w:abstractNumId w:val="17"/>
  </w:num>
  <w:num w:numId="40">
    <w:abstractNumId w:val="35"/>
  </w:num>
  <w:num w:numId="41">
    <w:abstractNumId w:val="21"/>
  </w:num>
  <w:num w:numId="42">
    <w:abstractNumId w:val="32"/>
  </w:num>
  <w:num w:numId="43">
    <w:abstractNumId w:val="9"/>
  </w:num>
  <w:num w:numId="44">
    <w:abstractNumId w:val="19"/>
  </w:num>
  <w:num w:numId="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3C69"/>
    <w:rsid w:val="0000588A"/>
    <w:rsid w:val="00007ECB"/>
    <w:rsid w:val="000119D1"/>
    <w:rsid w:val="000136A9"/>
    <w:rsid w:val="00030B30"/>
    <w:rsid w:val="000641A8"/>
    <w:rsid w:val="00077FBA"/>
    <w:rsid w:val="00090A47"/>
    <w:rsid w:val="00095B8C"/>
    <w:rsid w:val="000971FC"/>
    <w:rsid w:val="000A2682"/>
    <w:rsid w:val="000A2A3A"/>
    <w:rsid w:val="000A492A"/>
    <w:rsid w:val="000B1997"/>
    <w:rsid w:val="000B3FD9"/>
    <w:rsid w:val="000B4365"/>
    <w:rsid w:val="000C27C9"/>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24C8"/>
    <w:rsid w:val="00134F77"/>
    <w:rsid w:val="00136602"/>
    <w:rsid w:val="00151591"/>
    <w:rsid w:val="00154487"/>
    <w:rsid w:val="0015556C"/>
    <w:rsid w:val="00155B44"/>
    <w:rsid w:val="00192ACD"/>
    <w:rsid w:val="0019747D"/>
    <w:rsid w:val="001A2FEA"/>
    <w:rsid w:val="001A541F"/>
    <w:rsid w:val="001B342A"/>
    <w:rsid w:val="001B5F45"/>
    <w:rsid w:val="001C42D7"/>
    <w:rsid w:val="001E1050"/>
    <w:rsid w:val="001E1E1F"/>
    <w:rsid w:val="001E57C1"/>
    <w:rsid w:val="001F07EF"/>
    <w:rsid w:val="001F163A"/>
    <w:rsid w:val="001F6D7A"/>
    <w:rsid w:val="00200460"/>
    <w:rsid w:val="00210AC7"/>
    <w:rsid w:val="00211FC0"/>
    <w:rsid w:val="002212B2"/>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18A8"/>
    <w:rsid w:val="00362560"/>
    <w:rsid w:val="00365705"/>
    <w:rsid w:val="00370022"/>
    <w:rsid w:val="003732FD"/>
    <w:rsid w:val="003750BC"/>
    <w:rsid w:val="003753B2"/>
    <w:rsid w:val="00376559"/>
    <w:rsid w:val="00384D73"/>
    <w:rsid w:val="003875D2"/>
    <w:rsid w:val="00393EB6"/>
    <w:rsid w:val="00394874"/>
    <w:rsid w:val="00395241"/>
    <w:rsid w:val="003A3CE5"/>
    <w:rsid w:val="003B2036"/>
    <w:rsid w:val="003B366F"/>
    <w:rsid w:val="003B3F9D"/>
    <w:rsid w:val="003C53B3"/>
    <w:rsid w:val="003E5F06"/>
    <w:rsid w:val="00404C50"/>
    <w:rsid w:val="00406EA4"/>
    <w:rsid w:val="004120E4"/>
    <w:rsid w:val="0041385F"/>
    <w:rsid w:val="00415501"/>
    <w:rsid w:val="0041763A"/>
    <w:rsid w:val="00423934"/>
    <w:rsid w:val="00426244"/>
    <w:rsid w:val="00427184"/>
    <w:rsid w:val="004272F2"/>
    <w:rsid w:val="00437018"/>
    <w:rsid w:val="00440EDA"/>
    <w:rsid w:val="00452439"/>
    <w:rsid w:val="00453AA8"/>
    <w:rsid w:val="00455B9F"/>
    <w:rsid w:val="00457CF5"/>
    <w:rsid w:val="00457DE3"/>
    <w:rsid w:val="004672C6"/>
    <w:rsid w:val="00471B19"/>
    <w:rsid w:val="004732AC"/>
    <w:rsid w:val="004832B0"/>
    <w:rsid w:val="00484680"/>
    <w:rsid w:val="00484BDE"/>
    <w:rsid w:val="00485A3F"/>
    <w:rsid w:val="004874DE"/>
    <w:rsid w:val="00493AB5"/>
    <w:rsid w:val="004A065B"/>
    <w:rsid w:val="004A4928"/>
    <w:rsid w:val="004A703A"/>
    <w:rsid w:val="004B2243"/>
    <w:rsid w:val="004B2699"/>
    <w:rsid w:val="004B4320"/>
    <w:rsid w:val="004B5334"/>
    <w:rsid w:val="004B6C14"/>
    <w:rsid w:val="004B7319"/>
    <w:rsid w:val="004D0F13"/>
    <w:rsid w:val="004E121C"/>
    <w:rsid w:val="004E3853"/>
    <w:rsid w:val="004E513E"/>
    <w:rsid w:val="004F7B2D"/>
    <w:rsid w:val="005018B7"/>
    <w:rsid w:val="00501E96"/>
    <w:rsid w:val="0050249F"/>
    <w:rsid w:val="00511853"/>
    <w:rsid w:val="00515236"/>
    <w:rsid w:val="00522486"/>
    <w:rsid w:val="0052351F"/>
    <w:rsid w:val="00524566"/>
    <w:rsid w:val="00525EA3"/>
    <w:rsid w:val="00530A72"/>
    <w:rsid w:val="00530BEF"/>
    <w:rsid w:val="00533E5F"/>
    <w:rsid w:val="00542542"/>
    <w:rsid w:val="005472F1"/>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C3AC8"/>
    <w:rsid w:val="005D1D58"/>
    <w:rsid w:val="005D37BE"/>
    <w:rsid w:val="005D432C"/>
    <w:rsid w:val="005E285E"/>
    <w:rsid w:val="005E2DE1"/>
    <w:rsid w:val="005E72F8"/>
    <w:rsid w:val="005F52DF"/>
    <w:rsid w:val="006011ED"/>
    <w:rsid w:val="00605D26"/>
    <w:rsid w:val="00610E08"/>
    <w:rsid w:val="006122EE"/>
    <w:rsid w:val="006140BF"/>
    <w:rsid w:val="00615644"/>
    <w:rsid w:val="00615675"/>
    <w:rsid w:val="00620DF8"/>
    <w:rsid w:val="00626FD7"/>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B6066"/>
    <w:rsid w:val="006C0339"/>
    <w:rsid w:val="006C043B"/>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15363"/>
    <w:rsid w:val="0082263E"/>
    <w:rsid w:val="00823D40"/>
    <w:rsid w:val="0082550E"/>
    <w:rsid w:val="008310A0"/>
    <w:rsid w:val="00832797"/>
    <w:rsid w:val="00835821"/>
    <w:rsid w:val="00842E7F"/>
    <w:rsid w:val="00845C22"/>
    <w:rsid w:val="008521CA"/>
    <w:rsid w:val="00852933"/>
    <w:rsid w:val="00854EC7"/>
    <w:rsid w:val="00865B46"/>
    <w:rsid w:val="008831EA"/>
    <w:rsid w:val="008852B8"/>
    <w:rsid w:val="008928F7"/>
    <w:rsid w:val="008935B1"/>
    <w:rsid w:val="00896134"/>
    <w:rsid w:val="00897286"/>
    <w:rsid w:val="008A62BC"/>
    <w:rsid w:val="008B43E7"/>
    <w:rsid w:val="008D763F"/>
    <w:rsid w:val="008F0300"/>
    <w:rsid w:val="008F036F"/>
    <w:rsid w:val="008F75BE"/>
    <w:rsid w:val="008F78C2"/>
    <w:rsid w:val="00907114"/>
    <w:rsid w:val="0090751D"/>
    <w:rsid w:val="00911394"/>
    <w:rsid w:val="00916252"/>
    <w:rsid w:val="00923EF2"/>
    <w:rsid w:val="00926D25"/>
    <w:rsid w:val="00926E9D"/>
    <w:rsid w:val="00932C6E"/>
    <w:rsid w:val="00933EA2"/>
    <w:rsid w:val="00933F10"/>
    <w:rsid w:val="00943089"/>
    <w:rsid w:val="009433C5"/>
    <w:rsid w:val="00945CD5"/>
    <w:rsid w:val="0095124C"/>
    <w:rsid w:val="00953315"/>
    <w:rsid w:val="00965881"/>
    <w:rsid w:val="00965DB1"/>
    <w:rsid w:val="00967F50"/>
    <w:rsid w:val="009731E7"/>
    <w:rsid w:val="00981BAB"/>
    <w:rsid w:val="009871FF"/>
    <w:rsid w:val="00991F7D"/>
    <w:rsid w:val="009969C4"/>
    <w:rsid w:val="00997DBD"/>
    <w:rsid w:val="009A0165"/>
    <w:rsid w:val="009A785F"/>
    <w:rsid w:val="009B0ED7"/>
    <w:rsid w:val="009B3A44"/>
    <w:rsid w:val="009C0850"/>
    <w:rsid w:val="009D3EA4"/>
    <w:rsid w:val="009D6EDC"/>
    <w:rsid w:val="009E4BC1"/>
    <w:rsid w:val="009F4C27"/>
    <w:rsid w:val="009F69B4"/>
    <w:rsid w:val="00A019EC"/>
    <w:rsid w:val="00A03BB8"/>
    <w:rsid w:val="00A15CAF"/>
    <w:rsid w:val="00A20F6D"/>
    <w:rsid w:val="00A226D0"/>
    <w:rsid w:val="00A31A17"/>
    <w:rsid w:val="00A334A1"/>
    <w:rsid w:val="00A35DB0"/>
    <w:rsid w:val="00A4036F"/>
    <w:rsid w:val="00A4194E"/>
    <w:rsid w:val="00A4641C"/>
    <w:rsid w:val="00A5476C"/>
    <w:rsid w:val="00A5523E"/>
    <w:rsid w:val="00A55876"/>
    <w:rsid w:val="00A57B81"/>
    <w:rsid w:val="00A638E1"/>
    <w:rsid w:val="00A7197F"/>
    <w:rsid w:val="00A71EEF"/>
    <w:rsid w:val="00AA0C19"/>
    <w:rsid w:val="00AA16A1"/>
    <w:rsid w:val="00AA7EF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37B28"/>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1DE0"/>
    <w:rsid w:val="00BF3CB5"/>
    <w:rsid w:val="00BF6FA0"/>
    <w:rsid w:val="00C02AB0"/>
    <w:rsid w:val="00C04210"/>
    <w:rsid w:val="00C05F8C"/>
    <w:rsid w:val="00C1285B"/>
    <w:rsid w:val="00C1306C"/>
    <w:rsid w:val="00C1361B"/>
    <w:rsid w:val="00C17488"/>
    <w:rsid w:val="00C17FC2"/>
    <w:rsid w:val="00C2405E"/>
    <w:rsid w:val="00C36D9A"/>
    <w:rsid w:val="00C44A72"/>
    <w:rsid w:val="00C51B01"/>
    <w:rsid w:val="00C53491"/>
    <w:rsid w:val="00C544BC"/>
    <w:rsid w:val="00C565BF"/>
    <w:rsid w:val="00C67BA2"/>
    <w:rsid w:val="00C74523"/>
    <w:rsid w:val="00C80F0F"/>
    <w:rsid w:val="00C91192"/>
    <w:rsid w:val="00C93BCB"/>
    <w:rsid w:val="00C93DA4"/>
    <w:rsid w:val="00C95902"/>
    <w:rsid w:val="00CA333E"/>
    <w:rsid w:val="00CB2E7A"/>
    <w:rsid w:val="00CB59D7"/>
    <w:rsid w:val="00CC241A"/>
    <w:rsid w:val="00CC7147"/>
    <w:rsid w:val="00CC77CC"/>
    <w:rsid w:val="00CD2DA6"/>
    <w:rsid w:val="00CE6574"/>
    <w:rsid w:val="00CE65AB"/>
    <w:rsid w:val="00CF4266"/>
    <w:rsid w:val="00CF7B31"/>
    <w:rsid w:val="00D01515"/>
    <w:rsid w:val="00D16854"/>
    <w:rsid w:val="00D241F1"/>
    <w:rsid w:val="00D275CB"/>
    <w:rsid w:val="00D36D3F"/>
    <w:rsid w:val="00D46643"/>
    <w:rsid w:val="00D615DA"/>
    <w:rsid w:val="00D64C59"/>
    <w:rsid w:val="00D6641D"/>
    <w:rsid w:val="00D73E05"/>
    <w:rsid w:val="00D74571"/>
    <w:rsid w:val="00D80D3A"/>
    <w:rsid w:val="00D9187F"/>
    <w:rsid w:val="00DA16F9"/>
    <w:rsid w:val="00DB116D"/>
    <w:rsid w:val="00DC5C9C"/>
    <w:rsid w:val="00DC6D8B"/>
    <w:rsid w:val="00DD17CC"/>
    <w:rsid w:val="00DD2580"/>
    <w:rsid w:val="00DD395B"/>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C7F40"/>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4DD8"/>
    <w:rsid w:val="00F65E10"/>
    <w:rsid w:val="00F76CB5"/>
    <w:rsid w:val="00F76FBB"/>
    <w:rsid w:val="00F8381F"/>
    <w:rsid w:val="00FA04CD"/>
    <w:rsid w:val="00FA288C"/>
    <w:rsid w:val="00FA68F8"/>
    <w:rsid w:val="00FA7D57"/>
    <w:rsid w:val="00FB0B0A"/>
    <w:rsid w:val="00FB1DC0"/>
    <w:rsid w:val="00FB4521"/>
    <w:rsid w:val="00FB4F84"/>
    <w:rsid w:val="00FB5CF8"/>
    <w:rsid w:val="00FD1293"/>
    <w:rsid w:val="00FE616A"/>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lsdException w:name="Note Level 9" w:semiHidden="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29</TotalTime>
  <Pages>3</Pages>
  <Words>1568</Words>
  <Characters>8944</Characters>
  <Application>Microsoft Macintosh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9</cp:revision>
  <cp:lastPrinted>2018-05-14T09:51:00Z</cp:lastPrinted>
  <dcterms:created xsi:type="dcterms:W3CDTF">2018-05-14T09:56:00Z</dcterms:created>
  <dcterms:modified xsi:type="dcterms:W3CDTF">2018-06-07T04:57:00Z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