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981B4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roofErr w:type="spellStart"/>
            <w:r w:rsidR="00C52E86">
              <w:rPr>
                <w:b/>
                <w:color w:val="auto"/>
                <w:sz w:val="32"/>
              </w:rPr>
              <w:t>Joseff</w:t>
            </w:r>
            <w:proofErr w:type="spellEnd"/>
            <w:r w:rsidR="00C52E86">
              <w:rPr>
                <w:b/>
                <w:color w:val="auto"/>
                <w:sz w:val="32"/>
              </w:rPr>
              <w:t xml:space="preserve"> PROBERT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D349D22" w:rsidR="005A1BA3" w:rsidRDefault="00C52E86" w:rsidP="00340E9A">
            <w:pPr>
              <w:overflowPunct/>
              <w:autoSpaceDE/>
              <w:autoSpaceDN/>
              <w:adjustRightInd/>
              <w:ind w:right="237"/>
              <w:textAlignment w:val="auto"/>
              <w:rPr>
                <w:b/>
                <w:color w:val="auto"/>
                <w:sz w:val="32"/>
              </w:rPr>
            </w:pPr>
            <w:r>
              <w:rPr>
                <w:b/>
                <w:color w:val="auto"/>
                <w:sz w:val="32"/>
              </w:rPr>
              <w:t>2016266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13E3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862A827"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 xml:space="preserve">Within this essay, I will reflect upon the impact of organisation culture on my well-being and resilience. </w:t>
      </w:r>
      <w:proofErr w:type="gramStart"/>
      <w:r w:rsidRPr="00BD64C1">
        <w:rPr>
          <w:color w:val="111111"/>
          <w:sz w:val="24"/>
          <w:szCs w:val="24"/>
          <w:shd w:val="clear" w:color="auto" w:fill="FFFFFF"/>
        </w:rPr>
        <w:t>In order to</w:t>
      </w:r>
      <w:proofErr w:type="gramEnd"/>
      <w:r w:rsidRPr="00BD64C1">
        <w:rPr>
          <w:color w:val="111111"/>
          <w:sz w:val="24"/>
          <w:szCs w:val="24"/>
          <w:shd w:val="clear" w:color="auto" w:fill="FFFFFF"/>
        </w:rPr>
        <w:t xml:space="preserve"> aid my reflection, I will use </w:t>
      </w:r>
      <w:proofErr w:type="spellStart"/>
      <w:r w:rsidRPr="00BD64C1">
        <w:rPr>
          <w:color w:val="111111"/>
          <w:sz w:val="24"/>
          <w:szCs w:val="24"/>
          <w:shd w:val="clear" w:color="auto" w:fill="FFFFFF"/>
        </w:rPr>
        <w:t>Bortons</w:t>
      </w:r>
      <w:proofErr w:type="spellEnd"/>
      <w:r w:rsidRPr="00BD64C1">
        <w:rPr>
          <w:color w:val="111111"/>
          <w:sz w:val="24"/>
          <w:szCs w:val="24"/>
          <w:shd w:val="clear" w:color="auto" w:fill="FFFFFF"/>
        </w:rPr>
        <w:t xml:space="preserve"> reflective model. </w:t>
      </w:r>
      <w:proofErr w:type="spellStart"/>
      <w:r w:rsidRPr="00BD64C1">
        <w:rPr>
          <w:color w:val="111111"/>
          <w:sz w:val="24"/>
          <w:szCs w:val="24"/>
          <w:shd w:val="clear" w:color="auto" w:fill="FFFFFF"/>
        </w:rPr>
        <w:t>Borton’s</w:t>
      </w:r>
      <w:proofErr w:type="spellEnd"/>
      <w:r w:rsidRPr="00BD64C1">
        <w:rPr>
          <w:color w:val="111111"/>
          <w:sz w:val="24"/>
          <w:szCs w:val="24"/>
          <w:shd w:val="clear" w:color="auto" w:fill="FFFFFF"/>
        </w:rPr>
        <w:t xml:space="preserve"> model is composed of three key </w:t>
      </w:r>
      <w:proofErr w:type="gramStart"/>
      <w:r w:rsidRPr="00BD64C1">
        <w:rPr>
          <w:color w:val="111111"/>
          <w:sz w:val="24"/>
          <w:szCs w:val="24"/>
          <w:shd w:val="clear" w:color="auto" w:fill="FFFFFF"/>
        </w:rPr>
        <w:t>questions;</w:t>
      </w:r>
      <w:proofErr w:type="gramEnd"/>
      <w:r w:rsidRPr="00BD64C1">
        <w:rPr>
          <w:color w:val="111111"/>
          <w:sz w:val="24"/>
          <w:szCs w:val="24"/>
          <w:shd w:val="clear" w:color="auto" w:fill="FFFFFF"/>
        </w:rPr>
        <w:t xml:space="preserve"> What? So what? And </w:t>
      </w:r>
      <w:proofErr w:type="gramStart"/>
      <w:r w:rsidRPr="00BD64C1">
        <w:rPr>
          <w:color w:val="111111"/>
          <w:sz w:val="24"/>
          <w:szCs w:val="24"/>
          <w:shd w:val="clear" w:color="auto" w:fill="FFFFFF"/>
        </w:rPr>
        <w:t>Now</w:t>
      </w:r>
      <w:proofErr w:type="gramEnd"/>
      <w:r w:rsidRPr="00BD64C1">
        <w:rPr>
          <w:color w:val="111111"/>
          <w:sz w:val="24"/>
          <w:szCs w:val="24"/>
          <w:shd w:val="clear" w:color="auto" w:fill="FFFFFF"/>
        </w:rPr>
        <w:t xml:space="preserve"> what? I will be answering these simple questions to analyse my techniques and learn from this experience (T. </w:t>
      </w:r>
      <w:proofErr w:type="spellStart"/>
      <w:r w:rsidRPr="00BD64C1">
        <w:rPr>
          <w:color w:val="111111"/>
          <w:sz w:val="24"/>
          <w:szCs w:val="24"/>
          <w:shd w:val="clear" w:color="auto" w:fill="FFFFFF"/>
        </w:rPr>
        <w:t>Borton</w:t>
      </w:r>
      <w:proofErr w:type="spellEnd"/>
      <w:r w:rsidRPr="00BD64C1">
        <w:rPr>
          <w:color w:val="111111"/>
          <w:sz w:val="24"/>
          <w:szCs w:val="24"/>
          <w:shd w:val="clear" w:color="auto" w:fill="FFFFFF"/>
        </w:rPr>
        <w:t>, 1970). So firstly, what is organisation culture? Organisational Culture can be defined as the types of attitudes and agreed-upon ways of working shared by employees of an organisation (Cambridge dictionary, 2021). Chief Constable Andy Marsh (2021) stated that due to ‘Macho behaviour’ and toxic comments being passed off as ‘banter’, there had been calls for a recalibration of police culture.  </w:t>
      </w:r>
    </w:p>
    <w:p w14:paraId="0BD9AF5F" w14:textId="77777777" w:rsidR="00BD64C1" w:rsidRPr="00BD64C1" w:rsidRDefault="00BD64C1" w:rsidP="00BD64C1">
      <w:pPr>
        <w:overflowPunct/>
        <w:autoSpaceDE/>
        <w:autoSpaceDN/>
        <w:adjustRightInd/>
        <w:spacing w:after="240"/>
        <w:textAlignment w:val="auto"/>
        <w:rPr>
          <w:rFonts w:ascii="Times New Roman" w:hAnsi="Times New Roman" w:cs="Times New Roman"/>
          <w:sz w:val="24"/>
          <w:szCs w:val="24"/>
        </w:rPr>
      </w:pPr>
    </w:p>
    <w:p w14:paraId="392982C3"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What? </w:t>
      </w:r>
    </w:p>
    <w:p w14:paraId="088A55F9"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 xml:space="preserve">Looking at the first stage of the </w:t>
      </w:r>
      <w:proofErr w:type="spellStart"/>
      <w:r w:rsidRPr="00BD64C1">
        <w:rPr>
          <w:color w:val="111111"/>
          <w:sz w:val="24"/>
          <w:szCs w:val="24"/>
          <w:shd w:val="clear" w:color="auto" w:fill="FFFFFF"/>
        </w:rPr>
        <w:t>Bortons</w:t>
      </w:r>
      <w:proofErr w:type="spellEnd"/>
      <w:r w:rsidRPr="00BD64C1">
        <w:rPr>
          <w:color w:val="111111"/>
          <w:sz w:val="24"/>
          <w:szCs w:val="24"/>
          <w:shd w:val="clear" w:color="auto" w:fill="FFFFFF"/>
        </w:rPr>
        <w:t xml:space="preserve"> model, I will reflect upon what happened. </w:t>
      </w:r>
    </w:p>
    <w:p w14:paraId="3E10F0D9" w14:textId="697D20EF"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lastRenderedPageBreak/>
        <w:t xml:space="preserve">Having progressed from my tutorship and being signed off as independent, I had a big shock. There was a significant change as it felt like the safety net had been pulled away from me as I was now on my own. There was a big change in shift culture. As I transferred from a relatively shielded small shift of new recruits, I would now be joining an already established group all ranging in different levels of experience and was now under the supervision of a new leader. There was a sudden increase in intensity. I now had to manage my own time going unsupervised. Initially, this was having an adverse effect on my mental well-being as I became overwhelmed with my new working life. I quickly realised that </w:t>
      </w:r>
      <w:proofErr w:type="gramStart"/>
      <w:r w:rsidRPr="00BD64C1">
        <w:rPr>
          <w:color w:val="111111"/>
          <w:sz w:val="24"/>
          <w:szCs w:val="24"/>
          <w:shd w:val="clear" w:color="auto" w:fill="FFFFFF"/>
        </w:rPr>
        <w:t>in order to</w:t>
      </w:r>
      <w:proofErr w:type="gramEnd"/>
      <w:r w:rsidRPr="00BD64C1">
        <w:rPr>
          <w:color w:val="111111"/>
          <w:sz w:val="24"/>
          <w:szCs w:val="24"/>
          <w:shd w:val="clear" w:color="auto" w:fill="FFFFFF"/>
        </w:rPr>
        <w:t xml:space="preserve"> feel comfortable at work and being on my own, I needed to make a change. I noted the importance of building working relationships with my new shift and integrating myself as part of the team. There are several cliches within policing culture that the newest on shift should make the tea and coffee for briefing (BBC Cymru Wales, 2022). This is one method I found for breaking the ice initially and making a good impression. Building effective working relationships require respect and understanding. (</w:t>
      </w:r>
      <w:proofErr w:type="spellStart"/>
      <w:r w:rsidRPr="00BD64C1">
        <w:rPr>
          <w:color w:val="111111"/>
          <w:sz w:val="24"/>
          <w:szCs w:val="24"/>
          <w:shd w:val="clear" w:color="auto" w:fill="FFFFFF"/>
        </w:rPr>
        <w:t>Southhampton</w:t>
      </w:r>
      <w:proofErr w:type="spellEnd"/>
      <w:r w:rsidRPr="00BD64C1">
        <w:rPr>
          <w:color w:val="111111"/>
          <w:sz w:val="24"/>
          <w:szCs w:val="24"/>
          <w:shd w:val="clear" w:color="auto" w:fill="FFFFFF"/>
        </w:rPr>
        <w:t xml:space="preserve"> </w:t>
      </w:r>
      <w:proofErr w:type="spellStart"/>
      <w:proofErr w:type="gramStart"/>
      <w:r w:rsidRPr="00BD64C1">
        <w:rPr>
          <w:color w:val="111111"/>
          <w:sz w:val="24"/>
          <w:szCs w:val="24"/>
          <w:shd w:val="clear" w:color="auto" w:fill="FFFFFF"/>
        </w:rPr>
        <w:t>University,</w:t>
      </w:r>
      <w:r w:rsidR="00674E75">
        <w:rPr>
          <w:color w:val="111111"/>
          <w:sz w:val="24"/>
          <w:szCs w:val="24"/>
          <w:shd w:val="clear" w:color="auto" w:fill="FFFFFF"/>
        </w:rPr>
        <w:t>undated</w:t>
      </w:r>
      <w:proofErr w:type="spellEnd"/>
      <w:proofErr w:type="gramEnd"/>
      <w:r w:rsidRPr="00BD64C1">
        <w:rPr>
          <w:color w:val="111111"/>
          <w:sz w:val="24"/>
          <w:szCs w:val="24"/>
          <w:shd w:val="clear" w:color="auto" w:fill="FFFFFF"/>
        </w:rPr>
        <w:t>). </w:t>
      </w:r>
    </w:p>
    <w:p w14:paraId="2AF481EF"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01298425"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proofErr w:type="gramStart"/>
      <w:r w:rsidRPr="00BD64C1">
        <w:rPr>
          <w:color w:val="111111"/>
          <w:sz w:val="24"/>
          <w:szCs w:val="24"/>
          <w:shd w:val="clear" w:color="auto" w:fill="FFFFFF"/>
        </w:rPr>
        <w:t>So</w:t>
      </w:r>
      <w:proofErr w:type="gramEnd"/>
      <w:r w:rsidRPr="00BD64C1">
        <w:rPr>
          <w:color w:val="111111"/>
          <w:sz w:val="24"/>
          <w:szCs w:val="24"/>
          <w:shd w:val="clear" w:color="auto" w:fill="FFFFFF"/>
        </w:rPr>
        <w:t xml:space="preserve"> what</w:t>
      </w:r>
    </w:p>
    <w:p w14:paraId="30BF3C82"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 xml:space="preserve">Now moving on to the second stage of the model, so </w:t>
      </w:r>
      <w:proofErr w:type="gramStart"/>
      <w:r w:rsidRPr="00BD64C1">
        <w:rPr>
          <w:color w:val="111111"/>
          <w:sz w:val="24"/>
          <w:szCs w:val="24"/>
          <w:shd w:val="clear" w:color="auto" w:fill="FFFFFF"/>
        </w:rPr>
        <w:t>what?.</w:t>
      </w:r>
      <w:proofErr w:type="gramEnd"/>
      <w:r w:rsidRPr="00BD64C1">
        <w:rPr>
          <w:color w:val="111111"/>
          <w:sz w:val="24"/>
          <w:szCs w:val="24"/>
          <w:shd w:val="clear" w:color="auto" w:fill="FFFFFF"/>
        </w:rPr>
        <w:t xml:space="preserve"> I found that developing these working relationships has many benefits. I was more comfortable coming to work each day and carrying out specific tasks and for example simply taking a statement from a victim or witness. As I felt I had the support and trust of my colleagues and sergeant. In situations where I became stuck or unsure about what the best course of action </w:t>
      </w:r>
      <w:proofErr w:type="gramStart"/>
      <w:r w:rsidRPr="00BD64C1">
        <w:rPr>
          <w:color w:val="111111"/>
          <w:sz w:val="24"/>
          <w:szCs w:val="24"/>
          <w:shd w:val="clear" w:color="auto" w:fill="FFFFFF"/>
        </w:rPr>
        <w:t>was</w:t>
      </w:r>
      <w:proofErr w:type="gramEnd"/>
      <w:r w:rsidRPr="00BD64C1">
        <w:rPr>
          <w:color w:val="111111"/>
          <w:sz w:val="24"/>
          <w:szCs w:val="24"/>
          <w:shd w:val="clear" w:color="auto" w:fill="FFFFFF"/>
        </w:rPr>
        <w:t xml:space="preserve"> I was able to confide in my colleagues and ask for their </w:t>
      </w:r>
      <w:r w:rsidRPr="00BD64C1">
        <w:rPr>
          <w:color w:val="111111"/>
          <w:sz w:val="24"/>
          <w:szCs w:val="24"/>
          <w:shd w:val="clear" w:color="auto" w:fill="FFFFFF"/>
        </w:rPr>
        <w:lastRenderedPageBreak/>
        <w:t xml:space="preserve">opinions. As I had developed respect and trust for my colleagues. One particular incident </w:t>
      </w:r>
      <w:proofErr w:type="gramStart"/>
      <w:r w:rsidRPr="00BD64C1">
        <w:rPr>
          <w:color w:val="111111"/>
          <w:sz w:val="24"/>
          <w:szCs w:val="24"/>
          <w:shd w:val="clear" w:color="auto" w:fill="FFFFFF"/>
        </w:rPr>
        <w:t>sticks</w:t>
      </w:r>
      <w:proofErr w:type="gramEnd"/>
      <w:r w:rsidRPr="00BD64C1">
        <w:rPr>
          <w:color w:val="111111"/>
          <w:sz w:val="24"/>
          <w:szCs w:val="24"/>
          <w:shd w:val="clear" w:color="auto" w:fill="FFFFFF"/>
        </w:rPr>
        <w:t xml:space="preserve"> out in my mind, whereby I was dealing with a dog biting another dog. I wasn’t familiar with the legislation that covered dogs and was unsure what would constitute a dog dangerously out of control. Fortunately for me, a member of my shift is an aspiring dog </w:t>
      </w:r>
      <w:proofErr w:type="gramStart"/>
      <w:r w:rsidRPr="00BD64C1">
        <w:rPr>
          <w:color w:val="111111"/>
          <w:sz w:val="24"/>
          <w:szCs w:val="24"/>
          <w:shd w:val="clear" w:color="auto" w:fill="FFFFFF"/>
        </w:rPr>
        <w:t>handler</w:t>
      </w:r>
      <w:proofErr w:type="gramEnd"/>
      <w:r w:rsidRPr="00BD64C1">
        <w:rPr>
          <w:color w:val="111111"/>
          <w:sz w:val="24"/>
          <w:szCs w:val="24"/>
          <w:shd w:val="clear" w:color="auto" w:fill="FFFFFF"/>
        </w:rPr>
        <w:t xml:space="preserve"> so they are very well informed in this particular area. This colleague was able to talk me through the legislation and the offence covered by this, </w:t>
      </w:r>
      <w:proofErr w:type="gramStart"/>
      <w:r w:rsidRPr="00BD64C1">
        <w:rPr>
          <w:color w:val="111111"/>
          <w:sz w:val="24"/>
          <w:szCs w:val="24"/>
          <w:shd w:val="clear" w:color="auto" w:fill="FFFFFF"/>
        </w:rPr>
        <w:t>and also</w:t>
      </w:r>
      <w:proofErr w:type="gramEnd"/>
      <w:r w:rsidRPr="00BD64C1">
        <w:rPr>
          <w:color w:val="111111"/>
          <w:sz w:val="24"/>
          <w:szCs w:val="24"/>
          <w:shd w:val="clear" w:color="auto" w:fill="FFFFFF"/>
        </w:rPr>
        <w:t xml:space="preserve"> the policy of the force in dealing with incidents like this. Due to recent events, this had recently </w:t>
      </w:r>
      <w:proofErr w:type="gramStart"/>
      <w:r w:rsidRPr="00BD64C1">
        <w:rPr>
          <w:color w:val="111111"/>
          <w:sz w:val="24"/>
          <w:szCs w:val="24"/>
          <w:shd w:val="clear" w:color="auto" w:fill="FFFFFF"/>
        </w:rPr>
        <w:t>changed .</w:t>
      </w:r>
      <w:proofErr w:type="gramEnd"/>
      <w:r w:rsidRPr="00BD64C1">
        <w:rPr>
          <w:color w:val="111111"/>
          <w:sz w:val="24"/>
          <w:szCs w:val="24"/>
          <w:shd w:val="clear" w:color="auto" w:fill="FFFFFF"/>
        </w:rPr>
        <w:t xml:space="preserve"> I now felt much more equipped to deal with the situation as I had a clear plan of what I was going to do next, and as there was a question over whether the dog was a banned breed. I was able to get in contact with our force lead and liaise with him about this dog. He was able to view a picture of said dog and make an assessment that it was not a band breed. </w:t>
      </w:r>
      <w:proofErr w:type="gramStart"/>
      <w:r w:rsidRPr="00BD64C1">
        <w:rPr>
          <w:color w:val="111111"/>
          <w:sz w:val="24"/>
          <w:szCs w:val="24"/>
          <w:shd w:val="clear" w:color="auto" w:fill="FFFFFF"/>
        </w:rPr>
        <w:t>So</w:t>
      </w:r>
      <w:proofErr w:type="gramEnd"/>
      <w:r w:rsidRPr="00BD64C1">
        <w:rPr>
          <w:color w:val="111111"/>
          <w:sz w:val="24"/>
          <w:szCs w:val="24"/>
          <w:shd w:val="clear" w:color="auto" w:fill="FFFFFF"/>
        </w:rPr>
        <w:t xml:space="preserve"> I was not only forging relationships with my own team but also with other people with Gwent police. </w:t>
      </w:r>
    </w:p>
    <w:p w14:paraId="3381227E"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7C1503E3"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What now</w:t>
      </w:r>
    </w:p>
    <w:p w14:paraId="4D43284B"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 xml:space="preserve">The final stage of the model is ‘what now’. I will look at how this experience has shaped me for the future. From this experience, I will continue to build and maintain working relationships within my team. It has given me </w:t>
      </w:r>
      <w:proofErr w:type="spellStart"/>
      <w:r w:rsidRPr="00BD64C1">
        <w:rPr>
          <w:color w:val="111111"/>
          <w:sz w:val="24"/>
          <w:szCs w:val="24"/>
          <w:shd w:val="clear" w:color="auto" w:fill="FFFFFF"/>
        </w:rPr>
        <w:t>firsthand</w:t>
      </w:r>
      <w:proofErr w:type="spellEnd"/>
      <w:r w:rsidRPr="00BD64C1">
        <w:rPr>
          <w:color w:val="111111"/>
          <w:sz w:val="24"/>
          <w:szCs w:val="24"/>
          <w:shd w:val="clear" w:color="auto" w:fill="FFFFFF"/>
        </w:rPr>
        <w:t xml:space="preserve"> experience of how new recruits feel as they join my shift. As many new people have joined our shift since I empathise with them and understand how they are feeling when they first join as I can relate it to my own experience. I see the importance of helping them in any way I can and answering any queries they may have, as this is the support I received when I first joined the shift. I can see now that when I joined the shift, initially, I was not coping well as I have stated previously and by not addressing this, it could have </w:t>
      </w:r>
      <w:r w:rsidRPr="00BD64C1">
        <w:rPr>
          <w:color w:val="111111"/>
          <w:sz w:val="24"/>
          <w:szCs w:val="24"/>
          <w:shd w:val="clear" w:color="auto" w:fill="FFFFFF"/>
        </w:rPr>
        <w:lastRenderedPageBreak/>
        <w:t>had severe implications and potentially, I could no longer be in the job, as so many other colleagues have left. The police federation found in Suffolk constabulary that 15.6% of new officers had quit before the end of their probation (Police federation, 2022). Luckily, I was able to identify a solution and prevented this from occurring quickly. This shows how I have developed resilience as I have been able to overcome this challenge and developed methods to help me achieve this. For the future, I have learnt that I need to integrate myself within a new shift better and become a team player early on. As I know that I will feel more comfortable when joining an already established team. </w:t>
      </w:r>
    </w:p>
    <w:p w14:paraId="246D9B0A"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1BE1A7A6" w14:textId="0B245F1F"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 xml:space="preserve">I have highlighted the benefits of integrating yourself within the shifting culture. However, there is a risk to conforming. As the structure of policing </w:t>
      </w:r>
      <w:proofErr w:type="gramStart"/>
      <w:r w:rsidRPr="00BD64C1">
        <w:rPr>
          <w:color w:val="111111"/>
          <w:sz w:val="24"/>
          <w:szCs w:val="24"/>
          <w:shd w:val="clear" w:color="auto" w:fill="FFFFFF"/>
        </w:rPr>
        <w:t>as a whole is</w:t>
      </w:r>
      <w:proofErr w:type="gramEnd"/>
      <w:r w:rsidRPr="00BD64C1">
        <w:rPr>
          <w:color w:val="111111"/>
          <w:sz w:val="24"/>
          <w:szCs w:val="24"/>
          <w:shd w:val="clear" w:color="auto" w:fill="FFFFFF"/>
        </w:rPr>
        <w:t xml:space="preserve"> based upon a hierarchical structure, there is potential for officers to lose a sense of morality. </w:t>
      </w:r>
      <w:r w:rsidR="00674E75">
        <w:rPr>
          <w:color w:val="111111"/>
          <w:sz w:val="24"/>
          <w:szCs w:val="24"/>
          <w:shd w:val="clear" w:color="auto" w:fill="FFFFFF"/>
        </w:rPr>
        <w:t>I</w:t>
      </w:r>
      <w:r w:rsidRPr="00BD64C1">
        <w:rPr>
          <w:color w:val="111111"/>
          <w:sz w:val="24"/>
          <w:szCs w:val="24"/>
          <w:shd w:val="clear" w:color="auto" w:fill="FFFFFF"/>
        </w:rPr>
        <w:t>ndividuals construct their identities in relation to the groups in which they interact. As stated by JULIA A. KIELY and GRAHAME S. PEEK, young recruits were being influenced by canteen culture. Youngsters were being influenced by ‘old cynics’ and picking up outdated values. The concept of blind obedience also, as the hieratical structure has recruits particularly following orders and respecting those of a higher rank, but this could be having a negative impact as they start to move away from their own personal values and instead follow order as they believe that is what is expected of them. </w:t>
      </w:r>
    </w:p>
    <w:p w14:paraId="3AE95D0D" w14:textId="77777777" w:rsidR="00BD64C1" w:rsidRPr="00BD64C1" w:rsidRDefault="00BD64C1" w:rsidP="00BD64C1">
      <w:pPr>
        <w:overflowPunct/>
        <w:autoSpaceDE/>
        <w:autoSpaceDN/>
        <w:adjustRightInd/>
        <w:spacing w:after="240"/>
        <w:textAlignment w:val="auto"/>
        <w:rPr>
          <w:rFonts w:ascii="Times New Roman" w:hAnsi="Times New Roman" w:cs="Times New Roman"/>
          <w:sz w:val="24"/>
          <w:szCs w:val="24"/>
        </w:rPr>
      </w:pPr>
    </w:p>
    <w:p w14:paraId="25A39C15" w14:textId="77777777" w:rsidR="00BD64C1" w:rsidRPr="00BD64C1" w:rsidRDefault="00BD64C1" w:rsidP="00BD64C1">
      <w:pPr>
        <w:overflowPunct/>
        <w:autoSpaceDE/>
        <w:autoSpaceDN/>
        <w:adjustRightInd/>
        <w:spacing w:before="240" w:after="240" w:line="480" w:lineRule="auto"/>
        <w:textAlignment w:val="auto"/>
        <w:rPr>
          <w:rFonts w:ascii="Times New Roman" w:hAnsi="Times New Roman" w:cs="Times New Roman"/>
          <w:sz w:val="24"/>
          <w:szCs w:val="24"/>
        </w:rPr>
      </w:pPr>
      <w:r w:rsidRPr="00BD64C1">
        <w:rPr>
          <w:color w:val="111111"/>
          <w:sz w:val="24"/>
          <w:szCs w:val="24"/>
          <w:shd w:val="clear" w:color="auto" w:fill="FFFFFF"/>
        </w:rPr>
        <w:t xml:space="preserve">Upon reflection, I can see how my experiences as </w:t>
      </w:r>
      <w:proofErr w:type="gramStart"/>
      <w:r w:rsidRPr="00BD64C1">
        <w:rPr>
          <w:color w:val="111111"/>
          <w:sz w:val="24"/>
          <w:szCs w:val="24"/>
          <w:shd w:val="clear" w:color="auto" w:fill="FFFFFF"/>
        </w:rPr>
        <w:t>a new recruit</w:t>
      </w:r>
      <w:proofErr w:type="gramEnd"/>
      <w:r w:rsidRPr="00BD64C1">
        <w:rPr>
          <w:color w:val="111111"/>
          <w:sz w:val="24"/>
          <w:szCs w:val="24"/>
          <w:shd w:val="clear" w:color="auto" w:fill="FFFFFF"/>
        </w:rPr>
        <w:t xml:space="preserve"> have helped to shape me. I have looked at how organisation has affected my own wellbeing and </w:t>
      </w:r>
      <w:r w:rsidRPr="00BD64C1">
        <w:rPr>
          <w:color w:val="111111"/>
          <w:sz w:val="24"/>
          <w:szCs w:val="24"/>
          <w:shd w:val="clear" w:color="auto" w:fill="FFFFFF"/>
        </w:rPr>
        <w:lastRenderedPageBreak/>
        <w:t xml:space="preserve">resilience. Looking back, I can see how my experiences since achieving independent patrol status has helped me to build upon my resilience and provided me with the necessary tools to continue to implement this attitude as I progress through my career. From my experiences, I can demonstrate that I have applied what I have learned to help assist me in helping people who are currently joining my shift. From this experience of joining a new shift, I have realised the importance of building good working relationships as they help to improve my own well-being. It is essential when joining a new team that you integrate yourself early on to gain support and understand how the team operates. </w:t>
      </w:r>
    </w:p>
    <w:p w14:paraId="10A79BBC" w14:textId="77777777" w:rsidR="00BD64C1" w:rsidRPr="00BD64C1" w:rsidRDefault="00BD64C1" w:rsidP="00BD64C1">
      <w:pPr>
        <w:overflowPunct/>
        <w:autoSpaceDE/>
        <w:autoSpaceDN/>
        <w:adjustRightInd/>
        <w:spacing w:after="240"/>
        <w:textAlignment w:val="auto"/>
        <w:rPr>
          <w:rFonts w:ascii="Times New Roman" w:hAnsi="Times New Roman" w:cs="Times New Roman"/>
          <w:color w:val="auto"/>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7908451" w14:textId="70F3DCA7" w:rsidR="002418CD" w:rsidRPr="002418CD" w:rsidRDefault="002418CD" w:rsidP="002418CD">
      <w:pPr>
        <w:overflowPunct/>
        <w:autoSpaceDE/>
        <w:autoSpaceDN/>
        <w:adjustRightInd/>
        <w:spacing w:line="480" w:lineRule="auto"/>
        <w:ind w:right="240"/>
        <w:jc w:val="both"/>
        <w:textAlignment w:val="auto"/>
        <w:rPr>
          <w:rFonts w:ascii="Times New Roman" w:hAnsi="Times New Roman" w:cs="Times New Roman"/>
          <w:sz w:val="24"/>
          <w:szCs w:val="24"/>
        </w:rPr>
      </w:pPr>
      <w:r w:rsidRPr="002418CD">
        <w:rPr>
          <w:color w:val="0F1111"/>
          <w:sz w:val="24"/>
          <w:szCs w:val="24"/>
        </w:rPr>
        <w:t xml:space="preserve">Reflective practice is an examination of one’s thoughts and </w:t>
      </w:r>
      <w:proofErr w:type="spellStart"/>
      <w:r w:rsidRPr="002418CD">
        <w:rPr>
          <w:color w:val="0F1111"/>
          <w:sz w:val="24"/>
          <w:szCs w:val="24"/>
        </w:rPr>
        <w:t>behaviors</w:t>
      </w:r>
      <w:proofErr w:type="spellEnd"/>
      <w:r w:rsidRPr="002418CD">
        <w:rPr>
          <w:color w:val="0F1111"/>
          <w:sz w:val="24"/>
          <w:szCs w:val="24"/>
        </w:rPr>
        <w:t xml:space="preserve"> prompting learning from that experience (Thompson 2010, p.397). In line with this thought, I will reflect on an incident I dealt with using </w:t>
      </w:r>
      <w:proofErr w:type="spellStart"/>
      <w:r w:rsidRPr="002418CD">
        <w:rPr>
          <w:color w:val="0F1111"/>
          <w:sz w:val="24"/>
          <w:szCs w:val="24"/>
        </w:rPr>
        <w:t>Bortons</w:t>
      </w:r>
      <w:proofErr w:type="spellEnd"/>
      <w:r w:rsidRPr="002418CD">
        <w:rPr>
          <w:color w:val="0F1111"/>
          <w:sz w:val="24"/>
          <w:szCs w:val="24"/>
        </w:rPr>
        <w:t xml:space="preserve"> reflective model. Terry </w:t>
      </w:r>
      <w:proofErr w:type="spellStart"/>
      <w:r w:rsidRPr="002418CD">
        <w:rPr>
          <w:color w:val="0F1111"/>
          <w:sz w:val="24"/>
          <w:szCs w:val="24"/>
        </w:rPr>
        <w:t>Borton</w:t>
      </w:r>
      <w:proofErr w:type="spellEnd"/>
      <w:r w:rsidRPr="002418CD">
        <w:rPr>
          <w:color w:val="0F1111"/>
          <w:sz w:val="24"/>
          <w:szCs w:val="24"/>
        </w:rPr>
        <w:t xml:space="preserve"> developed a simple framework for reflection using three key questions; </w:t>
      </w:r>
      <w:proofErr w:type="spellStart"/>
      <w:proofErr w:type="gramStart"/>
      <w:r w:rsidRPr="002418CD">
        <w:rPr>
          <w:color w:val="0F1111"/>
          <w:sz w:val="24"/>
          <w:szCs w:val="24"/>
        </w:rPr>
        <w:t>What?So</w:t>
      </w:r>
      <w:proofErr w:type="spellEnd"/>
      <w:proofErr w:type="gramEnd"/>
      <w:r w:rsidRPr="002418CD">
        <w:rPr>
          <w:color w:val="0F1111"/>
          <w:sz w:val="24"/>
          <w:szCs w:val="24"/>
        </w:rPr>
        <w:t xml:space="preserve"> What? And Now What? (</w:t>
      </w:r>
      <w:proofErr w:type="spellStart"/>
      <w:r w:rsidRPr="002418CD">
        <w:rPr>
          <w:color w:val="0F1111"/>
          <w:sz w:val="24"/>
          <w:szCs w:val="24"/>
        </w:rPr>
        <w:t>Borton</w:t>
      </w:r>
      <w:proofErr w:type="spellEnd"/>
      <w:r w:rsidRPr="002418CD">
        <w:rPr>
          <w:color w:val="0F1111"/>
          <w:sz w:val="24"/>
          <w:szCs w:val="24"/>
        </w:rPr>
        <w:t xml:space="preserve"> 1970). During my reflection I will be detailing my decision making using the National </w:t>
      </w:r>
      <w:r w:rsidR="00674E75" w:rsidRPr="002418CD">
        <w:rPr>
          <w:color w:val="0F1111"/>
          <w:sz w:val="24"/>
          <w:szCs w:val="24"/>
        </w:rPr>
        <w:t>Decision-Making</w:t>
      </w:r>
      <w:r w:rsidRPr="002418CD">
        <w:rPr>
          <w:color w:val="0F1111"/>
          <w:sz w:val="24"/>
          <w:szCs w:val="24"/>
        </w:rPr>
        <w:t xml:space="preserve"> model (NDM). The NDM was introduced into policing in 2012 with the aim to provide a structured and consistent approach to decision making across policing in the United Kingdom (South Yorkshire </w:t>
      </w:r>
      <w:r w:rsidR="00674E75" w:rsidRPr="002418CD">
        <w:rPr>
          <w:color w:val="0F1111"/>
          <w:sz w:val="24"/>
          <w:szCs w:val="24"/>
        </w:rPr>
        <w:t>Police 2022</w:t>
      </w:r>
      <w:r w:rsidRPr="002418CD">
        <w:rPr>
          <w:color w:val="0F1111"/>
          <w:sz w:val="24"/>
          <w:szCs w:val="24"/>
        </w:rPr>
        <w:t>). The model allows officers to make informed ethical decisions (</w:t>
      </w:r>
      <w:proofErr w:type="spellStart"/>
      <w:r w:rsidRPr="002418CD">
        <w:rPr>
          <w:color w:val="0F1111"/>
          <w:sz w:val="24"/>
          <w:szCs w:val="24"/>
        </w:rPr>
        <w:t>Blackstones</w:t>
      </w:r>
      <w:proofErr w:type="spellEnd"/>
      <w:r w:rsidRPr="002418CD">
        <w:rPr>
          <w:color w:val="0F1111"/>
          <w:sz w:val="24"/>
          <w:szCs w:val="24"/>
        </w:rPr>
        <w:t xml:space="preserve"> 2020, p.79). The domestic incident in which I will be talking about is one which began as an assault and became more complex than originally thought. Domestic abuse is defined as “any incident of controlling, coercive or threatening </w:t>
      </w:r>
      <w:proofErr w:type="spellStart"/>
      <w:r w:rsidRPr="002418CD">
        <w:rPr>
          <w:color w:val="0F1111"/>
          <w:sz w:val="24"/>
          <w:szCs w:val="24"/>
        </w:rPr>
        <w:t>behavior</w:t>
      </w:r>
      <w:proofErr w:type="spellEnd"/>
      <w:r w:rsidRPr="002418CD">
        <w:rPr>
          <w:color w:val="0F1111"/>
          <w:sz w:val="24"/>
          <w:szCs w:val="24"/>
        </w:rPr>
        <w:t xml:space="preserve">, violence or abuse between those aged 16 or over who are or </w:t>
      </w:r>
      <w:r w:rsidRPr="002418CD">
        <w:rPr>
          <w:color w:val="0F1111"/>
          <w:sz w:val="24"/>
          <w:szCs w:val="24"/>
        </w:rPr>
        <w:lastRenderedPageBreak/>
        <w:t>have been intimate partners of family members, regardless of their gender or sexuality” (CPS). </w:t>
      </w:r>
    </w:p>
    <w:p w14:paraId="0E30FD08" w14:textId="77777777" w:rsidR="002418CD" w:rsidRPr="002418CD" w:rsidRDefault="002418CD" w:rsidP="002418CD">
      <w:pPr>
        <w:overflowPunct/>
        <w:autoSpaceDE/>
        <w:autoSpaceDN/>
        <w:adjustRightInd/>
        <w:textAlignment w:val="auto"/>
        <w:rPr>
          <w:rFonts w:ascii="Times New Roman" w:hAnsi="Times New Roman" w:cs="Times New Roman"/>
          <w:sz w:val="24"/>
          <w:szCs w:val="24"/>
        </w:rPr>
      </w:pPr>
    </w:p>
    <w:p w14:paraId="0867DB13" w14:textId="5E2D8FB0" w:rsidR="002418CD" w:rsidRPr="002418CD" w:rsidRDefault="002418CD" w:rsidP="002418CD">
      <w:pPr>
        <w:overflowPunct/>
        <w:autoSpaceDE/>
        <w:autoSpaceDN/>
        <w:adjustRightInd/>
        <w:spacing w:before="240" w:after="240" w:line="480" w:lineRule="auto"/>
        <w:jc w:val="both"/>
        <w:textAlignment w:val="auto"/>
        <w:rPr>
          <w:rFonts w:ascii="Times New Roman" w:hAnsi="Times New Roman" w:cs="Times New Roman"/>
          <w:sz w:val="24"/>
          <w:szCs w:val="24"/>
        </w:rPr>
      </w:pPr>
      <w:r w:rsidRPr="002418CD">
        <w:rPr>
          <w:color w:val="0F1111"/>
          <w:sz w:val="24"/>
          <w:szCs w:val="24"/>
        </w:rPr>
        <w:t xml:space="preserve">Soon after I began my tour of </w:t>
      </w:r>
      <w:r w:rsidR="00674E75" w:rsidRPr="002418CD">
        <w:rPr>
          <w:color w:val="0F1111"/>
          <w:sz w:val="24"/>
          <w:szCs w:val="24"/>
        </w:rPr>
        <w:t>duty,</w:t>
      </w:r>
      <w:r w:rsidRPr="002418CD">
        <w:rPr>
          <w:color w:val="0F1111"/>
          <w:sz w:val="24"/>
          <w:szCs w:val="24"/>
        </w:rPr>
        <w:t xml:space="preserve"> I was contacted on my tetra radio and asked to attend an address for a priority call after there was a report of a domestic incident. From my limited time in service most of the calls I respond to </w:t>
      </w:r>
      <w:proofErr w:type="gramStart"/>
      <w:r w:rsidRPr="002418CD">
        <w:rPr>
          <w:color w:val="0F1111"/>
          <w:sz w:val="24"/>
          <w:szCs w:val="24"/>
        </w:rPr>
        <w:t>on a daily basis</w:t>
      </w:r>
      <w:proofErr w:type="gramEnd"/>
      <w:r w:rsidRPr="002418CD">
        <w:rPr>
          <w:color w:val="0F1111"/>
          <w:sz w:val="24"/>
          <w:szCs w:val="24"/>
        </w:rPr>
        <w:t xml:space="preserve"> are domestic related. In England and </w:t>
      </w:r>
      <w:r w:rsidR="00674E75" w:rsidRPr="002418CD">
        <w:rPr>
          <w:color w:val="0F1111"/>
          <w:sz w:val="24"/>
          <w:szCs w:val="24"/>
        </w:rPr>
        <w:t>Wales,</w:t>
      </w:r>
      <w:r w:rsidRPr="002418CD">
        <w:rPr>
          <w:color w:val="0F1111"/>
          <w:sz w:val="24"/>
          <w:szCs w:val="24"/>
        </w:rPr>
        <w:t xml:space="preserve"> it was reported that the number of domestic abuse crimes recorded had increased by 6% following on from the year ending March 2020 (Office of national statistics, 2021). These figures show that domestic abuse crimes are on the rise as the number increases year on year, this issue has only been exacerbated due to coronavirus lockdowns. The BBC reported that </w:t>
      </w:r>
      <w:r w:rsidRPr="002418CD">
        <w:rPr>
          <w:color w:val="0F1111"/>
          <w:sz w:val="24"/>
          <w:szCs w:val="24"/>
          <w:shd w:val="clear" w:color="auto" w:fill="FFFFFF"/>
        </w:rPr>
        <w:t xml:space="preserve">in June 2020 that the charity Refuge recorded an 80% increase in the number of calls their helpline received (BBC, 2020). Refuge is a charity that supports women and children experiencing domestic abuse. </w:t>
      </w:r>
      <w:r w:rsidRPr="002418CD">
        <w:rPr>
          <w:color w:val="0F1111"/>
          <w:sz w:val="24"/>
          <w:szCs w:val="24"/>
        </w:rPr>
        <w:t xml:space="preserve">The details of the call passed to me, where a female was reporting that her ex-partner had attended her address, the pair had been arguing and as the ex-partner </w:t>
      </w:r>
      <w:proofErr w:type="gramStart"/>
      <w:r w:rsidRPr="002418CD">
        <w:rPr>
          <w:color w:val="0F1111"/>
          <w:sz w:val="24"/>
          <w:szCs w:val="24"/>
        </w:rPr>
        <w:t>left</w:t>
      </w:r>
      <w:proofErr w:type="gramEnd"/>
      <w:r w:rsidRPr="002418CD">
        <w:rPr>
          <w:color w:val="0F1111"/>
          <w:sz w:val="24"/>
          <w:szCs w:val="24"/>
        </w:rPr>
        <w:t xml:space="preserve"> he had hit her with a trainer to the side of the head. As soon as I was passed these </w:t>
      </w:r>
      <w:proofErr w:type="gramStart"/>
      <w:r w:rsidRPr="002418CD">
        <w:rPr>
          <w:color w:val="0F1111"/>
          <w:sz w:val="24"/>
          <w:szCs w:val="24"/>
        </w:rPr>
        <w:t>details</w:t>
      </w:r>
      <w:proofErr w:type="gramEnd"/>
      <w:r w:rsidRPr="002418CD">
        <w:rPr>
          <w:color w:val="0F1111"/>
          <w:sz w:val="24"/>
          <w:szCs w:val="24"/>
        </w:rPr>
        <w:t xml:space="preserve"> I started to work my way through the NDM in a methodical way, as this process has been ingrained in me. I tried to establish more details, by asking questions. I asked whether we were still in contact with the </w:t>
      </w:r>
      <w:proofErr w:type="gramStart"/>
      <w:r w:rsidRPr="002418CD">
        <w:rPr>
          <w:color w:val="0F1111"/>
          <w:sz w:val="24"/>
          <w:szCs w:val="24"/>
        </w:rPr>
        <w:t>caller, and</w:t>
      </w:r>
      <w:proofErr w:type="gramEnd"/>
      <w:r w:rsidRPr="002418CD">
        <w:rPr>
          <w:color w:val="0F1111"/>
          <w:sz w:val="24"/>
          <w:szCs w:val="24"/>
        </w:rPr>
        <w:t xml:space="preserve"> began to ask the call handler whether there was any previous history between the pair, who else lives at the address and whether the male had left. By asking these questions I was gathering as much information as I could about the situation to make more informed </w:t>
      </w:r>
      <w:proofErr w:type="gramStart"/>
      <w:r w:rsidRPr="002418CD">
        <w:rPr>
          <w:color w:val="0F1111"/>
          <w:sz w:val="24"/>
          <w:szCs w:val="24"/>
        </w:rPr>
        <w:t>decisions, and</w:t>
      </w:r>
      <w:proofErr w:type="gramEnd"/>
      <w:r w:rsidRPr="002418CD">
        <w:rPr>
          <w:color w:val="0F1111"/>
          <w:sz w:val="24"/>
          <w:szCs w:val="24"/>
        </w:rPr>
        <w:t xml:space="preserve"> looking for intelligence on police systems about the ex-partners whether there was a history of domestic abuse or if either of them have any warning markers I should be aware of. This is the first stage of the NDM. As I was </w:t>
      </w:r>
      <w:r w:rsidRPr="002418CD">
        <w:rPr>
          <w:color w:val="0F1111"/>
          <w:sz w:val="24"/>
          <w:szCs w:val="24"/>
        </w:rPr>
        <w:lastRenderedPageBreak/>
        <w:t xml:space="preserve">making way to the address these details were passed to me, there was little known about the pair on police systems. I did this as I could find out if there were any conditions that prevented the male from being at the address, or if any of the people present had any markers for violence. From the limited information I had gathered at this time, I </w:t>
      </w:r>
      <w:proofErr w:type="gramStart"/>
      <w:r w:rsidRPr="002418CD">
        <w:rPr>
          <w:color w:val="0F1111"/>
          <w:sz w:val="24"/>
          <w:szCs w:val="24"/>
        </w:rPr>
        <w:t>made an assessment of</w:t>
      </w:r>
      <w:proofErr w:type="gramEnd"/>
      <w:r w:rsidRPr="002418CD">
        <w:rPr>
          <w:color w:val="0F1111"/>
          <w:sz w:val="24"/>
          <w:szCs w:val="24"/>
        </w:rPr>
        <w:t xml:space="preserve"> the threat and risk to the victim which is the second part of the model. At this point as the subject had left the address the threat and risk </w:t>
      </w:r>
      <w:proofErr w:type="gramStart"/>
      <w:r w:rsidRPr="002418CD">
        <w:rPr>
          <w:color w:val="0F1111"/>
          <w:sz w:val="24"/>
          <w:szCs w:val="24"/>
        </w:rPr>
        <w:t>was</w:t>
      </w:r>
      <w:proofErr w:type="gramEnd"/>
      <w:r w:rsidRPr="002418CD">
        <w:rPr>
          <w:color w:val="0F1111"/>
          <w:sz w:val="24"/>
          <w:szCs w:val="24"/>
        </w:rPr>
        <w:t xml:space="preserve"> significantly reduced, however, not nil as he could always return. My own evaluation of threat and risk would be in line with the priority grading of the call. A priority call is defined as requiring a response with a degree of </w:t>
      </w:r>
      <w:r w:rsidR="00674E75" w:rsidRPr="002418CD">
        <w:rPr>
          <w:color w:val="0F1111"/>
          <w:sz w:val="24"/>
          <w:szCs w:val="24"/>
        </w:rPr>
        <w:t>urgency,</w:t>
      </w:r>
      <w:r w:rsidRPr="002418CD">
        <w:rPr>
          <w:color w:val="0F1111"/>
          <w:sz w:val="24"/>
          <w:szCs w:val="24"/>
        </w:rPr>
        <w:t xml:space="preserve"> but an immediate response is not required (Greater Manchester Police, 2017). THRIVE is an approach which stands </w:t>
      </w:r>
      <w:proofErr w:type="gramStart"/>
      <w:r w:rsidRPr="002418CD">
        <w:rPr>
          <w:color w:val="0F1111"/>
          <w:sz w:val="24"/>
          <w:szCs w:val="24"/>
        </w:rPr>
        <w:t>for;</w:t>
      </w:r>
      <w:proofErr w:type="gramEnd"/>
      <w:r w:rsidRPr="002418CD">
        <w:rPr>
          <w:color w:val="0F1111"/>
          <w:sz w:val="24"/>
          <w:szCs w:val="24"/>
        </w:rPr>
        <w:t xml:space="preserve"> Threat, Harm, </w:t>
      </w:r>
      <w:r w:rsidR="00674E75" w:rsidRPr="002418CD">
        <w:rPr>
          <w:color w:val="0F1111"/>
          <w:sz w:val="24"/>
          <w:szCs w:val="24"/>
        </w:rPr>
        <w:t>Risk</w:t>
      </w:r>
      <w:r w:rsidRPr="002418CD">
        <w:rPr>
          <w:color w:val="0F1111"/>
          <w:sz w:val="24"/>
          <w:szCs w:val="24"/>
        </w:rPr>
        <w:t xml:space="preserve">, Investigation, Vulnerability and Engagement. THRIVE is used in collaboration with the national </w:t>
      </w:r>
      <w:r w:rsidR="00674E75" w:rsidRPr="002418CD">
        <w:rPr>
          <w:color w:val="0F1111"/>
          <w:sz w:val="24"/>
          <w:szCs w:val="24"/>
        </w:rPr>
        <w:t>decision-making</w:t>
      </w:r>
      <w:r w:rsidRPr="002418CD">
        <w:rPr>
          <w:color w:val="0F1111"/>
          <w:sz w:val="24"/>
          <w:szCs w:val="24"/>
        </w:rPr>
        <w:t xml:space="preserve"> model to assess risk and </w:t>
      </w:r>
      <w:proofErr w:type="gramStart"/>
      <w:r w:rsidRPr="002418CD">
        <w:rPr>
          <w:color w:val="0F1111"/>
          <w:sz w:val="24"/>
          <w:szCs w:val="24"/>
        </w:rPr>
        <w:t>decision making</w:t>
      </w:r>
      <w:proofErr w:type="gramEnd"/>
      <w:r w:rsidRPr="002418CD">
        <w:rPr>
          <w:color w:val="0F1111"/>
          <w:sz w:val="24"/>
          <w:szCs w:val="24"/>
        </w:rPr>
        <w:t xml:space="preserve"> model. The THRIVE framework is an integral part of ethical decision making (West Midlands Police, 2021). From this I was then able to map out a working strategy, my plan was to attend the address and obtain the basic details of the incident and identify what offence(s) had been committed. I then made considerations to what powers and policies were available to me. The Metropolitan Police policy when dealing with any domestic incident is to; safeguard the victim of any form of abuse and to take effective action </w:t>
      </w:r>
      <w:r w:rsidR="00674E75" w:rsidRPr="002418CD">
        <w:rPr>
          <w:color w:val="0F1111"/>
          <w:sz w:val="24"/>
          <w:szCs w:val="24"/>
        </w:rPr>
        <w:t>against offenders</w:t>
      </w:r>
      <w:r w:rsidRPr="002418CD">
        <w:rPr>
          <w:color w:val="0F1111"/>
          <w:sz w:val="24"/>
          <w:szCs w:val="24"/>
        </w:rPr>
        <w:t xml:space="preserve"> so they can be held accountable through the justice system (Metropolitan Police 2021). At this point I considered potential options open to me for dealing with this incident. I could no longer progress through the model, as the next stage is to </w:t>
      </w:r>
      <w:r w:rsidR="00674E75" w:rsidRPr="002418CD">
        <w:rPr>
          <w:color w:val="0F1111"/>
          <w:sz w:val="24"/>
          <w:szCs w:val="24"/>
        </w:rPr>
        <w:t>act</w:t>
      </w:r>
      <w:r w:rsidRPr="002418CD">
        <w:rPr>
          <w:color w:val="0F1111"/>
          <w:sz w:val="24"/>
          <w:szCs w:val="24"/>
        </w:rPr>
        <w:t xml:space="preserve"> and review.  </w:t>
      </w:r>
      <w:r w:rsidR="00674E75" w:rsidRPr="002418CD">
        <w:rPr>
          <w:color w:val="0F1111"/>
          <w:sz w:val="24"/>
          <w:szCs w:val="24"/>
        </w:rPr>
        <w:t>But</w:t>
      </w:r>
      <w:r w:rsidRPr="002418CD">
        <w:rPr>
          <w:color w:val="0F1111"/>
          <w:sz w:val="24"/>
          <w:szCs w:val="24"/>
        </w:rPr>
        <w:t xml:space="preserve"> I anticipated what to expect and how I would act and possible outcomes of this. </w:t>
      </w:r>
    </w:p>
    <w:p w14:paraId="134C201A" w14:textId="77777777" w:rsidR="002418CD" w:rsidRPr="002418CD" w:rsidRDefault="002418CD" w:rsidP="002418CD">
      <w:pPr>
        <w:overflowPunct/>
        <w:autoSpaceDE/>
        <w:autoSpaceDN/>
        <w:adjustRightInd/>
        <w:textAlignment w:val="auto"/>
        <w:rPr>
          <w:rFonts w:ascii="Times New Roman" w:hAnsi="Times New Roman" w:cs="Times New Roman"/>
          <w:sz w:val="24"/>
          <w:szCs w:val="24"/>
        </w:rPr>
      </w:pPr>
    </w:p>
    <w:p w14:paraId="6A7841C3" w14:textId="77777777" w:rsidR="002418CD" w:rsidRPr="002418CD" w:rsidRDefault="002418CD" w:rsidP="002418CD">
      <w:pPr>
        <w:overflowPunct/>
        <w:autoSpaceDE/>
        <w:autoSpaceDN/>
        <w:adjustRightInd/>
        <w:spacing w:before="240" w:after="240" w:line="480" w:lineRule="auto"/>
        <w:jc w:val="both"/>
        <w:textAlignment w:val="auto"/>
        <w:rPr>
          <w:rFonts w:ascii="Times New Roman" w:hAnsi="Times New Roman" w:cs="Times New Roman"/>
          <w:sz w:val="24"/>
          <w:szCs w:val="24"/>
        </w:rPr>
      </w:pPr>
      <w:r w:rsidRPr="002418CD">
        <w:rPr>
          <w:color w:val="0F1111"/>
          <w:sz w:val="24"/>
          <w:szCs w:val="24"/>
        </w:rPr>
        <w:lastRenderedPageBreak/>
        <w:t xml:space="preserve">I arrived at the </w:t>
      </w:r>
      <w:proofErr w:type="gramStart"/>
      <w:r w:rsidRPr="002418CD">
        <w:rPr>
          <w:color w:val="0F1111"/>
          <w:sz w:val="24"/>
          <w:szCs w:val="24"/>
        </w:rPr>
        <w:t>address, and</w:t>
      </w:r>
      <w:proofErr w:type="gramEnd"/>
      <w:r w:rsidRPr="002418CD">
        <w:rPr>
          <w:color w:val="0F1111"/>
          <w:sz w:val="24"/>
          <w:szCs w:val="24"/>
        </w:rPr>
        <w:t xml:space="preserve"> assessed the situation. I entered the address and spoke with the victim, initially establishing quickly what the level of risk was. The perpetrator had left prior to my arrival. On initial assessment the victim had sustained no visible injuries and stated they did not need any medical attention. Once these details had been established at this point my assessment of the level of risk and threat was low. There were also children who were inside the address, so </w:t>
      </w:r>
      <w:proofErr w:type="gramStart"/>
      <w:r w:rsidRPr="002418CD">
        <w:rPr>
          <w:color w:val="0F1111"/>
          <w:sz w:val="24"/>
          <w:szCs w:val="24"/>
        </w:rPr>
        <w:t>myself</w:t>
      </w:r>
      <w:proofErr w:type="gramEnd"/>
      <w:r w:rsidRPr="002418CD">
        <w:rPr>
          <w:color w:val="0F1111"/>
          <w:sz w:val="24"/>
          <w:szCs w:val="24"/>
        </w:rPr>
        <w:t xml:space="preserve"> and the victim went into a separate room to discuss the incident. She briefly explained what had happened, I explained the process and what would have happened next </w:t>
      </w:r>
      <w:proofErr w:type="gramStart"/>
      <w:r w:rsidRPr="002418CD">
        <w:rPr>
          <w:color w:val="0F1111"/>
          <w:sz w:val="24"/>
          <w:szCs w:val="24"/>
        </w:rPr>
        <w:t>as a result of</w:t>
      </w:r>
      <w:proofErr w:type="gramEnd"/>
      <w:r w:rsidRPr="002418CD">
        <w:rPr>
          <w:color w:val="0F1111"/>
          <w:sz w:val="24"/>
          <w:szCs w:val="24"/>
        </w:rPr>
        <w:t xml:space="preserve"> her initial disclosure to me. Once establishing this I went through a domestic abuse, stalking and harassment (DASH) risk assessment. The DASH sets out </w:t>
      </w:r>
      <w:proofErr w:type="gramStart"/>
      <w:r w:rsidRPr="002418CD">
        <w:rPr>
          <w:color w:val="0F1111"/>
          <w:sz w:val="24"/>
          <w:szCs w:val="24"/>
        </w:rPr>
        <w:t>a number of</w:t>
      </w:r>
      <w:proofErr w:type="gramEnd"/>
      <w:r w:rsidRPr="002418CD">
        <w:rPr>
          <w:color w:val="0F1111"/>
          <w:sz w:val="24"/>
          <w:szCs w:val="24"/>
        </w:rPr>
        <w:t xml:space="preserve"> questions that allows officers to grade the risk of the current situation. As I went through the process and began asking questions, I was quickly aware from some of the </w:t>
      </w:r>
      <w:proofErr w:type="gramStart"/>
      <w:r w:rsidRPr="002418CD">
        <w:rPr>
          <w:color w:val="0F1111"/>
          <w:sz w:val="24"/>
          <w:szCs w:val="24"/>
        </w:rPr>
        <w:t>victims</w:t>
      </w:r>
      <w:proofErr w:type="gramEnd"/>
      <w:r w:rsidRPr="002418CD">
        <w:rPr>
          <w:color w:val="0F1111"/>
          <w:sz w:val="24"/>
          <w:szCs w:val="24"/>
        </w:rPr>
        <w:t xml:space="preserve"> initial answers that this may be more serious than it appeared initially. Then when asked a question the victim has disclosed to me that she had been raped by her ex-partner, from what appeared to be a relatively </w:t>
      </w:r>
      <w:proofErr w:type="gramStart"/>
      <w:r w:rsidRPr="002418CD">
        <w:rPr>
          <w:color w:val="0F1111"/>
          <w:sz w:val="24"/>
          <w:szCs w:val="24"/>
        </w:rPr>
        <w:t>low level</w:t>
      </w:r>
      <w:proofErr w:type="gramEnd"/>
      <w:r w:rsidRPr="002418CD">
        <w:rPr>
          <w:color w:val="0F1111"/>
          <w:sz w:val="24"/>
          <w:szCs w:val="24"/>
        </w:rPr>
        <w:t xml:space="preserve"> assault had now escalated to a much more serious offence. </w:t>
      </w:r>
    </w:p>
    <w:p w14:paraId="227FB826" w14:textId="77777777" w:rsidR="002418CD" w:rsidRPr="002418CD" w:rsidRDefault="002418CD" w:rsidP="002418CD">
      <w:pPr>
        <w:overflowPunct/>
        <w:autoSpaceDE/>
        <w:autoSpaceDN/>
        <w:adjustRightInd/>
        <w:textAlignment w:val="auto"/>
        <w:rPr>
          <w:rFonts w:ascii="Times New Roman" w:hAnsi="Times New Roman" w:cs="Times New Roman"/>
          <w:sz w:val="24"/>
          <w:szCs w:val="24"/>
        </w:rPr>
      </w:pPr>
    </w:p>
    <w:p w14:paraId="18C84946" w14:textId="60C5DD3C" w:rsidR="002418CD" w:rsidRPr="002418CD" w:rsidRDefault="002418CD" w:rsidP="002418CD">
      <w:pPr>
        <w:overflowPunct/>
        <w:autoSpaceDE/>
        <w:autoSpaceDN/>
        <w:adjustRightInd/>
        <w:spacing w:before="240" w:after="240" w:line="480" w:lineRule="auto"/>
        <w:jc w:val="both"/>
        <w:textAlignment w:val="auto"/>
        <w:rPr>
          <w:rFonts w:ascii="Times New Roman" w:hAnsi="Times New Roman" w:cs="Times New Roman"/>
          <w:sz w:val="24"/>
          <w:szCs w:val="24"/>
        </w:rPr>
      </w:pPr>
      <w:r w:rsidRPr="002418CD">
        <w:rPr>
          <w:color w:val="0F1111"/>
          <w:sz w:val="24"/>
          <w:szCs w:val="24"/>
        </w:rPr>
        <w:t xml:space="preserve">This completely changed my original way of </w:t>
      </w:r>
      <w:proofErr w:type="gramStart"/>
      <w:r w:rsidRPr="002418CD">
        <w:rPr>
          <w:color w:val="0F1111"/>
          <w:sz w:val="24"/>
          <w:szCs w:val="24"/>
        </w:rPr>
        <w:t>thinking</w:t>
      </w:r>
      <w:proofErr w:type="gramEnd"/>
      <w:r w:rsidRPr="002418CD">
        <w:rPr>
          <w:color w:val="0F1111"/>
          <w:sz w:val="24"/>
          <w:szCs w:val="24"/>
        </w:rPr>
        <w:t xml:space="preserve"> and this was the first time I had been faced with a disclosure like this. So </w:t>
      </w:r>
      <w:proofErr w:type="gramStart"/>
      <w:r w:rsidRPr="002418CD">
        <w:rPr>
          <w:color w:val="0F1111"/>
          <w:sz w:val="24"/>
          <w:szCs w:val="24"/>
        </w:rPr>
        <w:t>what?,</w:t>
      </w:r>
      <w:proofErr w:type="gramEnd"/>
      <w:r w:rsidRPr="002418CD">
        <w:rPr>
          <w:color w:val="0F1111"/>
          <w:sz w:val="24"/>
          <w:szCs w:val="24"/>
        </w:rPr>
        <w:t xml:space="preserve"> this meant I had to take this new information on board and re-evaluate the situation. I turned off my </w:t>
      </w:r>
      <w:proofErr w:type="gramStart"/>
      <w:r w:rsidRPr="002418CD">
        <w:rPr>
          <w:color w:val="0F1111"/>
          <w:sz w:val="24"/>
          <w:szCs w:val="24"/>
        </w:rPr>
        <w:t>bodycam, and</w:t>
      </w:r>
      <w:proofErr w:type="gramEnd"/>
      <w:r w:rsidRPr="002418CD">
        <w:rPr>
          <w:color w:val="0F1111"/>
          <w:sz w:val="24"/>
          <w:szCs w:val="24"/>
        </w:rPr>
        <w:t xml:space="preserve"> realised that I would now need to completely change my approach. I began to work through the NDM for the second time as I had now had a completely different understanding of the situation. I had to make new considerations for the </w:t>
      </w:r>
      <w:proofErr w:type="gramStart"/>
      <w:r w:rsidRPr="002418CD">
        <w:rPr>
          <w:color w:val="0F1111"/>
          <w:sz w:val="24"/>
          <w:szCs w:val="24"/>
        </w:rPr>
        <w:t>victims</w:t>
      </w:r>
      <w:proofErr w:type="gramEnd"/>
      <w:r w:rsidRPr="002418CD">
        <w:rPr>
          <w:color w:val="0F1111"/>
          <w:sz w:val="24"/>
          <w:szCs w:val="24"/>
        </w:rPr>
        <w:t xml:space="preserve"> safety and also identified how my role had now changed due to the disclosure. My first point of call, whilst being sensitive I gained detail about the rape, to form a working strategy. </w:t>
      </w:r>
      <w:r w:rsidRPr="002418CD">
        <w:rPr>
          <w:color w:val="0F1111"/>
          <w:sz w:val="24"/>
          <w:szCs w:val="24"/>
        </w:rPr>
        <w:lastRenderedPageBreak/>
        <w:t xml:space="preserve">I needed to know when the event occurred to see if there was any forensic window. Once I established very basic details about the offence, I requested from the control room that a number for a sexual offences </w:t>
      </w:r>
      <w:r w:rsidR="00674E75" w:rsidRPr="002418CD">
        <w:rPr>
          <w:color w:val="0F1111"/>
          <w:sz w:val="24"/>
          <w:szCs w:val="24"/>
        </w:rPr>
        <w:t>liaison</w:t>
      </w:r>
      <w:r w:rsidRPr="002418CD">
        <w:rPr>
          <w:color w:val="0F1111"/>
          <w:sz w:val="24"/>
          <w:szCs w:val="24"/>
        </w:rPr>
        <w:t xml:space="preserve"> officer (SOLO) so that </w:t>
      </w:r>
      <w:proofErr w:type="spellStart"/>
      <w:r w:rsidRPr="002418CD">
        <w:rPr>
          <w:color w:val="0F1111"/>
          <w:sz w:val="24"/>
          <w:szCs w:val="24"/>
        </w:rPr>
        <w:t>i</w:t>
      </w:r>
      <w:proofErr w:type="spellEnd"/>
      <w:r w:rsidRPr="002418CD">
        <w:rPr>
          <w:color w:val="0F1111"/>
          <w:sz w:val="24"/>
          <w:szCs w:val="24"/>
        </w:rPr>
        <w:t xml:space="preserve"> could get in contact with them. The college of policing outline the role of a SOLO as ‘acting as a first responder to allegation of a sexual offence’ and to provide support to victims of these crimes with compassion whilst also gathering evidence (College of policing, 2022). This new information now impacted upon my whole use of the NDM. Although there was no immediate threat as I was at the address and the offender had left, there was always the possibility that they may return and due to the nature of the offence my threat/risk/harm assessment was now significantly higher. By working through the NDM, when considering powers and policies it was essential that I </w:t>
      </w:r>
      <w:r w:rsidR="00674E75" w:rsidRPr="002418CD">
        <w:rPr>
          <w:color w:val="0F1111"/>
          <w:sz w:val="24"/>
          <w:szCs w:val="24"/>
        </w:rPr>
        <w:t>utilised</w:t>
      </w:r>
      <w:r w:rsidRPr="002418CD">
        <w:rPr>
          <w:color w:val="0F1111"/>
          <w:sz w:val="24"/>
          <w:szCs w:val="24"/>
        </w:rPr>
        <w:t xml:space="preserve"> the power of arrest, </w:t>
      </w:r>
      <w:proofErr w:type="gramStart"/>
      <w:r w:rsidRPr="002418CD">
        <w:rPr>
          <w:color w:val="0F1111"/>
          <w:sz w:val="24"/>
          <w:szCs w:val="24"/>
        </w:rPr>
        <w:t>in order to</w:t>
      </w:r>
      <w:proofErr w:type="gramEnd"/>
      <w:r w:rsidRPr="002418CD">
        <w:rPr>
          <w:color w:val="0F1111"/>
          <w:sz w:val="24"/>
          <w:szCs w:val="24"/>
        </w:rPr>
        <w:t xml:space="preserve"> secure and preserve evidence as there was a forensic window. When considering my options to deal with the situation due to </w:t>
      </w:r>
      <w:proofErr w:type="spellStart"/>
      <w:proofErr w:type="gramStart"/>
      <w:r w:rsidRPr="002418CD">
        <w:rPr>
          <w:color w:val="0F1111"/>
          <w:sz w:val="24"/>
          <w:szCs w:val="24"/>
        </w:rPr>
        <w:t>it’s</w:t>
      </w:r>
      <w:proofErr w:type="spellEnd"/>
      <w:proofErr w:type="gramEnd"/>
      <w:r w:rsidRPr="002418CD">
        <w:rPr>
          <w:color w:val="0F1111"/>
          <w:sz w:val="24"/>
          <w:szCs w:val="24"/>
        </w:rPr>
        <w:t xml:space="preserve"> severity I was left with little choice. However, I knew at this point it was essential to </w:t>
      </w:r>
      <w:proofErr w:type="spellStart"/>
      <w:r w:rsidRPr="002418CD">
        <w:rPr>
          <w:color w:val="0F1111"/>
          <w:sz w:val="24"/>
          <w:szCs w:val="24"/>
        </w:rPr>
        <w:t>prioritse</w:t>
      </w:r>
      <w:proofErr w:type="spellEnd"/>
      <w:r w:rsidRPr="002418CD">
        <w:rPr>
          <w:color w:val="0F1111"/>
          <w:sz w:val="24"/>
          <w:szCs w:val="24"/>
        </w:rPr>
        <w:t xml:space="preserve"> the victim and provide them with the level of service that they required. After being given the number to a SOLO, I contacted them and explained the situation. </w:t>
      </w:r>
      <w:proofErr w:type="gramStart"/>
      <w:r w:rsidRPr="002418CD">
        <w:rPr>
          <w:color w:val="0F1111"/>
          <w:sz w:val="24"/>
          <w:szCs w:val="24"/>
        </w:rPr>
        <w:t>Myself and the SOLO</w:t>
      </w:r>
      <w:proofErr w:type="gramEnd"/>
      <w:r w:rsidRPr="002418CD">
        <w:rPr>
          <w:color w:val="0F1111"/>
          <w:sz w:val="24"/>
          <w:szCs w:val="24"/>
        </w:rPr>
        <w:t xml:space="preserve"> were then able to devise a plan on what we were going to do next. Due to travel </w:t>
      </w:r>
      <w:proofErr w:type="gramStart"/>
      <w:r w:rsidRPr="002418CD">
        <w:rPr>
          <w:color w:val="0F1111"/>
          <w:sz w:val="24"/>
          <w:szCs w:val="24"/>
        </w:rPr>
        <w:t>times</w:t>
      </w:r>
      <w:proofErr w:type="gramEnd"/>
      <w:r w:rsidRPr="002418CD">
        <w:rPr>
          <w:color w:val="0F1111"/>
          <w:sz w:val="24"/>
          <w:szCs w:val="24"/>
        </w:rPr>
        <w:t xml:space="preserve"> it would take that officer some time to get to the address, so they asked for myself to get a written account entry which I did with the victim. The SOLO then arrived and took over and transported the victim to the SARC. It was at this point that there was nothing further for me to do in terms of victim care. My focus shifted onto the offender. I liaise with the Criminal Investigation Department (CID) as they would now be taking over the investigation. Once I got back to the station it was then my responsibility to orchestrate arrest inquiries for the male. I had a few details of the male, so I used police </w:t>
      </w:r>
      <w:proofErr w:type="spellStart"/>
      <w:r w:rsidRPr="002418CD">
        <w:rPr>
          <w:color w:val="0F1111"/>
          <w:sz w:val="24"/>
          <w:szCs w:val="24"/>
        </w:rPr>
        <w:t>systemes</w:t>
      </w:r>
      <w:proofErr w:type="spellEnd"/>
      <w:r w:rsidRPr="002418CD">
        <w:rPr>
          <w:color w:val="0F1111"/>
          <w:sz w:val="24"/>
          <w:szCs w:val="24"/>
        </w:rPr>
        <w:t xml:space="preserve"> and looked at intelligence to see where he may be. </w:t>
      </w:r>
      <w:r w:rsidRPr="002418CD">
        <w:rPr>
          <w:color w:val="0F1111"/>
          <w:sz w:val="24"/>
          <w:szCs w:val="24"/>
        </w:rPr>
        <w:lastRenderedPageBreak/>
        <w:t xml:space="preserve">Due to potential cross </w:t>
      </w:r>
      <w:proofErr w:type="gramStart"/>
      <w:r w:rsidRPr="002418CD">
        <w:rPr>
          <w:color w:val="0F1111"/>
          <w:sz w:val="24"/>
          <w:szCs w:val="24"/>
        </w:rPr>
        <w:t>contamination</w:t>
      </w:r>
      <w:proofErr w:type="gramEnd"/>
      <w:r w:rsidRPr="002418CD">
        <w:rPr>
          <w:color w:val="0F1111"/>
          <w:sz w:val="24"/>
          <w:szCs w:val="24"/>
        </w:rPr>
        <w:t xml:space="preserve"> I was unable to go with my colleagues. I was also concerned for the children in the house, so submitted well informed public protection notices for them as they had witnessed an assault. </w:t>
      </w:r>
    </w:p>
    <w:p w14:paraId="56AFB023" w14:textId="77777777" w:rsidR="002418CD" w:rsidRPr="002418CD" w:rsidRDefault="002418CD" w:rsidP="002418CD">
      <w:pPr>
        <w:overflowPunct/>
        <w:autoSpaceDE/>
        <w:autoSpaceDN/>
        <w:adjustRightInd/>
        <w:spacing w:line="480" w:lineRule="auto"/>
        <w:ind w:right="240"/>
        <w:jc w:val="both"/>
        <w:textAlignment w:val="auto"/>
        <w:rPr>
          <w:rFonts w:ascii="Times New Roman" w:hAnsi="Times New Roman" w:cs="Times New Roman"/>
          <w:sz w:val="24"/>
          <w:szCs w:val="24"/>
        </w:rPr>
      </w:pPr>
      <w:r w:rsidRPr="002418CD">
        <w:rPr>
          <w:color w:val="0F1111"/>
          <w:sz w:val="24"/>
          <w:szCs w:val="24"/>
        </w:rPr>
        <w:t xml:space="preserve">Now What? </w:t>
      </w:r>
      <w:proofErr w:type="gramStart"/>
      <w:r w:rsidRPr="002418CD">
        <w:rPr>
          <w:color w:val="0F1111"/>
          <w:sz w:val="24"/>
          <w:szCs w:val="24"/>
        </w:rPr>
        <w:t>Firstly</w:t>
      </w:r>
      <w:proofErr w:type="gramEnd"/>
      <w:r w:rsidRPr="002418CD">
        <w:rPr>
          <w:color w:val="0F1111"/>
          <w:sz w:val="24"/>
          <w:szCs w:val="24"/>
        </w:rPr>
        <w:t xml:space="preserve"> this incident has shown me the importance of the NDM to aid decision making as it is a repeatable process and can be used in a dynamic situation where things are constantly changing. Re-using the NDM really helped me to make informed decisions when in the moment I was quite overwhelmed by the task at hand, it allowed me to simplify the situation and break the problem into smaller sub-sections. Upon reflection I can now see that when attending this </w:t>
      </w:r>
      <w:proofErr w:type="gramStart"/>
      <w:r w:rsidRPr="002418CD">
        <w:rPr>
          <w:color w:val="0F1111"/>
          <w:sz w:val="24"/>
          <w:szCs w:val="24"/>
        </w:rPr>
        <w:t>call</w:t>
      </w:r>
      <w:proofErr w:type="gramEnd"/>
      <w:r w:rsidRPr="002418CD">
        <w:rPr>
          <w:color w:val="0F1111"/>
          <w:sz w:val="24"/>
          <w:szCs w:val="24"/>
        </w:rPr>
        <w:t xml:space="preserve"> I built a rapport with the female and created an environment whereby they felt comfortable disclosing the rape. This is something I will look to emulate at future calls to get the best possible outcomes from my interactions. As I highlighted earlier on before attending the address I had quite a clear plan on what I intended to do, without any of the details. This is something I will look to change moving forward, not to attend call with assumptions.   </w:t>
      </w:r>
    </w:p>
    <w:p w14:paraId="2D0500EA" w14:textId="77777777" w:rsidR="002418CD" w:rsidRPr="002418CD" w:rsidRDefault="002418CD" w:rsidP="002418CD">
      <w:pPr>
        <w:overflowPunct/>
        <w:autoSpaceDE/>
        <w:autoSpaceDN/>
        <w:adjustRightInd/>
        <w:spacing w:after="240"/>
        <w:textAlignment w:val="auto"/>
        <w:rPr>
          <w:rFonts w:ascii="Times New Roman" w:hAnsi="Times New Roman" w:cs="Times New Roman"/>
          <w:color w:val="auto"/>
          <w:sz w:val="24"/>
          <w:szCs w:val="24"/>
        </w:rPr>
      </w:pPr>
    </w:p>
    <w:p w14:paraId="79C6F38B" w14:textId="6294364C" w:rsidR="00AA666E" w:rsidRPr="00270EEB" w:rsidRDefault="002418CD" w:rsidP="00340E9A">
      <w:pPr>
        <w:ind w:right="237"/>
        <w:jc w:val="both"/>
        <w:rPr>
          <w:sz w:val="24"/>
          <w:szCs w:val="24"/>
        </w:rPr>
      </w:pPr>
      <w:r>
        <w:rPr>
          <w:sz w:val="24"/>
          <w:szCs w:val="24"/>
        </w:rPr>
        <w:t>Word count: 1789</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CD94DA7"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sz w:val="24"/>
          <w:szCs w:val="24"/>
          <w:shd w:val="clear" w:color="auto" w:fill="FFFFFF"/>
        </w:rPr>
        <w:br/>
        <w:t xml:space="preserve">Team dynamic theories show why most teams end up failing. Simply put a team is a group of individuals working together </w:t>
      </w:r>
      <w:proofErr w:type="gramStart"/>
      <w:r w:rsidRPr="00BD64C1">
        <w:rPr>
          <w:sz w:val="24"/>
          <w:szCs w:val="24"/>
          <w:shd w:val="clear" w:color="auto" w:fill="FFFFFF"/>
        </w:rPr>
        <w:t>in order to</w:t>
      </w:r>
      <w:proofErr w:type="gramEnd"/>
      <w:r w:rsidRPr="00BD64C1">
        <w:rPr>
          <w:sz w:val="24"/>
          <w:szCs w:val="24"/>
          <w:shd w:val="clear" w:color="auto" w:fill="FFFFFF"/>
        </w:rPr>
        <w:t xml:space="preserve"> achieve the same goal (Cambridge Dictionary, undated). In the early 1940’s psychologist Kurt Lewin developed the concept of ‘group </w:t>
      </w:r>
      <w:proofErr w:type="gramStart"/>
      <w:r w:rsidRPr="00BD64C1">
        <w:rPr>
          <w:sz w:val="24"/>
          <w:szCs w:val="24"/>
          <w:shd w:val="clear" w:color="auto" w:fill="FFFFFF"/>
        </w:rPr>
        <w:t>dynamics’</w:t>
      </w:r>
      <w:proofErr w:type="gramEnd"/>
      <w:r w:rsidRPr="00BD64C1">
        <w:rPr>
          <w:sz w:val="24"/>
          <w:szCs w:val="24"/>
          <w:shd w:val="clear" w:color="auto" w:fill="FFFFFF"/>
        </w:rPr>
        <w:t xml:space="preserve">. Lewin stated that when individuals work within a </w:t>
      </w:r>
      <w:proofErr w:type="gramStart"/>
      <w:r w:rsidRPr="00BD64C1">
        <w:rPr>
          <w:sz w:val="24"/>
          <w:szCs w:val="24"/>
          <w:shd w:val="clear" w:color="auto" w:fill="FFFFFF"/>
        </w:rPr>
        <w:t>team</w:t>
      </w:r>
      <w:proofErr w:type="gramEnd"/>
      <w:r w:rsidRPr="00BD64C1">
        <w:rPr>
          <w:sz w:val="24"/>
          <w:szCs w:val="24"/>
          <w:shd w:val="clear" w:color="auto" w:fill="FFFFFF"/>
        </w:rPr>
        <w:t xml:space="preserve"> they select a distinct role and behaviour within the group, and ‘group dynamics’ describes the effects of the roles and behaviours on other team members (Lewin, K, 1940). Since the work of Lewin, other theories of team dynamics have been developed. By closely inspecting different theories of team </w:t>
      </w:r>
      <w:proofErr w:type="gramStart"/>
      <w:r w:rsidRPr="00BD64C1">
        <w:rPr>
          <w:sz w:val="24"/>
          <w:szCs w:val="24"/>
          <w:shd w:val="clear" w:color="auto" w:fill="FFFFFF"/>
        </w:rPr>
        <w:t>dynamics</w:t>
      </w:r>
      <w:proofErr w:type="gramEnd"/>
      <w:r w:rsidRPr="00BD64C1">
        <w:rPr>
          <w:sz w:val="24"/>
          <w:szCs w:val="24"/>
          <w:shd w:val="clear" w:color="auto" w:fill="FFFFFF"/>
        </w:rPr>
        <w:t xml:space="preserve"> it helps improve team performances and overcome certain obstacles faced by teams. This essay will firstly look at theories relating to team dynamic, highlighting why some teams cannot function and why others are successful. It will then move onto look at conflicts that arise between team members and how best to overcome these conflicts. Then finally </w:t>
      </w:r>
      <w:r w:rsidRPr="00BD64C1">
        <w:rPr>
          <w:sz w:val="24"/>
          <w:szCs w:val="24"/>
          <w:shd w:val="clear" w:color="auto" w:fill="FFFFFF"/>
        </w:rPr>
        <w:lastRenderedPageBreak/>
        <w:t>apply these theories to a policing context and how sometimes this can lead to officers breaching professional standards. </w:t>
      </w:r>
    </w:p>
    <w:p w14:paraId="37850A36"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05E58DEA"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sz w:val="24"/>
          <w:szCs w:val="24"/>
        </w:rPr>
        <w:t xml:space="preserve">The first theory I will look at is Dr ‘Tuckman’s team development model’. The original model published by Tuckman was released in 1965 then some years later a fifth element was added to the model (Tuckman, B. 1965). Tuckman’s model that teams go through clearly defined stages as they grow from a group of individuals to a cohesive and functioning team. The first stage of the model is ‘forming’, initially there are no relationships within the team. Members within the team lack clarity of what they do and their overall goal, it is at this stage in the model that the leader within the group plays a significant role. The leader of the group must direct the team and establish objectives </w:t>
      </w:r>
      <w:proofErr w:type="gramStart"/>
      <w:r w:rsidRPr="00BD64C1">
        <w:rPr>
          <w:sz w:val="24"/>
          <w:szCs w:val="24"/>
        </w:rPr>
        <w:t>in order to</w:t>
      </w:r>
      <w:proofErr w:type="gramEnd"/>
      <w:r w:rsidRPr="00BD64C1">
        <w:rPr>
          <w:sz w:val="24"/>
          <w:szCs w:val="24"/>
        </w:rPr>
        <w:t xml:space="preserve"> progress through the model. The following stage is ‘storming’. This is a crucial part of the </w:t>
      </w:r>
      <w:proofErr w:type="gramStart"/>
      <w:r w:rsidRPr="00BD64C1">
        <w:rPr>
          <w:sz w:val="24"/>
          <w:szCs w:val="24"/>
        </w:rPr>
        <w:t>model</w:t>
      </w:r>
      <w:proofErr w:type="gramEnd"/>
      <w:r w:rsidRPr="00BD64C1">
        <w:rPr>
          <w:sz w:val="24"/>
          <w:szCs w:val="24"/>
        </w:rPr>
        <w:t xml:space="preserve"> and it is at this point that usually teams fail to progress through the model. As provided in the name this can be quite a difficult time for the team and its members, as competition starts to form within the group and sub-groups are </w:t>
      </w:r>
      <w:proofErr w:type="spellStart"/>
      <w:proofErr w:type="gramStart"/>
      <w:r w:rsidRPr="00BD64C1">
        <w:rPr>
          <w:sz w:val="24"/>
          <w:szCs w:val="24"/>
        </w:rPr>
        <w:t>formed.Conflicts</w:t>
      </w:r>
      <w:proofErr w:type="spellEnd"/>
      <w:proofErr w:type="gramEnd"/>
      <w:r w:rsidRPr="00BD64C1">
        <w:rPr>
          <w:sz w:val="24"/>
          <w:szCs w:val="24"/>
        </w:rPr>
        <w:t xml:space="preserve"> may arise within this ‘storming’ stage </w:t>
      </w:r>
      <w:r w:rsidRPr="00BD64C1">
        <w:rPr>
          <w:sz w:val="24"/>
          <w:szCs w:val="24"/>
          <w:shd w:val="clear" w:color="auto" w:fill="FFFFFF"/>
        </w:rPr>
        <w:t>(</w:t>
      </w:r>
      <w:proofErr w:type="spellStart"/>
      <w:r w:rsidRPr="00BD64C1">
        <w:rPr>
          <w:sz w:val="24"/>
          <w:szCs w:val="24"/>
          <w:shd w:val="clear" w:color="auto" w:fill="FFFFFF"/>
        </w:rPr>
        <w:t>Pasleau</w:t>
      </w:r>
      <w:proofErr w:type="spellEnd"/>
      <w:r w:rsidRPr="00BD64C1">
        <w:rPr>
          <w:sz w:val="24"/>
          <w:szCs w:val="24"/>
          <w:shd w:val="clear" w:color="auto" w:fill="FFFFFF"/>
        </w:rPr>
        <w:t>, 2017)</w:t>
      </w:r>
      <w:r w:rsidRPr="00BD64C1">
        <w:rPr>
          <w:sz w:val="24"/>
          <w:szCs w:val="24"/>
        </w:rPr>
        <w:t xml:space="preserve">. Once a team has moved through this turbulent </w:t>
      </w:r>
      <w:proofErr w:type="gramStart"/>
      <w:r w:rsidRPr="00BD64C1">
        <w:rPr>
          <w:sz w:val="24"/>
          <w:szCs w:val="24"/>
        </w:rPr>
        <w:t>time</w:t>
      </w:r>
      <w:proofErr w:type="gramEnd"/>
      <w:r w:rsidRPr="00BD64C1">
        <w:rPr>
          <w:sz w:val="24"/>
          <w:szCs w:val="24"/>
        </w:rPr>
        <w:t xml:space="preserve"> they are able to move into the ‘norming stage’. Any conflicts that have arisen in the previous stage would have now been resolved. The team is well </w:t>
      </w:r>
      <w:proofErr w:type="gramStart"/>
      <w:r w:rsidRPr="00BD64C1">
        <w:rPr>
          <w:sz w:val="24"/>
          <w:szCs w:val="24"/>
        </w:rPr>
        <w:t>established</w:t>
      </w:r>
      <w:proofErr w:type="gramEnd"/>
      <w:r w:rsidRPr="00BD64C1">
        <w:rPr>
          <w:sz w:val="24"/>
          <w:szCs w:val="24"/>
        </w:rPr>
        <w:t xml:space="preserve"> and its members have appreciation for one another (University of Glasgow, undated). The next stage is ‘performing’ as the team has progressed through the model and its members are highly motivated and effective. The needs of the team are at the forefront of each person’s mind as earlier in the model individuals would be focusing on their own goals and objectives. The final stage of the model is ‘adjourning’ this is when the team has achieved what they set out to do in the initial stages of the model, having </w:t>
      </w:r>
      <w:r w:rsidRPr="00BD64C1">
        <w:rPr>
          <w:sz w:val="24"/>
          <w:szCs w:val="24"/>
        </w:rPr>
        <w:lastRenderedPageBreak/>
        <w:t>progressed through the model the members of the group may now feel a sense of loss due to the working relationships and friendships they have built. </w:t>
      </w:r>
    </w:p>
    <w:p w14:paraId="52820ABF"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61E318D4"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sz w:val="24"/>
          <w:szCs w:val="24"/>
        </w:rPr>
        <w:t xml:space="preserve">Belbin (1981) created a model of team dynamics and stated </w:t>
      </w:r>
      <w:proofErr w:type="gramStart"/>
      <w:r w:rsidRPr="00BD64C1">
        <w:rPr>
          <w:sz w:val="24"/>
          <w:szCs w:val="24"/>
        </w:rPr>
        <w:t>a number of</w:t>
      </w:r>
      <w:proofErr w:type="gramEnd"/>
      <w:r w:rsidRPr="00BD64C1">
        <w:rPr>
          <w:sz w:val="24"/>
          <w:szCs w:val="24"/>
        </w:rPr>
        <w:t xml:space="preserve"> roles within the team were needed to be satisfied in order build a well-performing team (Belbin, </w:t>
      </w:r>
      <w:proofErr w:type="spellStart"/>
      <w:r w:rsidRPr="00BD64C1">
        <w:rPr>
          <w:sz w:val="24"/>
          <w:szCs w:val="24"/>
        </w:rPr>
        <w:t>R.m</w:t>
      </w:r>
      <w:proofErr w:type="spellEnd"/>
      <w:r w:rsidRPr="00BD64C1">
        <w:rPr>
          <w:sz w:val="24"/>
          <w:szCs w:val="24"/>
        </w:rPr>
        <w:t xml:space="preserve">, 2012). Although within the model there are nine different roles these can be grouped into three separate categories; action oriented roles, thinking oriented roles and social oriented roles </w:t>
      </w:r>
      <w:r w:rsidRPr="00BD64C1">
        <w:rPr>
          <w:sz w:val="24"/>
          <w:szCs w:val="24"/>
          <w:shd w:val="clear" w:color="auto" w:fill="FFFFFF"/>
        </w:rPr>
        <w:t>(The Nine Belbin Team Roles, n.d.</w:t>
      </w:r>
      <w:proofErr w:type="gramStart"/>
      <w:r w:rsidRPr="00BD64C1">
        <w:rPr>
          <w:sz w:val="24"/>
          <w:szCs w:val="24"/>
          <w:shd w:val="clear" w:color="auto" w:fill="FFFFFF"/>
        </w:rPr>
        <w:t xml:space="preserve">)  </w:t>
      </w:r>
      <w:r w:rsidRPr="00BD64C1">
        <w:rPr>
          <w:sz w:val="24"/>
          <w:szCs w:val="24"/>
        </w:rPr>
        <w:t>.</w:t>
      </w:r>
      <w:proofErr w:type="gramEnd"/>
      <w:r w:rsidRPr="00BD64C1">
        <w:rPr>
          <w:sz w:val="24"/>
          <w:szCs w:val="24"/>
        </w:rPr>
        <w:t xml:space="preserve"> </w:t>
      </w:r>
      <w:proofErr w:type="gramStart"/>
      <w:r w:rsidRPr="00BD64C1">
        <w:rPr>
          <w:sz w:val="24"/>
          <w:szCs w:val="24"/>
        </w:rPr>
        <w:t>Firstly</w:t>
      </w:r>
      <w:proofErr w:type="gramEnd"/>
      <w:r w:rsidRPr="00BD64C1">
        <w:rPr>
          <w:sz w:val="24"/>
          <w:szCs w:val="24"/>
        </w:rPr>
        <w:t xml:space="preserve"> action oriented roles refer to the shapers, implementer and completer- finisher. These three roles focus on improving the team and completing tasks. Thinking oriented roles look at providing technical expertise and analysis, this area would be undertaken by; plants, monitor-</w:t>
      </w:r>
      <w:proofErr w:type="gramStart"/>
      <w:r w:rsidRPr="00BD64C1">
        <w:rPr>
          <w:sz w:val="24"/>
          <w:szCs w:val="24"/>
        </w:rPr>
        <w:t>evaluators</w:t>
      </w:r>
      <w:proofErr w:type="gramEnd"/>
      <w:r w:rsidRPr="00BD64C1">
        <w:rPr>
          <w:sz w:val="24"/>
          <w:szCs w:val="24"/>
        </w:rPr>
        <w:t xml:space="preserve"> and specialists. Social oriented roles bring ideas to the team and people together </w:t>
      </w:r>
      <w:r w:rsidRPr="00BD64C1">
        <w:rPr>
          <w:sz w:val="24"/>
          <w:szCs w:val="24"/>
          <w:shd w:val="clear" w:color="auto" w:fill="FFFFFF"/>
        </w:rPr>
        <w:t>(</w:t>
      </w:r>
      <w:proofErr w:type="spellStart"/>
      <w:r w:rsidRPr="00BD64C1">
        <w:rPr>
          <w:sz w:val="24"/>
          <w:szCs w:val="24"/>
          <w:shd w:val="clear" w:color="auto" w:fill="FFFFFF"/>
        </w:rPr>
        <w:t>AscendED</w:t>
      </w:r>
      <w:proofErr w:type="spellEnd"/>
      <w:r w:rsidRPr="00BD64C1">
        <w:rPr>
          <w:sz w:val="24"/>
          <w:szCs w:val="24"/>
          <w:shd w:val="clear" w:color="auto" w:fill="FFFFFF"/>
        </w:rPr>
        <w:t xml:space="preserve"> Academy, 2020). The roles that fit into this section </w:t>
      </w:r>
      <w:proofErr w:type="gramStart"/>
      <w:r w:rsidRPr="00BD64C1">
        <w:rPr>
          <w:sz w:val="24"/>
          <w:szCs w:val="24"/>
          <w:shd w:val="clear" w:color="auto" w:fill="FFFFFF"/>
        </w:rPr>
        <w:t>are;  coordinators</w:t>
      </w:r>
      <w:proofErr w:type="gramEnd"/>
      <w:r w:rsidRPr="00BD64C1">
        <w:rPr>
          <w:sz w:val="24"/>
          <w:szCs w:val="24"/>
          <w:shd w:val="clear" w:color="auto" w:fill="FFFFFF"/>
        </w:rPr>
        <w:t>, team workers and resource investigators. </w:t>
      </w:r>
    </w:p>
    <w:p w14:paraId="603C55E1"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05B782EA"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sz w:val="24"/>
          <w:szCs w:val="24"/>
          <w:shd w:val="clear" w:color="auto" w:fill="FFFFFF"/>
        </w:rPr>
        <w:t>‘Team cohesion’ is when a team is united whilst working together to achieve the same goal (</w:t>
      </w:r>
      <w:proofErr w:type="spellStart"/>
      <w:r w:rsidRPr="00BD64C1">
        <w:rPr>
          <w:sz w:val="24"/>
          <w:szCs w:val="24"/>
          <w:shd w:val="clear" w:color="auto" w:fill="FFFFFF"/>
        </w:rPr>
        <w:t>TenBoer</w:t>
      </w:r>
      <w:proofErr w:type="spellEnd"/>
      <w:r w:rsidRPr="00BD64C1">
        <w:rPr>
          <w:sz w:val="24"/>
          <w:szCs w:val="24"/>
          <w:shd w:val="clear" w:color="auto" w:fill="FFFFFF"/>
        </w:rPr>
        <w:t xml:space="preserve">, n.d.). The theories I have stated above can be used to assess how cohesive a team is, and by team members being aware of these </w:t>
      </w:r>
      <w:proofErr w:type="gramStart"/>
      <w:r w:rsidRPr="00BD64C1">
        <w:rPr>
          <w:sz w:val="24"/>
          <w:szCs w:val="24"/>
          <w:shd w:val="clear" w:color="auto" w:fill="FFFFFF"/>
        </w:rPr>
        <w:t>models</w:t>
      </w:r>
      <w:proofErr w:type="gramEnd"/>
      <w:r w:rsidRPr="00BD64C1">
        <w:rPr>
          <w:sz w:val="24"/>
          <w:szCs w:val="24"/>
          <w:shd w:val="clear" w:color="auto" w:fill="FFFFFF"/>
        </w:rPr>
        <w:t xml:space="preserve"> changes can be made to avoid ineffective team working. In an article produced by Forbes it sets out a way to improve team cohesion, many of the points are centred around trust. It is important to build trust within a team and this in most cases is done through being open, </w:t>
      </w:r>
      <w:proofErr w:type="gramStart"/>
      <w:r w:rsidRPr="00BD64C1">
        <w:rPr>
          <w:sz w:val="24"/>
          <w:szCs w:val="24"/>
          <w:shd w:val="clear" w:color="auto" w:fill="FFFFFF"/>
        </w:rPr>
        <w:t>credible</w:t>
      </w:r>
      <w:proofErr w:type="gramEnd"/>
      <w:r w:rsidRPr="00BD64C1">
        <w:rPr>
          <w:sz w:val="24"/>
          <w:szCs w:val="24"/>
          <w:shd w:val="clear" w:color="auto" w:fill="FFFFFF"/>
        </w:rPr>
        <w:t xml:space="preserve"> and respectful</w:t>
      </w:r>
      <w:r w:rsidRPr="00BD64C1">
        <w:rPr>
          <w:sz w:val="24"/>
          <w:szCs w:val="24"/>
        </w:rPr>
        <w:t xml:space="preserve"> (Forbes, 2018). Trust can be lost in a number of </w:t>
      </w:r>
      <w:proofErr w:type="gramStart"/>
      <w:r w:rsidRPr="00BD64C1">
        <w:rPr>
          <w:sz w:val="24"/>
          <w:szCs w:val="24"/>
        </w:rPr>
        <w:t>ways</w:t>
      </w:r>
      <w:proofErr w:type="gramEnd"/>
      <w:r w:rsidRPr="00BD64C1">
        <w:rPr>
          <w:sz w:val="24"/>
          <w:szCs w:val="24"/>
        </w:rPr>
        <w:t xml:space="preserve"> and this could ultimately lead to the failing of a team, trust is lost when as team members they perceive that others have not followed through on what was expected of them.</w:t>
      </w:r>
    </w:p>
    <w:p w14:paraId="6C260D3E" w14:textId="77777777" w:rsidR="00BD64C1" w:rsidRPr="00BD64C1" w:rsidRDefault="00BD64C1" w:rsidP="00BD64C1">
      <w:pPr>
        <w:overflowPunct/>
        <w:autoSpaceDE/>
        <w:autoSpaceDN/>
        <w:adjustRightInd/>
        <w:spacing w:after="240"/>
        <w:textAlignment w:val="auto"/>
        <w:rPr>
          <w:rFonts w:ascii="Times New Roman" w:hAnsi="Times New Roman" w:cs="Times New Roman"/>
          <w:sz w:val="24"/>
          <w:szCs w:val="24"/>
        </w:rPr>
      </w:pPr>
    </w:p>
    <w:p w14:paraId="0AD6F33F" w14:textId="77777777" w:rsidR="00BD64C1" w:rsidRPr="00BD64C1" w:rsidRDefault="00BD64C1" w:rsidP="00BD64C1">
      <w:pPr>
        <w:overflowPunct/>
        <w:autoSpaceDE/>
        <w:autoSpaceDN/>
        <w:adjustRightInd/>
        <w:spacing w:line="480" w:lineRule="auto"/>
        <w:ind w:right="240"/>
        <w:textAlignment w:val="auto"/>
        <w:rPr>
          <w:rFonts w:ascii="Times New Roman" w:hAnsi="Times New Roman" w:cs="Times New Roman"/>
          <w:sz w:val="24"/>
          <w:szCs w:val="24"/>
        </w:rPr>
      </w:pPr>
      <w:r w:rsidRPr="00BD64C1">
        <w:rPr>
          <w:sz w:val="24"/>
          <w:szCs w:val="24"/>
        </w:rPr>
        <w:lastRenderedPageBreak/>
        <w:t xml:space="preserve">Conflict occurs when people have an active disagreement due to opposing views (Cambridge Dictionary Undated). </w:t>
      </w:r>
      <w:proofErr w:type="spellStart"/>
      <w:r w:rsidRPr="00BD64C1">
        <w:rPr>
          <w:sz w:val="24"/>
          <w:szCs w:val="24"/>
        </w:rPr>
        <w:t>Lecioni</w:t>
      </w:r>
      <w:proofErr w:type="spellEnd"/>
      <w:r w:rsidRPr="00BD64C1">
        <w:rPr>
          <w:sz w:val="24"/>
          <w:szCs w:val="24"/>
        </w:rPr>
        <w:t xml:space="preserve"> (2002) created the concept of five dysfunctions of a team, </w:t>
      </w:r>
      <w:proofErr w:type="spellStart"/>
      <w:r w:rsidRPr="00BD64C1">
        <w:rPr>
          <w:sz w:val="24"/>
          <w:szCs w:val="24"/>
        </w:rPr>
        <w:t>Lecioni</w:t>
      </w:r>
      <w:proofErr w:type="spellEnd"/>
      <w:r w:rsidRPr="00BD64C1">
        <w:rPr>
          <w:sz w:val="24"/>
          <w:szCs w:val="24"/>
        </w:rPr>
        <w:t xml:space="preserve"> states why teams are dysfunctional and ways to overcome these hurdles to enhance team performance (</w:t>
      </w:r>
      <w:proofErr w:type="spellStart"/>
      <w:r w:rsidRPr="00BD64C1">
        <w:rPr>
          <w:sz w:val="24"/>
          <w:szCs w:val="24"/>
        </w:rPr>
        <w:t>Lecioni</w:t>
      </w:r>
      <w:proofErr w:type="spellEnd"/>
      <w:r w:rsidRPr="00BD64C1">
        <w:rPr>
          <w:sz w:val="24"/>
          <w:szCs w:val="24"/>
        </w:rPr>
        <w:t xml:space="preserve">, 2002). One of the five dysfunctions being an absence of trust, a lack of trust can be detrimental to the overall performance of the team. As conflicts can occur between its members and mistakes can be made. Due to a lack of trust, team members are less likely to ask for help and </w:t>
      </w:r>
      <w:proofErr w:type="gramStart"/>
      <w:r w:rsidRPr="00BD64C1">
        <w:rPr>
          <w:sz w:val="24"/>
          <w:szCs w:val="24"/>
        </w:rPr>
        <w:t>as a result of</w:t>
      </w:r>
      <w:proofErr w:type="gramEnd"/>
      <w:r w:rsidRPr="00BD64C1">
        <w:rPr>
          <w:sz w:val="24"/>
          <w:szCs w:val="24"/>
        </w:rPr>
        <w:t xml:space="preserve"> these ongoing conflicts people are going to generally dislike working as a team, ultimately leading to the failing of the group </w:t>
      </w:r>
      <w:r w:rsidRPr="00BD64C1">
        <w:rPr>
          <w:sz w:val="24"/>
          <w:szCs w:val="24"/>
          <w:shd w:val="clear" w:color="auto" w:fill="FFFFFF"/>
        </w:rPr>
        <w:t xml:space="preserve">(Agenda, 2021). ‘Trust’ is something that is built upon and developed overtime, but certain strategies can be adopted. In an article published by Forbes states the importance of leaders showing vulnerability so that individuals feel comfortable speaking out and seeking help, it also mentions the need to strike a balance between allowing team members to make mistakes and learn from these, but to also praise its members when they have accomplished something (Ryan, 2018). Another dysfunction of a team is ‘fear of conflict’ this </w:t>
      </w:r>
      <w:proofErr w:type="spellStart"/>
      <w:r w:rsidRPr="00BD64C1">
        <w:rPr>
          <w:sz w:val="24"/>
          <w:szCs w:val="24"/>
          <w:shd w:val="clear" w:color="auto" w:fill="FFFFFF"/>
        </w:rPr>
        <w:t>interaltes</w:t>
      </w:r>
      <w:proofErr w:type="spellEnd"/>
      <w:r w:rsidRPr="00BD64C1">
        <w:rPr>
          <w:sz w:val="24"/>
          <w:szCs w:val="24"/>
          <w:shd w:val="clear" w:color="auto" w:fill="FFFFFF"/>
        </w:rPr>
        <w:t xml:space="preserve"> to a lack of trust. Then following on ‘lack of commitment’ these teams find it hard to make decisions as they are conflict-avoidant and don’t want to speak up and suggest alternative ideas, thus leading to a lack of commitment. The dysfunction is ‘avoidance of accountability’ whereby team members lack the common goal in which they once had. This leads to an overall decline in performance and people don’t care for the work they produce, leading to missed deadlines and they deliver mediocre work. </w:t>
      </w:r>
      <w:proofErr w:type="gramStart"/>
      <w:r w:rsidRPr="00BD64C1">
        <w:rPr>
          <w:sz w:val="24"/>
          <w:szCs w:val="24"/>
          <w:shd w:val="clear" w:color="auto" w:fill="FFFFFF"/>
        </w:rPr>
        <w:t>Finally</w:t>
      </w:r>
      <w:proofErr w:type="gramEnd"/>
      <w:r w:rsidRPr="00BD64C1">
        <w:rPr>
          <w:sz w:val="24"/>
          <w:szCs w:val="24"/>
          <w:shd w:val="clear" w:color="auto" w:fill="FFFFFF"/>
        </w:rPr>
        <w:t xml:space="preserve"> ‘inattention to results’ due to teams lacking a clear objective its members become distracted as they lack guidance and begin to focus upon themselves. </w:t>
      </w:r>
    </w:p>
    <w:p w14:paraId="733E64C4"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3BACABD7" w14:textId="77777777" w:rsidR="00BD64C1" w:rsidRPr="00BD64C1" w:rsidRDefault="00BD64C1" w:rsidP="00BD64C1">
      <w:pPr>
        <w:overflowPunct/>
        <w:autoSpaceDE/>
        <w:autoSpaceDN/>
        <w:adjustRightInd/>
        <w:spacing w:line="480" w:lineRule="auto"/>
        <w:ind w:right="240"/>
        <w:textAlignment w:val="auto"/>
        <w:rPr>
          <w:rFonts w:ascii="Times New Roman" w:hAnsi="Times New Roman" w:cs="Times New Roman"/>
          <w:sz w:val="24"/>
          <w:szCs w:val="24"/>
        </w:rPr>
      </w:pPr>
      <w:r w:rsidRPr="00BD64C1">
        <w:rPr>
          <w:sz w:val="24"/>
          <w:szCs w:val="24"/>
          <w:shd w:val="clear" w:color="auto" w:fill="FFFFFF"/>
        </w:rPr>
        <w:lastRenderedPageBreak/>
        <w:t xml:space="preserve">As highlighted, teams can face conflict within themselves. It is necessary to resolve any issues within a team to “avoid undermining police response” (Bryant, R and Bryant, S, 2020, p.103). By not resolving conflict a sense of distrust can develop and if not addressed it’ll lead to team members being unable to work together effectively providing a poor service. One way to deal with conflict is by using the ‘CUDSA’ model (Confront, Understand, Define, Search and Agree). This allows for the problem to clearly be identified, parties </w:t>
      </w:r>
      <w:proofErr w:type="gramStart"/>
      <w:r w:rsidRPr="00BD64C1">
        <w:rPr>
          <w:sz w:val="24"/>
          <w:szCs w:val="24"/>
          <w:shd w:val="clear" w:color="auto" w:fill="FFFFFF"/>
        </w:rPr>
        <w:t>are in agreement</w:t>
      </w:r>
      <w:proofErr w:type="gramEnd"/>
      <w:r w:rsidRPr="00BD64C1">
        <w:rPr>
          <w:sz w:val="24"/>
          <w:szCs w:val="24"/>
          <w:shd w:val="clear" w:color="auto" w:fill="FFFFFF"/>
        </w:rPr>
        <w:t xml:space="preserve"> of what it is and then they are able to move forward searching for and then eventually agreeing on a solution. </w:t>
      </w:r>
    </w:p>
    <w:p w14:paraId="6A491BAA" w14:textId="77777777" w:rsidR="00BD64C1" w:rsidRPr="00BD64C1" w:rsidRDefault="00BD64C1" w:rsidP="00BD64C1">
      <w:pPr>
        <w:overflowPunct/>
        <w:autoSpaceDE/>
        <w:autoSpaceDN/>
        <w:adjustRightInd/>
        <w:spacing w:line="480" w:lineRule="auto"/>
        <w:ind w:right="240"/>
        <w:textAlignment w:val="auto"/>
        <w:rPr>
          <w:rFonts w:ascii="Times New Roman" w:hAnsi="Times New Roman" w:cs="Times New Roman"/>
          <w:sz w:val="24"/>
          <w:szCs w:val="24"/>
        </w:rPr>
      </w:pPr>
      <w:r w:rsidRPr="00BD64C1">
        <w:rPr>
          <w:sz w:val="24"/>
          <w:szCs w:val="24"/>
        </w:rPr>
        <w:t> </w:t>
      </w:r>
    </w:p>
    <w:p w14:paraId="11B72A51" w14:textId="77777777" w:rsidR="00BD64C1" w:rsidRPr="00BD64C1" w:rsidRDefault="00BD64C1" w:rsidP="00BD64C1">
      <w:pPr>
        <w:overflowPunct/>
        <w:autoSpaceDE/>
        <w:autoSpaceDN/>
        <w:adjustRightInd/>
        <w:textAlignment w:val="auto"/>
        <w:rPr>
          <w:rFonts w:ascii="Times New Roman" w:hAnsi="Times New Roman" w:cs="Times New Roman"/>
          <w:sz w:val="24"/>
          <w:szCs w:val="24"/>
        </w:rPr>
      </w:pPr>
    </w:p>
    <w:p w14:paraId="3ADF2BEF" w14:textId="77777777" w:rsidR="00BD64C1" w:rsidRPr="00BD64C1" w:rsidRDefault="00BD64C1" w:rsidP="00BD64C1">
      <w:pPr>
        <w:overflowPunct/>
        <w:autoSpaceDE/>
        <w:autoSpaceDN/>
        <w:adjustRightInd/>
        <w:spacing w:line="480" w:lineRule="auto"/>
        <w:ind w:right="240"/>
        <w:textAlignment w:val="auto"/>
        <w:rPr>
          <w:rFonts w:ascii="Times New Roman" w:hAnsi="Times New Roman" w:cs="Times New Roman"/>
          <w:sz w:val="24"/>
          <w:szCs w:val="24"/>
        </w:rPr>
      </w:pPr>
      <w:r w:rsidRPr="00BD64C1">
        <w:rPr>
          <w:sz w:val="24"/>
          <w:szCs w:val="24"/>
        </w:rPr>
        <w:t xml:space="preserve">The college of policing sets out standards of professional behaviour, these are the expectations of the professional body and </w:t>
      </w:r>
      <w:proofErr w:type="spellStart"/>
      <w:r w:rsidRPr="00BD64C1">
        <w:rPr>
          <w:sz w:val="24"/>
          <w:szCs w:val="24"/>
        </w:rPr>
        <w:t>aso</w:t>
      </w:r>
      <w:proofErr w:type="spellEnd"/>
      <w:r w:rsidRPr="00BD64C1">
        <w:rPr>
          <w:sz w:val="24"/>
          <w:szCs w:val="24"/>
        </w:rPr>
        <w:t xml:space="preserve"> the public. These standards of behaviour </w:t>
      </w:r>
      <w:proofErr w:type="gramStart"/>
      <w:r w:rsidRPr="00BD64C1">
        <w:rPr>
          <w:sz w:val="24"/>
          <w:szCs w:val="24"/>
        </w:rPr>
        <w:t>are;</w:t>
      </w:r>
      <w:proofErr w:type="gramEnd"/>
      <w:r w:rsidRPr="00BD64C1">
        <w:rPr>
          <w:sz w:val="24"/>
          <w:szCs w:val="24"/>
        </w:rPr>
        <w:t xml:space="preserve"> honesty and integrity, authority, respect and courtesy, equality and diversity, use of force, order and instructions, duties and responsibilities, confidentiality, fitness for work, conduct, challenging and reporting improper behaviour (College of policing, 2014). As mentioned in the theories of team dynamics for a team to function effectively there must be trust between its members. Officers can develop good working relationships with their colleagues, which can ultimately result in themselves falling foul of professional standards. A term commonly used is the ‘Blue wall of silence’, it refers to the secrecy of police officers who look the other way </w:t>
      </w:r>
      <w:proofErr w:type="gramStart"/>
      <w:r w:rsidRPr="00BD64C1">
        <w:rPr>
          <w:sz w:val="24"/>
          <w:szCs w:val="24"/>
        </w:rPr>
        <w:t>in order to</w:t>
      </w:r>
      <w:proofErr w:type="gramEnd"/>
      <w:r w:rsidRPr="00BD64C1">
        <w:rPr>
          <w:sz w:val="24"/>
          <w:szCs w:val="24"/>
        </w:rPr>
        <w:t xml:space="preserve"> protect fellow officers. Skolnick’s (2002, p.8) argues that ‘loyalty to fellow officers is a key feature of the culture of policing’. “A pervasive code of silence” affects both honest and corrupt officers and “leaves even ‘good’ cops reluctant to report” </w:t>
      </w:r>
      <w:r w:rsidRPr="00BD64C1">
        <w:rPr>
          <w:sz w:val="24"/>
          <w:szCs w:val="24"/>
          <w:shd w:val="clear" w:color="auto" w:fill="FFFFFF"/>
        </w:rPr>
        <w:t xml:space="preserve">(Parry and BENOÎT, 2021). Chief constable </w:t>
      </w:r>
      <w:r w:rsidRPr="00BD64C1">
        <w:rPr>
          <w:sz w:val="24"/>
          <w:szCs w:val="24"/>
          <w:shd w:val="clear" w:color="auto" w:fill="FFFFFF"/>
        </w:rPr>
        <w:lastRenderedPageBreak/>
        <w:t>Andy Marsh has said that the public “Will not tolerate situations where officers protect each other from wrongdoing”</w:t>
      </w:r>
    </w:p>
    <w:p w14:paraId="1EA546BE"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color w:val="3A3A3A"/>
          <w:sz w:val="24"/>
          <w:szCs w:val="24"/>
          <w:shd w:val="clear" w:color="auto" w:fill="FFFFFF"/>
        </w:rPr>
        <w:t>(Andy Marsh, 2021)</w:t>
      </w:r>
      <w:r w:rsidRPr="00BD64C1">
        <w:rPr>
          <w:sz w:val="24"/>
          <w:szCs w:val="24"/>
          <w:shd w:val="clear" w:color="auto" w:fill="FFFFFF"/>
        </w:rPr>
        <w:t xml:space="preserve">. Officers who fail to call out other officers for breaching the professional standards of behaviour fall foul of these standards themselves as they fail to act with honesty and integrity. In an article produced by The Times (2022) it claims that police offices and staff have covered up over 100 cases of misconduct by colleagues over an </w:t>
      </w:r>
      <w:proofErr w:type="gramStart"/>
      <w:r w:rsidRPr="00BD64C1">
        <w:rPr>
          <w:sz w:val="24"/>
          <w:szCs w:val="24"/>
          <w:shd w:val="clear" w:color="auto" w:fill="FFFFFF"/>
        </w:rPr>
        <w:t>18 month</w:t>
      </w:r>
      <w:proofErr w:type="gramEnd"/>
      <w:r w:rsidRPr="00BD64C1">
        <w:rPr>
          <w:sz w:val="24"/>
          <w:szCs w:val="24"/>
          <w:shd w:val="clear" w:color="auto" w:fill="FFFFFF"/>
        </w:rPr>
        <w:t xml:space="preserve"> period, according to information obtained by the freedom of information act. </w:t>
      </w:r>
    </w:p>
    <w:p w14:paraId="4597B579" w14:textId="77777777" w:rsidR="00BD64C1" w:rsidRPr="00BD64C1" w:rsidRDefault="00BD64C1" w:rsidP="00BD64C1">
      <w:pPr>
        <w:overflowPunct/>
        <w:autoSpaceDE/>
        <w:autoSpaceDN/>
        <w:adjustRightInd/>
        <w:spacing w:after="240"/>
        <w:textAlignment w:val="auto"/>
        <w:rPr>
          <w:rFonts w:ascii="Times New Roman" w:hAnsi="Times New Roman" w:cs="Times New Roman"/>
          <w:sz w:val="24"/>
          <w:szCs w:val="24"/>
        </w:rPr>
      </w:pPr>
      <w:r w:rsidRPr="00BD64C1">
        <w:rPr>
          <w:rFonts w:ascii="Times New Roman" w:hAnsi="Times New Roman" w:cs="Times New Roman"/>
          <w:sz w:val="24"/>
          <w:szCs w:val="24"/>
        </w:rPr>
        <w:br/>
      </w:r>
      <w:r w:rsidRPr="00BD64C1">
        <w:rPr>
          <w:rFonts w:ascii="Times New Roman" w:hAnsi="Times New Roman" w:cs="Times New Roman"/>
          <w:sz w:val="24"/>
          <w:szCs w:val="24"/>
        </w:rPr>
        <w:br/>
      </w:r>
      <w:r w:rsidRPr="00BD64C1">
        <w:rPr>
          <w:rFonts w:ascii="Times New Roman" w:hAnsi="Times New Roman" w:cs="Times New Roman"/>
          <w:sz w:val="24"/>
          <w:szCs w:val="24"/>
        </w:rPr>
        <w:br/>
      </w:r>
    </w:p>
    <w:p w14:paraId="6819C39D"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sz w:val="24"/>
          <w:szCs w:val="24"/>
          <w:shd w:val="clear" w:color="auto" w:fill="FFFFFF"/>
        </w:rPr>
        <w:t> </w:t>
      </w:r>
    </w:p>
    <w:p w14:paraId="3F724403" w14:textId="77777777" w:rsidR="00BD64C1" w:rsidRPr="00BD64C1" w:rsidRDefault="00BD64C1" w:rsidP="00BD64C1">
      <w:pPr>
        <w:overflowPunct/>
        <w:autoSpaceDE/>
        <w:autoSpaceDN/>
        <w:adjustRightInd/>
        <w:spacing w:line="480" w:lineRule="auto"/>
        <w:ind w:firstLine="720"/>
        <w:textAlignment w:val="auto"/>
        <w:rPr>
          <w:rFonts w:ascii="Times New Roman" w:hAnsi="Times New Roman" w:cs="Times New Roman"/>
          <w:sz w:val="24"/>
          <w:szCs w:val="24"/>
        </w:rPr>
      </w:pPr>
      <w:r w:rsidRPr="00BD64C1">
        <w:rPr>
          <w:sz w:val="24"/>
          <w:szCs w:val="24"/>
          <w:shd w:val="clear" w:color="auto" w:fill="FFFFFF"/>
        </w:rPr>
        <w:t xml:space="preserve">Overall, team dynamic theories suggest how working as a team can have its own set of challenges. Since Kurt Lewin’s works there have been many developments of new theories in team dynamics such as Tuckman’s theory and Belbin. For instance, the first few stages of any teamwork environment having a high probability of failure and could be due to a lack of leadership or a high rise of interpersonal conflict. But without these stages a productive working attitude to work such as goals and achievements will not be developed. Reiterated through the models described such as the team development model and the theory of dynamics highlight how team leaders to identify their shortcomings, observing how best to deal with them. In turn, it will ultimately lead to an overall better team performance. However, it is easy to see how a communicative and friendly environment could motivate officers to protect one another to maintain their working relationships. This could encourage negligence and misconduct within the force. It is of upmost importance therefore that officers are made aware of and maintain their code of </w:t>
      </w:r>
      <w:r w:rsidRPr="00BD64C1">
        <w:rPr>
          <w:sz w:val="24"/>
          <w:szCs w:val="24"/>
          <w:shd w:val="clear" w:color="auto" w:fill="FFFFFF"/>
        </w:rPr>
        <w:lastRenderedPageBreak/>
        <w:t>ethics; to keep their standards of professional behaviour to be trusted and honest. Although teamwork is essential as part of an officer’s role in both the community and the workplace, it is also highlighted the consequences that it can have if unprofessional and of improper behaviour. Holistically, this can have a profound impact on the functionality of the policing system.</w:t>
      </w:r>
    </w:p>
    <w:p w14:paraId="1DA80919" w14:textId="77777777" w:rsidR="00BD64C1" w:rsidRPr="00BD64C1" w:rsidRDefault="00BD64C1" w:rsidP="00BD64C1">
      <w:pPr>
        <w:overflowPunct/>
        <w:autoSpaceDE/>
        <w:autoSpaceDN/>
        <w:adjustRightInd/>
        <w:spacing w:after="240"/>
        <w:textAlignment w:val="auto"/>
        <w:rPr>
          <w:rFonts w:ascii="Times New Roman" w:hAnsi="Times New Roman" w:cs="Times New Roman"/>
          <w:sz w:val="24"/>
          <w:szCs w:val="24"/>
        </w:rPr>
      </w:pPr>
    </w:p>
    <w:p w14:paraId="5271CE09" w14:textId="77777777" w:rsidR="00BD64C1" w:rsidRPr="00BD64C1" w:rsidRDefault="00BD64C1" w:rsidP="00BD64C1">
      <w:pPr>
        <w:overflowPunct/>
        <w:autoSpaceDE/>
        <w:autoSpaceDN/>
        <w:adjustRightInd/>
        <w:spacing w:line="480" w:lineRule="auto"/>
        <w:textAlignment w:val="auto"/>
        <w:rPr>
          <w:rFonts w:ascii="Times New Roman" w:hAnsi="Times New Roman" w:cs="Times New Roman"/>
          <w:sz w:val="24"/>
          <w:szCs w:val="24"/>
        </w:rPr>
      </w:pPr>
      <w:r w:rsidRPr="00BD64C1">
        <w:rPr>
          <w:sz w:val="24"/>
          <w:szCs w:val="24"/>
          <w:shd w:val="clear" w:color="auto" w:fill="FFFFFF"/>
        </w:rPr>
        <w:t>Word count: 1736</w:t>
      </w:r>
    </w:p>
    <w:p w14:paraId="72FA13D2" w14:textId="77777777" w:rsidR="00BD64C1" w:rsidRPr="00BD64C1" w:rsidRDefault="00BD64C1" w:rsidP="00BD64C1">
      <w:pPr>
        <w:overflowPunct/>
        <w:autoSpaceDE/>
        <w:autoSpaceDN/>
        <w:adjustRightInd/>
        <w:spacing w:after="240"/>
        <w:textAlignment w:val="auto"/>
        <w:rPr>
          <w:rFonts w:ascii="Times New Roman" w:hAnsi="Times New Roman" w:cs="Times New Roman"/>
          <w:color w:val="auto"/>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0569E1F6" w14:textId="77777777" w:rsidR="00705ABC" w:rsidRDefault="003C458C" w:rsidP="00705ABC">
      <w:pPr>
        <w:ind w:right="237"/>
        <w:jc w:val="both"/>
      </w:pPr>
      <w:r w:rsidRPr="00450C83">
        <w:rPr>
          <w:b/>
          <w:sz w:val="24"/>
          <w:szCs w:val="24"/>
        </w:rPr>
        <w:t>ANSWER:</w:t>
      </w:r>
      <w:r w:rsidR="00705ABC" w:rsidRPr="00705ABC">
        <w:t xml:space="preserve"> </w:t>
      </w:r>
    </w:p>
    <w:p w14:paraId="228800BD" w14:textId="77777777" w:rsidR="00705ABC" w:rsidRDefault="00705ABC" w:rsidP="00705ABC">
      <w:pPr>
        <w:ind w:right="237"/>
        <w:jc w:val="both"/>
      </w:pPr>
    </w:p>
    <w:p w14:paraId="0FB0E04E"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Criminals continue to profit from the use of the roads, and they rely on the use of the road network as it is essential for them to commit offences. Therefore, disrupting criminals' use of the roads is an integral part of combating serious crime in the UK. This essay begins with looking into information and intelligence and how it is used to police the roads effectively. It then describes the techniques used to disrupt criminals' use of the roads. Subsequently, it explores the use of ANPR technology and how this is used to police the roads. </w:t>
      </w:r>
    </w:p>
    <w:p w14:paraId="0F99BC3F" w14:textId="77777777" w:rsidR="00C52E86" w:rsidRPr="00C52E86" w:rsidRDefault="00C52E86" w:rsidP="00C52E86">
      <w:pPr>
        <w:spacing w:line="480" w:lineRule="auto"/>
        <w:ind w:right="237"/>
        <w:jc w:val="both"/>
        <w:rPr>
          <w:color w:val="auto"/>
          <w:sz w:val="24"/>
          <w:szCs w:val="24"/>
        </w:rPr>
      </w:pPr>
    </w:p>
    <w:p w14:paraId="17D7814D" w14:textId="77777777" w:rsidR="00C52E86" w:rsidRPr="00C52E86" w:rsidRDefault="00C52E86" w:rsidP="00C52E86">
      <w:pPr>
        <w:spacing w:line="480" w:lineRule="auto"/>
        <w:ind w:right="237"/>
        <w:jc w:val="both"/>
        <w:rPr>
          <w:color w:val="auto"/>
          <w:sz w:val="24"/>
          <w:szCs w:val="24"/>
        </w:rPr>
      </w:pPr>
    </w:p>
    <w:p w14:paraId="4188143B"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Information is defined as facts about someone or something (Collins dictionary, 2022). Police can gain intelligence in a variety of ways. One way would be through the details passed to the call handler of an emergency call; the caller provides them with facts of the incident they are reporting. </w:t>
      </w:r>
    </w:p>
    <w:p w14:paraId="1C7CEA30" w14:textId="77777777" w:rsidR="00C52E86" w:rsidRPr="00C52E86" w:rsidRDefault="00C52E86" w:rsidP="00C52E86">
      <w:pPr>
        <w:spacing w:line="480" w:lineRule="auto"/>
        <w:ind w:right="237"/>
        <w:jc w:val="both"/>
        <w:rPr>
          <w:color w:val="auto"/>
          <w:sz w:val="24"/>
          <w:szCs w:val="24"/>
        </w:rPr>
      </w:pPr>
    </w:p>
    <w:p w14:paraId="7F30E33D" w14:textId="77777777" w:rsidR="00C52E86" w:rsidRPr="00C52E86" w:rsidRDefault="00C52E86" w:rsidP="00C52E86">
      <w:pPr>
        <w:spacing w:line="480" w:lineRule="auto"/>
        <w:ind w:right="237"/>
        <w:jc w:val="both"/>
        <w:rPr>
          <w:color w:val="auto"/>
          <w:sz w:val="24"/>
          <w:szCs w:val="24"/>
        </w:rPr>
      </w:pPr>
    </w:p>
    <w:p w14:paraId="118A9705" w14:textId="77777777" w:rsidR="00C52E86" w:rsidRPr="00C52E86" w:rsidRDefault="00C52E86" w:rsidP="00C52E86">
      <w:pPr>
        <w:spacing w:line="480" w:lineRule="auto"/>
        <w:ind w:right="237"/>
        <w:jc w:val="both"/>
        <w:rPr>
          <w:color w:val="auto"/>
          <w:sz w:val="24"/>
          <w:szCs w:val="24"/>
        </w:rPr>
      </w:pPr>
      <w:r w:rsidRPr="00C52E86">
        <w:rPr>
          <w:color w:val="auto"/>
          <w:sz w:val="24"/>
          <w:szCs w:val="24"/>
        </w:rPr>
        <w:lastRenderedPageBreak/>
        <w:t xml:space="preserve">Intelligence in a policing context is information that has been "recorded, graded and evaluated" (Bryant, R and Bryant, S, 2020, p.532). This is achieved by using the 3x5x2 process. The first part of the process entails the submitting person grading the source of information. Information can be classified as; reliable, </w:t>
      </w:r>
      <w:proofErr w:type="gramStart"/>
      <w:r w:rsidRPr="00C52E86">
        <w:rPr>
          <w:color w:val="auto"/>
          <w:sz w:val="24"/>
          <w:szCs w:val="24"/>
        </w:rPr>
        <w:t>untested</w:t>
      </w:r>
      <w:proofErr w:type="gramEnd"/>
      <w:r w:rsidRPr="00C52E86">
        <w:rPr>
          <w:color w:val="auto"/>
          <w:sz w:val="24"/>
          <w:szCs w:val="24"/>
        </w:rPr>
        <w:t xml:space="preserve"> or not reliable. 'Reliable intelligence' is believed to be good and previous submissions by this source have been proven to be true. Intelligence would be labelled 'untested' when the source hasn't provided information previously, and 'not reliable' refers to instances of doubt about the source's credibility. The '5' provides a grading of how reliable the information is, based upon how the source was made aware of the information, was it; known directly to the source, known indirectly to the source but corroborated, known indirectly to the source, not </w:t>
      </w:r>
      <w:proofErr w:type="gramStart"/>
      <w:r w:rsidRPr="00C52E86">
        <w:rPr>
          <w:color w:val="auto"/>
          <w:sz w:val="24"/>
          <w:szCs w:val="24"/>
        </w:rPr>
        <w:t>known</w:t>
      </w:r>
      <w:proofErr w:type="gramEnd"/>
      <w:r w:rsidRPr="00C52E86">
        <w:rPr>
          <w:color w:val="auto"/>
          <w:sz w:val="24"/>
          <w:szCs w:val="24"/>
        </w:rPr>
        <w:t xml:space="preserve"> or suspected to be false. Then lastly, the '2' refers to the handling codes and conditions of the intelligence. This is a way of assessing the risk of the information being shared without conditions (College of Policing, 2015). Intelligence can be gathered from a range of different sources; open sources, covert human intelligence sources (CHIS), undercover officers, technical interception of communications, Law enforcement partners, security and intelligence agencies, private sector reporting and members of the public (National crime agency, 2022). </w:t>
      </w:r>
    </w:p>
    <w:p w14:paraId="0CD05809" w14:textId="77777777" w:rsidR="00C52E86" w:rsidRPr="00C52E86" w:rsidRDefault="00C52E86" w:rsidP="00C52E86">
      <w:pPr>
        <w:spacing w:line="480" w:lineRule="auto"/>
        <w:ind w:right="237"/>
        <w:jc w:val="both"/>
        <w:rPr>
          <w:color w:val="auto"/>
          <w:sz w:val="24"/>
          <w:szCs w:val="24"/>
        </w:rPr>
      </w:pPr>
    </w:p>
    <w:p w14:paraId="2FCE141B"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Introduced in 2000, National Intelligence Model (NIM) is now used by all the police forces in England and Wales. The aim of introducing the NIM differs from intelligence-led policing. NIM uses intelligence to direct force priorities (Bryant, R and Bryant, S, 2020, p.536). John and Maguire (2004) argue that the NIM is a 'business process' to rationalise and systematise how the Police handle the information to make informed decisions about deploying resources. Eric </w:t>
      </w:r>
      <w:proofErr w:type="spellStart"/>
      <w:r w:rsidRPr="00C52E86">
        <w:rPr>
          <w:color w:val="auto"/>
          <w:sz w:val="24"/>
          <w:szCs w:val="24"/>
        </w:rPr>
        <w:t>Fristsvold</w:t>
      </w:r>
      <w:proofErr w:type="spellEnd"/>
      <w:r w:rsidRPr="00C52E86">
        <w:rPr>
          <w:color w:val="auto"/>
          <w:sz w:val="24"/>
          <w:szCs w:val="24"/>
        </w:rPr>
        <w:t xml:space="preserve"> </w:t>
      </w:r>
      <w:r w:rsidRPr="00C52E86">
        <w:rPr>
          <w:color w:val="auto"/>
          <w:sz w:val="24"/>
          <w:szCs w:val="24"/>
        </w:rPr>
        <w:lastRenderedPageBreak/>
        <w:t xml:space="preserve">(undated) states that intelligence-led policing is one of the most important law enforcement philosophies in the modern-day due to its effectiveness in fighting and preventing crime. It focuses on preventing crime and is not a 'reactive' model.  </w:t>
      </w:r>
    </w:p>
    <w:p w14:paraId="0FE62A8D" w14:textId="77777777" w:rsidR="00C52E86" w:rsidRPr="00C52E86" w:rsidRDefault="00C52E86" w:rsidP="00C52E86">
      <w:pPr>
        <w:spacing w:line="480" w:lineRule="auto"/>
        <w:ind w:right="237"/>
        <w:jc w:val="both"/>
        <w:rPr>
          <w:color w:val="auto"/>
          <w:sz w:val="24"/>
          <w:szCs w:val="24"/>
        </w:rPr>
      </w:pPr>
    </w:p>
    <w:p w14:paraId="0BFB156E"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 Serious Organised Crime (SOC) is defined by Crime Stoppers (2018) as a collective of people that have "worked together for an extended period of time to plan, coordinate and conduct serious crime". SOC groups are involved in; Child sexual exploitation, cyber-crime, firearms, county lines, modern </w:t>
      </w:r>
      <w:proofErr w:type="gramStart"/>
      <w:r w:rsidRPr="00C52E86">
        <w:rPr>
          <w:color w:val="auto"/>
          <w:sz w:val="24"/>
          <w:szCs w:val="24"/>
        </w:rPr>
        <w:t>slavery</w:t>
      </w:r>
      <w:proofErr w:type="gramEnd"/>
      <w:r w:rsidRPr="00C52E86">
        <w:rPr>
          <w:color w:val="auto"/>
          <w:sz w:val="24"/>
          <w:szCs w:val="24"/>
        </w:rPr>
        <w:t xml:space="preserve"> and human trafficking (Thames Valley Police, 2022). The United Kingdom boasts a thriving economy that relies on its efficient road network, but unfortunately, it also plays into the hands of criminals (Department for transport, 2020). Road networks provided connections between major cities and towns. SOC depends upon the use of the roads to facilitate the commission of crimes. Criminals use the roads to transport goods between locations, whether these are stolen or illicit drugs (Agnew, k, 2020). </w:t>
      </w:r>
      <w:proofErr w:type="gramStart"/>
      <w:r w:rsidRPr="00C52E86">
        <w:rPr>
          <w:color w:val="auto"/>
          <w:sz w:val="24"/>
          <w:szCs w:val="24"/>
        </w:rPr>
        <w:t>But,</w:t>
      </w:r>
      <w:proofErr w:type="gramEnd"/>
      <w:r w:rsidRPr="00C52E86">
        <w:rPr>
          <w:color w:val="auto"/>
          <w:sz w:val="24"/>
          <w:szCs w:val="24"/>
        </w:rPr>
        <w:t xml:space="preserve"> it's not only items that are transported. Offenders use various methods to move victims of exploitation around the UK using its road networks (National Crime Agency, 2018). </w:t>
      </w:r>
    </w:p>
    <w:p w14:paraId="3A71C4E6" w14:textId="77777777" w:rsidR="00C52E86" w:rsidRPr="00C52E86" w:rsidRDefault="00C52E86" w:rsidP="00C52E86">
      <w:pPr>
        <w:spacing w:line="480" w:lineRule="auto"/>
        <w:ind w:right="237"/>
        <w:jc w:val="both"/>
        <w:rPr>
          <w:color w:val="auto"/>
          <w:sz w:val="24"/>
          <w:szCs w:val="24"/>
        </w:rPr>
      </w:pPr>
    </w:p>
    <w:p w14:paraId="399B7E47" w14:textId="77777777" w:rsidR="00C52E86" w:rsidRPr="00C52E86" w:rsidRDefault="00C52E86" w:rsidP="00C52E86">
      <w:pPr>
        <w:spacing w:line="480" w:lineRule="auto"/>
        <w:ind w:right="237"/>
        <w:jc w:val="both"/>
        <w:rPr>
          <w:color w:val="auto"/>
          <w:sz w:val="24"/>
          <w:szCs w:val="24"/>
        </w:rPr>
      </w:pPr>
    </w:p>
    <w:p w14:paraId="1D4831A7"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In the Serious and Organised Crime Strategy set out by the home secretary in 2018, they state the importance of disrupting serious and organised criminals and mention how new data and intelligence has enabled law enforcement to target and disrupt criminals and their networks (Her Majesty Government, 2018). The Serious and Organised Crime Strategy's overall aim is to reduce serious and organised crime, and the strategy sets out four ways to achieve this. These </w:t>
      </w:r>
      <w:proofErr w:type="gramStart"/>
      <w:r w:rsidRPr="00C52E86">
        <w:rPr>
          <w:color w:val="auto"/>
          <w:sz w:val="24"/>
          <w:szCs w:val="24"/>
        </w:rPr>
        <w:t>are;</w:t>
      </w:r>
      <w:proofErr w:type="gramEnd"/>
      <w:r w:rsidRPr="00C52E86">
        <w:rPr>
          <w:color w:val="auto"/>
          <w:sz w:val="24"/>
          <w:szCs w:val="24"/>
        </w:rPr>
        <w:t xml:space="preserve"> prosecuting and </w:t>
      </w:r>
      <w:r w:rsidRPr="00C52E86">
        <w:rPr>
          <w:color w:val="auto"/>
          <w:sz w:val="24"/>
          <w:szCs w:val="24"/>
        </w:rPr>
        <w:lastRenderedPageBreak/>
        <w:t xml:space="preserve">disrupting people that engage in serious and organised criminality, preventing people from engaging in serious and organised crime, increasing protection against serious and organised crime and reducing the impact of criminality (Her Majesty Government, 2018). To achieve these goals in the strategy, Police need to generate and develop intelligence and act upon that information. </w:t>
      </w:r>
    </w:p>
    <w:p w14:paraId="75A58E8F" w14:textId="77777777" w:rsidR="00C52E86" w:rsidRPr="00C52E86" w:rsidRDefault="00C52E86" w:rsidP="00C52E86">
      <w:pPr>
        <w:spacing w:line="480" w:lineRule="auto"/>
        <w:ind w:right="237"/>
        <w:jc w:val="both"/>
        <w:rPr>
          <w:color w:val="auto"/>
          <w:sz w:val="24"/>
          <w:szCs w:val="24"/>
        </w:rPr>
      </w:pPr>
    </w:p>
    <w:p w14:paraId="6B5AFB4F"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In a policing context, 'disruption' can be defined as any lawful act that interferes or complicates any criminal activity. Disruption "reduces criminal capability, influence and capability to create harm and victimisation" (Australian Federal Police, undated). As mentioned by Eric </w:t>
      </w:r>
      <w:proofErr w:type="spellStart"/>
      <w:r w:rsidRPr="00C52E86">
        <w:rPr>
          <w:color w:val="auto"/>
          <w:sz w:val="24"/>
          <w:szCs w:val="24"/>
        </w:rPr>
        <w:t>Fristsvold</w:t>
      </w:r>
      <w:proofErr w:type="spellEnd"/>
      <w:r w:rsidRPr="00C52E86">
        <w:rPr>
          <w:color w:val="auto"/>
          <w:sz w:val="24"/>
          <w:szCs w:val="24"/>
        </w:rPr>
        <w:t xml:space="preserve"> earlier, who stated the importance of Police using intelligence-led models to prevent crime instead of reacting to crime. Innes and </w:t>
      </w:r>
      <w:proofErr w:type="spellStart"/>
      <w:r w:rsidRPr="00C52E86">
        <w:rPr>
          <w:color w:val="auto"/>
          <w:sz w:val="24"/>
          <w:szCs w:val="24"/>
        </w:rPr>
        <w:t>Sheptycki</w:t>
      </w:r>
      <w:proofErr w:type="spellEnd"/>
      <w:r w:rsidRPr="00C52E86">
        <w:rPr>
          <w:color w:val="auto"/>
          <w:sz w:val="24"/>
          <w:szCs w:val="24"/>
        </w:rPr>
        <w:t xml:space="preserve"> (2004) further reiterate this point "interventions are increasingly being designed to disrupt ongoing criminal activity rather than identifying crimes that have already been committed". Disruption tactics are 'dynamic' and 'flexible', and they are used to make the environments in which organised crime groups operate more difficult (Kirby, 2013). The Serious and Organised Crime Strategy (2015) states that police forces will deploy tactics based upon intelligence-led policing. </w:t>
      </w:r>
    </w:p>
    <w:p w14:paraId="1C67ED2D"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This is consistent with the NIM (Her Majesty Government, 2015.). </w:t>
      </w:r>
    </w:p>
    <w:p w14:paraId="5A02AB57" w14:textId="77777777" w:rsidR="00C52E86" w:rsidRPr="00C52E86" w:rsidRDefault="00C52E86" w:rsidP="00C52E86">
      <w:pPr>
        <w:spacing w:line="480" w:lineRule="auto"/>
        <w:ind w:right="237"/>
        <w:jc w:val="both"/>
        <w:rPr>
          <w:color w:val="auto"/>
          <w:sz w:val="24"/>
          <w:szCs w:val="24"/>
        </w:rPr>
      </w:pPr>
    </w:p>
    <w:p w14:paraId="33741A33" w14:textId="77777777" w:rsidR="00C52E86" w:rsidRPr="00C52E86" w:rsidRDefault="00C52E86" w:rsidP="00C52E86">
      <w:pPr>
        <w:spacing w:line="480" w:lineRule="auto"/>
        <w:ind w:right="237"/>
        <w:jc w:val="both"/>
        <w:rPr>
          <w:color w:val="auto"/>
          <w:sz w:val="24"/>
          <w:szCs w:val="24"/>
        </w:rPr>
      </w:pPr>
    </w:p>
    <w:p w14:paraId="081DD818"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It has been found that traffic offenders are more likely to be involved in other forms of criminal </w:t>
      </w:r>
      <w:proofErr w:type="gramStart"/>
      <w:r w:rsidRPr="00C52E86">
        <w:rPr>
          <w:color w:val="auto"/>
          <w:sz w:val="24"/>
          <w:szCs w:val="24"/>
        </w:rPr>
        <w:t>activity, and</w:t>
      </w:r>
      <w:proofErr w:type="gramEnd"/>
      <w:r w:rsidRPr="00C52E86">
        <w:rPr>
          <w:color w:val="auto"/>
          <w:sz w:val="24"/>
          <w:szCs w:val="24"/>
        </w:rPr>
        <w:t xml:space="preserve"> targeting what could be a 'minor' traffic offence may have a much more significant effect on SOC (Rose, G, 2000). Further evidence supports this as it was found that around 25% of motoring offences are committed by drivers who have also committed non-motoring offences (Broughton, J, 2003). To disrupt </w:t>
      </w:r>
      <w:r w:rsidRPr="00C52E86">
        <w:rPr>
          <w:color w:val="auto"/>
          <w:sz w:val="24"/>
          <w:szCs w:val="24"/>
        </w:rPr>
        <w:lastRenderedPageBreak/>
        <w:t xml:space="preserve">SOC groups using road networks, forces should use intelligence and enforcement to disrupt criminality (College of Policing, 2013). There are several 'tactics' that police forces can deploy to disrupt more prevalent criminal activity. One 'tactic' is working with road users who are potentially susceptible to the exploitation of SOC, which can be combated through a means of education. A method used by human traffickers is lorries, where the driver (knowingly or unknowingly) brings immigrants into the United Kingdom. As this method is well known, SOC groups have adapted and used refrigerated lorries to avoid detection from thermal imaging. The dangers of this were highlighted in 2019, whereby 39 people lost their lives at the hands of human traffickers (Gentleman, 2020). This shows the lengths SOC groups go through to invade being caught by law enforcement and the complete disregard for human life. Through this information, Cheshire Constabulary has started a multi-agency operation. HGV drivers were given advice and leaflets on avoiding being involved in SOC and avoiding gangs using their vehicles by ensuring they are secured (Cheshire Constabulary, 2022.).  </w:t>
      </w:r>
    </w:p>
    <w:p w14:paraId="7BF7C1B8"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 xml:space="preserve">Northumbria constabulary has devised its way to disrupt organised criminal groups by using police intelligence to target suspected drug dealers and their vehicles (Northumbria constabulary, 2020). This operation uses police powers to; stop vehicles, search persons/vehicles, arrest and seize vehicles. Using intelligence, markers can be placed on vehicles of interest or people on the Police National Computer (PNC). These intelligence markers on PNC give officers reasonable grounds to conduct searches that can have many positive outcomes, whether through arrest or gathering more information (Wager et al., 2021). In the year ending 2018, it was found that 30% of all stop and searches resulted in a positive outcome. This included arrest and other resolutions such as penalty notices (Home Office, </w:t>
      </w:r>
      <w:r w:rsidRPr="00C52E86">
        <w:rPr>
          <w:color w:val="auto"/>
          <w:sz w:val="24"/>
          <w:szCs w:val="24"/>
        </w:rPr>
        <w:lastRenderedPageBreak/>
        <w:t>2018). Although that is a relatively small percentage, it is impossible to quantify these searches' potentially disruptive effect on offenders.</w:t>
      </w:r>
    </w:p>
    <w:p w14:paraId="6ACFA81A" w14:textId="77777777" w:rsidR="00C52E86" w:rsidRPr="00C52E86" w:rsidRDefault="00C52E86" w:rsidP="00C52E86">
      <w:pPr>
        <w:spacing w:line="480" w:lineRule="auto"/>
        <w:ind w:right="237"/>
        <w:jc w:val="both"/>
        <w:rPr>
          <w:color w:val="auto"/>
          <w:sz w:val="24"/>
          <w:szCs w:val="24"/>
        </w:rPr>
      </w:pPr>
    </w:p>
    <w:p w14:paraId="3B70DBD1" w14:textId="77777777" w:rsidR="00C52E86" w:rsidRPr="00C52E86" w:rsidRDefault="00C52E86" w:rsidP="00C52E86">
      <w:pPr>
        <w:spacing w:line="480" w:lineRule="auto"/>
        <w:ind w:right="237"/>
        <w:jc w:val="both"/>
        <w:rPr>
          <w:color w:val="auto"/>
          <w:sz w:val="24"/>
          <w:szCs w:val="24"/>
        </w:rPr>
      </w:pPr>
    </w:p>
    <w:p w14:paraId="73ADA9D4"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Automatic Number Plate Recognition (ANPR) can't be undervalued in its effect on disrupting criminal activity (Essex Police, undated). ANPR technology reads the registration plates of vehicles to create location data; the information is gathered by scanners and cameras (RAC Drive, 2020). The National ANPR Infrastructure (NAI) has three elements: a network of cameras, back-office facility (BOF) within each police force and a centrally hosted National ANPR Data Centre (NADC) (National Police Chiefs' council, 2020). Currently, in the UK, there are around 13000 ANPR cameras. Around 55 million car registration plates are read each day (National Police Chiefs' council, undated). When a vehicle triggers an ANPR camera, the registration is checked against police databases, allowing officers to intercept and stop the vehicle and check for evidence or arrest the subject where there is a necessity. ANPR technology is invaluable for police forces as it can efficiently identify suspected offenders and vulnerable people.</w:t>
      </w:r>
    </w:p>
    <w:p w14:paraId="6859201A" w14:textId="77777777" w:rsidR="00C52E86" w:rsidRPr="00D76429" w:rsidRDefault="00C52E86" w:rsidP="00D76429">
      <w:pPr>
        <w:spacing w:line="480" w:lineRule="auto"/>
        <w:ind w:right="237"/>
        <w:jc w:val="both"/>
        <w:rPr>
          <w:color w:val="auto"/>
          <w:sz w:val="24"/>
          <w:szCs w:val="24"/>
        </w:rPr>
      </w:pPr>
    </w:p>
    <w:p w14:paraId="3E31697A" w14:textId="43205E4B" w:rsidR="00C52E86" w:rsidRPr="00D76429" w:rsidRDefault="00C52E86" w:rsidP="00D76429">
      <w:pPr>
        <w:overflowPunct/>
        <w:autoSpaceDE/>
        <w:autoSpaceDN/>
        <w:adjustRightInd/>
        <w:spacing w:line="480" w:lineRule="auto"/>
        <w:textAlignment w:val="auto"/>
        <w:rPr>
          <w:rFonts w:ascii="Times New Roman" w:hAnsi="Times New Roman" w:cs="Times New Roman"/>
          <w:color w:val="auto"/>
          <w:sz w:val="24"/>
          <w:szCs w:val="24"/>
        </w:rPr>
      </w:pPr>
      <w:r w:rsidRPr="00D76429">
        <w:rPr>
          <w:color w:val="auto"/>
          <w:sz w:val="24"/>
          <w:szCs w:val="24"/>
        </w:rPr>
        <w:t xml:space="preserve">ANPR can increase the efficiency of the Police in terms of crime prevention, detection, </w:t>
      </w:r>
      <w:proofErr w:type="gramStart"/>
      <w:r w:rsidRPr="00D76429">
        <w:rPr>
          <w:color w:val="auto"/>
          <w:sz w:val="24"/>
          <w:szCs w:val="24"/>
        </w:rPr>
        <w:t>counter-terrorism</w:t>
      </w:r>
      <w:proofErr w:type="gramEnd"/>
      <w:r w:rsidRPr="00D76429">
        <w:rPr>
          <w:color w:val="auto"/>
          <w:sz w:val="24"/>
          <w:szCs w:val="24"/>
        </w:rPr>
        <w:t xml:space="preserve"> and road safety</w:t>
      </w:r>
      <w:r w:rsidR="002C2DD2">
        <w:rPr>
          <w:color w:val="auto"/>
          <w:sz w:val="24"/>
          <w:szCs w:val="24"/>
        </w:rPr>
        <w:t xml:space="preserve"> </w:t>
      </w:r>
      <w:r w:rsidR="002C2DD2" w:rsidRPr="00D76429">
        <w:rPr>
          <w:color w:val="auto"/>
          <w:sz w:val="24"/>
          <w:szCs w:val="24"/>
          <w:shd w:val="clear" w:color="auto" w:fill="FFFFFF"/>
        </w:rPr>
        <w:t>(</w:t>
      </w:r>
      <w:r w:rsidR="002C2DD2">
        <w:rPr>
          <w:color w:val="auto"/>
          <w:sz w:val="24"/>
          <w:szCs w:val="24"/>
          <w:shd w:val="clear" w:color="auto" w:fill="FFFFFF"/>
        </w:rPr>
        <w:t xml:space="preserve">NPCC, 2013). </w:t>
      </w:r>
      <w:r w:rsidRPr="00D76429">
        <w:rPr>
          <w:color w:val="auto"/>
          <w:sz w:val="24"/>
          <w:szCs w:val="24"/>
        </w:rPr>
        <w:t xml:space="preserve">The principal benefits to the Police of ANPR are: ANPR technology has three key benefits; it increases the information and intelligence available. It enables Police to deploy their resources effectively and improve investigations after crimes have been committed. The information and intelligence provided by ANPR can assist in combating crime in forces' areas and tackle these in other forces. The technology provides real-time </w:t>
      </w:r>
      <w:r w:rsidRPr="00D76429">
        <w:rPr>
          <w:color w:val="auto"/>
          <w:sz w:val="24"/>
          <w:szCs w:val="24"/>
        </w:rPr>
        <w:lastRenderedPageBreak/>
        <w:t xml:space="preserve">data and instant feedback. This allows officers to intercept vehicles in real-time, leading to prompt arrests of suspects. As stated by Duxbury and Haynie, it is crucial not to underestimate the resilience of criminal networks and their tactics to avoid such technology. Criminals that use the road network are aware of the capabilities of ANPR technology, and as a result, 'car cloning' has become more prevalent. 'Car cloning' is where the registration from one vehicle is used on another. They will use the number plate from the same car model, which allows them to hide their identity </w:t>
      </w:r>
      <w:r w:rsidRPr="00C52E86">
        <w:rPr>
          <w:color w:val="auto"/>
          <w:sz w:val="24"/>
          <w:szCs w:val="24"/>
        </w:rPr>
        <w:t>and commit other crimes invading detection (BBC News, 2018). North Yorkshire Police produced an annual review in 2018, and within this, statistics showed the effectiveness of ANPR capabilities. As a result, ANPR assisted in 727 arrests of suspects and helped to safeguard vulnerable people; also, it has provided evidential material in criminal prosecutions (</w:t>
      </w:r>
      <w:r w:rsidR="002C2DD2" w:rsidRPr="00D76429">
        <w:rPr>
          <w:color w:val="auto"/>
          <w:sz w:val="24"/>
          <w:szCs w:val="24"/>
          <w:shd w:val="clear" w:color="auto" w:fill="FFFFFF"/>
        </w:rPr>
        <w:t>Willey, 2019)</w:t>
      </w:r>
      <w:r w:rsidR="002C2DD2">
        <w:rPr>
          <w:color w:val="auto"/>
          <w:sz w:val="24"/>
          <w:szCs w:val="24"/>
        </w:rPr>
        <w:t xml:space="preserve">. </w:t>
      </w:r>
    </w:p>
    <w:p w14:paraId="08A8339B" w14:textId="77777777" w:rsidR="00C52E86" w:rsidRPr="00C52E86" w:rsidRDefault="00C52E86" w:rsidP="00C52E86">
      <w:pPr>
        <w:spacing w:line="480" w:lineRule="auto"/>
        <w:ind w:right="237"/>
        <w:jc w:val="both"/>
        <w:rPr>
          <w:color w:val="auto"/>
          <w:sz w:val="24"/>
          <w:szCs w:val="24"/>
        </w:rPr>
      </w:pPr>
    </w:p>
    <w:p w14:paraId="37D08352" w14:textId="77777777" w:rsidR="00C52E86" w:rsidRPr="00C52E86" w:rsidRDefault="00C52E86" w:rsidP="00C52E86">
      <w:pPr>
        <w:spacing w:line="480" w:lineRule="auto"/>
        <w:ind w:right="237"/>
        <w:jc w:val="both"/>
        <w:rPr>
          <w:color w:val="auto"/>
          <w:sz w:val="24"/>
          <w:szCs w:val="24"/>
        </w:rPr>
      </w:pPr>
      <w:r w:rsidRPr="00C52E86">
        <w:rPr>
          <w:color w:val="auto"/>
          <w:sz w:val="24"/>
          <w:szCs w:val="24"/>
        </w:rPr>
        <w:t>Using intelligence-led models to disrupt and prevent criminal activity is much more effective than being reactive to crimes that have been committed. Intelligence-led operations have shown to be triumphant in disrupting criminal networks and their use of the roads. Advancements in technology such as ANPR have further assisted Police in intercepting criminal activity and protecting vulnerable people. Crimes that have been committed. Intelligence-led operations have shown to be triumphant in disrupting criminal networks and their use of the roads. Advancements in technology such as ANPR have further assisted Police in intercepting criminal activity and protecting vulnerable people.</w:t>
      </w:r>
    </w:p>
    <w:p w14:paraId="554ABB9A" w14:textId="77777777" w:rsidR="00C52E86" w:rsidRPr="00C52E86" w:rsidRDefault="00C52E86" w:rsidP="00C52E86">
      <w:pPr>
        <w:ind w:right="237"/>
        <w:jc w:val="both"/>
        <w:rPr>
          <w:sz w:val="24"/>
          <w:szCs w:val="24"/>
        </w:rPr>
      </w:pPr>
    </w:p>
    <w:p w14:paraId="52FCEE5A" w14:textId="569C5D0C" w:rsidR="00025650" w:rsidRPr="00270EEB" w:rsidRDefault="00C52E86" w:rsidP="00C52E86">
      <w:pPr>
        <w:ind w:right="237"/>
        <w:jc w:val="both"/>
        <w:rPr>
          <w:sz w:val="24"/>
          <w:szCs w:val="24"/>
        </w:rPr>
      </w:pPr>
      <w:r w:rsidRPr="00C52E86">
        <w:rPr>
          <w:sz w:val="24"/>
          <w:szCs w:val="24"/>
        </w:rPr>
        <w:t>Word count:17</w:t>
      </w:r>
      <w:r w:rsidR="002C2DD2">
        <w:rPr>
          <w:sz w:val="24"/>
          <w:szCs w:val="24"/>
        </w:rPr>
        <w:t>65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DC008A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E27A1">
              <w:rPr>
                <w:sz w:val="22"/>
                <w:szCs w:val="22"/>
                <w:lang w:eastAsia="zh-TW"/>
              </w:rPr>
              <w:t xml:space="preserve">Traffic offences </w:t>
            </w:r>
          </w:p>
          <w:p w14:paraId="6FB7EF86" w14:textId="2D4E4790" w:rsidR="00FE5420" w:rsidRDefault="00FE5420" w:rsidP="00FE5420">
            <w:pPr>
              <w:overflowPunct/>
              <w:autoSpaceDE/>
              <w:autoSpaceDN/>
              <w:adjustRightInd/>
              <w:rPr>
                <w:sz w:val="22"/>
                <w:szCs w:val="22"/>
                <w:lang w:eastAsia="zh-TW"/>
              </w:rPr>
            </w:pPr>
            <w:r w:rsidRPr="00FE5420">
              <w:rPr>
                <w:sz w:val="22"/>
                <w:szCs w:val="22"/>
                <w:lang w:eastAsia="zh-TW"/>
              </w:rPr>
              <w:t> </w:t>
            </w:r>
          </w:p>
          <w:p w14:paraId="2F1C2034" w14:textId="650C29E7" w:rsidR="00333F12" w:rsidRDefault="00333F12" w:rsidP="00FE5420">
            <w:pPr>
              <w:overflowPunct/>
              <w:autoSpaceDE/>
              <w:autoSpaceDN/>
              <w:adjustRightInd/>
              <w:rPr>
                <w:sz w:val="22"/>
                <w:szCs w:val="22"/>
                <w:lang w:eastAsia="zh-TW"/>
              </w:rPr>
            </w:pPr>
          </w:p>
          <w:p w14:paraId="1EB079E8" w14:textId="73417DD6" w:rsidR="00333F12" w:rsidRDefault="00333F12" w:rsidP="00FE5420">
            <w:pPr>
              <w:overflowPunct/>
              <w:autoSpaceDE/>
              <w:autoSpaceDN/>
              <w:adjustRightInd/>
              <w:rPr>
                <w:sz w:val="22"/>
                <w:szCs w:val="22"/>
                <w:lang w:eastAsia="zh-TW"/>
              </w:rPr>
            </w:pPr>
          </w:p>
          <w:p w14:paraId="328582AA" w14:textId="46F27A6A" w:rsidR="00333F12" w:rsidRDefault="00333F12" w:rsidP="00FE5420">
            <w:pPr>
              <w:overflowPunct/>
              <w:autoSpaceDE/>
              <w:autoSpaceDN/>
              <w:adjustRightInd/>
              <w:rPr>
                <w:sz w:val="22"/>
                <w:szCs w:val="22"/>
                <w:lang w:eastAsia="zh-TW"/>
              </w:rPr>
            </w:pPr>
          </w:p>
          <w:p w14:paraId="5F4F195C" w14:textId="788CCAFD" w:rsidR="00333F12" w:rsidRDefault="00333F12" w:rsidP="00FE5420">
            <w:pPr>
              <w:overflowPunct/>
              <w:autoSpaceDE/>
              <w:autoSpaceDN/>
              <w:adjustRightInd/>
              <w:rPr>
                <w:sz w:val="22"/>
                <w:szCs w:val="22"/>
                <w:lang w:eastAsia="zh-TW"/>
              </w:rPr>
            </w:pPr>
          </w:p>
          <w:p w14:paraId="4C5453AE" w14:textId="5A1B1925" w:rsidR="00333F12" w:rsidRDefault="00333F12" w:rsidP="00FE5420">
            <w:pPr>
              <w:overflowPunct/>
              <w:autoSpaceDE/>
              <w:autoSpaceDN/>
              <w:adjustRightInd/>
              <w:rPr>
                <w:sz w:val="22"/>
                <w:szCs w:val="22"/>
                <w:lang w:eastAsia="zh-TW"/>
              </w:rPr>
            </w:pPr>
          </w:p>
          <w:p w14:paraId="5CA07F99" w14:textId="144C04A6" w:rsidR="00333F12" w:rsidRDefault="00333F12" w:rsidP="00FE5420">
            <w:pPr>
              <w:overflowPunct/>
              <w:autoSpaceDE/>
              <w:autoSpaceDN/>
              <w:adjustRightInd/>
              <w:rPr>
                <w:sz w:val="22"/>
                <w:szCs w:val="22"/>
                <w:lang w:eastAsia="zh-TW"/>
              </w:rPr>
            </w:pPr>
          </w:p>
          <w:p w14:paraId="435B15A4" w14:textId="185A1D68" w:rsidR="00333F12" w:rsidRDefault="00333F12" w:rsidP="00FE5420">
            <w:pPr>
              <w:overflowPunct/>
              <w:autoSpaceDE/>
              <w:autoSpaceDN/>
              <w:adjustRightInd/>
              <w:rPr>
                <w:sz w:val="22"/>
                <w:szCs w:val="22"/>
                <w:lang w:eastAsia="zh-TW"/>
              </w:rPr>
            </w:pPr>
          </w:p>
          <w:p w14:paraId="5426D6AD" w14:textId="71069804" w:rsidR="00333F12" w:rsidRDefault="00333F12" w:rsidP="00FE5420">
            <w:pPr>
              <w:overflowPunct/>
              <w:autoSpaceDE/>
              <w:autoSpaceDN/>
              <w:adjustRightInd/>
              <w:rPr>
                <w:sz w:val="22"/>
                <w:szCs w:val="22"/>
                <w:lang w:eastAsia="zh-TW"/>
              </w:rPr>
            </w:pPr>
          </w:p>
          <w:p w14:paraId="2502C43F" w14:textId="762F62D9" w:rsidR="00333F12" w:rsidRDefault="00333F12" w:rsidP="00FE5420">
            <w:pPr>
              <w:overflowPunct/>
              <w:autoSpaceDE/>
              <w:autoSpaceDN/>
              <w:adjustRightInd/>
              <w:rPr>
                <w:sz w:val="22"/>
                <w:szCs w:val="22"/>
                <w:lang w:eastAsia="zh-TW"/>
              </w:rPr>
            </w:pPr>
          </w:p>
          <w:p w14:paraId="12F0275B" w14:textId="22227FBD" w:rsidR="00333F12" w:rsidRDefault="00333F12" w:rsidP="00FE5420">
            <w:pPr>
              <w:overflowPunct/>
              <w:autoSpaceDE/>
              <w:autoSpaceDN/>
              <w:adjustRightInd/>
              <w:rPr>
                <w:sz w:val="22"/>
                <w:szCs w:val="22"/>
                <w:lang w:eastAsia="zh-TW"/>
              </w:rPr>
            </w:pPr>
          </w:p>
          <w:p w14:paraId="208B398C" w14:textId="182B7911" w:rsidR="00333F12" w:rsidRDefault="00333F12" w:rsidP="00FE5420">
            <w:pPr>
              <w:overflowPunct/>
              <w:autoSpaceDE/>
              <w:autoSpaceDN/>
              <w:adjustRightInd/>
              <w:rPr>
                <w:sz w:val="22"/>
                <w:szCs w:val="22"/>
                <w:lang w:eastAsia="zh-TW"/>
              </w:rPr>
            </w:pPr>
          </w:p>
          <w:p w14:paraId="56D04669" w14:textId="0F29FDB1" w:rsidR="00333F12" w:rsidRDefault="00333F12" w:rsidP="00FE5420">
            <w:pPr>
              <w:overflowPunct/>
              <w:autoSpaceDE/>
              <w:autoSpaceDN/>
              <w:adjustRightInd/>
              <w:rPr>
                <w:sz w:val="22"/>
                <w:szCs w:val="22"/>
                <w:lang w:eastAsia="zh-TW"/>
              </w:rPr>
            </w:pPr>
          </w:p>
          <w:p w14:paraId="58F63715" w14:textId="78ABFAEA" w:rsidR="00333F12" w:rsidRDefault="00333F12" w:rsidP="00FE5420">
            <w:pPr>
              <w:overflowPunct/>
              <w:autoSpaceDE/>
              <w:autoSpaceDN/>
              <w:adjustRightInd/>
              <w:rPr>
                <w:sz w:val="22"/>
                <w:szCs w:val="22"/>
                <w:lang w:eastAsia="zh-TW"/>
              </w:rPr>
            </w:pPr>
          </w:p>
          <w:p w14:paraId="78C5DE7D" w14:textId="59F5486F" w:rsidR="00333F12" w:rsidRDefault="00333F12" w:rsidP="00FE5420">
            <w:pPr>
              <w:overflowPunct/>
              <w:autoSpaceDE/>
              <w:autoSpaceDN/>
              <w:adjustRightInd/>
              <w:rPr>
                <w:sz w:val="22"/>
                <w:szCs w:val="22"/>
                <w:lang w:eastAsia="zh-TW"/>
              </w:rPr>
            </w:pPr>
          </w:p>
          <w:p w14:paraId="31E8C13D" w14:textId="4949FEC0" w:rsidR="00333F12" w:rsidRDefault="00333F12" w:rsidP="00FE5420">
            <w:pPr>
              <w:overflowPunct/>
              <w:autoSpaceDE/>
              <w:autoSpaceDN/>
              <w:adjustRightInd/>
              <w:rPr>
                <w:sz w:val="22"/>
                <w:szCs w:val="22"/>
                <w:lang w:eastAsia="zh-TW"/>
              </w:rPr>
            </w:pPr>
          </w:p>
          <w:p w14:paraId="36BEF16E" w14:textId="5640CF18" w:rsidR="00333F12" w:rsidRDefault="00333F12" w:rsidP="00FE5420">
            <w:pPr>
              <w:overflowPunct/>
              <w:autoSpaceDE/>
              <w:autoSpaceDN/>
              <w:adjustRightInd/>
              <w:rPr>
                <w:sz w:val="22"/>
                <w:szCs w:val="22"/>
                <w:lang w:eastAsia="zh-TW"/>
              </w:rPr>
            </w:pPr>
          </w:p>
          <w:p w14:paraId="0F55A629" w14:textId="63D42F96" w:rsidR="00333F12" w:rsidRDefault="00333F12" w:rsidP="00FE5420">
            <w:pPr>
              <w:overflowPunct/>
              <w:autoSpaceDE/>
              <w:autoSpaceDN/>
              <w:adjustRightInd/>
              <w:rPr>
                <w:sz w:val="22"/>
                <w:szCs w:val="22"/>
                <w:lang w:eastAsia="zh-TW"/>
              </w:rPr>
            </w:pPr>
          </w:p>
          <w:p w14:paraId="5E326C46" w14:textId="77777777" w:rsidR="00333F12" w:rsidRPr="00FE5420" w:rsidRDefault="00333F12" w:rsidP="00FE5420">
            <w:pPr>
              <w:overflowPunct/>
              <w:autoSpaceDE/>
              <w:autoSpaceDN/>
              <w:adjustRightInd/>
              <w:rPr>
                <w:rFonts w:ascii="Times New Roman" w:hAnsi="Times New Roman" w:cs="Times New Roman"/>
                <w:sz w:val="24"/>
                <w:szCs w:val="24"/>
                <w:lang w:eastAsia="zh-TW"/>
              </w:rPr>
            </w:pP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8FD9D6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B7935">
              <w:rPr>
                <w:sz w:val="22"/>
                <w:szCs w:val="22"/>
                <w:lang w:eastAsia="zh-TW"/>
              </w:rPr>
              <w:t xml:space="preserve">Weapon offences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0EF952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A2EA2C" w14:textId="77777777" w:rsidR="000B7935" w:rsidRDefault="000B7935" w:rsidP="00FE5420">
            <w:pPr>
              <w:overflowPunct/>
              <w:autoSpaceDE/>
              <w:autoSpaceDN/>
              <w:adjustRightInd/>
              <w:rPr>
                <w:sz w:val="24"/>
                <w:szCs w:val="24"/>
                <w:lang w:eastAsia="zh-TW"/>
              </w:rPr>
            </w:pPr>
          </w:p>
          <w:p w14:paraId="26914D1C" w14:textId="77777777" w:rsidR="000B7935" w:rsidRDefault="000B7935" w:rsidP="00FE5420">
            <w:pPr>
              <w:overflowPunct/>
              <w:autoSpaceDE/>
              <w:autoSpaceDN/>
              <w:adjustRightInd/>
              <w:rPr>
                <w:sz w:val="24"/>
                <w:szCs w:val="24"/>
                <w:lang w:eastAsia="zh-TW"/>
              </w:rPr>
            </w:pPr>
          </w:p>
          <w:p w14:paraId="761AF69C" w14:textId="77777777" w:rsidR="000B7935" w:rsidRDefault="000B7935" w:rsidP="00FE5420">
            <w:pPr>
              <w:overflowPunct/>
              <w:autoSpaceDE/>
              <w:autoSpaceDN/>
              <w:adjustRightInd/>
              <w:rPr>
                <w:sz w:val="24"/>
                <w:szCs w:val="24"/>
                <w:lang w:eastAsia="zh-TW"/>
              </w:rPr>
            </w:pPr>
          </w:p>
          <w:p w14:paraId="0641193C" w14:textId="77777777" w:rsidR="000B7935" w:rsidRDefault="000B7935" w:rsidP="00FE5420">
            <w:pPr>
              <w:overflowPunct/>
              <w:autoSpaceDE/>
              <w:autoSpaceDN/>
              <w:adjustRightInd/>
              <w:rPr>
                <w:sz w:val="24"/>
                <w:szCs w:val="24"/>
                <w:lang w:eastAsia="zh-TW"/>
              </w:rPr>
            </w:pPr>
          </w:p>
          <w:p w14:paraId="4A90D470" w14:textId="77777777" w:rsidR="000B7935" w:rsidRDefault="000B7935" w:rsidP="00FE5420">
            <w:pPr>
              <w:overflowPunct/>
              <w:autoSpaceDE/>
              <w:autoSpaceDN/>
              <w:adjustRightInd/>
              <w:rPr>
                <w:sz w:val="24"/>
                <w:szCs w:val="24"/>
                <w:lang w:eastAsia="zh-TW"/>
              </w:rPr>
            </w:pPr>
          </w:p>
          <w:p w14:paraId="7DF7C88D" w14:textId="77777777" w:rsidR="000B7935" w:rsidRDefault="000B7935" w:rsidP="00FE5420">
            <w:pPr>
              <w:overflowPunct/>
              <w:autoSpaceDE/>
              <w:autoSpaceDN/>
              <w:adjustRightInd/>
              <w:rPr>
                <w:sz w:val="24"/>
                <w:szCs w:val="24"/>
                <w:lang w:eastAsia="zh-TW"/>
              </w:rPr>
            </w:pPr>
          </w:p>
          <w:p w14:paraId="12A36EB2" w14:textId="77777777" w:rsidR="000B7935" w:rsidRDefault="000B7935" w:rsidP="00FE5420">
            <w:pPr>
              <w:overflowPunct/>
              <w:autoSpaceDE/>
              <w:autoSpaceDN/>
              <w:adjustRightInd/>
              <w:rPr>
                <w:sz w:val="24"/>
                <w:szCs w:val="24"/>
                <w:lang w:eastAsia="zh-TW"/>
              </w:rPr>
            </w:pPr>
          </w:p>
          <w:p w14:paraId="2C1C20C7" w14:textId="77777777" w:rsidR="000B7935" w:rsidRDefault="000B7935" w:rsidP="00FE5420">
            <w:pPr>
              <w:overflowPunct/>
              <w:autoSpaceDE/>
              <w:autoSpaceDN/>
              <w:adjustRightInd/>
              <w:rPr>
                <w:sz w:val="24"/>
                <w:szCs w:val="24"/>
                <w:lang w:eastAsia="zh-TW"/>
              </w:rPr>
            </w:pPr>
          </w:p>
          <w:p w14:paraId="14AFE773" w14:textId="77777777" w:rsidR="000B7935" w:rsidRDefault="000B7935" w:rsidP="00FE5420">
            <w:pPr>
              <w:overflowPunct/>
              <w:autoSpaceDE/>
              <w:autoSpaceDN/>
              <w:adjustRightInd/>
              <w:rPr>
                <w:sz w:val="24"/>
                <w:szCs w:val="24"/>
                <w:lang w:eastAsia="zh-TW"/>
              </w:rPr>
            </w:pPr>
          </w:p>
          <w:p w14:paraId="5C11D608" w14:textId="77777777" w:rsidR="000B7935" w:rsidRDefault="000B7935" w:rsidP="00FE5420">
            <w:pPr>
              <w:overflowPunct/>
              <w:autoSpaceDE/>
              <w:autoSpaceDN/>
              <w:adjustRightInd/>
              <w:rPr>
                <w:sz w:val="24"/>
                <w:szCs w:val="24"/>
                <w:lang w:eastAsia="zh-TW"/>
              </w:rPr>
            </w:pPr>
          </w:p>
          <w:p w14:paraId="27BC8883" w14:textId="77777777" w:rsidR="000B7935" w:rsidRDefault="000B7935" w:rsidP="00FE5420">
            <w:pPr>
              <w:overflowPunct/>
              <w:autoSpaceDE/>
              <w:autoSpaceDN/>
              <w:adjustRightInd/>
              <w:rPr>
                <w:sz w:val="24"/>
                <w:szCs w:val="24"/>
                <w:lang w:eastAsia="zh-TW"/>
              </w:rPr>
            </w:pPr>
          </w:p>
          <w:p w14:paraId="21927C0B" w14:textId="77777777" w:rsidR="000B7935" w:rsidRDefault="000B7935" w:rsidP="00FE5420">
            <w:pPr>
              <w:overflowPunct/>
              <w:autoSpaceDE/>
              <w:autoSpaceDN/>
              <w:adjustRightInd/>
              <w:rPr>
                <w:sz w:val="24"/>
                <w:szCs w:val="24"/>
                <w:lang w:eastAsia="zh-TW"/>
              </w:rPr>
            </w:pPr>
          </w:p>
          <w:p w14:paraId="1895E80D" w14:textId="77777777" w:rsidR="000B7935" w:rsidRDefault="000B7935" w:rsidP="00FE5420">
            <w:pPr>
              <w:overflowPunct/>
              <w:autoSpaceDE/>
              <w:autoSpaceDN/>
              <w:adjustRightInd/>
              <w:rPr>
                <w:sz w:val="24"/>
                <w:szCs w:val="24"/>
                <w:lang w:eastAsia="zh-TW"/>
              </w:rPr>
            </w:pPr>
          </w:p>
          <w:p w14:paraId="2F72FBC7" w14:textId="77777777" w:rsidR="000B7935" w:rsidRDefault="000B7935" w:rsidP="00FE5420">
            <w:pPr>
              <w:overflowPunct/>
              <w:autoSpaceDE/>
              <w:autoSpaceDN/>
              <w:adjustRightInd/>
              <w:rPr>
                <w:sz w:val="24"/>
                <w:szCs w:val="24"/>
                <w:lang w:eastAsia="zh-TW"/>
              </w:rPr>
            </w:pPr>
          </w:p>
          <w:p w14:paraId="34ED8459" w14:textId="77777777" w:rsidR="000B7935" w:rsidRDefault="000B7935" w:rsidP="00FE5420">
            <w:pPr>
              <w:overflowPunct/>
              <w:autoSpaceDE/>
              <w:autoSpaceDN/>
              <w:adjustRightInd/>
              <w:rPr>
                <w:sz w:val="24"/>
                <w:szCs w:val="24"/>
                <w:lang w:eastAsia="zh-TW"/>
              </w:rPr>
            </w:pPr>
          </w:p>
          <w:p w14:paraId="3B821F57" w14:textId="77777777" w:rsidR="000B7935" w:rsidRDefault="000B7935" w:rsidP="00FE5420">
            <w:pPr>
              <w:overflowPunct/>
              <w:autoSpaceDE/>
              <w:autoSpaceDN/>
              <w:adjustRightInd/>
              <w:rPr>
                <w:sz w:val="24"/>
                <w:szCs w:val="24"/>
                <w:lang w:eastAsia="zh-TW"/>
              </w:rPr>
            </w:pPr>
          </w:p>
          <w:p w14:paraId="32BB3DD3" w14:textId="77777777" w:rsidR="000B7935" w:rsidRDefault="000B7935" w:rsidP="00FE5420">
            <w:pPr>
              <w:overflowPunct/>
              <w:autoSpaceDE/>
              <w:autoSpaceDN/>
              <w:adjustRightInd/>
              <w:rPr>
                <w:sz w:val="24"/>
                <w:szCs w:val="24"/>
                <w:lang w:eastAsia="zh-TW"/>
              </w:rPr>
            </w:pPr>
          </w:p>
          <w:p w14:paraId="27235BF5" w14:textId="77777777" w:rsidR="000B7935" w:rsidRDefault="000B7935" w:rsidP="00FE5420">
            <w:pPr>
              <w:overflowPunct/>
              <w:autoSpaceDE/>
              <w:autoSpaceDN/>
              <w:adjustRightInd/>
              <w:rPr>
                <w:sz w:val="24"/>
                <w:szCs w:val="24"/>
                <w:lang w:eastAsia="zh-TW"/>
              </w:rPr>
            </w:pPr>
          </w:p>
          <w:p w14:paraId="0EE7F105" w14:textId="77777777" w:rsidR="000B7935" w:rsidRDefault="000B7935" w:rsidP="00FE5420">
            <w:pPr>
              <w:overflowPunct/>
              <w:autoSpaceDE/>
              <w:autoSpaceDN/>
              <w:adjustRightInd/>
              <w:rPr>
                <w:sz w:val="24"/>
                <w:szCs w:val="24"/>
                <w:lang w:eastAsia="zh-TW"/>
              </w:rPr>
            </w:pPr>
          </w:p>
          <w:p w14:paraId="2CF3BBFB" w14:textId="77777777" w:rsidR="000B7935" w:rsidRDefault="000B7935" w:rsidP="00FE5420">
            <w:pPr>
              <w:overflowPunct/>
              <w:autoSpaceDE/>
              <w:autoSpaceDN/>
              <w:adjustRightInd/>
              <w:rPr>
                <w:sz w:val="24"/>
                <w:szCs w:val="24"/>
                <w:lang w:eastAsia="zh-TW"/>
              </w:rPr>
            </w:pPr>
          </w:p>
          <w:p w14:paraId="3A8E1075" w14:textId="77777777" w:rsidR="000B7935" w:rsidRDefault="000B7935" w:rsidP="00FE5420">
            <w:pPr>
              <w:overflowPunct/>
              <w:autoSpaceDE/>
              <w:autoSpaceDN/>
              <w:adjustRightInd/>
              <w:rPr>
                <w:sz w:val="24"/>
                <w:szCs w:val="24"/>
                <w:lang w:eastAsia="zh-TW"/>
              </w:rPr>
            </w:pPr>
          </w:p>
          <w:p w14:paraId="41DF3917" w14:textId="77777777" w:rsidR="000B7935" w:rsidRDefault="000B7935" w:rsidP="00FE5420">
            <w:pPr>
              <w:overflowPunct/>
              <w:autoSpaceDE/>
              <w:autoSpaceDN/>
              <w:adjustRightInd/>
              <w:rPr>
                <w:sz w:val="24"/>
                <w:szCs w:val="24"/>
                <w:lang w:eastAsia="zh-TW"/>
              </w:rPr>
            </w:pPr>
          </w:p>
          <w:p w14:paraId="689221F8" w14:textId="77777777" w:rsidR="000B7935" w:rsidRDefault="000B7935" w:rsidP="00FE5420">
            <w:pPr>
              <w:overflowPunct/>
              <w:autoSpaceDE/>
              <w:autoSpaceDN/>
              <w:adjustRightInd/>
              <w:rPr>
                <w:sz w:val="24"/>
                <w:szCs w:val="24"/>
                <w:lang w:eastAsia="zh-TW"/>
              </w:rPr>
            </w:pPr>
          </w:p>
          <w:p w14:paraId="0A72A29D" w14:textId="77777777" w:rsidR="000B7935" w:rsidRDefault="000B7935" w:rsidP="00FE5420">
            <w:pPr>
              <w:overflowPunct/>
              <w:autoSpaceDE/>
              <w:autoSpaceDN/>
              <w:adjustRightInd/>
              <w:rPr>
                <w:sz w:val="24"/>
                <w:szCs w:val="24"/>
                <w:lang w:eastAsia="zh-TW"/>
              </w:rPr>
            </w:pPr>
          </w:p>
          <w:p w14:paraId="0B0DBC70" w14:textId="77777777" w:rsidR="000B7935" w:rsidRDefault="000B7935" w:rsidP="00FE5420">
            <w:pPr>
              <w:overflowPunct/>
              <w:autoSpaceDE/>
              <w:autoSpaceDN/>
              <w:adjustRightInd/>
              <w:rPr>
                <w:sz w:val="24"/>
                <w:szCs w:val="24"/>
                <w:lang w:eastAsia="zh-TW"/>
              </w:rPr>
            </w:pPr>
          </w:p>
          <w:p w14:paraId="6C6F31C9" w14:textId="77777777" w:rsidR="000B7935" w:rsidRDefault="000B7935" w:rsidP="00FE5420">
            <w:pPr>
              <w:overflowPunct/>
              <w:autoSpaceDE/>
              <w:autoSpaceDN/>
              <w:adjustRightInd/>
              <w:rPr>
                <w:sz w:val="24"/>
                <w:szCs w:val="24"/>
                <w:lang w:eastAsia="zh-TW"/>
              </w:rPr>
            </w:pPr>
          </w:p>
          <w:p w14:paraId="2A585282" w14:textId="77777777" w:rsidR="000B7935" w:rsidRDefault="000B7935" w:rsidP="00FE5420">
            <w:pPr>
              <w:overflowPunct/>
              <w:autoSpaceDE/>
              <w:autoSpaceDN/>
              <w:adjustRightInd/>
              <w:rPr>
                <w:sz w:val="24"/>
                <w:szCs w:val="24"/>
                <w:lang w:eastAsia="zh-TW"/>
              </w:rPr>
            </w:pPr>
          </w:p>
          <w:p w14:paraId="7A21D334" w14:textId="00D5EFAC" w:rsidR="000B7935" w:rsidRPr="00FE5420" w:rsidRDefault="000B793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74E427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BF75A66" w14:textId="77777777" w:rsidR="00FE27A1" w:rsidRDefault="00FE27A1" w:rsidP="00FE5420">
            <w:pPr>
              <w:overflowPunct/>
              <w:autoSpaceDE/>
              <w:autoSpaceDN/>
              <w:adjustRightInd/>
              <w:rPr>
                <w:sz w:val="22"/>
                <w:szCs w:val="22"/>
                <w:lang w:eastAsia="zh-TW"/>
              </w:rPr>
            </w:pPr>
          </w:p>
          <w:p w14:paraId="5B2AA74E" w14:textId="77777777" w:rsidR="00FE27A1" w:rsidRDefault="00FE27A1" w:rsidP="00FE5420">
            <w:pPr>
              <w:overflowPunct/>
              <w:autoSpaceDE/>
              <w:autoSpaceDN/>
              <w:adjustRightInd/>
              <w:rPr>
                <w:sz w:val="22"/>
                <w:szCs w:val="22"/>
                <w:lang w:eastAsia="zh-TW"/>
              </w:rPr>
            </w:pPr>
            <w:r>
              <w:rPr>
                <w:sz w:val="22"/>
                <w:szCs w:val="22"/>
                <w:lang w:eastAsia="zh-TW"/>
              </w:rPr>
              <w:t>8</w:t>
            </w:r>
          </w:p>
          <w:p w14:paraId="44DF92E3" w14:textId="77777777" w:rsidR="000B7935" w:rsidRDefault="000B7935" w:rsidP="00FE5420">
            <w:pPr>
              <w:overflowPunct/>
              <w:autoSpaceDE/>
              <w:autoSpaceDN/>
              <w:adjustRightInd/>
              <w:rPr>
                <w:sz w:val="22"/>
                <w:szCs w:val="22"/>
                <w:lang w:eastAsia="zh-TW"/>
              </w:rPr>
            </w:pPr>
          </w:p>
          <w:p w14:paraId="002A6CBA" w14:textId="77777777" w:rsidR="000B7935" w:rsidRDefault="000B7935" w:rsidP="00FE5420">
            <w:pPr>
              <w:overflowPunct/>
              <w:autoSpaceDE/>
              <w:autoSpaceDN/>
              <w:adjustRightInd/>
              <w:rPr>
                <w:sz w:val="22"/>
                <w:szCs w:val="22"/>
                <w:lang w:eastAsia="zh-TW"/>
              </w:rPr>
            </w:pPr>
          </w:p>
          <w:p w14:paraId="071020DF" w14:textId="77777777" w:rsidR="000B7935" w:rsidRDefault="000B7935" w:rsidP="00FE5420">
            <w:pPr>
              <w:overflowPunct/>
              <w:autoSpaceDE/>
              <w:autoSpaceDN/>
              <w:adjustRightInd/>
              <w:rPr>
                <w:sz w:val="22"/>
                <w:szCs w:val="22"/>
                <w:lang w:eastAsia="zh-TW"/>
              </w:rPr>
            </w:pPr>
          </w:p>
          <w:p w14:paraId="26419739" w14:textId="77777777" w:rsidR="000B7935" w:rsidRDefault="000B7935" w:rsidP="00FE5420">
            <w:pPr>
              <w:overflowPunct/>
              <w:autoSpaceDE/>
              <w:autoSpaceDN/>
              <w:adjustRightInd/>
              <w:rPr>
                <w:sz w:val="22"/>
                <w:szCs w:val="22"/>
                <w:lang w:eastAsia="zh-TW"/>
              </w:rPr>
            </w:pPr>
          </w:p>
          <w:p w14:paraId="3A6C958E" w14:textId="77777777" w:rsidR="000B7935" w:rsidRDefault="000B7935" w:rsidP="00FE5420">
            <w:pPr>
              <w:overflowPunct/>
              <w:autoSpaceDE/>
              <w:autoSpaceDN/>
              <w:adjustRightInd/>
              <w:rPr>
                <w:sz w:val="22"/>
                <w:szCs w:val="22"/>
                <w:lang w:eastAsia="zh-TW"/>
              </w:rPr>
            </w:pPr>
          </w:p>
          <w:p w14:paraId="3932BDB9" w14:textId="77777777" w:rsidR="000B7935" w:rsidRDefault="000B7935" w:rsidP="00FE5420">
            <w:pPr>
              <w:overflowPunct/>
              <w:autoSpaceDE/>
              <w:autoSpaceDN/>
              <w:adjustRightInd/>
              <w:rPr>
                <w:sz w:val="22"/>
                <w:szCs w:val="22"/>
                <w:lang w:eastAsia="zh-TW"/>
              </w:rPr>
            </w:pPr>
          </w:p>
          <w:p w14:paraId="5DD582DC" w14:textId="77777777" w:rsidR="000B7935" w:rsidRDefault="000B7935" w:rsidP="00FE5420">
            <w:pPr>
              <w:overflowPunct/>
              <w:autoSpaceDE/>
              <w:autoSpaceDN/>
              <w:adjustRightInd/>
              <w:rPr>
                <w:sz w:val="22"/>
                <w:szCs w:val="22"/>
                <w:lang w:eastAsia="zh-TW"/>
              </w:rPr>
            </w:pPr>
          </w:p>
          <w:p w14:paraId="16F8A0E8" w14:textId="77777777" w:rsidR="000B7935" w:rsidRDefault="000B7935" w:rsidP="00FE5420">
            <w:pPr>
              <w:overflowPunct/>
              <w:autoSpaceDE/>
              <w:autoSpaceDN/>
              <w:adjustRightInd/>
              <w:rPr>
                <w:sz w:val="22"/>
                <w:szCs w:val="22"/>
                <w:lang w:eastAsia="zh-TW"/>
              </w:rPr>
            </w:pPr>
          </w:p>
          <w:p w14:paraId="7FE32E13" w14:textId="77777777" w:rsidR="000B7935" w:rsidRDefault="000B7935" w:rsidP="00FE5420">
            <w:pPr>
              <w:overflowPunct/>
              <w:autoSpaceDE/>
              <w:autoSpaceDN/>
              <w:adjustRightInd/>
              <w:rPr>
                <w:sz w:val="22"/>
                <w:szCs w:val="22"/>
                <w:lang w:eastAsia="zh-TW"/>
              </w:rPr>
            </w:pPr>
          </w:p>
          <w:p w14:paraId="3D441D3B" w14:textId="77777777" w:rsidR="000B7935" w:rsidRDefault="000B7935" w:rsidP="00FE5420">
            <w:pPr>
              <w:overflowPunct/>
              <w:autoSpaceDE/>
              <w:autoSpaceDN/>
              <w:adjustRightInd/>
              <w:rPr>
                <w:sz w:val="22"/>
                <w:szCs w:val="22"/>
                <w:lang w:eastAsia="zh-TW"/>
              </w:rPr>
            </w:pPr>
          </w:p>
          <w:p w14:paraId="2F64D526" w14:textId="77777777" w:rsidR="000B7935" w:rsidRDefault="000B7935" w:rsidP="00FE5420">
            <w:pPr>
              <w:overflowPunct/>
              <w:autoSpaceDE/>
              <w:autoSpaceDN/>
              <w:adjustRightInd/>
              <w:rPr>
                <w:sz w:val="22"/>
                <w:szCs w:val="22"/>
                <w:lang w:eastAsia="zh-TW"/>
              </w:rPr>
            </w:pPr>
          </w:p>
          <w:p w14:paraId="41DF5F69" w14:textId="77777777" w:rsidR="000B7935" w:rsidRDefault="000B7935" w:rsidP="00FE5420">
            <w:pPr>
              <w:overflowPunct/>
              <w:autoSpaceDE/>
              <w:autoSpaceDN/>
              <w:adjustRightInd/>
              <w:rPr>
                <w:sz w:val="22"/>
                <w:szCs w:val="22"/>
                <w:lang w:eastAsia="zh-TW"/>
              </w:rPr>
            </w:pPr>
          </w:p>
          <w:p w14:paraId="33CD1D84" w14:textId="77777777" w:rsidR="000B7935" w:rsidRDefault="000B7935" w:rsidP="00FE5420">
            <w:pPr>
              <w:overflowPunct/>
              <w:autoSpaceDE/>
              <w:autoSpaceDN/>
              <w:adjustRightInd/>
              <w:rPr>
                <w:sz w:val="22"/>
                <w:szCs w:val="22"/>
                <w:lang w:eastAsia="zh-TW"/>
              </w:rPr>
            </w:pPr>
          </w:p>
          <w:p w14:paraId="08A31EFA" w14:textId="77777777" w:rsidR="000B7935" w:rsidRDefault="000B7935" w:rsidP="00FE5420">
            <w:pPr>
              <w:overflowPunct/>
              <w:autoSpaceDE/>
              <w:autoSpaceDN/>
              <w:adjustRightInd/>
              <w:rPr>
                <w:sz w:val="22"/>
                <w:szCs w:val="22"/>
                <w:lang w:eastAsia="zh-TW"/>
              </w:rPr>
            </w:pPr>
          </w:p>
          <w:p w14:paraId="06EB3818" w14:textId="77777777" w:rsidR="000B7935" w:rsidRDefault="000B7935" w:rsidP="00FE5420">
            <w:pPr>
              <w:overflowPunct/>
              <w:autoSpaceDE/>
              <w:autoSpaceDN/>
              <w:adjustRightInd/>
              <w:rPr>
                <w:sz w:val="22"/>
                <w:szCs w:val="22"/>
                <w:lang w:eastAsia="zh-TW"/>
              </w:rPr>
            </w:pPr>
          </w:p>
          <w:p w14:paraId="3A7CE1C4" w14:textId="77777777" w:rsidR="000B7935" w:rsidRDefault="000B7935" w:rsidP="00FE5420">
            <w:pPr>
              <w:overflowPunct/>
              <w:autoSpaceDE/>
              <w:autoSpaceDN/>
              <w:adjustRightInd/>
              <w:rPr>
                <w:sz w:val="22"/>
                <w:szCs w:val="22"/>
                <w:lang w:eastAsia="zh-TW"/>
              </w:rPr>
            </w:pPr>
          </w:p>
          <w:p w14:paraId="3C9183D2" w14:textId="77777777" w:rsidR="000B7935" w:rsidRDefault="000B7935" w:rsidP="00FE5420">
            <w:pPr>
              <w:overflowPunct/>
              <w:autoSpaceDE/>
              <w:autoSpaceDN/>
              <w:adjustRightInd/>
              <w:rPr>
                <w:sz w:val="22"/>
                <w:szCs w:val="22"/>
                <w:lang w:eastAsia="zh-TW"/>
              </w:rPr>
            </w:pPr>
          </w:p>
          <w:p w14:paraId="483FDDCC" w14:textId="77777777" w:rsidR="000B7935" w:rsidRDefault="000B7935" w:rsidP="00FE5420">
            <w:pPr>
              <w:overflowPunct/>
              <w:autoSpaceDE/>
              <w:autoSpaceDN/>
              <w:adjustRightInd/>
              <w:rPr>
                <w:sz w:val="22"/>
                <w:szCs w:val="22"/>
                <w:lang w:eastAsia="zh-TW"/>
              </w:rPr>
            </w:pPr>
          </w:p>
          <w:p w14:paraId="2EF2E247" w14:textId="77777777" w:rsidR="000B7935" w:rsidRDefault="000B7935" w:rsidP="00FE5420">
            <w:pPr>
              <w:overflowPunct/>
              <w:autoSpaceDE/>
              <w:autoSpaceDN/>
              <w:adjustRightInd/>
              <w:rPr>
                <w:sz w:val="22"/>
                <w:szCs w:val="22"/>
                <w:lang w:eastAsia="zh-TW"/>
              </w:rPr>
            </w:pPr>
          </w:p>
          <w:p w14:paraId="3A55F8B2" w14:textId="77777777" w:rsidR="000B7935" w:rsidRDefault="000B7935" w:rsidP="00FE5420">
            <w:pPr>
              <w:overflowPunct/>
              <w:autoSpaceDE/>
              <w:autoSpaceDN/>
              <w:adjustRightInd/>
              <w:rPr>
                <w:sz w:val="22"/>
                <w:szCs w:val="22"/>
                <w:lang w:eastAsia="zh-TW"/>
              </w:rPr>
            </w:pPr>
          </w:p>
          <w:p w14:paraId="259B39A8" w14:textId="77777777" w:rsidR="000B7935" w:rsidRDefault="000B7935" w:rsidP="00FE5420">
            <w:pPr>
              <w:overflowPunct/>
              <w:autoSpaceDE/>
              <w:autoSpaceDN/>
              <w:adjustRightInd/>
              <w:rPr>
                <w:sz w:val="22"/>
                <w:szCs w:val="22"/>
                <w:lang w:eastAsia="zh-TW"/>
              </w:rPr>
            </w:pPr>
          </w:p>
          <w:p w14:paraId="3FD7D9B9" w14:textId="77777777" w:rsidR="000B7935" w:rsidRDefault="000B7935" w:rsidP="00FE5420">
            <w:pPr>
              <w:overflowPunct/>
              <w:autoSpaceDE/>
              <w:autoSpaceDN/>
              <w:adjustRightInd/>
              <w:rPr>
                <w:sz w:val="22"/>
                <w:szCs w:val="22"/>
                <w:lang w:eastAsia="zh-TW"/>
              </w:rPr>
            </w:pPr>
          </w:p>
          <w:p w14:paraId="629F96C5" w14:textId="77777777" w:rsidR="000B7935" w:rsidRDefault="000B7935" w:rsidP="00FE5420">
            <w:pPr>
              <w:overflowPunct/>
              <w:autoSpaceDE/>
              <w:autoSpaceDN/>
              <w:adjustRightInd/>
              <w:rPr>
                <w:sz w:val="22"/>
                <w:szCs w:val="22"/>
                <w:lang w:eastAsia="zh-TW"/>
              </w:rPr>
            </w:pPr>
          </w:p>
          <w:p w14:paraId="70719BC2" w14:textId="77777777" w:rsidR="000B7935" w:rsidRDefault="000B7935" w:rsidP="00FE5420">
            <w:pPr>
              <w:overflowPunct/>
              <w:autoSpaceDE/>
              <w:autoSpaceDN/>
              <w:adjustRightInd/>
              <w:rPr>
                <w:sz w:val="22"/>
                <w:szCs w:val="22"/>
                <w:lang w:eastAsia="zh-TW"/>
              </w:rPr>
            </w:pPr>
          </w:p>
          <w:p w14:paraId="084D2D24" w14:textId="51715A09" w:rsidR="000B7935" w:rsidRPr="00FE5420" w:rsidRDefault="000B7935"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E21761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4E728A2" w14:textId="77777777" w:rsidR="000B7935" w:rsidRDefault="000B7935" w:rsidP="00FE5420">
            <w:pPr>
              <w:overflowPunct/>
              <w:autoSpaceDE/>
              <w:autoSpaceDN/>
              <w:adjustRightInd/>
              <w:rPr>
                <w:sz w:val="22"/>
                <w:szCs w:val="22"/>
                <w:lang w:eastAsia="zh-TW"/>
              </w:rPr>
            </w:pPr>
          </w:p>
          <w:p w14:paraId="1461C05D" w14:textId="77777777" w:rsidR="000B7935" w:rsidRDefault="000B7935" w:rsidP="00FE5420">
            <w:pPr>
              <w:overflowPunct/>
              <w:autoSpaceDE/>
              <w:autoSpaceDN/>
              <w:adjustRightInd/>
              <w:rPr>
                <w:sz w:val="22"/>
                <w:szCs w:val="22"/>
                <w:lang w:eastAsia="zh-TW"/>
              </w:rPr>
            </w:pPr>
          </w:p>
          <w:p w14:paraId="5541BE52" w14:textId="77777777" w:rsidR="000B7935" w:rsidRDefault="000B7935" w:rsidP="00FE5420">
            <w:pPr>
              <w:overflowPunct/>
              <w:autoSpaceDE/>
              <w:autoSpaceDN/>
              <w:adjustRightInd/>
              <w:rPr>
                <w:sz w:val="22"/>
                <w:szCs w:val="22"/>
                <w:lang w:eastAsia="zh-TW"/>
              </w:rPr>
            </w:pPr>
          </w:p>
          <w:p w14:paraId="6937A459" w14:textId="77777777" w:rsidR="000B7935" w:rsidRDefault="000B7935" w:rsidP="00FE5420">
            <w:pPr>
              <w:overflowPunct/>
              <w:autoSpaceDE/>
              <w:autoSpaceDN/>
              <w:adjustRightInd/>
              <w:rPr>
                <w:sz w:val="22"/>
                <w:szCs w:val="22"/>
                <w:lang w:eastAsia="zh-TW"/>
              </w:rPr>
            </w:pPr>
          </w:p>
          <w:p w14:paraId="68E9DF0F" w14:textId="77777777" w:rsidR="000B7935" w:rsidRDefault="000B7935" w:rsidP="00FE5420">
            <w:pPr>
              <w:overflowPunct/>
              <w:autoSpaceDE/>
              <w:autoSpaceDN/>
              <w:adjustRightInd/>
              <w:rPr>
                <w:sz w:val="22"/>
                <w:szCs w:val="22"/>
                <w:lang w:eastAsia="zh-TW"/>
              </w:rPr>
            </w:pPr>
          </w:p>
          <w:p w14:paraId="1D47129A" w14:textId="77777777" w:rsidR="000B7935" w:rsidRDefault="000B7935" w:rsidP="00FE5420">
            <w:pPr>
              <w:overflowPunct/>
              <w:autoSpaceDE/>
              <w:autoSpaceDN/>
              <w:adjustRightInd/>
              <w:rPr>
                <w:sz w:val="22"/>
                <w:szCs w:val="22"/>
                <w:lang w:eastAsia="zh-TW"/>
              </w:rPr>
            </w:pPr>
          </w:p>
          <w:p w14:paraId="2AE86075" w14:textId="77777777" w:rsidR="000B7935" w:rsidRDefault="000B7935" w:rsidP="00FE5420">
            <w:pPr>
              <w:overflowPunct/>
              <w:autoSpaceDE/>
              <w:autoSpaceDN/>
              <w:adjustRightInd/>
              <w:rPr>
                <w:sz w:val="22"/>
                <w:szCs w:val="22"/>
                <w:lang w:eastAsia="zh-TW"/>
              </w:rPr>
            </w:pPr>
          </w:p>
          <w:p w14:paraId="55F4C7CC" w14:textId="77777777" w:rsidR="000B7935" w:rsidRDefault="000B7935" w:rsidP="00FE5420">
            <w:pPr>
              <w:overflowPunct/>
              <w:autoSpaceDE/>
              <w:autoSpaceDN/>
              <w:adjustRightInd/>
              <w:rPr>
                <w:sz w:val="22"/>
                <w:szCs w:val="22"/>
                <w:lang w:eastAsia="zh-TW"/>
              </w:rPr>
            </w:pPr>
          </w:p>
          <w:p w14:paraId="1972D443" w14:textId="77777777" w:rsidR="000B7935" w:rsidRDefault="000B7935" w:rsidP="00FE5420">
            <w:pPr>
              <w:overflowPunct/>
              <w:autoSpaceDE/>
              <w:autoSpaceDN/>
              <w:adjustRightInd/>
              <w:rPr>
                <w:sz w:val="22"/>
                <w:szCs w:val="22"/>
                <w:lang w:eastAsia="zh-TW"/>
              </w:rPr>
            </w:pPr>
          </w:p>
          <w:p w14:paraId="41AA6F45" w14:textId="77777777" w:rsidR="000B7935" w:rsidRDefault="000B7935" w:rsidP="00FE5420">
            <w:pPr>
              <w:overflowPunct/>
              <w:autoSpaceDE/>
              <w:autoSpaceDN/>
              <w:adjustRightInd/>
              <w:rPr>
                <w:sz w:val="22"/>
                <w:szCs w:val="22"/>
                <w:lang w:eastAsia="zh-TW"/>
              </w:rPr>
            </w:pPr>
          </w:p>
          <w:p w14:paraId="152A47DB" w14:textId="77777777" w:rsidR="000B7935" w:rsidRDefault="000B7935" w:rsidP="00FE5420">
            <w:pPr>
              <w:overflowPunct/>
              <w:autoSpaceDE/>
              <w:autoSpaceDN/>
              <w:adjustRightInd/>
              <w:rPr>
                <w:sz w:val="22"/>
                <w:szCs w:val="22"/>
                <w:lang w:eastAsia="zh-TW"/>
              </w:rPr>
            </w:pPr>
          </w:p>
          <w:p w14:paraId="0BDAE4F6" w14:textId="77777777" w:rsidR="000B7935" w:rsidRDefault="000B7935" w:rsidP="00FE5420">
            <w:pPr>
              <w:overflowPunct/>
              <w:autoSpaceDE/>
              <w:autoSpaceDN/>
              <w:adjustRightInd/>
              <w:rPr>
                <w:sz w:val="22"/>
                <w:szCs w:val="22"/>
                <w:lang w:eastAsia="zh-TW"/>
              </w:rPr>
            </w:pPr>
          </w:p>
          <w:p w14:paraId="5B2D163F" w14:textId="77777777" w:rsidR="000B7935" w:rsidRDefault="000B7935" w:rsidP="00FE5420">
            <w:pPr>
              <w:overflowPunct/>
              <w:autoSpaceDE/>
              <w:autoSpaceDN/>
              <w:adjustRightInd/>
              <w:rPr>
                <w:sz w:val="22"/>
                <w:szCs w:val="22"/>
                <w:lang w:eastAsia="zh-TW"/>
              </w:rPr>
            </w:pPr>
          </w:p>
          <w:p w14:paraId="0B0A176F" w14:textId="77777777" w:rsidR="000B7935" w:rsidRDefault="000B7935" w:rsidP="00FE5420">
            <w:pPr>
              <w:overflowPunct/>
              <w:autoSpaceDE/>
              <w:autoSpaceDN/>
              <w:adjustRightInd/>
              <w:rPr>
                <w:sz w:val="22"/>
                <w:szCs w:val="22"/>
                <w:lang w:eastAsia="zh-TW"/>
              </w:rPr>
            </w:pPr>
          </w:p>
          <w:p w14:paraId="19215A13" w14:textId="77777777" w:rsidR="000B7935" w:rsidRDefault="000B7935" w:rsidP="00FE5420">
            <w:pPr>
              <w:overflowPunct/>
              <w:autoSpaceDE/>
              <w:autoSpaceDN/>
              <w:adjustRightInd/>
              <w:rPr>
                <w:sz w:val="22"/>
                <w:szCs w:val="22"/>
                <w:lang w:eastAsia="zh-TW"/>
              </w:rPr>
            </w:pPr>
          </w:p>
          <w:p w14:paraId="412A89E4" w14:textId="77777777" w:rsidR="000B7935" w:rsidRDefault="000B7935" w:rsidP="00FE5420">
            <w:pPr>
              <w:overflowPunct/>
              <w:autoSpaceDE/>
              <w:autoSpaceDN/>
              <w:adjustRightInd/>
              <w:rPr>
                <w:sz w:val="22"/>
                <w:szCs w:val="22"/>
                <w:lang w:eastAsia="zh-TW"/>
              </w:rPr>
            </w:pPr>
          </w:p>
          <w:p w14:paraId="3D99FF96" w14:textId="77777777" w:rsidR="000B7935" w:rsidRDefault="000B7935" w:rsidP="00FE5420">
            <w:pPr>
              <w:overflowPunct/>
              <w:autoSpaceDE/>
              <w:autoSpaceDN/>
              <w:adjustRightInd/>
              <w:rPr>
                <w:sz w:val="22"/>
                <w:szCs w:val="22"/>
                <w:lang w:eastAsia="zh-TW"/>
              </w:rPr>
            </w:pPr>
          </w:p>
          <w:p w14:paraId="07427628" w14:textId="77777777" w:rsidR="000B7935" w:rsidRDefault="000B7935" w:rsidP="00FE5420">
            <w:pPr>
              <w:overflowPunct/>
              <w:autoSpaceDE/>
              <w:autoSpaceDN/>
              <w:adjustRightInd/>
              <w:rPr>
                <w:sz w:val="22"/>
                <w:szCs w:val="22"/>
                <w:lang w:eastAsia="zh-TW"/>
              </w:rPr>
            </w:pPr>
          </w:p>
          <w:p w14:paraId="04D876AE" w14:textId="77777777" w:rsidR="000B7935" w:rsidRDefault="000B7935" w:rsidP="00FE5420">
            <w:pPr>
              <w:overflowPunct/>
              <w:autoSpaceDE/>
              <w:autoSpaceDN/>
              <w:adjustRightInd/>
              <w:rPr>
                <w:sz w:val="22"/>
                <w:szCs w:val="22"/>
                <w:lang w:eastAsia="zh-TW"/>
              </w:rPr>
            </w:pPr>
          </w:p>
          <w:p w14:paraId="5FEA8EA9" w14:textId="77777777" w:rsidR="000B7935" w:rsidRDefault="000B7935" w:rsidP="00FE5420">
            <w:pPr>
              <w:overflowPunct/>
              <w:autoSpaceDE/>
              <w:autoSpaceDN/>
              <w:adjustRightInd/>
              <w:rPr>
                <w:sz w:val="22"/>
                <w:szCs w:val="22"/>
                <w:lang w:eastAsia="zh-TW"/>
              </w:rPr>
            </w:pPr>
          </w:p>
          <w:p w14:paraId="118D04D9" w14:textId="77777777" w:rsidR="000B7935" w:rsidRDefault="000B7935" w:rsidP="00FE5420">
            <w:pPr>
              <w:overflowPunct/>
              <w:autoSpaceDE/>
              <w:autoSpaceDN/>
              <w:adjustRightInd/>
              <w:rPr>
                <w:sz w:val="22"/>
                <w:szCs w:val="22"/>
                <w:lang w:eastAsia="zh-TW"/>
              </w:rPr>
            </w:pPr>
          </w:p>
          <w:p w14:paraId="10D8607F" w14:textId="77777777" w:rsidR="000B7935" w:rsidRDefault="000B7935" w:rsidP="00FE5420">
            <w:pPr>
              <w:overflowPunct/>
              <w:autoSpaceDE/>
              <w:autoSpaceDN/>
              <w:adjustRightInd/>
              <w:rPr>
                <w:sz w:val="22"/>
                <w:szCs w:val="22"/>
                <w:lang w:eastAsia="zh-TW"/>
              </w:rPr>
            </w:pPr>
          </w:p>
          <w:p w14:paraId="42D7B73A" w14:textId="77777777" w:rsidR="000B7935" w:rsidRDefault="000B7935" w:rsidP="00FE5420">
            <w:pPr>
              <w:overflowPunct/>
              <w:autoSpaceDE/>
              <w:autoSpaceDN/>
              <w:adjustRightInd/>
              <w:rPr>
                <w:sz w:val="22"/>
                <w:szCs w:val="22"/>
                <w:lang w:eastAsia="zh-TW"/>
              </w:rPr>
            </w:pPr>
          </w:p>
          <w:p w14:paraId="6A465555" w14:textId="77777777" w:rsidR="000B7935" w:rsidRDefault="000B7935" w:rsidP="00FE5420">
            <w:pPr>
              <w:overflowPunct/>
              <w:autoSpaceDE/>
              <w:autoSpaceDN/>
              <w:adjustRightInd/>
              <w:rPr>
                <w:sz w:val="22"/>
                <w:szCs w:val="22"/>
                <w:lang w:eastAsia="zh-TW"/>
              </w:rPr>
            </w:pPr>
          </w:p>
          <w:p w14:paraId="0C6BF495" w14:textId="77777777" w:rsidR="000B7935" w:rsidRDefault="000B7935" w:rsidP="00FE5420">
            <w:pPr>
              <w:overflowPunct/>
              <w:autoSpaceDE/>
              <w:autoSpaceDN/>
              <w:adjustRightInd/>
              <w:rPr>
                <w:sz w:val="22"/>
                <w:szCs w:val="22"/>
                <w:lang w:eastAsia="zh-TW"/>
              </w:rPr>
            </w:pPr>
          </w:p>
          <w:p w14:paraId="2BAB5584" w14:textId="77777777" w:rsidR="000B7935" w:rsidRDefault="000B7935" w:rsidP="00FE5420">
            <w:pPr>
              <w:overflowPunct/>
              <w:autoSpaceDE/>
              <w:autoSpaceDN/>
              <w:adjustRightInd/>
              <w:rPr>
                <w:sz w:val="22"/>
                <w:szCs w:val="22"/>
                <w:lang w:eastAsia="zh-TW"/>
              </w:rPr>
            </w:pPr>
          </w:p>
          <w:p w14:paraId="34DF0630" w14:textId="649233E4" w:rsidR="000B7935" w:rsidRPr="00FE5420" w:rsidRDefault="000B7935"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E0A7A3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7EAA950" w14:textId="77777777" w:rsidR="00FE27A1" w:rsidRDefault="00FE27A1" w:rsidP="00FE5420">
            <w:pPr>
              <w:overflowPunct/>
              <w:autoSpaceDE/>
              <w:autoSpaceDN/>
              <w:adjustRightInd/>
              <w:rPr>
                <w:sz w:val="22"/>
                <w:szCs w:val="22"/>
                <w:lang w:eastAsia="zh-TW"/>
              </w:rPr>
            </w:pPr>
          </w:p>
          <w:p w14:paraId="0BCB15AA" w14:textId="606E35AE" w:rsidR="00FE27A1" w:rsidRPr="00FE5420" w:rsidRDefault="00FE27A1"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3BE638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8289051" w14:textId="77777777" w:rsidR="000B7935" w:rsidRDefault="000B7935" w:rsidP="00FE5420">
            <w:pPr>
              <w:overflowPunct/>
              <w:autoSpaceDE/>
              <w:autoSpaceDN/>
              <w:adjustRightInd/>
              <w:rPr>
                <w:sz w:val="22"/>
                <w:szCs w:val="22"/>
                <w:lang w:eastAsia="zh-TW"/>
              </w:rPr>
            </w:pPr>
          </w:p>
          <w:p w14:paraId="64CAA576" w14:textId="77777777" w:rsidR="000B7935" w:rsidRDefault="000B7935" w:rsidP="00FE5420">
            <w:pPr>
              <w:overflowPunct/>
              <w:autoSpaceDE/>
              <w:autoSpaceDN/>
              <w:adjustRightInd/>
              <w:rPr>
                <w:sz w:val="22"/>
                <w:szCs w:val="22"/>
                <w:lang w:eastAsia="zh-TW"/>
              </w:rPr>
            </w:pPr>
          </w:p>
          <w:p w14:paraId="5C948A4A" w14:textId="77777777" w:rsidR="000B7935" w:rsidRDefault="000B7935" w:rsidP="00FE5420">
            <w:pPr>
              <w:overflowPunct/>
              <w:autoSpaceDE/>
              <w:autoSpaceDN/>
              <w:adjustRightInd/>
              <w:rPr>
                <w:sz w:val="22"/>
                <w:szCs w:val="22"/>
                <w:lang w:eastAsia="zh-TW"/>
              </w:rPr>
            </w:pPr>
          </w:p>
          <w:p w14:paraId="5133B26C" w14:textId="77777777" w:rsidR="000B7935" w:rsidRDefault="000B7935" w:rsidP="00FE5420">
            <w:pPr>
              <w:overflowPunct/>
              <w:autoSpaceDE/>
              <w:autoSpaceDN/>
              <w:adjustRightInd/>
              <w:rPr>
                <w:sz w:val="22"/>
                <w:szCs w:val="22"/>
                <w:lang w:eastAsia="zh-TW"/>
              </w:rPr>
            </w:pPr>
          </w:p>
          <w:p w14:paraId="7DA51510" w14:textId="77777777" w:rsidR="000B7935" w:rsidRDefault="000B7935" w:rsidP="00FE5420">
            <w:pPr>
              <w:overflowPunct/>
              <w:autoSpaceDE/>
              <w:autoSpaceDN/>
              <w:adjustRightInd/>
              <w:rPr>
                <w:sz w:val="22"/>
                <w:szCs w:val="22"/>
                <w:lang w:eastAsia="zh-TW"/>
              </w:rPr>
            </w:pPr>
          </w:p>
          <w:p w14:paraId="6A441DA5" w14:textId="77777777" w:rsidR="000B7935" w:rsidRDefault="000B7935" w:rsidP="00FE5420">
            <w:pPr>
              <w:overflowPunct/>
              <w:autoSpaceDE/>
              <w:autoSpaceDN/>
              <w:adjustRightInd/>
              <w:rPr>
                <w:sz w:val="22"/>
                <w:szCs w:val="22"/>
                <w:lang w:eastAsia="zh-TW"/>
              </w:rPr>
            </w:pPr>
          </w:p>
          <w:p w14:paraId="6A4176E6" w14:textId="77777777" w:rsidR="000B7935" w:rsidRDefault="000B7935" w:rsidP="00FE5420">
            <w:pPr>
              <w:overflowPunct/>
              <w:autoSpaceDE/>
              <w:autoSpaceDN/>
              <w:adjustRightInd/>
              <w:rPr>
                <w:sz w:val="22"/>
                <w:szCs w:val="22"/>
                <w:lang w:eastAsia="zh-TW"/>
              </w:rPr>
            </w:pPr>
          </w:p>
          <w:p w14:paraId="51EC2CC7" w14:textId="77777777" w:rsidR="000B7935" w:rsidRDefault="000B7935" w:rsidP="00FE5420">
            <w:pPr>
              <w:overflowPunct/>
              <w:autoSpaceDE/>
              <w:autoSpaceDN/>
              <w:adjustRightInd/>
              <w:rPr>
                <w:sz w:val="22"/>
                <w:szCs w:val="22"/>
                <w:lang w:eastAsia="zh-TW"/>
              </w:rPr>
            </w:pPr>
          </w:p>
          <w:p w14:paraId="53E7DC4C" w14:textId="77777777" w:rsidR="000B7935" w:rsidRDefault="000B7935" w:rsidP="00FE5420">
            <w:pPr>
              <w:overflowPunct/>
              <w:autoSpaceDE/>
              <w:autoSpaceDN/>
              <w:adjustRightInd/>
              <w:rPr>
                <w:sz w:val="22"/>
                <w:szCs w:val="22"/>
                <w:lang w:eastAsia="zh-TW"/>
              </w:rPr>
            </w:pPr>
          </w:p>
          <w:p w14:paraId="7DD32E42" w14:textId="6C7EB4B8" w:rsidR="000B7935" w:rsidRPr="00FE5420" w:rsidRDefault="000B7935"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497BB4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E27A1">
              <w:rPr>
                <w:sz w:val="22"/>
                <w:szCs w:val="22"/>
                <w:lang w:eastAsia="zh-TW"/>
              </w:rPr>
              <w:t xml:space="preserve">Since finishing our exams during training school, I have not revisited any of my traffic knowledge. Although, I scored highly in this section during the exam I expect my retention of this information has dramatically reduce. Now having completed my </w:t>
            </w:r>
            <w:proofErr w:type="spellStart"/>
            <w:r w:rsidR="00FE27A1">
              <w:rPr>
                <w:sz w:val="22"/>
                <w:szCs w:val="22"/>
                <w:lang w:eastAsia="zh-TW"/>
              </w:rPr>
              <w:t>bluelight</w:t>
            </w:r>
            <w:proofErr w:type="spellEnd"/>
            <w:r w:rsidR="00FE27A1">
              <w:rPr>
                <w:sz w:val="22"/>
                <w:szCs w:val="22"/>
                <w:lang w:eastAsia="zh-TW"/>
              </w:rPr>
              <w:t xml:space="preserve"> course I can now be much more proactive in policing the roads </w:t>
            </w:r>
            <w:r w:rsidR="002325AC">
              <w:rPr>
                <w:sz w:val="22"/>
                <w:szCs w:val="22"/>
                <w:lang w:eastAsia="zh-TW"/>
              </w:rPr>
              <w:t xml:space="preserve">as I am now able to pull cars over. </w:t>
            </w:r>
          </w:p>
          <w:p w14:paraId="6C7FCB8B" w14:textId="77777777" w:rsidR="000B7935" w:rsidRDefault="002325AC" w:rsidP="00FE5420">
            <w:pPr>
              <w:overflowPunct/>
              <w:autoSpaceDE/>
              <w:autoSpaceDN/>
              <w:adjustRightInd/>
              <w:rPr>
                <w:sz w:val="24"/>
                <w:szCs w:val="24"/>
                <w:lang w:eastAsia="zh-TW"/>
              </w:rPr>
            </w:pPr>
            <w:proofErr w:type="gramStart"/>
            <w:r>
              <w:rPr>
                <w:sz w:val="24"/>
                <w:szCs w:val="24"/>
                <w:lang w:eastAsia="zh-TW"/>
              </w:rPr>
              <w:t>In order to</w:t>
            </w:r>
            <w:proofErr w:type="gramEnd"/>
            <w:r>
              <w:rPr>
                <w:sz w:val="24"/>
                <w:szCs w:val="24"/>
                <w:lang w:eastAsia="zh-TW"/>
              </w:rPr>
              <w:t xml:space="preserve"> improve my rating, I will use old revision techniques and look other different </w:t>
            </w:r>
            <w:r>
              <w:rPr>
                <w:sz w:val="24"/>
                <w:szCs w:val="24"/>
                <w:lang w:eastAsia="zh-TW"/>
              </w:rPr>
              <w:lastRenderedPageBreak/>
              <w:t>bits of legislation to improve my knowledge.</w:t>
            </w:r>
          </w:p>
          <w:p w14:paraId="7A69C869" w14:textId="77777777" w:rsidR="000B7935" w:rsidRDefault="000B7935" w:rsidP="00FE5420">
            <w:pPr>
              <w:overflowPunct/>
              <w:autoSpaceDE/>
              <w:autoSpaceDN/>
              <w:adjustRightInd/>
              <w:rPr>
                <w:sz w:val="24"/>
                <w:szCs w:val="24"/>
                <w:lang w:eastAsia="zh-TW"/>
              </w:rPr>
            </w:pPr>
          </w:p>
          <w:p w14:paraId="22966535" w14:textId="77777777" w:rsidR="000B7935" w:rsidRDefault="000B7935" w:rsidP="00FE5420">
            <w:pPr>
              <w:overflowPunct/>
              <w:autoSpaceDE/>
              <w:autoSpaceDN/>
              <w:adjustRightInd/>
              <w:rPr>
                <w:sz w:val="24"/>
                <w:szCs w:val="24"/>
                <w:lang w:eastAsia="zh-TW"/>
              </w:rPr>
            </w:pPr>
          </w:p>
          <w:p w14:paraId="0F8C82C1" w14:textId="77777777" w:rsidR="000B7935" w:rsidRDefault="000B7935" w:rsidP="00FE5420">
            <w:pPr>
              <w:overflowPunct/>
              <w:autoSpaceDE/>
              <w:autoSpaceDN/>
              <w:adjustRightInd/>
              <w:rPr>
                <w:sz w:val="24"/>
                <w:szCs w:val="24"/>
                <w:lang w:eastAsia="zh-TW"/>
              </w:rPr>
            </w:pPr>
          </w:p>
          <w:p w14:paraId="29A2A56B" w14:textId="17DFD4A3" w:rsidR="002325AC" w:rsidRPr="00FE5420" w:rsidRDefault="000B793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Since gaining independent patrol status I have had not dealings with offences relating to weapons. I remember when learning the legislation that it confused me or the classification. I have recently read that </w:t>
            </w:r>
            <w:proofErr w:type="spellStart"/>
            <w:proofErr w:type="gramStart"/>
            <w:r>
              <w:rPr>
                <w:sz w:val="24"/>
                <w:szCs w:val="24"/>
                <w:lang w:eastAsia="zh-TW"/>
              </w:rPr>
              <w:t>their</w:t>
            </w:r>
            <w:proofErr w:type="spellEnd"/>
            <w:proofErr w:type="gramEnd"/>
            <w:r>
              <w:rPr>
                <w:sz w:val="24"/>
                <w:szCs w:val="24"/>
                <w:lang w:eastAsia="zh-TW"/>
              </w:rPr>
              <w:t xml:space="preserve"> have been changes to the legislation. </w:t>
            </w:r>
            <w:r w:rsidR="002325AC">
              <w:rPr>
                <w:sz w:val="24"/>
                <w:szCs w:val="24"/>
                <w:lang w:eastAsia="zh-TW"/>
              </w:rPr>
              <w:t xml:space="preserve"> </w:t>
            </w:r>
            <w:proofErr w:type="gramStart"/>
            <w:r>
              <w:rPr>
                <w:sz w:val="24"/>
                <w:szCs w:val="24"/>
                <w:lang w:eastAsia="zh-TW"/>
              </w:rPr>
              <w:t>So</w:t>
            </w:r>
            <w:proofErr w:type="gramEnd"/>
            <w:r>
              <w:rPr>
                <w:sz w:val="24"/>
                <w:szCs w:val="24"/>
                <w:lang w:eastAsia="zh-TW"/>
              </w:rPr>
              <w:t xml:space="preserve"> for my own development I need to </w:t>
            </w:r>
            <w:r w:rsidR="00674E75">
              <w:rPr>
                <w:sz w:val="24"/>
                <w:szCs w:val="24"/>
                <w:lang w:eastAsia="zh-TW"/>
              </w:rPr>
              <w:t xml:space="preserve">go back over the definitions I learnt but also stay up to date with any changes.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C465369"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325AC">
              <w:rPr>
                <w:b/>
                <w:bCs/>
                <w:sz w:val="22"/>
                <w:szCs w:val="22"/>
                <w:lang w:eastAsia="zh-TW"/>
              </w:rPr>
              <w:t xml:space="preserve">Statement taking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A2664F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56D456C" w14:textId="77777777" w:rsidR="00333F12" w:rsidRDefault="00333F12" w:rsidP="00FE5420">
            <w:pPr>
              <w:overflowPunct/>
              <w:autoSpaceDE/>
              <w:autoSpaceDN/>
              <w:adjustRightInd/>
              <w:rPr>
                <w:b/>
                <w:bCs/>
                <w:sz w:val="22"/>
                <w:szCs w:val="22"/>
                <w:lang w:eastAsia="zh-TW"/>
              </w:rPr>
            </w:pPr>
          </w:p>
          <w:p w14:paraId="25A9B8EA" w14:textId="77777777" w:rsidR="00333F12" w:rsidRDefault="00333F12" w:rsidP="00FE5420">
            <w:pPr>
              <w:overflowPunct/>
              <w:autoSpaceDE/>
              <w:autoSpaceDN/>
              <w:adjustRightInd/>
              <w:rPr>
                <w:b/>
                <w:bCs/>
                <w:sz w:val="22"/>
                <w:szCs w:val="22"/>
                <w:lang w:eastAsia="zh-TW"/>
              </w:rPr>
            </w:pPr>
          </w:p>
          <w:p w14:paraId="3D9EE532" w14:textId="77777777" w:rsidR="00333F12" w:rsidRDefault="00333F12" w:rsidP="00FE5420">
            <w:pPr>
              <w:overflowPunct/>
              <w:autoSpaceDE/>
              <w:autoSpaceDN/>
              <w:adjustRightInd/>
              <w:rPr>
                <w:b/>
                <w:bCs/>
                <w:sz w:val="22"/>
                <w:szCs w:val="22"/>
                <w:lang w:eastAsia="zh-TW"/>
              </w:rPr>
            </w:pPr>
          </w:p>
          <w:p w14:paraId="035C3124" w14:textId="77777777" w:rsidR="00333F12" w:rsidRDefault="00333F12" w:rsidP="00FE5420">
            <w:pPr>
              <w:overflowPunct/>
              <w:autoSpaceDE/>
              <w:autoSpaceDN/>
              <w:adjustRightInd/>
              <w:rPr>
                <w:b/>
                <w:bCs/>
                <w:sz w:val="22"/>
                <w:szCs w:val="22"/>
                <w:lang w:eastAsia="zh-TW"/>
              </w:rPr>
            </w:pPr>
          </w:p>
          <w:p w14:paraId="636F8346" w14:textId="77777777" w:rsidR="00333F12" w:rsidRDefault="00333F12" w:rsidP="00FE5420">
            <w:pPr>
              <w:overflowPunct/>
              <w:autoSpaceDE/>
              <w:autoSpaceDN/>
              <w:adjustRightInd/>
              <w:rPr>
                <w:b/>
                <w:bCs/>
                <w:sz w:val="22"/>
                <w:szCs w:val="22"/>
                <w:lang w:eastAsia="zh-TW"/>
              </w:rPr>
            </w:pPr>
          </w:p>
          <w:p w14:paraId="0DD4A954" w14:textId="77777777" w:rsidR="00333F12" w:rsidRDefault="00333F12" w:rsidP="00FE5420">
            <w:pPr>
              <w:overflowPunct/>
              <w:autoSpaceDE/>
              <w:autoSpaceDN/>
              <w:adjustRightInd/>
              <w:rPr>
                <w:b/>
                <w:bCs/>
                <w:sz w:val="22"/>
                <w:szCs w:val="22"/>
                <w:lang w:eastAsia="zh-TW"/>
              </w:rPr>
            </w:pPr>
          </w:p>
          <w:p w14:paraId="2A7CDAD9" w14:textId="77777777" w:rsidR="00333F12" w:rsidRDefault="00333F12" w:rsidP="00FE5420">
            <w:pPr>
              <w:overflowPunct/>
              <w:autoSpaceDE/>
              <w:autoSpaceDN/>
              <w:adjustRightInd/>
              <w:rPr>
                <w:b/>
                <w:bCs/>
                <w:sz w:val="22"/>
                <w:szCs w:val="22"/>
                <w:lang w:eastAsia="zh-TW"/>
              </w:rPr>
            </w:pPr>
          </w:p>
          <w:p w14:paraId="6483942E" w14:textId="77777777" w:rsidR="00333F12" w:rsidRDefault="00333F12" w:rsidP="00FE5420">
            <w:pPr>
              <w:overflowPunct/>
              <w:autoSpaceDE/>
              <w:autoSpaceDN/>
              <w:adjustRightInd/>
              <w:rPr>
                <w:b/>
                <w:bCs/>
                <w:sz w:val="22"/>
                <w:szCs w:val="22"/>
                <w:lang w:eastAsia="zh-TW"/>
              </w:rPr>
            </w:pPr>
          </w:p>
          <w:p w14:paraId="60B54C1A" w14:textId="77777777" w:rsidR="00333F12" w:rsidRDefault="00333F12" w:rsidP="00FE5420">
            <w:pPr>
              <w:overflowPunct/>
              <w:autoSpaceDE/>
              <w:autoSpaceDN/>
              <w:adjustRightInd/>
              <w:rPr>
                <w:b/>
                <w:bCs/>
                <w:sz w:val="22"/>
                <w:szCs w:val="22"/>
                <w:lang w:eastAsia="zh-TW"/>
              </w:rPr>
            </w:pPr>
          </w:p>
          <w:p w14:paraId="68F5E5F0" w14:textId="77777777" w:rsidR="00333F12" w:rsidRDefault="00333F12" w:rsidP="00FE5420">
            <w:pPr>
              <w:overflowPunct/>
              <w:autoSpaceDE/>
              <w:autoSpaceDN/>
              <w:adjustRightInd/>
              <w:rPr>
                <w:b/>
                <w:bCs/>
                <w:sz w:val="22"/>
                <w:szCs w:val="22"/>
                <w:lang w:eastAsia="zh-TW"/>
              </w:rPr>
            </w:pPr>
          </w:p>
          <w:p w14:paraId="0CA34DAC" w14:textId="77777777" w:rsidR="00333F12" w:rsidRDefault="00333F12" w:rsidP="00FE5420">
            <w:pPr>
              <w:overflowPunct/>
              <w:autoSpaceDE/>
              <w:autoSpaceDN/>
              <w:adjustRightInd/>
              <w:rPr>
                <w:b/>
                <w:bCs/>
                <w:sz w:val="22"/>
                <w:szCs w:val="22"/>
                <w:lang w:eastAsia="zh-TW"/>
              </w:rPr>
            </w:pPr>
          </w:p>
          <w:p w14:paraId="1B29D073" w14:textId="77777777" w:rsidR="00333F12" w:rsidRDefault="00333F12" w:rsidP="00FE5420">
            <w:pPr>
              <w:overflowPunct/>
              <w:autoSpaceDE/>
              <w:autoSpaceDN/>
              <w:adjustRightInd/>
              <w:rPr>
                <w:b/>
                <w:bCs/>
                <w:sz w:val="22"/>
                <w:szCs w:val="22"/>
                <w:lang w:eastAsia="zh-TW"/>
              </w:rPr>
            </w:pPr>
          </w:p>
          <w:p w14:paraId="4B52D593" w14:textId="77777777" w:rsidR="00333F12" w:rsidRDefault="00333F12" w:rsidP="00FE5420">
            <w:pPr>
              <w:overflowPunct/>
              <w:autoSpaceDE/>
              <w:autoSpaceDN/>
              <w:adjustRightInd/>
              <w:rPr>
                <w:b/>
                <w:bCs/>
                <w:sz w:val="22"/>
                <w:szCs w:val="22"/>
                <w:lang w:eastAsia="zh-TW"/>
              </w:rPr>
            </w:pPr>
          </w:p>
          <w:p w14:paraId="5B410CE2" w14:textId="77777777" w:rsidR="00333F12" w:rsidRDefault="00333F12" w:rsidP="00FE5420">
            <w:pPr>
              <w:overflowPunct/>
              <w:autoSpaceDE/>
              <w:autoSpaceDN/>
              <w:adjustRightInd/>
              <w:rPr>
                <w:b/>
                <w:bCs/>
                <w:sz w:val="22"/>
                <w:szCs w:val="22"/>
                <w:lang w:eastAsia="zh-TW"/>
              </w:rPr>
            </w:pPr>
          </w:p>
          <w:p w14:paraId="0BB7856A" w14:textId="77777777" w:rsidR="00333F12" w:rsidRDefault="00333F12" w:rsidP="00FE5420">
            <w:pPr>
              <w:overflowPunct/>
              <w:autoSpaceDE/>
              <w:autoSpaceDN/>
              <w:adjustRightInd/>
              <w:rPr>
                <w:b/>
                <w:bCs/>
                <w:sz w:val="22"/>
                <w:szCs w:val="22"/>
                <w:lang w:eastAsia="zh-TW"/>
              </w:rPr>
            </w:pPr>
          </w:p>
          <w:p w14:paraId="1E1DA1AB" w14:textId="77777777" w:rsidR="00333F12" w:rsidRDefault="00333F12" w:rsidP="00FE5420">
            <w:pPr>
              <w:overflowPunct/>
              <w:autoSpaceDE/>
              <w:autoSpaceDN/>
              <w:adjustRightInd/>
              <w:rPr>
                <w:b/>
                <w:bCs/>
                <w:sz w:val="22"/>
                <w:szCs w:val="22"/>
                <w:lang w:eastAsia="zh-TW"/>
              </w:rPr>
            </w:pPr>
          </w:p>
          <w:p w14:paraId="508760F4" w14:textId="77777777" w:rsidR="00333F12" w:rsidRDefault="00333F12" w:rsidP="00FE5420">
            <w:pPr>
              <w:overflowPunct/>
              <w:autoSpaceDE/>
              <w:autoSpaceDN/>
              <w:adjustRightInd/>
              <w:rPr>
                <w:b/>
                <w:bCs/>
                <w:sz w:val="22"/>
                <w:szCs w:val="22"/>
                <w:lang w:eastAsia="zh-TW"/>
              </w:rPr>
            </w:pPr>
          </w:p>
          <w:p w14:paraId="2106FF2E" w14:textId="77777777" w:rsidR="00333F12" w:rsidRDefault="00333F12" w:rsidP="00FE5420">
            <w:pPr>
              <w:overflowPunct/>
              <w:autoSpaceDE/>
              <w:autoSpaceDN/>
              <w:adjustRightInd/>
              <w:rPr>
                <w:b/>
                <w:bCs/>
                <w:sz w:val="22"/>
                <w:szCs w:val="22"/>
                <w:lang w:eastAsia="zh-TW"/>
              </w:rPr>
            </w:pPr>
          </w:p>
          <w:p w14:paraId="0D3D1A88" w14:textId="5948B4DC" w:rsidR="00333F12" w:rsidRPr="00FE5420" w:rsidRDefault="00333F12" w:rsidP="00FE5420">
            <w:pPr>
              <w:overflowPunct/>
              <w:autoSpaceDE/>
              <w:autoSpaceDN/>
              <w:adjustRightInd/>
              <w:rPr>
                <w:b/>
                <w:bCs/>
                <w:sz w:val="22"/>
                <w:szCs w:val="22"/>
                <w:lang w:eastAsia="zh-TW"/>
              </w:rPr>
            </w:pPr>
            <w:r>
              <w:rPr>
                <w:b/>
                <w:bCs/>
                <w:sz w:val="22"/>
                <w:szCs w:val="22"/>
                <w:lang w:eastAsia="zh-TW"/>
              </w:rPr>
              <w:t xml:space="preserve">Interviewing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20248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E0D2509" w14:textId="77777777" w:rsidR="002325AC" w:rsidRDefault="002325AC" w:rsidP="00FE5420">
            <w:pPr>
              <w:overflowPunct/>
              <w:autoSpaceDE/>
              <w:autoSpaceDN/>
              <w:adjustRightInd/>
              <w:rPr>
                <w:sz w:val="22"/>
                <w:szCs w:val="22"/>
                <w:lang w:eastAsia="zh-TW"/>
              </w:rPr>
            </w:pPr>
          </w:p>
          <w:p w14:paraId="5F3DB86D" w14:textId="19620179" w:rsidR="002325AC" w:rsidRDefault="002325AC" w:rsidP="00FE5420">
            <w:pPr>
              <w:overflowPunct/>
              <w:autoSpaceDE/>
              <w:autoSpaceDN/>
              <w:adjustRightInd/>
              <w:rPr>
                <w:sz w:val="22"/>
                <w:szCs w:val="22"/>
                <w:lang w:eastAsia="zh-TW"/>
              </w:rPr>
            </w:pPr>
          </w:p>
          <w:p w14:paraId="6D326080" w14:textId="77777777" w:rsidR="00333F12" w:rsidRDefault="00333F12" w:rsidP="00FE5420">
            <w:pPr>
              <w:overflowPunct/>
              <w:autoSpaceDE/>
              <w:autoSpaceDN/>
              <w:adjustRightInd/>
              <w:rPr>
                <w:sz w:val="24"/>
                <w:szCs w:val="24"/>
                <w:lang w:eastAsia="zh-TW"/>
              </w:rPr>
            </w:pPr>
          </w:p>
          <w:p w14:paraId="467F2ABA" w14:textId="77777777" w:rsidR="00333F12" w:rsidRDefault="00333F12" w:rsidP="00FE5420">
            <w:pPr>
              <w:overflowPunct/>
              <w:autoSpaceDE/>
              <w:autoSpaceDN/>
              <w:adjustRightInd/>
              <w:rPr>
                <w:sz w:val="24"/>
                <w:szCs w:val="24"/>
                <w:lang w:eastAsia="zh-TW"/>
              </w:rPr>
            </w:pPr>
          </w:p>
          <w:p w14:paraId="154367D0" w14:textId="77777777" w:rsidR="00333F12" w:rsidRDefault="00333F12" w:rsidP="00FE5420">
            <w:pPr>
              <w:overflowPunct/>
              <w:autoSpaceDE/>
              <w:autoSpaceDN/>
              <w:adjustRightInd/>
              <w:rPr>
                <w:sz w:val="24"/>
                <w:szCs w:val="24"/>
                <w:lang w:eastAsia="zh-TW"/>
              </w:rPr>
            </w:pPr>
          </w:p>
          <w:p w14:paraId="4BBE8B6A" w14:textId="77777777" w:rsidR="00333F12" w:rsidRDefault="00333F12" w:rsidP="00FE5420">
            <w:pPr>
              <w:overflowPunct/>
              <w:autoSpaceDE/>
              <w:autoSpaceDN/>
              <w:adjustRightInd/>
              <w:rPr>
                <w:sz w:val="24"/>
                <w:szCs w:val="24"/>
                <w:lang w:eastAsia="zh-TW"/>
              </w:rPr>
            </w:pPr>
          </w:p>
          <w:p w14:paraId="152D9A2B" w14:textId="77777777" w:rsidR="00333F12" w:rsidRDefault="00333F12" w:rsidP="00FE5420">
            <w:pPr>
              <w:overflowPunct/>
              <w:autoSpaceDE/>
              <w:autoSpaceDN/>
              <w:adjustRightInd/>
              <w:rPr>
                <w:sz w:val="24"/>
                <w:szCs w:val="24"/>
                <w:lang w:eastAsia="zh-TW"/>
              </w:rPr>
            </w:pPr>
          </w:p>
          <w:p w14:paraId="7A33C98D" w14:textId="77777777" w:rsidR="00333F12" w:rsidRDefault="00333F12" w:rsidP="00FE5420">
            <w:pPr>
              <w:overflowPunct/>
              <w:autoSpaceDE/>
              <w:autoSpaceDN/>
              <w:adjustRightInd/>
              <w:rPr>
                <w:sz w:val="24"/>
                <w:szCs w:val="24"/>
                <w:lang w:eastAsia="zh-TW"/>
              </w:rPr>
            </w:pPr>
          </w:p>
          <w:p w14:paraId="2D658AB0" w14:textId="77777777" w:rsidR="00333F12" w:rsidRDefault="00333F12" w:rsidP="00FE5420">
            <w:pPr>
              <w:overflowPunct/>
              <w:autoSpaceDE/>
              <w:autoSpaceDN/>
              <w:adjustRightInd/>
              <w:rPr>
                <w:sz w:val="24"/>
                <w:szCs w:val="24"/>
                <w:lang w:eastAsia="zh-TW"/>
              </w:rPr>
            </w:pPr>
          </w:p>
          <w:p w14:paraId="593CF857" w14:textId="77777777" w:rsidR="00333F12" w:rsidRDefault="00333F12" w:rsidP="00FE5420">
            <w:pPr>
              <w:overflowPunct/>
              <w:autoSpaceDE/>
              <w:autoSpaceDN/>
              <w:adjustRightInd/>
              <w:rPr>
                <w:sz w:val="24"/>
                <w:szCs w:val="24"/>
                <w:lang w:eastAsia="zh-TW"/>
              </w:rPr>
            </w:pPr>
          </w:p>
          <w:p w14:paraId="675EF3E3" w14:textId="77777777" w:rsidR="00333F12" w:rsidRDefault="00333F12" w:rsidP="00FE5420">
            <w:pPr>
              <w:overflowPunct/>
              <w:autoSpaceDE/>
              <w:autoSpaceDN/>
              <w:adjustRightInd/>
              <w:rPr>
                <w:sz w:val="24"/>
                <w:szCs w:val="24"/>
                <w:lang w:eastAsia="zh-TW"/>
              </w:rPr>
            </w:pPr>
          </w:p>
          <w:p w14:paraId="00F58847" w14:textId="77777777" w:rsidR="00333F12" w:rsidRDefault="00333F12" w:rsidP="00FE5420">
            <w:pPr>
              <w:overflowPunct/>
              <w:autoSpaceDE/>
              <w:autoSpaceDN/>
              <w:adjustRightInd/>
              <w:rPr>
                <w:sz w:val="24"/>
                <w:szCs w:val="24"/>
                <w:lang w:eastAsia="zh-TW"/>
              </w:rPr>
            </w:pPr>
          </w:p>
          <w:p w14:paraId="6815E6F4" w14:textId="77777777" w:rsidR="00333F12" w:rsidRDefault="00333F12" w:rsidP="00FE5420">
            <w:pPr>
              <w:overflowPunct/>
              <w:autoSpaceDE/>
              <w:autoSpaceDN/>
              <w:adjustRightInd/>
              <w:rPr>
                <w:sz w:val="24"/>
                <w:szCs w:val="24"/>
                <w:lang w:eastAsia="zh-TW"/>
              </w:rPr>
            </w:pPr>
          </w:p>
          <w:p w14:paraId="519A43AA" w14:textId="77777777" w:rsidR="00333F12" w:rsidRDefault="00333F12" w:rsidP="00FE5420">
            <w:pPr>
              <w:overflowPunct/>
              <w:autoSpaceDE/>
              <w:autoSpaceDN/>
              <w:adjustRightInd/>
              <w:rPr>
                <w:sz w:val="24"/>
                <w:szCs w:val="24"/>
                <w:lang w:eastAsia="zh-TW"/>
              </w:rPr>
            </w:pPr>
          </w:p>
          <w:p w14:paraId="19D24E73" w14:textId="77777777" w:rsidR="00333F12" w:rsidRDefault="00333F12" w:rsidP="00FE5420">
            <w:pPr>
              <w:overflowPunct/>
              <w:autoSpaceDE/>
              <w:autoSpaceDN/>
              <w:adjustRightInd/>
              <w:rPr>
                <w:sz w:val="24"/>
                <w:szCs w:val="24"/>
                <w:lang w:eastAsia="zh-TW"/>
              </w:rPr>
            </w:pPr>
          </w:p>
          <w:p w14:paraId="21D523E9" w14:textId="77777777" w:rsidR="00333F12" w:rsidRDefault="00333F12" w:rsidP="00FE5420">
            <w:pPr>
              <w:overflowPunct/>
              <w:autoSpaceDE/>
              <w:autoSpaceDN/>
              <w:adjustRightInd/>
              <w:rPr>
                <w:sz w:val="24"/>
                <w:szCs w:val="24"/>
                <w:lang w:eastAsia="zh-TW"/>
              </w:rPr>
            </w:pPr>
          </w:p>
          <w:p w14:paraId="14FB9832" w14:textId="77777777" w:rsidR="00333F12" w:rsidRDefault="00333F12" w:rsidP="00FE5420">
            <w:pPr>
              <w:overflowPunct/>
              <w:autoSpaceDE/>
              <w:autoSpaceDN/>
              <w:adjustRightInd/>
              <w:rPr>
                <w:sz w:val="24"/>
                <w:szCs w:val="24"/>
                <w:lang w:eastAsia="zh-TW"/>
              </w:rPr>
            </w:pPr>
          </w:p>
          <w:p w14:paraId="12AE7CCE" w14:textId="77777777" w:rsidR="00333F12" w:rsidRDefault="00333F12" w:rsidP="00FE5420">
            <w:pPr>
              <w:overflowPunct/>
              <w:autoSpaceDE/>
              <w:autoSpaceDN/>
              <w:adjustRightInd/>
              <w:rPr>
                <w:sz w:val="24"/>
                <w:szCs w:val="24"/>
                <w:lang w:eastAsia="zh-TW"/>
              </w:rPr>
            </w:pPr>
          </w:p>
          <w:p w14:paraId="711600E3" w14:textId="77777777" w:rsidR="00333F12" w:rsidRDefault="00333F12" w:rsidP="00FE5420">
            <w:pPr>
              <w:overflowPunct/>
              <w:autoSpaceDE/>
              <w:autoSpaceDN/>
              <w:adjustRightInd/>
              <w:rPr>
                <w:sz w:val="24"/>
                <w:szCs w:val="24"/>
                <w:lang w:eastAsia="zh-TW"/>
              </w:rPr>
            </w:pPr>
          </w:p>
          <w:p w14:paraId="7E97602D" w14:textId="77777777" w:rsidR="00333F12" w:rsidRDefault="00333F12" w:rsidP="00FE5420">
            <w:pPr>
              <w:overflowPunct/>
              <w:autoSpaceDE/>
              <w:autoSpaceDN/>
              <w:adjustRightInd/>
              <w:rPr>
                <w:sz w:val="24"/>
                <w:szCs w:val="24"/>
                <w:lang w:eastAsia="zh-TW"/>
              </w:rPr>
            </w:pPr>
          </w:p>
          <w:p w14:paraId="230BFDB3" w14:textId="77777777" w:rsidR="00333F12" w:rsidRDefault="00333F12" w:rsidP="00FE5420">
            <w:pPr>
              <w:overflowPunct/>
              <w:autoSpaceDE/>
              <w:autoSpaceDN/>
              <w:adjustRightInd/>
              <w:rPr>
                <w:sz w:val="24"/>
                <w:szCs w:val="24"/>
                <w:lang w:eastAsia="zh-TW"/>
              </w:rPr>
            </w:pPr>
          </w:p>
          <w:p w14:paraId="7B77ECA8" w14:textId="77777777" w:rsidR="00333F12" w:rsidRDefault="00333F12" w:rsidP="00FE5420">
            <w:pPr>
              <w:overflowPunct/>
              <w:autoSpaceDE/>
              <w:autoSpaceDN/>
              <w:adjustRightInd/>
              <w:rPr>
                <w:sz w:val="24"/>
                <w:szCs w:val="24"/>
                <w:lang w:eastAsia="zh-TW"/>
              </w:rPr>
            </w:pPr>
          </w:p>
          <w:p w14:paraId="2F5FE77B" w14:textId="77777777" w:rsidR="00333F12" w:rsidRDefault="00333F12" w:rsidP="00FE5420">
            <w:pPr>
              <w:overflowPunct/>
              <w:autoSpaceDE/>
              <w:autoSpaceDN/>
              <w:adjustRightInd/>
              <w:rPr>
                <w:sz w:val="24"/>
                <w:szCs w:val="24"/>
                <w:lang w:eastAsia="zh-TW"/>
              </w:rPr>
            </w:pPr>
          </w:p>
          <w:p w14:paraId="71C09BF6" w14:textId="77777777" w:rsidR="00333F12" w:rsidRDefault="00333F12" w:rsidP="00FE5420">
            <w:pPr>
              <w:overflowPunct/>
              <w:autoSpaceDE/>
              <w:autoSpaceDN/>
              <w:adjustRightInd/>
              <w:rPr>
                <w:sz w:val="24"/>
                <w:szCs w:val="24"/>
                <w:lang w:eastAsia="zh-TW"/>
              </w:rPr>
            </w:pPr>
          </w:p>
          <w:p w14:paraId="0B71864F" w14:textId="77777777" w:rsidR="00333F12" w:rsidRDefault="00333F12" w:rsidP="00FE5420">
            <w:pPr>
              <w:overflowPunct/>
              <w:autoSpaceDE/>
              <w:autoSpaceDN/>
              <w:adjustRightInd/>
              <w:rPr>
                <w:sz w:val="24"/>
                <w:szCs w:val="24"/>
                <w:lang w:eastAsia="zh-TW"/>
              </w:rPr>
            </w:pPr>
          </w:p>
          <w:p w14:paraId="03B44AF5" w14:textId="4DA4A35A" w:rsidR="00333F12" w:rsidRPr="00FE5420" w:rsidRDefault="00333F1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2915790" w14:textId="77777777" w:rsidR="000B7935" w:rsidRDefault="00FE5420" w:rsidP="00FE5420">
            <w:pPr>
              <w:overflowPunct/>
              <w:autoSpaceDE/>
              <w:autoSpaceDN/>
              <w:adjustRightInd/>
              <w:rPr>
                <w:sz w:val="22"/>
                <w:szCs w:val="22"/>
                <w:lang w:eastAsia="zh-TW"/>
              </w:rPr>
            </w:pPr>
            <w:r w:rsidRPr="00FE5420">
              <w:rPr>
                <w:sz w:val="22"/>
                <w:szCs w:val="22"/>
                <w:lang w:eastAsia="zh-TW"/>
              </w:rPr>
              <w:t>8-10</w:t>
            </w:r>
          </w:p>
          <w:p w14:paraId="56A3DB03" w14:textId="77777777" w:rsidR="000B7935" w:rsidRDefault="000B7935" w:rsidP="00FE5420">
            <w:pPr>
              <w:overflowPunct/>
              <w:autoSpaceDE/>
              <w:autoSpaceDN/>
              <w:adjustRightInd/>
              <w:rPr>
                <w:sz w:val="22"/>
                <w:szCs w:val="22"/>
                <w:lang w:eastAsia="zh-TW"/>
              </w:rPr>
            </w:pPr>
          </w:p>
          <w:p w14:paraId="4E2439CD" w14:textId="77777777" w:rsidR="000B7935" w:rsidRDefault="000B7935" w:rsidP="00FE5420">
            <w:pPr>
              <w:overflowPunct/>
              <w:autoSpaceDE/>
              <w:autoSpaceDN/>
              <w:adjustRightInd/>
              <w:rPr>
                <w:sz w:val="22"/>
                <w:szCs w:val="22"/>
                <w:lang w:eastAsia="zh-TW"/>
              </w:rPr>
            </w:pPr>
          </w:p>
          <w:p w14:paraId="1488726C" w14:textId="77777777" w:rsidR="000B7935" w:rsidRDefault="000B7935" w:rsidP="00FE5420">
            <w:pPr>
              <w:overflowPunct/>
              <w:autoSpaceDE/>
              <w:autoSpaceDN/>
              <w:adjustRightInd/>
              <w:rPr>
                <w:sz w:val="22"/>
                <w:szCs w:val="22"/>
                <w:lang w:eastAsia="zh-TW"/>
              </w:rPr>
            </w:pPr>
          </w:p>
          <w:p w14:paraId="3BE4E388" w14:textId="77777777" w:rsidR="00FE5420" w:rsidRDefault="000B7935"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43C4F1BB" w14:textId="77777777" w:rsidR="000B7935" w:rsidRDefault="000B7935" w:rsidP="00FE5420">
            <w:pPr>
              <w:overflowPunct/>
              <w:autoSpaceDE/>
              <w:autoSpaceDN/>
              <w:adjustRightInd/>
              <w:rPr>
                <w:sz w:val="22"/>
                <w:szCs w:val="22"/>
                <w:lang w:eastAsia="zh-TW"/>
              </w:rPr>
            </w:pPr>
          </w:p>
          <w:p w14:paraId="764F66B8" w14:textId="77777777" w:rsidR="000B7935" w:rsidRDefault="000B7935" w:rsidP="00FE5420">
            <w:pPr>
              <w:overflowPunct/>
              <w:autoSpaceDE/>
              <w:autoSpaceDN/>
              <w:adjustRightInd/>
              <w:rPr>
                <w:sz w:val="22"/>
                <w:szCs w:val="22"/>
                <w:lang w:eastAsia="zh-TW"/>
              </w:rPr>
            </w:pPr>
          </w:p>
          <w:p w14:paraId="1743C926" w14:textId="77777777" w:rsidR="000B7935" w:rsidRDefault="000B7935" w:rsidP="00FE5420">
            <w:pPr>
              <w:overflowPunct/>
              <w:autoSpaceDE/>
              <w:autoSpaceDN/>
              <w:adjustRightInd/>
              <w:rPr>
                <w:sz w:val="22"/>
                <w:szCs w:val="22"/>
                <w:lang w:eastAsia="zh-TW"/>
              </w:rPr>
            </w:pPr>
          </w:p>
          <w:p w14:paraId="74C0A28A" w14:textId="77777777" w:rsidR="000B7935" w:rsidRDefault="000B7935" w:rsidP="00FE5420">
            <w:pPr>
              <w:overflowPunct/>
              <w:autoSpaceDE/>
              <w:autoSpaceDN/>
              <w:adjustRightInd/>
              <w:rPr>
                <w:sz w:val="22"/>
                <w:szCs w:val="22"/>
                <w:lang w:eastAsia="zh-TW"/>
              </w:rPr>
            </w:pPr>
          </w:p>
          <w:p w14:paraId="331DA9CB" w14:textId="77777777" w:rsidR="000B7935" w:rsidRDefault="000B7935" w:rsidP="00FE5420">
            <w:pPr>
              <w:overflowPunct/>
              <w:autoSpaceDE/>
              <w:autoSpaceDN/>
              <w:adjustRightInd/>
              <w:rPr>
                <w:sz w:val="22"/>
                <w:szCs w:val="22"/>
                <w:lang w:eastAsia="zh-TW"/>
              </w:rPr>
            </w:pPr>
          </w:p>
          <w:p w14:paraId="00EC5EED" w14:textId="77777777" w:rsidR="000B7935" w:rsidRDefault="000B7935" w:rsidP="00FE5420">
            <w:pPr>
              <w:overflowPunct/>
              <w:autoSpaceDE/>
              <w:autoSpaceDN/>
              <w:adjustRightInd/>
              <w:rPr>
                <w:sz w:val="22"/>
                <w:szCs w:val="22"/>
                <w:lang w:eastAsia="zh-TW"/>
              </w:rPr>
            </w:pPr>
          </w:p>
          <w:p w14:paraId="7DD8A416" w14:textId="77777777" w:rsidR="000B7935" w:rsidRDefault="000B7935" w:rsidP="00FE5420">
            <w:pPr>
              <w:overflowPunct/>
              <w:autoSpaceDE/>
              <w:autoSpaceDN/>
              <w:adjustRightInd/>
              <w:rPr>
                <w:sz w:val="22"/>
                <w:szCs w:val="22"/>
                <w:lang w:eastAsia="zh-TW"/>
              </w:rPr>
            </w:pPr>
          </w:p>
          <w:p w14:paraId="74CFBE54" w14:textId="77777777" w:rsidR="000B7935" w:rsidRDefault="000B7935" w:rsidP="00FE5420">
            <w:pPr>
              <w:overflowPunct/>
              <w:autoSpaceDE/>
              <w:autoSpaceDN/>
              <w:adjustRightInd/>
              <w:rPr>
                <w:sz w:val="22"/>
                <w:szCs w:val="22"/>
                <w:lang w:eastAsia="zh-TW"/>
              </w:rPr>
            </w:pPr>
          </w:p>
          <w:p w14:paraId="1487F9B8" w14:textId="77777777" w:rsidR="000B7935" w:rsidRDefault="000B7935" w:rsidP="00FE5420">
            <w:pPr>
              <w:overflowPunct/>
              <w:autoSpaceDE/>
              <w:autoSpaceDN/>
              <w:adjustRightInd/>
              <w:rPr>
                <w:sz w:val="22"/>
                <w:szCs w:val="22"/>
                <w:lang w:eastAsia="zh-TW"/>
              </w:rPr>
            </w:pPr>
          </w:p>
          <w:p w14:paraId="3D9BD49B" w14:textId="77777777" w:rsidR="000B7935" w:rsidRDefault="000B7935" w:rsidP="00FE5420">
            <w:pPr>
              <w:overflowPunct/>
              <w:autoSpaceDE/>
              <w:autoSpaceDN/>
              <w:adjustRightInd/>
              <w:rPr>
                <w:sz w:val="22"/>
                <w:szCs w:val="22"/>
                <w:lang w:eastAsia="zh-TW"/>
              </w:rPr>
            </w:pPr>
          </w:p>
          <w:p w14:paraId="680EE678" w14:textId="77777777" w:rsidR="000B7935" w:rsidRDefault="000B7935" w:rsidP="00FE5420">
            <w:pPr>
              <w:overflowPunct/>
              <w:autoSpaceDE/>
              <w:autoSpaceDN/>
              <w:adjustRightInd/>
              <w:rPr>
                <w:sz w:val="22"/>
                <w:szCs w:val="22"/>
                <w:lang w:eastAsia="zh-TW"/>
              </w:rPr>
            </w:pPr>
          </w:p>
          <w:p w14:paraId="571EC31B" w14:textId="77777777" w:rsidR="000B7935" w:rsidRDefault="000B7935" w:rsidP="00FE5420">
            <w:pPr>
              <w:overflowPunct/>
              <w:autoSpaceDE/>
              <w:autoSpaceDN/>
              <w:adjustRightInd/>
              <w:rPr>
                <w:sz w:val="22"/>
                <w:szCs w:val="22"/>
                <w:lang w:eastAsia="zh-TW"/>
              </w:rPr>
            </w:pPr>
          </w:p>
          <w:p w14:paraId="0EE60124" w14:textId="77777777" w:rsidR="000B7935" w:rsidRDefault="000B7935" w:rsidP="00FE5420">
            <w:pPr>
              <w:overflowPunct/>
              <w:autoSpaceDE/>
              <w:autoSpaceDN/>
              <w:adjustRightInd/>
              <w:rPr>
                <w:sz w:val="22"/>
                <w:szCs w:val="22"/>
                <w:lang w:eastAsia="zh-TW"/>
              </w:rPr>
            </w:pPr>
          </w:p>
          <w:p w14:paraId="60C9780F" w14:textId="77777777" w:rsidR="000B7935" w:rsidRDefault="000B7935" w:rsidP="00FE5420">
            <w:pPr>
              <w:overflowPunct/>
              <w:autoSpaceDE/>
              <w:autoSpaceDN/>
              <w:adjustRightInd/>
              <w:rPr>
                <w:sz w:val="22"/>
                <w:szCs w:val="22"/>
                <w:lang w:eastAsia="zh-TW"/>
              </w:rPr>
            </w:pPr>
          </w:p>
          <w:p w14:paraId="71FFCAD1" w14:textId="77777777" w:rsidR="000B7935" w:rsidRDefault="000B7935" w:rsidP="00FE5420">
            <w:pPr>
              <w:overflowPunct/>
              <w:autoSpaceDE/>
              <w:autoSpaceDN/>
              <w:adjustRightInd/>
              <w:rPr>
                <w:sz w:val="22"/>
                <w:szCs w:val="22"/>
                <w:lang w:eastAsia="zh-TW"/>
              </w:rPr>
            </w:pPr>
          </w:p>
          <w:p w14:paraId="1EB982E1" w14:textId="77777777" w:rsidR="000B7935" w:rsidRDefault="000B7935" w:rsidP="00FE5420">
            <w:pPr>
              <w:overflowPunct/>
              <w:autoSpaceDE/>
              <w:autoSpaceDN/>
              <w:adjustRightInd/>
              <w:rPr>
                <w:sz w:val="22"/>
                <w:szCs w:val="22"/>
                <w:lang w:eastAsia="zh-TW"/>
              </w:rPr>
            </w:pPr>
          </w:p>
          <w:p w14:paraId="718BFF9D" w14:textId="77777777" w:rsidR="000B7935" w:rsidRDefault="000B7935" w:rsidP="00FE5420">
            <w:pPr>
              <w:overflowPunct/>
              <w:autoSpaceDE/>
              <w:autoSpaceDN/>
              <w:adjustRightInd/>
              <w:rPr>
                <w:sz w:val="22"/>
                <w:szCs w:val="22"/>
                <w:lang w:eastAsia="zh-TW"/>
              </w:rPr>
            </w:pPr>
          </w:p>
          <w:p w14:paraId="2750EF60" w14:textId="77777777" w:rsidR="000B7935" w:rsidRDefault="000B7935" w:rsidP="00FE5420">
            <w:pPr>
              <w:overflowPunct/>
              <w:autoSpaceDE/>
              <w:autoSpaceDN/>
              <w:adjustRightInd/>
              <w:rPr>
                <w:sz w:val="22"/>
                <w:szCs w:val="22"/>
                <w:lang w:eastAsia="zh-TW"/>
              </w:rPr>
            </w:pPr>
          </w:p>
          <w:p w14:paraId="69A9CE10" w14:textId="77777777" w:rsidR="000B7935" w:rsidRDefault="000B7935" w:rsidP="00FE5420">
            <w:pPr>
              <w:overflowPunct/>
              <w:autoSpaceDE/>
              <w:autoSpaceDN/>
              <w:adjustRightInd/>
              <w:rPr>
                <w:sz w:val="22"/>
                <w:szCs w:val="22"/>
                <w:lang w:eastAsia="zh-TW"/>
              </w:rPr>
            </w:pPr>
          </w:p>
          <w:p w14:paraId="3BCDF2AC" w14:textId="77777777" w:rsidR="000B7935" w:rsidRDefault="000B7935" w:rsidP="00FE5420">
            <w:pPr>
              <w:overflowPunct/>
              <w:autoSpaceDE/>
              <w:autoSpaceDN/>
              <w:adjustRightInd/>
              <w:rPr>
                <w:sz w:val="22"/>
                <w:szCs w:val="22"/>
                <w:lang w:eastAsia="zh-TW"/>
              </w:rPr>
            </w:pPr>
          </w:p>
          <w:p w14:paraId="417DCC7D" w14:textId="77777777" w:rsidR="000B7935" w:rsidRDefault="000B7935" w:rsidP="00FE5420">
            <w:pPr>
              <w:overflowPunct/>
              <w:autoSpaceDE/>
              <w:autoSpaceDN/>
              <w:adjustRightInd/>
              <w:rPr>
                <w:sz w:val="22"/>
                <w:szCs w:val="22"/>
                <w:lang w:eastAsia="zh-TW"/>
              </w:rPr>
            </w:pPr>
          </w:p>
          <w:p w14:paraId="261FC9A3" w14:textId="77777777" w:rsidR="000B7935" w:rsidRDefault="000B7935" w:rsidP="00FE5420">
            <w:pPr>
              <w:overflowPunct/>
              <w:autoSpaceDE/>
              <w:autoSpaceDN/>
              <w:adjustRightInd/>
              <w:rPr>
                <w:sz w:val="22"/>
                <w:szCs w:val="22"/>
                <w:lang w:eastAsia="zh-TW"/>
              </w:rPr>
            </w:pPr>
          </w:p>
          <w:p w14:paraId="5C3E751D" w14:textId="77777777" w:rsidR="000B7935" w:rsidRDefault="000B7935" w:rsidP="00FE5420">
            <w:pPr>
              <w:overflowPunct/>
              <w:autoSpaceDE/>
              <w:autoSpaceDN/>
              <w:adjustRightInd/>
              <w:rPr>
                <w:sz w:val="22"/>
                <w:szCs w:val="22"/>
                <w:lang w:eastAsia="zh-TW"/>
              </w:rPr>
            </w:pPr>
          </w:p>
          <w:p w14:paraId="0C242629" w14:textId="6365A62B" w:rsidR="000B7935" w:rsidRPr="00FE5420" w:rsidRDefault="000B7935"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270FA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0F3E127" w14:textId="77777777" w:rsidR="000B7935" w:rsidRDefault="000B7935" w:rsidP="00FE5420">
            <w:pPr>
              <w:overflowPunct/>
              <w:autoSpaceDE/>
              <w:autoSpaceDN/>
              <w:adjustRightInd/>
              <w:rPr>
                <w:sz w:val="24"/>
                <w:szCs w:val="24"/>
                <w:lang w:eastAsia="zh-TW"/>
              </w:rPr>
            </w:pPr>
          </w:p>
          <w:p w14:paraId="54EA79E1" w14:textId="77777777" w:rsidR="000B7935" w:rsidRDefault="000B7935" w:rsidP="00FE5420">
            <w:pPr>
              <w:overflowPunct/>
              <w:autoSpaceDE/>
              <w:autoSpaceDN/>
              <w:adjustRightInd/>
              <w:rPr>
                <w:sz w:val="24"/>
                <w:szCs w:val="24"/>
                <w:lang w:eastAsia="zh-TW"/>
              </w:rPr>
            </w:pPr>
          </w:p>
          <w:p w14:paraId="76FE1F86" w14:textId="77777777" w:rsidR="000B7935" w:rsidRDefault="000B7935" w:rsidP="00FE5420">
            <w:pPr>
              <w:overflowPunct/>
              <w:autoSpaceDE/>
              <w:autoSpaceDN/>
              <w:adjustRightInd/>
              <w:rPr>
                <w:sz w:val="24"/>
                <w:szCs w:val="24"/>
                <w:lang w:eastAsia="zh-TW"/>
              </w:rPr>
            </w:pPr>
          </w:p>
          <w:p w14:paraId="29E3C5AC" w14:textId="77777777" w:rsidR="000B7935" w:rsidRDefault="000B7935" w:rsidP="00FE5420">
            <w:pPr>
              <w:overflowPunct/>
              <w:autoSpaceDE/>
              <w:autoSpaceDN/>
              <w:adjustRightInd/>
              <w:rPr>
                <w:sz w:val="24"/>
                <w:szCs w:val="24"/>
                <w:lang w:eastAsia="zh-TW"/>
              </w:rPr>
            </w:pPr>
            <w:r>
              <w:rPr>
                <w:sz w:val="24"/>
                <w:szCs w:val="24"/>
                <w:lang w:eastAsia="zh-TW"/>
              </w:rPr>
              <w:t>7</w:t>
            </w:r>
          </w:p>
          <w:p w14:paraId="385F2EE6" w14:textId="77777777" w:rsidR="000B7935" w:rsidRDefault="000B7935" w:rsidP="00FE5420">
            <w:pPr>
              <w:overflowPunct/>
              <w:autoSpaceDE/>
              <w:autoSpaceDN/>
              <w:adjustRightInd/>
              <w:rPr>
                <w:sz w:val="24"/>
                <w:szCs w:val="24"/>
                <w:lang w:eastAsia="zh-TW"/>
              </w:rPr>
            </w:pPr>
          </w:p>
          <w:p w14:paraId="58E157EF" w14:textId="77777777" w:rsidR="000B7935" w:rsidRDefault="000B7935" w:rsidP="00FE5420">
            <w:pPr>
              <w:overflowPunct/>
              <w:autoSpaceDE/>
              <w:autoSpaceDN/>
              <w:adjustRightInd/>
              <w:rPr>
                <w:sz w:val="24"/>
                <w:szCs w:val="24"/>
                <w:lang w:eastAsia="zh-TW"/>
              </w:rPr>
            </w:pPr>
          </w:p>
          <w:p w14:paraId="4682C20C" w14:textId="77777777" w:rsidR="000B7935" w:rsidRDefault="000B7935" w:rsidP="00FE5420">
            <w:pPr>
              <w:overflowPunct/>
              <w:autoSpaceDE/>
              <w:autoSpaceDN/>
              <w:adjustRightInd/>
              <w:rPr>
                <w:sz w:val="24"/>
                <w:szCs w:val="24"/>
                <w:lang w:eastAsia="zh-TW"/>
              </w:rPr>
            </w:pPr>
          </w:p>
          <w:p w14:paraId="405C5149" w14:textId="77777777" w:rsidR="000B7935" w:rsidRDefault="000B7935" w:rsidP="00FE5420">
            <w:pPr>
              <w:overflowPunct/>
              <w:autoSpaceDE/>
              <w:autoSpaceDN/>
              <w:adjustRightInd/>
              <w:rPr>
                <w:sz w:val="24"/>
                <w:szCs w:val="24"/>
                <w:lang w:eastAsia="zh-TW"/>
              </w:rPr>
            </w:pPr>
          </w:p>
          <w:p w14:paraId="19799C4E" w14:textId="77777777" w:rsidR="000B7935" w:rsidRDefault="000B7935" w:rsidP="00FE5420">
            <w:pPr>
              <w:overflowPunct/>
              <w:autoSpaceDE/>
              <w:autoSpaceDN/>
              <w:adjustRightInd/>
              <w:rPr>
                <w:sz w:val="24"/>
                <w:szCs w:val="24"/>
                <w:lang w:eastAsia="zh-TW"/>
              </w:rPr>
            </w:pPr>
          </w:p>
          <w:p w14:paraId="3F3626AA" w14:textId="77777777" w:rsidR="000B7935" w:rsidRDefault="000B7935" w:rsidP="00FE5420">
            <w:pPr>
              <w:overflowPunct/>
              <w:autoSpaceDE/>
              <w:autoSpaceDN/>
              <w:adjustRightInd/>
              <w:rPr>
                <w:sz w:val="24"/>
                <w:szCs w:val="24"/>
                <w:lang w:eastAsia="zh-TW"/>
              </w:rPr>
            </w:pPr>
          </w:p>
          <w:p w14:paraId="1E2D39AB" w14:textId="77777777" w:rsidR="000B7935" w:rsidRDefault="000B7935" w:rsidP="00FE5420">
            <w:pPr>
              <w:overflowPunct/>
              <w:autoSpaceDE/>
              <w:autoSpaceDN/>
              <w:adjustRightInd/>
              <w:rPr>
                <w:sz w:val="24"/>
                <w:szCs w:val="24"/>
                <w:lang w:eastAsia="zh-TW"/>
              </w:rPr>
            </w:pPr>
          </w:p>
          <w:p w14:paraId="48CCAFA5" w14:textId="77777777" w:rsidR="000B7935" w:rsidRDefault="000B7935" w:rsidP="00FE5420">
            <w:pPr>
              <w:overflowPunct/>
              <w:autoSpaceDE/>
              <w:autoSpaceDN/>
              <w:adjustRightInd/>
              <w:rPr>
                <w:sz w:val="24"/>
                <w:szCs w:val="24"/>
                <w:lang w:eastAsia="zh-TW"/>
              </w:rPr>
            </w:pPr>
          </w:p>
          <w:p w14:paraId="6160A5C7" w14:textId="77777777" w:rsidR="000B7935" w:rsidRDefault="000B7935" w:rsidP="00FE5420">
            <w:pPr>
              <w:overflowPunct/>
              <w:autoSpaceDE/>
              <w:autoSpaceDN/>
              <w:adjustRightInd/>
              <w:rPr>
                <w:sz w:val="24"/>
                <w:szCs w:val="24"/>
                <w:lang w:eastAsia="zh-TW"/>
              </w:rPr>
            </w:pPr>
          </w:p>
          <w:p w14:paraId="39BE6829" w14:textId="77777777" w:rsidR="000B7935" w:rsidRDefault="000B7935" w:rsidP="00FE5420">
            <w:pPr>
              <w:overflowPunct/>
              <w:autoSpaceDE/>
              <w:autoSpaceDN/>
              <w:adjustRightInd/>
              <w:rPr>
                <w:sz w:val="24"/>
                <w:szCs w:val="24"/>
                <w:lang w:eastAsia="zh-TW"/>
              </w:rPr>
            </w:pPr>
          </w:p>
          <w:p w14:paraId="43D72E4C" w14:textId="77777777" w:rsidR="000B7935" w:rsidRDefault="000B7935" w:rsidP="00FE5420">
            <w:pPr>
              <w:overflowPunct/>
              <w:autoSpaceDE/>
              <w:autoSpaceDN/>
              <w:adjustRightInd/>
              <w:rPr>
                <w:sz w:val="24"/>
                <w:szCs w:val="24"/>
                <w:lang w:eastAsia="zh-TW"/>
              </w:rPr>
            </w:pPr>
          </w:p>
          <w:p w14:paraId="7E70599E" w14:textId="77777777" w:rsidR="000B7935" w:rsidRDefault="000B7935" w:rsidP="00FE5420">
            <w:pPr>
              <w:overflowPunct/>
              <w:autoSpaceDE/>
              <w:autoSpaceDN/>
              <w:adjustRightInd/>
              <w:rPr>
                <w:sz w:val="24"/>
                <w:szCs w:val="24"/>
                <w:lang w:eastAsia="zh-TW"/>
              </w:rPr>
            </w:pPr>
          </w:p>
          <w:p w14:paraId="09B34CD0" w14:textId="77777777" w:rsidR="000B7935" w:rsidRDefault="000B7935" w:rsidP="00FE5420">
            <w:pPr>
              <w:overflowPunct/>
              <w:autoSpaceDE/>
              <w:autoSpaceDN/>
              <w:adjustRightInd/>
              <w:rPr>
                <w:sz w:val="24"/>
                <w:szCs w:val="24"/>
                <w:lang w:eastAsia="zh-TW"/>
              </w:rPr>
            </w:pPr>
          </w:p>
          <w:p w14:paraId="30C6C01B" w14:textId="77777777" w:rsidR="000B7935" w:rsidRDefault="000B7935" w:rsidP="00FE5420">
            <w:pPr>
              <w:overflowPunct/>
              <w:autoSpaceDE/>
              <w:autoSpaceDN/>
              <w:adjustRightInd/>
              <w:rPr>
                <w:sz w:val="24"/>
                <w:szCs w:val="24"/>
                <w:lang w:eastAsia="zh-TW"/>
              </w:rPr>
            </w:pPr>
          </w:p>
          <w:p w14:paraId="35B57549" w14:textId="77777777" w:rsidR="000B7935" w:rsidRDefault="000B7935" w:rsidP="00FE5420">
            <w:pPr>
              <w:overflowPunct/>
              <w:autoSpaceDE/>
              <w:autoSpaceDN/>
              <w:adjustRightInd/>
              <w:rPr>
                <w:sz w:val="24"/>
                <w:szCs w:val="24"/>
                <w:lang w:eastAsia="zh-TW"/>
              </w:rPr>
            </w:pPr>
          </w:p>
          <w:p w14:paraId="674A48F7" w14:textId="77777777" w:rsidR="000B7935" w:rsidRDefault="000B7935" w:rsidP="00FE5420">
            <w:pPr>
              <w:overflowPunct/>
              <w:autoSpaceDE/>
              <w:autoSpaceDN/>
              <w:adjustRightInd/>
              <w:rPr>
                <w:sz w:val="24"/>
                <w:szCs w:val="24"/>
                <w:lang w:eastAsia="zh-TW"/>
              </w:rPr>
            </w:pPr>
          </w:p>
          <w:p w14:paraId="0D7F8D15" w14:textId="77777777" w:rsidR="000B7935" w:rsidRDefault="000B7935" w:rsidP="00FE5420">
            <w:pPr>
              <w:overflowPunct/>
              <w:autoSpaceDE/>
              <w:autoSpaceDN/>
              <w:adjustRightInd/>
              <w:rPr>
                <w:sz w:val="24"/>
                <w:szCs w:val="24"/>
                <w:lang w:eastAsia="zh-TW"/>
              </w:rPr>
            </w:pPr>
          </w:p>
          <w:p w14:paraId="425E3AF0" w14:textId="77777777" w:rsidR="000B7935" w:rsidRDefault="000B7935" w:rsidP="00FE5420">
            <w:pPr>
              <w:overflowPunct/>
              <w:autoSpaceDE/>
              <w:autoSpaceDN/>
              <w:adjustRightInd/>
              <w:rPr>
                <w:sz w:val="24"/>
                <w:szCs w:val="24"/>
                <w:lang w:eastAsia="zh-TW"/>
              </w:rPr>
            </w:pPr>
          </w:p>
          <w:p w14:paraId="2B24F1AB" w14:textId="77777777" w:rsidR="000B7935" w:rsidRDefault="000B7935" w:rsidP="00FE5420">
            <w:pPr>
              <w:overflowPunct/>
              <w:autoSpaceDE/>
              <w:autoSpaceDN/>
              <w:adjustRightInd/>
              <w:rPr>
                <w:sz w:val="24"/>
                <w:szCs w:val="24"/>
                <w:lang w:eastAsia="zh-TW"/>
              </w:rPr>
            </w:pPr>
          </w:p>
          <w:p w14:paraId="20E23621" w14:textId="77777777" w:rsidR="000B7935" w:rsidRDefault="000B7935" w:rsidP="00FE5420">
            <w:pPr>
              <w:overflowPunct/>
              <w:autoSpaceDE/>
              <w:autoSpaceDN/>
              <w:adjustRightInd/>
              <w:rPr>
                <w:sz w:val="24"/>
                <w:szCs w:val="24"/>
                <w:lang w:eastAsia="zh-TW"/>
              </w:rPr>
            </w:pPr>
          </w:p>
          <w:p w14:paraId="3142C712" w14:textId="77777777" w:rsidR="000B7935" w:rsidRDefault="000B7935" w:rsidP="00FE5420">
            <w:pPr>
              <w:overflowPunct/>
              <w:autoSpaceDE/>
              <w:autoSpaceDN/>
              <w:adjustRightInd/>
              <w:rPr>
                <w:sz w:val="24"/>
                <w:szCs w:val="24"/>
                <w:lang w:eastAsia="zh-TW"/>
              </w:rPr>
            </w:pPr>
          </w:p>
          <w:p w14:paraId="33334C9E" w14:textId="69DBC1F2" w:rsidR="000B7935" w:rsidRPr="00FE5420" w:rsidRDefault="000B7935"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24B09E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61C4075" w14:textId="77777777" w:rsidR="002325AC" w:rsidRDefault="002325AC" w:rsidP="00FE5420">
            <w:pPr>
              <w:overflowPunct/>
              <w:autoSpaceDE/>
              <w:autoSpaceDN/>
              <w:adjustRightInd/>
              <w:rPr>
                <w:sz w:val="22"/>
                <w:szCs w:val="22"/>
                <w:lang w:eastAsia="zh-TW"/>
              </w:rPr>
            </w:pPr>
          </w:p>
          <w:p w14:paraId="596A1EE0" w14:textId="6CCE2D9F" w:rsidR="002325AC" w:rsidRDefault="002325AC" w:rsidP="00FE5420">
            <w:pPr>
              <w:overflowPunct/>
              <w:autoSpaceDE/>
              <w:autoSpaceDN/>
              <w:adjustRightInd/>
              <w:rPr>
                <w:sz w:val="22"/>
                <w:szCs w:val="22"/>
                <w:lang w:eastAsia="zh-TW"/>
              </w:rPr>
            </w:pPr>
          </w:p>
          <w:p w14:paraId="5178CC8B" w14:textId="77777777" w:rsidR="00333F12" w:rsidRDefault="00333F12" w:rsidP="00FE5420">
            <w:pPr>
              <w:overflowPunct/>
              <w:autoSpaceDE/>
              <w:autoSpaceDN/>
              <w:adjustRightInd/>
              <w:rPr>
                <w:sz w:val="24"/>
                <w:szCs w:val="24"/>
                <w:lang w:eastAsia="zh-TW"/>
              </w:rPr>
            </w:pPr>
          </w:p>
          <w:p w14:paraId="50C6551A" w14:textId="77777777" w:rsidR="00333F12" w:rsidRDefault="00333F12" w:rsidP="00FE5420">
            <w:pPr>
              <w:overflowPunct/>
              <w:autoSpaceDE/>
              <w:autoSpaceDN/>
              <w:adjustRightInd/>
              <w:rPr>
                <w:sz w:val="24"/>
                <w:szCs w:val="24"/>
                <w:lang w:eastAsia="zh-TW"/>
              </w:rPr>
            </w:pPr>
          </w:p>
          <w:p w14:paraId="32C9C21F" w14:textId="77777777" w:rsidR="00333F12" w:rsidRDefault="00333F12" w:rsidP="00FE5420">
            <w:pPr>
              <w:overflowPunct/>
              <w:autoSpaceDE/>
              <w:autoSpaceDN/>
              <w:adjustRightInd/>
              <w:rPr>
                <w:sz w:val="24"/>
                <w:szCs w:val="24"/>
                <w:lang w:eastAsia="zh-TW"/>
              </w:rPr>
            </w:pPr>
          </w:p>
          <w:p w14:paraId="18291751" w14:textId="77777777" w:rsidR="00333F12" w:rsidRDefault="00333F12" w:rsidP="00FE5420">
            <w:pPr>
              <w:overflowPunct/>
              <w:autoSpaceDE/>
              <w:autoSpaceDN/>
              <w:adjustRightInd/>
              <w:rPr>
                <w:sz w:val="24"/>
                <w:szCs w:val="24"/>
                <w:lang w:eastAsia="zh-TW"/>
              </w:rPr>
            </w:pPr>
          </w:p>
          <w:p w14:paraId="1973D0E3" w14:textId="77777777" w:rsidR="00333F12" w:rsidRDefault="00333F12" w:rsidP="00FE5420">
            <w:pPr>
              <w:overflowPunct/>
              <w:autoSpaceDE/>
              <w:autoSpaceDN/>
              <w:adjustRightInd/>
              <w:rPr>
                <w:sz w:val="24"/>
                <w:szCs w:val="24"/>
                <w:lang w:eastAsia="zh-TW"/>
              </w:rPr>
            </w:pPr>
          </w:p>
          <w:p w14:paraId="1AB44D7A" w14:textId="77777777" w:rsidR="00333F12" w:rsidRDefault="00333F12" w:rsidP="00FE5420">
            <w:pPr>
              <w:overflowPunct/>
              <w:autoSpaceDE/>
              <w:autoSpaceDN/>
              <w:adjustRightInd/>
              <w:rPr>
                <w:sz w:val="24"/>
                <w:szCs w:val="24"/>
                <w:lang w:eastAsia="zh-TW"/>
              </w:rPr>
            </w:pPr>
          </w:p>
          <w:p w14:paraId="1ACF5178" w14:textId="77777777" w:rsidR="00333F12" w:rsidRDefault="00333F12" w:rsidP="00FE5420">
            <w:pPr>
              <w:overflowPunct/>
              <w:autoSpaceDE/>
              <w:autoSpaceDN/>
              <w:adjustRightInd/>
              <w:rPr>
                <w:sz w:val="24"/>
                <w:szCs w:val="24"/>
                <w:lang w:eastAsia="zh-TW"/>
              </w:rPr>
            </w:pPr>
          </w:p>
          <w:p w14:paraId="0D04F8C0" w14:textId="77777777" w:rsidR="00333F12" w:rsidRDefault="00333F12" w:rsidP="00FE5420">
            <w:pPr>
              <w:overflowPunct/>
              <w:autoSpaceDE/>
              <w:autoSpaceDN/>
              <w:adjustRightInd/>
              <w:rPr>
                <w:sz w:val="24"/>
                <w:szCs w:val="24"/>
                <w:lang w:eastAsia="zh-TW"/>
              </w:rPr>
            </w:pPr>
          </w:p>
          <w:p w14:paraId="0D8E2A93" w14:textId="77777777" w:rsidR="00333F12" w:rsidRDefault="00333F12" w:rsidP="00FE5420">
            <w:pPr>
              <w:overflowPunct/>
              <w:autoSpaceDE/>
              <w:autoSpaceDN/>
              <w:adjustRightInd/>
              <w:rPr>
                <w:sz w:val="24"/>
                <w:szCs w:val="24"/>
                <w:lang w:eastAsia="zh-TW"/>
              </w:rPr>
            </w:pPr>
          </w:p>
          <w:p w14:paraId="0C42E9D9" w14:textId="77777777" w:rsidR="00333F12" w:rsidRDefault="00333F12" w:rsidP="00FE5420">
            <w:pPr>
              <w:overflowPunct/>
              <w:autoSpaceDE/>
              <w:autoSpaceDN/>
              <w:adjustRightInd/>
              <w:rPr>
                <w:sz w:val="24"/>
                <w:szCs w:val="24"/>
                <w:lang w:eastAsia="zh-TW"/>
              </w:rPr>
            </w:pPr>
          </w:p>
          <w:p w14:paraId="0E2A73F6" w14:textId="77777777" w:rsidR="00333F12" w:rsidRDefault="00333F12" w:rsidP="00FE5420">
            <w:pPr>
              <w:overflowPunct/>
              <w:autoSpaceDE/>
              <w:autoSpaceDN/>
              <w:adjustRightInd/>
              <w:rPr>
                <w:sz w:val="24"/>
                <w:szCs w:val="24"/>
                <w:lang w:eastAsia="zh-TW"/>
              </w:rPr>
            </w:pPr>
          </w:p>
          <w:p w14:paraId="1B98C1D5" w14:textId="77777777" w:rsidR="00333F12" w:rsidRDefault="00333F12" w:rsidP="00FE5420">
            <w:pPr>
              <w:overflowPunct/>
              <w:autoSpaceDE/>
              <w:autoSpaceDN/>
              <w:adjustRightInd/>
              <w:rPr>
                <w:sz w:val="24"/>
                <w:szCs w:val="24"/>
                <w:lang w:eastAsia="zh-TW"/>
              </w:rPr>
            </w:pPr>
          </w:p>
          <w:p w14:paraId="0BB9416C" w14:textId="77777777" w:rsidR="00333F12" w:rsidRDefault="00333F12" w:rsidP="00FE5420">
            <w:pPr>
              <w:overflowPunct/>
              <w:autoSpaceDE/>
              <w:autoSpaceDN/>
              <w:adjustRightInd/>
              <w:rPr>
                <w:sz w:val="24"/>
                <w:szCs w:val="24"/>
                <w:lang w:eastAsia="zh-TW"/>
              </w:rPr>
            </w:pPr>
          </w:p>
          <w:p w14:paraId="36C5B93D" w14:textId="77777777" w:rsidR="00333F12" w:rsidRDefault="00333F12" w:rsidP="00FE5420">
            <w:pPr>
              <w:overflowPunct/>
              <w:autoSpaceDE/>
              <w:autoSpaceDN/>
              <w:adjustRightInd/>
              <w:rPr>
                <w:sz w:val="24"/>
                <w:szCs w:val="24"/>
                <w:lang w:eastAsia="zh-TW"/>
              </w:rPr>
            </w:pPr>
          </w:p>
          <w:p w14:paraId="35D6AC97" w14:textId="77777777" w:rsidR="00333F12" w:rsidRDefault="00333F12" w:rsidP="00FE5420">
            <w:pPr>
              <w:overflowPunct/>
              <w:autoSpaceDE/>
              <w:autoSpaceDN/>
              <w:adjustRightInd/>
              <w:rPr>
                <w:sz w:val="24"/>
                <w:szCs w:val="24"/>
                <w:lang w:eastAsia="zh-TW"/>
              </w:rPr>
            </w:pPr>
          </w:p>
          <w:p w14:paraId="4EFDFB60" w14:textId="77777777" w:rsidR="00333F12" w:rsidRDefault="00333F12" w:rsidP="00FE5420">
            <w:pPr>
              <w:overflowPunct/>
              <w:autoSpaceDE/>
              <w:autoSpaceDN/>
              <w:adjustRightInd/>
              <w:rPr>
                <w:sz w:val="24"/>
                <w:szCs w:val="24"/>
                <w:lang w:eastAsia="zh-TW"/>
              </w:rPr>
            </w:pPr>
          </w:p>
          <w:p w14:paraId="4A5AEC6A" w14:textId="77777777" w:rsidR="00333F12" w:rsidRDefault="00333F12" w:rsidP="00FE5420">
            <w:pPr>
              <w:overflowPunct/>
              <w:autoSpaceDE/>
              <w:autoSpaceDN/>
              <w:adjustRightInd/>
              <w:rPr>
                <w:sz w:val="24"/>
                <w:szCs w:val="24"/>
                <w:lang w:eastAsia="zh-TW"/>
              </w:rPr>
            </w:pPr>
          </w:p>
          <w:p w14:paraId="4C2361B6" w14:textId="77777777" w:rsidR="00333F12" w:rsidRDefault="00333F12" w:rsidP="00FE5420">
            <w:pPr>
              <w:overflowPunct/>
              <w:autoSpaceDE/>
              <w:autoSpaceDN/>
              <w:adjustRightInd/>
              <w:rPr>
                <w:sz w:val="24"/>
                <w:szCs w:val="24"/>
                <w:lang w:eastAsia="zh-TW"/>
              </w:rPr>
            </w:pPr>
          </w:p>
          <w:p w14:paraId="343B83BC" w14:textId="77777777" w:rsidR="00333F12" w:rsidRDefault="00333F12" w:rsidP="00FE5420">
            <w:pPr>
              <w:overflowPunct/>
              <w:autoSpaceDE/>
              <w:autoSpaceDN/>
              <w:adjustRightInd/>
              <w:rPr>
                <w:sz w:val="24"/>
                <w:szCs w:val="24"/>
                <w:lang w:eastAsia="zh-TW"/>
              </w:rPr>
            </w:pPr>
          </w:p>
          <w:p w14:paraId="3ED27EF3" w14:textId="77777777" w:rsidR="00333F12" w:rsidRDefault="00333F12" w:rsidP="00FE5420">
            <w:pPr>
              <w:overflowPunct/>
              <w:autoSpaceDE/>
              <w:autoSpaceDN/>
              <w:adjustRightInd/>
              <w:rPr>
                <w:sz w:val="24"/>
                <w:szCs w:val="24"/>
                <w:lang w:eastAsia="zh-TW"/>
              </w:rPr>
            </w:pPr>
          </w:p>
          <w:p w14:paraId="06182C92" w14:textId="77777777" w:rsidR="00333F12" w:rsidRDefault="00333F12" w:rsidP="00FE5420">
            <w:pPr>
              <w:overflowPunct/>
              <w:autoSpaceDE/>
              <w:autoSpaceDN/>
              <w:adjustRightInd/>
              <w:rPr>
                <w:sz w:val="24"/>
                <w:szCs w:val="24"/>
                <w:lang w:eastAsia="zh-TW"/>
              </w:rPr>
            </w:pPr>
          </w:p>
          <w:p w14:paraId="0BB4E56F" w14:textId="77777777" w:rsidR="00333F12" w:rsidRDefault="00333F12" w:rsidP="00FE5420">
            <w:pPr>
              <w:overflowPunct/>
              <w:autoSpaceDE/>
              <w:autoSpaceDN/>
              <w:adjustRightInd/>
              <w:rPr>
                <w:sz w:val="24"/>
                <w:szCs w:val="24"/>
                <w:lang w:eastAsia="zh-TW"/>
              </w:rPr>
            </w:pPr>
          </w:p>
          <w:p w14:paraId="6905D295" w14:textId="77777777" w:rsidR="00333F12" w:rsidRDefault="00333F12" w:rsidP="00FE5420">
            <w:pPr>
              <w:overflowPunct/>
              <w:autoSpaceDE/>
              <w:autoSpaceDN/>
              <w:adjustRightInd/>
              <w:rPr>
                <w:sz w:val="24"/>
                <w:szCs w:val="24"/>
                <w:lang w:eastAsia="zh-TW"/>
              </w:rPr>
            </w:pPr>
          </w:p>
          <w:p w14:paraId="29C4CCF7" w14:textId="401B8478" w:rsidR="00333F12" w:rsidRPr="00FE5420" w:rsidRDefault="00333F12"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A9503ED"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r w:rsidR="002325AC">
              <w:rPr>
                <w:sz w:val="22"/>
                <w:szCs w:val="22"/>
                <w:lang w:eastAsia="zh-TW"/>
              </w:rPr>
              <w:t xml:space="preserve">Although I feel relatively confident in taking statements, I still see it as an area to improve upon. I rated myself a seven and I feel this reflects my ability and confidence to take statements. However, as it is an essential </w:t>
            </w:r>
            <w:r w:rsidR="00333F12">
              <w:rPr>
                <w:sz w:val="22"/>
                <w:szCs w:val="22"/>
                <w:lang w:eastAsia="zh-TW"/>
              </w:rPr>
              <w:t>skill,</w:t>
            </w:r>
            <w:r w:rsidR="002325AC">
              <w:rPr>
                <w:sz w:val="22"/>
                <w:szCs w:val="22"/>
                <w:lang w:eastAsia="zh-TW"/>
              </w:rPr>
              <w:t xml:space="preserve"> I feel that a much higher skill level would be expected of me. Sometimes I feel that I lack detail due to not asking the relevant questions to the reporting person. </w:t>
            </w:r>
            <w:r w:rsidR="00333F12">
              <w:rPr>
                <w:sz w:val="22"/>
                <w:szCs w:val="22"/>
                <w:lang w:eastAsia="zh-TW"/>
              </w:rPr>
              <w:t>Also,</w:t>
            </w:r>
            <w:r w:rsidR="002325AC">
              <w:rPr>
                <w:sz w:val="22"/>
                <w:szCs w:val="22"/>
                <w:lang w:eastAsia="zh-TW"/>
              </w:rPr>
              <w:t xml:space="preserve"> I sometimes forget parts of the </w:t>
            </w:r>
            <w:proofErr w:type="gramStart"/>
            <w:r w:rsidR="002325AC">
              <w:rPr>
                <w:sz w:val="22"/>
                <w:szCs w:val="22"/>
                <w:lang w:eastAsia="zh-TW"/>
              </w:rPr>
              <w:t>10 point</w:t>
            </w:r>
            <w:proofErr w:type="gramEnd"/>
            <w:r w:rsidR="002325AC">
              <w:rPr>
                <w:sz w:val="22"/>
                <w:szCs w:val="22"/>
                <w:lang w:eastAsia="zh-TW"/>
              </w:rPr>
              <w:t xml:space="preserve"> description and ADVOKATE. Our force is currently running statement workshops to better our ability, this is something that I will put my name down for to improve my skills. </w:t>
            </w:r>
          </w:p>
          <w:p w14:paraId="0BE608E9" w14:textId="77777777" w:rsidR="00333F12" w:rsidRDefault="00333F12" w:rsidP="00FE5420">
            <w:pPr>
              <w:overflowPunct/>
              <w:autoSpaceDE/>
              <w:autoSpaceDN/>
              <w:adjustRightInd/>
              <w:rPr>
                <w:sz w:val="24"/>
                <w:szCs w:val="24"/>
                <w:lang w:eastAsia="zh-TW"/>
              </w:rPr>
            </w:pPr>
          </w:p>
          <w:p w14:paraId="310E1CA8" w14:textId="77777777" w:rsidR="00333F12" w:rsidRDefault="00333F12" w:rsidP="00FE5420">
            <w:pPr>
              <w:overflowPunct/>
              <w:autoSpaceDE/>
              <w:autoSpaceDN/>
              <w:adjustRightInd/>
              <w:rPr>
                <w:sz w:val="24"/>
                <w:szCs w:val="24"/>
                <w:lang w:eastAsia="zh-TW"/>
              </w:rPr>
            </w:pPr>
          </w:p>
          <w:p w14:paraId="7DF7D6E0" w14:textId="1A3CE5F2" w:rsidR="00333F12" w:rsidRPr="00FE5420" w:rsidRDefault="00333F1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do enjoy interviewing for the most part, as I feel it is one of the only aspects of the job that you can really prepare for by means of an interview plan. I’m still not 100% comfortable when I am given a handover especially when I am pressed for time. </w:t>
            </w:r>
            <w:proofErr w:type="gramStart"/>
            <w:r>
              <w:rPr>
                <w:sz w:val="24"/>
                <w:szCs w:val="24"/>
                <w:lang w:eastAsia="zh-TW"/>
              </w:rPr>
              <w:t>So</w:t>
            </w:r>
            <w:proofErr w:type="gramEnd"/>
            <w:r>
              <w:rPr>
                <w:sz w:val="24"/>
                <w:szCs w:val="24"/>
                <w:lang w:eastAsia="zh-TW"/>
              </w:rPr>
              <w:t xml:space="preserve"> I think it is this area I would like to improve upon and that would have to be my efficiency. I now save each interview plan I make so that it saves time when I am dealing with a similar incident as I can just slightly tweak it. But I think my self-evaluation will increase as I complete more interviews.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19AEFD9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333F12">
              <w:rPr>
                <w:b/>
                <w:bCs/>
                <w:sz w:val="22"/>
                <w:szCs w:val="22"/>
                <w:lang w:eastAsia="zh-TW"/>
              </w:rPr>
              <w:t xml:space="preserve">Conflict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40D4F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7BBB983" w14:textId="77777777" w:rsidR="00333F12" w:rsidRDefault="00333F12" w:rsidP="00FE5420">
            <w:pPr>
              <w:overflowPunct/>
              <w:autoSpaceDE/>
              <w:autoSpaceDN/>
              <w:adjustRightInd/>
              <w:rPr>
                <w:sz w:val="24"/>
                <w:szCs w:val="24"/>
                <w:lang w:eastAsia="zh-TW"/>
              </w:rPr>
            </w:pPr>
          </w:p>
          <w:p w14:paraId="4AA59636" w14:textId="2EAC5AE6" w:rsidR="00333F12" w:rsidRPr="00FE5420" w:rsidRDefault="00333F1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96D9E8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2BCD690" w14:textId="77777777" w:rsidR="000B7935" w:rsidRDefault="000B7935" w:rsidP="00FE5420">
            <w:pPr>
              <w:overflowPunct/>
              <w:autoSpaceDE/>
              <w:autoSpaceDN/>
              <w:adjustRightInd/>
              <w:rPr>
                <w:sz w:val="22"/>
                <w:szCs w:val="22"/>
                <w:lang w:eastAsia="zh-TW"/>
              </w:rPr>
            </w:pPr>
          </w:p>
          <w:p w14:paraId="5277763A" w14:textId="5180348B" w:rsidR="000B7935" w:rsidRPr="00FE5420" w:rsidRDefault="000B7935"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FB10F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519601" w14:textId="77777777" w:rsidR="000B7935" w:rsidRDefault="000B7935" w:rsidP="00FE5420">
            <w:pPr>
              <w:overflowPunct/>
              <w:autoSpaceDE/>
              <w:autoSpaceDN/>
              <w:adjustRightInd/>
              <w:rPr>
                <w:sz w:val="22"/>
                <w:szCs w:val="22"/>
                <w:lang w:eastAsia="zh-TW"/>
              </w:rPr>
            </w:pPr>
          </w:p>
          <w:p w14:paraId="19ACC4DF" w14:textId="6AF45C42" w:rsidR="000B7935" w:rsidRPr="00FE5420" w:rsidRDefault="000B7935"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465242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6689C8C" w14:textId="77777777" w:rsidR="00333F12" w:rsidRDefault="00333F12" w:rsidP="00FE5420">
            <w:pPr>
              <w:overflowPunct/>
              <w:autoSpaceDE/>
              <w:autoSpaceDN/>
              <w:adjustRightInd/>
              <w:rPr>
                <w:sz w:val="24"/>
                <w:szCs w:val="24"/>
                <w:lang w:eastAsia="zh-TW"/>
              </w:rPr>
            </w:pPr>
          </w:p>
          <w:p w14:paraId="49152463" w14:textId="3E6C976E" w:rsidR="00333F12" w:rsidRPr="00FE5420" w:rsidRDefault="00333F12"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B21BF28" w14:textId="5581B67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33F12">
              <w:rPr>
                <w:sz w:val="22"/>
                <w:szCs w:val="22"/>
                <w:lang w:eastAsia="zh-TW"/>
              </w:rPr>
              <w:t xml:space="preserve">I have dealt with my fair share of conflict already during my service. But I do not feel entirely comfortable at this stage yet. I have noticed this is an area that I need to improve upon, so I feel fully confident in my role. However, it is hard to replicate and to improve I will have to encounter situations in which I feel uncomfortable initially. I have taken up combat sports in recent months to reduce my apprehension and to hopefully counteract any aggression I face.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0BDD964C" w14:textId="4977F867" w:rsidR="00674E75" w:rsidRPr="00674E75" w:rsidRDefault="000F7ECD" w:rsidP="00674E75">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EDBA1F9" w14:textId="77777777" w:rsidR="00674E75" w:rsidRDefault="00674E75" w:rsidP="00674E75"/>
    <w:p w14:paraId="5AE1B3EC" w14:textId="77777777" w:rsidR="00674E75" w:rsidRDefault="00674E75" w:rsidP="00674E75"/>
    <w:p w14:paraId="0F84754F"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Agenda, E., 2021. </w:t>
      </w:r>
      <w:r>
        <w:rPr>
          <w:rFonts w:ascii="Arial" w:hAnsi="Arial" w:cs="Arial"/>
          <w:i/>
          <w:iCs/>
          <w:color w:val="222222"/>
          <w:sz w:val="20"/>
          <w:szCs w:val="20"/>
          <w:shd w:val="clear" w:color="auto" w:fill="FFFFFF"/>
        </w:rPr>
        <w:t>The Five Dysfunctions of a Team</w:t>
      </w:r>
      <w:r>
        <w:rPr>
          <w:rFonts w:ascii="Arial" w:hAnsi="Arial" w:cs="Arial"/>
          <w:color w:val="222222"/>
          <w:sz w:val="20"/>
          <w:szCs w:val="20"/>
          <w:shd w:val="clear" w:color="auto" w:fill="FFFFFF"/>
        </w:rPr>
        <w:t xml:space="preserve">. [online] Executive Agenda. Available at: </w:t>
      </w:r>
      <w:hyperlink r:id="rId15" w:history="1">
        <w:r>
          <w:rPr>
            <w:rStyle w:val="Hyperlink"/>
            <w:rFonts w:ascii="Arial" w:hAnsi="Arial" w:cs="Arial"/>
            <w:color w:val="1155CC"/>
            <w:sz w:val="20"/>
            <w:szCs w:val="20"/>
            <w:shd w:val="clear" w:color="auto" w:fill="FFFFFF"/>
          </w:rPr>
          <w:t>https://www.executiveagenda.com/resources/blog/five-dysfunctions-team</w:t>
        </w:r>
      </w:hyperlink>
      <w:r>
        <w:rPr>
          <w:rFonts w:ascii="Arial" w:hAnsi="Arial" w:cs="Arial"/>
          <w:color w:val="222222"/>
          <w:sz w:val="20"/>
          <w:szCs w:val="20"/>
          <w:shd w:val="clear" w:color="auto" w:fill="FFFFFF"/>
        </w:rPr>
        <w:t>  [Accessed 11 April 2022].</w:t>
      </w:r>
    </w:p>
    <w:p w14:paraId="67951151" w14:textId="77777777" w:rsidR="00674E75" w:rsidRDefault="00674E75" w:rsidP="002C2DD2">
      <w:pPr>
        <w:pStyle w:val="NormalWeb"/>
        <w:spacing w:before="0" w:beforeAutospacing="0" w:after="0" w:afterAutospacing="0" w:line="48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Agnew, K., 2020. Crime highways: The effect of motorway expansion on burglary rates. </w:t>
      </w:r>
      <w:r>
        <w:rPr>
          <w:rFonts w:ascii="Arial" w:hAnsi="Arial" w:cs="Arial"/>
          <w:i/>
          <w:iCs/>
          <w:color w:val="222222"/>
          <w:sz w:val="22"/>
          <w:szCs w:val="22"/>
          <w:shd w:val="clear" w:color="auto" w:fill="FFFFFF"/>
        </w:rPr>
        <w:t>Journal of Regional Science</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60</w:t>
      </w:r>
      <w:r>
        <w:rPr>
          <w:rFonts w:ascii="Arial" w:hAnsi="Arial" w:cs="Arial"/>
          <w:color w:val="222222"/>
          <w:sz w:val="22"/>
          <w:szCs w:val="22"/>
          <w:shd w:val="clear" w:color="auto" w:fill="FFFFFF"/>
        </w:rPr>
        <w:t>(5), pp.995-1024. </w:t>
      </w:r>
    </w:p>
    <w:p w14:paraId="5CC6446A" w14:textId="77777777" w:rsidR="00674E75" w:rsidRDefault="00674E75" w:rsidP="002C2DD2">
      <w:pPr>
        <w:pStyle w:val="NormalWeb"/>
        <w:spacing w:before="0" w:beforeAutospacing="0" w:after="0" w:afterAutospacing="0"/>
        <w:rPr>
          <w:rFonts w:ascii="Arial" w:hAnsi="Arial" w:cs="Arial"/>
          <w:color w:val="2A2A2A"/>
          <w:sz w:val="22"/>
          <w:szCs w:val="22"/>
          <w:shd w:val="clear" w:color="auto" w:fill="FFFFFF"/>
        </w:rPr>
      </w:pPr>
      <w:r>
        <w:rPr>
          <w:rFonts w:ascii="Arial" w:hAnsi="Arial" w:cs="Arial"/>
          <w:color w:val="2A2A2A"/>
          <w:sz w:val="22"/>
          <w:szCs w:val="22"/>
          <w:shd w:val="clear" w:color="auto" w:fill="FFFFFF"/>
        </w:rPr>
        <w:t xml:space="preserve">App.college.police.uk. 2013. </w:t>
      </w:r>
      <w:r>
        <w:rPr>
          <w:rFonts w:ascii="Arial" w:hAnsi="Arial" w:cs="Arial"/>
          <w:i/>
          <w:iCs/>
          <w:color w:val="2A2A2A"/>
          <w:sz w:val="22"/>
          <w:szCs w:val="22"/>
          <w:shd w:val="clear" w:color="auto" w:fill="FFFFFF"/>
        </w:rPr>
        <w:t>Disrupting criminality</w:t>
      </w:r>
      <w:r>
        <w:rPr>
          <w:rFonts w:ascii="Arial" w:hAnsi="Arial" w:cs="Arial"/>
          <w:color w:val="2A2A2A"/>
          <w:sz w:val="22"/>
          <w:szCs w:val="22"/>
          <w:shd w:val="clear" w:color="auto" w:fill="FFFFFF"/>
        </w:rPr>
        <w:t xml:space="preserve">. [online] Available at: </w:t>
      </w:r>
      <w:hyperlink r:id="rId16" w:history="1">
        <w:r>
          <w:rPr>
            <w:rStyle w:val="Hyperlink"/>
            <w:rFonts w:ascii="Arial" w:hAnsi="Arial" w:cs="Arial"/>
            <w:color w:val="1155CC"/>
            <w:sz w:val="22"/>
            <w:szCs w:val="22"/>
            <w:shd w:val="clear" w:color="auto" w:fill="FFFFFF"/>
          </w:rPr>
          <w:t>https://www.app.college.police.uk/app-content/road-policing-2/disrupting-criminality/</w:t>
        </w:r>
      </w:hyperlink>
      <w:r>
        <w:rPr>
          <w:rFonts w:ascii="Arial" w:hAnsi="Arial" w:cs="Arial"/>
          <w:color w:val="2A2A2A"/>
          <w:sz w:val="22"/>
          <w:szCs w:val="22"/>
          <w:shd w:val="clear" w:color="auto" w:fill="FFFFFF"/>
        </w:rPr>
        <w:t xml:space="preserve"> [Accessed 10 April 2022].</w:t>
      </w:r>
    </w:p>
    <w:p w14:paraId="3D3B773E"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AscendED</w:t>
      </w:r>
      <w:proofErr w:type="spellEnd"/>
      <w:r>
        <w:rPr>
          <w:rFonts w:ascii="Arial" w:hAnsi="Arial" w:cs="Arial"/>
          <w:color w:val="222222"/>
          <w:sz w:val="20"/>
          <w:szCs w:val="20"/>
          <w:shd w:val="clear" w:color="auto" w:fill="FFFFFF"/>
        </w:rPr>
        <w:t xml:space="preserve"> Academy, 2020. </w:t>
      </w:r>
      <w:r>
        <w:rPr>
          <w:rFonts w:ascii="Arial" w:hAnsi="Arial" w:cs="Arial"/>
          <w:i/>
          <w:iCs/>
          <w:color w:val="222222"/>
          <w:sz w:val="20"/>
          <w:szCs w:val="20"/>
          <w:shd w:val="clear" w:color="auto" w:fill="FFFFFF"/>
        </w:rPr>
        <w:t>Belbin's Team Roles | Key Management Models</w:t>
      </w:r>
      <w:r>
        <w:rPr>
          <w:rFonts w:ascii="Arial" w:hAnsi="Arial" w:cs="Arial"/>
          <w:color w:val="222222"/>
          <w:sz w:val="20"/>
          <w:szCs w:val="20"/>
          <w:shd w:val="clear" w:color="auto" w:fill="FFFFFF"/>
        </w:rPr>
        <w:t xml:space="preserve">. [video] Available at: </w:t>
      </w:r>
      <w:hyperlink r:id="rId17" w:history="1">
        <w:r>
          <w:rPr>
            <w:rStyle w:val="Hyperlink"/>
            <w:rFonts w:ascii="Arial" w:hAnsi="Arial" w:cs="Arial"/>
            <w:color w:val="1155CC"/>
            <w:sz w:val="20"/>
            <w:szCs w:val="20"/>
            <w:shd w:val="clear" w:color="auto" w:fill="FFFFFF"/>
          </w:rPr>
          <w:t>https://www.youtube.com/watch?v=Miiy2OYbap0</w:t>
        </w:r>
      </w:hyperlink>
      <w:r>
        <w:rPr>
          <w:rFonts w:ascii="Arial" w:hAnsi="Arial" w:cs="Arial"/>
          <w:color w:val="222222"/>
          <w:sz w:val="20"/>
          <w:szCs w:val="20"/>
          <w:shd w:val="clear" w:color="auto" w:fill="FFFFFF"/>
        </w:rPr>
        <w:t>  [Accessed 10 April 2022].</w:t>
      </w:r>
    </w:p>
    <w:p w14:paraId="7020F6C9" w14:textId="77777777"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p>
    <w:p w14:paraId="2D5A4C1B" w14:textId="1A815EDD"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r>
        <w:rPr>
          <w:rFonts w:ascii="Arial" w:hAnsi="Arial" w:cs="Arial"/>
          <w:color w:val="171717"/>
          <w:sz w:val="22"/>
          <w:szCs w:val="22"/>
          <w:shd w:val="clear" w:color="auto" w:fill="FFFFFF"/>
        </w:rPr>
        <w:t xml:space="preserve">Australian Federal Police. n.d. </w:t>
      </w:r>
      <w:r>
        <w:rPr>
          <w:rFonts w:ascii="Arial" w:hAnsi="Arial" w:cs="Arial"/>
          <w:i/>
          <w:iCs/>
          <w:color w:val="171717"/>
          <w:sz w:val="22"/>
          <w:szCs w:val="22"/>
          <w:shd w:val="clear" w:color="auto" w:fill="FFFFFF"/>
        </w:rPr>
        <w:t xml:space="preserve">Definitions for prevention, disruption, </w:t>
      </w:r>
      <w:proofErr w:type="gramStart"/>
      <w:r>
        <w:rPr>
          <w:rFonts w:ascii="Arial" w:hAnsi="Arial" w:cs="Arial"/>
          <w:i/>
          <w:iCs/>
          <w:color w:val="171717"/>
          <w:sz w:val="22"/>
          <w:szCs w:val="22"/>
          <w:shd w:val="clear" w:color="auto" w:fill="FFFFFF"/>
        </w:rPr>
        <w:t>response</w:t>
      </w:r>
      <w:proofErr w:type="gramEnd"/>
      <w:r>
        <w:rPr>
          <w:rFonts w:ascii="Arial" w:hAnsi="Arial" w:cs="Arial"/>
          <w:i/>
          <w:iCs/>
          <w:color w:val="171717"/>
          <w:sz w:val="22"/>
          <w:szCs w:val="22"/>
          <w:shd w:val="clear" w:color="auto" w:fill="FFFFFF"/>
        </w:rPr>
        <w:t xml:space="preserve"> and enforcement</w:t>
      </w:r>
      <w:r>
        <w:rPr>
          <w:rFonts w:ascii="Arial" w:hAnsi="Arial" w:cs="Arial"/>
          <w:color w:val="171717"/>
          <w:sz w:val="22"/>
          <w:szCs w:val="22"/>
          <w:shd w:val="clear" w:color="auto" w:fill="FFFFFF"/>
        </w:rPr>
        <w:t xml:space="preserve">. [online] Available at: </w:t>
      </w:r>
      <w:hyperlink r:id="rId18" w:history="1">
        <w:r>
          <w:rPr>
            <w:rStyle w:val="Hyperlink"/>
            <w:rFonts w:ascii="Arial" w:hAnsi="Arial" w:cs="Arial"/>
            <w:color w:val="1155CC"/>
            <w:sz w:val="22"/>
            <w:szCs w:val="22"/>
            <w:shd w:val="clear" w:color="auto" w:fill="FFFFFF"/>
          </w:rPr>
          <w:t>https://www.afp.gov.au/cp-definitions</w:t>
        </w:r>
      </w:hyperlink>
      <w:r>
        <w:rPr>
          <w:rFonts w:ascii="Arial" w:hAnsi="Arial" w:cs="Arial"/>
          <w:color w:val="171717"/>
          <w:sz w:val="22"/>
          <w:szCs w:val="22"/>
          <w:shd w:val="clear" w:color="auto" w:fill="FFFFFF"/>
        </w:rPr>
        <w:t>  [Accessed 10 April 2022]. </w:t>
      </w:r>
    </w:p>
    <w:p w14:paraId="7C2685B1" w14:textId="77777777" w:rsidR="00674E75" w:rsidRDefault="00674E75" w:rsidP="002C2DD2">
      <w:pPr>
        <w:pStyle w:val="NormalWeb"/>
        <w:spacing w:before="240" w:beforeAutospacing="0" w:after="240" w:afterAutospacing="0"/>
        <w:rPr>
          <w:color w:val="000000"/>
        </w:rPr>
      </w:pPr>
      <w:r>
        <w:rPr>
          <w:rFonts w:ascii="Arial" w:hAnsi="Arial" w:cs="Arial"/>
          <w:b/>
          <w:bCs/>
          <w:color w:val="222222"/>
          <w:sz w:val="22"/>
          <w:szCs w:val="22"/>
          <w:shd w:val="clear" w:color="auto" w:fill="FFFFFF"/>
        </w:rPr>
        <w:t xml:space="preserve">BBC News. 2018. </w:t>
      </w:r>
      <w:r>
        <w:rPr>
          <w:rFonts w:ascii="Arial" w:hAnsi="Arial" w:cs="Arial"/>
          <w:b/>
          <w:bCs/>
          <w:i/>
          <w:iCs/>
          <w:color w:val="222222"/>
          <w:sz w:val="22"/>
          <w:szCs w:val="22"/>
          <w:shd w:val="clear" w:color="auto" w:fill="FFFFFF"/>
        </w:rPr>
        <w:t>Number plate cloning: Fake plates 'ready in 10 minutes'</w:t>
      </w:r>
      <w:r>
        <w:rPr>
          <w:rFonts w:ascii="Arial" w:hAnsi="Arial" w:cs="Arial"/>
          <w:b/>
          <w:bCs/>
          <w:color w:val="222222"/>
          <w:sz w:val="22"/>
          <w:szCs w:val="22"/>
          <w:shd w:val="clear" w:color="auto" w:fill="FFFFFF"/>
        </w:rPr>
        <w:t xml:space="preserve">. [online] Available at: </w:t>
      </w:r>
      <w:hyperlink r:id="rId19" w:history="1">
        <w:r>
          <w:rPr>
            <w:rStyle w:val="Hyperlink"/>
            <w:rFonts w:ascii="Arial" w:hAnsi="Arial" w:cs="Arial"/>
            <w:b/>
            <w:bCs/>
            <w:color w:val="1155CC"/>
            <w:sz w:val="22"/>
            <w:szCs w:val="22"/>
            <w:shd w:val="clear" w:color="auto" w:fill="FFFFFF"/>
          </w:rPr>
          <w:t>https://www.bbc.co.uk/news/uk-england-birmingham-45397087</w:t>
        </w:r>
      </w:hyperlink>
      <w:r>
        <w:rPr>
          <w:rFonts w:ascii="Arial" w:hAnsi="Arial" w:cs="Arial"/>
          <w:b/>
          <w:bCs/>
          <w:color w:val="222222"/>
          <w:sz w:val="22"/>
          <w:szCs w:val="22"/>
          <w:shd w:val="clear" w:color="auto" w:fill="FFFFFF"/>
        </w:rPr>
        <w:t>&gt; [Accessed 10 April 2022].</w:t>
      </w:r>
    </w:p>
    <w:p w14:paraId="6CE3C7FE"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Belbin, R.M., 2012. </w:t>
      </w:r>
      <w:r>
        <w:rPr>
          <w:rFonts w:ascii="Arial" w:hAnsi="Arial" w:cs="Arial"/>
          <w:i/>
          <w:iCs/>
          <w:color w:val="222222"/>
          <w:sz w:val="20"/>
          <w:szCs w:val="20"/>
          <w:shd w:val="clear" w:color="auto" w:fill="FFFFFF"/>
        </w:rPr>
        <w:t>Team roles at work</w:t>
      </w:r>
      <w:r>
        <w:rPr>
          <w:rFonts w:ascii="Arial" w:hAnsi="Arial" w:cs="Arial"/>
          <w:color w:val="222222"/>
          <w:sz w:val="20"/>
          <w:szCs w:val="20"/>
          <w:shd w:val="clear" w:color="auto" w:fill="FFFFFF"/>
        </w:rPr>
        <w:t>. Routledge. </w:t>
      </w:r>
    </w:p>
    <w:p w14:paraId="797C3C4D" w14:textId="77777777" w:rsidR="00674E75" w:rsidRDefault="00674E75" w:rsidP="00BD64C1">
      <w:pPr>
        <w:pStyle w:val="NormalWeb"/>
        <w:spacing w:before="0" w:beforeAutospacing="0" w:after="0" w:afterAutospacing="0"/>
        <w:rPr>
          <w:color w:val="000000"/>
        </w:rPr>
      </w:pPr>
      <w:r>
        <w:rPr>
          <w:rFonts w:ascii="Arial" w:hAnsi="Arial" w:cs="Arial"/>
          <w:color w:val="222222"/>
          <w:sz w:val="20"/>
          <w:szCs w:val="20"/>
          <w:shd w:val="clear" w:color="auto" w:fill="FFFFFF"/>
        </w:rPr>
        <w:t xml:space="preserve">Belbin.com. n.d. </w:t>
      </w:r>
      <w:r>
        <w:rPr>
          <w:rFonts w:ascii="Arial" w:hAnsi="Arial" w:cs="Arial"/>
          <w:i/>
          <w:iCs/>
          <w:color w:val="222222"/>
          <w:sz w:val="20"/>
          <w:szCs w:val="20"/>
          <w:shd w:val="clear" w:color="auto" w:fill="FFFFFF"/>
        </w:rPr>
        <w:t>The Nine Belbin Team Roles</w:t>
      </w:r>
      <w:r>
        <w:rPr>
          <w:rFonts w:ascii="Arial" w:hAnsi="Arial" w:cs="Arial"/>
          <w:color w:val="222222"/>
          <w:sz w:val="20"/>
          <w:szCs w:val="20"/>
          <w:shd w:val="clear" w:color="auto" w:fill="FFFFFF"/>
        </w:rPr>
        <w:t xml:space="preserve">. [online] Available at: </w:t>
      </w:r>
      <w:hyperlink r:id="rId20" w:history="1">
        <w:r>
          <w:rPr>
            <w:rStyle w:val="Hyperlink"/>
            <w:rFonts w:ascii="Arial" w:hAnsi="Arial" w:cs="Arial"/>
            <w:color w:val="1155CC"/>
            <w:sz w:val="20"/>
            <w:szCs w:val="20"/>
            <w:shd w:val="clear" w:color="auto" w:fill="FFFFFF"/>
          </w:rPr>
          <w:t>https://www.belbin.com/about/belbin-team-roles</w:t>
        </w:r>
      </w:hyperlink>
      <w:r>
        <w:rPr>
          <w:rFonts w:ascii="Arial" w:hAnsi="Arial" w:cs="Arial"/>
          <w:color w:val="222222"/>
          <w:sz w:val="20"/>
          <w:szCs w:val="20"/>
          <w:shd w:val="clear" w:color="auto" w:fill="FFFFFF"/>
        </w:rPr>
        <w:t>  [Accessed 10 April 2022].</w:t>
      </w:r>
    </w:p>
    <w:p w14:paraId="2E225EDE" w14:textId="77777777" w:rsidR="00674E75" w:rsidRDefault="00674E75" w:rsidP="00674E75">
      <w:pPr>
        <w:pStyle w:val="NormalWeb"/>
        <w:spacing w:before="0" w:beforeAutospacing="0" w:after="0" w:afterAutospacing="0"/>
        <w:ind w:right="240"/>
        <w:jc w:val="both"/>
        <w:rPr>
          <w:color w:val="000000"/>
        </w:rPr>
      </w:pPr>
      <w:proofErr w:type="spellStart"/>
      <w:r>
        <w:rPr>
          <w:rFonts w:ascii="Arial" w:hAnsi="Arial" w:cs="Arial"/>
          <w:b/>
          <w:bCs/>
          <w:color w:val="0F1111"/>
          <w:sz w:val="42"/>
          <w:szCs w:val="42"/>
          <w:shd w:val="clear" w:color="auto" w:fill="FFFFFF"/>
        </w:rPr>
        <w:t>Blackstones</w:t>
      </w:r>
      <w:proofErr w:type="spellEnd"/>
      <w:r>
        <w:rPr>
          <w:rFonts w:ascii="Arial" w:hAnsi="Arial" w:cs="Arial"/>
          <w:b/>
          <w:bCs/>
          <w:color w:val="0F1111"/>
          <w:sz w:val="42"/>
          <w:szCs w:val="42"/>
          <w:shd w:val="clear" w:color="auto" w:fill="FFFFFF"/>
        </w:rPr>
        <w:t xml:space="preserve"> 2020 (p79) The national </w:t>
      </w:r>
      <w:proofErr w:type="gramStart"/>
      <w:r>
        <w:rPr>
          <w:rFonts w:ascii="Arial" w:hAnsi="Arial" w:cs="Arial"/>
          <w:b/>
          <w:bCs/>
          <w:color w:val="0F1111"/>
          <w:sz w:val="42"/>
          <w:szCs w:val="42"/>
          <w:shd w:val="clear" w:color="auto" w:fill="FFFFFF"/>
        </w:rPr>
        <w:t>decision making</w:t>
      </w:r>
      <w:proofErr w:type="gramEnd"/>
      <w:r>
        <w:rPr>
          <w:rFonts w:ascii="Arial" w:hAnsi="Arial" w:cs="Arial"/>
          <w:b/>
          <w:bCs/>
          <w:color w:val="0F1111"/>
          <w:sz w:val="42"/>
          <w:szCs w:val="42"/>
          <w:shd w:val="clear" w:color="auto" w:fill="FFFFFF"/>
        </w:rPr>
        <w:t xml:space="preserve"> model </w:t>
      </w:r>
    </w:p>
    <w:p w14:paraId="779E3F17" w14:textId="77777777" w:rsidR="00674E75" w:rsidRDefault="00674E75" w:rsidP="002C2DD2">
      <w:pPr>
        <w:pStyle w:val="NormalWeb"/>
        <w:spacing w:before="240" w:beforeAutospacing="0" w:after="240" w:afterAutospacing="0"/>
        <w:rPr>
          <w:color w:val="000000"/>
        </w:rPr>
      </w:pPr>
      <w:r>
        <w:rPr>
          <w:rFonts w:ascii="Arial" w:hAnsi="Arial" w:cs="Arial"/>
          <w:color w:val="222222"/>
          <w:sz w:val="22"/>
          <w:szCs w:val="22"/>
          <w:shd w:val="clear" w:color="auto" w:fill="FFFFFF"/>
        </w:rPr>
        <w:t>Broughton, J., 2003. The number of motoring and non-motoring offences.</w:t>
      </w:r>
      <w:r>
        <w:rPr>
          <w:rFonts w:ascii="Arial" w:hAnsi="Arial" w:cs="Arial"/>
          <w:color w:val="222222"/>
          <w:sz w:val="22"/>
          <w:szCs w:val="22"/>
        </w:rPr>
        <w:t xml:space="preserve"> </w:t>
      </w:r>
      <w:r>
        <w:rPr>
          <w:rFonts w:ascii="Arial" w:hAnsi="Arial" w:cs="Arial"/>
          <w:i/>
          <w:iCs/>
          <w:color w:val="222222"/>
          <w:sz w:val="22"/>
          <w:szCs w:val="22"/>
        </w:rPr>
        <w:t>TRL REPORT TRL 562</w:t>
      </w:r>
      <w:r>
        <w:rPr>
          <w:rFonts w:ascii="Arial" w:hAnsi="Arial" w:cs="Arial"/>
          <w:color w:val="222222"/>
          <w:sz w:val="22"/>
          <w:szCs w:val="22"/>
        </w:rPr>
        <w:t>. </w:t>
      </w:r>
    </w:p>
    <w:p w14:paraId="0CE74A66" w14:textId="77777777" w:rsidR="00674E75" w:rsidRDefault="00674E75" w:rsidP="002C2DD2">
      <w:pPr>
        <w:pStyle w:val="NormalWeb"/>
        <w:spacing w:before="0" w:beforeAutospacing="0" w:after="0" w:afterAutospacing="0"/>
        <w:rPr>
          <w:rFonts w:ascii="Arial" w:hAnsi="Arial" w:cs="Arial"/>
          <w:color w:val="000000"/>
          <w:sz w:val="22"/>
          <w:szCs w:val="22"/>
          <w:shd w:val="clear" w:color="auto" w:fill="FFFFFF"/>
        </w:rPr>
      </w:pPr>
      <w:r>
        <w:rPr>
          <w:rFonts w:ascii="Arial" w:hAnsi="Arial" w:cs="Arial"/>
          <w:color w:val="000000"/>
          <w:sz w:val="22"/>
          <w:szCs w:val="22"/>
          <w:shd w:val="clear" w:color="auto" w:fill="FFFFFF"/>
        </w:rPr>
        <w:t>Bryant, R. Bryant, S. 2020. Blackstone’s Handbook for Policing Students. Oxford: Oxford University Press. 2020</w:t>
      </w:r>
    </w:p>
    <w:p w14:paraId="201DD40B" w14:textId="77777777" w:rsidR="00674E75" w:rsidRDefault="00674E75" w:rsidP="00BD64C1">
      <w:pPr>
        <w:pStyle w:val="NormalWeb"/>
        <w:spacing w:before="0" w:beforeAutospacing="0" w:after="0" w:afterAutospacing="0"/>
        <w:rPr>
          <w:color w:val="000000"/>
        </w:rPr>
      </w:pPr>
      <w:r>
        <w:rPr>
          <w:rFonts w:ascii="Arial" w:hAnsi="Arial" w:cs="Arial"/>
          <w:color w:val="000000"/>
          <w:sz w:val="20"/>
          <w:szCs w:val="20"/>
          <w:shd w:val="clear" w:color="auto" w:fill="FFFFFF"/>
        </w:rPr>
        <w:t>Bryant, R. Bryant, S. 2020. Blackstone’s Handbook for Policing Students. Oxford: Oxford University Press. 2020 </w:t>
      </w:r>
    </w:p>
    <w:p w14:paraId="335C6B2F" w14:textId="77777777" w:rsidR="00674E75" w:rsidRDefault="00674E75" w:rsidP="00BD64C1">
      <w:pPr>
        <w:pStyle w:val="NormalWeb"/>
        <w:spacing w:before="0" w:beforeAutospacing="0" w:after="0" w:afterAutospacing="0"/>
        <w:rPr>
          <w:rFonts w:ascii="Arial" w:hAnsi="Arial" w:cs="Arial"/>
          <w:color w:val="000000"/>
          <w:sz w:val="20"/>
          <w:szCs w:val="20"/>
          <w:shd w:val="clear" w:color="auto" w:fill="FFFFFF"/>
        </w:rPr>
      </w:pPr>
      <w:r>
        <w:rPr>
          <w:rFonts w:ascii="Arial" w:hAnsi="Arial" w:cs="Arial"/>
          <w:color w:val="000000"/>
          <w:sz w:val="22"/>
          <w:szCs w:val="22"/>
        </w:rPr>
        <w:t>​​</w:t>
      </w:r>
      <w:r>
        <w:rPr>
          <w:rFonts w:ascii="Arial" w:hAnsi="Arial" w:cs="Arial"/>
          <w:i/>
          <w:iCs/>
          <w:color w:val="000000"/>
          <w:sz w:val="20"/>
          <w:szCs w:val="20"/>
        </w:rPr>
        <w:t>Cambridge English Dictionary</w:t>
      </w:r>
      <w:r>
        <w:rPr>
          <w:rFonts w:ascii="Arial" w:hAnsi="Arial" w:cs="Arial"/>
          <w:color w:val="000000"/>
          <w:sz w:val="20"/>
          <w:szCs w:val="20"/>
          <w:shd w:val="clear" w:color="auto" w:fill="FFFFFF"/>
        </w:rPr>
        <w:t xml:space="preserve">. n.d. [online] Available at: </w:t>
      </w:r>
      <w:hyperlink r:id="rId21" w:history="1">
        <w:r>
          <w:rPr>
            <w:rStyle w:val="Hyperlink"/>
            <w:rFonts w:ascii="Arial" w:hAnsi="Arial" w:cs="Arial"/>
            <w:color w:val="1155CC"/>
            <w:sz w:val="20"/>
            <w:szCs w:val="20"/>
            <w:shd w:val="clear" w:color="auto" w:fill="FFFFFF"/>
          </w:rPr>
          <w:t>https://dictionary.cambridge.org/dictionary/english/team</w:t>
        </w:r>
      </w:hyperlink>
      <w:r>
        <w:rPr>
          <w:rFonts w:ascii="Arial" w:hAnsi="Arial" w:cs="Arial"/>
          <w:color w:val="000000"/>
          <w:sz w:val="20"/>
          <w:szCs w:val="20"/>
          <w:shd w:val="clear" w:color="auto" w:fill="FFFFFF"/>
        </w:rPr>
        <w:t xml:space="preserve"> [Accessed 10 April 2022].</w:t>
      </w:r>
    </w:p>
    <w:p w14:paraId="7B88C4F5" w14:textId="77777777" w:rsidR="00674E75" w:rsidRDefault="00674E75" w:rsidP="00BD64C1">
      <w:pPr>
        <w:pStyle w:val="NormalWeb"/>
        <w:spacing w:before="0" w:beforeAutospacing="0" w:after="0" w:afterAutospacing="0"/>
        <w:rPr>
          <w:rFonts w:ascii="Arial" w:hAnsi="Arial" w:cs="Arial"/>
          <w:color w:val="000000"/>
          <w:sz w:val="20"/>
          <w:szCs w:val="20"/>
          <w:shd w:val="clear" w:color="auto" w:fill="FFFFFF"/>
        </w:rPr>
      </w:pPr>
      <w:r>
        <w:rPr>
          <w:rFonts w:ascii="Arial" w:hAnsi="Arial" w:cs="Arial"/>
          <w:i/>
          <w:iCs/>
          <w:color w:val="000000"/>
          <w:sz w:val="20"/>
          <w:szCs w:val="20"/>
        </w:rPr>
        <w:t>Cambridge English Dictionary</w:t>
      </w:r>
      <w:r>
        <w:rPr>
          <w:rFonts w:ascii="Arial" w:hAnsi="Arial" w:cs="Arial"/>
          <w:color w:val="000000"/>
          <w:sz w:val="20"/>
          <w:szCs w:val="20"/>
          <w:shd w:val="clear" w:color="auto" w:fill="FFFFFF"/>
        </w:rPr>
        <w:t xml:space="preserve">. n.d. [online] Available at: </w:t>
      </w:r>
      <w:hyperlink r:id="rId22" w:history="1">
        <w:r>
          <w:rPr>
            <w:rStyle w:val="Hyperlink"/>
            <w:rFonts w:ascii="Arial" w:hAnsi="Arial" w:cs="Arial"/>
            <w:color w:val="1155CC"/>
            <w:sz w:val="20"/>
            <w:szCs w:val="20"/>
            <w:shd w:val="clear" w:color="auto" w:fill="FFFFFF"/>
          </w:rPr>
          <w:t>https://dictionary.cambridge.org/dictionary/english/conflict</w:t>
        </w:r>
      </w:hyperlink>
      <w:r>
        <w:rPr>
          <w:rFonts w:ascii="Arial" w:hAnsi="Arial" w:cs="Arial"/>
          <w:color w:val="000000"/>
          <w:sz w:val="20"/>
          <w:szCs w:val="20"/>
          <w:shd w:val="clear" w:color="auto" w:fill="FFFFFF"/>
        </w:rPr>
        <w:t>  [Accessed 11 April 2022].</w:t>
      </w:r>
    </w:p>
    <w:p w14:paraId="48F8F7DE" w14:textId="77777777" w:rsidR="00674E75" w:rsidRDefault="00674E75" w:rsidP="002C2DD2">
      <w:pPr>
        <w:pStyle w:val="NormalWeb"/>
        <w:spacing w:before="240" w:beforeAutospacing="0" w:after="240" w:afterAutospacing="0"/>
        <w:rPr>
          <w:rFonts w:ascii="Arial" w:hAnsi="Arial" w:cs="Arial"/>
          <w:color w:val="222222"/>
          <w:sz w:val="22"/>
          <w:szCs w:val="22"/>
          <w:shd w:val="clear" w:color="auto" w:fill="FFFFFF"/>
        </w:rPr>
      </w:pPr>
      <w:r>
        <w:rPr>
          <w:rFonts w:ascii="Arial" w:hAnsi="Arial" w:cs="Arial"/>
          <w:color w:val="222222"/>
          <w:sz w:val="22"/>
          <w:szCs w:val="22"/>
          <w:shd w:val="clear" w:color="auto" w:fill="FFFFFF"/>
        </w:rPr>
        <w:t>Cheshire Constabulary. 2022. [online] Available at:</w:t>
      </w:r>
      <w:r>
        <w:rPr>
          <w:rFonts w:ascii="Arial" w:hAnsi="Arial" w:cs="Arial"/>
          <w:color w:val="222222"/>
          <w:sz w:val="22"/>
          <w:szCs w:val="22"/>
          <w:shd w:val="clear" w:color="auto" w:fill="FFFFFF"/>
        </w:rPr>
        <w:t xml:space="preserve"> </w:t>
      </w:r>
      <w:hyperlink r:id="rId23" w:history="1">
        <w:r w:rsidRPr="00727047">
          <w:rPr>
            <w:rStyle w:val="Hyperlink"/>
            <w:rFonts w:ascii="Arial" w:hAnsi="Arial" w:cs="Arial"/>
            <w:sz w:val="22"/>
            <w:szCs w:val="22"/>
            <w:shd w:val="clear" w:color="auto" w:fill="FFFFFF"/>
          </w:rPr>
          <w:t>https://www.cheshire.police.uk/news/cheshire/news/articles/2022/3/cheshire-police-joined-forces-to-disrupt-organised-immigration-crime/</w:t>
        </w:r>
      </w:hyperlink>
      <w:r>
        <w:rPr>
          <w:rFonts w:ascii="Arial" w:hAnsi="Arial" w:cs="Arial"/>
          <w:color w:val="222222"/>
          <w:sz w:val="22"/>
          <w:szCs w:val="22"/>
          <w:shd w:val="clear" w:color="auto" w:fill="FFFFFF"/>
        </w:rPr>
        <w:t xml:space="preserve"> [Accessed 10 April 2022]. </w:t>
      </w:r>
    </w:p>
    <w:p w14:paraId="1249EC13" w14:textId="77777777" w:rsidR="00674E75" w:rsidRDefault="00674E75" w:rsidP="00BD64C1">
      <w:pPr>
        <w:rPr>
          <w:color w:val="auto"/>
        </w:rPr>
      </w:pPr>
      <w:r>
        <w:lastRenderedPageBreak/>
        <w:br/>
      </w:r>
      <w:r>
        <w:br/>
      </w:r>
      <w:r>
        <w:br/>
      </w:r>
      <w:r>
        <w:rPr>
          <w:shd w:val="clear" w:color="auto" w:fill="FFFFFF"/>
        </w:rPr>
        <w:t xml:space="preserve">College of Policing. 2014. </w:t>
      </w:r>
      <w:r>
        <w:rPr>
          <w:i/>
          <w:iCs/>
          <w:shd w:val="clear" w:color="auto" w:fill="FFFFFF"/>
        </w:rPr>
        <w:t>Code of Ethics</w:t>
      </w:r>
      <w:r>
        <w:rPr>
          <w:shd w:val="clear" w:color="auto" w:fill="FFFFFF"/>
        </w:rPr>
        <w:t xml:space="preserve">. [online] Available at: </w:t>
      </w:r>
      <w:hyperlink r:id="rId24" w:history="1">
        <w:r>
          <w:rPr>
            <w:rStyle w:val="Hyperlink"/>
            <w:color w:val="1155CC"/>
            <w:shd w:val="clear" w:color="auto" w:fill="FFFFFF"/>
          </w:rPr>
          <w:t>https://assets.college.police.uk/s3fs-public/2021-02/code_of_ethics.pdf</w:t>
        </w:r>
      </w:hyperlink>
      <w:r>
        <w:rPr>
          <w:shd w:val="clear" w:color="auto" w:fill="FFFFFF"/>
        </w:rPr>
        <w:t xml:space="preserve">  [Accessed 11 April 2022]. </w:t>
      </w:r>
    </w:p>
    <w:p w14:paraId="38F24203" w14:textId="77777777" w:rsidR="00674E75" w:rsidRDefault="00674E75" w:rsidP="002C2DD2">
      <w:pPr>
        <w:pStyle w:val="NormalWeb"/>
        <w:spacing w:before="0" w:beforeAutospacing="0" w:after="0" w:afterAutospacing="0"/>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College of Policing. 2015. </w:t>
      </w:r>
      <w:r>
        <w:rPr>
          <w:rFonts w:ascii="Arial" w:hAnsi="Arial" w:cs="Arial"/>
          <w:i/>
          <w:iCs/>
          <w:color w:val="000000"/>
          <w:sz w:val="22"/>
          <w:szCs w:val="22"/>
          <w:shd w:val="clear" w:color="auto" w:fill="FFFFFF"/>
        </w:rPr>
        <w:t>Intelligence report</w:t>
      </w:r>
      <w:r>
        <w:rPr>
          <w:rFonts w:ascii="Arial" w:hAnsi="Arial" w:cs="Arial"/>
          <w:color w:val="000000"/>
          <w:sz w:val="22"/>
          <w:szCs w:val="22"/>
          <w:shd w:val="clear" w:color="auto" w:fill="FFFFFF"/>
        </w:rPr>
        <w:t xml:space="preserve">. [online] Available at: </w:t>
      </w:r>
      <w:hyperlink r:id="rId25" w:history="1">
        <w:r>
          <w:rPr>
            <w:rStyle w:val="Hyperlink"/>
            <w:rFonts w:ascii="Arial" w:hAnsi="Arial" w:cs="Arial"/>
            <w:color w:val="1155CC"/>
            <w:sz w:val="22"/>
            <w:szCs w:val="22"/>
            <w:shd w:val="clear" w:color="auto" w:fill="FFFFFF"/>
          </w:rPr>
          <w:t>https://www.app.college.police.uk/app-content/intelligence-management/intelligence-report/?highlight=intelligence?s=intelligence</w:t>
        </w:r>
      </w:hyperlink>
      <w:r>
        <w:rPr>
          <w:rFonts w:ascii="Arial" w:hAnsi="Arial" w:cs="Arial"/>
          <w:color w:val="000000"/>
          <w:sz w:val="22"/>
          <w:szCs w:val="22"/>
          <w:shd w:val="clear" w:color="auto" w:fill="FFFFFF"/>
        </w:rPr>
        <w:t>  [Accessed 9 April 2022].</w:t>
      </w:r>
    </w:p>
    <w:p w14:paraId="40DB2DE7" w14:textId="77777777" w:rsidR="00674E75" w:rsidRDefault="00674E75" w:rsidP="002C2DD2">
      <w:pPr>
        <w:pStyle w:val="NormalWeb"/>
        <w:spacing w:before="0" w:beforeAutospacing="0" w:after="0" w:afterAutospacing="0"/>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Collins Dictionary 2022. [online] Available at: </w:t>
      </w:r>
      <w:hyperlink r:id="rId26" w:history="1">
        <w:r>
          <w:rPr>
            <w:rStyle w:val="Hyperlink"/>
            <w:rFonts w:ascii="Arial" w:hAnsi="Arial" w:cs="Arial"/>
            <w:color w:val="1155CC"/>
            <w:sz w:val="22"/>
            <w:szCs w:val="22"/>
            <w:shd w:val="clear" w:color="auto" w:fill="FFFFFF"/>
          </w:rPr>
          <w:t>https://www.collinsdictionary.com/dictionary/english/information</w:t>
        </w:r>
      </w:hyperlink>
      <w:r>
        <w:rPr>
          <w:rFonts w:ascii="Arial" w:hAnsi="Arial" w:cs="Arial"/>
          <w:color w:val="000000"/>
          <w:sz w:val="22"/>
          <w:szCs w:val="22"/>
          <w:shd w:val="clear" w:color="auto" w:fill="FFFFFF"/>
        </w:rPr>
        <w:t>  [Accessed 9 April 2022]. </w:t>
      </w:r>
    </w:p>
    <w:p w14:paraId="337CD554"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Council, F., 2018. </w:t>
      </w:r>
      <w:r>
        <w:rPr>
          <w:rFonts w:ascii="Arial" w:hAnsi="Arial" w:cs="Arial"/>
          <w:i/>
          <w:iCs/>
          <w:color w:val="222222"/>
          <w:sz w:val="20"/>
          <w:szCs w:val="20"/>
          <w:shd w:val="clear" w:color="auto" w:fill="FFFFFF"/>
        </w:rPr>
        <w:t xml:space="preserve">Council Post: 14 Ways </w:t>
      </w:r>
      <w:proofErr w:type="gramStart"/>
      <w:r>
        <w:rPr>
          <w:rFonts w:ascii="Arial" w:hAnsi="Arial" w:cs="Arial"/>
          <w:i/>
          <w:iCs/>
          <w:color w:val="222222"/>
          <w:sz w:val="20"/>
          <w:szCs w:val="20"/>
          <w:shd w:val="clear" w:color="auto" w:fill="FFFFFF"/>
        </w:rPr>
        <w:t>For</w:t>
      </w:r>
      <w:proofErr w:type="gramEnd"/>
      <w:r>
        <w:rPr>
          <w:rFonts w:ascii="Arial" w:hAnsi="Arial" w:cs="Arial"/>
          <w:i/>
          <w:iCs/>
          <w:color w:val="222222"/>
          <w:sz w:val="20"/>
          <w:szCs w:val="20"/>
          <w:shd w:val="clear" w:color="auto" w:fill="FFFFFF"/>
        </w:rPr>
        <w:t xml:space="preserve"> Business Leaders To Build Team Cohesion</w:t>
      </w:r>
      <w:r>
        <w:rPr>
          <w:rFonts w:ascii="Arial" w:hAnsi="Arial" w:cs="Arial"/>
          <w:color w:val="222222"/>
          <w:sz w:val="20"/>
          <w:szCs w:val="20"/>
          <w:shd w:val="clear" w:color="auto" w:fill="FFFFFF"/>
        </w:rPr>
        <w:t xml:space="preserve">. [online] Forbes. Available at: </w:t>
      </w:r>
      <w:hyperlink r:id="rId27" w:history="1">
        <w:r>
          <w:rPr>
            <w:rStyle w:val="Hyperlink"/>
            <w:rFonts w:ascii="Arial" w:hAnsi="Arial" w:cs="Arial"/>
            <w:color w:val="1155CC"/>
            <w:sz w:val="20"/>
            <w:szCs w:val="20"/>
            <w:shd w:val="clear" w:color="auto" w:fill="FFFFFF"/>
          </w:rPr>
          <w:t>https://www.forbes.com/sites/forbescoachescouncil/2018/12/28/14-ways-for-business-leaders-to-build-team-cohesion/?sh=7fa498b757f4</w:t>
        </w:r>
      </w:hyperlink>
      <w:r>
        <w:rPr>
          <w:rFonts w:ascii="Arial" w:hAnsi="Arial" w:cs="Arial"/>
          <w:color w:val="222222"/>
          <w:sz w:val="20"/>
          <w:szCs w:val="20"/>
          <w:shd w:val="clear" w:color="auto" w:fill="FFFFFF"/>
        </w:rPr>
        <w:t>  [Accessed 11 April 2022].</w:t>
      </w:r>
    </w:p>
    <w:p w14:paraId="5710CC42" w14:textId="77777777" w:rsidR="00674E75" w:rsidRDefault="00674E75" w:rsidP="002C2DD2">
      <w:pPr>
        <w:pStyle w:val="NormalWeb"/>
        <w:spacing w:before="0" w:beforeAutospacing="0" w:after="160" w:afterAutospacing="0"/>
        <w:rPr>
          <w:rFonts w:ascii="Arial" w:hAnsi="Arial" w:cs="Arial"/>
          <w:b/>
          <w:bCs/>
          <w:color w:val="222222"/>
          <w:sz w:val="22"/>
          <w:szCs w:val="22"/>
          <w:shd w:val="clear" w:color="auto" w:fill="FFFFFF"/>
        </w:rPr>
      </w:pPr>
      <w:proofErr w:type="spellStart"/>
      <w:r>
        <w:rPr>
          <w:rFonts w:ascii="Arial" w:hAnsi="Arial" w:cs="Arial"/>
          <w:b/>
          <w:bCs/>
          <w:color w:val="222222"/>
          <w:sz w:val="22"/>
          <w:szCs w:val="22"/>
          <w:shd w:val="clear" w:color="auto" w:fill="FFFFFF"/>
        </w:rPr>
        <w:t>Crimestoppers</w:t>
      </w:r>
      <w:proofErr w:type="spellEnd"/>
      <w:r>
        <w:rPr>
          <w:rFonts w:ascii="Arial" w:hAnsi="Arial" w:cs="Arial"/>
          <w:b/>
          <w:bCs/>
          <w:color w:val="222222"/>
          <w:sz w:val="22"/>
          <w:szCs w:val="22"/>
          <w:shd w:val="clear" w:color="auto" w:fill="FFFFFF"/>
        </w:rPr>
        <w:t xml:space="preserve"> </w:t>
      </w:r>
      <w:proofErr w:type="spellStart"/>
      <w:r>
        <w:rPr>
          <w:rFonts w:ascii="Arial" w:hAnsi="Arial" w:cs="Arial"/>
          <w:b/>
          <w:bCs/>
          <w:color w:val="222222"/>
          <w:sz w:val="22"/>
          <w:szCs w:val="22"/>
          <w:shd w:val="clear" w:color="auto" w:fill="FFFFFF"/>
        </w:rPr>
        <w:t>uk</w:t>
      </w:r>
      <w:proofErr w:type="spellEnd"/>
      <w:r>
        <w:rPr>
          <w:rFonts w:ascii="Arial" w:hAnsi="Arial" w:cs="Arial"/>
          <w:b/>
          <w:bCs/>
          <w:color w:val="222222"/>
          <w:sz w:val="22"/>
          <w:szCs w:val="22"/>
          <w:shd w:val="clear" w:color="auto" w:fill="FFFFFF"/>
        </w:rPr>
        <w:t xml:space="preserve"> 2018. [online] Available at: </w:t>
      </w:r>
      <w:hyperlink r:id="rId28" w:history="1">
        <w:r>
          <w:rPr>
            <w:rStyle w:val="Hyperlink"/>
            <w:rFonts w:ascii="Arial" w:hAnsi="Arial" w:cs="Arial"/>
            <w:b/>
            <w:bCs/>
            <w:color w:val="1155CC"/>
            <w:sz w:val="22"/>
            <w:szCs w:val="22"/>
            <w:shd w:val="clear" w:color="auto" w:fill="FFFFFF"/>
          </w:rPr>
          <w:t>https://crimestoppers-uk.org/keeping-safe/community-family/serious-and-organised-crime</w:t>
        </w:r>
      </w:hyperlink>
      <w:r>
        <w:rPr>
          <w:rFonts w:ascii="Arial" w:hAnsi="Arial" w:cs="Arial"/>
          <w:b/>
          <w:bCs/>
          <w:color w:val="222222"/>
          <w:sz w:val="22"/>
          <w:szCs w:val="22"/>
          <w:shd w:val="clear" w:color="auto" w:fill="FFFFFF"/>
        </w:rPr>
        <w:t>  [Accessed 10 April 2022]. </w:t>
      </w:r>
    </w:p>
    <w:p w14:paraId="3A78EA86" w14:textId="77777777" w:rsidR="00674E75" w:rsidRDefault="00674E75" w:rsidP="002C2DD2">
      <w:pPr>
        <w:pStyle w:val="NormalWeb"/>
        <w:spacing w:before="0" w:beforeAutospacing="0" w:after="160" w:afterAutospacing="0"/>
        <w:rPr>
          <w:color w:val="000000"/>
        </w:rPr>
      </w:pPr>
      <w:r>
        <w:rPr>
          <w:rFonts w:ascii="Arial" w:hAnsi="Arial" w:cs="Arial"/>
          <w:b/>
          <w:bCs/>
          <w:color w:val="222222"/>
          <w:sz w:val="22"/>
          <w:szCs w:val="22"/>
          <w:shd w:val="clear" w:color="auto" w:fill="FFFFFF"/>
        </w:rPr>
        <w:t xml:space="preserve">Department for Transport 2022. [online] Available at: </w:t>
      </w:r>
      <w:hyperlink r:id="rId29" w:history="1">
        <w:r>
          <w:rPr>
            <w:rStyle w:val="Hyperlink"/>
            <w:rFonts w:ascii="Arial" w:hAnsi="Arial" w:cs="Arial"/>
            <w:b/>
            <w:bCs/>
            <w:color w:val="1155CC"/>
            <w:sz w:val="22"/>
            <w:szCs w:val="22"/>
            <w:shd w:val="clear" w:color="auto" w:fill="FFFFFF"/>
          </w:rPr>
          <w:t>https://assets.publishing.service.gov.uk/government/uploads/system/uploads/attachment_data/file/899574/roads-policing-review-call-for-evidence.pdf</w:t>
        </w:r>
      </w:hyperlink>
      <w:r>
        <w:rPr>
          <w:rFonts w:ascii="Arial" w:hAnsi="Arial" w:cs="Arial"/>
          <w:b/>
          <w:bCs/>
          <w:color w:val="222222"/>
          <w:sz w:val="22"/>
          <w:szCs w:val="22"/>
          <w:shd w:val="clear" w:color="auto" w:fill="FFFFFF"/>
        </w:rPr>
        <w:t>  [Accessed 9 April 2022].</w:t>
      </w:r>
    </w:p>
    <w:p w14:paraId="4BC9FBC2" w14:textId="77777777" w:rsidR="00674E75" w:rsidRDefault="00674E75" w:rsidP="002C2DD2">
      <w:pPr>
        <w:pStyle w:val="NormalWeb"/>
        <w:spacing w:before="240" w:beforeAutospacing="0" w:after="240" w:afterAutospacing="0"/>
        <w:rPr>
          <w:rFonts w:ascii="Arial" w:hAnsi="Arial" w:cs="Arial"/>
          <w:b/>
          <w:bCs/>
          <w:color w:val="222222"/>
          <w:sz w:val="22"/>
          <w:szCs w:val="22"/>
          <w:shd w:val="clear" w:color="auto" w:fill="FFFFFF"/>
        </w:rPr>
      </w:pPr>
      <w:r>
        <w:rPr>
          <w:rFonts w:ascii="Arial" w:hAnsi="Arial" w:cs="Arial"/>
          <w:b/>
          <w:bCs/>
          <w:color w:val="222222"/>
          <w:sz w:val="22"/>
          <w:szCs w:val="22"/>
          <w:shd w:val="clear" w:color="auto" w:fill="FFFFFF"/>
        </w:rPr>
        <w:t xml:space="preserve">Duxbury, S. W., &amp; Haynie, D. L. (2019). Criminal network security: An agent-based approach to evaluating network resilience. </w:t>
      </w:r>
      <w:r>
        <w:rPr>
          <w:rFonts w:ascii="Arial" w:hAnsi="Arial" w:cs="Arial"/>
          <w:b/>
          <w:bCs/>
          <w:i/>
          <w:iCs/>
          <w:color w:val="222222"/>
          <w:sz w:val="22"/>
          <w:szCs w:val="22"/>
          <w:shd w:val="clear" w:color="auto" w:fill="FFFFFF"/>
        </w:rPr>
        <w:t xml:space="preserve">Criminology, 57, </w:t>
      </w:r>
      <w:r>
        <w:rPr>
          <w:rFonts w:ascii="Arial" w:hAnsi="Arial" w:cs="Arial"/>
          <w:b/>
          <w:bCs/>
          <w:color w:val="222222"/>
          <w:sz w:val="22"/>
          <w:szCs w:val="22"/>
          <w:shd w:val="clear" w:color="auto" w:fill="FFFFFF"/>
        </w:rPr>
        <w:t>314-342.</w:t>
      </w:r>
    </w:p>
    <w:p w14:paraId="1ECC1C97" w14:textId="77777777"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r>
        <w:rPr>
          <w:rFonts w:ascii="Arial" w:hAnsi="Arial" w:cs="Arial"/>
          <w:color w:val="171717"/>
          <w:sz w:val="22"/>
          <w:szCs w:val="22"/>
          <w:shd w:val="clear" w:color="auto" w:fill="FFFFFF"/>
        </w:rPr>
        <w:t xml:space="preserve">Essex Police n.d. [online] Available at: </w:t>
      </w:r>
      <w:hyperlink r:id="rId30" w:history="1">
        <w:r>
          <w:rPr>
            <w:rStyle w:val="Hyperlink"/>
            <w:rFonts w:ascii="Arial" w:hAnsi="Arial" w:cs="Arial"/>
            <w:color w:val="1155CC"/>
            <w:sz w:val="22"/>
            <w:szCs w:val="22"/>
            <w:shd w:val="clear" w:color="auto" w:fill="FFFFFF"/>
          </w:rPr>
          <w:t>https://www.essex.pfcc.police.uk/what-we-are-doing/police-and-crime-plan/reverse-trend-serious-violence/</w:t>
        </w:r>
      </w:hyperlink>
      <w:r>
        <w:rPr>
          <w:rFonts w:ascii="Arial" w:hAnsi="Arial" w:cs="Arial"/>
          <w:color w:val="171717"/>
          <w:sz w:val="22"/>
          <w:szCs w:val="22"/>
          <w:shd w:val="clear" w:color="auto" w:fill="FFFFFF"/>
        </w:rPr>
        <w:t xml:space="preserve"> [Accessed 10 April 2022].</w:t>
      </w:r>
    </w:p>
    <w:p w14:paraId="1771A1E7" w14:textId="77777777"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proofErr w:type="spellStart"/>
      <w:r>
        <w:rPr>
          <w:rFonts w:ascii="Arial" w:hAnsi="Arial" w:cs="Arial"/>
          <w:color w:val="171717"/>
          <w:sz w:val="22"/>
          <w:szCs w:val="22"/>
          <w:shd w:val="clear" w:color="auto" w:fill="FFFFFF"/>
        </w:rPr>
        <w:t>Fritsvold</w:t>
      </w:r>
      <w:proofErr w:type="spellEnd"/>
      <w:r>
        <w:rPr>
          <w:rFonts w:ascii="Arial" w:hAnsi="Arial" w:cs="Arial"/>
          <w:color w:val="171717"/>
          <w:sz w:val="22"/>
          <w:szCs w:val="22"/>
          <w:shd w:val="clear" w:color="auto" w:fill="FFFFFF"/>
        </w:rPr>
        <w:t xml:space="preserve">, E., n.d. [Blog] Available at: </w:t>
      </w:r>
      <w:hyperlink r:id="rId31" w:history="1">
        <w:r>
          <w:rPr>
            <w:rStyle w:val="Hyperlink"/>
            <w:rFonts w:ascii="Arial" w:hAnsi="Arial" w:cs="Arial"/>
            <w:color w:val="1155CC"/>
            <w:sz w:val="22"/>
            <w:szCs w:val="22"/>
            <w:shd w:val="clear" w:color="auto" w:fill="FFFFFF"/>
          </w:rPr>
          <w:t>https://onlinedegrees.sandiego.edu/what-is-intelligence-led-policing/</w:t>
        </w:r>
      </w:hyperlink>
      <w:r>
        <w:rPr>
          <w:rFonts w:ascii="Arial" w:hAnsi="Arial" w:cs="Arial"/>
          <w:color w:val="171717"/>
          <w:sz w:val="22"/>
          <w:szCs w:val="22"/>
          <w:shd w:val="clear" w:color="auto" w:fill="FFFFFF"/>
        </w:rPr>
        <w:t xml:space="preserve"> [Accessed 10 April 2022].  </w:t>
      </w:r>
    </w:p>
    <w:p w14:paraId="7D5CD49C" w14:textId="77777777" w:rsidR="00674E75" w:rsidRDefault="00674E75" w:rsidP="002C2DD2">
      <w:pPr>
        <w:pStyle w:val="NormalWeb"/>
        <w:spacing w:before="240" w:beforeAutospacing="0" w:after="240" w:afterAutospacing="0"/>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Gentleman, A., 2020. After 39 Vietnamese trafficking victims died in UK, has anything </w:t>
      </w:r>
      <w:proofErr w:type="gramStart"/>
      <w:r>
        <w:rPr>
          <w:rFonts w:ascii="Arial" w:hAnsi="Arial" w:cs="Arial"/>
          <w:color w:val="222222"/>
          <w:sz w:val="22"/>
          <w:szCs w:val="22"/>
          <w:shd w:val="clear" w:color="auto" w:fill="FFFFFF"/>
        </w:rPr>
        <w:t>changed?.</w:t>
      </w:r>
      <w:proofErr w:type="gramEnd"/>
      <w:r>
        <w:rPr>
          <w:rFonts w:ascii="Arial" w:hAnsi="Arial" w:cs="Arial"/>
          <w:color w:val="222222"/>
          <w:sz w:val="22"/>
          <w:szCs w:val="22"/>
          <w:shd w:val="clear" w:color="auto" w:fill="FFFFFF"/>
        </w:rPr>
        <w:t xml:space="preserve"> </w:t>
      </w:r>
      <w:r>
        <w:rPr>
          <w:rFonts w:ascii="Arial" w:hAnsi="Arial" w:cs="Arial"/>
          <w:i/>
          <w:iCs/>
          <w:color w:val="222222"/>
          <w:sz w:val="22"/>
          <w:szCs w:val="22"/>
        </w:rPr>
        <w:t>The Telegraph</w:t>
      </w:r>
      <w:r>
        <w:rPr>
          <w:rFonts w:ascii="Arial" w:hAnsi="Arial" w:cs="Arial"/>
          <w:color w:val="222222"/>
          <w:sz w:val="22"/>
          <w:szCs w:val="22"/>
          <w:shd w:val="clear" w:color="auto" w:fill="FFFFFF"/>
        </w:rPr>
        <w:t xml:space="preserve">, [online] Available at: </w:t>
      </w:r>
      <w:hyperlink r:id="rId32" w:history="1">
        <w:r>
          <w:rPr>
            <w:rStyle w:val="Hyperlink"/>
            <w:rFonts w:ascii="Arial" w:hAnsi="Arial" w:cs="Arial"/>
            <w:color w:val="1155CC"/>
            <w:sz w:val="22"/>
            <w:szCs w:val="22"/>
            <w:shd w:val="clear" w:color="auto" w:fill="FFFFFF"/>
          </w:rPr>
          <w:t>https://www.theguardian.com/law/2020/dec/21/essex-lorry-deaths-vietnamese-trafficking-victims-died-uk-has-anything-changed</w:t>
        </w:r>
      </w:hyperlink>
      <w:r>
        <w:rPr>
          <w:rFonts w:ascii="Arial" w:hAnsi="Arial" w:cs="Arial"/>
          <w:color w:val="222222"/>
          <w:sz w:val="22"/>
          <w:szCs w:val="22"/>
          <w:shd w:val="clear" w:color="auto" w:fill="FFFFFF"/>
        </w:rPr>
        <w:t>  [Accessed 10 April 2022]. </w:t>
      </w:r>
    </w:p>
    <w:p w14:paraId="6D555FA0" w14:textId="77777777" w:rsidR="00674E75" w:rsidRDefault="00674E75" w:rsidP="00674E75">
      <w:pPr>
        <w:pStyle w:val="NormalWeb"/>
        <w:spacing w:before="0" w:beforeAutospacing="0" w:after="0" w:afterAutospacing="0"/>
        <w:ind w:right="240"/>
        <w:jc w:val="both"/>
        <w:rPr>
          <w:color w:val="000000"/>
        </w:rPr>
      </w:pPr>
      <w:r>
        <w:rPr>
          <w:rFonts w:ascii="Arial" w:hAnsi="Arial" w:cs="Arial"/>
          <w:color w:val="0F1111"/>
          <w:sz w:val="20"/>
          <w:szCs w:val="20"/>
          <w:shd w:val="clear" w:color="auto" w:fill="FFFFFF"/>
        </w:rPr>
        <w:t xml:space="preserve">Gmp.police.uk. n.d. </w:t>
      </w:r>
      <w:r>
        <w:rPr>
          <w:rFonts w:ascii="Arial" w:hAnsi="Arial" w:cs="Arial"/>
          <w:i/>
          <w:iCs/>
          <w:color w:val="0F1111"/>
          <w:sz w:val="20"/>
          <w:szCs w:val="20"/>
        </w:rPr>
        <w:t>Incident Response Policy</w:t>
      </w:r>
      <w:r>
        <w:rPr>
          <w:rFonts w:ascii="Arial" w:hAnsi="Arial" w:cs="Arial"/>
          <w:color w:val="0F1111"/>
          <w:sz w:val="20"/>
          <w:szCs w:val="20"/>
          <w:shd w:val="clear" w:color="auto" w:fill="FFFFFF"/>
        </w:rPr>
        <w:t xml:space="preserve">. [online] Available at: </w:t>
      </w:r>
      <w:hyperlink r:id="rId33" w:history="1">
        <w:r>
          <w:rPr>
            <w:rStyle w:val="Hyperlink"/>
            <w:rFonts w:ascii="Arial" w:hAnsi="Arial" w:cs="Arial"/>
            <w:color w:val="1155CC"/>
            <w:sz w:val="20"/>
            <w:szCs w:val="20"/>
            <w:shd w:val="clear" w:color="auto" w:fill="FFFFFF"/>
          </w:rPr>
          <w:t>https://www.gmp.police.uk/SysSiteAssets/foi-media/greater-manchester/policies/incident-response-policy-v1.3-july-2017-redacted.pdf</w:t>
        </w:r>
      </w:hyperlink>
      <w:r>
        <w:rPr>
          <w:rFonts w:ascii="Arial" w:hAnsi="Arial" w:cs="Arial"/>
          <w:color w:val="0F1111"/>
          <w:sz w:val="20"/>
          <w:szCs w:val="20"/>
          <w:shd w:val="clear" w:color="auto" w:fill="FFFFFF"/>
        </w:rPr>
        <w:t xml:space="preserve"> [Accessed 11 April 2022].</w:t>
      </w:r>
    </w:p>
    <w:p w14:paraId="7F42802C" w14:textId="77777777" w:rsidR="00674E75" w:rsidRDefault="00674E75" w:rsidP="00BD64C1">
      <w:pPr>
        <w:pStyle w:val="NormalWeb"/>
        <w:spacing w:before="240" w:beforeAutospacing="0" w:after="240" w:afterAutospacing="0"/>
        <w:rPr>
          <w:color w:val="000000"/>
        </w:rPr>
      </w:pPr>
      <w:r>
        <w:rPr>
          <w:rFonts w:ascii="Arial" w:hAnsi="Arial" w:cs="Arial"/>
          <w:color w:val="000000"/>
          <w:sz w:val="20"/>
          <w:szCs w:val="20"/>
          <w:shd w:val="clear" w:color="auto" w:fill="FFFFFF"/>
        </w:rPr>
        <w:t xml:space="preserve">Hamilton, F., 2022. Police ‘turn a blind eye to colleagues who break </w:t>
      </w:r>
      <w:proofErr w:type="gramStart"/>
      <w:r>
        <w:rPr>
          <w:rFonts w:ascii="Arial" w:hAnsi="Arial" w:cs="Arial"/>
          <w:color w:val="000000"/>
          <w:sz w:val="20"/>
          <w:szCs w:val="20"/>
          <w:shd w:val="clear" w:color="auto" w:fill="FFFFFF"/>
        </w:rPr>
        <w:t>rules’</w:t>
      </w:r>
      <w:proofErr w:type="gramEnd"/>
      <w:r>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The Times</w:t>
      </w:r>
      <w:r>
        <w:rPr>
          <w:rFonts w:ascii="Arial" w:hAnsi="Arial" w:cs="Arial"/>
          <w:color w:val="000000"/>
          <w:sz w:val="20"/>
          <w:szCs w:val="20"/>
          <w:shd w:val="clear" w:color="auto" w:fill="FFFFFF"/>
        </w:rPr>
        <w:t xml:space="preserve">, [online] Available at: </w:t>
      </w:r>
      <w:hyperlink r:id="rId34" w:history="1">
        <w:r>
          <w:rPr>
            <w:rStyle w:val="Hyperlink"/>
            <w:rFonts w:ascii="Arial" w:hAnsi="Arial" w:cs="Arial"/>
            <w:color w:val="1155CC"/>
            <w:sz w:val="20"/>
            <w:szCs w:val="20"/>
            <w:shd w:val="clear" w:color="auto" w:fill="FFFFFF"/>
          </w:rPr>
          <w:t>https://www.thetimes.co.uk/article/police-turn-a-blind-eye-to-colleagues-who-break-rules-7zmrl6g65</w:t>
        </w:r>
      </w:hyperlink>
      <w:r>
        <w:rPr>
          <w:rFonts w:ascii="Arial" w:hAnsi="Arial" w:cs="Arial"/>
          <w:color w:val="000000"/>
          <w:sz w:val="20"/>
          <w:szCs w:val="20"/>
          <w:shd w:val="clear" w:color="auto" w:fill="FFFFFF"/>
        </w:rPr>
        <w:t xml:space="preserve"> [Accessed 11 April 2022].</w:t>
      </w:r>
    </w:p>
    <w:p w14:paraId="353C0C59" w14:textId="77777777" w:rsidR="00674E75" w:rsidRDefault="00674E75" w:rsidP="002C2DD2">
      <w:pPr>
        <w:pStyle w:val="NormalWeb"/>
        <w:spacing w:before="0" w:beforeAutospacing="0" w:after="0" w:afterAutospacing="0" w:line="48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Her Majesty Government, 2015. </w:t>
      </w:r>
      <w:r>
        <w:rPr>
          <w:rFonts w:ascii="Arial" w:hAnsi="Arial" w:cs="Arial"/>
          <w:i/>
          <w:iCs/>
          <w:color w:val="222222"/>
          <w:sz w:val="22"/>
          <w:szCs w:val="22"/>
          <w:shd w:val="clear" w:color="auto" w:fill="FFFFFF"/>
        </w:rPr>
        <w:t>Serious and Organised Crime Strategy</w:t>
      </w:r>
      <w:r>
        <w:rPr>
          <w:rFonts w:ascii="Arial" w:hAnsi="Arial" w:cs="Arial"/>
          <w:color w:val="222222"/>
          <w:sz w:val="22"/>
          <w:szCs w:val="22"/>
          <w:shd w:val="clear" w:color="auto" w:fill="FFFFFF"/>
        </w:rPr>
        <w:t>. p.p32.</w:t>
      </w:r>
    </w:p>
    <w:p w14:paraId="5BB28F9E" w14:textId="77777777" w:rsidR="00674E75" w:rsidRDefault="00674E75" w:rsidP="002C2DD2">
      <w:pPr>
        <w:pStyle w:val="NormalWeb"/>
        <w:spacing w:before="0" w:beforeAutospacing="0" w:after="0" w:afterAutospacing="0" w:line="48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Her Majesty Government, 2018. </w:t>
      </w:r>
      <w:r>
        <w:rPr>
          <w:rFonts w:ascii="Arial" w:hAnsi="Arial" w:cs="Arial"/>
          <w:i/>
          <w:iCs/>
          <w:color w:val="222222"/>
          <w:sz w:val="22"/>
          <w:szCs w:val="22"/>
          <w:shd w:val="clear" w:color="auto" w:fill="FFFFFF"/>
        </w:rPr>
        <w:t>Serious and Organised Crime Strategy</w:t>
      </w:r>
      <w:r>
        <w:rPr>
          <w:rFonts w:ascii="Arial" w:hAnsi="Arial" w:cs="Arial"/>
          <w:color w:val="222222"/>
          <w:sz w:val="22"/>
          <w:szCs w:val="22"/>
          <w:shd w:val="clear" w:color="auto" w:fill="FFFFFF"/>
        </w:rPr>
        <w:t>.P.7. </w:t>
      </w:r>
    </w:p>
    <w:p w14:paraId="6C3C7FB4" w14:textId="77777777" w:rsidR="00674E75" w:rsidRDefault="00674E75" w:rsidP="002C2DD2">
      <w:pPr>
        <w:pStyle w:val="NormalWeb"/>
        <w:spacing w:before="240" w:beforeAutospacing="0" w:after="240" w:afterAutospacing="0"/>
        <w:rPr>
          <w:rFonts w:ascii="Arial" w:hAnsi="Arial" w:cs="Arial"/>
          <w:b/>
          <w:bCs/>
          <w:color w:val="222222"/>
          <w:sz w:val="22"/>
          <w:szCs w:val="22"/>
          <w:shd w:val="clear" w:color="auto" w:fill="FFFFFF"/>
        </w:rPr>
      </w:pPr>
      <w:r>
        <w:rPr>
          <w:rFonts w:ascii="Arial" w:hAnsi="Arial" w:cs="Arial"/>
          <w:b/>
          <w:bCs/>
          <w:color w:val="222222"/>
          <w:sz w:val="22"/>
          <w:szCs w:val="22"/>
          <w:shd w:val="clear" w:color="auto" w:fill="FFFFFF"/>
        </w:rPr>
        <w:t xml:space="preserve">Home office, 2018. </w:t>
      </w:r>
      <w:r>
        <w:rPr>
          <w:rFonts w:ascii="Arial" w:hAnsi="Arial" w:cs="Arial"/>
          <w:b/>
          <w:bCs/>
          <w:i/>
          <w:iCs/>
          <w:color w:val="222222"/>
          <w:sz w:val="22"/>
          <w:szCs w:val="22"/>
          <w:shd w:val="clear" w:color="auto" w:fill="FFFFFF"/>
        </w:rPr>
        <w:t>Police powers and procedures, England and Wales, year ending 31 March 2018</w:t>
      </w:r>
      <w:r>
        <w:rPr>
          <w:rFonts w:ascii="Arial" w:hAnsi="Arial" w:cs="Arial"/>
          <w:b/>
          <w:bCs/>
          <w:color w:val="222222"/>
          <w:sz w:val="22"/>
          <w:szCs w:val="22"/>
          <w:shd w:val="clear" w:color="auto" w:fill="FFFFFF"/>
        </w:rPr>
        <w:t>. P.p33. </w:t>
      </w:r>
    </w:p>
    <w:p w14:paraId="67FC1E64" w14:textId="77777777" w:rsidR="00674E75" w:rsidRDefault="00674E75" w:rsidP="002C2DD2">
      <w:pPr>
        <w:pStyle w:val="NormalWeb"/>
        <w:spacing w:before="240" w:beforeAutospacing="0" w:after="240" w:afterAutospacing="0"/>
        <w:rPr>
          <w:rFonts w:ascii="Arial" w:hAnsi="Arial" w:cs="Arial"/>
          <w:color w:val="2A2A2A"/>
          <w:sz w:val="22"/>
          <w:szCs w:val="22"/>
        </w:rPr>
      </w:pPr>
      <w:r>
        <w:rPr>
          <w:rFonts w:ascii="Arial" w:hAnsi="Arial" w:cs="Arial"/>
          <w:color w:val="2A2A2A"/>
          <w:sz w:val="22"/>
          <w:szCs w:val="22"/>
        </w:rPr>
        <w:lastRenderedPageBreak/>
        <w:t xml:space="preserve">Innes, M., &amp; </w:t>
      </w:r>
      <w:proofErr w:type="spellStart"/>
      <w:r>
        <w:rPr>
          <w:rFonts w:ascii="Arial" w:hAnsi="Arial" w:cs="Arial"/>
          <w:color w:val="2A2A2A"/>
          <w:sz w:val="22"/>
          <w:szCs w:val="22"/>
        </w:rPr>
        <w:t>Sheptucki</w:t>
      </w:r>
      <w:proofErr w:type="spellEnd"/>
      <w:r>
        <w:rPr>
          <w:rFonts w:ascii="Arial" w:hAnsi="Arial" w:cs="Arial"/>
          <w:color w:val="2A2A2A"/>
          <w:sz w:val="22"/>
          <w:szCs w:val="22"/>
        </w:rPr>
        <w:t xml:space="preserve">, J. W. E. (2004). From detection to disruption: Intelligence and the changing logic of police crime control in the United Kingdom. </w:t>
      </w:r>
      <w:r>
        <w:rPr>
          <w:rFonts w:ascii="Arial" w:hAnsi="Arial" w:cs="Arial"/>
          <w:i/>
          <w:iCs/>
          <w:color w:val="2A2A2A"/>
          <w:sz w:val="22"/>
          <w:szCs w:val="22"/>
        </w:rPr>
        <w:t xml:space="preserve">Interpersonal Criminal Justice Review, 14, </w:t>
      </w:r>
      <w:r>
        <w:rPr>
          <w:rFonts w:ascii="Arial" w:hAnsi="Arial" w:cs="Arial"/>
          <w:color w:val="2A2A2A"/>
          <w:sz w:val="22"/>
          <w:szCs w:val="22"/>
        </w:rPr>
        <w:t>1-24.</w:t>
      </w:r>
    </w:p>
    <w:p w14:paraId="4E26C1DC" w14:textId="77777777" w:rsidR="00674E75" w:rsidRDefault="00674E75" w:rsidP="002C2DD2">
      <w:pPr>
        <w:pStyle w:val="NormalWeb"/>
        <w:spacing w:before="0" w:beforeAutospacing="0" w:after="160" w:afterAutospacing="0"/>
        <w:rPr>
          <w:rFonts w:ascii="Arial" w:hAnsi="Arial" w:cs="Arial"/>
          <w:b/>
          <w:bCs/>
          <w:color w:val="222222"/>
          <w:sz w:val="22"/>
          <w:szCs w:val="22"/>
          <w:shd w:val="clear" w:color="auto" w:fill="FFFFFF"/>
        </w:rPr>
      </w:pPr>
      <w:r>
        <w:rPr>
          <w:rFonts w:ascii="Arial" w:hAnsi="Arial" w:cs="Arial"/>
          <w:b/>
          <w:bCs/>
          <w:color w:val="222222"/>
          <w:sz w:val="22"/>
          <w:szCs w:val="22"/>
          <w:shd w:val="clear" w:color="auto" w:fill="FFFFFF"/>
        </w:rPr>
        <w:t xml:space="preserve">John, T. and Maguire, M., 2004. </w:t>
      </w:r>
      <w:r>
        <w:rPr>
          <w:rFonts w:ascii="Arial" w:hAnsi="Arial" w:cs="Arial"/>
          <w:b/>
          <w:bCs/>
          <w:i/>
          <w:iCs/>
          <w:color w:val="222222"/>
          <w:sz w:val="22"/>
          <w:szCs w:val="22"/>
          <w:shd w:val="clear" w:color="auto" w:fill="FFFFFF"/>
        </w:rPr>
        <w:t>The national intelligence model: Key lessons from early research</w:t>
      </w:r>
      <w:r>
        <w:rPr>
          <w:rFonts w:ascii="Arial" w:hAnsi="Arial" w:cs="Arial"/>
          <w:b/>
          <w:bCs/>
          <w:color w:val="222222"/>
          <w:sz w:val="22"/>
          <w:szCs w:val="22"/>
          <w:shd w:val="clear" w:color="auto" w:fill="FFFFFF"/>
        </w:rPr>
        <w:t>. London: Home Office. </w:t>
      </w:r>
    </w:p>
    <w:p w14:paraId="3FE80577" w14:textId="77777777" w:rsidR="00674E75" w:rsidRDefault="00674E75" w:rsidP="00674E75">
      <w:pPr>
        <w:pStyle w:val="NormalWeb"/>
        <w:spacing w:before="0" w:beforeAutospacing="0" w:after="0" w:afterAutospacing="0"/>
        <w:ind w:right="240"/>
        <w:jc w:val="both"/>
        <w:rPr>
          <w:color w:val="000000"/>
        </w:rPr>
      </w:pPr>
      <w:r>
        <w:rPr>
          <w:rFonts w:ascii="Arial" w:hAnsi="Arial" w:cs="Arial"/>
          <w:b/>
          <w:bCs/>
          <w:color w:val="0F1111"/>
          <w:sz w:val="20"/>
          <w:szCs w:val="20"/>
          <w:shd w:val="clear" w:color="auto" w:fill="FFFFFF"/>
        </w:rPr>
        <w:t xml:space="preserve">Kelly, J. and Graham, S., 2020. </w:t>
      </w:r>
      <w:r>
        <w:rPr>
          <w:rFonts w:ascii="Arial" w:hAnsi="Arial" w:cs="Arial"/>
          <w:b/>
          <w:bCs/>
          <w:i/>
          <w:iCs/>
          <w:color w:val="0F1111"/>
          <w:sz w:val="20"/>
          <w:szCs w:val="20"/>
          <w:shd w:val="clear" w:color="auto" w:fill="FFFFFF"/>
        </w:rPr>
        <w:t>Coronavirus: Domestic abuse helpline sees lockdown surge</w:t>
      </w:r>
      <w:r>
        <w:rPr>
          <w:rFonts w:ascii="Arial" w:hAnsi="Arial" w:cs="Arial"/>
          <w:b/>
          <w:bCs/>
          <w:color w:val="0F1111"/>
          <w:sz w:val="20"/>
          <w:szCs w:val="20"/>
          <w:shd w:val="clear" w:color="auto" w:fill="FFFFFF"/>
        </w:rPr>
        <w:t xml:space="preserve">. [online] BBC News. Available at: </w:t>
      </w:r>
      <w:proofErr w:type="gramStart"/>
      <w:r>
        <w:rPr>
          <w:rFonts w:ascii="Arial" w:hAnsi="Arial" w:cs="Arial"/>
          <w:b/>
          <w:bCs/>
          <w:color w:val="0F1111"/>
          <w:sz w:val="20"/>
          <w:szCs w:val="20"/>
          <w:shd w:val="clear" w:color="auto" w:fill="FFFFFF"/>
        </w:rPr>
        <w:t>https://www.bbc.co.uk/news/uk-53498675  [</w:t>
      </w:r>
      <w:proofErr w:type="gramEnd"/>
      <w:r>
        <w:rPr>
          <w:rFonts w:ascii="Arial" w:hAnsi="Arial" w:cs="Arial"/>
          <w:b/>
          <w:bCs/>
          <w:color w:val="0F1111"/>
          <w:sz w:val="20"/>
          <w:szCs w:val="20"/>
          <w:shd w:val="clear" w:color="auto" w:fill="FFFFFF"/>
        </w:rPr>
        <w:t>Accessed 11 April 2022].</w:t>
      </w:r>
    </w:p>
    <w:p w14:paraId="43267953" w14:textId="77777777" w:rsidR="00674E75" w:rsidRDefault="00674E75" w:rsidP="002C2DD2">
      <w:pPr>
        <w:pStyle w:val="NormalWeb"/>
        <w:spacing w:before="0" w:beforeAutospacing="0" w:after="0" w:afterAutospacing="0"/>
        <w:rPr>
          <w:color w:val="000000"/>
        </w:rPr>
      </w:pPr>
      <w:r>
        <w:rPr>
          <w:rFonts w:ascii="Arial" w:hAnsi="Arial" w:cs="Arial"/>
          <w:color w:val="2A2A2A"/>
          <w:sz w:val="22"/>
          <w:szCs w:val="22"/>
          <w:shd w:val="clear" w:color="auto" w:fill="FFFFFF"/>
        </w:rPr>
        <w:t xml:space="preserve">Kirby, S. (2013). </w:t>
      </w:r>
      <w:r>
        <w:rPr>
          <w:rFonts w:ascii="Arial" w:hAnsi="Arial" w:cs="Arial"/>
          <w:i/>
          <w:iCs/>
          <w:color w:val="2A2A2A"/>
          <w:sz w:val="22"/>
          <w:szCs w:val="22"/>
          <w:shd w:val="clear" w:color="auto" w:fill="FFFFFF"/>
        </w:rPr>
        <w:t>Effective policing? Implementation in theory and practice</w:t>
      </w:r>
      <w:r>
        <w:rPr>
          <w:rFonts w:ascii="Arial" w:hAnsi="Arial" w:cs="Arial"/>
          <w:color w:val="2A2A2A"/>
          <w:sz w:val="22"/>
          <w:szCs w:val="22"/>
          <w:shd w:val="clear" w:color="auto" w:fill="FFFFFF"/>
        </w:rPr>
        <w:t>. London: Palgrave Macmillan.   </w:t>
      </w:r>
    </w:p>
    <w:p w14:paraId="36094FDA" w14:textId="77777777" w:rsidR="00674E75" w:rsidRDefault="00674E75" w:rsidP="00BD64C1">
      <w:pPr>
        <w:pStyle w:val="NormalWeb"/>
        <w:spacing w:before="0" w:beforeAutospacing="0" w:after="0" w:afterAutospacing="0"/>
        <w:rPr>
          <w:rFonts w:ascii="Arial" w:hAnsi="Arial" w:cs="Arial"/>
          <w:color w:val="222222"/>
          <w:sz w:val="28"/>
          <w:szCs w:val="28"/>
          <w:shd w:val="clear" w:color="auto" w:fill="FFFFFF"/>
        </w:rPr>
      </w:pPr>
      <w:r>
        <w:rPr>
          <w:rFonts w:ascii="Arial" w:hAnsi="Arial" w:cs="Arial"/>
          <w:color w:val="222222"/>
          <w:sz w:val="28"/>
          <w:szCs w:val="28"/>
          <w:shd w:val="clear" w:color="auto" w:fill="FFFFFF"/>
        </w:rPr>
        <w:t xml:space="preserve">Lencioni, P., 2002. </w:t>
      </w:r>
      <w:r>
        <w:rPr>
          <w:rFonts w:ascii="Arial" w:hAnsi="Arial" w:cs="Arial"/>
          <w:i/>
          <w:iCs/>
          <w:color w:val="222222"/>
          <w:sz w:val="28"/>
          <w:szCs w:val="28"/>
          <w:shd w:val="clear" w:color="auto" w:fill="FFFFFF"/>
        </w:rPr>
        <w:t xml:space="preserve">The Five Dysfunctions of a Team: A Leadership Fable. </w:t>
      </w:r>
      <w:r>
        <w:rPr>
          <w:rFonts w:ascii="Arial" w:hAnsi="Arial" w:cs="Arial"/>
          <w:color w:val="222222"/>
          <w:sz w:val="28"/>
          <w:szCs w:val="28"/>
          <w:shd w:val="clear" w:color="auto" w:fill="FFFFFF"/>
        </w:rPr>
        <w:t>San Francisco: Jossey-Bass </w:t>
      </w:r>
    </w:p>
    <w:p w14:paraId="1E492AD9"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Lewin, K., 1940. Part One: Formalization and Progress in Psychology. </w:t>
      </w:r>
    </w:p>
    <w:p w14:paraId="77FD99B3" w14:textId="77777777" w:rsidR="00674E75" w:rsidRDefault="00674E75" w:rsidP="002C2DD2">
      <w:pPr>
        <w:pStyle w:val="NormalWeb"/>
        <w:spacing w:before="0" w:beforeAutospacing="0" w:after="0" w:afterAutospacing="0" w:line="48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National Crime Agency, 2018. </w:t>
      </w:r>
      <w:r>
        <w:rPr>
          <w:rFonts w:ascii="Arial" w:hAnsi="Arial" w:cs="Arial"/>
          <w:i/>
          <w:iCs/>
          <w:color w:val="222222"/>
          <w:sz w:val="22"/>
          <w:szCs w:val="22"/>
          <w:shd w:val="clear" w:color="auto" w:fill="FFFFFF"/>
        </w:rPr>
        <w:t>National strategic assessment of serious organised crime 2018</w:t>
      </w:r>
      <w:r>
        <w:rPr>
          <w:rFonts w:ascii="Arial" w:hAnsi="Arial" w:cs="Arial"/>
          <w:color w:val="222222"/>
          <w:sz w:val="22"/>
          <w:szCs w:val="22"/>
          <w:shd w:val="clear" w:color="auto" w:fill="FFFFFF"/>
        </w:rPr>
        <w:t>. P.31. </w:t>
      </w:r>
    </w:p>
    <w:p w14:paraId="56FE642F" w14:textId="77777777"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r>
        <w:rPr>
          <w:rFonts w:ascii="Arial" w:hAnsi="Arial" w:cs="Arial"/>
          <w:color w:val="171717"/>
          <w:sz w:val="22"/>
          <w:szCs w:val="22"/>
          <w:shd w:val="clear" w:color="auto" w:fill="FFFFFF"/>
        </w:rPr>
        <w:t xml:space="preserve">National Police Chiefs' council, 2020. </w:t>
      </w:r>
      <w:r>
        <w:rPr>
          <w:rFonts w:ascii="Arial" w:hAnsi="Arial" w:cs="Arial"/>
          <w:i/>
          <w:iCs/>
          <w:color w:val="171717"/>
          <w:sz w:val="22"/>
          <w:szCs w:val="22"/>
          <w:shd w:val="clear" w:color="auto" w:fill="FFFFFF"/>
        </w:rPr>
        <w:t>Automatic Number Plate Recognition (ANPR) Strategy</w:t>
      </w:r>
      <w:r>
        <w:rPr>
          <w:rFonts w:ascii="Arial" w:hAnsi="Arial" w:cs="Arial"/>
          <w:color w:val="171717"/>
          <w:sz w:val="22"/>
          <w:szCs w:val="22"/>
          <w:shd w:val="clear" w:color="auto" w:fill="FFFFFF"/>
        </w:rPr>
        <w:t>. </w:t>
      </w:r>
    </w:p>
    <w:p w14:paraId="78563829" w14:textId="77777777" w:rsidR="00674E75" w:rsidRDefault="00674E75" w:rsidP="002C2DD2">
      <w:pPr>
        <w:pStyle w:val="NormalWeb"/>
        <w:spacing w:before="0" w:beforeAutospacing="0" w:after="0" w:afterAutospacing="0"/>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Nationalcrimeagency.gov.uk. 2022. </w:t>
      </w:r>
      <w:r>
        <w:rPr>
          <w:rFonts w:ascii="Arial" w:hAnsi="Arial" w:cs="Arial"/>
          <w:i/>
          <w:iCs/>
          <w:color w:val="000000"/>
          <w:sz w:val="22"/>
          <w:szCs w:val="22"/>
          <w:shd w:val="clear" w:color="auto" w:fill="FFFFFF"/>
        </w:rPr>
        <w:t>Intelligence: enhancing the picture of serious organised crime affecting the UK</w:t>
      </w:r>
      <w:r>
        <w:rPr>
          <w:rFonts w:ascii="Arial" w:hAnsi="Arial" w:cs="Arial"/>
          <w:color w:val="000000"/>
          <w:sz w:val="22"/>
          <w:szCs w:val="22"/>
          <w:shd w:val="clear" w:color="auto" w:fill="FFFFFF"/>
        </w:rPr>
        <w:t xml:space="preserve">. [online] Available at: </w:t>
      </w:r>
      <w:hyperlink r:id="rId35" w:history="1">
        <w:r>
          <w:rPr>
            <w:rStyle w:val="Hyperlink"/>
            <w:rFonts w:ascii="Arial" w:hAnsi="Arial" w:cs="Arial"/>
            <w:color w:val="1155CC"/>
            <w:sz w:val="22"/>
            <w:szCs w:val="22"/>
            <w:shd w:val="clear" w:color="auto" w:fill="FFFFFF"/>
          </w:rPr>
          <w:t>https://nationalcrimeagency.gov.uk/what-we-do/how-we-work/intelligence-enhancing-the-picture-of-serious-organised-crime-affecting-the-uk</w:t>
        </w:r>
      </w:hyperlink>
      <w:r>
        <w:rPr>
          <w:rFonts w:ascii="Arial" w:hAnsi="Arial" w:cs="Arial"/>
          <w:color w:val="000000"/>
          <w:sz w:val="22"/>
          <w:szCs w:val="22"/>
          <w:shd w:val="clear" w:color="auto" w:fill="FFFFFF"/>
        </w:rPr>
        <w:t>  [Accessed 9 April 2022]. </w:t>
      </w:r>
    </w:p>
    <w:p w14:paraId="1EB57BFA" w14:textId="77777777" w:rsidR="00674E75" w:rsidRDefault="00674E75" w:rsidP="002C2DD2">
      <w:pPr>
        <w:pStyle w:val="NormalWeb"/>
        <w:spacing w:before="240" w:beforeAutospacing="0" w:after="240" w:afterAutospacing="0"/>
        <w:rPr>
          <w:color w:val="000000"/>
        </w:rPr>
      </w:pPr>
      <w:r>
        <w:rPr>
          <w:rFonts w:ascii="Arial" w:hAnsi="Arial" w:cs="Arial"/>
          <w:color w:val="222222"/>
          <w:sz w:val="22"/>
          <w:szCs w:val="22"/>
          <w:shd w:val="clear" w:color="auto" w:fill="FFFFFF"/>
        </w:rPr>
        <w:t xml:space="preserve">Northumbria.police.uk. 2020. </w:t>
      </w:r>
      <w:r>
        <w:rPr>
          <w:rFonts w:ascii="Arial" w:hAnsi="Arial" w:cs="Arial"/>
          <w:i/>
          <w:iCs/>
          <w:color w:val="222222"/>
          <w:sz w:val="22"/>
          <w:szCs w:val="22"/>
          <w:shd w:val="clear" w:color="auto" w:fill="FFFFFF"/>
        </w:rPr>
        <w:t>The force takes the fight against organised crime to the region's roads</w:t>
      </w:r>
      <w:r>
        <w:rPr>
          <w:rFonts w:ascii="Arial" w:hAnsi="Arial" w:cs="Arial"/>
          <w:color w:val="222222"/>
          <w:sz w:val="22"/>
          <w:szCs w:val="22"/>
          <w:shd w:val="clear" w:color="auto" w:fill="FFFFFF"/>
        </w:rPr>
        <w:t xml:space="preserve">. [online] Available at: </w:t>
      </w:r>
      <w:hyperlink r:id="rId36" w:history="1">
        <w:r>
          <w:rPr>
            <w:rStyle w:val="Hyperlink"/>
            <w:rFonts w:ascii="Arial" w:hAnsi="Arial" w:cs="Arial"/>
            <w:color w:val="1155CC"/>
            <w:sz w:val="22"/>
            <w:szCs w:val="22"/>
            <w:shd w:val="clear" w:color="auto" w:fill="FFFFFF"/>
          </w:rPr>
          <w:t>https://beta.northumbria.police.uk/latest-news/2020/april/the-force-takes-the-fight-against-organised-crime-to-the-regions-roads/</w:t>
        </w:r>
      </w:hyperlink>
      <w:r>
        <w:rPr>
          <w:rFonts w:ascii="Arial" w:hAnsi="Arial" w:cs="Arial"/>
          <w:color w:val="222222"/>
          <w:sz w:val="22"/>
          <w:szCs w:val="22"/>
          <w:shd w:val="clear" w:color="auto" w:fill="FFFFFF"/>
        </w:rPr>
        <w:t>  [Accessed 10 April 2022].</w:t>
      </w:r>
    </w:p>
    <w:p w14:paraId="3361DBB2" w14:textId="77777777" w:rsidR="00674E75" w:rsidRDefault="00674E75" w:rsidP="002C2DD2">
      <w:pPr>
        <w:rPr>
          <w:b/>
          <w:bCs/>
          <w:color w:val="222222"/>
          <w:sz w:val="22"/>
          <w:szCs w:val="22"/>
          <w:shd w:val="clear" w:color="auto" w:fill="FFFFFF"/>
        </w:rPr>
      </w:pPr>
      <w:r>
        <w:br/>
      </w:r>
      <w:r>
        <w:br/>
      </w:r>
      <w:r>
        <w:br/>
      </w:r>
      <w:r>
        <w:rPr>
          <w:b/>
          <w:bCs/>
          <w:color w:val="222222"/>
          <w:sz w:val="22"/>
          <w:szCs w:val="22"/>
          <w:shd w:val="clear" w:color="auto" w:fill="FFFFFF"/>
        </w:rPr>
        <w:t xml:space="preserve">Npcc.police.uk. 2013. </w:t>
      </w:r>
      <w:r>
        <w:rPr>
          <w:b/>
          <w:bCs/>
          <w:i/>
          <w:iCs/>
          <w:color w:val="222222"/>
          <w:sz w:val="22"/>
          <w:szCs w:val="22"/>
          <w:shd w:val="clear" w:color="auto" w:fill="FFFFFF"/>
        </w:rPr>
        <w:t>The police use of Automatic Number Plate Recognition</w:t>
      </w:r>
      <w:r>
        <w:rPr>
          <w:b/>
          <w:bCs/>
          <w:color w:val="222222"/>
          <w:sz w:val="22"/>
          <w:szCs w:val="22"/>
          <w:shd w:val="clear" w:color="auto" w:fill="FFFFFF"/>
        </w:rPr>
        <w:t xml:space="preserve">. [online] Available at: </w:t>
      </w:r>
      <w:hyperlink r:id="rId37" w:history="1">
        <w:r>
          <w:rPr>
            <w:rStyle w:val="Hyperlink"/>
            <w:b/>
            <w:bCs/>
            <w:color w:val="1155CC"/>
            <w:sz w:val="22"/>
            <w:szCs w:val="22"/>
            <w:shd w:val="clear" w:color="auto" w:fill="FFFFFF"/>
          </w:rPr>
          <w:t>https://www.npcc.police.uk/Publication/ANPR/The%20police%20use%20of%20ANPR%20FinalJan2013.pdf</w:t>
        </w:r>
      </w:hyperlink>
      <w:r>
        <w:rPr>
          <w:b/>
          <w:bCs/>
          <w:color w:val="222222"/>
          <w:sz w:val="22"/>
          <w:szCs w:val="22"/>
          <w:shd w:val="clear" w:color="auto" w:fill="FFFFFF"/>
        </w:rPr>
        <w:t xml:space="preserve">  [Accessed 11 April 2022]. </w:t>
      </w:r>
    </w:p>
    <w:p w14:paraId="4C360624" w14:textId="77777777"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r>
        <w:rPr>
          <w:rFonts w:ascii="Arial" w:hAnsi="Arial" w:cs="Arial"/>
          <w:color w:val="171717"/>
          <w:sz w:val="22"/>
          <w:szCs w:val="22"/>
          <w:shd w:val="clear" w:color="auto" w:fill="FFFFFF"/>
        </w:rPr>
        <w:t xml:space="preserve">Npcc.police.uk. n.d. </w:t>
      </w:r>
      <w:r>
        <w:rPr>
          <w:rFonts w:ascii="Arial" w:hAnsi="Arial" w:cs="Arial"/>
          <w:i/>
          <w:iCs/>
          <w:color w:val="171717"/>
          <w:sz w:val="22"/>
          <w:szCs w:val="22"/>
          <w:shd w:val="clear" w:color="auto" w:fill="FFFFFF"/>
        </w:rPr>
        <w:t>ANPR</w:t>
      </w:r>
      <w:r>
        <w:rPr>
          <w:rFonts w:ascii="Arial" w:hAnsi="Arial" w:cs="Arial"/>
          <w:color w:val="171717"/>
          <w:sz w:val="22"/>
          <w:szCs w:val="22"/>
          <w:shd w:val="clear" w:color="auto" w:fill="FFFFFF"/>
        </w:rPr>
        <w:t xml:space="preserve">. [online] Available at: </w:t>
      </w:r>
      <w:hyperlink r:id="rId38" w:history="1">
        <w:r>
          <w:rPr>
            <w:rStyle w:val="Hyperlink"/>
            <w:rFonts w:ascii="Arial" w:hAnsi="Arial" w:cs="Arial"/>
            <w:color w:val="1155CC"/>
            <w:sz w:val="22"/>
            <w:szCs w:val="22"/>
            <w:shd w:val="clear" w:color="auto" w:fill="FFFFFF"/>
          </w:rPr>
          <w:t>https://www.npcc.police.uk/FreedomofInformation/ANPR.aspx</w:t>
        </w:r>
      </w:hyperlink>
      <w:r>
        <w:rPr>
          <w:rFonts w:ascii="Arial" w:hAnsi="Arial" w:cs="Arial"/>
          <w:color w:val="171717"/>
          <w:sz w:val="22"/>
          <w:szCs w:val="22"/>
          <w:shd w:val="clear" w:color="auto" w:fill="FFFFFF"/>
        </w:rPr>
        <w:t>  [Accessed 10 April 2022]. </w:t>
      </w:r>
    </w:p>
    <w:p w14:paraId="4F96820C" w14:textId="77777777" w:rsidR="00674E75" w:rsidRDefault="00674E75" w:rsidP="00674E75">
      <w:pPr>
        <w:pStyle w:val="NormalWeb"/>
        <w:spacing w:before="0" w:beforeAutospacing="0" w:after="0" w:afterAutospacing="0"/>
        <w:ind w:right="240"/>
        <w:jc w:val="both"/>
        <w:rPr>
          <w:rFonts w:ascii="Arial" w:hAnsi="Arial" w:cs="Arial"/>
          <w:b/>
          <w:bCs/>
          <w:color w:val="0F1111"/>
          <w:sz w:val="20"/>
          <w:szCs w:val="20"/>
          <w:shd w:val="clear" w:color="auto" w:fill="FFFFFF"/>
        </w:rPr>
      </w:pPr>
      <w:r>
        <w:rPr>
          <w:rFonts w:ascii="Arial" w:hAnsi="Arial" w:cs="Arial"/>
          <w:b/>
          <w:bCs/>
          <w:color w:val="0F1111"/>
          <w:sz w:val="20"/>
          <w:szCs w:val="20"/>
          <w:shd w:val="clear" w:color="auto" w:fill="FFFFFF"/>
        </w:rPr>
        <w:t xml:space="preserve">Ons.gov.uk. 2021. </w:t>
      </w:r>
      <w:r>
        <w:rPr>
          <w:rFonts w:ascii="Arial" w:hAnsi="Arial" w:cs="Arial"/>
          <w:b/>
          <w:bCs/>
          <w:i/>
          <w:iCs/>
          <w:color w:val="0F1111"/>
          <w:sz w:val="20"/>
          <w:szCs w:val="20"/>
          <w:shd w:val="clear" w:color="auto" w:fill="FFFFFF"/>
        </w:rPr>
        <w:t>Domestic abuse in England and Wales overview - Office for National Statistics</w:t>
      </w:r>
      <w:r>
        <w:rPr>
          <w:rFonts w:ascii="Arial" w:hAnsi="Arial" w:cs="Arial"/>
          <w:b/>
          <w:bCs/>
          <w:color w:val="0F1111"/>
          <w:sz w:val="20"/>
          <w:szCs w:val="20"/>
          <w:shd w:val="clear" w:color="auto" w:fill="FFFFFF"/>
        </w:rPr>
        <w:t xml:space="preserve">. [online] Available at: </w:t>
      </w:r>
      <w:hyperlink r:id="rId39" w:history="1">
        <w:r>
          <w:rPr>
            <w:rStyle w:val="Hyperlink"/>
            <w:rFonts w:ascii="Arial" w:hAnsi="Arial" w:cs="Arial"/>
            <w:b/>
            <w:bCs/>
            <w:color w:val="1155CC"/>
            <w:sz w:val="20"/>
            <w:szCs w:val="20"/>
            <w:shd w:val="clear" w:color="auto" w:fill="FFFFFF"/>
          </w:rPr>
          <w:t>https://www.ons.gov.uk/peoplepopulationandcommunity/crimeandjustice/bulletins/domesticabuseinenglandandwalesoverview/november2021</w:t>
        </w:r>
      </w:hyperlink>
      <w:r>
        <w:rPr>
          <w:rFonts w:ascii="Arial" w:hAnsi="Arial" w:cs="Arial"/>
          <w:b/>
          <w:bCs/>
          <w:color w:val="0F1111"/>
          <w:sz w:val="20"/>
          <w:szCs w:val="20"/>
          <w:shd w:val="clear" w:color="auto" w:fill="FFFFFF"/>
        </w:rPr>
        <w:t xml:space="preserve"> [Accessed 11 April 2022].</w:t>
      </w:r>
    </w:p>
    <w:p w14:paraId="5C07E092" w14:textId="77777777" w:rsidR="00674E75" w:rsidRDefault="00674E75" w:rsidP="00BD64C1">
      <w:pPr>
        <w:pStyle w:val="NormalWeb"/>
        <w:spacing w:before="240" w:beforeAutospacing="0" w:after="240" w:afterAutospacing="0"/>
        <w:rPr>
          <w:color w:val="000000"/>
        </w:rPr>
      </w:pPr>
      <w:r>
        <w:rPr>
          <w:rFonts w:ascii="Arial" w:hAnsi="Arial" w:cs="Arial"/>
          <w:color w:val="000000"/>
          <w:sz w:val="20"/>
          <w:szCs w:val="20"/>
          <w:shd w:val="clear" w:color="auto" w:fill="FFFFFF"/>
        </w:rPr>
        <w:t xml:space="preserve">Parry, R. and BENOÎT, J., 2021. </w:t>
      </w:r>
      <w:r>
        <w:rPr>
          <w:rFonts w:ascii="Arial" w:hAnsi="Arial" w:cs="Arial"/>
          <w:i/>
          <w:iCs/>
          <w:color w:val="000000"/>
          <w:sz w:val="20"/>
          <w:szCs w:val="20"/>
        </w:rPr>
        <w:t>What 'the blue wall of silence' means for police reform</w:t>
      </w:r>
      <w:r>
        <w:rPr>
          <w:rFonts w:ascii="Arial" w:hAnsi="Arial" w:cs="Arial"/>
          <w:color w:val="000000"/>
          <w:sz w:val="20"/>
          <w:szCs w:val="20"/>
          <w:shd w:val="clear" w:color="auto" w:fill="FFFFFF"/>
        </w:rPr>
        <w:t xml:space="preserve">. [online] London Business School. Available at: </w:t>
      </w:r>
      <w:hyperlink r:id="rId40" w:history="1">
        <w:r>
          <w:rPr>
            <w:rStyle w:val="Hyperlink"/>
            <w:rFonts w:ascii="Arial" w:hAnsi="Arial" w:cs="Arial"/>
            <w:color w:val="1155CC"/>
            <w:sz w:val="20"/>
            <w:szCs w:val="20"/>
            <w:shd w:val="clear" w:color="auto" w:fill="FFFFFF"/>
          </w:rPr>
          <w:t>https://www.london.edu/think/what-the-blue-wall-of-silence-means-for-police-reform</w:t>
        </w:r>
      </w:hyperlink>
      <w:r>
        <w:rPr>
          <w:rFonts w:ascii="Arial" w:hAnsi="Arial" w:cs="Arial"/>
          <w:color w:val="000000"/>
          <w:sz w:val="20"/>
          <w:szCs w:val="20"/>
          <w:shd w:val="clear" w:color="auto" w:fill="FFFFFF"/>
        </w:rPr>
        <w:t>  [Accessed 11 April 2022].</w:t>
      </w:r>
    </w:p>
    <w:p w14:paraId="353F358E"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Pasleau</w:t>
      </w:r>
      <w:proofErr w:type="spellEnd"/>
      <w:r>
        <w:rPr>
          <w:rFonts w:ascii="Arial" w:hAnsi="Arial" w:cs="Arial"/>
          <w:color w:val="222222"/>
          <w:sz w:val="20"/>
          <w:szCs w:val="20"/>
          <w:shd w:val="clear" w:color="auto" w:fill="FFFFFF"/>
        </w:rPr>
        <w:t xml:space="preserve">, P., 2017. </w:t>
      </w:r>
      <w:r>
        <w:rPr>
          <w:rFonts w:ascii="Arial" w:hAnsi="Arial" w:cs="Arial"/>
          <w:i/>
          <w:iCs/>
          <w:color w:val="222222"/>
          <w:sz w:val="20"/>
          <w:szCs w:val="20"/>
          <w:shd w:val="clear" w:color="auto" w:fill="FFFFFF"/>
        </w:rPr>
        <w:t>Tuckman Model: understanding the stages of team formation</w:t>
      </w:r>
      <w:r>
        <w:rPr>
          <w:rFonts w:ascii="Arial" w:hAnsi="Arial" w:cs="Arial"/>
          <w:color w:val="222222"/>
          <w:sz w:val="20"/>
          <w:szCs w:val="20"/>
          <w:shd w:val="clear" w:color="auto" w:fill="FFFFFF"/>
        </w:rPr>
        <w:t xml:space="preserve">. [video] Available at: </w:t>
      </w:r>
      <w:hyperlink r:id="rId41" w:history="1">
        <w:r>
          <w:rPr>
            <w:rStyle w:val="Hyperlink"/>
            <w:rFonts w:ascii="Arial" w:hAnsi="Arial" w:cs="Arial"/>
            <w:color w:val="1155CC"/>
            <w:sz w:val="20"/>
            <w:szCs w:val="20"/>
            <w:shd w:val="clear" w:color="auto" w:fill="FFFFFF"/>
          </w:rPr>
          <w:t>https://www.youtube.com/watch?v=2QbXc6E08H4</w:t>
        </w:r>
      </w:hyperlink>
      <w:r>
        <w:rPr>
          <w:rFonts w:ascii="Arial" w:hAnsi="Arial" w:cs="Arial"/>
          <w:color w:val="222222"/>
          <w:sz w:val="20"/>
          <w:szCs w:val="20"/>
          <w:shd w:val="clear" w:color="auto" w:fill="FFFFFF"/>
        </w:rPr>
        <w:t>  [Accessed 10 April 2022].</w:t>
      </w:r>
    </w:p>
    <w:p w14:paraId="54F64D5F" w14:textId="77777777" w:rsidR="00674E75" w:rsidRDefault="00674E75" w:rsidP="002C2DD2">
      <w:pPr>
        <w:pStyle w:val="NormalWeb"/>
        <w:spacing w:before="0" w:beforeAutospacing="0" w:after="0" w:afterAutospacing="0" w:line="480" w:lineRule="auto"/>
        <w:rPr>
          <w:rFonts w:ascii="Arial" w:hAnsi="Arial" w:cs="Arial"/>
          <w:color w:val="171717"/>
          <w:sz w:val="22"/>
          <w:szCs w:val="22"/>
          <w:shd w:val="clear" w:color="auto" w:fill="FFFFFF"/>
        </w:rPr>
      </w:pPr>
      <w:r>
        <w:rPr>
          <w:rFonts w:ascii="Arial" w:hAnsi="Arial" w:cs="Arial"/>
          <w:color w:val="171717"/>
          <w:sz w:val="22"/>
          <w:szCs w:val="22"/>
          <w:shd w:val="clear" w:color="auto" w:fill="FFFFFF"/>
        </w:rPr>
        <w:lastRenderedPageBreak/>
        <w:t xml:space="preserve">Rac.co.uk. 2020. </w:t>
      </w:r>
      <w:r>
        <w:rPr>
          <w:rFonts w:ascii="Arial" w:hAnsi="Arial" w:cs="Arial"/>
          <w:i/>
          <w:iCs/>
          <w:color w:val="171717"/>
          <w:sz w:val="22"/>
          <w:szCs w:val="22"/>
          <w:shd w:val="clear" w:color="auto" w:fill="FFFFFF"/>
        </w:rPr>
        <w:t>What is ANPR and how does it work? | RAC Drive</w:t>
      </w:r>
      <w:r>
        <w:rPr>
          <w:rFonts w:ascii="Arial" w:hAnsi="Arial" w:cs="Arial"/>
          <w:color w:val="171717"/>
          <w:sz w:val="22"/>
          <w:szCs w:val="22"/>
          <w:shd w:val="clear" w:color="auto" w:fill="FFFFFF"/>
        </w:rPr>
        <w:t xml:space="preserve">. [online] Available at: </w:t>
      </w:r>
      <w:hyperlink r:id="rId42" w:history="1">
        <w:r>
          <w:rPr>
            <w:rStyle w:val="Hyperlink"/>
            <w:rFonts w:ascii="Arial" w:hAnsi="Arial" w:cs="Arial"/>
            <w:color w:val="1155CC"/>
            <w:sz w:val="22"/>
            <w:szCs w:val="22"/>
            <w:shd w:val="clear" w:color="auto" w:fill="FFFFFF"/>
          </w:rPr>
          <w:t>https://www.rac.co.uk/drive/advice/cameras/what-is-anpr-and-how-does-it-work/</w:t>
        </w:r>
      </w:hyperlink>
      <w:r>
        <w:rPr>
          <w:rFonts w:ascii="Arial" w:hAnsi="Arial" w:cs="Arial"/>
          <w:color w:val="171717"/>
          <w:sz w:val="22"/>
          <w:szCs w:val="22"/>
          <w:shd w:val="clear" w:color="auto" w:fill="FFFFFF"/>
        </w:rPr>
        <w:t>  [Accessed 10 April 2022]. </w:t>
      </w:r>
    </w:p>
    <w:p w14:paraId="0803059D" w14:textId="77777777" w:rsidR="00674E75" w:rsidRDefault="00674E75" w:rsidP="00674E75">
      <w:pPr>
        <w:pStyle w:val="NormalWeb"/>
        <w:spacing w:before="0" w:beforeAutospacing="0" w:after="0" w:afterAutospacing="0"/>
        <w:ind w:right="240"/>
        <w:jc w:val="both"/>
        <w:rPr>
          <w:color w:val="000000"/>
        </w:rPr>
      </w:pPr>
      <w:r>
        <w:rPr>
          <w:rFonts w:ascii="Arial" w:hAnsi="Arial" w:cs="Arial"/>
          <w:color w:val="000000"/>
          <w:sz w:val="22"/>
          <w:szCs w:val="22"/>
        </w:rPr>
        <w:t> </w:t>
      </w:r>
      <w:r>
        <w:rPr>
          <w:rFonts w:ascii="Arial" w:hAnsi="Arial" w:cs="Arial"/>
          <w:b/>
          <w:bCs/>
          <w:color w:val="0F1111"/>
          <w:sz w:val="42"/>
          <w:szCs w:val="42"/>
          <w:shd w:val="clear" w:color="auto" w:fill="FFFFFF"/>
        </w:rPr>
        <w:t>Reach, Touch and Teach Paperback – 1 Dec. 1970</w:t>
      </w:r>
    </w:p>
    <w:p w14:paraId="76FB122D" w14:textId="77777777" w:rsidR="00674E75" w:rsidRDefault="00674E75" w:rsidP="002C2DD2">
      <w:pPr>
        <w:pStyle w:val="NormalWeb"/>
        <w:spacing w:before="240" w:beforeAutospacing="0" w:after="240" w:afterAutospacing="0"/>
        <w:rPr>
          <w:rFonts w:ascii="Arial" w:hAnsi="Arial" w:cs="Arial"/>
          <w:color w:val="222222"/>
          <w:sz w:val="22"/>
          <w:szCs w:val="22"/>
        </w:rPr>
      </w:pPr>
      <w:r>
        <w:rPr>
          <w:rFonts w:ascii="Arial" w:hAnsi="Arial" w:cs="Arial"/>
          <w:color w:val="222222"/>
          <w:sz w:val="22"/>
          <w:szCs w:val="22"/>
        </w:rPr>
        <w:t xml:space="preserve">Rose, G., 2000. </w:t>
      </w:r>
      <w:r>
        <w:rPr>
          <w:rFonts w:ascii="Arial" w:hAnsi="Arial" w:cs="Arial"/>
          <w:i/>
          <w:iCs/>
          <w:color w:val="222222"/>
          <w:sz w:val="22"/>
          <w:szCs w:val="22"/>
        </w:rPr>
        <w:t>The criminal histories of serious traffic offenders</w:t>
      </w:r>
      <w:r>
        <w:rPr>
          <w:rFonts w:ascii="Arial" w:hAnsi="Arial" w:cs="Arial"/>
          <w:color w:val="222222"/>
          <w:sz w:val="22"/>
          <w:szCs w:val="22"/>
        </w:rPr>
        <w:t>. London: Home Office.  </w:t>
      </w:r>
    </w:p>
    <w:p w14:paraId="18F546C1" w14:textId="77777777" w:rsidR="00674E75" w:rsidRDefault="00674E75" w:rsidP="00BD64C1">
      <w:pPr>
        <w:pStyle w:val="NormalWeb"/>
        <w:spacing w:before="0" w:beforeAutospacing="0" w:after="0" w:afterAutospacing="0"/>
        <w:rPr>
          <w:color w:val="000000"/>
        </w:rPr>
      </w:pPr>
      <w:r>
        <w:rPr>
          <w:rFonts w:ascii="Arial" w:hAnsi="Arial" w:cs="Arial"/>
          <w:color w:val="222222"/>
          <w:sz w:val="20"/>
          <w:szCs w:val="20"/>
          <w:shd w:val="clear" w:color="auto" w:fill="FFFFFF"/>
        </w:rPr>
        <w:t xml:space="preserve">Ryan, L., 2018. </w:t>
      </w:r>
      <w:r>
        <w:rPr>
          <w:rFonts w:ascii="Arial" w:hAnsi="Arial" w:cs="Arial"/>
          <w:i/>
          <w:iCs/>
          <w:color w:val="222222"/>
          <w:sz w:val="20"/>
          <w:szCs w:val="20"/>
          <w:shd w:val="clear" w:color="auto" w:fill="FFFFFF"/>
        </w:rPr>
        <w:t xml:space="preserve">Ten Ways </w:t>
      </w:r>
      <w:proofErr w:type="gramStart"/>
      <w:r>
        <w:rPr>
          <w:rFonts w:ascii="Arial" w:hAnsi="Arial" w:cs="Arial"/>
          <w:i/>
          <w:iCs/>
          <w:color w:val="222222"/>
          <w:sz w:val="20"/>
          <w:szCs w:val="20"/>
          <w:shd w:val="clear" w:color="auto" w:fill="FFFFFF"/>
        </w:rPr>
        <w:t>To</w:t>
      </w:r>
      <w:proofErr w:type="gramEnd"/>
      <w:r>
        <w:rPr>
          <w:rFonts w:ascii="Arial" w:hAnsi="Arial" w:cs="Arial"/>
          <w:i/>
          <w:iCs/>
          <w:color w:val="222222"/>
          <w:sz w:val="20"/>
          <w:szCs w:val="20"/>
          <w:shd w:val="clear" w:color="auto" w:fill="FFFFFF"/>
        </w:rPr>
        <w:t xml:space="preserve"> Build Trust On Your Team</w:t>
      </w:r>
      <w:r>
        <w:rPr>
          <w:rFonts w:ascii="Arial" w:hAnsi="Arial" w:cs="Arial"/>
          <w:color w:val="222222"/>
          <w:sz w:val="20"/>
          <w:szCs w:val="20"/>
          <w:shd w:val="clear" w:color="auto" w:fill="FFFFFF"/>
        </w:rPr>
        <w:t xml:space="preserve">. [online] Forbes. Available at: </w:t>
      </w:r>
      <w:hyperlink r:id="rId43" w:history="1">
        <w:r>
          <w:rPr>
            <w:rStyle w:val="Hyperlink"/>
            <w:rFonts w:ascii="Arial" w:hAnsi="Arial" w:cs="Arial"/>
            <w:color w:val="1155CC"/>
            <w:sz w:val="20"/>
            <w:szCs w:val="20"/>
            <w:shd w:val="clear" w:color="auto" w:fill="FFFFFF"/>
          </w:rPr>
          <w:t>https://www.forbes.com/sites/lizryan/2018/03/17/ten-ways-to-build-trust-on-your-team/?sh=9374ba124454</w:t>
        </w:r>
      </w:hyperlink>
      <w:r>
        <w:rPr>
          <w:rFonts w:ascii="Arial" w:hAnsi="Arial" w:cs="Arial"/>
          <w:color w:val="222222"/>
          <w:sz w:val="20"/>
          <w:szCs w:val="20"/>
          <w:shd w:val="clear" w:color="auto" w:fill="FFFFFF"/>
        </w:rPr>
        <w:t xml:space="preserve"> [Accessed 11 April 2022]. </w:t>
      </w:r>
    </w:p>
    <w:p w14:paraId="14A81E14" w14:textId="77777777" w:rsidR="00674E75" w:rsidRDefault="00674E75" w:rsidP="00BD64C1">
      <w:pPr>
        <w:pStyle w:val="NormalWeb"/>
        <w:spacing w:before="240" w:beforeAutospacing="0" w:after="240" w:afterAutospacing="0"/>
        <w:rPr>
          <w:color w:val="000000"/>
        </w:rPr>
      </w:pPr>
      <w:r>
        <w:rPr>
          <w:color w:val="000000"/>
        </w:rPr>
        <w:t>Skolnick, J. H., 2002. Corruption and the blue code of silence. Police practice and research, 3 (1), 7-19.</w:t>
      </w:r>
    </w:p>
    <w:p w14:paraId="10968F14"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TenBoer</w:t>
      </w:r>
      <w:proofErr w:type="spellEnd"/>
      <w:r>
        <w:rPr>
          <w:rFonts w:ascii="Arial" w:hAnsi="Arial" w:cs="Arial"/>
          <w:color w:val="222222"/>
          <w:sz w:val="20"/>
          <w:szCs w:val="20"/>
          <w:shd w:val="clear" w:color="auto" w:fill="FFFFFF"/>
        </w:rPr>
        <w:t xml:space="preserve">, K., n.d. </w:t>
      </w:r>
      <w:r>
        <w:rPr>
          <w:rFonts w:ascii="Arial" w:hAnsi="Arial" w:cs="Arial"/>
          <w:i/>
          <w:iCs/>
          <w:color w:val="222222"/>
          <w:sz w:val="20"/>
          <w:szCs w:val="20"/>
          <w:shd w:val="clear" w:color="auto" w:fill="FFFFFF"/>
        </w:rPr>
        <w:t>Team Cohesion in the Workplace | Russell Tobin</w:t>
      </w:r>
      <w:r>
        <w:rPr>
          <w:rFonts w:ascii="Arial" w:hAnsi="Arial" w:cs="Arial"/>
          <w:color w:val="222222"/>
          <w:sz w:val="20"/>
          <w:szCs w:val="20"/>
          <w:shd w:val="clear" w:color="auto" w:fill="FFFFFF"/>
        </w:rPr>
        <w:t xml:space="preserve">. [online] Russelltobin.com. Available at: </w:t>
      </w:r>
      <w:hyperlink r:id="rId44" w:history="1">
        <w:r>
          <w:rPr>
            <w:rStyle w:val="Hyperlink"/>
            <w:rFonts w:ascii="Arial" w:hAnsi="Arial" w:cs="Arial"/>
            <w:color w:val="1155CC"/>
            <w:sz w:val="20"/>
            <w:szCs w:val="20"/>
            <w:shd w:val="clear" w:color="auto" w:fill="FFFFFF"/>
          </w:rPr>
          <w:t>https://www.russelltobin.com/culture/team-cohesion-in-the-workplace/</w:t>
        </w:r>
      </w:hyperlink>
      <w:r>
        <w:rPr>
          <w:rFonts w:ascii="Arial" w:hAnsi="Arial" w:cs="Arial"/>
          <w:color w:val="222222"/>
          <w:sz w:val="20"/>
          <w:szCs w:val="20"/>
          <w:shd w:val="clear" w:color="auto" w:fill="FFFFFF"/>
        </w:rPr>
        <w:t>  [Accessed 11 April 2022]. </w:t>
      </w:r>
    </w:p>
    <w:p w14:paraId="7AFBB360" w14:textId="77777777" w:rsidR="00674E75" w:rsidRDefault="00674E75" w:rsidP="002C2DD2">
      <w:pPr>
        <w:pStyle w:val="NormalWeb"/>
        <w:spacing w:before="0" w:beforeAutospacing="0" w:after="0" w:afterAutospacing="0" w:line="480" w:lineRule="auto"/>
        <w:rPr>
          <w:color w:val="000000"/>
        </w:rPr>
      </w:pPr>
      <w:r>
        <w:rPr>
          <w:rFonts w:ascii="Arial" w:hAnsi="Arial" w:cs="Arial"/>
          <w:color w:val="171717"/>
          <w:sz w:val="22"/>
          <w:szCs w:val="22"/>
          <w:shd w:val="clear" w:color="auto" w:fill="FFFFFF"/>
        </w:rPr>
        <w:t xml:space="preserve">Thames Valley Police 2022. [online] Available at: </w:t>
      </w:r>
      <w:hyperlink r:id="rId45" w:history="1">
        <w:r>
          <w:rPr>
            <w:rStyle w:val="Hyperlink"/>
            <w:rFonts w:ascii="Arial" w:hAnsi="Arial" w:cs="Arial"/>
            <w:color w:val="1155CC"/>
            <w:sz w:val="22"/>
            <w:szCs w:val="22"/>
            <w:shd w:val="clear" w:color="auto" w:fill="FFFFFF"/>
          </w:rPr>
          <w:t>https://www.thamesvalley.police.uk/police-forces/thames-valley-police/areas/c/2017/stronghold-fighting-organised-crime/</w:t>
        </w:r>
      </w:hyperlink>
      <w:r>
        <w:rPr>
          <w:rFonts w:ascii="Arial" w:hAnsi="Arial" w:cs="Arial"/>
          <w:color w:val="171717"/>
          <w:sz w:val="22"/>
          <w:szCs w:val="22"/>
          <w:shd w:val="clear" w:color="auto" w:fill="FFFFFF"/>
        </w:rPr>
        <w:t xml:space="preserve"> [Accessed 10 April 2022].</w:t>
      </w:r>
    </w:p>
    <w:p w14:paraId="251D6429" w14:textId="77777777" w:rsidR="00674E75" w:rsidRDefault="00674E75" w:rsidP="00674E75">
      <w:pPr>
        <w:pStyle w:val="NormalWeb"/>
        <w:spacing w:before="240" w:beforeAutospacing="0" w:after="240" w:afterAutospacing="0"/>
        <w:jc w:val="both"/>
        <w:rPr>
          <w:rFonts w:ascii="Arial" w:hAnsi="Arial" w:cs="Arial"/>
          <w:color w:val="000000"/>
        </w:rPr>
      </w:pPr>
      <w:r>
        <w:rPr>
          <w:rFonts w:ascii="Arial" w:hAnsi="Arial" w:cs="Arial"/>
          <w:color w:val="000000"/>
        </w:rPr>
        <w:t xml:space="preserve">Thompson, M. (2010). Where reflection and motivation meet. </w:t>
      </w:r>
      <w:r>
        <w:rPr>
          <w:rFonts w:ascii="Arial" w:hAnsi="Arial" w:cs="Arial"/>
          <w:i/>
          <w:iCs/>
          <w:color w:val="000000"/>
        </w:rPr>
        <w:t>Professional Development in</w:t>
      </w:r>
      <w:r>
        <w:rPr>
          <w:color w:val="000000"/>
        </w:rPr>
        <w:t xml:space="preserve"> </w:t>
      </w:r>
      <w:r>
        <w:rPr>
          <w:rFonts w:ascii="Arial" w:hAnsi="Arial" w:cs="Arial"/>
          <w:i/>
          <w:iCs/>
          <w:color w:val="000000"/>
        </w:rPr>
        <w:t>Education 36</w:t>
      </w:r>
      <w:r>
        <w:rPr>
          <w:rFonts w:ascii="Arial" w:hAnsi="Arial" w:cs="Arial"/>
          <w:color w:val="000000"/>
        </w:rPr>
        <w:t>(3), 393-397.</w:t>
      </w:r>
    </w:p>
    <w:p w14:paraId="73983D27" w14:textId="77777777" w:rsidR="00674E75" w:rsidRDefault="00674E75" w:rsidP="00BD64C1">
      <w:pPr>
        <w:pStyle w:val="NormalWeb"/>
        <w:spacing w:before="0" w:beforeAutospacing="0" w:after="0" w:afterAutospacing="0"/>
        <w:rPr>
          <w:rFonts w:ascii="Arial" w:hAnsi="Arial" w:cs="Arial"/>
          <w:color w:val="222222"/>
          <w:sz w:val="20"/>
          <w:szCs w:val="20"/>
          <w:shd w:val="clear" w:color="auto" w:fill="FFFFFF"/>
        </w:rPr>
      </w:pPr>
      <w:r>
        <w:rPr>
          <w:rFonts w:ascii="Arial" w:hAnsi="Arial" w:cs="Arial"/>
          <w:color w:val="222222"/>
          <w:sz w:val="20"/>
          <w:szCs w:val="20"/>
          <w:shd w:val="clear" w:color="auto" w:fill="FFFFFF"/>
        </w:rPr>
        <w:t>Tuckman’s, B., 1965. FORMING, STORMING, NORMING &amp; PERFORMING TEAM DEVELOPMENT MODEL. </w:t>
      </w:r>
    </w:p>
    <w:p w14:paraId="326EED37" w14:textId="77777777" w:rsidR="00674E75" w:rsidRDefault="00674E75" w:rsidP="00BD64C1">
      <w:pPr>
        <w:pStyle w:val="NormalWeb"/>
        <w:spacing w:before="0" w:beforeAutospacing="0" w:after="0" w:afterAutospacing="0"/>
        <w:rPr>
          <w:color w:val="000000"/>
        </w:rPr>
      </w:pPr>
      <w:r>
        <w:rPr>
          <w:rFonts w:ascii="Arial" w:hAnsi="Arial" w:cs="Arial"/>
          <w:color w:val="222222"/>
          <w:sz w:val="20"/>
          <w:szCs w:val="20"/>
          <w:shd w:val="clear" w:color="auto" w:fill="FFFFFF"/>
        </w:rPr>
        <w:t xml:space="preserve">University of Glasgow. n.d. [online] Available at: </w:t>
      </w:r>
      <w:hyperlink r:id="rId46" w:history="1">
        <w:r>
          <w:rPr>
            <w:rStyle w:val="Hyperlink"/>
            <w:rFonts w:ascii="Arial" w:hAnsi="Arial" w:cs="Arial"/>
            <w:color w:val="1155CC"/>
            <w:sz w:val="20"/>
            <w:szCs w:val="20"/>
            <w:shd w:val="clear" w:color="auto" w:fill="FFFFFF"/>
          </w:rPr>
          <w:t>https://www.gla.ac.uk/media/Media_358180_smxx.pdf</w:t>
        </w:r>
      </w:hyperlink>
      <w:r>
        <w:rPr>
          <w:rFonts w:ascii="Arial" w:hAnsi="Arial" w:cs="Arial"/>
          <w:color w:val="222222"/>
          <w:sz w:val="20"/>
          <w:szCs w:val="20"/>
          <w:shd w:val="clear" w:color="auto" w:fill="FFFFFF"/>
        </w:rPr>
        <w:t xml:space="preserve"> [Accessed 10 April 2022].</w:t>
      </w:r>
    </w:p>
    <w:p w14:paraId="648F2E1F" w14:textId="77777777" w:rsidR="00674E75" w:rsidRDefault="00674E75" w:rsidP="002C2DD2">
      <w:pPr>
        <w:pStyle w:val="NormalWeb"/>
        <w:spacing w:before="240" w:beforeAutospacing="0" w:after="240" w:afterAutospacing="0"/>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Wager, N., Myers, A. and Parkinson, D., 2021. </w:t>
      </w:r>
      <w:r>
        <w:rPr>
          <w:rFonts w:ascii="Arial" w:hAnsi="Arial" w:cs="Arial"/>
          <w:i/>
          <w:iCs/>
          <w:color w:val="222222"/>
          <w:sz w:val="22"/>
          <w:szCs w:val="22"/>
          <w:shd w:val="clear" w:color="auto" w:fill="FFFFFF"/>
        </w:rPr>
        <w:t>Police disruption of child sexual abuse: Findings from a national survey of frontline personnel and strategic leads for safeguarding</w:t>
      </w:r>
      <w:r>
        <w:rPr>
          <w:rFonts w:ascii="Arial" w:hAnsi="Arial" w:cs="Arial"/>
          <w:color w:val="222222"/>
          <w:sz w:val="22"/>
          <w:szCs w:val="22"/>
          <w:shd w:val="clear" w:color="auto" w:fill="FFFFFF"/>
        </w:rPr>
        <w:t xml:space="preserve">. [online] p.64. Available at: </w:t>
      </w:r>
      <w:hyperlink r:id="rId47" w:history="1">
        <w:r>
          <w:rPr>
            <w:rStyle w:val="Hyperlink"/>
            <w:rFonts w:ascii="Arial" w:hAnsi="Arial" w:cs="Arial"/>
            <w:color w:val="1155CC"/>
            <w:sz w:val="22"/>
            <w:szCs w:val="22"/>
            <w:shd w:val="clear" w:color="auto" w:fill="FFFFFF"/>
          </w:rPr>
          <w:t>https://www.csacentre.org.uk/documents/police-disruption-survey-report/</w:t>
        </w:r>
      </w:hyperlink>
      <w:r>
        <w:rPr>
          <w:rFonts w:ascii="Arial" w:hAnsi="Arial" w:cs="Arial"/>
          <w:color w:val="222222"/>
          <w:sz w:val="22"/>
          <w:szCs w:val="22"/>
          <w:shd w:val="clear" w:color="auto" w:fill="FFFFFF"/>
        </w:rPr>
        <w:t>  [Accessed 10 April 2022]. </w:t>
      </w:r>
    </w:p>
    <w:p w14:paraId="63E93E9D" w14:textId="77777777" w:rsidR="00674E75" w:rsidRDefault="00674E75" w:rsidP="002C2DD2">
      <w:pPr>
        <w:pStyle w:val="NormalWeb"/>
        <w:spacing w:before="240" w:beforeAutospacing="0" w:after="240" w:afterAutospacing="0"/>
        <w:rPr>
          <w:rFonts w:ascii="Arial" w:hAnsi="Arial" w:cs="Arial"/>
          <w:b/>
          <w:bCs/>
          <w:color w:val="222222"/>
          <w:sz w:val="22"/>
          <w:szCs w:val="22"/>
          <w:shd w:val="clear" w:color="auto" w:fill="FFFFFF"/>
        </w:rPr>
      </w:pPr>
      <w:r>
        <w:rPr>
          <w:rFonts w:ascii="Arial" w:hAnsi="Arial" w:cs="Arial"/>
          <w:b/>
          <w:bCs/>
          <w:color w:val="222222"/>
          <w:sz w:val="22"/>
          <w:szCs w:val="22"/>
          <w:shd w:val="clear" w:color="auto" w:fill="FFFFFF"/>
        </w:rPr>
        <w:t xml:space="preserve">Willey, F., 2019. </w:t>
      </w:r>
      <w:r>
        <w:rPr>
          <w:rFonts w:ascii="Arial" w:hAnsi="Arial" w:cs="Arial"/>
          <w:b/>
          <w:bCs/>
          <w:i/>
          <w:iCs/>
          <w:color w:val="222222"/>
          <w:sz w:val="22"/>
          <w:szCs w:val="22"/>
          <w:shd w:val="clear" w:color="auto" w:fill="FFFFFF"/>
        </w:rPr>
        <w:t>ANPR and Cross Border Criminality</w:t>
      </w:r>
      <w:r>
        <w:rPr>
          <w:rFonts w:ascii="Arial" w:hAnsi="Arial" w:cs="Arial"/>
          <w:b/>
          <w:bCs/>
          <w:color w:val="222222"/>
          <w:sz w:val="22"/>
          <w:szCs w:val="22"/>
          <w:shd w:val="clear" w:color="auto" w:fill="FFFFFF"/>
        </w:rPr>
        <w:t xml:space="preserve">. [online] Northyorkshire-pfcc.gov.uk. Available at: </w:t>
      </w:r>
      <w:hyperlink r:id="rId48" w:history="1">
        <w:r>
          <w:rPr>
            <w:rStyle w:val="Hyperlink"/>
            <w:rFonts w:ascii="Arial" w:hAnsi="Arial" w:cs="Arial"/>
            <w:b/>
            <w:bCs/>
            <w:color w:val="1155CC"/>
            <w:sz w:val="22"/>
            <w:szCs w:val="22"/>
            <w:shd w:val="clear" w:color="auto" w:fill="FFFFFF"/>
          </w:rPr>
          <w:t>https://www.northyorkshire-pfcc.gov.uk/content/uploads/2019/03/06-–-ANPR-Cross-Border-Crime-–-Police-presentation-V2.pdf</w:t>
        </w:r>
      </w:hyperlink>
      <w:r>
        <w:rPr>
          <w:rFonts w:ascii="Arial" w:hAnsi="Arial" w:cs="Arial"/>
          <w:b/>
          <w:bCs/>
          <w:color w:val="222222"/>
          <w:sz w:val="22"/>
          <w:szCs w:val="22"/>
          <w:shd w:val="clear" w:color="auto" w:fill="FFFFFF"/>
        </w:rPr>
        <w:t>  [Accessed 11 April 2022].</w:t>
      </w:r>
    </w:p>
    <w:p w14:paraId="61800F8D" w14:textId="77777777" w:rsidR="00674E75" w:rsidRDefault="00674E75" w:rsidP="00674E75">
      <w:pPr>
        <w:spacing w:after="240"/>
        <w:rPr>
          <w:color w:val="auto"/>
        </w:rPr>
      </w:pPr>
    </w:p>
    <w:p w14:paraId="2336F6BE" w14:textId="77777777" w:rsidR="00674E75" w:rsidRDefault="00674E75" w:rsidP="002C2DD2">
      <w:pPr>
        <w:pStyle w:val="NormalWeb"/>
        <w:spacing w:before="240" w:beforeAutospacing="0" w:after="240" w:afterAutospacing="0"/>
        <w:rPr>
          <w:color w:val="000000"/>
        </w:rPr>
      </w:pPr>
    </w:p>
    <w:p w14:paraId="72A94FFA" w14:textId="77777777" w:rsidR="002C2DD2" w:rsidRDefault="002C2DD2" w:rsidP="00B459FC"/>
    <w:sectPr w:rsidR="002C2DD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B5E84" w14:textId="77777777" w:rsidR="00D13E3E" w:rsidRDefault="00D13E3E">
      <w:r>
        <w:separator/>
      </w:r>
    </w:p>
  </w:endnote>
  <w:endnote w:type="continuationSeparator" w:id="0">
    <w:p w14:paraId="760E334B" w14:textId="77777777" w:rsidR="00D13E3E" w:rsidRDefault="00D13E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604020202020204"/>
    <w:charset w:val="00"/>
    <w:family w:val="swiss"/>
    <w:pitch w:val="variable"/>
    <w:sig w:usb0="E5002EFF" w:usb1="C000E47F" w:usb2="0000002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69A87" w14:textId="77777777" w:rsidR="00D13E3E" w:rsidRDefault="00D13E3E">
      <w:r>
        <w:separator/>
      </w:r>
    </w:p>
  </w:footnote>
  <w:footnote w:type="continuationSeparator" w:id="0">
    <w:p w14:paraId="2D41FAB0" w14:textId="77777777" w:rsidR="00D13E3E" w:rsidRDefault="00D13E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5790341">
    <w:abstractNumId w:val="22"/>
  </w:num>
  <w:num w:numId="2" w16cid:durableId="959338135">
    <w:abstractNumId w:val="7"/>
  </w:num>
  <w:num w:numId="3" w16cid:durableId="1137914320">
    <w:abstractNumId w:val="2"/>
  </w:num>
  <w:num w:numId="4" w16cid:durableId="1165900958">
    <w:abstractNumId w:val="1"/>
    <w:lvlOverride w:ilvl="0">
      <w:lvl w:ilvl="0">
        <w:start w:val="1"/>
        <w:numFmt w:val="bullet"/>
        <w:lvlText w:val=""/>
        <w:lvlJc w:val="left"/>
        <w:pPr>
          <w:ind w:left="720" w:hanging="360"/>
        </w:pPr>
        <w:rPr>
          <w:rFonts w:ascii="Symbol" w:hAnsi="Symbol" w:hint="default"/>
        </w:rPr>
      </w:lvl>
    </w:lvlOverride>
  </w:num>
  <w:num w:numId="5" w16cid:durableId="2141338379">
    <w:abstractNumId w:val="24"/>
  </w:num>
  <w:num w:numId="6" w16cid:durableId="980698116">
    <w:abstractNumId w:val="46"/>
  </w:num>
  <w:num w:numId="7" w16cid:durableId="1487017270">
    <w:abstractNumId w:val="48"/>
  </w:num>
  <w:num w:numId="8" w16cid:durableId="1668315605">
    <w:abstractNumId w:val="36"/>
  </w:num>
  <w:num w:numId="9" w16cid:durableId="1174028816">
    <w:abstractNumId w:val="34"/>
  </w:num>
  <w:num w:numId="10" w16cid:durableId="1885680297">
    <w:abstractNumId w:val="31"/>
  </w:num>
  <w:num w:numId="11" w16cid:durableId="2089959541">
    <w:abstractNumId w:val="32"/>
  </w:num>
  <w:num w:numId="12" w16cid:durableId="1847360562">
    <w:abstractNumId w:val="11"/>
  </w:num>
  <w:num w:numId="13" w16cid:durableId="1997418335">
    <w:abstractNumId w:val="35"/>
  </w:num>
  <w:num w:numId="14" w16cid:durableId="632298805">
    <w:abstractNumId w:val="18"/>
  </w:num>
  <w:num w:numId="15" w16cid:durableId="1515922927">
    <w:abstractNumId w:val="17"/>
  </w:num>
  <w:num w:numId="16" w16cid:durableId="671640957">
    <w:abstractNumId w:val="28"/>
  </w:num>
  <w:num w:numId="17" w16cid:durableId="1086028691">
    <w:abstractNumId w:val="9"/>
  </w:num>
  <w:num w:numId="18" w16cid:durableId="1898466614">
    <w:abstractNumId w:val="27"/>
  </w:num>
  <w:num w:numId="19" w16cid:durableId="1772043080">
    <w:abstractNumId w:val="16"/>
  </w:num>
  <w:num w:numId="20" w16cid:durableId="1546286721">
    <w:abstractNumId w:val="14"/>
  </w:num>
  <w:num w:numId="21" w16cid:durableId="179189400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67083466">
    <w:abstractNumId w:val="25"/>
  </w:num>
  <w:num w:numId="23" w16cid:durableId="1939870881">
    <w:abstractNumId w:val="19"/>
  </w:num>
  <w:num w:numId="24" w16cid:durableId="737246000">
    <w:abstractNumId w:val="15"/>
  </w:num>
  <w:num w:numId="25" w16cid:durableId="514223024">
    <w:abstractNumId w:val="12"/>
  </w:num>
  <w:num w:numId="26" w16cid:durableId="870723655">
    <w:abstractNumId w:val="29"/>
  </w:num>
  <w:num w:numId="27" w16cid:durableId="401681447">
    <w:abstractNumId w:val="20"/>
  </w:num>
  <w:num w:numId="28" w16cid:durableId="252445564">
    <w:abstractNumId w:val="42"/>
  </w:num>
  <w:num w:numId="29" w16cid:durableId="1035693599">
    <w:abstractNumId w:val="37"/>
  </w:num>
  <w:num w:numId="30" w16cid:durableId="1397973921">
    <w:abstractNumId w:val="41"/>
  </w:num>
  <w:num w:numId="31" w16cid:durableId="1004018418">
    <w:abstractNumId w:val="21"/>
  </w:num>
  <w:num w:numId="32" w16cid:durableId="1564174875">
    <w:abstractNumId w:val="44"/>
  </w:num>
  <w:num w:numId="33" w16cid:durableId="1952276161">
    <w:abstractNumId w:val="33"/>
  </w:num>
  <w:num w:numId="34" w16cid:durableId="829365048">
    <w:abstractNumId w:val="13"/>
  </w:num>
  <w:num w:numId="35" w16cid:durableId="410658304">
    <w:abstractNumId w:val="45"/>
  </w:num>
  <w:num w:numId="36" w16cid:durableId="654339072">
    <w:abstractNumId w:val="40"/>
  </w:num>
  <w:num w:numId="37" w16cid:durableId="1365864993">
    <w:abstractNumId w:val="5"/>
  </w:num>
  <w:num w:numId="38" w16cid:durableId="96408655">
    <w:abstractNumId w:val="47"/>
  </w:num>
  <w:num w:numId="39" w16cid:durableId="1917283274">
    <w:abstractNumId w:val="43"/>
  </w:num>
  <w:num w:numId="40" w16cid:durableId="63185273">
    <w:abstractNumId w:val="38"/>
  </w:num>
  <w:num w:numId="41" w16cid:durableId="1899973785">
    <w:abstractNumId w:val="39"/>
  </w:num>
  <w:num w:numId="42" w16cid:durableId="55319730">
    <w:abstractNumId w:val="4"/>
  </w:num>
  <w:num w:numId="43" w16cid:durableId="2145805862">
    <w:abstractNumId w:val="6"/>
  </w:num>
  <w:num w:numId="44" w16cid:durableId="1833830618">
    <w:abstractNumId w:val="26"/>
  </w:num>
  <w:num w:numId="45" w16cid:durableId="1576814633">
    <w:abstractNumId w:val="8"/>
  </w:num>
  <w:num w:numId="46" w16cid:durableId="1208571906">
    <w:abstractNumId w:val="3"/>
  </w:num>
  <w:num w:numId="47" w16cid:durableId="100879285">
    <w:abstractNumId w:val="0"/>
  </w:num>
  <w:num w:numId="48" w16cid:durableId="980964695">
    <w:abstractNumId w:val="23"/>
  </w:num>
  <w:num w:numId="49" w16cid:durableId="577399288">
    <w:abstractNumId w:val="30"/>
  </w:num>
  <w:num w:numId="50" w16cid:durableId="63584179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935"/>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25AC"/>
    <w:rsid w:val="00235176"/>
    <w:rsid w:val="00236061"/>
    <w:rsid w:val="0024100E"/>
    <w:rsid w:val="002418CD"/>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2DD2"/>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3F12"/>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E75"/>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5ABC"/>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0047"/>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5DF0"/>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64C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2E86"/>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3E3E"/>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6429"/>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27A1"/>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2C2D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E5DF0"/>
    <w:rPr>
      <w:color w:val="605E5C"/>
      <w:shd w:val="clear" w:color="auto" w:fill="E1DFDD"/>
    </w:rPr>
  </w:style>
  <w:style w:type="character" w:styleId="FollowedHyperlink">
    <w:name w:val="FollowedHyperlink"/>
    <w:basedOn w:val="DefaultParagraphFont"/>
    <w:uiPriority w:val="99"/>
    <w:semiHidden/>
    <w:unhideWhenUsed/>
    <w:rsid w:val="00AE5D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90910">
      <w:bodyDiv w:val="1"/>
      <w:marLeft w:val="0"/>
      <w:marRight w:val="0"/>
      <w:marTop w:val="0"/>
      <w:marBottom w:val="0"/>
      <w:divBdr>
        <w:top w:val="none" w:sz="0" w:space="0" w:color="auto"/>
        <w:left w:val="none" w:sz="0" w:space="0" w:color="auto"/>
        <w:bottom w:val="none" w:sz="0" w:space="0" w:color="auto"/>
        <w:right w:val="none" w:sz="0" w:space="0" w:color="auto"/>
      </w:divBdr>
    </w:div>
    <w:div w:id="23698772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8896732">
      <w:bodyDiv w:val="1"/>
      <w:marLeft w:val="0"/>
      <w:marRight w:val="0"/>
      <w:marTop w:val="0"/>
      <w:marBottom w:val="0"/>
      <w:divBdr>
        <w:top w:val="none" w:sz="0" w:space="0" w:color="auto"/>
        <w:left w:val="none" w:sz="0" w:space="0" w:color="auto"/>
        <w:bottom w:val="none" w:sz="0" w:space="0" w:color="auto"/>
        <w:right w:val="none" w:sz="0" w:space="0" w:color="auto"/>
      </w:divBdr>
    </w:div>
    <w:div w:id="7400572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3194183">
      <w:bodyDiv w:val="1"/>
      <w:marLeft w:val="0"/>
      <w:marRight w:val="0"/>
      <w:marTop w:val="0"/>
      <w:marBottom w:val="0"/>
      <w:divBdr>
        <w:top w:val="none" w:sz="0" w:space="0" w:color="auto"/>
        <w:left w:val="none" w:sz="0" w:space="0" w:color="auto"/>
        <w:bottom w:val="none" w:sz="0" w:space="0" w:color="auto"/>
        <w:right w:val="none" w:sz="0" w:space="0" w:color="auto"/>
      </w:divBdr>
    </w:div>
    <w:div w:id="154451828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82909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024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fp.gov.au/cp-definitions" TargetMode="External"/><Relationship Id="rId26" Type="http://schemas.openxmlformats.org/officeDocument/2006/relationships/hyperlink" Target="https://www.collinsdictionary.com/dictionary/english/information" TargetMode="External"/><Relationship Id="rId39" Type="http://schemas.openxmlformats.org/officeDocument/2006/relationships/hyperlink" Target="https://www.ons.gov.uk/peoplepopulationandcommunity/crimeandjustice/bulletins/domesticabuseinenglandandwalesoverview/november2021" TargetMode="External"/><Relationship Id="rId21" Type="http://schemas.openxmlformats.org/officeDocument/2006/relationships/hyperlink" Target="https://dictionary.cambridge.org/dictionary/english/team" TargetMode="External"/><Relationship Id="rId34" Type="http://schemas.openxmlformats.org/officeDocument/2006/relationships/hyperlink" Target="https://www.thetimes.co.uk/article/police-turn-a-blind-eye-to-colleagues-who-break-rules-7zmrl6g65" TargetMode="External"/><Relationship Id="rId42" Type="http://schemas.openxmlformats.org/officeDocument/2006/relationships/hyperlink" Target="https://www.rac.co.uk/drive/advice/cameras/what-is-anpr-and-how-does-it-work/" TargetMode="External"/><Relationship Id="rId47" Type="http://schemas.openxmlformats.org/officeDocument/2006/relationships/hyperlink" Target="https://www.csacentre.org.uk/documents/police-disruption-survey-report/"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p.college.police.uk/app-content/road-policing-2/disrupting-criminality/" TargetMode="External"/><Relationship Id="rId29" Type="http://schemas.openxmlformats.org/officeDocument/2006/relationships/hyperlink" Target="https://assets.publishing.service.gov.uk/government/uploads/system/uploads/attachment_data/file/899574/roads-policing-review-call-for-evidence.pdf" TargetMode="Externa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theguardian.com/law/2020/dec/21/essex-lorry-deaths-vietnamese-trafficking-victims-died-uk-has-anything-changed" TargetMode="External"/><Relationship Id="rId37" Type="http://schemas.openxmlformats.org/officeDocument/2006/relationships/hyperlink" Target="https://www.npcc.police.uk/Publication/ANPR/The%20police%20use%20of%20ANPR%20FinalJan2013.pdf" TargetMode="External"/><Relationship Id="rId40" Type="http://schemas.openxmlformats.org/officeDocument/2006/relationships/hyperlink" Target="https://www.london.edu/think/what-the-blue-wall-of-silence-means-for-police-reform" TargetMode="External"/><Relationship Id="rId45" Type="http://schemas.openxmlformats.org/officeDocument/2006/relationships/hyperlink" Target="https://www.thamesvalley.police.uk/police-forces/thames-valley-police/areas/c/2017/stronghold-fighting-organised-crime/" TargetMode="External"/><Relationship Id="rId5" Type="http://schemas.openxmlformats.org/officeDocument/2006/relationships/numbering" Target="numbering.xml"/><Relationship Id="rId15" Type="http://schemas.openxmlformats.org/officeDocument/2006/relationships/hyperlink" Target="https://www.executiveagenda.com/resources/blog/five-dysfunctions-team" TargetMode="External"/><Relationship Id="rId23" Type="http://schemas.openxmlformats.org/officeDocument/2006/relationships/hyperlink" Target="https://www.cheshire.police.uk/news/cheshire/news/articles/2022/3/cheshire-police-joined-forces-to-disrupt-organised-immigration-crime/" TargetMode="External"/><Relationship Id="rId28" Type="http://schemas.openxmlformats.org/officeDocument/2006/relationships/hyperlink" Target="https://crimestoppers-uk.org/keeping-safe/community-family/serious-and-organised-crime" TargetMode="External"/><Relationship Id="rId36" Type="http://schemas.openxmlformats.org/officeDocument/2006/relationships/hyperlink" Target="https://beta.northumbria.police.uk/latest-news/2020/april/the-force-takes-the-fight-against-organised-crime-to-the-regions-road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news/uk-england-birmingham-45397087" TargetMode="External"/><Relationship Id="rId31" Type="http://schemas.openxmlformats.org/officeDocument/2006/relationships/hyperlink" Target="https://onlinedegrees.sandiego.edu/what-is-intelligence-led-policing/" TargetMode="External"/><Relationship Id="rId44" Type="http://schemas.openxmlformats.org/officeDocument/2006/relationships/hyperlink" Target="https://www.russelltobin.com/culture/team-cohesion-in-the-workpla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ictionary.cambridge.org/dictionary/english/conflict" TargetMode="External"/><Relationship Id="rId27" Type="http://schemas.openxmlformats.org/officeDocument/2006/relationships/hyperlink" Target="https://www.forbes.com/sites/forbescoachescouncil/2018/12/28/14-ways-for-business-leaders-to-build-team-cohesion/?sh=7fa498b757f4" TargetMode="External"/><Relationship Id="rId30" Type="http://schemas.openxmlformats.org/officeDocument/2006/relationships/hyperlink" Target="https://www.essex.pfcc.police.uk/what-we-are-doing/police-and-crime-plan/reverse-trend-serious-violence/" TargetMode="External"/><Relationship Id="rId35" Type="http://schemas.openxmlformats.org/officeDocument/2006/relationships/hyperlink" Target="https://nationalcrimeagency.gov.uk/what-we-do/how-we-work/intelligence-enhancing-the-picture-of-serious-organised-crime-affecting-the-uk" TargetMode="External"/><Relationship Id="rId43" Type="http://schemas.openxmlformats.org/officeDocument/2006/relationships/hyperlink" Target="https://www.forbes.com/sites/lizryan/2018/03/17/ten-ways-to-build-trust-on-your-team/?sh=9374ba124454" TargetMode="External"/><Relationship Id="rId48" Type="http://schemas.openxmlformats.org/officeDocument/2006/relationships/hyperlink" Target="https://www.northyorkshire-pfcc.gov.uk/content/uploads/2019/03/06-%E2%80%93-ANPR-Cross-Border-Crime-%E2%80%93-Police-presentation-V2.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youtube.com/watch?v=Miiy2OYbap0" TargetMode="External"/><Relationship Id="rId25" Type="http://schemas.openxmlformats.org/officeDocument/2006/relationships/hyperlink" Target="https://www.app.college.police.uk/app-content/intelligence-management/intelligence-report/?highlight=intelligence?s=intelligence" TargetMode="External"/><Relationship Id="rId33" Type="http://schemas.openxmlformats.org/officeDocument/2006/relationships/hyperlink" Target="https://www.gmp.police.uk/SysSiteAssets/foi-media/greater-manchester/policies/incident-response-policy-v1.3-july-2017-redacted.pdf" TargetMode="External"/><Relationship Id="rId38" Type="http://schemas.openxmlformats.org/officeDocument/2006/relationships/hyperlink" Target="https://www.npcc.police.uk/FreedomofInformation/ANPR.aspx" TargetMode="External"/><Relationship Id="rId46" Type="http://schemas.openxmlformats.org/officeDocument/2006/relationships/hyperlink" Target="https://www.gla.ac.uk/media/Media_358180_smxx.pdf" TargetMode="External"/><Relationship Id="rId20" Type="http://schemas.openxmlformats.org/officeDocument/2006/relationships/hyperlink" Target="https://www.belbin.com/about/belbin-team-roles" TargetMode="External"/><Relationship Id="rId41" Type="http://schemas.openxmlformats.org/officeDocument/2006/relationships/hyperlink" Target="https://www.youtube.com/watch?v=2QbXc6E08H4"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39</Pages>
  <Words>9839</Words>
  <Characters>56086</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Joseff Probert</cp:lastModifiedBy>
  <cp:revision>4</cp:revision>
  <cp:lastPrinted>2022-04-10T13:54:00Z</cp:lastPrinted>
  <dcterms:created xsi:type="dcterms:W3CDTF">2022-04-11T18:41:00Z</dcterms:created>
  <dcterms:modified xsi:type="dcterms:W3CDTF">2022-04-11T22:48:00Z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