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59887" w14:textId="77777777" w:rsidR="00EA4664" w:rsidRPr="00EA4664" w:rsidRDefault="00EA4664" w:rsidP="00EA4664">
      <w:pPr>
        <w:rPr>
          <w:rFonts w:ascii="Arial" w:hAnsi="Arial" w:cs="Arial"/>
          <w:b/>
        </w:rPr>
      </w:pPr>
    </w:p>
    <w:p w14:paraId="20BA9E18" w14:textId="63B24269" w:rsidR="003A3049" w:rsidRPr="003A3049" w:rsidRDefault="00EA4664" w:rsidP="003A3049">
      <w:pPr>
        <w:jc w:val="center"/>
        <w:rPr>
          <w:rFonts w:cs="Times New Roman"/>
          <w:b/>
          <w:bCs/>
          <w:color w:val="000000"/>
          <w:sz w:val="32"/>
          <w:szCs w:val="32"/>
        </w:rPr>
      </w:pPr>
      <w:r w:rsidRPr="003A3049">
        <w:rPr>
          <w:rFonts w:cs="Times New Roman"/>
          <w:b/>
          <w:sz w:val="32"/>
          <w:szCs w:val="32"/>
        </w:rPr>
        <w:t xml:space="preserve">Module title: </w:t>
      </w:r>
      <w:r w:rsidRPr="003A3049">
        <w:rPr>
          <w:rFonts w:cs="Times New Roman"/>
          <w:b/>
          <w:bCs/>
          <w:color w:val="000000"/>
          <w:sz w:val="32"/>
          <w:szCs w:val="32"/>
        </w:rPr>
        <w:t>Effective Team Working and Communication</w:t>
      </w:r>
    </w:p>
    <w:p w14:paraId="48AA97ED" w14:textId="6F9B6C8B" w:rsidR="003A3049" w:rsidRPr="003A3049" w:rsidRDefault="003A3049" w:rsidP="003A3049">
      <w:pPr>
        <w:jc w:val="center"/>
        <w:rPr>
          <w:rFonts w:cs="Times New Roman"/>
          <w:b/>
          <w:sz w:val="32"/>
          <w:szCs w:val="32"/>
        </w:rPr>
      </w:pPr>
      <w:r w:rsidRPr="003A3049">
        <w:rPr>
          <w:rFonts w:cs="Times New Roman"/>
          <w:b/>
          <w:sz w:val="32"/>
          <w:szCs w:val="32"/>
        </w:rPr>
        <w:t>Module Code: BMSW4002</w:t>
      </w:r>
    </w:p>
    <w:p w14:paraId="0F84F9A0" w14:textId="60258180" w:rsidR="00EA4664" w:rsidRPr="003A3049" w:rsidRDefault="00EA4664" w:rsidP="003A3049">
      <w:pPr>
        <w:jc w:val="center"/>
        <w:rPr>
          <w:rFonts w:cs="Times New Roman"/>
          <w:b/>
          <w:sz w:val="32"/>
          <w:szCs w:val="32"/>
        </w:rPr>
      </w:pPr>
      <w:r w:rsidRPr="003A3049">
        <w:rPr>
          <w:rFonts w:cs="Times New Roman"/>
          <w:b/>
          <w:sz w:val="32"/>
          <w:szCs w:val="32"/>
        </w:rPr>
        <w:t xml:space="preserve">Title: </w:t>
      </w:r>
      <w:r w:rsidRPr="003A3049">
        <w:rPr>
          <w:rFonts w:cs="Times New Roman"/>
          <w:bCs/>
          <w:sz w:val="32"/>
          <w:szCs w:val="32"/>
        </w:rPr>
        <w:t>Effective Team working for Team Success</w:t>
      </w:r>
      <w:r w:rsidR="003A3049" w:rsidRPr="003A3049">
        <w:rPr>
          <w:rFonts w:cs="Times New Roman"/>
          <w:bCs/>
          <w:sz w:val="32"/>
          <w:szCs w:val="32"/>
        </w:rPr>
        <w:t>.</w:t>
      </w:r>
    </w:p>
    <w:p w14:paraId="6A83DA28" w14:textId="77777777" w:rsidR="009D3293" w:rsidRPr="00F33AB2" w:rsidRDefault="009D3293" w:rsidP="009D3293">
      <w:pPr>
        <w:jc w:val="center"/>
        <w:rPr>
          <w:rFonts w:cs="Arial"/>
          <w:b/>
          <w:bCs/>
          <w:sz w:val="28"/>
          <w:szCs w:val="28"/>
        </w:rPr>
      </w:pPr>
      <w:r w:rsidRPr="00F33AB2">
        <w:rPr>
          <w:rFonts w:cs="Arial"/>
          <w:b/>
          <w:bCs/>
          <w:sz w:val="28"/>
          <w:szCs w:val="28"/>
        </w:rPr>
        <w:t>Student name: Mohammed Hamid</w:t>
      </w:r>
    </w:p>
    <w:p w14:paraId="5F55318E" w14:textId="77777777" w:rsidR="009D3293" w:rsidRPr="00F33AB2" w:rsidRDefault="009D3293" w:rsidP="009D3293">
      <w:pPr>
        <w:jc w:val="center"/>
        <w:rPr>
          <w:rFonts w:cs="Arial"/>
          <w:b/>
          <w:sz w:val="28"/>
          <w:szCs w:val="28"/>
        </w:rPr>
      </w:pPr>
      <w:r w:rsidRPr="00F33AB2">
        <w:rPr>
          <w:rFonts w:cs="Arial"/>
          <w:b/>
          <w:bCs/>
          <w:sz w:val="28"/>
          <w:szCs w:val="28"/>
        </w:rPr>
        <w:t xml:space="preserve">Student ID: </w:t>
      </w:r>
      <w:r w:rsidRPr="00F33AB2">
        <w:rPr>
          <w:rFonts w:cs="Arial"/>
          <w:b/>
          <w:sz w:val="28"/>
          <w:szCs w:val="28"/>
        </w:rPr>
        <w:t>2122047</w:t>
      </w:r>
    </w:p>
    <w:p w14:paraId="36C19658" w14:textId="77777777" w:rsidR="003A3049" w:rsidRPr="003A3049" w:rsidRDefault="003A3049" w:rsidP="003A3049">
      <w:pPr>
        <w:rPr>
          <w:rFonts w:ascii="Arial" w:hAnsi="Arial" w:cs="Arial"/>
          <w:b/>
          <w:sz w:val="22"/>
        </w:rPr>
      </w:pPr>
    </w:p>
    <w:p w14:paraId="7B691EED" w14:textId="77777777" w:rsidR="00EA4664" w:rsidRPr="00EA4664" w:rsidRDefault="00EA4664" w:rsidP="00EA4664">
      <w:pPr>
        <w:rPr>
          <w:rFonts w:ascii="Arial" w:hAnsi="Arial" w:cs="Arial"/>
          <w:b/>
        </w:rPr>
      </w:pPr>
    </w:p>
    <w:p w14:paraId="0AD465F5" w14:textId="77777777" w:rsidR="00EA4664" w:rsidRPr="00EA4664" w:rsidRDefault="00EA4664" w:rsidP="00EA4664">
      <w:pPr>
        <w:rPr>
          <w:rFonts w:ascii="Arial" w:hAnsi="Arial" w:cs="Arial"/>
          <w:b/>
        </w:rPr>
      </w:pPr>
    </w:p>
    <w:p w14:paraId="11582539" w14:textId="77777777" w:rsidR="00EA4664" w:rsidRPr="00EA4664" w:rsidRDefault="00EA4664" w:rsidP="00EA4664">
      <w:pPr>
        <w:rPr>
          <w:rFonts w:ascii="Arial" w:hAnsi="Arial" w:cs="Arial"/>
          <w:b/>
        </w:rPr>
      </w:pPr>
    </w:p>
    <w:p w14:paraId="7D98BE8A" w14:textId="77777777" w:rsidR="00EA4664" w:rsidRPr="00EA4664" w:rsidRDefault="00EA4664" w:rsidP="00EA4664">
      <w:pPr>
        <w:rPr>
          <w:rFonts w:ascii="Arial" w:hAnsi="Arial" w:cs="Arial"/>
          <w:b/>
        </w:rPr>
      </w:pPr>
    </w:p>
    <w:p w14:paraId="67D2B53B" w14:textId="77777777" w:rsidR="00EA4664" w:rsidRPr="00EA4664" w:rsidRDefault="00EA4664" w:rsidP="00EA4664">
      <w:pPr>
        <w:rPr>
          <w:rFonts w:ascii="Arial" w:hAnsi="Arial" w:cs="Arial"/>
          <w:b/>
        </w:rPr>
      </w:pPr>
    </w:p>
    <w:p w14:paraId="197F9771" w14:textId="77777777" w:rsidR="00EA4664" w:rsidRPr="00EA4664" w:rsidRDefault="00EA4664" w:rsidP="00EA4664">
      <w:pPr>
        <w:rPr>
          <w:rFonts w:ascii="Arial" w:hAnsi="Arial" w:cs="Arial"/>
          <w:b/>
        </w:rPr>
      </w:pPr>
    </w:p>
    <w:p w14:paraId="4EE178F5" w14:textId="77777777" w:rsidR="00EA4664" w:rsidRPr="00EA4664" w:rsidRDefault="00EA4664" w:rsidP="00EA4664">
      <w:pPr>
        <w:rPr>
          <w:rFonts w:ascii="Arial" w:hAnsi="Arial" w:cs="Arial"/>
          <w:b/>
        </w:rPr>
      </w:pPr>
    </w:p>
    <w:p w14:paraId="3AEA1D9B" w14:textId="77777777" w:rsidR="00EA4664" w:rsidRPr="00EA4664" w:rsidRDefault="00EA4664" w:rsidP="00EA4664">
      <w:pPr>
        <w:rPr>
          <w:rFonts w:ascii="Arial" w:hAnsi="Arial" w:cs="Arial"/>
          <w:b/>
        </w:rPr>
      </w:pPr>
    </w:p>
    <w:p w14:paraId="427E8B8A" w14:textId="77777777" w:rsidR="00EA4664" w:rsidRPr="00EA4664" w:rsidRDefault="00EA4664" w:rsidP="00EA4664">
      <w:pPr>
        <w:rPr>
          <w:rFonts w:ascii="Arial" w:hAnsi="Arial" w:cs="Arial"/>
          <w:b/>
        </w:rPr>
      </w:pPr>
    </w:p>
    <w:p w14:paraId="0BBC0ADF" w14:textId="77777777" w:rsidR="00EA4664" w:rsidRPr="00EA4664" w:rsidRDefault="00EA4664" w:rsidP="00EA4664">
      <w:pPr>
        <w:rPr>
          <w:rFonts w:ascii="Arial" w:hAnsi="Arial" w:cs="Arial"/>
          <w:b/>
        </w:rPr>
      </w:pPr>
    </w:p>
    <w:p w14:paraId="47F9C967" w14:textId="77777777" w:rsidR="00EA4664" w:rsidRPr="00EA4664" w:rsidRDefault="00EA4664" w:rsidP="00EA4664">
      <w:pPr>
        <w:rPr>
          <w:rFonts w:ascii="Arial" w:hAnsi="Arial" w:cs="Arial"/>
          <w:b/>
        </w:rPr>
      </w:pPr>
    </w:p>
    <w:p w14:paraId="54B05DB1" w14:textId="77777777" w:rsidR="00EA4664" w:rsidRPr="00EA4664" w:rsidRDefault="00EA4664" w:rsidP="00EA4664">
      <w:pPr>
        <w:rPr>
          <w:rFonts w:ascii="Arial" w:hAnsi="Arial" w:cs="Arial"/>
          <w:b/>
        </w:rPr>
      </w:pPr>
    </w:p>
    <w:p w14:paraId="0D073103" w14:textId="77777777" w:rsidR="00EA4664" w:rsidRPr="00EA4664" w:rsidRDefault="00EA4664" w:rsidP="00EA4664">
      <w:pPr>
        <w:rPr>
          <w:rFonts w:ascii="Arial" w:hAnsi="Arial" w:cs="Arial"/>
          <w:b/>
        </w:rPr>
      </w:pPr>
    </w:p>
    <w:p w14:paraId="67EFEE2B" w14:textId="77777777" w:rsidR="00EA4664" w:rsidRPr="00EA4664" w:rsidRDefault="00EA4664" w:rsidP="00EA4664">
      <w:pPr>
        <w:rPr>
          <w:rFonts w:ascii="Arial" w:hAnsi="Arial" w:cs="Arial"/>
          <w:b/>
        </w:rPr>
      </w:pPr>
    </w:p>
    <w:p w14:paraId="27310306" w14:textId="39EEB295" w:rsidR="00EA4664" w:rsidRPr="00EA4664" w:rsidRDefault="009D3293" w:rsidP="00FA64A0">
      <w:pPr>
        <w:spacing w:line="259" w:lineRule="auto"/>
        <w:jc w:val="left"/>
        <w:rPr>
          <w:rFonts w:ascii="Arial" w:hAnsi="Arial" w:cs="Arial"/>
          <w:b/>
        </w:rPr>
      </w:pPr>
      <w:r>
        <w:rPr>
          <w:rFonts w:ascii="Arial" w:hAnsi="Arial" w:cs="Arial"/>
          <w:b/>
        </w:rPr>
        <w:br w:type="page"/>
      </w:r>
    </w:p>
    <w:sdt>
      <w:sdtPr>
        <w:rPr>
          <w:rFonts w:asciiTheme="minorHAnsi" w:eastAsiaTheme="minorHAnsi" w:hAnsiTheme="minorHAnsi" w:cstheme="minorBidi"/>
          <w:color w:val="auto"/>
          <w:sz w:val="22"/>
          <w:szCs w:val="22"/>
          <w:lang w:val="en-GB"/>
        </w:rPr>
        <w:id w:val="-363215685"/>
        <w:docPartObj>
          <w:docPartGallery w:val="Table of Contents"/>
          <w:docPartUnique/>
        </w:docPartObj>
      </w:sdtPr>
      <w:sdtEndPr>
        <w:rPr>
          <w:rFonts w:ascii="Times New Roman" w:hAnsi="Times New Roman"/>
          <w:b/>
          <w:bCs/>
          <w:noProof/>
          <w:sz w:val="24"/>
        </w:rPr>
      </w:sdtEndPr>
      <w:sdtContent>
        <w:p w14:paraId="43F2E690" w14:textId="77777777" w:rsidR="00EA4664" w:rsidRPr="00407132" w:rsidRDefault="00EA4664">
          <w:pPr>
            <w:pStyle w:val="TOCHeading"/>
            <w:rPr>
              <w:b/>
              <w:color w:val="595959" w:themeColor="text1" w:themeTint="A6"/>
            </w:rPr>
          </w:pPr>
          <w:r w:rsidRPr="00407132">
            <w:rPr>
              <w:b/>
              <w:color w:val="595959" w:themeColor="text1" w:themeTint="A6"/>
            </w:rPr>
            <w:t>Table of Contents</w:t>
          </w:r>
        </w:p>
        <w:p w14:paraId="2CBA30CB" w14:textId="0895A7F3" w:rsidR="00875C2C" w:rsidRDefault="00EA4664">
          <w:pPr>
            <w:pStyle w:val="TOC1"/>
            <w:tabs>
              <w:tab w:val="right" w:leader="dot" w:pos="9016"/>
            </w:tabs>
            <w:rPr>
              <w:rFonts w:asciiTheme="minorHAnsi" w:eastAsiaTheme="minorEastAsia" w:hAnsiTheme="minorHAnsi"/>
              <w:noProof/>
              <w:sz w:val="22"/>
              <w:lang w:val="en-US"/>
            </w:rPr>
          </w:pPr>
          <w:r w:rsidRPr="004B2233">
            <w:rPr>
              <w:color w:val="595959" w:themeColor="text1" w:themeTint="A6"/>
            </w:rPr>
            <w:fldChar w:fldCharType="begin"/>
          </w:r>
          <w:r w:rsidRPr="004B2233">
            <w:rPr>
              <w:color w:val="595959" w:themeColor="text1" w:themeTint="A6"/>
            </w:rPr>
            <w:instrText xml:space="preserve"> TOC \o "1-3" \h \z \u </w:instrText>
          </w:r>
          <w:r w:rsidRPr="004B2233">
            <w:rPr>
              <w:color w:val="595959" w:themeColor="text1" w:themeTint="A6"/>
            </w:rPr>
            <w:fldChar w:fldCharType="separate"/>
          </w:r>
          <w:hyperlink w:anchor="_Toc108216987" w:history="1">
            <w:r w:rsidR="00875C2C" w:rsidRPr="00E40412">
              <w:rPr>
                <w:rStyle w:val="Hyperlink"/>
                <w:noProof/>
              </w:rPr>
              <w:t>Introduction</w:t>
            </w:r>
            <w:r w:rsidR="00875C2C">
              <w:rPr>
                <w:noProof/>
                <w:webHidden/>
              </w:rPr>
              <w:tab/>
            </w:r>
            <w:r w:rsidR="00875C2C">
              <w:rPr>
                <w:noProof/>
                <w:webHidden/>
              </w:rPr>
              <w:fldChar w:fldCharType="begin"/>
            </w:r>
            <w:r w:rsidR="00875C2C">
              <w:rPr>
                <w:noProof/>
                <w:webHidden/>
              </w:rPr>
              <w:instrText xml:space="preserve"> PAGEREF _Toc108216987 \h </w:instrText>
            </w:r>
            <w:r w:rsidR="00875C2C">
              <w:rPr>
                <w:noProof/>
                <w:webHidden/>
              </w:rPr>
            </w:r>
            <w:r w:rsidR="00875C2C">
              <w:rPr>
                <w:noProof/>
                <w:webHidden/>
              </w:rPr>
              <w:fldChar w:fldCharType="separate"/>
            </w:r>
            <w:r w:rsidR="00875C2C">
              <w:rPr>
                <w:noProof/>
                <w:webHidden/>
              </w:rPr>
              <w:t>3</w:t>
            </w:r>
            <w:r w:rsidR="00875C2C">
              <w:rPr>
                <w:noProof/>
                <w:webHidden/>
              </w:rPr>
              <w:fldChar w:fldCharType="end"/>
            </w:r>
          </w:hyperlink>
        </w:p>
        <w:p w14:paraId="7DEEAE77" w14:textId="6368C3C6" w:rsidR="00875C2C" w:rsidRDefault="00875C2C">
          <w:pPr>
            <w:pStyle w:val="TOC1"/>
            <w:tabs>
              <w:tab w:val="right" w:leader="dot" w:pos="9016"/>
            </w:tabs>
            <w:rPr>
              <w:rFonts w:asciiTheme="minorHAnsi" w:eastAsiaTheme="minorEastAsia" w:hAnsiTheme="minorHAnsi"/>
              <w:noProof/>
              <w:sz w:val="22"/>
              <w:lang w:val="en-US"/>
            </w:rPr>
          </w:pPr>
          <w:hyperlink w:anchor="_Toc108216988" w:history="1">
            <w:r w:rsidRPr="00E40412">
              <w:rPr>
                <w:rStyle w:val="Hyperlink"/>
                <w:noProof/>
              </w:rPr>
              <w:t>Overview of Team Working</w:t>
            </w:r>
            <w:r>
              <w:rPr>
                <w:noProof/>
                <w:webHidden/>
              </w:rPr>
              <w:tab/>
            </w:r>
            <w:r>
              <w:rPr>
                <w:noProof/>
                <w:webHidden/>
              </w:rPr>
              <w:fldChar w:fldCharType="begin"/>
            </w:r>
            <w:r>
              <w:rPr>
                <w:noProof/>
                <w:webHidden/>
              </w:rPr>
              <w:instrText xml:space="preserve"> PAGEREF _Toc108216988 \h </w:instrText>
            </w:r>
            <w:r>
              <w:rPr>
                <w:noProof/>
                <w:webHidden/>
              </w:rPr>
            </w:r>
            <w:r>
              <w:rPr>
                <w:noProof/>
                <w:webHidden/>
              </w:rPr>
              <w:fldChar w:fldCharType="separate"/>
            </w:r>
            <w:r>
              <w:rPr>
                <w:noProof/>
                <w:webHidden/>
              </w:rPr>
              <w:t>3</w:t>
            </w:r>
            <w:r>
              <w:rPr>
                <w:noProof/>
                <w:webHidden/>
              </w:rPr>
              <w:fldChar w:fldCharType="end"/>
            </w:r>
          </w:hyperlink>
        </w:p>
        <w:p w14:paraId="48A7F973" w14:textId="1A28033C" w:rsidR="00875C2C" w:rsidRDefault="00875C2C">
          <w:pPr>
            <w:pStyle w:val="TOC1"/>
            <w:tabs>
              <w:tab w:val="right" w:leader="dot" w:pos="9016"/>
            </w:tabs>
            <w:rPr>
              <w:rFonts w:asciiTheme="minorHAnsi" w:eastAsiaTheme="minorEastAsia" w:hAnsiTheme="minorHAnsi"/>
              <w:noProof/>
              <w:sz w:val="22"/>
              <w:lang w:val="en-US"/>
            </w:rPr>
          </w:pPr>
          <w:hyperlink w:anchor="_Toc108216989" w:history="1">
            <w:r w:rsidRPr="00E40412">
              <w:rPr>
                <w:rStyle w:val="Hyperlink"/>
                <w:noProof/>
              </w:rPr>
              <w:t>Model of teamwork</w:t>
            </w:r>
            <w:r>
              <w:rPr>
                <w:noProof/>
                <w:webHidden/>
              </w:rPr>
              <w:tab/>
            </w:r>
            <w:r>
              <w:rPr>
                <w:noProof/>
                <w:webHidden/>
              </w:rPr>
              <w:fldChar w:fldCharType="begin"/>
            </w:r>
            <w:r>
              <w:rPr>
                <w:noProof/>
                <w:webHidden/>
              </w:rPr>
              <w:instrText xml:space="preserve"> PAGEREF _Toc108216989 \h </w:instrText>
            </w:r>
            <w:r>
              <w:rPr>
                <w:noProof/>
                <w:webHidden/>
              </w:rPr>
            </w:r>
            <w:r>
              <w:rPr>
                <w:noProof/>
                <w:webHidden/>
              </w:rPr>
              <w:fldChar w:fldCharType="separate"/>
            </w:r>
            <w:r>
              <w:rPr>
                <w:noProof/>
                <w:webHidden/>
              </w:rPr>
              <w:t>4</w:t>
            </w:r>
            <w:r>
              <w:rPr>
                <w:noProof/>
                <w:webHidden/>
              </w:rPr>
              <w:fldChar w:fldCharType="end"/>
            </w:r>
          </w:hyperlink>
        </w:p>
        <w:p w14:paraId="6F19921B" w14:textId="3FF0FA47" w:rsidR="00875C2C" w:rsidRDefault="00875C2C">
          <w:pPr>
            <w:pStyle w:val="TOC2"/>
            <w:tabs>
              <w:tab w:val="right" w:leader="dot" w:pos="9016"/>
            </w:tabs>
            <w:rPr>
              <w:rFonts w:asciiTheme="minorHAnsi" w:eastAsiaTheme="minorEastAsia" w:hAnsiTheme="minorHAnsi"/>
              <w:noProof/>
              <w:sz w:val="22"/>
              <w:lang w:val="en-US"/>
            </w:rPr>
          </w:pPr>
          <w:hyperlink w:anchor="_Toc108216990" w:history="1">
            <w:r w:rsidRPr="00E40412">
              <w:rPr>
                <w:rStyle w:val="Hyperlink"/>
                <w:noProof/>
              </w:rPr>
              <w:t>The forming stages</w:t>
            </w:r>
            <w:r>
              <w:rPr>
                <w:noProof/>
                <w:webHidden/>
              </w:rPr>
              <w:tab/>
            </w:r>
            <w:r>
              <w:rPr>
                <w:noProof/>
                <w:webHidden/>
              </w:rPr>
              <w:fldChar w:fldCharType="begin"/>
            </w:r>
            <w:r>
              <w:rPr>
                <w:noProof/>
                <w:webHidden/>
              </w:rPr>
              <w:instrText xml:space="preserve"> PAGEREF _Toc108216990 \h </w:instrText>
            </w:r>
            <w:r>
              <w:rPr>
                <w:noProof/>
                <w:webHidden/>
              </w:rPr>
            </w:r>
            <w:r>
              <w:rPr>
                <w:noProof/>
                <w:webHidden/>
              </w:rPr>
              <w:fldChar w:fldCharType="separate"/>
            </w:r>
            <w:r>
              <w:rPr>
                <w:noProof/>
                <w:webHidden/>
              </w:rPr>
              <w:t>4</w:t>
            </w:r>
            <w:r>
              <w:rPr>
                <w:noProof/>
                <w:webHidden/>
              </w:rPr>
              <w:fldChar w:fldCharType="end"/>
            </w:r>
          </w:hyperlink>
        </w:p>
        <w:p w14:paraId="43071423" w14:textId="02E0B5B2" w:rsidR="00875C2C" w:rsidRDefault="00875C2C">
          <w:pPr>
            <w:pStyle w:val="TOC2"/>
            <w:tabs>
              <w:tab w:val="right" w:leader="dot" w:pos="9016"/>
            </w:tabs>
            <w:rPr>
              <w:rFonts w:asciiTheme="minorHAnsi" w:eastAsiaTheme="minorEastAsia" w:hAnsiTheme="minorHAnsi"/>
              <w:noProof/>
              <w:sz w:val="22"/>
              <w:lang w:val="en-US"/>
            </w:rPr>
          </w:pPr>
          <w:hyperlink w:anchor="_Toc108216991" w:history="1">
            <w:r w:rsidRPr="00E40412">
              <w:rPr>
                <w:rStyle w:val="Hyperlink"/>
                <w:noProof/>
              </w:rPr>
              <w:t>The storming stage</w:t>
            </w:r>
            <w:r>
              <w:rPr>
                <w:noProof/>
                <w:webHidden/>
              </w:rPr>
              <w:tab/>
            </w:r>
            <w:r>
              <w:rPr>
                <w:noProof/>
                <w:webHidden/>
              </w:rPr>
              <w:fldChar w:fldCharType="begin"/>
            </w:r>
            <w:r>
              <w:rPr>
                <w:noProof/>
                <w:webHidden/>
              </w:rPr>
              <w:instrText xml:space="preserve"> PAGEREF _Toc108216991 \h </w:instrText>
            </w:r>
            <w:r>
              <w:rPr>
                <w:noProof/>
                <w:webHidden/>
              </w:rPr>
            </w:r>
            <w:r>
              <w:rPr>
                <w:noProof/>
                <w:webHidden/>
              </w:rPr>
              <w:fldChar w:fldCharType="separate"/>
            </w:r>
            <w:r>
              <w:rPr>
                <w:noProof/>
                <w:webHidden/>
              </w:rPr>
              <w:t>4</w:t>
            </w:r>
            <w:r>
              <w:rPr>
                <w:noProof/>
                <w:webHidden/>
              </w:rPr>
              <w:fldChar w:fldCharType="end"/>
            </w:r>
          </w:hyperlink>
        </w:p>
        <w:p w14:paraId="019C6626" w14:textId="66FA7F93" w:rsidR="00875C2C" w:rsidRDefault="00875C2C">
          <w:pPr>
            <w:pStyle w:val="TOC2"/>
            <w:tabs>
              <w:tab w:val="right" w:leader="dot" w:pos="9016"/>
            </w:tabs>
            <w:rPr>
              <w:rFonts w:asciiTheme="minorHAnsi" w:eastAsiaTheme="minorEastAsia" w:hAnsiTheme="minorHAnsi"/>
              <w:noProof/>
              <w:sz w:val="22"/>
              <w:lang w:val="en-US"/>
            </w:rPr>
          </w:pPr>
          <w:hyperlink w:anchor="_Toc108216992" w:history="1">
            <w:r w:rsidRPr="00E40412">
              <w:rPr>
                <w:rStyle w:val="Hyperlink"/>
                <w:noProof/>
              </w:rPr>
              <w:t>The norming stages</w:t>
            </w:r>
            <w:r>
              <w:rPr>
                <w:noProof/>
                <w:webHidden/>
              </w:rPr>
              <w:tab/>
            </w:r>
            <w:r>
              <w:rPr>
                <w:noProof/>
                <w:webHidden/>
              </w:rPr>
              <w:fldChar w:fldCharType="begin"/>
            </w:r>
            <w:r>
              <w:rPr>
                <w:noProof/>
                <w:webHidden/>
              </w:rPr>
              <w:instrText xml:space="preserve"> PAGEREF _Toc108216992 \h </w:instrText>
            </w:r>
            <w:r>
              <w:rPr>
                <w:noProof/>
                <w:webHidden/>
              </w:rPr>
            </w:r>
            <w:r>
              <w:rPr>
                <w:noProof/>
                <w:webHidden/>
              </w:rPr>
              <w:fldChar w:fldCharType="separate"/>
            </w:r>
            <w:r>
              <w:rPr>
                <w:noProof/>
                <w:webHidden/>
              </w:rPr>
              <w:t>5</w:t>
            </w:r>
            <w:r>
              <w:rPr>
                <w:noProof/>
                <w:webHidden/>
              </w:rPr>
              <w:fldChar w:fldCharType="end"/>
            </w:r>
          </w:hyperlink>
        </w:p>
        <w:p w14:paraId="680774B4" w14:textId="6D38C008" w:rsidR="00875C2C" w:rsidRDefault="00875C2C">
          <w:pPr>
            <w:pStyle w:val="TOC2"/>
            <w:tabs>
              <w:tab w:val="right" w:leader="dot" w:pos="9016"/>
            </w:tabs>
            <w:rPr>
              <w:rFonts w:asciiTheme="minorHAnsi" w:eastAsiaTheme="minorEastAsia" w:hAnsiTheme="minorHAnsi"/>
              <w:noProof/>
              <w:sz w:val="22"/>
              <w:lang w:val="en-US"/>
            </w:rPr>
          </w:pPr>
          <w:hyperlink w:anchor="_Toc108216993" w:history="1">
            <w:r w:rsidRPr="00E40412">
              <w:rPr>
                <w:rStyle w:val="Hyperlink"/>
                <w:noProof/>
              </w:rPr>
              <w:t>The performing stage</w:t>
            </w:r>
            <w:r>
              <w:rPr>
                <w:noProof/>
                <w:webHidden/>
              </w:rPr>
              <w:tab/>
            </w:r>
            <w:r>
              <w:rPr>
                <w:noProof/>
                <w:webHidden/>
              </w:rPr>
              <w:fldChar w:fldCharType="begin"/>
            </w:r>
            <w:r>
              <w:rPr>
                <w:noProof/>
                <w:webHidden/>
              </w:rPr>
              <w:instrText xml:space="preserve"> PAGEREF _Toc108216993 \h </w:instrText>
            </w:r>
            <w:r>
              <w:rPr>
                <w:noProof/>
                <w:webHidden/>
              </w:rPr>
            </w:r>
            <w:r>
              <w:rPr>
                <w:noProof/>
                <w:webHidden/>
              </w:rPr>
              <w:fldChar w:fldCharType="separate"/>
            </w:r>
            <w:r>
              <w:rPr>
                <w:noProof/>
                <w:webHidden/>
              </w:rPr>
              <w:t>5</w:t>
            </w:r>
            <w:r>
              <w:rPr>
                <w:noProof/>
                <w:webHidden/>
              </w:rPr>
              <w:fldChar w:fldCharType="end"/>
            </w:r>
          </w:hyperlink>
        </w:p>
        <w:p w14:paraId="01150060" w14:textId="234A2304" w:rsidR="00875C2C" w:rsidRDefault="00875C2C">
          <w:pPr>
            <w:pStyle w:val="TOC2"/>
            <w:tabs>
              <w:tab w:val="right" w:leader="dot" w:pos="9016"/>
            </w:tabs>
            <w:rPr>
              <w:rFonts w:asciiTheme="minorHAnsi" w:eastAsiaTheme="minorEastAsia" w:hAnsiTheme="minorHAnsi"/>
              <w:noProof/>
              <w:sz w:val="22"/>
              <w:lang w:val="en-US"/>
            </w:rPr>
          </w:pPr>
          <w:hyperlink w:anchor="_Toc108216994" w:history="1">
            <w:r w:rsidRPr="00E40412">
              <w:rPr>
                <w:rStyle w:val="Hyperlink"/>
                <w:noProof/>
              </w:rPr>
              <w:t>The Adjourning stage</w:t>
            </w:r>
            <w:r>
              <w:rPr>
                <w:noProof/>
                <w:webHidden/>
              </w:rPr>
              <w:tab/>
            </w:r>
            <w:r>
              <w:rPr>
                <w:noProof/>
                <w:webHidden/>
              </w:rPr>
              <w:fldChar w:fldCharType="begin"/>
            </w:r>
            <w:r>
              <w:rPr>
                <w:noProof/>
                <w:webHidden/>
              </w:rPr>
              <w:instrText xml:space="preserve"> PAGEREF _Toc108216994 \h </w:instrText>
            </w:r>
            <w:r>
              <w:rPr>
                <w:noProof/>
                <w:webHidden/>
              </w:rPr>
            </w:r>
            <w:r>
              <w:rPr>
                <w:noProof/>
                <w:webHidden/>
              </w:rPr>
              <w:fldChar w:fldCharType="separate"/>
            </w:r>
            <w:r>
              <w:rPr>
                <w:noProof/>
                <w:webHidden/>
              </w:rPr>
              <w:t>5</w:t>
            </w:r>
            <w:r>
              <w:rPr>
                <w:noProof/>
                <w:webHidden/>
              </w:rPr>
              <w:fldChar w:fldCharType="end"/>
            </w:r>
          </w:hyperlink>
        </w:p>
        <w:p w14:paraId="1DBC1FCB" w14:textId="38D502AB" w:rsidR="00875C2C" w:rsidRDefault="00875C2C">
          <w:pPr>
            <w:pStyle w:val="TOC2"/>
            <w:tabs>
              <w:tab w:val="right" w:leader="dot" w:pos="9016"/>
            </w:tabs>
            <w:rPr>
              <w:rFonts w:asciiTheme="minorHAnsi" w:eastAsiaTheme="minorEastAsia" w:hAnsiTheme="minorHAnsi"/>
              <w:noProof/>
              <w:sz w:val="22"/>
              <w:lang w:val="en-US"/>
            </w:rPr>
          </w:pPr>
          <w:hyperlink w:anchor="_Toc108216995" w:history="1">
            <w:r w:rsidRPr="00E40412">
              <w:rPr>
                <w:rStyle w:val="Hyperlink"/>
                <w:noProof/>
              </w:rPr>
              <w:t>DISC model</w:t>
            </w:r>
            <w:r>
              <w:rPr>
                <w:noProof/>
                <w:webHidden/>
              </w:rPr>
              <w:tab/>
            </w:r>
            <w:r>
              <w:rPr>
                <w:noProof/>
                <w:webHidden/>
              </w:rPr>
              <w:fldChar w:fldCharType="begin"/>
            </w:r>
            <w:r>
              <w:rPr>
                <w:noProof/>
                <w:webHidden/>
              </w:rPr>
              <w:instrText xml:space="preserve"> PAGEREF _Toc108216995 \h </w:instrText>
            </w:r>
            <w:r>
              <w:rPr>
                <w:noProof/>
                <w:webHidden/>
              </w:rPr>
            </w:r>
            <w:r>
              <w:rPr>
                <w:noProof/>
                <w:webHidden/>
              </w:rPr>
              <w:fldChar w:fldCharType="separate"/>
            </w:r>
            <w:r>
              <w:rPr>
                <w:noProof/>
                <w:webHidden/>
              </w:rPr>
              <w:t>5</w:t>
            </w:r>
            <w:r>
              <w:rPr>
                <w:noProof/>
                <w:webHidden/>
              </w:rPr>
              <w:fldChar w:fldCharType="end"/>
            </w:r>
          </w:hyperlink>
        </w:p>
        <w:p w14:paraId="551C7C13" w14:textId="62343968" w:rsidR="00875C2C" w:rsidRDefault="00875C2C">
          <w:pPr>
            <w:pStyle w:val="TOC1"/>
            <w:tabs>
              <w:tab w:val="right" w:leader="dot" w:pos="9016"/>
            </w:tabs>
            <w:rPr>
              <w:rFonts w:asciiTheme="minorHAnsi" w:eastAsiaTheme="minorEastAsia" w:hAnsiTheme="minorHAnsi"/>
              <w:noProof/>
              <w:sz w:val="22"/>
              <w:lang w:val="en-US"/>
            </w:rPr>
          </w:pPr>
          <w:hyperlink w:anchor="_Toc108216996" w:history="1">
            <w:r w:rsidRPr="00E40412">
              <w:rPr>
                <w:rStyle w:val="Hyperlink"/>
                <w:noProof/>
              </w:rPr>
              <w:t>Role for creating effective teams</w:t>
            </w:r>
            <w:r>
              <w:rPr>
                <w:noProof/>
                <w:webHidden/>
              </w:rPr>
              <w:tab/>
            </w:r>
            <w:r>
              <w:rPr>
                <w:noProof/>
                <w:webHidden/>
              </w:rPr>
              <w:fldChar w:fldCharType="begin"/>
            </w:r>
            <w:r>
              <w:rPr>
                <w:noProof/>
                <w:webHidden/>
              </w:rPr>
              <w:instrText xml:space="preserve"> PAGEREF _Toc108216996 \h </w:instrText>
            </w:r>
            <w:r>
              <w:rPr>
                <w:noProof/>
                <w:webHidden/>
              </w:rPr>
            </w:r>
            <w:r>
              <w:rPr>
                <w:noProof/>
                <w:webHidden/>
              </w:rPr>
              <w:fldChar w:fldCharType="separate"/>
            </w:r>
            <w:r>
              <w:rPr>
                <w:noProof/>
                <w:webHidden/>
              </w:rPr>
              <w:t>5</w:t>
            </w:r>
            <w:r>
              <w:rPr>
                <w:noProof/>
                <w:webHidden/>
              </w:rPr>
              <w:fldChar w:fldCharType="end"/>
            </w:r>
          </w:hyperlink>
        </w:p>
        <w:p w14:paraId="40D0B543" w14:textId="40C68F78" w:rsidR="00875C2C" w:rsidRDefault="00875C2C">
          <w:pPr>
            <w:pStyle w:val="TOC2"/>
            <w:tabs>
              <w:tab w:val="right" w:leader="dot" w:pos="9016"/>
            </w:tabs>
            <w:rPr>
              <w:rFonts w:asciiTheme="minorHAnsi" w:eastAsiaTheme="minorEastAsia" w:hAnsiTheme="minorHAnsi"/>
              <w:noProof/>
              <w:sz w:val="22"/>
              <w:lang w:val="en-US"/>
            </w:rPr>
          </w:pPr>
          <w:hyperlink w:anchor="_Toc108216997" w:history="1">
            <w:r w:rsidRPr="00E40412">
              <w:rPr>
                <w:rStyle w:val="Hyperlink"/>
                <w:noProof/>
              </w:rPr>
              <w:t>Leader</w:t>
            </w:r>
            <w:r>
              <w:rPr>
                <w:noProof/>
                <w:webHidden/>
              </w:rPr>
              <w:tab/>
            </w:r>
            <w:r>
              <w:rPr>
                <w:noProof/>
                <w:webHidden/>
              </w:rPr>
              <w:fldChar w:fldCharType="begin"/>
            </w:r>
            <w:r>
              <w:rPr>
                <w:noProof/>
                <w:webHidden/>
              </w:rPr>
              <w:instrText xml:space="preserve"> PAGEREF _Toc108216997 \h </w:instrText>
            </w:r>
            <w:r>
              <w:rPr>
                <w:noProof/>
                <w:webHidden/>
              </w:rPr>
            </w:r>
            <w:r>
              <w:rPr>
                <w:noProof/>
                <w:webHidden/>
              </w:rPr>
              <w:fldChar w:fldCharType="separate"/>
            </w:r>
            <w:r>
              <w:rPr>
                <w:noProof/>
                <w:webHidden/>
              </w:rPr>
              <w:t>6</w:t>
            </w:r>
            <w:r>
              <w:rPr>
                <w:noProof/>
                <w:webHidden/>
              </w:rPr>
              <w:fldChar w:fldCharType="end"/>
            </w:r>
          </w:hyperlink>
        </w:p>
        <w:p w14:paraId="21C6B118" w14:textId="68128D5D" w:rsidR="00875C2C" w:rsidRDefault="00875C2C">
          <w:pPr>
            <w:pStyle w:val="TOC2"/>
            <w:tabs>
              <w:tab w:val="right" w:leader="dot" w:pos="9016"/>
            </w:tabs>
            <w:rPr>
              <w:rFonts w:asciiTheme="minorHAnsi" w:eastAsiaTheme="minorEastAsia" w:hAnsiTheme="minorHAnsi"/>
              <w:noProof/>
              <w:sz w:val="22"/>
              <w:lang w:val="en-US"/>
            </w:rPr>
          </w:pPr>
          <w:hyperlink w:anchor="_Toc108216998" w:history="1">
            <w:r w:rsidRPr="00E40412">
              <w:rPr>
                <w:rStyle w:val="Hyperlink"/>
                <w:noProof/>
              </w:rPr>
              <w:t>Creative Director Role</w:t>
            </w:r>
            <w:r>
              <w:rPr>
                <w:noProof/>
                <w:webHidden/>
              </w:rPr>
              <w:tab/>
            </w:r>
            <w:r>
              <w:rPr>
                <w:noProof/>
                <w:webHidden/>
              </w:rPr>
              <w:fldChar w:fldCharType="begin"/>
            </w:r>
            <w:r>
              <w:rPr>
                <w:noProof/>
                <w:webHidden/>
              </w:rPr>
              <w:instrText xml:space="preserve"> PAGEREF _Toc108216998 \h </w:instrText>
            </w:r>
            <w:r>
              <w:rPr>
                <w:noProof/>
                <w:webHidden/>
              </w:rPr>
            </w:r>
            <w:r>
              <w:rPr>
                <w:noProof/>
                <w:webHidden/>
              </w:rPr>
              <w:fldChar w:fldCharType="separate"/>
            </w:r>
            <w:r>
              <w:rPr>
                <w:noProof/>
                <w:webHidden/>
              </w:rPr>
              <w:t>6</w:t>
            </w:r>
            <w:r>
              <w:rPr>
                <w:noProof/>
                <w:webHidden/>
              </w:rPr>
              <w:fldChar w:fldCharType="end"/>
            </w:r>
          </w:hyperlink>
        </w:p>
        <w:p w14:paraId="5E84B2D2" w14:textId="53AC5A2B" w:rsidR="00875C2C" w:rsidRDefault="00875C2C">
          <w:pPr>
            <w:pStyle w:val="TOC2"/>
            <w:tabs>
              <w:tab w:val="right" w:leader="dot" w:pos="9016"/>
            </w:tabs>
            <w:rPr>
              <w:rFonts w:asciiTheme="minorHAnsi" w:eastAsiaTheme="minorEastAsia" w:hAnsiTheme="minorHAnsi"/>
              <w:noProof/>
              <w:sz w:val="22"/>
              <w:lang w:val="en-US"/>
            </w:rPr>
          </w:pPr>
          <w:hyperlink w:anchor="_Toc108216999" w:history="1">
            <w:r w:rsidRPr="00E40412">
              <w:rPr>
                <w:rStyle w:val="Hyperlink"/>
                <w:noProof/>
              </w:rPr>
              <w:t>Facilitator</w:t>
            </w:r>
            <w:r>
              <w:rPr>
                <w:noProof/>
                <w:webHidden/>
              </w:rPr>
              <w:tab/>
            </w:r>
            <w:r>
              <w:rPr>
                <w:noProof/>
                <w:webHidden/>
              </w:rPr>
              <w:fldChar w:fldCharType="begin"/>
            </w:r>
            <w:r>
              <w:rPr>
                <w:noProof/>
                <w:webHidden/>
              </w:rPr>
              <w:instrText xml:space="preserve"> PAGEREF _Toc108216999 \h </w:instrText>
            </w:r>
            <w:r>
              <w:rPr>
                <w:noProof/>
                <w:webHidden/>
              </w:rPr>
            </w:r>
            <w:r>
              <w:rPr>
                <w:noProof/>
                <w:webHidden/>
              </w:rPr>
              <w:fldChar w:fldCharType="separate"/>
            </w:r>
            <w:r>
              <w:rPr>
                <w:noProof/>
                <w:webHidden/>
              </w:rPr>
              <w:t>6</w:t>
            </w:r>
            <w:r>
              <w:rPr>
                <w:noProof/>
                <w:webHidden/>
              </w:rPr>
              <w:fldChar w:fldCharType="end"/>
            </w:r>
          </w:hyperlink>
        </w:p>
        <w:p w14:paraId="23CCF89C" w14:textId="34B1E71B" w:rsidR="00875C2C" w:rsidRDefault="00875C2C">
          <w:pPr>
            <w:pStyle w:val="TOC2"/>
            <w:tabs>
              <w:tab w:val="right" w:leader="dot" w:pos="9016"/>
            </w:tabs>
            <w:rPr>
              <w:rFonts w:asciiTheme="minorHAnsi" w:eastAsiaTheme="minorEastAsia" w:hAnsiTheme="minorHAnsi"/>
              <w:noProof/>
              <w:sz w:val="22"/>
              <w:lang w:val="en-US"/>
            </w:rPr>
          </w:pPr>
          <w:hyperlink w:anchor="_Toc108217000" w:history="1">
            <w:r w:rsidRPr="00E40412">
              <w:rPr>
                <w:rStyle w:val="Hyperlink"/>
                <w:noProof/>
              </w:rPr>
              <w:t>Coach</w:t>
            </w:r>
            <w:r>
              <w:rPr>
                <w:noProof/>
                <w:webHidden/>
              </w:rPr>
              <w:tab/>
            </w:r>
            <w:r>
              <w:rPr>
                <w:noProof/>
                <w:webHidden/>
              </w:rPr>
              <w:fldChar w:fldCharType="begin"/>
            </w:r>
            <w:r>
              <w:rPr>
                <w:noProof/>
                <w:webHidden/>
              </w:rPr>
              <w:instrText xml:space="preserve"> PAGEREF _Toc108217000 \h </w:instrText>
            </w:r>
            <w:r>
              <w:rPr>
                <w:noProof/>
                <w:webHidden/>
              </w:rPr>
            </w:r>
            <w:r>
              <w:rPr>
                <w:noProof/>
                <w:webHidden/>
              </w:rPr>
              <w:fldChar w:fldCharType="separate"/>
            </w:r>
            <w:r>
              <w:rPr>
                <w:noProof/>
                <w:webHidden/>
              </w:rPr>
              <w:t>6</w:t>
            </w:r>
            <w:r>
              <w:rPr>
                <w:noProof/>
                <w:webHidden/>
              </w:rPr>
              <w:fldChar w:fldCharType="end"/>
            </w:r>
          </w:hyperlink>
        </w:p>
        <w:p w14:paraId="096A35BE" w14:textId="395D8F65" w:rsidR="00875C2C" w:rsidRDefault="00875C2C">
          <w:pPr>
            <w:pStyle w:val="TOC2"/>
            <w:tabs>
              <w:tab w:val="right" w:leader="dot" w:pos="9016"/>
            </w:tabs>
            <w:rPr>
              <w:rFonts w:asciiTheme="minorHAnsi" w:eastAsiaTheme="minorEastAsia" w:hAnsiTheme="minorHAnsi"/>
              <w:noProof/>
              <w:sz w:val="22"/>
              <w:lang w:val="en-US"/>
            </w:rPr>
          </w:pPr>
          <w:hyperlink w:anchor="_Toc108217001" w:history="1">
            <w:r w:rsidRPr="00E40412">
              <w:rPr>
                <w:rStyle w:val="Hyperlink"/>
                <w:noProof/>
              </w:rPr>
              <w:t>Bottom Line</w:t>
            </w:r>
            <w:r>
              <w:rPr>
                <w:noProof/>
                <w:webHidden/>
              </w:rPr>
              <w:tab/>
            </w:r>
            <w:r>
              <w:rPr>
                <w:noProof/>
                <w:webHidden/>
              </w:rPr>
              <w:fldChar w:fldCharType="begin"/>
            </w:r>
            <w:r>
              <w:rPr>
                <w:noProof/>
                <w:webHidden/>
              </w:rPr>
              <w:instrText xml:space="preserve"> PAGEREF _Toc108217001 \h </w:instrText>
            </w:r>
            <w:r>
              <w:rPr>
                <w:noProof/>
                <w:webHidden/>
              </w:rPr>
            </w:r>
            <w:r>
              <w:rPr>
                <w:noProof/>
                <w:webHidden/>
              </w:rPr>
              <w:fldChar w:fldCharType="separate"/>
            </w:r>
            <w:r>
              <w:rPr>
                <w:noProof/>
                <w:webHidden/>
              </w:rPr>
              <w:t>6</w:t>
            </w:r>
            <w:r>
              <w:rPr>
                <w:noProof/>
                <w:webHidden/>
              </w:rPr>
              <w:fldChar w:fldCharType="end"/>
            </w:r>
          </w:hyperlink>
        </w:p>
        <w:p w14:paraId="4A9C6EEC" w14:textId="5DD0679D" w:rsidR="00875C2C" w:rsidRDefault="00875C2C">
          <w:pPr>
            <w:pStyle w:val="TOC1"/>
            <w:tabs>
              <w:tab w:val="right" w:leader="dot" w:pos="9016"/>
            </w:tabs>
            <w:rPr>
              <w:rFonts w:asciiTheme="minorHAnsi" w:eastAsiaTheme="minorEastAsia" w:hAnsiTheme="minorHAnsi"/>
              <w:noProof/>
              <w:sz w:val="22"/>
              <w:lang w:val="en-US"/>
            </w:rPr>
          </w:pPr>
          <w:hyperlink w:anchor="_Toc108217002" w:history="1">
            <w:r w:rsidRPr="00E40412">
              <w:rPr>
                <w:rStyle w:val="Hyperlink"/>
                <w:noProof/>
              </w:rPr>
              <w:t>Impact of effective teamwork on team success</w:t>
            </w:r>
            <w:r>
              <w:rPr>
                <w:noProof/>
                <w:webHidden/>
              </w:rPr>
              <w:tab/>
            </w:r>
            <w:r>
              <w:rPr>
                <w:noProof/>
                <w:webHidden/>
              </w:rPr>
              <w:fldChar w:fldCharType="begin"/>
            </w:r>
            <w:r>
              <w:rPr>
                <w:noProof/>
                <w:webHidden/>
              </w:rPr>
              <w:instrText xml:space="preserve"> PAGEREF _Toc108217002 \h </w:instrText>
            </w:r>
            <w:r>
              <w:rPr>
                <w:noProof/>
                <w:webHidden/>
              </w:rPr>
            </w:r>
            <w:r>
              <w:rPr>
                <w:noProof/>
                <w:webHidden/>
              </w:rPr>
              <w:fldChar w:fldCharType="separate"/>
            </w:r>
            <w:r>
              <w:rPr>
                <w:noProof/>
                <w:webHidden/>
              </w:rPr>
              <w:t>7</w:t>
            </w:r>
            <w:r>
              <w:rPr>
                <w:noProof/>
                <w:webHidden/>
              </w:rPr>
              <w:fldChar w:fldCharType="end"/>
            </w:r>
          </w:hyperlink>
        </w:p>
        <w:p w14:paraId="6E5836B6" w14:textId="75AB5FB0" w:rsidR="00875C2C" w:rsidRDefault="00875C2C">
          <w:pPr>
            <w:pStyle w:val="TOC2"/>
            <w:tabs>
              <w:tab w:val="right" w:leader="dot" w:pos="9016"/>
            </w:tabs>
            <w:rPr>
              <w:rFonts w:asciiTheme="minorHAnsi" w:eastAsiaTheme="minorEastAsia" w:hAnsiTheme="minorHAnsi"/>
              <w:noProof/>
              <w:sz w:val="22"/>
              <w:lang w:val="en-US"/>
            </w:rPr>
          </w:pPr>
          <w:hyperlink w:anchor="_Toc108217003" w:history="1">
            <w:r w:rsidRPr="00E40412">
              <w:rPr>
                <w:rStyle w:val="Hyperlink"/>
                <w:noProof/>
              </w:rPr>
              <w:t>Advantages of an effective team</w:t>
            </w:r>
            <w:r>
              <w:rPr>
                <w:noProof/>
                <w:webHidden/>
              </w:rPr>
              <w:tab/>
            </w:r>
            <w:r>
              <w:rPr>
                <w:noProof/>
                <w:webHidden/>
              </w:rPr>
              <w:fldChar w:fldCharType="begin"/>
            </w:r>
            <w:r>
              <w:rPr>
                <w:noProof/>
                <w:webHidden/>
              </w:rPr>
              <w:instrText xml:space="preserve"> PAGEREF _Toc108217003 \h </w:instrText>
            </w:r>
            <w:r>
              <w:rPr>
                <w:noProof/>
                <w:webHidden/>
              </w:rPr>
            </w:r>
            <w:r>
              <w:rPr>
                <w:noProof/>
                <w:webHidden/>
              </w:rPr>
              <w:fldChar w:fldCharType="separate"/>
            </w:r>
            <w:r>
              <w:rPr>
                <w:noProof/>
                <w:webHidden/>
              </w:rPr>
              <w:t>7</w:t>
            </w:r>
            <w:r>
              <w:rPr>
                <w:noProof/>
                <w:webHidden/>
              </w:rPr>
              <w:fldChar w:fldCharType="end"/>
            </w:r>
          </w:hyperlink>
        </w:p>
        <w:p w14:paraId="4937E24C" w14:textId="3C23388D" w:rsidR="00875C2C" w:rsidRDefault="00875C2C">
          <w:pPr>
            <w:pStyle w:val="TOC2"/>
            <w:tabs>
              <w:tab w:val="right" w:leader="dot" w:pos="9016"/>
            </w:tabs>
            <w:rPr>
              <w:rFonts w:asciiTheme="minorHAnsi" w:eastAsiaTheme="minorEastAsia" w:hAnsiTheme="minorHAnsi"/>
              <w:noProof/>
              <w:sz w:val="22"/>
              <w:lang w:val="en-US"/>
            </w:rPr>
          </w:pPr>
          <w:hyperlink w:anchor="_Toc108217004" w:history="1">
            <w:r w:rsidRPr="00E40412">
              <w:rPr>
                <w:rStyle w:val="Hyperlink"/>
                <w:noProof/>
              </w:rPr>
              <w:t>Barriers to teamwork</w:t>
            </w:r>
            <w:r>
              <w:rPr>
                <w:noProof/>
                <w:webHidden/>
              </w:rPr>
              <w:tab/>
            </w:r>
            <w:r>
              <w:rPr>
                <w:noProof/>
                <w:webHidden/>
              </w:rPr>
              <w:fldChar w:fldCharType="begin"/>
            </w:r>
            <w:r>
              <w:rPr>
                <w:noProof/>
                <w:webHidden/>
              </w:rPr>
              <w:instrText xml:space="preserve"> PAGEREF _Toc108217004 \h </w:instrText>
            </w:r>
            <w:r>
              <w:rPr>
                <w:noProof/>
                <w:webHidden/>
              </w:rPr>
            </w:r>
            <w:r>
              <w:rPr>
                <w:noProof/>
                <w:webHidden/>
              </w:rPr>
              <w:fldChar w:fldCharType="separate"/>
            </w:r>
            <w:r>
              <w:rPr>
                <w:noProof/>
                <w:webHidden/>
              </w:rPr>
              <w:t>8</w:t>
            </w:r>
            <w:r>
              <w:rPr>
                <w:noProof/>
                <w:webHidden/>
              </w:rPr>
              <w:fldChar w:fldCharType="end"/>
            </w:r>
          </w:hyperlink>
        </w:p>
        <w:p w14:paraId="7FF152F3" w14:textId="55FC103E" w:rsidR="00875C2C" w:rsidRDefault="00875C2C">
          <w:pPr>
            <w:pStyle w:val="TOC1"/>
            <w:tabs>
              <w:tab w:val="right" w:leader="dot" w:pos="9016"/>
            </w:tabs>
            <w:rPr>
              <w:rFonts w:asciiTheme="minorHAnsi" w:eastAsiaTheme="minorEastAsia" w:hAnsiTheme="minorHAnsi"/>
              <w:noProof/>
              <w:sz w:val="22"/>
              <w:lang w:val="en-US"/>
            </w:rPr>
          </w:pPr>
          <w:hyperlink w:anchor="_Toc108217005" w:history="1">
            <w:r w:rsidRPr="00E40412">
              <w:rPr>
                <w:rStyle w:val="Hyperlink"/>
                <w:noProof/>
              </w:rPr>
              <w:t>Conclusion</w:t>
            </w:r>
            <w:r>
              <w:rPr>
                <w:noProof/>
                <w:webHidden/>
              </w:rPr>
              <w:tab/>
            </w:r>
            <w:r>
              <w:rPr>
                <w:noProof/>
                <w:webHidden/>
              </w:rPr>
              <w:fldChar w:fldCharType="begin"/>
            </w:r>
            <w:r>
              <w:rPr>
                <w:noProof/>
                <w:webHidden/>
              </w:rPr>
              <w:instrText xml:space="preserve"> PAGEREF _Toc108217005 \h </w:instrText>
            </w:r>
            <w:r>
              <w:rPr>
                <w:noProof/>
                <w:webHidden/>
              </w:rPr>
            </w:r>
            <w:r>
              <w:rPr>
                <w:noProof/>
                <w:webHidden/>
              </w:rPr>
              <w:fldChar w:fldCharType="separate"/>
            </w:r>
            <w:r>
              <w:rPr>
                <w:noProof/>
                <w:webHidden/>
              </w:rPr>
              <w:t>8</w:t>
            </w:r>
            <w:r>
              <w:rPr>
                <w:noProof/>
                <w:webHidden/>
              </w:rPr>
              <w:fldChar w:fldCharType="end"/>
            </w:r>
          </w:hyperlink>
        </w:p>
        <w:p w14:paraId="68083035" w14:textId="00BFECD9" w:rsidR="00875C2C" w:rsidRDefault="00875C2C">
          <w:pPr>
            <w:pStyle w:val="TOC1"/>
            <w:tabs>
              <w:tab w:val="right" w:leader="dot" w:pos="9016"/>
            </w:tabs>
            <w:rPr>
              <w:rFonts w:asciiTheme="minorHAnsi" w:eastAsiaTheme="minorEastAsia" w:hAnsiTheme="minorHAnsi"/>
              <w:noProof/>
              <w:sz w:val="22"/>
              <w:lang w:val="en-US"/>
            </w:rPr>
          </w:pPr>
          <w:hyperlink w:anchor="_Toc108217006" w:history="1">
            <w:r w:rsidRPr="00E40412">
              <w:rPr>
                <w:rStyle w:val="Hyperlink"/>
                <w:noProof/>
              </w:rPr>
              <w:t>References</w:t>
            </w:r>
            <w:r>
              <w:rPr>
                <w:noProof/>
                <w:webHidden/>
              </w:rPr>
              <w:tab/>
            </w:r>
            <w:r>
              <w:rPr>
                <w:noProof/>
                <w:webHidden/>
              </w:rPr>
              <w:fldChar w:fldCharType="begin"/>
            </w:r>
            <w:r>
              <w:rPr>
                <w:noProof/>
                <w:webHidden/>
              </w:rPr>
              <w:instrText xml:space="preserve"> PAGEREF _Toc108217006 \h </w:instrText>
            </w:r>
            <w:r>
              <w:rPr>
                <w:noProof/>
                <w:webHidden/>
              </w:rPr>
            </w:r>
            <w:r>
              <w:rPr>
                <w:noProof/>
                <w:webHidden/>
              </w:rPr>
              <w:fldChar w:fldCharType="separate"/>
            </w:r>
            <w:r>
              <w:rPr>
                <w:noProof/>
                <w:webHidden/>
              </w:rPr>
              <w:t>10</w:t>
            </w:r>
            <w:r>
              <w:rPr>
                <w:noProof/>
                <w:webHidden/>
              </w:rPr>
              <w:fldChar w:fldCharType="end"/>
            </w:r>
          </w:hyperlink>
        </w:p>
        <w:p w14:paraId="4E183DC1" w14:textId="03B40897" w:rsidR="00EA4664" w:rsidRDefault="00EA4664">
          <w:r w:rsidRPr="004B2233">
            <w:rPr>
              <w:b/>
              <w:bCs/>
              <w:noProof/>
              <w:color w:val="595959" w:themeColor="text1" w:themeTint="A6"/>
            </w:rPr>
            <w:fldChar w:fldCharType="end"/>
          </w:r>
        </w:p>
      </w:sdtContent>
    </w:sdt>
    <w:p w14:paraId="1305F912" w14:textId="77777777" w:rsidR="00EA4664" w:rsidRDefault="00EA4664" w:rsidP="003A3049"/>
    <w:p w14:paraId="6730E6DA" w14:textId="77777777" w:rsidR="00EA4664" w:rsidRDefault="00EA4664" w:rsidP="003A3049"/>
    <w:p w14:paraId="5A1525B1" w14:textId="77777777" w:rsidR="00EA4664" w:rsidRDefault="00EA4664" w:rsidP="003A3049"/>
    <w:p w14:paraId="60865C15" w14:textId="77777777" w:rsidR="0060031F" w:rsidRDefault="0060031F" w:rsidP="003A3049"/>
    <w:p w14:paraId="33C8B346" w14:textId="77777777" w:rsidR="00FA64A0" w:rsidRDefault="00FA64A0">
      <w:pPr>
        <w:spacing w:line="259" w:lineRule="auto"/>
        <w:jc w:val="left"/>
        <w:rPr>
          <w:rFonts w:eastAsia="Times New Roman" w:cs="Times New Roman"/>
          <w:b/>
          <w:bCs/>
          <w:kern w:val="36"/>
          <w:sz w:val="28"/>
          <w:szCs w:val="48"/>
          <w:lang w:eastAsia="en-GB"/>
        </w:rPr>
      </w:pPr>
      <w:r>
        <w:br w:type="page"/>
      </w:r>
    </w:p>
    <w:p w14:paraId="438B64BC" w14:textId="1545D9FE" w:rsidR="000F0037" w:rsidRPr="003A3049" w:rsidRDefault="000F0037" w:rsidP="003A3049">
      <w:pPr>
        <w:pStyle w:val="Heading1"/>
      </w:pPr>
      <w:bookmarkStart w:id="0" w:name="_Toc108216987"/>
      <w:r w:rsidRPr="003A3049">
        <w:lastRenderedPageBreak/>
        <w:t>Introduction</w:t>
      </w:r>
      <w:bookmarkEnd w:id="0"/>
    </w:p>
    <w:p w14:paraId="55A45E8E" w14:textId="77777777" w:rsidR="000F0037" w:rsidRPr="00EA4664" w:rsidRDefault="000F0037" w:rsidP="003A3049">
      <w:r w:rsidRPr="00EA4664">
        <w:t>Team and teamwork concept</w:t>
      </w:r>
      <w:r w:rsidR="00A05304" w:rsidRPr="00EA4664">
        <w:t>s</w:t>
      </w:r>
      <w:r w:rsidRPr="00EA4664">
        <w:t xml:space="preserve"> are the part and parcel of </w:t>
      </w:r>
      <w:r w:rsidR="00A05304" w:rsidRPr="00EA4664">
        <w:t xml:space="preserve">the </w:t>
      </w:r>
      <w:r w:rsidRPr="00EA4664">
        <w:t xml:space="preserve">culture </w:t>
      </w:r>
      <w:r w:rsidR="00A05304" w:rsidRPr="00EA4664">
        <w:t>of</w:t>
      </w:r>
      <w:r w:rsidRPr="00EA4664">
        <w:t xml:space="preserve"> </w:t>
      </w:r>
      <w:r w:rsidR="00A05304" w:rsidRPr="00EA4664">
        <w:t xml:space="preserve">the </w:t>
      </w:r>
      <w:r w:rsidRPr="00EA4664">
        <w:t>modern organization. For being a team member and team leader, it is necessary to understand the process of effective teamwork or planning. The success of a project or company depend</w:t>
      </w:r>
      <w:r w:rsidR="002E2313" w:rsidRPr="00EA4664">
        <w:t>s</w:t>
      </w:r>
      <w:r w:rsidRPr="00EA4664">
        <w:t xml:space="preserve"> on this issue.</w:t>
      </w:r>
      <w:r w:rsidR="002E2313" w:rsidRPr="00EA4664">
        <w:t xml:space="preserve"> It mainly starts with the basic understanding of </w:t>
      </w:r>
      <w:r w:rsidR="00A05304" w:rsidRPr="00EA4664">
        <w:t xml:space="preserve">the </w:t>
      </w:r>
      <w:r w:rsidR="002E2313" w:rsidRPr="00EA4664">
        <w:t xml:space="preserve">team and </w:t>
      </w:r>
      <w:r w:rsidR="00A05304" w:rsidRPr="00EA4664">
        <w:t xml:space="preserve">the </w:t>
      </w:r>
      <w:r w:rsidR="002E2313" w:rsidRPr="00EA4664">
        <w:t xml:space="preserve">role of </w:t>
      </w:r>
      <w:r w:rsidR="00A05304" w:rsidRPr="00EA4664">
        <w:t xml:space="preserve">the </w:t>
      </w:r>
      <w:r w:rsidR="002E2313" w:rsidRPr="00EA4664">
        <w:t>team in an organization. A team is defined as two or more people working and interacting together to achieve a common goal</w:t>
      </w:r>
      <w:r w:rsidR="004A4D1E" w:rsidRPr="00EA4664">
        <w:t xml:space="preserve"> (</w:t>
      </w:r>
      <w:r w:rsidR="004A4D1E" w:rsidRPr="00EA4664">
        <w:rPr>
          <w:color w:val="222222"/>
          <w:shd w:val="clear" w:color="auto" w:fill="FFFFFF"/>
        </w:rPr>
        <w:t>Bergiel et al., 2018)</w:t>
      </w:r>
      <w:r w:rsidR="002E2313" w:rsidRPr="00EA4664">
        <w:t xml:space="preserve">. The common purpose for all is the main part </w:t>
      </w:r>
      <w:r w:rsidR="00A05304" w:rsidRPr="00EA4664">
        <w:t>of</w:t>
      </w:r>
      <w:r w:rsidR="002E2313" w:rsidRPr="00EA4664">
        <w:t xml:space="preserve"> a team. For being a team, the objectives and goals should be common for all of the members of the organization. The characteristics of </w:t>
      </w:r>
      <w:r w:rsidR="00A05304" w:rsidRPr="00EA4664">
        <w:t xml:space="preserve">the </w:t>
      </w:r>
      <w:r w:rsidR="002E2313" w:rsidRPr="00EA4664">
        <w:t>team and teamwork mainly focus on some issues. Th</w:t>
      </w:r>
      <w:r w:rsidR="00A05304" w:rsidRPr="00EA4664">
        <w:t>e</w:t>
      </w:r>
      <w:r w:rsidR="002E2313" w:rsidRPr="00EA4664">
        <w:t xml:space="preserve">se are having two </w:t>
      </w:r>
      <w:r w:rsidR="00224BC1" w:rsidRPr="00EA4664">
        <w:t xml:space="preserve">or </w:t>
      </w:r>
      <w:r w:rsidR="002E2313" w:rsidRPr="00EA4664">
        <w:t xml:space="preserve">more two </w:t>
      </w:r>
      <w:r w:rsidR="00224BC1" w:rsidRPr="00EA4664">
        <w:t xml:space="preserve">persons, regular interactions, common goals and objectives, count each contribution. </w:t>
      </w:r>
    </w:p>
    <w:p w14:paraId="1810AB06" w14:textId="77777777" w:rsidR="00FA64A0" w:rsidRDefault="00FA64A0" w:rsidP="003A3049">
      <w:pPr>
        <w:pStyle w:val="Heading1"/>
      </w:pPr>
      <w:bookmarkStart w:id="1" w:name="_Toc108216988"/>
      <w:r>
        <w:t>Overview of Team Working</w:t>
      </w:r>
      <w:bookmarkEnd w:id="1"/>
    </w:p>
    <w:p w14:paraId="0F9590DF" w14:textId="79923149" w:rsidR="00875C2C" w:rsidRPr="00875C2C" w:rsidRDefault="00FA64A0" w:rsidP="00875C2C">
      <w:pPr>
        <w:rPr>
          <w:rFonts w:cs="Times New Roman"/>
          <w:szCs w:val="24"/>
        </w:rPr>
      </w:pPr>
      <w:r w:rsidRPr="00875C2C">
        <w:rPr>
          <w:rFonts w:cs="Times New Roman"/>
          <w:szCs w:val="24"/>
        </w:rPr>
        <w:t>A team is described as a collection of individuals who collaborate to complete interdependent activities in support of a common goal or mission</w:t>
      </w:r>
      <w:r w:rsidR="00342A5F" w:rsidRPr="00875C2C">
        <w:rPr>
          <w:rFonts w:cs="Times New Roman"/>
          <w:szCs w:val="24"/>
        </w:rPr>
        <w:t xml:space="preserve"> (</w:t>
      </w:r>
      <w:proofErr w:type="spellStart"/>
      <w:r w:rsidR="00342A5F" w:rsidRPr="00875C2C">
        <w:rPr>
          <w:rFonts w:cs="Times New Roman"/>
          <w:color w:val="222222"/>
          <w:szCs w:val="24"/>
          <w:shd w:val="clear" w:color="auto" w:fill="FFFFFF"/>
        </w:rPr>
        <w:t>Janz</w:t>
      </w:r>
      <w:proofErr w:type="spellEnd"/>
      <w:r w:rsidR="00342A5F" w:rsidRPr="00875C2C">
        <w:rPr>
          <w:rFonts w:cs="Times New Roman"/>
          <w:color w:val="222222"/>
          <w:szCs w:val="24"/>
          <w:shd w:val="clear" w:color="auto" w:fill="FFFFFF"/>
        </w:rPr>
        <w:t>, Colquitt and Noe,</w:t>
      </w:r>
      <w:r w:rsidR="00342A5F" w:rsidRPr="00875C2C">
        <w:rPr>
          <w:rFonts w:cs="Times New Roman"/>
          <w:color w:val="222222"/>
          <w:szCs w:val="24"/>
          <w:shd w:val="clear" w:color="auto" w:fill="FFFFFF"/>
        </w:rPr>
        <w:t xml:space="preserve"> </w:t>
      </w:r>
      <w:r w:rsidR="00342A5F" w:rsidRPr="00875C2C">
        <w:rPr>
          <w:rFonts w:cs="Times New Roman"/>
          <w:color w:val="222222"/>
          <w:szCs w:val="24"/>
          <w:shd w:val="clear" w:color="auto" w:fill="FFFFFF"/>
        </w:rPr>
        <w:t>1997</w:t>
      </w:r>
      <w:r w:rsidR="00342A5F" w:rsidRPr="00875C2C">
        <w:rPr>
          <w:rFonts w:cs="Times New Roman"/>
          <w:color w:val="222222"/>
          <w:szCs w:val="24"/>
          <w:shd w:val="clear" w:color="auto" w:fill="FFFFFF"/>
        </w:rPr>
        <w:t>)</w:t>
      </w:r>
      <w:r w:rsidRPr="00875C2C">
        <w:rPr>
          <w:rFonts w:cs="Times New Roman"/>
          <w:szCs w:val="24"/>
        </w:rPr>
        <w:t>. Some teams have a finite lifespan, such as design teams working on new products or teams dedicated to continual process improvement. Some of them are continuous, like a department team that meets frequently to discuss objectives, plans, and results.</w:t>
      </w:r>
      <w:r w:rsidR="00875C2C" w:rsidRPr="00875C2C">
        <w:rPr>
          <w:rFonts w:cs="Times New Roman"/>
          <w:szCs w:val="24"/>
        </w:rPr>
        <w:t xml:space="preserve"> </w:t>
      </w:r>
      <w:r w:rsidR="00875C2C" w:rsidRPr="00875C2C">
        <w:rPr>
          <w:rFonts w:cs="Times New Roman"/>
          <w:szCs w:val="24"/>
        </w:rPr>
        <w:t>Employee engagement and focus are influenced by six team effectiveness factors:</w:t>
      </w:r>
    </w:p>
    <w:p w14:paraId="77E36D36" w14:textId="77777777" w:rsidR="00875C2C" w:rsidRPr="00875C2C" w:rsidRDefault="00875C2C" w:rsidP="00875C2C">
      <w:pPr>
        <w:rPr>
          <w:rFonts w:cs="Times New Roman"/>
          <w:szCs w:val="24"/>
        </w:rPr>
      </w:pPr>
      <w:r w:rsidRPr="00875C2C">
        <w:rPr>
          <w:rFonts w:cs="Times New Roman"/>
          <w:szCs w:val="24"/>
        </w:rPr>
        <w:t>1. Strengthen a feeling of shared purpose. Leaders must endeavour to instil a sense of mission and vision in their employees.</w:t>
      </w:r>
    </w:p>
    <w:p w14:paraId="6AE1A547" w14:textId="77777777" w:rsidR="00875C2C" w:rsidRPr="00875C2C" w:rsidRDefault="00875C2C" w:rsidP="00875C2C">
      <w:pPr>
        <w:rPr>
          <w:rFonts w:cs="Times New Roman"/>
          <w:szCs w:val="24"/>
        </w:rPr>
      </w:pPr>
      <w:r w:rsidRPr="00875C2C">
        <w:rPr>
          <w:rFonts w:cs="Times New Roman"/>
          <w:szCs w:val="24"/>
        </w:rPr>
        <w:t>2. Clearly define the position. Leaders must explain their responsibilities.</w:t>
      </w:r>
    </w:p>
    <w:p w14:paraId="6D8E8DF3" w14:textId="77777777" w:rsidR="00875C2C" w:rsidRPr="00875C2C" w:rsidRDefault="00875C2C" w:rsidP="00875C2C">
      <w:pPr>
        <w:rPr>
          <w:rFonts w:cs="Times New Roman"/>
          <w:szCs w:val="24"/>
        </w:rPr>
      </w:pPr>
      <w:r w:rsidRPr="00875C2C">
        <w:rPr>
          <w:rFonts w:cs="Times New Roman"/>
          <w:szCs w:val="24"/>
        </w:rPr>
        <w:t>3. Encourage enabling procedures, such as a productive team that communicates its progress and collects feedback.</w:t>
      </w:r>
    </w:p>
    <w:p w14:paraId="10E8988B" w14:textId="77777777" w:rsidR="00875C2C" w:rsidRPr="00875C2C" w:rsidRDefault="00875C2C" w:rsidP="00875C2C">
      <w:pPr>
        <w:rPr>
          <w:rFonts w:cs="Times New Roman"/>
          <w:szCs w:val="24"/>
        </w:rPr>
      </w:pPr>
      <w:r w:rsidRPr="00875C2C">
        <w:rPr>
          <w:rFonts w:cs="Times New Roman"/>
          <w:szCs w:val="24"/>
        </w:rPr>
        <w:t>4. Recognize the safety of your emotions. Team members like to feel welcome, appreciated, and engaged.</w:t>
      </w:r>
    </w:p>
    <w:p w14:paraId="4630CA50" w14:textId="05498B75" w:rsidR="00875C2C" w:rsidRPr="00875C2C" w:rsidRDefault="00875C2C" w:rsidP="00875C2C">
      <w:pPr>
        <w:rPr>
          <w:rFonts w:cs="Times New Roman"/>
          <w:szCs w:val="24"/>
        </w:rPr>
      </w:pPr>
      <w:r w:rsidRPr="00875C2C">
        <w:rPr>
          <w:rFonts w:cs="Times New Roman"/>
          <w:szCs w:val="24"/>
        </w:rPr>
        <w:t>5. Encourage a cooperative mindset. Everyone is encouraged to work together to come up with the best solutions to problems when there is a collaborative attitude</w:t>
      </w:r>
      <w:r w:rsidRPr="00875C2C">
        <w:rPr>
          <w:rFonts w:cs="Times New Roman"/>
          <w:szCs w:val="24"/>
        </w:rPr>
        <w:t xml:space="preserve"> (Goh, 2002)</w:t>
      </w:r>
      <w:r w:rsidRPr="00875C2C">
        <w:rPr>
          <w:rFonts w:cs="Times New Roman"/>
          <w:szCs w:val="24"/>
        </w:rPr>
        <w:t>.</w:t>
      </w:r>
    </w:p>
    <w:p w14:paraId="6B1DFD09" w14:textId="27B39929" w:rsidR="00342A5F" w:rsidRPr="00875C2C" w:rsidRDefault="00875C2C" w:rsidP="00FA64A0">
      <w:pPr>
        <w:rPr>
          <w:rFonts w:cs="Times New Roman"/>
          <w:szCs w:val="24"/>
        </w:rPr>
      </w:pPr>
      <w:r w:rsidRPr="00875C2C">
        <w:rPr>
          <w:rFonts w:cs="Times New Roman"/>
          <w:szCs w:val="24"/>
        </w:rPr>
        <w:t>6. Growth orientation, or the idea that if someone wants to do better, they must learn and develop.</w:t>
      </w:r>
    </w:p>
    <w:p w14:paraId="1DCC5AC2" w14:textId="527DD248" w:rsidR="002E2313" w:rsidRPr="003A3049" w:rsidRDefault="001F055C" w:rsidP="003A3049">
      <w:pPr>
        <w:pStyle w:val="Heading1"/>
      </w:pPr>
      <w:bookmarkStart w:id="2" w:name="_Toc108216989"/>
      <w:r w:rsidRPr="003A3049">
        <w:lastRenderedPageBreak/>
        <w:t>Model of teamwork</w:t>
      </w:r>
      <w:bookmarkEnd w:id="2"/>
    </w:p>
    <w:p w14:paraId="43C290E7" w14:textId="77777777" w:rsidR="007F777B" w:rsidRPr="00EA4664" w:rsidRDefault="001F055C" w:rsidP="003A3049">
      <w:r w:rsidRPr="00EA4664">
        <w:t xml:space="preserve">In this section, the Tuckman team model is preferred for the analysis of </w:t>
      </w:r>
      <w:r w:rsidR="00A05304" w:rsidRPr="00EA4664">
        <w:t xml:space="preserve">the </w:t>
      </w:r>
      <w:r w:rsidRPr="00EA4664">
        <w:t xml:space="preserve">team development of the organization. Because Next Plc is a multinational </w:t>
      </w:r>
      <w:r w:rsidR="009E09EC" w:rsidRPr="00EA4664">
        <w:t>company of clothing and footwear for children</w:t>
      </w:r>
      <w:r w:rsidR="004A4D1E" w:rsidRPr="00EA4664">
        <w:t xml:space="preserve"> (</w:t>
      </w:r>
      <w:r w:rsidR="004A4D1E" w:rsidRPr="00EA4664">
        <w:rPr>
          <w:color w:val="222222"/>
          <w:shd w:val="clear" w:color="auto" w:fill="FFFFFF"/>
        </w:rPr>
        <w:t>Conti and Kleiner, 1997)</w:t>
      </w:r>
      <w:r w:rsidR="009E09EC" w:rsidRPr="00EA4664">
        <w:t>. It has more than 700 stores around the world. In this regard, as a project launch manager</w:t>
      </w:r>
      <w:r w:rsidR="00A05304" w:rsidRPr="00EA4664">
        <w:t>,</w:t>
      </w:r>
      <w:r w:rsidR="009E09EC" w:rsidRPr="00EA4664">
        <w:t xml:space="preserve"> the Tuckman team model is applicable for Next Plc. It also has 189 franchise stores around the world. </w:t>
      </w:r>
    </w:p>
    <w:p w14:paraId="1A3DD240" w14:textId="77777777" w:rsidR="001F055C" w:rsidRPr="00EA4664" w:rsidRDefault="009E09EC" w:rsidP="003A3049">
      <w:r w:rsidRPr="00EA4664">
        <w:t xml:space="preserve">This model implies various roles and responsibilities of the organization for starting </w:t>
      </w:r>
      <w:r w:rsidR="007F777B" w:rsidRPr="00EA4664">
        <w:t>a new launch</w:t>
      </w:r>
      <w:r w:rsidRPr="00EA4664">
        <w:t xml:space="preserve">. </w:t>
      </w:r>
      <w:r w:rsidR="007F777B" w:rsidRPr="00EA4664">
        <w:t xml:space="preserve">The Tuckman team model is referred most well-known model for team development. It includes four specific stages in </w:t>
      </w:r>
      <w:r w:rsidR="00A05304" w:rsidRPr="00EA4664">
        <w:t xml:space="preserve">the </w:t>
      </w:r>
      <w:r w:rsidR="007F777B" w:rsidRPr="00EA4664">
        <w:t xml:space="preserve">earlier period. Those are forming, storming, norming, </w:t>
      </w:r>
      <w:r w:rsidR="00A05304" w:rsidRPr="00EA4664">
        <w:t xml:space="preserve">and </w:t>
      </w:r>
      <w:r w:rsidR="007F777B" w:rsidRPr="00EA4664">
        <w:t xml:space="preserve">performing. But the fifth stage </w:t>
      </w:r>
      <w:r w:rsidR="00A05304" w:rsidRPr="00EA4664">
        <w:t xml:space="preserve">was </w:t>
      </w:r>
      <w:r w:rsidR="007F777B" w:rsidRPr="00EA4664">
        <w:t>added later which is adjourning. It is an interesting phase</w:t>
      </w:r>
      <w:r w:rsidR="00A05304" w:rsidRPr="00EA4664">
        <w:t>-to-</w:t>
      </w:r>
      <w:r w:rsidR="007F777B" w:rsidRPr="00EA4664">
        <w:t xml:space="preserve">phase model for implementation. </w:t>
      </w:r>
      <w:proofErr w:type="gramStart"/>
      <w:r w:rsidR="007F777B" w:rsidRPr="00EA4664">
        <w:t>It</w:t>
      </w:r>
      <w:proofErr w:type="gramEnd"/>
      <w:r w:rsidR="007F777B" w:rsidRPr="00EA4664">
        <w:t xml:space="preserve"> main starts with the organizing process to producing process and there</w:t>
      </w:r>
      <w:r w:rsidR="00A05304" w:rsidRPr="00EA4664">
        <w:t xml:space="preserve"> is</w:t>
      </w:r>
      <w:r w:rsidR="007F777B" w:rsidRPr="00EA4664">
        <w:t xml:space="preserve"> a linear relationship </w:t>
      </w:r>
      <w:r w:rsidR="00A05304" w:rsidRPr="00EA4664">
        <w:t>between</w:t>
      </w:r>
      <w:r w:rsidR="007F777B" w:rsidRPr="00EA4664">
        <w:t xml:space="preserve"> those stages. It also has the backward movement to the previous stages if needed based on the communication strategies. </w:t>
      </w:r>
      <w:r w:rsidR="00D240E7" w:rsidRPr="00EA4664">
        <w:t>In this process, they can realize their potential</w:t>
      </w:r>
      <w:r w:rsidR="004A4D1E" w:rsidRPr="00EA4664">
        <w:t xml:space="preserve"> (</w:t>
      </w:r>
      <w:r w:rsidR="004A4D1E" w:rsidRPr="00EA4664">
        <w:rPr>
          <w:color w:val="222222"/>
          <w:shd w:val="clear" w:color="auto" w:fill="FFFFFF"/>
        </w:rPr>
        <w:t>West, 2012)</w:t>
      </w:r>
      <w:r w:rsidR="00D240E7" w:rsidRPr="00EA4664">
        <w:t>.</w:t>
      </w:r>
    </w:p>
    <w:p w14:paraId="50B79D0B" w14:textId="7BE2F87A" w:rsidR="000F1CCD" w:rsidRPr="003A3049" w:rsidRDefault="000F1CCD" w:rsidP="003A3049">
      <w:pPr>
        <w:pStyle w:val="Heading2"/>
      </w:pPr>
      <w:bookmarkStart w:id="3" w:name="_Toc108216990"/>
      <w:r w:rsidRPr="003A3049">
        <w:t xml:space="preserve">The forming </w:t>
      </w:r>
      <w:r w:rsidR="003A3049" w:rsidRPr="003A3049">
        <w:t>stages</w:t>
      </w:r>
      <w:bookmarkEnd w:id="3"/>
    </w:p>
    <w:p w14:paraId="28138EC7" w14:textId="681D0009" w:rsidR="00EA4664" w:rsidRPr="009D3293" w:rsidRDefault="000F1CCD" w:rsidP="00EA4664">
      <w:r w:rsidRPr="00EA4664">
        <w:t xml:space="preserve">This stage refers </w:t>
      </w:r>
      <w:r w:rsidR="00A05304" w:rsidRPr="00EA4664">
        <w:t xml:space="preserve">to </w:t>
      </w:r>
      <w:r w:rsidRPr="00EA4664">
        <w:t xml:space="preserve">the starting phase of being a good team. Firstly, they have to know each other and try to communicate with others, </w:t>
      </w:r>
      <w:r w:rsidR="00A05304" w:rsidRPr="00EA4664">
        <w:t xml:space="preserve">and a </w:t>
      </w:r>
      <w:r w:rsidRPr="00EA4664">
        <w:t>good time for creating their expectations, team charter</w:t>
      </w:r>
      <w:r w:rsidR="00A05304" w:rsidRPr="00EA4664">
        <w:t>,</w:t>
      </w:r>
      <w:r w:rsidRPr="00EA4664">
        <w:t xml:space="preserve"> and guidelines. The building of trust </w:t>
      </w:r>
      <w:r w:rsidR="00827151" w:rsidRPr="00EA4664">
        <w:t>and well</w:t>
      </w:r>
      <w:r w:rsidR="00A05304" w:rsidRPr="00EA4664">
        <w:t>-</w:t>
      </w:r>
      <w:r w:rsidR="00827151" w:rsidRPr="00EA4664">
        <w:t>known strengths and weaknes</w:t>
      </w:r>
      <w:r w:rsidR="00A05304" w:rsidRPr="00EA4664">
        <w:t>se</w:t>
      </w:r>
      <w:r w:rsidR="00827151" w:rsidRPr="00EA4664">
        <w:t xml:space="preserve">s of the team members are creating opportunities in this </w:t>
      </w:r>
      <w:proofErr w:type="gramStart"/>
      <w:r w:rsidR="00827151" w:rsidRPr="00EA4664">
        <w:t>phase..</w:t>
      </w:r>
      <w:proofErr w:type="gramEnd"/>
    </w:p>
    <w:p w14:paraId="115939BE" w14:textId="77777777" w:rsidR="000F1CCD" w:rsidRPr="003A3049" w:rsidRDefault="00827151" w:rsidP="003A3049">
      <w:pPr>
        <w:pStyle w:val="Heading2"/>
      </w:pPr>
      <w:bookmarkStart w:id="4" w:name="_Toc108216991"/>
      <w:r w:rsidRPr="003A3049">
        <w:t>The storming stage</w:t>
      </w:r>
      <w:bookmarkEnd w:id="4"/>
    </w:p>
    <w:p w14:paraId="2708F282" w14:textId="422C981E" w:rsidR="00C443FE" w:rsidRPr="00EA4664" w:rsidRDefault="00A05304" w:rsidP="003A3049">
      <w:r w:rsidRPr="00EA4664">
        <w:t>G</w:t>
      </w:r>
      <w:r w:rsidR="001C2F67" w:rsidRPr="00EA4664">
        <w:t xml:space="preserve">roup conflict is the main characteristic of this stage. It occurs when the preliminary boundaries and expectations faced problems </w:t>
      </w:r>
      <w:r w:rsidRPr="00EA4664">
        <w:t>in</w:t>
      </w:r>
      <w:r w:rsidR="001C2F67" w:rsidRPr="00EA4664">
        <w:t xml:space="preserve"> knowing more </w:t>
      </w:r>
      <w:r w:rsidRPr="00EA4664">
        <w:t xml:space="preserve">about </w:t>
      </w:r>
      <w:r w:rsidR="001C2F67" w:rsidRPr="00EA4664">
        <w:t xml:space="preserve">individual motivation. </w:t>
      </w:r>
      <w:r w:rsidR="000B648A" w:rsidRPr="00EA4664">
        <w:t>The main foc</w:t>
      </w:r>
      <w:r w:rsidRPr="00EA4664">
        <w:t>al</w:t>
      </w:r>
      <w:r w:rsidR="000B648A" w:rsidRPr="00EA4664">
        <w:t xml:space="preserve"> point of this stage is brainstorming. Each member can contribute by their potential. Next Plc should focus on the storming stage for the understanding of the team members for being a good team to get </w:t>
      </w:r>
      <w:r w:rsidRPr="00EA4664">
        <w:t xml:space="preserve">a </w:t>
      </w:r>
      <w:r w:rsidR="000B648A" w:rsidRPr="00EA4664">
        <w:t xml:space="preserve">better outcome. </w:t>
      </w:r>
    </w:p>
    <w:p w14:paraId="1D4C3FD1" w14:textId="2C728D40" w:rsidR="00827151" w:rsidRPr="003A3049" w:rsidRDefault="000B648A" w:rsidP="003A3049">
      <w:pPr>
        <w:pStyle w:val="Heading2"/>
      </w:pPr>
      <w:bookmarkStart w:id="5" w:name="_Toc108216992"/>
      <w:r w:rsidRPr="003A3049">
        <w:t xml:space="preserve">The norming </w:t>
      </w:r>
      <w:r w:rsidR="003A3049" w:rsidRPr="003A3049">
        <w:t>stages</w:t>
      </w:r>
      <w:bookmarkEnd w:id="5"/>
    </w:p>
    <w:p w14:paraId="1138FF8F" w14:textId="77777777" w:rsidR="00685EE6" w:rsidRPr="00EA4664" w:rsidRDefault="00685EE6" w:rsidP="003A3049">
      <w:r w:rsidRPr="00EA4664">
        <w:rPr>
          <w:lang w:eastAsia="en-GB"/>
        </w:rPr>
        <w:t xml:space="preserve">In this stage, the problems are solved and the teammates are more flexible than earlier. It helps them to know their role and work in the project or organization. They can work independently in this stage but with the efficient and effective work flow. Gantt chart enables them to keeping track for this stage. </w:t>
      </w:r>
      <w:r w:rsidRPr="00EA4664">
        <w:t xml:space="preserve">Next Plc could focus on the norming stage for the balancing of the team </w:t>
      </w:r>
      <w:r w:rsidRPr="00EA4664">
        <w:lastRenderedPageBreak/>
        <w:t>members for being a good team to get a better outcome. This stage also helps to maintain timeframe of the team member of Next Plc</w:t>
      </w:r>
      <w:r w:rsidR="004A4D1E" w:rsidRPr="00EA4664">
        <w:t xml:space="preserve"> (</w:t>
      </w:r>
      <w:r w:rsidR="004A4D1E" w:rsidRPr="00EA4664">
        <w:rPr>
          <w:color w:val="222222"/>
          <w:shd w:val="clear" w:color="auto" w:fill="FFFFFF"/>
        </w:rPr>
        <w:t>Bergiel et al., 2018)</w:t>
      </w:r>
      <w:r w:rsidRPr="00EA4664">
        <w:t>.</w:t>
      </w:r>
    </w:p>
    <w:p w14:paraId="52B0C121" w14:textId="77777777" w:rsidR="00685EE6" w:rsidRPr="003A3049" w:rsidRDefault="00685EE6" w:rsidP="003A3049">
      <w:pPr>
        <w:pStyle w:val="Heading2"/>
      </w:pPr>
      <w:bookmarkStart w:id="6" w:name="_Toc108216993"/>
      <w:r w:rsidRPr="003A3049">
        <w:t>The performing stage</w:t>
      </w:r>
      <w:bookmarkEnd w:id="6"/>
    </w:p>
    <w:p w14:paraId="61EDE0F5" w14:textId="43D48F17" w:rsidR="00685EE6" w:rsidRPr="00EA4664" w:rsidRDefault="00685EE6" w:rsidP="003A3049">
      <w:r w:rsidRPr="00EA4664">
        <w:t xml:space="preserve">Next Plc must focus on the performing stage for the creating of the team members for being a good team to get an excellent outcome. This stage also helps to maintain quality output of the team member of Next Plc. </w:t>
      </w:r>
      <w:r w:rsidRPr="00EA4664">
        <w:rPr>
          <w:rFonts w:eastAsia="Times New Roman"/>
          <w:color w:val="000000"/>
          <w:lang w:eastAsia="en-GB"/>
        </w:rPr>
        <w:t>The time requirement is low in this stage. They can perform in a well-planned manner. For this reason, the output in this stage is very high</w:t>
      </w:r>
      <w:r w:rsidR="004A4D1E" w:rsidRPr="00EA4664">
        <w:rPr>
          <w:rFonts w:eastAsia="Times New Roman"/>
          <w:color w:val="000000"/>
          <w:lang w:eastAsia="en-GB"/>
        </w:rPr>
        <w:t xml:space="preserve"> </w:t>
      </w:r>
      <w:r w:rsidR="004A4D1E" w:rsidRPr="00EA4664">
        <w:t>(</w:t>
      </w:r>
      <w:r w:rsidR="004A4D1E" w:rsidRPr="00EA4664">
        <w:rPr>
          <w:color w:val="222222"/>
          <w:shd w:val="clear" w:color="auto" w:fill="FFFFFF"/>
        </w:rPr>
        <w:t>Cao and Duan, 2014)</w:t>
      </w:r>
      <w:r w:rsidRPr="00EA4664">
        <w:rPr>
          <w:rFonts w:eastAsia="Times New Roman"/>
          <w:color w:val="000000"/>
          <w:lang w:eastAsia="en-GB"/>
        </w:rPr>
        <w:t xml:space="preserve">. </w:t>
      </w:r>
    </w:p>
    <w:p w14:paraId="7DDC0C43" w14:textId="77777777" w:rsidR="00685EE6" w:rsidRPr="003A3049" w:rsidRDefault="00685EE6" w:rsidP="003A3049">
      <w:pPr>
        <w:pStyle w:val="Heading2"/>
      </w:pPr>
      <w:bookmarkStart w:id="7" w:name="_Toc108216994"/>
      <w:r w:rsidRPr="003A3049">
        <w:t xml:space="preserve">The </w:t>
      </w:r>
      <w:r w:rsidR="000F1CCD" w:rsidRPr="003A3049">
        <w:t>Adjourning</w:t>
      </w:r>
      <w:r w:rsidRPr="003A3049">
        <w:t xml:space="preserve"> stage</w:t>
      </w:r>
      <w:bookmarkEnd w:id="7"/>
    </w:p>
    <w:p w14:paraId="1A278274" w14:textId="5DEDF7E7" w:rsidR="00685EE6" w:rsidRPr="00875C2C" w:rsidRDefault="00685EE6" w:rsidP="00875C2C">
      <w:r w:rsidRPr="00EA4664">
        <w:rPr>
          <w:lang w:eastAsia="en-GB"/>
        </w:rPr>
        <w:t>In this stage, team members are</w:t>
      </w:r>
      <w:r w:rsidR="000F1CCD" w:rsidRPr="00EA4664">
        <w:rPr>
          <w:lang w:eastAsia="en-GB"/>
        </w:rPr>
        <w:t xml:space="preserve"> going their separate ways </w:t>
      </w:r>
      <w:r w:rsidRPr="00EA4664">
        <w:rPr>
          <w:lang w:eastAsia="en-GB"/>
        </w:rPr>
        <w:t xml:space="preserve">can often be somewhat emotional case. This is concern about the trajectory situation among the team member in this process. </w:t>
      </w:r>
      <w:r w:rsidRPr="00EA4664">
        <w:t xml:space="preserve">Next Plc must maintain on the adjourning stage for the creating of the team members for being a good team to get an outcome. </w:t>
      </w:r>
    </w:p>
    <w:p w14:paraId="62229EC5" w14:textId="77777777" w:rsidR="00DA5C21" w:rsidRPr="003A3049" w:rsidRDefault="00DA5C21" w:rsidP="003A3049">
      <w:pPr>
        <w:pStyle w:val="Heading2"/>
      </w:pPr>
      <w:bookmarkStart w:id="8" w:name="_Toc108216995"/>
      <w:r w:rsidRPr="003A3049">
        <w:t>DISC model</w:t>
      </w:r>
      <w:bookmarkEnd w:id="8"/>
    </w:p>
    <w:p w14:paraId="10FB8E6B" w14:textId="3FEB308A" w:rsidR="00DA5C21" w:rsidRPr="003A3049" w:rsidRDefault="00DA5C21" w:rsidP="00EA4664">
      <w:pPr>
        <w:rPr>
          <w:lang w:eastAsia="en-GB"/>
        </w:rPr>
      </w:pPr>
      <w:r w:rsidRPr="00EA4664">
        <w:rPr>
          <w:lang w:eastAsia="en-GB"/>
        </w:rPr>
        <w:t>DISC model was developed by Marston in 1928. It is a very useful model for the conflict management by predicting behaviour. There are four personality traits in this model. These are Dominance, Inducement, Submission, and Compliance. These were modified in later in the different context of behaviour. The present four general traits are (1) Dominance, (2) Influence/Inspiring (3) Steadiness/Supportive, and (4) Compliance/Conscientiousness </w:t>
      </w:r>
    </w:p>
    <w:p w14:paraId="1D9352CD" w14:textId="77777777" w:rsidR="00DA5C21" w:rsidRPr="003A3049" w:rsidRDefault="00DA5C21" w:rsidP="003A3049">
      <w:pPr>
        <w:pStyle w:val="Heading1"/>
      </w:pPr>
      <w:bookmarkStart w:id="9" w:name="_Toc108216996"/>
      <w:r w:rsidRPr="003A3049">
        <w:t>Role for creating effective teams</w:t>
      </w:r>
      <w:bookmarkEnd w:id="9"/>
    </w:p>
    <w:p w14:paraId="37DC313B" w14:textId="77777777" w:rsidR="0095352E" w:rsidRPr="00EA4664" w:rsidRDefault="0095352E" w:rsidP="003A3049">
      <w:r w:rsidRPr="00EA4664">
        <w:t>Creating a team and maintain its effectiveness are vital issue for an organization. It ensures the overall success of the group as well as the organization. There are five key roles of an effective team</w:t>
      </w:r>
      <w:r w:rsidR="004A4D1E" w:rsidRPr="00EA4664">
        <w:t xml:space="preserve"> (</w:t>
      </w:r>
      <w:r w:rsidR="004A4D1E" w:rsidRPr="00EA4664">
        <w:rPr>
          <w:color w:val="222222"/>
          <w:shd w:val="clear" w:color="auto" w:fill="FFFFFF"/>
        </w:rPr>
        <w:t xml:space="preserve">Rickards and </w:t>
      </w:r>
      <w:proofErr w:type="spellStart"/>
      <w:r w:rsidR="004A4D1E" w:rsidRPr="00EA4664">
        <w:rPr>
          <w:color w:val="222222"/>
          <w:shd w:val="clear" w:color="auto" w:fill="FFFFFF"/>
        </w:rPr>
        <w:t>Moger</w:t>
      </w:r>
      <w:proofErr w:type="spellEnd"/>
      <w:r w:rsidR="004A4D1E" w:rsidRPr="00EA4664">
        <w:rPr>
          <w:color w:val="222222"/>
          <w:shd w:val="clear" w:color="auto" w:fill="FFFFFF"/>
        </w:rPr>
        <w:t>, 2020)</w:t>
      </w:r>
      <w:r w:rsidRPr="00EA4664">
        <w:t>. These are given in the following</w:t>
      </w:r>
    </w:p>
    <w:p w14:paraId="1559651A" w14:textId="77777777" w:rsidR="0095352E" w:rsidRPr="003A3049" w:rsidRDefault="0095352E" w:rsidP="003A3049">
      <w:pPr>
        <w:pStyle w:val="Heading2"/>
      </w:pPr>
      <w:bookmarkStart w:id="10" w:name="_Toc108216997"/>
      <w:r w:rsidRPr="003A3049">
        <w:t>Leader</w:t>
      </w:r>
      <w:bookmarkEnd w:id="10"/>
    </w:p>
    <w:p w14:paraId="2188408F" w14:textId="77777777" w:rsidR="0095352E" w:rsidRPr="00EA4664" w:rsidRDefault="0095352E" w:rsidP="003A3049">
      <w:r w:rsidRPr="00EA4664">
        <w:t>The role of a leader is a prime issue for an organization. It provides direction, vision, motivation to the team. In this regard, it also focus on team building skills and creating environment for the team member. The communication skill with the member of a leader plays an important role to achieve the goal. Next Plc must ensure the role of a leader for the extreme result of the organization. Leader of the organization can fix the goal, clarify the goal and responsible for the meetings</w:t>
      </w:r>
      <w:r w:rsidR="004A4D1E" w:rsidRPr="00EA4664">
        <w:t xml:space="preserve"> (</w:t>
      </w:r>
      <w:r w:rsidR="004A4D1E" w:rsidRPr="00EA4664">
        <w:rPr>
          <w:color w:val="222222"/>
          <w:shd w:val="clear" w:color="auto" w:fill="FFFFFF"/>
        </w:rPr>
        <w:t>Bergiel et al., 2018)</w:t>
      </w:r>
      <w:r w:rsidRPr="00EA4664">
        <w:t>.</w:t>
      </w:r>
    </w:p>
    <w:p w14:paraId="03216493" w14:textId="77777777" w:rsidR="0095352E" w:rsidRPr="003A3049" w:rsidRDefault="0095352E" w:rsidP="003A3049">
      <w:pPr>
        <w:pStyle w:val="Heading2"/>
      </w:pPr>
      <w:bookmarkStart w:id="11" w:name="_Toc108216998"/>
      <w:r w:rsidRPr="003A3049">
        <w:lastRenderedPageBreak/>
        <w:t>Creative Director Role</w:t>
      </w:r>
      <w:bookmarkEnd w:id="11"/>
    </w:p>
    <w:p w14:paraId="331C1ED7" w14:textId="77777777" w:rsidR="00A9537F" w:rsidRPr="00EA4664" w:rsidRDefault="00A9537F" w:rsidP="003A3049">
      <w:r w:rsidRPr="00EA4664">
        <w:t xml:space="preserve">The source of creative energy is an important issue for the better outcome of a team. The thinking out of the box and introduce new concepts are vital point for the creative directive role. </w:t>
      </w:r>
      <w:r w:rsidRPr="00EA4664">
        <w:rPr>
          <w:color w:val="000000"/>
        </w:rPr>
        <w:t xml:space="preserve">Creative director can support a team to maintain progressive energy for the team member. It involved that is crucial for team work.  </w:t>
      </w:r>
      <w:r w:rsidRPr="00EA4664">
        <w:t>Next Plc must ensure the role of Creative Director Role for the better result of the organization.</w:t>
      </w:r>
    </w:p>
    <w:p w14:paraId="58D7E3DD" w14:textId="77777777" w:rsidR="00A9537F" w:rsidRPr="003A3049" w:rsidRDefault="00A9537F" w:rsidP="003A3049">
      <w:pPr>
        <w:pStyle w:val="Heading2"/>
      </w:pPr>
      <w:bookmarkStart w:id="12" w:name="_Toc108216999"/>
      <w:r w:rsidRPr="003A3049">
        <w:t>Facilitator</w:t>
      </w:r>
      <w:bookmarkEnd w:id="12"/>
    </w:p>
    <w:p w14:paraId="6D4D8A3F" w14:textId="77777777" w:rsidR="00A9537F" w:rsidRPr="00EA4664" w:rsidRDefault="00A9537F" w:rsidP="003A3049">
      <w:r w:rsidRPr="00EA4664">
        <w:t>In general, the role of facilitator does not recognise in a formal way. The ability of making decision is the core part of facilitator. A leader can play the role a facilitator.  Next Plc must ensure the role of facilitator for the improvement of the organization. Communication with people helps to gain the ability</w:t>
      </w:r>
      <w:r w:rsidR="004A4D1E" w:rsidRPr="00EA4664">
        <w:t xml:space="preserve"> (</w:t>
      </w:r>
      <w:r w:rsidR="004A4D1E" w:rsidRPr="00EA4664">
        <w:rPr>
          <w:color w:val="222222"/>
          <w:shd w:val="clear" w:color="auto" w:fill="FFFFFF"/>
        </w:rPr>
        <w:t>Riebe et al., 2010)</w:t>
      </w:r>
      <w:r w:rsidRPr="00EA4664">
        <w:t>.</w:t>
      </w:r>
    </w:p>
    <w:p w14:paraId="52BD817B" w14:textId="77777777" w:rsidR="00A9537F" w:rsidRPr="003A3049" w:rsidRDefault="00A9537F" w:rsidP="003A3049">
      <w:pPr>
        <w:pStyle w:val="Heading2"/>
      </w:pPr>
      <w:bookmarkStart w:id="13" w:name="_Toc108217000"/>
      <w:r w:rsidRPr="003A3049">
        <w:t>Coach</w:t>
      </w:r>
      <w:bookmarkEnd w:id="13"/>
    </w:p>
    <w:p w14:paraId="4B1D296B" w14:textId="08ADC424" w:rsidR="00A9537F" w:rsidRPr="00EA4664" w:rsidRDefault="00A9537F" w:rsidP="003A3049">
      <w:r w:rsidRPr="00EA4664">
        <w:t xml:space="preserve">After training, the coach in a team provides one-to-one support. If there is any problem with the member, the coach can solve the problem. In the one to one training, if any team faces any problem regarding support, then the coach will solve this problem. Next Plc must ensure the role of coach for the better result of the organization. It </w:t>
      </w:r>
      <w:r w:rsidR="003A3049" w:rsidRPr="00EA4664">
        <w:t>fulfils</w:t>
      </w:r>
      <w:r w:rsidRPr="00EA4664">
        <w:t xml:space="preserve"> the need and help to participate in the team meetings. </w:t>
      </w:r>
    </w:p>
    <w:p w14:paraId="38CAD0A1" w14:textId="77777777" w:rsidR="00DA5C21" w:rsidRPr="003A3049" w:rsidRDefault="00DA5C21" w:rsidP="003A3049">
      <w:pPr>
        <w:pStyle w:val="Heading2"/>
      </w:pPr>
      <w:bookmarkStart w:id="14" w:name="_Toc108217001"/>
      <w:r w:rsidRPr="003A3049">
        <w:t>Bottom Line</w:t>
      </w:r>
      <w:bookmarkEnd w:id="14"/>
      <w:r w:rsidRPr="003A3049">
        <w:t> </w:t>
      </w:r>
    </w:p>
    <w:p w14:paraId="57B27366" w14:textId="77777777" w:rsidR="00DA5C21" w:rsidRPr="00EA4664" w:rsidRDefault="00A9537F" w:rsidP="003A3049">
      <w:r w:rsidRPr="00EA4664">
        <w:t xml:space="preserve">To attain a shared goal, a group of individuals have to commit to working till the last. The perfect team want to maximize their individual strengths of the team members for the best outcome. This is applicable for the Next Plc. Next Plc should </w:t>
      </w:r>
      <w:r w:rsidR="00DA5C21" w:rsidRPr="00EA4664">
        <w:t xml:space="preserve">facilitate and build the teamwork skills of their people, members should follow their instructions and work for </w:t>
      </w:r>
      <w:r w:rsidRPr="00EA4664">
        <w:t>final</w:t>
      </w:r>
      <w:r w:rsidR="00DA5C21" w:rsidRPr="00EA4664">
        <w:t xml:space="preserve"> goal. </w:t>
      </w:r>
    </w:p>
    <w:p w14:paraId="09A49A4A" w14:textId="77777777" w:rsidR="00DA5C21" w:rsidRPr="003A3049" w:rsidRDefault="00DB4896" w:rsidP="003A3049">
      <w:pPr>
        <w:pStyle w:val="Heading1"/>
      </w:pPr>
      <w:bookmarkStart w:id="15" w:name="_Toc108217002"/>
      <w:r w:rsidRPr="003A3049">
        <w:t>Impact of effective teamwork on team success</w:t>
      </w:r>
      <w:bookmarkEnd w:id="15"/>
    </w:p>
    <w:p w14:paraId="0ABFB146" w14:textId="77777777" w:rsidR="00DB4896" w:rsidRPr="003A3049" w:rsidRDefault="00DB4896" w:rsidP="003A3049">
      <w:pPr>
        <w:pStyle w:val="Heading2"/>
      </w:pPr>
      <w:bookmarkStart w:id="16" w:name="_Toc108217003"/>
      <w:r w:rsidRPr="003A3049">
        <w:t>Advantages of an effective team</w:t>
      </w:r>
      <w:bookmarkEnd w:id="16"/>
    </w:p>
    <w:p w14:paraId="77007A3B" w14:textId="3331839A" w:rsidR="00DB4896" w:rsidRPr="00DB4896" w:rsidRDefault="00DB4896" w:rsidP="003A3049">
      <w:pPr>
        <w:rPr>
          <w:lang w:eastAsia="en-GB"/>
        </w:rPr>
      </w:pPr>
      <w:r w:rsidRPr="003A3049">
        <w:rPr>
          <w:b/>
          <w:bCs/>
        </w:rPr>
        <w:t>Increasing productivity:</w:t>
      </w:r>
      <w:r w:rsidRPr="00EA4664">
        <w:rPr>
          <w:lang w:eastAsia="en-GB"/>
        </w:rPr>
        <w:t xml:space="preserve"> Individuals contributing is helping a team to achieve </w:t>
      </w:r>
      <w:r w:rsidRPr="00DB4896">
        <w:rPr>
          <w:lang w:eastAsia="en-GB"/>
        </w:rPr>
        <w:t xml:space="preserve">valued, supported and committed </w:t>
      </w:r>
      <w:r w:rsidRPr="00EA4664">
        <w:rPr>
          <w:lang w:eastAsia="en-GB"/>
        </w:rPr>
        <w:t xml:space="preserve">goal </w:t>
      </w:r>
      <w:r w:rsidRPr="00DB4896">
        <w:rPr>
          <w:lang w:eastAsia="en-GB"/>
        </w:rPr>
        <w:t xml:space="preserve">to </w:t>
      </w:r>
      <w:r w:rsidRPr="00EA4664">
        <w:rPr>
          <w:lang w:eastAsia="en-GB"/>
        </w:rPr>
        <w:t>each other. It also help to</w:t>
      </w:r>
      <w:r w:rsidRPr="00DB4896">
        <w:rPr>
          <w:lang w:eastAsia="en-GB"/>
        </w:rPr>
        <w:t xml:space="preserve"> lead happier, productive and more motivated staff</w:t>
      </w:r>
      <w:r w:rsidRPr="00EA4664">
        <w:rPr>
          <w:lang w:eastAsia="en-GB"/>
        </w:rPr>
        <w:t xml:space="preserve"> for the company</w:t>
      </w:r>
      <w:r w:rsidRPr="00DB4896">
        <w:rPr>
          <w:lang w:eastAsia="en-GB"/>
        </w:rPr>
        <w:t>.</w:t>
      </w:r>
      <w:r w:rsidRPr="00EA4664">
        <w:rPr>
          <w:lang w:eastAsia="en-GB"/>
        </w:rPr>
        <w:t xml:space="preserve"> If Next Plc has an effective team, then it will help to gain the advantage of the increasing productivity of the company. </w:t>
      </w:r>
    </w:p>
    <w:p w14:paraId="685E254A" w14:textId="3B97374E" w:rsidR="00DB4896" w:rsidRPr="00EA4664" w:rsidRDefault="00DB4896" w:rsidP="003A3049">
      <w:pPr>
        <w:rPr>
          <w:lang w:eastAsia="en-GB"/>
        </w:rPr>
      </w:pPr>
      <w:r w:rsidRPr="003A3049">
        <w:rPr>
          <w:b/>
          <w:bCs/>
        </w:rPr>
        <w:t>Actual timeframe:</w:t>
      </w:r>
      <w:r w:rsidRPr="00EA4664">
        <w:rPr>
          <w:b/>
          <w:bCs/>
          <w:lang w:eastAsia="en-GB"/>
        </w:rPr>
        <w:t xml:space="preserve"> </w:t>
      </w:r>
      <w:r w:rsidRPr="00EA4664">
        <w:rPr>
          <w:lang w:eastAsia="en-GB"/>
        </w:rPr>
        <w:t>Individual is</w:t>
      </w:r>
      <w:r w:rsidRPr="00DB4896">
        <w:rPr>
          <w:lang w:eastAsia="en-GB"/>
        </w:rPr>
        <w:t xml:space="preserve"> working on their own</w:t>
      </w:r>
      <w:r w:rsidRPr="00EA4664">
        <w:rPr>
          <w:lang w:eastAsia="en-GB"/>
        </w:rPr>
        <w:t xml:space="preserve"> time frame. It</w:t>
      </w:r>
      <w:r w:rsidRPr="00DB4896">
        <w:rPr>
          <w:lang w:eastAsia="en-GB"/>
        </w:rPr>
        <w:t xml:space="preserve"> can only achieve so much </w:t>
      </w:r>
      <w:r w:rsidRPr="00EA4664">
        <w:rPr>
          <w:lang w:eastAsia="en-GB"/>
        </w:rPr>
        <w:t>if there is a fixed time or deadlines for the specific work. It also helps to b</w:t>
      </w:r>
      <w:r w:rsidRPr="00DB4896">
        <w:rPr>
          <w:lang w:eastAsia="en-GB"/>
        </w:rPr>
        <w:t xml:space="preserve">ringing individuals </w:t>
      </w:r>
      <w:r w:rsidRPr="00DB4896">
        <w:rPr>
          <w:lang w:eastAsia="en-GB"/>
        </w:rPr>
        <w:lastRenderedPageBreak/>
        <w:t>together</w:t>
      </w:r>
      <w:r w:rsidRPr="00EA4664">
        <w:rPr>
          <w:lang w:eastAsia="en-GB"/>
        </w:rPr>
        <w:t xml:space="preserve"> and increasing</w:t>
      </w:r>
      <w:r w:rsidRPr="00DB4896">
        <w:rPr>
          <w:lang w:eastAsia="en-GB"/>
        </w:rPr>
        <w:t xml:space="preserve"> productivity</w:t>
      </w:r>
      <w:r w:rsidRPr="00EA4664">
        <w:rPr>
          <w:lang w:eastAsia="en-GB"/>
        </w:rPr>
        <w:t xml:space="preserve">. This is applicable for the Next Plc Company. If Next Plc has an effective team, then it will help to gain the advantage of the actual timeframe of the company. </w:t>
      </w:r>
    </w:p>
    <w:p w14:paraId="7EC96B76" w14:textId="77777777" w:rsidR="00DB4896" w:rsidRPr="00EA4664" w:rsidRDefault="00DB4896" w:rsidP="003A3049">
      <w:pPr>
        <w:rPr>
          <w:lang w:eastAsia="en-GB"/>
        </w:rPr>
      </w:pPr>
      <w:r w:rsidRPr="00EA4664">
        <w:rPr>
          <w:b/>
          <w:bCs/>
          <w:lang w:eastAsia="en-GB"/>
        </w:rPr>
        <w:t xml:space="preserve">Problem solving capacity: </w:t>
      </w:r>
      <w:r w:rsidRPr="00EA4664">
        <w:rPr>
          <w:bCs/>
          <w:lang w:eastAsia="en-GB"/>
        </w:rPr>
        <w:t xml:space="preserve">It is a concern issue of the advantages of an effective team. Every </w:t>
      </w:r>
      <w:r w:rsidRPr="00EA4664">
        <w:rPr>
          <w:lang w:eastAsia="en-GB"/>
        </w:rPr>
        <w:t xml:space="preserve">team </w:t>
      </w:r>
      <w:r w:rsidRPr="00DB4896">
        <w:rPr>
          <w:lang w:eastAsia="en-GB"/>
        </w:rPr>
        <w:t>bring together different people with different ways of thinking</w:t>
      </w:r>
      <w:r w:rsidRPr="00EA4664">
        <w:rPr>
          <w:lang w:eastAsia="en-GB"/>
        </w:rPr>
        <w:t>. It also varies by the</w:t>
      </w:r>
      <w:r w:rsidRPr="00DB4896">
        <w:rPr>
          <w:lang w:eastAsia="en-GB"/>
        </w:rPr>
        <w:t xml:space="preserve"> levels of experience and different ideas. </w:t>
      </w:r>
      <w:r w:rsidRPr="00EA4664">
        <w:rPr>
          <w:lang w:eastAsia="en-GB"/>
        </w:rPr>
        <w:t>P</w:t>
      </w:r>
      <w:r w:rsidRPr="00DB4896">
        <w:rPr>
          <w:lang w:eastAsia="en-GB"/>
        </w:rPr>
        <w:t xml:space="preserve">eople </w:t>
      </w:r>
      <w:r w:rsidRPr="00EA4664">
        <w:rPr>
          <w:lang w:eastAsia="en-GB"/>
        </w:rPr>
        <w:t xml:space="preserve">is coming together to gain the problem solving capacity for the organization. If Next Plc has an effective team, then it will help to gain the advantage of the problem solving capacity of the company. The impact of </w:t>
      </w:r>
      <w:proofErr w:type="gramStart"/>
      <w:r w:rsidRPr="00EA4664">
        <w:rPr>
          <w:lang w:eastAsia="en-GB"/>
        </w:rPr>
        <w:t>problem solving</w:t>
      </w:r>
      <w:proofErr w:type="gramEnd"/>
      <w:r w:rsidRPr="00EA4664">
        <w:rPr>
          <w:lang w:eastAsia="en-GB"/>
        </w:rPr>
        <w:t xml:space="preserve"> capacity creates better opportunity for the Next Plc. </w:t>
      </w:r>
    </w:p>
    <w:p w14:paraId="102C7712" w14:textId="77777777" w:rsidR="00C7128D" w:rsidRPr="00EA4664" w:rsidRDefault="00DB4896" w:rsidP="003A3049">
      <w:pPr>
        <w:rPr>
          <w:lang w:eastAsia="en-GB"/>
        </w:rPr>
      </w:pPr>
      <w:r w:rsidRPr="00EA4664">
        <w:rPr>
          <w:b/>
          <w:bCs/>
          <w:lang w:eastAsia="en-GB"/>
        </w:rPr>
        <w:t>New ideas and opportunities</w:t>
      </w:r>
      <w:r w:rsidR="00C7128D" w:rsidRPr="00EA4664">
        <w:rPr>
          <w:lang w:eastAsia="en-GB"/>
        </w:rPr>
        <w:t>: T</w:t>
      </w:r>
      <w:r w:rsidRPr="00DB4896">
        <w:rPr>
          <w:lang w:eastAsia="en-GB"/>
        </w:rPr>
        <w:t xml:space="preserve">eamwork can </w:t>
      </w:r>
      <w:r w:rsidR="00C7128D" w:rsidRPr="00EA4664">
        <w:rPr>
          <w:lang w:eastAsia="en-GB"/>
        </w:rPr>
        <w:t xml:space="preserve">create the opportunity of new ideas and opportunities. It </w:t>
      </w:r>
      <w:r w:rsidRPr="00DB4896">
        <w:rPr>
          <w:lang w:eastAsia="en-GB"/>
        </w:rPr>
        <w:t>spark</w:t>
      </w:r>
      <w:r w:rsidR="00C7128D" w:rsidRPr="00EA4664">
        <w:rPr>
          <w:lang w:eastAsia="en-GB"/>
        </w:rPr>
        <w:t>s</w:t>
      </w:r>
      <w:r w:rsidRPr="00DB4896">
        <w:rPr>
          <w:lang w:eastAsia="en-GB"/>
        </w:rPr>
        <w:t xml:space="preserve"> creativity among </w:t>
      </w:r>
      <w:r w:rsidR="00C7128D" w:rsidRPr="00EA4664">
        <w:rPr>
          <w:lang w:eastAsia="en-GB"/>
        </w:rPr>
        <w:t>the team member</w:t>
      </w:r>
      <w:r w:rsidRPr="00DB4896">
        <w:rPr>
          <w:lang w:eastAsia="en-GB"/>
        </w:rPr>
        <w:t xml:space="preserve"> which can lead to the development of innovative new ideas</w:t>
      </w:r>
      <w:r w:rsidR="00C7128D" w:rsidRPr="00EA4664">
        <w:rPr>
          <w:lang w:eastAsia="en-GB"/>
        </w:rPr>
        <w:t>. If Next Plc has an effective team, then it will help to gain the advantage of the new ideas and opportunities of the company. The positive impact of ideas and opportunities creates further improvement of the company.</w:t>
      </w:r>
    </w:p>
    <w:p w14:paraId="14E0A1EB" w14:textId="77777777" w:rsidR="00C7128D" w:rsidRPr="00EA4664" w:rsidRDefault="00DB4896" w:rsidP="003A3049">
      <w:pPr>
        <w:rPr>
          <w:lang w:eastAsia="en-GB"/>
        </w:rPr>
      </w:pPr>
      <w:r w:rsidRPr="00EA4664">
        <w:rPr>
          <w:b/>
          <w:bCs/>
          <w:lang w:eastAsia="en-GB"/>
        </w:rPr>
        <w:t>Strong relationships</w:t>
      </w:r>
      <w:r w:rsidR="00C7128D" w:rsidRPr="00EA4664">
        <w:rPr>
          <w:lang w:eastAsia="en-GB"/>
        </w:rPr>
        <w:t>: The bondages between team member helps to build strong relationship. They can know each other and communicate with other, know their strong zone and weak zone. It ensures the environment of the company is friendly and fruitful. If Next Plc has an effective team, then it will help to gain the advantage of the strong relationship of the company. The positive impact of strong relationship creates improvement communication among colleagues of the company.</w:t>
      </w:r>
    </w:p>
    <w:p w14:paraId="725BE3B3" w14:textId="77777777" w:rsidR="00ED0D60" w:rsidRPr="003A3049" w:rsidRDefault="00ED0D60" w:rsidP="003A3049">
      <w:pPr>
        <w:pStyle w:val="Heading2"/>
      </w:pPr>
      <w:bookmarkStart w:id="17" w:name="_Toc108217004"/>
      <w:r w:rsidRPr="003A3049">
        <w:t>B</w:t>
      </w:r>
      <w:r w:rsidR="00DB4896" w:rsidRPr="003A3049">
        <w:t>arriers to teamwork</w:t>
      </w:r>
      <w:bookmarkEnd w:id="17"/>
    </w:p>
    <w:p w14:paraId="5E8A7764" w14:textId="1F989E54" w:rsidR="00ED0D60" w:rsidRPr="003A3049" w:rsidRDefault="00ED0D60" w:rsidP="003A3049">
      <w:pPr>
        <w:rPr>
          <w:b/>
          <w:bCs/>
        </w:rPr>
      </w:pPr>
      <w:r w:rsidRPr="003A3049">
        <w:rPr>
          <w:b/>
          <w:bCs/>
        </w:rPr>
        <w:t>Bad Leadership</w:t>
      </w:r>
      <w:r w:rsidR="003A3049">
        <w:rPr>
          <w:b/>
          <w:bCs/>
        </w:rPr>
        <w:t xml:space="preserve">: </w:t>
      </w:r>
      <w:r w:rsidRPr="00EA4664">
        <w:t>A productive team cannot be formed without an effective team leader. Leaders need to focus on the team and try to achieve the goals. Bad leader cannot vision for the company in the long run</w:t>
      </w:r>
      <w:r w:rsidR="004A4D1E" w:rsidRPr="00EA4664">
        <w:t xml:space="preserve"> (</w:t>
      </w:r>
      <w:r w:rsidR="004A4D1E" w:rsidRPr="00EA4664">
        <w:rPr>
          <w:color w:val="222222"/>
          <w:shd w:val="clear" w:color="auto" w:fill="FFFFFF"/>
        </w:rPr>
        <w:t>Loewe and Dominiquini, 2016)</w:t>
      </w:r>
      <w:r w:rsidRPr="00EA4664">
        <w:t>. For this reason, bad leadership is the main barrier of any teamwork. In case of Next Plc, this is not a problem for having a good leader.</w:t>
      </w:r>
    </w:p>
    <w:p w14:paraId="54A3037D" w14:textId="5F277EAC" w:rsidR="00ED0D60" w:rsidRPr="003A3049" w:rsidRDefault="00ED0D60" w:rsidP="003A3049">
      <w:pPr>
        <w:rPr>
          <w:b/>
          <w:bCs/>
        </w:rPr>
      </w:pPr>
      <w:r w:rsidRPr="003A3049">
        <w:rPr>
          <w:b/>
          <w:bCs/>
        </w:rPr>
        <w:t>Poor Goal setting</w:t>
      </w:r>
      <w:r w:rsidR="003A3049">
        <w:rPr>
          <w:b/>
          <w:bCs/>
        </w:rPr>
        <w:t xml:space="preserve">: </w:t>
      </w:r>
      <w:r w:rsidRPr="00EA4664">
        <w:t xml:space="preserve">An effective team has </w:t>
      </w:r>
      <w:r w:rsidR="005010B6" w:rsidRPr="00EA4664">
        <w:t>defined</w:t>
      </w:r>
      <w:r w:rsidRPr="00EA4664">
        <w:t xml:space="preserve"> and specific goal both for the short run and the long run. If there is a problem in goal setting, then it creates many problems for the company to gain output. The team cannot fulfil the chart of success because of not having a quality goal setting. This</w:t>
      </w:r>
      <w:r w:rsidR="003467FB" w:rsidRPr="00EA4664">
        <w:t xml:space="preserve"> problem is also not</w:t>
      </w:r>
      <w:r w:rsidRPr="00EA4664">
        <w:t xml:space="preserve"> applicable for the Next Plc. In this regard, the goal of the Next Plc is very specific for the </w:t>
      </w:r>
      <w:r w:rsidR="003467FB" w:rsidRPr="00EA4664">
        <w:t>starting new</w:t>
      </w:r>
      <w:r w:rsidRPr="00EA4664">
        <w:t xml:space="preserve"> launch</w:t>
      </w:r>
      <w:r w:rsidR="004A4D1E" w:rsidRPr="00EA4664">
        <w:t xml:space="preserve"> (</w:t>
      </w:r>
      <w:r w:rsidR="004A4D1E" w:rsidRPr="00EA4664">
        <w:rPr>
          <w:color w:val="222222"/>
          <w:shd w:val="clear" w:color="auto" w:fill="FFFFFF"/>
        </w:rPr>
        <w:t>O'Neill and Kline, 2008)</w:t>
      </w:r>
      <w:r w:rsidRPr="00EA4664">
        <w:t xml:space="preserve">. </w:t>
      </w:r>
    </w:p>
    <w:p w14:paraId="059BE3C4" w14:textId="236801E2" w:rsidR="003467FB" w:rsidRPr="003A3049" w:rsidRDefault="00ED0D60" w:rsidP="003A3049">
      <w:pPr>
        <w:rPr>
          <w:b/>
          <w:bCs/>
        </w:rPr>
      </w:pPr>
      <w:r w:rsidRPr="003A3049">
        <w:rPr>
          <w:b/>
          <w:bCs/>
        </w:rPr>
        <w:lastRenderedPageBreak/>
        <w:t>Communication Problem</w:t>
      </w:r>
      <w:r w:rsidR="003A3049">
        <w:rPr>
          <w:b/>
          <w:bCs/>
        </w:rPr>
        <w:t xml:space="preserve">: </w:t>
      </w:r>
      <w:r w:rsidR="003467FB" w:rsidRPr="00EA4664">
        <w:t xml:space="preserve">An effective team must have the communication skill among the colleagues of the company. An efficient method of communication should be </w:t>
      </w:r>
      <w:r w:rsidR="00FA64A0" w:rsidRPr="00EA4664">
        <w:t>applied</w:t>
      </w:r>
      <w:r w:rsidR="003467FB" w:rsidRPr="00EA4664">
        <w:t xml:space="preserve"> in this case. It helps all to feel free, open mind, comfortable and confident</w:t>
      </w:r>
      <w:r w:rsidR="00875C2C">
        <w:t xml:space="preserve"> </w:t>
      </w:r>
      <w:r w:rsidR="004A4D1E" w:rsidRPr="00EA4664">
        <w:t>(</w:t>
      </w:r>
      <w:r w:rsidR="004A4D1E" w:rsidRPr="00EA4664">
        <w:rPr>
          <w:color w:val="222222"/>
          <w:shd w:val="clear" w:color="auto" w:fill="FFFFFF"/>
        </w:rPr>
        <w:t xml:space="preserve">Loewe and </w:t>
      </w:r>
      <w:proofErr w:type="spellStart"/>
      <w:r w:rsidR="004A4D1E" w:rsidRPr="00EA4664">
        <w:rPr>
          <w:color w:val="222222"/>
          <w:shd w:val="clear" w:color="auto" w:fill="FFFFFF"/>
        </w:rPr>
        <w:t>Dominiquini</w:t>
      </w:r>
      <w:proofErr w:type="spellEnd"/>
      <w:r w:rsidR="004A4D1E" w:rsidRPr="00EA4664">
        <w:rPr>
          <w:color w:val="222222"/>
          <w:shd w:val="clear" w:color="auto" w:fill="FFFFFF"/>
        </w:rPr>
        <w:t>, 2016)</w:t>
      </w:r>
      <w:r w:rsidR="003467FB" w:rsidRPr="00EA4664">
        <w:t>.</w:t>
      </w:r>
    </w:p>
    <w:p w14:paraId="0C3472A5" w14:textId="093363A1" w:rsidR="00DB4896" w:rsidRPr="005010B6" w:rsidRDefault="003467FB" w:rsidP="005010B6">
      <w:pPr>
        <w:rPr>
          <w:b/>
          <w:bCs/>
        </w:rPr>
      </w:pPr>
      <w:r w:rsidRPr="003A3049">
        <w:rPr>
          <w:b/>
          <w:bCs/>
        </w:rPr>
        <w:t>Clashes of Personality</w:t>
      </w:r>
      <w:r w:rsidR="003A3049">
        <w:rPr>
          <w:b/>
          <w:bCs/>
        </w:rPr>
        <w:t xml:space="preserve">: </w:t>
      </w:r>
      <w:r w:rsidRPr="00EA4664">
        <w:t>Member of a company cannot gain its set output for this problem. Own agenda creates the problem in a company. In some case, it is considered the biggest barrier of a teamwork. A lack of respect also responsible for this case. This problem is also not applicable for the Next Plc. In this regard, the goal of the Next Plc is very specific for gaining output and setting common goal for all</w:t>
      </w:r>
      <w:r w:rsidR="004A4D1E" w:rsidRPr="00EA4664">
        <w:t xml:space="preserve"> (</w:t>
      </w:r>
      <w:r w:rsidR="004A4D1E" w:rsidRPr="00EA4664">
        <w:rPr>
          <w:color w:val="222222"/>
          <w:shd w:val="clear" w:color="auto" w:fill="FFFFFF"/>
        </w:rPr>
        <w:t>Cao and Duan, 2014)</w:t>
      </w:r>
      <w:r w:rsidRPr="00EA4664">
        <w:t xml:space="preserve">. </w:t>
      </w:r>
    </w:p>
    <w:p w14:paraId="531EDA57" w14:textId="77777777" w:rsidR="00DB4896" w:rsidRPr="005010B6" w:rsidRDefault="00C443FE" w:rsidP="005010B6">
      <w:pPr>
        <w:pStyle w:val="Heading1"/>
      </w:pPr>
      <w:bookmarkStart w:id="18" w:name="_Toc108217005"/>
      <w:r w:rsidRPr="005010B6">
        <w:t>Conclusion</w:t>
      </w:r>
      <w:bookmarkStart w:id="19" w:name="_GoBack"/>
      <w:bookmarkEnd w:id="18"/>
      <w:bookmarkEnd w:id="19"/>
    </w:p>
    <w:p w14:paraId="61AB107F" w14:textId="2838FFE1" w:rsidR="00C443FE" w:rsidRPr="00FA64A0" w:rsidRDefault="00C443FE" w:rsidP="005010B6">
      <w:r w:rsidRPr="00FA64A0">
        <w:t>Next Plc must create an effective team and plan for the teamwork. The Tuckman model helps to understand team development. These five stages are very crucial for Next Plc. Creating a team and maintain its effectiveness are vital issue for an organization. It ensures the overall success of the group as well as the organization.</w:t>
      </w:r>
      <w:r w:rsidR="00FA64A0">
        <w:t xml:space="preserve"> </w:t>
      </w:r>
      <w:r w:rsidRPr="00FA64A0">
        <w:rPr>
          <w:rFonts w:eastAsia="Times New Roman"/>
          <w:lang w:eastAsia="en-GB"/>
        </w:rPr>
        <w:t xml:space="preserve">If Next Plc has an effective team, then it will help to gain the advantage of the increasing productivity of the company. The positive impact of increasing productivity creates better opportunity for the future. The positive impact of ideas and opportunities creates further improvement of the company. If Next Plc has an effective team, then it will help to gain the advantage of the solving conflicts of the company. </w:t>
      </w:r>
      <w:r w:rsidRPr="00FA64A0">
        <w:t>bad leadership is the main barrier of any teamwork. In case of Next Plc, this is not a problem for having a good leader. Communication problem is also not applicable for the Next Plc. Because, the goal of the Next Plc is very specific for the improving the communication skills. So, all those issues are very important for Next Plc to new launch.</w:t>
      </w:r>
    </w:p>
    <w:p w14:paraId="7AA4D09E" w14:textId="77777777" w:rsidR="00C443FE" w:rsidRPr="00EA4664" w:rsidRDefault="00C443FE" w:rsidP="00EA4664">
      <w:pPr>
        <w:shd w:val="clear" w:color="auto" w:fill="FFFFFF"/>
        <w:spacing w:before="100" w:beforeAutospacing="1" w:after="60"/>
        <w:rPr>
          <w:rFonts w:ascii="Arial" w:hAnsi="Arial" w:cs="Arial"/>
        </w:rPr>
      </w:pPr>
    </w:p>
    <w:p w14:paraId="1FE4409A" w14:textId="77777777" w:rsidR="00EA4664" w:rsidRDefault="00EA4664" w:rsidP="00EA4664">
      <w:pPr>
        <w:shd w:val="clear" w:color="auto" w:fill="FFFFFF"/>
        <w:spacing w:before="100" w:beforeAutospacing="1" w:after="60"/>
        <w:rPr>
          <w:rFonts w:ascii="Arial" w:eastAsia="Times New Roman" w:hAnsi="Arial" w:cs="Arial"/>
          <w:b/>
          <w:color w:val="4A4A4A"/>
          <w:lang w:eastAsia="en-GB"/>
        </w:rPr>
      </w:pPr>
    </w:p>
    <w:p w14:paraId="128F0986" w14:textId="77777777" w:rsidR="00EA4664" w:rsidRDefault="00EA4664" w:rsidP="00EA4664">
      <w:pPr>
        <w:shd w:val="clear" w:color="auto" w:fill="FFFFFF"/>
        <w:spacing w:before="100" w:beforeAutospacing="1" w:after="60"/>
        <w:rPr>
          <w:rFonts w:ascii="Arial" w:eastAsia="Times New Roman" w:hAnsi="Arial" w:cs="Arial"/>
          <w:b/>
          <w:color w:val="4A4A4A"/>
          <w:lang w:eastAsia="en-GB"/>
        </w:rPr>
      </w:pPr>
    </w:p>
    <w:p w14:paraId="146D084A" w14:textId="77777777" w:rsidR="00EA4664" w:rsidRDefault="00EA4664" w:rsidP="00EA4664">
      <w:pPr>
        <w:shd w:val="clear" w:color="auto" w:fill="FFFFFF"/>
        <w:spacing w:before="100" w:beforeAutospacing="1" w:after="60"/>
        <w:rPr>
          <w:rFonts w:ascii="Arial" w:eastAsia="Times New Roman" w:hAnsi="Arial" w:cs="Arial"/>
          <w:b/>
          <w:color w:val="4A4A4A"/>
          <w:lang w:eastAsia="en-GB"/>
        </w:rPr>
      </w:pPr>
    </w:p>
    <w:p w14:paraId="28F37128" w14:textId="77777777" w:rsidR="004B2233" w:rsidRDefault="004B2233" w:rsidP="00EA4664">
      <w:pPr>
        <w:shd w:val="clear" w:color="auto" w:fill="FFFFFF"/>
        <w:spacing w:before="100" w:beforeAutospacing="1" w:after="60"/>
        <w:rPr>
          <w:rFonts w:ascii="Arial" w:eastAsia="Times New Roman" w:hAnsi="Arial" w:cs="Arial"/>
          <w:b/>
          <w:color w:val="4A4A4A"/>
          <w:lang w:eastAsia="en-GB"/>
        </w:rPr>
      </w:pPr>
    </w:p>
    <w:p w14:paraId="1D33157D" w14:textId="77777777" w:rsidR="00875C2C" w:rsidRDefault="00875C2C">
      <w:pPr>
        <w:spacing w:line="259" w:lineRule="auto"/>
        <w:jc w:val="left"/>
        <w:rPr>
          <w:rFonts w:eastAsia="Times New Roman" w:cs="Times New Roman"/>
          <w:b/>
          <w:bCs/>
          <w:kern w:val="36"/>
          <w:sz w:val="28"/>
          <w:szCs w:val="48"/>
          <w:lang w:eastAsia="en-GB"/>
        </w:rPr>
      </w:pPr>
      <w:r>
        <w:br w:type="page"/>
      </w:r>
    </w:p>
    <w:p w14:paraId="1E48C1A2" w14:textId="2ABC847A" w:rsidR="00C443FE" w:rsidRPr="005010B6" w:rsidRDefault="004A4D1E" w:rsidP="005010B6">
      <w:pPr>
        <w:pStyle w:val="Heading1"/>
      </w:pPr>
      <w:bookmarkStart w:id="20" w:name="_Toc108217006"/>
      <w:r w:rsidRPr="005010B6">
        <w:lastRenderedPageBreak/>
        <w:t>References</w:t>
      </w:r>
      <w:bookmarkEnd w:id="20"/>
    </w:p>
    <w:p w14:paraId="4AA8F23B" w14:textId="77777777" w:rsidR="00875C2C" w:rsidRPr="00875C2C" w:rsidRDefault="00875C2C" w:rsidP="005010B6">
      <w:pPr>
        <w:ind w:left="720" w:hanging="720"/>
        <w:rPr>
          <w:rFonts w:cs="Times New Roman"/>
          <w:szCs w:val="24"/>
          <w:shd w:val="clear" w:color="auto" w:fill="FFFFFF"/>
        </w:rPr>
      </w:pPr>
      <w:proofErr w:type="spellStart"/>
      <w:r w:rsidRPr="00875C2C">
        <w:rPr>
          <w:rFonts w:cs="Times New Roman"/>
          <w:szCs w:val="24"/>
          <w:shd w:val="clear" w:color="auto" w:fill="FFFFFF"/>
        </w:rPr>
        <w:t>Bergiel</w:t>
      </w:r>
      <w:proofErr w:type="spellEnd"/>
      <w:r w:rsidRPr="00875C2C">
        <w:rPr>
          <w:rFonts w:cs="Times New Roman"/>
          <w:szCs w:val="24"/>
          <w:shd w:val="clear" w:color="auto" w:fill="FFFFFF"/>
        </w:rPr>
        <w:t xml:space="preserve">, B.J., </w:t>
      </w:r>
      <w:proofErr w:type="spellStart"/>
      <w:r w:rsidRPr="00875C2C">
        <w:rPr>
          <w:rFonts w:cs="Times New Roman"/>
          <w:szCs w:val="24"/>
          <w:shd w:val="clear" w:color="auto" w:fill="FFFFFF"/>
        </w:rPr>
        <w:t>Bergiel</w:t>
      </w:r>
      <w:proofErr w:type="spellEnd"/>
      <w:r w:rsidRPr="00875C2C">
        <w:rPr>
          <w:rFonts w:cs="Times New Roman"/>
          <w:szCs w:val="24"/>
          <w:shd w:val="clear" w:color="auto" w:fill="FFFFFF"/>
        </w:rPr>
        <w:t xml:space="preserve">, E.B. and </w:t>
      </w:r>
      <w:proofErr w:type="spellStart"/>
      <w:r w:rsidRPr="00875C2C">
        <w:rPr>
          <w:rFonts w:cs="Times New Roman"/>
          <w:szCs w:val="24"/>
          <w:shd w:val="clear" w:color="auto" w:fill="FFFFFF"/>
        </w:rPr>
        <w:t>Balsmeier</w:t>
      </w:r>
      <w:proofErr w:type="spellEnd"/>
      <w:r w:rsidRPr="00875C2C">
        <w:rPr>
          <w:rFonts w:cs="Times New Roman"/>
          <w:szCs w:val="24"/>
          <w:shd w:val="clear" w:color="auto" w:fill="FFFFFF"/>
        </w:rPr>
        <w:t>, P.W., 2018. Nature of virtual teams: a summary of their advantages and disadvantages. </w:t>
      </w:r>
      <w:r w:rsidRPr="00875C2C">
        <w:rPr>
          <w:rFonts w:cs="Times New Roman"/>
          <w:i/>
          <w:iCs/>
          <w:szCs w:val="24"/>
          <w:shd w:val="clear" w:color="auto" w:fill="FFFFFF"/>
        </w:rPr>
        <w:t>Management research news</w:t>
      </w:r>
      <w:r w:rsidRPr="00875C2C">
        <w:rPr>
          <w:rFonts w:cs="Times New Roman"/>
          <w:szCs w:val="24"/>
          <w:shd w:val="clear" w:color="auto" w:fill="FFFFFF"/>
        </w:rPr>
        <w:t>, </w:t>
      </w:r>
      <w:r w:rsidRPr="00875C2C">
        <w:rPr>
          <w:rFonts w:cs="Times New Roman"/>
          <w:i/>
          <w:iCs/>
          <w:szCs w:val="24"/>
          <w:shd w:val="clear" w:color="auto" w:fill="FFFFFF"/>
        </w:rPr>
        <w:t>31</w:t>
      </w:r>
      <w:r w:rsidRPr="00875C2C">
        <w:rPr>
          <w:rFonts w:cs="Times New Roman"/>
          <w:szCs w:val="24"/>
          <w:shd w:val="clear" w:color="auto" w:fill="FFFFFF"/>
        </w:rPr>
        <w:t>(2), pp.99-110.</w:t>
      </w:r>
    </w:p>
    <w:p w14:paraId="4E61AEC1" w14:textId="77777777" w:rsidR="00875C2C" w:rsidRPr="00875C2C" w:rsidRDefault="00875C2C" w:rsidP="005010B6">
      <w:pPr>
        <w:ind w:left="720" w:hanging="720"/>
        <w:rPr>
          <w:rFonts w:cs="Times New Roman"/>
          <w:szCs w:val="24"/>
          <w:shd w:val="clear" w:color="auto" w:fill="FFFFFF"/>
        </w:rPr>
      </w:pPr>
      <w:r w:rsidRPr="00875C2C">
        <w:rPr>
          <w:rFonts w:cs="Times New Roman"/>
          <w:szCs w:val="24"/>
          <w:shd w:val="clear" w:color="auto" w:fill="FFFFFF"/>
        </w:rPr>
        <w:t>Cao, G. and Duan, Y., 2014. A path model linking business analytics, data-driven culture, and competitive advantage. European Conference on Information Systems (ECIS).</w:t>
      </w:r>
    </w:p>
    <w:p w14:paraId="1479FC7B" w14:textId="77777777" w:rsidR="00875C2C" w:rsidRPr="00875C2C" w:rsidRDefault="00875C2C" w:rsidP="005010B6">
      <w:pPr>
        <w:ind w:left="720" w:hanging="720"/>
        <w:rPr>
          <w:rFonts w:cs="Times New Roman"/>
          <w:szCs w:val="24"/>
          <w:shd w:val="clear" w:color="auto" w:fill="FFFFFF"/>
        </w:rPr>
      </w:pPr>
      <w:r w:rsidRPr="00875C2C">
        <w:rPr>
          <w:rFonts w:cs="Times New Roman"/>
          <w:szCs w:val="24"/>
          <w:shd w:val="clear" w:color="auto" w:fill="FFFFFF"/>
        </w:rPr>
        <w:t>Conti, B. and Kleiner, B.H., 1997. How to increase teamwork in organizations. </w:t>
      </w:r>
      <w:r w:rsidRPr="00875C2C">
        <w:rPr>
          <w:rFonts w:cs="Times New Roman"/>
          <w:i/>
          <w:iCs/>
          <w:szCs w:val="24"/>
          <w:shd w:val="clear" w:color="auto" w:fill="FFFFFF"/>
        </w:rPr>
        <w:t>Training for quality</w:t>
      </w:r>
      <w:r w:rsidRPr="00875C2C">
        <w:rPr>
          <w:rFonts w:cs="Times New Roman"/>
          <w:szCs w:val="24"/>
          <w:shd w:val="clear" w:color="auto" w:fill="FFFFFF"/>
        </w:rPr>
        <w:t>.</w:t>
      </w:r>
    </w:p>
    <w:p w14:paraId="26D7B069" w14:textId="77777777" w:rsidR="00875C2C" w:rsidRPr="00875C2C" w:rsidRDefault="00875C2C" w:rsidP="005010B6">
      <w:pPr>
        <w:ind w:left="720" w:hanging="720"/>
        <w:rPr>
          <w:rFonts w:cs="Times New Roman"/>
          <w:color w:val="222222"/>
          <w:szCs w:val="24"/>
          <w:shd w:val="clear" w:color="auto" w:fill="FFFFFF"/>
        </w:rPr>
      </w:pPr>
      <w:r w:rsidRPr="00875C2C">
        <w:rPr>
          <w:rFonts w:cs="Times New Roman"/>
          <w:color w:val="222222"/>
          <w:szCs w:val="24"/>
          <w:shd w:val="clear" w:color="auto" w:fill="FFFFFF"/>
        </w:rPr>
        <w:t>Goh, S.C., 2002. Managing effective knowledge transfer: an integrative framework and some practice implications. </w:t>
      </w:r>
      <w:r w:rsidRPr="00875C2C">
        <w:rPr>
          <w:rFonts w:cs="Times New Roman"/>
          <w:i/>
          <w:iCs/>
          <w:color w:val="222222"/>
          <w:szCs w:val="24"/>
          <w:shd w:val="clear" w:color="auto" w:fill="FFFFFF"/>
        </w:rPr>
        <w:t>Journal of knowledge management</w:t>
      </w:r>
      <w:r w:rsidRPr="00875C2C">
        <w:rPr>
          <w:rFonts w:cs="Times New Roman"/>
          <w:color w:val="222222"/>
          <w:szCs w:val="24"/>
          <w:shd w:val="clear" w:color="auto" w:fill="FFFFFF"/>
        </w:rPr>
        <w:t>, </w:t>
      </w:r>
      <w:r w:rsidRPr="00875C2C">
        <w:rPr>
          <w:rFonts w:cs="Times New Roman"/>
          <w:i/>
          <w:iCs/>
          <w:color w:val="222222"/>
          <w:szCs w:val="24"/>
          <w:shd w:val="clear" w:color="auto" w:fill="FFFFFF"/>
        </w:rPr>
        <w:t>6</w:t>
      </w:r>
      <w:r w:rsidRPr="00875C2C">
        <w:rPr>
          <w:rFonts w:cs="Times New Roman"/>
          <w:color w:val="222222"/>
          <w:szCs w:val="24"/>
          <w:shd w:val="clear" w:color="auto" w:fill="FFFFFF"/>
        </w:rPr>
        <w:t>(1), pp.23-30.</w:t>
      </w:r>
    </w:p>
    <w:p w14:paraId="3B9768B0" w14:textId="77777777" w:rsidR="00875C2C" w:rsidRPr="00875C2C" w:rsidRDefault="00875C2C" w:rsidP="005010B6">
      <w:pPr>
        <w:ind w:left="720" w:hanging="720"/>
        <w:rPr>
          <w:rFonts w:cs="Times New Roman"/>
          <w:color w:val="222222"/>
          <w:szCs w:val="24"/>
          <w:shd w:val="clear" w:color="auto" w:fill="FFFFFF"/>
        </w:rPr>
      </w:pPr>
      <w:proofErr w:type="spellStart"/>
      <w:r w:rsidRPr="00875C2C">
        <w:rPr>
          <w:rFonts w:cs="Times New Roman"/>
          <w:color w:val="222222"/>
          <w:szCs w:val="24"/>
          <w:shd w:val="clear" w:color="auto" w:fill="FFFFFF"/>
        </w:rPr>
        <w:t>Janz</w:t>
      </w:r>
      <w:proofErr w:type="spellEnd"/>
      <w:r w:rsidRPr="00875C2C">
        <w:rPr>
          <w:rFonts w:cs="Times New Roman"/>
          <w:color w:val="222222"/>
          <w:szCs w:val="24"/>
          <w:shd w:val="clear" w:color="auto" w:fill="FFFFFF"/>
        </w:rPr>
        <w:t>, B.D., Colquitt, J.A. and Noe, R.A., 1997. Knowledge worker team effectiveness: The role of autonomy, interdependence, team development, and contextual support variables. </w:t>
      </w:r>
      <w:r w:rsidRPr="00875C2C">
        <w:rPr>
          <w:rFonts w:cs="Times New Roman"/>
          <w:i/>
          <w:iCs/>
          <w:color w:val="222222"/>
          <w:szCs w:val="24"/>
          <w:shd w:val="clear" w:color="auto" w:fill="FFFFFF"/>
        </w:rPr>
        <w:t>Personnel psychology</w:t>
      </w:r>
      <w:r w:rsidRPr="00875C2C">
        <w:rPr>
          <w:rFonts w:cs="Times New Roman"/>
          <w:color w:val="222222"/>
          <w:szCs w:val="24"/>
          <w:shd w:val="clear" w:color="auto" w:fill="FFFFFF"/>
        </w:rPr>
        <w:t>, </w:t>
      </w:r>
      <w:r w:rsidRPr="00875C2C">
        <w:rPr>
          <w:rFonts w:cs="Times New Roman"/>
          <w:i/>
          <w:iCs/>
          <w:color w:val="222222"/>
          <w:szCs w:val="24"/>
          <w:shd w:val="clear" w:color="auto" w:fill="FFFFFF"/>
        </w:rPr>
        <w:t>50</w:t>
      </w:r>
      <w:r w:rsidRPr="00875C2C">
        <w:rPr>
          <w:rFonts w:cs="Times New Roman"/>
          <w:color w:val="222222"/>
          <w:szCs w:val="24"/>
          <w:shd w:val="clear" w:color="auto" w:fill="FFFFFF"/>
        </w:rPr>
        <w:t>(4), pp.877-904.</w:t>
      </w:r>
    </w:p>
    <w:p w14:paraId="3A97F8C9" w14:textId="77777777" w:rsidR="00875C2C" w:rsidRPr="00875C2C" w:rsidRDefault="00875C2C" w:rsidP="005010B6">
      <w:pPr>
        <w:ind w:left="720" w:hanging="720"/>
        <w:rPr>
          <w:rFonts w:eastAsia="Times New Roman" w:cs="Times New Roman"/>
          <w:color w:val="4A4A4A"/>
          <w:szCs w:val="24"/>
          <w:lang w:eastAsia="en-GB"/>
        </w:rPr>
      </w:pPr>
      <w:r w:rsidRPr="00875C2C">
        <w:rPr>
          <w:rFonts w:cs="Times New Roman"/>
          <w:szCs w:val="24"/>
          <w:shd w:val="clear" w:color="auto" w:fill="FFFFFF"/>
        </w:rPr>
        <w:t>Loewe, P. and Dominiquini, J., 2016. Overcoming the barriers to effective innovation. </w:t>
      </w:r>
      <w:r w:rsidRPr="00875C2C">
        <w:rPr>
          <w:rFonts w:cs="Times New Roman"/>
          <w:i/>
          <w:iCs/>
          <w:szCs w:val="24"/>
          <w:shd w:val="clear" w:color="auto" w:fill="FFFFFF"/>
        </w:rPr>
        <w:t>Strategy &amp; leadership</w:t>
      </w:r>
      <w:r w:rsidRPr="00875C2C">
        <w:rPr>
          <w:rFonts w:cs="Times New Roman"/>
          <w:szCs w:val="24"/>
          <w:shd w:val="clear" w:color="auto" w:fill="FFFFFF"/>
        </w:rPr>
        <w:t>.</w:t>
      </w:r>
    </w:p>
    <w:p w14:paraId="7330107B" w14:textId="77777777" w:rsidR="00875C2C" w:rsidRPr="00875C2C" w:rsidRDefault="00875C2C" w:rsidP="005010B6">
      <w:pPr>
        <w:ind w:left="720" w:hanging="720"/>
        <w:rPr>
          <w:rFonts w:cs="Times New Roman"/>
          <w:szCs w:val="24"/>
          <w:shd w:val="clear" w:color="auto" w:fill="FFFFFF"/>
        </w:rPr>
      </w:pPr>
      <w:r w:rsidRPr="00875C2C">
        <w:rPr>
          <w:rFonts w:cs="Times New Roman"/>
          <w:szCs w:val="24"/>
          <w:shd w:val="clear" w:color="auto" w:fill="FFFFFF"/>
        </w:rPr>
        <w:t>O'Neill, T.A. and Kline, T.J., 2008. Personality as a predictor of teamwork: A business simulator study. </w:t>
      </w:r>
      <w:r w:rsidRPr="00875C2C">
        <w:rPr>
          <w:rFonts w:cs="Times New Roman"/>
          <w:i/>
          <w:iCs/>
          <w:szCs w:val="24"/>
          <w:shd w:val="clear" w:color="auto" w:fill="FFFFFF"/>
        </w:rPr>
        <w:t>North American Journal of Psychology</w:t>
      </w:r>
      <w:r w:rsidRPr="00875C2C">
        <w:rPr>
          <w:rFonts w:cs="Times New Roman"/>
          <w:szCs w:val="24"/>
          <w:shd w:val="clear" w:color="auto" w:fill="FFFFFF"/>
        </w:rPr>
        <w:t>, </w:t>
      </w:r>
      <w:r w:rsidRPr="00875C2C">
        <w:rPr>
          <w:rFonts w:cs="Times New Roman"/>
          <w:i/>
          <w:iCs/>
          <w:szCs w:val="24"/>
          <w:shd w:val="clear" w:color="auto" w:fill="FFFFFF"/>
        </w:rPr>
        <w:t>10</w:t>
      </w:r>
      <w:r w:rsidRPr="00875C2C">
        <w:rPr>
          <w:rFonts w:cs="Times New Roman"/>
          <w:szCs w:val="24"/>
          <w:shd w:val="clear" w:color="auto" w:fill="FFFFFF"/>
        </w:rPr>
        <w:t>(1).</w:t>
      </w:r>
    </w:p>
    <w:p w14:paraId="15F53A3E" w14:textId="77777777" w:rsidR="00875C2C" w:rsidRPr="00875C2C" w:rsidRDefault="00875C2C" w:rsidP="005010B6">
      <w:pPr>
        <w:ind w:left="720" w:hanging="720"/>
        <w:rPr>
          <w:rFonts w:cs="Times New Roman"/>
          <w:szCs w:val="24"/>
          <w:shd w:val="clear" w:color="auto" w:fill="FFFFFF"/>
        </w:rPr>
      </w:pPr>
      <w:r w:rsidRPr="00875C2C">
        <w:rPr>
          <w:rFonts w:cs="Times New Roman"/>
          <w:szCs w:val="24"/>
          <w:shd w:val="clear" w:color="auto" w:fill="FFFFFF"/>
        </w:rPr>
        <w:t xml:space="preserve">Rickards, T. and </w:t>
      </w:r>
      <w:proofErr w:type="spellStart"/>
      <w:r w:rsidRPr="00875C2C">
        <w:rPr>
          <w:rFonts w:cs="Times New Roman"/>
          <w:szCs w:val="24"/>
          <w:shd w:val="clear" w:color="auto" w:fill="FFFFFF"/>
        </w:rPr>
        <w:t>Moger</w:t>
      </w:r>
      <w:proofErr w:type="spellEnd"/>
      <w:r w:rsidRPr="00875C2C">
        <w:rPr>
          <w:rFonts w:cs="Times New Roman"/>
          <w:szCs w:val="24"/>
          <w:shd w:val="clear" w:color="auto" w:fill="FFFFFF"/>
        </w:rPr>
        <w:t>, S., 2020. Creative leadership processes in project team development: an alternative to Tuckman's stage model. </w:t>
      </w:r>
      <w:r w:rsidRPr="00875C2C">
        <w:rPr>
          <w:rFonts w:cs="Times New Roman"/>
          <w:i/>
          <w:iCs/>
          <w:szCs w:val="24"/>
          <w:shd w:val="clear" w:color="auto" w:fill="FFFFFF"/>
        </w:rPr>
        <w:t>British journal of Management</w:t>
      </w:r>
      <w:r w:rsidRPr="00875C2C">
        <w:rPr>
          <w:rFonts w:cs="Times New Roman"/>
          <w:szCs w:val="24"/>
          <w:shd w:val="clear" w:color="auto" w:fill="FFFFFF"/>
        </w:rPr>
        <w:t>, </w:t>
      </w:r>
      <w:r w:rsidRPr="00875C2C">
        <w:rPr>
          <w:rFonts w:cs="Times New Roman"/>
          <w:i/>
          <w:iCs/>
          <w:szCs w:val="24"/>
          <w:shd w:val="clear" w:color="auto" w:fill="FFFFFF"/>
        </w:rPr>
        <w:t>11</w:t>
      </w:r>
      <w:r w:rsidRPr="00875C2C">
        <w:rPr>
          <w:rFonts w:cs="Times New Roman"/>
          <w:szCs w:val="24"/>
          <w:shd w:val="clear" w:color="auto" w:fill="FFFFFF"/>
        </w:rPr>
        <w:t>(4), pp.273-283.</w:t>
      </w:r>
    </w:p>
    <w:p w14:paraId="7BC8243A" w14:textId="77777777" w:rsidR="00875C2C" w:rsidRPr="00875C2C" w:rsidRDefault="00875C2C" w:rsidP="005010B6">
      <w:pPr>
        <w:ind w:left="720" w:hanging="720"/>
        <w:rPr>
          <w:rFonts w:cs="Times New Roman"/>
          <w:szCs w:val="24"/>
          <w:shd w:val="clear" w:color="auto" w:fill="FFFFFF"/>
        </w:rPr>
      </w:pPr>
      <w:r w:rsidRPr="00875C2C">
        <w:rPr>
          <w:rFonts w:cs="Times New Roman"/>
          <w:szCs w:val="24"/>
          <w:shd w:val="clear" w:color="auto" w:fill="FFFFFF"/>
        </w:rPr>
        <w:t xml:space="preserve">Riebe, L., </w:t>
      </w:r>
      <w:proofErr w:type="spellStart"/>
      <w:r w:rsidRPr="00875C2C">
        <w:rPr>
          <w:rFonts w:cs="Times New Roman"/>
          <w:szCs w:val="24"/>
          <w:shd w:val="clear" w:color="auto" w:fill="FFFFFF"/>
        </w:rPr>
        <w:t>Roepen</w:t>
      </w:r>
      <w:proofErr w:type="spellEnd"/>
      <w:r w:rsidRPr="00875C2C">
        <w:rPr>
          <w:rFonts w:cs="Times New Roman"/>
          <w:szCs w:val="24"/>
          <w:shd w:val="clear" w:color="auto" w:fill="FFFFFF"/>
        </w:rPr>
        <w:t xml:space="preserve">, D., </w:t>
      </w:r>
      <w:proofErr w:type="spellStart"/>
      <w:r w:rsidRPr="00875C2C">
        <w:rPr>
          <w:rFonts w:cs="Times New Roman"/>
          <w:szCs w:val="24"/>
          <w:shd w:val="clear" w:color="auto" w:fill="FFFFFF"/>
        </w:rPr>
        <w:t>Santarelli</w:t>
      </w:r>
      <w:proofErr w:type="spellEnd"/>
      <w:r w:rsidRPr="00875C2C">
        <w:rPr>
          <w:rFonts w:cs="Times New Roman"/>
          <w:szCs w:val="24"/>
          <w:shd w:val="clear" w:color="auto" w:fill="FFFFFF"/>
        </w:rPr>
        <w:t xml:space="preserve">, B. and </w:t>
      </w:r>
      <w:proofErr w:type="spellStart"/>
      <w:r w:rsidRPr="00875C2C">
        <w:rPr>
          <w:rFonts w:cs="Times New Roman"/>
          <w:szCs w:val="24"/>
          <w:shd w:val="clear" w:color="auto" w:fill="FFFFFF"/>
        </w:rPr>
        <w:t>Marchioro</w:t>
      </w:r>
      <w:proofErr w:type="spellEnd"/>
      <w:r w:rsidRPr="00875C2C">
        <w:rPr>
          <w:rFonts w:cs="Times New Roman"/>
          <w:szCs w:val="24"/>
          <w:shd w:val="clear" w:color="auto" w:fill="FFFFFF"/>
        </w:rPr>
        <w:t>, G., 2010. Teamwork: effectively teaching an employability skill. </w:t>
      </w:r>
      <w:r w:rsidRPr="00875C2C">
        <w:rPr>
          <w:rFonts w:cs="Times New Roman"/>
          <w:i/>
          <w:iCs/>
          <w:szCs w:val="24"/>
          <w:shd w:val="clear" w:color="auto" w:fill="FFFFFF"/>
        </w:rPr>
        <w:t>Education+ Training</w:t>
      </w:r>
      <w:r w:rsidRPr="00875C2C">
        <w:rPr>
          <w:rFonts w:cs="Times New Roman"/>
          <w:szCs w:val="24"/>
          <w:shd w:val="clear" w:color="auto" w:fill="FFFFFF"/>
        </w:rPr>
        <w:t>.</w:t>
      </w:r>
    </w:p>
    <w:p w14:paraId="4822BEC1" w14:textId="77777777" w:rsidR="00875C2C" w:rsidRPr="00875C2C" w:rsidRDefault="00875C2C" w:rsidP="005010B6">
      <w:pPr>
        <w:ind w:left="720" w:hanging="720"/>
        <w:rPr>
          <w:rFonts w:cs="Times New Roman"/>
          <w:szCs w:val="24"/>
          <w:shd w:val="clear" w:color="auto" w:fill="FFFFFF"/>
        </w:rPr>
      </w:pPr>
      <w:proofErr w:type="spellStart"/>
      <w:r w:rsidRPr="00875C2C">
        <w:rPr>
          <w:rFonts w:cs="Times New Roman"/>
          <w:szCs w:val="24"/>
          <w:shd w:val="clear" w:color="auto" w:fill="FFFFFF"/>
        </w:rPr>
        <w:t>Tripathy</w:t>
      </w:r>
      <w:proofErr w:type="spellEnd"/>
      <w:r w:rsidRPr="00875C2C">
        <w:rPr>
          <w:rFonts w:cs="Times New Roman"/>
          <w:szCs w:val="24"/>
          <w:shd w:val="clear" w:color="auto" w:fill="FFFFFF"/>
        </w:rPr>
        <w:t>, M., 2018. Building quality teamwork to achieve excellence in business organizations. </w:t>
      </w:r>
      <w:r w:rsidRPr="00875C2C">
        <w:rPr>
          <w:rFonts w:cs="Times New Roman"/>
          <w:i/>
          <w:iCs/>
          <w:szCs w:val="24"/>
          <w:shd w:val="clear" w:color="auto" w:fill="FFFFFF"/>
        </w:rPr>
        <w:t>International research journal of management, IT and social sciences</w:t>
      </w:r>
      <w:r w:rsidRPr="00875C2C">
        <w:rPr>
          <w:rFonts w:cs="Times New Roman"/>
          <w:szCs w:val="24"/>
          <w:shd w:val="clear" w:color="auto" w:fill="FFFFFF"/>
        </w:rPr>
        <w:t>, </w:t>
      </w:r>
      <w:r w:rsidRPr="00875C2C">
        <w:rPr>
          <w:rFonts w:cs="Times New Roman"/>
          <w:i/>
          <w:iCs/>
          <w:szCs w:val="24"/>
          <w:shd w:val="clear" w:color="auto" w:fill="FFFFFF"/>
        </w:rPr>
        <w:t>5</w:t>
      </w:r>
      <w:r w:rsidRPr="00875C2C">
        <w:rPr>
          <w:rFonts w:cs="Times New Roman"/>
          <w:szCs w:val="24"/>
          <w:shd w:val="clear" w:color="auto" w:fill="FFFFFF"/>
        </w:rPr>
        <w:t>(3), pp.1-7.</w:t>
      </w:r>
    </w:p>
    <w:p w14:paraId="77FCCB5A" w14:textId="77777777" w:rsidR="00875C2C" w:rsidRPr="00875C2C" w:rsidRDefault="00875C2C" w:rsidP="005010B6">
      <w:pPr>
        <w:ind w:left="720" w:hanging="720"/>
        <w:rPr>
          <w:rFonts w:cs="Times New Roman"/>
          <w:szCs w:val="24"/>
          <w:shd w:val="clear" w:color="auto" w:fill="FFFFFF"/>
        </w:rPr>
      </w:pPr>
      <w:proofErr w:type="spellStart"/>
      <w:r w:rsidRPr="00875C2C">
        <w:rPr>
          <w:rFonts w:cs="Times New Roman"/>
          <w:szCs w:val="24"/>
          <w:shd w:val="clear" w:color="auto" w:fill="FFFFFF"/>
        </w:rPr>
        <w:t>Uhlaner</w:t>
      </w:r>
      <w:proofErr w:type="spellEnd"/>
      <w:r w:rsidRPr="00875C2C">
        <w:rPr>
          <w:rFonts w:cs="Times New Roman"/>
          <w:szCs w:val="24"/>
          <w:shd w:val="clear" w:color="auto" w:fill="FFFFFF"/>
        </w:rPr>
        <w:t>, L.M., 2016. Business family as a team: Underlying force for sustained competitive advantage. </w:t>
      </w:r>
      <w:r w:rsidRPr="00875C2C">
        <w:rPr>
          <w:rFonts w:cs="Times New Roman"/>
          <w:i/>
          <w:iCs/>
          <w:szCs w:val="24"/>
          <w:shd w:val="clear" w:color="auto" w:fill="FFFFFF"/>
        </w:rPr>
        <w:t>Handbook of research on family business</w:t>
      </w:r>
      <w:r w:rsidRPr="00875C2C">
        <w:rPr>
          <w:rFonts w:cs="Times New Roman"/>
          <w:szCs w:val="24"/>
          <w:shd w:val="clear" w:color="auto" w:fill="FFFFFF"/>
        </w:rPr>
        <w:t>, </w:t>
      </w:r>
      <w:r w:rsidRPr="00875C2C">
        <w:rPr>
          <w:rFonts w:cs="Times New Roman"/>
          <w:i/>
          <w:iCs/>
          <w:szCs w:val="24"/>
          <w:shd w:val="clear" w:color="auto" w:fill="FFFFFF"/>
        </w:rPr>
        <w:t>125</w:t>
      </w:r>
      <w:r w:rsidRPr="00875C2C">
        <w:rPr>
          <w:rFonts w:cs="Times New Roman"/>
          <w:szCs w:val="24"/>
          <w:shd w:val="clear" w:color="auto" w:fill="FFFFFF"/>
        </w:rPr>
        <w:t>, p.144.</w:t>
      </w:r>
    </w:p>
    <w:p w14:paraId="2599E775" w14:textId="48D4A680" w:rsidR="00C443FE" w:rsidRPr="00875C2C" w:rsidRDefault="00875C2C" w:rsidP="00875C2C">
      <w:pPr>
        <w:ind w:left="720" w:hanging="720"/>
        <w:rPr>
          <w:rFonts w:cs="Times New Roman"/>
          <w:szCs w:val="24"/>
          <w:shd w:val="clear" w:color="auto" w:fill="FFFFFF"/>
        </w:rPr>
      </w:pPr>
      <w:r w:rsidRPr="00875C2C">
        <w:rPr>
          <w:rFonts w:cs="Times New Roman"/>
          <w:szCs w:val="24"/>
          <w:shd w:val="clear" w:color="auto" w:fill="FFFFFF"/>
        </w:rPr>
        <w:t>West, M.A., 2012. </w:t>
      </w:r>
      <w:r w:rsidRPr="00875C2C">
        <w:rPr>
          <w:rFonts w:cs="Times New Roman"/>
          <w:i/>
          <w:iCs/>
          <w:szCs w:val="24"/>
          <w:shd w:val="clear" w:color="auto" w:fill="FFFFFF"/>
        </w:rPr>
        <w:t>Effective teamwork: Practical lessons from organizational research</w:t>
      </w:r>
      <w:r w:rsidRPr="00875C2C">
        <w:rPr>
          <w:rFonts w:cs="Times New Roman"/>
          <w:szCs w:val="24"/>
          <w:shd w:val="clear" w:color="auto" w:fill="FFFFFF"/>
        </w:rPr>
        <w:t>. John Wiley &amp; Sons.</w:t>
      </w:r>
    </w:p>
    <w:sectPr w:rsidR="00C443FE" w:rsidRPr="00875C2C">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495CF" w14:textId="77777777" w:rsidR="004E2893" w:rsidRDefault="004E2893" w:rsidP="00EA4664">
      <w:pPr>
        <w:spacing w:after="0" w:line="240" w:lineRule="auto"/>
      </w:pPr>
      <w:r>
        <w:separator/>
      </w:r>
    </w:p>
  </w:endnote>
  <w:endnote w:type="continuationSeparator" w:id="0">
    <w:p w14:paraId="01E92083" w14:textId="77777777" w:rsidR="004E2893" w:rsidRDefault="004E2893" w:rsidP="00EA4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007004"/>
      <w:docPartObj>
        <w:docPartGallery w:val="Page Numbers (Bottom of Page)"/>
        <w:docPartUnique/>
      </w:docPartObj>
    </w:sdtPr>
    <w:sdtEndPr>
      <w:rPr>
        <w:noProof/>
      </w:rPr>
    </w:sdtEndPr>
    <w:sdtContent>
      <w:p w14:paraId="744245A8" w14:textId="77777777" w:rsidR="00EA4664" w:rsidRDefault="00EA4664">
        <w:pPr>
          <w:pStyle w:val="Footer"/>
          <w:jc w:val="right"/>
        </w:pPr>
        <w:r>
          <w:fldChar w:fldCharType="begin"/>
        </w:r>
        <w:r>
          <w:instrText xml:space="preserve"> PAGE   \* MERGEFORMAT </w:instrText>
        </w:r>
        <w:r>
          <w:fldChar w:fldCharType="separate"/>
        </w:r>
        <w:r w:rsidR="00407132">
          <w:rPr>
            <w:noProof/>
          </w:rPr>
          <w:t>2</w:t>
        </w:r>
        <w:r>
          <w:rPr>
            <w:noProof/>
          </w:rPr>
          <w:fldChar w:fldCharType="end"/>
        </w:r>
      </w:p>
    </w:sdtContent>
  </w:sdt>
  <w:p w14:paraId="2D772B94" w14:textId="77777777" w:rsidR="00EA4664" w:rsidRDefault="00EA4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64DD1" w14:textId="77777777" w:rsidR="004E2893" w:rsidRDefault="004E2893" w:rsidP="00EA4664">
      <w:pPr>
        <w:spacing w:after="0" w:line="240" w:lineRule="auto"/>
      </w:pPr>
      <w:r>
        <w:separator/>
      </w:r>
    </w:p>
  </w:footnote>
  <w:footnote w:type="continuationSeparator" w:id="0">
    <w:p w14:paraId="3FDC81F9" w14:textId="77777777" w:rsidR="004E2893" w:rsidRDefault="004E2893" w:rsidP="00EA46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D1785"/>
    <w:multiLevelType w:val="multilevel"/>
    <w:tmpl w:val="1D8A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E171CD"/>
    <w:multiLevelType w:val="multilevel"/>
    <w:tmpl w:val="14EC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5F12AF"/>
    <w:multiLevelType w:val="multilevel"/>
    <w:tmpl w:val="12F8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C7C34"/>
    <w:multiLevelType w:val="multilevel"/>
    <w:tmpl w:val="5396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415BBA"/>
    <w:multiLevelType w:val="multilevel"/>
    <w:tmpl w:val="6FF6B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B74D2C"/>
    <w:multiLevelType w:val="multilevel"/>
    <w:tmpl w:val="CB8E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0MjM1tTAxMjYyNjdS0lEKTi0uzszPAykwqgUAsqTLuSwAAAA="/>
  </w:docVars>
  <w:rsids>
    <w:rsidRoot w:val="009279B3"/>
    <w:rsid w:val="00000063"/>
    <w:rsid w:val="000B648A"/>
    <w:rsid w:val="000F0037"/>
    <w:rsid w:val="000F1CCD"/>
    <w:rsid w:val="001C2F67"/>
    <w:rsid w:val="001F055C"/>
    <w:rsid w:val="00224BC1"/>
    <w:rsid w:val="002E2313"/>
    <w:rsid w:val="00342A5F"/>
    <w:rsid w:val="003467FB"/>
    <w:rsid w:val="003A3049"/>
    <w:rsid w:val="00407132"/>
    <w:rsid w:val="004A4D1E"/>
    <w:rsid w:val="004B2233"/>
    <w:rsid w:val="004E2893"/>
    <w:rsid w:val="005010B6"/>
    <w:rsid w:val="00573E96"/>
    <w:rsid w:val="0060031F"/>
    <w:rsid w:val="00685EE6"/>
    <w:rsid w:val="007A0208"/>
    <w:rsid w:val="007F777B"/>
    <w:rsid w:val="00827151"/>
    <w:rsid w:val="00875C2C"/>
    <w:rsid w:val="009279B3"/>
    <w:rsid w:val="0095352E"/>
    <w:rsid w:val="009D3293"/>
    <w:rsid w:val="009E09EC"/>
    <w:rsid w:val="00A05304"/>
    <w:rsid w:val="00A46566"/>
    <w:rsid w:val="00A9537F"/>
    <w:rsid w:val="00C055FB"/>
    <w:rsid w:val="00C443FE"/>
    <w:rsid w:val="00C7128D"/>
    <w:rsid w:val="00D20254"/>
    <w:rsid w:val="00D240E7"/>
    <w:rsid w:val="00DA5C21"/>
    <w:rsid w:val="00DB4896"/>
    <w:rsid w:val="00E23A7E"/>
    <w:rsid w:val="00EA4664"/>
    <w:rsid w:val="00ED0D60"/>
    <w:rsid w:val="00FA64A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6735"/>
  <w15:chartTrackingRefBased/>
  <w15:docId w15:val="{D07E0EB2-48CB-4357-9F49-C45A00F10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49"/>
    <w:pPr>
      <w:spacing w:line="360" w:lineRule="auto"/>
      <w:jc w:val="both"/>
    </w:pPr>
    <w:rPr>
      <w:rFonts w:ascii="Times New Roman" w:hAnsi="Times New Roman"/>
      <w:sz w:val="24"/>
    </w:rPr>
  </w:style>
  <w:style w:type="paragraph" w:styleId="Heading1">
    <w:name w:val="heading 1"/>
    <w:basedOn w:val="Normal"/>
    <w:link w:val="Heading1Char"/>
    <w:uiPriority w:val="9"/>
    <w:qFormat/>
    <w:rsid w:val="003A3049"/>
    <w:pPr>
      <w:spacing w:before="100" w:beforeAutospacing="1" w:after="100" w:afterAutospacing="1"/>
      <w:outlineLvl w:val="0"/>
    </w:pPr>
    <w:rPr>
      <w:rFonts w:eastAsia="Times New Roman" w:cs="Times New Roman"/>
      <w:b/>
      <w:bCs/>
      <w:kern w:val="36"/>
      <w:sz w:val="28"/>
      <w:szCs w:val="48"/>
      <w:lang w:eastAsia="en-GB"/>
    </w:rPr>
  </w:style>
  <w:style w:type="paragraph" w:styleId="Heading2">
    <w:name w:val="heading 2"/>
    <w:basedOn w:val="Normal"/>
    <w:next w:val="Normal"/>
    <w:link w:val="Heading2Char"/>
    <w:uiPriority w:val="9"/>
    <w:unhideWhenUsed/>
    <w:qFormat/>
    <w:rsid w:val="003A304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A5C2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2313"/>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2E2313"/>
    <w:rPr>
      <w:b/>
      <w:bCs/>
    </w:rPr>
  </w:style>
  <w:style w:type="character" w:customStyle="1" w:styleId="Heading1Char">
    <w:name w:val="Heading 1 Char"/>
    <w:basedOn w:val="DefaultParagraphFont"/>
    <w:link w:val="Heading1"/>
    <w:uiPriority w:val="9"/>
    <w:rsid w:val="003A3049"/>
    <w:rPr>
      <w:rFonts w:ascii="Times New Roman" w:eastAsia="Times New Roman" w:hAnsi="Times New Roman" w:cs="Times New Roman"/>
      <w:b/>
      <w:bCs/>
      <w:kern w:val="36"/>
      <w:sz w:val="28"/>
      <w:szCs w:val="48"/>
      <w:lang w:eastAsia="en-GB"/>
    </w:rPr>
  </w:style>
  <w:style w:type="paragraph" w:customStyle="1" w:styleId="import-bodytext">
    <w:name w:val="import-bodytext"/>
    <w:basedOn w:val="Normal"/>
    <w:rsid w:val="001F055C"/>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1F055C"/>
    <w:rPr>
      <w:color w:val="0000FF"/>
      <w:u w:val="single"/>
    </w:rPr>
  </w:style>
  <w:style w:type="character" w:styleId="Emphasis">
    <w:name w:val="Emphasis"/>
    <w:basedOn w:val="DefaultParagraphFont"/>
    <w:uiPriority w:val="20"/>
    <w:qFormat/>
    <w:rsid w:val="001F055C"/>
    <w:rPr>
      <w:i/>
      <w:iCs/>
    </w:rPr>
  </w:style>
  <w:style w:type="paragraph" w:customStyle="1" w:styleId="Default">
    <w:name w:val="Default"/>
    <w:rsid w:val="001F05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A5C21"/>
    <w:pPr>
      <w:ind w:left="720"/>
      <w:contextualSpacing/>
    </w:pPr>
    <w:rPr>
      <w:rFonts w:eastAsiaTheme="minorEastAsia"/>
      <w:lang w:eastAsia="zh-CN"/>
    </w:rPr>
  </w:style>
  <w:style w:type="character" w:customStyle="1" w:styleId="Heading2Char">
    <w:name w:val="Heading 2 Char"/>
    <w:basedOn w:val="DefaultParagraphFont"/>
    <w:link w:val="Heading2"/>
    <w:uiPriority w:val="9"/>
    <w:rsid w:val="003A304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A5C21"/>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A4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664"/>
  </w:style>
  <w:style w:type="paragraph" w:styleId="Footer">
    <w:name w:val="footer"/>
    <w:basedOn w:val="Normal"/>
    <w:link w:val="FooterChar"/>
    <w:uiPriority w:val="99"/>
    <w:unhideWhenUsed/>
    <w:rsid w:val="00EA4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664"/>
  </w:style>
  <w:style w:type="paragraph" w:styleId="TOCHeading">
    <w:name w:val="TOC Heading"/>
    <w:basedOn w:val="Heading1"/>
    <w:next w:val="Normal"/>
    <w:uiPriority w:val="39"/>
    <w:unhideWhenUsed/>
    <w:qFormat/>
    <w:rsid w:val="00EA466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EA4664"/>
    <w:pPr>
      <w:spacing w:after="100"/>
    </w:pPr>
  </w:style>
  <w:style w:type="paragraph" w:styleId="TOC2">
    <w:name w:val="toc 2"/>
    <w:basedOn w:val="Normal"/>
    <w:next w:val="Normal"/>
    <w:autoRedefine/>
    <w:uiPriority w:val="39"/>
    <w:unhideWhenUsed/>
    <w:rsid w:val="00EA46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43308">
      <w:bodyDiv w:val="1"/>
      <w:marLeft w:val="0"/>
      <w:marRight w:val="0"/>
      <w:marTop w:val="0"/>
      <w:marBottom w:val="0"/>
      <w:divBdr>
        <w:top w:val="none" w:sz="0" w:space="0" w:color="auto"/>
        <w:left w:val="none" w:sz="0" w:space="0" w:color="auto"/>
        <w:bottom w:val="none" w:sz="0" w:space="0" w:color="auto"/>
        <w:right w:val="none" w:sz="0" w:space="0" w:color="auto"/>
      </w:divBdr>
      <w:divsChild>
        <w:div w:id="801583792">
          <w:marLeft w:val="0"/>
          <w:marRight w:val="0"/>
          <w:marTop w:val="0"/>
          <w:marBottom w:val="0"/>
          <w:divBdr>
            <w:top w:val="none" w:sz="0" w:space="0" w:color="auto"/>
            <w:left w:val="none" w:sz="0" w:space="0" w:color="auto"/>
            <w:bottom w:val="none" w:sz="0" w:space="0" w:color="auto"/>
            <w:right w:val="none" w:sz="0" w:space="0" w:color="auto"/>
          </w:divBdr>
          <w:divsChild>
            <w:div w:id="733968340">
              <w:marLeft w:val="0"/>
              <w:marRight w:val="0"/>
              <w:marTop w:val="0"/>
              <w:marBottom w:val="0"/>
              <w:divBdr>
                <w:top w:val="none" w:sz="0" w:space="0" w:color="auto"/>
                <w:left w:val="none" w:sz="0" w:space="0" w:color="auto"/>
                <w:bottom w:val="none" w:sz="0" w:space="0" w:color="auto"/>
                <w:right w:val="none" w:sz="0" w:space="0" w:color="auto"/>
              </w:divBdr>
            </w:div>
          </w:divsChild>
        </w:div>
        <w:div w:id="1023170410">
          <w:marLeft w:val="0"/>
          <w:marRight w:val="0"/>
          <w:marTop w:val="0"/>
          <w:marBottom w:val="0"/>
          <w:divBdr>
            <w:top w:val="none" w:sz="0" w:space="0" w:color="auto"/>
            <w:left w:val="none" w:sz="0" w:space="0" w:color="auto"/>
            <w:bottom w:val="none" w:sz="0" w:space="0" w:color="auto"/>
            <w:right w:val="none" w:sz="0" w:space="0" w:color="auto"/>
          </w:divBdr>
          <w:divsChild>
            <w:div w:id="698362661">
              <w:marLeft w:val="0"/>
              <w:marRight w:val="0"/>
              <w:marTop w:val="0"/>
              <w:marBottom w:val="0"/>
              <w:divBdr>
                <w:top w:val="none" w:sz="0" w:space="0" w:color="auto"/>
                <w:left w:val="none" w:sz="0" w:space="0" w:color="auto"/>
                <w:bottom w:val="none" w:sz="0" w:space="0" w:color="auto"/>
                <w:right w:val="none" w:sz="0" w:space="0" w:color="auto"/>
              </w:divBdr>
            </w:div>
          </w:divsChild>
        </w:div>
        <w:div w:id="691303346">
          <w:marLeft w:val="0"/>
          <w:marRight w:val="0"/>
          <w:marTop w:val="0"/>
          <w:marBottom w:val="0"/>
          <w:divBdr>
            <w:top w:val="none" w:sz="0" w:space="0" w:color="auto"/>
            <w:left w:val="none" w:sz="0" w:space="0" w:color="auto"/>
            <w:bottom w:val="none" w:sz="0" w:space="0" w:color="auto"/>
            <w:right w:val="none" w:sz="0" w:space="0" w:color="auto"/>
          </w:divBdr>
          <w:divsChild>
            <w:div w:id="212085120">
              <w:marLeft w:val="0"/>
              <w:marRight w:val="0"/>
              <w:marTop w:val="0"/>
              <w:marBottom w:val="0"/>
              <w:divBdr>
                <w:top w:val="none" w:sz="0" w:space="0" w:color="auto"/>
                <w:left w:val="none" w:sz="0" w:space="0" w:color="auto"/>
                <w:bottom w:val="none" w:sz="0" w:space="0" w:color="auto"/>
                <w:right w:val="none" w:sz="0" w:space="0" w:color="auto"/>
              </w:divBdr>
            </w:div>
          </w:divsChild>
        </w:div>
        <w:div w:id="639768976">
          <w:marLeft w:val="0"/>
          <w:marRight w:val="0"/>
          <w:marTop w:val="0"/>
          <w:marBottom w:val="0"/>
          <w:divBdr>
            <w:top w:val="none" w:sz="0" w:space="0" w:color="auto"/>
            <w:left w:val="none" w:sz="0" w:space="0" w:color="auto"/>
            <w:bottom w:val="none" w:sz="0" w:space="0" w:color="auto"/>
            <w:right w:val="none" w:sz="0" w:space="0" w:color="auto"/>
          </w:divBdr>
          <w:divsChild>
            <w:div w:id="273830118">
              <w:marLeft w:val="0"/>
              <w:marRight w:val="0"/>
              <w:marTop w:val="0"/>
              <w:marBottom w:val="0"/>
              <w:divBdr>
                <w:top w:val="none" w:sz="0" w:space="0" w:color="auto"/>
                <w:left w:val="none" w:sz="0" w:space="0" w:color="auto"/>
                <w:bottom w:val="none" w:sz="0" w:space="0" w:color="auto"/>
                <w:right w:val="none" w:sz="0" w:space="0" w:color="auto"/>
              </w:divBdr>
            </w:div>
          </w:divsChild>
        </w:div>
        <w:div w:id="1428691426">
          <w:marLeft w:val="0"/>
          <w:marRight w:val="0"/>
          <w:marTop w:val="0"/>
          <w:marBottom w:val="0"/>
          <w:divBdr>
            <w:top w:val="none" w:sz="0" w:space="0" w:color="auto"/>
            <w:left w:val="none" w:sz="0" w:space="0" w:color="auto"/>
            <w:bottom w:val="none" w:sz="0" w:space="0" w:color="auto"/>
            <w:right w:val="none" w:sz="0" w:space="0" w:color="auto"/>
          </w:divBdr>
          <w:divsChild>
            <w:div w:id="874775364">
              <w:marLeft w:val="0"/>
              <w:marRight w:val="0"/>
              <w:marTop w:val="0"/>
              <w:marBottom w:val="0"/>
              <w:divBdr>
                <w:top w:val="none" w:sz="0" w:space="0" w:color="auto"/>
                <w:left w:val="none" w:sz="0" w:space="0" w:color="auto"/>
                <w:bottom w:val="none" w:sz="0" w:space="0" w:color="auto"/>
                <w:right w:val="none" w:sz="0" w:space="0" w:color="auto"/>
              </w:divBdr>
            </w:div>
          </w:divsChild>
        </w:div>
        <w:div w:id="1882747232">
          <w:marLeft w:val="0"/>
          <w:marRight w:val="0"/>
          <w:marTop w:val="0"/>
          <w:marBottom w:val="0"/>
          <w:divBdr>
            <w:top w:val="none" w:sz="0" w:space="0" w:color="auto"/>
            <w:left w:val="none" w:sz="0" w:space="0" w:color="auto"/>
            <w:bottom w:val="none" w:sz="0" w:space="0" w:color="auto"/>
            <w:right w:val="none" w:sz="0" w:space="0" w:color="auto"/>
          </w:divBdr>
          <w:divsChild>
            <w:div w:id="207554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73362">
      <w:bodyDiv w:val="1"/>
      <w:marLeft w:val="0"/>
      <w:marRight w:val="0"/>
      <w:marTop w:val="0"/>
      <w:marBottom w:val="0"/>
      <w:divBdr>
        <w:top w:val="none" w:sz="0" w:space="0" w:color="auto"/>
        <w:left w:val="none" w:sz="0" w:space="0" w:color="auto"/>
        <w:bottom w:val="none" w:sz="0" w:space="0" w:color="auto"/>
        <w:right w:val="none" w:sz="0" w:space="0" w:color="auto"/>
      </w:divBdr>
      <w:divsChild>
        <w:div w:id="1496453694">
          <w:marLeft w:val="0"/>
          <w:marRight w:val="0"/>
          <w:marTop w:val="0"/>
          <w:marBottom w:val="0"/>
          <w:divBdr>
            <w:top w:val="none" w:sz="0" w:space="0" w:color="auto"/>
            <w:left w:val="none" w:sz="0" w:space="0" w:color="auto"/>
            <w:bottom w:val="none" w:sz="0" w:space="0" w:color="auto"/>
            <w:right w:val="none" w:sz="0" w:space="0" w:color="auto"/>
          </w:divBdr>
        </w:div>
        <w:div w:id="265501814">
          <w:marLeft w:val="0"/>
          <w:marRight w:val="0"/>
          <w:marTop w:val="0"/>
          <w:marBottom w:val="0"/>
          <w:divBdr>
            <w:top w:val="none" w:sz="0" w:space="0" w:color="auto"/>
            <w:left w:val="none" w:sz="0" w:space="0" w:color="auto"/>
            <w:bottom w:val="none" w:sz="0" w:space="0" w:color="auto"/>
            <w:right w:val="none" w:sz="0" w:space="0" w:color="auto"/>
          </w:divBdr>
        </w:div>
        <w:div w:id="1559976078">
          <w:marLeft w:val="0"/>
          <w:marRight w:val="0"/>
          <w:marTop w:val="0"/>
          <w:marBottom w:val="0"/>
          <w:divBdr>
            <w:top w:val="none" w:sz="0" w:space="0" w:color="auto"/>
            <w:left w:val="none" w:sz="0" w:space="0" w:color="auto"/>
            <w:bottom w:val="none" w:sz="0" w:space="0" w:color="auto"/>
            <w:right w:val="none" w:sz="0" w:space="0" w:color="auto"/>
          </w:divBdr>
        </w:div>
        <w:div w:id="1719935896">
          <w:marLeft w:val="0"/>
          <w:marRight w:val="0"/>
          <w:marTop w:val="0"/>
          <w:marBottom w:val="0"/>
          <w:divBdr>
            <w:top w:val="none" w:sz="0" w:space="0" w:color="auto"/>
            <w:left w:val="none" w:sz="0" w:space="0" w:color="auto"/>
            <w:bottom w:val="none" w:sz="0" w:space="0" w:color="auto"/>
            <w:right w:val="none" w:sz="0" w:space="0" w:color="auto"/>
          </w:divBdr>
        </w:div>
      </w:divsChild>
    </w:div>
    <w:div w:id="498426889">
      <w:bodyDiv w:val="1"/>
      <w:marLeft w:val="0"/>
      <w:marRight w:val="0"/>
      <w:marTop w:val="0"/>
      <w:marBottom w:val="0"/>
      <w:divBdr>
        <w:top w:val="none" w:sz="0" w:space="0" w:color="auto"/>
        <w:left w:val="none" w:sz="0" w:space="0" w:color="auto"/>
        <w:bottom w:val="none" w:sz="0" w:space="0" w:color="auto"/>
        <w:right w:val="none" w:sz="0" w:space="0" w:color="auto"/>
      </w:divBdr>
      <w:divsChild>
        <w:div w:id="1342002724">
          <w:marLeft w:val="0"/>
          <w:marRight w:val="0"/>
          <w:marTop w:val="0"/>
          <w:marBottom w:val="0"/>
          <w:divBdr>
            <w:top w:val="none" w:sz="0" w:space="0" w:color="auto"/>
            <w:left w:val="none" w:sz="0" w:space="0" w:color="auto"/>
            <w:bottom w:val="none" w:sz="0" w:space="0" w:color="auto"/>
            <w:right w:val="none" w:sz="0" w:space="0" w:color="auto"/>
          </w:divBdr>
          <w:divsChild>
            <w:div w:id="1484733630">
              <w:marLeft w:val="0"/>
              <w:marRight w:val="0"/>
              <w:marTop w:val="0"/>
              <w:marBottom w:val="0"/>
              <w:divBdr>
                <w:top w:val="none" w:sz="0" w:space="0" w:color="auto"/>
                <w:left w:val="none" w:sz="0" w:space="0" w:color="auto"/>
                <w:bottom w:val="none" w:sz="0" w:space="0" w:color="auto"/>
                <w:right w:val="none" w:sz="0" w:space="0" w:color="auto"/>
              </w:divBdr>
            </w:div>
          </w:divsChild>
        </w:div>
        <w:div w:id="1258178279">
          <w:marLeft w:val="0"/>
          <w:marRight w:val="0"/>
          <w:marTop w:val="0"/>
          <w:marBottom w:val="0"/>
          <w:divBdr>
            <w:top w:val="none" w:sz="0" w:space="0" w:color="auto"/>
            <w:left w:val="none" w:sz="0" w:space="0" w:color="auto"/>
            <w:bottom w:val="none" w:sz="0" w:space="0" w:color="auto"/>
            <w:right w:val="none" w:sz="0" w:space="0" w:color="auto"/>
          </w:divBdr>
          <w:divsChild>
            <w:div w:id="1221743117">
              <w:marLeft w:val="0"/>
              <w:marRight w:val="0"/>
              <w:marTop w:val="0"/>
              <w:marBottom w:val="0"/>
              <w:divBdr>
                <w:top w:val="none" w:sz="0" w:space="0" w:color="auto"/>
                <w:left w:val="none" w:sz="0" w:space="0" w:color="auto"/>
                <w:bottom w:val="none" w:sz="0" w:space="0" w:color="auto"/>
                <w:right w:val="none" w:sz="0" w:space="0" w:color="auto"/>
              </w:divBdr>
            </w:div>
          </w:divsChild>
        </w:div>
        <w:div w:id="1483615863">
          <w:marLeft w:val="0"/>
          <w:marRight w:val="0"/>
          <w:marTop w:val="0"/>
          <w:marBottom w:val="0"/>
          <w:divBdr>
            <w:top w:val="none" w:sz="0" w:space="0" w:color="auto"/>
            <w:left w:val="none" w:sz="0" w:space="0" w:color="auto"/>
            <w:bottom w:val="none" w:sz="0" w:space="0" w:color="auto"/>
            <w:right w:val="none" w:sz="0" w:space="0" w:color="auto"/>
          </w:divBdr>
          <w:divsChild>
            <w:div w:id="881596874">
              <w:marLeft w:val="0"/>
              <w:marRight w:val="0"/>
              <w:marTop w:val="0"/>
              <w:marBottom w:val="0"/>
              <w:divBdr>
                <w:top w:val="none" w:sz="0" w:space="0" w:color="auto"/>
                <w:left w:val="none" w:sz="0" w:space="0" w:color="auto"/>
                <w:bottom w:val="none" w:sz="0" w:space="0" w:color="auto"/>
                <w:right w:val="none" w:sz="0" w:space="0" w:color="auto"/>
              </w:divBdr>
            </w:div>
          </w:divsChild>
        </w:div>
        <w:div w:id="904411817">
          <w:marLeft w:val="0"/>
          <w:marRight w:val="0"/>
          <w:marTop w:val="0"/>
          <w:marBottom w:val="0"/>
          <w:divBdr>
            <w:top w:val="none" w:sz="0" w:space="0" w:color="auto"/>
            <w:left w:val="none" w:sz="0" w:space="0" w:color="auto"/>
            <w:bottom w:val="none" w:sz="0" w:space="0" w:color="auto"/>
            <w:right w:val="none" w:sz="0" w:space="0" w:color="auto"/>
          </w:divBdr>
          <w:divsChild>
            <w:div w:id="698824332">
              <w:marLeft w:val="0"/>
              <w:marRight w:val="0"/>
              <w:marTop w:val="0"/>
              <w:marBottom w:val="0"/>
              <w:divBdr>
                <w:top w:val="none" w:sz="0" w:space="0" w:color="auto"/>
                <w:left w:val="none" w:sz="0" w:space="0" w:color="auto"/>
                <w:bottom w:val="none" w:sz="0" w:space="0" w:color="auto"/>
                <w:right w:val="none" w:sz="0" w:space="0" w:color="auto"/>
              </w:divBdr>
            </w:div>
          </w:divsChild>
        </w:div>
        <w:div w:id="1491406526">
          <w:marLeft w:val="0"/>
          <w:marRight w:val="0"/>
          <w:marTop w:val="0"/>
          <w:marBottom w:val="0"/>
          <w:divBdr>
            <w:top w:val="none" w:sz="0" w:space="0" w:color="auto"/>
            <w:left w:val="none" w:sz="0" w:space="0" w:color="auto"/>
            <w:bottom w:val="none" w:sz="0" w:space="0" w:color="auto"/>
            <w:right w:val="none" w:sz="0" w:space="0" w:color="auto"/>
          </w:divBdr>
          <w:divsChild>
            <w:div w:id="21320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373195">
      <w:bodyDiv w:val="1"/>
      <w:marLeft w:val="0"/>
      <w:marRight w:val="0"/>
      <w:marTop w:val="0"/>
      <w:marBottom w:val="0"/>
      <w:divBdr>
        <w:top w:val="none" w:sz="0" w:space="0" w:color="auto"/>
        <w:left w:val="none" w:sz="0" w:space="0" w:color="auto"/>
        <w:bottom w:val="none" w:sz="0" w:space="0" w:color="auto"/>
        <w:right w:val="none" w:sz="0" w:space="0" w:color="auto"/>
      </w:divBdr>
    </w:div>
    <w:div w:id="1071460642">
      <w:bodyDiv w:val="1"/>
      <w:marLeft w:val="0"/>
      <w:marRight w:val="0"/>
      <w:marTop w:val="0"/>
      <w:marBottom w:val="0"/>
      <w:divBdr>
        <w:top w:val="none" w:sz="0" w:space="0" w:color="auto"/>
        <w:left w:val="none" w:sz="0" w:space="0" w:color="auto"/>
        <w:bottom w:val="none" w:sz="0" w:space="0" w:color="auto"/>
        <w:right w:val="none" w:sz="0" w:space="0" w:color="auto"/>
      </w:divBdr>
      <w:divsChild>
        <w:div w:id="772552806">
          <w:marLeft w:val="0"/>
          <w:marRight w:val="0"/>
          <w:marTop w:val="0"/>
          <w:marBottom w:val="0"/>
          <w:divBdr>
            <w:top w:val="single" w:sz="48" w:space="30" w:color="E1F0FB"/>
            <w:left w:val="single" w:sz="48" w:space="30" w:color="E1F0FB"/>
            <w:bottom w:val="single" w:sz="48" w:space="30" w:color="E1F0FB"/>
            <w:right w:val="single" w:sz="48" w:space="30" w:color="E1F0FB"/>
          </w:divBdr>
        </w:div>
      </w:divsChild>
    </w:div>
    <w:div w:id="1272010109">
      <w:bodyDiv w:val="1"/>
      <w:marLeft w:val="0"/>
      <w:marRight w:val="0"/>
      <w:marTop w:val="0"/>
      <w:marBottom w:val="0"/>
      <w:divBdr>
        <w:top w:val="none" w:sz="0" w:space="0" w:color="auto"/>
        <w:left w:val="none" w:sz="0" w:space="0" w:color="auto"/>
        <w:bottom w:val="none" w:sz="0" w:space="0" w:color="auto"/>
        <w:right w:val="none" w:sz="0" w:space="0" w:color="auto"/>
      </w:divBdr>
      <w:divsChild>
        <w:div w:id="198784846">
          <w:marLeft w:val="0"/>
          <w:marRight w:val="0"/>
          <w:marTop w:val="0"/>
          <w:marBottom w:val="0"/>
          <w:divBdr>
            <w:top w:val="none" w:sz="0" w:space="0" w:color="auto"/>
            <w:left w:val="none" w:sz="0" w:space="0" w:color="auto"/>
            <w:bottom w:val="none" w:sz="0" w:space="0" w:color="auto"/>
            <w:right w:val="none" w:sz="0" w:space="0" w:color="auto"/>
          </w:divBdr>
          <w:divsChild>
            <w:div w:id="952904480">
              <w:marLeft w:val="0"/>
              <w:marRight w:val="0"/>
              <w:marTop w:val="0"/>
              <w:marBottom w:val="0"/>
              <w:divBdr>
                <w:top w:val="none" w:sz="0" w:space="0" w:color="auto"/>
                <w:left w:val="none" w:sz="0" w:space="0" w:color="auto"/>
                <w:bottom w:val="none" w:sz="0" w:space="0" w:color="auto"/>
                <w:right w:val="none" w:sz="0" w:space="0" w:color="auto"/>
              </w:divBdr>
            </w:div>
          </w:divsChild>
        </w:div>
        <w:div w:id="703823261">
          <w:marLeft w:val="0"/>
          <w:marRight w:val="0"/>
          <w:marTop w:val="0"/>
          <w:marBottom w:val="0"/>
          <w:divBdr>
            <w:top w:val="none" w:sz="0" w:space="0" w:color="auto"/>
            <w:left w:val="none" w:sz="0" w:space="0" w:color="auto"/>
            <w:bottom w:val="none" w:sz="0" w:space="0" w:color="auto"/>
            <w:right w:val="none" w:sz="0" w:space="0" w:color="auto"/>
          </w:divBdr>
          <w:divsChild>
            <w:div w:id="1384523166">
              <w:marLeft w:val="0"/>
              <w:marRight w:val="0"/>
              <w:marTop w:val="0"/>
              <w:marBottom w:val="0"/>
              <w:divBdr>
                <w:top w:val="none" w:sz="0" w:space="0" w:color="auto"/>
                <w:left w:val="none" w:sz="0" w:space="0" w:color="auto"/>
                <w:bottom w:val="none" w:sz="0" w:space="0" w:color="auto"/>
                <w:right w:val="none" w:sz="0" w:space="0" w:color="auto"/>
              </w:divBdr>
            </w:div>
          </w:divsChild>
        </w:div>
        <w:div w:id="123931724">
          <w:marLeft w:val="0"/>
          <w:marRight w:val="0"/>
          <w:marTop w:val="0"/>
          <w:marBottom w:val="0"/>
          <w:divBdr>
            <w:top w:val="none" w:sz="0" w:space="0" w:color="auto"/>
            <w:left w:val="none" w:sz="0" w:space="0" w:color="auto"/>
            <w:bottom w:val="none" w:sz="0" w:space="0" w:color="auto"/>
            <w:right w:val="none" w:sz="0" w:space="0" w:color="auto"/>
          </w:divBdr>
          <w:divsChild>
            <w:div w:id="7456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7051">
      <w:bodyDiv w:val="1"/>
      <w:marLeft w:val="0"/>
      <w:marRight w:val="0"/>
      <w:marTop w:val="0"/>
      <w:marBottom w:val="0"/>
      <w:divBdr>
        <w:top w:val="none" w:sz="0" w:space="0" w:color="auto"/>
        <w:left w:val="none" w:sz="0" w:space="0" w:color="auto"/>
        <w:bottom w:val="none" w:sz="0" w:space="0" w:color="auto"/>
        <w:right w:val="none" w:sz="0" w:space="0" w:color="auto"/>
      </w:divBdr>
      <w:divsChild>
        <w:div w:id="987706069">
          <w:marLeft w:val="0"/>
          <w:marRight w:val="0"/>
          <w:marTop w:val="0"/>
          <w:marBottom w:val="0"/>
          <w:divBdr>
            <w:top w:val="none" w:sz="0" w:space="0" w:color="auto"/>
            <w:left w:val="none" w:sz="0" w:space="0" w:color="auto"/>
            <w:bottom w:val="none" w:sz="0" w:space="0" w:color="auto"/>
            <w:right w:val="none" w:sz="0" w:space="0" w:color="auto"/>
          </w:divBdr>
          <w:divsChild>
            <w:div w:id="1292710403">
              <w:marLeft w:val="0"/>
              <w:marRight w:val="0"/>
              <w:marTop w:val="0"/>
              <w:marBottom w:val="0"/>
              <w:divBdr>
                <w:top w:val="none" w:sz="0" w:space="0" w:color="auto"/>
                <w:left w:val="none" w:sz="0" w:space="0" w:color="auto"/>
                <w:bottom w:val="none" w:sz="0" w:space="0" w:color="auto"/>
                <w:right w:val="none" w:sz="0" w:space="0" w:color="auto"/>
              </w:divBdr>
            </w:div>
          </w:divsChild>
        </w:div>
        <w:div w:id="1544053111">
          <w:marLeft w:val="0"/>
          <w:marRight w:val="0"/>
          <w:marTop w:val="0"/>
          <w:marBottom w:val="0"/>
          <w:divBdr>
            <w:top w:val="none" w:sz="0" w:space="0" w:color="auto"/>
            <w:left w:val="none" w:sz="0" w:space="0" w:color="auto"/>
            <w:bottom w:val="none" w:sz="0" w:space="0" w:color="auto"/>
            <w:right w:val="none" w:sz="0" w:space="0" w:color="auto"/>
          </w:divBdr>
          <w:divsChild>
            <w:div w:id="691997546">
              <w:marLeft w:val="0"/>
              <w:marRight w:val="0"/>
              <w:marTop w:val="0"/>
              <w:marBottom w:val="0"/>
              <w:divBdr>
                <w:top w:val="none" w:sz="0" w:space="0" w:color="auto"/>
                <w:left w:val="none" w:sz="0" w:space="0" w:color="auto"/>
                <w:bottom w:val="none" w:sz="0" w:space="0" w:color="auto"/>
                <w:right w:val="none" w:sz="0" w:space="0" w:color="auto"/>
              </w:divBdr>
            </w:div>
          </w:divsChild>
        </w:div>
        <w:div w:id="2111385997">
          <w:marLeft w:val="0"/>
          <w:marRight w:val="0"/>
          <w:marTop w:val="0"/>
          <w:marBottom w:val="0"/>
          <w:divBdr>
            <w:top w:val="none" w:sz="0" w:space="0" w:color="auto"/>
            <w:left w:val="none" w:sz="0" w:space="0" w:color="auto"/>
            <w:bottom w:val="none" w:sz="0" w:space="0" w:color="auto"/>
            <w:right w:val="none" w:sz="0" w:space="0" w:color="auto"/>
          </w:divBdr>
          <w:divsChild>
            <w:div w:id="1128627989">
              <w:marLeft w:val="0"/>
              <w:marRight w:val="0"/>
              <w:marTop w:val="0"/>
              <w:marBottom w:val="0"/>
              <w:divBdr>
                <w:top w:val="none" w:sz="0" w:space="0" w:color="auto"/>
                <w:left w:val="none" w:sz="0" w:space="0" w:color="auto"/>
                <w:bottom w:val="none" w:sz="0" w:space="0" w:color="auto"/>
                <w:right w:val="none" w:sz="0" w:space="0" w:color="auto"/>
              </w:divBdr>
            </w:div>
          </w:divsChild>
        </w:div>
        <w:div w:id="1480883327">
          <w:marLeft w:val="0"/>
          <w:marRight w:val="0"/>
          <w:marTop w:val="0"/>
          <w:marBottom w:val="0"/>
          <w:divBdr>
            <w:top w:val="none" w:sz="0" w:space="0" w:color="auto"/>
            <w:left w:val="none" w:sz="0" w:space="0" w:color="auto"/>
            <w:bottom w:val="none" w:sz="0" w:space="0" w:color="auto"/>
            <w:right w:val="none" w:sz="0" w:space="0" w:color="auto"/>
          </w:divBdr>
          <w:divsChild>
            <w:div w:id="2942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6120">
      <w:bodyDiv w:val="1"/>
      <w:marLeft w:val="0"/>
      <w:marRight w:val="0"/>
      <w:marTop w:val="0"/>
      <w:marBottom w:val="0"/>
      <w:divBdr>
        <w:top w:val="none" w:sz="0" w:space="0" w:color="auto"/>
        <w:left w:val="none" w:sz="0" w:space="0" w:color="auto"/>
        <w:bottom w:val="none" w:sz="0" w:space="0" w:color="auto"/>
        <w:right w:val="none" w:sz="0" w:space="0" w:color="auto"/>
      </w:divBdr>
    </w:div>
    <w:div w:id="1714696568">
      <w:bodyDiv w:val="1"/>
      <w:marLeft w:val="0"/>
      <w:marRight w:val="0"/>
      <w:marTop w:val="0"/>
      <w:marBottom w:val="0"/>
      <w:divBdr>
        <w:top w:val="none" w:sz="0" w:space="0" w:color="auto"/>
        <w:left w:val="none" w:sz="0" w:space="0" w:color="auto"/>
        <w:bottom w:val="none" w:sz="0" w:space="0" w:color="auto"/>
        <w:right w:val="none" w:sz="0" w:space="0" w:color="auto"/>
      </w:divBdr>
    </w:div>
    <w:div w:id="1925871520">
      <w:bodyDiv w:val="1"/>
      <w:marLeft w:val="0"/>
      <w:marRight w:val="0"/>
      <w:marTop w:val="0"/>
      <w:marBottom w:val="0"/>
      <w:divBdr>
        <w:top w:val="none" w:sz="0" w:space="0" w:color="auto"/>
        <w:left w:val="none" w:sz="0" w:space="0" w:color="auto"/>
        <w:bottom w:val="none" w:sz="0" w:space="0" w:color="auto"/>
        <w:right w:val="none" w:sz="0" w:space="0" w:color="auto"/>
      </w:divBdr>
    </w:div>
    <w:div w:id="202022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B3AE5-F64B-4BBB-974B-2A61626D7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9</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Baba Banna</cp:lastModifiedBy>
  <cp:revision>27</cp:revision>
  <dcterms:created xsi:type="dcterms:W3CDTF">2022-07-01T05:22:00Z</dcterms:created>
  <dcterms:modified xsi:type="dcterms:W3CDTF">2022-07-08T23:01:00Z</dcterms:modified>
</cp:coreProperties>
</file>