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D20D7C" w14:textId="77777777" w:rsidR="00C73583" w:rsidRPr="00301BD8" w:rsidRDefault="00C73583" w:rsidP="00C73583">
      <w:pPr>
        <w:spacing w:line="360" w:lineRule="auto"/>
        <w:jc w:val="center"/>
        <w:rPr>
          <w:rFonts w:ascii="Arial" w:hAnsi="Arial" w:cs="Arial"/>
          <w:b/>
          <w:bCs/>
          <w:sz w:val="44"/>
          <w:szCs w:val="44"/>
        </w:rPr>
      </w:pPr>
      <w:r w:rsidRPr="00301BD8">
        <w:rPr>
          <w:rFonts w:ascii="Arial" w:hAnsi="Arial" w:cs="Arial"/>
          <w:b/>
          <w:bCs/>
          <w:sz w:val="44"/>
          <w:szCs w:val="44"/>
        </w:rPr>
        <w:t>Why is digital technology important when working with people?</w:t>
      </w:r>
    </w:p>
    <w:p w14:paraId="1E5C2258" w14:textId="77777777" w:rsidR="00C73583" w:rsidRPr="00301BD8" w:rsidRDefault="00C73583" w:rsidP="00C73583">
      <w:pPr>
        <w:spacing w:line="360" w:lineRule="auto"/>
        <w:jc w:val="center"/>
        <w:rPr>
          <w:rFonts w:ascii="Arial" w:hAnsi="Arial" w:cs="Arial"/>
          <w:sz w:val="28"/>
          <w:szCs w:val="28"/>
        </w:rPr>
      </w:pPr>
      <w:r w:rsidRPr="00301BD8">
        <w:rPr>
          <w:rFonts w:ascii="Arial" w:hAnsi="Arial" w:cs="Arial"/>
          <w:sz w:val="28"/>
          <w:szCs w:val="28"/>
        </w:rPr>
        <w:t>Individual Report</w:t>
      </w:r>
    </w:p>
    <w:p w14:paraId="4F9E4AB5" w14:textId="77777777" w:rsidR="00C73583" w:rsidRPr="00301BD8" w:rsidRDefault="00C73583" w:rsidP="00C73583">
      <w:pPr>
        <w:spacing w:line="360" w:lineRule="auto"/>
        <w:jc w:val="center"/>
        <w:rPr>
          <w:rFonts w:ascii="Arial" w:hAnsi="Arial" w:cs="Arial"/>
          <w:b/>
          <w:bCs/>
          <w:sz w:val="44"/>
          <w:szCs w:val="44"/>
        </w:rPr>
      </w:pPr>
    </w:p>
    <w:p w14:paraId="06A4D933" w14:textId="77777777" w:rsidR="00C73583" w:rsidRPr="00301BD8" w:rsidRDefault="00C73583" w:rsidP="00C73583">
      <w:pPr>
        <w:spacing w:line="360" w:lineRule="auto"/>
        <w:jc w:val="center"/>
        <w:rPr>
          <w:rFonts w:ascii="Arial" w:hAnsi="Arial" w:cs="Arial"/>
          <w:b/>
          <w:bCs/>
          <w:sz w:val="44"/>
          <w:szCs w:val="44"/>
        </w:rPr>
      </w:pPr>
    </w:p>
    <w:p w14:paraId="7D2D2C07" w14:textId="77777777" w:rsidR="00C73583" w:rsidRPr="009920C4" w:rsidRDefault="00C73583" w:rsidP="00C73583">
      <w:pPr>
        <w:spacing w:line="360" w:lineRule="auto"/>
        <w:jc w:val="center"/>
        <w:rPr>
          <w:rFonts w:ascii="Times New Roman" w:hAnsi="Times New Roman" w:cs="Times New Roman"/>
        </w:rPr>
      </w:pPr>
    </w:p>
    <w:p w14:paraId="48FEF2B7" w14:textId="77777777" w:rsidR="00C73583" w:rsidRPr="009920C4" w:rsidRDefault="00C73583" w:rsidP="00C73583">
      <w:pPr>
        <w:spacing w:line="360" w:lineRule="auto"/>
        <w:jc w:val="center"/>
        <w:rPr>
          <w:rFonts w:ascii="Times New Roman" w:hAnsi="Times New Roman" w:cs="Times New Roman"/>
        </w:rPr>
      </w:pPr>
    </w:p>
    <w:p w14:paraId="77B23F27" w14:textId="77777777" w:rsidR="00C73583" w:rsidRPr="009920C4" w:rsidRDefault="00C73583" w:rsidP="00C73583">
      <w:pPr>
        <w:spacing w:line="360" w:lineRule="auto"/>
        <w:jc w:val="center"/>
        <w:rPr>
          <w:rFonts w:ascii="Times New Roman" w:hAnsi="Times New Roman" w:cs="Times New Roman"/>
        </w:rPr>
      </w:pPr>
    </w:p>
    <w:p w14:paraId="0C2DB1DC" w14:textId="77777777" w:rsidR="00C73583" w:rsidRPr="00301BD8" w:rsidRDefault="00C73583" w:rsidP="00C73583">
      <w:pPr>
        <w:spacing w:line="360" w:lineRule="auto"/>
        <w:jc w:val="center"/>
        <w:rPr>
          <w:rFonts w:ascii="Times New Roman" w:hAnsi="Times New Roman" w:cs="Times New Roman"/>
          <w:b/>
          <w:bCs/>
          <w:sz w:val="28"/>
          <w:szCs w:val="28"/>
        </w:rPr>
      </w:pPr>
      <w:r>
        <w:rPr>
          <w:rFonts w:ascii="Times New Roman" w:hAnsi="Times New Roman" w:cs="Times New Roman"/>
        </w:rPr>
        <w:t xml:space="preserve">                                                                               </w:t>
      </w:r>
      <w:r w:rsidRPr="00301BD8">
        <w:rPr>
          <w:rFonts w:ascii="Times New Roman" w:hAnsi="Times New Roman" w:cs="Times New Roman"/>
          <w:b/>
          <w:bCs/>
          <w:sz w:val="28"/>
          <w:szCs w:val="28"/>
        </w:rPr>
        <w:t>Student Name: Irina-Roxana Ioana</w:t>
      </w:r>
    </w:p>
    <w:p w14:paraId="500CED9B" w14:textId="77777777" w:rsidR="00C73583" w:rsidRPr="00301BD8" w:rsidRDefault="00C73583" w:rsidP="00C73583">
      <w:pPr>
        <w:spacing w:line="360" w:lineRule="auto"/>
        <w:jc w:val="right"/>
        <w:rPr>
          <w:rFonts w:ascii="Times New Roman" w:hAnsi="Times New Roman" w:cs="Times New Roman"/>
          <w:b/>
          <w:bCs/>
          <w:sz w:val="28"/>
          <w:szCs w:val="28"/>
        </w:rPr>
      </w:pPr>
      <w:r w:rsidRPr="00301BD8">
        <w:rPr>
          <w:rFonts w:ascii="Times New Roman" w:hAnsi="Times New Roman" w:cs="Times New Roman"/>
          <w:b/>
          <w:bCs/>
          <w:sz w:val="28"/>
          <w:szCs w:val="28"/>
        </w:rPr>
        <w:t>ID Number:2130080</w:t>
      </w:r>
    </w:p>
    <w:p w14:paraId="1B04455A" w14:textId="77777777" w:rsidR="00C73583" w:rsidRPr="00301BD8" w:rsidRDefault="00C73583" w:rsidP="00C73583">
      <w:pPr>
        <w:spacing w:line="360" w:lineRule="auto"/>
        <w:jc w:val="right"/>
        <w:rPr>
          <w:rFonts w:ascii="Times New Roman" w:hAnsi="Times New Roman" w:cs="Times New Roman"/>
          <w:b/>
          <w:bCs/>
          <w:sz w:val="28"/>
          <w:szCs w:val="28"/>
        </w:rPr>
      </w:pPr>
      <w:r w:rsidRPr="00301BD8">
        <w:rPr>
          <w:rFonts w:ascii="Times New Roman" w:hAnsi="Times New Roman" w:cs="Times New Roman"/>
          <w:b/>
          <w:bCs/>
          <w:sz w:val="28"/>
          <w:szCs w:val="28"/>
        </w:rPr>
        <w:t>Lecturer Name: Abdi Rahman</w:t>
      </w:r>
    </w:p>
    <w:p w14:paraId="0DE552B5" w14:textId="77777777" w:rsidR="00C73583" w:rsidRPr="00301BD8" w:rsidRDefault="00C73583" w:rsidP="00C73583">
      <w:pPr>
        <w:spacing w:line="360" w:lineRule="auto"/>
        <w:jc w:val="right"/>
        <w:rPr>
          <w:rFonts w:ascii="Times New Roman" w:hAnsi="Times New Roman" w:cs="Times New Roman"/>
          <w:b/>
          <w:bCs/>
          <w:sz w:val="28"/>
          <w:szCs w:val="28"/>
        </w:rPr>
      </w:pPr>
      <w:r w:rsidRPr="00301BD8">
        <w:rPr>
          <w:rFonts w:ascii="Times New Roman" w:hAnsi="Times New Roman" w:cs="Times New Roman"/>
          <w:b/>
          <w:bCs/>
          <w:sz w:val="28"/>
          <w:szCs w:val="28"/>
        </w:rPr>
        <w:t>Module Title: Digital Skills and Research Methods</w:t>
      </w:r>
    </w:p>
    <w:p w14:paraId="31A2A865" w14:textId="77777777" w:rsidR="00C73583" w:rsidRPr="00301BD8" w:rsidRDefault="00C73583" w:rsidP="00C73583">
      <w:pPr>
        <w:spacing w:line="360" w:lineRule="auto"/>
        <w:jc w:val="right"/>
        <w:rPr>
          <w:rFonts w:ascii="Times New Roman" w:hAnsi="Times New Roman" w:cs="Times New Roman"/>
          <w:b/>
          <w:bCs/>
          <w:sz w:val="28"/>
          <w:szCs w:val="28"/>
        </w:rPr>
      </w:pPr>
      <w:r w:rsidRPr="00301BD8">
        <w:rPr>
          <w:rFonts w:ascii="Times New Roman" w:hAnsi="Times New Roman" w:cs="Times New Roman"/>
          <w:b/>
          <w:bCs/>
          <w:sz w:val="28"/>
          <w:szCs w:val="28"/>
        </w:rPr>
        <w:t>Module Code: BMSW4003</w:t>
      </w:r>
    </w:p>
    <w:p w14:paraId="4822FED6" w14:textId="77777777" w:rsidR="00C73583" w:rsidRPr="009920C4" w:rsidRDefault="00C73583" w:rsidP="00C73583">
      <w:pPr>
        <w:spacing w:line="360" w:lineRule="auto"/>
        <w:jc w:val="center"/>
        <w:rPr>
          <w:rFonts w:ascii="Times New Roman" w:hAnsi="Times New Roman" w:cs="Times New Roman"/>
        </w:rPr>
      </w:pPr>
    </w:p>
    <w:p w14:paraId="1D5E1E7A" w14:textId="3E14822E" w:rsidR="0037349F" w:rsidRDefault="0037349F"/>
    <w:p w14:paraId="33D30630" w14:textId="41A1335B" w:rsidR="00C73583" w:rsidRDefault="00C73583"/>
    <w:p w14:paraId="603C14AE" w14:textId="7BF24341" w:rsidR="00C73583" w:rsidRDefault="00C73583"/>
    <w:p w14:paraId="180B11F9" w14:textId="7BBD2C95" w:rsidR="00C73583" w:rsidRDefault="00C73583"/>
    <w:p w14:paraId="23645A00" w14:textId="5BDD6DDE" w:rsidR="00C73583" w:rsidRDefault="00C73583"/>
    <w:p w14:paraId="58CCBC82" w14:textId="41689F6B" w:rsidR="00C73583" w:rsidRDefault="00C73583"/>
    <w:p w14:paraId="65B89DB1" w14:textId="768676A0" w:rsidR="00C73583" w:rsidRDefault="00C73583"/>
    <w:p w14:paraId="1F81C479" w14:textId="505B229C" w:rsidR="00C73583" w:rsidRDefault="00C73583"/>
    <w:p w14:paraId="534B8D8B" w14:textId="1481E34B" w:rsidR="00C73583" w:rsidRDefault="00C73583"/>
    <w:p w14:paraId="55F966E6" w14:textId="5BED574D" w:rsidR="00C73583" w:rsidRDefault="00C73583"/>
    <w:p w14:paraId="3B3B0555" w14:textId="624857FB" w:rsidR="00C73583" w:rsidRDefault="00C73583"/>
    <w:p w14:paraId="0C642AAD" w14:textId="79C5F74D" w:rsidR="00C73583" w:rsidRDefault="00C73583"/>
    <w:p w14:paraId="3AAD379D" w14:textId="223B5894" w:rsidR="00C73583" w:rsidRDefault="00C73583"/>
    <w:p w14:paraId="59C1F7BC" w14:textId="0149DC90" w:rsidR="00C73583" w:rsidRDefault="00C73583"/>
    <w:p w14:paraId="099F3E0F" w14:textId="3D1C6C57" w:rsidR="00C73583" w:rsidRDefault="00C73583"/>
    <w:p w14:paraId="06750F00" w14:textId="53CD366F" w:rsidR="00C73583" w:rsidRDefault="00C73583"/>
    <w:p w14:paraId="02AE2C73" w14:textId="6EEBEF5F" w:rsidR="00C73583" w:rsidRDefault="00C73583"/>
    <w:p w14:paraId="6C4B072C" w14:textId="155F16E7" w:rsidR="00C73583" w:rsidRDefault="00C73583"/>
    <w:p w14:paraId="7BFE4F64" w14:textId="6638A75C" w:rsidR="00C73583" w:rsidRDefault="00C73583"/>
    <w:sdt>
      <w:sdtPr>
        <w:id w:val="-1336211749"/>
        <w:docPartObj>
          <w:docPartGallery w:val="Table of Contents"/>
          <w:docPartUnique/>
        </w:docPartObj>
      </w:sdtPr>
      <w:sdtEndPr>
        <w:rPr>
          <w:rFonts w:asciiTheme="minorHAnsi" w:eastAsiaTheme="minorHAnsi" w:hAnsiTheme="minorHAnsi" w:cstheme="minorBidi"/>
          <w:b/>
          <w:bCs/>
          <w:noProof/>
          <w:color w:val="auto"/>
          <w:sz w:val="24"/>
          <w:szCs w:val="24"/>
          <w:lang w:val="en-GB"/>
        </w:rPr>
      </w:sdtEndPr>
      <w:sdtContent>
        <w:p w14:paraId="641FAE43" w14:textId="155F69D5" w:rsidR="00AD51FB" w:rsidRPr="00AD51FB" w:rsidRDefault="00AD51FB">
          <w:pPr>
            <w:pStyle w:val="TOCHeading"/>
            <w:rPr>
              <w:rFonts w:ascii="Arial" w:hAnsi="Arial" w:cs="Arial"/>
              <w:b/>
              <w:bCs/>
              <w:color w:val="000000" w:themeColor="text1"/>
            </w:rPr>
          </w:pPr>
          <w:r w:rsidRPr="00AD51FB">
            <w:rPr>
              <w:rFonts w:ascii="Arial" w:hAnsi="Arial" w:cs="Arial"/>
              <w:b/>
              <w:bCs/>
              <w:color w:val="000000" w:themeColor="text1"/>
            </w:rPr>
            <w:t>Table of Contents</w:t>
          </w:r>
        </w:p>
        <w:p w14:paraId="086BD804" w14:textId="2C4AB771" w:rsidR="00AD51FB" w:rsidRDefault="00AD51FB" w:rsidP="00AD51FB">
          <w:pPr>
            <w:rPr>
              <w:lang w:val="en-US"/>
            </w:rPr>
          </w:pPr>
        </w:p>
        <w:p w14:paraId="496C4769" w14:textId="77777777" w:rsidR="00AD51FB" w:rsidRPr="00AD51FB" w:rsidRDefault="00AD51FB" w:rsidP="00AD51FB">
          <w:pPr>
            <w:rPr>
              <w:lang w:val="en-US"/>
            </w:rPr>
          </w:pPr>
        </w:p>
        <w:p w14:paraId="43841BA7" w14:textId="1DD6B759" w:rsidR="005C5ED1" w:rsidRPr="005C5ED1" w:rsidRDefault="00AD51FB">
          <w:pPr>
            <w:pStyle w:val="TOC1"/>
            <w:tabs>
              <w:tab w:val="right" w:leader="dot" w:pos="9016"/>
            </w:tabs>
            <w:rPr>
              <w:rFonts w:ascii="Arial" w:eastAsiaTheme="minorEastAsia" w:hAnsi="Arial" w:cs="Arial"/>
              <w:noProof/>
              <w:sz w:val="28"/>
              <w:szCs w:val="28"/>
              <w:lang w:eastAsia="en-GB"/>
            </w:rPr>
          </w:pPr>
          <w:r>
            <w:fldChar w:fldCharType="begin"/>
          </w:r>
          <w:r>
            <w:instrText xml:space="preserve"> TOC \o "1-3" \h \z \u </w:instrText>
          </w:r>
          <w:r>
            <w:fldChar w:fldCharType="separate"/>
          </w:r>
          <w:hyperlink w:anchor="_Toc120881118" w:history="1">
            <w:r w:rsidR="005C5ED1" w:rsidRPr="005C5ED1">
              <w:rPr>
                <w:rStyle w:val="Hyperlink"/>
                <w:rFonts w:ascii="Arial" w:hAnsi="Arial" w:cs="Arial"/>
                <w:noProof/>
                <w:sz w:val="28"/>
                <w:szCs w:val="28"/>
              </w:rPr>
              <w:t>Introduction</w:t>
            </w:r>
            <w:r w:rsidR="005C5ED1" w:rsidRPr="005C5ED1">
              <w:rPr>
                <w:rFonts w:ascii="Arial" w:hAnsi="Arial" w:cs="Arial"/>
                <w:noProof/>
                <w:webHidden/>
                <w:sz w:val="28"/>
                <w:szCs w:val="28"/>
              </w:rPr>
              <w:tab/>
            </w:r>
            <w:r w:rsidR="005C5ED1" w:rsidRPr="005C5ED1">
              <w:rPr>
                <w:rFonts w:ascii="Arial" w:hAnsi="Arial" w:cs="Arial"/>
                <w:noProof/>
                <w:webHidden/>
                <w:sz w:val="28"/>
                <w:szCs w:val="28"/>
              </w:rPr>
              <w:fldChar w:fldCharType="begin"/>
            </w:r>
            <w:r w:rsidR="005C5ED1" w:rsidRPr="005C5ED1">
              <w:rPr>
                <w:rFonts w:ascii="Arial" w:hAnsi="Arial" w:cs="Arial"/>
                <w:noProof/>
                <w:webHidden/>
                <w:sz w:val="28"/>
                <w:szCs w:val="28"/>
              </w:rPr>
              <w:instrText xml:space="preserve"> PAGEREF _Toc120881118 \h </w:instrText>
            </w:r>
            <w:r w:rsidR="005C5ED1" w:rsidRPr="005C5ED1">
              <w:rPr>
                <w:rFonts w:ascii="Arial" w:hAnsi="Arial" w:cs="Arial"/>
                <w:noProof/>
                <w:webHidden/>
                <w:sz w:val="28"/>
                <w:szCs w:val="28"/>
              </w:rPr>
            </w:r>
            <w:r w:rsidR="005C5ED1" w:rsidRPr="005C5ED1">
              <w:rPr>
                <w:rFonts w:ascii="Arial" w:hAnsi="Arial" w:cs="Arial"/>
                <w:noProof/>
                <w:webHidden/>
                <w:sz w:val="28"/>
                <w:szCs w:val="28"/>
              </w:rPr>
              <w:fldChar w:fldCharType="separate"/>
            </w:r>
            <w:r w:rsidR="005C5ED1" w:rsidRPr="005C5ED1">
              <w:rPr>
                <w:rFonts w:ascii="Arial" w:hAnsi="Arial" w:cs="Arial"/>
                <w:noProof/>
                <w:webHidden/>
                <w:sz w:val="28"/>
                <w:szCs w:val="28"/>
              </w:rPr>
              <w:t>3</w:t>
            </w:r>
            <w:r w:rsidR="005C5ED1" w:rsidRPr="005C5ED1">
              <w:rPr>
                <w:rFonts w:ascii="Arial" w:hAnsi="Arial" w:cs="Arial"/>
                <w:noProof/>
                <w:webHidden/>
                <w:sz w:val="28"/>
                <w:szCs w:val="28"/>
              </w:rPr>
              <w:fldChar w:fldCharType="end"/>
            </w:r>
          </w:hyperlink>
        </w:p>
        <w:p w14:paraId="3E259CDA" w14:textId="5131169F" w:rsidR="005C5ED1" w:rsidRPr="005C5ED1" w:rsidRDefault="005C5ED1">
          <w:pPr>
            <w:pStyle w:val="TOC1"/>
            <w:tabs>
              <w:tab w:val="right" w:leader="dot" w:pos="9016"/>
            </w:tabs>
            <w:rPr>
              <w:rFonts w:ascii="Arial" w:eastAsiaTheme="minorEastAsia" w:hAnsi="Arial" w:cs="Arial"/>
              <w:noProof/>
              <w:sz w:val="28"/>
              <w:szCs w:val="28"/>
              <w:lang w:eastAsia="en-GB"/>
            </w:rPr>
          </w:pPr>
          <w:hyperlink w:anchor="_Toc120881119" w:history="1">
            <w:r w:rsidRPr="005C5ED1">
              <w:rPr>
                <w:rStyle w:val="Hyperlink"/>
                <w:rFonts w:ascii="Arial" w:hAnsi="Arial" w:cs="Arial"/>
                <w:noProof/>
                <w:sz w:val="28"/>
                <w:szCs w:val="28"/>
              </w:rPr>
              <w:t>Types of digital technology used in the workplace</w:t>
            </w:r>
            <w:r w:rsidRPr="005C5ED1">
              <w:rPr>
                <w:rFonts w:ascii="Arial" w:hAnsi="Arial" w:cs="Arial"/>
                <w:noProof/>
                <w:webHidden/>
                <w:sz w:val="28"/>
                <w:szCs w:val="28"/>
              </w:rPr>
              <w:tab/>
            </w:r>
            <w:r w:rsidRPr="005C5ED1">
              <w:rPr>
                <w:rFonts w:ascii="Arial" w:hAnsi="Arial" w:cs="Arial"/>
                <w:noProof/>
                <w:webHidden/>
                <w:sz w:val="28"/>
                <w:szCs w:val="28"/>
              </w:rPr>
              <w:fldChar w:fldCharType="begin"/>
            </w:r>
            <w:r w:rsidRPr="005C5ED1">
              <w:rPr>
                <w:rFonts w:ascii="Arial" w:hAnsi="Arial" w:cs="Arial"/>
                <w:noProof/>
                <w:webHidden/>
                <w:sz w:val="28"/>
                <w:szCs w:val="28"/>
              </w:rPr>
              <w:instrText xml:space="preserve"> PAGEREF _Toc120881119 \h </w:instrText>
            </w:r>
            <w:r w:rsidRPr="005C5ED1">
              <w:rPr>
                <w:rFonts w:ascii="Arial" w:hAnsi="Arial" w:cs="Arial"/>
                <w:noProof/>
                <w:webHidden/>
                <w:sz w:val="28"/>
                <w:szCs w:val="28"/>
              </w:rPr>
            </w:r>
            <w:r w:rsidRPr="005C5ED1">
              <w:rPr>
                <w:rFonts w:ascii="Arial" w:hAnsi="Arial" w:cs="Arial"/>
                <w:noProof/>
                <w:webHidden/>
                <w:sz w:val="28"/>
                <w:szCs w:val="28"/>
              </w:rPr>
              <w:fldChar w:fldCharType="separate"/>
            </w:r>
            <w:r w:rsidRPr="005C5ED1">
              <w:rPr>
                <w:rFonts w:ascii="Arial" w:hAnsi="Arial" w:cs="Arial"/>
                <w:noProof/>
                <w:webHidden/>
                <w:sz w:val="28"/>
                <w:szCs w:val="28"/>
              </w:rPr>
              <w:t>3</w:t>
            </w:r>
            <w:r w:rsidRPr="005C5ED1">
              <w:rPr>
                <w:rFonts w:ascii="Arial" w:hAnsi="Arial" w:cs="Arial"/>
                <w:noProof/>
                <w:webHidden/>
                <w:sz w:val="28"/>
                <w:szCs w:val="28"/>
              </w:rPr>
              <w:fldChar w:fldCharType="end"/>
            </w:r>
          </w:hyperlink>
        </w:p>
        <w:p w14:paraId="43FF201A" w14:textId="53511D8F" w:rsidR="005C5ED1" w:rsidRPr="005C5ED1" w:rsidRDefault="005C5ED1">
          <w:pPr>
            <w:pStyle w:val="TOC1"/>
            <w:tabs>
              <w:tab w:val="right" w:leader="dot" w:pos="9016"/>
            </w:tabs>
            <w:rPr>
              <w:rFonts w:ascii="Arial" w:eastAsiaTheme="minorEastAsia" w:hAnsi="Arial" w:cs="Arial"/>
              <w:noProof/>
              <w:sz w:val="28"/>
              <w:szCs w:val="28"/>
              <w:lang w:eastAsia="en-GB"/>
            </w:rPr>
          </w:pPr>
          <w:hyperlink w:anchor="_Toc120881120" w:history="1">
            <w:r w:rsidRPr="005C5ED1">
              <w:rPr>
                <w:rStyle w:val="Hyperlink"/>
                <w:rFonts w:ascii="Arial" w:hAnsi="Arial" w:cs="Arial"/>
                <w:noProof/>
                <w:sz w:val="28"/>
                <w:szCs w:val="28"/>
              </w:rPr>
              <w:t>Covid-19 and its impact on increasing the use of technology in the workplace</w:t>
            </w:r>
            <w:r w:rsidRPr="005C5ED1">
              <w:rPr>
                <w:rFonts w:ascii="Arial" w:hAnsi="Arial" w:cs="Arial"/>
                <w:noProof/>
                <w:webHidden/>
                <w:sz w:val="28"/>
                <w:szCs w:val="28"/>
              </w:rPr>
              <w:tab/>
            </w:r>
            <w:r w:rsidRPr="005C5ED1">
              <w:rPr>
                <w:rFonts w:ascii="Arial" w:hAnsi="Arial" w:cs="Arial"/>
                <w:noProof/>
                <w:webHidden/>
                <w:sz w:val="28"/>
                <w:szCs w:val="28"/>
              </w:rPr>
              <w:fldChar w:fldCharType="begin"/>
            </w:r>
            <w:r w:rsidRPr="005C5ED1">
              <w:rPr>
                <w:rFonts w:ascii="Arial" w:hAnsi="Arial" w:cs="Arial"/>
                <w:noProof/>
                <w:webHidden/>
                <w:sz w:val="28"/>
                <w:szCs w:val="28"/>
              </w:rPr>
              <w:instrText xml:space="preserve"> PAGEREF _Toc120881120 \h </w:instrText>
            </w:r>
            <w:r w:rsidRPr="005C5ED1">
              <w:rPr>
                <w:rFonts w:ascii="Arial" w:hAnsi="Arial" w:cs="Arial"/>
                <w:noProof/>
                <w:webHidden/>
                <w:sz w:val="28"/>
                <w:szCs w:val="28"/>
              </w:rPr>
            </w:r>
            <w:r w:rsidRPr="005C5ED1">
              <w:rPr>
                <w:rFonts w:ascii="Arial" w:hAnsi="Arial" w:cs="Arial"/>
                <w:noProof/>
                <w:webHidden/>
                <w:sz w:val="28"/>
                <w:szCs w:val="28"/>
              </w:rPr>
              <w:fldChar w:fldCharType="separate"/>
            </w:r>
            <w:r w:rsidRPr="005C5ED1">
              <w:rPr>
                <w:rFonts w:ascii="Arial" w:hAnsi="Arial" w:cs="Arial"/>
                <w:noProof/>
                <w:webHidden/>
                <w:sz w:val="28"/>
                <w:szCs w:val="28"/>
              </w:rPr>
              <w:t>4</w:t>
            </w:r>
            <w:r w:rsidRPr="005C5ED1">
              <w:rPr>
                <w:rFonts w:ascii="Arial" w:hAnsi="Arial" w:cs="Arial"/>
                <w:noProof/>
                <w:webHidden/>
                <w:sz w:val="28"/>
                <w:szCs w:val="28"/>
              </w:rPr>
              <w:fldChar w:fldCharType="end"/>
            </w:r>
          </w:hyperlink>
        </w:p>
        <w:p w14:paraId="2D7F552C" w14:textId="006682D9" w:rsidR="005C5ED1" w:rsidRPr="005C5ED1" w:rsidRDefault="005C5ED1">
          <w:pPr>
            <w:pStyle w:val="TOC2"/>
            <w:tabs>
              <w:tab w:val="right" w:leader="dot" w:pos="9016"/>
            </w:tabs>
            <w:rPr>
              <w:rFonts w:ascii="Arial" w:eastAsiaTheme="minorEastAsia" w:hAnsi="Arial" w:cs="Arial"/>
              <w:noProof/>
              <w:sz w:val="28"/>
              <w:szCs w:val="28"/>
              <w:lang w:eastAsia="en-GB"/>
            </w:rPr>
          </w:pPr>
          <w:hyperlink w:anchor="_Toc120881121" w:history="1">
            <w:r w:rsidRPr="005C5ED1">
              <w:rPr>
                <w:rStyle w:val="Hyperlink"/>
                <w:rFonts w:ascii="Arial" w:hAnsi="Arial" w:cs="Arial"/>
                <w:noProof/>
                <w:sz w:val="28"/>
                <w:szCs w:val="28"/>
              </w:rPr>
              <w:t>Factors of digitization</w:t>
            </w:r>
            <w:r w:rsidRPr="005C5ED1">
              <w:rPr>
                <w:rFonts w:ascii="Arial" w:hAnsi="Arial" w:cs="Arial"/>
                <w:noProof/>
                <w:webHidden/>
                <w:sz w:val="28"/>
                <w:szCs w:val="28"/>
              </w:rPr>
              <w:tab/>
            </w:r>
            <w:r w:rsidRPr="005C5ED1">
              <w:rPr>
                <w:rFonts w:ascii="Arial" w:hAnsi="Arial" w:cs="Arial"/>
                <w:noProof/>
                <w:webHidden/>
                <w:sz w:val="28"/>
                <w:szCs w:val="28"/>
              </w:rPr>
              <w:fldChar w:fldCharType="begin"/>
            </w:r>
            <w:r w:rsidRPr="005C5ED1">
              <w:rPr>
                <w:rFonts w:ascii="Arial" w:hAnsi="Arial" w:cs="Arial"/>
                <w:noProof/>
                <w:webHidden/>
                <w:sz w:val="28"/>
                <w:szCs w:val="28"/>
              </w:rPr>
              <w:instrText xml:space="preserve"> PAGEREF _Toc120881121 \h </w:instrText>
            </w:r>
            <w:r w:rsidRPr="005C5ED1">
              <w:rPr>
                <w:rFonts w:ascii="Arial" w:hAnsi="Arial" w:cs="Arial"/>
                <w:noProof/>
                <w:webHidden/>
                <w:sz w:val="28"/>
                <w:szCs w:val="28"/>
              </w:rPr>
            </w:r>
            <w:r w:rsidRPr="005C5ED1">
              <w:rPr>
                <w:rFonts w:ascii="Arial" w:hAnsi="Arial" w:cs="Arial"/>
                <w:noProof/>
                <w:webHidden/>
                <w:sz w:val="28"/>
                <w:szCs w:val="28"/>
              </w:rPr>
              <w:fldChar w:fldCharType="separate"/>
            </w:r>
            <w:r w:rsidRPr="005C5ED1">
              <w:rPr>
                <w:rFonts w:ascii="Arial" w:hAnsi="Arial" w:cs="Arial"/>
                <w:noProof/>
                <w:webHidden/>
                <w:sz w:val="28"/>
                <w:szCs w:val="28"/>
              </w:rPr>
              <w:t>4</w:t>
            </w:r>
            <w:r w:rsidRPr="005C5ED1">
              <w:rPr>
                <w:rFonts w:ascii="Arial" w:hAnsi="Arial" w:cs="Arial"/>
                <w:noProof/>
                <w:webHidden/>
                <w:sz w:val="28"/>
                <w:szCs w:val="28"/>
              </w:rPr>
              <w:fldChar w:fldCharType="end"/>
            </w:r>
          </w:hyperlink>
        </w:p>
        <w:p w14:paraId="08F336A7" w14:textId="2CC7D853" w:rsidR="005C5ED1" w:rsidRPr="005C5ED1" w:rsidRDefault="005C5ED1">
          <w:pPr>
            <w:pStyle w:val="TOC1"/>
            <w:tabs>
              <w:tab w:val="right" w:leader="dot" w:pos="9016"/>
            </w:tabs>
            <w:rPr>
              <w:rFonts w:ascii="Arial" w:eastAsiaTheme="minorEastAsia" w:hAnsi="Arial" w:cs="Arial"/>
              <w:noProof/>
              <w:sz w:val="28"/>
              <w:szCs w:val="28"/>
              <w:lang w:eastAsia="en-GB"/>
            </w:rPr>
          </w:pPr>
          <w:hyperlink w:anchor="_Toc120881122" w:history="1">
            <w:r w:rsidRPr="005C5ED1">
              <w:rPr>
                <w:rStyle w:val="Hyperlink"/>
                <w:rFonts w:ascii="Arial" w:hAnsi="Arial" w:cs="Arial"/>
                <w:noProof/>
                <w:sz w:val="28"/>
                <w:szCs w:val="28"/>
              </w:rPr>
              <w:t>Benefits of using digital technology at work</w:t>
            </w:r>
            <w:r w:rsidRPr="005C5ED1">
              <w:rPr>
                <w:rFonts w:ascii="Arial" w:hAnsi="Arial" w:cs="Arial"/>
                <w:noProof/>
                <w:webHidden/>
                <w:sz w:val="28"/>
                <w:szCs w:val="28"/>
              </w:rPr>
              <w:tab/>
            </w:r>
            <w:r w:rsidRPr="005C5ED1">
              <w:rPr>
                <w:rFonts w:ascii="Arial" w:hAnsi="Arial" w:cs="Arial"/>
                <w:noProof/>
                <w:webHidden/>
                <w:sz w:val="28"/>
                <w:szCs w:val="28"/>
              </w:rPr>
              <w:fldChar w:fldCharType="begin"/>
            </w:r>
            <w:r w:rsidRPr="005C5ED1">
              <w:rPr>
                <w:rFonts w:ascii="Arial" w:hAnsi="Arial" w:cs="Arial"/>
                <w:noProof/>
                <w:webHidden/>
                <w:sz w:val="28"/>
                <w:szCs w:val="28"/>
              </w:rPr>
              <w:instrText xml:space="preserve"> PAGEREF _Toc120881122 \h </w:instrText>
            </w:r>
            <w:r w:rsidRPr="005C5ED1">
              <w:rPr>
                <w:rFonts w:ascii="Arial" w:hAnsi="Arial" w:cs="Arial"/>
                <w:noProof/>
                <w:webHidden/>
                <w:sz w:val="28"/>
                <w:szCs w:val="28"/>
              </w:rPr>
            </w:r>
            <w:r w:rsidRPr="005C5ED1">
              <w:rPr>
                <w:rFonts w:ascii="Arial" w:hAnsi="Arial" w:cs="Arial"/>
                <w:noProof/>
                <w:webHidden/>
                <w:sz w:val="28"/>
                <w:szCs w:val="28"/>
              </w:rPr>
              <w:fldChar w:fldCharType="separate"/>
            </w:r>
            <w:r w:rsidRPr="005C5ED1">
              <w:rPr>
                <w:rFonts w:ascii="Arial" w:hAnsi="Arial" w:cs="Arial"/>
                <w:noProof/>
                <w:webHidden/>
                <w:sz w:val="28"/>
                <w:szCs w:val="28"/>
              </w:rPr>
              <w:t>5</w:t>
            </w:r>
            <w:r w:rsidRPr="005C5ED1">
              <w:rPr>
                <w:rFonts w:ascii="Arial" w:hAnsi="Arial" w:cs="Arial"/>
                <w:noProof/>
                <w:webHidden/>
                <w:sz w:val="28"/>
                <w:szCs w:val="28"/>
              </w:rPr>
              <w:fldChar w:fldCharType="end"/>
            </w:r>
          </w:hyperlink>
        </w:p>
        <w:p w14:paraId="75846AF3" w14:textId="0B99ACFD" w:rsidR="005C5ED1" w:rsidRPr="005C5ED1" w:rsidRDefault="005C5ED1">
          <w:pPr>
            <w:pStyle w:val="TOC2"/>
            <w:tabs>
              <w:tab w:val="right" w:leader="dot" w:pos="9016"/>
            </w:tabs>
            <w:rPr>
              <w:rFonts w:ascii="Arial" w:eastAsiaTheme="minorEastAsia" w:hAnsi="Arial" w:cs="Arial"/>
              <w:noProof/>
              <w:sz w:val="28"/>
              <w:szCs w:val="28"/>
              <w:lang w:eastAsia="en-GB"/>
            </w:rPr>
          </w:pPr>
          <w:hyperlink w:anchor="_Toc120881123" w:history="1">
            <w:r w:rsidRPr="005C5ED1">
              <w:rPr>
                <w:rStyle w:val="Hyperlink"/>
                <w:rFonts w:ascii="Arial" w:hAnsi="Arial" w:cs="Arial"/>
                <w:noProof/>
                <w:sz w:val="28"/>
                <w:szCs w:val="28"/>
              </w:rPr>
              <w:t>Customer Experience</w:t>
            </w:r>
            <w:r w:rsidRPr="005C5ED1">
              <w:rPr>
                <w:rFonts w:ascii="Arial" w:hAnsi="Arial" w:cs="Arial"/>
                <w:noProof/>
                <w:webHidden/>
                <w:sz w:val="28"/>
                <w:szCs w:val="28"/>
              </w:rPr>
              <w:tab/>
            </w:r>
            <w:r w:rsidRPr="005C5ED1">
              <w:rPr>
                <w:rFonts w:ascii="Arial" w:hAnsi="Arial" w:cs="Arial"/>
                <w:noProof/>
                <w:webHidden/>
                <w:sz w:val="28"/>
                <w:szCs w:val="28"/>
              </w:rPr>
              <w:fldChar w:fldCharType="begin"/>
            </w:r>
            <w:r w:rsidRPr="005C5ED1">
              <w:rPr>
                <w:rFonts w:ascii="Arial" w:hAnsi="Arial" w:cs="Arial"/>
                <w:noProof/>
                <w:webHidden/>
                <w:sz w:val="28"/>
                <w:szCs w:val="28"/>
              </w:rPr>
              <w:instrText xml:space="preserve"> PAGEREF _Toc120881123 \h </w:instrText>
            </w:r>
            <w:r w:rsidRPr="005C5ED1">
              <w:rPr>
                <w:rFonts w:ascii="Arial" w:hAnsi="Arial" w:cs="Arial"/>
                <w:noProof/>
                <w:webHidden/>
                <w:sz w:val="28"/>
                <w:szCs w:val="28"/>
              </w:rPr>
            </w:r>
            <w:r w:rsidRPr="005C5ED1">
              <w:rPr>
                <w:rFonts w:ascii="Arial" w:hAnsi="Arial" w:cs="Arial"/>
                <w:noProof/>
                <w:webHidden/>
                <w:sz w:val="28"/>
                <w:szCs w:val="28"/>
              </w:rPr>
              <w:fldChar w:fldCharType="separate"/>
            </w:r>
            <w:r w:rsidRPr="005C5ED1">
              <w:rPr>
                <w:rFonts w:ascii="Arial" w:hAnsi="Arial" w:cs="Arial"/>
                <w:noProof/>
                <w:webHidden/>
                <w:sz w:val="28"/>
                <w:szCs w:val="28"/>
              </w:rPr>
              <w:t>5</w:t>
            </w:r>
            <w:r w:rsidRPr="005C5ED1">
              <w:rPr>
                <w:rFonts w:ascii="Arial" w:hAnsi="Arial" w:cs="Arial"/>
                <w:noProof/>
                <w:webHidden/>
                <w:sz w:val="28"/>
                <w:szCs w:val="28"/>
              </w:rPr>
              <w:fldChar w:fldCharType="end"/>
            </w:r>
          </w:hyperlink>
        </w:p>
        <w:p w14:paraId="7407D4A6" w14:textId="64C3ED60" w:rsidR="005C5ED1" w:rsidRPr="005C5ED1" w:rsidRDefault="005C5ED1">
          <w:pPr>
            <w:pStyle w:val="TOC2"/>
            <w:tabs>
              <w:tab w:val="right" w:leader="dot" w:pos="9016"/>
            </w:tabs>
            <w:rPr>
              <w:rFonts w:ascii="Arial" w:eastAsiaTheme="minorEastAsia" w:hAnsi="Arial" w:cs="Arial"/>
              <w:noProof/>
              <w:sz w:val="28"/>
              <w:szCs w:val="28"/>
              <w:lang w:eastAsia="en-GB"/>
            </w:rPr>
          </w:pPr>
          <w:hyperlink w:anchor="_Toc120881124" w:history="1">
            <w:r w:rsidRPr="005C5ED1">
              <w:rPr>
                <w:rStyle w:val="Hyperlink"/>
                <w:rFonts w:ascii="Arial" w:hAnsi="Arial" w:cs="Arial"/>
                <w:noProof/>
                <w:sz w:val="28"/>
                <w:szCs w:val="28"/>
              </w:rPr>
              <w:t>Virtual Assistant and Chatbots</w:t>
            </w:r>
            <w:r w:rsidRPr="005C5ED1">
              <w:rPr>
                <w:rFonts w:ascii="Arial" w:hAnsi="Arial" w:cs="Arial"/>
                <w:noProof/>
                <w:webHidden/>
                <w:sz w:val="28"/>
                <w:szCs w:val="28"/>
              </w:rPr>
              <w:tab/>
            </w:r>
            <w:r w:rsidRPr="005C5ED1">
              <w:rPr>
                <w:rFonts w:ascii="Arial" w:hAnsi="Arial" w:cs="Arial"/>
                <w:noProof/>
                <w:webHidden/>
                <w:sz w:val="28"/>
                <w:szCs w:val="28"/>
              </w:rPr>
              <w:fldChar w:fldCharType="begin"/>
            </w:r>
            <w:r w:rsidRPr="005C5ED1">
              <w:rPr>
                <w:rFonts w:ascii="Arial" w:hAnsi="Arial" w:cs="Arial"/>
                <w:noProof/>
                <w:webHidden/>
                <w:sz w:val="28"/>
                <w:szCs w:val="28"/>
              </w:rPr>
              <w:instrText xml:space="preserve"> PAGEREF _Toc120881124 \h </w:instrText>
            </w:r>
            <w:r w:rsidRPr="005C5ED1">
              <w:rPr>
                <w:rFonts w:ascii="Arial" w:hAnsi="Arial" w:cs="Arial"/>
                <w:noProof/>
                <w:webHidden/>
                <w:sz w:val="28"/>
                <w:szCs w:val="28"/>
              </w:rPr>
            </w:r>
            <w:r w:rsidRPr="005C5ED1">
              <w:rPr>
                <w:rFonts w:ascii="Arial" w:hAnsi="Arial" w:cs="Arial"/>
                <w:noProof/>
                <w:webHidden/>
                <w:sz w:val="28"/>
                <w:szCs w:val="28"/>
              </w:rPr>
              <w:fldChar w:fldCharType="separate"/>
            </w:r>
            <w:r w:rsidRPr="005C5ED1">
              <w:rPr>
                <w:rFonts w:ascii="Arial" w:hAnsi="Arial" w:cs="Arial"/>
                <w:noProof/>
                <w:webHidden/>
                <w:sz w:val="28"/>
                <w:szCs w:val="28"/>
              </w:rPr>
              <w:t>5</w:t>
            </w:r>
            <w:r w:rsidRPr="005C5ED1">
              <w:rPr>
                <w:rFonts w:ascii="Arial" w:hAnsi="Arial" w:cs="Arial"/>
                <w:noProof/>
                <w:webHidden/>
                <w:sz w:val="28"/>
                <w:szCs w:val="28"/>
              </w:rPr>
              <w:fldChar w:fldCharType="end"/>
            </w:r>
          </w:hyperlink>
        </w:p>
        <w:p w14:paraId="6B75E58E" w14:textId="178F0A77" w:rsidR="005C5ED1" w:rsidRPr="005C5ED1" w:rsidRDefault="005C5ED1">
          <w:pPr>
            <w:pStyle w:val="TOC2"/>
            <w:tabs>
              <w:tab w:val="right" w:leader="dot" w:pos="9016"/>
            </w:tabs>
            <w:rPr>
              <w:rFonts w:ascii="Arial" w:eastAsiaTheme="minorEastAsia" w:hAnsi="Arial" w:cs="Arial"/>
              <w:noProof/>
              <w:sz w:val="28"/>
              <w:szCs w:val="28"/>
              <w:lang w:eastAsia="en-GB"/>
            </w:rPr>
          </w:pPr>
          <w:hyperlink w:anchor="_Toc120881125" w:history="1">
            <w:r w:rsidRPr="005C5ED1">
              <w:rPr>
                <w:rStyle w:val="Hyperlink"/>
                <w:rFonts w:ascii="Arial" w:hAnsi="Arial" w:cs="Arial"/>
                <w:noProof/>
                <w:sz w:val="28"/>
                <w:szCs w:val="28"/>
              </w:rPr>
              <w:t>Communication Speed</w:t>
            </w:r>
            <w:r w:rsidRPr="005C5ED1">
              <w:rPr>
                <w:rFonts w:ascii="Arial" w:hAnsi="Arial" w:cs="Arial"/>
                <w:noProof/>
                <w:webHidden/>
                <w:sz w:val="28"/>
                <w:szCs w:val="28"/>
              </w:rPr>
              <w:tab/>
            </w:r>
            <w:r w:rsidRPr="005C5ED1">
              <w:rPr>
                <w:rFonts w:ascii="Arial" w:hAnsi="Arial" w:cs="Arial"/>
                <w:noProof/>
                <w:webHidden/>
                <w:sz w:val="28"/>
                <w:szCs w:val="28"/>
              </w:rPr>
              <w:fldChar w:fldCharType="begin"/>
            </w:r>
            <w:r w:rsidRPr="005C5ED1">
              <w:rPr>
                <w:rFonts w:ascii="Arial" w:hAnsi="Arial" w:cs="Arial"/>
                <w:noProof/>
                <w:webHidden/>
                <w:sz w:val="28"/>
                <w:szCs w:val="28"/>
              </w:rPr>
              <w:instrText xml:space="preserve"> PAGEREF _Toc120881125 \h </w:instrText>
            </w:r>
            <w:r w:rsidRPr="005C5ED1">
              <w:rPr>
                <w:rFonts w:ascii="Arial" w:hAnsi="Arial" w:cs="Arial"/>
                <w:noProof/>
                <w:webHidden/>
                <w:sz w:val="28"/>
                <w:szCs w:val="28"/>
              </w:rPr>
            </w:r>
            <w:r w:rsidRPr="005C5ED1">
              <w:rPr>
                <w:rFonts w:ascii="Arial" w:hAnsi="Arial" w:cs="Arial"/>
                <w:noProof/>
                <w:webHidden/>
                <w:sz w:val="28"/>
                <w:szCs w:val="28"/>
              </w:rPr>
              <w:fldChar w:fldCharType="separate"/>
            </w:r>
            <w:r w:rsidRPr="005C5ED1">
              <w:rPr>
                <w:rFonts w:ascii="Arial" w:hAnsi="Arial" w:cs="Arial"/>
                <w:noProof/>
                <w:webHidden/>
                <w:sz w:val="28"/>
                <w:szCs w:val="28"/>
              </w:rPr>
              <w:t>6</w:t>
            </w:r>
            <w:r w:rsidRPr="005C5ED1">
              <w:rPr>
                <w:rFonts w:ascii="Arial" w:hAnsi="Arial" w:cs="Arial"/>
                <w:noProof/>
                <w:webHidden/>
                <w:sz w:val="28"/>
                <w:szCs w:val="28"/>
              </w:rPr>
              <w:fldChar w:fldCharType="end"/>
            </w:r>
          </w:hyperlink>
        </w:p>
        <w:p w14:paraId="24F45F2A" w14:textId="0BFB009F" w:rsidR="005C5ED1" w:rsidRPr="005C5ED1" w:rsidRDefault="005C5ED1">
          <w:pPr>
            <w:pStyle w:val="TOC1"/>
            <w:tabs>
              <w:tab w:val="right" w:leader="dot" w:pos="9016"/>
            </w:tabs>
            <w:rPr>
              <w:rFonts w:ascii="Arial" w:eastAsiaTheme="minorEastAsia" w:hAnsi="Arial" w:cs="Arial"/>
              <w:noProof/>
              <w:sz w:val="28"/>
              <w:szCs w:val="28"/>
              <w:lang w:eastAsia="en-GB"/>
            </w:rPr>
          </w:pPr>
          <w:hyperlink w:anchor="_Toc120881126" w:history="1">
            <w:r w:rsidRPr="005C5ED1">
              <w:rPr>
                <w:rStyle w:val="Hyperlink"/>
                <w:rFonts w:ascii="Arial" w:hAnsi="Arial" w:cs="Arial"/>
                <w:noProof/>
                <w:sz w:val="28"/>
                <w:szCs w:val="28"/>
              </w:rPr>
              <w:t>Disadvantages of using digital technology at work</w:t>
            </w:r>
            <w:r w:rsidRPr="005C5ED1">
              <w:rPr>
                <w:rFonts w:ascii="Arial" w:hAnsi="Arial" w:cs="Arial"/>
                <w:noProof/>
                <w:webHidden/>
                <w:sz w:val="28"/>
                <w:szCs w:val="28"/>
              </w:rPr>
              <w:tab/>
            </w:r>
            <w:r w:rsidRPr="005C5ED1">
              <w:rPr>
                <w:rFonts w:ascii="Arial" w:hAnsi="Arial" w:cs="Arial"/>
                <w:noProof/>
                <w:webHidden/>
                <w:sz w:val="28"/>
                <w:szCs w:val="28"/>
              </w:rPr>
              <w:fldChar w:fldCharType="begin"/>
            </w:r>
            <w:r w:rsidRPr="005C5ED1">
              <w:rPr>
                <w:rFonts w:ascii="Arial" w:hAnsi="Arial" w:cs="Arial"/>
                <w:noProof/>
                <w:webHidden/>
                <w:sz w:val="28"/>
                <w:szCs w:val="28"/>
              </w:rPr>
              <w:instrText xml:space="preserve"> PAGEREF _Toc120881126 \h </w:instrText>
            </w:r>
            <w:r w:rsidRPr="005C5ED1">
              <w:rPr>
                <w:rFonts w:ascii="Arial" w:hAnsi="Arial" w:cs="Arial"/>
                <w:noProof/>
                <w:webHidden/>
                <w:sz w:val="28"/>
                <w:szCs w:val="28"/>
              </w:rPr>
            </w:r>
            <w:r w:rsidRPr="005C5ED1">
              <w:rPr>
                <w:rFonts w:ascii="Arial" w:hAnsi="Arial" w:cs="Arial"/>
                <w:noProof/>
                <w:webHidden/>
                <w:sz w:val="28"/>
                <w:szCs w:val="28"/>
              </w:rPr>
              <w:fldChar w:fldCharType="separate"/>
            </w:r>
            <w:r w:rsidRPr="005C5ED1">
              <w:rPr>
                <w:rFonts w:ascii="Arial" w:hAnsi="Arial" w:cs="Arial"/>
                <w:noProof/>
                <w:webHidden/>
                <w:sz w:val="28"/>
                <w:szCs w:val="28"/>
              </w:rPr>
              <w:t>6</w:t>
            </w:r>
            <w:r w:rsidRPr="005C5ED1">
              <w:rPr>
                <w:rFonts w:ascii="Arial" w:hAnsi="Arial" w:cs="Arial"/>
                <w:noProof/>
                <w:webHidden/>
                <w:sz w:val="28"/>
                <w:szCs w:val="28"/>
              </w:rPr>
              <w:fldChar w:fldCharType="end"/>
            </w:r>
          </w:hyperlink>
        </w:p>
        <w:p w14:paraId="4DF39B5C" w14:textId="1A278475" w:rsidR="005C5ED1" w:rsidRPr="005C5ED1" w:rsidRDefault="005C5ED1">
          <w:pPr>
            <w:pStyle w:val="TOC2"/>
            <w:tabs>
              <w:tab w:val="right" w:leader="dot" w:pos="9016"/>
            </w:tabs>
            <w:rPr>
              <w:rFonts w:ascii="Arial" w:eastAsiaTheme="minorEastAsia" w:hAnsi="Arial" w:cs="Arial"/>
              <w:noProof/>
              <w:sz w:val="28"/>
              <w:szCs w:val="28"/>
              <w:lang w:eastAsia="en-GB"/>
            </w:rPr>
          </w:pPr>
          <w:hyperlink w:anchor="_Toc120881127" w:history="1">
            <w:r w:rsidRPr="005C5ED1">
              <w:rPr>
                <w:rStyle w:val="Hyperlink"/>
                <w:rFonts w:ascii="Arial" w:hAnsi="Arial" w:cs="Arial"/>
                <w:noProof/>
                <w:sz w:val="28"/>
                <w:szCs w:val="28"/>
              </w:rPr>
              <w:t>Upgrades</w:t>
            </w:r>
            <w:r w:rsidRPr="005C5ED1">
              <w:rPr>
                <w:rFonts w:ascii="Arial" w:hAnsi="Arial" w:cs="Arial"/>
                <w:noProof/>
                <w:webHidden/>
                <w:sz w:val="28"/>
                <w:szCs w:val="28"/>
              </w:rPr>
              <w:tab/>
            </w:r>
            <w:r w:rsidRPr="005C5ED1">
              <w:rPr>
                <w:rFonts w:ascii="Arial" w:hAnsi="Arial" w:cs="Arial"/>
                <w:noProof/>
                <w:webHidden/>
                <w:sz w:val="28"/>
                <w:szCs w:val="28"/>
              </w:rPr>
              <w:fldChar w:fldCharType="begin"/>
            </w:r>
            <w:r w:rsidRPr="005C5ED1">
              <w:rPr>
                <w:rFonts w:ascii="Arial" w:hAnsi="Arial" w:cs="Arial"/>
                <w:noProof/>
                <w:webHidden/>
                <w:sz w:val="28"/>
                <w:szCs w:val="28"/>
              </w:rPr>
              <w:instrText xml:space="preserve"> PAGEREF _Toc120881127 \h </w:instrText>
            </w:r>
            <w:r w:rsidRPr="005C5ED1">
              <w:rPr>
                <w:rFonts w:ascii="Arial" w:hAnsi="Arial" w:cs="Arial"/>
                <w:noProof/>
                <w:webHidden/>
                <w:sz w:val="28"/>
                <w:szCs w:val="28"/>
              </w:rPr>
            </w:r>
            <w:r w:rsidRPr="005C5ED1">
              <w:rPr>
                <w:rFonts w:ascii="Arial" w:hAnsi="Arial" w:cs="Arial"/>
                <w:noProof/>
                <w:webHidden/>
                <w:sz w:val="28"/>
                <w:szCs w:val="28"/>
              </w:rPr>
              <w:fldChar w:fldCharType="separate"/>
            </w:r>
            <w:r w:rsidRPr="005C5ED1">
              <w:rPr>
                <w:rFonts w:ascii="Arial" w:hAnsi="Arial" w:cs="Arial"/>
                <w:noProof/>
                <w:webHidden/>
                <w:sz w:val="28"/>
                <w:szCs w:val="28"/>
              </w:rPr>
              <w:t>6</w:t>
            </w:r>
            <w:r w:rsidRPr="005C5ED1">
              <w:rPr>
                <w:rFonts w:ascii="Arial" w:hAnsi="Arial" w:cs="Arial"/>
                <w:noProof/>
                <w:webHidden/>
                <w:sz w:val="28"/>
                <w:szCs w:val="28"/>
              </w:rPr>
              <w:fldChar w:fldCharType="end"/>
            </w:r>
          </w:hyperlink>
        </w:p>
        <w:p w14:paraId="159BEEBE" w14:textId="2364C21E" w:rsidR="005C5ED1" w:rsidRPr="005C5ED1" w:rsidRDefault="005C5ED1">
          <w:pPr>
            <w:pStyle w:val="TOC2"/>
            <w:tabs>
              <w:tab w:val="right" w:leader="dot" w:pos="9016"/>
            </w:tabs>
            <w:rPr>
              <w:rFonts w:ascii="Arial" w:eastAsiaTheme="minorEastAsia" w:hAnsi="Arial" w:cs="Arial"/>
              <w:noProof/>
              <w:sz w:val="28"/>
              <w:szCs w:val="28"/>
              <w:lang w:eastAsia="en-GB"/>
            </w:rPr>
          </w:pPr>
          <w:hyperlink w:anchor="_Toc120881128" w:history="1">
            <w:r w:rsidRPr="005C5ED1">
              <w:rPr>
                <w:rStyle w:val="Hyperlink"/>
                <w:rFonts w:ascii="Arial" w:hAnsi="Arial" w:cs="Arial"/>
                <w:noProof/>
                <w:sz w:val="28"/>
                <w:szCs w:val="28"/>
              </w:rPr>
              <w:t>Dependency</w:t>
            </w:r>
            <w:r w:rsidRPr="005C5ED1">
              <w:rPr>
                <w:rFonts w:ascii="Arial" w:hAnsi="Arial" w:cs="Arial"/>
                <w:noProof/>
                <w:webHidden/>
                <w:sz w:val="28"/>
                <w:szCs w:val="28"/>
              </w:rPr>
              <w:tab/>
            </w:r>
            <w:r w:rsidRPr="005C5ED1">
              <w:rPr>
                <w:rFonts w:ascii="Arial" w:hAnsi="Arial" w:cs="Arial"/>
                <w:noProof/>
                <w:webHidden/>
                <w:sz w:val="28"/>
                <w:szCs w:val="28"/>
              </w:rPr>
              <w:fldChar w:fldCharType="begin"/>
            </w:r>
            <w:r w:rsidRPr="005C5ED1">
              <w:rPr>
                <w:rFonts w:ascii="Arial" w:hAnsi="Arial" w:cs="Arial"/>
                <w:noProof/>
                <w:webHidden/>
                <w:sz w:val="28"/>
                <w:szCs w:val="28"/>
              </w:rPr>
              <w:instrText xml:space="preserve"> PAGEREF _Toc120881128 \h </w:instrText>
            </w:r>
            <w:r w:rsidRPr="005C5ED1">
              <w:rPr>
                <w:rFonts w:ascii="Arial" w:hAnsi="Arial" w:cs="Arial"/>
                <w:noProof/>
                <w:webHidden/>
                <w:sz w:val="28"/>
                <w:szCs w:val="28"/>
              </w:rPr>
            </w:r>
            <w:r w:rsidRPr="005C5ED1">
              <w:rPr>
                <w:rFonts w:ascii="Arial" w:hAnsi="Arial" w:cs="Arial"/>
                <w:noProof/>
                <w:webHidden/>
                <w:sz w:val="28"/>
                <w:szCs w:val="28"/>
              </w:rPr>
              <w:fldChar w:fldCharType="separate"/>
            </w:r>
            <w:r w:rsidRPr="005C5ED1">
              <w:rPr>
                <w:rFonts w:ascii="Arial" w:hAnsi="Arial" w:cs="Arial"/>
                <w:noProof/>
                <w:webHidden/>
                <w:sz w:val="28"/>
                <w:szCs w:val="28"/>
              </w:rPr>
              <w:t>6</w:t>
            </w:r>
            <w:r w:rsidRPr="005C5ED1">
              <w:rPr>
                <w:rFonts w:ascii="Arial" w:hAnsi="Arial" w:cs="Arial"/>
                <w:noProof/>
                <w:webHidden/>
                <w:sz w:val="28"/>
                <w:szCs w:val="28"/>
              </w:rPr>
              <w:fldChar w:fldCharType="end"/>
            </w:r>
          </w:hyperlink>
        </w:p>
        <w:p w14:paraId="1A22AC18" w14:textId="6A47A318" w:rsidR="005C5ED1" w:rsidRPr="005C5ED1" w:rsidRDefault="005C5ED1">
          <w:pPr>
            <w:pStyle w:val="TOC2"/>
            <w:tabs>
              <w:tab w:val="right" w:leader="dot" w:pos="9016"/>
            </w:tabs>
            <w:rPr>
              <w:rFonts w:ascii="Arial" w:eastAsiaTheme="minorEastAsia" w:hAnsi="Arial" w:cs="Arial"/>
              <w:noProof/>
              <w:sz w:val="28"/>
              <w:szCs w:val="28"/>
              <w:lang w:eastAsia="en-GB"/>
            </w:rPr>
          </w:pPr>
          <w:hyperlink w:anchor="_Toc120881129" w:history="1">
            <w:r w:rsidRPr="005C5ED1">
              <w:rPr>
                <w:rStyle w:val="Hyperlink"/>
                <w:rFonts w:ascii="Arial" w:hAnsi="Arial" w:cs="Arial"/>
                <w:noProof/>
                <w:sz w:val="28"/>
                <w:szCs w:val="28"/>
              </w:rPr>
              <w:t>Relationships at Work</w:t>
            </w:r>
            <w:r w:rsidRPr="005C5ED1">
              <w:rPr>
                <w:rFonts w:ascii="Arial" w:hAnsi="Arial" w:cs="Arial"/>
                <w:noProof/>
                <w:webHidden/>
                <w:sz w:val="28"/>
                <w:szCs w:val="28"/>
              </w:rPr>
              <w:tab/>
            </w:r>
            <w:r w:rsidRPr="005C5ED1">
              <w:rPr>
                <w:rFonts w:ascii="Arial" w:hAnsi="Arial" w:cs="Arial"/>
                <w:noProof/>
                <w:webHidden/>
                <w:sz w:val="28"/>
                <w:szCs w:val="28"/>
              </w:rPr>
              <w:fldChar w:fldCharType="begin"/>
            </w:r>
            <w:r w:rsidRPr="005C5ED1">
              <w:rPr>
                <w:rFonts w:ascii="Arial" w:hAnsi="Arial" w:cs="Arial"/>
                <w:noProof/>
                <w:webHidden/>
                <w:sz w:val="28"/>
                <w:szCs w:val="28"/>
              </w:rPr>
              <w:instrText xml:space="preserve"> PAGEREF _Toc120881129 \h </w:instrText>
            </w:r>
            <w:r w:rsidRPr="005C5ED1">
              <w:rPr>
                <w:rFonts w:ascii="Arial" w:hAnsi="Arial" w:cs="Arial"/>
                <w:noProof/>
                <w:webHidden/>
                <w:sz w:val="28"/>
                <w:szCs w:val="28"/>
              </w:rPr>
            </w:r>
            <w:r w:rsidRPr="005C5ED1">
              <w:rPr>
                <w:rFonts w:ascii="Arial" w:hAnsi="Arial" w:cs="Arial"/>
                <w:noProof/>
                <w:webHidden/>
                <w:sz w:val="28"/>
                <w:szCs w:val="28"/>
              </w:rPr>
              <w:fldChar w:fldCharType="separate"/>
            </w:r>
            <w:r w:rsidRPr="005C5ED1">
              <w:rPr>
                <w:rFonts w:ascii="Arial" w:hAnsi="Arial" w:cs="Arial"/>
                <w:noProof/>
                <w:webHidden/>
                <w:sz w:val="28"/>
                <w:szCs w:val="28"/>
              </w:rPr>
              <w:t>6</w:t>
            </w:r>
            <w:r w:rsidRPr="005C5ED1">
              <w:rPr>
                <w:rFonts w:ascii="Arial" w:hAnsi="Arial" w:cs="Arial"/>
                <w:noProof/>
                <w:webHidden/>
                <w:sz w:val="28"/>
                <w:szCs w:val="28"/>
              </w:rPr>
              <w:fldChar w:fldCharType="end"/>
            </w:r>
          </w:hyperlink>
        </w:p>
        <w:p w14:paraId="3F30C99E" w14:textId="5854EE4E" w:rsidR="005C5ED1" w:rsidRPr="005C5ED1" w:rsidRDefault="005C5ED1">
          <w:pPr>
            <w:pStyle w:val="TOC1"/>
            <w:tabs>
              <w:tab w:val="right" w:leader="dot" w:pos="9016"/>
            </w:tabs>
            <w:rPr>
              <w:rFonts w:ascii="Arial" w:eastAsiaTheme="minorEastAsia" w:hAnsi="Arial" w:cs="Arial"/>
              <w:noProof/>
              <w:sz w:val="28"/>
              <w:szCs w:val="28"/>
              <w:lang w:eastAsia="en-GB"/>
            </w:rPr>
          </w:pPr>
          <w:hyperlink w:anchor="_Toc120881130" w:history="1">
            <w:r w:rsidRPr="005C5ED1">
              <w:rPr>
                <w:rStyle w:val="Hyperlink"/>
                <w:rFonts w:ascii="Arial" w:hAnsi="Arial" w:cs="Arial"/>
                <w:noProof/>
                <w:sz w:val="28"/>
                <w:szCs w:val="28"/>
              </w:rPr>
              <w:t>Conclusion</w:t>
            </w:r>
            <w:r w:rsidRPr="005C5ED1">
              <w:rPr>
                <w:rFonts w:ascii="Arial" w:hAnsi="Arial" w:cs="Arial"/>
                <w:noProof/>
                <w:webHidden/>
                <w:sz w:val="28"/>
                <w:szCs w:val="28"/>
              </w:rPr>
              <w:tab/>
            </w:r>
            <w:r w:rsidRPr="005C5ED1">
              <w:rPr>
                <w:rFonts w:ascii="Arial" w:hAnsi="Arial" w:cs="Arial"/>
                <w:noProof/>
                <w:webHidden/>
                <w:sz w:val="28"/>
                <w:szCs w:val="28"/>
              </w:rPr>
              <w:fldChar w:fldCharType="begin"/>
            </w:r>
            <w:r w:rsidRPr="005C5ED1">
              <w:rPr>
                <w:rFonts w:ascii="Arial" w:hAnsi="Arial" w:cs="Arial"/>
                <w:noProof/>
                <w:webHidden/>
                <w:sz w:val="28"/>
                <w:szCs w:val="28"/>
              </w:rPr>
              <w:instrText xml:space="preserve"> PAGEREF _Toc120881130 \h </w:instrText>
            </w:r>
            <w:r w:rsidRPr="005C5ED1">
              <w:rPr>
                <w:rFonts w:ascii="Arial" w:hAnsi="Arial" w:cs="Arial"/>
                <w:noProof/>
                <w:webHidden/>
                <w:sz w:val="28"/>
                <w:szCs w:val="28"/>
              </w:rPr>
            </w:r>
            <w:r w:rsidRPr="005C5ED1">
              <w:rPr>
                <w:rFonts w:ascii="Arial" w:hAnsi="Arial" w:cs="Arial"/>
                <w:noProof/>
                <w:webHidden/>
                <w:sz w:val="28"/>
                <w:szCs w:val="28"/>
              </w:rPr>
              <w:fldChar w:fldCharType="separate"/>
            </w:r>
            <w:r w:rsidRPr="005C5ED1">
              <w:rPr>
                <w:rFonts w:ascii="Arial" w:hAnsi="Arial" w:cs="Arial"/>
                <w:noProof/>
                <w:webHidden/>
                <w:sz w:val="28"/>
                <w:szCs w:val="28"/>
              </w:rPr>
              <w:t>7</w:t>
            </w:r>
            <w:r w:rsidRPr="005C5ED1">
              <w:rPr>
                <w:rFonts w:ascii="Arial" w:hAnsi="Arial" w:cs="Arial"/>
                <w:noProof/>
                <w:webHidden/>
                <w:sz w:val="28"/>
                <w:szCs w:val="28"/>
              </w:rPr>
              <w:fldChar w:fldCharType="end"/>
            </w:r>
          </w:hyperlink>
        </w:p>
        <w:p w14:paraId="4DB39561" w14:textId="3720D88E" w:rsidR="005C5ED1" w:rsidRPr="005C5ED1" w:rsidRDefault="005C5ED1">
          <w:pPr>
            <w:pStyle w:val="TOC1"/>
            <w:tabs>
              <w:tab w:val="right" w:leader="dot" w:pos="9016"/>
            </w:tabs>
            <w:rPr>
              <w:rFonts w:ascii="Arial" w:eastAsiaTheme="minorEastAsia" w:hAnsi="Arial" w:cs="Arial"/>
              <w:noProof/>
              <w:sz w:val="28"/>
              <w:szCs w:val="28"/>
              <w:lang w:eastAsia="en-GB"/>
            </w:rPr>
          </w:pPr>
          <w:hyperlink w:anchor="_Toc120881131" w:history="1">
            <w:r w:rsidRPr="005C5ED1">
              <w:rPr>
                <w:rStyle w:val="Hyperlink"/>
                <w:rFonts w:ascii="Arial" w:hAnsi="Arial" w:cs="Arial"/>
                <w:noProof/>
                <w:sz w:val="28"/>
                <w:szCs w:val="28"/>
              </w:rPr>
              <w:t>References</w:t>
            </w:r>
            <w:r w:rsidRPr="005C5ED1">
              <w:rPr>
                <w:rFonts w:ascii="Arial" w:hAnsi="Arial" w:cs="Arial"/>
                <w:noProof/>
                <w:webHidden/>
                <w:sz w:val="28"/>
                <w:szCs w:val="28"/>
              </w:rPr>
              <w:tab/>
            </w:r>
            <w:r w:rsidRPr="005C5ED1">
              <w:rPr>
                <w:rFonts w:ascii="Arial" w:hAnsi="Arial" w:cs="Arial"/>
                <w:noProof/>
                <w:webHidden/>
                <w:sz w:val="28"/>
                <w:szCs w:val="28"/>
              </w:rPr>
              <w:fldChar w:fldCharType="begin"/>
            </w:r>
            <w:r w:rsidRPr="005C5ED1">
              <w:rPr>
                <w:rFonts w:ascii="Arial" w:hAnsi="Arial" w:cs="Arial"/>
                <w:noProof/>
                <w:webHidden/>
                <w:sz w:val="28"/>
                <w:szCs w:val="28"/>
              </w:rPr>
              <w:instrText xml:space="preserve"> PAGEREF _Toc120881131 \h </w:instrText>
            </w:r>
            <w:r w:rsidRPr="005C5ED1">
              <w:rPr>
                <w:rFonts w:ascii="Arial" w:hAnsi="Arial" w:cs="Arial"/>
                <w:noProof/>
                <w:webHidden/>
                <w:sz w:val="28"/>
                <w:szCs w:val="28"/>
              </w:rPr>
            </w:r>
            <w:r w:rsidRPr="005C5ED1">
              <w:rPr>
                <w:rFonts w:ascii="Arial" w:hAnsi="Arial" w:cs="Arial"/>
                <w:noProof/>
                <w:webHidden/>
                <w:sz w:val="28"/>
                <w:szCs w:val="28"/>
              </w:rPr>
              <w:fldChar w:fldCharType="separate"/>
            </w:r>
            <w:r w:rsidRPr="005C5ED1">
              <w:rPr>
                <w:rFonts w:ascii="Arial" w:hAnsi="Arial" w:cs="Arial"/>
                <w:noProof/>
                <w:webHidden/>
                <w:sz w:val="28"/>
                <w:szCs w:val="28"/>
              </w:rPr>
              <w:t>8</w:t>
            </w:r>
            <w:r w:rsidRPr="005C5ED1">
              <w:rPr>
                <w:rFonts w:ascii="Arial" w:hAnsi="Arial" w:cs="Arial"/>
                <w:noProof/>
                <w:webHidden/>
                <w:sz w:val="28"/>
                <w:szCs w:val="28"/>
              </w:rPr>
              <w:fldChar w:fldCharType="end"/>
            </w:r>
          </w:hyperlink>
        </w:p>
        <w:p w14:paraId="2E6D23B2" w14:textId="7D76820D" w:rsidR="00AD51FB" w:rsidRDefault="00AD51FB">
          <w:r>
            <w:rPr>
              <w:b/>
              <w:bCs/>
              <w:noProof/>
            </w:rPr>
            <w:fldChar w:fldCharType="end"/>
          </w:r>
        </w:p>
      </w:sdtContent>
    </w:sdt>
    <w:p w14:paraId="26797454" w14:textId="2BB12B55" w:rsidR="00C73583" w:rsidRDefault="00C73583"/>
    <w:p w14:paraId="46D82FE0" w14:textId="07C59875" w:rsidR="00AD51FB" w:rsidRDefault="00AD51FB"/>
    <w:p w14:paraId="42767301" w14:textId="5526D789" w:rsidR="00AD51FB" w:rsidRDefault="00AD51FB"/>
    <w:p w14:paraId="4E278B5E" w14:textId="5E1A84DD" w:rsidR="00AD51FB" w:rsidRDefault="00AD51FB"/>
    <w:p w14:paraId="3A680BD2" w14:textId="449A4298" w:rsidR="00AD51FB" w:rsidRDefault="00AD51FB"/>
    <w:p w14:paraId="6CF989BF" w14:textId="3C265DFF" w:rsidR="00AD51FB" w:rsidRDefault="00AD51FB"/>
    <w:p w14:paraId="26F0D1FC" w14:textId="7FB47BEC" w:rsidR="00AD51FB" w:rsidRDefault="00AD51FB"/>
    <w:p w14:paraId="4A030299" w14:textId="708776C7" w:rsidR="00AD51FB" w:rsidRDefault="00AD51FB"/>
    <w:p w14:paraId="17E4B046" w14:textId="3B4B2A32" w:rsidR="00AD51FB" w:rsidRDefault="00AD51FB"/>
    <w:p w14:paraId="4D9EA5EB" w14:textId="5A4FF579" w:rsidR="00AD51FB" w:rsidRDefault="00AD51FB"/>
    <w:p w14:paraId="4888F946" w14:textId="49CFD5DC" w:rsidR="00AD51FB" w:rsidRDefault="00AD51FB"/>
    <w:p w14:paraId="454C342F" w14:textId="177AD20F" w:rsidR="00AD51FB" w:rsidRDefault="00AD51FB"/>
    <w:p w14:paraId="5DD93AE7" w14:textId="71B58542" w:rsidR="00AD51FB" w:rsidRDefault="00AD51FB"/>
    <w:p w14:paraId="5BC630E8" w14:textId="5D4F1EE7" w:rsidR="00AD51FB" w:rsidRDefault="00AD51FB"/>
    <w:p w14:paraId="3F616FF7" w14:textId="18112DBA" w:rsidR="00AD51FB" w:rsidRDefault="00AD51FB"/>
    <w:p w14:paraId="6613E7A0" w14:textId="24A9C1AA" w:rsidR="00AD51FB" w:rsidRDefault="00AD51FB"/>
    <w:p w14:paraId="1F7756C0" w14:textId="4047BBDF" w:rsidR="00AD51FB" w:rsidRDefault="00AD51FB"/>
    <w:p w14:paraId="1AFF35BA" w14:textId="4BBCE0A2" w:rsidR="00AD51FB" w:rsidRDefault="00AD51FB"/>
    <w:p w14:paraId="28028C4E" w14:textId="04CD63EE" w:rsidR="00AD51FB" w:rsidRDefault="00AD51FB"/>
    <w:p w14:paraId="567F61E6" w14:textId="6FDB967C" w:rsidR="00AD51FB" w:rsidRDefault="00AD51FB"/>
    <w:p w14:paraId="5628FC65" w14:textId="7D679783" w:rsidR="00AD51FB" w:rsidRDefault="00AD51FB"/>
    <w:p w14:paraId="0A2C8137" w14:textId="6865E1EF" w:rsidR="00AD51FB" w:rsidRDefault="00AD51FB"/>
    <w:p w14:paraId="27998E8E" w14:textId="48FE934F" w:rsidR="00AD51FB" w:rsidRDefault="00AD51FB"/>
    <w:p w14:paraId="6966209A" w14:textId="0DFDAB29" w:rsidR="00AD51FB" w:rsidRDefault="00AD51FB"/>
    <w:p w14:paraId="579BF6FF" w14:textId="77777777" w:rsidR="00AD51FB" w:rsidRDefault="00AD51FB"/>
    <w:p w14:paraId="209196F0" w14:textId="0458F862" w:rsidR="00C73583" w:rsidRDefault="00C73583"/>
    <w:p w14:paraId="76DBA88A" w14:textId="77777777" w:rsidR="00347A7E" w:rsidRPr="001B6629" w:rsidRDefault="00347A7E" w:rsidP="001B6629">
      <w:pPr>
        <w:pStyle w:val="Heading1"/>
        <w:rPr>
          <w:rFonts w:ascii="Arial" w:hAnsi="Arial" w:cs="Arial"/>
          <w:b/>
          <w:bCs/>
          <w:color w:val="000000" w:themeColor="text1"/>
          <w:sz w:val="28"/>
          <w:szCs w:val="28"/>
        </w:rPr>
      </w:pPr>
      <w:bookmarkStart w:id="0" w:name="_Toc120849018"/>
      <w:bookmarkStart w:id="1" w:name="_Toc120881118"/>
      <w:r w:rsidRPr="001B6629">
        <w:rPr>
          <w:rFonts w:ascii="Arial" w:hAnsi="Arial" w:cs="Arial"/>
          <w:b/>
          <w:bCs/>
          <w:color w:val="000000" w:themeColor="text1"/>
          <w:sz w:val="28"/>
          <w:szCs w:val="28"/>
        </w:rPr>
        <w:t>Introduction</w:t>
      </w:r>
      <w:bookmarkEnd w:id="0"/>
      <w:bookmarkEnd w:id="1"/>
      <w:r w:rsidRPr="001B6629">
        <w:rPr>
          <w:rFonts w:ascii="Arial" w:hAnsi="Arial" w:cs="Arial"/>
          <w:b/>
          <w:bCs/>
          <w:color w:val="000000" w:themeColor="text1"/>
          <w:sz w:val="28"/>
          <w:szCs w:val="28"/>
        </w:rPr>
        <w:t xml:space="preserve"> </w:t>
      </w:r>
    </w:p>
    <w:p w14:paraId="63DDADA4" w14:textId="77777777" w:rsidR="00347A7E" w:rsidRPr="00347A7E" w:rsidRDefault="00347A7E" w:rsidP="00347A7E">
      <w:pPr>
        <w:spacing w:line="360" w:lineRule="auto"/>
        <w:rPr>
          <w:rFonts w:ascii="Arial" w:hAnsi="Arial" w:cs="Arial"/>
          <w:sz w:val="22"/>
          <w:szCs w:val="22"/>
        </w:rPr>
      </w:pPr>
      <w:r w:rsidRPr="00347A7E">
        <w:rPr>
          <w:rFonts w:ascii="Arial" w:hAnsi="Arial" w:cs="Arial"/>
          <w:sz w:val="22"/>
          <w:szCs w:val="22"/>
        </w:rPr>
        <w:t>Technology is necessary or even vital, whether on communication, transport, transmission of information as well as in the search for information. Technology has brought enormous benefit in any industry such as medicine, the revolution of artificial intelligence, on science, tourism but also on business, making work much easier and the work environment much more pleasant and productive (The Scientific World, 2019). Technology is very important for communication as well as work. The Covid-19 epidemic represented an example where technology was essential, and this helped enormously to maintain an efficient way of working in companies as well as in the educational environment. This report wants to highlight an overview of all types of digital technology and their use in the work environment. It will also analyse how the Covid-19 pandemic accelerated the use of technology at work, as well as the benefits of using it at work. Another very important thing that the report will analyse at length is the disadvantages of using digital technology in the workplace.</w:t>
      </w:r>
    </w:p>
    <w:p w14:paraId="4A5B61FE" w14:textId="77777777" w:rsidR="00347A7E" w:rsidRPr="00347A7E" w:rsidRDefault="00347A7E" w:rsidP="00347A7E">
      <w:pPr>
        <w:spacing w:line="360" w:lineRule="auto"/>
        <w:rPr>
          <w:rFonts w:ascii="Times New Roman" w:hAnsi="Times New Roman" w:cs="Times New Roman"/>
          <w:sz w:val="22"/>
          <w:szCs w:val="22"/>
        </w:rPr>
      </w:pPr>
    </w:p>
    <w:p w14:paraId="40890DA6" w14:textId="04FC0671" w:rsidR="00347A7E" w:rsidRDefault="00347A7E" w:rsidP="00AD51FB">
      <w:pPr>
        <w:spacing w:line="360" w:lineRule="auto"/>
        <w:contextualSpacing/>
        <w:outlineLvl w:val="0"/>
        <w:rPr>
          <w:rFonts w:ascii="Times New Roman" w:hAnsi="Times New Roman" w:cs="Times New Roman"/>
        </w:rPr>
      </w:pPr>
    </w:p>
    <w:p w14:paraId="28BBA2B1" w14:textId="7B39A361" w:rsidR="00AD51FB" w:rsidRPr="001B6629" w:rsidRDefault="00AD51FB" w:rsidP="001B6629">
      <w:pPr>
        <w:pStyle w:val="Heading1"/>
        <w:rPr>
          <w:rFonts w:ascii="Arial" w:hAnsi="Arial" w:cs="Arial"/>
          <w:b/>
          <w:bCs/>
          <w:color w:val="000000" w:themeColor="text1"/>
          <w:sz w:val="28"/>
          <w:szCs w:val="28"/>
        </w:rPr>
      </w:pPr>
      <w:bookmarkStart w:id="2" w:name="_Toc120849019"/>
      <w:bookmarkStart w:id="3" w:name="_Toc120881119"/>
      <w:r w:rsidRPr="001B6629">
        <w:rPr>
          <w:rFonts w:ascii="Arial" w:hAnsi="Arial" w:cs="Arial"/>
          <w:b/>
          <w:bCs/>
          <w:color w:val="000000" w:themeColor="text1"/>
          <w:sz w:val="28"/>
          <w:szCs w:val="28"/>
        </w:rPr>
        <w:t>Types of digital technology used in the workplace</w:t>
      </w:r>
      <w:bookmarkEnd w:id="2"/>
      <w:bookmarkEnd w:id="3"/>
    </w:p>
    <w:p w14:paraId="64DD7E4E" w14:textId="51A1014C" w:rsidR="00347A7E" w:rsidRPr="00347A7E" w:rsidRDefault="00347A7E" w:rsidP="00347A7E">
      <w:pPr>
        <w:spacing w:line="360" w:lineRule="auto"/>
        <w:rPr>
          <w:rFonts w:ascii="Arial" w:hAnsi="Arial" w:cs="Arial"/>
          <w:sz w:val="22"/>
          <w:szCs w:val="22"/>
        </w:rPr>
      </w:pPr>
      <w:r w:rsidRPr="00347A7E">
        <w:rPr>
          <w:rFonts w:ascii="Arial" w:hAnsi="Arial" w:cs="Arial"/>
          <w:sz w:val="22"/>
          <w:szCs w:val="22"/>
        </w:rPr>
        <w:t xml:space="preserve">In the work environment, there are several types of digital technologies used within companies and organizations, including intranet employees. This allows companies to build a </w:t>
      </w:r>
      <w:r w:rsidRPr="00347A7E">
        <w:rPr>
          <w:rFonts w:ascii="Arial" w:hAnsi="Arial" w:cs="Arial"/>
          <w:sz w:val="22"/>
          <w:szCs w:val="22"/>
        </w:rPr>
        <w:lastRenderedPageBreak/>
        <w:t>network that is as private as possible but also secure. This type of digital technology serves as the portal where employees can access internal and external resources, allowing them to communicate and share information (</w:t>
      </w:r>
      <w:proofErr w:type="spellStart"/>
      <w:r w:rsidRPr="00347A7E">
        <w:rPr>
          <w:rFonts w:ascii="Arial" w:hAnsi="Arial" w:cs="Arial"/>
          <w:sz w:val="22"/>
          <w:szCs w:val="22"/>
        </w:rPr>
        <w:t>Firstup</w:t>
      </w:r>
      <w:proofErr w:type="spellEnd"/>
      <w:r w:rsidRPr="00347A7E">
        <w:rPr>
          <w:rFonts w:ascii="Arial" w:hAnsi="Arial" w:cs="Arial"/>
          <w:sz w:val="22"/>
          <w:szCs w:val="22"/>
        </w:rPr>
        <w:t>, 2022). Cloud Intranet represents another cloud-based digital technology that offers conventional and very simple alternatives to traditional local software. In this type of "cloud" model, all information is hosted but managed. In this model, the client or company pays license fees for the purpose of using a storage space called "Cloud" (Jive Software, 2020). Cloud computing is one of the most used technologies in these companies, so that it very easily allows users to digitize their company and allows the storage of extremely large amounts of data (</w:t>
      </w:r>
      <w:proofErr w:type="spellStart"/>
      <w:r w:rsidRPr="00347A7E">
        <w:rPr>
          <w:rFonts w:ascii="Arial" w:hAnsi="Arial" w:cs="Arial"/>
          <w:sz w:val="22"/>
          <w:szCs w:val="22"/>
        </w:rPr>
        <w:t>Rayome</w:t>
      </w:r>
      <w:proofErr w:type="spellEnd"/>
      <w:r w:rsidRPr="00347A7E">
        <w:rPr>
          <w:rFonts w:ascii="Arial" w:hAnsi="Arial" w:cs="Arial"/>
          <w:sz w:val="22"/>
          <w:szCs w:val="22"/>
        </w:rPr>
        <w:t>, A.D., 2019)</w:t>
      </w:r>
    </w:p>
    <w:p w14:paraId="204370D9" w14:textId="77777777" w:rsidR="00347A7E" w:rsidRPr="00347A7E" w:rsidRDefault="00347A7E" w:rsidP="00347A7E">
      <w:pPr>
        <w:spacing w:line="360" w:lineRule="auto"/>
        <w:rPr>
          <w:rFonts w:ascii="Arial" w:hAnsi="Arial" w:cs="Arial"/>
          <w:sz w:val="22"/>
          <w:szCs w:val="22"/>
        </w:rPr>
      </w:pPr>
      <w:r w:rsidRPr="00347A7E">
        <w:rPr>
          <w:rFonts w:ascii="Arial" w:hAnsi="Arial" w:cs="Arial"/>
          <w:b/>
          <w:bCs/>
          <w:sz w:val="22"/>
          <w:szCs w:val="22"/>
        </w:rPr>
        <w:t>"Employee engagement platforms"</w:t>
      </w:r>
      <w:r w:rsidRPr="00347A7E">
        <w:rPr>
          <w:rFonts w:ascii="Arial" w:hAnsi="Arial" w:cs="Arial"/>
          <w:sz w:val="22"/>
          <w:szCs w:val="22"/>
        </w:rPr>
        <w:t xml:space="preserve"> are essential in companies and they help companies to measure and understand the involvement of the workforce. All these tools have a lot of features that are meant to improve the internal communication of companies but also to be able to shape the experiences of employees (</w:t>
      </w:r>
      <w:proofErr w:type="spellStart"/>
      <w:r w:rsidRPr="00347A7E">
        <w:rPr>
          <w:rFonts w:ascii="Arial" w:hAnsi="Arial" w:cs="Arial"/>
          <w:sz w:val="22"/>
          <w:szCs w:val="22"/>
        </w:rPr>
        <w:t>Hoyland</w:t>
      </w:r>
      <w:proofErr w:type="spellEnd"/>
      <w:r w:rsidRPr="00347A7E">
        <w:rPr>
          <w:rFonts w:ascii="Arial" w:hAnsi="Arial" w:cs="Arial"/>
          <w:sz w:val="22"/>
          <w:szCs w:val="22"/>
        </w:rPr>
        <w:t>, 2021). Another digital technology used in companies is quantum computing. This type of calculation becomes a reality as much as possible, this represents a very important role because it feeds a lot of automatic learning systems as well as AI platforms. These are the goal to improve, interpret and understand all big data sets. The "Internet of Things" technology offers a very high visibility on both operations and products. Through these analyses, manufacturers achieve digital transformation objectives such as flexibility and efficiency, which helps to innovate products and services. Another very important digital technology is augmented reality, and this allows many perfect connections both in the physical world and in the digital and human world. The advantages of AR for all companies include the productivity and improved quality of all employees, but it also helps with the transfer of knowledge and the training of new customers (White, 2019)</w:t>
      </w:r>
    </w:p>
    <w:p w14:paraId="564CE7A2" w14:textId="77777777" w:rsidR="00347A7E" w:rsidRPr="00347A7E" w:rsidRDefault="00347A7E" w:rsidP="00347A7E">
      <w:pPr>
        <w:spacing w:line="360" w:lineRule="auto"/>
        <w:rPr>
          <w:rFonts w:ascii="Arial" w:hAnsi="Arial" w:cs="Arial"/>
          <w:sz w:val="22"/>
          <w:szCs w:val="22"/>
        </w:rPr>
      </w:pPr>
    </w:p>
    <w:p w14:paraId="5F5F1189" w14:textId="77777777" w:rsidR="00347A7E" w:rsidRPr="00347A7E" w:rsidRDefault="00347A7E" w:rsidP="00347A7E">
      <w:pPr>
        <w:spacing w:line="360" w:lineRule="auto"/>
        <w:rPr>
          <w:rFonts w:ascii="Times New Roman" w:hAnsi="Times New Roman" w:cs="Times New Roman"/>
          <w:color w:val="000000" w:themeColor="text1"/>
        </w:rPr>
      </w:pPr>
    </w:p>
    <w:p w14:paraId="5D308CE2" w14:textId="77777777" w:rsidR="00347A7E" w:rsidRPr="00347A7E" w:rsidRDefault="00347A7E" w:rsidP="00AD51FB">
      <w:pPr>
        <w:spacing w:line="360" w:lineRule="auto"/>
        <w:contextualSpacing/>
        <w:jc w:val="both"/>
        <w:outlineLvl w:val="0"/>
        <w:rPr>
          <w:rFonts w:ascii="Arial" w:hAnsi="Arial" w:cs="Arial"/>
          <w:b/>
          <w:bCs/>
          <w:color w:val="000000" w:themeColor="text1"/>
          <w:sz w:val="28"/>
          <w:szCs w:val="28"/>
        </w:rPr>
      </w:pPr>
      <w:bookmarkStart w:id="4" w:name="_Toc120849020"/>
      <w:bookmarkStart w:id="5" w:name="_Toc120881120"/>
      <w:r w:rsidRPr="00347A7E">
        <w:rPr>
          <w:rFonts w:ascii="Arial" w:hAnsi="Arial" w:cs="Arial"/>
          <w:b/>
          <w:bCs/>
          <w:color w:val="000000" w:themeColor="text1"/>
          <w:sz w:val="28"/>
          <w:szCs w:val="28"/>
        </w:rPr>
        <w:t>Covid-19 and its impact on increasing the use of technology in the workplace</w:t>
      </w:r>
      <w:bookmarkEnd w:id="4"/>
      <w:bookmarkEnd w:id="5"/>
    </w:p>
    <w:p w14:paraId="2A99AB52" w14:textId="77777777" w:rsidR="00347A7E" w:rsidRPr="00347A7E" w:rsidRDefault="00347A7E" w:rsidP="00347A7E">
      <w:pPr>
        <w:spacing w:line="360" w:lineRule="auto"/>
        <w:rPr>
          <w:rFonts w:ascii="Arial" w:hAnsi="Arial" w:cs="Arial"/>
          <w:sz w:val="22"/>
          <w:szCs w:val="22"/>
        </w:rPr>
      </w:pPr>
      <w:r w:rsidRPr="00347A7E">
        <w:rPr>
          <w:rFonts w:ascii="Arial" w:hAnsi="Arial" w:cs="Arial"/>
          <w:sz w:val="22"/>
          <w:szCs w:val="22"/>
        </w:rPr>
        <w:t>With the outbreak of the Covid-19 pandemic, the "work from home" movement developed at a very alert pace, this made employees get used to working from home as quickly as possible. Also, the outbreak of the pandemic helped a lot in the development of technology. The sudden shift from office work to homework necessitated the improvement of technology to facilitate homework (</w:t>
      </w:r>
      <w:proofErr w:type="spellStart"/>
      <w:r w:rsidRPr="00347A7E">
        <w:rPr>
          <w:rFonts w:ascii="Arial" w:hAnsi="Arial" w:cs="Arial"/>
          <w:sz w:val="22"/>
          <w:szCs w:val="22"/>
        </w:rPr>
        <w:t>Globalgraphics</w:t>
      </w:r>
      <w:proofErr w:type="spellEnd"/>
      <w:r w:rsidRPr="00347A7E">
        <w:rPr>
          <w:rFonts w:ascii="Arial" w:hAnsi="Arial" w:cs="Arial"/>
          <w:sz w:val="22"/>
          <w:szCs w:val="22"/>
        </w:rPr>
        <w:t xml:space="preserve"> Web Design, 2019). Artificial intelligence is used in the workplace both through information systems on human resources and marketing systems that greatly help all companies in their communication with employees and potential clients. </w:t>
      </w:r>
      <w:r w:rsidRPr="00347A7E">
        <w:rPr>
          <w:rFonts w:ascii="Arial" w:hAnsi="Arial" w:cs="Arial"/>
          <w:sz w:val="22"/>
          <w:szCs w:val="22"/>
        </w:rPr>
        <w:lastRenderedPageBreak/>
        <w:t>Virtual reality technology offers a great involvement, and the Covid-19 pandemic has greatly accelerated the need for virtual reality in the workplace because employees cannot meet physically to be able to collaborate, virtual reality has created a sense of connection between employees which what helped the company to improve its productivity (</w:t>
      </w:r>
      <w:proofErr w:type="spellStart"/>
      <w:r w:rsidRPr="00347A7E">
        <w:rPr>
          <w:rFonts w:ascii="Arial" w:hAnsi="Arial" w:cs="Arial"/>
          <w:sz w:val="22"/>
          <w:szCs w:val="22"/>
        </w:rPr>
        <w:t>Nagele</w:t>
      </w:r>
      <w:proofErr w:type="spellEnd"/>
      <w:r w:rsidRPr="00347A7E">
        <w:rPr>
          <w:rFonts w:ascii="Arial" w:hAnsi="Arial" w:cs="Arial"/>
          <w:sz w:val="22"/>
          <w:szCs w:val="22"/>
        </w:rPr>
        <w:t>-Piazza, 2020).</w:t>
      </w:r>
    </w:p>
    <w:p w14:paraId="644E2DDF" w14:textId="77777777" w:rsidR="00347A7E" w:rsidRPr="00347A7E" w:rsidRDefault="00347A7E" w:rsidP="00347A7E">
      <w:pPr>
        <w:spacing w:line="360" w:lineRule="auto"/>
        <w:rPr>
          <w:rFonts w:ascii="Arial" w:hAnsi="Arial" w:cs="Arial"/>
          <w:sz w:val="22"/>
          <w:szCs w:val="22"/>
        </w:rPr>
      </w:pPr>
    </w:p>
    <w:p w14:paraId="2642AFFC" w14:textId="77777777" w:rsidR="00347A7E" w:rsidRPr="005C5ED1" w:rsidRDefault="00347A7E" w:rsidP="005C5ED1">
      <w:pPr>
        <w:pStyle w:val="Heading2"/>
        <w:rPr>
          <w:rFonts w:ascii="Arial" w:hAnsi="Arial" w:cs="Arial"/>
          <w:b/>
          <w:bCs/>
          <w:i/>
          <w:iCs/>
          <w:color w:val="000000" w:themeColor="text1"/>
          <w:sz w:val="24"/>
          <w:szCs w:val="24"/>
        </w:rPr>
      </w:pPr>
      <w:bookmarkStart w:id="6" w:name="_Toc120849021"/>
      <w:bookmarkStart w:id="7" w:name="_Toc120881121"/>
      <w:r w:rsidRPr="005C5ED1">
        <w:rPr>
          <w:rFonts w:ascii="Arial" w:hAnsi="Arial" w:cs="Arial"/>
          <w:b/>
          <w:bCs/>
          <w:i/>
          <w:iCs/>
          <w:color w:val="000000" w:themeColor="text1"/>
          <w:sz w:val="24"/>
          <w:szCs w:val="24"/>
        </w:rPr>
        <w:t>Factors of digitization</w:t>
      </w:r>
      <w:bookmarkEnd w:id="6"/>
      <w:bookmarkEnd w:id="7"/>
    </w:p>
    <w:p w14:paraId="67662691" w14:textId="77777777" w:rsidR="00347A7E" w:rsidRPr="00347A7E" w:rsidRDefault="00347A7E" w:rsidP="00347A7E">
      <w:pPr>
        <w:spacing w:line="360" w:lineRule="auto"/>
        <w:rPr>
          <w:rFonts w:ascii="Arial" w:hAnsi="Arial" w:cs="Arial"/>
          <w:sz w:val="22"/>
          <w:szCs w:val="22"/>
        </w:rPr>
      </w:pPr>
      <w:r w:rsidRPr="00347A7E">
        <w:rPr>
          <w:rFonts w:ascii="Arial" w:hAnsi="Arial" w:cs="Arial"/>
          <w:sz w:val="22"/>
          <w:szCs w:val="22"/>
        </w:rPr>
        <w:t>The transition to remote work and operations was accelerated with the intervention of the pandemic. Many technologies allow remote work and the pandemic has forced a large number of companies to adopt emerging technologies in order to succeed in moving to remote work as well as to all training activities for all remote skills (Wilson &amp; Chen, 2020) . Working in a company requires both frequent video meetings for collaboration between colleagues, but also data transmission on a much larger scale, which is based on access to higher speed Internet connections. The Covid-19 pandemic offered companies great opportunities to adopt digitization, and this represented a very big accelerator that led to the digitization of businesses but also to the acceleration of global trends to adopt an existing technology. This promoted the adoption of the increased use of technologies such as video telephony, the Internet of Things and 5G digital networks.</w:t>
      </w:r>
    </w:p>
    <w:p w14:paraId="54E28894" w14:textId="77777777" w:rsidR="00347A7E" w:rsidRPr="00347A7E" w:rsidRDefault="00347A7E" w:rsidP="00347A7E">
      <w:pPr>
        <w:spacing w:line="360" w:lineRule="auto"/>
        <w:rPr>
          <w:rFonts w:ascii="Times New Roman" w:hAnsi="Times New Roman" w:cs="Times New Roman"/>
        </w:rPr>
      </w:pPr>
    </w:p>
    <w:p w14:paraId="23156E2C" w14:textId="77777777" w:rsidR="001B6629" w:rsidRDefault="001B6629" w:rsidP="001B6629">
      <w:pPr>
        <w:spacing w:line="360" w:lineRule="auto"/>
        <w:contextualSpacing/>
        <w:outlineLvl w:val="0"/>
        <w:rPr>
          <w:rFonts w:ascii="Times New Roman" w:hAnsi="Times New Roman" w:cs="Times New Roman"/>
        </w:rPr>
      </w:pPr>
      <w:bookmarkStart w:id="8" w:name="_Toc120849022"/>
    </w:p>
    <w:p w14:paraId="06857AFA" w14:textId="16DFCF03" w:rsidR="00347A7E" w:rsidRPr="005C5ED1" w:rsidRDefault="00347A7E" w:rsidP="005C5ED1">
      <w:pPr>
        <w:pStyle w:val="Heading1"/>
        <w:rPr>
          <w:rFonts w:ascii="Arial" w:hAnsi="Arial" w:cs="Arial"/>
          <w:b/>
          <w:bCs/>
          <w:sz w:val="28"/>
          <w:szCs w:val="28"/>
        </w:rPr>
      </w:pPr>
      <w:bookmarkStart w:id="9" w:name="_Toc120881122"/>
      <w:r w:rsidRPr="005C5ED1">
        <w:rPr>
          <w:rFonts w:ascii="Arial" w:hAnsi="Arial" w:cs="Arial"/>
          <w:b/>
          <w:bCs/>
          <w:color w:val="000000" w:themeColor="text1"/>
          <w:sz w:val="28"/>
          <w:szCs w:val="28"/>
        </w:rPr>
        <w:t>Benefits of using digital technology at work</w:t>
      </w:r>
      <w:bookmarkEnd w:id="8"/>
      <w:bookmarkEnd w:id="9"/>
    </w:p>
    <w:p w14:paraId="49CB6F2F" w14:textId="77777777" w:rsidR="00347A7E" w:rsidRPr="00347A7E" w:rsidRDefault="00347A7E" w:rsidP="00347A7E">
      <w:pPr>
        <w:spacing w:line="360" w:lineRule="auto"/>
        <w:rPr>
          <w:rFonts w:ascii="Arial" w:hAnsi="Arial" w:cs="Arial"/>
          <w:sz w:val="22"/>
          <w:szCs w:val="22"/>
        </w:rPr>
      </w:pPr>
      <w:r w:rsidRPr="00347A7E">
        <w:rPr>
          <w:rFonts w:ascii="Arial" w:hAnsi="Arial" w:cs="Arial"/>
          <w:sz w:val="22"/>
          <w:szCs w:val="22"/>
        </w:rPr>
        <w:t>Employees can pick their own schedules and desks in a well-designed digital workplace. Worker communication and collaboration are made possible by mobile intranet software and other digital technologies, which free them from geographic or temporal constraints. People can now achieve a better balance between their personal and professional lives thanks to this.</w:t>
      </w:r>
    </w:p>
    <w:p w14:paraId="1C7537EA" w14:textId="77777777" w:rsidR="00347A7E" w:rsidRPr="00347A7E" w:rsidRDefault="00347A7E" w:rsidP="00347A7E">
      <w:pPr>
        <w:spacing w:line="360" w:lineRule="auto"/>
        <w:rPr>
          <w:rFonts w:ascii="Arial" w:hAnsi="Arial" w:cs="Arial"/>
          <w:sz w:val="22"/>
          <w:szCs w:val="22"/>
        </w:rPr>
      </w:pPr>
      <w:r w:rsidRPr="00347A7E">
        <w:rPr>
          <w:rFonts w:ascii="Arial" w:hAnsi="Arial" w:cs="Arial"/>
          <w:sz w:val="22"/>
          <w:szCs w:val="22"/>
        </w:rPr>
        <w:t>Forgoing in-person meetings in favour of online resources like chat rooms and wikis allows employees to save money on costs like transportation and office supplies (</w:t>
      </w:r>
      <w:proofErr w:type="spellStart"/>
      <w:r w:rsidRPr="00347A7E">
        <w:rPr>
          <w:rFonts w:ascii="Arial" w:hAnsi="Arial" w:cs="Arial"/>
          <w:sz w:val="22"/>
          <w:szCs w:val="22"/>
        </w:rPr>
        <w:t>LumApps</w:t>
      </w:r>
      <w:proofErr w:type="spellEnd"/>
      <w:r w:rsidRPr="00347A7E">
        <w:rPr>
          <w:rFonts w:ascii="Arial" w:hAnsi="Arial" w:cs="Arial"/>
          <w:sz w:val="22"/>
          <w:szCs w:val="22"/>
        </w:rPr>
        <w:t>, 2020)</w:t>
      </w:r>
    </w:p>
    <w:p w14:paraId="57EEDDAE" w14:textId="77777777" w:rsidR="00347A7E" w:rsidRPr="00347A7E" w:rsidRDefault="00347A7E" w:rsidP="00347A7E">
      <w:pPr>
        <w:spacing w:line="360" w:lineRule="auto"/>
        <w:rPr>
          <w:rFonts w:ascii="Arial" w:hAnsi="Arial" w:cs="Arial"/>
          <w:sz w:val="22"/>
          <w:szCs w:val="22"/>
        </w:rPr>
      </w:pPr>
      <w:r w:rsidRPr="00347A7E">
        <w:rPr>
          <w:rFonts w:ascii="Arial" w:hAnsi="Arial" w:cs="Arial"/>
          <w:sz w:val="22"/>
          <w:szCs w:val="22"/>
        </w:rPr>
        <w:t xml:space="preserve">A person's ability to quickly do a large amount of work is greatly enhanced by having access to all the resources necessary for their job. Technology now allows workers to shrink massive volumes of data into manageable zip files or databases, negating the need to physically relocate cabinets. Technology has made a tremendous impact on fostering innovation in the workplace. It is widely recognised as an essential factor in fostering an environment where workers may freely express their imagination and come up with novel solutions to problems. Companies across all industries have been able to cut production costs by shifting their focus </w:t>
      </w:r>
      <w:r w:rsidRPr="00347A7E">
        <w:rPr>
          <w:rFonts w:ascii="Arial" w:hAnsi="Arial" w:cs="Arial"/>
          <w:sz w:val="22"/>
          <w:szCs w:val="22"/>
        </w:rPr>
        <w:lastRenderedPageBreak/>
        <w:t>from human labour to machines. Therefore, it helps to boost profits and returns (</w:t>
      </w:r>
      <w:proofErr w:type="spellStart"/>
      <w:r w:rsidRPr="00347A7E">
        <w:rPr>
          <w:rFonts w:ascii="Arial" w:hAnsi="Arial" w:cs="Arial"/>
          <w:sz w:val="22"/>
          <w:szCs w:val="22"/>
        </w:rPr>
        <w:t>Gayan</w:t>
      </w:r>
      <w:proofErr w:type="spellEnd"/>
      <w:r w:rsidRPr="00347A7E">
        <w:rPr>
          <w:rFonts w:ascii="Arial" w:hAnsi="Arial" w:cs="Arial"/>
          <w:sz w:val="22"/>
          <w:szCs w:val="22"/>
        </w:rPr>
        <w:t>, 2021)</w:t>
      </w:r>
    </w:p>
    <w:p w14:paraId="01BB359B" w14:textId="77777777" w:rsidR="00347A7E" w:rsidRPr="005C5ED1" w:rsidRDefault="00347A7E" w:rsidP="005C5ED1">
      <w:pPr>
        <w:pStyle w:val="Heading2"/>
        <w:rPr>
          <w:rFonts w:ascii="Arial" w:hAnsi="Arial" w:cs="Arial"/>
          <w:b/>
          <w:bCs/>
          <w:i/>
          <w:iCs/>
          <w:color w:val="000000" w:themeColor="text1"/>
          <w:sz w:val="24"/>
          <w:szCs w:val="24"/>
        </w:rPr>
      </w:pPr>
      <w:bookmarkStart w:id="10" w:name="_Toc120849023"/>
      <w:bookmarkStart w:id="11" w:name="_Toc120881123"/>
      <w:r w:rsidRPr="005C5ED1">
        <w:rPr>
          <w:rFonts w:ascii="Arial" w:hAnsi="Arial" w:cs="Arial"/>
          <w:b/>
          <w:bCs/>
          <w:i/>
          <w:iCs/>
          <w:color w:val="000000" w:themeColor="text1"/>
          <w:sz w:val="24"/>
          <w:szCs w:val="24"/>
        </w:rPr>
        <w:t>Customer Experience</w:t>
      </w:r>
      <w:bookmarkEnd w:id="10"/>
      <w:bookmarkEnd w:id="11"/>
    </w:p>
    <w:p w14:paraId="0604232D" w14:textId="77777777" w:rsidR="00347A7E" w:rsidRPr="00347A7E" w:rsidRDefault="00347A7E" w:rsidP="00347A7E">
      <w:pPr>
        <w:spacing w:line="360" w:lineRule="auto"/>
        <w:rPr>
          <w:rFonts w:ascii="Arial" w:hAnsi="Arial" w:cs="Arial"/>
          <w:sz w:val="22"/>
          <w:szCs w:val="22"/>
        </w:rPr>
      </w:pPr>
      <w:r w:rsidRPr="00347A7E">
        <w:rPr>
          <w:rFonts w:ascii="Arial" w:hAnsi="Arial" w:cs="Arial"/>
          <w:sz w:val="22"/>
          <w:szCs w:val="22"/>
        </w:rPr>
        <w:t>While it has always taken a large workforce to deliver a satisfying customer experience, advances in digital technology have made it possible to automate numerous previously manual processes, which has increased efficiency and decreased overhead costs. Customers can easily switch between chatbots, human agents, and phone lines at any point in the customer journey at businesses that have invested in digital workplace environments.</w:t>
      </w:r>
    </w:p>
    <w:p w14:paraId="67C61ABD" w14:textId="77777777" w:rsidR="00347A7E" w:rsidRPr="005C5ED1" w:rsidRDefault="00347A7E" w:rsidP="005C5ED1">
      <w:pPr>
        <w:pStyle w:val="Heading2"/>
        <w:rPr>
          <w:rFonts w:ascii="Arial" w:hAnsi="Arial" w:cs="Arial"/>
          <w:b/>
          <w:bCs/>
          <w:i/>
          <w:iCs/>
          <w:color w:val="000000" w:themeColor="text1"/>
          <w:sz w:val="24"/>
          <w:szCs w:val="24"/>
        </w:rPr>
      </w:pPr>
      <w:bookmarkStart w:id="12" w:name="_Toc120849024"/>
      <w:bookmarkStart w:id="13" w:name="_Toc120881124"/>
      <w:r w:rsidRPr="005C5ED1">
        <w:rPr>
          <w:rFonts w:ascii="Arial" w:hAnsi="Arial" w:cs="Arial"/>
          <w:b/>
          <w:bCs/>
          <w:i/>
          <w:iCs/>
          <w:color w:val="000000" w:themeColor="text1"/>
          <w:sz w:val="24"/>
          <w:szCs w:val="24"/>
        </w:rPr>
        <w:t>Virtual Assistant and Chatbots</w:t>
      </w:r>
      <w:bookmarkEnd w:id="12"/>
      <w:bookmarkEnd w:id="13"/>
    </w:p>
    <w:p w14:paraId="35FCA7A2" w14:textId="5D0E6B31" w:rsidR="00347A7E" w:rsidRDefault="00347A7E" w:rsidP="00347A7E">
      <w:pPr>
        <w:spacing w:line="360" w:lineRule="auto"/>
        <w:rPr>
          <w:rFonts w:ascii="Arial" w:hAnsi="Arial" w:cs="Arial"/>
          <w:sz w:val="22"/>
          <w:szCs w:val="22"/>
        </w:rPr>
      </w:pPr>
      <w:r w:rsidRPr="00347A7E">
        <w:rPr>
          <w:rFonts w:ascii="Arial" w:hAnsi="Arial" w:cs="Arial"/>
          <w:sz w:val="22"/>
          <w:szCs w:val="22"/>
        </w:rPr>
        <w:t>The "plug and play" nature of virtual assistants is expanding, and chatbots are now the most common "front door" to self-service tools and information portals. Many companies would rather use automated systems to resolve customer service issues than hire additional staff members. To better serve older or less tech-savvy customers, some companies are instituting streamlined processes that allow customers to quickly escalate from automated systems to live agents (ISG, 2018)</w:t>
      </w:r>
    </w:p>
    <w:p w14:paraId="0D331F8E" w14:textId="77777777" w:rsidR="001B6629" w:rsidRPr="00347A7E" w:rsidRDefault="001B6629" w:rsidP="00347A7E">
      <w:pPr>
        <w:spacing w:line="360" w:lineRule="auto"/>
        <w:rPr>
          <w:rFonts w:ascii="Arial" w:hAnsi="Arial" w:cs="Arial"/>
          <w:sz w:val="22"/>
          <w:szCs w:val="22"/>
        </w:rPr>
      </w:pPr>
    </w:p>
    <w:p w14:paraId="38B7BA62" w14:textId="77777777" w:rsidR="00347A7E" w:rsidRPr="00347A7E" w:rsidRDefault="00347A7E" w:rsidP="00347A7E">
      <w:pPr>
        <w:spacing w:line="360" w:lineRule="auto"/>
        <w:rPr>
          <w:rFonts w:ascii="Arial" w:hAnsi="Arial" w:cs="Arial"/>
          <w:sz w:val="22"/>
          <w:szCs w:val="22"/>
        </w:rPr>
      </w:pPr>
    </w:p>
    <w:p w14:paraId="7B7614D8" w14:textId="77777777" w:rsidR="00347A7E" w:rsidRPr="005C5ED1" w:rsidRDefault="00347A7E" w:rsidP="005C5ED1">
      <w:pPr>
        <w:pStyle w:val="Heading2"/>
        <w:rPr>
          <w:rFonts w:ascii="Arial" w:hAnsi="Arial" w:cs="Arial"/>
          <w:b/>
          <w:bCs/>
          <w:i/>
          <w:iCs/>
          <w:sz w:val="24"/>
          <w:szCs w:val="24"/>
        </w:rPr>
      </w:pPr>
      <w:bookmarkStart w:id="14" w:name="_Toc120849025"/>
      <w:bookmarkStart w:id="15" w:name="_Toc120881125"/>
      <w:r w:rsidRPr="005C5ED1">
        <w:rPr>
          <w:rFonts w:ascii="Arial" w:hAnsi="Arial" w:cs="Arial"/>
          <w:b/>
          <w:bCs/>
          <w:i/>
          <w:iCs/>
          <w:color w:val="000000" w:themeColor="text1"/>
          <w:sz w:val="24"/>
          <w:szCs w:val="24"/>
        </w:rPr>
        <w:t>Communication Speed</w:t>
      </w:r>
      <w:bookmarkEnd w:id="14"/>
      <w:bookmarkEnd w:id="15"/>
    </w:p>
    <w:p w14:paraId="7C0A9B1A" w14:textId="77777777" w:rsidR="00347A7E" w:rsidRPr="00347A7E" w:rsidRDefault="00347A7E" w:rsidP="00347A7E">
      <w:pPr>
        <w:spacing w:line="360" w:lineRule="auto"/>
        <w:rPr>
          <w:rFonts w:ascii="Arial" w:hAnsi="Arial" w:cs="Arial"/>
          <w:sz w:val="22"/>
          <w:szCs w:val="22"/>
        </w:rPr>
      </w:pPr>
      <w:r w:rsidRPr="00347A7E">
        <w:rPr>
          <w:rFonts w:ascii="Arial" w:hAnsi="Arial" w:cs="Arial"/>
          <w:sz w:val="22"/>
          <w:szCs w:val="22"/>
        </w:rPr>
        <w:t>It used to take forever to download a file via a dial-up connection, but speeds have sped up significantly since then. As internet speeds continue to increase, formerly impossible tasks like transmitting large data files, live-streaming high-definition video and audio, and gaining access to information from practically anywhere in the world are now within reach. Time taken to deliver a message via more traditional channels varies widely (Goodman, 2018)</w:t>
      </w:r>
    </w:p>
    <w:p w14:paraId="3DED1F5E" w14:textId="77777777" w:rsidR="00347A7E" w:rsidRPr="00347A7E" w:rsidRDefault="00347A7E" w:rsidP="00347A7E">
      <w:pPr>
        <w:spacing w:line="360" w:lineRule="auto"/>
        <w:rPr>
          <w:rFonts w:ascii="Arial" w:hAnsi="Arial" w:cs="Arial"/>
          <w:sz w:val="22"/>
          <w:szCs w:val="22"/>
        </w:rPr>
      </w:pPr>
    </w:p>
    <w:p w14:paraId="4CD93AC8" w14:textId="77777777" w:rsidR="00347A7E" w:rsidRPr="00347A7E" w:rsidRDefault="00347A7E" w:rsidP="00347A7E">
      <w:pPr>
        <w:spacing w:line="360" w:lineRule="auto"/>
        <w:rPr>
          <w:rFonts w:ascii="Arial" w:hAnsi="Arial" w:cs="Arial"/>
          <w:sz w:val="28"/>
          <w:szCs w:val="28"/>
        </w:rPr>
      </w:pPr>
    </w:p>
    <w:p w14:paraId="2280698B" w14:textId="335DB777" w:rsidR="001B6629" w:rsidRPr="005C5ED1" w:rsidRDefault="00347A7E" w:rsidP="005C5ED1">
      <w:pPr>
        <w:pStyle w:val="Heading1"/>
        <w:rPr>
          <w:rFonts w:ascii="Arial" w:hAnsi="Arial" w:cs="Arial"/>
          <w:b/>
          <w:bCs/>
          <w:color w:val="000000" w:themeColor="text1"/>
          <w:sz w:val="28"/>
          <w:szCs w:val="28"/>
        </w:rPr>
      </w:pPr>
      <w:bookmarkStart w:id="16" w:name="_Toc120849026"/>
      <w:bookmarkStart w:id="17" w:name="_Toc120881126"/>
      <w:r w:rsidRPr="005C5ED1">
        <w:rPr>
          <w:rFonts w:ascii="Arial" w:hAnsi="Arial" w:cs="Arial"/>
          <w:b/>
          <w:bCs/>
          <w:color w:val="000000" w:themeColor="text1"/>
          <w:sz w:val="28"/>
          <w:szCs w:val="28"/>
        </w:rPr>
        <w:t>Disadvantages of using digital technology at work</w:t>
      </w:r>
      <w:bookmarkEnd w:id="16"/>
      <w:bookmarkEnd w:id="17"/>
      <w:r w:rsidRPr="005C5ED1">
        <w:rPr>
          <w:rFonts w:ascii="Arial" w:hAnsi="Arial" w:cs="Arial"/>
          <w:b/>
          <w:bCs/>
          <w:color w:val="000000" w:themeColor="text1"/>
          <w:sz w:val="28"/>
          <w:szCs w:val="28"/>
        </w:rPr>
        <w:t xml:space="preserve"> </w:t>
      </w:r>
    </w:p>
    <w:p w14:paraId="4F606326" w14:textId="53FC7CA4" w:rsidR="00347A7E" w:rsidRPr="00347A7E" w:rsidRDefault="001B6629" w:rsidP="00347A7E">
      <w:pPr>
        <w:spacing w:line="360" w:lineRule="auto"/>
        <w:rPr>
          <w:rFonts w:ascii="Arial" w:hAnsi="Arial" w:cs="Arial"/>
          <w:sz w:val="22"/>
          <w:szCs w:val="22"/>
        </w:rPr>
      </w:pPr>
      <w:r w:rsidRPr="00347A7E">
        <w:rPr>
          <w:rFonts w:ascii="Arial" w:hAnsi="Arial" w:cs="Arial"/>
          <w:sz w:val="22"/>
          <w:szCs w:val="22"/>
        </w:rPr>
        <w:t>Most of the internal communication occurs via electronic methods, such as smartphones, text</w:t>
      </w:r>
      <w:r w:rsidRPr="001B6629">
        <w:rPr>
          <w:rFonts w:ascii="Arial" w:hAnsi="Arial" w:cs="Arial"/>
          <w:sz w:val="22"/>
          <w:szCs w:val="22"/>
        </w:rPr>
        <w:t xml:space="preserve"> </w:t>
      </w:r>
      <w:r w:rsidR="00347A7E" w:rsidRPr="00347A7E">
        <w:rPr>
          <w:rFonts w:ascii="Arial" w:hAnsi="Arial" w:cs="Arial"/>
          <w:sz w:val="22"/>
          <w:szCs w:val="22"/>
        </w:rPr>
        <w:t>messaging, virtual video conferencing software, and email. Such innovation does away with the requirement for face-to-face interaction between parties. Positive connections in the workplace may be fostered by employees' regular participation in informal, face-to-face conversations with one another.</w:t>
      </w:r>
    </w:p>
    <w:p w14:paraId="3FC877A1" w14:textId="77777777" w:rsidR="00347A7E" w:rsidRPr="00347A7E" w:rsidRDefault="00347A7E" w:rsidP="00347A7E">
      <w:pPr>
        <w:spacing w:line="360" w:lineRule="auto"/>
        <w:rPr>
          <w:rFonts w:ascii="Times New Roman" w:hAnsi="Times New Roman" w:cs="Times New Roman"/>
        </w:rPr>
      </w:pPr>
    </w:p>
    <w:p w14:paraId="08A238A1" w14:textId="77777777" w:rsidR="00347A7E" w:rsidRPr="005C5ED1" w:rsidRDefault="00347A7E" w:rsidP="005C5ED1">
      <w:pPr>
        <w:pStyle w:val="Heading2"/>
        <w:rPr>
          <w:rFonts w:ascii="Arial" w:hAnsi="Arial" w:cs="Arial"/>
          <w:b/>
          <w:bCs/>
          <w:i/>
          <w:iCs/>
          <w:color w:val="000000" w:themeColor="text1"/>
          <w:sz w:val="24"/>
          <w:szCs w:val="24"/>
        </w:rPr>
      </w:pPr>
      <w:bookmarkStart w:id="18" w:name="_Toc120849027"/>
      <w:bookmarkStart w:id="19" w:name="_Toc120881127"/>
      <w:r w:rsidRPr="005C5ED1">
        <w:rPr>
          <w:rFonts w:ascii="Arial" w:hAnsi="Arial" w:cs="Arial"/>
          <w:b/>
          <w:bCs/>
          <w:i/>
          <w:iCs/>
          <w:color w:val="000000" w:themeColor="text1"/>
          <w:sz w:val="24"/>
          <w:szCs w:val="24"/>
        </w:rPr>
        <w:t>Upgrades</w:t>
      </w:r>
      <w:bookmarkEnd w:id="18"/>
      <w:bookmarkEnd w:id="19"/>
    </w:p>
    <w:p w14:paraId="5263237F" w14:textId="56A40799" w:rsidR="00347A7E" w:rsidRPr="00347A7E" w:rsidRDefault="00347A7E" w:rsidP="00347A7E">
      <w:pPr>
        <w:spacing w:line="360" w:lineRule="auto"/>
        <w:rPr>
          <w:rFonts w:ascii="Arial" w:hAnsi="Arial" w:cs="Arial"/>
          <w:sz w:val="22"/>
          <w:szCs w:val="22"/>
        </w:rPr>
      </w:pPr>
      <w:r w:rsidRPr="00347A7E">
        <w:rPr>
          <w:rFonts w:ascii="Arial" w:hAnsi="Arial" w:cs="Arial"/>
          <w:sz w:val="22"/>
          <w:szCs w:val="22"/>
        </w:rPr>
        <w:lastRenderedPageBreak/>
        <w:t>Because of the speed at which technology develops, it will always be necessary to upgrade to the most recent version of any given piece of software or operating system. However, it may be time consuming and expensive to upgrade your system often.</w:t>
      </w:r>
    </w:p>
    <w:p w14:paraId="4055A304" w14:textId="77777777" w:rsidR="00347A7E" w:rsidRPr="00347A7E" w:rsidRDefault="00347A7E" w:rsidP="00347A7E">
      <w:pPr>
        <w:spacing w:line="360" w:lineRule="auto"/>
        <w:rPr>
          <w:rFonts w:ascii="Times New Roman" w:hAnsi="Times New Roman" w:cs="Times New Roman"/>
        </w:rPr>
      </w:pPr>
    </w:p>
    <w:p w14:paraId="305BAF2A" w14:textId="77777777" w:rsidR="00347A7E" w:rsidRPr="005C5ED1" w:rsidRDefault="00347A7E" w:rsidP="005C5ED1">
      <w:pPr>
        <w:pStyle w:val="Heading2"/>
        <w:rPr>
          <w:rFonts w:ascii="Arial" w:hAnsi="Arial" w:cs="Arial"/>
          <w:b/>
          <w:bCs/>
          <w:i/>
          <w:iCs/>
          <w:color w:val="000000" w:themeColor="text1"/>
          <w:sz w:val="24"/>
          <w:szCs w:val="24"/>
        </w:rPr>
      </w:pPr>
      <w:bookmarkStart w:id="20" w:name="_Toc120849028"/>
      <w:bookmarkStart w:id="21" w:name="_Toc120881128"/>
      <w:r w:rsidRPr="005C5ED1">
        <w:rPr>
          <w:rFonts w:ascii="Arial" w:hAnsi="Arial" w:cs="Arial"/>
          <w:b/>
          <w:bCs/>
          <w:i/>
          <w:iCs/>
          <w:color w:val="000000" w:themeColor="text1"/>
          <w:sz w:val="24"/>
          <w:szCs w:val="24"/>
        </w:rPr>
        <w:t>Dependency</w:t>
      </w:r>
      <w:bookmarkEnd w:id="20"/>
      <w:bookmarkEnd w:id="21"/>
    </w:p>
    <w:p w14:paraId="485BA883" w14:textId="02D517E7" w:rsidR="00347A7E" w:rsidRPr="00347A7E" w:rsidRDefault="001B6629" w:rsidP="00347A7E">
      <w:pPr>
        <w:spacing w:line="360" w:lineRule="auto"/>
        <w:rPr>
          <w:rFonts w:ascii="Arial" w:hAnsi="Arial" w:cs="Arial"/>
          <w:sz w:val="22"/>
          <w:szCs w:val="22"/>
        </w:rPr>
      </w:pPr>
      <w:r w:rsidRPr="001B6629">
        <w:rPr>
          <w:rFonts w:ascii="Arial" w:hAnsi="Arial" w:cs="Arial"/>
          <w:sz w:val="22"/>
          <w:szCs w:val="22"/>
        </w:rPr>
        <w:t>Relying too heavily on computers might cause issues in the event of a technological disruption. In the event of a system outage, business may have to be suspended until the issue is resolved. Also, when new technology is introduced, there is sometimes an adjustment phase during which output may drop briefly. Finally, if your company relies heavily on technology or computer systems, it will be challenging for workers to get much done outside of the office.</w:t>
      </w:r>
    </w:p>
    <w:p w14:paraId="7F5C83A6" w14:textId="77777777" w:rsidR="00347A7E" w:rsidRPr="00347A7E" w:rsidRDefault="00347A7E" w:rsidP="00347A7E">
      <w:pPr>
        <w:spacing w:line="360" w:lineRule="auto"/>
        <w:rPr>
          <w:rFonts w:ascii="Times New Roman" w:hAnsi="Times New Roman" w:cs="Times New Roman"/>
          <w:color w:val="000000" w:themeColor="text1"/>
        </w:rPr>
      </w:pPr>
    </w:p>
    <w:p w14:paraId="1B33843F" w14:textId="77777777" w:rsidR="00347A7E" w:rsidRPr="005C5ED1" w:rsidRDefault="00347A7E" w:rsidP="005C5ED1">
      <w:pPr>
        <w:pStyle w:val="Heading2"/>
        <w:rPr>
          <w:rFonts w:ascii="Arial" w:hAnsi="Arial" w:cs="Arial"/>
          <w:b/>
          <w:bCs/>
          <w:i/>
          <w:iCs/>
          <w:color w:val="000000" w:themeColor="text1"/>
          <w:sz w:val="24"/>
          <w:szCs w:val="24"/>
        </w:rPr>
      </w:pPr>
      <w:bookmarkStart w:id="22" w:name="_Toc120849029"/>
      <w:bookmarkStart w:id="23" w:name="_Toc120881129"/>
      <w:r w:rsidRPr="005C5ED1">
        <w:rPr>
          <w:rFonts w:ascii="Arial" w:hAnsi="Arial" w:cs="Arial"/>
          <w:b/>
          <w:bCs/>
          <w:i/>
          <w:iCs/>
          <w:color w:val="000000" w:themeColor="text1"/>
          <w:sz w:val="24"/>
          <w:szCs w:val="24"/>
        </w:rPr>
        <w:t>Relationships at Work</w:t>
      </w:r>
      <w:bookmarkEnd w:id="22"/>
      <w:bookmarkEnd w:id="23"/>
    </w:p>
    <w:p w14:paraId="226531FD" w14:textId="77777777" w:rsidR="00347A7E" w:rsidRPr="00347A7E" w:rsidRDefault="00347A7E" w:rsidP="00347A7E">
      <w:pPr>
        <w:spacing w:line="360" w:lineRule="auto"/>
        <w:rPr>
          <w:rFonts w:ascii="Arial" w:hAnsi="Arial" w:cs="Arial"/>
          <w:sz w:val="22"/>
          <w:szCs w:val="22"/>
        </w:rPr>
      </w:pPr>
      <w:r w:rsidRPr="00347A7E">
        <w:rPr>
          <w:rFonts w:ascii="Arial" w:hAnsi="Arial" w:cs="Arial"/>
          <w:sz w:val="22"/>
          <w:szCs w:val="22"/>
        </w:rPr>
        <w:t>The pervasive growth of technology has contributed to changes in the manner in which individuals talk about business. The usage of technological means of communication in the workplace, such as phones, texts, emails, and other forms of digital media, has reduced the significance of face-to-face interactions inside the workplace. Technology has the ability to interfere with both efficient communication and pleasant working relationships, both of which are crucial to productively functioning in the office. The same is true in the workplace: the disruptive impact of technology on interpersonal interactions and the culture of the organisation as a whole may result in a workforce that is less productive. It's possible that an increase in workers using social media during their work hours will have a detrimental effect on their productivity and efficiency.</w:t>
      </w:r>
    </w:p>
    <w:p w14:paraId="1F3B8D3B" w14:textId="77777777" w:rsidR="00347A7E" w:rsidRPr="00347A7E" w:rsidRDefault="00347A7E" w:rsidP="00347A7E">
      <w:pPr>
        <w:spacing w:line="360" w:lineRule="auto"/>
        <w:rPr>
          <w:rFonts w:ascii="Arial" w:hAnsi="Arial" w:cs="Arial"/>
          <w:sz w:val="22"/>
          <w:szCs w:val="22"/>
        </w:rPr>
      </w:pPr>
    </w:p>
    <w:p w14:paraId="4AA5CD80" w14:textId="77777777" w:rsidR="00347A7E" w:rsidRPr="00347A7E" w:rsidRDefault="00347A7E" w:rsidP="00347A7E">
      <w:pPr>
        <w:spacing w:line="360" w:lineRule="auto"/>
        <w:rPr>
          <w:rFonts w:ascii="Arial" w:hAnsi="Arial" w:cs="Arial"/>
          <w:sz w:val="22"/>
          <w:szCs w:val="22"/>
        </w:rPr>
      </w:pPr>
      <w:r w:rsidRPr="00347A7E">
        <w:rPr>
          <w:rFonts w:ascii="Arial" w:hAnsi="Arial" w:cs="Arial"/>
          <w:sz w:val="22"/>
          <w:szCs w:val="22"/>
        </w:rPr>
        <w:t xml:space="preserve">One of the biggest disadvantages of using technology at work is losing that personal connection with customers. Many clients of an organisation that operates only online may never meet its founders. You won't be able to connect with your core consumer base on a deep, personal level due to the absence of direct interaction. In such a state of disconnection, you leave yourself vulnerable to the services of more conventional businesses that may provide a more satisfying experience. It's also tough for employees of Internet companies to empathise with their clients. Electronic communication makes it difficult to understand the whole range of feelings that a consumer may be experiencing at any given time. The world is constantly changing and unpredictable because of technological advancement. One of the most significant contributions technologies has made to the modern workplace may be the </w:t>
      </w:r>
      <w:r w:rsidRPr="00347A7E">
        <w:rPr>
          <w:rFonts w:ascii="Arial" w:hAnsi="Arial" w:cs="Arial"/>
          <w:sz w:val="22"/>
          <w:szCs w:val="22"/>
        </w:rPr>
        <w:lastRenderedPageBreak/>
        <w:t>emergence of robotic process automation. The development of technology threatens employment opportunities in corporate offices, factories, and even retail environments like the checkout lines at Walmart. Automation has undoubtedly made human lives easier, but it also removes the need for skilled personnel to run these devices. Candidates with "hard skills" like critical thinking and technological competence are evaluated more highly than those who just have a strong work ethic and devotion in today's competitive job market (</w:t>
      </w:r>
      <w:proofErr w:type="spellStart"/>
      <w:r w:rsidRPr="00347A7E">
        <w:rPr>
          <w:rFonts w:ascii="Arial" w:hAnsi="Arial" w:cs="Arial"/>
          <w:sz w:val="22"/>
          <w:szCs w:val="22"/>
        </w:rPr>
        <w:t>Marar</w:t>
      </w:r>
      <w:proofErr w:type="spellEnd"/>
      <w:r w:rsidRPr="00347A7E">
        <w:rPr>
          <w:rFonts w:ascii="Arial" w:hAnsi="Arial" w:cs="Arial"/>
          <w:sz w:val="22"/>
          <w:szCs w:val="22"/>
        </w:rPr>
        <w:t>, 2022)</w:t>
      </w:r>
    </w:p>
    <w:p w14:paraId="55C982C3" w14:textId="77777777" w:rsidR="00347A7E" w:rsidRPr="00347A7E" w:rsidRDefault="00347A7E" w:rsidP="00347A7E">
      <w:pPr>
        <w:spacing w:line="360" w:lineRule="auto"/>
        <w:rPr>
          <w:rFonts w:ascii="Times New Roman" w:hAnsi="Times New Roman" w:cs="Times New Roman"/>
        </w:rPr>
      </w:pPr>
    </w:p>
    <w:p w14:paraId="2EAA55D2" w14:textId="77777777" w:rsidR="00347A7E" w:rsidRPr="00347A7E" w:rsidRDefault="00347A7E" w:rsidP="00347A7E">
      <w:pPr>
        <w:spacing w:line="360" w:lineRule="auto"/>
        <w:rPr>
          <w:rFonts w:ascii="Times New Roman" w:hAnsi="Times New Roman" w:cs="Times New Roman"/>
        </w:rPr>
      </w:pPr>
    </w:p>
    <w:p w14:paraId="57AB311B" w14:textId="77777777" w:rsidR="00347A7E" w:rsidRPr="00347A7E" w:rsidRDefault="00347A7E" w:rsidP="00347A7E">
      <w:pPr>
        <w:spacing w:line="360" w:lineRule="auto"/>
        <w:rPr>
          <w:rFonts w:ascii="Times New Roman" w:hAnsi="Times New Roman" w:cs="Times New Roman"/>
        </w:rPr>
      </w:pPr>
    </w:p>
    <w:p w14:paraId="3930E3BD" w14:textId="27BC07BC" w:rsidR="00347A7E" w:rsidRPr="005C5ED1" w:rsidRDefault="00347A7E" w:rsidP="005C5ED1">
      <w:pPr>
        <w:pStyle w:val="Heading1"/>
        <w:rPr>
          <w:rFonts w:ascii="Arial" w:hAnsi="Arial" w:cs="Arial"/>
          <w:b/>
          <w:bCs/>
          <w:color w:val="000000" w:themeColor="text1"/>
          <w:sz w:val="28"/>
          <w:szCs w:val="28"/>
        </w:rPr>
      </w:pPr>
      <w:bookmarkStart w:id="24" w:name="_Toc120849030"/>
      <w:bookmarkStart w:id="25" w:name="_Toc120881130"/>
      <w:r w:rsidRPr="005C5ED1">
        <w:rPr>
          <w:rFonts w:ascii="Arial" w:hAnsi="Arial" w:cs="Arial"/>
          <w:b/>
          <w:bCs/>
          <w:color w:val="000000" w:themeColor="text1"/>
          <w:sz w:val="28"/>
          <w:szCs w:val="28"/>
        </w:rPr>
        <w:t>Conclusion</w:t>
      </w:r>
      <w:bookmarkEnd w:id="24"/>
      <w:bookmarkEnd w:id="25"/>
      <w:r w:rsidRPr="005C5ED1">
        <w:rPr>
          <w:rFonts w:ascii="Arial" w:hAnsi="Arial" w:cs="Arial"/>
          <w:b/>
          <w:bCs/>
          <w:color w:val="000000" w:themeColor="text1"/>
          <w:sz w:val="28"/>
          <w:szCs w:val="28"/>
        </w:rPr>
        <w:t xml:space="preserve"> </w:t>
      </w:r>
    </w:p>
    <w:p w14:paraId="239D8DC6" w14:textId="77777777" w:rsidR="00347A7E" w:rsidRPr="00347A7E" w:rsidRDefault="00347A7E" w:rsidP="00347A7E">
      <w:pPr>
        <w:spacing w:line="360" w:lineRule="auto"/>
        <w:rPr>
          <w:rFonts w:ascii="Arial" w:hAnsi="Arial" w:cs="Arial"/>
          <w:sz w:val="22"/>
          <w:szCs w:val="22"/>
        </w:rPr>
      </w:pPr>
      <w:r w:rsidRPr="00347A7E">
        <w:rPr>
          <w:rFonts w:ascii="Arial" w:hAnsi="Arial" w:cs="Arial"/>
          <w:sz w:val="22"/>
          <w:szCs w:val="22"/>
        </w:rPr>
        <w:t>There are few areas of life in which technology is not essential, and this includes communication, transportation, the transmission of information, and information retrieval. Companies and organisations use a wide variety of digital technologies, such as the intranet, in the workplace. A private and secure network can then be constructed for the benefit of the company. In response to the rapid spread of the "work from home" movement following the advent of the Covid-19 pandemic, it became normal for employees to perform their duties from the comfort of their own homes. The pandemic's advent also contributed greatly to technological progress. If used improperly, technology has the potential to both boost and decrease productivity on the job. Through the use of automated systems and AI, technology has become a means by which businesses can increase output.</w:t>
      </w:r>
    </w:p>
    <w:p w14:paraId="6E549CAD" w14:textId="77777777" w:rsidR="00347A7E" w:rsidRPr="00347A7E" w:rsidRDefault="00347A7E" w:rsidP="00347A7E">
      <w:pPr>
        <w:spacing w:line="360" w:lineRule="auto"/>
        <w:rPr>
          <w:rFonts w:ascii="Arial" w:hAnsi="Arial" w:cs="Arial"/>
          <w:sz w:val="22"/>
          <w:szCs w:val="22"/>
        </w:rPr>
      </w:pPr>
    </w:p>
    <w:p w14:paraId="3F0B7815" w14:textId="77777777" w:rsidR="00347A7E" w:rsidRPr="00347A7E" w:rsidRDefault="00347A7E" w:rsidP="00347A7E">
      <w:pPr>
        <w:spacing w:line="360" w:lineRule="auto"/>
        <w:rPr>
          <w:rFonts w:ascii="Times New Roman" w:hAnsi="Times New Roman" w:cs="Times New Roman"/>
        </w:rPr>
      </w:pPr>
    </w:p>
    <w:p w14:paraId="360A9260" w14:textId="77777777" w:rsidR="00347A7E" w:rsidRPr="00347A7E" w:rsidRDefault="00347A7E" w:rsidP="00347A7E">
      <w:pPr>
        <w:spacing w:line="360" w:lineRule="auto"/>
        <w:rPr>
          <w:rFonts w:ascii="Times New Roman" w:hAnsi="Times New Roman" w:cs="Times New Roman"/>
        </w:rPr>
      </w:pPr>
    </w:p>
    <w:p w14:paraId="4E9E310F" w14:textId="77777777" w:rsidR="00347A7E" w:rsidRPr="00347A7E" w:rsidRDefault="00347A7E" w:rsidP="00347A7E">
      <w:pPr>
        <w:spacing w:line="360" w:lineRule="auto"/>
        <w:rPr>
          <w:rFonts w:ascii="Times New Roman" w:hAnsi="Times New Roman" w:cs="Times New Roman"/>
        </w:rPr>
      </w:pPr>
    </w:p>
    <w:p w14:paraId="425AA328" w14:textId="71EB3747" w:rsidR="00347A7E" w:rsidRPr="005C5ED1" w:rsidRDefault="00347A7E" w:rsidP="005C5ED1">
      <w:pPr>
        <w:pStyle w:val="Heading1"/>
        <w:rPr>
          <w:rFonts w:ascii="Arial" w:hAnsi="Arial" w:cs="Arial"/>
          <w:b/>
          <w:bCs/>
          <w:color w:val="000000" w:themeColor="text1"/>
          <w:sz w:val="28"/>
          <w:szCs w:val="28"/>
        </w:rPr>
      </w:pPr>
      <w:bookmarkStart w:id="26" w:name="_Toc120849031"/>
      <w:bookmarkStart w:id="27" w:name="_Toc120881131"/>
      <w:r w:rsidRPr="005C5ED1">
        <w:rPr>
          <w:rFonts w:ascii="Arial" w:hAnsi="Arial" w:cs="Arial"/>
          <w:b/>
          <w:bCs/>
          <w:color w:val="000000" w:themeColor="text1"/>
          <w:sz w:val="28"/>
          <w:szCs w:val="28"/>
        </w:rPr>
        <w:t>References</w:t>
      </w:r>
      <w:bookmarkEnd w:id="26"/>
      <w:bookmarkEnd w:id="27"/>
    </w:p>
    <w:p w14:paraId="2A320A94" w14:textId="77777777" w:rsidR="00347A7E" w:rsidRPr="00347A7E" w:rsidRDefault="00347A7E" w:rsidP="00347A7E">
      <w:pPr>
        <w:spacing w:line="360" w:lineRule="auto"/>
        <w:rPr>
          <w:rFonts w:ascii="Times New Roman" w:hAnsi="Times New Roman" w:cs="Times New Roman"/>
        </w:rPr>
      </w:pPr>
    </w:p>
    <w:p w14:paraId="5CCC8975" w14:textId="77777777" w:rsidR="00347A7E" w:rsidRPr="00347A7E" w:rsidRDefault="00347A7E" w:rsidP="00347A7E">
      <w:pPr>
        <w:spacing w:line="360" w:lineRule="auto"/>
        <w:rPr>
          <w:rFonts w:ascii="Times New Roman" w:hAnsi="Times New Roman" w:cs="Times New Roman"/>
        </w:rPr>
      </w:pPr>
      <w:r w:rsidRPr="00347A7E">
        <w:rPr>
          <w:rFonts w:ascii="Times New Roman" w:hAnsi="Times New Roman" w:cs="Times New Roman"/>
        </w:rPr>
        <w:t xml:space="preserve">Alison DeNisco </w:t>
      </w:r>
      <w:proofErr w:type="spellStart"/>
      <w:r w:rsidRPr="00347A7E">
        <w:rPr>
          <w:rFonts w:ascii="Times New Roman" w:hAnsi="Times New Roman" w:cs="Times New Roman"/>
        </w:rPr>
        <w:t>Rayome</w:t>
      </w:r>
      <w:proofErr w:type="spellEnd"/>
      <w:r w:rsidRPr="00347A7E">
        <w:rPr>
          <w:rFonts w:ascii="Times New Roman" w:hAnsi="Times New Roman" w:cs="Times New Roman"/>
        </w:rPr>
        <w:t xml:space="preserve">. (2019) </w:t>
      </w:r>
      <w:r w:rsidRPr="00347A7E">
        <w:rPr>
          <w:rFonts w:ascii="Times New Roman" w:hAnsi="Times New Roman" w:cs="Times New Roman"/>
          <w:i/>
          <w:iCs/>
        </w:rPr>
        <w:t>6 technologies to help build your digital business</w:t>
      </w:r>
      <w:r w:rsidRPr="00347A7E">
        <w:rPr>
          <w:rFonts w:ascii="Times New Roman" w:hAnsi="Times New Roman" w:cs="Times New Roman"/>
        </w:rPr>
        <w:t xml:space="preserve">. [online] Available at: </w:t>
      </w:r>
      <w:hyperlink r:id="rId7" w:history="1">
        <w:r w:rsidRPr="00347A7E">
          <w:rPr>
            <w:rFonts w:ascii="Times New Roman" w:hAnsi="Times New Roman" w:cs="Times New Roman"/>
            <w:color w:val="0563C1" w:themeColor="hyperlink"/>
            <w:u w:val="single"/>
          </w:rPr>
          <w:t>https://www.techrepublic.com/article/6-technologies-to-help-build-your-digital-business/</w:t>
        </w:r>
      </w:hyperlink>
      <w:r w:rsidRPr="00347A7E">
        <w:rPr>
          <w:rFonts w:ascii="Times New Roman" w:hAnsi="Times New Roman" w:cs="Times New Roman"/>
        </w:rPr>
        <w:t xml:space="preserve">  </w:t>
      </w:r>
    </w:p>
    <w:p w14:paraId="2DC24876" w14:textId="77777777" w:rsidR="00347A7E" w:rsidRPr="00347A7E" w:rsidRDefault="00347A7E" w:rsidP="00347A7E">
      <w:pPr>
        <w:spacing w:line="360" w:lineRule="auto"/>
        <w:rPr>
          <w:rFonts w:ascii="Times New Roman" w:hAnsi="Times New Roman" w:cs="Times New Roman"/>
        </w:rPr>
      </w:pPr>
    </w:p>
    <w:p w14:paraId="1162B37B" w14:textId="77777777" w:rsidR="00347A7E" w:rsidRPr="00347A7E" w:rsidRDefault="00347A7E" w:rsidP="00347A7E">
      <w:pPr>
        <w:spacing w:line="360" w:lineRule="auto"/>
        <w:rPr>
          <w:rFonts w:ascii="Times New Roman" w:hAnsi="Times New Roman" w:cs="Times New Roman"/>
        </w:rPr>
      </w:pPr>
      <w:proofErr w:type="spellStart"/>
      <w:r w:rsidRPr="00347A7E">
        <w:rPr>
          <w:rFonts w:ascii="Times New Roman" w:hAnsi="Times New Roman" w:cs="Times New Roman"/>
        </w:rPr>
        <w:t>Firstup</w:t>
      </w:r>
      <w:proofErr w:type="spellEnd"/>
      <w:r w:rsidRPr="00347A7E">
        <w:rPr>
          <w:rFonts w:ascii="Times New Roman" w:hAnsi="Times New Roman" w:cs="Times New Roman"/>
        </w:rPr>
        <w:t>. (2022) </w:t>
      </w:r>
      <w:r w:rsidRPr="00347A7E">
        <w:rPr>
          <w:rFonts w:ascii="Times New Roman" w:hAnsi="Times New Roman" w:cs="Times New Roman"/>
          <w:i/>
          <w:iCs/>
        </w:rPr>
        <w:t>What is an intranet and is it still relevant to your organization?</w:t>
      </w:r>
      <w:r w:rsidRPr="00347A7E">
        <w:rPr>
          <w:rFonts w:ascii="Times New Roman" w:hAnsi="Times New Roman" w:cs="Times New Roman"/>
        </w:rPr>
        <w:t xml:space="preserve"> [online] </w:t>
      </w:r>
      <w:proofErr w:type="spellStart"/>
      <w:r w:rsidRPr="00347A7E">
        <w:rPr>
          <w:rFonts w:ascii="Times New Roman" w:hAnsi="Times New Roman" w:cs="Times New Roman"/>
        </w:rPr>
        <w:t>Firstup</w:t>
      </w:r>
      <w:proofErr w:type="spellEnd"/>
      <w:r w:rsidRPr="00347A7E">
        <w:rPr>
          <w:rFonts w:ascii="Times New Roman" w:hAnsi="Times New Roman" w:cs="Times New Roman"/>
        </w:rPr>
        <w:t xml:space="preserve">. Available at: </w:t>
      </w:r>
      <w:hyperlink r:id="rId8" w:history="1">
        <w:r w:rsidRPr="00347A7E">
          <w:rPr>
            <w:rFonts w:ascii="Times New Roman" w:hAnsi="Times New Roman" w:cs="Times New Roman"/>
            <w:color w:val="0563C1" w:themeColor="hyperlink"/>
            <w:u w:val="single"/>
          </w:rPr>
          <w:t>https://firstup.io/blog/what-is-an-intranet-and-is-it-still-relevant-to-your-organization/</w:t>
        </w:r>
      </w:hyperlink>
      <w:r w:rsidRPr="00347A7E">
        <w:rPr>
          <w:rFonts w:ascii="Times New Roman" w:hAnsi="Times New Roman" w:cs="Times New Roman"/>
        </w:rPr>
        <w:t xml:space="preserve"> </w:t>
      </w:r>
    </w:p>
    <w:p w14:paraId="128C3CA5" w14:textId="77777777" w:rsidR="00347A7E" w:rsidRPr="00347A7E" w:rsidRDefault="00347A7E" w:rsidP="00347A7E">
      <w:pPr>
        <w:spacing w:line="360" w:lineRule="auto"/>
        <w:rPr>
          <w:rFonts w:ascii="Times New Roman" w:hAnsi="Times New Roman" w:cs="Times New Roman"/>
        </w:rPr>
      </w:pPr>
    </w:p>
    <w:p w14:paraId="28FF39F2" w14:textId="77777777" w:rsidR="00347A7E" w:rsidRPr="00347A7E" w:rsidRDefault="00347A7E" w:rsidP="00347A7E">
      <w:pPr>
        <w:spacing w:line="360" w:lineRule="auto"/>
        <w:rPr>
          <w:rFonts w:ascii="Times New Roman" w:hAnsi="Times New Roman" w:cs="Times New Roman"/>
          <w:lang w:val="de-DE"/>
        </w:rPr>
      </w:pPr>
      <w:proofErr w:type="spellStart"/>
      <w:r w:rsidRPr="00347A7E">
        <w:rPr>
          <w:rFonts w:ascii="Times New Roman" w:hAnsi="Times New Roman" w:cs="Times New Roman"/>
          <w:lang w:val="de-DE"/>
        </w:rPr>
        <w:t>Globalgraphics</w:t>
      </w:r>
      <w:proofErr w:type="spellEnd"/>
      <w:r w:rsidRPr="00347A7E">
        <w:rPr>
          <w:rFonts w:ascii="Times New Roman" w:hAnsi="Times New Roman" w:cs="Times New Roman"/>
          <w:lang w:val="de-DE"/>
        </w:rPr>
        <w:t xml:space="preserve"> Web Design. (2019) </w:t>
      </w:r>
      <w:proofErr w:type="spellStart"/>
      <w:r w:rsidRPr="00347A7E">
        <w:rPr>
          <w:rFonts w:ascii="Times New Roman" w:hAnsi="Times New Roman" w:cs="Times New Roman"/>
          <w:i/>
          <w:iCs/>
          <w:lang w:val="de-DE"/>
        </w:rPr>
        <w:t>Globalgraphics</w:t>
      </w:r>
      <w:proofErr w:type="spellEnd"/>
      <w:r w:rsidRPr="00347A7E">
        <w:rPr>
          <w:rFonts w:ascii="Times New Roman" w:hAnsi="Times New Roman" w:cs="Times New Roman"/>
          <w:i/>
          <w:iCs/>
          <w:lang w:val="de-DE"/>
        </w:rPr>
        <w:t xml:space="preserve"> Web Design</w:t>
      </w:r>
      <w:r w:rsidRPr="00347A7E">
        <w:rPr>
          <w:rFonts w:ascii="Times New Roman" w:hAnsi="Times New Roman" w:cs="Times New Roman"/>
          <w:lang w:val="de-DE"/>
        </w:rPr>
        <w:t xml:space="preserve">. [online] Globalgraphics.co.uk. </w:t>
      </w:r>
      <w:proofErr w:type="spellStart"/>
      <w:r w:rsidRPr="00347A7E">
        <w:rPr>
          <w:rFonts w:ascii="Times New Roman" w:hAnsi="Times New Roman" w:cs="Times New Roman"/>
          <w:lang w:val="de-DE"/>
        </w:rPr>
        <w:t>Available</w:t>
      </w:r>
      <w:proofErr w:type="spellEnd"/>
      <w:r w:rsidRPr="00347A7E">
        <w:rPr>
          <w:rFonts w:ascii="Times New Roman" w:hAnsi="Times New Roman" w:cs="Times New Roman"/>
          <w:lang w:val="de-DE"/>
        </w:rPr>
        <w:t xml:space="preserve"> at: </w:t>
      </w:r>
      <w:hyperlink r:id="rId9" w:history="1">
        <w:r w:rsidRPr="00347A7E">
          <w:rPr>
            <w:rFonts w:ascii="Times New Roman" w:hAnsi="Times New Roman" w:cs="Times New Roman"/>
            <w:color w:val="0563C1" w:themeColor="hyperlink"/>
            <w:u w:val="single"/>
            <w:lang w:val="de-DE"/>
          </w:rPr>
          <w:t>https://www.globalgraphics.co.uk/blog/the-impact-covid-19-has-had-on-technology-and-uk-workplace.html</w:t>
        </w:r>
      </w:hyperlink>
      <w:r w:rsidRPr="00347A7E">
        <w:rPr>
          <w:rFonts w:ascii="Times New Roman" w:hAnsi="Times New Roman" w:cs="Times New Roman"/>
          <w:lang w:val="de-DE"/>
        </w:rPr>
        <w:t xml:space="preserve"> </w:t>
      </w:r>
    </w:p>
    <w:p w14:paraId="625EAEA3" w14:textId="77777777" w:rsidR="00347A7E" w:rsidRPr="00347A7E" w:rsidRDefault="00347A7E" w:rsidP="00347A7E">
      <w:pPr>
        <w:spacing w:line="360" w:lineRule="auto"/>
        <w:rPr>
          <w:rFonts w:ascii="Times New Roman" w:hAnsi="Times New Roman" w:cs="Times New Roman"/>
          <w:lang w:val="de-DE"/>
        </w:rPr>
      </w:pPr>
    </w:p>
    <w:p w14:paraId="655E861E" w14:textId="77777777" w:rsidR="00347A7E" w:rsidRPr="00347A7E" w:rsidRDefault="00347A7E" w:rsidP="00347A7E">
      <w:pPr>
        <w:spacing w:after="240" w:line="360" w:lineRule="auto"/>
        <w:rPr>
          <w:rFonts w:ascii="Times New Roman" w:eastAsia="Times New Roman" w:hAnsi="Times New Roman" w:cs="Times New Roman"/>
          <w:color w:val="000000"/>
          <w:lang w:eastAsia="en-GB"/>
        </w:rPr>
      </w:pPr>
      <w:proofErr w:type="spellStart"/>
      <w:r w:rsidRPr="00347A7E">
        <w:rPr>
          <w:rFonts w:ascii="Times New Roman" w:eastAsia="Times New Roman" w:hAnsi="Times New Roman" w:cs="Times New Roman"/>
          <w:color w:val="000000"/>
          <w:lang w:eastAsia="en-GB"/>
        </w:rPr>
        <w:t>Gayan</w:t>
      </w:r>
      <w:proofErr w:type="spellEnd"/>
      <w:r w:rsidRPr="00347A7E">
        <w:rPr>
          <w:rFonts w:ascii="Times New Roman" w:eastAsia="Times New Roman" w:hAnsi="Times New Roman" w:cs="Times New Roman"/>
          <w:color w:val="000000"/>
          <w:lang w:eastAsia="en-GB"/>
        </w:rPr>
        <w:t>, G. (2021) </w:t>
      </w:r>
      <w:r w:rsidRPr="00347A7E">
        <w:rPr>
          <w:rFonts w:ascii="Times New Roman" w:eastAsia="Times New Roman" w:hAnsi="Times New Roman" w:cs="Times New Roman"/>
          <w:i/>
          <w:iCs/>
          <w:color w:val="000000"/>
          <w:lang w:eastAsia="en-GB"/>
        </w:rPr>
        <w:t>7 Benefits Of Technology In The Workplace</w:t>
      </w:r>
      <w:r w:rsidRPr="00347A7E">
        <w:rPr>
          <w:rFonts w:ascii="Times New Roman" w:eastAsia="Times New Roman" w:hAnsi="Times New Roman" w:cs="Times New Roman"/>
          <w:color w:val="000000"/>
          <w:lang w:eastAsia="en-GB"/>
        </w:rPr>
        <w:t xml:space="preserve">. [online] Nurture an Engaged and Satisfied Workforce | Vantage Circle HR Blog. Available at: </w:t>
      </w:r>
      <w:hyperlink r:id="rId10" w:history="1">
        <w:r w:rsidRPr="00347A7E">
          <w:rPr>
            <w:rFonts w:ascii="Times New Roman" w:eastAsia="Times New Roman" w:hAnsi="Times New Roman" w:cs="Times New Roman"/>
            <w:color w:val="0563C1" w:themeColor="hyperlink"/>
            <w:u w:val="single"/>
            <w:lang w:eastAsia="en-GB"/>
          </w:rPr>
          <w:t>https://blog.vantagecircle.com/benefits-of-technology-in-the-workplace/</w:t>
        </w:r>
      </w:hyperlink>
      <w:r w:rsidRPr="00347A7E">
        <w:rPr>
          <w:rFonts w:ascii="Times New Roman" w:eastAsia="Times New Roman" w:hAnsi="Times New Roman" w:cs="Times New Roman"/>
          <w:color w:val="000000"/>
          <w:lang w:eastAsia="en-GB"/>
        </w:rPr>
        <w:t xml:space="preserve"> </w:t>
      </w:r>
    </w:p>
    <w:p w14:paraId="764C241B" w14:textId="77777777" w:rsidR="00347A7E" w:rsidRPr="00347A7E" w:rsidRDefault="00347A7E" w:rsidP="00347A7E">
      <w:pPr>
        <w:spacing w:before="100" w:beforeAutospacing="1" w:after="100" w:afterAutospacing="1" w:line="360" w:lineRule="auto"/>
        <w:rPr>
          <w:rFonts w:ascii="Times New Roman" w:eastAsia="Times New Roman" w:hAnsi="Times New Roman" w:cs="Times New Roman"/>
          <w:color w:val="000000"/>
          <w:lang w:eastAsia="en-GB"/>
        </w:rPr>
      </w:pPr>
      <w:r w:rsidRPr="00347A7E">
        <w:rPr>
          <w:rFonts w:ascii="Times New Roman" w:eastAsia="Times New Roman" w:hAnsi="Times New Roman" w:cs="Times New Roman"/>
          <w:color w:val="000000"/>
          <w:lang w:eastAsia="en-GB"/>
        </w:rPr>
        <w:t>Goodman, P. (2018). </w:t>
      </w:r>
      <w:r w:rsidRPr="00347A7E">
        <w:rPr>
          <w:rFonts w:ascii="Times New Roman" w:eastAsia="Times New Roman" w:hAnsi="Times New Roman" w:cs="Times New Roman"/>
          <w:i/>
          <w:iCs/>
          <w:color w:val="000000"/>
          <w:lang w:eastAsia="en-GB"/>
        </w:rPr>
        <w:t>16 Advantages of Digital Technology</w:t>
      </w:r>
      <w:r w:rsidRPr="00347A7E">
        <w:rPr>
          <w:rFonts w:ascii="Times New Roman" w:eastAsia="Times New Roman" w:hAnsi="Times New Roman" w:cs="Times New Roman"/>
          <w:color w:val="000000"/>
          <w:lang w:eastAsia="en-GB"/>
        </w:rPr>
        <w:t xml:space="preserve">. [online] </w:t>
      </w:r>
      <w:proofErr w:type="spellStart"/>
      <w:r w:rsidRPr="00347A7E">
        <w:rPr>
          <w:rFonts w:ascii="Times New Roman" w:eastAsia="Times New Roman" w:hAnsi="Times New Roman" w:cs="Times New Roman"/>
          <w:color w:val="000000"/>
          <w:lang w:eastAsia="en-GB"/>
        </w:rPr>
        <w:t>TurboFuture</w:t>
      </w:r>
      <w:proofErr w:type="spellEnd"/>
      <w:r w:rsidRPr="00347A7E">
        <w:rPr>
          <w:rFonts w:ascii="Times New Roman" w:eastAsia="Times New Roman" w:hAnsi="Times New Roman" w:cs="Times New Roman"/>
          <w:color w:val="000000"/>
          <w:lang w:eastAsia="en-GB"/>
        </w:rPr>
        <w:t xml:space="preserve">. Available at: </w:t>
      </w:r>
      <w:hyperlink r:id="rId11" w:history="1">
        <w:r w:rsidRPr="00347A7E">
          <w:rPr>
            <w:rFonts w:ascii="Times New Roman" w:eastAsia="Times New Roman" w:hAnsi="Times New Roman" w:cs="Times New Roman"/>
            <w:color w:val="0563C1" w:themeColor="hyperlink"/>
            <w:u w:val="single"/>
            <w:lang w:eastAsia="en-GB"/>
          </w:rPr>
          <w:t>https://turbofuture.com/computers/Advantages-of-Digital-Technology/</w:t>
        </w:r>
      </w:hyperlink>
      <w:r w:rsidRPr="00347A7E">
        <w:rPr>
          <w:rFonts w:ascii="Times New Roman" w:eastAsia="Times New Roman" w:hAnsi="Times New Roman" w:cs="Times New Roman"/>
          <w:color w:val="000000"/>
          <w:lang w:eastAsia="en-GB"/>
        </w:rPr>
        <w:t xml:space="preserve"> </w:t>
      </w:r>
    </w:p>
    <w:p w14:paraId="62121FA2" w14:textId="77777777" w:rsidR="00347A7E" w:rsidRPr="00347A7E" w:rsidRDefault="00347A7E" w:rsidP="00347A7E">
      <w:pPr>
        <w:spacing w:line="360" w:lineRule="auto"/>
        <w:rPr>
          <w:rFonts w:ascii="Times New Roman" w:hAnsi="Times New Roman" w:cs="Times New Roman"/>
        </w:rPr>
      </w:pPr>
      <w:r w:rsidRPr="00347A7E">
        <w:rPr>
          <w:rFonts w:ascii="Times New Roman" w:hAnsi="Times New Roman" w:cs="Times New Roman"/>
        </w:rPr>
        <w:t xml:space="preserve">ISG. (2018) </w:t>
      </w:r>
      <w:r w:rsidRPr="00347A7E">
        <w:rPr>
          <w:rFonts w:ascii="Times New Roman" w:hAnsi="Times New Roman" w:cs="Times New Roman"/>
          <w:i/>
          <w:iCs/>
        </w:rPr>
        <w:t>Top 5 Reasons to Build a Digital Workplace</w:t>
      </w:r>
      <w:r w:rsidRPr="00347A7E">
        <w:rPr>
          <w:rFonts w:ascii="Times New Roman" w:hAnsi="Times New Roman" w:cs="Times New Roman"/>
        </w:rPr>
        <w:t xml:space="preserve">. [online] Available at: </w:t>
      </w:r>
      <w:hyperlink r:id="rId12" w:history="1">
        <w:r w:rsidRPr="00347A7E">
          <w:rPr>
            <w:rFonts w:ascii="Times New Roman" w:hAnsi="Times New Roman" w:cs="Times New Roman"/>
            <w:color w:val="0563C1" w:themeColor="hyperlink"/>
            <w:u w:val="single"/>
          </w:rPr>
          <w:t>https://isg-one.com/articles/top-5-reasons-to-build-a-digital-workplace/</w:t>
        </w:r>
      </w:hyperlink>
      <w:r w:rsidRPr="00347A7E">
        <w:rPr>
          <w:rFonts w:ascii="Times New Roman" w:hAnsi="Times New Roman" w:cs="Times New Roman"/>
        </w:rPr>
        <w:t xml:space="preserve"> </w:t>
      </w:r>
    </w:p>
    <w:p w14:paraId="6C54858E" w14:textId="77777777" w:rsidR="00347A7E" w:rsidRPr="00347A7E" w:rsidRDefault="00347A7E" w:rsidP="00347A7E">
      <w:pPr>
        <w:spacing w:line="360" w:lineRule="auto"/>
        <w:rPr>
          <w:rFonts w:ascii="Times New Roman" w:hAnsi="Times New Roman" w:cs="Times New Roman"/>
        </w:rPr>
      </w:pPr>
      <w:r w:rsidRPr="00347A7E">
        <w:rPr>
          <w:rFonts w:ascii="Times New Roman" w:hAnsi="Times New Roman" w:cs="Times New Roman"/>
        </w:rPr>
        <w:t>‌</w:t>
      </w:r>
    </w:p>
    <w:p w14:paraId="01949485" w14:textId="77777777" w:rsidR="00347A7E" w:rsidRPr="00347A7E" w:rsidRDefault="00347A7E" w:rsidP="00347A7E">
      <w:pPr>
        <w:spacing w:line="360" w:lineRule="auto"/>
        <w:rPr>
          <w:rFonts w:ascii="Times New Roman" w:hAnsi="Times New Roman" w:cs="Times New Roman"/>
        </w:rPr>
      </w:pPr>
      <w:proofErr w:type="spellStart"/>
      <w:r w:rsidRPr="00347A7E">
        <w:rPr>
          <w:rFonts w:ascii="Times New Roman" w:hAnsi="Times New Roman" w:cs="Times New Roman"/>
        </w:rPr>
        <w:t>LumApps</w:t>
      </w:r>
      <w:proofErr w:type="spellEnd"/>
      <w:r w:rsidRPr="00347A7E">
        <w:rPr>
          <w:rFonts w:ascii="Times New Roman" w:hAnsi="Times New Roman" w:cs="Times New Roman"/>
        </w:rPr>
        <w:t>. (2020) </w:t>
      </w:r>
      <w:r w:rsidRPr="00347A7E">
        <w:rPr>
          <w:rFonts w:ascii="Times New Roman" w:hAnsi="Times New Roman" w:cs="Times New Roman"/>
          <w:i/>
          <w:iCs/>
        </w:rPr>
        <w:t>10 Benefits of a Digital Workplace: Why Do Companies Need One?</w:t>
      </w:r>
      <w:r w:rsidRPr="00347A7E">
        <w:rPr>
          <w:rFonts w:ascii="Times New Roman" w:hAnsi="Times New Roman" w:cs="Times New Roman"/>
        </w:rPr>
        <w:t xml:space="preserve"> [online] Available at: </w:t>
      </w:r>
      <w:hyperlink r:id="rId13" w:history="1">
        <w:r w:rsidRPr="00347A7E">
          <w:rPr>
            <w:rFonts w:ascii="Times New Roman" w:hAnsi="Times New Roman" w:cs="Times New Roman"/>
            <w:color w:val="0563C1" w:themeColor="hyperlink"/>
            <w:u w:val="single"/>
          </w:rPr>
          <w:t>https://www.lumapps.com/digital-workplace/digital-workplace-benefits/</w:t>
        </w:r>
      </w:hyperlink>
      <w:r w:rsidRPr="00347A7E">
        <w:rPr>
          <w:rFonts w:ascii="Times New Roman" w:hAnsi="Times New Roman" w:cs="Times New Roman"/>
        </w:rPr>
        <w:t xml:space="preserve"> </w:t>
      </w:r>
    </w:p>
    <w:p w14:paraId="3C127694" w14:textId="77777777" w:rsidR="00347A7E" w:rsidRPr="00347A7E" w:rsidRDefault="00347A7E" w:rsidP="00347A7E">
      <w:pPr>
        <w:spacing w:line="360" w:lineRule="auto"/>
        <w:rPr>
          <w:rFonts w:ascii="Times New Roman" w:hAnsi="Times New Roman" w:cs="Times New Roman"/>
        </w:rPr>
      </w:pPr>
      <w:proofErr w:type="spellStart"/>
      <w:r w:rsidRPr="00347A7E">
        <w:rPr>
          <w:rFonts w:ascii="Times New Roman" w:hAnsi="Times New Roman" w:cs="Times New Roman"/>
        </w:rPr>
        <w:t>Marar</w:t>
      </w:r>
      <w:proofErr w:type="spellEnd"/>
      <w:r w:rsidRPr="00347A7E">
        <w:rPr>
          <w:rFonts w:ascii="Times New Roman" w:hAnsi="Times New Roman" w:cs="Times New Roman"/>
        </w:rPr>
        <w:t>, D. (2022). </w:t>
      </w:r>
      <w:r w:rsidRPr="00347A7E">
        <w:rPr>
          <w:rFonts w:ascii="Times New Roman" w:hAnsi="Times New Roman" w:cs="Times New Roman"/>
          <w:i/>
          <w:iCs/>
        </w:rPr>
        <w:t>The Impact of Technology on Employment and the Working World - Alberta Educational Centre</w:t>
      </w:r>
      <w:r w:rsidRPr="00347A7E">
        <w:rPr>
          <w:rFonts w:ascii="Times New Roman" w:hAnsi="Times New Roman" w:cs="Times New Roman"/>
        </w:rPr>
        <w:t xml:space="preserve">. [online] Alberta Educational Centre - Connect. Learn. Certify. Available at: </w:t>
      </w:r>
      <w:hyperlink r:id="rId14" w:history="1">
        <w:r w:rsidRPr="00347A7E">
          <w:rPr>
            <w:rFonts w:ascii="Times New Roman" w:hAnsi="Times New Roman" w:cs="Times New Roman"/>
            <w:color w:val="0563C1" w:themeColor="hyperlink"/>
            <w:u w:val="single"/>
          </w:rPr>
          <w:t>https://myaec.ca/the-impact-of-technology-on-employment-and-the-working-world/</w:t>
        </w:r>
      </w:hyperlink>
      <w:r w:rsidRPr="00347A7E">
        <w:rPr>
          <w:rFonts w:ascii="Times New Roman" w:hAnsi="Times New Roman" w:cs="Times New Roman"/>
        </w:rPr>
        <w:t xml:space="preserve"> </w:t>
      </w:r>
    </w:p>
    <w:p w14:paraId="2B5BD174" w14:textId="77777777" w:rsidR="00347A7E" w:rsidRPr="00347A7E" w:rsidRDefault="00347A7E" w:rsidP="00347A7E">
      <w:pPr>
        <w:spacing w:line="360" w:lineRule="auto"/>
        <w:rPr>
          <w:rFonts w:ascii="Times New Roman" w:hAnsi="Times New Roman" w:cs="Times New Roman"/>
        </w:rPr>
      </w:pPr>
    </w:p>
    <w:p w14:paraId="7C7F0B3B" w14:textId="77777777" w:rsidR="00347A7E" w:rsidRPr="00347A7E" w:rsidRDefault="00347A7E" w:rsidP="00347A7E">
      <w:pPr>
        <w:spacing w:line="360" w:lineRule="auto"/>
        <w:rPr>
          <w:rFonts w:ascii="Times New Roman" w:hAnsi="Times New Roman" w:cs="Times New Roman"/>
        </w:rPr>
      </w:pPr>
      <w:proofErr w:type="spellStart"/>
      <w:r w:rsidRPr="00347A7E">
        <w:rPr>
          <w:rFonts w:ascii="Times New Roman" w:hAnsi="Times New Roman" w:cs="Times New Roman"/>
        </w:rPr>
        <w:t>Nagele</w:t>
      </w:r>
      <w:proofErr w:type="spellEnd"/>
      <w:r w:rsidRPr="00347A7E">
        <w:rPr>
          <w:rFonts w:ascii="Times New Roman" w:hAnsi="Times New Roman" w:cs="Times New Roman"/>
        </w:rPr>
        <w:t>-Piazza, L. (2020) </w:t>
      </w:r>
      <w:r w:rsidRPr="00347A7E">
        <w:rPr>
          <w:rFonts w:ascii="Times New Roman" w:hAnsi="Times New Roman" w:cs="Times New Roman"/>
          <w:i/>
          <w:iCs/>
        </w:rPr>
        <w:t>COVID-19 Pandemic Puts Workplace Technology in the Spotlight</w:t>
      </w:r>
      <w:r w:rsidRPr="00347A7E">
        <w:rPr>
          <w:rFonts w:ascii="Times New Roman" w:hAnsi="Times New Roman" w:cs="Times New Roman"/>
        </w:rPr>
        <w:t xml:space="preserve">. [online] SHRM. Available at: </w:t>
      </w:r>
      <w:hyperlink r:id="rId15" w:history="1">
        <w:r w:rsidRPr="00347A7E">
          <w:rPr>
            <w:rFonts w:ascii="Times New Roman" w:hAnsi="Times New Roman" w:cs="Times New Roman"/>
            <w:color w:val="0563C1" w:themeColor="hyperlink"/>
            <w:u w:val="single"/>
          </w:rPr>
          <w:t>https://www.shrm.org/resourcesandtools/legal-and-</w:t>
        </w:r>
        <w:r w:rsidRPr="00347A7E">
          <w:rPr>
            <w:rFonts w:ascii="Times New Roman" w:hAnsi="Times New Roman" w:cs="Times New Roman"/>
            <w:color w:val="0563C1" w:themeColor="hyperlink"/>
            <w:u w:val="single"/>
          </w:rPr>
          <w:lastRenderedPageBreak/>
          <w:t>compliance/employment-law/pages/covid-19-pandemic-puts-workplace-technology-in-the-spotlight.aspx</w:t>
        </w:r>
      </w:hyperlink>
      <w:r w:rsidRPr="00347A7E">
        <w:rPr>
          <w:rFonts w:ascii="Times New Roman" w:hAnsi="Times New Roman" w:cs="Times New Roman"/>
        </w:rPr>
        <w:t xml:space="preserve"> </w:t>
      </w:r>
    </w:p>
    <w:p w14:paraId="30DECA33" w14:textId="77777777" w:rsidR="00347A7E" w:rsidRPr="00347A7E" w:rsidRDefault="00347A7E" w:rsidP="00347A7E">
      <w:pPr>
        <w:spacing w:line="360" w:lineRule="auto"/>
        <w:rPr>
          <w:rFonts w:ascii="Times New Roman" w:hAnsi="Times New Roman" w:cs="Times New Roman"/>
        </w:rPr>
      </w:pPr>
    </w:p>
    <w:p w14:paraId="6DFFD26D" w14:textId="77777777" w:rsidR="00347A7E" w:rsidRPr="00347A7E" w:rsidRDefault="00347A7E" w:rsidP="00347A7E">
      <w:pPr>
        <w:spacing w:line="360" w:lineRule="auto"/>
        <w:rPr>
          <w:rFonts w:ascii="Times New Roman" w:hAnsi="Times New Roman" w:cs="Times New Roman"/>
        </w:rPr>
      </w:pPr>
      <w:proofErr w:type="spellStart"/>
      <w:r w:rsidRPr="00347A7E">
        <w:rPr>
          <w:rFonts w:ascii="Times New Roman" w:hAnsi="Times New Roman" w:cs="Times New Roman"/>
        </w:rPr>
        <w:t>Hoyland</w:t>
      </w:r>
      <w:proofErr w:type="spellEnd"/>
      <w:r w:rsidRPr="00347A7E">
        <w:rPr>
          <w:rFonts w:ascii="Times New Roman" w:hAnsi="Times New Roman" w:cs="Times New Roman"/>
        </w:rPr>
        <w:t>, N. (2021) </w:t>
      </w:r>
      <w:r w:rsidRPr="00347A7E">
        <w:rPr>
          <w:rFonts w:ascii="Times New Roman" w:hAnsi="Times New Roman" w:cs="Times New Roman"/>
          <w:i/>
          <w:iCs/>
        </w:rPr>
        <w:t>What Is An Employee Engagement Platform?</w:t>
      </w:r>
      <w:r w:rsidRPr="00347A7E">
        <w:rPr>
          <w:rFonts w:ascii="Times New Roman" w:hAnsi="Times New Roman" w:cs="Times New Roman"/>
        </w:rPr>
        <w:t xml:space="preserve"> [online] </w:t>
      </w:r>
      <w:proofErr w:type="spellStart"/>
      <w:r w:rsidRPr="00347A7E">
        <w:rPr>
          <w:rFonts w:ascii="Times New Roman" w:hAnsi="Times New Roman" w:cs="Times New Roman"/>
        </w:rPr>
        <w:t>Huler</w:t>
      </w:r>
      <w:proofErr w:type="spellEnd"/>
      <w:r w:rsidRPr="00347A7E">
        <w:rPr>
          <w:rFonts w:ascii="Times New Roman" w:hAnsi="Times New Roman" w:cs="Times New Roman"/>
        </w:rPr>
        <w:t xml:space="preserve">. Available at: </w:t>
      </w:r>
      <w:hyperlink r:id="rId16" w:history="1">
        <w:r w:rsidRPr="00347A7E">
          <w:rPr>
            <w:rFonts w:ascii="Times New Roman" w:hAnsi="Times New Roman" w:cs="Times New Roman"/>
            <w:color w:val="0563C1" w:themeColor="hyperlink"/>
            <w:u w:val="single"/>
          </w:rPr>
          <w:t>https://huler.io/blog/what-is-an-employee-engagement-platform/</w:t>
        </w:r>
      </w:hyperlink>
      <w:r w:rsidRPr="00347A7E">
        <w:rPr>
          <w:rFonts w:ascii="Times New Roman" w:hAnsi="Times New Roman" w:cs="Times New Roman"/>
        </w:rPr>
        <w:t xml:space="preserve"> </w:t>
      </w:r>
    </w:p>
    <w:p w14:paraId="0A389FE1" w14:textId="77777777" w:rsidR="00347A7E" w:rsidRPr="00347A7E" w:rsidRDefault="00347A7E" w:rsidP="00347A7E">
      <w:pPr>
        <w:spacing w:line="360" w:lineRule="auto"/>
        <w:rPr>
          <w:rFonts w:ascii="Times New Roman" w:hAnsi="Times New Roman" w:cs="Times New Roman"/>
        </w:rPr>
      </w:pPr>
    </w:p>
    <w:p w14:paraId="395A2D04" w14:textId="77777777" w:rsidR="00347A7E" w:rsidRPr="00347A7E" w:rsidRDefault="00347A7E" w:rsidP="00347A7E">
      <w:pPr>
        <w:spacing w:line="360" w:lineRule="auto"/>
        <w:rPr>
          <w:rFonts w:ascii="Times New Roman" w:hAnsi="Times New Roman" w:cs="Times New Roman"/>
        </w:rPr>
      </w:pPr>
      <w:r w:rsidRPr="00347A7E">
        <w:rPr>
          <w:rFonts w:ascii="Times New Roman" w:hAnsi="Times New Roman" w:cs="Times New Roman"/>
        </w:rPr>
        <w:t>Jive Software. (2020). </w:t>
      </w:r>
      <w:r w:rsidRPr="00347A7E">
        <w:rPr>
          <w:rFonts w:ascii="Times New Roman" w:hAnsi="Times New Roman" w:cs="Times New Roman"/>
          <w:i/>
          <w:iCs/>
        </w:rPr>
        <w:t>Cloud-Based Intranet Software &amp; Solutions | Jive Software</w:t>
      </w:r>
      <w:r w:rsidRPr="00347A7E">
        <w:rPr>
          <w:rFonts w:ascii="Times New Roman" w:hAnsi="Times New Roman" w:cs="Times New Roman"/>
        </w:rPr>
        <w:t xml:space="preserve">. [online] Available at: </w:t>
      </w:r>
      <w:hyperlink r:id="rId17" w:history="1">
        <w:r w:rsidRPr="00347A7E">
          <w:rPr>
            <w:rFonts w:ascii="Times New Roman" w:hAnsi="Times New Roman" w:cs="Times New Roman"/>
            <w:color w:val="0563C1" w:themeColor="hyperlink"/>
            <w:u w:val="single"/>
          </w:rPr>
          <w:t>https://www.jivesoftware.com/intranet/solutions/cloud-intranet/</w:t>
        </w:r>
      </w:hyperlink>
      <w:r w:rsidRPr="00347A7E">
        <w:rPr>
          <w:rFonts w:ascii="Times New Roman" w:hAnsi="Times New Roman" w:cs="Times New Roman"/>
        </w:rPr>
        <w:t xml:space="preserve">  </w:t>
      </w:r>
    </w:p>
    <w:p w14:paraId="537DC7B8" w14:textId="77777777" w:rsidR="00347A7E" w:rsidRPr="00347A7E" w:rsidRDefault="00347A7E" w:rsidP="00347A7E">
      <w:pPr>
        <w:spacing w:line="360" w:lineRule="auto"/>
        <w:rPr>
          <w:rFonts w:ascii="Times New Roman" w:hAnsi="Times New Roman" w:cs="Times New Roman"/>
        </w:rPr>
      </w:pPr>
      <w:r w:rsidRPr="00347A7E">
        <w:rPr>
          <w:rFonts w:ascii="Times New Roman" w:hAnsi="Times New Roman" w:cs="Times New Roman"/>
        </w:rPr>
        <w:t>‌‌</w:t>
      </w:r>
    </w:p>
    <w:p w14:paraId="1B63D2CF" w14:textId="77777777" w:rsidR="00347A7E" w:rsidRPr="00347A7E" w:rsidRDefault="00347A7E" w:rsidP="00347A7E">
      <w:pPr>
        <w:spacing w:line="360" w:lineRule="auto"/>
        <w:rPr>
          <w:rFonts w:ascii="Times New Roman" w:hAnsi="Times New Roman" w:cs="Times New Roman"/>
        </w:rPr>
      </w:pPr>
      <w:r w:rsidRPr="00347A7E">
        <w:rPr>
          <w:rFonts w:ascii="Times New Roman" w:hAnsi="Times New Roman" w:cs="Times New Roman"/>
        </w:rPr>
        <w:t>The Scientific World. (2019) </w:t>
      </w:r>
      <w:r w:rsidRPr="00347A7E">
        <w:rPr>
          <w:rFonts w:ascii="Times New Roman" w:hAnsi="Times New Roman" w:cs="Times New Roman"/>
          <w:i/>
          <w:iCs/>
        </w:rPr>
        <w:t>The Importance of Technology in Our Daily Life - How Has Technology Changed Our Lives?</w:t>
      </w:r>
      <w:r w:rsidRPr="00347A7E">
        <w:rPr>
          <w:rFonts w:ascii="Times New Roman" w:hAnsi="Times New Roman" w:cs="Times New Roman"/>
        </w:rPr>
        <w:t xml:space="preserve"> [online] The Scientific World - Let’s have a moment of science. Available at: </w:t>
      </w:r>
      <w:hyperlink r:id="rId18" w:history="1">
        <w:r w:rsidRPr="00347A7E">
          <w:rPr>
            <w:rFonts w:ascii="Times New Roman" w:hAnsi="Times New Roman" w:cs="Times New Roman"/>
            <w:color w:val="0563C1" w:themeColor="hyperlink"/>
            <w:u w:val="single"/>
          </w:rPr>
          <w:t>https://www.scientificworldinfo.com/2019/11/importance-of-technology-in-our-daily-life.html</w:t>
        </w:r>
      </w:hyperlink>
      <w:r w:rsidRPr="00347A7E">
        <w:rPr>
          <w:rFonts w:ascii="Times New Roman" w:hAnsi="Times New Roman" w:cs="Times New Roman"/>
        </w:rPr>
        <w:t xml:space="preserve"> </w:t>
      </w:r>
    </w:p>
    <w:p w14:paraId="5F9B176E" w14:textId="77777777" w:rsidR="00347A7E" w:rsidRPr="00347A7E" w:rsidRDefault="00347A7E" w:rsidP="00347A7E">
      <w:pPr>
        <w:spacing w:line="360" w:lineRule="auto"/>
        <w:rPr>
          <w:rFonts w:ascii="Times New Roman" w:hAnsi="Times New Roman" w:cs="Times New Roman"/>
        </w:rPr>
      </w:pPr>
    </w:p>
    <w:p w14:paraId="5BDEB4B2" w14:textId="77777777" w:rsidR="00347A7E" w:rsidRPr="00347A7E" w:rsidRDefault="00347A7E" w:rsidP="00347A7E">
      <w:pPr>
        <w:spacing w:line="360" w:lineRule="auto"/>
        <w:rPr>
          <w:rFonts w:ascii="Times New Roman" w:hAnsi="Times New Roman" w:cs="Times New Roman"/>
        </w:rPr>
      </w:pPr>
      <w:r w:rsidRPr="00347A7E">
        <w:rPr>
          <w:rFonts w:ascii="Times New Roman" w:hAnsi="Times New Roman" w:cs="Times New Roman"/>
        </w:rPr>
        <w:t>White, N. (2019) </w:t>
      </w:r>
      <w:r w:rsidRPr="00347A7E">
        <w:rPr>
          <w:rFonts w:ascii="Times New Roman" w:hAnsi="Times New Roman" w:cs="Times New Roman"/>
          <w:i/>
          <w:iCs/>
        </w:rPr>
        <w:t>8 Commonly-Used Digital Transformation Technologies</w:t>
      </w:r>
      <w:r w:rsidRPr="00347A7E">
        <w:rPr>
          <w:rFonts w:ascii="Times New Roman" w:hAnsi="Times New Roman" w:cs="Times New Roman"/>
        </w:rPr>
        <w:t xml:space="preserve">. [online] Ptc.com. Available at: </w:t>
      </w:r>
      <w:hyperlink r:id="rId19" w:history="1">
        <w:r w:rsidRPr="00347A7E">
          <w:rPr>
            <w:rFonts w:ascii="Times New Roman" w:hAnsi="Times New Roman" w:cs="Times New Roman"/>
            <w:color w:val="0563C1" w:themeColor="hyperlink"/>
            <w:u w:val="single"/>
          </w:rPr>
          <w:t>https://www.ptc.com/en/blogs/corporate/digital-transformation-technologies/</w:t>
        </w:r>
      </w:hyperlink>
      <w:r w:rsidRPr="00347A7E">
        <w:rPr>
          <w:rFonts w:ascii="Times New Roman" w:hAnsi="Times New Roman" w:cs="Times New Roman"/>
        </w:rPr>
        <w:t xml:space="preserve"> </w:t>
      </w:r>
    </w:p>
    <w:p w14:paraId="09C6F36C" w14:textId="77777777" w:rsidR="00347A7E" w:rsidRPr="00347A7E" w:rsidRDefault="00347A7E" w:rsidP="00347A7E">
      <w:pPr>
        <w:spacing w:line="360" w:lineRule="auto"/>
        <w:rPr>
          <w:rFonts w:ascii="Times New Roman" w:hAnsi="Times New Roman" w:cs="Times New Roman"/>
        </w:rPr>
      </w:pPr>
    </w:p>
    <w:p w14:paraId="30753926" w14:textId="77777777" w:rsidR="00347A7E" w:rsidRPr="00347A7E" w:rsidRDefault="00347A7E" w:rsidP="00347A7E">
      <w:pPr>
        <w:spacing w:line="360" w:lineRule="auto"/>
        <w:rPr>
          <w:rFonts w:ascii="Times New Roman" w:hAnsi="Times New Roman" w:cs="Times New Roman"/>
        </w:rPr>
      </w:pPr>
      <w:r w:rsidRPr="00347A7E">
        <w:rPr>
          <w:rFonts w:ascii="Times New Roman" w:hAnsi="Times New Roman" w:cs="Times New Roman"/>
          <w:color w:val="222222"/>
          <w:shd w:val="clear" w:color="auto" w:fill="FFFFFF"/>
        </w:rPr>
        <w:t>Wilson, M. E., &amp; Chen, L. H. (2020) Re-starting travel in the era of COVID-19: preparing anew. </w:t>
      </w:r>
      <w:r w:rsidRPr="00347A7E">
        <w:rPr>
          <w:rFonts w:ascii="Times New Roman" w:hAnsi="Times New Roman" w:cs="Times New Roman"/>
          <w:i/>
          <w:iCs/>
          <w:color w:val="222222"/>
          <w:shd w:val="clear" w:color="auto" w:fill="FFFFFF"/>
        </w:rPr>
        <w:t>Journal of travel medicine</w:t>
      </w:r>
      <w:r w:rsidRPr="00347A7E">
        <w:rPr>
          <w:rFonts w:ascii="Times New Roman" w:hAnsi="Times New Roman" w:cs="Times New Roman"/>
          <w:color w:val="222222"/>
          <w:shd w:val="clear" w:color="auto" w:fill="FFFFFF"/>
        </w:rPr>
        <w:t>, </w:t>
      </w:r>
      <w:r w:rsidRPr="00347A7E">
        <w:rPr>
          <w:rFonts w:ascii="Times New Roman" w:hAnsi="Times New Roman" w:cs="Times New Roman"/>
          <w:i/>
          <w:iCs/>
          <w:color w:val="222222"/>
          <w:shd w:val="clear" w:color="auto" w:fill="FFFFFF"/>
        </w:rPr>
        <w:t>27</w:t>
      </w:r>
      <w:r w:rsidRPr="00347A7E">
        <w:rPr>
          <w:rFonts w:ascii="Times New Roman" w:hAnsi="Times New Roman" w:cs="Times New Roman"/>
          <w:color w:val="222222"/>
          <w:shd w:val="clear" w:color="auto" w:fill="FFFFFF"/>
        </w:rPr>
        <w:t xml:space="preserve">(5), taaa108. </w:t>
      </w:r>
    </w:p>
    <w:p w14:paraId="0A403AB7" w14:textId="77777777" w:rsidR="00C73583" w:rsidRDefault="00C73583" w:rsidP="00C73583">
      <w:pPr>
        <w:jc w:val="both"/>
      </w:pPr>
    </w:p>
    <w:sectPr w:rsidR="00C73583" w:rsidSect="00C73583">
      <w:footerReference w:type="default" r:id="rId20"/>
      <w:pgSz w:w="11906" w:h="16838"/>
      <w:pgMar w:top="1440" w:right="1440" w:bottom="1440" w:left="1440" w:header="283"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C8F2C6" w14:textId="77777777" w:rsidR="00C73583" w:rsidRDefault="00C73583" w:rsidP="00C73583">
      <w:r>
        <w:separator/>
      </w:r>
    </w:p>
  </w:endnote>
  <w:endnote w:type="continuationSeparator" w:id="0">
    <w:p w14:paraId="53012E51" w14:textId="77777777" w:rsidR="00C73583" w:rsidRDefault="00C73583" w:rsidP="00C735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3098150"/>
      <w:docPartObj>
        <w:docPartGallery w:val="Page Numbers (Bottom of Page)"/>
        <w:docPartUnique/>
      </w:docPartObj>
    </w:sdtPr>
    <w:sdtEndPr>
      <w:rPr>
        <w:noProof/>
      </w:rPr>
    </w:sdtEndPr>
    <w:sdtContent>
      <w:p w14:paraId="2CD95150" w14:textId="38FC6B60" w:rsidR="00C73583" w:rsidRDefault="00C7358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4AE4425" w14:textId="77777777" w:rsidR="00C73583" w:rsidRDefault="00C735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BD1FFB" w14:textId="77777777" w:rsidR="00C73583" w:rsidRDefault="00C73583" w:rsidP="00C73583">
      <w:r>
        <w:separator/>
      </w:r>
    </w:p>
  </w:footnote>
  <w:footnote w:type="continuationSeparator" w:id="0">
    <w:p w14:paraId="6EEE2384" w14:textId="77777777" w:rsidR="00C73583" w:rsidRDefault="00C73583" w:rsidP="00C7358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583"/>
    <w:rsid w:val="001B6629"/>
    <w:rsid w:val="00347A7E"/>
    <w:rsid w:val="0037349F"/>
    <w:rsid w:val="005C5ED1"/>
    <w:rsid w:val="00AD51FB"/>
    <w:rsid w:val="00C735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6C487"/>
  <w15:chartTrackingRefBased/>
  <w15:docId w15:val="{20F8F4B0-4896-4A32-A692-074F38834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3583"/>
    <w:pPr>
      <w:spacing w:after="0" w:line="240" w:lineRule="auto"/>
    </w:pPr>
    <w:rPr>
      <w:sz w:val="24"/>
      <w:szCs w:val="24"/>
    </w:rPr>
  </w:style>
  <w:style w:type="paragraph" w:styleId="Heading1">
    <w:name w:val="heading 1"/>
    <w:basedOn w:val="Normal"/>
    <w:next w:val="Normal"/>
    <w:link w:val="Heading1Char"/>
    <w:uiPriority w:val="9"/>
    <w:qFormat/>
    <w:rsid w:val="00C7358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47A7E"/>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3583"/>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C73583"/>
    <w:pPr>
      <w:tabs>
        <w:tab w:val="center" w:pos="4513"/>
        <w:tab w:val="right" w:pos="9026"/>
      </w:tabs>
    </w:pPr>
  </w:style>
  <w:style w:type="character" w:customStyle="1" w:styleId="HeaderChar">
    <w:name w:val="Header Char"/>
    <w:basedOn w:val="DefaultParagraphFont"/>
    <w:link w:val="Header"/>
    <w:uiPriority w:val="99"/>
    <w:rsid w:val="00C73583"/>
    <w:rPr>
      <w:sz w:val="24"/>
      <w:szCs w:val="24"/>
    </w:rPr>
  </w:style>
  <w:style w:type="paragraph" w:styleId="Footer">
    <w:name w:val="footer"/>
    <w:basedOn w:val="Normal"/>
    <w:link w:val="FooterChar"/>
    <w:uiPriority w:val="99"/>
    <w:unhideWhenUsed/>
    <w:rsid w:val="00C73583"/>
    <w:pPr>
      <w:tabs>
        <w:tab w:val="center" w:pos="4513"/>
        <w:tab w:val="right" w:pos="9026"/>
      </w:tabs>
    </w:pPr>
  </w:style>
  <w:style w:type="character" w:customStyle="1" w:styleId="FooterChar">
    <w:name w:val="Footer Char"/>
    <w:basedOn w:val="DefaultParagraphFont"/>
    <w:link w:val="Footer"/>
    <w:uiPriority w:val="99"/>
    <w:rsid w:val="00C73583"/>
    <w:rPr>
      <w:sz w:val="24"/>
      <w:szCs w:val="24"/>
    </w:rPr>
  </w:style>
  <w:style w:type="paragraph" w:styleId="Subtitle">
    <w:name w:val="Subtitle"/>
    <w:basedOn w:val="Normal"/>
    <w:next w:val="Normal"/>
    <w:link w:val="SubtitleChar"/>
    <w:uiPriority w:val="11"/>
    <w:qFormat/>
    <w:rsid w:val="00347A7E"/>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347A7E"/>
    <w:rPr>
      <w:rFonts w:eastAsiaTheme="minorEastAsia"/>
      <w:color w:val="5A5A5A" w:themeColor="text1" w:themeTint="A5"/>
      <w:spacing w:val="15"/>
    </w:rPr>
  </w:style>
  <w:style w:type="paragraph" w:styleId="TOCHeading">
    <w:name w:val="TOC Heading"/>
    <w:basedOn w:val="Heading1"/>
    <w:next w:val="Normal"/>
    <w:uiPriority w:val="39"/>
    <w:unhideWhenUsed/>
    <w:qFormat/>
    <w:rsid w:val="00347A7E"/>
    <w:pPr>
      <w:spacing w:line="259" w:lineRule="auto"/>
      <w:outlineLvl w:val="9"/>
    </w:pPr>
    <w:rPr>
      <w:lang w:val="en-US"/>
    </w:rPr>
  </w:style>
  <w:style w:type="paragraph" w:styleId="TOC1">
    <w:name w:val="toc 1"/>
    <w:basedOn w:val="Normal"/>
    <w:next w:val="Normal"/>
    <w:autoRedefine/>
    <w:uiPriority w:val="39"/>
    <w:unhideWhenUsed/>
    <w:rsid w:val="00347A7E"/>
    <w:pPr>
      <w:spacing w:after="100"/>
    </w:pPr>
  </w:style>
  <w:style w:type="paragraph" w:styleId="TOC2">
    <w:name w:val="toc 2"/>
    <w:basedOn w:val="Normal"/>
    <w:next w:val="Normal"/>
    <w:autoRedefine/>
    <w:uiPriority w:val="39"/>
    <w:unhideWhenUsed/>
    <w:rsid w:val="00347A7E"/>
    <w:pPr>
      <w:spacing w:after="100"/>
      <w:ind w:left="240"/>
    </w:pPr>
  </w:style>
  <w:style w:type="character" w:styleId="Hyperlink">
    <w:name w:val="Hyperlink"/>
    <w:basedOn w:val="DefaultParagraphFont"/>
    <w:uiPriority w:val="99"/>
    <w:unhideWhenUsed/>
    <w:rsid w:val="00347A7E"/>
    <w:rPr>
      <w:color w:val="0563C1" w:themeColor="hyperlink"/>
      <w:u w:val="single"/>
    </w:rPr>
  </w:style>
  <w:style w:type="character" w:customStyle="1" w:styleId="Heading2Char">
    <w:name w:val="Heading 2 Char"/>
    <w:basedOn w:val="DefaultParagraphFont"/>
    <w:link w:val="Heading2"/>
    <w:uiPriority w:val="9"/>
    <w:rsid w:val="00347A7E"/>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irstup.io/blog/what-is-an-intranet-and-is-it-still-relevant-to-your-organization/" TargetMode="External"/><Relationship Id="rId13" Type="http://schemas.openxmlformats.org/officeDocument/2006/relationships/hyperlink" Target="https://www.lumapps.com/digital-workplace/digital-workplace-benefits/" TargetMode="External"/><Relationship Id="rId18" Type="http://schemas.openxmlformats.org/officeDocument/2006/relationships/hyperlink" Target="https://www.scientificworldinfo.com/2019/11/importance-of-technology-in-our-daily-life.html"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techrepublic.com/article/6-technologies-to-help-build-your-digital-business/" TargetMode="External"/><Relationship Id="rId12" Type="http://schemas.openxmlformats.org/officeDocument/2006/relationships/hyperlink" Target="https://isg-one.com/articles/top-5-reasons-to-build-a-digital-workplace/" TargetMode="External"/><Relationship Id="rId17" Type="http://schemas.openxmlformats.org/officeDocument/2006/relationships/hyperlink" Target="https://www.jivesoftware.com/intranet/solutions/cloud-intranet/" TargetMode="External"/><Relationship Id="rId2" Type="http://schemas.openxmlformats.org/officeDocument/2006/relationships/styles" Target="styles.xml"/><Relationship Id="rId16" Type="http://schemas.openxmlformats.org/officeDocument/2006/relationships/hyperlink" Target="https://huler.io/blog/what-is-an-employee-engagement-platfor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turbofuture.com/computers/Advantages-of-Digital-Technology/" TargetMode="External"/><Relationship Id="rId5" Type="http://schemas.openxmlformats.org/officeDocument/2006/relationships/footnotes" Target="footnotes.xml"/><Relationship Id="rId15" Type="http://schemas.openxmlformats.org/officeDocument/2006/relationships/hyperlink" Target="https://www.shrm.org/resourcesandtools/legal-and-compliance/employment-law/pages/covid-19-pandemic-puts-workplace-technology-in-the-spotlight.aspx" TargetMode="External"/><Relationship Id="rId10" Type="http://schemas.openxmlformats.org/officeDocument/2006/relationships/hyperlink" Target="https://blog.vantagecircle.com/benefits-of-technology-in-the-workplace/" TargetMode="External"/><Relationship Id="rId19" Type="http://schemas.openxmlformats.org/officeDocument/2006/relationships/hyperlink" Target="https://www.ptc.com/en/blogs/corporate/digital-transformation-technologies/" TargetMode="External"/><Relationship Id="rId4" Type="http://schemas.openxmlformats.org/officeDocument/2006/relationships/webSettings" Target="webSettings.xml"/><Relationship Id="rId9" Type="http://schemas.openxmlformats.org/officeDocument/2006/relationships/hyperlink" Target="https://www.globalgraphics.co.uk/blog/the-impact-covid-19-has-had-on-technology-and-uk-workplace.html" TargetMode="External"/><Relationship Id="rId14" Type="http://schemas.openxmlformats.org/officeDocument/2006/relationships/hyperlink" Target="https://myaec.ca/the-impact-of-technology-on-employment-and-the-working-world/"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A61F9A-15F1-4308-8F8D-B85DC81157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2748</Words>
  <Characters>15666</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Maria Ioana</dc:creator>
  <cp:keywords/>
  <dc:description/>
  <cp:lastModifiedBy>Ana Maria Ioana</cp:lastModifiedBy>
  <cp:revision>1</cp:revision>
  <dcterms:created xsi:type="dcterms:W3CDTF">2022-12-02T12:58:00Z</dcterms:created>
  <dcterms:modified xsi:type="dcterms:W3CDTF">2022-12-02T13:50:00Z</dcterms:modified>
</cp:coreProperties>
</file>