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03203796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30BB12D0" w14:textId="02347D95" w:rsidR="00070D55" w:rsidRDefault="00070D5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3CD73AE" wp14:editId="4BDBA3F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2D976DC" w14:textId="10644A4D" w:rsidR="00070D55" w:rsidRDefault="00070D5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Catalina-Maria Secara (2243781)</w:t>
                                      </w:r>
                                    </w:p>
                                  </w:sdtContent>
                                </w:sdt>
                                <w:p w14:paraId="3BB1820E" w14:textId="26E66874" w:rsidR="00070D55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4D58C4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070D55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4D58C4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0CF32AE" w14:textId="16C3B51B" w:rsidR="00070D55" w:rsidRPr="008820E5" w:rsidRDefault="008820E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FF29B5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>Imunisation and</w:t>
                                      </w:r>
                                      <w:r w:rsidR="00C248B2" w:rsidRPr="00FF29B5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 xml:space="preserve"> vaccine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3CD73AE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2D976DC" w14:textId="10644A4D" w:rsidR="00070D55" w:rsidRDefault="00070D5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Catalina-Maria Secara (2243781)</w:t>
                                </w:r>
                              </w:p>
                            </w:sdtContent>
                          </w:sdt>
                          <w:p w14:paraId="3BB1820E" w14:textId="26E66874" w:rsidR="00070D55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4D58C4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070D55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4D58C4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0CF32AE" w14:textId="16C3B51B" w:rsidR="00070D55" w:rsidRPr="008820E5" w:rsidRDefault="008820E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FF29B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>Imunisation and</w:t>
                                </w:r>
                                <w:r w:rsidR="00C248B2" w:rsidRPr="00FF29B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 xml:space="preserve"> vaccine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BFE5743" w14:textId="33C18C43" w:rsidR="00070D55" w:rsidRDefault="00070D55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808135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2DB50AB" w14:textId="470C67F6" w:rsidR="009039A4" w:rsidRDefault="009039A4">
          <w:pPr>
            <w:pStyle w:val="TOCHeading"/>
          </w:pPr>
          <w:r>
            <w:t>Contents</w:t>
          </w:r>
        </w:p>
        <w:p w14:paraId="755BC501" w14:textId="51AC0196" w:rsidR="00086885" w:rsidRDefault="009039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0546593" w:history="1">
            <w:r w:rsidR="00086885" w:rsidRPr="007A1338">
              <w:rPr>
                <w:rStyle w:val="Hyperlink"/>
                <w:noProof/>
              </w:rPr>
              <w:t>Introduction</w:t>
            </w:r>
            <w:r w:rsidR="00086885">
              <w:rPr>
                <w:noProof/>
                <w:webHidden/>
              </w:rPr>
              <w:tab/>
            </w:r>
            <w:r w:rsidR="00086885">
              <w:rPr>
                <w:noProof/>
                <w:webHidden/>
              </w:rPr>
              <w:fldChar w:fldCharType="begin"/>
            </w:r>
            <w:r w:rsidR="00086885">
              <w:rPr>
                <w:noProof/>
                <w:webHidden/>
              </w:rPr>
              <w:instrText xml:space="preserve"> PAGEREF _Toc150546593 \h </w:instrText>
            </w:r>
            <w:r w:rsidR="00086885">
              <w:rPr>
                <w:noProof/>
                <w:webHidden/>
              </w:rPr>
            </w:r>
            <w:r w:rsidR="00086885">
              <w:rPr>
                <w:noProof/>
                <w:webHidden/>
              </w:rPr>
              <w:fldChar w:fldCharType="separate"/>
            </w:r>
            <w:r w:rsidR="00086885">
              <w:rPr>
                <w:noProof/>
                <w:webHidden/>
              </w:rPr>
              <w:t>2</w:t>
            </w:r>
            <w:r w:rsidR="00086885">
              <w:rPr>
                <w:noProof/>
                <w:webHidden/>
              </w:rPr>
              <w:fldChar w:fldCharType="end"/>
            </w:r>
          </w:hyperlink>
        </w:p>
        <w:p w14:paraId="5CA1B910" w14:textId="499D6589" w:rsidR="00086885" w:rsidRDefault="0008688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46594" w:history="1">
            <w:r w:rsidRPr="007A1338">
              <w:rPr>
                <w:rStyle w:val="Hyperlink"/>
                <w:noProof/>
              </w:rPr>
              <w:t>Background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_Toc150546594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4584D6" w14:textId="74F883EA" w:rsidR="00086885" w:rsidRDefault="0008688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46595" w:history="1">
            <w:r w:rsidRPr="007A1338">
              <w:rPr>
                <w:rStyle w:val="Hyperlink"/>
                <w:noProof/>
              </w:rPr>
              <w:t>Research Articles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_Toc150546595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05E067" w14:textId="0671111E" w:rsidR="00086885" w:rsidRDefault="0008688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46596" w:history="1">
            <w:r w:rsidRPr="007A1338">
              <w:rPr>
                <w:rStyle w:val="Hyperlink"/>
                <w:noProof/>
              </w:rPr>
              <w:t>Themes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_Toc150546596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7EC761" w14:textId="45F98CDE" w:rsidR="00086885" w:rsidRDefault="0008688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46597" w:history="1">
            <w:r w:rsidRPr="007A1338">
              <w:rPr>
                <w:rStyle w:val="Hyperlink"/>
                <w:noProof/>
              </w:rPr>
              <w:t>Themes1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_Toc150546597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3A6A9" w14:textId="0F750905" w:rsidR="00086885" w:rsidRDefault="0008688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46598" w:history="1">
            <w:r w:rsidRPr="007A1338">
              <w:rPr>
                <w:rStyle w:val="Hyperlink"/>
                <w:noProof/>
              </w:rPr>
              <w:t>Themes2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_Toc150546598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0D73BE" w14:textId="033C569C" w:rsidR="00086885" w:rsidRDefault="0008688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46599" w:history="1">
            <w:r w:rsidRPr="007A133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_Toc150546599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1E0B66" w14:textId="3760ABE3" w:rsidR="00086885" w:rsidRDefault="0008688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0546600" w:history="1">
            <w:r w:rsidRPr="007A1338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_Toc150546600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28FF4" w14:textId="34A83DEB" w:rsidR="009039A4" w:rsidRDefault="009039A4">
          <w:r>
            <w:rPr>
              <w:b/>
              <w:bCs/>
              <w:noProof/>
            </w:rPr>
            <w:fldChar w:fldCharType="end"/>
          </w:r>
        </w:p>
      </w:sdtContent>
    </w:sdt>
    <w:p w14:paraId="2DAE7AF7" w14:textId="77777777" w:rsidR="001A7B0A" w:rsidRDefault="001A7B0A" w:rsidP="00D4672D">
      <w:pPr>
        <w:rPr>
          <w:sz w:val="24"/>
          <w:szCs w:val="24"/>
        </w:rPr>
      </w:pPr>
    </w:p>
    <w:p w14:paraId="51A9A37D" w14:textId="70941892" w:rsidR="002A2375" w:rsidRDefault="002A2375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C7F8921" w14:textId="4CA95474" w:rsidR="002A2375" w:rsidRDefault="00D31434" w:rsidP="00A561AC">
      <w:pPr>
        <w:pStyle w:val="Heading1"/>
        <w:rPr>
          <w:color w:val="000000" w:themeColor="text1"/>
        </w:rPr>
      </w:pPr>
      <w:bookmarkStart w:id="0" w:name="_Toc150546593"/>
      <w:r>
        <w:rPr>
          <w:color w:val="000000" w:themeColor="text1"/>
        </w:rPr>
        <w:lastRenderedPageBreak/>
        <w:t>Introduction</w:t>
      </w:r>
      <w:bookmarkEnd w:id="0"/>
    </w:p>
    <w:p w14:paraId="7F5FA436" w14:textId="0FFC4B71" w:rsidR="00FF29B5" w:rsidRDefault="00E425EF" w:rsidP="000B68BC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Why </w:t>
      </w:r>
      <w:r w:rsidR="00D34A32">
        <w:rPr>
          <w:sz w:val="24"/>
          <w:szCs w:val="24"/>
        </w:rPr>
        <w:t xml:space="preserve">do </w:t>
      </w:r>
      <w:r>
        <w:rPr>
          <w:sz w:val="24"/>
          <w:szCs w:val="24"/>
        </w:rPr>
        <w:t>p</w:t>
      </w:r>
      <w:r w:rsidR="00914C5C">
        <w:rPr>
          <w:sz w:val="24"/>
          <w:szCs w:val="24"/>
        </w:rPr>
        <w:t>eople</w:t>
      </w:r>
      <w:r>
        <w:rPr>
          <w:sz w:val="24"/>
          <w:szCs w:val="24"/>
        </w:rPr>
        <w:t xml:space="preserve"> hesitate to </w:t>
      </w:r>
      <w:r w:rsidR="002034E8">
        <w:rPr>
          <w:sz w:val="24"/>
          <w:szCs w:val="24"/>
        </w:rPr>
        <w:t>immunise</w:t>
      </w:r>
      <w:r>
        <w:rPr>
          <w:sz w:val="24"/>
          <w:szCs w:val="24"/>
        </w:rPr>
        <w:t>?</w:t>
      </w:r>
    </w:p>
    <w:p w14:paraId="098C2844" w14:textId="687B2D1E" w:rsidR="00E425EF" w:rsidRPr="004613F8" w:rsidRDefault="00197BEC" w:rsidP="000B68BC">
      <w:pPr>
        <w:ind w:left="850"/>
        <w:rPr>
          <w:sz w:val="24"/>
          <w:szCs w:val="24"/>
        </w:rPr>
      </w:pPr>
      <w:r>
        <w:rPr>
          <w:sz w:val="24"/>
          <w:szCs w:val="24"/>
        </w:rPr>
        <w:t>P</w:t>
      </w:r>
      <w:r w:rsidR="00914C5C">
        <w:rPr>
          <w:sz w:val="24"/>
          <w:szCs w:val="24"/>
        </w:rPr>
        <w:t>eople</w:t>
      </w:r>
      <w:r>
        <w:rPr>
          <w:sz w:val="24"/>
          <w:szCs w:val="24"/>
        </w:rPr>
        <w:t xml:space="preserve"> hesitate to vaccinate because </w:t>
      </w:r>
      <w:r w:rsidR="002034E8">
        <w:rPr>
          <w:sz w:val="24"/>
          <w:szCs w:val="24"/>
        </w:rPr>
        <w:t>concrete and reliable sources do not inform them</w:t>
      </w:r>
      <w:r w:rsidR="00FA01FC">
        <w:rPr>
          <w:sz w:val="24"/>
          <w:szCs w:val="24"/>
        </w:rPr>
        <w:t xml:space="preserve"> and because of the side effects produced by some vaccines</w:t>
      </w:r>
      <w:r w:rsidR="003110E3">
        <w:rPr>
          <w:sz w:val="24"/>
          <w:szCs w:val="24"/>
        </w:rPr>
        <w:t xml:space="preserve">. An open interview </w:t>
      </w:r>
      <w:r w:rsidR="00D34A32">
        <w:rPr>
          <w:sz w:val="24"/>
          <w:szCs w:val="24"/>
        </w:rPr>
        <w:t>with</w:t>
      </w:r>
      <w:r w:rsidR="003110E3">
        <w:rPr>
          <w:sz w:val="24"/>
          <w:szCs w:val="24"/>
        </w:rPr>
        <w:t xml:space="preserve"> a well-informed person about vaccin</w:t>
      </w:r>
      <w:r w:rsidR="008D497C">
        <w:rPr>
          <w:sz w:val="24"/>
          <w:szCs w:val="24"/>
        </w:rPr>
        <w:t xml:space="preserve">ation and </w:t>
      </w:r>
      <w:r w:rsidR="0087547E">
        <w:rPr>
          <w:sz w:val="24"/>
          <w:szCs w:val="24"/>
        </w:rPr>
        <w:t>people</w:t>
      </w:r>
      <w:r w:rsidR="008D497C">
        <w:rPr>
          <w:sz w:val="24"/>
          <w:szCs w:val="24"/>
        </w:rPr>
        <w:t xml:space="preserve"> can reduce that vaccine </w:t>
      </w:r>
      <w:r w:rsidR="00F54F9D">
        <w:rPr>
          <w:sz w:val="24"/>
          <w:szCs w:val="24"/>
        </w:rPr>
        <w:t>fear</w:t>
      </w:r>
      <w:r w:rsidR="002034E8">
        <w:rPr>
          <w:sz w:val="24"/>
          <w:szCs w:val="24"/>
        </w:rPr>
        <w:t>, according</w:t>
      </w:r>
      <w:r w:rsidR="00FB6CB2">
        <w:rPr>
          <w:sz w:val="24"/>
          <w:szCs w:val="24"/>
        </w:rPr>
        <w:t xml:space="preserve"> </w:t>
      </w:r>
      <w:r w:rsidR="00D34A32">
        <w:rPr>
          <w:sz w:val="24"/>
          <w:szCs w:val="24"/>
        </w:rPr>
        <w:t>to</w:t>
      </w:r>
      <w:r w:rsidR="00BA4AA6">
        <w:rPr>
          <w:sz w:val="24"/>
          <w:szCs w:val="24"/>
        </w:rPr>
        <w:t xml:space="preserve"> </w:t>
      </w:r>
      <w:r w:rsidR="003C34F2">
        <w:rPr>
          <w:sz w:val="24"/>
          <w:szCs w:val="24"/>
        </w:rPr>
        <w:t xml:space="preserve">the </w:t>
      </w:r>
      <w:r w:rsidR="00CB1C45">
        <w:rPr>
          <w:sz w:val="24"/>
          <w:szCs w:val="24"/>
        </w:rPr>
        <w:t>Journal of Child &amp; Adole</w:t>
      </w:r>
      <w:r w:rsidR="00152DD3">
        <w:rPr>
          <w:sz w:val="24"/>
          <w:szCs w:val="24"/>
        </w:rPr>
        <w:t>scent Trauma</w:t>
      </w:r>
      <w:r w:rsidR="00BA4AA6">
        <w:rPr>
          <w:sz w:val="24"/>
          <w:szCs w:val="24"/>
        </w:rPr>
        <w:t xml:space="preserve"> (2020)</w:t>
      </w:r>
      <w:r w:rsidR="00152DD3">
        <w:rPr>
          <w:sz w:val="24"/>
          <w:szCs w:val="24"/>
        </w:rPr>
        <w:t>.</w:t>
      </w:r>
    </w:p>
    <w:p w14:paraId="0C62F4F0" w14:textId="411B8CAF" w:rsidR="00FF29B5" w:rsidRPr="00A63D3B" w:rsidRDefault="00B069CB" w:rsidP="00A13AE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Immunisation</w:t>
      </w:r>
      <w:r w:rsidR="00AA0D5C" w:rsidRPr="00A63D3B">
        <w:rPr>
          <w:sz w:val="24"/>
          <w:szCs w:val="24"/>
        </w:rPr>
        <w:t xml:space="preserve">, also called vaccination, helps the body </w:t>
      </w:r>
      <w:r w:rsidR="007B7BCE" w:rsidRPr="00A63D3B">
        <w:rPr>
          <w:sz w:val="24"/>
          <w:szCs w:val="24"/>
        </w:rPr>
        <w:t xml:space="preserve">of children and adults </w:t>
      </w:r>
      <w:r w:rsidRPr="00A63D3B">
        <w:rPr>
          <w:sz w:val="24"/>
          <w:szCs w:val="24"/>
        </w:rPr>
        <w:t>with</w:t>
      </w:r>
      <w:r w:rsidR="007B7BCE" w:rsidRPr="00A63D3B">
        <w:rPr>
          <w:sz w:val="24"/>
          <w:szCs w:val="24"/>
        </w:rPr>
        <w:t xml:space="preserve"> certain diseases.</w:t>
      </w:r>
      <w:r w:rsidR="0002120A" w:rsidRPr="00A63D3B">
        <w:rPr>
          <w:sz w:val="24"/>
          <w:szCs w:val="24"/>
        </w:rPr>
        <w:t xml:space="preserve"> </w:t>
      </w:r>
      <w:r w:rsidR="007B7BCE" w:rsidRPr="00A63D3B">
        <w:rPr>
          <w:sz w:val="24"/>
          <w:szCs w:val="24"/>
        </w:rPr>
        <w:t xml:space="preserve"> </w:t>
      </w:r>
      <w:r w:rsidRPr="00A63D3B">
        <w:rPr>
          <w:sz w:val="24"/>
          <w:szCs w:val="24"/>
        </w:rPr>
        <w:t>Immunisation</w:t>
      </w:r>
      <w:r w:rsidR="007B7BCE" w:rsidRPr="00A63D3B">
        <w:rPr>
          <w:sz w:val="24"/>
          <w:szCs w:val="24"/>
        </w:rPr>
        <w:t xml:space="preserve"> </w:t>
      </w:r>
      <w:r w:rsidR="009D48FB" w:rsidRPr="00A63D3B">
        <w:rPr>
          <w:sz w:val="24"/>
          <w:szCs w:val="24"/>
        </w:rPr>
        <w:t xml:space="preserve">is usually </w:t>
      </w:r>
      <w:r w:rsidR="00D903C4" w:rsidRPr="00A63D3B">
        <w:rPr>
          <w:sz w:val="24"/>
          <w:szCs w:val="24"/>
        </w:rPr>
        <w:t>done by injecting some fragments from the strains of microbial germs</w:t>
      </w:r>
      <w:r w:rsidR="002D6C02" w:rsidRPr="00A63D3B">
        <w:rPr>
          <w:sz w:val="24"/>
          <w:szCs w:val="24"/>
        </w:rPr>
        <w:t xml:space="preserve"> to help the body develop antibodies when</w:t>
      </w:r>
      <w:r w:rsidR="00E71C08" w:rsidRPr="00A63D3B">
        <w:rPr>
          <w:sz w:val="24"/>
          <w:szCs w:val="24"/>
        </w:rPr>
        <w:t xml:space="preserve"> it gets sick from </w:t>
      </w:r>
      <w:r w:rsidR="007D565A" w:rsidRPr="00A63D3B">
        <w:rPr>
          <w:sz w:val="24"/>
          <w:szCs w:val="24"/>
        </w:rPr>
        <w:t>those diseases</w:t>
      </w:r>
      <w:r w:rsidR="00E71C08" w:rsidRPr="00A63D3B">
        <w:rPr>
          <w:sz w:val="24"/>
          <w:szCs w:val="24"/>
        </w:rPr>
        <w:t xml:space="preserve">. </w:t>
      </w:r>
    </w:p>
    <w:p w14:paraId="10D1ECB0" w14:textId="73DBF911" w:rsidR="00222469" w:rsidRPr="00A63D3B" w:rsidRDefault="00BA7D8C" w:rsidP="00882F64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 </w:t>
      </w:r>
      <w:r w:rsidR="00787C62" w:rsidRPr="00A63D3B">
        <w:rPr>
          <w:sz w:val="24"/>
          <w:szCs w:val="24"/>
        </w:rPr>
        <w:t>Immunisation</w:t>
      </w:r>
      <w:r w:rsidR="00222469" w:rsidRPr="00A63D3B">
        <w:rPr>
          <w:sz w:val="24"/>
          <w:szCs w:val="24"/>
        </w:rPr>
        <w:t xml:space="preserve"> is the best thing in the field of health and global development, saving millions of lives around the world.  Vaccines are now available to prevent 20 diseases, saving over 3.5-5 million people worldwide and helping them live longer and healthier lives</w:t>
      </w:r>
      <w:r w:rsidR="000A3DE3">
        <w:rPr>
          <w:sz w:val="24"/>
          <w:szCs w:val="24"/>
        </w:rPr>
        <w:t>,</w:t>
      </w:r>
      <w:r w:rsidR="00222469" w:rsidRPr="00A63D3B">
        <w:rPr>
          <w:sz w:val="24"/>
          <w:szCs w:val="24"/>
        </w:rPr>
        <w:t xml:space="preserve"> according to the information on the World Health Organization website.</w:t>
      </w:r>
    </w:p>
    <w:p w14:paraId="6071DF26" w14:textId="248E8734" w:rsidR="00222469" w:rsidRPr="00A63D3B" w:rsidRDefault="00222469" w:rsidP="00222469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Vaccination is </w:t>
      </w:r>
      <w:r w:rsidR="00BF3750">
        <w:rPr>
          <w:sz w:val="24"/>
          <w:szCs w:val="24"/>
        </w:rPr>
        <w:t>essential</w:t>
      </w:r>
      <w:r w:rsidRPr="00A63D3B">
        <w:rPr>
          <w:sz w:val="24"/>
          <w:szCs w:val="24"/>
        </w:rPr>
        <w:t xml:space="preserve"> </w:t>
      </w:r>
      <w:r w:rsidR="000A3DE3">
        <w:rPr>
          <w:sz w:val="24"/>
          <w:szCs w:val="24"/>
        </w:rPr>
        <w:t xml:space="preserve">for those who got vaccinated and </w:t>
      </w:r>
      <w:r w:rsidRPr="00A63D3B">
        <w:rPr>
          <w:sz w:val="24"/>
          <w:szCs w:val="24"/>
        </w:rPr>
        <w:t>those around.  Since vaccines for diseases such as smallpox, poliomyelitis and tetanus began to be made</w:t>
      </w:r>
      <w:r w:rsidR="000A3DE3">
        <w:rPr>
          <w:sz w:val="24"/>
          <w:szCs w:val="24"/>
        </w:rPr>
        <w:t>,</w:t>
      </w:r>
      <w:r w:rsidRPr="00A63D3B">
        <w:rPr>
          <w:sz w:val="24"/>
          <w:szCs w:val="24"/>
        </w:rPr>
        <w:t xml:space="preserve"> the cases of death began to decrease radically, according to the information on the National Health Service (NHS) website.</w:t>
      </w:r>
    </w:p>
    <w:p w14:paraId="55CA3126" w14:textId="0B8A8C06" w:rsidR="00BA7D8C" w:rsidRPr="00A63D3B" w:rsidRDefault="00BA7D8C" w:rsidP="00222469">
      <w:pPr>
        <w:ind w:left="850"/>
        <w:rPr>
          <w:sz w:val="24"/>
          <w:szCs w:val="24"/>
        </w:rPr>
      </w:pPr>
    </w:p>
    <w:p w14:paraId="63A3C26F" w14:textId="77777777" w:rsidR="006F3DDD" w:rsidRPr="00BA7D8C" w:rsidRDefault="006F3DDD" w:rsidP="006F3DDD"/>
    <w:p w14:paraId="31A34E37" w14:textId="77777777" w:rsidR="002A2375" w:rsidRDefault="002A2375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CA0A94E" w14:textId="2AB2F2F7" w:rsidR="00A77E5B" w:rsidRDefault="00A77E5B" w:rsidP="005238D6">
      <w:pPr>
        <w:pStyle w:val="Heading1"/>
        <w:rPr>
          <w:color w:val="auto"/>
        </w:rPr>
      </w:pPr>
      <w:bookmarkStart w:id="1" w:name="_Toc150546594"/>
      <w:r w:rsidRPr="00704011">
        <w:rPr>
          <w:color w:val="auto"/>
        </w:rPr>
        <w:lastRenderedPageBreak/>
        <w:t>Background information</w:t>
      </w:r>
      <w:bookmarkEnd w:id="1"/>
    </w:p>
    <w:p w14:paraId="56DE1AF2" w14:textId="2B106666" w:rsidR="00884E56" w:rsidRDefault="00884E56" w:rsidP="00884E56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Why is immunisation </w:t>
      </w:r>
      <w:r w:rsidR="000A3DE3">
        <w:rPr>
          <w:sz w:val="24"/>
          <w:szCs w:val="24"/>
        </w:rPr>
        <w:t>necessary</w:t>
      </w:r>
      <w:r>
        <w:rPr>
          <w:sz w:val="24"/>
          <w:szCs w:val="24"/>
        </w:rPr>
        <w:t xml:space="preserve"> for people?</w:t>
      </w:r>
    </w:p>
    <w:p w14:paraId="1DB3F0E1" w14:textId="30F51DBC" w:rsidR="00526B7B" w:rsidRDefault="00F53599" w:rsidP="00884E56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Immunisation</w:t>
      </w:r>
      <w:r w:rsidR="00044687" w:rsidRPr="00A63D3B">
        <w:rPr>
          <w:sz w:val="24"/>
          <w:szCs w:val="24"/>
        </w:rPr>
        <w:t xml:space="preserve"> is </w:t>
      </w:r>
      <w:r w:rsidR="000A3DE3">
        <w:rPr>
          <w:sz w:val="24"/>
          <w:szCs w:val="24"/>
        </w:rPr>
        <w:t>essential</w:t>
      </w:r>
      <w:r w:rsidR="00044687" w:rsidRPr="00A63D3B">
        <w:rPr>
          <w:sz w:val="24"/>
          <w:szCs w:val="24"/>
        </w:rPr>
        <w:t xml:space="preserve"> from childhood because, for example</w:t>
      </w:r>
      <w:r w:rsidRPr="00A63D3B">
        <w:rPr>
          <w:sz w:val="24"/>
          <w:szCs w:val="24"/>
        </w:rPr>
        <w:t>, in the United Kingdom</w:t>
      </w:r>
      <w:r w:rsidR="006D2EB4" w:rsidRPr="00A63D3B">
        <w:rPr>
          <w:sz w:val="24"/>
          <w:szCs w:val="24"/>
        </w:rPr>
        <w:t xml:space="preserve">, many children have died from diseases such as </w:t>
      </w:r>
      <w:r w:rsidR="00646C7C" w:rsidRPr="00A63D3B">
        <w:rPr>
          <w:sz w:val="24"/>
          <w:szCs w:val="24"/>
        </w:rPr>
        <w:t>w</w:t>
      </w:r>
      <w:r w:rsidR="006D2EB4" w:rsidRPr="00A63D3B">
        <w:rPr>
          <w:sz w:val="24"/>
          <w:szCs w:val="24"/>
        </w:rPr>
        <w:t xml:space="preserve">hooping cough, </w:t>
      </w:r>
      <w:r w:rsidR="00646C7C" w:rsidRPr="00A63D3B">
        <w:rPr>
          <w:sz w:val="24"/>
          <w:szCs w:val="24"/>
        </w:rPr>
        <w:t>m</w:t>
      </w:r>
      <w:r w:rsidR="006D2EB4" w:rsidRPr="00A63D3B">
        <w:rPr>
          <w:sz w:val="24"/>
          <w:szCs w:val="24"/>
        </w:rPr>
        <w:t>easles</w:t>
      </w:r>
      <w:r w:rsidR="00781A0F" w:rsidRPr="00A63D3B">
        <w:rPr>
          <w:sz w:val="24"/>
          <w:szCs w:val="24"/>
        </w:rPr>
        <w:t xml:space="preserve"> and </w:t>
      </w:r>
      <w:r w:rsidR="00646C7C" w:rsidRPr="00A63D3B">
        <w:rPr>
          <w:sz w:val="24"/>
          <w:szCs w:val="24"/>
        </w:rPr>
        <w:t>p</w:t>
      </w:r>
      <w:r w:rsidR="00781A0F" w:rsidRPr="00A63D3B">
        <w:rPr>
          <w:sz w:val="24"/>
          <w:szCs w:val="24"/>
        </w:rPr>
        <w:t xml:space="preserve">olio before being </w:t>
      </w:r>
      <w:r w:rsidR="000A3DE3">
        <w:rPr>
          <w:sz w:val="24"/>
          <w:szCs w:val="24"/>
        </w:rPr>
        <w:t>immunised</w:t>
      </w:r>
      <w:r w:rsidR="006078EE" w:rsidRPr="00A63D3B">
        <w:rPr>
          <w:sz w:val="24"/>
          <w:szCs w:val="24"/>
        </w:rPr>
        <w:t xml:space="preserve">, </w:t>
      </w:r>
      <w:r w:rsidR="00542A63" w:rsidRPr="00A63D3B">
        <w:rPr>
          <w:sz w:val="24"/>
          <w:szCs w:val="24"/>
        </w:rPr>
        <w:t>according to</w:t>
      </w:r>
      <w:r w:rsidR="006078EE" w:rsidRPr="00A63D3B">
        <w:rPr>
          <w:sz w:val="24"/>
          <w:szCs w:val="24"/>
        </w:rPr>
        <w:t xml:space="preserve"> </w:t>
      </w:r>
      <w:r w:rsidR="00542A63" w:rsidRPr="00A63D3B">
        <w:rPr>
          <w:sz w:val="24"/>
          <w:szCs w:val="24"/>
        </w:rPr>
        <w:t xml:space="preserve">a </w:t>
      </w:r>
      <w:r w:rsidR="006078EE" w:rsidRPr="00A63D3B">
        <w:rPr>
          <w:sz w:val="24"/>
          <w:szCs w:val="24"/>
        </w:rPr>
        <w:t>source from Public Health Scotland.</w:t>
      </w:r>
    </w:p>
    <w:p w14:paraId="37A5AE5E" w14:textId="5D16E6B1" w:rsidR="00A25A75" w:rsidRDefault="00BF3750" w:rsidP="00884E56">
      <w:pPr>
        <w:ind w:left="850"/>
        <w:rPr>
          <w:sz w:val="24"/>
          <w:szCs w:val="24"/>
        </w:rPr>
      </w:pPr>
      <w:r>
        <w:rPr>
          <w:sz w:val="24"/>
          <w:szCs w:val="24"/>
        </w:rPr>
        <w:t>Several vaccination methods include</w:t>
      </w:r>
      <w:r w:rsidR="00BB3370">
        <w:rPr>
          <w:sz w:val="24"/>
          <w:szCs w:val="24"/>
        </w:rPr>
        <w:t xml:space="preserve"> subcutane</w:t>
      </w:r>
      <w:r w:rsidR="006C0442">
        <w:rPr>
          <w:sz w:val="24"/>
          <w:szCs w:val="24"/>
        </w:rPr>
        <w:t>ous and intramuscular injection, oral administration through</w:t>
      </w:r>
      <w:r w:rsidR="00847C61">
        <w:rPr>
          <w:sz w:val="24"/>
          <w:szCs w:val="24"/>
        </w:rPr>
        <w:t xml:space="preserve"> oral spray and intranasal through</w:t>
      </w:r>
      <w:r w:rsidR="00CE6699">
        <w:rPr>
          <w:sz w:val="24"/>
          <w:szCs w:val="24"/>
        </w:rPr>
        <w:t xml:space="preserve"> nasal spray. Most vaccines are administered </w:t>
      </w:r>
      <w:r w:rsidR="00845D30">
        <w:rPr>
          <w:sz w:val="24"/>
          <w:szCs w:val="24"/>
        </w:rPr>
        <w:t>intramuscularly</w:t>
      </w:r>
      <w:r w:rsidR="000A3DE3">
        <w:rPr>
          <w:sz w:val="24"/>
          <w:szCs w:val="24"/>
        </w:rPr>
        <w:t xml:space="preserve">, but </w:t>
      </w:r>
      <w:r>
        <w:rPr>
          <w:sz w:val="24"/>
          <w:szCs w:val="24"/>
        </w:rPr>
        <w:t>some are</w:t>
      </w:r>
      <w:r w:rsidR="000A3DE3">
        <w:rPr>
          <w:sz w:val="24"/>
          <w:szCs w:val="24"/>
        </w:rPr>
        <w:t xml:space="preserve"> administered orally, such as the Rotavirus vaccine, the MMR vaccine, Chicken Pox and Meningococcal, and</w:t>
      </w:r>
      <w:r w:rsidR="00CF03BE">
        <w:rPr>
          <w:sz w:val="24"/>
          <w:szCs w:val="24"/>
        </w:rPr>
        <w:t xml:space="preserve"> those administered subcutaneously.</w:t>
      </w:r>
      <w:r w:rsidR="00130154">
        <w:rPr>
          <w:sz w:val="24"/>
          <w:szCs w:val="24"/>
        </w:rPr>
        <w:t xml:space="preserve"> According to </w:t>
      </w:r>
      <w:r w:rsidR="00D34A32">
        <w:rPr>
          <w:sz w:val="24"/>
          <w:szCs w:val="24"/>
        </w:rPr>
        <w:t xml:space="preserve">the </w:t>
      </w:r>
      <w:r w:rsidR="00772499">
        <w:rPr>
          <w:sz w:val="24"/>
          <w:szCs w:val="24"/>
        </w:rPr>
        <w:t xml:space="preserve">National Library of </w:t>
      </w:r>
      <w:r w:rsidR="00130154">
        <w:rPr>
          <w:sz w:val="24"/>
          <w:szCs w:val="24"/>
        </w:rPr>
        <w:t xml:space="preserve">Medicine. </w:t>
      </w:r>
      <w:r w:rsidR="00171419">
        <w:rPr>
          <w:sz w:val="24"/>
          <w:szCs w:val="24"/>
        </w:rPr>
        <w:t>(2022</w:t>
      </w:r>
      <w:r w:rsidR="00F806B1">
        <w:rPr>
          <w:sz w:val="24"/>
          <w:szCs w:val="24"/>
        </w:rPr>
        <w:t>)</w:t>
      </w:r>
    </w:p>
    <w:p w14:paraId="0EF2B253" w14:textId="6E621375" w:rsidR="00CC5DDA" w:rsidRPr="00A63D3B" w:rsidRDefault="00BF3750" w:rsidP="00884E56">
      <w:pPr>
        <w:ind w:left="850"/>
        <w:rPr>
          <w:sz w:val="24"/>
          <w:szCs w:val="24"/>
        </w:rPr>
      </w:pPr>
      <w:r>
        <w:rPr>
          <w:sz w:val="24"/>
          <w:szCs w:val="24"/>
        </w:rPr>
        <w:t>Midwives should promote suitable methods in the vaccination program</w:t>
      </w:r>
      <w:r w:rsidR="00B159D2">
        <w:rPr>
          <w:sz w:val="24"/>
          <w:szCs w:val="24"/>
        </w:rPr>
        <w:t xml:space="preserve"> during pregnancy. Midwives must be well</w:t>
      </w:r>
      <w:r w:rsidR="006F4A25">
        <w:rPr>
          <w:sz w:val="24"/>
          <w:szCs w:val="24"/>
        </w:rPr>
        <w:t xml:space="preserve"> informed to encourage future mothers to </w:t>
      </w:r>
      <w:r w:rsidR="000A3DE3">
        <w:rPr>
          <w:sz w:val="24"/>
          <w:szCs w:val="24"/>
        </w:rPr>
        <w:t>immunise</w:t>
      </w:r>
      <w:r w:rsidR="006F4A25">
        <w:rPr>
          <w:sz w:val="24"/>
          <w:szCs w:val="24"/>
        </w:rPr>
        <w:t xml:space="preserve"> both the child and </w:t>
      </w:r>
      <w:r w:rsidR="000752CF">
        <w:rPr>
          <w:sz w:val="24"/>
          <w:szCs w:val="24"/>
        </w:rPr>
        <w:t>them</w:t>
      </w:r>
      <w:r w:rsidR="000A3DE3">
        <w:rPr>
          <w:sz w:val="24"/>
          <w:szCs w:val="24"/>
        </w:rPr>
        <w:t>, according</w:t>
      </w:r>
      <w:r w:rsidR="000C2027">
        <w:rPr>
          <w:sz w:val="24"/>
          <w:szCs w:val="24"/>
        </w:rPr>
        <w:t xml:space="preserve"> to </w:t>
      </w:r>
      <w:r w:rsidR="0056218D">
        <w:rPr>
          <w:sz w:val="24"/>
          <w:szCs w:val="24"/>
        </w:rPr>
        <w:t xml:space="preserve">An Exploration of </w:t>
      </w:r>
      <w:r w:rsidR="00CF03BE">
        <w:rPr>
          <w:sz w:val="24"/>
          <w:szCs w:val="24"/>
        </w:rPr>
        <w:t>Midwives</w:t>
      </w:r>
      <w:r w:rsidR="00B30685">
        <w:rPr>
          <w:sz w:val="24"/>
          <w:szCs w:val="24"/>
        </w:rPr>
        <w:t xml:space="preserve"> (2020).</w:t>
      </w:r>
    </w:p>
    <w:p w14:paraId="1D1EA979" w14:textId="69D45CC9" w:rsidR="00575488" w:rsidRPr="00A63D3B" w:rsidRDefault="00F73BDE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In the United Kingdom</w:t>
      </w:r>
      <w:r w:rsidR="007A035B" w:rsidRPr="00A63D3B">
        <w:rPr>
          <w:sz w:val="24"/>
          <w:szCs w:val="24"/>
        </w:rPr>
        <w:t xml:space="preserve">, the </w:t>
      </w:r>
      <w:r w:rsidR="000A3DE3">
        <w:rPr>
          <w:sz w:val="24"/>
          <w:szCs w:val="24"/>
        </w:rPr>
        <w:t>vaccination program starts when the woman is 16 weeks pregnant, with the whooping cough ( pertussis) vaccine and with the flu vaccine if she is pregnant in the autumn-winter period when the flu</w:t>
      </w:r>
      <w:r w:rsidR="00D92CF3" w:rsidRPr="00A63D3B">
        <w:rPr>
          <w:sz w:val="24"/>
          <w:szCs w:val="24"/>
        </w:rPr>
        <w:t xml:space="preserve"> vaccine is given.</w:t>
      </w:r>
      <w:r w:rsidR="00171419">
        <w:rPr>
          <w:sz w:val="24"/>
          <w:szCs w:val="24"/>
        </w:rPr>
        <w:t xml:space="preserve"> </w:t>
      </w:r>
    </w:p>
    <w:p w14:paraId="0CE643D9" w14:textId="4B7FB348" w:rsidR="001F3A3B" w:rsidRPr="00A63D3B" w:rsidRDefault="009E3108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In childhood, the vaccination program in the United Kingdom </w:t>
      </w:r>
      <w:r w:rsidR="004C5A9C" w:rsidRPr="00A63D3B">
        <w:rPr>
          <w:sz w:val="24"/>
          <w:szCs w:val="24"/>
        </w:rPr>
        <w:t>starts</w:t>
      </w:r>
      <w:r w:rsidRPr="00A63D3B">
        <w:rPr>
          <w:sz w:val="24"/>
          <w:szCs w:val="24"/>
        </w:rPr>
        <w:t xml:space="preserve"> from the age</w:t>
      </w:r>
      <w:r w:rsidR="004C5A9C" w:rsidRPr="00A63D3B">
        <w:rPr>
          <w:sz w:val="24"/>
          <w:szCs w:val="24"/>
        </w:rPr>
        <w:t xml:space="preserve"> of 8 weeks with the </w:t>
      </w:r>
      <w:r w:rsidR="00D62536" w:rsidRPr="00A63D3B">
        <w:rPr>
          <w:sz w:val="24"/>
          <w:szCs w:val="24"/>
        </w:rPr>
        <w:t>6-in-1</w:t>
      </w:r>
      <w:r w:rsidR="004C5A9C" w:rsidRPr="00A63D3B">
        <w:rPr>
          <w:sz w:val="24"/>
          <w:szCs w:val="24"/>
        </w:rPr>
        <w:t xml:space="preserve"> vaccine, which contains the vaccines </w:t>
      </w:r>
      <w:r w:rsidR="00D62536" w:rsidRPr="00A63D3B">
        <w:rPr>
          <w:sz w:val="24"/>
          <w:szCs w:val="24"/>
        </w:rPr>
        <w:t>against diphtheria, hepatitis B</w:t>
      </w:r>
      <w:r w:rsidR="00BB2B40" w:rsidRPr="00A63D3B">
        <w:rPr>
          <w:sz w:val="24"/>
          <w:szCs w:val="24"/>
        </w:rPr>
        <w:t xml:space="preserve">, Hib ( Haemophilus </w:t>
      </w:r>
      <w:r w:rsidR="00E723B3" w:rsidRPr="00A63D3B">
        <w:rPr>
          <w:sz w:val="24"/>
          <w:szCs w:val="24"/>
        </w:rPr>
        <w:t>influenza</w:t>
      </w:r>
      <w:r w:rsidR="00BB2B40" w:rsidRPr="00A63D3B">
        <w:rPr>
          <w:sz w:val="24"/>
          <w:szCs w:val="24"/>
        </w:rPr>
        <w:t xml:space="preserve"> type B), poli</w:t>
      </w:r>
      <w:r w:rsidR="00870DE3" w:rsidRPr="00A63D3B">
        <w:rPr>
          <w:sz w:val="24"/>
          <w:szCs w:val="24"/>
        </w:rPr>
        <w:t>o</w:t>
      </w:r>
      <w:r w:rsidR="00646C7C" w:rsidRPr="00A63D3B">
        <w:rPr>
          <w:sz w:val="24"/>
          <w:szCs w:val="24"/>
        </w:rPr>
        <w:t>,</w:t>
      </w:r>
      <w:r w:rsidR="00870DE3" w:rsidRPr="00A63D3B">
        <w:rPr>
          <w:sz w:val="24"/>
          <w:szCs w:val="24"/>
        </w:rPr>
        <w:t xml:space="preserve"> </w:t>
      </w:r>
      <w:r w:rsidR="00646C7C" w:rsidRPr="00A63D3B">
        <w:rPr>
          <w:sz w:val="24"/>
          <w:szCs w:val="24"/>
        </w:rPr>
        <w:t>tetanus</w:t>
      </w:r>
      <w:r w:rsidR="00870DE3" w:rsidRPr="00A63D3B">
        <w:rPr>
          <w:sz w:val="24"/>
          <w:szCs w:val="24"/>
        </w:rPr>
        <w:t xml:space="preserve"> and whooping cough</w:t>
      </w:r>
      <w:r w:rsidR="005E5B87" w:rsidRPr="00A63D3B">
        <w:rPr>
          <w:sz w:val="24"/>
          <w:szCs w:val="24"/>
        </w:rPr>
        <w:t xml:space="preserve">, as well as the rotavirus and </w:t>
      </w:r>
      <w:proofErr w:type="spellStart"/>
      <w:r w:rsidR="005E5B87" w:rsidRPr="00A63D3B">
        <w:rPr>
          <w:sz w:val="24"/>
          <w:szCs w:val="24"/>
        </w:rPr>
        <w:t>MenB</w:t>
      </w:r>
      <w:proofErr w:type="spellEnd"/>
      <w:r w:rsidR="005E5B87" w:rsidRPr="00A63D3B">
        <w:rPr>
          <w:sz w:val="24"/>
          <w:szCs w:val="24"/>
        </w:rPr>
        <w:t xml:space="preserve"> vaccines. </w:t>
      </w:r>
      <w:r w:rsidR="002F1B07" w:rsidRPr="00A63D3B">
        <w:rPr>
          <w:sz w:val="24"/>
          <w:szCs w:val="24"/>
        </w:rPr>
        <w:t xml:space="preserve"> </w:t>
      </w:r>
      <w:r w:rsidR="005E1843" w:rsidRPr="00A63D3B">
        <w:rPr>
          <w:sz w:val="24"/>
          <w:szCs w:val="24"/>
        </w:rPr>
        <w:t>Continue the vaccination program in the 12</w:t>
      </w:r>
      <w:r w:rsidR="005E1843" w:rsidRPr="00A63D3B">
        <w:rPr>
          <w:sz w:val="24"/>
          <w:szCs w:val="24"/>
          <w:vertAlign w:val="superscript"/>
        </w:rPr>
        <w:t>th</w:t>
      </w:r>
      <w:r w:rsidR="005E1843" w:rsidRPr="00A63D3B">
        <w:rPr>
          <w:sz w:val="24"/>
          <w:szCs w:val="24"/>
        </w:rPr>
        <w:t xml:space="preserve"> week of life with the vaccines from the </w:t>
      </w:r>
      <w:r w:rsidR="00274E74" w:rsidRPr="00A63D3B">
        <w:rPr>
          <w:sz w:val="24"/>
          <w:szCs w:val="24"/>
        </w:rPr>
        <w:t xml:space="preserve">6-in-1 section, </w:t>
      </w:r>
      <w:r w:rsidR="005772D1" w:rsidRPr="00A63D3B">
        <w:rPr>
          <w:sz w:val="24"/>
          <w:szCs w:val="24"/>
        </w:rPr>
        <w:t xml:space="preserve">the </w:t>
      </w:r>
      <w:r w:rsidR="00726315" w:rsidRPr="00A63D3B">
        <w:rPr>
          <w:sz w:val="24"/>
          <w:szCs w:val="24"/>
        </w:rPr>
        <w:t>Pneumococcal</w:t>
      </w:r>
      <w:r w:rsidR="00274E74" w:rsidRPr="00A63D3B">
        <w:rPr>
          <w:sz w:val="24"/>
          <w:szCs w:val="24"/>
        </w:rPr>
        <w:t xml:space="preserve"> vaccine and the Rotavirus vaccine.</w:t>
      </w:r>
      <w:r w:rsidR="00726315" w:rsidRPr="00A63D3B">
        <w:rPr>
          <w:sz w:val="24"/>
          <w:szCs w:val="24"/>
        </w:rPr>
        <w:t xml:space="preserve">  In week </w:t>
      </w:r>
      <w:r w:rsidR="005772D1" w:rsidRPr="00A63D3B">
        <w:rPr>
          <w:sz w:val="24"/>
          <w:szCs w:val="24"/>
        </w:rPr>
        <w:t>16, the 3</w:t>
      </w:r>
      <w:r w:rsidR="005772D1" w:rsidRPr="00A63D3B">
        <w:rPr>
          <w:sz w:val="24"/>
          <w:szCs w:val="24"/>
          <w:vertAlign w:val="superscript"/>
        </w:rPr>
        <w:t>rd</w:t>
      </w:r>
      <w:r w:rsidR="005772D1" w:rsidRPr="00A63D3B">
        <w:rPr>
          <w:sz w:val="24"/>
          <w:szCs w:val="24"/>
        </w:rPr>
        <w:t xml:space="preserve"> dose of the 6-in-1 vaccines plus the 2</w:t>
      </w:r>
      <w:r w:rsidR="005772D1" w:rsidRPr="00A63D3B">
        <w:rPr>
          <w:sz w:val="24"/>
          <w:szCs w:val="24"/>
          <w:vertAlign w:val="superscript"/>
        </w:rPr>
        <w:t>nd</w:t>
      </w:r>
      <w:r w:rsidR="005772D1" w:rsidRPr="00A63D3B">
        <w:rPr>
          <w:sz w:val="24"/>
          <w:szCs w:val="24"/>
        </w:rPr>
        <w:t xml:space="preserve"> dose of </w:t>
      </w:r>
      <w:r w:rsidR="00E13329" w:rsidRPr="00A63D3B">
        <w:rPr>
          <w:sz w:val="24"/>
          <w:szCs w:val="24"/>
        </w:rPr>
        <w:t xml:space="preserve">the </w:t>
      </w:r>
      <w:proofErr w:type="spellStart"/>
      <w:r w:rsidR="005772D1" w:rsidRPr="00A63D3B">
        <w:rPr>
          <w:sz w:val="24"/>
          <w:szCs w:val="24"/>
        </w:rPr>
        <w:t>MenB</w:t>
      </w:r>
      <w:proofErr w:type="spellEnd"/>
      <w:r w:rsidR="005772D1" w:rsidRPr="00A63D3B">
        <w:rPr>
          <w:sz w:val="24"/>
          <w:szCs w:val="24"/>
        </w:rPr>
        <w:t xml:space="preserve"> vaccine.</w:t>
      </w:r>
      <w:r w:rsidR="00171419">
        <w:rPr>
          <w:sz w:val="24"/>
          <w:szCs w:val="24"/>
        </w:rPr>
        <w:t xml:space="preserve"> According</w:t>
      </w:r>
      <w:r w:rsidR="00F4413A">
        <w:rPr>
          <w:sz w:val="24"/>
          <w:szCs w:val="24"/>
        </w:rPr>
        <w:t xml:space="preserve"> to </w:t>
      </w:r>
      <w:r w:rsidR="00454F5A">
        <w:rPr>
          <w:sz w:val="24"/>
          <w:szCs w:val="24"/>
        </w:rPr>
        <w:t xml:space="preserve">the </w:t>
      </w:r>
      <w:r w:rsidR="00E7359F">
        <w:rPr>
          <w:sz w:val="24"/>
          <w:szCs w:val="24"/>
        </w:rPr>
        <w:t>National Health Service (</w:t>
      </w:r>
      <w:r w:rsidR="00454F5A">
        <w:rPr>
          <w:sz w:val="24"/>
          <w:szCs w:val="24"/>
        </w:rPr>
        <w:t>2019).</w:t>
      </w:r>
    </w:p>
    <w:p w14:paraId="5DD6632B" w14:textId="462A5651" w:rsidR="00552696" w:rsidRPr="00A63D3B" w:rsidRDefault="00910DA3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At </w:t>
      </w:r>
      <w:r w:rsidR="000A3DE3">
        <w:rPr>
          <w:sz w:val="24"/>
          <w:szCs w:val="24"/>
        </w:rPr>
        <w:t>one</w:t>
      </w:r>
      <w:r w:rsidRPr="00A63D3B">
        <w:rPr>
          <w:sz w:val="24"/>
          <w:szCs w:val="24"/>
        </w:rPr>
        <w:t xml:space="preserve"> year, the child will receive </w:t>
      </w:r>
      <w:r w:rsidR="000A3DE3">
        <w:rPr>
          <w:sz w:val="24"/>
          <w:szCs w:val="24"/>
        </w:rPr>
        <w:t>four</w:t>
      </w:r>
      <w:r w:rsidRPr="00A63D3B">
        <w:rPr>
          <w:sz w:val="24"/>
          <w:szCs w:val="24"/>
        </w:rPr>
        <w:t xml:space="preserve"> vaccines</w:t>
      </w:r>
      <w:r w:rsidR="000A3DE3">
        <w:rPr>
          <w:sz w:val="24"/>
          <w:szCs w:val="24"/>
        </w:rPr>
        <w:t>: the first dose of Hib/</w:t>
      </w:r>
      <w:proofErr w:type="spellStart"/>
      <w:r w:rsidR="000A3DE3">
        <w:rPr>
          <w:sz w:val="24"/>
          <w:szCs w:val="24"/>
        </w:rPr>
        <w:t>MenC</w:t>
      </w:r>
      <w:proofErr w:type="spellEnd"/>
      <w:r w:rsidR="000A3DE3">
        <w:rPr>
          <w:sz w:val="24"/>
          <w:szCs w:val="24"/>
        </w:rPr>
        <w:t xml:space="preserve">, the MMR vaccine, the </w:t>
      </w:r>
      <w:r w:rsidR="000A3DE3" w:rsidRPr="009852A8">
        <w:rPr>
          <w:sz w:val="24"/>
          <w:szCs w:val="24"/>
        </w:rPr>
        <w:t>2</w:t>
      </w:r>
      <w:r w:rsidR="009A2932">
        <w:rPr>
          <w:sz w:val="24"/>
          <w:szCs w:val="24"/>
          <w:vertAlign w:val="superscript"/>
        </w:rPr>
        <w:t>nd</w:t>
      </w:r>
      <w:r w:rsidR="000A3DE3">
        <w:rPr>
          <w:sz w:val="24"/>
          <w:szCs w:val="24"/>
        </w:rPr>
        <w:t xml:space="preserve"> dose of the Pneumococcal vaccine, and the 3</w:t>
      </w:r>
      <w:r w:rsidR="009A2932">
        <w:rPr>
          <w:sz w:val="24"/>
          <w:szCs w:val="24"/>
          <w:vertAlign w:val="superscript"/>
        </w:rPr>
        <w:t>rd</w:t>
      </w:r>
      <w:r w:rsidR="000A3DE3">
        <w:rPr>
          <w:sz w:val="24"/>
          <w:szCs w:val="24"/>
        </w:rPr>
        <w:t xml:space="preserve"> dose </w:t>
      </w:r>
      <w:r w:rsidR="001C6AA4" w:rsidRPr="00A63D3B">
        <w:rPr>
          <w:sz w:val="24"/>
          <w:szCs w:val="24"/>
        </w:rPr>
        <w:t xml:space="preserve">of </w:t>
      </w:r>
      <w:r w:rsidR="00E723B3" w:rsidRPr="00A63D3B">
        <w:rPr>
          <w:sz w:val="24"/>
          <w:szCs w:val="24"/>
        </w:rPr>
        <w:t xml:space="preserve">the </w:t>
      </w:r>
      <w:proofErr w:type="spellStart"/>
      <w:r w:rsidR="001C6AA4" w:rsidRPr="00A63D3B">
        <w:rPr>
          <w:sz w:val="24"/>
          <w:szCs w:val="24"/>
        </w:rPr>
        <w:t>MenB</w:t>
      </w:r>
      <w:proofErr w:type="spellEnd"/>
      <w:r w:rsidR="001C6AA4" w:rsidRPr="00A63D3B">
        <w:rPr>
          <w:sz w:val="24"/>
          <w:szCs w:val="24"/>
        </w:rPr>
        <w:t xml:space="preserve"> vaccine.</w:t>
      </w:r>
      <w:r w:rsidR="00BB1C25" w:rsidRPr="00A63D3B">
        <w:rPr>
          <w:sz w:val="24"/>
          <w:szCs w:val="24"/>
        </w:rPr>
        <w:t xml:space="preserve"> </w:t>
      </w:r>
      <w:r w:rsidR="00BF3750">
        <w:rPr>
          <w:sz w:val="24"/>
          <w:szCs w:val="24"/>
        </w:rPr>
        <w:t>Children's flu vaccine is given between the ages of 2 and 15</w:t>
      </w:r>
      <w:r w:rsidR="00CD7C3B" w:rsidRPr="00A63D3B">
        <w:rPr>
          <w:sz w:val="24"/>
          <w:szCs w:val="24"/>
        </w:rPr>
        <w:t>.</w:t>
      </w:r>
      <w:r w:rsidR="000968D5" w:rsidRPr="00A63D3B">
        <w:rPr>
          <w:sz w:val="24"/>
          <w:szCs w:val="24"/>
        </w:rPr>
        <w:t xml:space="preserve"> </w:t>
      </w:r>
      <w:r w:rsidR="00D943C0" w:rsidRPr="00A63D3B">
        <w:rPr>
          <w:sz w:val="24"/>
          <w:szCs w:val="24"/>
        </w:rPr>
        <w:t>In addition, the 2</w:t>
      </w:r>
      <w:r w:rsidR="00D943C0" w:rsidRPr="00A63D3B">
        <w:rPr>
          <w:sz w:val="24"/>
          <w:szCs w:val="24"/>
          <w:vertAlign w:val="superscript"/>
        </w:rPr>
        <w:t>nd</w:t>
      </w:r>
      <w:r w:rsidR="00D943C0" w:rsidRPr="00A63D3B">
        <w:rPr>
          <w:sz w:val="24"/>
          <w:szCs w:val="24"/>
        </w:rPr>
        <w:t xml:space="preserve"> dose of MMR plus </w:t>
      </w:r>
      <w:r w:rsidR="000A3DE3">
        <w:rPr>
          <w:sz w:val="24"/>
          <w:szCs w:val="24"/>
        </w:rPr>
        <w:t>four</w:t>
      </w:r>
      <w:r w:rsidR="00D943C0" w:rsidRPr="00A63D3B">
        <w:rPr>
          <w:sz w:val="24"/>
          <w:szCs w:val="24"/>
        </w:rPr>
        <w:t xml:space="preserve"> more vaccines</w:t>
      </w:r>
      <w:r w:rsidR="000A3DE3">
        <w:rPr>
          <w:sz w:val="24"/>
          <w:szCs w:val="24"/>
        </w:rPr>
        <w:t>,</w:t>
      </w:r>
      <w:r w:rsidR="00D943C0" w:rsidRPr="00A63D3B">
        <w:rPr>
          <w:sz w:val="24"/>
          <w:szCs w:val="24"/>
        </w:rPr>
        <w:t xml:space="preserve"> such as diphtheria,</w:t>
      </w:r>
      <w:r w:rsidR="00A1160A" w:rsidRPr="00A63D3B">
        <w:rPr>
          <w:sz w:val="24"/>
          <w:szCs w:val="24"/>
        </w:rPr>
        <w:t xml:space="preserve"> tetanus, whooping cough and polio</w:t>
      </w:r>
      <w:r w:rsidR="000A3DE3">
        <w:rPr>
          <w:sz w:val="24"/>
          <w:szCs w:val="24"/>
        </w:rPr>
        <w:t>,</w:t>
      </w:r>
      <w:r w:rsidR="00A1160A" w:rsidRPr="00A63D3B">
        <w:rPr>
          <w:sz w:val="24"/>
          <w:szCs w:val="24"/>
        </w:rPr>
        <w:t xml:space="preserve"> at the age of 3 yea</w:t>
      </w:r>
      <w:r w:rsidR="002510D1" w:rsidRPr="00A63D3B">
        <w:rPr>
          <w:sz w:val="24"/>
          <w:szCs w:val="24"/>
        </w:rPr>
        <w:t xml:space="preserve">rs and </w:t>
      </w:r>
      <w:r w:rsidR="000A3DE3">
        <w:rPr>
          <w:sz w:val="24"/>
          <w:szCs w:val="24"/>
        </w:rPr>
        <w:t>four</w:t>
      </w:r>
      <w:r w:rsidR="002510D1" w:rsidRPr="00A63D3B">
        <w:rPr>
          <w:sz w:val="24"/>
          <w:szCs w:val="24"/>
        </w:rPr>
        <w:t xml:space="preserve"> months old.</w:t>
      </w:r>
      <w:r w:rsidR="00025E1C" w:rsidRPr="00A63D3B">
        <w:rPr>
          <w:sz w:val="24"/>
          <w:szCs w:val="24"/>
        </w:rPr>
        <w:t xml:space="preserve"> </w:t>
      </w:r>
    </w:p>
    <w:p w14:paraId="1EC76164" w14:textId="6B670A3E" w:rsidR="00025E1C" w:rsidRPr="00A63D3B" w:rsidRDefault="00025E1C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The teenage vaccines are still given</w:t>
      </w:r>
      <w:r w:rsidR="000A3DE3">
        <w:rPr>
          <w:sz w:val="24"/>
          <w:szCs w:val="24"/>
        </w:rPr>
        <w:t>; at</w:t>
      </w:r>
      <w:r w:rsidRPr="00A63D3B">
        <w:rPr>
          <w:sz w:val="24"/>
          <w:szCs w:val="24"/>
        </w:rPr>
        <w:t xml:space="preserve"> the </w:t>
      </w:r>
      <w:r w:rsidR="00272E55" w:rsidRPr="00A63D3B">
        <w:rPr>
          <w:sz w:val="24"/>
          <w:szCs w:val="24"/>
        </w:rPr>
        <w:t>age of 12 -13 years old</w:t>
      </w:r>
      <w:r w:rsidR="000A3DE3">
        <w:rPr>
          <w:sz w:val="24"/>
          <w:szCs w:val="24"/>
        </w:rPr>
        <w:t>,</w:t>
      </w:r>
      <w:r w:rsidR="00272E55" w:rsidRPr="00A63D3B">
        <w:rPr>
          <w:sz w:val="24"/>
          <w:szCs w:val="24"/>
        </w:rPr>
        <w:t xml:space="preserve"> the HPV vaccine is given</w:t>
      </w:r>
      <w:r w:rsidR="00BF3750">
        <w:rPr>
          <w:sz w:val="24"/>
          <w:szCs w:val="24"/>
        </w:rPr>
        <w:t>,</w:t>
      </w:r>
      <w:r w:rsidR="00272E55" w:rsidRPr="00A63D3B">
        <w:rPr>
          <w:sz w:val="24"/>
          <w:szCs w:val="24"/>
        </w:rPr>
        <w:t xml:space="preserve"> and </w:t>
      </w:r>
      <w:r w:rsidR="00E723B3" w:rsidRPr="00A63D3B">
        <w:rPr>
          <w:sz w:val="24"/>
          <w:szCs w:val="24"/>
        </w:rPr>
        <w:t xml:space="preserve">at </w:t>
      </w:r>
      <w:r w:rsidR="00272E55" w:rsidRPr="00A63D3B">
        <w:rPr>
          <w:sz w:val="24"/>
          <w:szCs w:val="24"/>
        </w:rPr>
        <w:t>the age of 14 years old</w:t>
      </w:r>
      <w:r w:rsidR="00BF3750">
        <w:rPr>
          <w:sz w:val="24"/>
          <w:szCs w:val="24"/>
        </w:rPr>
        <w:t>,</w:t>
      </w:r>
      <w:r w:rsidR="00272E55" w:rsidRPr="00A63D3B">
        <w:rPr>
          <w:sz w:val="24"/>
          <w:szCs w:val="24"/>
        </w:rPr>
        <w:t xml:space="preserve"> another 3-in-1 </w:t>
      </w:r>
      <w:r w:rsidR="00DF6C71" w:rsidRPr="00A63D3B">
        <w:rPr>
          <w:sz w:val="24"/>
          <w:szCs w:val="24"/>
        </w:rPr>
        <w:t xml:space="preserve">vaccines are </w:t>
      </w:r>
      <w:r w:rsidR="000A3DE3">
        <w:rPr>
          <w:sz w:val="24"/>
          <w:szCs w:val="24"/>
        </w:rPr>
        <w:t>offered</w:t>
      </w:r>
      <w:r w:rsidR="00BF3750">
        <w:rPr>
          <w:sz w:val="24"/>
          <w:szCs w:val="24"/>
        </w:rPr>
        <w:t>,</w:t>
      </w:r>
      <w:r w:rsidR="00DF6C71" w:rsidRPr="00A63D3B">
        <w:rPr>
          <w:sz w:val="24"/>
          <w:szCs w:val="24"/>
        </w:rPr>
        <w:t xml:space="preserve"> such as tetanus, </w:t>
      </w:r>
      <w:r w:rsidR="00376F8C" w:rsidRPr="00A63D3B">
        <w:rPr>
          <w:sz w:val="24"/>
          <w:szCs w:val="24"/>
        </w:rPr>
        <w:t>diphtheria</w:t>
      </w:r>
      <w:r w:rsidR="00DF6C71" w:rsidRPr="00A63D3B">
        <w:rPr>
          <w:sz w:val="24"/>
          <w:szCs w:val="24"/>
        </w:rPr>
        <w:t xml:space="preserve"> and polio plus another vaccine called the </w:t>
      </w:r>
      <w:proofErr w:type="spellStart"/>
      <w:r w:rsidR="00DF6C71" w:rsidRPr="00A63D3B">
        <w:rPr>
          <w:sz w:val="24"/>
          <w:szCs w:val="24"/>
        </w:rPr>
        <w:t>MenACWY</w:t>
      </w:r>
      <w:proofErr w:type="spellEnd"/>
      <w:r w:rsidR="00DF6C71" w:rsidRPr="00A63D3B">
        <w:rPr>
          <w:sz w:val="24"/>
          <w:szCs w:val="24"/>
        </w:rPr>
        <w:t xml:space="preserve"> vaccine.</w:t>
      </w:r>
      <w:r w:rsidR="007A6522" w:rsidRPr="00A63D3B">
        <w:rPr>
          <w:sz w:val="24"/>
          <w:szCs w:val="24"/>
        </w:rPr>
        <w:t xml:space="preserve">  Also, vaccines are given to adults, not only</w:t>
      </w:r>
      <w:r w:rsidR="00060F24" w:rsidRPr="00A63D3B">
        <w:rPr>
          <w:sz w:val="24"/>
          <w:szCs w:val="24"/>
        </w:rPr>
        <w:t xml:space="preserve"> children, </w:t>
      </w:r>
      <w:r w:rsidR="00BF3750">
        <w:rPr>
          <w:sz w:val="24"/>
          <w:szCs w:val="24"/>
        </w:rPr>
        <w:t>including</w:t>
      </w:r>
      <w:r w:rsidR="00060F24" w:rsidRPr="00A63D3B">
        <w:rPr>
          <w:sz w:val="24"/>
          <w:szCs w:val="24"/>
        </w:rPr>
        <w:t xml:space="preserve"> </w:t>
      </w:r>
      <w:r w:rsidR="0097564E" w:rsidRPr="00A63D3B">
        <w:rPr>
          <w:sz w:val="24"/>
          <w:szCs w:val="24"/>
        </w:rPr>
        <w:t xml:space="preserve">the </w:t>
      </w:r>
      <w:r w:rsidR="00060F24" w:rsidRPr="00A63D3B">
        <w:rPr>
          <w:sz w:val="24"/>
          <w:szCs w:val="24"/>
        </w:rPr>
        <w:t xml:space="preserve">Flu vaccine, </w:t>
      </w:r>
      <w:r w:rsidR="00BF3750">
        <w:rPr>
          <w:sz w:val="24"/>
          <w:szCs w:val="24"/>
        </w:rPr>
        <w:t xml:space="preserve">the </w:t>
      </w:r>
      <w:r w:rsidR="00060F24" w:rsidRPr="00A63D3B">
        <w:rPr>
          <w:sz w:val="24"/>
          <w:szCs w:val="24"/>
        </w:rPr>
        <w:t xml:space="preserve">Pneumococcal vaccine, </w:t>
      </w:r>
      <w:r w:rsidR="00BF3750">
        <w:rPr>
          <w:sz w:val="24"/>
          <w:szCs w:val="24"/>
        </w:rPr>
        <w:t xml:space="preserve">the </w:t>
      </w:r>
      <w:r w:rsidR="0097564E" w:rsidRPr="00A63D3B">
        <w:rPr>
          <w:sz w:val="24"/>
          <w:szCs w:val="24"/>
        </w:rPr>
        <w:t>COVID-19</w:t>
      </w:r>
      <w:r w:rsidR="00060F24" w:rsidRPr="00A63D3B">
        <w:rPr>
          <w:sz w:val="24"/>
          <w:szCs w:val="24"/>
        </w:rPr>
        <w:t xml:space="preserve"> vaccine</w:t>
      </w:r>
      <w:r w:rsidR="007D66B2" w:rsidRPr="00A63D3B">
        <w:rPr>
          <w:sz w:val="24"/>
          <w:szCs w:val="24"/>
        </w:rPr>
        <w:t xml:space="preserve">, and </w:t>
      </w:r>
      <w:r w:rsidR="00BF3750">
        <w:rPr>
          <w:sz w:val="24"/>
          <w:szCs w:val="24"/>
        </w:rPr>
        <w:t xml:space="preserve">those </w:t>
      </w:r>
      <w:r w:rsidR="007D66B2" w:rsidRPr="00A63D3B">
        <w:rPr>
          <w:sz w:val="24"/>
          <w:szCs w:val="24"/>
        </w:rPr>
        <w:t>over the age of 65</w:t>
      </w:r>
      <w:r w:rsidR="00BF3750">
        <w:rPr>
          <w:sz w:val="24"/>
          <w:szCs w:val="24"/>
        </w:rPr>
        <w:t>; it</w:t>
      </w:r>
      <w:r w:rsidR="001C6D67" w:rsidRPr="00A63D3B">
        <w:rPr>
          <w:sz w:val="24"/>
          <w:szCs w:val="24"/>
        </w:rPr>
        <w:t xml:space="preserve"> is recommended to take the Shingles vaccine. This information</w:t>
      </w:r>
      <w:r w:rsidR="00F166FD" w:rsidRPr="00A63D3B">
        <w:rPr>
          <w:sz w:val="24"/>
          <w:szCs w:val="24"/>
        </w:rPr>
        <w:t xml:space="preserve"> was provided by the National Health Service</w:t>
      </w:r>
      <w:r w:rsidR="003F50D3">
        <w:rPr>
          <w:sz w:val="24"/>
          <w:szCs w:val="24"/>
        </w:rPr>
        <w:t xml:space="preserve"> </w:t>
      </w:r>
      <w:r w:rsidR="00CA0905">
        <w:rPr>
          <w:sz w:val="24"/>
          <w:szCs w:val="24"/>
        </w:rPr>
        <w:t>(</w:t>
      </w:r>
      <w:r w:rsidR="003F50D3">
        <w:rPr>
          <w:sz w:val="24"/>
          <w:szCs w:val="24"/>
        </w:rPr>
        <w:t>2019)</w:t>
      </w:r>
      <w:r w:rsidR="00F166FD" w:rsidRPr="00A63D3B">
        <w:rPr>
          <w:sz w:val="24"/>
          <w:szCs w:val="24"/>
        </w:rPr>
        <w:t>.</w:t>
      </w:r>
    </w:p>
    <w:p w14:paraId="779CD8B1" w14:textId="1C4A3B8C" w:rsidR="00C3583A" w:rsidRPr="00A63D3B" w:rsidRDefault="00C3583A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lastRenderedPageBreak/>
        <w:t xml:space="preserve">The Diphtheria vaccine helps children against falling </w:t>
      </w:r>
      <w:r w:rsidR="00281CD5" w:rsidRPr="00A63D3B">
        <w:rPr>
          <w:sz w:val="24"/>
          <w:szCs w:val="24"/>
        </w:rPr>
        <w:t xml:space="preserve">ill with Diphtheria, </w:t>
      </w:r>
      <w:r w:rsidR="000A3DE3">
        <w:rPr>
          <w:sz w:val="24"/>
          <w:szCs w:val="24"/>
        </w:rPr>
        <w:t>a bacterial respiratory disease that develops more often during childhood</w:t>
      </w:r>
      <w:r w:rsidR="000519C5" w:rsidRPr="00A63D3B">
        <w:rPr>
          <w:sz w:val="24"/>
          <w:szCs w:val="24"/>
        </w:rPr>
        <w:t xml:space="preserve"> than adults. They affect</w:t>
      </w:r>
      <w:r w:rsidR="008E2A35" w:rsidRPr="00A63D3B">
        <w:rPr>
          <w:sz w:val="24"/>
          <w:szCs w:val="24"/>
        </w:rPr>
        <w:t xml:space="preserve"> the throat, nose and tonsils. This disease is transmitted by coughi</w:t>
      </w:r>
      <w:r w:rsidR="002734F3" w:rsidRPr="00A63D3B">
        <w:rPr>
          <w:sz w:val="24"/>
          <w:szCs w:val="24"/>
        </w:rPr>
        <w:t xml:space="preserve">ng, </w:t>
      </w:r>
      <w:r w:rsidR="000A3DE3">
        <w:rPr>
          <w:sz w:val="24"/>
          <w:szCs w:val="24"/>
        </w:rPr>
        <w:t>laughing or sneezing from one infected person to another</w:t>
      </w:r>
      <w:r w:rsidR="002734F3" w:rsidRPr="00A63D3B">
        <w:rPr>
          <w:sz w:val="24"/>
          <w:szCs w:val="24"/>
        </w:rPr>
        <w:t>.</w:t>
      </w:r>
      <w:r w:rsidR="00B973CD" w:rsidRPr="00A63D3B">
        <w:rPr>
          <w:sz w:val="24"/>
          <w:szCs w:val="24"/>
        </w:rPr>
        <w:t xml:space="preserve"> In the United Kingdom, </w:t>
      </w:r>
      <w:r w:rsidR="000A3DE3">
        <w:rPr>
          <w:sz w:val="24"/>
          <w:szCs w:val="24"/>
        </w:rPr>
        <w:t>cases of diphtheria are</w:t>
      </w:r>
      <w:r w:rsidR="00B973CD" w:rsidRPr="00A63D3B">
        <w:rPr>
          <w:sz w:val="24"/>
          <w:szCs w:val="24"/>
        </w:rPr>
        <w:t xml:space="preserve"> </w:t>
      </w:r>
      <w:r w:rsidR="00BF3750">
        <w:rPr>
          <w:sz w:val="24"/>
          <w:szCs w:val="24"/>
        </w:rPr>
        <w:t>sporadic</w:t>
      </w:r>
      <w:r w:rsidR="00B973CD" w:rsidRPr="00A63D3B">
        <w:rPr>
          <w:sz w:val="24"/>
          <w:szCs w:val="24"/>
        </w:rPr>
        <w:t xml:space="preserve"> due to the </w:t>
      </w:r>
      <w:r w:rsidR="00FB1166" w:rsidRPr="00A63D3B">
        <w:rPr>
          <w:sz w:val="24"/>
          <w:szCs w:val="24"/>
        </w:rPr>
        <w:t>diphtheria vaccine.</w:t>
      </w:r>
      <w:r w:rsidR="00CA0905">
        <w:rPr>
          <w:sz w:val="24"/>
          <w:szCs w:val="24"/>
        </w:rPr>
        <w:t xml:space="preserve"> </w:t>
      </w:r>
    </w:p>
    <w:p w14:paraId="56A93115" w14:textId="1479EBEF" w:rsidR="00EB46E0" w:rsidRPr="00A63D3B" w:rsidRDefault="00EB46E0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The MMR</w:t>
      </w:r>
      <w:r w:rsidR="00D664A2" w:rsidRPr="00A63D3B">
        <w:rPr>
          <w:sz w:val="24"/>
          <w:szCs w:val="24"/>
        </w:rPr>
        <w:t xml:space="preserve"> (measles, </w:t>
      </w:r>
      <w:r w:rsidR="00D10A28" w:rsidRPr="00A63D3B">
        <w:rPr>
          <w:sz w:val="24"/>
          <w:szCs w:val="24"/>
        </w:rPr>
        <w:t>mumps, rubella</w:t>
      </w:r>
      <w:r w:rsidR="00D664A2" w:rsidRPr="00A63D3B">
        <w:rPr>
          <w:sz w:val="24"/>
          <w:szCs w:val="24"/>
        </w:rPr>
        <w:t>)</w:t>
      </w:r>
      <w:r w:rsidRPr="00A63D3B">
        <w:rPr>
          <w:sz w:val="24"/>
          <w:szCs w:val="24"/>
        </w:rPr>
        <w:t xml:space="preserve"> vaccine is the </w:t>
      </w:r>
      <w:r w:rsidR="000A3DE3">
        <w:rPr>
          <w:sz w:val="24"/>
          <w:szCs w:val="24"/>
        </w:rPr>
        <w:t xml:space="preserve">childhood vaccination </w:t>
      </w:r>
      <w:r w:rsidR="00D664A2" w:rsidRPr="00A63D3B">
        <w:rPr>
          <w:sz w:val="24"/>
          <w:szCs w:val="24"/>
        </w:rPr>
        <w:t>against</w:t>
      </w:r>
      <w:r w:rsidRPr="00A63D3B">
        <w:rPr>
          <w:sz w:val="24"/>
          <w:szCs w:val="24"/>
        </w:rPr>
        <w:t xml:space="preserve"> measles</w:t>
      </w:r>
      <w:r w:rsidR="00D10A28" w:rsidRPr="00A63D3B">
        <w:rPr>
          <w:sz w:val="24"/>
          <w:szCs w:val="24"/>
        </w:rPr>
        <w:t xml:space="preserve">, mumps, and rubella. </w:t>
      </w:r>
      <w:r w:rsidR="006453D1" w:rsidRPr="00A63D3B">
        <w:rPr>
          <w:sz w:val="24"/>
          <w:szCs w:val="24"/>
        </w:rPr>
        <w:t>Measles</w:t>
      </w:r>
      <w:r w:rsidR="00D10A28" w:rsidRPr="00A63D3B">
        <w:rPr>
          <w:sz w:val="24"/>
          <w:szCs w:val="24"/>
        </w:rPr>
        <w:t xml:space="preserve"> usually</w:t>
      </w:r>
      <w:r w:rsidR="003C6D30" w:rsidRPr="00A63D3B">
        <w:rPr>
          <w:sz w:val="24"/>
          <w:szCs w:val="24"/>
        </w:rPr>
        <w:t xml:space="preserve"> occurs</w:t>
      </w:r>
      <w:r w:rsidR="00316226" w:rsidRPr="00A63D3B">
        <w:rPr>
          <w:sz w:val="24"/>
          <w:szCs w:val="24"/>
        </w:rPr>
        <w:t xml:space="preserve"> in childhood and </w:t>
      </w:r>
      <w:r w:rsidR="00EA0E86" w:rsidRPr="00A63D3B">
        <w:rPr>
          <w:sz w:val="24"/>
          <w:szCs w:val="24"/>
        </w:rPr>
        <w:t>spreads quickly from one child to another in the community.</w:t>
      </w:r>
      <w:r w:rsidR="000866DA" w:rsidRPr="00A63D3B">
        <w:rPr>
          <w:sz w:val="24"/>
          <w:szCs w:val="24"/>
        </w:rPr>
        <w:t xml:space="preserve"> Measles symptoms </w:t>
      </w:r>
      <w:r w:rsidR="00AD52C2" w:rsidRPr="00A63D3B">
        <w:rPr>
          <w:sz w:val="24"/>
          <w:szCs w:val="24"/>
        </w:rPr>
        <w:t>include</w:t>
      </w:r>
      <w:r w:rsidR="00144929" w:rsidRPr="00A63D3B">
        <w:rPr>
          <w:sz w:val="24"/>
          <w:szCs w:val="24"/>
        </w:rPr>
        <w:t xml:space="preserve"> fever, cough, skin </w:t>
      </w:r>
      <w:r w:rsidR="0045189F" w:rsidRPr="00A63D3B">
        <w:rPr>
          <w:sz w:val="24"/>
          <w:szCs w:val="24"/>
        </w:rPr>
        <w:t>rash</w:t>
      </w:r>
      <w:r w:rsidR="00144929" w:rsidRPr="00A63D3B">
        <w:rPr>
          <w:sz w:val="24"/>
          <w:szCs w:val="24"/>
        </w:rPr>
        <w:t xml:space="preserve">, </w:t>
      </w:r>
      <w:r w:rsidR="009A24D3" w:rsidRPr="00A63D3B">
        <w:rPr>
          <w:sz w:val="24"/>
          <w:szCs w:val="24"/>
        </w:rPr>
        <w:t>swollen glands, and loss of appetite</w:t>
      </w:r>
      <w:r w:rsidR="000A3DE3">
        <w:rPr>
          <w:sz w:val="24"/>
          <w:szCs w:val="24"/>
        </w:rPr>
        <w:t>. These</w:t>
      </w:r>
      <w:r w:rsidR="009A24D3" w:rsidRPr="00A63D3B">
        <w:rPr>
          <w:sz w:val="24"/>
          <w:szCs w:val="24"/>
        </w:rPr>
        <w:t xml:space="preserve"> can persist for </w:t>
      </w:r>
      <w:r w:rsidR="000A3DE3">
        <w:rPr>
          <w:sz w:val="24"/>
          <w:szCs w:val="24"/>
        </w:rPr>
        <w:t>ten</w:t>
      </w:r>
      <w:r w:rsidR="009A24D3" w:rsidRPr="00A63D3B">
        <w:rPr>
          <w:sz w:val="24"/>
          <w:szCs w:val="24"/>
        </w:rPr>
        <w:t xml:space="preserve"> days from the moment </w:t>
      </w:r>
      <w:r w:rsidR="005C614F" w:rsidRPr="00A63D3B">
        <w:rPr>
          <w:sz w:val="24"/>
          <w:szCs w:val="24"/>
        </w:rPr>
        <w:t>of infection in children and adults</w:t>
      </w:r>
      <w:r w:rsidR="00AD52C2">
        <w:rPr>
          <w:sz w:val="24"/>
          <w:szCs w:val="24"/>
        </w:rPr>
        <w:t>,</w:t>
      </w:r>
      <w:r w:rsidR="005C614F" w:rsidRPr="00A63D3B">
        <w:rPr>
          <w:sz w:val="24"/>
          <w:szCs w:val="24"/>
        </w:rPr>
        <w:t xml:space="preserve"> </w:t>
      </w:r>
      <w:r w:rsidR="00AD52C2">
        <w:rPr>
          <w:sz w:val="24"/>
          <w:szCs w:val="24"/>
        </w:rPr>
        <w:t>and they</w:t>
      </w:r>
      <w:r w:rsidR="005C614F" w:rsidRPr="00A63D3B">
        <w:rPr>
          <w:sz w:val="24"/>
          <w:szCs w:val="24"/>
        </w:rPr>
        <w:t xml:space="preserve"> can cause complications. Mumps is also a childhood disease with symptoms such as painful</w:t>
      </w:r>
      <w:r w:rsidR="00EF21B7" w:rsidRPr="00A63D3B">
        <w:rPr>
          <w:sz w:val="24"/>
          <w:szCs w:val="24"/>
        </w:rPr>
        <w:t xml:space="preserve"> swollen glands on the face </w:t>
      </w:r>
      <w:r w:rsidR="007A3995" w:rsidRPr="00A63D3B">
        <w:rPr>
          <w:sz w:val="24"/>
          <w:szCs w:val="24"/>
        </w:rPr>
        <w:t>and neck, and this disease is infectio</w:t>
      </w:r>
      <w:r w:rsidR="0046265E" w:rsidRPr="00A63D3B">
        <w:rPr>
          <w:sz w:val="24"/>
          <w:szCs w:val="24"/>
        </w:rPr>
        <w:t>us and can cause complications in adults.</w:t>
      </w:r>
      <w:r w:rsidR="006453D1" w:rsidRPr="00A63D3B">
        <w:rPr>
          <w:sz w:val="24"/>
          <w:szCs w:val="24"/>
        </w:rPr>
        <w:t xml:space="preserve"> Rubella is </w:t>
      </w:r>
      <w:r w:rsidR="00836725" w:rsidRPr="00A63D3B">
        <w:rPr>
          <w:sz w:val="24"/>
          <w:szCs w:val="24"/>
        </w:rPr>
        <w:t>also a childhood disease and a viral disease</w:t>
      </w:r>
      <w:r w:rsidR="00CE5C66" w:rsidRPr="00A63D3B">
        <w:rPr>
          <w:sz w:val="24"/>
          <w:szCs w:val="24"/>
        </w:rPr>
        <w:t xml:space="preserve">, known by the symptoms </w:t>
      </w:r>
      <w:r w:rsidR="003D4220" w:rsidRPr="00A63D3B">
        <w:rPr>
          <w:sz w:val="24"/>
          <w:szCs w:val="24"/>
        </w:rPr>
        <w:t xml:space="preserve">of rash </w:t>
      </w:r>
      <w:r w:rsidR="00382002" w:rsidRPr="00A63D3B">
        <w:rPr>
          <w:sz w:val="24"/>
          <w:szCs w:val="24"/>
        </w:rPr>
        <w:t xml:space="preserve">and </w:t>
      </w:r>
      <w:r w:rsidR="003D4220" w:rsidRPr="00A63D3B">
        <w:rPr>
          <w:sz w:val="24"/>
          <w:szCs w:val="24"/>
        </w:rPr>
        <w:t>swollen glands behind the ear and the neck</w:t>
      </w:r>
      <w:r w:rsidR="000A3DE3">
        <w:rPr>
          <w:sz w:val="24"/>
          <w:szCs w:val="24"/>
        </w:rPr>
        <w:t>,</w:t>
      </w:r>
      <w:r w:rsidR="003D4220" w:rsidRPr="00A63D3B">
        <w:rPr>
          <w:sz w:val="24"/>
          <w:szCs w:val="24"/>
        </w:rPr>
        <w:t xml:space="preserve"> and </w:t>
      </w:r>
      <w:r w:rsidR="00382002" w:rsidRPr="00A63D3B">
        <w:rPr>
          <w:sz w:val="24"/>
          <w:szCs w:val="24"/>
        </w:rPr>
        <w:t>this can present complications, especially</w:t>
      </w:r>
      <w:r w:rsidR="009903F4" w:rsidRPr="00A63D3B">
        <w:rPr>
          <w:sz w:val="24"/>
          <w:szCs w:val="24"/>
        </w:rPr>
        <w:t xml:space="preserve"> during pregnancy.</w:t>
      </w:r>
      <w:r w:rsidR="00206E49">
        <w:rPr>
          <w:sz w:val="24"/>
          <w:szCs w:val="24"/>
        </w:rPr>
        <w:t xml:space="preserve"> NHS (2020)</w:t>
      </w:r>
    </w:p>
    <w:p w14:paraId="265F6B1D" w14:textId="751774B3" w:rsidR="00EB3B63" w:rsidRPr="00A63D3B" w:rsidRDefault="005E016D" w:rsidP="00206E49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The vaccine for </w:t>
      </w:r>
      <w:r w:rsidR="00AF680B" w:rsidRPr="00A63D3B">
        <w:rPr>
          <w:sz w:val="24"/>
          <w:szCs w:val="24"/>
        </w:rPr>
        <w:t>Hepatitis B</w:t>
      </w:r>
      <w:r w:rsidR="000722B0" w:rsidRPr="00A63D3B">
        <w:rPr>
          <w:sz w:val="24"/>
          <w:szCs w:val="24"/>
        </w:rPr>
        <w:t xml:space="preserve"> helps to reduce the spread of</w:t>
      </w:r>
      <w:r w:rsidR="00C73413" w:rsidRPr="00A63D3B">
        <w:rPr>
          <w:sz w:val="24"/>
          <w:szCs w:val="24"/>
        </w:rPr>
        <w:t xml:space="preserve"> liver diseases</w:t>
      </w:r>
      <w:r w:rsidR="00BF3750">
        <w:rPr>
          <w:sz w:val="24"/>
          <w:szCs w:val="24"/>
        </w:rPr>
        <w:t>.</w:t>
      </w:r>
      <w:r w:rsidR="000A3DE3">
        <w:rPr>
          <w:sz w:val="24"/>
          <w:szCs w:val="24"/>
        </w:rPr>
        <w:t xml:space="preserve"> Hepatitis</w:t>
      </w:r>
      <w:r w:rsidR="00AF680B" w:rsidRPr="00A63D3B">
        <w:rPr>
          <w:sz w:val="24"/>
          <w:szCs w:val="24"/>
        </w:rPr>
        <w:t xml:space="preserve"> B</w:t>
      </w:r>
      <w:r w:rsidR="00C73413" w:rsidRPr="00A63D3B">
        <w:rPr>
          <w:sz w:val="24"/>
          <w:szCs w:val="24"/>
        </w:rPr>
        <w:t xml:space="preserve"> is an infection of the liver caused by </w:t>
      </w:r>
      <w:r w:rsidR="00E723B3" w:rsidRPr="00A63D3B">
        <w:rPr>
          <w:sz w:val="24"/>
          <w:szCs w:val="24"/>
        </w:rPr>
        <w:t>a disease</w:t>
      </w:r>
      <w:r w:rsidR="00836256" w:rsidRPr="00A63D3B">
        <w:rPr>
          <w:sz w:val="24"/>
          <w:szCs w:val="24"/>
        </w:rPr>
        <w:t xml:space="preserve"> called Hepatitis</w:t>
      </w:r>
      <w:r w:rsidR="000A3DE3">
        <w:rPr>
          <w:sz w:val="24"/>
          <w:szCs w:val="24"/>
        </w:rPr>
        <w:t>,</w:t>
      </w:r>
      <w:r w:rsidR="00836256" w:rsidRPr="00A63D3B">
        <w:rPr>
          <w:sz w:val="24"/>
          <w:szCs w:val="24"/>
        </w:rPr>
        <w:t xml:space="preserve"> transmitted more easily to </w:t>
      </w:r>
      <w:r w:rsidR="00E723B3" w:rsidRPr="00A63D3B">
        <w:rPr>
          <w:sz w:val="24"/>
          <w:szCs w:val="24"/>
        </w:rPr>
        <w:t>children</w:t>
      </w:r>
      <w:r w:rsidR="00836256" w:rsidRPr="00A63D3B">
        <w:rPr>
          <w:sz w:val="24"/>
          <w:szCs w:val="24"/>
        </w:rPr>
        <w:t xml:space="preserve"> in the </w:t>
      </w:r>
      <w:r w:rsidR="00C416D7" w:rsidRPr="00A63D3B">
        <w:rPr>
          <w:sz w:val="24"/>
          <w:szCs w:val="24"/>
        </w:rPr>
        <w:t xml:space="preserve">community. </w:t>
      </w:r>
      <w:r w:rsidR="00AF680B" w:rsidRPr="00A63D3B">
        <w:rPr>
          <w:sz w:val="24"/>
          <w:szCs w:val="24"/>
        </w:rPr>
        <w:t>These diseases</w:t>
      </w:r>
      <w:r w:rsidR="00C416D7" w:rsidRPr="00A63D3B">
        <w:rPr>
          <w:sz w:val="24"/>
          <w:szCs w:val="24"/>
        </w:rPr>
        <w:t xml:space="preserve"> can be transmitted through </w:t>
      </w:r>
      <w:r w:rsidR="00870723" w:rsidRPr="00A63D3B">
        <w:rPr>
          <w:sz w:val="24"/>
          <w:szCs w:val="24"/>
        </w:rPr>
        <w:t xml:space="preserve">blood </w:t>
      </w:r>
      <w:r w:rsidR="00001B42">
        <w:rPr>
          <w:sz w:val="24"/>
          <w:szCs w:val="24"/>
        </w:rPr>
        <w:t>and</w:t>
      </w:r>
      <w:r w:rsidR="00870723" w:rsidRPr="00A63D3B">
        <w:rPr>
          <w:sz w:val="24"/>
          <w:szCs w:val="24"/>
        </w:rPr>
        <w:t xml:space="preserve"> by touching the same </w:t>
      </w:r>
      <w:r w:rsidR="00840531" w:rsidRPr="00A63D3B">
        <w:rPr>
          <w:sz w:val="24"/>
          <w:szCs w:val="24"/>
        </w:rPr>
        <w:t xml:space="preserve">object, table, </w:t>
      </w:r>
      <w:r w:rsidR="006A5599" w:rsidRPr="00A63D3B">
        <w:rPr>
          <w:sz w:val="24"/>
          <w:szCs w:val="24"/>
        </w:rPr>
        <w:t xml:space="preserve">or </w:t>
      </w:r>
      <w:r w:rsidR="00097D72" w:rsidRPr="00A63D3B">
        <w:rPr>
          <w:sz w:val="24"/>
          <w:szCs w:val="24"/>
        </w:rPr>
        <w:t>cloth</w:t>
      </w:r>
      <w:r w:rsidR="00840531" w:rsidRPr="00A63D3B">
        <w:rPr>
          <w:sz w:val="24"/>
          <w:szCs w:val="24"/>
        </w:rPr>
        <w:t xml:space="preserve"> by an infected and an uni</w:t>
      </w:r>
      <w:r w:rsidR="006A5599" w:rsidRPr="00A63D3B">
        <w:rPr>
          <w:sz w:val="24"/>
          <w:szCs w:val="24"/>
        </w:rPr>
        <w:t>nfected person.</w:t>
      </w:r>
      <w:r w:rsidR="00553648" w:rsidRPr="00A63D3B">
        <w:rPr>
          <w:sz w:val="24"/>
          <w:szCs w:val="24"/>
        </w:rPr>
        <w:t xml:space="preserve"> Hepatitis B </w:t>
      </w:r>
      <w:r w:rsidR="00DE4385" w:rsidRPr="00A63D3B">
        <w:rPr>
          <w:sz w:val="24"/>
          <w:szCs w:val="24"/>
        </w:rPr>
        <w:t>is</w:t>
      </w:r>
      <w:r w:rsidR="00553648" w:rsidRPr="00A63D3B">
        <w:rPr>
          <w:sz w:val="24"/>
          <w:szCs w:val="24"/>
        </w:rPr>
        <w:t xml:space="preserve"> a contag</w:t>
      </w:r>
      <w:r w:rsidR="00DE4385" w:rsidRPr="00A63D3B">
        <w:rPr>
          <w:sz w:val="24"/>
          <w:szCs w:val="24"/>
        </w:rPr>
        <w:t>ious disease</w:t>
      </w:r>
      <w:r w:rsidR="000A3DE3">
        <w:rPr>
          <w:sz w:val="24"/>
          <w:szCs w:val="24"/>
        </w:rPr>
        <w:t>; it</w:t>
      </w:r>
      <w:r w:rsidR="00DE4385" w:rsidRPr="00A63D3B">
        <w:rPr>
          <w:sz w:val="24"/>
          <w:szCs w:val="24"/>
        </w:rPr>
        <w:t xml:space="preserve"> is </w:t>
      </w:r>
      <w:r w:rsidR="000A3DE3">
        <w:rPr>
          <w:sz w:val="24"/>
          <w:szCs w:val="24"/>
        </w:rPr>
        <w:t>widespread</w:t>
      </w:r>
      <w:r w:rsidR="00DE4385" w:rsidRPr="00A63D3B">
        <w:rPr>
          <w:sz w:val="24"/>
          <w:szCs w:val="24"/>
        </w:rPr>
        <w:t xml:space="preserve"> in the world. Statistics showed that in 20</w:t>
      </w:r>
      <w:r w:rsidR="00546765" w:rsidRPr="00A63D3B">
        <w:rPr>
          <w:sz w:val="24"/>
          <w:szCs w:val="24"/>
        </w:rPr>
        <w:t>19, the World Health</w:t>
      </w:r>
      <w:r w:rsidR="009A3AF0" w:rsidRPr="00A63D3B">
        <w:rPr>
          <w:sz w:val="24"/>
          <w:szCs w:val="24"/>
        </w:rPr>
        <w:t xml:space="preserve"> Organization recorded 296 million people living with this severe disease</w:t>
      </w:r>
      <w:r w:rsidR="000A3DE3">
        <w:rPr>
          <w:sz w:val="24"/>
          <w:szCs w:val="24"/>
        </w:rPr>
        <w:t>,</w:t>
      </w:r>
      <w:r w:rsidR="009A3AF0" w:rsidRPr="00A63D3B">
        <w:rPr>
          <w:sz w:val="24"/>
          <w:szCs w:val="24"/>
        </w:rPr>
        <w:t xml:space="preserve"> an increase of 1.5 million </w:t>
      </w:r>
      <w:r w:rsidR="00001B42">
        <w:rPr>
          <w:sz w:val="24"/>
          <w:szCs w:val="24"/>
        </w:rPr>
        <w:t>yearly</w:t>
      </w:r>
      <w:r w:rsidR="009A3AF0" w:rsidRPr="00A63D3B">
        <w:rPr>
          <w:sz w:val="24"/>
          <w:szCs w:val="24"/>
        </w:rPr>
        <w:t xml:space="preserve">.  </w:t>
      </w:r>
      <w:r w:rsidR="006A5599" w:rsidRPr="00A63D3B">
        <w:rPr>
          <w:sz w:val="24"/>
          <w:szCs w:val="24"/>
        </w:rPr>
        <w:t xml:space="preserve">This disease </w:t>
      </w:r>
      <w:r w:rsidR="00546765" w:rsidRPr="00A63D3B">
        <w:rPr>
          <w:sz w:val="24"/>
          <w:szCs w:val="24"/>
        </w:rPr>
        <w:t>came</w:t>
      </w:r>
      <w:r w:rsidR="006A5599" w:rsidRPr="00A63D3B">
        <w:rPr>
          <w:sz w:val="24"/>
          <w:szCs w:val="24"/>
        </w:rPr>
        <w:t xml:space="preserve"> out both </w:t>
      </w:r>
      <w:r w:rsidR="00097D72" w:rsidRPr="00A63D3B">
        <w:rPr>
          <w:sz w:val="24"/>
          <w:szCs w:val="24"/>
        </w:rPr>
        <w:t xml:space="preserve">in the blood tests and in the change of skin </w:t>
      </w:r>
      <w:r w:rsidR="00194E29" w:rsidRPr="00A63D3B">
        <w:rPr>
          <w:sz w:val="24"/>
          <w:szCs w:val="24"/>
        </w:rPr>
        <w:t xml:space="preserve">colour </w:t>
      </w:r>
      <w:r w:rsidR="00AF680B" w:rsidRPr="00A63D3B">
        <w:rPr>
          <w:sz w:val="24"/>
          <w:szCs w:val="24"/>
        </w:rPr>
        <w:t>to</w:t>
      </w:r>
      <w:r w:rsidR="00194E29" w:rsidRPr="00A63D3B">
        <w:rPr>
          <w:sz w:val="24"/>
          <w:szCs w:val="24"/>
        </w:rPr>
        <w:t xml:space="preserve"> yellow, called jaundice</w:t>
      </w:r>
      <w:r w:rsidR="000A3DE3">
        <w:rPr>
          <w:sz w:val="24"/>
          <w:szCs w:val="24"/>
        </w:rPr>
        <w:t>, or it will be detected in the urine and</w:t>
      </w:r>
      <w:r w:rsidR="00AF680B" w:rsidRPr="00A63D3B">
        <w:rPr>
          <w:sz w:val="24"/>
          <w:szCs w:val="24"/>
        </w:rPr>
        <w:t xml:space="preserve"> have a dark colour.</w:t>
      </w:r>
    </w:p>
    <w:p w14:paraId="72743106" w14:textId="7828BF00" w:rsidR="00AF680B" w:rsidRPr="00A63D3B" w:rsidRDefault="00700EC4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Vaccination with the</w:t>
      </w:r>
      <w:r w:rsidR="00E358B5" w:rsidRPr="00A63D3B">
        <w:rPr>
          <w:sz w:val="24"/>
          <w:szCs w:val="24"/>
        </w:rPr>
        <w:t xml:space="preserve"> Haemophilus influenzae type B</w:t>
      </w:r>
      <w:r w:rsidRPr="00A63D3B">
        <w:rPr>
          <w:sz w:val="24"/>
          <w:szCs w:val="24"/>
        </w:rPr>
        <w:t xml:space="preserve"> Hib vaccine represents the prevention </w:t>
      </w:r>
      <w:r w:rsidR="008A1CE5" w:rsidRPr="00A63D3B">
        <w:rPr>
          <w:sz w:val="24"/>
          <w:szCs w:val="24"/>
        </w:rPr>
        <w:t xml:space="preserve">of Hib disease </w:t>
      </w:r>
      <w:r w:rsidR="000A3DE3">
        <w:rPr>
          <w:sz w:val="24"/>
          <w:szCs w:val="24"/>
        </w:rPr>
        <w:t>and</w:t>
      </w:r>
      <w:r w:rsidR="008A1CE5" w:rsidRPr="00A63D3B">
        <w:rPr>
          <w:sz w:val="24"/>
          <w:szCs w:val="24"/>
        </w:rPr>
        <w:t xml:space="preserve"> meningitis diseases, which means inflammation of the muc</w:t>
      </w:r>
      <w:r w:rsidR="00453552" w:rsidRPr="00A63D3B">
        <w:rPr>
          <w:sz w:val="24"/>
          <w:szCs w:val="24"/>
        </w:rPr>
        <w:t>ous membrane of the brain and spinal cord. Many children die</w:t>
      </w:r>
      <w:r w:rsidR="00C47351" w:rsidRPr="00A63D3B">
        <w:rPr>
          <w:sz w:val="24"/>
          <w:szCs w:val="24"/>
        </w:rPr>
        <w:t xml:space="preserve">d in the United Kingdom and </w:t>
      </w:r>
      <w:r w:rsidR="006E1BC9" w:rsidRPr="00A63D3B">
        <w:rPr>
          <w:sz w:val="24"/>
          <w:szCs w:val="24"/>
        </w:rPr>
        <w:t xml:space="preserve">the </w:t>
      </w:r>
      <w:r w:rsidR="00C47351" w:rsidRPr="00A63D3B">
        <w:rPr>
          <w:sz w:val="24"/>
          <w:szCs w:val="24"/>
        </w:rPr>
        <w:t xml:space="preserve">United States before </w:t>
      </w:r>
      <w:r w:rsidR="00EA4D09" w:rsidRPr="00A63D3B">
        <w:rPr>
          <w:sz w:val="24"/>
          <w:szCs w:val="24"/>
        </w:rPr>
        <w:t xml:space="preserve">the Hib vaccine was </w:t>
      </w:r>
      <w:r w:rsidR="006E1BC9" w:rsidRPr="00A63D3B">
        <w:rPr>
          <w:sz w:val="24"/>
          <w:szCs w:val="24"/>
        </w:rPr>
        <w:t>obligatory.</w:t>
      </w:r>
      <w:r w:rsidR="00C47351" w:rsidRPr="00A63D3B">
        <w:rPr>
          <w:sz w:val="24"/>
          <w:szCs w:val="24"/>
        </w:rPr>
        <w:t xml:space="preserve"> </w:t>
      </w:r>
      <w:r w:rsidR="00395F30">
        <w:rPr>
          <w:sz w:val="24"/>
          <w:szCs w:val="24"/>
        </w:rPr>
        <w:t>NHS (2019).</w:t>
      </w:r>
    </w:p>
    <w:p w14:paraId="30BAD716" w14:textId="677E04EA" w:rsidR="004A6541" w:rsidRPr="00A63D3B" w:rsidRDefault="00AC4EE1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Poliomyelitis is an infectious disease caused by a virus from the</w:t>
      </w:r>
      <w:r w:rsidR="00EB33A6" w:rsidRPr="00A63D3B">
        <w:rPr>
          <w:sz w:val="24"/>
          <w:szCs w:val="24"/>
        </w:rPr>
        <w:t xml:space="preserve"> </w:t>
      </w:r>
      <w:proofErr w:type="spellStart"/>
      <w:r w:rsidR="00EB33A6" w:rsidRPr="00A63D3B">
        <w:rPr>
          <w:sz w:val="24"/>
          <w:szCs w:val="24"/>
        </w:rPr>
        <w:t>Picornaviridae</w:t>
      </w:r>
      <w:proofErr w:type="spellEnd"/>
      <w:r w:rsidR="00EB33A6" w:rsidRPr="00A63D3B">
        <w:rPr>
          <w:sz w:val="24"/>
          <w:szCs w:val="24"/>
        </w:rPr>
        <w:t xml:space="preserve"> family. This disease</w:t>
      </w:r>
      <w:r w:rsidR="00A40FAD" w:rsidRPr="00A63D3B">
        <w:rPr>
          <w:sz w:val="24"/>
          <w:szCs w:val="24"/>
        </w:rPr>
        <w:t xml:space="preserve"> has mild symptoms such as respiratory disease, gastroent</w:t>
      </w:r>
      <w:r w:rsidR="00D6419C" w:rsidRPr="00A63D3B">
        <w:rPr>
          <w:sz w:val="24"/>
          <w:szCs w:val="24"/>
        </w:rPr>
        <w:t>eritis and general malaise to severe forms of</w:t>
      </w:r>
      <w:r w:rsidR="005C1A32" w:rsidRPr="00A63D3B">
        <w:rPr>
          <w:sz w:val="24"/>
          <w:szCs w:val="24"/>
        </w:rPr>
        <w:t xml:space="preserve"> paralysis, </w:t>
      </w:r>
      <w:r w:rsidR="00AA13B8" w:rsidRPr="00A63D3B">
        <w:rPr>
          <w:sz w:val="24"/>
          <w:szCs w:val="24"/>
        </w:rPr>
        <w:t>a</w:t>
      </w:r>
      <w:r w:rsidR="005C1A32" w:rsidRPr="00A63D3B">
        <w:rPr>
          <w:sz w:val="24"/>
          <w:szCs w:val="24"/>
        </w:rPr>
        <w:t xml:space="preserve"> disease</w:t>
      </w:r>
      <w:r w:rsidR="00C176CA" w:rsidRPr="00A63D3B">
        <w:rPr>
          <w:sz w:val="24"/>
          <w:szCs w:val="24"/>
        </w:rPr>
        <w:t xml:space="preserve"> affecting thousands of lives all over the world. For this reason, many governments in the world</w:t>
      </w:r>
      <w:r w:rsidR="000A3DE3">
        <w:rPr>
          <w:sz w:val="24"/>
          <w:szCs w:val="24"/>
        </w:rPr>
        <w:t>,</w:t>
      </w:r>
      <w:r w:rsidR="00C176CA" w:rsidRPr="00A63D3B">
        <w:rPr>
          <w:sz w:val="24"/>
          <w:szCs w:val="24"/>
        </w:rPr>
        <w:t xml:space="preserve"> together with </w:t>
      </w:r>
      <w:r w:rsidR="00AA13B8" w:rsidRPr="00A63D3B">
        <w:rPr>
          <w:sz w:val="24"/>
          <w:szCs w:val="24"/>
        </w:rPr>
        <w:t>the World Health Organisation (WHO)</w:t>
      </w:r>
      <w:r w:rsidR="000A3DE3">
        <w:rPr>
          <w:sz w:val="24"/>
          <w:szCs w:val="24"/>
        </w:rPr>
        <w:t>,</w:t>
      </w:r>
      <w:r w:rsidR="00AA13B8" w:rsidRPr="00A63D3B">
        <w:rPr>
          <w:sz w:val="24"/>
          <w:szCs w:val="24"/>
        </w:rPr>
        <w:t xml:space="preserve"> joined in the fight against </w:t>
      </w:r>
      <w:r w:rsidR="001A15D4" w:rsidRPr="00A63D3B">
        <w:rPr>
          <w:sz w:val="24"/>
          <w:szCs w:val="24"/>
        </w:rPr>
        <w:t xml:space="preserve">poliomyelitis, vaccination being </w:t>
      </w:r>
      <w:r w:rsidR="000A3DE3">
        <w:rPr>
          <w:sz w:val="24"/>
          <w:szCs w:val="24"/>
        </w:rPr>
        <w:t>essential</w:t>
      </w:r>
      <w:r w:rsidR="001A15D4" w:rsidRPr="00A63D3B">
        <w:rPr>
          <w:sz w:val="24"/>
          <w:szCs w:val="24"/>
        </w:rPr>
        <w:t>.</w:t>
      </w:r>
      <w:r w:rsidR="00395F30">
        <w:rPr>
          <w:sz w:val="24"/>
          <w:szCs w:val="24"/>
        </w:rPr>
        <w:t xml:space="preserve"> NHS (2019).</w:t>
      </w:r>
    </w:p>
    <w:p w14:paraId="29B75258" w14:textId="74733EFE" w:rsidR="001A15D4" w:rsidRPr="00A63D3B" w:rsidRDefault="006A3B8F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Tetanus is an acute, infectious disease</w:t>
      </w:r>
      <w:r w:rsidR="00CF4D6E" w:rsidRPr="00A63D3B">
        <w:rPr>
          <w:sz w:val="24"/>
          <w:szCs w:val="24"/>
        </w:rPr>
        <w:t xml:space="preserve"> caused by the bacterium Clostridium Titani. </w:t>
      </w:r>
      <w:r w:rsidR="003A7E8E" w:rsidRPr="00A63D3B">
        <w:rPr>
          <w:sz w:val="24"/>
          <w:szCs w:val="24"/>
        </w:rPr>
        <w:t xml:space="preserve"> </w:t>
      </w:r>
      <w:r w:rsidR="00CF4D6E" w:rsidRPr="00A63D3B">
        <w:rPr>
          <w:sz w:val="24"/>
          <w:szCs w:val="24"/>
        </w:rPr>
        <w:t>This bacteri</w:t>
      </w:r>
      <w:r w:rsidR="003A7E8E" w:rsidRPr="00A63D3B">
        <w:rPr>
          <w:sz w:val="24"/>
          <w:szCs w:val="24"/>
        </w:rPr>
        <w:t xml:space="preserve">um is found everywhere in </w:t>
      </w:r>
      <w:r w:rsidR="008442F0" w:rsidRPr="00A63D3B">
        <w:rPr>
          <w:sz w:val="24"/>
          <w:szCs w:val="24"/>
        </w:rPr>
        <w:t xml:space="preserve">the environment. This is found </w:t>
      </w:r>
      <w:r w:rsidR="000A3DE3">
        <w:rPr>
          <w:sz w:val="24"/>
          <w:szCs w:val="24"/>
        </w:rPr>
        <w:t>primarily</w:t>
      </w:r>
      <w:r w:rsidR="008442F0" w:rsidRPr="00A63D3B">
        <w:rPr>
          <w:sz w:val="24"/>
          <w:szCs w:val="24"/>
        </w:rPr>
        <w:t xml:space="preserve"> in animal and human</w:t>
      </w:r>
      <w:r w:rsidR="00532355" w:rsidRPr="00A63D3B">
        <w:rPr>
          <w:sz w:val="24"/>
          <w:szCs w:val="24"/>
        </w:rPr>
        <w:t xml:space="preserve"> </w:t>
      </w:r>
      <w:r w:rsidR="00393357" w:rsidRPr="00A63D3B">
        <w:rPr>
          <w:sz w:val="24"/>
          <w:szCs w:val="24"/>
        </w:rPr>
        <w:t>faeces</w:t>
      </w:r>
      <w:r w:rsidR="00532355" w:rsidRPr="00A63D3B">
        <w:rPr>
          <w:sz w:val="24"/>
          <w:szCs w:val="24"/>
        </w:rPr>
        <w:t xml:space="preserve">, </w:t>
      </w:r>
      <w:r w:rsidR="000A3DE3">
        <w:rPr>
          <w:sz w:val="24"/>
          <w:szCs w:val="24"/>
        </w:rPr>
        <w:t>soil, and</w:t>
      </w:r>
      <w:r w:rsidR="00D270E9" w:rsidRPr="00A63D3B">
        <w:rPr>
          <w:sz w:val="24"/>
          <w:szCs w:val="24"/>
        </w:rPr>
        <w:t xml:space="preserve"> </w:t>
      </w:r>
      <w:r w:rsidR="00532355" w:rsidRPr="00A63D3B">
        <w:rPr>
          <w:sz w:val="24"/>
          <w:szCs w:val="24"/>
        </w:rPr>
        <w:t>rusty surfaces such as nails or needles. This disease</w:t>
      </w:r>
      <w:r w:rsidR="00AE10C4" w:rsidRPr="00A63D3B">
        <w:rPr>
          <w:sz w:val="24"/>
          <w:szCs w:val="24"/>
        </w:rPr>
        <w:t xml:space="preserve"> can form during pregnancy and is </w:t>
      </w:r>
      <w:r w:rsidR="00EB28F7" w:rsidRPr="00A63D3B">
        <w:rPr>
          <w:sz w:val="24"/>
          <w:szCs w:val="24"/>
        </w:rPr>
        <w:t xml:space="preserve">called maternal </w:t>
      </w:r>
      <w:r w:rsidR="000D48B1" w:rsidRPr="00A63D3B">
        <w:rPr>
          <w:sz w:val="24"/>
          <w:szCs w:val="24"/>
        </w:rPr>
        <w:t>tetanus,</w:t>
      </w:r>
      <w:r w:rsidR="00EB28F7" w:rsidRPr="00A63D3B">
        <w:rPr>
          <w:sz w:val="24"/>
          <w:szCs w:val="24"/>
        </w:rPr>
        <w:t xml:space="preserve"> or it is easily </w:t>
      </w:r>
      <w:r w:rsidR="000A3DE3">
        <w:rPr>
          <w:sz w:val="24"/>
          <w:szCs w:val="24"/>
        </w:rPr>
        <w:t>included</w:t>
      </w:r>
      <w:r w:rsidR="00EB28F7" w:rsidRPr="00A63D3B">
        <w:rPr>
          <w:sz w:val="24"/>
          <w:szCs w:val="24"/>
        </w:rPr>
        <w:t xml:space="preserve"> in newborns</w:t>
      </w:r>
      <w:r w:rsidR="003A561D" w:rsidRPr="00A63D3B">
        <w:rPr>
          <w:sz w:val="24"/>
          <w:szCs w:val="24"/>
        </w:rPr>
        <w:t xml:space="preserve">, </w:t>
      </w:r>
      <w:r w:rsidR="0016082C" w:rsidRPr="00A63D3B">
        <w:rPr>
          <w:sz w:val="24"/>
          <w:szCs w:val="24"/>
        </w:rPr>
        <w:t>called</w:t>
      </w:r>
      <w:r w:rsidR="00920D67" w:rsidRPr="00A63D3B">
        <w:rPr>
          <w:sz w:val="24"/>
          <w:szCs w:val="24"/>
        </w:rPr>
        <w:t xml:space="preserve"> neonatal tetanus,</w:t>
      </w:r>
      <w:r w:rsidR="004E2B91" w:rsidRPr="00A63D3B">
        <w:rPr>
          <w:sz w:val="24"/>
          <w:szCs w:val="24"/>
        </w:rPr>
        <w:t xml:space="preserve"> who have not been </w:t>
      </w:r>
      <w:r w:rsidR="00D270E9" w:rsidRPr="00A63D3B">
        <w:rPr>
          <w:sz w:val="24"/>
          <w:szCs w:val="24"/>
        </w:rPr>
        <w:t xml:space="preserve">sufficiently </w:t>
      </w:r>
      <w:r w:rsidR="009334D5" w:rsidRPr="00A63D3B">
        <w:rPr>
          <w:sz w:val="24"/>
          <w:szCs w:val="24"/>
        </w:rPr>
        <w:t>immunised</w:t>
      </w:r>
      <w:r w:rsidR="00D270E9" w:rsidRPr="00A63D3B">
        <w:rPr>
          <w:sz w:val="24"/>
          <w:szCs w:val="24"/>
        </w:rPr>
        <w:t xml:space="preserve"> with tetanus vaccine</w:t>
      </w:r>
      <w:r w:rsidR="00EB28F7" w:rsidRPr="00A63D3B">
        <w:rPr>
          <w:sz w:val="24"/>
          <w:szCs w:val="24"/>
        </w:rPr>
        <w:t>.</w:t>
      </w:r>
      <w:r w:rsidR="009E382B">
        <w:rPr>
          <w:sz w:val="24"/>
          <w:szCs w:val="24"/>
        </w:rPr>
        <w:t xml:space="preserve"> World Health Organization</w:t>
      </w:r>
      <w:r w:rsidR="00CF1226">
        <w:rPr>
          <w:sz w:val="24"/>
          <w:szCs w:val="24"/>
        </w:rPr>
        <w:t xml:space="preserve"> (2023).</w:t>
      </w:r>
    </w:p>
    <w:p w14:paraId="3230884A" w14:textId="03D7AE88" w:rsidR="009334D5" w:rsidRPr="00A63D3B" w:rsidRDefault="00AA057B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lastRenderedPageBreak/>
        <w:t>Whooping cough is an infectiou</w:t>
      </w:r>
      <w:r w:rsidR="0010713F" w:rsidRPr="00A63D3B">
        <w:rPr>
          <w:sz w:val="24"/>
          <w:szCs w:val="24"/>
        </w:rPr>
        <w:t>s bacterial disease of the lungs and the respiratory tube. Vaccination</w:t>
      </w:r>
      <w:r w:rsidR="008D77FC" w:rsidRPr="00A63D3B">
        <w:rPr>
          <w:sz w:val="24"/>
          <w:szCs w:val="24"/>
        </w:rPr>
        <w:t xml:space="preserve"> for this disease is </w:t>
      </w:r>
      <w:r w:rsidR="000A3DE3">
        <w:rPr>
          <w:sz w:val="24"/>
          <w:szCs w:val="24"/>
        </w:rPr>
        <w:t>essential</w:t>
      </w:r>
      <w:r w:rsidR="008D77FC" w:rsidRPr="00A63D3B">
        <w:rPr>
          <w:sz w:val="24"/>
          <w:szCs w:val="24"/>
        </w:rPr>
        <w:t>, both for babies and children</w:t>
      </w:r>
      <w:r w:rsidR="005677B8" w:rsidRPr="00A63D3B">
        <w:rPr>
          <w:sz w:val="24"/>
          <w:szCs w:val="24"/>
        </w:rPr>
        <w:t xml:space="preserve">, because this disease is </w:t>
      </w:r>
      <w:r w:rsidR="000A3DE3">
        <w:rPr>
          <w:sz w:val="24"/>
          <w:szCs w:val="24"/>
        </w:rPr>
        <w:t>prevalent</w:t>
      </w:r>
      <w:r w:rsidR="0043738A" w:rsidRPr="00A63D3B">
        <w:rPr>
          <w:sz w:val="24"/>
          <w:szCs w:val="24"/>
        </w:rPr>
        <w:t xml:space="preserve"> in children.</w:t>
      </w:r>
      <w:r w:rsidR="00395F30">
        <w:rPr>
          <w:sz w:val="24"/>
          <w:szCs w:val="24"/>
        </w:rPr>
        <w:t xml:space="preserve"> NHS (2019).</w:t>
      </w:r>
    </w:p>
    <w:p w14:paraId="74EDD593" w14:textId="2B0C5752" w:rsidR="0043738A" w:rsidRPr="00A63D3B" w:rsidRDefault="00D77292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The </w:t>
      </w:r>
      <w:r w:rsidR="000A3DE3">
        <w:rPr>
          <w:sz w:val="24"/>
          <w:szCs w:val="24"/>
        </w:rPr>
        <w:t>rotavirus vaccine is essential for babies and children because rotavirus is a highly contagious bacterial infection that affects the stomach and intestines,</w:t>
      </w:r>
      <w:r w:rsidR="0010552E" w:rsidRPr="00A63D3B">
        <w:rPr>
          <w:sz w:val="24"/>
          <w:szCs w:val="24"/>
        </w:rPr>
        <w:t xml:space="preserve"> causing symptoms such as </w:t>
      </w:r>
      <w:r w:rsidR="004A4E1A" w:rsidRPr="00A63D3B">
        <w:rPr>
          <w:sz w:val="24"/>
          <w:szCs w:val="24"/>
        </w:rPr>
        <w:t>diarrhoea</w:t>
      </w:r>
      <w:r w:rsidR="0010552E" w:rsidRPr="00A63D3B">
        <w:rPr>
          <w:sz w:val="24"/>
          <w:szCs w:val="24"/>
        </w:rPr>
        <w:t xml:space="preserve">. This is </w:t>
      </w:r>
      <w:r w:rsidR="000A3DE3">
        <w:rPr>
          <w:sz w:val="24"/>
          <w:szCs w:val="24"/>
        </w:rPr>
        <w:t>a widespread</w:t>
      </w:r>
      <w:r w:rsidR="0010552E" w:rsidRPr="00A63D3B">
        <w:rPr>
          <w:sz w:val="24"/>
          <w:szCs w:val="24"/>
        </w:rPr>
        <w:t xml:space="preserve"> </w:t>
      </w:r>
      <w:r w:rsidR="00001B42">
        <w:rPr>
          <w:sz w:val="24"/>
          <w:szCs w:val="24"/>
        </w:rPr>
        <w:t>dehydration problem</w:t>
      </w:r>
      <w:r w:rsidR="00B126CE" w:rsidRPr="00A63D3B">
        <w:rPr>
          <w:sz w:val="24"/>
          <w:szCs w:val="24"/>
        </w:rPr>
        <w:t xml:space="preserve"> </w:t>
      </w:r>
      <w:r w:rsidR="00086885">
        <w:rPr>
          <w:sz w:val="24"/>
          <w:szCs w:val="24"/>
        </w:rPr>
        <w:t>among children, babies and</w:t>
      </w:r>
      <w:r w:rsidR="00B126CE" w:rsidRPr="00A63D3B">
        <w:rPr>
          <w:sz w:val="24"/>
          <w:szCs w:val="24"/>
        </w:rPr>
        <w:t xml:space="preserve"> adults.</w:t>
      </w:r>
      <w:r w:rsidR="004B5DDC">
        <w:rPr>
          <w:sz w:val="24"/>
          <w:szCs w:val="24"/>
        </w:rPr>
        <w:t xml:space="preserve"> WebMD (2022).</w:t>
      </w:r>
    </w:p>
    <w:p w14:paraId="6C373511" w14:textId="104E7CB7" w:rsidR="00DA530C" w:rsidRPr="00A63D3B" w:rsidRDefault="00DA530C" w:rsidP="00C04D7D">
      <w:pPr>
        <w:ind w:left="850"/>
        <w:rPr>
          <w:sz w:val="24"/>
          <w:szCs w:val="24"/>
        </w:rPr>
      </w:pPr>
      <w:proofErr w:type="spellStart"/>
      <w:r w:rsidRPr="00A63D3B">
        <w:rPr>
          <w:sz w:val="24"/>
          <w:szCs w:val="24"/>
        </w:rPr>
        <w:t>MenB</w:t>
      </w:r>
      <w:proofErr w:type="spellEnd"/>
      <w:r w:rsidRPr="00A63D3B">
        <w:rPr>
          <w:sz w:val="24"/>
          <w:szCs w:val="24"/>
        </w:rPr>
        <w:t xml:space="preserve"> is meningiti</w:t>
      </w:r>
      <w:r w:rsidR="004E3E2B" w:rsidRPr="00A63D3B">
        <w:rPr>
          <w:sz w:val="24"/>
          <w:szCs w:val="24"/>
        </w:rPr>
        <w:t>s disease</w:t>
      </w:r>
      <w:r w:rsidR="000A3DE3">
        <w:rPr>
          <w:sz w:val="24"/>
          <w:szCs w:val="24"/>
        </w:rPr>
        <w:t>,</w:t>
      </w:r>
      <w:r w:rsidR="004E3E2B" w:rsidRPr="00A63D3B">
        <w:rPr>
          <w:sz w:val="24"/>
          <w:szCs w:val="24"/>
        </w:rPr>
        <w:t xml:space="preserve"> which means infection of the lining of the brain and </w:t>
      </w:r>
      <w:r w:rsidR="0042109D" w:rsidRPr="00A63D3B">
        <w:rPr>
          <w:sz w:val="24"/>
          <w:szCs w:val="24"/>
        </w:rPr>
        <w:t>spinal</w:t>
      </w:r>
      <w:r w:rsidR="004E3E2B" w:rsidRPr="00A63D3B">
        <w:rPr>
          <w:sz w:val="24"/>
          <w:szCs w:val="24"/>
        </w:rPr>
        <w:t xml:space="preserve"> cord. This disease affects</w:t>
      </w:r>
      <w:r w:rsidR="001F762E" w:rsidRPr="00A63D3B">
        <w:rPr>
          <w:sz w:val="24"/>
          <w:szCs w:val="24"/>
        </w:rPr>
        <w:t xml:space="preserve"> the immune system </w:t>
      </w:r>
      <w:r w:rsidR="004B5DDC" w:rsidRPr="00A63D3B">
        <w:rPr>
          <w:sz w:val="24"/>
          <w:szCs w:val="24"/>
        </w:rPr>
        <w:t>and</w:t>
      </w:r>
      <w:r w:rsidR="001F762E" w:rsidRPr="00A63D3B">
        <w:rPr>
          <w:sz w:val="24"/>
          <w:szCs w:val="24"/>
        </w:rPr>
        <w:t xml:space="preserve"> is often found in newborns, </w:t>
      </w:r>
      <w:r w:rsidR="000A7C65" w:rsidRPr="00A63D3B">
        <w:rPr>
          <w:sz w:val="24"/>
          <w:szCs w:val="24"/>
        </w:rPr>
        <w:t xml:space="preserve">teenagers and adults with a high risk of </w:t>
      </w:r>
      <w:r w:rsidR="00721581" w:rsidRPr="00A63D3B">
        <w:rPr>
          <w:sz w:val="24"/>
          <w:szCs w:val="24"/>
        </w:rPr>
        <w:t xml:space="preserve">an outbreak in their region, which is why vaccination is </w:t>
      </w:r>
      <w:r w:rsidR="00CF1226">
        <w:rPr>
          <w:sz w:val="24"/>
          <w:szCs w:val="24"/>
        </w:rPr>
        <w:t>essential</w:t>
      </w:r>
      <w:r w:rsidR="00721581" w:rsidRPr="00A63D3B">
        <w:rPr>
          <w:sz w:val="24"/>
          <w:szCs w:val="24"/>
        </w:rPr>
        <w:t>.</w:t>
      </w:r>
      <w:r w:rsidR="004C5726">
        <w:rPr>
          <w:sz w:val="24"/>
          <w:szCs w:val="24"/>
        </w:rPr>
        <w:t xml:space="preserve"> </w:t>
      </w:r>
    </w:p>
    <w:p w14:paraId="5F482734" w14:textId="2F033944" w:rsidR="00721581" w:rsidRPr="00A63D3B" w:rsidRDefault="00A15839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Pneumococcal disease is an infection caused by Streptococcus, </w:t>
      </w:r>
      <w:r w:rsidR="000A3DE3">
        <w:rPr>
          <w:sz w:val="24"/>
          <w:szCs w:val="24"/>
        </w:rPr>
        <w:t>and it can range from ear and sinus infections to pneumonia</w:t>
      </w:r>
      <w:r w:rsidR="004A15C8" w:rsidRPr="00A63D3B">
        <w:rPr>
          <w:sz w:val="24"/>
          <w:szCs w:val="24"/>
        </w:rPr>
        <w:t>. The</w:t>
      </w:r>
      <w:r w:rsidR="004576FA" w:rsidRPr="00A63D3B">
        <w:rPr>
          <w:sz w:val="24"/>
          <w:szCs w:val="24"/>
        </w:rPr>
        <w:t xml:space="preserve"> Pneumococcal vaccine is </w:t>
      </w:r>
      <w:r w:rsidR="0042109D" w:rsidRPr="00A63D3B">
        <w:rPr>
          <w:sz w:val="24"/>
          <w:szCs w:val="24"/>
        </w:rPr>
        <w:t>essential</w:t>
      </w:r>
      <w:r w:rsidR="004576FA" w:rsidRPr="00A63D3B">
        <w:rPr>
          <w:sz w:val="24"/>
          <w:szCs w:val="24"/>
        </w:rPr>
        <w:t xml:space="preserve"> to prevent the disease.</w:t>
      </w:r>
    </w:p>
    <w:p w14:paraId="29742CEB" w14:textId="60585A88" w:rsidR="00482AE2" w:rsidRPr="00A63D3B" w:rsidRDefault="008A2CB0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HPV</w:t>
      </w:r>
      <w:r w:rsidR="002926C2" w:rsidRPr="00A63D3B">
        <w:rPr>
          <w:sz w:val="24"/>
          <w:szCs w:val="24"/>
        </w:rPr>
        <w:t xml:space="preserve"> </w:t>
      </w:r>
      <w:r w:rsidR="00EC7088" w:rsidRPr="00A63D3B">
        <w:rPr>
          <w:sz w:val="24"/>
          <w:szCs w:val="24"/>
        </w:rPr>
        <w:t>(human</w:t>
      </w:r>
      <w:r w:rsidR="002926C2" w:rsidRPr="00A63D3B">
        <w:rPr>
          <w:sz w:val="24"/>
          <w:szCs w:val="24"/>
        </w:rPr>
        <w:t xml:space="preserve"> </w:t>
      </w:r>
      <w:r w:rsidR="007B6601" w:rsidRPr="00A63D3B">
        <w:rPr>
          <w:sz w:val="24"/>
          <w:szCs w:val="24"/>
        </w:rPr>
        <w:t xml:space="preserve">papillomavirus) </w:t>
      </w:r>
      <w:r w:rsidR="003072B4" w:rsidRPr="00A63D3B">
        <w:rPr>
          <w:sz w:val="24"/>
          <w:szCs w:val="24"/>
        </w:rPr>
        <w:t xml:space="preserve">is a </w:t>
      </w:r>
      <w:r w:rsidR="004A09F2" w:rsidRPr="00A63D3B">
        <w:rPr>
          <w:sz w:val="24"/>
          <w:szCs w:val="24"/>
        </w:rPr>
        <w:t xml:space="preserve">disease formed by the kinship of 200 viruses and is transmitted through vaginal, anal or </w:t>
      </w:r>
      <w:r w:rsidR="00946D2C" w:rsidRPr="00A63D3B">
        <w:rPr>
          <w:sz w:val="24"/>
          <w:szCs w:val="24"/>
        </w:rPr>
        <w:t xml:space="preserve">oral sex. It can be of two types: low </w:t>
      </w:r>
      <w:r w:rsidR="003933C6" w:rsidRPr="00A63D3B">
        <w:rPr>
          <w:sz w:val="24"/>
          <w:szCs w:val="24"/>
        </w:rPr>
        <w:t xml:space="preserve">risk and high risk.  The </w:t>
      </w:r>
      <w:r w:rsidR="00FD5B68" w:rsidRPr="00A63D3B">
        <w:rPr>
          <w:sz w:val="24"/>
          <w:szCs w:val="24"/>
        </w:rPr>
        <w:t>high-risk</w:t>
      </w:r>
      <w:r w:rsidR="00A945AA" w:rsidRPr="00A63D3B">
        <w:rPr>
          <w:sz w:val="24"/>
          <w:szCs w:val="24"/>
        </w:rPr>
        <w:t xml:space="preserve"> type can produce several cancers</w:t>
      </w:r>
      <w:r w:rsidR="000A3DE3">
        <w:rPr>
          <w:sz w:val="24"/>
          <w:szCs w:val="24"/>
        </w:rPr>
        <w:t>,</w:t>
      </w:r>
      <w:r w:rsidR="00A945AA" w:rsidRPr="00A63D3B">
        <w:rPr>
          <w:sz w:val="24"/>
          <w:szCs w:val="24"/>
        </w:rPr>
        <w:t xml:space="preserve"> such as anal cancer, cervical cancer, </w:t>
      </w:r>
      <w:r w:rsidR="00FD5B68" w:rsidRPr="00A63D3B">
        <w:rPr>
          <w:sz w:val="24"/>
          <w:szCs w:val="24"/>
        </w:rPr>
        <w:t xml:space="preserve">uterine cancer, </w:t>
      </w:r>
      <w:r w:rsidR="009A47C2" w:rsidRPr="00A63D3B">
        <w:rPr>
          <w:sz w:val="24"/>
          <w:szCs w:val="24"/>
        </w:rPr>
        <w:t xml:space="preserve">oropharyngeal cancer, </w:t>
      </w:r>
      <w:r w:rsidR="001B5D4C" w:rsidRPr="00A63D3B">
        <w:rPr>
          <w:sz w:val="24"/>
          <w:szCs w:val="24"/>
        </w:rPr>
        <w:t>penile</w:t>
      </w:r>
      <w:r w:rsidR="009A47C2" w:rsidRPr="00A63D3B">
        <w:rPr>
          <w:sz w:val="24"/>
          <w:szCs w:val="24"/>
        </w:rPr>
        <w:t xml:space="preserve"> cancer</w:t>
      </w:r>
      <w:r w:rsidR="00EC7088" w:rsidRPr="00A63D3B">
        <w:rPr>
          <w:sz w:val="24"/>
          <w:szCs w:val="24"/>
        </w:rPr>
        <w:t xml:space="preserve">, vaginal cancer, and vulvar cancer. Also, Low-risk infections </w:t>
      </w:r>
      <w:r w:rsidR="00CD679F" w:rsidRPr="00A63D3B">
        <w:rPr>
          <w:sz w:val="24"/>
          <w:szCs w:val="24"/>
        </w:rPr>
        <w:t xml:space="preserve">can disappear by themselves after 2-3 years with the </w:t>
      </w:r>
      <w:r w:rsidR="00B47D54" w:rsidRPr="00A63D3B">
        <w:rPr>
          <w:sz w:val="24"/>
          <w:szCs w:val="24"/>
        </w:rPr>
        <w:t xml:space="preserve">help of </w:t>
      </w:r>
      <w:r w:rsidR="000A3DE3">
        <w:rPr>
          <w:sz w:val="24"/>
          <w:szCs w:val="24"/>
        </w:rPr>
        <w:t>a perfect</w:t>
      </w:r>
      <w:r w:rsidR="00B47D54" w:rsidRPr="00A63D3B">
        <w:rPr>
          <w:sz w:val="24"/>
          <w:szCs w:val="24"/>
        </w:rPr>
        <w:t xml:space="preserve"> immune system. Vaccination with the HPV vaccine</w:t>
      </w:r>
      <w:r w:rsidR="00BF5579" w:rsidRPr="00A63D3B">
        <w:rPr>
          <w:sz w:val="24"/>
          <w:szCs w:val="24"/>
        </w:rPr>
        <w:t xml:space="preserve"> prevents the formation of cancer of any type in this </w:t>
      </w:r>
      <w:r w:rsidR="002957C2" w:rsidRPr="00A63D3B">
        <w:rPr>
          <w:sz w:val="24"/>
          <w:szCs w:val="24"/>
        </w:rPr>
        <w:t>area.</w:t>
      </w:r>
      <w:r w:rsidR="00424601" w:rsidRPr="00A63D3B">
        <w:rPr>
          <w:sz w:val="24"/>
          <w:szCs w:val="24"/>
        </w:rPr>
        <w:t xml:space="preserve"> In the United Kingdom, more</w:t>
      </w:r>
      <w:r w:rsidR="00B17624" w:rsidRPr="00A63D3B">
        <w:rPr>
          <w:sz w:val="24"/>
          <w:szCs w:val="24"/>
        </w:rPr>
        <w:t xml:space="preserve"> than 3791 women diagnosed with cervical cancer were registered annually</w:t>
      </w:r>
      <w:r w:rsidR="00930798" w:rsidRPr="00A63D3B">
        <w:rPr>
          <w:sz w:val="24"/>
          <w:szCs w:val="24"/>
        </w:rPr>
        <w:t>, of which 1,121 die annually. Cervical cancer ran</w:t>
      </w:r>
      <w:r w:rsidR="00A17EEB" w:rsidRPr="00A63D3B">
        <w:rPr>
          <w:sz w:val="24"/>
          <w:szCs w:val="24"/>
        </w:rPr>
        <w:t>ks 12</w:t>
      </w:r>
      <w:r w:rsidR="00A17EEB" w:rsidRPr="00A63D3B">
        <w:rPr>
          <w:sz w:val="24"/>
          <w:szCs w:val="24"/>
          <w:vertAlign w:val="superscript"/>
        </w:rPr>
        <w:t>th</w:t>
      </w:r>
      <w:r w:rsidR="00A17EEB" w:rsidRPr="00A63D3B">
        <w:rPr>
          <w:sz w:val="24"/>
          <w:szCs w:val="24"/>
        </w:rPr>
        <w:t xml:space="preserve"> in the United Kingdom and 2</w:t>
      </w:r>
      <w:r w:rsidR="00A17EEB" w:rsidRPr="00A63D3B">
        <w:rPr>
          <w:sz w:val="24"/>
          <w:szCs w:val="24"/>
          <w:vertAlign w:val="superscript"/>
        </w:rPr>
        <w:t>nd</w:t>
      </w:r>
      <w:r w:rsidR="00A17EEB" w:rsidRPr="00A63D3B">
        <w:rPr>
          <w:sz w:val="24"/>
          <w:szCs w:val="24"/>
        </w:rPr>
        <w:t xml:space="preserve"> among 15-</w:t>
      </w:r>
      <w:r w:rsidR="003C5E78">
        <w:rPr>
          <w:sz w:val="24"/>
          <w:szCs w:val="24"/>
        </w:rPr>
        <w:t>44-year-olds</w:t>
      </w:r>
      <w:r w:rsidR="00A17EEB" w:rsidRPr="00A63D3B">
        <w:rPr>
          <w:sz w:val="24"/>
          <w:szCs w:val="24"/>
        </w:rPr>
        <w:t>.</w:t>
      </w:r>
      <w:r w:rsidR="003C5E78">
        <w:rPr>
          <w:sz w:val="24"/>
          <w:szCs w:val="24"/>
        </w:rPr>
        <w:t xml:space="preserve"> National Cancer Institute (2023).</w:t>
      </w:r>
    </w:p>
    <w:p w14:paraId="1D1955AC" w14:textId="3A5333D6" w:rsidR="002957C2" w:rsidRPr="00A63D3B" w:rsidRDefault="00DC0606" w:rsidP="00C04D7D">
      <w:pPr>
        <w:ind w:left="850"/>
        <w:rPr>
          <w:sz w:val="24"/>
          <w:szCs w:val="24"/>
        </w:rPr>
      </w:pPr>
      <w:proofErr w:type="spellStart"/>
      <w:r w:rsidRPr="00A63D3B">
        <w:rPr>
          <w:sz w:val="24"/>
          <w:szCs w:val="24"/>
        </w:rPr>
        <w:t>MenACWY</w:t>
      </w:r>
      <w:proofErr w:type="spellEnd"/>
      <w:r w:rsidR="002844AC" w:rsidRPr="00A63D3B">
        <w:rPr>
          <w:sz w:val="24"/>
          <w:szCs w:val="24"/>
        </w:rPr>
        <w:t xml:space="preserve"> is </w:t>
      </w:r>
      <w:r w:rsidR="00E723B3" w:rsidRPr="00A63D3B">
        <w:rPr>
          <w:sz w:val="24"/>
          <w:szCs w:val="24"/>
        </w:rPr>
        <w:t xml:space="preserve">a </w:t>
      </w:r>
      <w:r w:rsidR="002844AC" w:rsidRPr="00A63D3B">
        <w:rPr>
          <w:sz w:val="24"/>
          <w:szCs w:val="24"/>
        </w:rPr>
        <w:t>disease consisting of several branches of meningitis</w:t>
      </w:r>
      <w:r w:rsidR="000A3DE3">
        <w:rPr>
          <w:sz w:val="24"/>
          <w:szCs w:val="24"/>
        </w:rPr>
        <w:t>:</w:t>
      </w:r>
      <w:r w:rsidR="002844AC" w:rsidRPr="00A63D3B">
        <w:rPr>
          <w:sz w:val="24"/>
          <w:szCs w:val="24"/>
        </w:rPr>
        <w:t xml:space="preserve"> meningitis</w:t>
      </w:r>
      <w:r w:rsidR="00EF3801" w:rsidRPr="00A63D3B">
        <w:rPr>
          <w:sz w:val="24"/>
          <w:szCs w:val="24"/>
        </w:rPr>
        <w:t xml:space="preserve"> A, meningitis C, meningitis W</w:t>
      </w:r>
      <w:r w:rsidR="00001B42">
        <w:rPr>
          <w:sz w:val="24"/>
          <w:szCs w:val="24"/>
        </w:rPr>
        <w:t>,</w:t>
      </w:r>
      <w:r w:rsidR="00EF3801" w:rsidRPr="00A63D3B">
        <w:rPr>
          <w:sz w:val="24"/>
          <w:szCs w:val="24"/>
        </w:rPr>
        <w:t xml:space="preserve"> and meningitis Y.  </w:t>
      </w:r>
      <w:r w:rsidR="00132676" w:rsidRPr="00A63D3B">
        <w:rPr>
          <w:sz w:val="24"/>
          <w:szCs w:val="24"/>
        </w:rPr>
        <w:t xml:space="preserve">Meningitis A is less common in the United Kingdom but is found </w:t>
      </w:r>
      <w:r w:rsidR="004D23B6" w:rsidRPr="00A63D3B">
        <w:rPr>
          <w:sz w:val="24"/>
          <w:szCs w:val="24"/>
        </w:rPr>
        <w:t xml:space="preserve">in other countries. Meningococcal bacteria spread from one person to another </w:t>
      </w:r>
      <w:r w:rsidR="0094195E" w:rsidRPr="00A63D3B">
        <w:rPr>
          <w:sz w:val="24"/>
          <w:szCs w:val="24"/>
        </w:rPr>
        <w:t xml:space="preserve">through close contact with the infected person. This disease is prevented with the </w:t>
      </w:r>
      <w:r w:rsidR="00F863EF" w:rsidRPr="00A63D3B">
        <w:rPr>
          <w:sz w:val="24"/>
          <w:szCs w:val="24"/>
        </w:rPr>
        <w:t>help</w:t>
      </w:r>
      <w:r w:rsidR="0094195E" w:rsidRPr="00A63D3B">
        <w:rPr>
          <w:sz w:val="24"/>
          <w:szCs w:val="24"/>
        </w:rPr>
        <w:t xml:space="preserve"> of vaccination.</w:t>
      </w:r>
      <w:r w:rsidR="00824C02">
        <w:rPr>
          <w:sz w:val="24"/>
          <w:szCs w:val="24"/>
        </w:rPr>
        <w:t xml:space="preserve"> NHS (2019).</w:t>
      </w:r>
    </w:p>
    <w:p w14:paraId="336CDE76" w14:textId="69145E06" w:rsidR="00F863EF" w:rsidRPr="00A63D3B" w:rsidRDefault="00F863EF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The Flu</w:t>
      </w:r>
      <w:r w:rsidR="0039162F" w:rsidRPr="00A63D3B">
        <w:rPr>
          <w:sz w:val="24"/>
          <w:szCs w:val="24"/>
        </w:rPr>
        <w:t xml:space="preserve"> vaccine is </w:t>
      </w:r>
      <w:r w:rsidR="000A3DE3">
        <w:rPr>
          <w:sz w:val="24"/>
          <w:szCs w:val="24"/>
        </w:rPr>
        <w:t>essential</w:t>
      </w:r>
      <w:r w:rsidR="0039162F" w:rsidRPr="00A63D3B">
        <w:rPr>
          <w:sz w:val="24"/>
          <w:szCs w:val="24"/>
        </w:rPr>
        <w:t xml:space="preserve"> for both children and adults </w:t>
      </w:r>
      <w:r w:rsidR="000D487F" w:rsidRPr="00A63D3B">
        <w:rPr>
          <w:sz w:val="24"/>
          <w:szCs w:val="24"/>
        </w:rPr>
        <w:t xml:space="preserve">because it protects </w:t>
      </w:r>
      <w:r w:rsidR="00A5477D" w:rsidRPr="00A63D3B">
        <w:rPr>
          <w:sz w:val="24"/>
          <w:szCs w:val="24"/>
        </w:rPr>
        <w:t>both</w:t>
      </w:r>
      <w:r w:rsidR="000D487F" w:rsidRPr="00A63D3B">
        <w:rPr>
          <w:sz w:val="24"/>
          <w:szCs w:val="24"/>
        </w:rPr>
        <w:t xml:space="preserve"> </w:t>
      </w:r>
      <w:r w:rsidR="00A5477D" w:rsidRPr="00A63D3B">
        <w:rPr>
          <w:sz w:val="24"/>
          <w:szCs w:val="24"/>
        </w:rPr>
        <w:t xml:space="preserve">children and adults </w:t>
      </w:r>
      <w:r w:rsidR="000D487F" w:rsidRPr="00A63D3B">
        <w:rPr>
          <w:sz w:val="24"/>
          <w:szCs w:val="24"/>
        </w:rPr>
        <w:t>from the flu virus. This vaccine is administ</w:t>
      </w:r>
      <w:r w:rsidR="00A5477D" w:rsidRPr="00A63D3B">
        <w:rPr>
          <w:sz w:val="24"/>
          <w:szCs w:val="24"/>
        </w:rPr>
        <w:t xml:space="preserve">ered in </w:t>
      </w:r>
      <w:r w:rsidR="00001B42">
        <w:rPr>
          <w:sz w:val="24"/>
          <w:szCs w:val="24"/>
        </w:rPr>
        <w:t xml:space="preserve">autumn to reduce the spread of the flu virus </w:t>
      </w:r>
      <w:r w:rsidR="00BB12FF" w:rsidRPr="00A63D3B">
        <w:rPr>
          <w:sz w:val="24"/>
          <w:szCs w:val="24"/>
        </w:rPr>
        <w:t>during the winter.</w:t>
      </w:r>
    </w:p>
    <w:p w14:paraId="2DF4DD74" w14:textId="2A906A35" w:rsidR="00BB12FF" w:rsidRPr="00A63D3B" w:rsidRDefault="00006318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The </w:t>
      </w:r>
      <w:r w:rsidR="00534C3A" w:rsidRPr="00A63D3B">
        <w:rPr>
          <w:sz w:val="24"/>
          <w:szCs w:val="24"/>
        </w:rPr>
        <w:t>Covid-19 vaccine</w:t>
      </w:r>
      <w:r w:rsidRPr="00A63D3B">
        <w:rPr>
          <w:sz w:val="24"/>
          <w:szCs w:val="24"/>
        </w:rPr>
        <w:t xml:space="preserve"> increases immunity against the </w:t>
      </w:r>
      <w:r w:rsidR="006B0BD2" w:rsidRPr="00A63D3B">
        <w:rPr>
          <w:sz w:val="24"/>
          <w:szCs w:val="24"/>
        </w:rPr>
        <w:t>SARS-COV-2 virus</w:t>
      </w:r>
      <w:r w:rsidR="008809A1" w:rsidRPr="00A63D3B">
        <w:rPr>
          <w:sz w:val="24"/>
          <w:szCs w:val="24"/>
        </w:rPr>
        <w:t xml:space="preserve">. </w:t>
      </w:r>
      <w:r w:rsidR="00262AFC" w:rsidRPr="00A63D3B">
        <w:rPr>
          <w:sz w:val="24"/>
          <w:szCs w:val="24"/>
        </w:rPr>
        <w:t xml:space="preserve">People infected with the SARS-COV-2 </w:t>
      </w:r>
      <w:r w:rsidR="00305B30" w:rsidRPr="00A63D3B">
        <w:rPr>
          <w:sz w:val="24"/>
          <w:szCs w:val="24"/>
        </w:rPr>
        <w:t>virus face</w:t>
      </w:r>
      <w:r w:rsidR="008809A1" w:rsidRPr="00A63D3B">
        <w:rPr>
          <w:sz w:val="24"/>
          <w:szCs w:val="24"/>
        </w:rPr>
        <w:t xml:space="preserve"> </w:t>
      </w:r>
      <w:r w:rsidR="006B0BD2" w:rsidRPr="00A63D3B">
        <w:rPr>
          <w:sz w:val="24"/>
          <w:szCs w:val="24"/>
        </w:rPr>
        <w:t xml:space="preserve">mild </w:t>
      </w:r>
      <w:r w:rsidR="00934C72" w:rsidRPr="00A63D3B">
        <w:rPr>
          <w:sz w:val="24"/>
          <w:szCs w:val="24"/>
        </w:rPr>
        <w:t>and</w:t>
      </w:r>
      <w:r w:rsidR="006B0BD2" w:rsidRPr="00A63D3B">
        <w:rPr>
          <w:sz w:val="24"/>
          <w:szCs w:val="24"/>
        </w:rPr>
        <w:t xml:space="preserve"> moderate respiratory</w:t>
      </w:r>
      <w:r w:rsidR="008809A1" w:rsidRPr="00A63D3B">
        <w:rPr>
          <w:sz w:val="24"/>
          <w:szCs w:val="24"/>
        </w:rPr>
        <w:t xml:space="preserve"> disease</w:t>
      </w:r>
      <w:r w:rsidR="000A3DE3">
        <w:rPr>
          <w:sz w:val="24"/>
          <w:szCs w:val="24"/>
        </w:rPr>
        <w:t>; it</w:t>
      </w:r>
      <w:r w:rsidR="00305B30" w:rsidRPr="00A63D3B">
        <w:rPr>
          <w:sz w:val="24"/>
          <w:szCs w:val="24"/>
        </w:rPr>
        <w:t xml:space="preserve"> can present symptoms such as fever, cough, tired</w:t>
      </w:r>
      <w:r w:rsidR="006A54FF" w:rsidRPr="00A63D3B">
        <w:rPr>
          <w:sz w:val="24"/>
          <w:szCs w:val="24"/>
        </w:rPr>
        <w:t xml:space="preserve">ness, </w:t>
      </w:r>
      <w:r w:rsidR="00B1472C" w:rsidRPr="00A63D3B">
        <w:rPr>
          <w:sz w:val="24"/>
          <w:szCs w:val="24"/>
        </w:rPr>
        <w:t>and</w:t>
      </w:r>
      <w:r w:rsidR="006A54FF" w:rsidRPr="00A63D3B">
        <w:rPr>
          <w:sz w:val="24"/>
          <w:szCs w:val="24"/>
        </w:rPr>
        <w:t xml:space="preserve"> loss of taste or smell. The </w:t>
      </w:r>
      <w:r w:rsidR="00001B42">
        <w:rPr>
          <w:sz w:val="24"/>
          <w:szCs w:val="24"/>
        </w:rPr>
        <w:t>COVID-19</w:t>
      </w:r>
      <w:r w:rsidR="00601005" w:rsidRPr="00A63D3B">
        <w:rPr>
          <w:sz w:val="24"/>
          <w:szCs w:val="24"/>
        </w:rPr>
        <w:t xml:space="preserve"> vaccine is </w:t>
      </w:r>
      <w:r w:rsidR="003C2875" w:rsidRPr="00A63D3B">
        <w:rPr>
          <w:sz w:val="24"/>
          <w:szCs w:val="24"/>
        </w:rPr>
        <w:t>essential</w:t>
      </w:r>
      <w:r w:rsidR="00601005" w:rsidRPr="00A63D3B">
        <w:rPr>
          <w:sz w:val="24"/>
          <w:szCs w:val="24"/>
        </w:rPr>
        <w:t xml:space="preserve"> to prevent</w:t>
      </w:r>
      <w:r w:rsidR="00934C72" w:rsidRPr="00A63D3B">
        <w:rPr>
          <w:sz w:val="24"/>
          <w:szCs w:val="24"/>
        </w:rPr>
        <w:t xml:space="preserve"> and</w:t>
      </w:r>
      <w:r w:rsidR="000A3DE3">
        <w:rPr>
          <w:sz w:val="24"/>
          <w:szCs w:val="24"/>
        </w:rPr>
        <w:t xml:space="preserve"> transmit the disease from one person to another and</w:t>
      </w:r>
      <w:r w:rsidR="00934C72" w:rsidRPr="00A63D3B">
        <w:rPr>
          <w:sz w:val="24"/>
          <w:szCs w:val="24"/>
        </w:rPr>
        <w:t xml:space="preserve"> to distance and quarantine the </w:t>
      </w:r>
      <w:r w:rsidR="00F67471" w:rsidRPr="00A63D3B">
        <w:rPr>
          <w:sz w:val="24"/>
          <w:szCs w:val="24"/>
        </w:rPr>
        <w:t>infected</w:t>
      </w:r>
      <w:r w:rsidR="00934C72" w:rsidRPr="00A63D3B">
        <w:rPr>
          <w:sz w:val="24"/>
          <w:szCs w:val="24"/>
        </w:rPr>
        <w:t xml:space="preserve"> person.</w:t>
      </w:r>
      <w:r w:rsidR="00D207B1">
        <w:rPr>
          <w:sz w:val="24"/>
          <w:szCs w:val="24"/>
        </w:rPr>
        <w:t xml:space="preserve"> </w:t>
      </w:r>
      <w:r w:rsidR="00C449B4">
        <w:rPr>
          <w:sz w:val="24"/>
          <w:szCs w:val="24"/>
        </w:rPr>
        <w:t xml:space="preserve"> World Health Organization (2021).</w:t>
      </w:r>
    </w:p>
    <w:p w14:paraId="657B136B" w14:textId="0EA2854D" w:rsidR="00B1472C" w:rsidRPr="00A63D3B" w:rsidRDefault="00B1472C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Shingles is a viral virus formed from the same virus that</w:t>
      </w:r>
      <w:r w:rsidR="00AD4221" w:rsidRPr="00A63D3B">
        <w:rPr>
          <w:sz w:val="24"/>
          <w:szCs w:val="24"/>
        </w:rPr>
        <w:t xml:space="preserve"> </w:t>
      </w:r>
      <w:r w:rsidR="000A3DE3">
        <w:rPr>
          <w:sz w:val="24"/>
          <w:szCs w:val="24"/>
        </w:rPr>
        <w:t>develops</w:t>
      </w:r>
      <w:r w:rsidR="00AD4221" w:rsidRPr="00A63D3B">
        <w:rPr>
          <w:sz w:val="24"/>
          <w:szCs w:val="24"/>
        </w:rPr>
        <w:t xml:space="preserve"> chickenpox. People who </w:t>
      </w:r>
      <w:r w:rsidR="00AC38C6" w:rsidRPr="00A63D3B">
        <w:rPr>
          <w:sz w:val="24"/>
          <w:szCs w:val="24"/>
        </w:rPr>
        <w:t>have</w:t>
      </w:r>
      <w:r w:rsidR="00AD4221" w:rsidRPr="00A63D3B">
        <w:rPr>
          <w:sz w:val="24"/>
          <w:szCs w:val="24"/>
        </w:rPr>
        <w:t xml:space="preserve"> chickenpox in childhood can get</w:t>
      </w:r>
      <w:r w:rsidR="0052073A" w:rsidRPr="00A63D3B">
        <w:rPr>
          <w:sz w:val="24"/>
          <w:szCs w:val="24"/>
        </w:rPr>
        <w:t xml:space="preserve"> shingles in adults, but it can</w:t>
      </w:r>
      <w:r w:rsidR="00B87CE8" w:rsidRPr="00A63D3B">
        <w:rPr>
          <w:sz w:val="24"/>
          <w:szCs w:val="24"/>
        </w:rPr>
        <w:t xml:space="preserve"> also </w:t>
      </w:r>
      <w:r w:rsidR="00B87CE8" w:rsidRPr="00A63D3B">
        <w:rPr>
          <w:sz w:val="24"/>
          <w:szCs w:val="24"/>
        </w:rPr>
        <w:lastRenderedPageBreak/>
        <w:t>be transmitted from a child with chickenpox to an adult,</w:t>
      </w:r>
      <w:r w:rsidR="000D5AB3" w:rsidRPr="00A63D3B">
        <w:rPr>
          <w:sz w:val="24"/>
          <w:szCs w:val="24"/>
        </w:rPr>
        <w:t xml:space="preserve"> only that the adult will get shingles. </w:t>
      </w:r>
      <w:r w:rsidR="00AC38C6" w:rsidRPr="00A63D3B">
        <w:rPr>
          <w:sz w:val="24"/>
          <w:szCs w:val="24"/>
        </w:rPr>
        <w:t xml:space="preserve"> The </w:t>
      </w:r>
      <w:r w:rsidR="00B31450" w:rsidRPr="00A63D3B">
        <w:rPr>
          <w:sz w:val="24"/>
          <w:szCs w:val="24"/>
        </w:rPr>
        <w:t>shingles vaccine protects both adults</w:t>
      </w:r>
      <w:r w:rsidR="00DA6250" w:rsidRPr="00A63D3B">
        <w:rPr>
          <w:sz w:val="24"/>
          <w:szCs w:val="24"/>
        </w:rPr>
        <w:t xml:space="preserve"> from</w:t>
      </w:r>
      <w:r w:rsidR="005375E1" w:rsidRPr="00A63D3B">
        <w:rPr>
          <w:sz w:val="24"/>
          <w:szCs w:val="24"/>
        </w:rPr>
        <w:t xml:space="preserve"> the shingles</w:t>
      </w:r>
      <w:r w:rsidR="00392965" w:rsidRPr="00A63D3B">
        <w:rPr>
          <w:sz w:val="24"/>
          <w:szCs w:val="24"/>
        </w:rPr>
        <w:t xml:space="preserve"> virus</w:t>
      </w:r>
      <w:r w:rsidR="00B31450" w:rsidRPr="00A63D3B">
        <w:rPr>
          <w:sz w:val="24"/>
          <w:szCs w:val="24"/>
        </w:rPr>
        <w:t xml:space="preserve"> and children</w:t>
      </w:r>
      <w:r w:rsidR="00392965" w:rsidRPr="00A63D3B">
        <w:rPr>
          <w:sz w:val="24"/>
          <w:szCs w:val="24"/>
        </w:rPr>
        <w:t xml:space="preserve"> from the chickenpox virus.</w:t>
      </w:r>
    </w:p>
    <w:p w14:paraId="27B5DED9" w14:textId="25D8B53D" w:rsidR="004B5E91" w:rsidRPr="00A63D3B" w:rsidRDefault="007327EE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The antigen</w:t>
      </w:r>
      <w:r w:rsidR="004356D4" w:rsidRPr="00A63D3B">
        <w:rPr>
          <w:sz w:val="24"/>
          <w:szCs w:val="24"/>
        </w:rPr>
        <w:t xml:space="preserve"> is a substance that </w:t>
      </w:r>
      <w:r w:rsidR="00FC00AE" w:rsidRPr="00A63D3B">
        <w:rPr>
          <w:sz w:val="24"/>
          <w:szCs w:val="24"/>
        </w:rPr>
        <w:t>induces</w:t>
      </w:r>
      <w:r w:rsidR="004356D4" w:rsidRPr="00A63D3B">
        <w:rPr>
          <w:sz w:val="24"/>
          <w:szCs w:val="24"/>
        </w:rPr>
        <w:t xml:space="preserve"> the immune system </w:t>
      </w:r>
      <w:r w:rsidR="00183F54" w:rsidRPr="00A63D3B">
        <w:rPr>
          <w:sz w:val="24"/>
          <w:szCs w:val="24"/>
        </w:rPr>
        <w:t>to</w:t>
      </w:r>
      <w:r w:rsidR="004356D4" w:rsidRPr="00A63D3B">
        <w:rPr>
          <w:sz w:val="24"/>
          <w:szCs w:val="24"/>
        </w:rPr>
        <w:t xml:space="preserve"> produce antibodies</w:t>
      </w:r>
      <w:r w:rsidR="00FC00AE" w:rsidRPr="00A63D3B">
        <w:rPr>
          <w:sz w:val="24"/>
          <w:szCs w:val="24"/>
        </w:rPr>
        <w:t xml:space="preserve"> against it. Any bacteria, virus</w:t>
      </w:r>
      <w:r w:rsidR="00183F54" w:rsidRPr="00A63D3B">
        <w:rPr>
          <w:sz w:val="24"/>
          <w:szCs w:val="24"/>
        </w:rPr>
        <w:t xml:space="preserve"> or other chemical substance</w:t>
      </w:r>
      <w:r w:rsidR="003E1F32" w:rsidRPr="00A63D3B">
        <w:rPr>
          <w:sz w:val="24"/>
          <w:szCs w:val="24"/>
        </w:rPr>
        <w:t xml:space="preserve">s represent the antigen. </w:t>
      </w:r>
      <w:r w:rsidR="00001B42">
        <w:rPr>
          <w:sz w:val="24"/>
          <w:szCs w:val="24"/>
        </w:rPr>
        <w:t>In pathological conditions, the body</w:t>
      </w:r>
      <w:r w:rsidR="00583331" w:rsidRPr="00A63D3B">
        <w:rPr>
          <w:sz w:val="24"/>
          <w:szCs w:val="24"/>
        </w:rPr>
        <w:t xml:space="preserve"> can produce </w:t>
      </w:r>
      <w:r w:rsidR="000D1C48" w:rsidRPr="00A63D3B">
        <w:rPr>
          <w:sz w:val="24"/>
          <w:szCs w:val="24"/>
        </w:rPr>
        <w:t>autoantigens</w:t>
      </w:r>
      <w:r w:rsidR="006F5F16" w:rsidRPr="00A63D3B">
        <w:rPr>
          <w:sz w:val="24"/>
          <w:szCs w:val="24"/>
        </w:rPr>
        <w:t xml:space="preserve"> in normal cellular proteins.</w:t>
      </w:r>
      <w:r w:rsidR="003F383F" w:rsidRPr="00A63D3B">
        <w:rPr>
          <w:sz w:val="24"/>
          <w:szCs w:val="24"/>
        </w:rPr>
        <w:t xml:space="preserve"> Some vaccines</w:t>
      </w:r>
      <w:r w:rsidR="000A3DE3">
        <w:rPr>
          <w:sz w:val="24"/>
          <w:szCs w:val="24"/>
        </w:rPr>
        <w:t>,</w:t>
      </w:r>
      <w:r w:rsidR="003F383F" w:rsidRPr="00A63D3B">
        <w:rPr>
          <w:sz w:val="24"/>
          <w:szCs w:val="24"/>
        </w:rPr>
        <w:t xml:space="preserve"> such as hepatitis B</w:t>
      </w:r>
      <w:r w:rsidR="000A3DE3">
        <w:rPr>
          <w:sz w:val="24"/>
          <w:szCs w:val="24"/>
        </w:rPr>
        <w:t>,</w:t>
      </w:r>
      <w:r w:rsidR="003F383F" w:rsidRPr="00A63D3B">
        <w:rPr>
          <w:sz w:val="24"/>
          <w:szCs w:val="24"/>
        </w:rPr>
        <w:t xml:space="preserve"> use </w:t>
      </w:r>
      <w:r w:rsidR="009472E6" w:rsidRPr="00A63D3B">
        <w:rPr>
          <w:sz w:val="24"/>
          <w:szCs w:val="24"/>
        </w:rPr>
        <w:t>the protein from the antigen.</w:t>
      </w:r>
    </w:p>
    <w:p w14:paraId="71A2C51C" w14:textId="4EC5BFDF" w:rsidR="009472E6" w:rsidRPr="00A63D3B" w:rsidRDefault="00ED5F8D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The antibod</w:t>
      </w:r>
      <w:r w:rsidR="0022060E" w:rsidRPr="00A63D3B">
        <w:rPr>
          <w:sz w:val="24"/>
          <w:szCs w:val="24"/>
        </w:rPr>
        <w:t>ies repre</w:t>
      </w:r>
      <w:r w:rsidR="00D54CF4" w:rsidRPr="00A63D3B">
        <w:rPr>
          <w:sz w:val="24"/>
          <w:szCs w:val="24"/>
        </w:rPr>
        <w:t>sent the immune protein that protects the body from certain viruses and bacteria.  They work in the body to eliminate unwanted substance</w:t>
      </w:r>
      <w:r w:rsidR="00A47AFC" w:rsidRPr="00A63D3B">
        <w:rPr>
          <w:sz w:val="24"/>
          <w:szCs w:val="24"/>
        </w:rPr>
        <w:t>s that enter the body.</w:t>
      </w:r>
    </w:p>
    <w:p w14:paraId="7C785B54" w14:textId="74714C96" w:rsidR="00984139" w:rsidRPr="00A63D3B" w:rsidRDefault="00984139" w:rsidP="00C04D7D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Vaccines, like other medicines, also have adverse effects. The most common </w:t>
      </w:r>
      <w:r w:rsidR="0041064E" w:rsidRPr="00A63D3B">
        <w:rPr>
          <w:sz w:val="24"/>
          <w:szCs w:val="24"/>
        </w:rPr>
        <w:t>adverse effects from childhood vaccines</w:t>
      </w:r>
      <w:r w:rsidR="000A3DE3">
        <w:rPr>
          <w:sz w:val="24"/>
          <w:szCs w:val="24"/>
        </w:rPr>
        <w:t xml:space="preserve"> include</w:t>
      </w:r>
      <w:r w:rsidR="0041064E" w:rsidRPr="00A63D3B">
        <w:rPr>
          <w:sz w:val="24"/>
          <w:szCs w:val="24"/>
        </w:rPr>
        <w:t xml:space="preserve"> fever</w:t>
      </w:r>
      <w:r w:rsidR="001A5823" w:rsidRPr="00A63D3B">
        <w:rPr>
          <w:sz w:val="24"/>
          <w:szCs w:val="24"/>
        </w:rPr>
        <w:t>, a temperature over 38.5</w:t>
      </w:r>
      <w:r w:rsidR="00927472" w:rsidRPr="00A63D3B">
        <w:rPr>
          <w:sz w:val="24"/>
          <w:szCs w:val="24"/>
        </w:rPr>
        <w:t xml:space="preserve"> C</w:t>
      </w:r>
      <w:r w:rsidR="0041064E" w:rsidRPr="00A63D3B">
        <w:rPr>
          <w:sz w:val="24"/>
          <w:szCs w:val="24"/>
        </w:rPr>
        <w:t>,</w:t>
      </w:r>
      <w:r w:rsidR="00174718" w:rsidRPr="00A63D3B">
        <w:rPr>
          <w:sz w:val="24"/>
          <w:szCs w:val="24"/>
        </w:rPr>
        <w:t xml:space="preserve"> rash like measles, loss of appetite, redness at the injection site</w:t>
      </w:r>
      <w:r w:rsidR="000A3DE3">
        <w:rPr>
          <w:sz w:val="24"/>
          <w:szCs w:val="24"/>
        </w:rPr>
        <w:t>,</w:t>
      </w:r>
      <w:r w:rsidR="00174718" w:rsidRPr="00A63D3B">
        <w:rPr>
          <w:sz w:val="24"/>
          <w:szCs w:val="24"/>
        </w:rPr>
        <w:t xml:space="preserve"> and even swelling</w:t>
      </w:r>
      <w:r w:rsidR="00154F85" w:rsidRPr="00A63D3B">
        <w:rPr>
          <w:sz w:val="24"/>
          <w:szCs w:val="24"/>
        </w:rPr>
        <w:t>.</w:t>
      </w:r>
      <w:r w:rsidR="00300C62" w:rsidRPr="00A63D3B">
        <w:rPr>
          <w:sz w:val="24"/>
          <w:szCs w:val="24"/>
        </w:rPr>
        <w:t xml:space="preserve"> Adverse effects are rarely encountered with </w:t>
      </w:r>
      <w:r w:rsidR="00C36A9E" w:rsidRPr="00A63D3B">
        <w:rPr>
          <w:sz w:val="24"/>
          <w:szCs w:val="24"/>
        </w:rPr>
        <w:t xml:space="preserve">vaccines for adults. The most common adverse effects </w:t>
      </w:r>
      <w:r w:rsidR="000D1C48">
        <w:rPr>
          <w:sz w:val="24"/>
          <w:szCs w:val="24"/>
        </w:rPr>
        <w:t>of</w:t>
      </w:r>
      <w:r w:rsidR="00C36A9E" w:rsidRPr="00A63D3B">
        <w:rPr>
          <w:sz w:val="24"/>
          <w:szCs w:val="24"/>
        </w:rPr>
        <w:t xml:space="preserve"> the </w:t>
      </w:r>
      <w:r w:rsidR="00913254" w:rsidRPr="00A63D3B">
        <w:rPr>
          <w:sz w:val="24"/>
          <w:szCs w:val="24"/>
        </w:rPr>
        <w:t>COVID-19</w:t>
      </w:r>
      <w:r w:rsidR="00C36A9E" w:rsidRPr="00A63D3B">
        <w:rPr>
          <w:sz w:val="24"/>
          <w:szCs w:val="24"/>
        </w:rPr>
        <w:t xml:space="preserve"> vaccine</w:t>
      </w:r>
      <w:r w:rsidR="008F388A" w:rsidRPr="00A63D3B">
        <w:rPr>
          <w:sz w:val="24"/>
          <w:szCs w:val="24"/>
        </w:rPr>
        <w:t xml:space="preserve"> </w:t>
      </w:r>
      <w:r w:rsidR="00001B42">
        <w:rPr>
          <w:sz w:val="24"/>
          <w:szCs w:val="24"/>
        </w:rPr>
        <w:t>are</w:t>
      </w:r>
      <w:r w:rsidR="008F388A" w:rsidRPr="00A63D3B">
        <w:rPr>
          <w:sz w:val="24"/>
          <w:szCs w:val="24"/>
        </w:rPr>
        <w:t xml:space="preserve"> fever, headache </w:t>
      </w:r>
      <w:r w:rsidR="00B26F0F" w:rsidRPr="00A63D3B">
        <w:rPr>
          <w:sz w:val="24"/>
          <w:szCs w:val="24"/>
        </w:rPr>
        <w:t>and</w:t>
      </w:r>
      <w:r w:rsidR="008F388A" w:rsidRPr="00A63D3B">
        <w:rPr>
          <w:sz w:val="24"/>
          <w:szCs w:val="24"/>
        </w:rPr>
        <w:t xml:space="preserve"> muscle pain.</w:t>
      </w:r>
      <w:r w:rsidR="00D374E6">
        <w:rPr>
          <w:sz w:val="24"/>
          <w:szCs w:val="24"/>
        </w:rPr>
        <w:t xml:space="preserve"> NHS </w:t>
      </w:r>
      <w:r w:rsidR="00E84659">
        <w:rPr>
          <w:sz w:val="24"/>
          <w:szCs w:val="24"/>
        </w:rPr>
        <w:t>(2023) COVID-19 Vaccines</w:t>
      </w:r>
      <w:r w:rsidR="00941D5B">
        <w:rPr>
          <w:sz w:val="24"/>
          <w:szCs w:val="24"/>
        </w:rPr>
        <w:t xml:space="preserve"> side</w:t>
      </w:r>
      <w:r w:rsidR="00E84659">
        <w:rPr>
          <w:sz w:val="24"/>
          <w:szCs w:val="24"/>
        </w:rPr>
        <w:t xml:space="preserve"> effects and</w:t>
      </w:r>
      <w:r w:rsidR="00941D5B">
        <w:rPr>
          <w:sz w:val="24"/>
          <w:szCs w:val="24"/>
        </w:rPr>
        <w:t xml:space="preserve"> safety.</w:t>
      </w:r>
    </w:p>
    <w:p w14:paraId="578620D2" w14:textId="77777777" w:rsidR="00A47AFC" w:rsidRDefault="00A47AFC" w:rsidP="00C04D7D">
      <w:pPr>
        <w:ind w:left="850"/>
        <w:rPr>
          <w:sz w:val="28"/>
          <w:szCs w:val="28"/>
        </w:rPr>
      </w:pPr>
    </w:p>
    <w:p w14:paraId="16171CE6" w14:textId="77777777" w:rsidR="006F53BB" w:rsidRDefault="006F53BB" w:rsidP="00C04D7D">
      <w:pPr>
        <w:ind w:left="850"/>
        <w:rPr>
          <w:sz w:val="28"/>
          <w:szCs w:val="28"/>
        </w:rPr>
      </w:pPr>
    </w:p>
    <w:p w14:paraId="52C56665" w14:textId="73E580A7" w:rsidR="009267FD" w:rsidRDefault="009267FD" w:rsidP="00C04D7D">
      <w:pPr>
        <w:ind w:left="850"/>
        <w:rPr>
          <w:sz w:val="28"/>
          <w:szCs w:val="28"/>
        </w:rPr>
      </w:pPr>
    </w:p>
    <w:p w14:paraId="30770388" w14:textId="77777777" w:rsidR="00511CBC" w:rsidRDefault="00511CBC" w:rsidP="00C04D7D">
      <w:pPr>
        <w:ind w:left="850"/>
        <w:rPr>
          <w:sz w:val="28"/>
          <w:szCs w:val="28"/>
        </w:rPr>
      </w:pPr>
    </w:p>
    <w:p w14:paraId="09A5B494" w14:textId="77777777" w:rsidR="00850DA2" w:rsidRDefault="00850DA2" w:rsidP="00C04D7D">
      <w:pPr>
        <w:ind w:left="850"/>
        <w:rPr>
          <w:sz w:val="28"/>
          <w:szCs w:val="28"/>
        </w:rPr>
      </w:pPr>
    </w:p>
    <w:p w14:paraId="7CEA7C26" w14:textId="77777777" w:rsidR="00920D67" w:rsidRDefault="00920D67" w:rsidP="00C04D7D">
      <w:pPr>
        <w:ind w:left="850"/>
        <w:rPr>
          <w:sz w:val="28"/>
          <w:szCs w:val="28"/>
        </w:rPr>
      </w:pPr>
    </w:p>
    <w:p w14:paraId="5B66362B" w14:textId="77777777" w:rsidR="002734F3" w:rsidRDefault="002734F3" w:rsidP="00C04D7D">
      <w:pPr>
        <w:ind w:left="850"/>
        <w:rPr>
          <w:sz w:val="28"/>
          <w:szCs w:val="28"/>
        </w:rPr>
      </w:pPr>
    </w:p>
    <w:p w14:paraId="6A2A3A53" w14:textId="77777777" w:rsidR="0097564E" w:rsidRDefault="0097564E" w:rsidP="00C04D7D">
      <w:pPr>
        <w:ind w:left="850"/>
        <w:rPr>
          <w:sz w:val="28"/>
          <w:szCs w:val="28"/>
        </w:rPr>
      </w:pPr>
    </w:p>
    <w:p w14:paraId="05DA32CB" w14:textId="77777777" w:rsidR="0097564E" w:rsidRDefault="0097564E" w:rsidP="00C04D7D">
      <w:pPr>
        <w:ind w:left="850"/>
        <w:rPr>
          <w:sz w:val="28"/>
          <w:szCs w:val="28"/>
        </w:rPr>
      </w:pPr>
    </w:p>
    <w:p w14:paraId="61930288" w14:textId="77777777" w:rsidR="0047496D" w:rsidRDefault="0047496D" w:rsidP="00C04D7D">
      <w:pPr>
        <w:ind w:left="850"/>
        <w:rPr>
          <w:sz w:val="28"/>
          <w:szCs w:val="28"/>
        </w:rPr>
      </w:pPr>
    </w:p>
    <w:p w14:paraId="56485378" w14:textId="77777777" w:rsidR="00F166FD" w:rsidRDefault="00F166FD" w:rsidP="0047496D">
      <w:pPr>
        <w:ind w:left="850"/>
      </w:pPr>
    </w:p>
    <w:p w14:paraId="28205C7B" w14:textId="77777777" w:rsidR="00F20C3D" w:rsidRDefault="00F20C3D" w:rsidP="00C04D7D">
      <w:pPr>
        <w:ind w:left="850"/>
        <w:rPr>
          <w:sz w:val="28"/>
          <w:szCs w:val="28"/>
        </w:rPr>
      </w:pPr>
    </w:p>
    <w:p w14:paraId="7EF6EF2B" w14:textId="77777777" w:rsidR="00C04D7D" w:rsidRDefault="00C04D7D" w:rsidP="00C04D7D">
      <w:pPr>
        <w:ind w:left="850"/>
        <w:rPr>
          <w:sz w:val="28"/>
          <w:szCs w:val="28"/>
        </w:rPr>
      </w:pPr>
    </w:p>
    <w:p w14:paraId="6E450B1C" w14:textId="77777777" w:rsidR="007E7204" w:rsidRDefault="007E7204" w:rsidP="004B20B5">
      <w:pPr>
        <w:ind w:left="850"/>
        <w:rPr>
          <w:sz w:val="28"/>
          <w:szCs w:val="28"/>
        </w:rPr>
      </w:pPr>
    </w:p>
    <w:p w14:paraId="00201B19" w14:textId="47044B8F" w:rsidR="00C76691" w:rsidRDefault="00A77E5B" w:rsidP="0093474B">
      <w:pPr>
        <w:pStyle w:val="Heading1"/>
        <w:rPr>
          <w:color w:val="000000" w:themeColor="text1"/>
        </w:rPr>
      </w:pPr>
      <w:r>
        <w:rPr>
          <w:sz w:val="24"/>
          <w:szCs w:val="24"/>
        </w:rPr>
        <w:br w:type="page"/>
      </w:r>
      <w:r w:rsidR="0050191C" w:rsidRPr="00EF144B">
        <w:rPr>
          <w:sz w:val="24"/>
          <w:szCs w:val="24"/>
        </w:rPr>
        <w:lastRenderedPageBreak/>
        <w:t xml:space="preserve"> </w:t>
      </w:r>
      <w:bookmarkStart w:id="2" w:name="_Toc150546595"/>
      <w:r w:rsidR="00800F17" w:rsidRPr="0093474B">
        <w:rPr>
          <w:color w:val="000000" w:themeColor="text1"/>
        </w:rPr>
        <w:t xml:space="preserve">Research </w:t>
      </w:r>
      <w:r w:rsidR="00C76691" w:rsidRPr="0093474B">
        <w:rPr>
          <w:color w:val="000000" w:themeColor="text1"/>
        </w:rPr>
        <w:t>Articles</w:t>
      </w:r>
      <w:bookmarkEnd w:id="2"/>
      <w:r w:rsidR="00C76691" w:rsidRPr="0093474B">
        <w:rPr>
          <w:color w:val="000000" w:themeColor="text1"/>
        </w:rPr>
        <w:t xml:space="preserve"> </w:t>
      </w:r>
    </w:p>
    <w:p w14:paraId="3AF9E303" w14:textId="77777777" w:rsidR="0093474B" w:rsidRPr="0093474B" w:rsidRDefault="0093474B" w:rsidP="0093474B"/>
    <w:p w14:paraId="422A340A" w14:textId="758979C7" w:rsidR="0093474B" w:rsidRDefault="00332506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Brunson, E.K. (2018)</w:t>
      </w:r>
      <w:r w:rsidR="00764355">
        <w:rPr>
          <w:sz w:val="24"/>
          <w:szCs w:val="24"/>
        </w:rPr>
        <w:t>. Vaccine</w:t>
      </w:r>
      <w:r w:rsidR="0031591C">
        <w:rPr>
          <w:sz w:val="24"/>
          <w:szCs w:val="24"/>
        </w:rPr>
        <w:t>,</w:t>
      </w:r>
      <w:r w:rsidR="00764355">
        <w:rPr>
          <w:sz w:val="24"/>
          <w:szCs w:val="24"/>
        </w:rPr>
        <w:t xml:space="preserve"> De</w:t>
      </w:r>
      <w:r w:rsidR="0031591C">
        <w:rPr>
          <w:sz w:val="24"/>
          <w:szCs w:val="24"/>
        </w:rPr>
        <w:t>finition, Types, History, &amp; Facts.</w:t>
      </w:r>
      <w:r w:rsidR="00634D30">
        <w:rPr>
          <w:sz w:val="24"/>
          <w:szCs w:val="24"/>
        </w:rPr>
        <w:t xml:space="preserve"> In:</w:t>
      </w:r>
      <w:r w:rsidR="009D33B3">
        <w:rPr>
          <w:sz w:val="24"/>
          <w:szCs w:val="24"/>
        </w:rPr>
        <w:t xml:space="preserve"> Encyclopaedia </w:t>
      </w:r>
      <w:r w:rsidR="007F19B2">
        <w:rPr>
          <w:sz w:val="24"/>
          <w:szCs w:val="24"/>
        </w:rPr>
        <w:t xml:space="preserve">Britannica. Available at: </w:t>
      </w:r>
      <w:hyperlink r:id="rId8" w:history="1">
        <w:r w:rsidR="00BD0D61" w:rsidRPr="00944A4C">
          <w:rPr>
            <w:rStyle w:val="Hyperlink"/>
            <w:sz w:val="24"/>
            <w:szCs w:val="24"/>
          </w:rPr>
          <w:t>https://www.britannica.com/science/vaccine</w:t>
        </w:r>
      </w:hyperlink>
      <w:r w:rsidR="00BD0D61">
        <w:rPr>
          <w:sz w:val="24"/>
          <w:szCs w:val="24"/>
        </w:rPr>
        <w:t>.</w:t>
      </w:r>
    </w:p>
    <w:p w14:paraId="4E8F618A" w14:textId="3611D06A" w:rsidR="00BD0D61" w:rsidRDefault="00BD0D61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CDC</w:t>
      </w:r>
      <w:r w:rsidR="009732D9">
        <w:rPr>
          <w:sz w:val="24"/>
          <w:szCs w:val="24"/>
        </w:rPr>
        <w:t xml:space="preserve"> (2019a). Va</w:t>
      </w:r>
      <w:r w:rsidR="00EB419E">
        <w:rPr>
          <w:sz w:val="24"/>
          <w:szCs w:val="24"/>
        </w:rPr>
        <w:t>ccine</w:t>
      </w:r>
      <w:r w:rsidR="003D6F3B">
        <w:rPr>
          <w:sz w:val="24"/>
          <w:szCs w:val="24"/>
        </w:rPr>
        <w:t xml:space="preserve"> Information Statement</w:t>
      </w:r>
      <w:r w:rsidR="003B54E9">
        <w:rPr>
          <w:sz w:val="24"/>
          <w:szCs w:val="24"/>
        </w:rPr>
        <w:t xml:space="preserve">. </w:t>
      </w:r>
      <w:proofErr w:type="spellStart"/>
      <w:r w:rsidR="003B54E9">
        <w:rPr>
          <w:sz w:val="24"/>
          <w:szCs w:val="24"/>
        </w:rPr>
        <w:t>Centers</w:t>
      </w:r>
      <w:proofErr w:type="spellEnd"/>
      <w:r w:rsidR="003B54E9">
        <w:rPr>
          <w:sz w:val="24"/>
          <w:szCs w:val="24"/>
        </w:rPr>
        <w:t xml:space="preserve"> of diseases</w:t>
      </w:r>
      <w:r w:rsidR="005A3E89">
        <w:rPr>
          <w:sz w:val="24"/>
          <w:szCs w:val="24"/>
        </w:rPr>
        <w:t xml:space="preserve"> control and prevention. Available at: </w:t>
      </w:r>
      <w:hyperlink r:id="rId9" w:history="1">
        <w:r w:rsidR="003A3AE5" w:rsidRPr="00944A4C">
          <w:rPr>
            <w:rStyle w:val="Hyperlink"/>
            <w:sz w:val="24"/>
            <w:szCs w:val="24"/>
          </w:rPr>
          <w:t>https://www.cdc.gov/vaccines/hcp/vis/vis-statements/meaning-serogroup.html</w:t>
        </w:r>
      </w:hyperlink>
      <w:r w:rsidR="003A3AE5">
        <w:rPr>
          <w:sz w:val="24"/>
          <w:szCs w:val="24"/>
        </w:rPr>
        <w:t>.</w:t>
      </w:r>
    </w:p>
    <w:p w14:paraId="0F52B3FA" w14:textId="64753591" w:rsidR="003A3AE5" w:rsidRDefault="003A3AE5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CDC</w:t>
      </w:r>
      <w:r w:rsidR="00134FD6">
        <w:rPr>
          <w:sz w:val="24"/>
          <w:szCs w:val="24"/>
        </w:rPr>
        <w:t xml:space="preserve"> </w:t>
      </w:r>
      <w:r>
        <w:rPr>
          <w:sz w:val="24"/>
          <w:szCs w:val="24"/>
        </w:rPr>
        <w:t>(2020)</w:t>
      </w:r>
      <w:r w:rsidR="00134FD6">
        <w:rPr>
          <w:sz w:val="24"/>
          <w:szCs w:val="24"/>
        </w:rPr>
        <w:t xml:space="preserve">. About the Hib Vaccine, Haemophilus </w:t>
      </w:r>
      <w:r w:rsidR="00024B10">
        <w:rPr>
          <w:sz w:val="24"/>
          <w:szCs w:val="24"/>
        </w:rPr>
        <w:t>influenzae type b, CDC.</w:t>
      </w:r>
      <w:r w:rsidR="00F77AA5">
        <w:rPr>
          <w:sz w:val="24"/>
          <w:szCs w:val="24"/>
        </w:rPr>
        <w:t xml:space="preserve"> www.cdc.gov.</w:t>
      </w:r>
      <w:r w:rsidR="00024B10">
        <w:rPr>
          <w:sz w:val="24"/>
          <w:szCs w:val="24"/>
        </w:rPr>
        <w:t xml:space="preserve"> </w:t>
      </w:r>
      <w:r w:rsidR="00774122">
        <w:rPr>
          <w:sz w:val="24"/>
          <w:szCs w:val="24"/>
        </w:rPr>
        <w:t xml:space="preserve">Available at: </w:t>
      </w:r>
      <w:hyperlink r:id="rId10" w:history="1">
        <w:r w:rsidR="00955991" w:rsidRPr="00944A4C">
          <w:rPr>
            <w:rStyle w:val="Hyperlink"/>
            <w:sz w:val="24"/>
            <w:szCs w:val="24"/>
          </w:rPr>
          <w:t>http://www.cdc.gov/vaccines/vpd/hib/public/index.html</w:t>
        </w:r>
      </w:hyperlink>
      <w:r w:rsidR="00955991">
        <w:rPr>
          <w:sz w:val="24"/>
          <w:szCs w:val="24"/>
        </w:rPr>
        <w:t>.</w:t>
      </w:r>
    </w:p>
    <w:p w14:paraId="0F1474FF" w14:textId="4914DC2C" w:rsidR="00063683" w:rsidRDefault="00063683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CDC</w:t>
      </w:r>
      <w:r w:rsidR="00AE3A8E">
        <w:rPr>
          <w:sz w:val="24"/>
          <w:szCs w:val="24"/>
        </w:rPr>
        <w:t>.</w:t>
      </w:r>
      <w:r w:rsidR="000C4FEA">
        <w:rPr>
          <w:sz w:val="24"/>
          <w:szCs w:val="24"/>
        </w:rPr>
        <w:t xml:space="preserve"> </w:t>
      </w:r>
      <w:r>
        <w:rPr>
          <w:sz w:val="24"/>
          <w:szCs w:val="24"/>
        </w:rPr>
        <w:t>(2019b)</w:t>
      </w:r>
      <w:r w:rsidR="00AE3A8E">
        <w:rPr>
          <w:sz w:val="24"/>
          <w:szCs w:val="24"/>
        </w:rPr>
        <w:t xml:space="preserve">. </w:t>
      </w:r>
      <w:r w:rsidR="000C4FEA">
        <w:rPr>
          <w:sz w:val="24"/>
          <w:szCs w:val="24"/>
        </w:rPr>
        <w:t xml:space="preserve">Pneumococcal Diseases. Available at: </w:t>
      </w:r>
      <w:hyperlink r:id="rId11" w:history="1">
        <w:r w:rsidR="008C3DEF" w:rsidRPr="00944A4C">
          <w:rPr>
            <w:rStyle w:val="Hyperlink"/>
            <w:sz w:val="24"/>
            <w:szCs w:val="24"/>
          </w:rPr>
          <w:t>https://www.cdc.gov/pneumococcal/index.html</w:t>
        </w:r>
      </w:hyperlink>
      <w:r w:rsidR="008C3DEF">
        <w:rPr>
          <w:sz w:val="24"/>
          <w:szCs w:val="24"/>
        </w:rPr>
        <w:t>.</w:t>
      </w:r>
    </w:p>
    <w:p w14:paraId="5F180766" w14:textId="18433D1F" w:rsidR="008C3DEF" w:rsidRDefault="008C3DEF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Clark, E.M. and Pippin</w:t>
      </w:r>
      <w:r w:rsidR="00611242">
        <w:rPr>
          <w:sz w:val="24"/>
          <w:szCs w:val="24"/>
        </w:rPr>
        <w:t xml:space="preserve">, M.M. (2022). Safe And Effective Administration Of Vaccines And </w:t>
      </w:r>
      <w:r w:rsidR="002D631B">
        <w:rPr>
          <w:sz w:val="24"/>
          <w:szCs w:val="24"/>
        </w:rPr>
        <w:t xml:space="preserve">Epinephrine </w:t>
      </w:r>
      <w:proofErr w:type="spellStart"/>
      <w:r w:rsidR="002D631B">
        <w:rPr>
          <w:sz w:val="24"/>
          <w:szCs w:val="24"/>
        </w:rPr>
        <w:t>Autoinjection</w:t>
      </w:r>
      <w:proofErr w:type="spellEnd"/>
      <w:r w:rsidR="002D631B">
        <w:rPr>
          <w:sz w:val="24"/>
          <w:szCs w:val="24"/>
        </w:rPr>
        <w:t xml:space="preserve">. </w:t>
      </w:r>
      <w:r w:rsidR="00611242">
        <w:rPr>
          <w:sz w:val="24"/>
          <w:szCs w:val="24"/>
        </w:rPr>
        <w:t xml:space="preserve"> </w:t>
      </w:r>
      <w:r w:rsidR="002D631B">
        <w:rPr>
          <w:sz w:val="24"/>
          <w:szCs w:val="24"/>
        </w:rPr>
        <w:t xml:space="preserve">PubMed. Available at: </w:t>
      </w:r>
      <w:hyperlink r:id="rId12" w:history="1">
        <w:r w:rsidR="00250C88" w:rsidRPr="00944A4C">
          <w:rPr>
            <w:rStyle w:val="Hyperlink"/>
            <w:sz w:val="24"/>
            <w:szCs w:val="24"/>
          </w:rPr>
          <w:t>https://www.ncbi.nlm.nih.gov/books/NBK567772/</w:t>
        </w:r>
      </w:hyperlink>
      <w:r w:rsidR="00250C88">
        <w:rPr>
          <w:sz w:val="24"/>
          <w:szCs w:val="24"/>
        </w:rPr>
        <w:t>.</w:t>
      </w:r>
    </w:p>
    <w:p w14:paraId="69D52447" w14:textId="3B37348E" w:rsidR="00250C88" w:rsidRDefault="00B13F5F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Contributors, W.E. (2022) </w:t>
      </w:r>
      <w:r w:rsidR="00E9385F">
        <w:rPr>
          <w:sz w:val="24"/>
          <w:szCs w:val="24"/>
        </w:rPr>
        <w:t xml:space="preserve">What Is Rotavirus? What Causes It? </w:t>
      </w:r>
      <w:r w:rsidR="0061206F">
        <w:rPr>
          <w:sz w:val="24"/>
          <w:szCs w:val="24"/>
        </w:rPr>
        <w:t xml:space="preserve">WebMD. Available at: </w:t>
      </w:r>
      <w:hyperlink r:id="rId13" w:history="1">
        <w:r w:rsidR="00835C2B" w:rsidRPr="00944A4C">
          <w:rPr>
            <w:rStyle w:val="Hyperlink"/>
            <w:sz w:val="24"/>
            <w:szCs w:val="24"/>
          </w:rPr>
          <w:t>https://www.webmd.com/children/what-is-rotavirus</w:t>
        </w:r>
      </w:hyperlink>
      <w:r w:rsidR="00835C2B">
        <w:rPr>
          <w:sz w:val="24"/>
          <w:szCs w:val="24"/>
        </w:rPr>
        <w:t>.</w:t>
      </w:r>
    </w:p>
    <w:p w14:paraId="0A4D3FFD" w14:textId="6A2865FE" w:rsidR="00835C2B" w:rsidRDefault="00835C2B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Dutta, S.S. (2020)</w:t>
      </w:r>
      <w:r w:rsidR="00BF5072">
        <w:rPr>
          <w:sz w:val="24"/>
          <w:szCs w:val="24"/>
        </w:rPr>
        <w:t>. What is Herd Immunity? News-</w:t>
      </w:r>
      <w:r w:rsidR="00BC3A54">
        <w:rPr>
          <w:sz w:val="24"/>
          <w:szCs w:val="24"/>
        </w:rPr>
        <w:t xml:space="preserve">Medical.net. Available at: </w:t>
      </w:r>
      <w:hyperlink r:id="rId14" w:history="1">
        <w:r w:rsidR="009856CD" w:rsidRPr="00944A4C">
          <w:rPr>
            <w:rStyle w:val="Hyperlink"/>
            <w:sz w:val="24"/>
            <w:szCs w:val="24"/>
          </w:rPr>
          <w:t>https://www.news-medical.net/health/What-is-Herd-Immunity.aspx</w:t>
        </w:r>
      </w:hyperlink>
      <w:r w:rsidR="009856CD">
        <w:rPr>
          <w:sz w:val="24"/>
          <w:szCs w:val="24"/>
        </w:rPr>
        <w:t>.</w:t>
      </w:r>
    </w:p>
    <w:p w14:paraId="3BC3FD6C" w14:textId="32782C53" w:rsidR="009856CD" w:rsidRDefault="009856CD" w:rsidP="0011751C">
      <w:pPr>
        <w:ind w:left="850"/>
        <w:rPr>
          <w:sz w:val="24"/>
          <w:szCs w:val="24"/>
        </w:rPr>
      </w:pPr>
      <w:proofErr w:type="spellStart"/>
      <w:r>
        <w:rPr>
          <w:sz w:val="24"/>
          <w:szCs w:val="24"/>
        </w:rPr>
        <w:t>Esernio</w:t>
      </w:r>
      <w:proofErr w:type="spellEnd"/>
      <w:r>
        <w:rPr>
          <w:sz w:val="24"/>
          <w:szCs w:val="24"/>
        </w:rPr>
        <w:t>-Jenssen. D. and O</w:t>
      </w:r>
      <w:r w:rsidR="003C3202">
        <w:rPr>
          <w:sz w:val="24"/>
          <w:szCs w:val="24"/>
        </w:rPr>
        <w:t>ffit. P. (2020) Don’t Hesitate</w:t>
      </w:r>
      <w:r w:rsidR="00FE2233">
        <w:rPr>
          <w:sz w:val="24"/>
          <w:szCs w:val="24"/>
        </w:rPr>
        <w:t xml:space="preserve">-Vaccinate! Journal of Child &amp; Adolescent Trauma. </w:t>
      </w:r>
      <w:r w:rsidR="00804C74">
        <w:rPr>
          <w:sz w:val="24"/>
          <w:szCs w:val="24"/>
        </w:rPr>
        <w:t xml:space="preserve">13 (337-341). </w:t>
      </w:r>
      <w:proofErr w:type="spellStart"/>
      <w:r w:rsidR="00F56B63">
        <w:rPr>
          <w:sz w:val="24"/>
          <w:szCs w:val="24"/>
        </w:rPr>
        <w:t>d</w:t>
      </w:r>
      <w:r w:rsidR="00CE29DB">
        <w:rPr>
          <w:sz w:val="24"/>
          <w:szCs w:val="24"/>
        </w:rPr>
        <w:t>oi</w:t>
      </w:r>
      <w:proofErr w:type="spellEnd"/>
      <w:r w:rsidR="00CE29DB">
        <w:rPr>
          <w:sz w:val="24"/>
          <w:szCs w:val="24"/>
        </w:rPr>
        <w:t>:</w:t>
      </w:r>
      <w:r w:rsidR="001551F4">
        <w:rPr>
          <w:sz w:val="24"/>
          <w:szCs w:val="24"/>
        </w:rPr>
        <w:t xml:space="preserve"> </w:t>
      </w:r>
      <w:hyperlink r:id="rId15" w:history="1">
        <w:r w:rsidR="001551F4" w:rsidRPr="00944A4C">
          <w:rPr>
            <w:rStyle w:val="Hyperlink"/>
            <w:sz w:val="24"/>
            <w:szCs w:val="24"/>
          </w:rPr>
          <w:t>https://doi.org/10.1007/s40653-020-00324-y</w:t>
        </w:r>
      </w:hyperlink>
      <w:r w:rsidR="00CE29DB">
        <w:rPr>
          <w:sz w:val="24"/>
          <w:szCs w:val="24"/>
        </w:rPr>
        <w:t>.</w:t>
      </w:r>
    </w:p>
    <w:p w14:paraId="185D3AB9" w14:textId="4ADBD8DD" w:rsidR="001551F4" w:rsidRDefault="002B7E84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Fischer. K. (2023). How to tackle vaccine misinform</w:t>
      </w:r>
      <w:r w:rsidR="00D760DF">
        <w:rPr>
          <w:sz w:val="24"/>
          <w:szCs w:val="24"/>
        </w:rPr>
        <w:t xml:space="preserve">ation: what works? NIHR Evidence. Available at: </w:t>
      </w:r>
      <w:hyperlink r:id="rId16" w:history="1">
        <w:r w:rsidR="00523172" w:rsidRPr="00944A4C">
          <w:rPr>
            <w:rStyle w:val="Hyperlink"/>
            <w:sz w:val="24"/>
            <w:szCs w:val="24"/>
          </w:rPr>
          <w:t>https://evidence.nihr.ac.uk/alert/how-to-tackle-vaccine-misinformation-what-works-and-what-doesnt/</w:t>
        </w:r>
      </w:hyperlink>
      <w:r w:rsidR="00523172">
        <w:rPr>
          <w:sz w:val="24"/>
          <w:szCs w:val="24"/>
        </w:rPr>
        <w:t>.</w:t>
      </w:r>
    </w:p>
    <w:p w14:paraId="4A8F345F" w14:textId="6CD2F9EE" w:rsidR="00523172" w:rsidRDefault="00DD579D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National Cancer Institute (2023). HPV and Cancer. </w:t>
      </w:r>
      <w:r w:rsidR="00833963">
        <w:rPr>
          <w:sz w:val="24"/>
          <w:szCs w:val="24"/>
        </w:rPr>
        <w:t xml:space="preserve">National Cancer Institute. Available at: </w:t>
      </w:r>
      <w:hyperlink r:id="rId17" w:history="1">
        <w:r w:rsidR="003A0DB6" w:rsidRPr="00944A4C">
          <w:rPr>
            <w:rStyle w:val="Hyperlink"/>
            <w:sz w:val="24"/>
            <w:szCs w:val="24"/>
          </w:rPr>
          <w:t>https://www.cancer.gov/about-cancer/causes-prevention/risk/infectious-agents/hpv-and-cancer</w:t>
        </w:r>
      </w:hyperlink>
      <w:r w:rsidR="003A0DB6">
        <w:rPr>
          <w:sz w:val="24"/>
          <w:szCs w:val="24"/>
        </w:rPr>
        <w:t>.</w:t>
      </w:r>
    </w:p>
    <w:p w14:paraId="72F92191" w14:textId="54BDBF63" w:rsidR="00F51996" w:rsidRDefault="003A0DB6" w:rsidP="00F51996">
      <w:pPr>
        <w:ind w:left="850"/>
        <w:rPr>
          <w:sz w:val="24"/>
          <w:szCs w:val="24"/>
        </w:rPr>
      </w:pPr>
      <w:r>
        <w:rPr>
          <w:sz w:val="24"/>
          <w:szCs w:val="24"/>
        </w:rPr>
        <w:t>National Health Service (2019). NHS Vaccinations</w:t>
      </w:r>
      <w:r w:rsidR="00A665D0">
        <w:rPr>
          <w:sz w:val="24"/>
          <w:szCs w:val="24"/>
        </w:rPr>
        <w:t xml:space="preserve"> </w:t>
      </w:r>
      <w:r w:rsidR="0060726C">
        <w:rPr>
          <w:sz w:val="24"/>
          <w:szCs w:val="24"/>
        </w:rPr>
        <w:t>and</w:t>
      </w:r>
      <w:r w:rsidR="00A665D0">
        <w:rPr>
          <w:sz w:val="24"/>
          <w:szCs w:val="24"/>
        </w:rPr>
        <w:t xml:space="preserve"> Wh</w:t>
      </w:r>
      <w:r w:rsidR="00F51996">
        <w:rPr>
          <w:sz w:val="24"/>
          <w:szCs w:val="24"/>
        </w:rPr>
        <w:t>en</w:t>
      </w:r>
      <w:r w:rsidR="00A665D0">
        <w:rPr>
          <w:sz w:val="24"/>
          <w:szCs w:val="24"/>
        </w:rPr>
        <w:t xml:space="preserve"> to </w:t>
      </w:r>
      <w:r w:rsidR="00F51996">
        <w:rPr>
          <w:sz w:val="24"/>
          <w:szCs w:val="24"/>
        </w:rPr>
        <w:t>Have Them. NHS. Available at:</w:t>
      </w:r>
      <w:r w:rsidR="00621C4E">
        <w:rPr>
          <w:sz w:val="24"/>
          <w:szCs w:val="24"/>
        </w:rPr>
        <w:t xml:space="preserve"> </w:t>
      </w:r>
      <w:hyperlink r:id="rId18" w:history="1">
        <w:r w:rsidR="004F679B" w:rsidRPr="00944A4C">
          <w:rPr>
            <w:rStyle w:val="Hyperlink"/>
            <w:sz w:val="24"/>
            <w:szCs w:val="24"/>
          </w:rPr>
          <w:t>https://www.nhs.uk//conditions/vaccinations/NHS-vaccination-and-when-to-have-them/</w:t>
        </w:r>
      </w:hyperlink>
      <w:r w:rsidR="004F679B">
        <w:rPr>
          <w:sz w:val="24"/>
          <w:szCs w:val="24"/>
        </w:rPr>
        <w:t>.</w:t>
      </w:r>
    </w:p>
    <w:p w14:paraId="63DE0C70" w14:textId="529C30B5" w:rsidR="004F679B" w:rsidRDefault="004F679B" w:rsidP="00F51996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NHS (2019). </w:t>
      </w:r>
      <w:proofErr w:type="spellStart"/>
      <w:r>
        <w:rPr>
          <w:sz w:val="24"/>
          <w:szCs w:val="24"/>
        </w:rPr>
        <w:t>MenACW</w:t>
      </w:r>
      <w:r w:rsidR="0071238B">
        <w:rPr>
          <w:sz w:val="24"/>
          <w:szCs w:val="24"/>
        </w:rPr>
        <w:t>Y</w:t>
      </w:r>
      <w:proofErr w:type="spellEnd"/>
      <w:r w:rsidR="0071238B">
        <w:rPr>
          <w:sz w:val="24"/>
          <w:szCs w:val="24"/>
        </w:rPr>
        <w:t xml:space="preserve"> vaccine overview. </w:t>
      </w:r>
      <w:proofErr w:type="spellStart"/>
      <w:r w:rsidR="000A3DE3">
        <w:rPr>
          <w:sz w:val="24"/>
          <w:szCs w:val="24"/>
        </w:rPr>
        <w:t>Nhs</w:t>
      </w:r>
      <w:proofErr w:type="spellEnd"/>
      <w:r w:rsidR="00C71280">
        <w:rPr>
          <w:sz w:val="24"/>
          <w:szCs w:val="24"/>
        </w:rPr>
        <w:t>.</w:t>
      </w:r>
      <w:r w:rsidR="0060726C">
        <w:rPr>
          <w:sz w:val="24"/>
          <w:szCs w:val="24"/>
        </w:rPr>
        <w:t xml:space="preserve"> </w:t>
      </w:r>
      <w:proofErr w:type="spellStart"/>
      <w:r w:rsidR="000A3DE3">
        <w:rPr>
          <w:sz w:val="24"/>
          <w:szCs w:val="24"/>
        </w:rPr>
        <w:t>Uk</w:t>
      </w:r>
      <w:proofErr w:type="spellEnd"/>
      <w:r w:rsidR="00C71280">
        <w:rPr>
          <w:sz w:val="24"/>
          <w:szCs w:val="24"/>
        </w:rPr>
        <w:t xml:space="preserve">. </w:t>
      </w:r>
      <w:r w:rsidR="00040355">
        <w:rPr>
          <w:sz w:val="24"/>
          <w:szCs w:val="24"/>
        </w:rPr>
        <w:t>Available</w:t>
      </w:r>
      <w:r w:rsidR="004D77B7">
        <w:rPr>
          <w:sz w:val="24"/>
          <w:szCs w:val="24"/>
        </w:rPr>
        <w:t xml:space="preserve"> at: </w:t>
      </w:r>
      <w:hyperlink r:id="rId19" w:history="1">
        <w:r w:rsidR="00550D58" w:rsidRPr="00944A4C">
          <w:rPr>
            <w:rStyle w:val="Hyperlink"/>
            <w:sz w:val="24"/>
            <w:szCs w:val="24"/>
          </w:rPr>
          <w:t>https://www.nhs.uk/conditions/vaccinations/men-acwy-vaccine/</w:t>
        </w:r>
      </w:hyperlink>
      <w:r w:rsidR="00550D58">
        <w:rPr>
          <w:sz w:val="24"/>
          <w:szCs w:val="24"/>
        </w:rPr>
        <w:t>.</w:t>
      </w:r>
    </w:p>
    <w:p w14:paraId="2B626C50" w14:textId="51693FF5" w:rsidR="00550D58" w:rsidRDefault="00C83813" w:rsidP="00F51996">
      <w:pPr>
        <w:ind w:left="850"/>
        <w:rPr>
          <w:sz w:val="24"/>
          <w:szCs w:val="24"/>
        </w:rPr>
      </w:pPr>
      <w:r>
        <w:rPr>
          <w:sz w:val="24"/>
          <w:szCs w:val="24"/>
        </w:rPr>
        <w:t>NHS (2019). Polio. NHS. Available at:</w:t>
      </w:r>
      <w:r w:rsidR="00A62EC6">
        <w:rPr>
          <w:sz w:val="24"/>
          <w:szCs w:val="24"/>
        </w:rPr>
        <w:t xml:space="preserve"> </w:t>
      </w:r>
      <w:hyperlink r:id="rId20" w:history="1">
        <w:r w:rsidR="00A62EC6" w:rsidRPr="00944A4C">
          <w:rPr>
            <w:rStyle w:val="Hyperlink"/>
            <w:sz w:val="24"/>
            <w:szCs w:val="24"/>
          </w:rPr>
          <w:t>https://www.nhs.uk/conditions/polio/</w:t>
        </w:r>
      </w:hyperlink>
      <w:r w:rsidR="00A62EC6">
        <w:rPr>
          <w:sz w:val="24"/>
          <w:szCs w:val="24"/>
        </w:rPr>
        <w:t>.</w:t>
      </w:r>
    </w:p>
    <w:p w14:paraId="23DC4950" w14:textId="2EE8E5D3" w:rsidR="00A62EC6" w:rsidRDefault="00A62EC6" w:rsidP="00F51996">
      <w:pPr>
        <w:ind w:left="850"/>
        <w:rPr>
          <w:sz w:val="24"/>
          <w:szCs w:val="24"/>
        </w:rPr>
      </w:pPr>
      <w:r>
        <w:rPr>
          <w:sz w:val="24"/>
          <w:szCs w:val="24"/>
        </w:rPr>
        <w:t>NHS Choices (2019)</w:t>
      </w:r>
      <w:r w:rsidR="00C10772">
        <w:rPr>
          <w:sz w:val="24"/>
          <w:szCs w:val="24"/>
        </w:rPr>
        <w:t xml:space="preserve">. Whooping cough. NHS. Available at: </w:t>
      </w:r>
      <w:hyperlink r:id="rId21" w:history="1">
        <w:r w:rsidR="006B1E15" w:rsidRPr="00944A4C">
          <w:rPr>
            <w:rStyle w:val="Hyperlink"/>
            <w:sz w:val="24"/>
            <w:szCs w:val="24"/>
          </w:rPr>
          <w:t>https://www.nhs.uk/conditions/Whooping-cough/</w:t>
        </w:r>
      </w:hyperlink>
      <w:r w:rsidR="006B1E15">
        <w:rPr>
          <w:sz w:val="24"/>
          <w:szCs w:val="24"/>
        </w:rPr>
        <w:t>.</w:t>
      </w:r>
    </w:p>
    <w:p w14:paraId="37BA2FD2" w14:textId="50126623" w:rsidR="00D4600C" w:rsidRDefault="00D4600C" w:rsidP="00075B73">
      <w:pPr>
        <w:ind w:left="850"/>
        <w:rPr>
          <w:sz w:val="24"/>
          <w:szCs w:val="24"/>
        </w:rPr>
      </w:pPr>
      <w:r>
        <w:rPr>
          <w:sz w:val="24"/>
          <w:szCs w:val="24"/>
        </w:rPr>
        <w:lastRenderedPageBreak/>
        <w:t>NHS</w:t>
      </w:r>
      <w:r w:rsidR="00B93317">
        <w:rPr>
          <w:sz w:val="24"/>
          <w:szCs w:val="24"/>
        </w:rPr>
        <w:t xml:space="preserve"> (2020). Vaccination</w:t>
      </w:r>
      <w:r w:rsidR="00800692">
        <w:rPr>
          <w:sz w:val="24"/>
          <w:szCs w:val="24"/>
        </w:rPr>
        <w:t xml:space="preserve">s. NHS. Available at: </w:t>
      </w:r>
      <w:hyperlink r:id="rId22" w:history="1">
        <w:r w:rsidR="000179C6" w:rsidRPr="00944A4C">
          <w:rPr>
            <w:rStyle w:val="Hyperlink"/>
            <w:sz w:val="24"/>
            <w:szCs w:val="24"/>
          </w:rPr>
          <w:t>https://www.nhs.uk/conditions/vaccinations/mmr-vaccine/</w:t>
        </w:r>
      </w:hyperlink>
      <w:r w:rsidR="000179C6">
        <w:rPr>
          <w:sz w:val="24"/>
          <w:szCs w:val="24"/>
        </w:rPr>
        <w:t>.</w:t>
      </w:r>
    </w:p>
    <w:p w14:paraId="626D3E05" w14:textId="0912F7D4" w:rsidR="00075B73" w:rsidRDefault="00915C34" w:rsidP="00075B73">
      <w:pPr>
        <w:ind w:left="850"/>
        <w:rPr>
          <w:sz w:val="24"/>
          <w:szCs w:val="24"/>
        </w:rPr>
      </w:pPr>
      <w:r>
        <w:rPr>
          <w:sz w:val="24"/>
          <w:szCs w:val="24"/>
        </w:rPr>
        <w:t>Public Health Wales (2019). Immunisation and Vaccine</w:t>
      </w:r>
      <w:r w:rsidR="00503CFB">
        <w:rPr>
          <w:sz w:val="24"/>
          <w:szCs w:val="24"/>
        </w:rPr>
        <w:t xml:space="preserve">s – Public Health Wales. </w:t>
      </w:r>
      <w:proofErr w:type="spellStart"/>
      <w:r w:rsidR="00503CFB">
        <w:rPr>
          <w:sz w:val="24"/>
          <w:szCs w:val="24"/>
        </w:rPr>
        <w:t>Nhs</w:t>
      </w:r>
      <w:proofErr w:type="spellEnd"/>
      <w:r w:rsidR="00503CFB">
        <w:rPr>
          <w:sz w:val="24"/>
          <w:szCs w:val="24"/>
        </w:rPr>
        <w:t>.</w:t>
      </w:r>
      <w:r w:rsidR="00B435CB">
        <w:rPr>
          <w:sz w:val="24"/>
          <w:szCs w:val="24"/>
        </w:rPr>
        <w:t xml:space="preserve"> Wales. Available at: </w:t>
      </w:r>
      <w:hyperlink r:id="rId23" w:history="1">
        <w:r w:rsidR="00075B73" w:rsidRPr="00944A4C">
          <w:rPr>
            <w:rStyle w:val="Hyperlink"/>
            <w:sz w:val="24"/>
            <w:szCs w:val="24"/>
          </w:rPr>
          <w:t>https://phw.nhs.wales/topics/immunisation-and-vaccines/</w:t>
        </w:r>
      </w:hyperlink>
    </w:p>
    <w:p w14:paraId="242CFB60" w14:textId="37173CB0" w:rsidR="00A12DC7" w:rsidRDefault="005646B7" w:rsidP="00F51996">
      <w:pPr>
        <w:ind w:left="850"/>
        <w:rPr>
          <w:sz w:val="24"/>
          <w:szCs w:val="24"/>
        </w:rPr>
      </w:pPr>
      <w:r>
        <w:rPr>
          <w:sz w:val="24"/>
          <w:szCs w:val="24"/>
        </w:rPr>
        <w:t xml:space="preserve">Save the </w:t>
      </w:r>
      <w:r w:rsidR="0060726C">
        <w:rPr>
          <w:sz w:val="24"/>
          <w:szCs w:val="24"/>
        </w:rPr>
        <w:t>Children</w:t>
      </w:r>
      <w:r>
        <w:rPr>
          <w:sz w:val="24"/>
          <w:szCs w:val="24"/>
        </w:rPr>
        <w:t xml:space="preserve"> (2023). Why Is Vaccine</w:t>
      </w:r>
      <w:r w:rsidR="00696BFB">
        <w:rPr>
          <w:sz w:val="24"/>
          <w:szCs w:val="24"/>
        </w:rPr>
        <w:t xml:space="preserve"> Equity Important? Save the Children. Available at: </w:t>
      </w:r>
      <w:hyperlink r:id="rId24" w:history="1">
        <w:r w:rsidR="008754C4" w:rsidRPr="00944A4C">
          <w:rPr>
            <w:rStyle w:val="Hyperlink"/>
            <w:sz w:val="24"/>
            <w:szCs w:val="24"/>
          </w:rPr>
          <w:t>https://www.savethechildren.org/us/charity-stories/what-is-vaccine-equity</w:t>
        </w:r>
      </w:hyperlink>
      <w:r w:rsidR="008754C4">
        <w:rPr>
          <w:sz w:val="24"/>
          <w:szCs w:val="24"/>
        </w:rPr>
        <w:t>.</w:t>
      </w:r>
    </w:p>
    <w:p w14:paraId="75CCB0EB" w14:textId="1B65FE0C" w:rsidR="008754C4" w:rsidRDefault="008754C4" w:rsidP="00F51996">
      <w:pPr>
        <w:ind w:left="850"/>
        <w:rPr>
          <w:sz w:val="24"/>
          <w:szCs w:val="24"/>
        </w:rPr>
      </w:pPr>
      <w:r>
        <w:rPr>
          <w:sz w:val="24"/>
          <w:szCs w:val="24"/>
        </w:rPr>
        <w:t>Smith</w:t>
      </w:r>
      <w:r w:rsidR="00385022">
        <w:rPr>
          <w:sz w:val="24"/>
          <w:szCs w:val="24"/>
        </w:rPr>
        <w:t>, S.E., Gum, L. and Thor</w:t>
      </w:r>
      <w:r w:rsidR="00C220BA">
        <w:rPr>
          <w:sz w:val="24"/>
          <w:szCs w:val="24"/>
        </w:rPr>
        <w:t>nton, C. (2020). An exploration</w:t>
      </w:r>
      <w:r w:rsidR="006F4281">
        <w:rPr>
          <w:sz w:val="24"/>
          <w:szCs w:val="24"/>
        </w:rPr>
        <w:t xml:space="preserve"> of </w:t>
      </w:r>
      <w:r w:rsidR="00F03B40">
        <w:rPr>
          <w:sz w:val="24"/>
          <w:szCs w:val="24"/>
        </w:rPr>
        <w:t>midwives’</w:t>
      </w:r>
      <w:r w:rsidR="00222EEB">
        <w:rPr>
          <w:sz w:val="24"/>
          <w:szCs w:val="24"/>
        </w:rPr>
        <w:t xml:space="preserve"> role in the promotion and provision of </w:t>
      </w:r>
      <w:r w:rsidR="00173CBF">
        <w:rPr>
          <w:sz w:val="24"/>
          <w:szCs w:val="24"/>
        </w:rPr>
        <w:t>antenatal</w:t>
      </w:r>
      <w:r w:rsidR="00222EEB">
        <w:rPr>
          <w:sz w:val="24"/>
          <w:szCs w:val="24"/>
        </w:rPr>
        <w:t xml:space="preserve"> influ</w:t>
      </w:r>
      <w:r w:rsidR="00173CBF">
        <w:rPr>
          <w:sz w:val="24"/>
          <w:szCs w:val="24"/>
        </w:rPr>
        <w:t>enza immunisation: A mixed methods inquiry</w:t>
      </w:r>
      <w:r w:rsidR="00DB77B0">
        <w:rPr>
          <w:sz w:val="24"/>
          <w:szCs w:val="24"/>
        </w:rPr>
        <w:t xml:space="preserve">. Women and Birth. </w:t>
      </w:r>
      <w:proofErr w:type="spellStart"/>
      <w:r w:rsidR="00DB77B0">
        <w:rPr>
          <w:sz w:val="24"/>
          <w:szCs w:val="24"/>
        </w:rPr>
        <w:t>doi</w:t>
      </w:r>
      <w:proofErr w:type="spellEnd"/>
      <w:r w:rsidR="00DB77B0">
        <w:rPr>
          <w:sz w:val="24"/>
          <w:szCs w:val="24"/>
        </w:rPr>
        <w:t xml:space="preserve">: </w:t>
      </w:r>
      <w:hyperlink r:id="rId25" w:history="1">
        <w:r w:rsidR="006B47E0" w:rsidRPr="00944A4C">
          <w:rPr>
            <w:rStyle w:val="Hyperlink"/>
            <w:sz w:val="24"/>
            <w:szCs w:val="24"/>
          </w:rPr>
          <w:t>https://doi.org/10.1016/j.wombi.2020.04.009</w:t>
        </w:r>
      </w:hyperlink>
      <w:r w:rsidR="006B47E0">
        <w:rPr>
          <w:sz w:val="24"/>
          <w:szCs w:val="24"/>
        </w:rPr>
        <w:t>.</w:t>
      </w:r>
    </w:p>
    <w:p w14:paraId="6E02CCDD" w14:textId="3AE5FABF" w:rsidR="00CE29DB" w:rsidRDefault="00890BFF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World Health Organisation (2020). Vaccines and Immuni</w:t>
      </w:r>
      <w:r w:rsidR="00172CFE">
        <w:rPr>
          <w:sz w:val="24"/>
          <w:szCs w:val="24"/>
        </w:rPr>
        <w:t>zation. World Health Organization. Available at</w:t>
      </w:r>
      <w:r w:rsidR="00A03D74">
        <w:rPr>
          <w:sz w:val="24"/>
          <w:szCs w:val="24"/>
        </w:rPr>
        <w:t xml:space="preserve">: </w:t>
      </w:r>
      <w:hyperlink r:id="rId26" w:anchor="tab=tab_1" w:history="1">
        <w:r w:rsidR="00DB06FF" w:rsidRPr="00944A4C">
          <w:rPr>
            <w:rStyle w:val="Hyperlink"/>
            <w:sz w:val="24"/>
            <w:szCs w:val="24"/>
          </w:rPr>
          <w:t>https://www.who.int/health-topics/vaccines-and-immunization#tab=tab_1</w:t>
        </w:r>
      </w:hyperlink>
      <w:r w:rsidR="00DB06FF">
        <w:rPr>
          <w:sz w:val="24"/>
          <w:szCs w:val="24"/>
        </w:rPr>
        <w:t>.</w:t>
      </w:r>
    </w:p>
    <w:p w14:paraId="34DFD2BD" w14:textId="3A5BC613" w:rsidR="00955991" w:rsidRDefault="00CE6022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World Health Organisation (2021). Coronavirus diseas</w:t>
      </w:r>
      <w:r w:rsidR="009B1BE3">
        <w:rPr>
          <w:sz w:val="24"/>
          <w:szCs w:val="24"/>
        </w:rPr>
        <w:t xml:space="preserve">e (COVID-19). World Health Organization. Available at: </w:t>
      </w:r>
      <w:hyperlink r:id="rId27" w:anchor="tab=tab_1" w:history="1">
        <w:r w:rsidR="009B681E" w:rsidRPr="00944A4C">
          <w:rPr>
            <w:rStyle w:val="Hyperlink"/>
            <w:sz w:val="24"/>
            <w:szCs w:val="24"/>
          </w:rPr>
          <w:t>https://www.who.int/health-topics/coronavirus#tab=tab_1</w:t>
        </w:r>
      </w:hyperlink>
      <w:r w:rsidR="009B681E">
        <w:rPr>
          <w:sz w:val="24"/>
          <w:szCs w:val="24"/>
        </w:rPr>
        <w:t>.</w:t>
      </w:r>
    </w:p>
    <w:p w14:paraId="682A55CE" w14:textId="62A3AED7" w:rsidR="009B681E" w:rsidRDefault="00331293" w:rsidP="0011751C">
      <w:pPr>
        <w:ind w:left="850"/>
        <w:rPr>
          <w:sz w:val="24"/>
          <w:szCs w:val="24"/>
        </w:rPr>
      </w:pPr>
      <w:r>
        <w:rPr>
          <w:sz w:val="24"/>
          <w:szCs w:val="24"/>
        </w:rPr>
        <w:t>World Health Organization (2023). Tetanus. Who.</w:t>
      </w:r>
      <w:r w:rsidR="0060726C">
        <w:rPr>
          <w:sz w:val="24"/>
          <w:szCs w:val="24"/>
        </w:rPr>
        <w:t xml:space="preserve"> </w:t>
      </w:r>
      <w:r>
        <w:rPr>
          <w:sz w:val="24"/>
          <w:szCs w:val="24"/>
        </w:rPr>
        <w:t>int. Available at</w:t>
      </w:r>
      <w:r w:rsidR="0037613C">
        <w:rPr>
          <w:sz w:val="24"/>
          <w:szCs w:val="24"/>
        </w:rPr>
        <w:t>:</w:t>
      </w:r>
      <w:r>
        <w:rPr>
          <w:sz w:val="24"/>
          <w:szCs w:val="24"/>
        </w:rPr>
        <w:t xml:space="preserve"> </w:t>
      </w:r>
      <w:hyperlink r:id="rId28" w:history="1">
        <w:r w:rsidR="00C03FE7" w:rsidRPr="00944A4C">
          <w:rPr>
            <w:rStyle w:val="Hyperlink"/>
            <w:sz w:val="24"/>
            <w:szCs w:val="24"/>
          </w:rPr>
          <w:t>https://www.int/news-room/fact-sheets/detail/tetanus</w:t>
        </w:r>
      </w:hyperlink>
      <w:r w:rsidR="00C03FE7">
        <w:rPr>
          <w:sz w:val="24"/>
          <w:szCs w:val="24"/>
        </w:rPr>
        <w:t>.</w:t>
      </w:r>
    </w:p>
    <w:p w14:paraId="14BEB9CB" w14:textId="77777777" w:rsidR="00C03FE7" w:rsidRDefault="00C03FE7" w:rsidP="0011751C">
      <w:pPr>
        <w:ind w:left="850"/>
        <w:rPr>
          <w:sz w:val="24"/>
          <w:szCs w:val="24"/>
        </w:rPr>
      </w:pPr>
    </w:p>
    <w:p w14:paraId="2A1B5F79" w14:textId="77777777" w:rsidR="009B681E" w:rsidRPr="0011751C" w:rsidRDefault="009B681E" w:rsidP="0011751C">
      <w:pPr>
        <w:ind w:left="850"/>
        <w:rPr>
          <w:sz w:val="24"/>
          <w:szCs w:val="24"/>
        </w:rPr>
      </w:pPr>
    </w:p>
    <w:p w14:paraId="79EC6749" w14:textId="77777777" w:rsidR="0093474B" w:rsidRDefault="0093474B" w:rsidP="0093474B"/>
    <w:p w14:paraId="476F8D3D" w14:textId="77777777" w:rsidR="0093474B" w:rsidRDefault="0093474B" w:rsidP="0093474B"/>
    <w:p w14:paraId="3B18BE6B" w14:textId="77777777" w:rsidR="0093474B" w:rsidRDefault="0093474B" w:rsidP="0093474B"/>
    <w:p w14:paraId="4C066068" w14:textId="77777777" w:rsidR="0093474B" w:rsidRDefault="0093474B" w:rsidP="0093474B"/>
    <w:p w14:paraId="7334AD80" w14:textId="77777777" w:rsidR="0093474B" w:rsidRDefault="0093474B" w:rsidP="0093474B"/>
    <w:p w14:paraId="74BA17BA" w14:textId="77777777" w:rsidR="0093474B" w:rsidRDefault="0093474B" w:rsidP="0093474B"/>
    <w:p w14:paraId="640B8F04" w14:textId="77777777" w:rsidR="0093474B" w:rsidRDefault="0093474B" w:rsidP="0093474B"/>
    <w:p w14:paraId="0736A1A6" w14:textId="77777777" w:rsidR="0093474B" w:rsidRDefault="0093474B" w:rsidP="0093474B"/>
    <w:p w14:paraId="369DFC19" w14:textId="77777777" w:rsidR="0093474B" w:rsidRDefault="0093474B" w:rsidP="0093474B"/>
    <w:p w14:paraId="0A758420" w14:textId="77777777" w:rsidR="0093474B" w:rsidRDefault="0093474B" w:rsidP="0093474B"/>
    <w:p w14:paraId="23FE50BB" w14:textId="77777777" w:rsidR="0093474B" w:rsidRDefault="0093474B" w:rsidP="0093474B"/>
    <w:p w14:paraId="0717577C" w14:textId="77777777" w:rsidR="0093474B" w:rsidRDefault="0093474B" w:rsidP="0093474B"/>
    <w:p w14:paraId="5D74FEDD" w14:textId="77777777" w:rsidR="0093474B" w:rsidRDefault="0093474B" w:rsidP="0093474B"/>
    <w:p w14:paraId="14710FB3" w14:textId="77777777" w:rsidR="0093474B" w:rsidRDefault="0093474B" w:rsidP="0093474B"/>
    <w:p w14:paraId="159D5024" w14:textId="77777777" w:rsidR="0093474B" w:rsidRPr="0093474B" w:rsidRDefault="0093474B" w:rsidP="0093474B"/>
    <w:p w14:paraId="0DA51DD2" w14:textId="3C068061" w:rsidR="00277F2D" w:rsidRPr="00D14A78" w:rsidRDefault="00DB61CF" w:rsidP="00D14A78">
      <w:pPr>
        <w:pStyle w:val="Heading1"/>
        <w:rPr>
          <w:sz w:val="28"/>
          <w:szCs w:val="28"/>
        </w:rPr>
      </w:pPr>
      <w:bookmarkStart w:id="3" w:name="_Toc150546596"/>
      <w:r w:rsidRPr="00EF144B">
        <w:t>Themes</w:t>
      </w:r>
      <w:bookmarkEnd w:id="3"/>
    </w:p>
    <w:p w14:paraId="3AF57EE5" w14:textId="77777777" w:rsidR="00277F2D" w:rsidRDefault="00277F2D" w:rsidP="00277F2D"/>
    <w:p w14:paraId="1D5E9276" w14:textId="030991F0" w:rsidR="00277F2D" w:rsidRDefault="002C7C18" w:rsidP="002C7C18">
      <w:pPr>
        <w:pStyle w:val="Heading2"/>
      </w:pPr>
      <w:bookmarkStart w:id="4" w:name="_Toc150546597"/>
      <w:r>
        <w:t>Themes1</w:t>
      </w:r>
      <w:bookmarkEnd w:id="4"/>
    </w:p>
    <w:p w14:paraId="5AEA9941" w14:textId="00CE5361" w:rsidR="002C7C18" w:rsidRPr="00A63D3B" w:rsidRDefault="00C55175" w:rsidP="001B5423">
      <w:pPr>
        <w:ind w:left="850"/>
        <w:rPr>
          <w:sz w:val="24"/>
          <w:szCs w:val="24"/>
        </w:rPr>
      </w:pPr>
      <w:r>
        <w:rPr>
          <w:sz w:val="24"/>
          <w:szCs w:val="24"/>
        </w:rPr>
        <w:t>In the first theme, as</w:t>
      </w:r>
      <w:r w:rsidR="005C1391">
        <w:rPr>
          <w:sz w:val="24"/>
          <w:szCs w:val="24"/>
        </w:rPr>
        <w:t xml:space="preserve"> the article</w:t>
      </w:r>
      <w:r w:rsidR="001B5423">
        <w:rPr>
          <w:sz w:val="24"/>
          <w:szCs w:val="24"/>
        </w:rPr>
        <w:t xml:space="preserve"> by</w:t>
      </w:r>
      <w:r>
        <w:rPr>
          <w:sz w:val="24"/>
          <w:szCs w:val="24"/>
        </w:rPr>
        <w:t xml:space="preserve"> </w:t>
      </w:r>
      <w:r w:rsidR="0060726C">
        <w:rPr>
          <w:sz w:val="24"/>
          <w:szCs w:val="24"/>
        </w:rPr>
        <w:t>Dr</w:t>
      </w:r>
      <w:r>
        <w:rPr>
          <w:sz w:val="24"/>
          <w:szCs w:val="24"/>
        </w:rPr>
        <w:t xml:space="preserve"> Sanchari Sinha</w:t>
      </w:r>
      <w:r w:rsidR="001052FC">
        <w:rPr>
          <w:sz w:val="24"/>
          <w:szCs w:val="24"/>
        </w:rPr>
        <w:t xml:space="preserve"> Dutta, </w:t>
      </w:r>
      <w:r w:rsidR="00001B42">
        <w:rPr>
          <w:sz w:val="24"/>
          <w:szCs w:val="24"/>
        </w:rPr>
        <w:t>Ph.</w:t>
      </w:r>
      <w:r w:rsidR="001B5423">
        <w:rPr>
          <w:sz w:val="24"/>
          <w:szCs w:val="24"/>
        </w:rPr>
        <w:t>, H</w:t>
      </w:r>
      <w:r w:rsidR="00E37E5D" w:rsidRPr="00A63D3B">
        <w:rPr>
          <w:sz w:val="24"/>
          <w:szCs w:val="24"/>
        </w:rPr>
        <w:t xml:space="preserve">erd </w:t>
      </w:r>
      <w:r w:rsidR="0022139B" w:rsidRPr="00A63D3B">
        <w:rPr>
          <w:sz w:val="24"/>
          <w:szCs w:val="24"/>
        </w:rPr>
        <w:t>Immunity</w:t>
      </w:r>
      <w:r w:rsidR="00E37E5D" w:rsidRPr="00A63D3B">
        <w:rPr>
          <w:sz w:val="24"/>
          <w:szCs w:val="24"/>
        </w:rPr>
        <w:t xml:space="preserve"> is the </w:t>
      </w:r>
      <w:r w:rsidR="000A3DE3">
        <w:rPr>
          <w:sz w:val="24"/>
          <w:szCs w:val="24"/>
        </w:rPr>
        <w:t>immunisation</w:t>
      </w:r>
      <w:r w:rsidR="00E37E5D" w:rsidRPr="00A63D3B">
        <w:rPr>
          <w:sz w:val="24"/>
          <w:szCs w:val="24"/>
        </w:rPr>
        <w:t xml:space="preserve"> of a population against certain contagious </w:t>
      </w:r>
      <w:r w:rsidR="0060726C">
        <w:rPr>
          <w:sz w:val="24"/>
          <w:szCs w:val="24"/>
        </w:rPr>
        <w:t>diseases</w:t>
      </w:r>
      <w:r w:rsidR="00001B42">
        <w:rPr>
          <w:sz w:val="24"/>
          <w:szCs w:val="24"/>
        </w:rPr>
        <w:t>. It is</w:t>
      </w:r>
      <w:r w:rsidR="00E37E5D" w:rsidRPr="00A63D3B">
        <w:rPr>
          <w:sz w:val="24"/>
          <w:szCs w:val="24"/>
        </w:rPr>
        <w:t xml:space="preserve"> </w:t>
      </w:r>
      <w:r w:rsidR="0022139B" w:rsidRPr="00A63D3B">
        <w:rPr>
          <w:sz w:val="24"/>
          <w:szCs w:val="24"/>
        </w:rPr>
        <w:t>formed</w:t>
      </w:r>
      <w:r w:rsidR="00E37E5D" w:rsidRPr="00A63D3B">
        <w:rPr>
          <w:sz w:val="24"/>
          <w:szCs w:val="24"/>
        </w:rPr>
        <w:t xml:space="preserve"> due to vaccination</w:t>
      </w:r>
      <w:r w:rsidR="0022139B" w:rsidRPr="00A63D3B">
        <w:rPr>
          <w:sz w:val="24"/>
          <w:szCs w:val="24"/>
        </w:rPr>
        <w:t>s or due to past illness. They have a lower probability of transmitting the virus from one person to another.</w:t>
      </w:r>
      <w:r w:rsidR="00933A68" w:rsidRPr="00A63D3B">
        <w:rPr>
          <w:sz w:val="24"/>
          <w:szCs w:val="24"/>
        </w:rPr>
        <w:t xml:space="preserve"> COVID-19 is one of the examples of </w:t>
      </w:r>
      <w:r w:rsidR="00342379" w:rsidRPr="00A63D3B">
        <w:rPr>
          <w:sz w:val="24"/>
          <w:szCs w:val="24"/>
        </w:rPr>
        <w:t xml:space="preserve">herd immunity. In the United States, 70% of the population had to be vaccinated </w:t>
      </w:r>
      <w:r w:rsidR="00086885">
        <w:rPr>
          <w:sz w:val="24"/>
          <w:szCs w:val="24"/>
        </w:rPr>
        <w:t xml:space="preserve">to prevent the spread of the virus and </w:t>
      </w:r>
      <w:r w:rsidR="001E0852" w:rsidRPr="00A63D3B">
        <w:rPr>
          <w:sz w:val="24"/>
          <w:szCs w:val="24"/>
        </w:rPr>
        <w:t>drastic mortality.</w:t>
      </w:r>
    </w:p>
    <w:p w14:paraId="539D8917" w14:textId="40253F67" w:rsidR="002C7C18" w:rsidRDefault="002C7C18" w:rsidP="002C7C18">
      <w:pPr>
        <w:pStyle w:val="Heading2"/>
      </w:pPr>
      <w:bookmarkStart w:id="5" w:name="_Toc150546598"/>
      <w:r>
        <w:t>Themes2</w:t>
      </w:r>
      <w:bookmarkEnd w:id="5"/>
    </w:p>
    <w:p w14:paraId="0D64DBF5" w14:textId="77777777" w:rsidR="002C7C18" w:rsidRDefault="002C7C18" w:rsidP="00EA5453">
      <w:pPr>
        <w:ind w:left="850"/>
      </w:pPr>
    </w:p>
    <w:p w14:paraId="05594D20" w14:textId="614F543F" w:rsidR="002C7C18" w:rsidRPr="00AE09D7" w:rsidRDefault="00311241" w:rsidP="00AE09D7">
      <w:pPr>
        <w:ind w:left="850"/>
        <w:rPr>
          <w:sz w:val="24"/>
          <w:szCs w:val="24"/>
        </w:rPr>
      </w:pPr>
      <w:r>
        <w:rPr>
          <w:sz w:val="24"/>
          <w:szCs w:val="24"/>
        </w:rPr>
        <w:t>In the second theme</w:t>
      </w:r>
      <w:r w:rsidR="00F935BE">
        <w:rPr>
          <w:sz w:val="24"/>
          <w:szCs w:val="24"/>
        </w:rPr>
        <w:t xml:space="preserve">, </w:t>
      </w:r>
      <w:r w:rsidR="00E4162E">
        <w:rPr>
          <w:sz w:val="24"/>
          <w:szCs w:val="24"/>
        </w:rPr>
        <w:t>according</w:t>
      </w:r>
      <w:r w:rsidR="00F935BE">
        <w:rPr>
          <w:sz w:val="24"/>
          <w:szCs w:val="24"/>
        </w:rPr>
        <w:t xml:space="preserve"> to the National Institute for Health and</w:t>
      </w:r>
      <w:r w:rsidR="00E4162E">
        <w:rPr>
          <w:sz w:val="24"/>
          <w:szCs w:val="24"/>
        </w:rPr>
        <w:t xml:space="preserve"> Care Research</w:t>
      </w:r>
      <w:r w:rsidR="00D118A9">
        <w:rPr>
          <w:sz w:val="24"/>
          <w:szCs w:val="24"/>
        </w:rPr>
        <w:t>, 34 strategic studies are used to inform</w:t>
      </w:r>
      <w:r w:rsidR="002447E7">
        <w:rPr>
          <w:sz w:val="24"/>
          <w:szCs w:val="24"/>
        </w:rPr>
        <w:t xml:space="preserve"> hesitant people about vaccines. </w:t>
      </w:r>
      <w:r w:rsidR="009D6714">
        <w:rPr>
          <w:sz w:val="24"/>
          <w:szCs w:val="24"/>
        </w:rPr>
        <w:t>To</w:t>
      </w:r>
      <w:r w:rsidR="002447E7">
        <w:rPr>
          <w:sz w:val="24"/>
          <w:szCs w:val="24"/>
        </w:rPr>
        <w:t xml:space="preserve"> be </w:t>
      </w:r>
      <w:r w:rsidR="00086885">
        <w:rPr>
          <w:sz w:val="24"/>
          <w:szCs w:val="24"/>
        </w:rPr>
        <w:t>well-informed</w:t>
      </w:r>
      <w:r w:rsidR="002447E7">
        <w:rPr>
          <w:sz w:val="24"/>
          <w:szCs w:val="24"/>
        </w:rPr>
        <w:t xml:space="preserve"> about</w:t>
      </w:r>
      <w:r w:rsidR="009D6714">
        <w:rPr>
          <w:sz w:val="24"/>
          <w:szCs w:val="24"/>
        </w:rPr>
        <w:t xml:space="preserve"> vaccines, thorough research is required </w:t>
      </w:r>
      <w:r w:rsidR="00F567D0">
        <w:rPr>
          <w:sz w:val="24"/>
          <w:szCs w:val="24"/>
        </w:rPr>
        <w:t xml:space="preserve">on government websites and </w:t>
      </w:r>
      <w:r w:rsidR="009D6714">
        <w:rPr>
          <w:sz w:val="24"/>
          <w:szCs w:val="24"/>
        </w:rPr>
        <w:t>social media.</w:t>
      </w:r>
    </w:p>
    <w:p w14:paraId="04649172" w14:textId="77777777" w:rsidR="00A2314E" w:rsidRDefault="00A2314E" w:rsidP="00A2314E">
      <w:pPr>
        <w:ind w:left="850"/>
        <w:rPr>
          <w:sz w:val="28"/>
          <w:szCs w:val="28"/>
        </w:rPr>
      </w:pPr>
    </w:p>
    <w:p w14:paraId="748E59D5" w14:textId="06D994E6" w:rsidR="00AE1B88" w:rsidRPr="00A63D3B" w:rsidRDefault="00AE1B88" w:rsidP="00A2314E">
      <w:pPr>
        <w:ind w:left="850"/>
        <w:rPr>
          <w:rFonts w:asciiTheme="majorHAnsi" w:eastAsiaTheme="majorEastAsia" w:hAnsiTheme="majorHAnsi" w:cstheme="majorBidi"/>
          <w:sz w:val="32"/>
          <w:szCs w:val="32"/>
        </w:rPr>
      </w:pPr>
      <w:r w:rsidRPr="00A63D3B">
        <w:rPr>
          <w:rFonts w:asciiTheme="majorHAnsi" w:eastAsiaTheme="majorEastAsia" w:hAnsiTheme="majorHAnsi" w:cstheme="majorBidi"/>
          <w:sz w:val="32"/>
          <w:szCs w:val="32"/>
        </w:rPr>
        <w:br w:type="page"/>
      </w:r>
    </w:p>
    <w:p w14:paraId="1676A0BC" w14:textId="77777777" w:rsidR="00B62CB4" w:rsidRDefault="00DB61CF" w:rsidP="00126EB7">
      <w:pPr>
        <w:pStyle w:val="Heading1"/>
        <w:rPr>
          <w:color w:val="auto"/>
        </w:rPr>
      </w:pPr>
      <w:bookmarkStart w:id="6" w:name="_Toc150546599"/>
      <w:r w:rsidRPr="00C173EC">
        <w:rPr>
          <w:color w:val="auto"/>
        </w:rPr>
        <w:lastRenderedPageBreak/>
        <w:t>Conclusion</w:t>
      </w:r>
      <w:bookmarkEnd w:id="6"/>
    </w:p>
    <w:p w14:paraId="20B1C87E" w14:textId="77777777" w:rsidR="00B62CB4" w:rsidRPr="004553A9" w:rsidRDefault="00B62CB4" w:rsidP="00126EB7">
      <w:pPr>
        <w:pStyle w:val="Heading1"/>
        <w:rPr>
          <w:color w:val="auto"/>
          <w:sz w:val="28"/>
          <w:szCs w:val="28"/>
        </w:rPr>
      </w:pPr>
    </w:p>
    <w:p w14:paraId="0590825C" w14:textId="689F65C6" w:rsidR="001428E3" w:rsidRPr="00A63D3B" w:rsidRDefault="00B62CB4" w:rsidP="001428E3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>In the United Kingdom</w:t>
      </w:r>
      <w:r w:rsidR="00F567D0">
        <w:rPr>
          <w:sz w:val="24"/>
          <w:szCs w:val="24"/>
        </w:rPr>
        <w:t>,</w:t>
      </w:r>
      <w:r w:rsidR="004F53E2" w:rsidRPr="00A63D3B">
        <w:rPr>
          <w:sz w:val="24"/>
          <w:szCs w:val="24"/>
        </w:rPr>
        <w:t xml:space="preserve"> as in other countries</w:t>
      </w:r>
      <w:r w:rsidR="00C23302" w:rsidRPr="00A63D3B">
        <w:rPr>
          <w:sz w:val="24"/>
          <w:szCs w:val="24"/>
        </w:rPr>
        <w:t xml:space="preserve">, vaccination of babies and children is </w:t>
      </w:r>
      <w:r w:rsidR="00F567D0">
        <w:rPr>
          <w:sz w:val="24"/>
          <w:szCs w:val="24"/>
        </w:rPr>
        <w:t>essential</w:t>
      </w:r>
      <w:r w:rsidR="00C10BF5" w:rsidRPr="00A63D3B">
        <w:rPr>
          <w:sz w:val="24"/>
          <w:szCs w:val="24"/>
        </w:rPr>
        <w:t xml:space="preserve"> to prevent certain serious diseases. Due </w:t>
      </w:r>
      <w:r w:rsidR="00E3455B" w:rsidRPr="00A63D3B">
        <w:rPr>
          <w:sz w:val="24"/>
          <w:szCs w:val="24"/>
        </w:rPr>
        <w:t xml:space="preserve">to the </w:t>
      </w:r>
      <w:r w:rsidR="00441F8C" w:rsidRPr="00A63D3B">
        <w:rPr>
          <w:sz w:val="24"/>
          <w:szCs w:val="24"/>
        </w:rPr>
        <w:t>vaccination program for</w:t>
      </w:r>
      <w:r w:rsidR="00A92618" w:rsidRPr="00A63D3B">
        <w:rPr>
          <w:sz w:val="24"/>
          <w:szCs w:val="24"/>
        </w:rPr>
        <w:t xml:space="preserve"> children, diseases such as tetanus and diphtheria are </w:t>
      </w:r>
      <w:r w:rsidR="00F567D0">
        <w:rPr>
          <w:sz w:val="24"/>
          <w:szCs w:val="24"/>
        </w:rPr>
        <w:t>sporadic</w:t>
      </w:r>
      <w:r w:rsidR="00A92618" w:rsidRPr="00A63D3B">
        <w:rPr>
          <w:sz w:val="24"/>
          <w:szCs w:val="24"/>
        </w:rPr>
        <w:t xml:space="preserve"> in the United Kingdom</w:t>
      </w:r>
      <w:r w:rsidR="00696E03" w:rsidRPr="00A63D3B">
        <w:rPr>
          <w:sz w:val="24"/>
          <w:szCs w:val="24"/>
        </w:rPr>
        <w:t>. In Europe, the risks of poliomyelitis have decreased</w:t>
      </w:r>
      <w:r w:rsidR="00C64334" w:rsidRPr="00A63D3B">
        <w:rPr>
          <w:sz w:val="24"/>
          <w:szCs w:val="24"/>
        </w:rPr>
        <w:t xml:space="preserve"> radically</w:t>
      </w:r>
      <w:r w:rsidR="00F567D0">
        <w:rPr>
          <w:sz w:val="24"/>
          <w:szCs w:val="24"/>
        </w:rPr>
        <w:t xml:space="preserve">; </w:t>
      </w:r>
      <w:r w:rsidR="00086885">
        <w:rPr>
          <w:sz w:val="24"/>
          <w:szCs w:val="24"/>
        </w:rPr>
        <w:t>conversely</w:t>
      </w:r>
      <w:r w:rsidR="00C64334" w:rsidRPr="00A63D3B">
        <w:rPr>
          <w:sz w:val="24"/>
          <w:szCs w:val="24"/>
        </w:rPr>
        <w:t xml:space="preserve">, </w:t>
      </w:r>
      <w:r w:rsidR="00F567D0">
        <w:rPr>
          <w:sz w:val="24"/>
          <w:szCs w:val="24"/>
        </w:rPr>
        <w:t>infections</w:t>
      </w:r>
      <w:r w:rsidR="00AC0F4C" w:rsidRPr="00A63D3B">
        <w:rPr>
          <w:sz w:val="24"/>
          <w:szCs w:val="24"/>
        </w:rPr>
        <w:t xml:space="preserve"> such as rubella and measles have not disappeared from the </w:t>
      </w:r>
      <w:r w:rsidR="001428E3" w:rsidRPr="00A63D3B">
        <w:rPr>
          <w:sz w:val="24"/>
          <w:szCs w:val="24"/>
        </w:rPr>
        <w:t>United Kingdom.</w:t>
      </w:r>
    </w:p>
    <w:p w14:paraId="5E70D395" w14:textId="7770D0F8" w:rsidR="009D447A" w:rsidRPr="00A63D3B" w:rsidRDefault="00FF52C0" w:rsidP="001428E3">
      <w:pPr>
        <w:ind w:left="850"/>
        <w:rPr>
          <w:sz w:val="24"/>
          <w:szCs w:val="24"/>
        </w:rPr>
      </w:pPr>
      <w:r w:rsidRPr="00A63D3B">
        <w:rPr>
          <w:sz w:val="24"/>
          <w:szCs w:val="24"/>
        </w:rPr>
        <w:t xml:space="preserve">In adults, it is </w:t>
      </w:r>
      <w:r w:rsidR="00F567D0">
        <w:rPr>
          <w:sz w:val="24"/>
          <w:szCs w:val="24"/>
        </w:rPr>
        <w:t>essential</w:t>
      </w:r>
      <w:r w:rsidRPr="00A63D3B">
        <w:rPr>
          <w:sz w:val="24"/>
          <w:szCs w:val="24"/>
        </w:rPr>
        <w:t xml:space="preserve"> to be vaccinated throughout</w:t>
      </w:r>
      <w:r w:rsidR="00DA3AD0" w:rsidRPr="00A63D3B">
        <w:rPr>
          <w:sz w:val="24"/>
          <w:szCs w:val="24"/>
        </w:rPr>
        <w:t xml:space="preserve"> life, especially to have all childhood vaccines. In some cases,</w:t>
      </w:r>
      <w:r w:rsidR="00AD698F" w:rsidRPr="00A63D3B">
        <w:rPr>
          <w:sz w:val="24"/>
          <w:szCs w:val="24"/>
        </w:rPr>
        <w:t xml:space="preserve"> </w:t>
      </w:r>
      <w:r w:rsidR="00DA3AD0" w:rsidRPr="00A63D3B">
        <w:rPr>
          <w:sz w:val="24"/>
          <w:szCs w:val="24"/>
        </w:rPr>
        <w:t>extra vaccines</w:t>
      </w:r>
      <w:r w:rsidR="00AD698F" w:rsidRPr="00A63D3B">
        <w:rPr>
          <w:sz w:val="24"/>
          <w:szCs w:val="24"/>
        </w:rPr>
        <w:t xml:space="preserve"> are </w:t>
      </w:r>
      <w:r w:rsidR="00086885">
        <w:rPr>
          <w:sz w:val="24"/>
          <w:szCs w:val="24"/>
        </w:rPr>
        <w:t>necessary</w:t>
      </w:r>
      <w:r w:rsidR="00AD698F" w:rsidRPr="00A63D3B">
        <w:rPr>
          <w:sz w:val="24"/>
          <w:szCs w:val="24"/>
        </w:rPr>
        <w:t xml:space="preserve"> because of old age</w:t>
      </w:r>
      <w:r w:rsidR="003515BF" w:rsidRPr="00A63D3B">
        <w:rPr>
          <w:sz w:val="24"/>
          <w:szCs w:val="24"/>
        </w:rPr>
        <w:t xml:space="preserve"> or because of the place of work. The flu vaccine </w:t>
      </w:r>
      <w:r w:rsidR="002034E8">
        <w:rPr>
          <w:sz w:val="24"/>
          <w:szCs w:val="24"/>
        </w:rPr>
        <w:t>must</w:t>
      </w:r>
      <w:r w:rsidR="006C4BE7" w:rsidRPr="00A63D3B">
        <w:rPr>
          <w:sz w:val="24"/>
          <w:szCs w:val="24"/>
        </w:rPr>
        <w:t xml:space="preserve"> be administered </w:t>
      </w:r>
      <w:r w:rsidR="00F567D0">
        <w:rPr>
          <w:sz w:val="24"/>
          <w:szCs w:val="24"/>
        </w:rPr>
        <w:t>yearly</w:t>
      </w:r>
      <w:r w:rsidR="006C4BE7" w:rsidRPr="00A63D3B">
        <w:rPr>
          <w:sz w:val="24"/>
          <w:szCs w:val="24"/>
        </w:rPr>
        <w:t xml:space="preserve"> to people</w:t>
      </w:r>
      <w:r w:rsidR="00151A62" w:rsidRPr="00A63D3B">
        <w:rPr>
          <w:sz w:val="24"/>
          <w:szCs w:val="24"/>
        </w:rPr>
        <w:t xml:space="preserve"> </w:t>
      </w:r>
      <w:r w:rsidR="00E00F43" w:rsidRPr="00A63D3B">
        <w:rPr>
          <w:sz w:val="24"/>
          <w:szCs w:val="24"/>
        </w:rPr>
        <w:t>at high risk</w:t>
      </w:r>
      <w:r w:rsidR="001C2491" w:rsidRPr="00A63D3B">
        <w:rPr>
          <w:sz w:val="24"/>
          <w:szCs w:val="24"/>
        </w:rPr>
        <w:t xml:space="preserve"> of flu and severe colds, as well as the pneumococcal</w:t>
      </w:r>
      <w:r w:rsidR="00151A62" w:rsidRPr="00A63D3B">
        <w:rPr>
          <w:sz w:val="24"/>
          <w:szCs w:val="24"/>
        </w:rPr>
        <w:t xml:space="preserve"> vaccine to people at high risk of pneumococcal disease.</w:t>
      </w:r>
    </w:p>
    <w:p w14:paraId="7C11A028" w14:textId="77777777" w:rsidR="001428E3" w:rsidRDefault="001428E3" w:rsidP="001428E3">
      <w:pPr>
        <w:ind w:left="850"/>
        <w:rPr>
          <w:sz w:val="28"/>
          <w:szCs w:val="28"/>
        </w:rPr>
      </w:pPr>
    </w:p>
    <w:p w14:paraId="364638C3" w14:textId="23BF8650" w:rsidR="00800F17" w:rsidRPr="00E3455B" w:rsidRDefault="00800F17" w:rsidP="004553A9">
      <w:r w:rsidRPr="00E3455B">
        <w:br w:type="page"/>
      </w:r>
    </w:p>
    <w:p w14:paraId="71AA0881" w14:textId="1B1AC90E" w:rsidR="00800F17" w:rsidRDefault="00B2104C" w:rsidP="00126EB7">
      <w:pPr>
        <w:pStyle w:val="Heading1"/>
        <w:rPr>
          <w:color w:val="auto"/>
        </w:rPr>
      </w:pPr>
      <w:bookmarkStart w:id="7" w:name="_Toc150546600"/>
      <w:r w:rsidRPr="00C173EC">
        <w:rPr>
          <w:color w:val="auto"/>
        </w:rPr>
        <w:lastRenderedPageBreak/>
        <w:t xml:space="preserve">Reference </w:t>
      </w:r>
      <w:r w:rsidR="00DB61CF" w:rsidRPr="00C173EC">
        <w:rPr>
          <w:color w:val="auto"/>
        </w:rPr>
        <w:t>List</w:t>
      </w:r>
      <w:bookmarkEnd w:id="7"/>
    </w:p>
    <w:p w14:paraId="12084460" w14:textId="77777777" w:rsidR="00787C62" w:rsidRDefault="00787C62" w:rsidP="00787C62"/>
    <w:p w14:paraId="79BA3CB4" w14:textId="77777777" w:rsidR="00A11587" w:rsidRDefault="00A11587" w:rsidP="004A6541">
      <w:pPr>
        <w:ind w:left="850"/>
      </w:pPr>
    </w:p>
    <w:p w14:paraId="79285DB6" w14:textId="741EAF5F" w:rsidR="00C03FE7" w:rsidRDefault="00000000" w:rsidP="00C03FE7">
      <w:pPr>
        <w:ind w:left="850"/>
        <w:rPr>
          <w:sz w:val="24"/>
          <w:szCs w:val="24"/>
        </w:rPr>
      </w:pPr>
      <w:hyperlink r:id="rId29" w:history="1">
        <w:r w:rsidR="00B13ADE" w:rsidRPr="00944A4C">
          <w:rPr>
            <w:rStyle w:val="Hyperlink"/>
            <w:sz w:val="24"/>
            <w:szCs w:val="24"/>
          </w:rPr>
          <w:t>https://www.britannica.com/science/vaccine</w:t>
        </w:r>
      </w:hyperlink>
    </w:p>
    <w:p w14:paraId="2DC85126" w14:textId="1C9FF818" w:rsidR="00C03FE7" w:rsidRDefault="00000000" w:rsidP="00C03FE7">
      <w:pPr>
        <w:ind w:left="850"/>
        <w:rPr>
          <w:sz w:val="24"/>
          <w:szCs w:val="24"/>
        </w:rPr>
      </w:pPr>
      <w:hyperlink r:id="rId30" w:history="1">
        <w:r w:rsidR="00C03FE7" w:rsidRPr="00944A4C">
          <w:rPr>
            <w:rStyle w:val="Hyperlink"/>
            <w:sz w:val="24"/>
            <w:szCs w:val="24"/>
          </w:rPr>
          <w:t>https://www.cdc.gov/vaccines/hcp/vis/vis-statements/meaning-serogroup.html</w:t>
        </w:r>
      </w:hyperlink>
    </w:p>
    <w:p w14:paraId="57DCC829" w14:textId="583ACFA3" w:rsidR="00C03FE7" w:rsidRDefault="00000000" w:rsidP="00C03FE7">
      <w:pPr>
        <w:ind w:left="850"/>
        <w:rPr>
          <w:sz w:val="24"/>
          <w:szCs w:val="24"/>
        </w:rPr>
      </w:pPr>
      <w:hyperlink r:id="rId31" w:history="1">
        <w:r w:rsidR="00C03FE7" w:rsidRPr="00944A4C">
          <w:rPr>
            <w:rStyle w:val="Hyperlink"/>
            <w:sz w:val="24"/>
            <w:szCs w:val="24"/>
          </w:rPr>
          <w:t>http://www.cdc.gov/vaccines/vpd/hib/public/index.html</w:t>
        </w:r>
      </w:hyperlink>
    </w:p>
    <w:p w14:paraId="3F6B0912" w14:textId="633C916E" w:rsidR="00C03FE7" w:rsidRDefault="00000000" w:rsidP="00C03FE7">
      <w:pPr>
        <w:ind w:left="850"/>
        <w:rPr>
          <w:sz w:val="24"/>
          <w:szCs w:val="24"/>
        </w:rPr>
      </w:pPr>
      <w:hyperlink r:id="rId32" w:history="1">
        <w:r w:rsidR="00C03FE7" w:rsidRPr="00944A4C">
          <w:rPr>
            <w:rStyle w:val="Hyperlink"/>
            <w:sz w:val="24"/>
            <w:szCs w:val="24"/>
          </w:rPr>
          <w:t>https://www.cdc.gov/pneumococcal/index.html</w:t>
        </w:r>
      </w:hyperlink>
    </w:p>
    <w:p w14:paraId="462FA84C" w14:textId="25A41469" w:rsidR="00C03FE7" w:rsidRDefault="00000000" w:rsidP="00C03FE7">
      <w:pPr>
        <w:ind w:left="850"/>
        <w:rPr>
          <w:sz w:val="24"/>
          <w:szCs w:val="24"/>
        </w:rPr>
      </w:pPr>
      <w:hyperlink r:id="rId33" w:history="1">
        <w:r w:rsidR="00C03FE7" w:rsidRPr="00944A4C">
          <w:rPr>
            <w:rStyle w:val="Hyperlink"/>
            <w:sz w:val="24"/>
            <w:szCs w:val="24"/>
          </w:rPr>
          <w:t>https://www.ncbi.nlm.nih.gov/books/NBK567772/</w:t>
        </w:r>
      </w:hyperlink>
    </w:p>
    <w:p w14:paraId="5D573F16" w14:textId="22AFC5C1" w:rsidR="00C03FE7" w:rsidRDefault="00000000" w:rsidP="00C03FE7">
      <w:pPr>
        <w:ind w:left="850"/>
        <w:rPr>
          <w:sz w:val="24"/>
          <w:szCs w:val="24"/>
        </w:rPr>
      </w:pPr>
      <w:hyperlink r:id="rId34" w:history="1">
        <w:r w:rsidR="00C03FE7" w:rsidRPr="00944A4C">
          <w:rPr>
            <w:rStyle w:val="Hyperlink"/>
            <w:sz w:val="24"/>
            <w:szCs w:val="24"/>
          </w:rPr>
          <w:t>https://www.webmd.com/children/what-is-rotavirus</w:t>
        </w:r>
      </w:hyperlink>
    </w:p>
    <w:p w14:paraId="009068E3" w14:textId="4C424D23" w:rsidR="00B13ADE" w:rsidRDefault="00000000" w:rsidP="00B13ADE">
      <w:pPr>
        <w:ind w:left="850"/>
        <w:rPr>
          <w:sz w:val="24"/>
          <w:szCs w:val="24"/>
        </w:rPr>
      </w:pPr>
      <w:hyperlink r:id="rId35" w:history="1">
        <w:r w:rsidR="00B13ADE" w:rsidRPr="00944A4C">
          <w:rPr>
            <w:rStyle w:val="Hyperlink"/>
            <w:sz w:val="24"/>
            <w:szCs w:val="24"/>
          </w:rPr>
          <w:t>https://www.news-medical.net/health/What-is-Herd-Immunity.aspx</w:t>
        </w:r>
      </w:hyperlink>
    </w:p>
    <w:p w14:paraId="0DAE728F" w14:textId="26961142" w:rsidR="00B13ADE" w:rsidRDefault="00000000" w:rsidP="00B13ADE">
      <w:pPr>
        <w:ind w:left="850"/>
        <w:rPr>
          <w:sz w:val="24"/>
          <w:szCs w:val="24"/>
        </w:rPr>
      </w:pPr>
      <w:hyperlink r:id="rId36" w:history="1">
        <w:r w:rsidR="00B13ADE" w:rsidRPr="00944A4C">
          <w:rPr>
            <w:rStyle w:val="Hyperlink"/>
            <w:sz w:val="24"/>
            <w:szCs w:val="24"/>
          </w:rPr>
          <w:t>https://doi.org/10.1007/s40653-020-00324-y</w:t>
        </w:r>
      </w:hyperlink>
    </w:p>
    <w:p w14:paraId="1E5C7CD5" w14:textId="6620C6C6" w:rsidR="00B13ADE" w:rsidRDefault="00000000" w:rsidP="00B13ADE">
      <w:pPr>
        <w:ind w:left="850"/>
        <w:rPr>
          <w:sz w:val="24"/>
          <w:szCs w:val="24"/>
        </w:rPr>
      </w:pPr>
      <w:hyperlink r:id="rId37" w:history="1">
        <w:r w:rsidR="00B13ADE" w:rsidRPr="00944A4C">
          <w:rPr>
            <w:rStyle w:val="Hyperlink"/>
            <w:sz w:val="24"/>
            <w:szCs w:val="24"/>
          </w:rPr>
          <w:t>https://evidence.nihr.ac.uk/alert/how-to-tackle-vaccine-misinformation-what-works-and-what-doesnt/</w:t>
        </w:r>
      </w:hyperlink>
    </w:p>
    <w:p w14:paraId="66B57949" w14:textId="127683CE" w:rsidR="00B13ADE" w:rsidRDefault="00000000" w:rsidP="00B13ADE">
      <w:pPr>
        <w:ind w:left="850"/>
        <w:rPr>
          <w:sz w:val="24"/>
          <w:szCs w:val="24"/>
        </w:rPr>
      </w:pPr>
      <w:hyperlink r:id="rId38" w:history="1">
        <w:r w:rsidR="00B13ADE" w:rsidRPr="00944A4C">
          <w:rPr>
            <w:rStyle w:val="Hyperlink"/>
            <w:sz w:val="24"/>
            <w:szCs w:val="24"/>
          </w:rPr>
          <w:t>https://www.cancer.gov/about-cancer/causes-prevention/risk/infectious-agents/hpv-and-cancer</w:t>
        </w:r>
      </w:hyperlink>
    </w:p>
    <w:p w14:paraId="34A81D46" w14:textId="67AB428F" w:rsidR="00B13ADE" w:rsidRDefault="00000000" w:rsidP="00B13ADE">
      <w:pPr>
        <w:ind w:left="850"/>
        <w:rPr>
          <w:sz w:val="24"/>
          <w:szCs w:val="24"/>
        </w:rPr>
      </w:pPr>
      <w:hyperlink r:id="rId39" w:history="1">
        <w:r w:rsidR="00B13ADE" w:rsidRPr="00944A4C">
          <w:rPr>
            <w:rStyle w:val="Hyperlink"/>
            <w:sz w:val="24"/>
            <w:szCs w:val="24"/>
          </w:rPr>
          <w:t>https://www.nhs.uk//conditions/vaccinations/NHS-vaccination-and-when-to-have-them/</w:t>
        </w:r>
      </w:hyperlink>
    </w:p>
    <w:p w14:paraId="00AA36D7" w14:textId="30256827" w:rsidR="00B13ADE" w:rsidRDefault="00000000" w:rsidP="00B13ADE">
      <w:pPr>
        <w:ind w:left="850"/>
        <w:rPr>
          <w:sz w:val="24"/>
          <w:szCs w:val="24"/>
        </w:rPr>
      </w:pPr>
      <w:hyperlink r:id="rId40" w:history="1">
        <w:r w:rsidR="00B13ADE" w:rsidRPr="00944A4C">
          <w:rPr>
            <w:rStyle w:val="Hyperlink"/>
            <w:sz w:val="24"/>
            <w:szCs w:val="24"/>
          </w:rPr>
          <w:t>https://www.nhs.uk/conditions/vaccinations/men-acwy-vaccine/</w:t>
        </w:r>
      </w:hyperlink>
    </w:p>
    <w:p w14:paraId="1D1B5EDA" w14:textId="261971D7" w:rsidR="00B13ADE" w:rsidRDefault="00000000" w:rsidP="00B13ADE">
      <w:pPr>
        <w:ind w:left="850"/>
        <w:rPr>
          <w:sz w:val="24"/>
          <w:szCs w:val="24"/>
        </w:rPr>
      </w:pPr>
      <w:hyperlink r:id="rId41" w:history="1">
        <w:r w:rsidR="00B13ADE" w:rsidRPr="00944A4C">
          <w:rPr>
            <w:rStyle w:val="Hyperlink"/>
            <w:sz w:val="24"/>
            <w:szCs w:val="24"/>
          </w:rPr>
          <w:t>https://www.nhs.uk/conditions/polio/</w:t>
        </w:r>
      </w:hyperlink>
    </w:p>
    <w:p w14:paraId="5156F084" w14:textId="73BE2BF8" w:rsidR="00206E49" w:rsidRDefault="00000000" w:rsidP="00206E49">
      <w:pPr>
        <w:ind w:left="850"/>
        <w:rPr>
          <w:sz w:val="24"/>
          <w:szCs w:val="24"/>
        </w:rPr>
      </w:pPr>
      <w:hyperlink r:id="rId42" w:history="1">
        <w:r w:rsidR="00206E49" w:rsidRPr="00944A4C">
          <w:rPr>
            <w:rStyle w:val="Hyperlink"/>
            <w:sz w:val="24"/>
            <w:szCs w:val="24"/>
          </w:rPr>
          <w:t>https://www.nhs.uk/conditions/vaccinations/mmr-vaccine/</w:t>
        </w:r>
      </w:hyperlink>
    </w:p>
    <w:p w14:paraId="671E003A" w14:textId="5619F5BD" w:rsidR="00B13ADE" w:rsidRDefault="00000000" w:rsidP="00B13ADE">
      <w:pPr>
        <w:ind w:left="850"/>
        <w:rPr>
          <w:sz w:val="24"/>
          <w:szCs w:val="24"/>
        </w:rPr>
      </w:pPr>
      <w:hyperlink r:id="rId43" w:history="1">
        <w:r w:rsidR="00206E49" w:rsidRPr="00944A4C">
          <w:rPr>
            <w:rStyle w:val="Hyperlink"/>
            <w:sz w:val="24"/>
            <w:szCs w:val="24"/>
          </w:rPr>
          <w:t>https://www.nhs.uk/conditions/Whooping-cough/</w:t>
        </w:r>
      </w:hyperlink>
    </w:p>
    <w:p w14:paraId="4611C482" w14:textId="2C6BBC5D" w:rsidR="00B13ADE" w:rsidRDefault="00000000" w:rsidP="00B13ADE">
      <w:pPr>
        <w:ind w:left="850"/>
        <w:rPr>
          <w:sz w:val="24"/>
          <w:szCs w:val="24"/>
        </w:rPr>
      </w:pPr>
      <w:hyperlink r:id="rId44" w:history="1">
        <w:r w:rsidR="00B13ADE" w:rsidRPr="00944A4C">
          <w:rPr>
            <w:rStyle w:val="Hyperlink"/>
            <w:sz w:val="24"/>
            <w:szCs w:val="24"/>
          </w:rPr>
          <w:t>https://phw.nhs.wales/topics/immunisation-and-vaccines/</w:t>
        </w:r>
      </w:hyperlink>
    </w:p>
    <w:p w14:paraId="1FE804CA" w14:textId="3C26078A" w:rsidR="00B13ADE" w:rsidRDefault="00000000" w:rsidP="00B13ADE">
      <w:pPr>
        <w:ind w:left="850"/>
        <w:rPr>
          <w:sz w:val="24"/>
          <w:szCs w:val="24"/>
        </w:rPr>
      </w:pPr>
      <w:hyperlink r:id="rId45" w:history="1">
        <w:r w:rsidR="00B13ADE" w:rsidRPr="00944A4C">
          <w:rPr>
            <w:rStyle w:val="Hyperlink"/>
            <w:sz w:val="24"/>
            <w:szCs w:val="24"/>
          </w:rPr>
          <w:t>https://www.savethechildren.org/us/charity-stories/what-is-vaccine-equity</w:t>
        </w:r>
      </w:hyperlink>
    </w:p>
    <w:p w14:paraId="376F46F2" w14:textId="51DA3E96" w:rsidR="00432E2C" w:rsidRDefault="00000000" w:rsidP="004A6541">
      <w:pPr>
        <w:ind w:left="850"/>
      </w:pPr>
      <w:hyperlink r:id="rId46" w:history="1">
        <w:r w:rsidR="00B13ADE" w:rsidRPr="00944A4C">
          <w:rPr>
            <w:rStyle w:val="Hyperlink"/>
            <w:sz w:val="24"/>
            <w:szCs w:val="24"/>
          </w:rPr>
          <w:t>https://doi.org/10.1016/j.wombi.2020.04.009</w:t>
        </w:r>
      </w:hyperlink>
    </w:p>
    <w:p w14:paraId="1B69198D" w14:textId="19FC051D" w:rsidR="00B13ADE" w:rsidRDefault="00000000" w:rsidP="00B13ADE">
      <w:pPr>
        <w:ind w:left="850"/>
        <w:rPr>
          <w:sz w:val="24"/>
          <w:szCs w:val="24"/>
        </w:rPr>
      </w:pPr>
      <w:hyperlink r:id="rId47" w:anchor="tab=tab_1" w:history="1">
        <w:r w:rsidR="00B13ADE" w:rsidRPr="00944A4C">
          <w:rPr>
            <w:rStyle w:val="Hyperlink"/>
            <w:sz w:val="24"/>
            <w:szCs w:val="24"/>
          </w:rPr>
          <w:t>https://www.who.int/health-topics/vaccines-and-immunization#tab=tab_1</w:t>
        </w:r>
      </w:hyperlink>
    </w:p>
    <w:p w14:paraId="41533925" w14:textId="745CE40D" w:rsidR="00B13ADE" w:rsidRDefault="00000000" w:rsidP="00B13ADE">
      <w:pPr>
        <w:ind w:left="850"/>
        <w:rPr>
          <w:sz w:val="24"/>
          <w:szCs w:val="24"/>
        </w:rPr>
      </w:pPr>
      <w:hyperlink r:id="rId48" w:anchor="tab=tab_1" w:history="1">
        <w:r w:rsidR="00B13ADE" w:rsidRPr="00944A4C">
          <w:rPr>
            <w:rStyle w:val="Hyperlink"/>
            <w:sz w:val="24"/>
            <w:szCs w:val="24"/>
          </w:rPr>
          <w:t>https://www.who.int/health-topics/coronavirus#tab=tab_1</w:t>
        </w:r>
      </w:hyperlink>
    </w:p>
    <w:p w14:paraId="65326636" w14:textId="2AA5C19B" w:rsidR="00B13ADE" w:rsidRDefault="00000000" w:rsidP="00B13ADE">
      <w:pPr>
        <w:ind w:left="850"/>
        <w:rPr>
          <w:sz w:val="24"/>
          <w:szCs w:val="24"/>
        </w:rPr>
      </w:pPr>
      <w:hyperlink r:id="rId49" w:history="1">
        <w:r w:rsidR="00B13ADE" w:rsidRPr="00944A4C">
          <w:rPr>
            <w:rStyle w:val="Hyperlink"/>
            <w:sz w:val="24"/>
            <w:szCs w:val="24"/>
          </w:rPr>
          <w:t>https://www.int/news-room/fact-sheets/detail/tetanus</w:t>
        </w:r>
      </w:hyperlink>
    </w:p>
    <w:p w14:paraId="4D5CE8DE" w14:textId="77777777" w:rsidR="00DA530C" w:rsidRDefault="00DA530C" w:rsidP="004A6541">
      <w:pPr>
        <w:ind w:left="850"/>
      </w:pPr>
    </w:p>
    <w:p w14:paraId="506FFBDA" w14:textId="77777777" w:rsidR="009334D5" w:rsidRDefault="009334D5" w:rsidP="004A6541">
      <w:pPr>
        <w:ind w:left="850"/>
      </w:pPr>
    </w:p>
    <w:p w14:paraId="245EE003" w14:textId="77777777" w:rsidR="00385652" w:rsidRDefault="00385652" w:rsidP="0097564E">
      <w:pPr>
        <w:ind w:left="850"/>
      </w:pPr>
    </w:p>
    <w:p w14:paraId="355442AC" w14:textId="77777777" w:rsidR="0097564E" w:rsidRDefault="0097564E" w:rsidP="0097564E">
      <w:pPr>
        <w:ind w:left="850"/>
      </w:pPr>
    </w:p>
    <w:p w14:paraId="759B06C5" w14:textId="77777777" w:rsidR="00E13329" w:rsidRDefault="00E13329" w:rsidP="00B76BD7"/>
    <w:p w14:paraId="487E5C17" w14:textId="77777777" w:rsidR="00E13329" w:rsidRDefault="00E13329" w:rsidP="00787C62">
      <w:pPr>
        <w:ind w:left="850"/>
      </w:pPr>
    </w:p>
    <w:p w14:paraId="32BB216B" w14:textId="77777777" w:rsidR="009548FA" w:rsidRDefault="009548FA" w:rsidP="00787C62">
      <w:pPr>
        <w:ind w:left="850"/>
      </w:pPr>
    </w:p>
    <w:p w14:paraId="56853CEE" w14:textId="77777777" w:rsidR="009548FA" w:rsidRDefault="009548FA" w:rsidP="00787C62">
      <w:pPr>
        <w:ind w:left="850"/>
      </w:pPr>
    </w:p>
    <w:p w14:paraId="399CFF2D" w14:textId="77777777" w:rsidR="009548FA" w:rsidRDefault="009548FA" w:rsidP="00787C62">
      <w:pPr>
        <w:ind w:left="850"/>
      </w:pPr>
    </w:p>
    <w:p w14:paraId="74816D88" w14:textId="77777777" w:rsidR="00017DE3" w:rsidRPr="00017DE3" w:rsidRDefault="00017DE3" w:rsidP="00017DE3">
      <w:pPr>
        <w:ind w:left="850"/>
      </w:pPr>
    </w:p>
    <w:p w14:paraId="59CA4014" w14:textId="77777777" w:rsidR="00017DE3" w:rsidRPr="00017DE3" w:rsidRDefault="00017DE3" w:rsidP="00017DE3">
      <w:pPr>
        <w:ind w:left="850"/>
      </w:pPr>
    </w:p>
    <w:sectPr w:rsidR="00017DE3" w:rsidRPr="00017DE3" w:rsidSect="00070D55">
      <w:footerReference w:type="default" r:id="rId5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0ED59C" w14:textId="77777777" w:rsidR="00D43965" w:rsidRDefault="00D43965" w:rsidP="00B2104C">
      <w:pPr>
        <w:spacing w:after="0" w:line="240" w:lineRule="auto"/>
      </w:pPr>
      <w:r>
        <w:separator/>
      </w:r>
    </w:p>
  </w:endnote>
  <w:endnote w:type="continuationSeparator" w:id="0">
    <w:p w14:paraId="47D4365D" w14:textId="77777777" w:rsidR="00D43965" w:rsidRDefault="00D43965" w:rsidP="00B210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203994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8EC54A" w14:textId="09E642A2" w:rsidR="00BA7D8C" w:rsidRDefault="00BA7D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4652BC" w14:textId="77777777" w:rsidR="00BA7D8C" w:rsidRDefault="00BA7D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2AD707" w14:textId="77777777" w:rsidR="00D43965" w:rsidRDefault="00D43965" w:rsidP="00B2104C">
      <w:pPr>
        <w:spacing w:after="0" w:line="240" w:lineRule="auto"/>
      </w:pPr>
      <w:r>
        <w:separator/>
      </w:r>
    </w:p>
  </w:footnote>
  <w:footnote w:type="continuationSeparator" w:id="0">
    <w:p w14:paraId="34BF2DF0" w14:textId="77777777" w:rsidR="00D43965" w:rsidRDefault="00D43965" w:rsidP="00B210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4551AC"/>
    <w:multiLevelType w:val="hybridMultilevel"/>
    <w:tmpl w:val="192630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DC282A"/>
    <w:multiLevelType w:val="multilevel"/>
    <w:tmpl w:val="26DE6D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2515072">
    <w:abstractNumId w:val="0"/>
  </w:num>
  <w:num w:numId="2" w16cid:durableId="7323099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171"/>
    <w:rsid w:val="000014B6"/>
    <w:rsid w:val="00001B42"/>
    <w:rsid w:val="00003870"/>
    <w:rsid w:val="00006318"/>
    <w:rsid w:val="00012406"/>
    <w:rsid w:val="000148CD"/>
    <w:rsid w:val="000179C6"/>
    <w:rsid w:val="00017DE3"/>
    <w:rsid w:val="0002120A"/>
    <w:rsid w:val="00024B10"/>
    <w:rsid w:val="00025E1C"/>
    <w:rsid w:val="00026651"/>
    <w:rsid w:val="00040346"/>
    <w:rsid w:val="00040355"/>
    <w:rsid w:val="00044687"/>
    <w:rsid w:val="00047359"/>
    <w:rsid w:val="00050822"/>
    <w:rsid w:val="000519C5"/>
    <w:rsid w:val="00055F24"/>
    <w:rsid w:val="00060F24"/>
    <w:rsid w:val="0006301F"/>
    <w:rsid w:val="00063683"/>
    <w:rsid w:val="00070D55"/>
    <w:rsid w:val="000722B0"/>
    <w:rsid w:val="00073DEA"/>
    <w:rsid w:val="000752CF"/>
    <w:rsid w:val="00075B73"/>
    <w:rsid w:val="00077F57"/>
    <w:rsid w:val="000866DA"/>
    <w:rsid w:val="00086885"/>
    <w:rsid w:val="00087086"/>
    <w:rsid w:val="00092816"/>
    <w:rsid w:val="000968D5"/>
    <w:rsid w:val="00097D72"/>
    <w:rsid w:val="000A26B7"/>
    <w:rsid w:val="000A3DE3"/>
    <w:rsid w:val="000A7C65"/>
    <w:rsid w:val="000B4FDA"/>
    <w:rsid w:val="000B55F3"/>
    <w:rsid w:val="000B607A"/>
    <w:rsid w:val="000B68BC"/>
    <w:rsid w:val="000C1CB0"/>
    <w:rsid w:val="000C2027"/>
    <w:rsid w:val="000C448D"/>
    <w:rsid w:val="000C4FEA"/>
    <w:rsid w:val="000D1C48"/>
    <w:rsid w:val="000D487F"/>
    <w:rsid w:val="000D48B1"/>
    <w:rsid w:val="000D5AB3"/>
    <w:rsid w:val="000F1A17"/>
    <w:rsid w:val="000F1EE9"/>
    <w:rsid w:val="000F5FEB"/>
    <w:rsid w:val="001052FC"/>
    <w:rsid w:val="0010552E"/>
    <w:rsid w:val="0010713F"/>
    <w:rsid w:val="001114C8"/>
    <w:rsid w:val="0011751C"/>
    <w:rsid w:val="00121110"/>
    <w:rsid w:val="00126EB7"/>
    <w:rsid w:val="00130154"/>
    <w:rsid w:val="001319ED"/>
    <w:rsid w:val="00132676"/>
    <w:rsid w:val="00134FD6"/>
    <w:rsid w:val="001428E3"/>
    <w:rsid w:val="00144929"/>
    <w:rsid w:val="00144B03"/>
    <w:rsid w:val="00151A62"/>
    <w:rsid w:val="00152DD3"/>
    <w:rsid w:val="00154F85"/>
    <w:rsid w:val="001551F4"/>
    <w:rsid w:val="0016082C"/>
    <w:rsid w:val="00162345"/>
    <w:rsid w:val="00171419"/>
    <w:rsid w:val="00172CFE"/>
    <w:rsid w:val="00173CBF"/>
    <w:rsid w:val="00174718"/>
    <w:rsid w:val="00176E76"/>
    <w:rsid w:val="00183F54"/>
    <w:rsid w:val="0018421D"/>
    <w:rsid w:val="00191475"/>
    <w:rsid w:val="00194E29"/>
    <w:rsid w:val="00197BEC"/>
    <w:rsid w:val="001A0315"/>
    <w:rsid w:val="001A15D4"/>
    <w:rsid w:val="001A5823"/>
    <w:rsid w:val="001A7B0A"/>
    <w:rsid w:val="001B1BC7"/>
    <w:rsid w:val="001B5423"/>
    <w:rsid w:val="001B5D4C"/>
    <w:rsid w:val="001C2491"/>
    <w:rsid w:val="001C6AA4"/>
    <w:rsid w:val="001C6D67"/>
    <w:rsid w:val="001E0852"/>
    <w:rsid w:val="001E5DD4"/>
    <w:rsid w:val="001F3A3B"/>
    <w:rsid w:val="001F762E"/>
    <w:rsid w:val="002034E8"/>
    <w:rsid w:val="00206E49"/>
    <w:rsid w:val="0022060E"/>
    <w:rsid w:val="0022139B"/>
    <w:rsid w:val="00222469"/>
    <w:rsid w:val="00222EEB"/>
    <w:rsid w:val="002264E2"/>
    <w:rsid w:val="002358AC"/>
    <w:rsid w:val="00240BE1"/>
    <w:rsid w:val="002447E7"/>
    <w:rsid w:val="00250C88"/>
    <w:rsid w:val="002510D1"/>
    <w:rsid w:val="00254B88"/>
    <w:rsid w:val="002565DA"/>
    <w:rsid w:val="00262AFC"/>
    <w:rsid w:val="002670D4"/>
    <w:rsid w:val="00272E55"/>
    <w:rsid w:val="002734F3"/>
    <w:rsid w:val="00273C60"/>
    <w:rsid w:val="00274E74"/>
    <w:rsid w:val="00277F2D"/>
    <w:rsid w:val="00281CD5"/>
    <w:rsid w:val="002844AC"/>
    <w:rsid w:val="00287F44"/>
    <w:rsid w:val="002926C2"/>
    <w:rsid w:val="002957C2"/>
    <w:rsid w:val="002A1494"/>
    <w:rsid w:val="002A2375"/>
    <w:rsid w:val="002A6BF3"/>
    <w:rsid w:val="002B6135"/>
    <w:rsid w:val="002B7E84"/>
    <w:rsid w:val="002C1621"/>
    <w:rsid w:val="002C274D"/>
    <w:rsid w:val="002C7C18"/>
    <w:rsid w:val="002D631B"/>
    <w:rsid w:val="002D6C02"/>
    <w:rsid w:val="002F005B"/>
    <w:rsid w:val="002F1B07"/>
    <w:rsid w:val="00300C62"/>
    <w:rsid w:val="00302CEB"/>
    <w:rsid w:val="00303C1B"/>
    <w:rsid w:val="00305B30"/>
    <w:rsid w:val="003072B4"/>
    <w:rsid w:val="003110E3"/>
    <w:rsid w:val="00311241"/>
    <w:rsid w:val="00312D88"/>
    <w:rsid w:val="0031591C"/>
    <w:rsid w:val="00316226"/>
    <w:rsid w:val="0032528F"/>
    <w:rsid w:val="00326691"/>
    <w:rsid w:val="00331293"/>
    <w:rsid w:val="00332506"/>
    <w:rsid w:val="00342379"/>
    <w:rsid w:val="003515BF"/>
    <w:rsid w:val="0035353E"/>
    <w:rsid w:val="003547CB"/>
    <w:rsid w:val="00355282"/>
    <w:rsid w:val="00363B6D"/>
    <w:rsid w:val="00373F2E"/>
    <w:rsid w:val="0037613C"/>
    <w:rsid w:val="00376F8C"/>
    <w:rsid w:val="00382002"/>
    <w:rsid w:val="00385022"/>
    <w:rsid w:val="00385652"/>
    <w:rsid w:val="0039162F"/>
    <w:rsid w:val="00392965"/>
    <w:rsid w:val="00393357"/>
    <w:rsid w:val="003933C6"/>
    <w:rsid w:val="00395F30"/>
    <w:rsid w:val="003A01FC"/>
    <w:rsid w:val="003A0DB6"/>
    <w:rsid w:val="003A14BE"/>
    <w:rsid w:val="003A1800"/>
    <w:rsid w:val="003A3AE5"/>
    <w:rsid w:val="003A561D"/>
    <w:rsid w:val="003A7E8E"/>
    <w:rsid w:val="003B2937"/>
    <w:rsid w:val="003B54E9"/>
    <w:rsid w:val="003B7013"/>
    <w:rsid w:val="003C21C1"/>
    <w:rsid w:val="003C2875"/>
    <w:rsid w:val="003C3202"/>
    <w:rsid w:val="003C34F2"/>
    <w:rsid w:val="003C5E78"/>
    <w:rsid w:val="003C6472"/>
    <w:rsid w:val="003C6D30"/>
    <w:rsid w:val="003D4220"/>
    <w:rsid w:val="003D4DE9"/>
    <w:rsid w:val="003D6F3B"/>
    <w:rsid w:val="003E1F32"/>
    <w:rsid w:val="003E2EA5"/>
    <w:rsid w:val="003E6675"/>
    <w:rsid w:val="003F0962"/>
    <w:rsid w:val="003F383F"/>
    <w:rsid w:val="003F50D3"/>
    <w:rsid w:val="00410299"/>
    <w:rsid w:val="0041064E"/>
    <w:rsid w:val="0042109D"/>
    <w:rsid w:val="004233F0"/>
    <w:rsid w:val="00424601"/>
    <w:rsid w:val="004251B4"/>
    <w:rsid w:val="00425B90"/>
    <w:rsid w:val="00432E2C"/>
    <w:rsid w:val="004356D4"/>
    <w:rsid w:val="0043738A"/>
    <w:rsid w:val="00441F8C"/>
    <w:rsid w:val="0044259C"/>
    <w:rsid w:val="0044382E"/>
    <w:rsid w:val="0045189F"/>
    <w:rsid w:val="00453552"/>
    <w:rsid w:val="00454F5A"/>
    <w:rsid w:val="004553A9"/>
    <w:rsid w:val="004576FA"/>
    <w:rsid w:val="004613F8"/>
    <w:rsid w:val="0046265E"/>
    <w:rsid w:val="00462D0B"/>
    <w:rsid w:val="00471E43"/>
    <w:rsid w:val="0047496D"/>
    <w:rsid w:val="00481627"/>
    <w:rsid w:val="00482AE2"/>
    <w:rsid w:val="00496C63"/>
    <w:rsid w:val="004A09F2"/>
    <w:rsid w:val="004A0CD4"/>
    <w:rsid w:val="004A15C8"/>
    <w:rsid w:val="004A18C7"/>
    <w:rsid w:val="004A4E1A"/>
    <w:rsid w:val="004A6541"/>
    <w:rsid w:val="004A663C"/>
    <w:rsid w:val="004B132E"/>
    <w:rsid w:val="004B20B5"/>
    <w:rsid w:val="004B5118"/>
    <w:rsid w:val="004B5DDC"/>
    <w:rsid w:val="004B5E91"/>
    <w:rsid w:val="004C5726"/>
    <w:rsid w:val="004C5A9C"/>
    <w:rsid w:val="004D23B6"/>
    <w:rsid w:val="004D58C4"/>
    <w:rsid w:val="004D77B7"/>
    <w:rsid w:val="004E1F79"/>
    <w:rsid w:val="004E2B91"/>
    <w:rsid w:val="004E3E2B"/>
    <w:rsid w:val="004F1CDB"/>
    <w:rsid w:val="004F43C8"/>
    <w:rsid w:val="004F53E2"/>
    <w:rsid w:val="004F679B"/>
    <w:rsid w:val="0050191C"/>
    <w:rsid w:val="00503CFB"/>
    <w:rsid w:val="00511CBC"/>
    <w:rsid w:val="005130C1"/>
    <w:rsid w:val="0052073A"/>
    <w:rsid w:val="00523172"/>
    <w:rsid w:val="005238D6"/>
    <w:rsid w:val="00523DB2"/>
    <w:rsid w:val="005265BB"/>
    <w:rsid w:val="00526B7B"/>
    <w:rsid w:val="00532355"/>
    <w:rsid w:val="00534C3A"/>
    <w:rsid w:val="005375E1"/>
    <w:rsid w:val="00542A63"/>
    <w:rsid w:val="00546765"/>
    <w:rsid w:val="00547F77"/>
    <w:rsid w:val="00550D58"/>
    <w:rsid w:val="00552696"/>
    <w:rsid w:val="00552AC6"/>
    <w:rsid w:val="00553648"/>
    <w:rsid w:val="0056218D"/>
    <w:rsid w:val="00562517"/>
    <w:rsid w:val="005646B7"/>
    <w:rsid w:val="005677B8"/>
    <w:rsid w:val="00575488"/>
    <w:rsid w:val="005772D1"/>
    <w:rsid w:val="00577E28"/>
    <w:rsid w:val="00581165"/>
    <w:rsid w:val="00583331"/>
    <w:rsid w:val="00586032"/>
    <w:rsid w:val="00587234"/>
    <w:rsid w:val="005A3325"/>
    <w:rsid w:val="005A3E89"/>
    <w:rsid w:val="005A4FE5"/>
    <w:rsid w:val="005B420B"/>
    <w:rsid w:val="005C1391"/>
    <w:rsid w:val="005C1A32"/>
    <w:rsid w:val="005C614F"/>
    <w:rsid w:val="005D5F46"/>
    <w:rsid w:val="005E016D"/>
    <w:rsid w:val="005E1843"/>
    <w:rsid w:val="005E5B87"/>
    <w:rsid w:val="005E6367"/>
    <w:rsid w:val="005E7AE4"/>
    <w:rsid w:val="00601005"/>
    <w:rsid w:val="006014CD"/>
    <w:rsid w:val="0060726C"/>
    <w:rsid w:val="006078EE"/>
    <w:rsid w:val="00607F21"/>
    <w:rsid w:val="00611242"/>
    <w:rsid w:val="0061206F"/>
    <w:rsid w:val="00621C4E"/>
    <w:rsid w:val="006253C2"/>
    <w:rsid w:val="00630DDA"/>
    <w:rsid w:val="00633A55"/>
    <w:rsid w:val="00634D30"/>
    <w:rsid w:val="006453D1"/>
    <w:rsid w:val="00646C7C"/>
    <w:rsid w:val="00647868"/>
    <w:rsid w:val="00651171"/>
    <w:rsid w:val="00651A5D"/>
    <w:rsid w:val="00660F06"/>
    <w:rsid w:val="00661A22"/>
    <w:rsid w:val="00674A84"/>
    <w:rsid w:val="00675157"/>
    <w:rsid w:val="00695070"/>
    <w:rsid w:val="00696BFB"/>
    <w:rsid w:val="00696E03"/>
    <w:rsid w:val="006A3ADE"/>
    <w:rsid w:val="006A3B8F"/>
    <w:rsid w:val="006A54FF"/>
    <w:rsid w:val="006A5599"/>
    <w:rsid w:val="006B0BD2"/>
    <w:rsid w:val="006B1E15"/>
    <w:rsid w:val="006B47E0"/>
    <w:rsid w:val="006C0442"/>
    <w:rsid w:val="006C4BE7"/>
    <w:rsid w:val="006C695C"/>
    <w:rsid w:val="006C7D98"/>
    <w:rsid w:val="006D0452"/>
    <w:rsid w:val="006D2EB4"/>
    <w:rsid w:val="006E1BC9"/>
    <w:rsid w:val="006F01D2"/>
    <w:rsid w:val="006F3407"/>
    <w:rsid w:val="006F3DDD"/>
    <w:rsid w:val="006F4281"/>
    <w:rsid w:val="006F4A25"/>
    <w:rsid w:val="006F53BB"/>
    <w:rsid w:val="006F5F16"/>
    <w:rsid w:val="00700457"/>
    <w:rsid w:val="00700D96"/>
    <w:rsid w:val="00700EC4"/>
    <w:rsid w:val="00704011"/>
    <w:rsid w:val="0071238B"/>
    <w:rsid w:val="00713CD7"/>
    <w:rsid w:val="00721581"/>
    <w:rsid w:val="00723F64"/>
    <w:rsid w:val="00726315"/>
    <w:rsid w:val="00730E11"/>
    <w:rsid w:val="007327EE"/>
    <w:rsid w:val="00732B42"/>
    <w:rsid w:val="007361A9"/>
    <w:rsid w:val="00740C18"/>
    <w:rsid w:val="00742AD1"/>
    <w:rsid w:val="007503E3"/>
    <w:rsid w:val="0075451E"/>
    <w:rsid w:val="00764355"/>
    <w:rsid w:val="00764D3B"/>
    <w:rsid w:val="00765BF8"/>
    <w:rsid w:val="00770CD2"/>
    <w:rsid w:val="00772499"/>
    <w:rsid w:val="00772FBE"/>
    <w:rsid w:val="00774122"/>
    <w:rsid w:val="0077558F"/>
    <w:rsid w:val="00775655"/>
    <w:rsid w:val="00781A0F"/>
    <w:rsid w:val="0078393E"/>
    <w:rsid w:val="00787A18"/>
    <w:rsid w:val="00787C62"/>
    <w:rsid w:val="007A035B"/>
    <w:rsid w:val="007A17CD"/>
    <w:rsid w:val="007A3995"/>
    <w:rsid w:val="007A5E88"/>
    <w:rsid w:val="007A6522"/>
    <w:rsid w:val="007B6601"/>
    <w:rsid w:val="007B7BCE"/>
    <w:rsid w:val="007C158B"/>
    <w:rsid w:val="007C4689"/>
    <w:rsid w:val="007C5016"/>
    <w:rsid w:val="007D565A"/>
    <w:rsid w:val="007D66B2"/>
    <w:rsid w:val="007E0F26"/>
    <w:rsid w:val="007E1FB4"/>
    <w:rsid w:val="007E7204"/>
    <w:rsid w:val="007E7D4A"/>
    <w:rsid w:val="007F0EFA"/>
    <w:rsid w:val="007F19B2"/>
    <w:rsid w:val="007F2646"/>
    <w:rsid w:val="007F6034"/>
    <w:rsid w:val="00800692"/>
    <w:rsid w:val="00800F17"/>
    <w:rsid w:val="00804C74"/>
    <w:rsid w:val="008125F3"/>
    <w:rsid w:val="008178D6"/>
    <w:rsid w:val="00824C02"/>
    <w:rsid w:val="00833963"/>
    <w:rsid w:val="00835C2B"/>
    <w:rsid w:val="00836256"/>
    <w:rsid w:val="00836725"/>
    <w:rsid w:val="00836726"/>
    <w:rsid w:val="00840531"/>
    <w:rsid w:val="008442F0"/>
    <w:rsid w:val="00845D30"/>
    <w:rsid w:val="00847C39"/>
    <w:rsid w:val="00847C61"/>
    <w:rsid w:val="00850DA2"/>
    <w:rsid w:val="00852D7A"/>
    <w:rsid w:val="00870723"/>
    <w:rsid w:val="00870DE3"/>
    <w:rsid w:val="0087547E"/>
    <w:rsid w:val="008754C4"/>
    <w:rsid w:val="008809A1"/>
    <w:rsid w:val="008820E5"/>
    <w:rsid w:val="00882F64"/>
    <w:rsid w:val="00884E56"/>
    <w:rsid w:val="00887F11"/>
    <w:rsid w:val="00890BFF"/>
    <w:rsid w:val="00896344"/>
    <w:rsid w:val="008A1CE5"/>
    <w:rsid w:val="008A2CB0"/>
    <w:rsid w:val="008A5206"/>
    <w:rsid w:val="008B413E"/>
    <w:rsid w:val="008B6490"/>
    <w:rsid w:val="008C09D8"/>
    <w:rsid w:val="008C3DEF"/>
    <w:rsid w:val="008D497C"/>
    <w:rsid w:val="008D77FC"/>
    <w:rsid w:val="008D79B1"/>
    <w:rsid w:val="008E17D5"/>
    <w:rsid w:val="008E2267"/>
    <w:rsid w:val="008E2A35"/>
    <w:rsid w:val="008E52D8"/>
    <w:rsid w:val="008F388A"/>
    <w:rsid w:val="008F5938"/>
    <w:rsid w:val="00902DFF"/>
    <w:rsid w:val="009039A4"/>
    <w:rsid w:val="00910DA3"/>
    <w:rsid w:val="00913254"/>
    <w:rsid w:val="00914C5C"/>
    <w:rsid w:val="00915C34"/>
    <w:rsid w:val="00920D67"/>
    <w:rsid w:val="009235EC"/>
    <w:rsid w:val="009267FD"/>
    <w:rsid w:val="00927472"/>
    <w:rsid w:val="00930798"/>
    <w:rsid w:val="009334D5"/>
    <w:rsid w:val="00933A68"/>
    <w:rsid w:val="0093474B"/>
    <w:rsid w:val="00934C72"/>
    <w:rsid w:val="0094195E"/>
    <w:rsid w:val="00941D5B"/>
    <w:rsid w:val="00946956"/>
    <w:rsid w:val="00946D2C"/>
    <w:rsid w:val="009472E6"/>
    <w:rsid w:val="009548FA"/>
    <w:rsid w:val="00955991"/>
    <w:rsid w:val="00962E94"/>
    <w:rsid w:val="00965B0E"/>
    <w:rsid w:val="009721E7"/>
    <w:rsid w:val="009732D9"/>
    <w:rsid w:val="009746D6"/>
    <w:rsid w:val="0097564E"/>
    <w:rsid w:val="00983817"/>
    <w:rsid w:val="00984139"/>
    <w:rsid w:val="009852A8"/>
    <w:rsid w:val="009856CD"/>
    <w:rsid w:val="009903F4"/>
    <w:rsid w:val="00996A86"/>
    <w:rsid w:val="009A24D3"/>
    <w:rsid w:val="009A2932"/>
    <w:rsid w:val="009A3AF0"/>
    <w:rsid w:val="009A47C2"/>
    <w:rsid w:val="009B1BE3"/>
    <w:rsid w:val="009B681E"/>
    <w:rsid w:val="009C1677"/>
    <w:rsid w:val="009C186B"/>
    <w:rsid w:val="009C55CB"/>
    <w:rsid w:val="009D2727"/>
    <w:rsid w:val="009D33B3"/>
    <w:rsid w:val="009D373D"/>
    <w:rsid w:val="009D447A"/>
    <w:rsid w:val="009D48FB"/>
    <w:rsid w:val="009D55CE"/>
    <w:rsid w:val="009D6714"/>
    <w:rsid w:val="009E3108"/>
    <w:rsid w:val="009E382B"/>
    <w:rsid w:val="009E6773"/>
    <w:rsid w:val="009E6A91"/>
    <w:rsid w:val="009F3229"/>
    <w:rsid w:val="009F4E55"/>
    <w:rsid w:val="00A01F2C"/>
    <w:rsid w:val="00A03D74"/>
    <w:rsid w:val="00A04565"/>
    <w:rsid w:val="00A11587"/>
    <w:rsid w:val="00A1160A"/>
    <w:rsid w:val="00A12DC7"/>
    <w:rsid w:val="00A13AED"/>
    <w:rsid w:val="00A14302"/>
    <w:rsid w:val="00A15839"/>
    <w:rsid w:val="00A17EEB"/>
    <w:rsid w:val="00A2213F"/>
    <w:rsid w:val="00A2314E"/>
    <w:rsid w:val="00A25A75"/>
    <w:rsid w:val="00A31BB0"/>
    <w:rsid w:val="00A34CE9"/>
    <w:rsid w:val="00A3709F"/>
    <w:rsid w:val="00A40FAD"/>
    <w:rsid w:val="00A4410F"/>
    <w:rsid w:val="00A47AFC"/>
    <w:rsid w:val="00A5477D"/>
    <w:rsid w:val="00A561AC"/>
    <w:rsid w:val="00A62EC6"/>
    <w:rsid w:val="00A63D3B"/>
    <w:rsid w:val="00A665D0"/>
    <w:rsid w:val="00A71C03"/>
    <w:rsid w:val="00A7716D"/>
    <w:rsid w:val="00A77E5B"/>
    <w:rsid w:val="00A8005A"/>
    <w:rsid w:val="00A8153C"/>
    <w:rsid w:val="00A8156F"/>
    <w:rsid w:val="00A848B8"/>
    <w:rsid w:val="00A92618"/>
    <w:rsid w:val="00A945AA"/>
    <w:rsid w:val="00A96585"/>
    <w:rsid w:val="00A96732"/>
    <w:rsid w:val="00AA057B"/>
    <w:rsid w:val="00AA0D5C"/>
    <w:rsid w:val="00AA13B8"/>
    <w:rsid w:val="00AA2022"/>
    <w:rsid w:val="00AA4FAA"/>
    <w:rsid w:val="00AA594D"/>
    <w:rsid w:val="00AC0F4C"/>
    <w:rsid w:val="00AC2399"/>
    <w:rsid w:val="00AC38C6"/>
    <w:rsid w:val="00AC4EE1"/>
    <w:rsid w:val="00AC5DD6"/>
    <w:rsid w:val="00AC7A83"/>
    <w:rsid w:val="00AD4221"/>
    <w:rsid w:val="00AD42BB"/>
    <w:rsid w:val="00AD52C2"/>
    <w:rsid w:val="00AD698F"/>
    <w:rsid w:val="00AD73C5"/>
    <w:rsid w:val="00AE09D7"/>
    <w:rsid w:val="00AE0DEB"/>
    <w:rsid w:val="00AE10C4"/>
    <w:rsid w:val="00AE1B88"/>
    <w:rsid w:val="00AE1C2A"/>
    <w:rsid w:val="00AE3A8E"/>
    <w:rsid w:val="00AF2A50"/>
    <w:rsid w:val="00AF680B"/>
    <w:rsid w:val="00B006D0"/>
    <w:rsid w:val="00B00B86"/>
    <w:rsid w:val="00B069CB"/>
    <w:rsid w:val="00B10410"/>
    <w:rsid w:val="00B126CE"/>
    <w:rsid w:val="00B13ADE"/>
    <w:rsid w:val="00B13F5F"/>
    <w:rsid w:val="00B1472C"/>
    <w:rsid w:val="00B159D2"/>
    <w:rsid w:val="00B17624"/>
    <w:rsid w:val="00B2104C"/>
    <w:rsid w:val="00B25E5A"/>
    <w:rsid w:val="00B26F0F"/>
    <w:rsid w:val="00B30685"/>
    <w:rsid w:val="00B31450"/>
    <w:rsid w:val="00B435CB"/>
    <w:rsid w:val="00B467BE"/>
    <w:rsid w:val="00B47D54"/>
    <w:rsid w:val="00B532BD"/>
    <w:rsid w:val="00B6296E"/>
    <w:rsid w:val="00B62CB4"/>
    <w:rsid w:val="00B76BD7"/>
    <w:rsid w:val="00B80E36"/>
    <w:rsid w:val="00B818C0"/>
    <w:rsid w:val="00B81B6A"/>
    <w:rsid w:val="00B829C5"/>
    <w:rsid w:val="00B87CE8"/>
    <w:rsid w:val="00B92F67"/>
    <w:rsid w:val="00B93317"/>
    <w:rsid w:val="00B94F10"/>
    <w:rsid w:val="00B973CD"/>
    <w:rsid w:val="00BA4AA6"/>
    <w:rsid w:val="00BA7D8C"/>
    <w:rsid w:val="00BB12FF"/>
    <w:rsid w:val="00BB1C25"/>
    <w:rsid w:val="00BB2B40"/>
    <w:rsid w:val="00BB3370"/>
    <w:rsid w:val="00BC3A54"/>
    <w:rsid w:val="00BD0D61"/>
    <w:rsid w:val="00BE10DD"/>
    <w:rsid w:val="00BF3750"/>
    <w:rsid w:val="00BF5072"/>
    <w:rsid w:val="00BF5579"/>
    <w:rsid w:val="00C03FE7"/>
    <w:rsid w:val="00C04D7D"/>
    <w:rsid w:val="00C10135"/>
    <w:rsid w:val="00C10772"/>
    <w:rsid w:val="00C10BF5"/>
    <w:rsid w:val="00C11E07"/>
    <w:rsid w:val="00C173EC"/>
    <w:rsid w:val="00C176CA"/>
    <w:rsid w:val="00C2042D"/>
    <w:rsid w:val="00C220BA"/>
    <w:rsid w:val="00C23302"/>
    <w:rsid w:val="00C248B2"/>
    <w:rsid w:val="00C30DEC"/>
    <w:rsid w:val="00C3583A"/>
    <w:rsid w:val="00C36A9E"/>
    <w:rsid w:val="00C40140"/>
    <w:rsid w:val="00C416D7"/>
    <w:rsid w:val="00C43EAB"/>
    <w:rsid w:val="00C449B4"/>
    <w:rsid w:val="00C47351"/>
    <w:rsid w:val="00C478A6"/>
    <w:rsid w:val="00C47FB8"/>
    <w:rsid w:val="00C55175"/>
    <w:rsid w:val="00C5754F"/>
    <w:rsid w:val="00C602C5"/>
    <w:rsid w:val="00C615CB"/>
    <w:rsid w:val="00C64334"/>
    <w:rsid w:val="00C71280"/>
    <w:rsid w:val="00C73413"/>
    <w:rsid w:val="00C74A9B"/>
    <w:rsid w:val="00C76691"/>
    <w:rsid w:val="00C83813"/>
    <w:rsid w:val="00C85967"/>
    <w:rsid w:val="00C86F51"/>
    <w:rsid w:val="00CA0905"/>
    <w:rsid w:val="00CA4FF9"/>
    <w:rsid w:val="00CB1C45"/>
    <w:rsid w:val="00CB1D38"/>
    <w:rsid w:val="00CC4480"/>
    <w:rsid w:val="00CC5DDA"/>
    <w:rsid w:val="00CC7624"/>
    <w:rsid w:val="00CD679F"/>
    <w:rsid w:val="00CD7C3B"/>
    <w:rsid w:val="00CE29DB"/>
    <w:rsid w:val="00CE5C66"/>
    <w:rsid w:val="00CE6022"/>
    <w:rsid w:val="00CE6699"/>
    <w:rsid w:val="00CE78D4"/>
    <w:rsid w:val="00CF03BE"/>
    <w:rsid w:val="00CF0BEF"/>
    <w:rsid w:val="00CF1226"/>
    <w:rsid w:val="00CF4D6E"/>
    <w:rsid w:val="00CF68DB"/>
    <w:rsid w:val="00D077D8"/>
    <w:rsid w:val="00D10A28"/>
    <w:rsid w:val="00D118A9"/>
    <w:rsid w:val="00D11999"/>
    <w:rsid w:val="00D119A7"/>
    <w:rsid w:val="00D14444"/>
    <w:rsid w:val="00D14A78"/>
    <w:rsid w:val="00D202FD"/>
    <w:rsid w:val="00D207B1"/>
    <w:rsid w:val="00D2478C"/>
    <w:rsid w:val="00D270E9"/>
    <w:rsid w:val="00D27C21"/>
    <w:rsid w:val="00D31434"/>
    <w:rsid w:val="00D34A32"/>
    <w:rsid w:val="00D37371"/>
    <w:rsid w:val="00D374E6"/>
    <w:rsid w:val="00D43965"/>
    <w:rsid w:val="00D4600C"/>
    <w:rsid w:val="00D4672D"/>
    <w:rsid w:val="00D509F0"/>
    <w:rsid w:val="00D54CF4"/>
    <w:rsid w:val="00D62536"/>
    <w:rsid w:val="00D6419C"/>
    <w:rsid w:val="00D664A2"/>
    <w:rsid w:val="00D760DF"/>
    <w:rsid w:val="00D76579"/>
    <w:rsid w:val="00D76FE5"/>
    <w:rsid w:val="00D77292"/>
    <w:rsid w:val="00D813AC"/>
    <w:rsid w:val="00D82939"/>
    <w:rsid w:val="00D903C4"/>
    <w:rsid w:val="00D903E3"/>
    <w:rsid w:val="00D92CF3"/>
    <w:rsid w:val="00D943C0"/>
    <w:rsid w:val="00DA3AD0"/>
    <w:rsid w:val="00DA530C"/>
    <w:rsid w:val="00DA6250"/>
    <w:rsid w:val="00DA7BDC"/>
    <w:rsid w:val="00DB06FF"/>
    <w:rsid w:val="00DB61CF"/>
    <w:rsid w:val="00DB77B0"/>
    <w:rsid w:val="00DC0606"/>
    <w:rsid w:val="00DC4FF6"/>
    <w:rsid w:val="00DD579D"/>
    <w:rsid w:val="00DE4385"/>
    <w:rsid w:val="00DE648C"/>
    <w:rsid w:val="00DE7A16"/>
    <w:rsid w:val="00DF3A53"/>
    <w:rsid w:val="00DF6C71"/>
    <w:rsid w:val="00DF7CA8"/>
    <w:rsid w:val="00E00F43"/>
    <w:rsid w:val="00E052CA"/>
    <w:rsid w:val="00E06EB0"/>
    <w:rsid w:val="00E100F1"/>
    <w:rsid w:val="00E10BED"/>
    <w:rsid w:val="00E130A6"/>
    <w:rsid w:val="00E13329"/>
    <w:rsid w:val="00E172C7"/>
    <w:rsid w:val="00E21B77"/>
    <w:rsid w:val="00E255A5"/>
    <w:rsid w:val="00E3455B"/>
    <w:rsid w:val="00E358B5"/>
    <w:rsid w:val="00E37DAF"/>
    <w:rsid w:val="00E37E5D"/>
    <w:rsid w:val="00E4162E"/>
    <w:rsid w:val="00E41BB2"/>
    <w:rsid w:val="00E425EF"/>
    <w:rsid w:val="00E44C9B"/>
    <w:rsid w:val="00E46114"/>
    <w:rsid w:val="00E50C76"/>
    <w:rsid w:val="00E51441"/>
    <w:rsid w:val="00E51DB6"/>
    <w:rsid w:val="00E5431B"/>
    <w:rsid w:val="00E55D9C"/>
    <w:rsid w:val="00E60A4D"/>
    <w:rsid w:val="00E67F5A"/>
    <w:rsid w:val="00E71C08"/>
    <w:rsid w:val="00E723B3"/>
    <w:rsid w:val="00E7359F"/>
    <w:rsid w:val="00E83207"/>
    <w:rsid w:val="00E84659"/>
    <w:rsid w:val="00E85F4D"/>
    <w:rsid w:val="00E9172E"/>
    <w:rsid w:val="00E9385F"/>
    <w:rsid w:val="00E93F1D"/>
    <w:rsid w:val="00EA0E86"/>
    <w:rsid w:val="00EA465F"/>
    <w:rsid w:val="00EA4D09"/>
    <w:rsid w:val="00EA5453"/>
    <w:rsid w:val="00EA674C"/>
    <w:rsid w:val="00EB1C0B"/>
    <w:rsid w:val="00EB28F7"/>
    <w:rsid w:val="00EB33A6"/>
    <w:rsid w:val="00EB3B63"/>
    <w:rsid w:val="00EB419E"/>
    <w:rsid w:val="00EB46E0"/>
    <w:rsid w:val="00EB57B3"/>
    <w:rsid w:val="00EC7088"/>
    <w:rsid w:val="00ED12ED"/>
    <w:rsid w:val="00ED5F8D"/>
    <w:rsid w:val="00ED6563"/>
    <w:rsid w:val="00EE5ECD"/>
    <w:rsid w:val="00EF144B"/>
    <w:rsid w:val="00EF19FB"/>
    <w:rsid w:val="00EF21B7"/>
    <w:rsid w:val="00EF3801"/>
    <w:rsid w:val="00F03B40"/>
    <w:rsid w:val="00F1031C"/>
    <w:rsid w:val="00F10C0C"/>
    <w:rsid w:val="00F166FD"/>
    <w:rsid w:val="00F20C3D"/>
    <w:rsid w:val="00F22305"/>
    <w:rsid w:val="00F23536"/>
    <w:rsid w:val="00F23E01"/>
    <w:rsid w:val="00F24E9B"/>
    <w:rsid w:val="00F2579D"/>
    <w:rsid w:val="00F2607C"/>
    <w:rsid w:val="00F26DCD"/>
    <w:rsid w:val="00F3087B"/>
    <w:rsid w:val="00F3105D"/>
    <w:rsid w:val="00F4217E"/>
    <w:rsid w:val="00F425CF"/>
    <w:rsid w:val="00F42CB9"/>
    <w:rsid w:val="00F4413A"/>
    <w:rsid w:val="00F45F20"/>
    <w:rsid w:val="00F51996"/>
    <w:rsid w:val="00F53599"/>
    <w:rsid w:val="00F54F9D"/>
    <w:rsid w:val="00F567D0"/>
    <w:rsid w:val="00F56833"/>
    <w:rsid w:val="00F56B63"/>
    <w:rsid w:val="00F570A3"/>
    <w:rsid w:val="00F662E3"/>
    <w:rsid w:val="00F6662E"/>
    <w:rsid w:val="00F67471"/>
    <w:rsid w:val="00F73BDE"/>
    <w:rsid w:val="00F77AA5"/>
    <w:rsid w:val="00F806B1"/>
    <w:rsid w:val="00F82F4D"/>
    <w:rsid w:val="00F83C6B"/>
    <w:rsid w:val="00F863EF"/>
    <w:rsid w:val="00F87D53"/>
    <w:rsid w:val="00F935BE"/>
    <w:rsid w:val="00F944CC"/>
    <w:rsid w:val="00FA01FC"/>
    <w:rsid w:val="00FB1166"/>
    <w:rsid w:val="00FB6CB2"/>
    <w:rsid w:val="00FC00AE"/>
    <w:rsid w:val="00FD5B68"/>
    <w:rsid w:val="00FE114D"/>
    <w:rsid w:val="00FE2233"/>
    <w:rsid w:val="00FF29B5"/>
    <w:rsid w:val="00FF5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B7CDA3"/>
  <w15:chartTrackingRefBased/>
  <w15:docId w15:val="{416308D1-9B2F-4B54-AF54-4A64B89D38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61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7C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00F1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070D5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70D5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561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210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104C"/>
  </w:style>
  <w:style w:type="paragraph" w:styleId="Footer">
    <w:name w:val="footer"/>
    <w:basedOn w:val="Normal"/>
    <w:link w:val="FooterChar"/>
    <w:uiPriority w:val="99"/>
    <w:unhideWhenUsed/>
    <w:rsid w:val="00B210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104C"/>
  </w:style>
  <w:style w:type="paragraph" w:styleId="TOCHeading">
    <w:name w:val="TOC Heading"/>
    <w:basedOn w:val="Heading1"/>
    <w:next w:val="Normal"/>
    <w:uiPriority w:val="39"/>
    <w:unhideWhenUsed/>
    <w:qFormat/>
    <w:rsid w:val="0077565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565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756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48FA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2C7C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039A4"/>
    <w:pPr>
      <w:spacing w:after="100"/>
      <w:ind w:left="220"/>
    </w:pPr>
  </w:style>
  <w:style w:type="paragraph" w:styleId="Title">
    <w:name w:val="Title"/>
    <w:basedOn w:val="Normal"/>
    <w:next w:val="Normal"/>
    <w:link w:val="TitleChar"/>
    <w:uiPriority w:val="10"/>
    <w:qFormat/>
    <w:rsid w:val="0093474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47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FollowedHyperlink">
    <w:name w:val="FollowedHyperlink"/>
    <w:basedOn w:val="DefaultParagraphFont"/>
    <w:uiPriority w:val="99"/>
    <w:semiHidden/>
    <w:unhideWhenUsed/>
    <w:rsid w:val="00D1444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34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webmd.com/children/what-is-rotavirus" TargetMode="External"/><Relationship Id="rId18" Type="http://schemas.openxmlformats.org/officeDocument/2006/relationships/hyperlink" Target="https://www.nhs.uk//conditions/vaccinations/NHS-vaccination-and-when-to-have-them/" TargetMode="External"/><Relationship Id="rId26" Type="http://schemas.openxmlformats.org/officeDocument/2006/relationships/hyperlink" Target="https://www.who.int/health-topics/vaccines-and-immunization" TargetMode="External"/><Relationship Id="rId39" Type="http://schemas.openxmlformats.org/officeDocument/2006/relationships/hyperlink" Target="https://www.nhs.uk//conditions/vaccinations/NHS-vaccination-and-when-to-have-them/" TargetMode="External"/><Relationship Id="rId21" Type="http://schemas.openxmlformats.org/officeDocument/2006/relationships/hyperlink" Target="https://www.nhs.uk/conditions/Whooping-cough/" TargetMode="External"/><Relationship Id="rId34" Type="http://schemas.openxmlformats.org/officeDocument/2006/relationships/hyperlink" Target="https://www.webmd.com/children/what-is-rotavirus" TargetMode="External"/><Relationship Id="rId42" Type="http://schemas.openxmlformats.org/officeDocument/2006/relationships/hyperlink" Target="https://www.nhs.uk/conditions/vaccinations/mmr-vaccine/" TargetMode="External"/><Relationship Id="rId47" Type="http://schemas.openxmlformats.org/officeDocument/2006/relationships/hyperlink" Target="https://www.who.int/health-topics/vaccines-and-immunization" TargetMode="External"/><Relationship Id="rId50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evidence.nihr.ac.uk/alert/how-to-tackle-vaccine-misinformation-what-works-and-what-doesnt/" TargetMode="External"/><Relationship Id="rId29" Type="http://schemas.openxmlformats.org/officeDocument/2006/relationships/hyperlink" Target="https://www.britannica.com/science/vaccine" TargetMode="External"/><Relationship Id="rId11" Type="http://schemas.openxmlformats.org/officeDocument/2006/relationships/hyperlink" Target="https://www.cdc.gov/pneumococcal/index.html" TargetMode="External"/><Relationship Id="rId24" Type="http://schemas.openxmlformats.org/officeDocument/2006/relationships/hyperlink" Target="https://www.savethechildren.org/us/charity-stories/what-is-vaccine-equity" TargetMode="External"/><Relationship Id="rId32" Type="http://schemas.openxmlformats.org/officeDocument/2006/relationships/hyperlink" Target="https://www.cdc.gov/pneumococcal/index.html" TargetMode="External"/><Relationship Id="rId37" Type="http://schemas.openxmlformats.org/officeDocument/2006/relationships/hyperlink" Target="https://evidence.nihr.ac.uk/alert/how-to-tackle-vaccine-misinformation-what-works-and-what-doesnt/" TargetMode="External"/><Relationship Id="rId40" Type="http://schemas.openxmlformats.org/officeDocument/2006/relationships/hyperlink" Target="https://www.nhs.uk/conditions/vaccinations/men-acwy-vaccine/" TargetMode="External"/><Relationship Id="rId45" Type="http://schemas.openxmlformats.org/officeDocument/2006/relationships/hyperlink" Target="https://www.savethechildren.org/us/charity-stories/what-is-vaccine-equit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07/s40653-020-00324-y" TargetMode="External"/><Relationship Id="rId23" Type="http://schemas.openxmlformats.org/officeDocument/2006/relationships/hyperlink" Target="https://phw.nhs.wales/topics/immunisation-and-vaccines/" TargetMode="External"/><Relationship Id="rId28" Type="http://schemas.openxmlformats.org/officeDocument/2006/relationships/hyperlink" Target="https://www.int/news-room/fact-sheets/detail/tetanus" TargetMode="External"/><Relationship Id="rId36" Type="http://schemas.openxmlformats.org/officeDocument/2006/relationships/hyperlink" Target="https://doi.org/10.1007/s40653-020-00324-y" TargetMode="External"/><Relationship Id="rId49" Type="http://schemas.openxmlformats.org/officeDocument/2006/relationships/hyperlink" Target="https://www.int/news-room/fact-sheets/detail/tetanus" TargetMode="External"/><Relationship Id="rId10" Type="http://schemas.openxmlformats.org/officeDocument/2006/relationships/hyperlink" Target="http://www.cdc.gov/vaccines/vpd/hib/public/index.html" TargetMode="External"/><Relationship Id="rId19" Type="http://schemas.openxmlformats.org/officeDocument/2006/relationships/hyperlink" Target="https://www.nhs.uk/conditions/vaccinations/men-acwy-vaccine/" TargetMode="External"/><Relationship Id="rId31" Type="http://schemas.openxmlformats.org/officeDocument/2006/relationships/hyperlink" Target="http://www.cdc.gov/vaccines/vpd/hib/public/index.html" TargetMode="External"/><Relationship Id="rId44" Type="http://schemas.openxmlformats.org/officeDocument/2006/relationships/hyperlink" Target="https://phw.nhs.wales/topics/immunisation-and-vaccines/" TargetMode="External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cdc.gov/vaccines/hcp/vis/vis-statements/meaning-serogroup.html" TargetMode="External"/><Relationship Id="rId14" Type="http://schemas.openxmlformats.org/officeDocument/2006/relationships/hyperlink" Target="https://www.news-medical.net/health/What-is-Herd-Immunity.aspx" TargetMode="External"/><Relationship Id="rId22" Type="http://schemas.openxmlformats.org/officeDocument/2006/relationships/hyperlink" Target="https://www.nhs.uk/conditions/vaccinations/mmr-vaccine/" TargetMode="External"/><Relationship Id="rId27" Type="http://schemas.openxmlformats.org/officeDocument/2006/relationships/hyperlink" Target="https://www.who.int/health-topics/coronavirus" TargetMode="External"/><Relationship Id="rId30" Type="http://schemas.openxmlformats.org/officeDocument/2006/relationships/hyperlink" Target="https://www.cdc.gov/vaccines/hcp/vis/vis-statements/meaning-serogroup.html" TargetMode="External"/><Relationship Id="rId35" Type="http://schemas.openxmlformats.org/officeDocument/2006/relationships/hyperlink" Target="https://www.news-medical.net/health/What-is-Herd-Immunity.aspx" TargetMode="External"/><Relationship Id="rId43" Type="http://schemas.openxmlformats.org/officeDocument/2006/relationships/hyperlink" Target="https://www.nhs.uk/conditions/Whooping-cough/" TargetMode="External"/><Relationship Id="rId48" Type="http://schemas.openxmlformats.org/officeDocument/2006/relationships/hyperlink" Target="https://www.who.int/health-topics/coronavirus" TargetMode="External"/><Relationship Id="rId8" Type="http://schemas.openxmlformats.org/officeDocument/2006/relationships/hyperlink" Target="https://www.britannica.com/science/vaccine" TargetMode="External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hyperlink" Target="https://www.ncbi.nlm.nih.gov/books/NBK567772/" TargetMode="External"/><Relationship Id="rId17" Type="http://schemas.openxmlformats.org/officeDocument/2006/relationships/hyperlink" Target="https://www.cancer.gov/about-cancer/causes-prevention/risk/infectious-agents/hpv-and-cancer" TargetMode="External"/><Relationship Id="rId25" Type="http://schemas.openxmlformats.org/officeDocument/2006/relationships/hyperlink" Target="https://doi.org/10.1016/j.wombi.2020.04.009" TargetMode="External"/><Relationship Id="rId33" Type="http://schemas.openxmlformats.org/officeDocument/2006/relationships/hyperlink" Target="https://www.ncbi.nlm.nih.gov/books/NBK567772/" TargetMode="External"/><Relationship Id="rId38" Type="http://schemas.openxmlformats.org/officeDocument/2006/relationships/hyperlink" Target="https://www.cancer.gov/about-cancer/causes-prevention/risk/infectious-agents/hpv-and-cancer" TargetMode="External"/><Relationship Id="rId46" Type="http://schemas.openxmlformats.org/officeDocument/2006/relationships/hyperlink" Target="https://doi.org/10.1016/j.wombi.2020.04.009" TargetMode="External"/><Relationship Id="rId20" Type="http://schemas.openxmlformats.org/officeDocument/2006/relationships/hyperlink" Target="https://www.nhs.uk/conditions/polio/" TargetMode="External"/><Relationship Id="rId41" Type="http://schemas.openxmlformats.org/officeDocument/2006/relationships/hyperlink" Target="https://www.nhs.uk/conditions/polio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13F8EC-EF85-4C07-BB11-8480A8E5A8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2352</Words>
  <Characters>15031</Characters>
  <Application>Microsoft Office Word</Application>
  <DocSecurity>0</DocSecurity>
  <Lines>327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Imunisation and vaccine</dc:title>
  <dc:subject/>
  <dc:creator>Catalina-Maria Secara (2243781)</dc:creator>
  <cp:keywords/>
  <dc:description/>
  <cp:lastModifiedBy>Catalina-Maria Secara</cp:lastModifiedBy>
  <cp:revision>3</cp:revision>
  <dcterms:created xsi:type="dcterms:W3CDTF">2023-11-10T23:13:00Z</dcterms:created>
  <dcterms:modified xsi:type="dcterms:W3CDTF">2023-11-10T23:14:00Z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bc2ac6ade463dde8071fca06028b5e101518e5622c694b7eeb74c7bf605f261e</vt:lpwstr>
  </property>
</Properties>
</file>