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B5C4048" w:rsidP="69B451D1" w:rsidRDefault="0B5C4048" w14:paraId="7E6190F4" w14:textId="57301A88">
      <w:pPr>
        <w:pBdr>
          <w:top w:val="nil" w:color="000000" w:sz="0" w:space="0"/>
          <w:left w:val="nil" w:color="000000" w:sz="0" w:space="0"/>
          <w:bottom w:val="single" w:color="000000" w:sz="4" w:space="1"/>
          <w:right w:val="nil" w:color="000000" w:sz="0" w:space="0"/>
          <w:between w:val="nil" w:color="000000" w:sz="0" w:space="0"/>
        </w:pBd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44"/>
          <w:szCs w:val="44"/>
        </w:rPr>
      </w:pPr>
      <w:r w:rsidRPr="69B451D1" w:rsidR="0B5C404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44"/>
          <w:szCs w:val="44"/>
        </w:rPr>
        <w:t>An Investigation into the Approaches Taken for Staff Training and its Impact on Hotel Operations – A Case Study of Holiday Inn Sunder</w:t>
      </w:r>
      <w:r w:rsidRPr="69B451D1" w:rsidR="7F28238A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44"/>
          <w:szCs w:val="44"/>
        </w:rPr>
        <w:t>land</w:t>
      </w:r>
    </w:p>
    <w:p w:rsidR="74653230" w:rsidP="69B451D1" w:rsidRDefault="74653230" w14:paraId="1CC675E9" w14:textId="18EB0201">
      <w:pPr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69B451D1" w:rsidR="7465323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Title: </w:t>
      </w:r>
      <w:r w:rsidRPr="69B451D1" w:rsidR="319D0A3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Placement Research Project</w:t>
      </w:r>
    </w:p>
    <w:p w:rsidR="74653230" w:rsidP="69B451D1" w:rsidRDefault="74653230" w14:paraId="05C587BC" w14:textId="1EBD6AE4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69B451D1" w:rsidR="7465323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Student Name:</w:t>
      </w:r>
      <w:r w:rsidRPr="69B451D1" w:rsidR="746532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Jeler </w:t>
      </w:r>
      <w:r w:rsidRPr="69B451D1" w:rsidR="746532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Alin-Bogdan</w:t>
      </w:r>
    </w:p>
    <w:p w:rsidR="74653230" w:rsidP="69B451D1" w:rsidRDefault="74653230" w14:paraId="721F11AB" w14:textId="7E8278EF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69B451D1" w:rsidR="7465323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Student ID:</w:t>
      </w:r>
      <w:r w:rsidRPr="69B451D1" w:rsidR="746532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2223715</w:t>
      </w:r>
    </w:p>
    <w:p w:rsidR="0807BB6C" w:rsidP="69B451D1" w:rsidRDefault="0807BB6C" w14:paraId="5117957B" w14:textId="74B6FC05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69B451D1" w:rsidR="0807BB6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Module:</w:t>
      </w:r>
      <w:r w:rsidRPr="69B451D1" w:rsidR="0807BB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Hotel Placement Research Project</w:t>
      </w:r>
    </w:p>
    <w:p w:rsidR="1BA4AEA2" w:rsidP="69B451D1" w:rsidRDefault="1BA4AEA2" w14:paraId="6027F371" w14:textId="6463D15D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69B451D1" w:rsidR="1BA4AEA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Module Lead</w:t>
      </w:r>
      <w:r w:rsidRPr="69B451D1" w:rsidR="7465323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:</w:t>
      </w:r>
      <w:r w:rsidRPr="69B451D1" w:rsidR="746532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  <w:r w:rsidRPr="69B451D1" w:rsidR="17011E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Kathryn Flynn</w:t>
      </w:r>
    </w:p>
    <w:p w:rsidR="17011EB5" w:rsidP="69B451D1" w:rsidRDefault="17011EB5" w14:paraId="597E71D9" w14:textId="49BF076D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69B451D1" w:rsidR="17011EB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Project Supervisor:</w:t>
      </w:r>
      <w:r w:rsidRPr="69B451D1" w:rsidR="17011E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Kathrin Flynn</w:t>
      </w:r>
    </w:p>
    <w:p w:rsidR="74653230" w:rsidP="69B451D1" w:rsidRDefault="74653230" w14:paraId="0E0DB0E3" w14:textId="2AF131A5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69B451D1" w:rsidR="7465323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Module Code:</w:t>
      </w:r>
      <w:r w:rsidRPr="69B451D1" w:rsidR="746532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BMIH600</w:t>
      </w:r>
      <w:r w:rsidRPr="69B451D1" w:rsidR="31A7A9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8</w:t>
      </w:r>
    </w:p>
    <w:p w:rsidR="2C829480" w:rsidP="69B451D1" w:rsidRDefault="2C829480" w14:paraId="4FC0EBE2" w14:textId="19B18AA2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69B451D1" w:rsidR="2C82948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Programme</w:t>
      </w:r>
      <w:r w:rsidRPr="69B451D1" w:rsidR="2C82948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:</w:t>
      </w:r>
      <w:r w:rsidRPr="69B451D1" w:rsidR="2C8294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BA International Hotel Management</w:t>
      </w:r>
    </w:p>
    <w:p w:rsidR="537F82F9" w:rsidP="69B451D1" w:rsidRDefault="537F82F9" w14:paraId="04FABA15" w14:textId="2A9B45F0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69B451D1" w:rsidR="537F82F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Date:</w:t>
      </w:r>
      <w:r w:rsidRPr="69B451D1" w:rsidR="537F82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26.02.2026</w:t>
      </w:r>
    </w:p>
    <w:p w:rsidR="7A7D4D77" w:rsidP="69B451D1" w:rsidRDefault="7A7D4D77" w14:paraId="0DEA7713" w14:textId="3EC28CBC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69B451D1" w:rsidR="7A7D4D7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Declaration:</w:t>
      </w:r>
    </w:p>
    <w:p w:rsidR="74653230" w:rsidP="69B451D1" w:rsidRDefault="74653230" w14:paraId="5C47AA54" w14:textId="4D424B9A">
      <w:pPr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69B451D1" w:rsidR="746532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 xml:space="preserve">I declare that no AI was used to reflect my research for this </w:t>
      </w:r>
      <w:r w:rsidRPr="69B451D1" w:rsidR="38E728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assessment.</w:t>
      </w:r>
    </w:p>
    <w:p w:rsidR="262C0BC6" w:rsidP="69B451D1" w:rsidRDefault="262C0BC6" w14:paraId="2BFC05A3" w14:textId="2F163104">
      <w:pPr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69B451D1" w:rsidR="262C0BC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Acknowledgement:</w:t>
      </w:r>
    </w:p>
    <w:p w:rsidR="262C0BC6" w:rsidP="69B451D1" w:rsidRDefault="262C0BC6" w14:paraId="466E1AD2" w14:textId="1AE5E158">
      <w:pPr>
        <w:jc w:val="center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32"/>
          <w:szCs w:val="32"/>
        </w:rPr>
      </w:pPr>
      <w:r w:rsidRPr="69B451D1" w:rsidR="262C0BC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32"/>
          <w:szCs w:val="32"/>
        </w:rPr>
        <w:t xml:space="preserve">Thank you for all the support and teaching lessons provided to all module teachers, </w:t>
      </w:r>
      <w:r w:rsidRPr="69B451D1" w:rsidR="5F983BA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32"/>
          <w:szCs w:val="32"/>
        </w:rPr>
        <w:t>especially</w:t>
      </w:r>
      <w:r w:rsidRPr="69B451D1" w:rsidR="262C0BC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32"/>
          <w:szCs w:val="32"/>
        </w:rPr>
        <w:t xml:space="preserve"> </w:t>
      </w:r>
      <w:r w:rsidRPr="69B451D1" w:rsidR="1FB0298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32"/>
          <w:szCs w:val="32"/>
        </w:rPr>
        <w:t xml:space="preserve">to </w:t>
      </w:r>
      <w:r w:rsidRPr="69B451D1" w:rsidR="262C0BC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32"/>
          <w:szCs w:val="32"/>
        </w:rPr>
        <w:t>Kath</w:t>
      </w:r>
      <w:r w:rsidRPr="69B451D1" w:rsidR="2D09613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32"/>
          <w:szCs w:val="32"/>
        </w:rPr>
        <w:t xml:space="preserve">ryn Flynn who presented clear information for the following placement project. Much appreciate </w:t>
      </w:r>
      <w:r w:rsidRPr="69B451D1" w:rsidR="340C865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32"/>
          <w:szCs w:val="32"/>
        </w:rPr>
        <w:t xml:space="preserve">all guidance offered by Operational Manager </w:t>
      </w:r>
      <w:r w:rsidRPr="69B451D1" w:rsidR="125E319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32"/>
          <w:szCs w:val="32"/>
        </w:rPr>
        <w:t xml:space="preserve">Patrick </w:t>
      </w:r>
      <w:r w:rsidRPr="69B451D1" w:rsidR="125E319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32"/>
          <w:szCs w:val="32"/>
        </w:rPr>
        <w:t>Mcilduff</w:t>
      </w:r>
      <w:r w:rsidRPr="69B451D1" w:rsidR="125E319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32"/>
          <w:szCs w:val="32"/>
        </w:rPr>
        <w:t xml:space="preserve"> </w:t>
      </w:r>
      <w:r w:rsidRPr="69B451D1" w:rsidR="59E20A5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32"/>
          <w:szCs w:val="32"/>
        </w:rPr>
        <w:t xml:space="preserve"> and</w:t>
      </w:r>
      <w:r w:rsidRPr="69B451D1" w:rsidR="125E319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32"/>
          <w:szCs w:val="32"/>
        </w:rPr>
        <w:t xml:space="preserve"> Holiday Inn Sunderland </w:t>
      </w:r>
      <w:r w:rsidRPr="69B451D1" w:rsidR="7E3476B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32"/>
          <w:szCs w:val="32"/>
        </w:rPr>
        <w:t xml:space="preserve">members of </w:t>
      </w:r>
      <w:r w:rsidRPr="69B451D1" w:rsidR="5EDDD38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32"/>
          <w:szCs w:val="32"/>
        </w:rPr>
        <w:t xml:space="preserve">staff, </w:t>
      </w:r>
      <w:r w:rsidRPr="69B451D1" w:rsidR="5EDDD38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32"/>
          <w:szCs w:val="32"/>
        </w:rPr>
        <w:t>friends</w:t>
      </w:r>
      <w:r w:rsidRPr="69B451D1" w:rsidR="5EDDD38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32"/>
          <w:szCs w:val="32"/>
        </w:rPr>
        <w:t xml:space="preserve"> </w:t>
      </w:r>
      <w:r w:rsidRPr="69B451D1" w:rsidR="125E319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32"/>
          <w:szCs w:val="32"/>
        </w:rPr>
        <w:t>and family</w:t>
      </w:r>
      <w:r w:rsidRPr="69B451D1" w:rsidR="5EBCA28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32"/>
          <w:szCs w:val="32"/>
        </w:rPr>
        <w:t>.</w:t>
      </w:r>
    </w:p>
    <w:p w:rsidR="78226656" w:rsidP="69B451D1" w:rsidRDefault="78226656" w14:paraId="444F3858" w14:textId="65D25348">
      <w:pPr>
        <w:pStyle w:val="Heading1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432757337" w:id="849488233"/>
      <w:r w:rsidR="78226656">
        <w:rPr/>
        <w:t>Abstract</w:t>
      </w:r>
      <w:bookmarkEnd w:id="849488233"/>
    </w:p>
    <w:p w:rsidR="2E6EF81F" w:rsidP="69B451D1" w:rsidRDefault="2E6EF81F" w14:paraId="57BA625B" w14:textId="2F4AD11F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2E6EF81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following research will evaluate staff training approach including the impact on the hotel operation</w:t>
      </w:r>
      <w:r w:rsidRPr="69B451D1" w:rsidR="192A31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 with specific focus for case study of Holiday Inn Sunderland Hotel. Only secondary data will be used and exposed</w:t>
      </w:r>
      <w:r w:rsidRPr="69B451D1" w:rsidR="19B651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61495F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through</w:t>
      </w:r>
      <w:r w:rsidRPr="69B451D1" w:rsidR="19B651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critical </w:t>
      </w:r>
      <w:r w:rsidRPr="69B451D1" w:rsidR="326470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reflection</w:t>
      </w:r>
      <w:r w:rsidRPr="69B451D1" w:rsidR="19B651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hospitality literature reflecting management </w:t>
      </w:r>
      <w:r w:rsidRPr="69B451D1" w:rsidR="5A7742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and service of the industry, by highlighting SWOT and PESTLE analysis frameworks </w:t>
      </w:r>
      <w:r w:rsidRPr="69B451D1" w:rsidR="0E09C9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exposing findings in the </w:t>
      </w:r>
      <w:r w:rsidRPr="69B451D1" w:rsidR="0E09C9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appropriate context</w:t>
      </w:r>
      <w:r w:rsidRPr="69B451D1" w:rsidR="0E09C9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69B451D1" w:rsidR="2C9BE9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aim of this research is to debate staff training </w:t>
      </w:r>
      <w:r w:rsidRPr="69B451D1" w:rsidR="58E5C4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methods,</w:t>
      </w:r>
      <w:r w:rsidRPr="69B451D1" w:rsidR="2C9BE9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the effectiveness, extracti</w:t>
      </w:r>
      <w:r w:rsidRPr="69B451D1" w:rsidR="148EF3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ng and evidencing staff influence on service delivery and quality, retention of the employees</w:t>
      </w:r>
      <w:r w:rsidRPr="69B451D1" w:rsidR="163310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operational </w:t>
      </w:r>
      <w:r w:rsidRPr="69B451D1" w:rsidR="163310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performance</w:t>
      </w:r>
      <w:r w:rsidRPr="69B451D1" w:rsidR="163310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modalities for the hotel performance e</w:t>
      </w:r>
      <w:r w:rsidRPr="69B451D1" w:rsidR="263407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nhancement.</w:t>
      </w:r>
      <w:r w:rsidRPr="69B451D1" w:rsidR="20DB47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5D268685" w:rsidP="69B451D1" w:rsidRDefault="5D268685" w14:paraId="58FE3992" w14:textId="60F000C9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5D26868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Specifically, North-East regions of the </w:t>
      </w:r>
      <w:r w:rsidRPr="69B451D1" w:rsidR="01466E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UK, </w:t>
      </w:r>
      <w:r w:rsidRPr="69B451D1" w:rsidR="15526C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hospitality </w:t>
      </w:r>
      <w:r w:rsidRPr="69B451D1" w:rsidR="7186E6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industry,</w:t>
      </w:r>
      <w:r w:rsidRPr="69B451D1" w:rsidR="15526C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are </w:t>
      </w:r>
      <w:r w:rsidRPr="69B451D1" w:rsidR="15526C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encountering</w:t>
      </w:r>
      <w:r w:rsidRPr="69B451D1" w:rsidR="15526C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problematic challenges relat</w:t>
      </w:r>
      <w:r w:rsidRPr="69B451D1" w:rsidR="15AA42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ed to high staff turnover, market </w:t>
      </w:r>
      <w:r w:rsidRPr="69B451D1" w:rsidR="15AA42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labour</w:t>
      </w:r>
      <w:r w:rsidRPr="69B451D1" w:rsidR="0EB825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and lower</w:t>
      </w:r>
      <w:r w:rsidRPr="69B451D1" w:rsidR="45AF88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capability to exceed or meet guest expectations based on staff skill shortages. </w:t>
      </w:r>
      <w:r w:rsidRPr="69B451D1" w:rsidR="37E4E1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Referring to Holiday Inn </w:t>
      </w:r>
      <w:r w:rsidRPr="69B451D1" w:rsidR="73B863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Sunderland, is</w:t>
      </w:r>
      <w:r w:rsidRPr="69B451D1" w:rsidR="37E4E1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situated in city </w:t>
      </w:r>
      <w:r w:rsidRPr="69B451D1" w:rsidR="5B59CC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centre</w:t>
      </w:r>
      <w:r w:rsidRPr="69B451D1" w:rsidR="37E4E1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 a </w:t>
      </w:r>
      <w:r w:rsidRPr="69B451D1" w:rsidR="2FBAA5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dynamic</w:t>
      </w:r>
      <w:r w:rsidRPr="69B451D1" w:rsidR="37E4E1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environment</w:t>
      </w:r>
      <w:r w:rsidRPr="69B451D1" w:rsidR="793556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120 </w:t>
      </w:r>
      <w:r w:rsidRPr="69B451D1" w:rsidR="02368D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rooms, modern and </w:t>
      </w:r>
      <w:r w:rsidRPr="69B451D1" w:rsidR="02368D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relatively refurbished</w:t>
      </w:r>
      <w:r w:rsidRPr="69B451D1" w:rsidR="02368D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69B451D1" w:rsidR="2ADD45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although the hotel has high potential, evidence found will</w:t>
      </w:r>
      <w:r w:rsidRPr="69B451D1" w:rsidR="4A828C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highlight the need for robust staff training to </w:t>
      </w:r>
      <w:r w:rsidRPr="69B451D1" w:rsidR="390BA5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maintain</w:t>
      </w:r>
      <w:r w:rsidRPr="69B451D1" w:rsidR="4A828C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exceed the operational efficiency and customer satisfaction.</w:t>
      </w:r>
      <w:r w:rsidRPr="69B451D1" w:rsidR="4F89EC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Expert opinions, </w:t>
      </w:r>
      <w:r w:rsidRPr="69B451D1" w:rsidR="4F89EC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studies</w:t>
      </w:r>
      <w:r w:rsidRPr="69B451D1" w:rsidR="4F89EC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frameworks that</w:t>
      </w:r>
      <w:r w:rsidRPr="69B451D1" w:rsidR="7F20A5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will be exposed in </w:t>
      </w:r>
      <w:r w:rsidRPr="69B451D1" w:rsidR="3A6E70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literature</w:t>
      </w:r>
      <w:r w:rsidRPr="69B451D1" w:rsidR="7F20A5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review chapter will </w:t>
      </w:r>
      <w:r w:rsidRPr="69B451D1" w:rsidR="0AE724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relate</w:t>
      </w:r>
      <w:r w:rsidRPr="69B451D1" w:rsidR="4D17DB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7F20A5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connection between </w:t>
      </w:r>
      <w:r w:rsidRPr="69B451D1" w:rsidR="2BD241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KPI and staff training options </w:t>
      </w:r>
      <w:r w:rsidRPr="69B451D1" w:rsidR="0B37D0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with positive impact</w:t>
      </w:r>
      <w:r w:rsidRPr="69B451D1" w:rsidR="07D6A6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07D6A6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on </w:t>
      </w:r>
      <w:r w:rsidRPr="69B451D1" w:rsidR="51009DE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revenue</w:t>
      </w:r>
      <w:r w:rsidRPr="69B451D1" w:rsidR="07D6A6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reputation, staff </w:t>
      </w:r>
      <w:r w:rsidRPr="69B451D1" w:rsidR="07D6A6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engagement</w:t>
      </w:r>
      <w:r w:rsidRPr="69B451D1" w:rsidR="07D6A6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customer satisfaction. The training options </w:t>
      </w:r>
      <w:r w:rsidRPr="69B451D1" w:rsidR="25CBA5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suggested including blended learning approach, e-learning, </w:t>
      </w:r>
      <w:r w:rsidRPr="69B451D1" w:rsidR="5230C1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shadow teaching, mentoring, practice learning, </w:t>
      </w:r>
      <w:r w:rsidRPr="69B451D1" w:rsidR="5230C1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performance</w:t>
      </w:r>
      <w:r w:rsidRPr="69B451D1" w:rsidR="5230C1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continuous upgrading learning patterns will highlight</w:t>
      </w:r>
      <w:r w:rsidRPr="69B451D1" w:rsidR="3A54F6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benefits, including sustainable positive outcomes.</w:t>
      </w:r>
    </w:p>
    <w:p w:rsidR="3A54F6CA" w:rsidP="69B451D1" w:rsidRDefault="3A54F6CA" w14:paraId="6C56417D" w14:textId="50D653D5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A54F6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Relating to methods of research, using case studies obtained </w:t>
      </w:r>
      <w:r w:rsidRPr="69B451D1" w:rsidR="11EBDF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from industry</w:t>
      </w:r>
      <w:r w:rsidRPr="69B451D1" w:rsidR="3A54F6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reports, statistics, hotel websites, acade</w:t>
      </w:r>
      <w:r w:rsidRPr="69B451D1" w:rsidR="018856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mic literature using expert writer opinion, the research will </w:t>
      </w:r>
      <w:r w:rsidRPr="69B451D1" w:rsidR="018856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lever</w:t>
      </w:r>
      <w:r w:rsidRPr="69B451D1" w:rsidR="0EBB03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age</w:t>
      </w:r>
      <w:r w:rsidRPr="69B451D1" w:rsidR="0EBB03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secondary data sources. To enhance understanding, </w:t>
      </w:r>
      <w:r w:rsidRPr="69B451D1" w:rsidR="638A25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analysis</w:t>
      </w:r>
      <w:r w:rsidRPr="69B451D1" w:rsidR="0EBB03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will be contextual</w:t>
      </w:r>
      <w:r w:rsidRPr="69B451D1" w:rsidR="5431FC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through diverse </w:t>
      </w:r>
      <w:r w:rsidRPr="69B451D1" w:rsidR="24A378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sources of</w:t>
      </w:r>
      <w:r w:rsidRPr="69B451D1" w:rsidR="5431FC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data</w:t>
      </w:r>
      <w:r w:rsidRPr="69B451D1" w:rsidR="05CCE6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However</w:t>
      </w:r>
      <w:r w:rsidRPr="69B451D1" w:rsidR="5431FC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limitations</w:t>
      </w:r>
      <w:r w:rsidRPr="69B451D1" w:rsidR="6B61FF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are</w:t>
      </w:r>
      <w:r w:rsidRPr="69B451D1" w:rsidR="5431FC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relate</w:t>
      </w:r>
      <w:r w:rsidRPr="69B451D1" w:rsidR="2186E9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</w:t>
      </w:r>
      <w:r w:rsidRPr="69B451D1" w:rsidR="5431FC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generalization of the subject, extracting </w:t>
      </w:r>
      <w:r w:rsidRPr="69B451D1" w:rsidR="3592CE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subject data </w:t>
      </w:r>
      <w:r w:rsidRPr="69B451D1" w:rsidR="0C3FEA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attributed</w:t>
      </w:r>
      <w:r w:rsidRPr="69B451D1" w:rsidR="3592CE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the content. </w:t>
      </w:r>
      <w:r w:rsidRPr="69B451D1" w:rsidR="63A0121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analysis of frameworks suggested will </w:t>
      </w:r>
      <w:r w:rsidRPr="69B451D1" w:rsidR="63A0121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evidence</w:t>
      </w:r>
      <w:r w:rsidRPr="69B451D1" w:rsidR="63A0121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factors macro-environmental </w:t>
      </w:r>
      <w:r w:rsidRPr="69B451D1" w:rsidR="55A396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interfering with Holiday Inn Sunderland. In contrast with first analysis, on second part</w:t>
      </w:r>
      <w:r w:rsidRPr="69B451D1" w:rsidR="0E5581C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SWOT will expose the threats and opportunities alongside weaknesses and strengths to provide a deeper understanding </w:t>
      </w:r>
      <w:r w:rsidRPr="69B451D1" w:rsidR="31BE36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of upcoming recommendations. </w:t>
      </w:r>
    </w:p>
    <w:p w:rsidR="31BE3622" w:rsidP="69B451D1" w:rsidRDefault="31BE3622" w14:paraId="0919062D" w14:textId="06C28FAA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1BE36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Through findings, training and development options will be presented as enhancements to </w:t>
      </w:r>
      <w:r w:rsidRPr="69B451D1" w:rsidR="6FB93F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contribute</w:t>
      </w:r>
      <w:r w:rsidRPr="69B451D1" w:rsidR="5CE096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692433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</w:t>
      </w:r>
      <w:r w:rsidRPr="69B451D1" w:rsidR="5CE096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4C6944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improved</w:t>
      </w:r>
      <w:r w:rsidRPr="69B451D1" w:rsidR="5CE096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service quality, employee engagement, service </w:t>
      </w:r>
      <w:r w:rsidRPr="69B451D1" w:rsidR="27F9C3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quality,</w:t>
      </w:r>
      <w:r w:rsidRPr="69B451D1" w:rsidR="5CE096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consistency</w:t>
      </w:r>
      <w:r w:rsidRPr="69B451D1" w:rsidR="0BFC9E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69B451D1" w:rsidR="7BDDCC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discussion will conclude with </w:t>
      </w:r>
      <w:r w:rsidRPr="69B451D1" w:rsidR="36308C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need</w:t>
      </w:r>
      <w:r w:rsidRPr="69B451D1" w:rsidR="7BDDCC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4E9C39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for</w:t>
      </w:r>
      <w:r w:rsidRPr="69B451D1" w:rsidR="7BDDCC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technology and training options that involve continuous feedback </w:t>
      </w:r>
      <w:r w:rsidRPr="69B451D1" w:rsidR="5B726C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on</w:t>
      </w:r>
      <w:r w:rsidRPr="69B451D1" w:rsidR="7BDDCC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investment in </w:t>
      </w:r>
      <w:r w:rsidRPr="69B451D1" w:rsidR="4F912B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employee training as an essential </w:t>
      </w:r>
      <w:r w:rsidRPr="69B451D1" w:rsidR="00ECA1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part to</w:t>
      </w:r>
      <w:r w:rsidRPr="69B451D1" w:rsidR="4F912B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gain competitive advantage through the industry. Ending with recommendations for the hotel to enhance </w:t>
      </w:r>
      <w:r w:rsidRPr="69B451D1" w:rsidR="5E58FB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digitalization</w:t>
      </w:r>
      <w:r w:rsidRPr="69B451D1" w:rsidR="2E47F3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 evaluation metrics through strategic </w:t>
      </w:r>
      <w:r w:rsidRPr="69B451D1" w:rsidR="2E47F3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objectives</w:t>
      </w:r>
      <w:r w:rsidRPr="69B451D1" w:rsidR="2E47F3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using implementation and improvement o</w:t>
      </w:r>
      <w:r w:rsidRPr="69B451D1" w:rsidR="15533A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 current practices.</w:t>
      </w:r>
    </w:p>
    <w:p w:rsidR="502EB239" w:rsidP="69B451D1" w:rsidRDefault="502EB239" w14:paraId="0A9C6A85" w14:textId="25E30655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502EB2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analysis of staff training using rigorous research and studies</w:t>
      </w:r>
      <w:r w:rsidRPr="69B451D1" w:rsidR="1945A4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will provide a clear approach for their practical future strategy that contributes to workforce enforcement and lower turnover rates</w:t>
      </w:r>
      <w:r w:rsidRPr="69B451D1" w:rsidR="597EE9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69B451D1" w:rsidP="69B451D1" w:rsidRDefault="69B451D1" w14:paraId="40AF7923" w14:textId="13C6E00F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44896B01" w14:textId="33DBCBC4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7E50A6D8" w14:textId="460F2E09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65F50961" w14:textId="471B66BA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247B384D" w14:textId="4BCCB55C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340DE067" w14:textId="7DFFC86A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2F4AA2CE" w14:textId="3863B44E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030F4295" w14:textId="08874D6E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12BFE52C" w14:textId="5BD25973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50902BD0" w14:textId="6B1A57FF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4E0DEE72" w14:textId="730E88BA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63BE54A0" w14:textId="54E58D04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37472BA9" w14:textId="21E6D857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4275B1FB" w14:textId="39934A08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32558126" w14:textId="0B33645A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71AEA47C" w14:textId="4D9BED94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sdt>
      <w:sdtPr>
        <w:id w:val="1624629812"/>
        <w:docPartObj>
          <w:docPartGallery w:val="Table of Contents"/>
          <w:docPartUnique/>
        </w:docPartObj>
      </w:sdtPr>
      <w:sdtContent>
        <w:p w:rsidR="69B451D1" w:rsidP="69B451D1" w:rsidRDefault="69B451D1" w14:paraId="5F1C647C" w14:textId="48D40132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432757337">
            <w:r w:rsidRPr="69B451D1" w:rsidR="69B451D1">
              <w:rPr>
                <w:rStyle w:val="Hyperlink"/>
              </w:rPr>
              <w:t>Abstract</w:t>
            </w:r>
            <w:r>
              <w:tab/>
            </w:r>
            <w:r>
              <w:fldChar w:fldCharType="begin"/>
            </w:r>
            <w:r>
              <w:instrText xml:space="preserve">PAGEREF _Toc432757337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69B451D1" w:rsidP="69B451D1" w:rsidRDefault="69B451D1" w14:paraId="71592257" w14:textId="43C43480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67090513">
            <w:r w:rsidRPr="69B451D1" w:rsidR="69B451D1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_Toc1867090513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69B451D1" w:rsidP="69B451D1" w:rsidRDefault="69B451D1" w14:paraId="6A186E01" w14:textId="3151EABF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72051268">
            <w:r w:rsidRPr="69B451D1" w:rsidR="69B451D1">
              <w:rPr>
                <w:rStyle w:val="Hyperlink"/>
              </w:rPr>
              <w:t>1.1 Context Research</w:t>
            </w:r>
            <w:r>
              <w:tab/>
            </w:r>
            <w:r>
              <w:fldChar w:fldCharType="begin"/>
            </w:r>
            <w:r>
              <w:instrText xml:space="preserve">PAGEREF _Toc672051268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69B451D1" w:rsidP="69B451D1" w:rsidRDefault="69B451D1" w14:paraId="5F36C553" w14:textId="38EF9E95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59403597">
            <w:r w:rsidRPr="69B451D1" w:rsidR="69B451D1">
              <w:rPr>
                <w:rStyle w:val="Hyperlink"/>
              </w:rPr>
              <w:t>1.2 Aims and Objectives</w:t>
            </w:r>
            <w:r>
              <w:tab/>
            </w:r>
            <w:r>
              <w:fldChar w:fldCharType="begin"/>
            </w:r>
            <w:r>
              <w:instrText xml:space="preserve">PAGEREF _Toc1159403597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69B451D1" w:rsidP="69B451D1" w:rsidRDefault="69B451D1" w14:paraId="446D0298" w14:textId="0CDB8171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28141923">
            <w:r w:rsidRPr="69B451D1" w:rsidR="69B451D1">
              <w:rPr>
                <w:rStyle w:val="Hyperlink"/>
              </w:rPr>
              <w:t>1.3 Question from Research:</w:t>
            </w:r>
            <w:r>
              <w:tab/>
            </w:r>
            <w:r>
              <w:fldChar w:fldCharType="begin"/>
            </w:r>
            <w:r>
              <w:instrText xml:space="preserve">PAGEREF _Toc228141923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69B451D1" w:rsidP="69B451D1" w:rsidRDefault="69B451D1" w14:paraId="4FA54A70" w14:textId="5D1FAC62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32901185">
            <w:r w:rsidRPr="69B451D1" w:rsidR="69B451D1">
              <w:rPr>
                <w:rStyle w:val="Hyperlink"/>
              </w:rPr>
              <w:t>Literature Review</w:t>
            </w:r>
            <w:r>
              <w:tab/>
            </w:r>
            <w:r>
              <w:fldChar w:fldCharType="begin"/>
            </w:r>
            <w:r>
              <w:instrText xml:space="preserve">PAGEREF _Toc932901185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69B451D1" w:rsidP="69B451D1" w:rsidRDefault="69B451D1" w14:paraId="1E8377EC" w14:textId="66702F31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79892765">
            <w:r w:rsidRPr="69B451D1" w:rsidR="69B451D1">
              <w:rPr>
                <w:rStyle w:val="Hyperlink"/>
              </w:rPr>
              <w:t>2.1 Hospitality Staff Training using Theorethical Frameworks</w:t>
            </w:r>
            <w:r>
              <w:tab/>
            </w:r>
            <w:r>
              <w:fldChar w:fldCharType="begin"/>
            </w:r>
            <w:r>
              <w:instrText xml:space="preserve">PAGEREF _Toc679892765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69B451D1" w:rsidP="69B451D1" w:rsidRDefault="69B451D1" w14:paraId="1DA48573" w14:textId="2BC8E99A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18164216">
            <w:r w:rsidRPr="69B451D1" w:rsidR="69B451D1">
              <w:rPr>
                <w:rStyle w:val="Hyperlink"/>
              </w:rPr>
              <w:t>2.2 Staff Training Impact and Evidence</w:t>
            </w:r>
            <w:r>
              <w:tab/>
            </w:r>
            <w:r>
              <w:fldChar w:fldCharType="begin"/>
            </w:r>
            <w:r>
              <w:instrText xml:space="preserve">PAGEREF _Toc818164216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69B451D1" w:rsidP="69B451D1" w:rsidRDefault="69B451D1" w14:paraId="1AE550E9" w14:textId="2FEE31A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078205159">
            <w:r w:rsidRPr="69B451D1" w:rsidR="69B451D1">
              <w:rPr>
                <w:rStyle w:val="Hyperlink"/>
              </w:rPr>
              <w:t>2.3 Hospitality Training Options:</w:t>
            </w:r>
            <w:r>
              <w:tab/>
            </w:r>
            <w:r>
              <w:fldChar w:fldCharType="begin"/>
            </w:r>
            <w:r>
              <w:instrText xml:space="preserve">PAGEREF _Toc1078205159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69B451D1" w:rsidP="69B451D1" w:rsidRDefault="69B451D1" w14:paraId="382FF8ED" w14:textId="72D3496F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55849541">
            <w:r w:rsidRPr="69B451D1" w:rsidR="69B451D1">
              <w:rPr>
                <w:rStyle w:val="Hyperlink"/>
              </w:rPr>
              <w:t>2.4 KPIs, Metrics and Impact of Training</w:t>
            </w:r>
            <w:r>
              <w:tab/>
            </w:r>
            <w:r>
              <w:fldChar w:fldCharType="begin"/>
            </w:r>
            <w:r>
              <w:instrText xml:space="preserve">PAGEREF _Toc1955849541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69B451D1" w:rsidP="69B451D1" w:rsidRDefault="69B451D1" w14:paraId="3CAB28ED" w14:textId="4DC017AF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63078579">
            <w:r w:rsidRPr="69B451D1" w:rsidR="69B451D1">
              <w:rPr>
                <w:rStyle w:val="Hyperlink"/>
              </w:rPr>
              <w:t>2.5 Literature Gaps and Research</w:t>
            </w:r>
            <w:r>
              <w:tab/>
            </w:r>
            <w:r>
              <w:fldChar w:fldCharType="begin"/>
            </w:r>
            <w:r>
              <w:instrText xml:space="preserve">PAGEREF _Toc963078579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69B451D1" w:rsidP="69B451D1" w:rsidRDefault="69B451D1" w14:paraId="7F85335D" w14:textId="7313CEC3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43399092">
            <w:r w:rsidRPr="69B451D1" w:rsidR="69B451D1">
              <w:rPr>
                <w:rStyle w:val="Hyperlink"/>
              </w:rPr>
              <w:t>Method</w:t>
            </w:r>
            <w:r>
              <w:tab/>
            </w:r>
            <w:r>
              <w:fldChar w:fldCharType="begin"/>
            </w:r>
            <w:r>
              <w:instrText xml:space="preserve">PAGEREF _Toc943399092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69B451D1" w:rsidP="69B451D1" w:rsidRDefault="69B451D1" w14:paraId="599E945B" w14:textId="04AA106F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30258476">
            <w:r w:rsidRPr="69B451D1" w:rsidR="69B451D1">
              <w:rPr>
                <w:rStyle w:val="Hyperlink"/>
              </w:rPr>
              <w:t>3.1 Case Study</w:t>
            </w:r>
            <w:r>
              <w:tab/>
            </w:r>
            <w:r>
              <w:fldChar w:fldCharType="begin"/>
            </w:r>
            <w:r>
              <w:instrText xml:space="preserve">PAGEREF _Toc1830258476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69B451D1" w:rsidP="69B451D1" w:rsidRDefault="69B451D1" w14:paraId="1DD5D9DA" w14:textId="7D055C86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93545484">
            <w:r w:rsidRPr="69B451D1" w:rsidR="69B451D1">
              <w:rPr>
                <w:rStyle w:val="Hyperlink"/>
              </w:rPr>
              <w:t>3.2 Research using Secondary Data</w:t>
            </w:r>
            <w:r>
              <w:tab/>
            </w:r>
            <w:r>
              <w:fldChar w:fldCharType="begin"/>
            </w:r>
            <w:r>
              <w:instrText xml:space="preserve">PAGEREF _Toc1693545484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69B451D1" w:rsidP="69B451D1" w:rsidRDefault="69B451D1" w14:paraId="2D1F784F" w14:textId="466E6DCA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10379740">
            <w:r w:rsidRPr="69B451D1" w:rsidR="69B451D1">
              <w:rPr>
                <w:rStyle w:val="Hyperlink"/>
              </w:rPr>
              <w:t>3.3 Frameworks used for Analysis</w:t>
            </w:r>
            <w:r>
              <w:tab/>
            </w:r>
            <w:r>
              <w:fldChar w:fldCharType="begin"/>
            </w:r>
            <w:r>
              <w:instrText xml:space="preserve">PAGEREF _Toc1710379740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69B451D1" w:rsidP="69B451D1" w:rsidRDefault="69B451D1" w14:paraId="0F09463E" w14:textId="5BBB114F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047700846">
            <w:r w:rsidRPr="69B451D1" w:rsidR="69B451D1">
              <w:rPr>
                <w:rStyle w:val="Hyperlink"/>
              </w:rPr>
              <w:t>Findings and Discussion</w:t>
            </w:r>
            <w:r>
              <w:tab/>
            </w:r>
            <w:r>
              <w:fldChar w:fldCharType="begin"/>
            </w:r>
            <w:r>
              <w:instrText xml:space="preserve">PAGEREF _Toc1047700846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="69B451D1" w:rsidP="69B451D1" w:rsidRDefault="69B451D1" w14:paraId="174A3E38" w14:textId="56A8754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22536987">
            <w:r w:rsidRPr="69B451D1" w:rsidR="69B451D1">
              <w:rPr>
                <w:rStyle w:val="Hyperlink"/>
              </w:rPr>
              <w:t>4.1 Hotel Operations, Profile and Context: Holiday Inn Sunderland</w:t>
            </w:r>
            <w:r>
              <w:tab/>
            </w:r>
            <w:r>
              <w:fldChar w:fldCharType="begin"/>
            </w:r>
            <w:r>
              <w:instrText xml:space="preserve">PAGEREF _Toc1722536987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="69B451D1" w:rsidP="69B451D1" w:rsidRDefault="69B451D1" w14:paraId="217307C2" w14:textId="648A7ED2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43045765">
            <w:r w:rsidRPr="69B451D1" w:rsidR="69B451D1">
              <w:rPr>
                <w:rStyle w:val="Hyperlink"/>
              </w:rPr>
              <w:t>4.2 Dynamics and UK Hospitality Employment</w:t>
            </w:r>
            <w:r>
              <w:tab/>
            </w:r>
            <w:r>
              <w:fldChar w:fldCharType="begin"/>
            </w:r>
            <w:r>
              <w:instrText xml:space="preserve">PAGEREF _Toc643045765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="69B451D1" w:rsidP="69B451D1" w:rsidRDefault="69B451D1" w14:paraId="309BB38B" w14:textId="261CF60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04588753">
            <w:r w:rsidRPr="69B451D1" w:rsidR="69B451D1">
              <w:rPr>
                <w:rStyle w:val="Hyperlink"/>
              </w:rPr>
              <w:t>4.3 Holiday Inn Sunderland – Staff Training</w:t>
            </w:r>
            <w:r>
              <w:tab/>
            </w:r>
            <w:r>
              <w:fldChar w:fldCharType="begin"/>
            </w:r>
            <w:r>
              <w:instrText xml:space="preserve">PAGEREF _Toc1404588753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="69B451D1" w:rsidP="69B451D1" w:rsidRDefault="69B451D1" w14:paraId="1C79A3C0" w14:textId="63D5DE3F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06036551">
            <w:r w:rsidRPr="69B451D1" w:rsidR="69B451D1">
              <w:rPr>
                <w:rStyle w:val="Hyperlink"/>
              </w:rPr>
              <w:t>4.4 Staff Training Impact on Operational performance</w:t>
            </w:r>
            <w:r>
              <w:tab/>
            </w:r>
            <w:r>
              <w:fldChar w:fldCharType="begin"/>
            </w:r>
            <w:r>
              <w:instrText xml:space="preserve">PAGEREF _Toc1606036551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14</w:t>
            </w:r>
            <w:r>
              <w:fldChar w:fldCharType="end"/>
            </w:r>
          </w:hyperlink>
        </w:p>
        <w:p w:rsidR="69B451D1" w:rsidP="69B451D1" w:rsidRDefault="69B451D1" w14:paraId="72E7459C" w14:textId="058D8464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47683269">
            <w:r w:rsidRPr="69B451D1" w:rsidR="69B451D1">
              <w:rPr>
                <w:rStyle w:val="Hyperlink"/>
              </w:rPr>
              <w:t>4.5 SWOT and PESTLE Analysis Frameworks</w:t>
            </w:r>
            <w:r>
              <w:tab/>
            </w:r>
            <w:r>
              <w:fldChar w:fldCharType="begin"/>
            </w:r>
            <w:r>
              <w:instrText xml:space="preserve">PAGEREF _Toc347683269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15</w:t>
            </w:r>
            <w:r>
              <w:fldChar w:fldCharType="end"/>
            </w:r>
          </w:hyperlink>
        </w:p>
        <w:p w:rsidR="69B451D1" w:rsidP="69B451D1" w:rsidRDefault="69B451D1" w14:paraId="7BA3203E" w14:textId="32B2A36F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26045924">
            <w:r w:rsidRPr="69B451D1" w:rsidR="69B451D1">
              <w:rPr>
                <w:rStyle w:val="Hyperlink"/>
              </w:rPr>
              <w:t>SWOT Analysis for Holiday Inn Sunderland</w:t>
            </w:r>
            <w:r>
              <w:tab/>
            </w:r>
            <w:r>
              <w:fldChar w:fldCharType="begin"/>
            </w:r>
            <w:r>
              <w:instrText xml:space="preserve">PAGEREF _Toc326045924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15</w:t>
            </w:r>
            <w:r>
              <w:fldChar w:fldCharType="end"/>
            </w:r>
          </w:hyperlink>
        </w:p>
        <w:p w:rsidR="69B451D1" w:rsidP="69B451D1" w:rsidRDefault="69B451D1" w14:paraId="522C48A5" w14:textId="7F75D961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74002512">
            <w:r w:rsidRPr="69B451D1" w:rsidR="69B451D1">
              <w:rPr>
                <w:rStyle w:val="Hyperlink"/>
              </w:rPr>
              <w:t>PESTLE Analysis for Holiday Inn Sunderland</w:t>
            </w:r>
            <w:r>
              <w:tab/>
            </w:r>
            <w:r>
              <w:fldChar w:fldCharType="begin"/>
            </w:r>
            <w:r>
              <w:instrText xml:space="preserve">PAGEREF _Toc1374002512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16</w:t>
            </w:r>
            <w:r>
              <w:fldChar w:fldCharType="end"/>
            </w:r>
          </w:hyperlink>
        </w:p>
        <w:p w:rsidR="69B451D1" w:rsidP="69B451D1" w:rsidRDefault="69B451D1" w14:paraId="35151A8E" w14:textId="7259F528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04588427">
            <w:r w:rsidRPr="69B451D1" w:rsidR="69B451D1">
              <w:rPr>
                <w:rStyle w:val="Hyperlink"/>
              </w:rPr>
              <w:t>4.6 KPIs, Metrics and Evaluation</w:t>
            </w:r>
            <w:r>
              <w:tab/>
            </w:r>
            <w:r>
              <w:fldChar w:fldCharType="begin"/>
            </w:r>
            <w:r>
              <w:instrText xml:space="preserve">PAGEREF _Toc1304588427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19</w:t>
            </w:r>
            <w:r>
              <w:fldChar w:fldCharType="end"/>
            </w:r>
          </w:hyperlink>
        </w:p>
        <w:p w:rsidR="69B451D1" w:rsidP="69B451D1" w:rsidRDefault="69B451D1" w14:paraId="46A4AD70" w14:textId="5E81354A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18429294">
            <w:r w:rsidRPr="69B451D1" w:rsidR="69B451D1">
              <w:rPr>
                <w:rStyle w:val="Hyperlink"/>
              </w:rPr>
              <w:t>4.7 Areas of Literature Connected to Placement</w:t>
            </w:r>
            <w:r>
              <w:tab/>
            </w:r>
            <w:r>
              <w:fldChar w:fldCharType="begin"/>
            </w:r>
            <w:r>
              <w:instrText xml:space="preserve">PAGEREF _Toc218429294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20</w:t>
            </w:r>
            <w:r>
              <w:fldChar w:fldCharType="end"/>
            </w:r>
          </w:hyperlink>
        </w:p>
        <w:p w:rsidR="69B451D1" w:rsidP="69B451D1" w:rsidRDefault="69B451D1" w14:paraId="7D1C01E7" w14:textId="023D2ABE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12401741">
            <w:r w:rsidRPr="69B451D1" w:rsidR="69B451D1">
              <w:rPr>
                <w:rStyle w:val="Hyperlink"/>
              </w:rPr>
              <w:t>4.8 Implications</w:t>
            </w:r>
            <w:r>
              <w:tab/>
            </w:r>
            <w:r>
              <w:fldChar w:fldCharType="begin"/>
            </w:r>
            <w:r>
              <w:instrText xml:space="preserve">PAGEREF _Toc1212401741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20</w:t>
            </w:r>
            <w:r>
              <w:fldChar w:fldCharType="end"/>
            </w:r>
          </w:hyperlink>
        </w:p>
        <w:p w:rsidR="69B451D1" w:rsidP="69B451D1" w:rsidRDefault="69B451D1" w14:paraId="01D4815E" w14:textId="72FA93C0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90495412">
            <w:r w:rsidRPr="69B451D1" w:rsidR="69B451D1">
              <w:rPr>
                <w:rStyle w:val="Hyperlink"/>
              </w:rPr>
              <w:t>4.9 Limitations</w:t>
            </w:r>
            <w:r>
              <w:tab/>
            </w:r>
            <w:r>
              <w:fldChar w:fldCharType="begin"/>
            </w:r>
            <w:r>
              <w:instrText xml:space="preserve">PAGEREF _Toc990495412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21</w:t>
            </w:r>
            <w:r>
              <w:fldChar w:fldCharType="end"/>
            </w:r>
          </w:hyperlink>
        </w:p>
        <w:p w:rsidR="69B451D1" w:rsidP="69B451D1" w:rsidRDefault="69B451D1" w14:paraId="58F38EC3" w14:textId="34601696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34454015">
            <w:r w:rsidRPr="69B451D1" w:rsidR="69B451D1">
              <w:rPr>
                <w:rStyle w:val="Hyperlink"/>
              </w:rPr>
              <w:t>5.0 Strategies for Training Implementation</w:t>
            </w:r>
            <w:r>
              <w:tab/>
            </w:r>
            <w:r>
              <w:fldChar w:fldCharType="begin"/>
            </w:r>
            <w:r>
              <w:instrText xml:space="preserve">PAGEREF _Toc434454015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21</w:t>
            </w:r>
            <w:r>
              <w:fldChar w:fldCharType="end"/>
            </w:r>
          </w:hyperlink>
        </w:p>
        <w:p w:rsidR="69B451D1" w:rsidP="69B451D1" w:rsidRDefault="69B451D1" w14:paraId="046EEA40" w14:textId="716F93A6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147048283">
            <w:r w:rsidRPr="69B451D1" w:rsidR="69B451D1">
              <w:rPr>
                <w:rStyle w:val="Hyperlink"/>
              </w:rPr>
              <w:t>5.1 Research Question</w:t>
            </w:r>
            <w:r>
              <w:tab/>
            </w:r>
            <w:r>
              <w:fldChar w:fldCharType="begin"/>
            </w:r>
            <w:r>
              <w:instrText xml:space="preserve">PAGEREF _Toc2147048283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22</w:t>
            </w:r>
            <w:r>
              <w:fldChar w:fldCharType="end"/>
            </w:r>
          </w:hyperlink>
        </w:p>
        <w:p w:rsidR="69B451D1" w:rsidP="69B451D1" w:rsidRDefault="69B451D1" w14:paraId="618A574B" w14:textId="2BF1AE35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44993977">
            <w:r w:rsidRPr="69B451D1" w:rsidR="69B451D1">
              <w:rPr>
                <w:rStyle w:val="Hyperlink"/>
              </w:rPr>
              <w:t>6.0 Conclusion</w:t>
            </w:r>
            <w:r>
              <w:tab/>
            </w:r>
            <w:r>
              <w:fldChar w:fldCharType="begin"/>
            </w:r>
            <w:r>
              <w:instrText xml:space="preserve">PAGEREF _Toc944993977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22</w:t>
            </w:r>
            <w:r>
              <w:fldChar w:fldCharType="end"/>
            </w:r>
          </w:hyperlink>
        </w:p>
        <w:p w:rsidR="69B451D1" w:rsidP="69B451D1" w:rsidRDefault="69B451D1" w14:paraId="402BAA1A" w14:textId="09B84FAE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21058027">
            <w:r w:rsidRPr="69B451D1" w:rsidR="69B451D1">
              <w:rPr>
                <w:rStyle w:val="Hyperlink"/>
              </w:rPr>
              <w:t>7.0 Recommendations and Practical Strategies</w:t>
            </w:r>
            <w:r>
              <w:tab/>
            </w:r>
            <w:r>
              <w:fldChar w:fldCharType="begin"/>
            </w:r>
            <w:r>
              <w:instrText xml:space="preserve">PAGEREF _Toc1821058027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23</w:t>
            </w:r>
            <w:r>
              <w:fldChar w:fldCharType="end"/>
            </w:r>
          </w:hyperlink>
        </w:p>
        <w:p w:rsidR="69B451D1" w:rsidP="69B451D1" w:rsidRDefault="69B451D1" w14:paraId="73B9EA02" w14:textId="0B7FF67D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536917601">
            <w:r w:rsidRPr="69B451D1" w:rsidR="69B451D1">
              <w:rPr>
                <w:rStyle w:val="Hyperlink"/>
              </w:rPr>
              <w:t>7.1 Develop Strategic Contemporary Training Framework using Data</w:t>
            </w:r>
            <w:r>
              <w:tab/>
            </w:r>
            <w:r>
              <w:fldChar w:fldCharType="begin"/>
            </w:r>
            <w:r>
              <w:instrText xml:space="preserve">PAGEREF _Toc536917601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23</w:t>
            </w:r>
            <w:r>
              <w:fldChar w:fldCharType="end"/>
            </w:r>
          </w:hyperlink>
        </w:p>
        <w:p w:rsidR="69B451D1" w:rsidP="69B451D1" w:rsidRDefault="69B451D1" w14:paraId="5431570A" w14:textId="4370E0F7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63494457">
            <w:r w:rsidRPr="69B451D1" w:rsidR="69B451D1">
              <w:rPr>
                <w:rStyle w:val="Hyperlink"/>
              </w:rPr>
              <w:t>7.2 Digital Tools and Easy-Access Learning</w:t>
            </w:r>
            <w:r>
              <w:tab/>
            </w:r>
            <w:r>
              <w:fldChar w:fldCharType="begin"/>
            </w:r>
            <w:r>
              <w:instrText xml:space="preserve">PAGEREF _Toc1763494457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23</w:t>
            </w:r>
            <w:r>
              <w:fldChar w:fldCharType="end"/>
            </w:r>
          </w:hyperlink>
        </w:p>
        <w:p w:rsidR="69B451D1" w:rsidP="69B451D1" w:rsidRDefault="69B451D1" w14:paraId="7A53930E" w14:textId="5D8F9864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43040844">
            <w:r w:rsidRPr="69B451D1" w:rsidR="69B451D1">
              <w:rPr>
                <w:rStyle w:val="Hyperlink"/>
              </w:rPr>
              <w:t>7.3 Cross-Training Expansion and Flexibility</w:t>
            </w:r>
            <w:r>
              <w:tab/>
            </w:r>
            <w:r>
              <w:fldChar w:fldCharType="begin"/>
            </w:r>
            <w:r>
              <w:instrText xml:space="preserve">PAGEREF _Toc1643040844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23</w:t>
            </w:r>
            <w:r>
              <w:fldChar w:fldCharType="end"/>
            </w:r>
          </w:hyperlink>
        </w:p>
        <w:p w:rsidR="69B451D1" w:rsidP="69B451D1" w:rsidRDefault="69B451D1" w14:paraId="7D31CCC1" w14:textId="13C56664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06516248">
            <w:r w:rsidRPr="69B451D1" w:rsidR="69B451D1">
              <w:rPr>
                <w:rStyle w:val="Hyperlink"/>
              </w:rPr>
              <w:t>7.4 Feedback and Communication</w:t>
            </w:r>
            <w:r>
              <w:tab/>
            </w:r>
            <w:r>
              <w:fldChar w:fldCharType="begin"/>
            </w:r>
            <w:r>
              <w:instrText xml:space="preserve">PAGEREF _Toc706516248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23</w:t>
            </w:r>
            <w:r>
              <w:fldChar w:fldCharType="end"/>
            </w:r>
          </w:hyperlink>
        </w:p>
        <w:p w:rsidR="69B451D1" w:rsidP="69B451D1" w:rsidRDefault="69B451D1" w14:paraId="3F18B6BB" w14:textId="181E4632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67747921">
            <w:r w:rsidRPr="69B451D1" w:rsidR="69B451D1">
              <w:rPr>
                <w:rStyle w:val="Hyperlink"/>
              </w:rPr>
              <w:t>7.5 Development Pathways for Retention and Engagement</w:t>
            </w:r>
            <w:r>
              <w:tab/>
            </w:r>
            <w:r>
              <w:fldChar w:fldCharType="begin"/>
            </w:r>
            <w:r>
              <w:instrText xml:space="preserve">PAGEREF _Toc1867747921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23</w:t>
            </w:r>
            <w:r>
              <w:fldChar w:fldCharType="end"/>
            </w:r>
          </w:hyperlink>
        </w:p>
        <w:p w:rsidR="69B451D1" w:rsidP="69B451D1" w:rsidRDefault="69B451D1" w14:paraId="63200C9B" w14:textId="3954F17D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05422925">
            <w:r w:rsidRPr="69B451D1" w:rsidR="69B451D1">
              <w:rPr>
                <w:rStyle w:val="Hyperlink"/>
              </w:rPr>
              <w:t>7.6 Guest Experience Training</w:t>
            </w:r>
            <w:r>
              <w:tab/>
            </w:r>
            <w:r>
              <w:fldChar w:fldCharType="begin"/>
            </w:r>
            <w:r>
              <w:instrText xml:space="preserve">PAGEREF _Toc205422925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23</w:t>
            </w:r>
            <w:r>
              <w:fldChar w:fldCharType="end"/>
            </w:r>
          </w:hyperlink>
        </w:p>
        <w:p w:rsidR="69B451D1" w:rsidP="69B451D1" w:rsidRDefault="69B451D1" w14:paraId="23704EA9" w14:textId="27AC3D2C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26928548">
            <w:r w:rsidRPr="69B451D1" w:rsidR="69B451D1">
              <w:rPr>
                <w:rStyle w:val="Hyperlink"/>
              </w:rPr>
              <w:t>7.8 Planning Scenarios and Crisis Training</w:t>
            </w:r>
            <w:r>
              <w:tab/>
            </w:r>
            <w:r>
              <w:fldChar w:fldCharType="begin"/>
            </w:r>
            <w:r>
              <w:instrText xml:space="preserve">PAGEREF _Toc1826928548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23</w:t>
            </w:r>
            <w:r>
              <w:fldChar w:fldCharType="end"/>
            </w:r>
          </w:hyperlink>
        </w:p>
        <w:p w:rsidR="69B451D1" w:rsidP="69B451D1" w:rsidRDefault="69B451D1" w14:paraId="54F7403A" w14:textId="45F464BA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55984864">
            <w:r w:rsidRPr="69B451D1" w:rsidR="69B451D1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_Toc1855984864 \h</w:instrText>
            </w:r>
            <w:r>
              <w:fldChar w:fldCharType="separate"/>
            </w:r>
            <w:r w:rsidRPr="69B451D1" w:rsidR="69B451D1">
              <w:rPr>
                <w:rStyle w:val="Hyperlink"/>
              </w:rPr>
              <w:t>23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69B451D1" w:rsidP="69B451D1" w:rsidRDefault="69B451D1" w14:paraId="58BF1D69" w14:textId="562FC127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3B27542A" w14:textId="31D71FDC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10EECDC5" w14:textId="06A86CDB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58D54AB6" w14:textId="722799E0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35B1C040" w14:textId="3CA283F9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5E9AA680" w14:textId="671B7181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21E22BF6" w14:textId="6F81C647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479BE248" w14:textId="654164B2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5150372C" w14:textId="14612C8E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45258155" w14:textId="0AEE9CF1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35BECE46" w14:textId="5D2C895D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6AF4DA1C" w14:textId="70EC84BA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199E3B69" w14:textId="1ABC9848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5CA4EE74" w14:textId="5C177DF4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05AEACEF" w14:textId="3C4B0509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00BD78B4" w14:textId="13807055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2DA78E09" w14:textId="64A5B9AD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18DE7954" w14:textId="4E5177DA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19954527" w14:textId="0B12D53E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1B5070AB" w14:textId="15A3E52B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597EE9AE" w:rsidP="69B451D1" w:rsidRDefault="597EE9AE" w14:paraId="2AC6B3C1" w14:textId="037CE6B3">
      <w:pPr>
        <w:pStyle w:val="Heading1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="597EE9AE">
        <w:rPr/>
        <w:t xml:space="preserve"> </w:t>
      </w:r>
      <w:bookmarkStart w:name="_Toc1867090513" w:id="932487950"/>
      <w:r w:rsidR="597EE9AE">
        <w:rPr/>
        <w:t>Introduction</w:t>
      </w:r>
      <w:bookmarkEnd w:id="932487950"/>
    </w:p>
    <w:p w:rsidR="69B451D1" w:rsidP="69B451D1" w:rsidRDefault="69B451D1" w14:paraId="6EAD815F" w14:textId="49D8B64B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FFCE6DB" w:rsidP="69B451D1" w:rsidRDefault="2FFCE6DB" w14:paraId="02940912" w14:textId="10A4ED6B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672051268" w:id="206358056"/>
      <w:r w:rsidR="2FFCE6DB">
        <w:rPr/>
        <w:t>1.1 Context Research</w:t>
      </w:r>
      <w:bookmarkEnd w:id="206358056"/>
    </w:p>
    <w:p w:rsidR="2FFCE6DB" w:rsidP="69B451D1" w:rsidRDefault="2FFCE6DB" w14:paraId="65D8D623" w14:textId="438136CE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2FFCE6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industry of hospitality </w:t>
      </w:r>
      <w:r w:rsidRPr="69B451D1" w:rsidR="0841D2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objective</w:t>
      </w:r>
      <w:r w:rsidRPr="69B451D1" w:rsidR="0841D2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is related to business success through impeccable customer service and unique experience correlated to </w:t>
      </w:r>
      <w:r w:rsidRPr="69B451D1" w:rsidR="4585778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reliability of human capital. United Kingdom is on </w:t>
      </w:r>
      <w:r w:rsidRPr="69B451D1" w:rsidR="24D60A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third place for the largest employer sector specifically private, enhancing </w:t>
      </w:r>
      <w:r w:rsidRPr="69B451D1" w:rsidR="6A0776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development and economical regional activity</w:t>
      </w:r>
      <w:r w:rsidRPr="69B451D1" w:rsidR="2AB30AD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(Murray, 2025).</w:t>
      </w:r>
      <w:r w:rsidRPr="69B451D1" w:rsidR="6A0776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08F206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Despite the above positive impact, the industry is confronting with high staff turnover</w:t>
      </w:r>
      <w:r w:rsidRPr="69B451D1" w:rsidR="3A2070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particularly since Brexit and COVID-19 resulting in skill shortages, limited guest experience</w:t>
      </w:r>
      <w:r w:rsidRPr="69B451D1" w:rsidR="3C9B9F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3C9B9F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impacting</w:t>
      </w:r>
      <w:r w:rsidRPr="69B451D1" w:rsidR="3C9B9F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business revenues. </w:t>
      </w:r>
      <w:r w:rsidRPr="69B451D1" w:rsidR="483F2EC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Studies show a higher impact in North-East areas of England such as Sunderland location.</w:t>
      </w:r>
    </w:p>
    <w:p w:rsidR="311DD76E" w:rsidP="69B451D1" w:rsidRDefault="311DD76E" w14:paraId="144804CC" w14:textId="305E689B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11DD7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Holiday Inn Sunderland is part of InterContinental Group (IHG) with a complex and </w:t>
      </w:r>
      <w:r w:rsidRPr="69B451D1" w:rsidR="2A1078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well-defined</w:t>
      </w:r>
      <w:r w:rsidRPr="69B451D1" w:rsidR="311DD7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</w:t>
      </w:r>
      <w:r w:rsidRPr="69B451D1" w:rsidR="7D92E4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otential in the industry. The hotel was open in 2022</w:t>
      </w:r>
      <w:r w:rsidRPr="69B451D1" w:rsidR="7D14E5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with 120 rooms, strategic location in the city </w:t>
      </w:r>
      <w:r w:rsidRPr="69B451D1" w:rsidR="4D0116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centre</w:t>
      </w:r>
      <w:r w:rsidRPr="69B451D1" w:rsidR="7D14E5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close to all main transport including train and </w:t>
      </w:r>
      <w:r w:rsidRPr="69B451D1" w:rsidR="5FF9A9C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centre</w:t>
      </w:r>
      <w:r w:rsidRPr="69B451D1" w:rsidR="7D14E5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amenities. </w:t>
      </w:r>
      <w:r w:rsidRPr="69B451D1" w:rsidR="284CA4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operational success of the hotel hinges on community engagement, high-quality service, </w:t>
      </w:r>
      <w:r w:rsidRPr="69B451D1" w:rsidR="5D95E0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clear recruitment </w:t>
      </w:r>
      <w:r w:rsidRPr="69B451D1" w:rsidR="5D95E0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processes</w:t>
      </w:r>
      <w:r w:rsidRPr="69B451D1" w:rsidR="5D95E0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guidance</w:t>
      </w:r>
      <w:r w:rsidRPr="69B451D1" w:rsidR="5B45D0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(Holiday Inn, 2026).</w:t>
      </w:r>
    </w:p>
    <w:p w:rsidR="69B451D1" w:rsidP="69B451D1" w:rsidRDefault="69B451D1" w14:paraId="60A9932F" w14:textId="0E297855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5D95E064" w:rsidP="69B451D1" w:rsidRDefault="5D95E064" w14:paraId="682A145D" w14:textId="20C9FFE7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1159403597" w:id="26685918"/>
      <w:r w:rsidR="5D95E064">
        <w:rPr/>
        <w:t>1.2 Aims and Objectives</w:t>
      </w:r>
      <w:bookmarkEnd w:id="26685918"/>
    </w:p>
    <w:p w:rsidR="5D95E064" w:rsidP="69B451D1" w:rsidRDefault="5D95E064" w14:paraId="3B568191" w14:textId="24119510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5D95E0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aim of the following research is to </w:t>
      </w:r>
      <w:r w:rsidRPr="69B451D1" w:rsidR="4CC03C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expose the strategies of the hotel in regards operations and approaches used for traini</w:t>
      </w:r>
      <w:r w:rsidRPr="69B451D1" w:rsidR="714B51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ng their staff guided by the following </w:t>
      </w:r>
      <w:r w:rsidRPr="69B451D1" w:rsidR="714B51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objectives</w:t>
      </w:r>
      <w:r w:rsidRPr="69B451D1" w:rsidR="714B51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:</w:t>
      </w:r>
    </w:p>
    <w:p w:rsidR="714B5128" w:rsidP="69B451D1" w:rsidRDefault="714B5128" w14:paraId="6E08D89A" w14:textId="11896CD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714B51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Analysing obtained evidence linked to operational development linked to staff training for the hospitality industry</w:t>
      </w:r>
    </w:p>
    <w:p w:rsidR="714B5128" w:rsidP="69B451D1" w:rsidRDefault="714B5128" w14:paraId="50F0E4D8" w14:textId="769A799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714B51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Evaluating training approaches used by Holiday Inn Sunderland such as mentoring, e-learning, shadow training, </w:t>
      </w:r>
      <w:r w:rsidRPr="69B451D1" w:rsidR="022EB34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onboarding.</w:t>
      </w:r>
    </w:p>
    <w:p w:rsidR="022EB347" w:rsidP="69B451D1" w:rsidRDefault="022EB347" w14:paraId="5C43E209" w14:textId="2A85D6A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022EB34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Assessing KPI related to retention, revenue, guest </w:t>
      </w:r>
      <w:r w:rsidRPr="69B451D1" w:rsidR="022EB34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satisfaction</w:t>
      </w:r>
      <w:r w:rsidRPr="69B451D1" w:rsidR="022EB34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levels, </w:t>
      </w:r>
      <w:r w:rsidRPr="69B451D1" w:rsidR="022EB34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quality</w:t>
      </w:r>
      <w:r w:rsidRPr="69B451D1" w:rsidR="022EB34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impact of staff training</w:t>
      </w:r>
    </w:p>
    <w:p w:rsidR="69BA393C" w:rsidP="69B451D1" w:rsidRDefault="69BA393C" w14:paraId="445761D1" w14:textId="0950C27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69BA39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Correlating SWOT and PESTLE frameworks using hotel context for strategies in training through </w:t>
      </w:r>
      <w:r w:rsidRPr="69B451D1" w:rsidR="4F91EB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micro and macro-environmental </w:t>
      </w:r>
      <w:r w:rsidRPr="69B451D1" w:rsidR="4F91EB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terms</w:t>
      </w:r>
    </w:p>
    <w:p w:rsidR="4F91EB87" w:rsidP="69B451D1" w:rsidRDefault="4F91EB87" w14:paraId="6D22F708" w14:textId="7D35114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F91EB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Identifying</w:t>
      </w:r>
      <w:r w:rsidRPr="69B451D1" w:rsidR="4F91EB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limitations and current challenges related to staff training </w:t>
      </w:r>
      <w:r w:rsidRPr="69B451D1" w:rsidR="30222E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using secondary data and hotel placement to draw conclusions and discuss </w:t>
      </w:r>
      <w:r w:rsidRPr="69B451D1" w:rsidR="27F688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issues observed</w:t>
      </w:r>
    </w:p>
    <w:p w:rsidR="27F6884E" w:rsidP="69B451D1" w:rsidRDefault="27F6884E" w14:paraId="5CA4EF5A" w14:textId="616C196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27F688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Evidencing recommendations based on expert opinions for staff training performance and development through current operational performance of Holiday Inn Sunderland</w:t>
      </w:r>
      <w:r w:rsidRPr="69B451D1" w:rsidR="2C5869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69B451D1" w:rsidP="69B451D1" w:rsidRDefault="69B451D1" w14:paraId="404658BF" w14:textId="44E54700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C586916" w:rsidP="69B451D1" w:rsidRDefault="2C586916" w14:paraId="77ED90CC" w14:textId="68535E99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228141923" w:id="628983475"/>
      <w:r w:rsidR="2C586916">
        <w:rPr/>
        <w:t>1.3 Question from Research:</w:t>
      </w:r>
      <w:bookmarkEnd w:id="628983475"/>
    </w:p>
    <w:p w:rsidR="2C586916" w:rsidP="69B451D1" w:rsidRDefault="2C586916" w14:paraId="396226E7" w14:textId="320C12F9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2C5869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How to implement and optimise the training outcomes through strategies using current </w:t>
      </w:r>
      <w:r w:rsidRPr="69B451D1" w:rsidR="219711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challenges of hospitality sector and how are the hotel operations of Holiday Inn Sunderland influenced by approaches of staff training?</w:t>
      </w:r>
    </w:p>
    <w:p w:rsidR="74B4D516" w:rsidP="69B451D1" w:rsidRDefault="74B4D516" w14:paraId="0486F3CE" w14:textId="6BDBD7AA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74B4D5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1.4 Research Structure</w:t>
      </w:r>
    </w:p>
    <w:p w:rsidR="47D8752F" w:rsidP="69B451D1" w:rsidRDefault="47D8752F" w14:paraId="341B6969" w14:textId="09DCCCC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7D875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Literature Review: </w:t>
      </w:r>
      <w:r w:rsidRPr="69B451D1" w:rsidR="476332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Secondary data research focused on theory, </w:t>
      </w:r>
      <w:r w:rsidRPr="69B451D1" w:rsidR="0C7923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management, staff training, impacts and research gaps using critical analysis of the exis</w:t>
      </w:r>
      <w:r w:rsidRPr="69B451D1" w:rsidR="2C5F3C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tent studies and findings.</w:t>
      </w:r>
    </w:p>
    <w:p w:rsidR="2C5F3CAF" w:rsidP="69B451D1" w:rsidRDefault="2C5F3CAF" w14:paraId="4C884F12" w14:textId="686193EB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2C5F3C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Method: Methodology extracted from obtained data discussing limitations and </w:t>
      </w:r>
      <w:r w:rsidRPr="69B451D1" w:rsidR="24D2725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strengths</w:t>
      </w:r>
      <w:r w:rsidRPr="69B451D1" w:rsidR="2C5F3C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chosen subject </w:t>
      </w:r>
      <w:r w:rsidRPr="69B451D1" w:rsidR="3F63C0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providing</w:t>
      </w:r>
      <w:r w:rsidRPr="69B451D1" w:rsidR="3F63C0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overall view of the case study selected</w:t>
      </w:r>
      <w:r w:rsidRPr="69B451D1" w:rsidR="3E01A1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3E01A19D" w:rsidP="69B451D1" w:rsidRDefault="3E01A19D" w14:paraId="6A09B9ED" w14:textId="6D7B639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E01A1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Discussion and findings: Critical analysis of e</w:t>
      </w:r>
      <w:r w:rsidRPr="69B451D1" w:rsidR="750C9F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xposed data presenting </w:t>
      </w:r>
      <w:r w:rsidRPr="69B451D1" w:rsidR="750C9F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objectives</w:t>
      </w:r>
      <w:r w:rsidRPr="69B451D1" w:rsidR="750C9F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69B451D1" w:rsidR="7C397E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theme selected </w:t>
      </w:r>
      <w:r w:rsidRPr="69B451D1" w:rsidR="17C79DE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correlated to staff training </w:t>
      </w:r>
      <w:r w:rsidRPr="69B451D1" w:rsidR="7C397E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using contextual evidence related to Holiday Inn Sunderland</w:t>
      </w:r>
    </w:p>
    <w:p w:rsidR="77416ADA" w:rsidP="69B451D1" w:rsidRDefault="77416ADA" w14:paraId="6C3BD4EB" w14:textId="01CF016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77416A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Conclusion: Summarising essential findings and extracting key points from presented r</w:t>
      </w:r>
      <w:r w:rsidRPr="69B451D1" w:rsidR="3DC611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esearch</w:t>
      </w:r>
    </w:p>
    <w:p w:rsidR="3DC6117E" w:rsidP="69B451D1" w:rsidRDefault="3DC6117E" w14:paraId="585982EE" w14:textId="1E88C51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DC611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Recommendations: Practical recommendations extracted from expert opinions for hotel performance improvement from </w:t>
      </w:r>
      <w:r w:rsidRPr="69B451D1" w:rsidR="4591B50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staff training perspective</w:t>
      </w:r>
    </w:p>
    <w:p w:rsidR="4591B503" w:rsidP="69B451D1" w:rsidRDefault="4591B503" w14:paraId="0C00BEC6" w14:textId="118A3E2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591B50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References: Harvard style references using guidelines provided and </w:t>
      </w:r>
      <w:r w:rsidRPr="69B451D1" w:rsidR="4591B50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demonstrating</w:t>
      </w:r>
      <w:r w:rsidRPr="69B451D1" w:rsidR="4591B50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vide academic research</w:t>
      </w:r>
      <w:r w:rsidRPr="69B451D1" w:rsidR="1ECBF8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from credible sources</w:t>
      </w:r>
    </w:p>
    <w:p w:rsidR="1ECBF861" w:rsidP="69B451D1" w:rsidRDefault="1ECBF861" w14:paraId="16F25EA1" w14:textId="5E2B35DF">
      <w:pPr>
        <w:pStyle w:val="Heading1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="1ECBF861">
        <w:rPr/>
        <w:t xml:space="preserve"> </w:t>
      </w:r>
      <w:bookmarkStart w:name="_Toc932901185" w:id="239471657"/>
      <w:r w:rsidR="1ECBF861">
        <w:rPr/>
        <w:t>Literature Review</w:t>
      </w:r>
      <w:bookmarkEnd w:id="239471657"/>
    </w:p>
    <w:p w:rsidR="1ECBF861" w:rsidP="69B451D1" w:rsidRDefault="1ECBF861" w14:paraId="1AF4D016" w14:textId="272E167C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679892765" w:id="1459561850"/>
      <w:r w:rsidR="1ECBF861">
        <w:rPr/>
        <w:t>2.1 Hospitality Staff Training using Theorethical Frameworks</w:t>
      </w:r>
      <w:bookmarkEnd w:id="1459561850"/>
    </w:p>
    <w:p w:rsidR="067F7C82" w:rsidP="69B451D1" w:rsidRDefault="067F7C82" w14:paraId="296A2462" w14:textId="2AEA67B4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067F7C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Especially for hospitality sector, staff training plays a crucial role in the Human Resource Management</w:t>
      </w:r>
      <w:r w:rsidRPr="69B451D1" w:rsidR="435D10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(Zainon </w:t>
      </w:r>
      <w:r w:rsidRPr="69B451D1" w:rsidR="435D10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</w:t>
      </w:r>
      <w:r w:rsidRPr="69B451D1" w:rsidR="435D10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., 2020). The</w:t>
      </w:r>
      <w:r w:rsidRPr="69B451D1" w:rsidR="013536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level of training can be </w:t>
      </w:r>
      <w:r w:rsidRPr="69B451D1" w:rsidR="013536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observed</w:t>
      </w:r>
      <w:r w:rsidRPr="69B451D1" w:rsidR="543E29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through </w:t>
      </w:r>
      <w:r w:rsidRPr="69B451D1" w:rsidR="543E29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overall performance of a business, organisational skills, effective work processes, competence</w:t>
      </w:r>
      <w:r w:rsidRPr="69B451D1" w:rsidR="5EF4AC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69B451D1" w:rsidR="49CBFEC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69B451D1" w:rsidR="5EF4AC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skills</w:t>
      </w:r>
      <w:r w:rsidRPr="69B451D1" w:rsidR="7069EA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staff knowledge</w:t>
      </w:r>
      <w:r w:rsidRPr="69B451D1" w:rsidR="1A45E9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From theoretical perspective, models</w:t>
      </w:r>
      <w:r w:rsidRPr="69B451D1" w:rsidR="49EDC2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 staff training include:</w:t>
      </w:r>
    </w:p>
    <w:p w:rsidR="49EDC2C3" w:rsidP="69B451D1" w:rsidRDefault="49EDC2C3" w14:paraId="67F10EEF" w14:textId="21DA9C6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9EDC2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Social Exchange Theory:</w:t>
      </w:r>
      <w:r w:rsidRPr="69B451D1" w:rsidR="657C80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Ward and Berno (2011),</w:t>
      </w:r>
      <w:r w:rsidRPr="69B451D1" w:rsidR="49EDC2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sustains that Loyalty and performance devel</w:t>
      </w:r>
      <w:r w:rsidRPr="69B451D1" w:rsidR="4CD6E0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opment depends on reciprocal commitment of the organisation towards emp</w:t>
      </w:r>
      <w:r w:rsidRPr="69B451D1" w:rsidR="6AAFE6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loyee and vice-versa, resulting in organisational support</w:t>
      </w:r>
      <w:r w:rsidRPr="69B451D1" w:rsidR="1C5C90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 training and development, providing necessary tools that allows employees to </w:t>
      </w:r>
      <w:r w:rsidRPr="69B451D1" w:rsidR="23546DF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achieve their needed levels of knowledge enhancing business success.</w:t>
      </w:r>
    </w:p>
    <w:p w:rsidR="66271B88" w:rsidP="69B451D1" w:rsidRDefault="66271B88" w14:paraId="3350B725" w14:textId="1224C9C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66271B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Human Capital Theory: According to</w:t>
      </w:r>
      <w:r w:rsidRPr="69B451D1" w:rsidR="06262B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06262B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Marginson</w:t>
      </w:r>
      <w:r w:rsidRPr="69B451D1" w:rsidR="06262B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(2019).</w:t>
      </w:r>
      <w:r w:rsidRPr="69B451D1" w:rsidR="66271B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7A866A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benefits of the investment in staff training can be seen in </w:t>
      </w:r>
      <w:r w:rsidRPr="69B451D1" w:rsidR="67C26E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new competitive advantage obtained, increased level of productivity, innovation,</w:t>
      </w:r>
      <w:r w:rsidRPr="69B451D1" w:rsidR="67C26E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67C26E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revenu</w:t>
      </w:r>
      <w:r w:rsidRPr="69B451D1" w:rsidR="67C26E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</w:t>
      </w:r>
      <w:r w:rsidRPr="69B451D1" w:rsidR="67C26E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reputation of the business.</w:t>
      </w:r>
    </w:p>
    <w:p w:rsidR="5F3E0AA8" w:rsidP="69B451D1" w:rsidRDefault="5F3E0AA8" w14:paraId="6C612BEA" w14:textId="7FD290A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5F3E0A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Four-Level Model of Kirkpatrick: Is considered a framework </w:t>
      </w:r>
      <w:r w:rsidRPr="69B451D1" w:rsidR="3A9911C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based on metrics where business performance is linked to training levels, evaluating continuously the effectiveness of training using four levels such as </w:t>
      </w:r>
      <w:r w:rsidRPr="69B451D1" w:rsidR="18F363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results, behaviour, </w:t>
      </w:r>
      <w:r w:rsidRPr="69B451D1" w:rsidR="18F363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learning</w:t>
      </w:r>
      <w:r w:rsidRPr="69B451D1" w:rsidR="18F363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reaction to </w:t>
      </w:r>
      <w:r w:rsidRPr="69B451D1" w:rsidR="18F363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establish</w:t>
      </w:r>
      <w:r w:rsidRPr="69B451D1" w:rsidR="18F363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outcome of provided training</w:t>
      </w:r>
      <w:r w:rsidRPr="69B451D1" w:rsidR="4AC261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60AAC4E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69B451D1" w:rsidR="60AAC4E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Alsalamah</w:t>
      </w:r>
      <w:r w:rsidRPr="69B451D1" w:rsidR="60AAC4E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Callinan, 2021).</w:t>
      </w:r>
    </w:p>
    <w:p w:rsidR="69B451D1" w:rsidP="69B451D1" w:rsidRDefault="69B451D1" w14:paraId="072CB776" w14:textId="2FB9882D">
      <w:pPr>
        <w:pStyle w:val="ListParagraph"/>
        <w:spacing w:line="360" w:lineRule="auto"/>
        <w:ind w:left="72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18F363EF" w:rsidP="69B451D1" w:rsidRDefault="18F363EF" w14:paraId="1F7B5044" w14:textId="56008338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18F363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above presented frameworks can be considered as strategic </w:t>
      </w:r>
      <w:r w:rsidRPr="69B451D1" w:rsidR="18F363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objective</w:t>
      </w:r>
      <w:r w:rsidRPr="69B451D1" w:rsidR="6C8174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69B451D1" w:rsidR="6C8174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 the operational needs of the organisation.</w:t>
      </w:r>
    </w:p>
    <w:p w:rsidR="69B451D1" w:rsidP="69B451D1" w:rsidRDefault="69B451D1" w14:paraId="68189CAE" w14:textId="16CD62DB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C81744C" w:rsidP="69B451D1" w:rsidRDefault="6C81744C" w14:paraId="2CF305ED" w14:textId="34DA142D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818164216" w:id="346824311"/>
      <w:r w:rsidR="6C81744C">
        <w:rPr/>
        <w:t>2.2 Staff Training Impact and Evidence</w:t>
      </w:r>
      <w:bookmarkEnd w:id="346824311"/>
    </w:p>
    <w:p w:rsidR="4C948965" w:rsidP="69B451D1" w:rsidRDefault="4C948965" w14:paraId="1C343898" w14:textId="3D451982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C9489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following research is made to </w:t>
      </w:r>
      <w:r w:rsidRPr="69B451D1" w:rsidR="4C9489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demonstrate</w:t>
      </w:r>
      <w:r w:rsidRPr="69B451D1" w:rsidR="4C9489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connection between KPI</w:t>
      </w:r>
      <w:r w:rsidRPr="69B451D1" w:rsidR="25D202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69B451D1" w:rsidR="4C9489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effective staff traini</w:t>
      </w:r>
      <w:r w:rsidRPr="69B451D1" w:rsidR="60A02F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ng for hospitality industry highlighting the positive impact:</w:t>
      </w:r>
    </w:p>
    <w:p w:rsidR="05C272FD" w:rsidP="69B451D1" w:rsidRDefault="05C272FD" w14:paraId="3667A32C" w14:textId="2BF71B13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05C272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Customer Satisfaction and Quality Service: </w:t>
      </w:r>
      <w:r w:rsidRPr="69B451D1" w:rsidR="63D369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 proposed solution is addressed by </w:t>
      </w:r>
      <w:r w:rsidRPr="69B451D1" w:rsidR="63D369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Waganimaravu</w:t>
      </w:r>
      <w:r w:rsidRPr="69B451D1" w:rsidR="63D369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69B451D1" w:rsidR="63D369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Arasanmi</w:t>
      </w:r>
      <w:r w:rsidRPr="69B451D1" w:rsidR="63D369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(2020) highlighting that high-trained staff </w:t>
      </w:r>
      <w:r w:rsidRPr="69B451D1" w:rsidR="1E1F06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can deliver unique customer service increasing customer satisfaction, reputation through positive rev</w:t>
      </w:r>
      <w:r w:rsidRPr="69B451D1" w:rsidR="1AD136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iews and endless benefits, however </w:t>
      </w:r>
      <w:r w:rsidRPr="69B451D1" w:rsidR="6BD022F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“continuous team and individual training provision” (</w:t>
      </w:r>
      <w:r w:rsidRPr="69B451D1" w:rsidR="6BD022F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Waganimaravu</w:t>
      </w:r>
      <w:r w:rsidRPr="69B451D1" w:rsidR="6BD022F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69B451D1" w:rsidR="6BD022F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Arasanmi</w:t>
      </w:r>
      <w:r w:rsidRPr="69B451D1" w:rsidR="6BD022F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2020) is one of the crucial parts of</w:t>
      </w:r>
      <w:r w:rsidRPr="69B451D1" w:rsidR="78D9A6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training to obtain long-term results.</w:t>
      </w:r>
    </w:p>
    <w:p w:rsidR="417FF3E3" w:rsidP="69B451D1" w:rsidRDefault="417FF3E3" w14:paraId="13529CC3" w14:textId="16667A7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17FF3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Financial Development and Effective Organisational Operations:</w:t>
      </w:r>
      <w:r w:rsidRPr="69B451D1" w:rsidR="248F48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590618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Operational</w:t>
      </w:r>
      <w:r w:rsidRPr="69B451D1" w:rsidR="2E2613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consistency, financial development and reduced errors are highly correlated to investment in </w:t>
      </w:r>
      <w:r w:rsidRPr="69B451D1" w:rsidR="2E2613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trai</w:t>
      </w:r>
      <w:r w:rsidRPr="69B451D1" w:rsidR="3EAD722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ning (</w:t>
      </w:r>
      <w:r w:rsidRPr="69B451D1" w:rsidR="3EAD722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Sedakova</w:t>
      </w:r>
      <w:r w:rsidRPr="69B451D1" w:rsidR="3EAD722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69B451D1" w:rsidR="3EAD722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</w:t>
      </w:r>
      <w:r w:rsidRPr="69B451D1" w:rsidR="3EAD722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., 2023)</w:t>
      </w:r>
      <w:r w:rsidRPr="69B451D1" w:rsidR="2E2613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9B451D1" w:rsidR="2E2613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</w:t>
      </w:r>
      <w:r w:rsidRPr="69B451D1" w:rsidR="2442FD9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sing metrics like Average Daily Rate (ADR), Revenue per Available Room (R</w:t>
      </w:r>
      <w:r w:rsidRPr="69B451D1" w:rsidR="5B63A7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evPAR) and customers </w:t>
      </w:r>
      <w:r w:rsidRPr="69B451D1" w:rsidR="2A9AEB2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rating,</w:t>
      </w:r>
      <w:r w:rsidRPr="69B451D1" w:rsidR="5B63A7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organisations can obt</w:t>
      </w:r>
      <w:r w:rsidRPr="69B451D1" w:rsidR="47E3F9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ain clear metrics to find areas for improvement and training interventions needed to appro</w:t>
      </w:r>
      <w:r w:rsidRPr="69B451D1" w:rsidR="68B8BB9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priately assess the issues </w:t>
      </w:r>
      <w:r w:rsidRPr="69B451D1" w:rsidR="5C114F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discovered (</w:t>
      </w:r>
      <w:r w:rsidRPr="69B451D1" w:rsidR="4BDE82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Gomes, </w:t>
      </w:r>
      <w:r w:rsidRPr="69B451D1" w:rsidR="4BDE82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</w:t>
      </w:r>
      <w:r w:rsidRPr="69B451D1" w:rsidR="4BDE82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., 2025).</w:t>
      </w:r>
    </w:p>
    <w:p w:rsidR="68B8BB93" w:rsidP="69B451D1" w:rsidRDefault="68B8BB93" w14:paraId="6F38DBD9" w14:textId="6D6680F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68B8BB9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Retention and Engagement of Employees: </w:t>
      </w:r>
      <w:r w:rsidRPr="69B451D1" w:rsidR="1E7CC6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 suggested by </w:t>
      </w:r>
      <w:r w:rsidRPr="69B451D1" w:rsidR="1E7CC6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Pekersen</w:t>
      </w:r>
      <w:r w:rsidRPr="69B451D1" w:rsidR="1E7CC6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Tugay (2020), employee morale is enhanced through training, as </w:t>
      </w:r>
      <w:r w:rsidRPr="69B451D1" w:rsidR="3FF75E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employees obtain a better understanding of business needs and importance, obtaining job satisfaction, increasing retention through training opportunities and f</w:t>
      </w:r>
      <w:r w:rsidRPr="69B451D1" w:rsidR="16889A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uture positions offered based on performance mitigating the current situation of high turnover.</w:t>
      </w:r>
    </w:p>
    <w:p w:rsidR="4C29D1DD" w:rsidP="69B451D1" w:rsidRDefault="4C29D1DD" w14:paraId="037EB9F0" w14:textId="12095063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1078205159" w:id="447131682"/>
      <w:r w:rsidR="4C29D1DD">
        <w:rPr/>
        <w:t xml:space="preserve">2.3 Hospitality Training </w:t>
      </w:r>
      <w:r w:rsidR="4ED0AF79">
        <w:rPr/>
        <w:t>Options</w:t>
      </w:r>
      <w:r w:rsidR="4C29D1DD">
        <w:rPr/>
        <w:t>:</w:t>
      </w:r>
      <w:bookmarkEnd w:id="447131682"/>
    </w:p>
    <w:p w:rsidR="6F061703" w:rsidP="69B451D1" w:rsidRDefault="6F061703" w14:paraId="298888F1" w14:textId="2830F1F1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6F06170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 this chapter of literature, a variety of training options used </w:t>
      </w:r>
      <w:r w:rsidRPr="69B451D1" w:rsidR="6AE5CA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</w:t>
      </w:r>
      <w:r w:rsidRPr="69B451D1" w:rsidR="6F06170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6F06170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different </w:t>
      </w:r>
      <w:r w:rsidRPr="69B451D1" w:rsidR="02FAEA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parts</w:t>
      </w:r>
      <w:r w:rsidRPr="69B451D1" w:rsidR="02FAEA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the industry</w:t>
      </w:r>
      <w:r w:rsidRPr="69B451D1" w:rsidR="6F06170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</w:t>
      </w:r>
      <w:r w:rsidRPr="69B451D1" w:rsidR="6F06170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create competitive advantage</w:t>
      </w:r>
      <w:r w:rsidRPr="69B451D1" w:rsidR="538950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will be explored bellow:</w:t>
      </w:r>
    </w:p>
    <w:p w:rsidR="538950D6" w:rsidP="69B451D1" w:rsidRDefault="538950D6" w14:paraId="2A1F9B31" w14:textId="239321E9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538950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Cross-Training: To enhance teamwork and increase flexibility</w:t>
      </w:r>
      <w:r w:rsidRPr="69B451D1" w:rsidR="4A8FEA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staff are encouraged to learn </w:t>
      </w:r>
      <w:r w:rsidRPr="69B451D1" w:rsidR="4A8FEA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different roles</w:t>
      </w:r>
      <w:r w:rsidRPr="69B451D1" w:rsidR="4A8FEA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understand tasks </w:t>
      </w:r>
      <w:r w:rsidRPr="69B451D1" w:rsidR="4A8FEA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required</w:t>
      </w:r>
      <w:r w:rsidRPr="69B451D1" w:rsidR="4A8FEA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Such train</w:t>
      </w:r>
      <w:r w:rsidRPr="69B451D1" w:rsidR="6EF14D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ing allows organisations to </w:t>
      </w:r>
      <w:r w:rsidRPr="69B451D1" w:rsidR="1BEA4D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fulfil</w:t>
      </w:r>
      <w:r w:rsidRPr="69B451D1" w:rsidR="6EF14D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3DCE31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business needs </w:t>
      </w:r>
      <w:r w:rsidRPr="69B451D1" w:rsidR="5C184F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when dealing with </w:t>
      </w:r>
      <w:r w:rsidRPr="69B451D1" w:rsidR="628939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operational demands </w:t>
      </w:r>
      <w:r w:rsidRPr="69B451D1" w:rsidR="3F02E7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enhancing employee productivity and trust    REF</w:t>
      </w:r>
    </w:p>
    <w:p w:rsidR="52499076" w:rsidP="69B451D1" w:rsidRDefault="52499076" w14:paraId="67765B8B" w14:textId="3F291A65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524990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Digital e-learning:</w:t>
      </w:r>
      <w:r w:rsidRPr="69B451D1" w:rsidR="2E5E6E2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</w:t>
      </w:r>
      <w:r w:rsidRPr="69B451D1" w:rsidR="77BEBC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change </w:t>
      </w:r>
      <w:r w:rsidRPr="69B451D1" w:rsidR="38EF77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standardized</w:t>
      </w:r>
      <w:r w:rsidRPr="69B451D1" w:rsidR="77BEBC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training into digital training models that offer flexible learning, repeatable modules to enhance knowledge, adapted on business </w:t>
      </w:r>
      <w:r w:rsidRPr="69B451D1" w:rsidR="149CC5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demands and necessities creating digital experiences through </w:t>
      </w:r>
      <w:r w:rsidRPr="69B451D1" w:rsidR="22C3B3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visual exercise</w:t>
      </w:r>
      <w:r w:rsidRPr="69B451D1" w:rsidR="3C973E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 (Clifford, 2021).</w:t>
      </w:r>
    </w:p>
    <w:p w:rsidR="22C3B32D" w:rsidP="69B451D1" w:rsidRDefault="22C3B32D" w14:paraId="70F316E7" w14:textId="753883CA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22C3B3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Guidance and Onboarding: To </w:t>
      </w:r>
      <w:r w:rsidRPr="69B451D1" w:rsidR="22C3B3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facilitate</w:t>
      </w:r>
      <w:r w:rsidRPr="69B451D1" w:rsidR="22C3B3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integration, knowledge of culture and policies fo</w:t>
      </w:r>
      <w:r w:rsidRPr="69B451D1" w:rsidR="0CC1AB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 newbies using well defined programs for faster productivity</w:t>
      </w:r>
      <w:r w:rsidRPr="69B451D1" w:rsidR="7ADC956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(Zhang and Mouton, 2024).</w:t>
      </w:r>
    </w:p>
    <w:p w:rsidR="07894E84" w:rsidP="69B451D1" w:rsidRDefault="07894E84" w14:paraId="603F1AF4" w14:textId="4A84AA2C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07894E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Peer Mentoring / Shadow: To assimilate </w:t>
      </w:r>
      <w:r w:rsidRPr="69B451D1" w:rsidR="684B2FD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and </w:t>
      </w:r>
      <w:r w:rsidRPr="69B451D1" w:rsidR="684B2FD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facilitate</w:t>
      </w:r>
      <w:r w:rsidRPr="69B451D1" w:rsidR="684B2FD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knowledge by pairing new members with experienced members ena</w:t>
      </w:r>
      <w:r w:rsidRPr="69B451D1" w:rsidR="72D885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bling them to adapt to operational </w:t>
      </w:r>
      <w:r w:rsidRPr="69B451D1" w:rsidR="72D885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requirements</w:t>
      </w:r>
      <w:r w:rsidRPr="69B451D1" w:rsidR="7F1D28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21931B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(Fisher, </w:t>
      </w:r>
      <w:r w:rsidRPr="69B451D1" w:rsidR="21931B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69B451D1" w:rsidR="21931B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,2020).</w:t>
      </w:r>
    </w:p>
    <w:p w:rsidR="6B68A022" w:rsidP="69B451D1" w:rsidRDefault="6B68A022" w14:paraId="60C6AC08" w14:textId="33028077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6B68A0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Blended learning </w:t>
      </w:r>
      <w:r w:rsidRPr="69B451D1" w:rsidR="23B5CD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is considered as an opportunity to obtain </w:t>
      </w:r>
      <w:r w:rsidRPr="69B451D1" w:rsidR="646F4B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faster results on productivity, increased confidence for employees</w:t>
      </w:r>
      <w:r w:rsidRPr="69B451D1" w:rsidR="123569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a great start in achieving </w:t>
      </w:r>
      <w:r w:rsidRPr="69B451D1" w:rsidR="6A8418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“standards of excellence” (</w:t>
      </w:r>
      <w:r w:rsidRPr="69B451D1" w:rsidR="6A8418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AdvanceHE</w:t>
      </w:r>
      <w:r w:rsidRPr="69B451D1" w:rsidR="047DDC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2026).</w:t>
      </w:r>
    </w:p>
    <w:p w:rsidR="3CC5CDA6" w:rsidP="69B451D1" w:rsidRDefault="3CC5CDA6" w14:paraId="55318CE6" w14:textId="08833E7E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1955849541" w:id="1449768441"/>
      <w:r w:rsidR="3CC5CDA6">
        <w:rPr/>
        <w:t>2.4 KPIs, Metrics and Impact of Training</w:t>
      </w:r>
      <w:bookmarkEnd w:id="1449768441"/>
    </w:p>
    <w:p w:rsidR="047AB1B5" w:rsidP="69B451D1" w:rsidRDefault="047AB1B5" w14:paraId="1182313A" w14:textId="5054030D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047AB1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KPIs: </w:t>
      </w:r>
      <w:r w:rsidRPr="69B451D1" w:rsidR="7C5200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Customer loyalty levels, rating obtained for quality service and guest satisfaction, </w:t>
      </w:r>
      <w:r w:rsidRPr="69B451D1" w:rsidR="3AB5F1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turnover level, productivity indicators</w:t>
      </w:r>
    </w:p>
    <w:p w:rsidR="4F1F75D7" w:rsidP="69B451D1" w:rsidRDefault="4F1F75D7" w14:paraId="1F5FF0F9" w14:textId="063DED1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F1F75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Four-Level Model of </w:t>
      </w:r>
      <w:r w:rsidRPr="69B451D1" w:rsidR="1149C31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Kirkpatrick:</w:t>
      </w:r>
      <w:r w:rsidRPr="69B451D1" w:rsidR="4F1F75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3F3C8906" w:rsidP="69B451D1" w:rsidRDefault="3F3C8906" w14:paraId="7C84DFCC" w14:textId="1CF1B152">
      <w:pPr>
        <w:pStyle w:val="ListParagraph"/>
        <w:spacing w:line="360" w:lineRule="auto"/>
        <w:ind w:left="72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F3C89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Satisfaction of the employee through training (Reaction)</w:t>
      </w:r>
    </w:p>
    <w:p w:rsidR="36A15FD8" w:rsidP="69B451D1" w:rsidRDefault="36A15FD8" w14:paraId="5E224EBF" w14:textId="266354D5">
      <w:pPr>
        <w:pStyle w:val="ListParagraph"/>
        <w:spacing w:line="360" w:lineRule="auto"/>
        <w:ind w:left="72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6A15F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Knowledge achievement (Learning)</w:t>
      </w:r>
    </w:p>
    <w:p w:rsidR="36A15FD8" w:rsidP="69B451D1" w:rsidRDefault="36A15FD8" w14:paraId="0D63A286" w14:textId="6E53A451">
      <w:pPr>
        <w:pStyle w:val="ListParagraph"/>
        <w:spacing w:line="360" w:lineRule="auto"/>
        <w:ind w:left="72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6A15F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Practicing skills obtained through training (Behaviour)</w:t>
      </w:r>
    </w:p>
    <w:p w:rsidR="36A15FD8" w:rsidP="69B451D1" w:rsidRDefault="36A15FD8" w14:paraId="7C45DDAF" w14:textId="6B8EA4DD">
      <w:pPr>
        <w:pStyle w:val="ListParagraph"/>
        <w:spacing w:line="360" w:lineRule="auto"/>
        <w:ind w:left="72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6A15F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Impact on business reputation and revenue (Results)</w:t>
      </w:r>
    </w:p>
    <w:p w:rsidR="68A92D5B" w:rsidP="69B451D1" w:rsidRDefault="68A92D5B" w14:paraId="33A9A5E1" w14:textId="657D690F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68A92D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Impact of Training: </w:t>
      </w:r>
      <w:r w:rsidRPr="69B451D1" w:rsidR="553AAD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Measured through surveys, meetings, one-to-one meetings, performance </w:t>
      </w:r>
      <w:r w:rsidRPr="69B451D1" w:rsidR="553AAD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checks</w:t>
      </w:r>
      <w:r w:rsidRPr="69B451D1" w:rsidR="553AAD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refresh</w:t>
      </w:r>
      <w:r w:rsidRPr="69B451D1" w:rsidR="609ECD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er training sessions to </w:t>
      </w:r>
      <w:r w:rsidRPr="69B451D1" w:rsidR="609ECD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establish</w:t>
      </w:r>
      <w:r w:rsidRPr="69B451D1" w:rsidR="609ECD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effectiveness of training</w:t>
      </w:r>
      <w:r w:rsidRPr="69B451D1" w:rsidR="5D7E8D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</w:t>
      </w:r>
      <w:r w:rsidRPr="69B451D1" w:rsidR="5D7E8D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Alsalamah</w:t>
      </w:r>
      <w:r w:rsidRPr="69B451D1" w:rsidR="5D7E8D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Callinan, 2021).</w:t>
      </w:r>
    </w:p>
    <w:p w:rsidR="609ECD51" w:rsidP="69B451D1" w:rsidRDefault="609ECD51" w14:paraId="6EF033CE" w14:textId="3B43E5F9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963078579" w:id="459331697"/>
      <w:r w:rsidR="609ECD51">
        <w:rPr/>
        <w:t xml:space="preserve">2.5 Literature Gaps and </w:t>
      </w:r>
      <w:r w:rsidR="38BC4CD3">
        <w:rPr/>
        <w:t>Research</w:t>
      </w:r>
      <w:bookmarkEnd w:id="459331697"/>
    </w:p>
    <w:p w:rsidR="609ECD51" w:rsidP="69B451D1" w:rsidRDefault="609ECD51" w14:paraId="3045F3CE" w14:textId="01378780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609ECD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Although the benefits of training are </w:t>
      </w:r>
      <w:r w:rsidRPr="69B451D1" w:rsidR="609ECD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impacting</w:t>
      </w:r>
      <w:r w:rsidRPr="69B451D1" w:rsidR="609ECD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positively the industry, certain </w:t>
      </w:r>
      <w:r w:rsidRPr="69B451D1" w:rsidR="5F0205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limitations are founded:</w:t>
      </w:r>
    </w:p>
    <w:p w:rsidR="5F020594" w:rsidP="69B451D1" w:rsidRDefault="5F020594" w14:paraId="680CEAB2" w14:textId="52226A2B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5F0205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Longevity: Limited evidence of long-term outcome of trainings as the majorities of studies shown </w:t>
      </w:r>
      <w:r w:rsidRPr="69B451D1" w:rsidR="5F0205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short period</w:t>
      </w:r>
      <w:r w:rsidRPr="69B451D1" w:rsidR="5F0205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time for training</w:t>
      </w:r>
    </w:p>
    <w:p w:rsidR="715A5346" w:rsidP="69B451D1" w:rsidRDefault="715A5346" w14:paraId="68499C13" w14:textId="5FB51284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715A534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Methodology: Limited on secondary data extraction with inability to obtain full transparency of the data e</w:t>
      </w:r>
      <w:r w:rsidRPr="69B451D1" w:rsidR="59D598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xplored above</w:t>
      </w:r>
    </w:p>
    <w:p w:rsidR="59D598B5" w:rsidP="69B451D1" w:rsidRDefault="59D598B5" w14:paraId="33E5B66B" w14:textId="785B35E4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59D598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Context: Findings exposed are generalised</w:t>
      </w:r>
      <w:r w:rsidRPr="69B451D1" w:rsidR="49FE181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from expert opinions</w:t>
      </w:r>
      <w:r w:rsidRPr="69B451D1" w:rsidR="59D598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not referring specifically to </w:t>
      </w:r>
      <w:r w:rsidRPr="69B451D1" w:rsidR="544DBE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Holiday</w:t>
      </w:r>
      <w:r w:rsidRPr="69B451D1" w:rsidR="59D598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Inn Sunder</w:t>
      </w:r>
      <w:r w:rsidRPr="69B451D1" w:rsidR="2B987E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land</w:t>
      </w:r>
      <w:r w:rsidRPr="69B451D1" w:rsidR="2A98BD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58E4B570" w:rsidP="69B451D1" w:rsidRDefault="58E4B570" w14:paraId="2194AE52" w14:textId="736F449D">
      <w:pPr>
        <w:pStyle w:val="Heading1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="58E4B570">
        <w:rPr/>
        <w:t xml:space="preserve"> </w:t>
      </w:r>
      <w:bookmarkStart w:name="_Toc943399092" w:id="658666507"/>
      <w:r w:rsidR="58E4B570">
        <w:rPr/>
        <w:t>Method</w:t>
      </w:r>
      <w:bookmarkEnd w:id="658666507"/>
    </w:p>
    <w:p w:rsidR="58E4B570" w:rsidP="69B451D1" w:rsidRDefault="58E4B570" w14:paraId="65D117DA" w14:textId="18268199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1830258476" w:id="1207043084"/>
      <w:r w:rsidR="58E4B570">
        <w:rPr/>
        <w:t>3.1 Case Study</w:t>
      </w:r>
      <w:bookmarkEnd w:id="1207043084"/>
    </w:p>
    <w:p w:rsidR="5FA6F940" w:rsidP="69B451D1" w:rsidRDefault="5FA6F940" w14:paraId="0D0291D6" w14:textId="48B9417F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5FA6F94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approach for this case study is exploring complex contents of Holiday </w:t>
      </w:r>
      <w:r w:rsidRPr="69B451D1" w:rsidR="5E8C5F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Inn Sunderland related to staff training, integration of analysis using </w:t>
      </w:r>
      <w:r w:rsidRPr="69B451D1" w:rsidR="5E8C5F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numerous</w:t>
      </w:r>
      <w:r w:rsidRPr="69B451D1" w:rsidR="5E8C5F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different data sources</w:t>
      </w:r>
      <w:r w:rsidRPr="69B451D1" w:rsidR="1C317E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by examining the insights of the business using data founded and organisational processes address</w:t>
      </w:r>
      <w:r w:rsidRPr="69B451D1" w:rsidR="3107308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ed and adapted to real-life situations.</w:t>
      </w:r>
    </w:p>
    <w:p w:rsidR="20FEF209" w:rsidP="69B451D1" w:rsidRDefault="20FEF209" w14:paraId="33E36586" w14:textId="51DD81DD">
      <w:pPr>
        <w:pStyle w:val="Subtitle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="20FEF209">
        <w:rPr/>
        <w:t>Case Study Strengths</w:t>
      </w:r>
      <w:r w:rsidR="4CB38C35">
        <w:rPr/>
        <w:t xml:space="preserve"> and Advantages</w:t>
      </w:r>
    </w:p>
    <w:p w:rsidR="20FEF209" w:rsidP="69B451D1" w:rsidRDefault="20FEF209" w14:paraId="3ADDA84D" w14:textId="4DBA2507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20FEF20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Context Data: extracted from business reports, customer </w:t>
      </w:r>
      <w:r w:rsidRPr="69B451D1" w:rsidR="155C21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feedback</w:t>
      </w:r>
      <w:r w:rsidRPr="69B451D1" w:rsidR="20FEF20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69B451D1" w:rsidR="4DD1E4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general industry observation</w:t>
      </w:r>
      <w:r w:rsidRPr="69B451D1" w:rsidR="0966DB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 through academic sources</w:t>
      </w:r>
    </w:p>
    <w:p w:rsidR="0966DB13" w:rsidP="69B451D1" w:rsidRDefault="0966DB13" w14:paraId="761FF757" w14:textId="72A81DD9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0966DB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Exploration: examination of </w:t>
      </w:r>
      <w:r w:rsidRPr="69B451D1" w:rsidR="605350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context data by extracting factors from Holiday Inn Sunderland and adapting context to the industry as a whole</w:t>
      </w:r>
    </w:p>
    <w:p w:rsidR="4FDCB2DC" w:rsidP="69B451D1" w:rsidRDefault="4FDCB2DC" w14:paraId="636FB3BF" w14:textId="136553E6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FDCB2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Theory: using SWOT and PESTLE from academic sources, extracting important and relevant information from Holiday Inn Sunderland and Holiday Inn </w:t>
      </w:r>
      <w:r w:rsidRPr="69B451D1" w:rsidR="6B61D4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 an organisation (IHG)</w:t>
      </w:r>
      <w:r w:rsidRPr="69B451D1" w:rsidR="721B0F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considered as advantage being a chain,</w:t>
      </w:r>
      <w:r w:rsidRPr="69B451D1" w:rsidR="6B61D4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</w:t>
      </w:r>
      <w:r w:rsidRPr="69B451D1" w:rsidR="4FDCB2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obtain real-li</w:t>
      </w:r>
      <w:r w:rsidRPr="69B451D1" w:rsidR="1DA3D36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fe situations</w:t>
      </w:r>
      <w:r w:rsidRPr="69B451D1" w:rsidR="5DBD81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subjectivity that </w:t>
      </w:r>
      <w:r w:rsidRPr="69B451D1" w:rsidR="5DBD81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facilitate</w:t>
      </w:r>
      <w:r w:rsidRPr="69B451D1" w:rsidR="5DBD81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refinement of theories</w:t>
      </w:r>
    </w:p>
    <w:p w:rsidR="774C6B6E" w:rsidP="69B451D1" w:rsidRDefault="774C6B6E" w14:paraId="7EC1A3AD" w14:textId="4828D6E5">
      <w:pPr>
        <w:pStyle w:val="Subtitle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="774C6B6E">
        <w:rPr/>
        <w:t>Limitations</w:t>
      </w:r>
    </w:p>
    <w:p w:rsidR="774C6B6E" w:rsidP="69B451D1" w:rsidRDefault="774C6B6E" w14:paraId="2D75B31C" w14:textId="14F95B48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774C6B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Time and Resources: Focused on secondary data, highlighting that primary data require significant amount of time </w:t>
      </w:r>
      <w:r w:rsidRPr="69B451D1" w:rsidR="235838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and resources to complete and collect a variety of data and obtain a </w:t>
      </w:r>
      <w:r w:rsidRPr="69B451D1" w:rsidR="235838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comprehensive</w:t>
      </w:r>
      <w:r w:rsidRPr="69B451D1" w:rsidR="235838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case study</w:t>
      </w:r>
    </w:p>
    <w:p w:rsidR="4056B0F3" w:rsidP="69B451D1" w:rsidRDefault="4056B0F3" w14:paraId="42FB767B" w14:textId="6072BF38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056B0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Bias Research: The engagement specific for the hotel proposed may produce transparent results </w:t>
      </w:r>
      <w:r w:rsidRPr="69B451D1" w:rsidR="752702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 subjectivity</w:t>
      </w:r>
    </w:p>
    <w:p w:rsidR="348E3964" w:rsidP="69B451D1" w:rsidRDefault="348E3964" w14:paraId="07682DC8" w14:textId="294078B6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1693545484" w:id="1020184640"/>
      <w:r w:rsidR="348E3964">
        <w:rPr/>
        <w:t>3.2 Research using Secondary Data</w:t>
      </w:r>
      <w:bookmarkEnd w:id="1020184640"/>
    </w:p>
    <w:p w:rsidR="348E3964" w:rsidP="69B451D1" w:rsidRDefault="348E3964" w14:paraId="4947ADC0" w14:textId="695A408E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48E39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Industry Reports</w:t>
      </w:r>
      <w:r w:rsidRPr="69B451D1" w:rsidR="583B38D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like Hospitality Report (2024); IHG Development Report (2023).</w:t>
      </w:r>
    </w:p>
    <w:p w:rsidR="348E3964" w:rsidP="69B451D1" w:rsidRDefault="348E3964" w14:paraId="227E18D5" w14:textId="6D5EF8AE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48E39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Government Data</w:t>
      </w:r>
      <w:r w:rsidRPr="69B451D1" w:rsidR="39ECFB4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 referral to business rates, migration</w:t>
      </w:r>
      <w:r w:rsidRPr="69B451D1" w:rsidR="36040D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budget, </w:t>
      </w:r>
      <w:r w:rsidRPr="69B451D1" w:rsidR="36040D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laws</w:t>
      </w:r>
      <w:r w:rsidRPr="69B451D1" w:rsidR="36040D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regulations.</w:t>
      </w:r>
    </w:p>
    <w:p w:rsidR="348E3964" w:rsidP="69B451D1" w:rsidRDefault="348E3964" w14:paraId="1A248F45" w14:textId="0687C6F5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48E39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Company Reports</w:t>
      </w:r>
      <w:r w:rsidRPr="69B451D1" w:rsidR="6B7649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extracted from IHG</w:t>
      </w:r>
    </w:p>
    <w:p w:rsidR="348E3964" w:rsidP="69B451D1" w:rsidRDefault="348E3964" w14:paraId="37964CBB" w14:textId="6E0FCE10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48E39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Websites</w:t>
      </w:r>
      <w:r w:rsidRPr="69B451D1" w:rsidR="38AA978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like Holiday Inn, credible blogs on how to tra</w:t>
      </w:r>
      <w:r w:rsidRPr="69B451D1" w:rsidR="54AB34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 staff, learning tools from Advance HE</w:t>
      </w:r>
      <w:r w:rsidRPr="69B451D1" w:rsidR="1212F9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348E3964" w:rsidP="69B451D1" w:rsidRDefault="348E3964" w14:paraId="32F6A064" w14:textId="0B4DA639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48E39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Online Reviews</w:t>
      </w:r>
      <w:r w:rsidRPr="69B451D1" w:rsidR="259929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like TripAdvisor, Trustpilot, Experia</w:t>
      </w:r>
    </w:p>
    <w:p w:rsidR="348E3964" w:rsidP="69B451D1" w:rsidRDefault="348E3964" w14:paraId="66BC7486" w14:textId="1ED930AF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48E39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Academic Sources</w:t>
      </w:r>
      <w:r w:rsidRPr="69B451D1" w:rsidR="57EC02F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like Baum (2019), Clifford (2021), </w:t>
      </w:r>
      <w:r w:rsidRPr="69B451D1" w:rsidR="04C315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Alsalamah</w:t>
      </w:r>
      <w:r w:rsidRPr="69B451D1" w:rsidR="04C315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Callinan (2021), </w:t>
      </w:r>
      <w:r w:rsidRPr="69B451D1" w:rsidR="04C315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Marginson</w:t>
      </w:r>
      <w:r w:rsidRPr="69B451D1" w:rsidR="04C315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(2019).</w:t>
      </w:r>
    </w:p>
    <w:p w:rsidR="348E3964" w:rsidP="69B451D1" w:rsidRDefault="348E3964" w14:paraId="6F9723A3" w14:textId="7413254C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48E39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Statistics</w:t>
      </w:r>
      <w:r w:rsidRPr="69B451D1" w:rsidR="7FAF4D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like Statista </w:t>
      </w:r>
    </w:p>
    <w:p w:rsidR="348E3964" w:rsidP="69B451D1" w:rsidRDefault="348E3964" w14:paraId="0922435F" w14:textId="1FD02305">
      <w:pPr>
        <w:pStyle w:val="Subtitle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="348E3964">
        <w:rPr/>
        <w:t xml:space="preserve">Secondary Data </w:t>
      </w:r>
      <w:r w:rsidR="348E3964">
        <w:rPr/>
        <w:t>Strengths</w:t>
      </w:r>
      <w:r w:rsidR="348E3964">
        <w:rPr/>
        <w:t>:</w:t>
      </w:r>
    </w:p>
    <w:p w:rsidR="1D6EDF99" w:rsidP="69B451D1" w:rsidRDefault="1D6EDF99" w14:paraId="2B227ECB" w14:textId="05B2FB0B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1D6EDF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Efficiency: fast access to multiple data sources by covering the </w:t>
      </w:r>
      <w:r w:rsidRPr="69B451D1" w:rsidR="76C157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necessary</w:t>
      </w:r>
      <w:r w:rsidRPr="69B451D1" w:rsidR="1D6EDF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aspe</w:t>
      </w:r>
      <w:r w:rsidRPr="69B451D1" w:rsidR="0AEA977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ct</w:t>
      </w:r>
      <w:r w:rsidRPr="69B451D1" w:rsidR="3416473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69B451D1" w:rsidR="0AEA977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business operations</w:t>
      </w:r>
      <w:r w:rsidRPr="69B451D1" w:rsidR="2BECB4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related to training</w:t>
      </w:r>
    </w:p>
    <w:p w:rsidR="2BECB4CE" w:rsidP="69B451D1" w:rsidRDefault="2BECB4CE" w14:paraId="0F9AE02C" w14:textId="190CF54C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2BECB4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Comparation: using different expert opinions, compare-and-contrast suggestions are obtained </w:t>
      </w:r>
    </w:p>
    <w:p w:rsidR="2BECB4CE" w:rsidP="69B451D1" w:rsidRDefault="2BECB4CE" w14:paraId="79451B79" w14:textId="46A44FA1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2BECB4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Cost: the expenses of secondary data comparing to primary data are significantly reduced</w:t>
      </w:r>
    </w:p>
    <w:p w:rsidR="3B16DF43" w:rsidP="69B451D1" w:rsidRDefault="3B16DF43" w14:paraId="2845B726" w14:textId="02E4A1AC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B16DF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Credibility: using school guidance secondary data can be triangulated by exc</w:t>
      </w:r>
      <w:r w:rsidRPr="69B451D1" w:rsidR="701D05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luding non-credible sources and focusing on credible, essential sources for information extraction</w:t>
      </w:r>
    </w:p>
    <w:p w:rsidR="35AB850E" w:rsidP="69B451D1" w:rsidRDefault="35AB850E" w14:paraId="570BBF2B" w14:textId="187C92E7">
      <w:pPr>
        <w:pStyle w:val="Subtitle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="35AB850E">
        <w:rPr/>
        <w:t>Limitations</w:t>
      </w:r>
    </w:p>
    <w:p w:rsidR="35AB850E" w:rsidP="69B451D1" w:rsidRDefault="35AB850E" w14:paraId="13655EFA" w14:textId="7B7744E0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5AB850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Reliability: although specific research is made, multiple data obtained is genera</w:t>
      </w:r>
      <w:r w:rsidRPr="69B451D1" w:rsidR="013ECC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lized, focused on the </w:t>
      </w:r>
      <w:r w:rsidRPr="69B451D1" w:rsidR="013ECC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objective</w:t>
      </w:r>
      <w:r w:rsidRPr="69B451D1" w:rsidR="013ECC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 staff training to obtain applicability </w:t>
      </w:r>
      <w:r w:rsidRPr="69B451D1" w:rsidR="0AEA977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1221FD1F" w:rsidP="69B451D1" w:rsidRDefault="1221FD1F" w14:paraId="01BA281A" w14:textId="551622C8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1221FD1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Date: context findings may not be currently reflective </w:t>
      </w:r>
      <w:r w:rsidRPr="69B451D1" w:rsidR="17FF4B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 hospitality is evolving.</w:t>
      </w:r>
    </w:p>
    <w:p w:rsidR="17FF4B39" w:rsidP="69B451D1" w:rsidRDefault="17FF4B39" w14:paraId="2AB16ABF" w14:textId="04D85A2C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1710379740" w:id="1834923383"/>
      <w:r w:rsidR="17FF4B39">
        <w:rPr/>
        <w:t>3.3 Frameworks used for Analysis</w:t>
      </w:r>
      <w:bookmarkEnd w:id="1834923383"/>
    </w:p>
    <w:p w:rsidR="17FF4B39" w:rsidP="69B451D1" w:rsidRDefault="17FF4B39" w14:paraId="77F545DD" w14:textId="6B12427B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17FF4B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SWOT Analysis: to sustain the decision-making process, strengths and weaknesses</w:t>
      </w:r>
      <w:r w:rsidRPr="69B451D1" w:rsidR="3F2B0B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versus opportunities and threats will be assessed</w:t>
      </w:r>
      <w:r w:rsidRPr="69B451D1" w:rsidR="779A6F6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082F5F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69B451D1" w:rsidR="082F5F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Phadermrod</w:t>
      </w:r>
      <w:r w:rsidRPr="69B451D1" w:rsidR="082F5F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Crowder and Wills, 2019)</w:t>
      </w:r>
    </w:p>
    <w:p w:rsidR="3F2B0B80" w:rsidP="69B451D1" w:rsidRDefault="3F2B0B80" w14:paraId="55AB8185" w14:textId="0B384D86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F2B0B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PESTLE: to understand factors that affect Holiday Inn Sunderland using </w:t>
      </w:r>
      <w:r w:rsidRPr="69B451D1" w:rsidR="3C3703F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Political, Economic, Social, Technological, Legal and Environmental factors</w:t>
      </w:r>
      <w:r w:rsidRPr="69B451D1" w:rsidR="59BECD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3EAAAB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(Marmol, </w:t>
      </w:r>
      <w:r w:rsidRPr="69B451D1" w:rsidR="3EAAAB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</w:t>
      </w:r>
      <w:r w:rsidRPr="69B451D1" w:rsidR="3EAAAB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., 2015).</w:t>
      </w:r>
    </w:p>
    <w:p w:rsidR="41164A7C" w:rsidP="69B451D1" w:rsidRDefault="41164A7C" w14:paraId="203D391F" w14:textId="3B0818FA">
      <w:pPr>
        <w:pStyle w:val="Heading1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="41164A7C">
        <w:rPr/>
        <w:t xml:space="preserve"> </w:t>
      </w:r>
      <w:bookmarkStart w:name="_Toc1047700846" w:id="642901607"/>
      <w:r w:rsidR="41164A7C">
        <w:rPr/>
        <w:t>Findings and Discussion</w:t>
      </w:r>
      <w:bookmarkEnd w:id="642901607"/>
    </w:p>
    <w:p w:rsidR="41164A7C" w:rsidP="69B451D1" w:rsidRDefault="41164A7C" w14:paraId="55715321" w14:textId="6E38CC83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1722536987" w:id="1247992180"/>
      <w:r w:rsidR="41164A7C">
        <w:rPr/>
        <w:t xml:space="preserve">4.1 </w:t>
      </w:r>
      <w:r w:rsidR="2A227C7B">
        <w:rPr/>
        <w:t>Hotel Operations, Profile and Context: Holiday Inn Sunderland</w:t>
      </w:r>
      <w:bookmarkEnd w:id="1247992180"/>
    </w:p>
    <w:p w:rsidR="5D38E247" w:rsidP="69B451D1" w:rsidRDefault="5D38E247" w14:paraId="6B9C9AB4" w14:textId="359D3F6D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5D38E24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Holiday Inn Sunderland is a modern hotel that opened in 2022 with a lobby-concept that allow guests to feel comfortable while waiting</w:t>
      </w:r>
      <w:r w:rsidRPr="69B451D1" w:rsidR="7E0CD9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The </w:t>
      </w:r>
      <w:r w:rsidRPr="69B451D1" w:rsidR="62E8A25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feedback</w:t>
      </w:r>
      <w:r w:rsidRPr="69B451D1" w:rsidR="7E0CD9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obtained from TripAdvisor (2026) and Trust</w:t>
      </w:r>
      <w:r w:rsidRPr="69B451D1" w:rsidR="14C05F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</w:t>
      </w:r>
      <w:r w:rsidRPr="69B451D1" w:rsidR="7E0CD9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ilot (2026) suggests that gues</w:t>
      </w:r>
      <w:r w:rsidRPr="69B451D1" w:rsidR="1F3910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ts</w:t>
      </w:r>
      <w:r w:rsidRPr="69B451D1" w:rsidR="7E0CD9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00B619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feedback</w:t>
      </w:r>
      <w:r w:rsidRPr="69B451D1" w:rsidR="7E0CD9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7AE582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is</w:t>
      </w:r>
      <w:r w:rsidRPr="69B451D1" w:rsidR="7E0CD9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51DEC1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majority focusing on clean</w:t>
      </w:r>
      <w:r w:rsidRPr="69B451D1" w:rsidR="243044D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liness</w:t>
      </w:r>
      <w:r w:rsidRPr="69B451D1" w:rsidR="51DEC1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the rooms, the location</w:t>
      </w:r>
      <w:r w:rsidRPr="69B451D1" w:rsidR="4C2E171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is convenient as close to all main shops and parking areas and the level of friendliness offered by staff of the hotel. </w:t>
      </w:r>
      <w:r w:rsidRPr="69B451D1" w:rsidR="24FDDB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Further founded information</w:t>
      </w:r>
      <w:r w:rsidRPr="69B451D1" w:rsidR="045D9A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from Expedia (2026),</w:t>
      </w:r>
      <w:r w:rsidRPr="69B451D1" w:rsidR="24FDDB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suggests that management are proactive in responding and improving the over</w:t>
      </w:r>
      <w:r w:rsidRPr="69B451D1" w:rsidR="44A5BE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all operations of the hotel using guest experiences and comments, reflecting a service-oriented environment </w:t>
      </w:r>
      <w:r w:rsidRPr="69B451D1" w:rsidR="74B04C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using guests for performance enhancement. Despite the positive side mentioned above, other feedback sections from Trip</w:t>
      </w:r>
      <w:r w:rsidRPr="69B451D1" w:rsidR="58A672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Advisor (2026) and Trust</w:t>
      </w:r>
      <w:r w:rsidRPr="69B451D1" w:rsidR="7B7D09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</w:t>
      </w:r>
      <w:r w:rsidRPr="69B451D1" w:rsidR="58A672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ilot (2026) highlight the challenges of the hotel </w:t>
      </w:r>
      <w:r w:rsidRPr="69B451D1" w:rsidR="5E920F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regarding</w:t>
      </w:r>
      <w:r w:rsidRPr="69B451D1" w:rsidR="58A672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busy peak-times </w:t>
      </w:r>
      <w:r w:rsidRPr="69B451D1" w:rsidR="45C8AE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such as check-in and out times, breakfast and dinner that </w:t>
      </w:r>
      <w:r w:rsidRPr="69B451D1" w:rsidR="45C8AE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indicate</w:t>
      </w:r>
      <w:r w:rsidRPr="69B451D1" w:rsidR="45C8AE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65409B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staff limitations and</w:t>
      </w:r>
      <w:r w:rsidRPr="69B451D1" w:rsidR="20231E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65409B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staff shortages caused by fl</w:t>
      </w:r>
      <w:r w:rsidRPr="69B451D1" w:rsidR="2CC7DC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uctuating demand. However, is important to mention that </w:t>
      </w:r>
      <w:r w:rsidRPr="69B451D1" w:rsidR="3C98EA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most</w:t>
      </w:r>
      <w:r w:rsidRPr="69B451D1" w:rsidR="2CC7DC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hotels are dealing with the same </w:t>
      </w:r>
      <w:r w:rsidRPr="69B451D1" w:rsidR="6B54CBB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situation associated with staffing limitations and </w:t>
      </w:r>
      <w:r w:rsidRPr="69B451D1" w:rsidR="6B54CBB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short time</w:t>
      </w:r>
      <w:r w:rsidRPr="69B451D1" w:rsidR="6B54CBB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increased demand </w:t>
      </w:r>
      <w:r w:rsidRPr="69B451D1" w:rsidR="7E01A9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(Iliescu, 2026).</w:t>
      </w:r>
    </w:p>
    <w:p w:rsidR="4C0049E9" w:rsidP="69B451D1" w:rsidRDefault="4C0049E9" w14:paraId="5C91437E" w14:textId="6001E0BD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643045765" w:id="565610127"/>
      <w:r w:rsidR="4C0049E9">
        <w:rPr/>
        <w:t xml:space="preserve">4.2 Dynamics and UK Hospitality </w:t>
      </w:r>
      <w:r w:rsidR="4C0049E9">
        <w:rPr/>
        <w:t>Employment</w:t>
      </w:r>
      <w:bookmarkEnd w:id="565610127"/>
      <w:r w:rsidR="4C0049E9">
        <w:rPr/>
        <w:t xml:space="preserve"> </w:t>
      </w:r>
    </w:p>
    <w:p w:rsidR="656BBF18" w:rsidP="69B451D1" w:rsidRDefault="656BBF18" w14:paraId="168AFA5A" w14:textId="720AB03A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656BBF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Since Brexit and COVID-19, hospitality industry is facing a higher staff turnover </w:t>
      </w:r>
      <w:r w:rsidRPr="69B451D1" w:rsidR="3EC0DA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challenges </w:t>
      </w:r>
      <w:r w:rsidRPr="69B451D1" w:rsidR="656BBF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ending in employments of over 3.5 million people and increas</w:t>
      </w:r>
      <w:r w:rsidRPr="69B451D1" w:rsidR="4E17E97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ing the annual nation economy with £93 </w:t>
      </w:r>
      <w:r w:rsidRPr="69B451D1" w:rsidR="4E17E97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bil</w:t>
      </w:r>
      <w:r w:rsidRPr="69B451D1" w:rsidR="1309E7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lion (UK Hospitality, 2026)</w:t>
      </w:r>
      <w:r w:rsidRPr="69B451D1" w:rsidR="463AEB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9B451D1" w:rsidR="463AEB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employment rate of Sunderland is 72.4% lower than average and 24.8 </w:t>
      </w:r>
      <w:r w:rsidRPr="69B451D1" w:rsidR="59361C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% of economic inactivity </w:t>
      </w:r>
      <w:r w:rsidRPr="69B451D1" w:rsidR="020B712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(Office of National Statistics, 2024)</w:t>
      </w:r>
      <w:r w:rsidRPr="69B451D1" w:rsidR="59361C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From the above figures same source confirms the importance of intensive training completion and the nece</w:t>
      </w:r>
      <w:r w:rsidRPr="69B451D1" w:rsidR="3A973B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ssity of skilled staff as a retention strategy.</w:t>
      </w:r>
    </w:p>
    <w:p w:rsidR="3A973BA1" w:rsidP="69B451D1" w:rsidRDefault="3A973BA1" w14:paraId="58D18FCB" w14:textId="675432A9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1404588753" w:id="1200278723"/>
      <w:r w:rsidR="3A973BA1">
        <w:rPr/>
        <w:t>4.3 Holiday Inn Sunderland – Staff Training</w:t>
      </w:r>
      <w:bookmarkEnd w:id="1200278723"/>
    </w:p>
    <w:p w:rsidR="3A973BA1" w:rsidP="69B451D1" w:rsidRDefault="3A973BA1" w14:paraId="020C874A" w14:textId="4E4C36CD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A973B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Guidance and Onboarding</w:t>
      </w:r>
    </w:p>
    <w:p w:rsidR="29F1529E" w:rsidP="69B451D1" w:rsidRDefault="29F1529E" w14:paraId="41B7415E" w14:textId="79D3DC78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29F152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 Holiday </w:t>
      </w:r>
      <w:r w:rsidRPr="69B451D1" w:rsidR="5F79BA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69B451D1" w:rsidR="29F152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nn is IHG member, the hotel benefits from specific training guidelines with incorporated onboarding structured process</w:t>
      </w:r>
      <w:r w:rsidRPr="69B451D1" w:rsidR="01DE59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include service </w:t>
      </w:r>
      <w:r w:rsidRPr="69B451D1" w:rsidR="6468E2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culture</w:t>
      </w:r>
      <w:r w:rsidRPr="69B451D1" w:rsidR="01DE59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policies, regulations, job descriptions, operational training, </w:t>
      </w:r>
      <w:r w:rsidRPr="69B451D1" w:rsidR="48F785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health safety</w:t>
      </w:r>
      <w:r w:rsidRPr="69B451D1" w:rsidR="01DE59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induction, </w:t>
      </w:r>
      <w:r w:rsidRPr="69B451D1" w:rsidR="5165E8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customer service practice frameworks</w:t>
      </w:r>
      <w:r w:rsidRPr="69B451D1" w:rsidR="6E0D3E7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best practice, brand values (IHG, 202</w:t>
      </w:r>
      <w:r w:rsidRPr="69B451D1" w:rsidR="0C28A0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3). </w:t>
      </w:r>
      <w:r w:rsidRPr="69B451D1" w:rsidR="2ECCCF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All</w:t>
      </w:r>
      <w:r w:rsidRPr="69B451D1" w:rsidR="0C28A0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procedures mentioned for onboarding process are aligning to a structured process that reduce </w:t>
      </w:r>
      <w:r w:rsidRPr="69B451D1" w:rsidR="3CA0EF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turnover, enhance </w:t>
      </w:r>
      <w:r w:rsidRPr="69B451D1" w:rsidR="3CA0EF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productivity</w:t>
      </w:r>
      <w:r w:rsidRPr="69B451D1" w:rsidR="3CA0EF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increase confidence of the future employees (Baum, 2019).</w:t>
      </w:r>
      <w:r w:rsidRPr="69B451D1" w:rsidR="2D8C83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Furthermore, the elements suggested for </w:t>
      </w:r>
      <w:r w:rsidRPr="69B451D1" w:rsidR="548DCC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onboarding process</w:t>
      </w:r>
      <w:r w:rsidRPr="69B451D1" w:rsidR="2D8C83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provide a stronger organisa</w:t>
      </w:r>
      <w:r w:rsidRPr="69B451D1" w:rsidR="3A8518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tional commitment</w:t>
      </w:r>
      <w:r w:rsidRPr="69B451D1" w:rsidR="03FB794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9B451D1" w:rsidR="3A8518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higher service quality </w:t>
      </w:r>
      <w:r w:rsidRPr="69B451D1" w:rsidR="3FA6A52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 smoother integration of new members of staff (</w:t>
      </w:r>
      <w:r w:rsidRPr="69B451D1" w:rsidR="248F865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Wang and Cheung, 2024).</w:t>
      </w:r>
    </w:p>
    <w:p w:rsidR="3B033C8C" w:rsidP="69B451D1" w:rsidRDefault="3B033C8C" w14:paraId="6C4790A5" w14:textId="1272626F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B033C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Digital e-learning</w:t>
      </w:r>
    </w:p>
    <w:p w:rsidR="574492BB" w:rsidP="69B451D1" w:rsidRDefault="574492BB" w14:paraId="42B9331B" w14:textId="1F994199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574492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 hospitality sector is continuously evolving, Holiday Inn adopted a management system for training (LMS) to increase development</w:t>
      </w:r>
      <w:r w:rsidRPr="69B451D1" w:rsidR="392F46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to deliver brand learning personalised on organisation demands (IHG, 2023). The int</w:t>
      </w:r>
      <w:r w:rsidRPr="69B451D1" w:rsidR="3E4B4E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eractive modules can be accessed from a variety of devices including tablets or mobile phones enabling flexibility, effi</w:t>
      </w:r>
      <w:r w:rsidRPr="69B451D1" w:rsidR="37CFC8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ciency and easy access to any module to ensure that staff can constantly and instantly access the desired module for any department during shifts</w:t>
      </w:r>
      <w:r w:rsidRPr="69B451D1" w:rsidR="14C584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14C584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69B451D1" w:rsidR="2CCF75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Schinkten</w:t>
      </w:r>
      <w:r w:rsidRPr="69B451D1" w:rsidR="2CCF75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2021</w:t>
      </w:r>
      <w:r w:rsidRPr="69B451D1" w:rsidR="7B63D51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).</w:t>
      </w:r>
    </w:p>
    <w:p w:rsidR="0D4793C8" w:rsidP="69B451D1" w:rsidRDefault="0D4793C8" w14:paraId="6A2196C3" w14:textId="71D137D6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0D4793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Peer Mentoring / Shadow</w:t>
      </w:r>
    </w:p>
    <w:p w:rsidR="0D4793C8" w:rsidP="69B451D1" w:rsidRDefault="0D4793C8" w14:paraId="23F0D7B6" w14:textId="7520E4E8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0D4793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hotel </w:t>
      </w:r>
      <w:r w:rsidRPr="69B451D1" w:rsidR="4BBB538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has</w:t>
      </w:r>
      <w:r w:rsidRPr="69B451D1" w:rsidR="0D4793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structured mentoring and peer shadowing practic</w:t>
      </w:r>
      <w:r w:rsidRPr="69B451D1" w:rsidR="62BCCF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es </w:t>
      </w:r>
      <w:r w:rsidRPr="69B451D1" w:rsidR="1C72FA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aligning with the industry standards (</w:t>
      </w:r>
      <w:r w:rsidRPr="69B451D1" w:rsidR="30FE75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IHG, 2023</w:t>
      </w:r>
      <w:r w:rsidRPr="69B451D1" w:rsidR="1C72FA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). Mentoring and peer learning are strategies used by numerous </w:t>
      </w:r>
      <w:r w:rsidRPr="69B451D1" w:rsidR="4E7467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places of the industry to obtain skill and knowledge transfer and a better assimilation of the hotel environment and tasks, hence mentoring is considere</w:t>
      </w:r>
      <w:r w:rsidRPr="69B451D1" w:rsidR="46DC5F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 as an effective measure to improve confidence of the employees, performance, service quality and retention using collaborative</w:t>
      </w:r>
      <w:r w:rsidRPr="69B451D1" w:rsidR="39B4BB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problem solving</w:t>
      </w:r>
      <w:r w:rsidRPr="69B451D1" w:rsidR="46DC5F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approach</w:t>
      </w:r>
      <w:r w:rsidRPr="69B451D1" w:rsidR="5AC9C1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4795F5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(Allen, </w:t>
      </w:r>
      <w:r w:rsidRPr="69B451D1" w:rsidR="4795F5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</w:t>
      </w:r>
      <w:r w:rsidRPr="69B451D1" w:rsidR="4795F5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., 2008).</w:t>
      </w:r>
      <w:r w:rsidRPr="69B451D1" w:rsidR="2E8BD6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 type of practices </w:t>
      </w:r>
      <w:r w:rsidRPr="69B451D1" w:rsidR="772BF1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became </w:t>
      </w:r>
      <w:r w:rsidRPr="69B451D1" w:rsidR="2E8BD6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essential in hospitality for </w:t>
      </w:r>
      <w:r w:rsidRPr="69B451D1" w:rsidR="5355F26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operational demands and to obtain multi-skilled employees capable to adapt and resolve problems</w:t>
      </w:r>
      <w:r w:rsidRPr="69B451D1" w:rsidR="44BB30C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developing a healthy workplace culture (</w:t>
      </w:r>
      <w:r w:rsidRPr="69B451D1" w:rsidR="611BF7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Marques, </w:t>
      </w:r>
      <w:r w:rsidRPr="69B451D1" w:rsidR="611BF7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</w:t>
      </w:r>
      <w:r w:rsidRPr="69B451D1" w:rsidR="611BF7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., 2025).</w:t>
      </w:r>
    </w:p>
    <w:p w:rsidR="53846C64" w:rsidP="69B451D1" w:rsidRDefault="53846C64" w14:paraId="7F7861A1" w14:textId="5E014791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53846C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Cross-Training</w:t>
      </w:r>
    </w:p>
    <w:p w:rsidR="4628828C" w:rsidP="69B451D1" w:rsidRDefault="4628828C" w14:paraId="0671F2FF" w14:textId="2484AF32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62882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This type of approach is particularly used to develop a multi-roles employee, increasing resi</w:t>
      </w:r>
      <w:r w:rsidRPr="69B451D1" w:rsidR="56308C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lience when dealing with staff shortages or increased demands</w:t>
      </w:r>
      <w:r w:rsidRPr="69B451D1" w:rsidR="2F2DFE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(Schrod, </w:t>
      </w:r>
      <w:r w:rsidRPr="69B451D1" w:rsidR="2F2DFE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</w:t>
      </w:r>
      <w:r w:rsidRPr="69B451D1" w:rsidR="2F2DFE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., 2025).</w:t>
      </w:r>
      <w:r w:rsidRPr="69B451D1" w:rsidR="56308C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</w:t>
      </w:r>
      <w:r w:rsidRPr="69B451D1" w:rsidR="56308C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previous</w:t>
      </w:r>
      <w:r w:rsidRPr="69B451D1" w:rsidR="56308C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paragraphs</w:t>
      </w:r>
      <w:r w:rsidRPr="69B451D1" w:rsidR="28254F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extracted from customer feedback of Holiday Inn Sunderland, could be </w:t>
      </w:r>
      <w:r w:rsidRPr="69B451D1" w:rsidR="28254F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observed</w:t>
      </w:r>
      <w:r w:rsidRPr="69B451D1" w:rsidR="28254F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the hotel is dealing with </w:t>
      </w:r>
      <w:r w:rsidRPr="69B451D1" w:rsidR="0B1CA4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pressures on peak periods and specific times with increased demand. </w:t>
      </w:r>
      <w:r w:rsidRPr="69B451D1" w:rsidR="3115DA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</w:t>
      </w:r>
      <w:r w:rsidRPr="69B451D1" w:rsidR="59F9E6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 enhance workforce, improve consistent service and </w:t>
      </w:r>
      <w:r w:rsidRPr="69B451D1" w:rsidR="1FA427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efficiency, multi-skilling can decrease pressures, covering gaps as colleag</w:t>
      </w:r>
      <w:r w:rsidRPr="69B451D1" w:rsidR="3184C0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ues from different departments could </w:t>
      </w:r>
      <w:r w:rsidRPr="69B451D1" w:rsidR="3184C0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maintain</w:t>
      </w:r>
      <w:r w:rsidRPr="69B451D1" w:rsidR="3184C0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other departments service during busy periods becoming a key role to obtain cross-tr</w:t>
      </w:r>
      <w:r w:rsidRPr="69B451D1" w:rsidR="786256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ained staff for sustaining smooth operations </w:t>
      </w:r>
      <w:r w:rsidRPr="69B451D1" w:rsidR="1983A1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(Aydin, 2020).</w:t>
      </w:r>
    </w:p>
    <w:p w:rsidR="04F5D63B" w:rsidP="69B451D1" w:rsidRDefault="04F5D63B" w14:paraId="5D628FBE" w14:textId="76B12629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1606036551" w:id="301323532"/>
      <w:r w:rsidR="04F5D63B">
        <w:rPr/>
        <w:t>4.4 Staff Training Impact on Operational performance</w:t>
      </w:r>
      <w:bookmarkEnd w:id="301323532"/>
    </w:p>
    <w:p w:rsidR="45562A2B" w:rsidP="69B451D1" w:rsidRDefault="45562A2B" w14:paraId="0276BE60" w14:textId="54DCD734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5562A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Considering reviews of Holiday inn Sunderland in comparison with management responses, both are </w:t>
      </w:r>
      <w:r w:rsidRPr="69B451D1" w:rsidR="45562A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indicating</w:t>
      </w:r>
      <w:r w:rsidRPr="69B451D1" w:rsidR="45562A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7347A4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high level</w:t>
      </w:r>
      <w:r w:rsidRPr="69B451D1" w:rsidR="7347A4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satisfaction including</w:t>
      </w:r>
      <w:r w:rsidRPr="69B451D1" w:rsidR="707E32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“knowledgeable, friendly, smile, active staff” (TripAdvisor, 2026)</w:t>
      </w:r>
      <w:r w:rsidRPr="69B451D1" w:rsidR="790E94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69B451D1" w:rsidR="790E94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Kandamp</w:t>
      </w:r>
      <w:r w:rsidRPr="69B451D1" w:rsidR="5FF3F0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ully</w:t>
      </w:r>
      <w:r w:rsidRPr="69B451D1" w:rsidR="5FF3F0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Zhang and </w:t>
      </w:r>
      <w:r w:rsidRPr="69B451D1" w:rsidR="5FF3F0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Bilgihan</w:t>
      </w:r>
      <w:r w:rsidRPr="69B451D1" w:rsidR="5FF3F0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(2015), suggest that </w:t>
      </w:r>
      <w:r w:rsidRPr="69B451D1" w:rsidR="619998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interpersonal skills, employee </w:t>
      </w:r>
      <w:r w:rsidRPr="69B451D1" w:rsidR="619998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competences</w:t>
      </w:r>
      <w:r w:rsidRPr="69B451D1" w:rsidR="619998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behaviour are central factors that </w:t>
      </w:r>
      <w:r w:rsidRPr="69B451D1" w:rsidR="619998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determine</w:t>
      </w:r>
      <w:r w:rsidRPr="69B451D1" w:rsidR="619998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guest satisfaction, hence, training </w:t>
      </w:r>
      <w:r w:rsidRPr="69B451D1" w:rsidR="761098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programmes that shape service and behaviour are highly contributing to unique guest experience</w:t>
      </w:r>
      <w:r w:rsidRPr="69B451D1" w:rsidR="7E8C23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Furthermore, all positive reviews are recognised as key factors that increase customer loyalty and customer choice</w:t>
      </w:r>
      <w:r w:rsidRPr="69B451D1" w:rsidR="761C83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69B451D1" w:rsidR="761C83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participating</w:t>
      </w:r>
      <w:r w:rsidRPr="69B451D1" w:rsidR="761C83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hotel reputation and supporting their operational performance </w:t>
      </w:r>
      <w:r w:rsidRPr="69B451D1" w:rsidR="264845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(Xie, </w:t>
      </w:r>
      <w:r w:rsidRPr="69B451D1" w:rsidR="264845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</w:t>
      </w:r>
      <w:r w:rsidRPr="69B451D1" w:rsidR="264845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., 2014).</w:t>
      </w:r>
    </w:p>
    <w:p w:rsidR="69B451D1" w:rsidP="69B451D1" w:rsidRDefault="69B451D1" w14:paraId="456A46EA" w14:textId="74214219">
      <w:pPr>
        <w:pStyle w:val="ListParagraph"/>
        <w:spacing w:line="360" w:lineRule="auto"/>
        <w:ind w:left="72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3F8036D" w:rsidP="69B451D1" w:rsidRDefault="63F8036D" w14:paraId="479EE386" w14:textId="4CDCAE12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63F8036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Retention and Engagement</w:t>
      </w:r>
    </w:p>
    <w:p w:rsidR="2D97A41A" w:rsidP="69B451D1" w:rsidRDefault="2D97A41A" w14:paraId="123C101C" w14:textId="233E4D9B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2D97A4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Public data found on Statista (202</w:t>
      </w:r>
      <w:r w:rsidRPr="69B451D1" w:rsidR="1626785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3</w:t>
      </w:r>
      <w:r w:rsidRPr="69B451D1" w:rsidR="2D97A4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) suggests that UK hospitality has a high turnover showing up to </w:t>
      </w:r>
      <w:r w:rsidRPr="69B451D1" w:rsidR="475D5A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52</w:t>
      </w:r>
      <w:r w:rsidRPr="69B451D1" w:rsidR="2D97A4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% of hospitality wor</w:t>
      </w:r>
      <w:r w:rsidRPr="69B451D1" w:rsidR="519322F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kers leaving the </w:t>
      </w:r>
      <w:r w:rsidRPr="69B451D1" w:rsidR="40BAB7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industry and</w:t>
      </w:r>
      <w:r w:rsidRPr="69B451D1" w:rsidR="7B797D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32% planning to change </w:t>
      </w:r>
      <w:r w:rsidRPr="69B451D1" w:rsidR="0804A2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their job in five years</w:t>
      </w:r>
      <w:r w:rsidRPr="69B451D1" w:rsidR="070EB4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To mitigate and help the high rates of current turnover rates of the industry, </w:t>
      </w:r>
      <w:r w:rsidRPr="69B451D1" w:rsidR="46B03E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multiple expert opinions like Baum (2019)</w:t>
      </w:r>
      <w:r w:rsidRPr="69B451D1" w:rsidR="3A92A4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Suhaimi </w:t>
      </w:r>
      <w:r w:rsidRPr="69B451D1" w:rsidR="3A92A4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et al. </w:t>
      </w:r>
      <w:r w:rsidRPr="69B451D1" w:rsidR="3A92A4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(2018), suggest that employees </w:t>
      </w:r>
      <w:r w:rsidRPr="69B451D1" w:rsidR="52B3686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can achieve a high level of confidence, improved skills in problem solving abilities, stronger commitment for the business and increased loyalty by offering regular report based on their </w:t>
      </w:r>
      <w:r w:rsidRPr="69B451D1" w:rsidR="38C779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training, celebrating their success, investment in their career development by offering work opportunities within the organisation</w:t>
      </w:r>
      <w:r w:rsidRPr="69B451D1" w:rsidR="34CE6E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healthy working relationships. The writers highlight that such actions will reduce their intention to leave, feeling more valued</w:t>
      </w:r>
      <w:r w:rsidRPr="69B451D1" w:rsidR="7E47BB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increased morale and better productivity and consistency.</w:t>
      </w:r>
    </w:p>
    <w:p w:rsidR="04E543E1" w:rsidP="69B451D1" w:rsidRDefault="04E543E1" w14:paraId="77D8D321" w14:textId="2066312F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04E543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Financial Impact and Efficiency</w:t>
      </w:r>
    </w:p>
    <w:p w:rsidR="53A44558" w:rsidP="69B451D1" w:rsidRDefault="53A44558" w14:paraId="4942AEAB" w14:textId="3993CEC4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53A445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Annual Report from IHG (2024) suggests that Holiday Inn </w:t>
      </w:r>
      <w:r w:rsidRPr="69B451D1" w:rsidR="352A642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has financial increase to operating profits by 15%, however, there is no specific data related to Sunderland to understand the effectiveness of train</w:t>
      </w:r>
      <w:r w:rsidRPr="69B451D1" w:rsidR="7F2FB3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ing and factors of impact.</w:t>
      </w:r>
      <w:r w:rsidRPr="69B451D1" w:rsidR="1DC738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Debating the same subject, research in hospitality sector highlighting </w:t>
      </w:r>
      <w:r w:rsidRPr="69B451D1" w:rsidR="1BF33F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Salas</w:t>
      </w:r>
      <w:r w:rsidRPr="69B451D1" w:rsidR="1BF33F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et al.</w:t>
      </w:r>
      <w:r w:rsidRPr="69B451D1" w:rsidR="1BF33F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(2012)</w:t>
      </w:r>
      <w:r w:rsidRPr="69B451D1" w:rsidR="1199CA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6FD65B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who sustains that by </w:t>
      </w:r>
      <w:r w:rsidRPr="69B451D1" w:rsidR="10CEE5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equipping</w:t>
      </w:r>
      <w:r w:rsidRPr="69B451D1" w:rsidR="6FD65B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staff with all the necessary skills to perform the tasks and by increasing standards in operational </w:t>
      </w:r>
      <w:r w:rsidRPr="69B451D1" w:rsidR="243F63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efficiency</w:t>
      </w:r>
      <w:r w:rsidRPr="69B451D1" w:rsidR="6FD65B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259720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through structured training, the revenue of a business is achieved confidently</w:t>
      </w:r>
      <w:r w:rsidRPr="69B451D1" w:rsidR="37F0F8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In contrast with the above,</w:t>
      </w:r>
      <w:r w:rsidRPr="69B451D1" w:rsidR="1199CA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18CBFF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Husnain </w:t>
      </w:r>
      <w:r w:rsidRPr="69B451D1" w:rsidR="0879F4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69B451D1" w:rsidR="287CB5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9B451D1" w:rsidR="0879F4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0879F4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(20</w:t>
      </w:r>
      <w:r w:rsidRPr="69B451D1" w:rsidR="0300885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25</w:t>
      </w:r>
      <w:r w:rsidRPr="69B451D1" w:rsidR="0879F4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), argu</w:t>
      </w:r>
      <w:r w:rsidRPr="69B451D1" w:rsidR="153ED2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es that no results can be </w:t>
      </w:r>
      <w:r w:rsidRPr="69B451D1" w:rsidR="73FD2BC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achieved</w:t>
      </w:r>
      <w:r w:rsidRPr="69B451D1" w:rsidR="153ED2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without strict implementation of the intended training and tracking of the emplo</w:t>
      </w:r>
      <w:r w:rsidRPr="69B451D1" w:rsidR="1637C5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yee development by reinforcing guest experiences following current hospitality trends and consistency of the proposed operati</w:t>
      </w:r>
      <w:r w:rsidRPr="69B451D1" w:rsidR="0020DA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ons.</w:t>
      </w:r>
    </w:p>
    <w:p w:rsidR="0020DACA" w:rsidP="69B451D1" w:rsidRDefault="0020DACA" w14:paraId="21AD2CD4" w14:textId="1C80482D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0020DA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Challenges</w:t>
      </w:r>
      <w:r w:rsidRPr="69B451D1" w:rsidR="2785453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Observations</w:t>
      </w:r>
    </w:p>
    <w:p w:rsidR="0E6AA074" w:rsidP="69B451D1" w:rsidRDefault="0E6AA074" w14:paraId="68EF6DD5" w14:textId="129081E1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0E6AA0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Despite the list of endless benefits presented above, challenges like resources, limitation o</w:t>
      </w:r>
      <w:r w:rsidRPr="69B451D1" w:rsidR="1603DD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 budgets, low customer turnover and regulation pressures </w:t>
      </w:r>
      <w:r w:rsidRPr="69B451D1" w:rsidR="1603DD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restrict directly</w:t>
      </w:r>
      <w:r w:rsidRPr="69B451D1" w:rsidR="1603DD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implementation </w:t>
      </w:r>
      <w:r w:rsidRPr="69B451D1" w:rsidR="396A01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or implications for training options</w:t>
      </w:r>
      <w:r w:rsidRPr="69B451D1" w:rsidR="7469C7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(Guo, </w:t>
      </w:r>
      <w:r w:rsidRPr="69B451D1" w:rsidR="7469C7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Zheng</w:t>
      </w:r>
      <w:r w:rsidRPr="69B451D1" w:rsidR="7469C7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Lin, 2025).</w:t>
      </w:r>
      <w:r w:rsidRPr="69B451D1" w:rsidR="396A01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issue </w:t>
      </w:r>
      <w:r w:rsidRPr="69B451D1" w:rsidR="797C2A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is often present in most of hospitality sector </w:t>
      </w:r>
      <w:r w:rsidRPr="69B451D1" w:rsidR="152004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where</w:t>
      </w:r>
      <w:r w:rsidRPr="69B451D1" w:rsidR="797C2A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development strategies are variable, meaning that implementati</w:t>
      </w:r>
      <w:r w:rsidRPr="69B451D1" w:rsidR="0DDCA3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on of training </w:t>
      </w:r>
      <w:r w:rsidRPr="69B451D1" w:rsidR="3323C5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initiatives</w:t>
      </w:r>
      <w:r w:rsidRPr="69B451D1" w:rsidR="0DDCA3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1593DF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involves</w:t>
      </w:r>
      <w:r w:rsidRPr="69B451D1" w:rsidR="0DDCA3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multiple learning approaches </w:t>
      </w:r>
      <w:r w:rsidRPr="69B451D1" w:rsidR="5AC6057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 upskilling employees</w:t>
      </w:r>
      <w:r w:rsidRPr="69B451D1" w:rsidR="727356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(CIPD, 2022). Furthermore</w:t>
      </w:r>
      <w:r w:rsidRPr="69B451D1" w:rsidR="0C35D3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unpredictable demands, guest fluctuations, shortage of sta</w:t>
      </w:r>
      <w:r w:rsidRPr="69B451D1" w:rsidR="34A6F1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ff on shift and daily challenges that create instability, creates higher pressure for management bei</w:t>
      </w:r>
      <w:r w:rsidRPr="69B451D1" w:rsidR="02A345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ng difficult to fulfil immediate business demands and staffing needs</w:t>
      </w:r>
      <w:r w:rsidRPr="69B451D1" w:rsidR="0F7A5C1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(Lulu, 2023)</w:t>
      </w:r>
      <w:r w:rsidRPr="69B451D1" w:rsidR="49D2336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49D23366" w:rsidP="69B451D1" w:rsidRDefault="49D23366" w14:paraId="0D13E8F1" w14:textId="133C1483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347683269" w:id="943629143"/>
      <w:r w:rsidR="49D23366">
        <w:rPr/>
        <w:t>4.5 SWOT and PESTLE Analysis Frameworks</w:t>
      </w:r>
      <w:bookmarkEnd w:id="943629143"/>
    </w:p>
    <w:p w:rsidR="01C90467" w:rsidP="69B451D1" w:rsidRDefault="01C90467" w14:paraId="1B233906" w14:textId="49E27EA1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326045924" w:id="763874462"/>
      <w:r w:rsidR="01C90467">
        <w:rPr/>
        <w:t>SWOT Analysis for Holiday Inn Sunderland</w:t>
      </w:r>
      <w:bookmarkEnd w:id="763874462"/>
      <w:r w:rsidR="01C90467">
        <w:rPr/>
        <w:t xml:space="preserve"> </w:t>
      </w:r>
    </w:p>
    <w:p w:rsidR="547DAF5C" w:rsidP="69B451D1" w:rsidRDefault="547DAF5C" w14:paraId="7A6F993C" w14:textId="4AA6671F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547DAF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Strengths: </w:t>
      </w:r>
      <w:r w:rsidRPr="69B451D1" w:rsidR="2F1D5A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Strategic location close to all main transport links in city centre and modern loc</w:t>
      </w:r>
      <w:r w:rsidRPr="69B451D1" w:rsidR="3EFA16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ation (Holiday Inn Sunderland, 2026). Member </w:t>
      </w:r>
      <w:r w:rsidRPr="69B451D1" w:rsidR="604ED12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IHG (</w:t>
      </w:r>
      <w:r w:rsidRPr="69B451D1" w:rsidR="3EFA16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2026) that allows the hotel to obtain global recogn</w:t>
      </w:r>
      <w:r w:rsidRPr="69B451D1" w:rsidR="4D520C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ition, </w:t>
      </w:r>
      <w:r w:rsidRPr="69B451D1" w:rsidR="4D520C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benefiting</w:t>
      </w:r>
      <w:r w:rsidRPr="69B451D1" w:rsidR="4D520C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from online training platforms, </w:t>
      </w:r>
      <w:r w:rsidRPr="69B451D1" w:rsidR="4D520C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operating</w:t>
      </w:r>
      <w:r w:rsidRPr="69B451D1" w:rsidR="4D520C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structured business procedures</w:t>
      </w:r>
      <w:r w:rsidRPr="69B451D1" w:rsidR="436803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enhance service delivery. Customer reviews that suggest a strong and healthy working culture, friendly </w:t>
      </w:r>
      <w:r w:rsidRPr="69B451D1" w:rsidR="128F66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 professional that can be seen as a positive impact in business online reputation on different platforms such as TripAdvisor (20</w:t>
      </w:r>
      <w:r w:rsidRPr="69B451D1" w:rsidR="7F95EB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26), Trustpilot (2026), </w:t>
      </w:r>
      <w:r w:rsidRPr="69B451D1" w:rsidR="53D6E5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Expedia </w:t>
      </w:r>
      <w:r w:rsidRPr="69B451D1" w:rsidR="7F95EB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69B451D1" w:rsidR="7F95EB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2026) and other review websites</w:t>
      </w:r>
      <w:r w:rsidRPr="69B451D1" w:rsidR="7F95EB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9B451D1" w:rsidR="485627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 </w:t>
      </w:r>
    </w:p>
    <w:p w:rsidR="48562759" w:rsidP="69B451D1" w:rsidRDefault="48562759" w14:paraId="03375500" w14:textId="23EDEB48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85627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Weaknesses: </w:t>
      </w:r>
      <w:r w:rsidRPr="69B451D1" w:rsidR="06E376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Although the hotel benefits from the support of IHG there are operational challenges highlighted in customer reviews related to reliability of service in peak times, breakfast, </w:t>
      </w:r>
      <w:r w:rsidRPr="69B451D1" w:rsidR="5BB0AE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check in and out mentioned in </w:t>
      </w:r>
      <w:r w:rsidRPr="69B451D1" w:rsidR="5BB0AE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previous</w:t>
      </w:r>
      <w:r w:rsidRPr="69B451D1" w:rsidR="5BB0AE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paragraphs and further websites like Kayak (2026). </w:t>
      </w:r>
      <w:r w:rsidRPr="69B451D1" w:rsidR="37BBE2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Furthermore, </w:t>
      </w:r>
      <w:r w:rsidRPr="69B451D1" w:rsidR="1AF943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Gajic </w:t>
      </w:r>
      <w:r w:rsidRPr="69B451D1" w:rsidR="1AF943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69B451D1" w:rsidR="1AF943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9B451D1" w:rsidR="37BBE2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</w:t>
      </w:r>
      <w:r w:rsidRPr="69B451D1" w:rsidR="7B46C1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3</w:t>
      </w:r>
      <w:r w:rsidRPr="69B451D1" w:rsidR="37BBE2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) suggest that budget constraint </w:t>
      </w:r>
      <w:r w:rsidRPr="69B451D1" w:rsidR="6E5114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is limiting the development of the opportunities created through training, </w:t>
      </w:r>
      <w:r w:rsidRPr="69B451D1" w:rsidR="6E5114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impacting</w:t>
      </w:r>
      <w:r w:rsidRPr="69B451D1" w:rsidR="6E5114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directly the effectiveness of learning</w:t>
      </w:r>
      <w:r w:rsidRPr="69B451D1" w:rsidR="2725E8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432988E9" w:rsidP="69B451D1" w:rsidRDefault="432988E9" w14:paraId="53960FF6" w14:textId="1A8AE706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32988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Opportunities: Customer feedback can be used as an adva</w:t>
      </w:r>
      <w:r w:rsidRPr="69B451D1" w:rsidR="557758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ntage to redefine operational efficiency using service analytics and increase lo</w:t>
      </w:r>
      <w:r w:rsidRPr="69B451D1" w:rsidR="4F7BAA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yalty </w:t>
      </w:r>
      <w:r w:rsidRPr="69B451D1" w:rsidR="6EBDDBB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(Cleveland, 2022)</w:t>
      </w:r>
      <w:r w:rsidRPr="69B451D1" w:rsidR="4F7BAA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On same subject, Cross-training</w:t>
      </w:r>
      <w:r w:rsidRPr="69B451D1" w:rsidR="1105EA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can be used for peak periods and daily staff shortage with unexpected increased business demand</w:t>
      </w:r>
      <w:r w:rsidRPr="69B451D1" w:rsidR="77AAF9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providing flexibility and increasing customer satisfaction levels </w:t>
      </w:r>
      <w:r w:rsidRPr="69B451D1" w:rsidR="2EE8B5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(Zawadzka, </w:t>
      </w:r>
      <w:r w:rsidRPr="69B451D1" w:rsidR="2EE8B5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</w:t>
      </w:r>
      <w:r w:rsidRPr="69B451D1" w:rsidR="2EE8B5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., 2026)</w:t>
      </w:r>
      <w:r w:rsidRPr="69B451D1" w:rsidR="77AAF9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69B451D1" w:rsidR="6B22C14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Additionally, the increased demand for sustainability and custom</w:t>
      </w:r>
      <w:r w:rsidRPr="69B451D1" w:rsidR="1F4EA3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er preference including the willingness to pay for sustainable experience is another opportunity that Holiday Inn could use for their sustainability commitments </w:t>
      </w:r>
      <w:r w:rsidRPr="69B451D1" w:rsidR="44559E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(Rani, </w:t>
      </w:r>
      <w:r w:rsidRPr="69B451D1" w:rsidR="44559E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69B451D1" w:rsidR="44559E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2024).</w:t>
      </w:r>
    </w:p>
    <w:p w:rsidR="65AC4B73" w:rsidP="69B451D1" w:rsidRDefault="65AC4B73" w14:paraId="04EF4BD4" w14:textId="569206EC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65AC4B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Threats: High turnover on staff and lab</w:t>
      </w:r>
      <w:r w:rsidRPr="69B451D1" w:rsidR="090055C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our shortages around hospitality industry is still </w:t>
      </w:r>
      <w:r w:rsidRPr="69B451D1" w:rsidR="090055C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impacting</w:t>
      </w:r>
      <w:r w:rsidRPr="69B451D1" w:rsidR="090055C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negatively the industry, increasing rec</w:t>
      </w:r>
      <w:r w:rsidRPr="69B451D1" w:rsidR="56D447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ruitment </w:t>
      </w:r>
      <w:r w:rsidRPr="69B451D1" w:rsidR="56D447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costs</w:t>
      </w:r>
      <w:r w:rsidRPr="69B451D1" w:rsidR="56D447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affecting the consistency of service (</w:t>
      </w:r>
      <w:r w:rsidRPr="69B451D1" w:rsidR="63A3DA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UK Hospitality, 2026).</w:t>
      </w:r>
      <w:r w:rsidRPr="69B451D1" w:rsidR="355D81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Inflation rates, economic </w:t>
      </w:r>
      <w:r w:rsidRPr="69B451D1" w:rsidR="355D81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uncertainty</w:t>
      </w:r>
      <w:r w:rsidRPr="69B451D1" w:rsidR="355D81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spending fluctuations </w:t>
      </w:r>
      <w:r w:rsidRPr="69B451D1" w:rsidR="5EF665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can </w:t>
      </w:r>
      <w:r w:rsidRPr="69B451D1" w:rsidR="5EF665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impact</w:t>
      </w:r>
      <w:r w:rsidRPr="69B451D1" w:rsidR="5EF665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occupancy level and pricing (Xie et al., 2017). Furthermore, </w:t>
      </w:r>
      <w:r w:rsidRPr="69B451D1" w:rsidR="29FD00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Ai robots reducing human labour and </w:t>
      </w:r>
      <w:r w:rsidRPr="69B451D1" w:rsidR="6A0D47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aggressive</w:t>
      </w:r>
      <w:r w:rsidRPr="69B451D1" w:rsidR="29FD00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automation of services could create financial constraints and loss of customers as curr</w:t>
      </w:r>
      <w:r w:rsidRPr="69B451D1" w:rsidR="18606A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ent trend requires human touch and unique guest experience expectations (Kim</w:t>
      </w:r>
      <w:r w:rsidRPr="69B451D1" w:rsidR="18606A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et al.</w:t>
      </w:r>
      <w:r w:rsidRPr="69B451D1" w:rsidR="18606A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2024).</w:t>
      </w:r>
    </w:p>
    <w:p w:rsidR="61EE7620" w:rsidP="69B451D1" w:rsidRDefault="61EE7620" w14:paraId="6945FBCF" w14:textId="399FC228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1374002512" w:id="1649446540"/>
      <w:r w:rsidR="61EE7620">
        <w:rPr/>
        <w:t>PESTLE Analysis for Holiday Inn Sunderland</w:t>
      </w:r>
      <w:bookmarkEnd w:id="1649446540"/>
    </w:p>
    <w:p w:rsidR="61EE7620" w:rsidP="69B451D1" w:rsidRDefault="61EE7620" w14:paraId="443D2364" w14:textId="39208E08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61EE762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Political: </w:t>
      </w:r>
      <w:r w:rsidRPr="69B451D1" w:rsidR="6CBDED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Training budgets and cost structures for hotels have all been directly af</w:t>
      </w:r>
      <w:r w:rsidRPr="69B451D1" w:rsidR="12DBBE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fected through </w:t>
      </w:r>
      <w:r w:rsidRPr="69B451D1" w:rsidR="2C04D4F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Apprenticeship</w:t>
      </w:r>
      <w:r w:rsidRPr="69B451D1" w:rsidR="12DBBE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Levy and National Liv</w:t>
      </w:r>
      <w:r w:rsidRPr="69B451D1" w:rsidR="0FD4A7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ing Wage as business rates, imposing new requirements compliance</w:t>
      </w:r>
      <w:r w:rsidRPr="69B451D1" w:rsidR="134D2B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394D5E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(UK Hospitality, 2025). Furthermore, 2</w:t>
      </w:r>
      <w:r w:rsidRPr="69B451D1" w:rsidR="776BD2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025 Budget confirmed </w:t>
      </w:r>
      <w:r w:rsidRPr="69B451D1" w:rsidR="3DE26BB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that temporary reliefs offered through pandemic have been reduced, resulting in higher </w:t>
      </w:r>
      <w:r w:rsidRPr="69B451D1" w:rsidR="0BD02B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rates and lowing multiplies and creating uncertainty for </w:t>
      </w:r>
      <w:r w:rsidRPr="69B451D1" w:rsidR="0BD02B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numerous</w:t>
      </w:r>
      <w:r w:rsidRPr="69B451D1" w:rsidR="0BD02B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properties from the industry </w:t>
      </w:r>
      <w:r w:rsidRPr="69B451D1" w:rsidR="46F7F5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69B451D1" w:rsidR="3CE264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Gov Uk, 2025). On same side, Framework of National Policy for L</w:t>
      </w:r>
      <w:r w:rsidRPr="69B451D1" w:rsidR="03DEBF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icensing that was introduced in 2025 with the scope to modernize licensing and planning requirements, providing ea</w:t>
      </w:r>
      <w:r w:rsidRPr="69B451D1" w:rsidR="683B76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sier modalities to expand and operate in hospitality sector by providing a flexible license support, however, imposing strict training an</w:t>
      </w:r>
      <w:r w:rsidRPr="69B451D1" w:rsidR="7175E4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 compliance for customer service (Witts, 2025)</w:t>
      </w:r>
      <w:r w:rsidRPr="69B451D1" w:rsidR="454C5F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9B451D1" w:rsidR="76A9E2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 information is particularly important for the area of Sunderland as other businesses could open a flexible business with diverse rev</w:t>
      </w:r>
      <w:r w:rsidRPr="69B451D1" w:rsidR="13DD22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enue. Another aspect is Brexit and labour around hospitality sector. </w:t>
      </w:r>
      <w:r w:rsidRPr="69B451D1" w:rsidR="4DAEECD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Since the introduction of the immigration systems and the travel difficulties encountered by foreigners that for many </w:t>
      </w:r>
      <w:r w:rsidRPr="69B451D1" w:rsidR="72AF5C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years have successfully fulfilled the frontlines roles of numerous hospitality businesses</w:t>
      </w:r>
      <w:r w:rsidRPr="69B451D1" w:rsidR="4A22DA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 a total of 19% over the whole industry, equivalent to 5.75 </w:t>
      </w:r>
      <w:r w:rsidRPr="69B451D1" w:rsidR="269651D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millions</w:t>
      </w:r>
      <w:r w:rsidRPr="69B451D1" w:rsidR="4A22DA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employees</w:t>
      </w:r>
      <w:r w:rsidRPr="69B451D1" w:rsidR="72AF5C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</w:t>
      </w:r>
      <w:r w:rsidRPr="69B451D1" w:rsidR="46E7F3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Migration Observatory, 2025)</w:t>
      </w:r>
      <w:r w:rsidRPr="69B451D1" w:rsidR="027206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many of them have returned to their country or have limited visa schemes, resulting in new role</w:t>
      </w:r>
      <w:r w:rsidRPr="69B451D1" w:rsidR="2C33AF8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 where businesses have to upskill and train new workers and invest in low-skilled existent roles. </w:t>
      </w:r>
      <w:r w:rsidRPr="69B451D1" w:rsidR="6C55B3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 a further impact, compliance with new regulations and licensing requirements including updated training, </w:t>
      </w:r>
      <w:r w:rsidRPr="69B451D1" w:rsidR="6C55B3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ups</w:t>
      </w:r>
      <w:r w:rsidRPr="69B451D1" w:rsidR="03D22E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killing</w:t>
      </w:r>
      <w:r w:rsidRPr="69B451D1" w:rsidR="03D22E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onboarding, IHG (2025), confirms that </w:t>
      </w:r>
      <w:r w:rsidRPr="69B451D1" w:rsidR="0F3D353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all hotels in partnership will have extensive support that enables fair working practices, development and sustainable growth</w:t>
      </w:r>
      <w:r w:rsidRPr="69B451D1" w:rsidR="05F7A1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respecting the standards and regulations from the government.</w:t>
      </w:r>
    </w:p>
    <w:p w:rsidR="05F7A141" w:rsidP="69B451D1" w:rsidRDefault="05F7A141" w14:paraId="4AB36922" w14:textId="62086C2D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05F7A1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Economic: </w:t>
      </w:r>
      <w:r w:rsidRPr="69B451D1" w:rsidR="0DED1D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 </w:t>
      </w:r>
      <w:r w:rsidRPr="69B451D1" w:rsidR="38AB5F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October</w:t>
      </w:r>
      <w:r w:rsidRPr="69B451D1" w:rsidR="0DED1D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2022</w:t>
      </w:r>
      <w:r w:rsidRPr="69B451D1" w:rsidR="0DED1D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inflation was reaching to 11.1% for food and beverage and </w:t>
      </w:r>
      <w:r w:rsidRPr="69B451D1" w:rsidR="657B59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increased to</w:t>
      </w:r>
      <w:r w:rsidRPr="69B451D1" w:rsidR="0DED1D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19.1% by March 2023</w:t>
      </w:r>
      <w:r w:rsidRPr="69B451D1" w:rsidR="425F00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Energy cost raised by 92% since 2021</w:t>
      </w:r>
      <w:r w:rsidRPr="69B451D1" w:rsidR="2EBB391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 minor moderation</w:t>
      </w:r>
      <w:r w:rsidRPr="69B451D1" w:rsidR="1AD4E0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however, high comparing to previous years before pandemic </w:t>
      </w:r>
      <w:r w:rsidRPr="69B451D1" w:rsidR="4071B5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(McGlynn, 2025).</w:t>
      </w:r>
      <w:r w:rsidRPr="69B451D1" w:rsidR="3B5A09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Staff shortages for the industry are still a persistent challenge with over 132k of work roles in 2025</w:t>
      </w:r>
      <w:r w:rsidRPr="69B451D1" w:rsidR="105B6DB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the higher pressure based on migrant labour reliance contributing negatively to e</w:t>
      </w:r>
      <w:r w:rsidRPr="69B451D1" w:rsidR="20127C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xistent turnover and increasing the need for benefits and </w:t>
      </w:r>
      <w:r w:rsidRPr="69B451D1" w:rsidR="18ED46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compensation</w:t>
      </w:r>
      <w:r w:rsidRPr="69B451D1" w:rsidR="20127C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on the industry </w:t>
      </w:r>
      <w:r w:rsidRPr="69B451D1" w:rsidR="19B019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(Oxford Economics, 2025)</w:t>
      </w:r>
      <w:r w:rsidRPr="69B451D1" w:rsidR="130E03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Approaching local economy of </w:t>
      </w:r>
      <w:r w:rsidRPr="69B451D1" w:rsidR="536D565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Sunderland, currently the area is facing </w:t>
      </w:r>
      <w:r w:rsidRPr="69B451D1" w:rsidR="536D565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high level</w:t>
      </w:r>
      <w:r w:rsidRPr="69B451D1" w:rsidR="536D565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unemployment and lower wage average compared to other re</w:t>
      </w:r>
      <w:r w:rsidRPr="69B451D1" w:rsidR="38C94E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gions of UK (ONS, 2025), </w:t>
      </w:r>
      <w:r w:rsidRPr="69B451D1" w:rsidR="089365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resulting in high need of investment in training by Holiday </w:t>
      </w:r>
      <w:r w:rsidRPr="69B451D1" w:rsidR="089365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</w:t>
      </w:r>
      <w:r w:rsidRPr="69B451D1" w:rsidR="3D16F8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</w:t>
      </w:r>
      <w:r w:rsidRPr="69B451D1" w:rsidR="089365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Sunderland.</w:t>
      </w:r>
      <w:r w:rsidRPr="69B451D1" w:rsidR="1DA838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Continuing with IHG strategy to overcome the above, the company suggests that they have integrated </w:t>
      </w:r>
      <w:r w:rsidRPr="69B451D1" w:rsidR="418B6D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measures for energy conservation and carbon reduction, emphasizing their </w:t>
      </w:r>
      <w:r w:rsidRPr="69B451D1" w:rsidR="2B0A30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operational efficiency through cost control and measures described (IHG,2024).</w:t>
      </w:r>
    </w:p>
    <w:p w:rsidR="2C344125" w:rsidP="69B451D1" w:rsidRDefault="2C344125" w14:paraId="6B1431A8" w14:textId="16CD2F03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2C3441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Social: </w:t>
      </w:r>
      <w:r w:rsidRPr="69B451D1" w:rsidR="261443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key demographics from Statista (2022) suggest that </w:t>
      </w:r>
      <w:r w:rsidRPr="69B451D1" w:rsidR="648386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was a high reliance on language skills, qualifications and experience</w:t>
      </w:r>
      <w:r w:rsidRPr="69B451D1" w:rsidR="5301A9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however, with high reliance on existing workforce and notable, specific gaps i</w:t>
      </w:r>
      <w:r w:rsidRPr="69B451D1" w:rsidR="19B66A1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 tourism and parts  of the sector as many businesses are unable to meet staff salary expectation </w:t>
      </w:r>
      <w:r w:rsidRPr="69B451D1" w:rsidR="769B12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costs (Statista, 2025)</w:t>
      </w:r>
      <w:r w:rsidRPr="69B451D1" w:rsidR="249578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resulting in existing, current gaps in staff shortages and increased staff turnover.</w:t>
      </w:r>
      <w:r w:rsidRPr="69B451D1" w:rsidR="35C79D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Work-life balance and sense of stability is highly valued and became significantly impo</w:t>
      </w:r>
      <w:r w:rsidRPr="69B451D1" w:rsidR="4ACB60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rtant within hospitality staff. Multiple employees refuse to accept last-minute changes in their established shifts, unsocial hours and </w:t>
      </w:r>
      <w:r w:rsidRPr="69B451D1" w:rsidR="546BD2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minimized career opportunities that increase the dissatisfaction level and </w:t>
      </w:r>
      <w:r w:rsidRPr="69B451D1" w:rsidR="546BD2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impacting</w:t>
      </w:r>
      <w:r w:rsidRPr="69B451D1" w:rsidR="546BD2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turnover</w:t>
      </w:r>
      <w:r w:rsidRPr="69B451D1" w:rsidR="2FFA8C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24B514B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(Sun, </w:t>
      </w:r>
      <w:r w:rsidRPr="69B451D1" w:rsidR="24B514B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</w:t>
      </w:r>
      <w:r w:rsidRPr="69B451D1" w:rsidR="24B514B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., 2023</w:t>
      </w:r>
      <w:r w:rsidRPr="69B451D1" w:rsidR="24B514B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).</w:t>
      </w:r>
      <w:r w:rsidRPr="69B451D1" w:rsidR="2FFA8C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2C6C3D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Since pandemic, </w:t>
      </w:r>
      <w:r w:rsidRPr="69B451D1" w:rsidR="0114B9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most</w:t>
      </w:r>
      <w:r w:rsidRPr="69B451D1" w:rsidR="2C6C3D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hospitality businesses have included specific modules for self-care, </w:t>
      </w:r>
      <w:r w:rsidRPr="69B451D1" w:rsidR="2C6C3D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resilience</w:t>
      </w:r>
      <w:r w:rsidRPr="69B451D1" w:rsidR="2C6C3D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workplace to help their staff </w:t>
      </w:r>
      <w:r w:rsidRPr="69B451D1" w:rsidR="12CAE2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 dealing with stress level and wellbeing</w:t>
      </w:r>
      <w:r w:rsidRPr="69B451D1" w:rsidR="36B30C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like IHG</w:t>
      </w:r>
      <w:r w:rsidRPr="69B451D1" w:rsidR="12CAE2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</w:t>
      </w:r>
      <w:r w:rsidRPr="69B451D1" w:rsidR="3097B9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2026).</w:t>
      </w:r>
    </w:p>
    <w:p w:rsidR="004F6C20" w:rsidP="69B451D1" w:rsidRDefault="004F6C20" w14:paraId="096DB6E8" w14:textId="267F46AE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004F6C2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Technological: </w:t>
      </w:r>
      <w:r w:rsidRPr="69B451D1" w:rsidR="57B07DB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Hotels with Smart concepts can </w:t>
      </w:r>
      <w:r w:rsidRPr="69B451D1" w:rsidR="57B07DB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anticipate</w:t>
      </w:r>
      <w:r w:rsidRPr="69B451D1" w:rsidR="57B07DB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their customer needs using robust data, </w:t>
      </w:r>
      <w:r w:rsidRPr="69B451D1" w:rsidR="5EFE6B1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keyless</w:t>
      </w:r>
      <w:r w:rsidRPr="69B451D1" w:rsidR="57B07DB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digi</w:t>
      </w:r>
      <w:r w:rsidRPr="69B451D1" w:rsidR="421D8B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tal check-ins</w:t>
      </w:r>
      <w:r w:rsidRPr="69B451D1" w:rsidR="7C2B437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enhancing convenience and reducing physical contact. Ai chatbots</w:t>
      </w:r>
      <w:r w:rsidRPr="69B451D1" w:rsidR="0A93CC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 incorporated GDPR</w:t>
      </w:r>
      <w:r w:rsidRPr="69B451D1" w:rsidR="7C2B437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used for automated service in cust</w:t>
      </w:r>
      <w:r w:rsidRPr="69B451D1" w:rsidR="11D466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omer support</w:t>
      </w:r>
      <w:r w:rsidRPr="69B451D1" w:rsidR="6F785B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</w:t>
      </w:r>
      <w:r w:rsidRPr="69B451D1" w:rsidR="11D466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multilingual communication</w:t>
      </w:r>
      <w:r w:rsidRPr="69B451D1" w:rsidR="1AC36D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are all technologies that reduce human workload allowing them to focus on unique interactions and requests (</w:t>
      </w:r>
      <w:r w:rsidRPr="69B451D1" w:rsidR="6FC6F0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McDowell, 2025)</w:t>
      </w:r>
      <w:r w:rsidRPr="69B451D1" w:rsidR="2479FD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Learning Management Systems (LMS) that IHG provides includes a</w:t>
      </w:r>
      <w:r w:rsidRPr="69B451D1" w:rsidR="4E246F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generous </w:t>
      </w:r>
      <w:r w:rsidRPr="69B451D1" w:rsidR="0E71A2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number</w:t>
      </w:r>
      <w:r w:rsidRPr="69B451D1" w:rsidR="4E246F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online courses all developed for upskilling and blended learning</w:t>
      </w:r>
      <w:r w:rsidRPr="69B451D1" w:rsidR="67D832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by </w:t>
      </w:r>
      <w:r w:rsidRPr="69B451D1" w:rsidR="67D832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facilitating</w:t>
      </w:r>
      <w:r w:rsidRPr="69B451D1" w:rsidR="67D832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compliance training and continuous career development (</w:t>
      </w:r>
      <w:r w:rsidRPr="69B451D1" w:rsidR="25FD43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IHG, 2024). To enhance their </w:t>
      </w:r>
      <w:r w:rsidRPr="69B451D1" w:rsidR="60F198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efficiency</w:t>
      </w:r>
      <w:r w:rsidRPr="69B451D1" w:rsidR="25FD43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69B451D1" w:rsidR="791904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sustainability, the company owns IHG Green Engage platform, a technologic tool that </w:t>
      </w:r>
      <w:r w:rsidRPr="69B451D1" w:rsidR="791904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monitors</w:t>
      </w:r>
      <w:r w:rsidRPr="69B451D1" w:rsidR="791904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</w:t>
      </w:r>
      <w:r w:rsidRPr="69B451D1" w:rsidR="2F81EC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nergy performance and consumption in real-time leading to waste reduction and increase their level in sustainable actions (IHG</w:t>
      </w:r>
      <w:r w:rsidRPr="69B451D1" w:rsidR="6BC6C3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PLC, 2026).</w:t>
      </w:r>
      <w:r w:rsidRPr="69B451D1" w:rsidR="7DF339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69FDF9AE" w:rsidP="69B451D1" w:rsidRDefault="69FDF9AE" w14:paraId="72DB6911" w14:textId="5D3863FB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69FDF9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Legal: Employment Rights Act 2025 </w:t>
      </w:r>
      <w:r w:rsidRPr="69B451D1" w:rsidR="3AB0EE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(Gov, UK, 2025),</w:t>
      </w:r>
      <w:r w:rsidRPr="69B451D1" w:rsidR="69FDF9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0BEF92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have a significant impact on hospitality industry including the predictability of shifts and guaranteed hours law </w:t>
      </w:r>
      <w:r w:rsidRPr="69B451D1" w:rsidR="31F1F6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 employers must offer a minimum of guaranteed hours, providing shift notice and compensate employees for cancellations </w:t>
      </w:r>
      <w:r w:rsidRPr="69B451D1" w:rsidR="38B29D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given</w:t>
      </w:r>
      <w:r w:rsidRPr="69B451D1" w:rsidR="31F1F6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short notice</w:t>
      </w:r>
      <w:r w:rsidRPr="69B451D1" w:rsidR="744839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More insights of the law above include family leave and extended sick payment, </w:t>
      </w:r>
      <w:r w:rsidRPr="69B451D1" w:rsidR="23F68F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gratuities and tips that must be transparent and registered under HR policies. All the changes above lead to further investment in management training, </w:t>
      </w:r>
      <w:r w:rsidRPr="69B451D1" w:rsidR="23F68F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</w:t>
      </w:r>
      <w:r w:rsidRPr="69B451D1" w:rsidR="5295FC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ocumentation</w:t>
      </w:r>
      <w:r w:rsidRPr="69B451D1" w:rsidR="5295FC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employee communication for compliance. </w:t>
      </w:r>
      <w:r w:rsidRPr="69B451D1" w:rsidR="15156D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Health and Safety Act impose new requirements for hospitality industry to strengthe</w:t>
      </w:r>
      <w:r w:rsidRPr="69B451D1" w:rsidR="49F613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 the safety culture, staff </w:t>
      </w:r>
      <w:r w:rsidRPr="69B451D1" w:rsidR="49F613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training</w:t>
      </w:r>
      <w:r w:rsidRPr="69B451D1" w:rsidR="49F613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measures of “protect </w:t>
      </w:r>
      <w:r w:rsidRPr="69B451D1" w:rsidR="4BC589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duty” (</w:t>
      </w:r>
      <w:r w:rsidRPr="69B451D1" w:rsidR="4BC589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Gov UK, 2025)</w:t>
      </w:r>
    </w:p>
    <w:p w:rsidR="4DBDA630" w:rsidP="69B451D1" w:rsidRDefault="4DBDA630" w14:paraId="1C9518C3" w14:textId="216A799D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DBDA6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Environmental: </w:t>
      </w:r>
      <w:r w:rsidRPr="69B451D1" w:rsidR="7C9BAC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 sustainability is already a corporate strategy of IHG and core component, the company have ambitious plans </w:t>
      </w:r>
      <w:r w:rsidRPr="69B451D1" w:rsidR="186CC9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to reduce carbon, increase efficiency of their energy, water conservation and waste management, hence Holiday Inn Sunderland </w:t>
      </w:r>
      <w:r w:rsidRPr="69B451D1" w:rsidR="2EFDE26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will introduce further sustainable measure in their daily operations through integrated staff training to ensure compliance and requirements as decided by IHG</w:t>
      </w:r>
      <w:r w:rsidRPr="69B451D1" w:rsidR="3D8106B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Development (2026).</w:t>
      </w:r>
      <w:r w:rsidRPr="69B451D1" w:rsidR="1EE849F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According to Gov UK (2019), UK was “the first major economy to pass net </w:t>
      </w:r>
      <w:r w:rsidRPr="69B451D1" w:rsidR="01E68B6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zero emissions law”, however by 2050 every country will have to reach net zero to protect the environment</w:t>
      </w:r>
      <w:r w:rsidRPr="69B451D1" w:rsidR="08F719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Currently, IHG Green Engage includes staff training with modules for sustainable customer experience and waste reduction</w:t>
      </w:r>
      <w:r w:rsidRPr="69B451D1" w:rsidR="0D4A10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69B451D1" w:rsidP="69B451D1" w:rsidRDefault="69B451D1" w14:paraId="41FC8484" w14:textId="6EBF31E6">
      <w:pPr>
        <w:pStyle w:val="ListParagraph"/>
        <w:spacing w:line="360" w:lineRule="auto"/>
        <w:ind w:left="108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0D4A10E8" w:rsidP="69B451D1" w:rsidRDefault="0D4A10E8" w14:paraId="6BA71766" w14:textId="1563E7BD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1304588427" w:id="848325003"/>
      <w:r w:rsidR="0D4A10E8">
        <w:rPr/>
        <w:t>4.6 KPIs, Metrics and Evaluation</w:t>
      </w:r>
      <w:bookmarkEnd w:id="848325003"/>
    </w:p>
    <w:p w:rsidR="02EFD3C3" w:rsidP="69B451D1" w:rsidRDefault="02EFD3C3" w14:paraId="516ED862" w14:textId="5D18EBC4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02EFD3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Holiday Inn Sunderland use KPIs including scores of customer satisfaction, ADR</w:t>
      </w:r>
      <w:r w:rsidRPr="69B451D1" w:rsidR="1A2D32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69B451D1" w:rsidR="1A2D32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RevPAR</w:t>
      </w:r>
      <w:r w:rsidRPr="69B451D1" w:rsidR="1A2D32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data obtained from LMS completion to evaluate effectiveness of training as mentioned in </w:t>
      </w:r>
      <w:r w:rsidRPr="69B451D1" w:rsidR="1A2D32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previous</w:t>
      </w:r>
      <w:r w:rsidRPr="69B451D1" w:rsidR="1A2D32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paragraphs</w:t>
      </w:r>
      <w:r w:rsidRPr="69B451D1" w:rsidR="0D6594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69B451D1" w:rsidR="34CADD2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However, Gao</w:t>
      </w:r>
      <w:r w:rsidRPr="69B451D1" w:rsidR="34CADD2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et al</w:t>
      </w:r>
      <w:r w:rsidRPr="69B451D1" w:rsidR="34CADD2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(2023)</w:t>
      </w:r>
      <w:r w:rsidRPr="69B451D1" w:rsidR="0D6594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suggests that training focused on ROI should be calculated using behavi</w:t>
      </w:r>
      <w:r w:rsidRPr="69B451D1" w:rsidR="4922BF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oural and operational indicators excluding the effectiveness assumption. For instance, Net </w:t>
      </w:r>
      <w:r w:rsidRPr="69B451D1" w:rsidR="455E2C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Promoter Score (NPS) used for improvement in onboarding is classified as one of gr</w:t>
      </w:r>
      <w:r w:rsidRPr="69B451D1" w:rsidR="0CB579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eatest indicators for reliability around the industry (</w:t>
      </w:r>
      <w:r w:rsidRPr="69B451D1" w:rsidR="722E42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Gao, </w:t>
      </w:r>
      <w:r w:rsidRPr="69B451D1" w:rsidR="722E42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</w:t>
      </w:r>
      <w:r w:rsidRPr="69B451D1" w:rsidR="722E42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., 2023</w:t>
      </w:r>
      <w:r w:rsidRPr="69B451D1" w:rsidR="0CB579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). </w:t>
      </w:r>
      <w:r w:rsidRPr="69B451D1" w:rsidR="45BB3D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operational indicators used by Holiday Inn are part of quantitative </w:t>
      </w:r>
      <w:r w:rsidRPr="69B451D1" w:rsidR="7C00F8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data extracted from </w:t>
      </w:r>
      <w:r w:rsidRPr="69B451D1" w:rsidR="67DB2E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previous</w:t>
      </w:r>
      <w:r w:rsidRPr="69B451D1" w:rsidR="67DB2E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dates, hence a proactive approach of KPIs could spot the </w:t>
      </w:r>
      <w:r w:rsidRPr="69B451D1" w:rsidR="59894B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inefficiencies</w:t>
      </w:r>
      <w:r w:rsidRPr="69B451D1" w:rsidR="67DB2E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24DBD7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before escalation of the events and adjust the operations based on demand and necessity (</w:t>
      </w:r>
      <w:r w:rsidRPr="69B451D1" w:rsidR="2F4C6E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O’Brien,</w:t>
      </w:r>
      <w:r w:rsidRPr="69B451D1" w:rsidR="24DBD7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2024</w:t>
      </w:r>
      <w:r w:rsidRPr="69B451D1" w:rsidR="3381EC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).</w:t>
      </w:r>
      <w:r w:rsidRPr="69B451D1" w:rsidR="477A530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Extracting the importance of the above, Holiday Inn is </w:t>
      </w:r>
      <w:r w:rsidRPr="69B451D1" w:rsidR="477A530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demonstrating</w:t>
      </w:r>
      <w:r w:rsidRPr="69B451D1" w:rsidR="477A530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07D2772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that the training provided is reflecting the outcome of service quality, although, using </w:t>
      </w:r>
      <w:r w:rsidRPr="69B451D1" w:rsidR="72B899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LMS analytics the business can </w:t>
      </w:r>
      <w:r w:rsidRPr="69B451D1" w:rsidR="72B899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identify</w:t>
      </w:r>
      <w:r w:rsidRPr="69B451D1" w:rsidR="72B899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training gaps intake and propose refresher training.</w:t>
      </w:r>
      <w:r w:rsidRPr="69B451D1" w:rsidR="744094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contrast the above, one of Hospitality Training 360 Report</w:t>
      </w:r>
      <w:r w:rsidRPr="69B451D1" w:rsidR="03DC0C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9B451D1" w:rsidR="08D656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suggests that 40% of the organisations from hospitality industry are unable to measure the im</w:t>
      </w:r>
      <w:r w:rsidRPr="69B451D1" w:rsidR="1BECDE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pact of their effective training that results in inconsistency of service delivery. </w:t>
      </w:r>
      <w:r w:rsidRPr="69B451D1" w:rsidR="410DED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 Egyptian case study sustains that any training can </w:t>
      </w:r>
      <w:r w:rsidRPr="69B451D1" w:rsidR="54A782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become a failure without performance monitoring, constant </w:t>
      </w:r>
      <w:r w:rsidRPr="69B451D1" w:rsidR="54A782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coaching</w:t>
      </w:r>
      <w:r w:rsidRPr="69B451D1" w:rsidR="54A782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feedback</w:t>
      </w:r>
      <w:r w:rsidRPr="69B451D1" w:rsidR="3CE33C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highlighting the need of feedback mechanism and areas for coordination in real-time using digital tools to significantly </w:t>
      </w:r>
      <w:r w:rsidRPr="69B451D1" w:rsidR="476F44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increase effectiveness and responsiveness (Lassoued, </w:t>
      </w:r>
      <w:r w:rsidRPr="69B451D1" w:rsidR="476F44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Mahgoob</w:t>
      </w:r>
      <w:r w:rsidRPr="69B451D1" w:rsidR="476F44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69B451D1" w:rsidR="476F44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Guirat</w:t>
      </w:r>
      <w:r w:rsidRPr="69B451D1" w:rsidR="7F90EE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2022).</w:t>
      </w:r>
    </w:p>
    <w:p w:rsidR="66BC3F84" w:rsidP="69B451D1" w:rsidRDefault="66BC3F84" w14:paraId="3BA8E752" w14:textId="402A7DDD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218429294" w:id="736193690"/>
      <w:r w:rsidR="66BC3F84">
        <w:rPr/>
        <w:t xml:space="preserve">4.7 </w:t>
      </w:r>
      <w:r w:rsidR="7405798B">
        <w:rPr/>
        <w:t>Areas of Literature Connected to Placement</w:t>
      </w:r>
      <w:bookmarkEnd w:id="736193690"/>
    </w:p>
    <w:p w:rsidR="7405798B" w:rsidP="69B451D1" w:rsidRDefault="7405798B" w14:paraId="46647853" w14:textId="0B2E1519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740579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Operational challenges exposed through literature are common issues that most of the industry are facing</w:t>
      </w:r>
      <w:r w:rsidRPr="69B451D1" w:rsidR="6B0B8E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; the challenges </w:t>
      </w:r>
      <w:r w:rsidRPr="69B451D1" w:rsidR="6B0B8E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observed</w:t>
      </w:r>
      <w:r w:rsidRPr="69B451D1" w:rsidR="6B0B8E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placement include:</w:t>
      </w:r>
    </w:p>
    <w:p w:rsidR="55C24696" w:rsidP="69B451D1" w:rsidRDefault="55C24696" w14:paraId="4D1BFF59" w14:textId="6C3A3CB7">
      <w:pPr>
        <w:pStyle w:val="ListParagraph"/>
        <w:numPr>
          <w:ilvl w:val="0"/>
          <w:numId w:val="29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55C246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Training Consistency: Guest interaction variability connected to delivery of service and linked to supervision and training</w:t>
      </w:r>
    </w:p>
    <w:p w:rsidR="1FF9B5DC" w:rsidP="69B451D1" w:rsidRDefault="1FF9B5DC" w14:paraId="6AC5CFDA" w14:textId="048AA73A">
      <w:pPr>
        <w:pStyle w:val="ListParagraph"/>
        <w:numPr>
          <w:ilvl w:val="0"/>
          <w:numId w:val="29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1FF9B5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Housekeeping: High workload creating employee pressure </w:t>
      </w:r>
      <w:r w:rsidRPr="69B451D1" w:rsidR="056121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to </w:t>
      </w:r>
      <w:r w:rsidRPr="69B451D1" w:rsidR="056121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maintain</w:t>
      </w:r>
      <w:r w:rsidRPr="69B451D1" w:rsidR="056121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cleanliness and exceed business expectations</w:t>
      </w:r>
    </w:p>
    <w:p w:rsidR="40DDCC5A" w:rsidP="69B451D1" w:rsidRDefault="40DDCC5A" w14:paraId="6F2209E8" w14:textId="37DDCDE9">
      <w:pPr>
        <w:pStyle w:val="ListParagraph"/>
        <w:numPr>
          <w:ilvl w:val="0"/>
          <w:numId w:val="29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0DDCC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Communication and Forecasting: The necessity of improvement</w:t>
      </w:r>
      <w:r w:rsidRPr="69B451D1" w:rsidR="15E222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on robust technology</w:t>
      </w:r>
      <w:r w:rsidRPr="69B451D1" w:rsidR="40DDCC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overcome the </w:t>
      </w:r>
      <w:r w:rsidRPr="69B451D1" w:rsidR="4C5935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increased demand for check-in and out </w:t>
      </w:r>
    </w:p>
    <w:p w:rsidR="25153E11" w:rsidP="69B451D1" w:rsidRDefault="25153E11" w14:paraId="433B4AF9" w14:textId="767A4D2D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25153E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Targeted training such as Cross-training and robust digital tools including the automation of </w:t>
      </w:r>
      <w:r w:rsidRPr="69B451D1" w:rsidR="37B82D4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common business processes to decrease workload and pressure.</w:t>
      </w:r>
    </w:p>
    <w:p w:rsidR="5D59422A" w:rsidP="69B451D1" w:rsidRDefault="5D59422A" w14:paraId="3BA1E762" w14:textId="3EEA5FD6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1212401741" w:id="626706446"/>
      <w:r w:rsidR="5D59422A">
        <w:rPr/>
        <w:t>4.8 Implications</w:t>
      </w:r>
      <w:bookmarkEnd w:id="626706446"/>
    </w:p>
    <w:p w:rsidR="5D59422A" w:rsidP="69B451D1" w:rsidRDefault="5D59422A" w14:paraId="43561115" w14:textId="77591BEA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5D59422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suggested finding highlights that training has a direct influence on guest satisfaction levels, </w:t>
      </w:r>
      <w:r w:rsidRPr="69B451D1" w:rsidR="1D7B30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financial performance of the hotel and the operational efficiency. The benefits of an effective training results in decreased error rates, </w:t>
      </w:r>
      <w:r w:rsidRPr="69B451D1" w:rsidR="1961E9C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staff morale and confidence, faster onboarding processes that enhance guest experience and provi</w:t>
      </w:r>
      <w:r w:rsidRPr="69B451D1" w:rsidR="0DE24F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des a stronger and smoother service increasing quality. In contrast with the above, the g</w:t>
      </w:r>
      <w:r w:rsidRPr="69B451D1" w:rsidR="1C8EFC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aps presented could increase operational pressures</w:t>
      </w:r>
      <w:r w:rsidRPr="69B451D1" w:rsidR="65FBF8D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especially through peak periods and higher demand leading to further staff shortage.</w:t>
      </w:r>
    </w:p>
    <w:p w:rsidR="65FBF8D5" w:rsidP="69B451D1" w:rsidRDefault="65FBF8D5" w14:paraId="3E06F374" w14:textId="3E55327D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65FBF8D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Holiday Inn Sunderland has high potential to achieve Cros</w:t>
      </w:r>
      <w:r w:rsidRPr="69B451D1" w:rsidR="67AA8E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s-training as the business is IHG member that allows the company to access </w:t>
      </w:r>
      <w:r w:rsidRPr="69B451D1" w:rsidR="12C386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numerous</w:t>
      </w:r>
      <w:r w:rsidRPr="69B451D1" w:rsidR="67AA8E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digital course</w:t>
      </w:r>
      <w:r w:rsidRPr="69B451D1" w:rsidR="4E85B2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69B451D1" w:rsidR="67AA8E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trainings for their employees </w:t>
      </w:r>
      <w:r w:rsidRPr="69B451D1" w:rsidR="610CBEE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to respond positively on their fluctuating demand using mobile devices to increase flexibility for learning and upskilling </w:t>
      </w:r>
      <w:r w:rsidRPr="69B451D1" w:rsidR="023194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that is crucial for hospitality sector based on the level of turnover. Furthermore, to achieve efficient and effective </w:t>
      </w:r>
      <w:r w:rsidRPr="69B451D1" w:rsidR="20E393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digital training completion, monitoring employee's performance is mandatory to </w:t>
      </w:r>
      <w:r w:rsidRPr="69B451D1" w:rsidR="20E393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observe</w:t>
      </w:r>
      <w:r w:rsidRPr="69B451D1" w:rsidR="20E393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level of engagement</w:t>
      </w:r>
      <w:r w:rsidRPr="69B451D1" w:rsidR="145AB8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knowledge level </w:t>
      </w:r>
      <w:r w:rsidRPr="69B451D1" w:rsidR="145AB8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checks</w:t>
      </w:r>
      <w:r w:rsidRPr="69B451D1" w:rsidR="145AB8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digital literacy</w:t>
      </w:r>
      <w:r w:rsidRPr="69B451D1" w:rsidR="01EAC0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(Furnival, 2025).</w:t>
      </w:r>
    </w:p>
    <w:p w:rsidR="145AB8D1" w:rsidP="69B451D1" w:rsidRDefault="145AB8D1" w14:paraId="1B17EA16" w14:textId="7C273E38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990495412" w:id="1402051708"/>
      <w:r w:rsidR="145AB8D1">
        <w:rPr/>
        <w:t>4.9 Limitations</w:t>
      </w:r>
      <w:bookmarkEnd w:id="1402051708"/>
    </w:p>
    <w:p w:rsidR="145AB8D1" w:rsidP="69B451D1" w:rsidRDefault="145AB8D1" w14:paraId="1610C03E" w14:textId="48761522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145AB8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 mentioned, the research is limited to secondary data that </w:t>
      </w:r>
      <w:r w:rsidRPr="69B451D1" w:rsidR="40B63D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limiting the ability to obtain real and perso</w:t>
      </w:r>
      <w:r w:rsidRPr="69B451D1" w:rsidR="6483A6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nalised performance date of the hotel and to extract a result from staff experiences and perspectives</w:t>
      </w:r>
      <w:r w:rsidRPr="69B451D1" w:rsidR="542D92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Although the frameworks analysis exposes the general information related to the industry </w:t>
      </w:r>
      <w:r w:rsidRPr="69B451D1" w:rsidR="33202C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does not </w:t>
      </w:r>
      <w:r w:rsidRPr="69B451D1" w:rsidR="33202C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represent</w:t>
      </w:r>
      <w:r w:rsidRPr="69B451D1" w:rsidR="33202C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full the actual operational procedures and challenges particularly for Holiday Inn Sunderland</w:t>
      </w:r>
      <w:r w:rsidRPr="69B451D1" w:rsidR="793856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The restriction to obtain </w:t>
      </w:r>
      <w:r w:rsidRPr="69B451D1" w:rsidR="793856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accurate</w:t>
      </w:r>
      <w:r w:rsidRPr="69B451D1" w:rsidR="793856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data from their internal hotel reports that reflect the actual result of current state </w:t>
      </w:r>
      <w:r w:rsidRPr="69B451D1" w:rsidR="793856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regarding</w:t>
      </w:r>
      <w:r w:rsidRPr="69B451D1" w:rsidR="793856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staff training an</w:t>
      </w:r>
      <w:r w:rsidRPr="69B451D1" w:rsidR="334DD79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 guest score connection, secondary data obtained reflects industry public reports compared to aca</w:t>
      </w:r>
      <w:r w:rsidRPr="69B451D1" w:rsidR="1477FF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demic sources to extract main importance of training and effectiveness.</w:t>
      </w:r>
    </w:p>
    <w:p w:rsidR="1477FF2B" w:rsidP="69B451D1" w:rsidRDefault="1477FF2B" w14:paraId="0022231F" w14:textId="1FCB7B1A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1477FF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Although the</w:t>
      </w:r>
      <w:r w:rsidRPr="69B451D1" w:rsidR="14571A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1477FF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limitations presented are in place, the information from the above research is relevant to</w:t>
      </w:r>
      <w:r w:rsidRPr="69B451D1" w:rsidR="1A62D44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industry and </w:t>
      </w:r>
      <w:r w:rsidRPr="69B451D1" w:rsidR="1A62D44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accurate</w:t>
      </w:r>
      <w:r w:rsidRPr="69B451D1" w:rsidR="6F811C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exposing the influence and impact of training through the operational performance, highlighting the improvement and gaps </w:t>
      </w:r>
      <w:r w:rsidRPr="69B451D1" w:rsidR="6F811C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observed</w:t>
      </w:r>
      <w:r w:rsidRPr="69B451D1" w:rsidR="167AAA6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</w:p>
    <w:p w:rsidR="2E8B9609" w:rsidP="69B451D1" w:rsidRDefault="2E8B9609" w14:paraId="73B658FC" w14:textId="09B450A3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434454015" w:id="1210157572"/>
      <w:r w:rsidR="2E8B9609">
        <w:rPr/>
        <w:t>5.0 Strategies for Training Implementation</w:t>
      </w:r>
      <w:bookmarkEnd w:id="1210157572"/>
    </w:p>
    <w:p w:rsidR="2E8B9609" w:rsidP="69B451D1" w:rsidRDefault="2E8B9609" w14:paraId="69D2BBAA" w14:textId="7901C1F3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2E8B960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 enhance effectiveness of training based on current industry challe</w:t>
      </w:r>
      <w:r w:rsidRPr="69B451D1" w:rsidR="1D9027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nges, the following strategies could be implemented:</w:t>
      </w:r>
    </w:p>
    <w:p w:rsidR="1D9027BB" w:rsidP="69B451D1" w:rsidRDefault="1D9027BB" w14:paraId="57F99122" w14:textId="3D5CB573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1D9027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Multi-Skilling Enhancement: By prioritizing busines</w:t>
      </w:r>
      <w:r w:rsidRPr="69B451D1" w:rsidR="0AF56D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 needs and offering flexible working through departments where is needed and expanding Cross-training</w:t>
      </w:r>
      <w:r w:rsidRPr="69B451D1" w:rsidR="5B23DA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through staff shortages to efficiently increase opportunities and operational resources (</w:t>
      </w:r>
      <w:r w:rsidRPr="69B451D1" w:rsidR="31B39CD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Hussain, </w:t>
      </w:r>
      <w:r w:rsidRPr="69B451D1" w:rsidR="31B39CD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69B451D1" w:rsidR="31B39CD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2023</w:t>
      </w:r>
      <w:r w:rsidRPr="69B451D1" w:rsidR="5B23DA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</w:p>
    <w:p w:rsidR="5B23DAA7" w:rsidP="69B451D1" w:rsidRDefault="5B23DAA7" w14:paraId="0FED6D71" w14:textId="3D76ADBF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5B23DA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Feedback </w:t>
      </w:r>
      <w:r w:rsidRPr="69B451D1" w:rsidR="3FDAEA8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Performance: Use of LMS for quantitative feedback, however, NPS provides quality </w:t>
      </w:r>
      <w:r w:rsidRPr="69B451D1" w:rsidR="4004B8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live data allowing access to performance metrics and decreasing onboarding process time </w:t>
      </w:r>
      <w:r w:rsidRPr="69B451D1" w:rsidR="169A4B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(Nguyen and Ho, 2023).</w:t>
      </w:r>
    </w:p>
    <w:p w:rsidR="4004B8FD" w:rsidP="69B451D1" w:rsidRDefault="4004B8FD" w14:paraId="3784E9A5" w14:textId="692BB73A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004B8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Personalised and Flexible Learning: A variety of training </w:t>
      </w:r>
      <w:r w:rsidRPr="69B451D1" w:rsidR="4AF5BB0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formats</w:t>
      </w:r>
      <w:r w:rsidRPr="69B451D1" w:rsidR="4004B8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such as microlearning</w:t>
      </w:r>
      <w:r w:rsidRPr="69B451D1" w:rsidR="69DC17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simulation </w:t>
      </w:r>
      <w:r w:rsidRPr="69B451D1" w:rsidR="4D8FB1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or chatbot, however, extra support for staff with learning incapabilities or </w:t>
      </w:r>
      <w:r w:rsidRPr="69B451D1" w:rsidR="6CC50C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lower </w:t>
      </w:r>
      <w:r w:rsidRPr="69B451D1" w:rsidR="4D8FB1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digital skills</w:t>
      </w:r>
      <w:r w:rsidRPr="69B451D1" w:rsidR="40FE43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4AE619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(Meulen and Vries, 2025).</w:t>
      </w:r>
    </w:p>
    <w:p w:rsidR="40FE435A" w:rsidP="69B451D1" w:rsidRDefault="40FE435A" w14:paraId="62EE5D9F" w14:textId="59FD2800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0FE43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Increased Communication: Platforms for digital communication to decrease any issue escalation</w:t>
      </w:r>
      <w:r w:rsidRPr="69B451D1" w:rsidR="38B658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including written handover standards, to decrease inefficiencies </w:t>
      </w:r>
      <w:r w:rsidRPr="69B451D1" w:rsidR="1885DC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(Jewitt </w:t>
      </w:r>
      <w:r w:rsidRPr="69B451D1" w:rsidR="1885DC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</w:t>
      </w:r>
      <w:r w:rsidRPr="69B451D1" w:rsidR="1885DC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., 2020).</w:t>
      </w:r>
    </w:p>
    <w:p w:rsidR="38B658C6" w:rsidP="69B451D1" w:rsidRDefault="38B658C6" w14:paraId="6C05D4CE" w14:textId="64811E43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8B658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Engagement Initiatives: Rewards for training performance and improvements linked to C</w:t>
      </w:r>
      <w:r w:rsidRPr="69B451D1" w:rsidR="5D8DCAB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ross-training and career progression to decrease current high rates of turnover </w:t>
      </w:r>
    </w:p>
    <w:p w:rsidR="5D8DCAB0" w:rsidP="69B451D1" w:rsidRDefault="5D8DCAB0" w14:paraId="10779C49" w14:textId="77C18019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5D8DCAB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Training Refresher: To help in training reinforcement busine</w:t>
      </w:r>
      <w:r w:rsidRPr="69B451D1" w:rsidR="72F46D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sses from the industry are using well-defined checklists, management coaching techniques and shadowing procedures to incre</w:t>
      </w:r>
      <w:r w:rsidRPr="69B451D1" w:rsidR="2E23EF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ase consistency and knowledge obtained from training </w:t>
      </w:r>
      <w:r w:rsidRPr="69B451D1" w:rsidR="1C2818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(Rabiul, </w:t>
      </w:r>
      <w:r w:rsidRPr="69B451D1" w:rsidR="1C2818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</w:t>
      </w:r>
      <w:r w:rsidRPr="69B451D1" w:rsidR="1C2818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., 2023).</w:t>
      </w:r>
    </w:p>
    <w:p w:rsidR="46890874" w:rsidP="69B451D1" w:rsidRDefault="46890874" w14:paraId="325C4D25" w14:textId="145540DA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2147048283" w:id="1530318009"/>
      <w:r w:rsidRPr="69B451D1" w:rsidR="46890874">
        <w:rPr>
          <w:rStyle w:val="Heading2Char"/>
        </w:rPr>
        <w:t>5.1 Research Question</w:t>
      </w:r>
      <w:bookmarkEnd w:id="1530318009"/>
      <w:r w:rsidRPr="69B451D1" w:rsidR="468908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: </w:t>
      </w:r>
      <w:r w:rsidRPr="69B451D1" w:rsidR="468908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How are the hotel operations of </w:t>
      </w:r>
      <w:r w:rsidRPr="69B451D1" w:rsidR="546647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Holiday Inn Sunderland influenced by approaches to staff training?</w:t>
      </w:r>
    </w:p>
    <w:p w:rsidR="0A44C140" w:rsidP="69B451D1" w:rsidRDefault="0A44C140" w14:paraId="13D9309F" w14:textId="6A93C954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0A44C14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Training is multifaceted and profound, having a direct impact on employee performance, </w:t>
      </w:r>
      <w:r w:rsidRPr="69B451D1" w:rsidR="691033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level of service quality, financial outcome, operational </w:t>
      </w:r>
      <w:r w:rsidRPr="69B451D1" w:rsidR="691033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efficiency</w:t>
      </w:r>
      <w:r w:rsidRPr="69B451D1" w:rsidR="691033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effectiveness. Training can be described as </w:t>
      </w:r>
      <w:r w:rsidRPr="69B451D1" w:rsidR="5A644D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ability to offer and deliver high-quality and consistent service adapted to any fluctuating </w:t>
      </w:r>
      <w:r w:rsidRPr="69B451D1" w:rsidR="77E17C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requirements and demands, </w:t>
      </w:r>
      <w:r w:rsidRPr="69B451D1" w:rsidR="77E17C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maintaining</w:t>
      </w:r>
      <w:r w:rsidRPr="69B451D1" w:rsidR="77E17C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enhancing the level of engagement in workplace. </w:t>
      </w:r>
      <w:r w:rsidRPr="69B451D1" w:rsidR="1B885D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Poor training leads to high-pressure and </w:t>
      </w:r>
      <w:r w:rsidRPr="69B451D1" w:rsidR="1B885D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high levels</w:t>
      </w:r>
      <w:r w:rsidRPr="69B451D1" w:rsidR="1B885D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workload on employees, operational challenges</w:t>
      </w:r>
      <w:r w:rsidRPr="69B451D1" w:rsidR="5A00EE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reputational </w:t>
      </w:r>
      <w:r w:rsidRPr="69B451D1" w:rsidR="5A00EE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damage</w:t>
      </w:r>
      <w:r w:rsidRPr="69B451D1" w:rsidR="5A00EE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loss of customer service standards </w:t>
      </w:r>
      <w:r w:rsidRPr="69B451D1" w:rsidR="4D45E3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(Human Resource Management, 2024).</w:t>
      </w:r>
    </w:p>
    <w:p w:rsidR="343FB6BF" w:rsidP="69B451D1" w:rsidRDefault="343FB6BF" w14:paraId="41E14956" w14:textId="3EC0FF85">
      <w:pPr>
        <w:pStyle w:val="Heading1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944993977" w:id="658149708"/>
      <w:r w:rsidR="343FB6BF">
        <w:rPr/>
        <w:t>6.0 Conclusion</w:t>
      </w:r>
      <w:bookmarkEnd w:id="658149708"/>
    </w:p>
    <w:p w:rsidR="7FE5E221" w:rsidP="69B451D1" w:rsidRDefault="7FE5E221" w14:paraId="4AF0CCCF" w14:textId="2248EE35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7FE5E2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This research project examined </w:t>
      </w:r>
      <w:r w:rsidRPr="69B451D1" w:rsidR="7FE5E2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different aspects</w:t>
      </w:r>
      <w:r w:rsidRPr="69B451D1" w:rsidR="7FE5E2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staff training corre</w:t>
      </w:r>
      <w:r w:rsidRPr="69B451D1" w:rsidR="4EEBC2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lated to Holiday Inn Sunderland and evaluated all aspects of hotel operations using </w:t>
      </w:r>
      <w:r w:rsidRPr="69B451D1" w:rsidR="135A5D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numerous</w:t>
      </w:r>
      <w:r w:rsidRPr="69B451D1" w:rsidR="135A5D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contexts of the industry. Using secondary data that included </w:t>
      </w:r>
      <w:r w:rsidRPr="69B451D1" w:rsidR="424D8A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reports, government data, statistics, academic </w:t>
      </w:r>
      <w:r w:rsidRPr="69B451D1" w:rsidR="424D8A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literature</w:t>
      </w:r>
      <w:r w:rsidRPr="69B451D1" w:rsidR="424D8A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studies to </w:t>
      </w:r>
      <w:r w:rsidRPr="69B451D1" w:rsidR="424D8A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demonstrate</w:t>
      </w:r>
      <w:r w:rsidRPr="69B451D1" w:rsidR="424D8A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staff training is </w:t>
      </w:r>
      <w:r w:rsidRPr="69B451D1" w:rsidR="0DD7CA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strategy for obtaining increased level of customer satisfaction, operational efficiency and</w:t>
      </w:r>
      <w:r w:rsidRPr="69B451D1" w:rsidR="13B163F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highlight training as a strategic driver for success achievement. All findings </w:t>
      </w:r>
      <w:r w:rsidRPr="69B451D1" w:rsidR="655400E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have shown strengths and limitations of current training pra</w:t>
      </w:r>
      <w:r w:rsidRPr="69B451D1" w:rsidR="555403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ctices, </w:t>
      </w:r>
      <w:r w:rsidRPr="69B451D1" w:rsidR="555403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evidencing</w:t>
      </w:r>
      <w:r w:rsidRPr="69B451D1" w:rsidR="555403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challenges that the industry is facing, however, offering modalities of improvement and implementation.</w:t>
      </w:r>
      <w:r w:rsidRPr="69B451D1" w:rsidR="064550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Holiday Inn Sunderland</w:t>
      </w:r>
      <w:r w:rsidRPr="69B451D1" w:rsidR="7A4FB8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has a well-structured training such as e-learning modu</w:t>
      </w:r>
      <w:r w:rsidRPr="69B451D1" w:rsidR="3DDFEE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les, IHG wider range of courses for knowledge enhancement, well-defined onboarding </w:t>
      </w:r>
      <w:r w:rsidRPr="69B451D1" w:rsidR="3DDFEE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process</w:t>
      </w:r>
      <w:r w:rsidRPr="69B451D1" w:rsidR="0B30DC2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</w:t>
      </w:r>
      <w:r w:rsidRPr="69B451D1" w:rsidR="0B30DC2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positive working culture. The academic sources </w:t>
      </w:r>
      <w:r w:rsidRPr="69B451D1" w:rsidR="0B30DC2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evidenced</w:t>
      </w:r>
      <w:r w:rsidRPr="69B451D1" w:rsidR="0B30DC2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</w:t>
      </w:r>
      <w:r w:rsidRPr="69B451D1" w:rsidR="799928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training increases the level of employee morale, employee confidence and competence</w:t>
      </w:r>
      <w:r w:rsidRPr="69B451D1" w:rsidR="10108D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69B451D1" w:rsidR="10108D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consistency</w:t>
      </w:r>
      <w:r w:rsidRPr="69B451D1" w:rsidR="10108D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reduced error rates, all considered as positive outcomes that are re</w:t>
      </w:r>
      <w:r w:rsidRPr="69B451D1" w:rsidR="1896A0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flected through organisation KPIs and Metrics. The ability to integrate multiple digital options for </w:t>
      </w:r>
      <w:r w:rsidRPr="69B451D1" w:rsidR="192FFC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flexible learning enable organisation to obtain </w:t>
      </w:r>
      <w:r w:rsidRPr="69B451D1" w:rsidR="24F6EF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consistent development and higher positive results from employees, facilitating onboarding process through automation and common tasks that reduce the workload of employees</w:t>
      </w:r>
      <w:r w:rsidRPr="69B451D1" w:rsidR="722B28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allows them to focus on personalised service and the ability to overcome the fluctuating unexpected business demands. </w:t>
      </w:r>
      <w:r w:rsidRPr="69B451D1" w:rsidR="005F53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research has shown the strong connection between customer satisfaction and training quality</w:t>
      </w:r>
      <w:r w:rsidRPr="69B451D1" w:rsidR="1DBD07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highlighted by the writers in </w:t>
      </w:r>
      <w:r w:rsidRPr="69B451D1" w:rsidR="1DBD07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previous</w:t>
      </w:r>
      <w:r w:rsidRPr="69B451D1" w:rsidR="1DBD07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chapters. </w:t>
      </w:r>
      <w:r w:rsidRPr="69B451D1" w:rsidR="5FA9591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Holiday Inn Sunderland guest reviews are consistently showing the staff friendliness and </w:t>
      </w:r>
      <w:r w:rsidRPr="69B451D1" w:rsidR="23C34D4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professionalism seen in their positive online reputation through the enumerated review websites. Such beha</w:t>
      </w:r>
      <w:r w:rsidRPr="69B451D1" w:rsidR="3DA945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viour is recognised by other sources as positive impact on their financial performance being considered a</w:t>
      </w:r>
      <w:r w:rsidRPr="69B451D1" w:rsidR="05D66E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strategic investment that increase their service quality reflected in reviews. Another aspect of the conclusion is related to retention and engagem</w:t>
      </w:r>
      <w:r w:rsidRPr="69B451D1" w:rsidR="32ACEC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ent of the employees. Training is considered a culture that enhance competences and t</w:t>
      </w:r>
      <w:r w:rsidRPr="69B451D1" w:rsidR="100295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 sense of belonging. Presented sources have exposed the importance of the above for hospitality sector</w:t>
      </w:r>
      <w:r w:rsidRPr="69B451D1" w:rsidR="09CC6E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particularly </w:t>
      </w:r>
      <w:r w:rsidRPr="69B451D1" w:rsidR="09CC6E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regarding</w:t>
      </w:r>
      <w:r w:rsidRPr="69B451D1" w:rsidR="09CC6E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current high turnover rates. </w:t>
      </w:r>
      <w:r w:rsidRPr="69B451D1" w:rsidR="3DE514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methods of training suggested, parti</w:t>
      </w:r>
      <w:r w:rsidRPr="69B451D1" w:rsidR="6D3B675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cularly, Cross-training have shown the ability to obtain operational flexibility to </w:t>
      </w:r>
      <w:r w:rsidRPr="69B451D1" w:rsidR="590398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overcome staff shortages and manage successfully unpredictable peak periods effectively.</w:t>
      </w:r>
      <w:r w:rsidRPr="69B451D1" w:rsidR="1EDF7A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Despite the benefits of training, the research </w:t>
      </w:r>
      <w:r w:rsidRPr="69B451D1" w:rsidR="1EDF7A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evidenced</w:t>
      </w:r>
      <w:r w:rsidRPr="69B451D1" w:rsidR="1EDF7A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69B451D1" w:rsidR="1EDF7A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identified</w:t>
      </w:r>
      <w:r w:rsidRPr="69B451D1" w:rsidR="1EDF7A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some of the current persistent challenges </w:t>
      </w:r>
      <w:r w:rsidRPr="69B451D1" w:rsidR="4A38F85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that are creating limitations through the realisation of the training. </w:t>
      </w:r>
      <w:r w:rsidRPr="69B451D1" w:rsidR="47F14C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Budget constraints and operational impediments are </w:t>
      </w:r>
      <w:r w:rsidRPr="69B451D1" w:rsidR="47F14C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frequently</w:t>
      </w:r>
      <w:r w:rsidRPr="69B451D1" w:rsidR="47F14C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restricting the effectiveness of training. </w:t>
      </w:r>
      <w:r w:rsidRPr="69B451D1" w:rsidR="365FFD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 an extraction from the frameworks exposed, could be </w:t>
      </w:r>
      <w:r w:rsidRPr="69B451D1" w:rsidR="365FFD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observed</w:t>
      </w:r>
      <w:r w:rsidRPr="69B451D1" w:rsidR="365FFD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industry is </w:t>
      </w:r>
      <w:r w:rsidRPr="69B451D1" w:rsidR="365FFD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rather forced</w:t>
      </w:r>
      <w:r w:rsidRPr="69B451D1" w:rsidR="365FFD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prioritise the operational </w:t>
      </w:r>
      <w:r w:rsidRPr="69B451D1" w:rsidR="479ECE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factors and needs over employee investment through development. Furthermore</w:t>
      </w:r>
      <w:r w:rsidRPr="69B451D1" w:rsidR="2BF471B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training is influenced by the motivation, digital </w:t>
      </w:r>
      <w:r w:rsidRPr="69B451D1" w:rsidR="2BF471B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literacy</w:t>
      </w:r>
      <w:r w:rsidRPr="69B451D1" w:rsidR="2BF471B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implication of the employees in training programs</w:t>
      </w:r>
      <w:r w:rsidRPr="69B451D1" w:rsidR="6632C0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this is leading to impediments in the implementation process. In addition, </w:t>
      </w:r>
      <w:r w:rsidRPr="69B451D1" w:rsidR="08FEB6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unexpected daily staff shortages or unpredictable business demands can place managers in high difficulties to comply and balance the service delivery</w:t>
      </w:r>
      <w:r w:rsidRPr="69B451D1" w:rsidR="496454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Such challenges are increasing </w:t>
      </w:r>
      <w:r w:rsidRPr="69B451D1" w:rsidR="496454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substantially the</w:t>
      </w:r>
      <w:r w:rsidRPr="69B451D1" w:rsidR="496454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need of strategic </w:t>
      </w:r>
      <w:r w:rsidRPr="69B451D1" w:rsidR="68F87BF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alignment and digital mechanisms. The KPIs used by Holiday Inn Sunderland such as ADR,</w:t>
      </w:r>
      <w:r w:rsidRPr="69B451D1" w:rsidR="14A4CF2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LMS, </w:t>
      </w:r>
      <w:r w:rsidRPr="69B451D1" w:rsidR="14A4CF2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RevPar</w:t>
      </w:r>
      <w:r w:rsidRPr="69B451D1" w:rsidR="14A4CF2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guest scores for satisfaction levels and occupancy rates are considered a quantitative data to </w:t>
      </w:r>
      <w:r w:rsidRPr="69B451D1" w:rsidR="010DCF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assess impacts of training, hence, further academic literature suggested that similar to Holiday Inn, many other businesses from the industry are struggling </w:t>
      </w:r>
      <w:r w:rsidRPr="69B451D1" w:rsidR="187B131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 understand and measure the impact of training effectively. Extracted from literature, the hotel shoul</w:t>
      </w:r>
      <w:r w:rsidRPr="69B451D1" w:rsidR="32EEC2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 refine the current used processes by targeting operational needs through personalised training and robust digital</w:t>
      </w:r>
      <w:r w:rsidRPr="69B451D1" w:rsidR="146A40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tools. Continuing with findings</w:t>
      </w:r>
      <w:r w:rsidRPr="69B451D1" w:rsidR="6AD487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optimised training outcomes and strategic training has been </w:t>
      </w:r>
      <w:r w:rsidRPr="69B451D1" w:rsidR="4FAAF5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discussed, including the need for diversification of learning to obtain a personalised approach. </w:t>
      </w:r>
      <w:r w:rsidRPr="69B451D1" w:rsidR="6095A7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Options for diverse training </w:t>
      </w:r>
      <w:r w:rsidRPr="69B451D1" w:rsidR="0CAE53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such microlearning</w:t>
      </w:r>
      <w:r w:rsidRPr="69B451D1" w:rsidR="6095A7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simulation </w:t>
      </w:r>
      <w:r w:rsidRPr="69B451D1" w:rsidR="70D1EAB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reinforcing the importance of cross-training that should be expanded to build teams capable of multi-tasking </w:t>
      </w:r>
      <w:r w:rsidRPr="69B451D1" w:rsidR="6CD4CD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with multiple skills able to support different departments </w:t>
      </w:r>
      <w:r w:rsidRPr="69B451D1" w:rsidR="6A0860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based on business demands such as short-term unexpected increased fluctuations, staff </w:t>
      </w:r>
      <w:r w:rsidRPr="69B451D1" w:rsidR="6A0860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shortages</w:t>
      </w:r>
      <w:r w:rsidRPr="69B451D1" w:rsidR="6A0860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or other urgent needs. </w:t>
      </w:r>
      <w:r w:rsidRPr="69B451D1" w:rsidR="46D8F4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 transform training in a service behaviour refresher training should be enhanced by coaching management tea</w:t>
      </w:r>
      <w:r w:rsidRPr="69B451D1" w:rsidR="104038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 with techniques that help them to understand training gaps and areas of improvement for employees. </w:t>
      </w:r>
      <w:r w:rsidRPr="69B451D1" w:rsidR="46BBE4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Communication improvements through digital tools that forecasts future performance and needs before escalation and</w:t>
      </w:r>
      <w:r w:rsidRPr="69B451D1" w:rsidR="4DC02B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training that should be connected to career opportunities to increase motivation level and retention.</w:t>
      </w:r>
    </w:p>
    <w:p w:rsidR="4DC02BA1" w:rsidP="69B451D1" w:rsidRDefault="4DC02BA1" w14:paraId="017C2949" w14:textId="0535D6E6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DC02B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 conclusion, all data provided have </w:t>
      </w:r>
      <w:r w:rsidRPr="69B451D1" w:rsidR="4DC02B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demonstrated</w:t>
      </w:r>
      <w:r w:rsidRPr="69B451D1" w:rsidR="4DC02B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staff training plays a crucial role in </w:t>
      </w:r>
      <w:r w:rsidRPr="69B451D1" w:rsidR="7F8460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overall success of the business, particularly, for Holiday inn Sunderland. Although challenges are persistent, </w:t>
      </w:r>
      <w:r w:rsidRPr="69B451D1" w:rsidR="579609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hotel is well-structured and member of IHG that offers all the necessary tools for improvement</w:t>
      </w:r>
      <w:r w:rsidRPr="69B451D1" w:rsidR="700B5D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however, to use training as a strategy for continuous improvement, Holiday Inn Sunderland </w:t>
      </w:r>
      <w:r w:rsidRPr="69B451D1" w:rsidR="65EE541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capabilities can be </w:t>
      </w:r>
      <w:r w:rsidRPr="69B451D1" w:rsidR="65EE541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observed</w:t>
      </w:r>
      <w:r w:rsidRPr="69B451D1" w:rsidR="65EE541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through the technological tools used to implement and improve current service</w:t>
      </w:r>
      <w:r w:rsidRPr="69B451D1" w:rsidR="395E19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s. The hotel can increase its level of customer satisfaction and oper</w:t>
      </w:r>
      <w:r w:rsidRPr="69B451D1" w:rsidR="5F3869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ational efficiency by enabling technological training options as discussed in this research project.</w:t>
      </w:r>
    </w:p>
    <w:p w:rsidR="5F3869F7" w:rsidP="69B451D1" w:rsidRDefault="5F3869F7" w14:paraId="79ABBA71" w14:textId="259AA7BF">
      <w:pPr>
        <w:pStyle w:val="Heading1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1821058027" w:id="1126427380"/>
      <w:r w:rsidR="5F3869F7">
        <w:rPr/>
        <w:t>7.0 Recommendations</w:t>
      </w:r>
      <w:r w:rsidR="17328345">
        <w:rPr/>
        <w:t xml:space="preserve"> </w:t>
      </w:r>
      <w:r w:rsidR="17328345">
        <w:rPr/>
        <w:t>and</w:t>
      </w:r>
      <w:r w:rsidR="17328345">
        <w:rPr/>
        <w:t xml:space="preserve"> Practical Strategies</w:t>
      </w:r>
      <w:bookmarkEnd w:id="1126427380"/>
    </w:p>
    <w:p w:rsidR="17328345" w:rsidP="69B451D1" w:rsidRDefault="17328345" w14:paraId="476762BE" w14:textId="250CE29E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173283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To evidence a strategic approach that </w:t>
      </w:r>
      <w:r w:rsidRPr="69B451D1" w:rsidR="4DCD30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aligns with current trends of the industry and responding to gaps and challenges observed in placement</w:t>
      </w:r>
      <w:r w:rsidRPr="69B451D1" w:rsidR="27121E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the </w:t>
      </w:r>
      <w:r w:rsidRPr="69B451D1" w:rsidR="2DFE8D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intention</w:t>
      </w:r>
      <w:r w:rsidRPr="69B451D1" w:rsidR="27121E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the following chapter is to demonstrate the operational performance </w:t>
      </w:r>
      <w:r w:rsidRPr="69B451D1" w:rsidR="015D49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improvement</w:t>
      </w:r>
      <w:r w:rsidRPr="69B451D1" w:rsidR="27121E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Hol</w:t>
      </w:r>
      <w:r w:rsidRPr="69B451D1" w:rsidR="401E5F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iday Inn Sunderland</w:t>
      </w:r>
      <w:r w:rsidRPr="69B451D1" w:rsidR="4FBD935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through the recommendations using academic sources, insights from</w:t>
      </w:r>
      <w:r w:rsidRPr="69B451D1" w:rsidR="73EA92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founded training styles, including industry strategies for training, performance </w:t>
      </w:r>
      <w:r w:rsidRPr="69B451D1" w:rsidR="5E4EBF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optimisation and the importance on discussed cross-training. </w:t>
      </w:r>
      <w:r w:rsidRPr="69B451D1" w:rsidR="5F23732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intention is to improve resilience of the organisation, increase guest satisfactio</w:t>
      </w:r>
      <w:r w:rsidRPr="69B451D1" w:rsidR="506DA9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 and develop staff capabilities as a comprehensive </w:t>
      </w:r>
      <w:r w:rsidRPr="69B451D1" w:rsidR="506DA9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roadma</w:t>
      </w:r>
      <w:r w:rsidRPr="69B451D1" w:rsidR="506DA9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p.</w:t>
      </w:r>
    </w:p>
    <w:p w:rsidR="1C8BB418" w:rsidP="69B451D1" w:rsidRDefault="1C8BB418" w14:paraId="695A6ACC" w14:textId="2F9089CF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536917601" w:id="716156389"/>
      <w:r w:rsidR="1C8BB418">
        <w:rPr/>
        <w:t xml:space="preserve">7.1 </w:t>
      </w:r>
      <w:r w:rsidR="7B5DF6D6">
        <w:rPr/>
        <w:t>Develop S</w:t>
      </w:r>
      <w:r w:rsidR="1C8BB418">
        <w:rPr/>
        <w:t>trategic Contemporary Training</w:t>
      </w:r>
      <w:r w:rsidR="2093874D">
        <w:rPr/>
        <w:t xml:space="preserve"> Framework using Data</w:t>
      </w:r>
      <w:bookmarkEnd w:id="716156389"/>
    </w:p>
    <w:p w:rsidR="61FCC4D8" w:rsidP="69B451D1" w:rsidRDefault="61FCC4D8" w14:paraId="030EE474" w14:textId="1E6AED85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61FCC4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Limited integration of KPIs and ineffi</w:t>
      </w:r>
      <w:r w:rsidRPr="69B451D1" w:rsidR="392725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cient evaluation can </w:t>
      </w:r>
      <w:r w:rsidRPr="69B451D1" w:rsidR="392725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determine</w:t>
      </w:r>
      <w:r w:rsidRPr="69B451D1" w:rsidR="392725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effectiveness of training. </w:t>
      </w:r>
      <w:r w:rsidRPr="69B451D1" w:rsidR="34661B3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guidance founded through the industry examples shows that hotels should adopt more measurable systems to obtain the capa</w:t>
      </w:r>
      <w:r w:rsidRPr="69B451D1" w:rsidR="3903F1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bility of translating figures into performance levels</w:t>
      </w:r>
      <w:r w:rsidRPr="69B451D1" w:rsidR="478423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(Kerzner, 2017).</w:t>
      </w:r>
      <w:r w:rsidRPr="69B451D1" w:rsidR="3903F1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 instance, </w:t>
      </w:r>
      <w:r w:rsidRPr="69B451D1" w:rsidR="25EFCA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NPS, digital tool that is connected to onboarding, </w:t>
      </w:r>
      <w:r w:rsidRPr="69B451D1" w:rsidR="25EFCA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retention</w:t>
      </w:r>
      <w:r w:rsidRPr="69B451D1" w:rsidR="25EFCA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operational </w:t>
      </w:r>
      <w:r w:rsidRPr="69B451D1" w:rsidR="25EFCA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efficiencies</w:t>
      </w:r>
      <w:r w:rsidRPr="69B451D1" w:rsidR="44711F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>
        <w:tab/>
      </w:r>
    </w:p>
    <w:p w:rsidR="3F11271C" w:rsidP="69B451D1" w:rsidRDefault="3F11271C" w14:paraId="12219273" w14:textId="46813AC4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F1127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How?</w:t>
      </w:r>
    </w:p>
    <w:p w:rsidR="3F11271C" w:rsidP="69B451D1" w:rsidRDefault="3F11271C" w14:paraId="428896DE" w14:textId="7AA711C9">
      <w:pPr>
        <w:pStyle w:val="ListParagraph"/>
        <w:numPr>
          <w:ilvl w:val="0"/>
          <w:numId w:val="34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F1127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Using prediction tools like forecasting to understand training modules that are </w:t>
      </w:r>
      <w:r w:rsidRPr="69B451D1" w:rsidR="7CD38A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correlated to guest satisfaction enhancement or overcom</w:t>
      </w:r>
      <w:r w:rsidRPr="69B451D1" w:rsidR="6172FA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ing </w:t>
      </w:r>
      <w:r w:rsidRPr="69B451D1" w:rsidR="7CD38A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service errors</w:t>
      </w:r>
      <w:r w:rsidRPr="69B451D1" w:rsidR="7C86A0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7C86A0F4" w:rsidP="69B451D1" w:rsidRDefault="7C86A0F4" w14:paraId="7D0000FB" w14:textId="1009FCC6">
      <w:pPr>
        <w:pStyle w:val="ListParagraph"/>
        <w:numPr>
          <w:ilvl w:val="0"/>
          <w:numId w:val="34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7C86A0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Training audits to </w:t>
      </w:r>
      <w:r w:rsidRPr="69B451D1" w:rsidR="7C86A0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establish</w:t>
      </w:r>
      <w:r w:rsidRPr="69B451D1" w:rsidR="7C86A0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levels of training intake, adjust and </w:t>
      </w:r>
      <w:r w:rsidRPr="69B451D1" w:rsidR="7C86A0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identify</w:t>
      </w:r>
      <w:r w:rsidRPr="69B451D1" w:rsidR="7C86A0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gaps in training</w:t>
      </w:r>
    </w:p>
    <w:p w:rsidR="7C86A0F4" w:rsidP="69B451D1" w:rsidRDefault="7C86A0F4" w14:paraId="29C7CB04" w14:textId="24E84EB1">
      <w:pPr>
        <w:pStyle w:val="ListParagraph"/>
        <w:numPr>
          <w:ilvl w:val="0"/>
          <w:numId w:val="34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7C86A0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Creating performance dashboards that include figures like LMS rates of completion, customer satisfaction scores, level of da</w:t>
      </w:r>
      <w:r w:rsidRPr="69B451D1" w:rsidR="3AE343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ily occupancy using </w:t>
      </w:r>
      <w:r w:rsidRPr="69B451D1" w:rsidR="3AE343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RevPAR</w:t>
      </w:r>
      <w:r w:rsidRPr="69B451D1" w:rsidR="3AE343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ADR</w:t>
      </w:r>
    </w:p>
    <w:p w:rsidR="3AE343F8" w:rsidP="69B451D1" w:rsidRDefault="3AE343F8" w14:paraId="3FF5DFD5" w14:textId="62C1C133">
      <w:pPr>
        <w:pStyle w:val="ListParagraph"/>
        <w:numPr>
          <w:ilvl w:val="0"/>
          <w:numId w:val="34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AE343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Short knowledge checks to understand level of achieved knowledge</w:t>
      </w:r>
    </w:p>
    <w:p w:rsidR="284F9209" w:rsidP="69B451D1" w:rsidRDefault="284F9209" w14:paraId="3AD4B259" w14:textId="537FF346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1763494457" w:id="1893996635"/>
      <w:r w:rsidR="284F9209">
        <w:rPr/>
        <w:t>7.2 Digital Tools and Easy-Access Learning</w:t>
      </w:r>
      <w:bookmarkEnd w:id="1893996635"/>
    </w:p>
    <w:p w:rsidR="670BC88C" w:rsidP="69B451D1" w:rsidRDefault="670BC88C" w14:paraId="4E5CBF72" w14:textId="08990881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670BC8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Considering that employees have different learning styles, high or low level of digital literacy skills and individual level of m</w:t>
      </w:r>
      <w:r w:rsidRPr="69B451D1" w:rsidR="67C814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otivation, </w:t>
      </w:r>
      <w:r w:rsidRPr="69B451D1" w:rsidR="04FB08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Fredrik</w:t>
      </w:r>
      <w:r w:rsidRPr="69B451D1" w:rsidR="0C4184F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(2025),</w:t>
      </w:r>
      <w:r w:rsidRPr="69B451D1" w:rsidR="67C814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6F328D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highlights</w:t>
      </w:r>
      <w:r w:rsidRPr="69B451D1" w:rsidR="67C814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</w:t>
      </w:r>
      <w:r w:rsidRPr="69B451D1" w:rsidR="41EF6A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retention and eng</w:t>
      </w:r>
      <w:r w:rsidRPr="69B451D1" w:rsidR="7C7455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agement is increased through gamification, microlearning and mobile device-access</w:t>
      </w:r>
      <w:r w:rsidRPr="69B451D1" w:rsidR="530B2D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 training.</w:t>
      </w:r>
    </w:p>
    <w:p w:rsidR="07C4E179" w:rsidP="69B451D1" w:rsidRDefault="07C4E179" w14:paraId="03BFBF18" w14:textId="3FF7E710">
      <w:pPr>
        <w:pStyle w:val="ListParagraph"/>
        <w:numPr>
          <w:ilvl w:val="0"/>
          <w:numId w:val="35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07C4E1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How?</w:t>
      </w:r>
    </w:p>
    <w:p w:rsidR="62301FA4" w:rsidP="69B451D1" w:rsidRDefault="62301FA4" w14:paraId="2EDE223D" w14:textId="74DA4A7E">
      <w:pPr>
        <w:pStyle w:val="ListParagraph"/>
        <w:numPr>
          <w:ilvl w:val="0"/>
          <w:numId w:val="37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62301F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Introducing gaming elements like progression bars, </w:t>
      </w:r>
      <w:r w:rsidRPr="69B451D1" w:rsidR="62301F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badges</w:t>
      </w:r>
      <w:r w:rsidRPr="69B451D1" w:rsidR="62301F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incentives to increase motivation levels.</w:t>
      </w:r>
    </w:p>
    <w:p w:rsidR="62301FA4" w:rsidP="69B451D1" w:rsidRDefault="62301FA4" w14:paraId="2C87032D" w14:textId="7F16941F">
      <w:pPr>
        <w:pStyle w:val="ListParagraph"/>
        <w:numPr>
          <w:ilvl w:val="0"/>
          <w:numId w:val="37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62301F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Short courses for increasing digital literacy for employees that struggle with online navigation</w:t>
      </w:r>
    </w:p>
    <w:p w:rsidR="62301FA4" w:rsidP="69B451D1" w:rsidRDefault="62301FA4" w14:paraId="33435E0F" w14:textId="337CA130">
      <w:pPr>
        <w:pStyle w:val="ListParagraph"/>
        <w:numPr>
          <w:ilvl w:val="0"/>
          <w:numId w:val="37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62301F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Extract foundational modules from training and focussed learning that can be available </w:t>
      </w:r>
      <w:r w:rsidRPr="69B451D1" w:rsidR="60D12F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from mobile phones</w:t>
      </w:r>
    </w:p>
    <w:p w:rsidR="60D12FCA" w:rsidP="69B451D1" w:rsidRDefault="60D12FCA" w14:paraId="7D6004C0" w14:textId="4EDBBEE4">
      <w:pPr>
        <w:pStyle w:val="ListParagraph"/>
        <w:numPr>
          <w:ilvl w:val="0"/>
          <w:numId w:val="37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60D12F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Variation in training formats like simulations, quizzes, </w:t>
      </w:r>
      <w:r w:rsidRPr="69B451D1" w:rsidR="60D12F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scenarios</w:t>
      </w:r>
      <w:r w:rsidRPr="69B451D1" w:rsidR="60D12F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videos that increase capabilities of learning</w:t>
      </w:r>
    </w:p>
    <w:p w:rsidR="76B8E4CE" w:rsidP="69B451D1" w:rsidRDefault="76B8E4CE" w14:paraId="6EBC50C0" w14:textId="6EA06AF2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1643040844" w:id="400917674"/>
      <w:r w:rsidR="76B8E4CE">
        <w:rPr/>
        <w:t xml:space="preserve">7.3 </w:t>
      </w:r>
      <w:r w:rsidR="62E505BA">
        <w:rPr/>
        <w:t>Cross-Training Expansion and Flexibility</w:t>
      </w:r>
      <w:bookmarkEnd w:id="400917674"/>
    </w:p>
    <w:p w:rsidR="324D6500" w:rsidP="69B451D1" w:rsidRDefault="324D6500" w14:paraId="305A04A4" w14:textId="6A5E09B5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24D65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Cross-training need observed during placement, especially in front-of-house and housekeeping operations, particularly </w:t>
      </w:r>
      <w:r w:rsidRPr="69B451D1" w:rsidR="7C832E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 days with fluctuating business demands, unexpected high levels of occupancy that created operational constraints, increasing workload of the employees and decre</w:t>
      </w:r>
      <w:r w:rsidRPr="69B451D1" w:rsidR="4296BE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asing level of motivation of staff, resulting in less positive guest experience based on waiting times. Cross-training </w:t>
      </w:r>
      <w:r w:rsidRPr="69B451D1" w:rsidR="4FDEC14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increases staff consistence and confidence, enhance operational resilience and improves service quality (</w:t>
      </w:r>
      <w:r w:rsidRPr="69B451D1" w:rsidR="7A14B4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Lashley, 2009</w:t>
      </w:r>
      <w:r w:rsidRPr="69B451D1" w:rsidR="1C23386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</w:p>
    <w:p w:rsidR="1C23386C" w:rsidP="69B451D1" w:rsidRDefault="1C23386C" w14:paraId="68A7E556" w14:textId="354DFF15">
      <w:pPr>
        <w:pStyle w:val="ListParagraph"/>
        <w:numPr>
          <w:ilvl w:val="0"/>
          <w:numId w:val="38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1C23386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How?</w:t>
      </w:r>
    </w:p>
    <w:p w:rsidR="1C23386C" w:rsidP="69B451D1" w:rsidRDefault="1C23386C" w14:paraId="030FA12C" w14:textId="1F4F882E">
      <w:pPr>
        <w:pStyle w:val="ListParagraph"/>
        <w:numPr>
          <w:ilvl w:val="0"/>
          <w:numId w:val="39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1C23386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Training employees for different business roles using recognition through skill-based </w:t>
      </w:r>
      <w:r w:rsidRPr="69B451D1" w:rsidR="373C70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increment pay and certifications</w:t>
      </w:r>
    </w:p>
    <w:p w:rsidR="373C70EA" w:rsidP="69B451D1" w:rsidRDefault="373C70EA" w14:paraId="741DA2AF" w14:textId="180FC74F">
      <w:pPr>
        <w:pStyle w:val="ListParagraph"/>
        <w:numPr>
          <w:ilvl w:val="0"/>
          <w:numId w:val="39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73C70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Implementation of well-structured training in achieving competency levels for every organisation</w:t>
      </w:r>
      <w:r w:rsidRPr="69B451D1" w:rsidR="64F4B6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</w:t>
      </w:r>
      <w:r w:rsidRPr="69B451D1" w:rsidR="373C70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department</w:t>
      </w:r>
    </w:p>
    <w:p w:rsidR="373C70EA" w:rsidP="69B451D1" w:rsidRDefault="373C70EA" w14:paraId="7D0EA1A8" w14:textId="7E5E5335">
      <w:pPr>
        <w:pStyle w:val="ListParagraph"/>
        <w:numPr>
          <w:ilvl w:val="0"/>
          <w:numId w:val="39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73C70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Focused training for breakfast, bar, </w:t>
      </w:r>
      <w:r w:rsidRPr="69B451D1" w:rsidR="373C70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housekeeping</w:t>
      </w:r>
      <w:r w:rsidRPr="69B451D1" w:rsidR="373C70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reception operations and prac</w:t>
      </w:r>
      <w:r w:rsidRPr="69B451D1" w:rsidR="5C07A2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tice their knowledge levels with short swaps within mentioned departments to bui</w:t>
      </w:r>
      <w:r w:rsidRPr="69B451D1" w:rsidR="60069B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ld trust and familiarity and shadowing their shift in </w:t>
      </w:r>
      <w:r w:rsidRPr="69B451D1" w:rsidR="60069B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different roles</w:t>
      </w:r>
    </w:p>
    <w:p w:rsidR="584670C8" w:rsidP="69B451D1" w:rsidRDefault="584670C8" w14:paraId="576D9C93" w14:textId="55E116F9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706516248" w:id="1779435825"/>
      <w:r w:rsidR="584670C8">
        <w:rPr/>
        <w:t xml:space="preserve">7.4 </w:t>
      </w:r>
      <w:r w:rsidR="4CF48D01">
        <w:rPr/>
        <w:t>Feedback and Communication</w:t>
      </w:r>
      <w:bookmarkEnd w:id="1779435825"/>
    </w:p>
    <w:p w:rsidR="05B15B08" w:rsidP="69B451D1" w:rsidRDefault="05B15B08" w14:paraId="1DAF8C1B" w14:textId="6998C017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05B15B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During placement, noticeable delays have been </w:t>
      </w:r>
      <w:r w:rsidRPr="69B451D1" w:rsidR="05B15B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observed</w:t>
      </w:r>
      <w:r w:rsidRPr="69B451D1" w:rsidR="05B15B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regards communication</w:t>
      </w:r>
      <w:r w:rsidRPr="69B451D1" w:rsidR="433E3B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According to </w:t>
      </w:r>
      <w:r w:rsidRPr="69B451D1" w:rsidR="7EDB20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Grewal, </w:t>
      </w:r>
      <w:r w:rsidRPr="69B451D1" w:rsidR="7EDB20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</w:t>
      </w:r>
      <w:r w:rsidRPr="69B451D1" w:rsidR="7EDB20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(2022),</w:t>
      </w:r>
      <w:r w:rsidRPr="69B451D1" w:rsidR="433E3B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communication is the key factor </w:t>
      </w:r>
      <w:r w:rsidRPr="69B451D1" w:rsidR="3D8420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for obtaining performance improvement and</w:t>
      </w:r>
      <w:r w:rsidRPr="69B451D1" w:rsidR="3D8420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3D8420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maintainin</w:t>
      </w:r>
      <w:r w:rsidRPr="69B451D1" w:rsidR="3D8420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</w:t>
      </w:r>
      <w:r w:rsidRPr="69B451D1" w:rsidR="3D8420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service quality</w:t>
      </w:r>
      <w:r w:rsidRPr="69B451D1" w:rsidR="15FABF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15FABF12" w:rsidP="69B451D1" w:rsidRDefault="15FABF12" w14:paraId="352ED136" w14:textId="0CFE75F9">
      <w:pPr>
        <w:pStyle w:val="ListParagraph"/>
        <w:numPr>
          <w:ilvl w:val="0"/>
          <w:numId w:val="40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15FABF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How?</w:t>
      </w:r>
    </w:p>
    <w:p w:rsidR="59F6038D" w:rsidP="69B451D1" w:rsidRDefault="59F6038D" w14:paraId="7F579346" w14:textId="43DF264B">
      <w:pPr>
        <w:pStyle w:val="ListParagraph"/>
        <w:numPr>
          <w:ilvl w:val="0"/>
          <w:numId w:val="41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59F603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Using digital communication like Teams or Workplace</w:t>
      </w:r>
      <w:r w:rsidRPr="69B451D1" w:rsidR="492B20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 early updates to decrease level of escalation</w:t>
      </w:r>
    </w:p>
    <w:p w:rsidR="492B2022" w:rsidP="69B451D1" w:rsidRDefault="492B2022" w14:paraId="23444FA2" w14:textId="0A46C863">
      <w:pPr>
        <w:pStyle w:val="ListParagraph"/>
        <w:numPr>
          <w:ilvl w:val="0"/>
          <w:numId w:val="41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92B20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triage system for guest feedback that classifies them automatically from urgent to non-urgent</w:t>
      </w:r>
    </w:p>
    <w:p w:rsidR="492B2022" w:rsidP="69B451D1" w:rsidRDefault="492B2022" w14:paraId="0B67F9F2" w14:textId="625CFD84">
      <w:pPr>
        <w:pStyle w:val="ListParagraph"/>
        <w:numPr>
          <w:ilvl w:val="0"/>
          <w:numId w:val="41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92B20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Weekly team meetings to discuss current issues extracted from feedback system and communication channels to address gaps from training</w:t>
      </w:r>
    </w:p>
    <w:p w:rsidR="01F44F89" w:rsidP="69B451D1" w:rsidRDefault="01F44F89" w14:paraId="44537D12" w14:textId="0E8DF27F">
      <w:pPr>
        <w:pStyle w:val="ListParagraph"/>
        <w:numPr>
          <w:ilvl w:val="0"/>
          <w:numId w:val="41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01F44F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Shift procedures for handover, a more </w:t>
      </w:r>
      <w:r w:rsidRPr="69B451D1" w:rsidR="34B1CD0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in-depth</w:t>
      </w:r>
      <w:r w:rsidRPr="69B451D1" w:rsidR="01F44F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written procedure to complete every shift and ensure clear communication and reduce </w:t>
      </w:r>
      <w:r w:rsidRPr="69B451D1" w:rsidR="6AAC744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overlapping </w:t>
      </w:r>
    </w:p>
    <w:p w:rsidR="4A914CC1" w:rsidP="69B451D1" w:rsidRDefault="4A914CC1" w14:paraId="7FCD1602" w14:textId="1A2AB217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1867747921" w:id="1573365915"/>
      <w:r w:rsidR="4A914CC1">
        <w:rPr/>
        <w:t>7.5 Development Pathways for Retention and Engagement</w:t>
      </w:r>
      <w:bookmarkEnd w:id="1573365915"/>
      <w:r w:rsidR="4A914CC1">
        <w:rPr/>
        <w:t xml:space="preserve"> </w:t>
      </w:r>
    </w:p>
    <w:p w:rsidR="4A914CC1" w:rsidP="69B451D1" w:rsidRDefault="4A914CC1" w14:paraId="3D895531" w14:textId="7CFA9943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A914C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 high turnover is a persistent challenge as </w:t>
      </w:r>
      <w:r w:rsidRPr="69B451D1" w:rsidR="4A914C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evidenced</w:t>
      </w:r>
      <w:r w:rsidRPr="69B451D1" w:rsidR="4A914C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through the research, th</w:t>
      </w:r>
      <w:r w:rsidRPr="69B451D1" w:rsidR="5FDA72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is is increasing training costs and decreasing consistency of employee training. According to </w:t>
      </w:r>
      <w:r w:rsidRPr="69B451D1" w:rsidR="6D3059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Preko</w:t>
      </w:r>
      <w:r w:rsidRPr="69B451D1" w:rsidR="6D3059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69B451D1" w:rsidR="6D3059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Anyigba</w:t>
      </w:r>
      <w:r w:rsidRPr="69B451D1" w:rsidR="6D3059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(2024),</w:t>
      </w:r>
      <w:r w:rsidRPr="69B451D1" w:rsidR="5FDA72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479B63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career</w:t>
      </w:r>
      <w:r w:rsidRPr="69B451D1" w:rsidR="4C1BA98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progression is achieved through training resulting in higher level of engagement and increase retention rates.</w:t>
      </w:r>
    </w:p>
    <w:p w:rsidR="4C1BA983" w:rsidP="69B451D1" w:rsidRDefault="4C1BA983" w14:paraId="66D197A4" w14:textId="293A9E6D">
      <w:pPr>
        <w:pStyle w:val="ListParagraph"/>
        <w:numPr>
          <w:ilvl w:val="0"/>
          <w:numId w:val="42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C1BA98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How?</w:t>
      </w:r>
    </w:p>
    <w:p w:rsidR="4C1BA983" w:rsidP="69B451D1" w:rsidRDefault="4C1BA983" w14:paraId="35DDFB0D" w14:textId="6D9D1166">
      <w:pPr>
        <w:pStyle w:val="ListParagraph"/>
        <w:numPr>
          <w:ilvl w:val="0"/>
          <w:numId w:val="4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C1BA98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Incentives and recognition for exceeding customer and business expectations, training </w:t>
      </w:r>
      <w:r w:rsidRPr="69B451D1" w:rsidR="4C1BA98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completion</w:t>
      </w:r>
      <w:r w:rsidRPr="69B451D1" w:rsidR="4C1BA98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development achievements.</w:t>
      </w:r>
    </w:p>
    <w:p w:rsidR="4C1BA983" w:rsidP="69B451D1" w:rsidRDefault="4C1BA983" w14:paraId="717DE4C0" w14:textId="5542CA46">
      <w:pPr>
        <w:pStyle w:val="ListParagraph"/>
        <w:numPr>
          <w:ilvl w:val="0"/>
          <w:numId w:val="4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C1BA98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Career pathways from cross-training including roles of supervisor or duty-manager achievements</w:t>
      </w:r>
    </w:p>
    <w:p w:rsidR="4C1BA983" w:rsidP="69B451D1" w:rsidRDefault="4C1BA983" w14:paraId="2B662E45" w14:textId="65C84D74">
      <w:pPr>
        <w:pStyle w:val="ListParagraph"/>
        <w:numPr>
          <w:ilvl w:val="0"/>
          <w:numId w:val="4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C1BA98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Conduct internal face-to-face meetings and surveys that </w:t>
      </w:r>
      <w:r w:rsidRPr="69B451D1" w:rsidR="4C1BA98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establish</w:t>
      </w:r>
      <w:r w:rsidRPr="69B451D1" w:rsidR="4C1BA98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level of current engagement and understanding employee needs</w:t>
      </w:r>
    </w:p>
    <w:p w:rsidR="676CBEB8" w:rsidP="69B451D1" w:rsidRDefault="676CBEB8" w14:paraId="1394E24D" w14:textId="65662F3B">
      <w:pPr>
        <w:pStyle w:val="ListParagraph"/>
        <w:numPr>
          <w:ilvl w:val="0"/>
          <w:numId w:val="4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676CBE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Programs for internal development like Rising Stars or Future Leaders</w:t>
      </w:r>
    </w:p>
    <w:p w:rsidR="676CBEB8" w:rsidP="69B451D1" w:rsidRDefault="676CBEB8" w14:paraId="12D3087A" w14:textId="518A0AB8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205422925" w:id="1718989712"/>
      <w:r w:rsidR="676CBEB8">
        <w:rPr/>
        <w:t>7.6 Guest Experience Training</w:t>
      </w:r>
      <w:bookmarkEnd w:id="1718989712"/>
    </w:p>
    <w:p w:rsidR="676CBEB8" w:rsidP="69B451D1" w:rsidRDefault="676CBEB8" w14:paraId="04F70BA2" w14:textId="66D062A6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676CBE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 improve levels of satisfaction and loyalty, a training developed specifically for guest experience focused on persona</w:t>
      </w:r>
      <w:r w:rsidRPr="69B451D1" w:rsidR="134CC2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lization, problem-solving and complex complaints </w:t>
      </w:r>
      <w:r w:rsidRPr="69B451D1" w:rsidR="134CC2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participates</w:t>
      </w:r>
      <w:r w:rsidRPr="69B451D1" w:rsidR="134CC2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directly to service quality organisational </w:t>
      </w:r>
      <w:r w:rsidRPr="69B451D1" w:rsidR="134CC2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objectives</w:t>
      </w:r>
      <w:r w:rsidRPr="69B451D1" w:rsidR="134CC2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39E88BD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(Ibrahim and Islam, 2024).</w:t>
      </w:r>
    </w:p>
    <w:p w:rsidR="568DDC24" w:rsidP="69B451D1" w:rsidRDefault="568DDC24" w14:paraId="3623AE7D" w14:textId="624993CE">
      <w:pPr>
        <w:pStyle w:val="ListParagraph"/>
        <w:numPr>
          <w:ilvl w:val="0"/>
          <w:numId w:val="44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568DDC2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How?</w:t>
      </w:r>
    </w:p>
    <w:p w:rsidR="568DDC24" w:rsidP="69B451D1" w:rsidRDefault="568DDC24" w14:paraId="6A0ED685" w14:textId="39DE2F7F">
      <w:pPr>
        <w:pStyle w:val="ListParagraph"/>
        <w:numPr>
          <w:ilvl w:val="0"/>
          <w:numId w:val="45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568DDC2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Team role-play planned meetings to instruct staff how to handle difficult complaints and conversa</w:t>
      </w:r>
      <w:r w:rsidRPr="69B451D1" w:rsidR="3B15F9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tions using training modules.</w:t>
      </w:r>
    </w:p>
    <w:p w:rsidR="3B15F962" w:rsidP="69B451D1" w:rsidRDefault="3B15F962" w14:paraId="447FCB5B" w14:textId="43B844C5">
      <w:pPr>
        <w:pStyle w:val="ListParagraph"/>
        <w:numPr>
          <w:ilvl w:val="0"/>
          <w:numId w:val="45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B15F9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Using further role-play to </w:t>
      </w:r>
      <w:r w:rsidRPr="69B451D1" w:rsidR="3B15F9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establish</w:t>
      </w:r>
      <w:r w:rsidRPr="69B451D1" w:rsidR="3B15F9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level of implication of employees in </w:t>
      </w:r>
      <w:r w:rsidRPr="69B451D1" w:rsidR="3B15F9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anticipating</w:t>
      </w:r>
      <w:r w:rsidRPr="69B451D1" w:rsidR="3B15F9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gue</w:t>
      </w:r>
      <w:r w:rsidRPr="69B451D1" w:rsidR="0DC4B4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 needs and their vision in providing unique guest experiences</w:t>
      </w:r>
    </w:p>
    <w:p w:rsidR="0DC4B4E8" w:rsidP="69B451D1" w:rsidRDefault="0DC4B4E8" w14:paraId="4CAC83D5" w14:textId="44CB659B">
      <w:pPr>
        <w:pStyle w:val="ListParagraph"/>
        <w:numPr>
          <w:ilvl w:val="0"/>
          <w:numId w:val="45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0DC4B4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Celebrate success obtained from guest feedback to show the abilities of </w:t>
      </w:r>
      <w:r w:rsidRPr="69B451D1" w:rsidR="1C2A2F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employees in achieving service excellence and extracting </w:t>
      </w:r>
      <w:r w:rsidRPr="69B451D1" w:rsidR="1F0D8F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service failures of employees to offer more complex infor</w:t>
      </w:r>
      <w:r w:rsidRPr="69B451D1" w:rsidR="7C51AA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mation on how to overcome similar situations</w:t>
      </w:r>
    </w:p>
    <w:p w:rsidR="7C51AAB2" w:rsidP="69B451D1" w:rsidRDefault="7C51AAB2" w14:paraId="0F959B0A" w14:textId="1D7648FB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Toc1826928548" w:id="1805980650"/>
      <w:r w:rsidR="7C51AAB2">
        <w:rPr/>
        <w:t>7.8 Planning Scenarios</w:t>
      </w:r>
      <w:r w:rsidR="568BA578">
        <w:rPr/>
        <w:t xml:space="preserve"> and </w:t>
      </w:r>
      <w:r w:rsidR="7C51AAB2">
        <w:rPr/>
        <w:t>Crisis Training</w:t>
      </w:r>
      <w:bookmarkEnd w:id="1805980650"/>
      <w:r w:rsidR="7C51AAB2">
        <w:rPr/>
        <w:t xml:space="preserve"> </w:t>
      </w:r>
    </w:p>
    <w:p w:rsidR="6D2D5196" w:rsidP="69B451D1" w:rsidRDefault="6D2D5196" w14:paraId="03B0D826" w14:textId="50F23E55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6D2D51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REF sustains that businesses must build operational resilience as current disruptions like work shortages, current world </w:t>
      </w:r>
      <w:r w:rsidRPr="69B451D1" w:rsidR="237E6E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situation and potential organisation issues can lead to un</w:t>
      </w:r>
      <w:r w:rsidRPr="69B451D1" w:rsidR="4E6C5F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expected negative impact, highlighting the need of training</w:t>
      </w:r>
      <w:r w:rsidRPr="69B451D1" w:rsidR="17E4C6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(El-Said, </w:t>
      </w:r>
      <w:r w:rsidRPr="69B451D1" w:rsidR="17E4C6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69B451D1" w:rsidR="17E4C6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2026).</w:t>
      </w:r>
    </w:p>
    <w:p w:rsidR="4E6C5F81" w:rsidP="69B451D1" w:rsidRDefault="4E6C5F81" w14:paraId="10E1C23B" w14:textId="7859BDF0">
      <w:pPr>
        <w:pStyle w:val="ListParagraph"/>
        <w:numPr>
          <w:ilvl w:val="0"/>
          <w:numId w:val="46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E6C5F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How?</w:t>
      </w:r>
    </w:p>
    <w:p w:rsidR="4E6C5F81" w:rsidP="69B451D1" w:rsidRDefault="4E6C5F81" w14:paraId="149E470B" w14:textId="19BA2446">
      <w:pPr>
        <w:pStyle w:val="ListParagraph"/>
        <w:numPr>
          <w:ilvl w:val="0"/>
          <w:numId w:val="47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E6C5F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Using scenario-based training for crisis and emergen</w:t>
      </w:r>
      <w:r w:rsidRPr="69B451D1" w:rsidR="040B77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cies to develop personalised modules adapted to the specific organisation needs</w:t>
      </w:r>
    </w:p>
    <w:p w:rsidR="040B774F" w:rsidP="69B451D1" w:rsidRDefault="040B774F" w14:paraId="08C98A03" w14:textId="1640714F">
      <w:pPr>
        <w:pStyle w:val="ListParagraph"/>
        <w:numPr>
          <w:ilvl w:val="0"/>
          <w:numId w:val="47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040B77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Planning in advance shadow </w:t>
      </w:r>
      <w:r w:rsidRPr="69B451D1" w:rsidR="5F427E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shifts by </w:t>
      </w:r>
      <w:r w:rsidRPr="69B451D1" w:rsidR="5F427E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analysing</w:t>
      </w:r>
      <w:r w:rsidRPr="69B451D1" w:rsidR="5F427E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capabilities of the employees obtained through cross-training</w:t>
      </w:r>
    </w:p>
    <w:p w:rsidR="5F427E96" w:rsidP="69B451D1" w:rsidRDefault="5F427E96" w14:paraId="2C56874B" w14:textId="69B3C939">
      <w:pPr>
        <w:pStyle w:val="ListParagraph"/>
        <w:numPr>
          <w:ilvl w:val="0"/>
          <w:numId w:val="47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5F427E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Provide autonomy and involve staff in decision-making processes to ensure that are capable to overcome unexpected situations and achieve po</w:t>
      </w:r>
      <w:r w:rsidRPr="69B451D1" w:rsidR="4D075E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sitive results in complex situations</w:t>
      </w:r>
    </w:p>
    <w:p w:rsidR="23E60270" w:rsidP="69B451D1" w:rsidRDefault="23E60270" w14:paraId="7A7E03E6" w14:textId="5CD4DBD3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23E602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recommendations suggested above, provide comprehensive strategies for training improvement, performance </w:t>
      </w:r>
      <w:r w:rsidRPr="69B451D1" w:rsidR="364143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and effectiveness referring to Holiday inn Sunderland. Although the extracted data </w:t>
      </w:r>
      <w:r w:rsidRPr="69B451D1" w:rsidR="14151F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is generalized, </w:t>
      </w:r>
      <w:r w:rsidRPr="69B451D1" w:rsidR="14151F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remains</w:t>
      </w:r>
      <w:r w:rsidRPr="69B451D1" w:rsidR="14151F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relevant and highly connected to placement. By enhancing the level of s</w:t>
      </w:r>
      <w:r w:rsidRPr="69B451D1" w:rsidR="10056C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ervice, investing in staff development, offering personalised experiences, enhancing employee efficiency and engagement, strengthening service quality and</w:t>
      </w:r>
      <w:r w:rsidRPr="69B451D1" w:rsidR="6AEBEB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increase retention levels, the organisation is capable to achieve higher success rates and obtain higher competitive advantages.</w:t>
      </w:r>
    </w:p>
    <w:p w:rsidR="69B451D1" w:rsidP="69B451D1" w:rsidRDefault="69B451D1" w14:paraId="0229A593" w14:textId="640F9EAB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13CE1DA2" w:rsidP="69B451D1" w:rsidRDefault="13CE1DA2" w14:paraId="6B4615B0" w14:textId="3A36F89E">
      <w:pPr>
        <w:pStyle w:val="Heading1"/>
      </w:pPr>
      <w:bookmarkStart w:name="_Toc1855984864" w:id="315371169"/>
      <w:r w:rsidR="13CE1DA2">
        <w:rPr/>
        <w:t>R</w:t>
      </w:r>
      <w:r w:rsidR="77AEBF08">
        <w:rPr/>
        <w:t>eference List</w:t>
      </w:r>
      <w:bookmarkEnd w:id="315371169"/>
    </w:p>
    <w:p w:rsidR="69B451D1" w:rsidP="69B451D1" w:rsidRDefault="69B451D1" w14:paraId="01414B8D" w14:textId="27AB2EAC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564DD335" w:rsidP="69B451D1" w:rsidRDefault="564DD335" w14:paraId="292A2E4D" w14:textId="510399F7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564DD33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Advance He (2026) </w:t>
      </w:r>
      <w:r w:rsidRPr="69B451D1" w:rsidR="564DD33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Blended Learning Starter Tools. </w:t>
      </w:r>
      <w:r w:rsidRPr="69B451D1" w:rsidR="564DD33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</w:t>
      </w:r>
      <w:hyperlink r:id="Ra2a20480f8a1456f">
        <w:r w:rsidRPr="69B451D1" w:rsidR="564DD335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https://www.advance-he.ac.uk/knowledge-hub/blended-learning-0</w:t>
        </w:r>
      </w:hyperlink>
      <w:r w:rsidRPr="69B451D1" w:rsidR="564DD33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(Accessed: 4 February 2026).</w:t>
      </w:r>
    </w:p>
    <w:p w:rsidR="3355BCA4" w:rsidP="69B451D1" w:rsidRDefault="3355BCA4" w14:paraId="7408C859" w14:textId="5630F707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B451D1" w:rsidR="3355BC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Allen, T.D. </w:t>
      </w:r>
      <w:r w:rsidRPr="69B451D1" w:rsidR="3355BC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69B451D1" w:rsidR="3355BC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(2008) “The state of mentoring research: A qualitative review of current research methods and future research implications,” </w:t>
      </w:r>
      <w:r w:rsidRPr="69B451D1" w:rsidR="3355BC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Journal of vocational </w:t>
      </w:r>
      <w:r w:rsidRPr="69B451D1" w:rsidR="1EDA4E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behaviour</w:t>
      </w:r>
      <w:r w:rsidRPr="69B451D1" w:rsidR="3355BC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73(3), pp. 343–357. Available at: </w:t>
      </w:r>
      <w:hyperlink r:id="R9a613ece72f840a2">
        <w:r w:rsidRPr="69B451D1" w:rsidR="3355BCA4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https://doi.org/10.1016/j.jvb.2007.08.004</w:t>
        </w:r>
      </w:hyperlink>
      <w:r w:rsidRPr="69B451D1" w:rsidR="3355BC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2A719563" w:rsidP="69B451D1" w:rsidRDefault="2A719563" w14:paraId="17E8E5AA" w14:textId="2FD7309F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2A7195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Alsalamah</w:t>
      </w:r>
      <w:r w:rsidRPr="69B451D1" w:rsidR="2A7195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A. and Callinan, C. (2021) “Adaptation of Kirkpatrick’s Four-Level Model of Training Criteria to Evaluate Training Programmes for Head Teachers,” </w:t>
      </w:r>
      <w:r w:rsidRPr="69B451D1" w:rsidR="2A7195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Education sciences</w:t>
      </w:r>
      <w:r w:rsidRPr="69B451D1" w:rsidR="2A7195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11(3), p. 116. </w:t>
      </w:r>
      <w:r w:rsidRPr="69B451D1" w:rsidR="2A7195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Available</w:t>
      </w:r>
      <w:r w:rsidRPr="69B451D1" w:rsidR="2A7195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69B451D1" w:rsidR="46302D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at:</w:t>
      </w:r>
      <w:r w:rsidRPr="69B451D1" w:rsidR="2A7195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hyperlink r:id="R3e98b568981c48ce">
        <w:r w:rsidRPr="69B451D1" w:rsidR="2A719563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https://doi.org/10.3390/educsci11030116</w:t>
        </w:r>
      </w:hyperlink>
      <w:r w:rsidRPr="69B451D1" w:rsidR="2A7195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7933C03D" w:rsidP="69B451D1" w:rsidRDefault="7933C03D" w14:paraId="4B679572" w14:textId="545B6DDB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B451D1" w:rsidR="7933C0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Aydin, S. (2020) </w:t>
      </w:r>
      <w:r w:rsidRPr="69B451D1" w:rsidR="7933C0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Organizational </w:t>
      </w:r>
      <w:r w:rsidRPr="69B451D1" w:rsidR="6E3C6C2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behaviour</w:t>
      </w:r>
      <w:r w:rsidRPr="69B451D1" w:rsidR="7933C0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challenges in the tourism industry</w:t>
      </w:r>
      <w:r w:rsidRPr="69B451D1" w:rsidR="7933C0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Edited by S. Aydin, B.B. </w:t>
      </w:r>
      <w:r w:rsidRPr="69B451D1" w:rsidR="7933C0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Dedeoglu</w:t>
      </w:r>
      <w:r w:rsidRPr="69B451D1" w:rsidR="7933C0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and O. </w:t>
      </w:r>
      <w:r w:rsidRPr="69B451D1" w:rsidR="7933C0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Çoban</w:t>
      </w:r>
      <w:r w:rsidRPr="69B451D1" w:rsidR="7933C0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Hershey, Pennsylvania: IGI Global. Available at: </w:t>
      </w:r>
      <w:hyperlink r:id="R65da3fedf13d4b43">
        <w:r w:rsidRPr="69B451D1" w:rsidR="7933C03D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https://doi.org/10.4018/978-1-7998-1474-0</w:t>
        </w:r>
      </w:hyperlink>
      <w:r w:rsidRPr="69B451D1" w:rsidR="7933C0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3C8DEE0B" w:rsidP="69B451D1" w:rsidRDefault="3C8DEE0B" w14:paraId="433A34E1" w14:textId="36C84553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B451D1" w:rsidR="3C8DEE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Baum, T. (2019) “Corrigendum to ‘Hospitality employment 2033: A </w:t>
      </w:r>
      <w:r w:rsidRPr="69B451D1" w:rsidR="09DBE0F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back casting</w:t>
      </w:r>
      <w:r w:rsidRPr="69B451D1" w:rsidR="3C8DEE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perspective (invited paper for “luminaries” special issue of International Journal of Hospitality Management)’ [Int. J. Hosp. Manage</w:t>
      </w:r>
      <w:r w:rsidRPr="69B451D1" w:rsidR="17850E3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ment</w:t>
      </w:r>
      <w:r w:rsidRPr="69B451D1" w:rsidR="3C8DEE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76 (B) (2019) 45–52],” </w:t>
      </w:r>
      <w:r w:rsidRPr="69B451D1" w:rsidR="3C8DEE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International journal of hospitality management</w:t>
      </w:r>
      <w:r w:rsidRPr="69B451D1" w:rsidR="3C8DEE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81, pp. 249–249. Available at: </w:t>
      </w:r>
      <w:hyperlink r:id="R2c05bccaa957412f">
        <w:r w:rsidRPr="69B451D1" w:rsidR="3C8DEE0B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https://doi.org/10.1016/j.ijhm.2019.04.001</w:t>
        </w:r>
      </w:hyperlink>
      <w:r w:rsidRPr="69B451D1" w:rsidR="3C8DEE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69B451D1" w:rsidP="69B451D1" w:rsidRDefault="69B451D1" w14:paraId="27C64AD0" w14:textId="4590B695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1CF55BF0" w14:textId="5A0818F3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02838AA" w:rsidP="69B451D1" w:rsidRDefault="302838AA" w14:paraId="4181F33F" w14:textId="1BCA3683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302838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Cleveland, B. (2022) </w:t>
      </w:r>
      <w:r w:rsidRPr="69B451D1" w:rsidR="302838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Customer Service Leadership.</w:t>
      </w:r>
      <w:r w:rsidRPr="69B451D1" w:rsidR="302838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69B451D1" w:rsidR="302838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Carpenteria</w:t>
      </w:r>
      <w:r w:rsidRPr="69B451D1" w:rsidR="302838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CA: linkedin.com. Available at: </w:t>
      </w:r>
      <w:hyperlink r:id="R5609c2f5ac5a4a62">
        <w:r w:rsidRPr="69B451D1" w:rsidR="302838AA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https://www.linkedin.com/learning/customer-service-leadership-2022?u=77966930&amp;auth=true</w:t>
        </w:r>
      </w:hyperlink>
      <w:r w:rsidRPr="69B451D1" w:rsidR="302838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6AE0A6EF" w:rsidP="69B451D1" w:rsidRDefault="6AE0A6EF" w14:paraId="76E4BBD9" w14:textId="5D9F00C4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6AE0A6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Clifford, T. (2021) “Cross Training,” </w:t>
      </w:r>
      <w:r w:rsidRPr="69B451D1" w:rsidR="6AE0A6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Journal of </w:t>
      </w:r>
      <w:r w:rsidRPr="69B451D1" w:rsidR="5382B2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paranaesthesia</w:t>
      </w:r>
      <w:r w:rsidRPr="69B451D1" w:rsidR="6AE0A6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nursing</w:t>
      </w:r>
      <w:r w:rsidRPr="69B451D1" w:rsidR="6AE0A6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36(6), pp. 736–737. Available at: </w:t>
      </w:r>
      <w:hyperlink r:id="Rf4a27da8c37a4cfe">
        <w:r w:rsidRPr="69B451D1" w:rsidR="6AE0A6EF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https://doi.org/10.1016/j.jopan.2021.09.003</w:t>
        </w:r>
      </w:hyperlink>
      <w:r w:rsidRPr="69B451D1" w:rsidR="6AE0A6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71CEBCE7" w:rsidP="69B451D1" w:rsidRDefault="71CEBCE7" w14:paraId="4B028918" w14:textId="3BB4B0B9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69B451D1" w:rsidR="71CEBC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Department for Business &amp; Trade (2025) </w:t>
      </w:r>
      <w:r w:rsidRPr="69B451D1" w:rsidR="71CEBC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Factsheet: Employment Rights A</w:t>
      </w:r>
      <w:r w:rsidRPr="69B451D1" w:rsidR="30F7D0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ct 2025 – Overview. </w:t>
      </w:r>
      <w:r w:rsidRPr="69B451D1" w:rsidR="30F7D0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Available at: </w:t>
      </w:r>
      <w:hyperlink r:id="R1f94324f35cb427f">
        <w:r w:rsidRPr="69B451D1" w:rsidR="30F7D039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olor w:val="000000" w:themeColor="text1" w:themeTint="FF" w:themeShade="FF"/>
            <w:sz w:val="24"/>
            <w:szCs w:val="24"/>
          </w:rPr>
          <w:t>https://assets.publishing.service.gov.uk/media/696fabb3c0f4afaa9536a0f2/employment-rights-act-2025-overview-factsheet.pdf</w:t>
        </w:r>
      </w:hyperlink>
      <w:r w:rsidRPr="69B451D1" w:rsidR="30F7D0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(Accessed: 20 Februa</w:t>
      </w:r>
      <w:r w:rsidRPr="69B451D1" w:rsidR="4D5DEA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ry 2026).</w:t>
      </w:r>
    </w:p>
    <w:p w:rsidR="5D71D34C" w:rsidP="69B451D1" w:rsidRDefault="5D71D34C" w14:paraId="7365C161" w14:textId="101953E4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5D71D3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Expedia (2026) </w:t>
      </w:r>
      <w:r w:rsidRPr="69B451D1" w:rsidR="5D71D3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Holiday Inn </w:t>
      </w:r>
      <w:r w:rsidRPr="69B451D1" w:rsidR="5C28E9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Sunderland</w:t>
      </w:r>
      <w:r w:rsidRPr="69B451D1" w:rsidR="5D71D3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– City Centre by IHG. </w:t>
      </w:r>
      <w:r w:rsidRPr="69B451D1" w:rsidR="5D71D3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Available at: </w:t>
      </w:r>
      <w:hyperlink r:id="R7bcf2fdfa4c64abc">
        <w:r w:rsidRPr="69B451D1" w:rsidR="5D71D34C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https://www.expedia.co.uk/Newcastle-Upon-Tyne-Hotels-Holiday-Inn-Sunderland.h88609259.Hotel-Information</w:t>
        </w:r>
      </w:hyperlink>
      <w:r w:rsidRPr="69B451D1" w:rsidR="5D71D3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(Accessed: 27 January 2026).</w:t>
      </w:r>
    </w:p>
    <w:p w:rsidR="334E849B" w:rsidP="69B451D1" w:rsidRDefault="334E849B" w14:paraId="71ED6581" w14:textId="7BB7FDB6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334E84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Fisher, M.H. </w:t>
      </w:r>
      <w:r w:rsidRPr="69B451D1" w:rsidR="334E84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et al.</w:t>
      </w:r>
      <w:r w:rsidRPr="69B451D1" w:rsidR="334E84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(2020) “Applying the self</w:t>
      </w:r>
      <w:r w:rsidRPr="69B451D1" w:rsidR="334E84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‐</w:t>
      </w:r>
      <w:r w:rsidRPr="69B451D1" w:rsidR="334E84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determination theory to develop a school</w:t>
      </w:r>
      <w:r w:rsidRPr="69B451D1" w:rsidR="334E84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‐</w:t>
      </w:r>
      <w:r w:rsidRPr="69B451D1" w:rsidR="334E84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to</w:t>
      </w:r>
      <w:r w:rsidRPr="69B451D1" w:rsidR="334E84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‐</w:t>
      </w:r>
      <w:r w:rsidRPr="69B451D1" w:rsidR="334E84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work peer mentoring programme to promote social inclusion,” </w:t>
      </w:r>
      <w:r w:rsidRPr="69B451D1" w:rsidR="334E84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Journal of applied research in intellectual disabilities</w:t>
      </w:r>
      <w:r w:rsidRPr="69B451D1" w:rsidR="334E84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33(2), pp. 296–309. Available at: </w:t>
      </w:r>
      <w:hyperlink r:id="R02273da076f44ee8">
        <w:r w:rsidRPr="69B451D1" w:rsidR="334E849B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https://doi.org/10.1111/jar.12673</w:t>
        </w:r>
      </w:hyperlink>
      <w:r w:rsidRPr="69B451D1" w:rsidR="334E84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2148F8E3" w:rsidP="69B451D1" w:rsidRDefault="2148F8E3" w14:paraId="41A2409A" w14:textId="6012A982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69B451D1" w:rsidR="2148F8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Fredrik (2025) ‘Step-by-step guide on how to train hotel staff in 2025’ </w:t>
      </w:r>
      <w:r w:rsidRPr="69B451D1" w:rsidR="2148F8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Lingio</w:t>
      </w:r>
      <w:r w:rsidRPr="69B451D1" w:rsidR="2148F8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, </w:t>
      </w:r>
      <w:r w:rsidRPr="69B451D1" w:rsidR="2148F8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27 March. Available at: </w:t>
      </w:r>
      <w:hyperlink r:id="R6730ce24b1ef44ba">
        <w:r w:rsidRPr="69B451D1" w:rsidR="316CDAE5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olor w:val="000000" w:themeColor="text1" w:themeTint="FF" w:themeShade="FF"/>
            <w:sz w:val="24"/>
            <w:szCs w:val="24"/>
          </w:rPr>
          <w:t>https://www.lingio.com/blog/how-to-train-hotel-staff</w:t>
        </w:r>
      </w:hyperlink>
      <w:r w:rsidRPr="69B451D1" w:rsidR="316CDAE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(Accessed: 14 February 2026).</w:t>
      </w:r>
    </w:p>
    <w:p w:rsidR="3367FF29" w:rsidP="69B451D1" w:rsidRDefault="3367FF29" w14:paraId="0D752ACD" w14:textId="798B8C59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3367FF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Furnival, S. (2025) ‘Completion to impact: How to track employee training’ </w:t>
      </w:r>
      <w:r w:rsidRPr="69B451D1" w:rsidR="3367FF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Absorb LMS</w:t>
      </w:r>
      <w:r w:rsidRPr="69B451D1" w:rsidR="10A314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69B451D1" w:rsidR="10A314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3 September. Available at: </w:t>
      </w:r>
      <w:hyperlink r:id="Ra1b73f2b18ab4694">
        <w:r w:rsidRPr="69B451D1" w:rsidR="10A314AD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https://www.absorblms.com/resources/articles/how-to-track-training-tracker-progress#:~:text=Establish%20a%20single%20source%20of,The%20fix</w:t>
        </w:r>
      </w:hyperlink>
      <w:r w:rsidRPr="69B451D1" w:rsidR="10A314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(Accessed: 12 </w:t>
      </w:r>
      <w:r w:rsidRPr="69B451D1" w:rsidR="10A314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February</w:t>
      </w:r>
      <w:r w:rsidRPr="69B451D1" w:rsidR="10A314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2026).</w:t>
      </w:r>
    </w:p>
    <w:p w:rsidR="2AE95F98" w:rsidP="69B451D1" w:rsidRDefault="2AE95F98" w14:paraId="60D283CF" w14:textId="6E4CCD29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2AE95F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Gajić, T. </w:t>
      </w:r>
      <w:r w:rsidRPr="69B451D1" w:rsidR="2AE95F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et al.</w:t>
      </w:r>
      <w:r w:rsidRPr="69B451D1" w:rsidR="2AE95F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(2023) “The power of fears in the travel decision – covid-19 against lack of money,” </w:t>
      </w:r>
      <w:r w:rsidRPr="69B451D1" w:rsidR="2AE95F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Journal of Tourism Futures</w:t>
      </w:r>
      <w:r w:rsidRPr="69B451D1" w:rsidR="2AE95F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9(1), pp. 62–83. Available at: </w:t>
      </w:r>
      <w:hyperlink r:id="R16f90633366f4fd6">
        <w:r w:rsidRPr="69B451D1" w:rsidR="2AE95F98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https://doi.org/10.1108/JTF-03-2021-0064</w:t>
        </w:r>
      </w:hyperlink>
      <w:r w:rsidRPr="69B451D1" w:rsidR="2AE95F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3D9AF791" w:rsidP="69B451D1" w:rsidRDefault="3D9AF791" w14:paraId="009E8F52" w14:textId="6E5F1491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3D9AF7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Gao, T.P. </w:t>
      </w:r>
      <w:r w:rsidRPr="69B451D1" w:rsidR="3D9AF7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et al.</w:t>
      </w:r>
      <w:r w:rsidRPr="69B451D1" w:rsidR="3D9AF7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(2025) “Time is money: The return on investment of research in surgical training: The ROI of research in surgical training,” </w:t>
      </w:r>
      <w:r w:rsidRPr="69B451D1" w:rsidR="3D9AF7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The American journal of surgery</w:t>
      </w:r>
      <w:r w:rsidRPr="69B451D1" w:rsidR="3D9AF7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239, p. 116011. Available at: </w:t>
      </w:r>
      <w:hyperlink r:id="Rbec60735d37b45e7">
        <w:r w:rsidRPr="69B451D1" w:rsidR="3D9AF79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https://doi.org/10.1016/j.amjsurg.2024.116011</w:t>
        </w:r>
      </w:hyperlink>
      <w:r w:rsidRPr="69B451D1" w:rsidR="3D9AF7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6AE0A6EF" w:rsidP="69B451D1" w:rsidRDefault="6AE0A6EF" w14:paraId="2FE4BFB7" w14:textId="265FB7BB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6AE0A6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Gomes, C. </w:t>
      </w:r>
      <w:r w:rsidRPr="69B451D1" w:rsidR="6AE0A6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et al.</w:t>
      </w:r>
      <w:r w:rsidRPr="69B451D1" w:rsidR="6AE0A6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69B451D1" w:rsidR="6AE0A6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(2025) “SUCCESS IN HOSPITALITY INDUSTRY: EVALUATING PERFORMANCE THROUGH OPERATING INDICATORS,” </w:t>
      </w:r>
      <w:r w:rsidRPr="69B451D1" w:rsidR="6AE0A6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Tourism and hospitality management</w:t>
      </w:r>
      <w:r w:rsidRPr="69B451D1" w:rsidR="6AE0A6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31(4), pp. 507–519. Available at: </w:t>
      </w:r>
      <w:hyperlink r:id="R9c300dd38bb74781">
        <w:r w:rsidRPr="69B451D1" w:rsidR="6AE0A6EF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https://doi.org/10.20867/thm.31.4.2</w:t>
        </w:r>
      </w:hyperlink>
      <w:r w:rsidRPr="69B451D1" w:rsidR="6AE0A6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0B885381" w:rsidP="69B451D1" w:rsidRDefault="0B885381" w14:paraId="05CD6BF0" w14:textId="04D9BFA9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</w:pPr>
      <w:r w:rsidRPr="69B451D1" w:rsidR="0B8853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GOV UK (2025) </w:t>
      </w:r>
      <w:r w:rsidRPr="69B451D1" w:rsidR="0B8853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Budget 2025: Retail, Hospitality and Leisure </w:t>
      </w:r>
      <w:r w:rsidRPr="69B451D1" w:rsidR="37DE63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Factsheet. </w:t>
      </w:r>
      <w:r w:rsidRPr="69B451D1" w:rsidR="37DE63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Available at: </w:t>
      </w:r>
      <w:hyperlink r:id="Ra0034680d94247b1">
        <w:r w:rsidRPr="69B451D1" w:rsidR="37DE630D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olor w:val="000000" w:themeColor="text1" w:themeTint="FF" w:themeShade="FF"/>
            <w:sz w:val="24"/>
            <w:szCs w:val="24"/>
          </w:rPr>
          <w:t>https://www.gov.uk/government/publications/budget-2025-retail-hospitality-and-leisure-factsheet/budget-2025-retail-hospitality-and-leisure-factsheet</w:t>
        </w:r>
      </w:hyperlink>
      <w:r w:rsidRPr="69B451D1" w:rsidR="37DE63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(Accessed: 15 February 2026). </w:t>
      </w:r>
    </w:p>
    <w:p w:rsidR="1B8A2C6A" w:rsidP="69B451D1" w:rsidRDefault="1B8A2C6A" w14:paraId="4C4353FA" w14:textId="13B9079F">
      <w:pPr>
        <w:spacing w:before="0" w:beforeAutospacing="off" w:after="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1B8A2C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Grewal, D. </w:t>
      </w:r>
      <w:r w:rsidRPr="69B451D1" w:rsidR="1B8A2C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et al.</w:t>
      </w:r>
      <w:r w:rsidRPr="69B451D1" w:rsidR="1B8A2C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(2022) “The Future of Digital Communication Research: Considering Dynamics and Multimodality,” </w:t>
      </w:r>
      <w:r w:rsidRPr="69B451D1" w:rsidR="1B8A2C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Journal of retailing</w:t>
      </w:r>
      <w:r w:rsidRPr="69B451D1" w:rsidR="1B8A2C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98(2), pp. 224–240. Available at: </w:t>
      </w:r>
      <w:hyperlink r:id="R4ef4025488eb4ea5">
        <w:r w:rsidRPr="69B451D1" w:rsidR="1B8A2C6A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https://doi.org/10.1016/j.jretai.2021.01.007</w:t>
        </w:r>
        <w:r w:rsidRPr="69B451D1" w:rsidR="3541E0B3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.</w:t>
        </w:r>
      </w:hyperlink>
    </w:p>
    <w:p w:rsidR="559A79C5" w:rsidP="69B451D1" w:rsidRDefault="559A79C5" w14:paraId="2BA99665" w14:textId="390FC89D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559A79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Guo, X., Zheng, </w:t>
      </w:r>
      <w:r w:rsidRPr="69B451D1" w:rsidR="559A79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W.</w:t>
      </w:r>
      <w:r w:rsidRPr="69B451D1" w:rsidR="559A79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and Lin, Z. (2025) “Who Really Influences? A Theory-Informed AI Framework for Tourism Influencer Selection Under Budget Constraints,” </w:t>
      </w:r>
      <w:r w:rsidRPr="69B451D1" w:rsidR="559A79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Journal of hospitality &amp; tourism research (Washington, D.C.)</w:t>
      </w:r>
      <w:r w:rsidRPr="69B451D1" w:rsidR="559A79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[Preprint]. Available at: </w:t>
      </w:r>
      <w:hyperlink r:id="R835107745c814921">
        <w:r w:rsidRPr="69B451D1" w:rsidR="559A79C5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https://doi.org/10.1177/10963480251361951</w:t>
        </w:r>
      </w:hyperlink>
      <w:r w:rsidRPr="69B451D1" w:rsidR="559A79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77F94C02" w:rsidP="69B451D1" w:rsidRDefault="77F94C02" w14:paraId="211D68E6" w14:textId="72B11340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B451D1" w:rsidR="77F94C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Guo, X., Zheng, </w:t>
      </w:r>
      <w:r w:rsidRPr="69B451D1" w:rsidR="77F94C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W.</w:t>
      </w:r>
      <w:r w:rsidRPr="69B451D1" w:rsidR="77F94C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Lin, Z. (2025) “Who Really Influences? A Theory-Informed AI Framework for Tourism Influencer Selection Under Budget Constraints,” </w:t>
      </w:r>
      <w:r w:rsidRPr="69B451D1" w:rsidR="77F94C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Journal of hospitality &amp; tourism research (Washington, D.C.)</w:t>
      </w:r>
      <w:r w:rsidRPr="69B451D1" w:rsidR="77F94C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[Preprint]. Available at: </w:t>
      </w:r>
      <w:hyperlink r:id="R8f4c0183b49b4076">
        <w:r w:rsidRPr="69B451D1" w:rsidR="77F94C02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https://doi.org/10.1177/10963480251361951</w:t>
        </w:r>
        <w:r w:rsidRPr="69B451D1" w:rsidR="2764A747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.</w:t>
        </w:r>
      </w:hyperlink>
    </w:p>
    <w:p w:rsidR="2764A747" w:rsidP="69B451D1" w:rsidRDefault="2764A747" w14:paraId="7847167F" w14:textId="473D046D">
      <w:pPr>
        <w:spacing w:before="0" w:beforeAutospacing="off" w:after="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2764A74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Human Resource Management International Digest (2024) </w:t>
      </w:r>
      <w:r w:rsidRPr="69B451D1" w:rsidR="2764A74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Equipping the force: Employee training to improve engagement and performance</w:t>
      </w:r>
      <w:r w:rsidRPr="69B451D1" w:rsidR="2764A74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32(2), pp. 22–23. Available at: </w:t>
      </w:r>
      <w:hyperlink r:id="R06009376a41346c5">
        <w:r w:rsidRPr="69B451D1" w:rsidR="2764A747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https://doi.org/10.1108/HRMID-01-2024-0012</w:t>
        </w:r>
      </w:hyperlink>
      <w:r w:rsidRPr="69B451D1" w:rsidR="2764A74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69B451D1" w:rsidP="69B451D1" w:rsidRDefault="69B451D1" w14:paraId="0C53F022" w14:textId="50C2ECAD">
      <w:pPr>
        <w:spacing w:before="0" w:beforeAutospacing="off" w:after="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</w:p>
    <w:p w:rsidR="5D5812AE" w:rsidP="69B451D1" w:rsidRDefault="5D5812AE" w14:paraId="58F3CB9B" w14:textId="0C8CB1AD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5D5812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Husnain, M. </w:t>
      </w:r>
      <w:r w:rsidRPr="69B451D1" w:rsidR="5D5812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et al.</w:t>
      </w:r>
      <w:r w:rsidRPr="69B451D1" w:rsidR="5D5812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(2025) “Cultivating green creativity through training and development in hospitality organizations,” </w:t>
      </w:r>
      <w:r w:rsidRPr="69B451D1" w:rsidR="5D5812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The Service industries journal</w:t>
      </w:r>
      <w:r w:rsidRPr="69B451D1" w:rsidR="5D5812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45(11–12), pp. 966–991. Available at: </w:t>
      </w:r>
      <w:hyperlink r:id="R2eca4001cd694350">
        <w:r w:rsidRPr="69B451D1" w:rsidR="5D5812AE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https://doi.org/10.1080/02642069.2024.2375359</w:t>
        </w:r>
      </w:hyperlink>
      <w:r w:rsidRPr="69B451D1" w:rsidR="5D5812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16EF7EF3" w:rsidP="69B451D1" w:rsidRDefault="16EF7EF3" w14:paraId="1287AF43" w14:textId="46735554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16EF7E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Hussain, S. </w:t>
      </w:r>
      <w:r w:rsidRPr="69B451D1" w:rsidR="16EF7E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et al.</w:t>
      </w:r>
      <w:r w:rsidRPr="69B451D1" w:rsidR="16EF7E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(2023) “Next generation employability and career sustainability in the hospitality industry 5.0,” </w:t>
      </w:r>
      <w:r w:rsidRPr="69B451D1" w:rsidR="16EF7E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Worldwide hospitality and tourism themes</w:t>
      </w:r>
      <w:r w:rsidRPr="69B451D1" w:rsidR="16EF7E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15(3), pp. 308–321. Available at: </w:t>
      </w:r>
      <w:hyperlink r:id="R27c72d06473243d2">
        <w:r w:rsidRPr="69B451D1" w:rsidR="16EF7EF3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https://doi.org/10.1108/WHATT-01-2023-0011</w:t>
        </w:r>
      </w:hyperlink>
      <w:r w:rsidRPr="69B451D1" w:rsidR="16EF7E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37D7476E" w:rsidP="69B451D1" w:rsidRDefault="37D7476E" w14:paraId="153A25C5" w14:textId="239A9295">
      <w:pPr>
        <w:spacing w:before="0" w:beforeAutospacing="off" w:after="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37D747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Ibrahim, M. and Islam, M.J. (2024) “Hospitality 2.0: Applying the UTAUT model to understand guest perspectives on personalised technologies in hotels,” </w:t>
      </w:r>
      <w:r w:rsidRPr="69B451D1" w:rsidR="37D747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Research in hospitality management</w:t>
      </w:r>
      <w:r w:rsidRPr="69B451D1" w:rsidR="37D747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14(2), pp. 171–185. Available at: </w:t>
      </w:r>
      <w:hyperlink r:id="R5e01ba50792a4f2c">
        <w:r w:rsidRPr="69B451D1" w:rsidR="37D7476E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https://doi.org/10.1080/22243534.2024.2398479</w:t>
        </w:r>
      </w:hyperlink>
      <w:r w:rsidRPr="69B451D1" w:rsidR="37D747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69B451D1" w:rsidP="69B451D1" w:rsidRDefault="69B451D1" w14:paraId="0F7FF7AD" w14:textId="583C9DB6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</w:p>
    <w:p w:rsidR="10806D5D" w:rsidP="69B451D1" w:rsidRDefault="10806D5D" w14:paraId="6880D25E" w14:textId="01F453A6">
      <w:pPr>
        <w:spacing w:before="0" w:beforeAutospacing="off" w:after="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B451D1" w:rsidR="10806D5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9B451D1" w:rsidR="10806D5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HG (2023) </w:t>
      </w:r>
      <w:r w:rsidRPr="69B451D1" w:rsidR="10806D5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Careers IHG. </w:t>
      </w:r>
      <w:r w:rsidRPr="69B451D1" w:rsidR="10806D5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e525c1dfd5524d04">
        <w:r w:rsidRPr="69B451D1" w:rsidR="10806D5D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https://careers.ihg.com/en/</w:t>
        </w:r>
      </w:hyperlink>
      <w:r w:rsidRPr="69B451D1" w:rsidR="10806D5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  <w:r w:rsidRPr="69B451D1" w:rsidR="10806D5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(Accessed: 24 January 2026)</w:t>
      </w:r>
      <w:r w:rsidRPr="69B451D1" w:rsidR="10806D5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3844ED3" w:rsidP="69B451D1" w:rsidRDefault="13844ED3" w14:paraId="67CAF28E" w14:textId="556356C5">
      <w:pPr>
        <w:spacing w:before="0" w:beforeAutospacing="off" w:after="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69B451D1" w:rsidR="13844E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IHG PLC (2024) ‘Driving a sustainable future: a journey to tomorrow’ </w:t>
      </w:r>
      <w:r w:rsidRPr="69B451D1" w:rsidR="13844E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IHG </w:t>
      </w:r>
      <w:r w:rsidRPr="69B451D1" w:rsidR="05F9B6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News, </w:t>
      </w:r>
      <w:r w:rsidRPr="69B451D1" w:rsidR="05F9B6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22 May. Available at: </w:t>
      </w:r>
      <w:hyperlink r:id="R9ecd261597db4612">
        <w:r w:rsidRPr="69B451D1" w:rsidR="05F9B6AD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olor w:val="000000" w:themeColor="text1" w:themeTint="FF" w:themeShade="FF"/>
            <w:sz w:val="24"/>
            <w:szCs w:val="24"/>
          </w:rPr>
          <w:t>https://www.ihgplc.com/en/news-and-media/news-releases/2024/driving-a-sustainable-future-a-journey-to-tomorrow</w:t>
        </w:r>
      </w:hyperlink>
      <w:r w:rsidRPr="69B451D1" w:rsidR="05F9B6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(Accessed: 18 February 2026).</w:t>
      </w:r>
    </w:p>
    <w:p w:rsidR="33997589" w:rsidP="69B451D1" w:rsidRDefault="33997589" w14:paraId="0B3B6A29" w14:textId="68673C6D">
      <w:pPr>
        <w:spacing w:before="0" w:beforeAutospacing="off" w:after="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69B451D1" w:rsidR="339975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IHG (2024) </w:t>
      </w:r>
      <w:r w:rsidRPr="69B451D1" w:rsidR="339975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Responsible Business Report 2024 – True Hospitality for Good. </w:t>
      </w:r>
      <w:r w:rsidRPr="69B451D1" w:rsidR="54390B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Available at: </w:t>
      </w:r>
      <w:hyperlink r:id="Ra3b9a7cfa6e347f3">
        <w:r w:rsidRPr="69B451D1" w:rsidR="54390B5F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olor w:val="000000" w:themeColor="text1" w:themeTint="FF" w:themeShade="FF"/>
            <w:sz w:val="24"/>
            <w:szCs w:val="24"/>
          </w:rPr>
          <w:t>https://development.ihg.com/sites/ihgplc/files/IHG/A%20sustainable%20business/IHG_RBR_24-25_Interactive.pdf</w:t>
        </w:r>
      </w:hyperlink>
      <w:r w:rsidRPr="69B451D1" w:rsidR="54390B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(Accessed: 17 February 2026).</w:t>
      </w:r>
    </w:p>
    <w:p w:rsidR="69B451D1" w:rsidP="69B451D1" w:rsidRDefault="69B451D1" w14:paraId="19D309CC" w14:textId="13B1C6EA">
      <w:pPr>
        <w:spacing w:before="0" w:beforeAutospacing="off" w:after="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</w:p>
    <w:p w:rsidR="6314CC41" w:rsidP="69B451D1" w:rsidRDefault="6314CC41" w14:paraId="5C103268" w14:textId="5828B75A">
      <w:pPr>
        <w:spacing w:before="0" w:beforeAutospacing="off" w:after="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69B451D1" w:rsidR="6314CC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IHG (2026) </w:t>
      </w:r>
      <w:r w:rsidRPr="69B451D1" w:rsidR="6314CC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Academy Skills Builder – Get ahead with IHG Skills. </w:t>
      </w:r>
      <w:r w:rsidRPr="69B451D1" w:rsidR="6314CC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Available at: </w:t>
      </w:r>
      <w:hyperlink r:id="Rf66070561c9d48c2">
        <w:r w:rsidRPr="69B451D1" w:rsidR="187CD897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olor w:val="000000" w:themeColor="text1" w:themeTint="FF" w:themeShade="FF"/>
            <w:sz w:val="24"/>
            <w:szCs w:val="24"/>
          </w:rPr>
          <w:t>https://careers.ihg.com/en/academy/skills-builder/</w:t>
        </w:r>
      </w:hyperlink>
      <w:r w:rsidRPr="69B451D1" w:rsidR="187CD8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(Accessed: 17 February 2026).</w:t>
      </w:r>
    </w:p>
    <w:p w:rsidR="5AE545C6" w:rsidP="69B451D1" w:rsidRDefault="5AE545C6" w14:paraId="4B7FF346" w14:textId="07CE2123">
      <w:pPr>
        <w:spacing w:before="0" w:beforeAutospacing="off" w:after="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69B451D1" w:rsidR="5AE545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IHG PLC (2026) </w:t>
      </w:r>
      <w:r w:rsidRPr="69B451D1" w:rsidR="5AE545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Introducing our 10-year responsible business plan. </w:t>
      </w:r>
      <w:r w:rsidRPr="69B451D1" w:rsidR="5AE545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Available at: </w:t>
      </w:r>
      <w:hyperlink r:id="R77755106532e4c4f">
        <w:r w:rsidRPr="69B451D1" w:rsidR="5AE545C6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olor w:val="000000" w:themeColor="text1" w:themeTint="FF" w:themeShade="FF"/>
            <w:sz w:val="24"/>
            <w:szCs w:val="24"/>
          </w:rPr>
          <w:t>https://www.ihgplc.com/en/responsible-business/journey-to-tomorrow</w:t>
        </w:r>
      </w:hyperlink>
      <w:r w:rsidRPr="69B451D1" w:rsidR="5AE545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(Accessed: 15 February 2026).</w:t>
      </w:r>
    </w:p>
    <w:p w:rsidR="5AE545C6" w:rsidP="69B451D1" w:rsidRDefault="5AE545C6" w14:paraId="41579B11" w14:textId="3BC989E0">
      <w:pPr>
        <w:spacing w:before="0" w:beforeAutospacing="off" w:after="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69B451D1" w:rsidR="5AE545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IHG (2026) </w:t>
      </w:r>
      <w:r w:rsidRPr="69B451D1" w:rsidR="5AE545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Holiday Inn Sunderland. </w:t>
      </w:r>
      <w:r w:rsidRPr="69B451D1" w:rsidR="5AE545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Available at: </w:t>
      </w:r>
      <w:hyperlink r:id="R7185a2cfde08455e">
        <w:r w:rsidRPr="69B451D1" w:rsidR="5AE545C6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olor w:val="000000" w:themeColor="text1" w:themeTint="FF" w:themeShade="FF"/>
            <w:sz w:val="24"/>
            <w:szCs w:val="24"/>
          </w:rPr>
          <w:t>https://www.ihg.com/holidayinn/hotels/gb/en/sunderland/snduk/hoteldetail</w:t>
        </w:r>
      </w:hyperlink>
      <w:r w:rsidRPr="69B451D1" w:rsidR="5AE545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(Accessed: 21 February 2026)</w:t>
      </w:r>
    </w:p>
    <w:p w:rsidR="50594757" w:rsidP="69B451D1" w:rsidRDefault="50594757" w14:paraId="17A0248B" w14:textId="0FD86A0E">
      <w:pPr>
        <w:spacing w:before="0" w:beforeAutospacing="off" w:after="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69B451D1" w:rsidR="505947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IHG (2026) </w:t>
      </w:r>
      <w:r w:rsidRPr="69B451D1" w:rsidR="505947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Holiday inn Sunderland – Things to do.</w:t>
      </w:r>
      <w:r w:rsidRPr="69B451D1" w:rsidR="505947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Available at: </w:t>
      </w:r>
      <w:hyperlink r:id="R6a1c72e9e032449f">
        <w:r w:rsidRPr="69B451D1" w:rsidR="50594757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olor w:val="000000" w:themeColor="text1" w:themeTint="FF" w:themeShade="FF"/>
            <w:sz w:val="24"/>
            <w:szCs w:val="24"/>
          </w:rPr>
          <w:t>https://www.ihg.com/holidayinn/hotels/gb/en/sunderland/snduk/hoteldetail/local-guide-whats-nearby</w:t>
        </w:r>
      </w:hyperlink>
      <w:r w:rsidRPr="69B451D1" w:rsidR="505947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(Accessed: 21 February 2026).</w:t>
      </w:r>
    </w:p>
    <w:p w:rsidR="06F4E0C6" w:rsidP="69B451D1" w:rsidRDefault="06F4E0C6" w14:paraId="47666865" w14:textId="0A09A924">
      <w:pPr>
        <w:spacing w:before="0" w:beforeAutospacing="off" w:after="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69B451D1" w:rsidR="06F4E0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Iliescu, A. (2026) ‘A Guide to Hotel Staff Training: Fight Staffing Shortages with the Right Training </w:t>
      </w:r>
      <w:r w:rsidRPr="69B451D1" w:rsidR="22ECB1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for Your Team’</w:t>
      </w:r>
      <w:r w:rsidRPr="69B451D1" w:rsidR="22ECB1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Code of Talent, </w:t>
      </w:r>
      <w:r w:rsidRPr="69B451D1" w:rsidR="22ECB1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No Date. Available at: </w:t>
      </w:r>
      <w:hyperlink r:id="R71a75588ee9f4403">
        <w:r w:rsidRPr="69B451D1" w:rsidR="22ECB1BE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olor w:val="000000" w:themeColor="text1" w:themeTint="FF" w:themeShade="FF"/>
            <w:sz w:val="24"/>
            <w:szCs w:val="24"/>
          </w:rPr>
          <w:t>https://codeoftalent.com/blog/a-guide-to-hotel-staff-training/#:~:text=The%20hotel%20industry%20is%20facing,or%20kitchen%20roles%20(14%25</w:t>
        </w:r>
      </w:hyperlink>
      <w:r w:rsidRPr="69B451D1" w:rsidR="22ECB1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) (Accessed: 20 February 2026).</w:t>
      </w:r>
    </w:p>
    <w:p w:rsidR="5052B9B6" w:rsidP="69B451D1" w:rsidRDefault="5052B9B6" w14:paraId="32020436" w14:textId="4787DEAC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5052B9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Jewitt, C. </w:t>
      </w:r>
      <w:r w:rsidRPr="69B451D1" w:rsidR="5052B9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et al.</w:t>
      </w:r>
      <w:r w:rsidRPr="69B451D1" w:rsidR="5052B9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(2020) </w:t>
      </w:r>
      <w:r w:rsidRPr="69B451D1" w:rsidR="5052B9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Interdisciplinary Insights for Digital Touch Communication</w:t>
      </w:r>
      <w:r w:rsidRPr="69B451D1" w:rsidR="5052B9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. 1st ed. 2020. Cham: Springer Nature. Available at: </w:t>
      </w:r>
      <w:hyperlink r:id="Ra29d3dfee42d47f4">
        <w:r w:rsidRPr="69B451D1" w:rsidR="5052B9B6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https://doi.org/10.1007/978-3-030-24564-1</w:t>
        </w:r>
      </w:hyperlink>
      <w:r w:rsidRPr="69B451D1" w:rsidR="5052B9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36424955" w:rsidP="69B451D1" w:rsidRDefault="36424955" w14:paraId="17FC3A4D" w14:textId="5AA49329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B451D1" w:rsidR="364249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Kandampully</w:t>
      </w:r>
      <w:r w:rsidRPr="69B451D1" w:rsidR="364249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J. </w:t>
      </w:r>
      <w:r w:rsidRPr="69B451D1" w:rsidR="109FA3C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et al. </w:t>
      </w:r>
      <w:r w:rsidRPr="69B451D1" w:rsidR="364249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(2015) “Customer loyalty: a review and future directions with a special focus on the hospitality industry,” </w:t>
      </w:r>
      <w:r w:rsidRPr="69B451D1" w:rsidR="364249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International journal of contemporary hospitality management</w:t>
      </w:r>
      <w:r w:rsidRPr="69B451D1" w:rsidR="364249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27(3), pp. 379–414. Available at: </w:t>
      </w:r>
      <w:hyperlink r:id="Rd4969368026948a3">
        <w:r w:rsidRPr="69B451D1" w:rsidR="36424955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https://doi.org/10.1108/IJCHM-03-2014-0151</w:t>
        </w:r>
      </w:hyperlink>
      <w:r w:rsidRPr="69B451D1" w:rsidR="364249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4B9E37E3" w:rsidP="69B451D1" w:rsidRDefault="4B9E37E3" w14:paraId="39C5EAA3" w14:textId="5667C284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4B9E37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Kayak (2026) </w:t>
      </w:r>
      <w:r w:rsidRPr="69B451D1" w:rsidR="4B9E37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Holiday Inn Sunderland – by IHG. </w:t>
      </w:r>
      <w:r w:rsidRPr="69B451D1" w:rsidR="4B9E37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Available at: </w:t>
      </w:r>
      <w:hyperlink r:id="Rcce98d3c82194012">
        <w:r w:rsidRPr="69B451D1" w:rsidR="4B9E37E3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https://www.kayak.co.uk/Sunderland-Hotels-Holiday-Inn-Sunderland.1070560173.ksp</w:t>
        </w:r>
      </w:hyperlink>
      <w:r w:rsidRPr="69B451D1" w:rsidR="4B9E37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(Accessed: 25 January 2026).</w:t>
      </w:r>
    </w:p>
    <w:p w:rsidR="6DEE465C" w:rsidP="69B451D1" w:rsidRDefault="6DEE465C" w14:paraId="5D049098" w14:textId="69B409D8">
      <w:pPr>
        <w:spacing w:before="0" w:beforeAutospacing="off" w:after="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6DEE46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Kerzner, H. (2017) </w:t>
      </w:r>
      <w:r w:rsidRPr="69B451D1" w:rsidR="6DEE46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Project management metrics, KPIs, and </w:t>
      </w:r>
      <w:r w:rsidRPr="69B451D1" w:rsidR="778AB6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dashboards:</w:t>
      </w:r>
      <w:r w:rsidRPr="69B451D1" w:rsidR="6DEE46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a guide to measuring and monitoring project performance</w:t>
      </w:r>
      <w:r w:rsidRPr="69B451D1" w:rsidR="6DEE46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. Third edition. Hoboken, New Jersey: Wiley. Available at: </w:t>
      </w:r>
      <w:hyperlink r:id="R0163e09ddf9a4cc5">
        <w:r w:rsidRPr="69B451D1" w:rsidR="6DEE465C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https://ebookcentral.proquest.com/lib/trinity/detail.action?docID=5015537</w:t>
        </w:r>
      </w:hyperlink>
      <w:r w:rsidRPr="69B451D1" w:rsidR="6DEE46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69B451D1" w:rsidR="6DEE46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</w:p>
    <w:p w:rsidR="69B451D1" w:rsidP="69B451D1" w:rsidRDefault="69B451D1" w14:paraId="2E48F40E" w14:textId="1BD70776">
      <w:pPr>
        <w:spacing w:before="0" w:beforeAutospacing="off" w:after="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</w:p>
    <w:p w:rsidR="0660EB56" w:rsidP="69B451D1" w:rsidRDefault="0660EB56" w14:paraId="27D1E7B2" w14:textId="50A1D56B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0660EB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Kim, H. </w:t>
      </w:r>
      <w:r w:rsidRPr="69B451D1" w:rsidR="0660EB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69B451D1" w:rsidR="0660EB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(2024) “Barista robots with human appeal: </w:t>
      </w:r>
      <w:r w:rsidRPr="69B451D1" w:rsidR="736B34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Unravelling</w:t>
      </w:r>
      <w:r w:rsidRPr="69B451D1" w:rsidR="0660EB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impact of anthropomorphism, human presence, and perceived financial constraints on consumer </w:t>
      </w:r>
      <w:r w:rsidRPr="69B451D1" w:rsidR="6A23BB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behaviour</w:t>
      </w:r>
      <w:r w:rsidRPr="69B451D1" w:rsidR="0660EB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,” </w:t>
      </w:r>
      <w:r w:rsidRPr="69B451D1" w:rsidR="0660EB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International journal of hospitality management</w:t>
      </w:r>
      <w:r w:rsidRPr="69B451D1" w:rsidR="0660EB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122. Available at: </w:t>
      </w:r>
      <w:hyperlink r:id="Re6519f0a02a646d3">
        <w:r w:rsidRPr="69B451D1" w:rsidR="0660EB56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https://doi.org/10.1016/j.ijhm.2024.103849</w:t>
        </w:r>
      </w:hyperlink>
      <w:r w:rsidRPr="69B451D1" w:rsidR="0660EB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7B8371D7" w:rsidP="69B451D1" w:rsidRDefault="7B8371D7" w14:paraId="7B52CCA5" w14:textId="17870EC8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7B8371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Lashley, C. (2009) “The right answers to the wrong </w:t>
      </w:r>
      <w:r w:rsidRPr="69B451D1" w:rsidR="47FFB9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questions:</w:t>
      </w:r>
      <w:r w:rsidRPr="69B451D1" w:rsidR="7B8371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Observations on skill development and training in the United Kingdom’s hospitality sector,” </w:t>
      </w:r>
      <w:r w:rsidRPr="69B451D1" w:rsidR="7B8371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Tourism and hospitality research</w:t>
      </w:r>
      <w:r w:rsidRPr="69B451D1" w:rsidR="7B8371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9(4), pp. 340–352. Available at: </w:t>
      </w:r>
      <w:hyperlink r:id="R28a5f0a140b84e0f">
        <w:r w:rsidRPr="69B451D1" w:rsidR="7B8371D7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https://www.jstor.org/stable/23745487</w:t>
        </w:r>
      </w:hyperlink>
    </w:p>
    <w:p w:rsidR="2DB4A8C2" w:rsidP="69B451D1" w:rsidRDefault="2DB4A8C2" w14:paraId="3321A576" w14:textId="7C97EABA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2DB4A8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Lassoued, K., </w:t>
      </w:r>
      <w:r w:rsidRPr="69B451D1" w:rsidR="2DB4A8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Mahgoob</w:t>
      </w:r>
      <w:r w:rsidRPr="69B451D1" w:rsidR="2DB4A8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F. and </w:t>
      </w:r>
      <w:r w:rsidRPr="69B451D1" w:rsidR="2DB4A8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Guirat</w:t>
      </w:r>
      <w:r w:rsidRPr="69B451D1" w:rsidR="2DB4A8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R.B. (2022) “Measuring the Outcomes of Training Programs in the Hotel Industry: The Egyptian Case,” </w:t>
      </w:r>
      <w:r w:rsidRPr="69B451D1" w:rsidR="2DB4A8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African journal of hospitality, </w:t>
      </w:r>
      <w:r w:rsidRPr="69B451D1" w:rsidR="2DB4A8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tourism</w:t>
      </w:r>
      <w:r w:rsidRPr="69B451D1" w:rsidR="2DB4A8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and leisure</w:t>
      </w:r>
      <w:r w:rsidRPr="69B451D1" w:rsidR="2DB4A8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11(11(1)2022), pp. 71–85. Available at: </w:t>
      </w:r>
      <w:hyperlink r:id="Rf1c6b5987d054405">
        <w:r w:rsidRPr="69B451D1" w:rsidR="2DB4A8C2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https://doi.org/10.46222/ajhtl.19770720.212</w:t>
        </w:r>
      </w:hyperlink>
      <w:r w:rsidRPr="69B451D1" w:rsidR="2DB4A8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1FB441FC" w:rsidP="69B451D1" w:rsidRDefault="1FB441FC" w14:paraId="5F61A152" w14:textId="63FFFF5C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1FB441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Luu, T.T. (2023) “Reducing unethical pro-organizational </w:t>
      </w:r>
      <w:r w:rsidRPr="69B451D1" w:rsidR="144937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behaviour</w:t>
      </w:r>
      <w:r w:rsidRPr="69B451D1" w:rsidR="1FB441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the hospitality sector through socially responsible human resource practices and responsible leadership,” </w:t>
      </w:r>
      <w:r w:rsidRPr="69B451D1" w:rsidR="1FB441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Journal of sustainable tourism</w:t>
      </w:r>
      <w:r w:rsidRPr="69B451D1" w:rsidR="1FB441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31(3), pp. 706–734. Available at: </w:t>
      </w:r>
      <w:hyperlink r:id="R144bec02491948ff">
        <w:r w:rsidRPr="69B451D1" w:rsidR="1FB441FC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https://doi.org/10.1080/09669582.2021.2000994</w:t>
        </w:r>
      </w:hyperlink>
      <w:r w:rsidRPr="69B451D1" w:rsidR="1FB441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7275B0F4" w:rsidP="69B451D1" w:rsidRDefault="7275B0F4" w14:paraId="00C25C86" w14:textId="796B8C86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7275B0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Marginson</w:t>
      </w:r>
      <w:r w:rsidRPr="69B451D1" w:rsidR="7275B0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S. (2019) “Limitations of human capital theory,” </w:t>
      </w:r>
      <w:r w:rsidRPr="69B451D1" w:rsidR="7275B0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Studies in higher education (Dorchester-on-Thames)</w:t>
      </w:r>
      <w:r w:rsidRPr="69B451D1" w:rsidR="7275B0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44(2), pp. 287–301. Available at: </w:t>
      </w:r>
      <w:hyperlink r:id="Rbe30831b25df4ff6">
        <w:r w:rsidRPr="69B451D1" w:rsidR="7275B0F4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https://doi.org/10.1080/03075079.2017.1359823</w:t>
        </w:r>
      </w:hyperlink>
      <w:r w:rsidRPr="69B451D1" w:rsidR="7275B0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7D664C8A" w:rsidP="69B451D1" w:rsidRDefault="7D664C8A" w14:paraId="49CE1F9F" w14:textId="70EADC06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7D664C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Marmol, T. del </w:t>
      </w:r>
      <w:r w:rsidRPr="69B451D1" w:rsidR="7D664C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et al.</w:t>
      </w:r>
      <w:r w:rsidRPr="69B451D1" w:rsidR="7D664C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69B451D1" w:rsidR="7D664C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(2015) </w:t>
      </w:r>
      <w:r w:rsidRPr="69B451D1" w:rsidR="7D664C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PESTLE analysis</w:t>
      </w:r>
      <w:r w:rsidRPr="69B451D1" w:rsidR="7D664C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. Translated by C. Probert. Namur: Lemaitre Publishing. Available at: </w:t>
      </w:r>
      <w:hyperlink r:id="Rcf1d2e0cd2f64958">
        <w:r w:rsidRPr="69B451D1" w:rsidR="7D664C8A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https://www-vlebooks-com.uwtsd.idm.oclc.org/Product/Index/856158?page=0&amp;startBookmarkId=-1</w:t>
        </w:r>
      </w:hyperlink>
      <w:r w:rsidRPr="69B451D1" w:rsidR="7D664C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(Accessed: 1 </w:t>
      </w:r>
      <w:r w:rsidRPr="69B451D1" w:rsidR="3610DB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February</w:t>
      </w:r>
      <w:r w:rsidRPr="69B451D1" w:rsidR="7D664C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2026).</w:t>
      </w:r>
    </w:p>
    <w:p w:rsidR="029F4D75" w:rsidP="69B451D1" w:rsidRDefault="029F4D75" w14:paraId="59BF96A6" w14:textId="6DCE7AAB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029F4D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Marques, J. </w:t>
      </w:r>
      <w:r w:rsidRPr="69B451D1" w:rsidR="029F4D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69B451D1" w:rsidR="029F4D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(2025) </w:t>
      </w:r>
      <w:r w:rsidRPr="69B451D1" w:rsidR="029F4D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Building Human Capital in Tourism and </w:t>
      </w:r>
      <w:r w:rsidRPr="69B451D1" w:rsidR="2F0BED4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Hospitality:</w:t>
      </w:r>
      <w:r w:rsidRPr="69B451D1" w:rsidR="029F4D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Perspectives from Theory and Practice.</w:t>
      </w:r>
      <w:r w:rsidRPr="69B451D1" w:rsidR="029F4D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1st ed. Oxford: CAB </w:t>
      </w:r>
      <w:r w:rsidRPr="69B451D1" w:rsidR="5F0119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International. Available</w:t>
      </w:r>
      <w:r w:rsidRPr="69B451D1" w:rsidR="5F0119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 </w:t>
      </w:r>
      <w:hyperlink r:id="R4690b59c83184170">
        <w:r w:rsidRPr="69B451D1" w:rsidR="5F0119FE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https://ebookcentral.proquest.com/lib/trinity/detail.action?docID=32092764</w:t>
        </w:r>
      </w:hyperlink>
      <w:r w:rsidRPr="69B451D1" w:rsidR="5F0119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</w:p>
    <w:p w:rsidR="225027E7" w:rsidP="69B451D1" w:rsidRDefault="225027E7" w14:paraId="7601B64D" w14:textId="06E3C34D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225027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McDowell, A. (2025) ‘How Ai Chatbots for Hotels are Revolutioning Guest Engagement’ </w:t>
      </w:r>
      <w:r w:rsidRPr="69B451D1" w:rsidR="225027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C</w:t>
      </w:r>
      <w:r w:rsidRPr="69B451D1" w:rsidR="1FFAB9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anary Technologies, </w:t>
      </w:r>
      <w:r w:rsidRPr="69B451D1" w:rsidR="1FFAB9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18 April. Available at: </w:t>
      </w:r>
      <w:hyperlink r:id="R8f5aa32f761f4b06">
        <w:r w:rsidRPr="69B451D1" w:rsidR="1FFAB910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https://www.canarytechnologies.com/post/ai-chatbots-for-hotels</w:t>
        </w:r>
      </w:hyperlink>
      <w:r w:rsidRPr="69B451D1" w:rsidR="1FFAB9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(Accessed: 18 February 2026).</w:t>
      </w:r>
    </w:p>
    <w:p w:rsidR="7375B3CC" w:rsidP="69B451D1" w:rsidRDefault="7375B3CC" w14:paraId="14EC56B0" w14:textId="4EF570D1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7375B3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McGlynn, T. (2025) ‘The Hospitality Sector Under Pressure: </w:t>
      </w:r>
      <w:r w:rsidRPr="69B451D1" w:rsidR="0D5E3B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Rising</w:t>
      </w:r>
      <w:r w:rsidRPr="69B451D1" w:rsidR="7375B3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Costs, Government Changes and Energy </w:t>
      </w:r>
      <w:r w:rsidRPr="69B451D1" w:rsidR="77DD2E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Volatility’ </w:t>
      </w:r>
      <w:r w:rsidRPr="69B451D1" w:rsidR="77DD2E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Smart Energy, </w:t>
      </w:r>
      <w:r w:rsidRPr="69B451D1" w:rsidR="77DD2E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23 January. Available at: </w:t>
      </w:r>
      <w:hyperlink r:id="R6b8764f541b44eba">
        <w:r w:rsidRPr="69B451D1" w:rsidR="77DD2E3F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https://www.smart-energy.uk/hospitality-business-survival-rising-costs</w:t>
        </w:r>
      </w:hyperlink>
      <w:r w:rsidRPr="69B451D1" w:rsidR="77DD2E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(Accessed: 18 February 2026).</w:t>
      </w:r>
    </w:p>
    <w:p w:rsidR="1D4A4C11" w:rsidP="69B451D1" w:rsidRDefault="1D4A4C11" w14:paraId="7D39D9F6" w14:textId="68C34072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1D4A4C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Meulen, F.J. and de Vries, M. (2025) “Enhancing hospitality skills with VR: adapting to learning styles,” </w:t>
      </w:r>
      <w:r w:rsidRPr="69B451D1" w:rsidR="1D4A4C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Research in hospitality management</w:t>
      </w:r>
      <w:r w:rsidRPr="69B451D1" w:rsidR="1D4A4C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15(2), pp. 124–138. Available at: </w:t>
      </w:r>
      <w:hyperlink r:id="R739009c285eb47ee">
        <w:r w:rsidRPr="69B451D1" w:rsidR="1D4A4C1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https://doi.org/10.1080/22243534.2025.2481280</w:t>
        </w:r>
      </w:hyperlink>
      <w:r w:rsidRPr="69B451D1" w:rsidR="1D4A4C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44A6C7E5" w:rsidP="69B451D1" w:rsidRDefault="44A6C7E5" w14:paraId="7D5D9AB5" w14:textId="192D0E92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44A6C7E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Murray, A. (2025) ‘Business statistics’ </w:t>
      </w:r>
      <w:r w:rsidRPr="69B451D1" w:rsidR="21D89A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House of Commons, </w:t>
      </w:r>
      <w:r w:rsidRPr="69B451D1" w:rsidR="21D89A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3 December. Available at: </w:t>
      </w:r>
      <w:hyperlink r:id="R8953de22a7a04e21">
        <w:r w:rsidRPr="69B451D1" w:rsidR="21D89A25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https://researchbriefings.files.parliament.uk/documents/SN06152/SN06152.pdf</w:t>
        </w:r>
      </w:hyperlink>
      <w:r w:rsidRPr="69B451D1" w:rsidR="21D89A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(Accessed: </w:t>
      </w:r>
      <w:r w:rsidRPr="69B451D1" w:rsidR="76A36C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14 February 2026).</w:t>
      </w:r>
    </w:p>
    <w:p w:rsidR="1D4A4C11" w:rsidP="69B451D1" w:rsidRDefault="1D4A4C11" w14:paraId="527F3DCF" w14:textId="521B33A8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1D4A4C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Nguyen, V.-H. and Ho, T. (2023) “Analysing online customer experience in hotel sector using dynamic topic modelling and net promoter score,” </w:t>
      </w:r>
      <w:r w:rsidRPr="69B451D1" w:rsidR="1D4A4C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Journal of hospitality and tourism technology</w:t>
      </w:r>
      <w:r w:rsidRPr="69B451D1" w:rsidR="1D4A4C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14(2), pp. 258–277. Available at: </w:t>
      </w:r>
      <w:hyperlink r:id="R4ee63ef9fefa47ac">
        <w:r w:rsidRPr="69B451D1" w:rsidR="1D4A4C1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https://doi.org/10.1108/JHTT-04-2021-0116</w:t>
        </w:r>
      </w:hyperlink>
      <w:r w:rsidRPr="69B451D1" w:rsidR="1D4A4C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61A6BBA3" w:rsidP="69B451D1" w:rsidRDefault="61A6BBA3" w14:paraId="56A33E0B" w14:textId="1BFDB7AE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69B451D1" w:rsidR="61A6BB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O’Brien, M. (2024) ‘11 key Hospitality KPIs to </w:t>
      </w:r>
      <w:r w:rsidRPr="69B451D1" w:rsidR="08815B24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Track '</w:t>
      </w:r>
      <w:r w:rsidRPr="69B451D1" w:rsidR="08815B2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Oracle</w:t>
      </w:r>
      <w:r w:rsidRPr="69B451D1" w:rsidR="61A6BB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NetSuite</w:t>
      </w:r>
      <w:r w:rsidRPr="69B451D1" w:rsidR="75BE0A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, </w:t>
      </w:r>
      <w:r w:rsidRPr="69B451D1" w:rsidR="75BE0A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30 August. Available at: </w:t>
      </w:r>
      <w:hyperlink r:id="Rc4f956c2d9dc4fb1">
        <w:r w:rsidRPr="69B451D1" w:rsidR="75BE0AB6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olor w:val="000000" w:themeColor="text1" w:themeTint="FF" w:themeShade="FF"/>
            <w:sz w:val="24"/>
            <w:szCs w:val="24"/>
          </w:rPr>
          <w:t>https://www.netsuite.com/portal/resource/articles/business-strategy/hospitality-kpis.shtml</w:t>
        </w:r>
      </w:hyperlink>
      <w:r w:rsidRPr="69B451D1" w:rsidR="75BE0A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(Accessed: 19 February 2026).</w:t>
      </w:r>
    </w:p>
    <w:p w:rsidR="249A7A73" w:rsidP="69B451D1" w:rsidRDefault="249A7A73" w14:paraId="62CD2134" w14:textId="436F8DDF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69B451D1" w:rsidR="249A7A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Office for National Statistics (2024) ‘Employment, unemployment and economic inactivity in Sunderland’ </w:t>
      </w:r>
      <w:r w:rsidRPr="69B451D1" w:rsidR="70290C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ONS, </w:t>
      </w:r>
      <w:r w:rsidRPr="69B451D1" w:rsidR="70290C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14 May. Available at: </w:t>
      </w:r>
      <w:hyperlink r:id="R29c6a198f2274c6d">
        <w:r w:rsidRPr="69B451D1" w:rsidR="70290C28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olor w:val="000000" w:themeColor="text1" w:themeTint="FF" w:themeShade="FF"/>
            <w:sz w:val="24"/>
            <w:szCs w:val="24"/>
          </w:rPr>
          <w:t>https://www.ons.gov.uk/visualisations/labourmarketlocal/E08000024/</w:t>
        </w:r>
      </w:hyperlink>
      <w:r w:rsidRPr="69B451D1" w:rsidR="70290C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(Accessed: 14 February 2026).</w:t>
      </w:r>
    </w:p>
    <w:p w:rsidR="50CE9A5F" w:rsidP="69B451D1" w:rsidRDefault="50CE9A5F" w14:paraId="0CFA4477" w14:textId="0F5E2829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69B451D1" w:rsidR="50CE9A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Office for National Statistics (2024) </w:t>
      </w:r>
      <w:r w:rsidRPr="69B451D1" w:rsidR="50CE9A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Local indicators for Sunderland. </w:t>
      </w:r>
      <w:r w:rsidRPr="69B451D1" w:rsidR="50CE9A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Available at: </w:t>
      </w:r>
      <w:hyperlink r:id="R91ffd9d0447347e1">
        <w:r w:rsidRPr="69B451D1" w:rsidR="50CE9A5F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olor w:val="000000" w:themeColor="text1" w:themeTint="FF" w:themeShade="FF"/>
            <w:sz w:val="24"/>
            <w:szCs w:val="24"/>
          </w:rPr>
          <w:t>https://www.ons.gov.uk/explore-local-statistics/areas/E08000024-sunderland/indicators</w:t>
        </w:r>
      </w:hyperlink>
      <w:r w:rsidRPr="69B451D1" w:rsidR="50CE9A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(Accessed: 16 February 2026)</w:t>
      </w:r>
      <w:r w:rsidRPr="69B451D1" w:rsidR="676526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.</w:t>
      </w:r>
    </w:p>
    <w:p w:rsidR="7857C6F7" w:rsidP="69B451D1" w:rsidRDefault="7857C6F7" w14:paraId="1D9683B7" w14:textId="4068C81B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7857C6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Oxford Economics (2025) ‘Construction labour shortages remain an entrenched challenge across Europe’ </w:t>
      </w:r>
      <w:r w:rsidRPr="69B451D1" w:rsidR="7857C6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Oxford Economics</w:t>
      </w:r>
      <w:r w:rsidRPr="69B451D1" w:rsidR="385D7FE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69B451D1" w:rsidR="385D7FE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24 October. Available at: </w:t>
      </w:r>
      <w:hyperlink r:id="Rb1775f392e5c4477">
        <w:r w:rsidRPr="69B451D1" w:rsidR="385D7FE2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https://www.oxfordeconomics.com/resource/labour-shortages-remain-an-entrenched-challenge/#:~:text=24%20Oct%202025-,Construction%20labour%20shortages%20remain%20an%20entrenched%20challenge%20across%20Europe,on%20in%20the%20coming%20years</w:t>
        </w:r>
      </w:hyperlink>
      <w:r w:rsidRPr="69B451D1" w:rsidR="385D7FE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(Accessed: 18 February 2026).</w:t>
      </w:r>
    </w:p>
    <w:p w:rsidR="69B451D1" w:rsidP="69B451D1" w:rsidRDefault="69B451D1" w14:paraId="4E92350A" w14:textId="491C63BB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B451D1" w:rsidP="69B451D1" w:rsidRDefault="69B451D1" w14:paraId="3B9180C9" w14:textId="0BA97812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11434EF" w:rsidP="69B451D1" w:rsidRDefault="711434EF" w14:paraId="5F9FDBD6" w14:textId="3E6CA392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B451D1" w:rsidR="711434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Pekerşen</w:t>
      </w:r>
      <w:r w:rsidRPr="69B451D1" w:rsidR="711434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Y. and Tugay, O. (2020) “Professional Satisfaction as a Key Factor in Employee Retention: A case of the Service Sector: </w:t>
      </w:r>
      <w:r w:rsidRPr="69B451D1" w:rsidR="711434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Professional Satisfaction as a Key Factor in Employee Retention: A case of the Service Sector. Journal of Tourism and Services, 20(11), 1-27</w:t>
      </w:r>
      <w:r w:rsidRPr="69B451D1" w:rsidR="711434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Journal of Tourism &amp; Services</w:t>
      </w:r>
      <w:r w:rsidRPr="69B451D1" w:rsidR="711434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11(20), pp. 1–27. Available at: </w:t>
      </w:r>
      <w:hyperlink r:id="R3d04e6b4d91a4bbb">
        <w:r w:rsidRPr="69B451D1" w:rsidR="711434EF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https://doi.org/10.29036/jots.v11i20.123</w:t>
        </w:r>
      </w:hyperlink>
      <w:r w:rsidRPr="69B451D1" w:rsidR="711434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2785EAAE" w:rsidP="69B451D1" w:rsidRDefault="2785EAAE" w14:paraId="4BC98859" w14:textId="4AAFDCCA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2785EA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Phadermrod</w:t>
      </w:r>
      <w:r w:rsidRPr="69B451D1" w:rsidR="2785EA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B., Crowder, R.M. and Wills, G.B. (2019) “Importance-Performance Analysis based SWOT analysis,” </w:t>
      </w:r>
      <w:r w:rsidRPr="69B451D1" w:rsidR="2785EA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International journal of information management</w:t>
      </w:r>
      <w:r w:rsidRPr="69B451D1" w:rsidR="2785EA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44, pp. 194–203. </w:t>
      </w:r>
      <w:r w:rsidRPr="69B451D1" w:rsidR="2785EA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Available</w:t>
      </w:r>
      <w:r w:rsidRPr="69B451D1" w:rsidR="2785EA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69B451D1" w:rsidR="2785EA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at:</w:t>
      </w:r>
      <w:r w:rsidRPr="69B451D1" w:rsidR="2785EA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hyperlink r:id="R6e606e57264f414d">
        <w:r w:rsidRPr="69B451D1" w:rsidR="2785EAAE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https://doi.org/10.1016/j.ijinfomgt.2016.03.009</w:t>
        </w:r>
      </w:hyperlink>
      <w:r w:rsidRPr="69B451D1" w:rsidR="2785EA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26C13606" w:rsidP="69B451D1" w:rsidRDefault="26C13606" w14:paraId="4DE31FAC" w14:textId="3343C01B">
      <w:pPr>
        <w:spacing w:before="0" w:beforeAutospacing="off" w:after="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26C136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Preko</w:t>
      </w:r>
      <w:r w:rsidRPr="69B451D1" w:rsidR="26C136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A. and </w:t>
      </w:r>
      <w:r w:rsidRPr="69B451D1" w:rsidR="26C136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Anyigba</w:t>
      </w:r>
      <w:r w:rsidRPr="69B451D1" w:rsidR="26C136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H. (2024) “The tourism and hospitality career progression pathway,” </w:t>
      </w:r>
      <w:r w:rsidRPr="69B451D1" w:rsidR="26C136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International hospitality review</w:t>
      </w:r>
      <w:r w:rsidRPr="69B451D1" w:rsidR="26C136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38(1), pp. 54–80. Available at: </w:t>
      </w:r>
      <w:hyperlink r:id="R21a3461f98ed4aba">
        <w:r w:rsidRPr="69B451D1" w:rsidR="26C13606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https://doi.org/10.1108/IHR-02-2022-0005</w:t>
        </w:r>
      </w:hyperlink>
      <w:r w:rsidRPr="69B451D1" w:rsidR="26C136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577E518F" w:rsidP="69B451D1" w:rsidRDefault="577E518F" w14:paraId="35D580C0" w14:textId="31F72844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Rabiul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M.K. 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et al.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(2023) “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Linking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human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resources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practices to 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employee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engagement in the 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hospitality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industry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: the 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mediating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influences of 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psychological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safety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availability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and 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meaningfulness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,” 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European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journal of management and business 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economics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32(2), pp. 223–240. 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Available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at:</w:t>
      </w:r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hyperlink r:id="Rdfd1d910c02143ad">
        <w:r w:rsidRPr="69B451D1" w:rsidR="577E518F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https://doi.org/10.1108/EJMBE-12-2020-0347</w:t>
        </w:r>
      </w:hyperlink>
      <w:r w:rsidRPr="69B451D1" w:rsidR="577E51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67E4A370" w:rsidP="69B451D1" w:rsidRDefault="67E4A370" w14:paraId="7457B904" w14:textId="3BA9AF49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67E4A3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Rani N., M. </w:t>
      </w:r>
      <w:r w:rsidRPr="69B451D1" w:rsidR="67E4A3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et al.</w:t>
      </w:r>
      <w:r w:rsidRPr="69B451D1" w:rsidR="67E4A3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69B451D1" w:rsidR="67E4A3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(2024) “Proceedings of the 3rd International Conference on Reinventing Business Practices, Start-Ups and Sustainability (ICRBSS 2023).,” in Meena. Rani Nimmagadda et al. (eds.). Dordrecht: Atlantis Press Zeger Karssen. Available at: </w:t>
      </w:r>
      <w:hyperlink r:id="Rf1db4778bd3c45c5">
        <w:r w:rsidRPr="69B451D1" w:rsidR="67E4A370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color w:val="000000" w:themeColor="text1" w:themeTint="FF" w:themeShade="FF"/>
            <w:sz w:val="24"/>
            <w:szCs w:val="24"/>
          </w:rPr>
          <w:t>https://doi.org/10.2991/978-94-6463-374-0</w:t>
        </w:r>
      </w:hyperlink>
      <w:r w:rsidRPr="69B451D1" w:rsidR="67E4A3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2D9B8275" w:rsidP="69B451D1" w:rsidRDefault="2D9B8275" w14:paraId="1A247DE4" w14:textId="2F8F3074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2D9B82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Salas, E. </w:t>
      </w:r>
      <w:r w:rsidRPr="69B451D1" w:rsidR="2D9B82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69B451D1" w:rsidR="2D9B82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(2012) “The Science of Training and Development in Organizations: What Matters in Practice,” </w:t>
      </w:r>
      <w:r w:rsidRPr="69B451D1" w:rsidR="2D9B82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Psychological science in the public interest</w:t>
      </w:r>
      <w:r w:rsidRPr="69B451D1" w:rsidR="2D9B82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13(2), pp. 74–101. Available at: </w:t>
      </w:r>
      <w:hyperlink r:id="R4e2fbb84e4564d41">
        <w:r w:rsidRPr="69B451D1" w:rsidR="2D9B8275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https://doi.org/10.1177/1529100612436661</w:t>
        </w:r>
      </w:hyperlink>
      <w:r w:rsidRPr="69B451D1" w:rsidR="2D9B82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1944A9A5" w:rsidP="69B451D1" w:rsidRDefault="1944A9A5" w14:paraId="10370468" w14:textId="59ABABD9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1944A9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Schinkten</w:t>
      </w:r>
      <w:r w:rsidRPr="69B451D1" w:rsidR="1944A9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O. (2021) </w:t>
      </w:r>
      <w:r w:rsidRPr="69B451D1" w:rsidR="1944A9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Foundations of Learning Management Systems (LMS).</w:t>
      </w:r>
      <w:r w:rsidRPr="69B451D1" w:rsidR="1944A9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69B451D1" w:rsidR="1944A9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Carpenteria</w:t>
      </w:r>
      <w:r w:rsidRPr="69B451D1" w:rsidR="1944A9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CA: linkedin.com. Available at: </w:t>
      </w:r>
      <w:hyperlink r:id="R46b6b88104554a92">
        <w:r w:rsidRPr="69B451D1" w:rsidR="1944A9A5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https://www.linkedin.com/learning/foundations-of-learning-management-systems-lms-2021?u=77966930&amp;auth=true</w:t>
        </w:r>
      </w:hyperlink>
      <w:r w:rsidRPr="69B451D1" w:rsidR="1944A9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733C7C7E" w:rsidP="69B451D1" w:rsidRDefault="733C7C7E" w14:paraId="667C9EF8" w14:textId="0D6C8099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733C7C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Statista (2025) </w:t>
      </w:r>
      <w:r w:rsidRPr="69B451D1" w:rsidR="733C7C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Hotel industry in the UK – Statistics &amp; facts. </w:t>
      </w:r>
      <w:r w:rsidRPr="69B451D1" w:rsidR="733C7C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</w:t>
      </w:r>
      <w:hyperlink r:id="Rac55503d1efe4aef">
        <w:r w:rsidRPr="69B451D1" w:rsidR="733C7C7E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https://www.statista.com/topics/3146/hotel-industry-in-the-united-kingdom-uk/?srsltid=AfmBOordYEHkXyXf4gwZ91IIoAhY9D5j7ZBVQyIktlqXqZCMKYVFaXAk#topicOverview</w:t>
        </w:r>
      </w:hyperlink>
      <w:r w:rsidRPr="69B451D1" w:rsidR="733C7C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(A</w:t>
      </w:r>
      <w:r w:rsidRPr="69B451D1" w:rsidR="413371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ccessed: 20 February 2026).</w:t>
      </w:r>
    </w:p>
    <w:p w:rsidR="0E3163A9" w:rsidP="69B451D1" w:rsidRDefault="0E3163A9" w14:paraId="31E270E0" w14:textId="7536D252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B451D1" w:rsidR="0E3163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Statista (2023) </w:t>
      </w:r>
      <w:r w:rsidRPr="69B451D1" w:rsidR="0E3163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Turnover of enterprises in the food and beverage industry in the United Kingdom from 2008 to 2023. </w:t>
      </w:r>
      <w:r w:rsidRPr="69B451D1" w:rsidR="0E3163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</w:t>
      </w:r>
      <w:hyperlink r:id="Re5d89cb0032548a8">
        <w:r w:rsidRPr="69B451D1" w:rsidR="0E3163A9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https://www.statista.com/statistics/558133/food-and-beverage-services-turnover-uk/?srsltid=AfmBOootedgzC0z-HOyJRuMch4RPOq9jbWRctpKyNmMMtrN0nAayywfE</w:t>
        </w:r>
      </w:hyperlink>
      <w:r w:rsidRPr="69B451D1" w:rsidR="0E3163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(Accessed: 1 </w:t>
      </w:r>
      <w:r w:rsidRPr="69B451D1" w:rsidR="0E3163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February</w:t>
      </w:r>
      <w:r w:rsidRPr="69B451D1" w:rsidR="0E3163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2026).</w:t>
      </w:r>
    </w:p>
    <w:p w:rsidR="2A84EA7F" w:rsidP="69B451D1" w:rsidRDefault="2A84EA7F" w14:paraId="2A89AE19" w14:textId="7FF0D848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2A84EA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Suhaimi, S.A. </w:t>
      </w:r>
      <w:r w:rsidRPr="69B451D1" w:rsidR="2A84EA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69B451D1" w:rsidR="2A84EA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(2018) “The Effects of Employee Empowerment, Teamwork and Training towards Organizational Commitment among Hotel Employees in Melaka,” </w:t>
      </w:r>
      <w:r w:rsidRPr="69B451D1" w:rsidR="2A84EA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Global business and management research</w:t>
      </w:r>
      <w:r w:rsidRPr="69B451D1" w:rsidR="2A84EA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10(2), p. 734.</w:t>
      </w:r>
      <w:r w:rsidRPr="69B451D1" w:rsidR="3818DC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</w:t>
      </w:r>
      <w:hyperlink r:id="R4bd791ae584a497b">
        <w:r w:rsidRPr="69B451D1" w:rsidR="3818DC13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10.1080/14480220.2020.1864444</w:t>
        </w:r>
      </w:hyperlink>
      <w:r w:rsidRPr="69B451D1" w:rsidR="3818DC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single"/>
        </w:rPr>
        <w:t xml:space="preserve"> </w:t>
      </w:r>
    </w:p>
    <w:p w:rsidR="311B8AA8" w:rsidP="69B451D1" w:rsidRDefault="311B8AA8" w14:paraId="6EDB0A11" w14:textId="5B703B40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311B8A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Sun, N. </w:t>
      </w:r>
      <w:r w:rsidRPr="69B451D1" w:rsidR="311B8A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et al.</w:t>
      </w:r>
      <w:r w:rsidRPr="69B451D1" w:rsidR="311B8A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(2023) “Ex post </w:t>
      </w:r>
      <w:r w:rsidRPr="69B451D1" w:rsidR="311B8A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i</w:t>
      </w:r>
      <w:r w:rsidRPr="69B451D1" w:rsidR="311B8A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-deals, work-life balance, and work well-being in the hospitality industry: the moderating role of gender,” </w:t>
      </w:r>
      <w:r w:rsidRPr="69B451D1" w:rsidR="311B8A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International journal of contemporary hospitality management</w:t>
      </w:r>
      <w:r w:rsidRPr="69B451D1" w:rsidR="311B8A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35(9), pp. 3077–3094. Available at: </w:t>
      </w:r>
      <w:hyperlink r:id="R1650e403778046f1">
        <w:r w:rsidRPr="69B451D1" w:rsidR="311B8AA8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https://doi.org/10.1108/IJCHM-03-2022-0350</w:t>
        </w:r>
      </w:hyperlink>
    </w:p>
    <w:p w:rsidR="70C3EFD7" w:rsidP="69B451D1" w:rsidRDefault="70C3EFD7" w14:paraId="100D92D5" w14:textId="63BCEDF0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70C3EF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Migration Observatory (2025) ‘Migrants in the UK labour market: an overview’ </w:t>
      </w:r>
      <w:r w:rsidRPr="69B451D1" w:rsidR="70C3EF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Migration Observatory, </w:t>
      </w:r>
      <w:r w:rsidRPr="69B451D1" w:rsidR="2C85A1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16 June. Available at: </w:t>
      </w:r>
      <w:hyperlink r:id="Rdb08d22d3e1246d6">
        <w:r w:rsidRPr="69B451D1" w:rsidR="2C85A107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https://migrationobservatory.ox.ac.uk/resources/briefings/migrants-in-the-uk-labour-market-an-overview/</w:t>
        </w:r>
      </w:hyperlink>
      <w:r w:rsidRPr="69B451D1" w:rsidR="2C85A1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(Accessed: 19 February 2026).</w:t>
      </w:r>
    </w:p>
    <w:p w:rsidR="2449E957" w:rsidP="69B451D1" w:rsidRDefault="2449E957" w14:paraId="40C9C005" w14:textId="2650DB56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2449E9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Tripadvisor (2026) </w:t>
      </w:r>
      <w:r w:rsidRPr="69B451D1" w:rsidR="2449E9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Holiday Inn Sunderland – City Centre by IHG. </w:t>
      </w:r>
      <w:r w:rsidRPr="69B451D1" w:rsidR="2449E9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</w:t>
      </w:r>
      <w:hyperlink r:id="R2fb1c92c1e2a4f36">
        <w:r w:rsidRPr="69B451D1" w:rsidR="2449E957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https://www.tripadvisor.co.uk/Hotel_Review-g227059-d25070859-Reviews-Holiday_Inn_Sunderland_City_Centre_by_IHG-Sunderland_Tyne_and_Wear_England.html</w:t>
        </w:r>
      </w:hyperlink>
      <w:r w:rsidRPr="69B451D1" w:rsidR="2449E9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(Accessed: 20 February 2026).</w:t>
      </w:r>
    </w:p>
    <w:p w:rsidR="682EB397" w:rsidP="69B451D1" w:rsidRDefault="682EB397" w14:paraId="1A13F165" w14:textId="68F73564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682EB3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Trustpilot (2026) </w:t>
      </w:r>
      <w:r w:rsidRPr="69B451D1" w:rsidR="682EB3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Holiday inn Hotel. </w:t>
      </w:r>
      <w:r w:rsidRPr="69B451D1" w:rsidR="682EB3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</w:t>
      </w:r>
      <w:hyperlink r:id="R7b6c4cf4d8604f32">
        <w:r w:rsidRPr="69B451D1" w:rsidR="682EB397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https://uk.trustpilot.com/review/resortvacationstogo.com?page=2</w:t>
        </w:r>
      </w:hyperlink>
      <w:r w:rsidRPr="69B451D1" w:rsidR="682EB3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(Accessed: 19 February 2026).</w:t>
      </w:r>
    </w:p>
    <w:p w:rsidR="7EAD08A3" w:rsidP="69B451D1" w:rsidRDefault="7EAD08A3" w14:paraId="0467819E" w14:textId="2705D32F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7EAD08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Uk Hospitality (2026) ‘Almost 9000 hospitality jobs lost since the Budget’ </w:t>
      </w:r>
      <w:r w:rsidRPr="69B451D1" w:rsidR="7EAD08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UK Hospitality, </w:t>
      </w:r>
      <w:r w:rsidRPr="69B451D1" w:rsidR="7EAD08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20 January. Available at: </w:t>
      </w:r>
      <w:hyperlink r:id="R13c3d7ce08c24e30">
        <w:r w:rsidRPr="69B451D1" w:rsidR="7EAD08A3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https://www.ukhospitality.org.uk/almost-9000-hospitality-jobs-lost-since-the-budget/</w:t>
        </w:r>
      </w:hyperlink>
      <w:r w:rsidRPr="69B451D1" w:rsidR="7EAD08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(Accessed: 21 February 2026).</w:t>
      </w:r>
    </w:p>
    <w:p w:rsidR="6A158743" w:rsidP="69B451D1" w:rsidRDefault="6A158743" w14:paraId="7A4B357C" w14:textId="47E754AA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6A1587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UK Hospitality (2026) </w:t>
      </w:r>
      <w:r w:rsidRPr="69B451D1" w:rsidR="6A1587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Facts and Stats – The economic impact of hospitality in UK. </w:t>
      </w:r>
      <w:r w:rsidRPr="69B451D1" w:rsidR="6A1587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</w:t>
      </w:r>
      <w:hyperlink r:id="Rf705c145928e4cfa">
        <w:r w:rsidRPr="69B451D1" w:rsidR="6A158743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https://www.ukhospitality.org.uk/media-centre/facts-and-stats/#:~:text=Hospitality%20is%20the%20third%20largest,supporting%20livelihoods%20across%20the%20country</w:t>
        </w:r>
      </w:hyperlink>
      <w:r w:rsidRPr="69B451D1" w:rsidR="6A1587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(Accessed: 12 February 2026).</w:t>
      </w:r>
    </w:p>
    <w:p w:rsidR="7615199C" w:rsidP="69B451D1" w:rsidRDefault="7615199C" w14:paraId="550FC7D5" w14:textId="3BE71CC7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9B451D1" w:rsidR="761519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UK Hospitality (2026) </w:t>
      </w:r>
      <w:r w:rsidRPr="69B451D1" w:rsidR="761519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New Government must prioritise business rates and Apprenticeship Levy reform. </w:t>
      </w:r>
      <w:r w:rsidRPr="69B451D1" w:rsidR="761519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</w:t>
      </w:r>
      <w:r w:rsidRPr="69B451D1" w:rsidR="41CA43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at: </w:t>
      </w:r>
      <w:hyperlink r:id="R5cfdd7cbbf0a40e0">
        <w:r w:rsidRPr="69B451D1" w:rsidR="41CA4379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https://www.ukhospitality.org.uk/new-government-must-prioritise-business-rates-and-apprenticeship-levy-reform/</w:t>
        </w:r>
      </w:hyperlink>
      <w:r w:rsidRPr="69B451D1" w:rsidR="41CA43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(Accessed: 21 February 2026).</w:t>
      </w:r>
    </w:p>
    <w:p w:rsidR="3C840C9D" w:rsidP="69B451D1" w:rsidRDefault="3C840C9D" w14:paraId="24988629" w14:textId="3224E1D4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B451D1" w:rsidR="3C840C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Wang, </w:t>
      </w:r>
      <w:r w:rsidRPr="69B451D1" w:rsidR="3C840C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D.</w:t>
      </w:r>
      <w:r w:rsidRPr="69B451D1" w:rsidR="3C840C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Cheung, C. (2024) “Decent work in tourism and hospitality – a systematic literature review, classification, and research recommendations,” </w:t>
      </w:r>
      <w:r w:rsidRPr="69B451D1" w:rsidR="3C840C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International journal of contemporary hospitality management</w:t>
      </w:r>
      <w:r w:rsidRPr="69B451D1" w:rsidR="3C840C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36(7), pp. 2194–2213. Available at: </w:t>
      </w:r>
      <w:hyperlink r:id="Ra053e037ee9649c2">
        <w:r w:rsidRPr="69B451D1" w:rsidR="3C840C9D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https://doi.org/10.1108/IJCHM-10-2022-1263</w:t>
        </w:r>
      </w:hyperlink>
      <w:r w:rsidRPr="69B451D1" w:rsidR="3C840C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13CE1DA2" w:rsidP="69B451D1" w:rsidRDefault="13CE1DA2" w14:paraId="7F4BC709" w14:textId="6BB57B46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13CE1D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Waqanimaravu</w:t>
      </w:r>
      <w:r w:rsidRPr="69B451D1" w:rsidR="13CE1D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M. and </w:t>
      </w:r>
      <w:r w:rsidRPr="69B451D1" w:rsidR="13CE1D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Arasanmi</w:t>
      </w:r>
      <w:r w:rsidRPr="69B451D1" w:rsidR="13CE1D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C.N. (2020) “Employee training and service quality in the hospitality industry,” </w:t>
      </w:r>
      <w:r w:rsidRPr="69B451D1" w:rsidR="13CE1D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Journal of foodservice business research</w:t>
      </w:r>
      <w:r w:rsidRPr="69B451D1" w:rsidR="13CE1D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23(3), pp. 216–227. Available at: </w:t>
      </w:r>
      <w:hyperlink r:id="R44bf588272324b5b">
        <w:r w:rsidRPr="69B451D1" w:rsidR="13CE1DA2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https://doi.org/10.1080/15378020.2020.1724850</w:t>
        </w:r>
      </w:hyperlink>
      <w:r w:rsidRPr="69B451D1" w:rsidR="13CE1D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04D7FA70" w:rsidP="69B451D1" w:rsidRDefault="04D7FA70" w14:paraId="5D847AA8" w14:textId="3FDA5969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B451D1" w:rsidR="04D7FA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69B451D1" w:rsidR="381C17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Ward, C. and Berno, T. (2011) “Beyond social exchange theory: attitudes toward tourists,” </w:t>
      </w:r>
      <w:r w:rsidRPr="69B451D1" w:rsidR="381C17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Annals of tourism research</w:t>
      </w:r>
      <w:r w:rsidRPr="69B451D1" w:rsidR="381C17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38(4), pp. 1556–1569. Available at: </w:t>
      </w:r>
      <w:hyperlink r:id="R6fc7504dbb1742db">
        <w:r w:rsidRPr="69B451D1" w:rsidR="381C173E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https://doi.org/10.1016/j.annals.2011.02.005</w:t>
        </w:r>
      </w:hyperlink>
      <w:r w:rsidRPr="69B451D1" w:rsidR="381C17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75A2E87E" w:rsidP="69B451D1" w:rsidRDefault="75A2E87E" w14:paraId="026BCE8B" w14:textId="3BE311DC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69B451D1" w:rsidR="75A2E8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Witts, S. (2025) ‘What does the 2025 Budget mean for hospitality?' </w:t>
      </w:r>
      <w:r w:rsidRPr="69B451D1" w:rsidR="75A2E8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The Caterer, </w:t>
      </w:r>
      <w:r w:rsidRPr="69B451D1" w:rsidR="75A2E8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26 N</w:t>
      </w:r>
      <w:r w:rsidRPr="69B451D1" w:rsidR="221372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ovember. Available at: </w:t>
      </w:r>
      <w:hyperlink r:id="R2c73679cf9e249c9">
        <w:r w:rsidRPr="69B451D1" w:rsidR="22137270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olor w:val="000000" w:themeColor="text1" w:themeTint="FF" w:themeShade="FF"/>
            <w:sz w:val="24"/>
            <w:szCs w:val="24"/>
          </w:rPr>
          <w:t>https://www.thecaterer.com/news/what-does-budget-2025-mean-for-hospitality</w:t>
        </w:r>
      </w:hyperlink>
      <w:r w:rsidRPr="69B451D1" w:rsidR="221372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(Accessed: 21 February 2026).</w:t>
      </w:r>
    </w:p>
    <w:p w:rsidR="05BB3E88" w:rsidP="69B451D1" w:rsidRDefault="05BB3E88" w14:paraId="21505B38" w14:textId="24DBEECE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B451D1" w:rsidR="05BB3E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Xie, </w:t>
      </w:r>
      <w:r w:rsidRPr="69B451D1" w:rsidR="05BB3E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K.L,</w:t>
      </w:r>
      <w:r w:rsidRPr="69B451D1" w:rsidR="0675D1E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9B451D1" w:rsidR="05BB3E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</w:t>
      </w:r>
      <w:r w:rsidRPr="69B451D1" w:rsidR="05BB3E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al.</w:t>
      </w:r>
      <w:r w:rsidRPr="69B451D1" w:rsidR="05BB3E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(2014) “The business value of online consumer reviews and management response to hotel performance,” </w:t>
      </w:r>
      <w:r w:rsidRPr="69B451D1" w:rsidR="05BB3E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International journal of hospitality management</w:t>
      </w:r>
      <w:r w:rsidRPr="69B451D1" w:rsidR="05BB3E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43, pp. 1–12. Available at: </w:t>
      </w:r>
      <w:hyperlink r:id="R256943c4b81e4857">
        <w:r w:rsidRPr="69B451D1" w:rsidR="05BB3E88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000000" w:themeColor="text1" w:themeTint="FF" w:themeShade="FF"/>
            <w:sz w:val="24"/>
            <w:szCs w:val="24"/>
          </w:rPr>
          <w:t>https://doi.org/10.1016/j.ijhm.2014.07.007</w:t>
        </w:r>
      </w:hyperlink>
      <w:r w:rsidRPr="69B451D1" w:rsidR="05BB3E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194CD8BB" w:rsidP="69B451D1" w:rsidRDefault="194CD8BB" w14:paraId="0EBF59A8" w14:textId="5763EEF1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194CD8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Zainon, S. </w:t>
      </w:r>
      <w:r w:rsidRPr="69B451D1" w:rsidR="194CD8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et al.</w:t>
      </w:r>
      <w:r w:rsidRPr="69B451D1" w:rsidR="194CD8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(2020) “Factors of Human Resource Management Practices Affecting Organizational Performance,” </w:t>
      </w:r>
      <w:r w:rsidRPr="69B451D1" w:rsidR="194CD8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International journal of organizational leadership</w:t>
      </w:r>
      <w:r w:rsidRPr="69B451D1" w:rsidR="194CD8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9(4), p. 184. Available at: </w:t>
      </w:r>
      <w:hyperlink r:id="R634752d8c5f14086">
        <w:r w:rsidRPr="69B451D1" w:rsidR="194CD8BB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https://doi.org/10.33844/ijol.2020.60505</w:t>
        </w:r>
      </w:hyperlink>
      <w:r w:rsidRPr="69B451D1" w:rsidR="194CD8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0B7309EC" w:rsidP="69B451D1" w:rsidRDefault="0B7309EC" w14:paraId="5C6C0117" w14:textId="4B3698BD">
      <w:pPr>
        <w:spacing w:before="0" w:beforeAutospacing="off" w:after="16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0B7309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Zawadzka, A. </w:t>
      </w:r>
      <w:r w:rsidRPr="69B451D1" w:rsidR="0B7309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et al.</w:t>
      </w:r>
      <w:r w:rsidRPr="69B451D1" w:rsidR="0B7309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(2026) “Map-Guided Cross-Training for Building Detection,” </w:t>
      </w:r>
      <w:r w:rsidRPr="69B451D1" w:rsidR="0B7309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IEEE geoscience and remote sensing letters</w:t>
      </w:r>
      <w:r w:rsidRPr="69B451D1" w:rsidR="0B7309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23, pp. 1–5. </w:t>
      </w:r>
      <w:r w:rsidRPr="69B451D1" w:rsidR="0B7309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Available</w:t>
      </w:r>
      <w:r w:rsidRPr="69B451D1" w:rsidR="0B7309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69B451D1" w:rsidR="0B7309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at:</w:t>
      </w:r>
      <w:r w:rsidRPr="69B451D1" w:rsidR="0B7309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hyperlink r:id="R98cd4ccd49264cec">
        <w:r w:rsidRPr="69B451D1" w:rsidR="0B7309EC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trike w:val="0"/>
            <w:dstrike w:val="0"/>
            <w:color w:val="000000" w:themeColor="text1" w:themeTint="FF" w:themeShade="FF"/>
            <w:sz w:val="24"/>
            <w:szCs w:val="24"/>
            <w:u w:val="single"/>
          </w:rPr>
          <w:t>https://doi.org/10.1109/LGRS.2025.3650383</w:t>
        </w:r>
      </w:hyperlink>
      <w:r w:rsidRPr="69B451D1" w:rsidR="0B7309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6DE81053" w:rsidP="69B451D1" w:rsidRDefault="6DE81053" w14:paraId="33F4E4BB" w14:textId="3AB63801">
      <w:pPr>
        <w:spacing w:before="0" w:beforeAutospacing="off" w:after="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9B451D1" w:rsidR="6DE810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Zhang, </w:t>
      </w:r>
      <w:r w:rsidRPr="69B451D1" w:rsidR="6DE810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J.</w:t>
      </w:r>
      <w:r w:rsidRPr="69B451D1" w:rsidR="6DE810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and Moulton, E. (2024) “</w:t>
      </w:r>
      <w:r w:rsidRPr="69B451D1" w:rsidR="5B033716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Multidisciplinary partnerships for staff onboarding promoting visibility and collaboration</w:t>
      </w:r>
      <w:r w:rsidRPr="69B451D1" w:rsidR="6DE810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,” </w:t>
      </w:r>
      <w:r w:rsidRPr="69B451D1" w:rsidR="6DE810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Oncology nursing forum</w:t>
      </w:r>
      <w:r w:rsidRPr="69B451D1" w:rsidR="6DE810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, 51(2), pp. 209C-210C.</w:t>
      </w:r>
      <w:r w:rsidRPr="69B451D1" w:rsidR="38912C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Available at:</w:t>
      </w:r>
      <w:r w:rsidRPr="69B451D1" w:rsidR="38912C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hyperlink r:id="Rc3b8cd650e524ce6">
        <w:r w:rsidRPr="69B451D1" w:rsidR="38912C0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color w:val="000000" w:themeColor="text1" w:themeTint="FF" w:themeShade="FF"/>
            <w:sz w:val="24"/>
            <w:szCs w:val="24"/>
          </w:rPr>
          <w:t>https://www.proquest.com/scholarly-journals/multidisciplinary-partnerships-staff-onboarding/docview/2961828171/se-2?accountid=130472</w:t>
        </w:r>
      </w:hyperlink>
      <w:r w:rsidRPr="69B451D1" w:rsidR="38912C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</w:p>
    <w:p w:rsidR="69B451D1" w:rsidP="69B451D1" w:rsidRDefault="69B451D1" w14:paraId="51AE210F" w14:textId="2FE09A11">
      <w:pPr>
        <w:pStyle w:val="Normal"/>
        <w:spacing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7">
    <w:nsid w:val="7e08c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6">
    <w:nsid w:val="6c65bf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5">
    <w:nsid w:val="3c085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4">
    <w:nsid w:val="6c08ecd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3">
    <w:nsid w:val="1ae292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2">
    <w:nsid w:val="2d3a61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1">
    <w:nsid w:val="712f74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0">
    <w:nsid w:val="33a2e3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nsid w:val="22d6635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nsid w:val="a8281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436f4ea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2a137a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nsid w:val="375279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1bc2a8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77db62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4e9071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18adf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7cde4b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5e714c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156634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443088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7cdee9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2b1717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6198cf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742c5e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15fdafb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4f8de6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62cecb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44ea58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6406eb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730bed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5546f2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4187c6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1d53d5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4cdf8a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946d7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cc280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bd6ce66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428174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a3a3e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0ba3e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dfc11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f0110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2182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93d98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35ec5f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d79f0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7">
    <w:abstractNumId w:val="47"/>
  </w:num>
  <w:num w:numId="46">
    <w:abstractNumId w:val="46"/>
  </w:num>
  <w:num w:numId="45">
    <w:abstractNumId w:val="45"/>
  </w:num>
  <w:num w:numId="44">
    <w:abstractNumId w:val="44"/>
  </w:num>
  <w:num w:numId="43">
    <w:abstractNumId w:val="43"/>
  </w:num>
  <w:num w:numId="42">
    <w:abstractNumId w:val="42"/>
  </w:num>
  <w:num w:numId="41">
    <w:abstractNumId w:val="41"/>
  </w:num>
  <w:num w:numId="40">
    <w:abstractNumId w:val="40"/>
  </w: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D902269"/>
    <w:rsid w:val="00121CBA"/>
    <w:rsid w:val="0020DACA"/>
    <w:rsid w:val="002AB53D"/>
    <w:rsid w:val="003FFB64"/>
    <w:rsid w:val="004F6C20"/>
    <w:rsid w:val="005DB360"/>
    <w:rsid w:val="005F53D1"/>
    <w:rsid w:val="00644549"/>
    <w:rsid w:val="00B61986"/>
    <w:rsid w:val="00C1C852"/>
    <w:rsid w:val="00C4FA59"/>
    <w:rsid w:val="00C9B098"/>
    <w:rsid w:val="00E18835"/>
    <w:rsid w:val="00E2BBA3"/>
    <w:rsid w:val="00ECA1D4"/>
    <w:rsid w:val="00F41A6E"/>
    <w:rsid w:val="0105ECD1"/>
    <w:rsid w:val="010DCF3A"/>
    <w:rsid w:val="0114B945"/>
    <w:rsid w:val="01184F2D"/>
    <w:rsid w:val="011A11D5"/>
    <w:rsid w:val="012AB518"/>
    <w:rsid w:val="01314117"/>
    <w:rsid w:val="0135367A"/>
    <w:rsid w:val="013ECC29"/>
    <w:rsid w:val="01466E05"/>
    <w:rsid w:val="0158C305"/>
    <w:rsid w:val="015D49A4"/>
    <w:rsid w:val="01604387"/>
    <w:rsid w:val="017FC38F"/>
    <w:rsid w:val="0188568F"/>
    <w:rsid w:val="01975AE7"/>
    <w:rsid w:val="01C90467"/>
    <w:rsid w:val="01D513C0"/>
    <w:rsid w:val="01DE5939"/>
    <w:rsid w:val="01E39811"/>
    <w:rsid w:val="01E68B6D"/>
    <w:rsid w:val="01E6B1CC"/>
    <w:rsid w:val="01EAC055"/>
    <w:rsid w:val="01F44F89"/>
    <w:rsid w:val="020B712E"/>
    <w:rsid w:val="02222D63"/>
    <w:rsid w:val="022EB347"/>
    <w:rsid w:val="023194A4"/>
    <w:rsid w:val="02368D73"/>
    <w:rsid w:val="025037A5"/>
    <w:rsid w:val="026465C5"/>
    <w:rsid w:val="026C1F86"/>
    <w:rsid w:val="02720633"/>
    <w:rsid w:val="0288CF9F"/>
    <w:rsid w:val="029F4D75"/>
    <w:rsid w:val="02A00951"/>
    <w:rsid w:val="02A21A47"/>
    <w:rsid w:val="02A345D2"/>
    <w:rsid w:val="02AEA6C7"/>
    <w:rsid w:val="02B03AAD"/>
    <w:rsid w:val="02E65D3E"/>
    <w:rsid w:val="02EFD3C3"/>
    <w:rsid w:val="02FAEA6E"/>
    <w:rsid w:val="02FBD71A"/>
    <w:rsid w:val="0300885D"/>
    <w:rsid w:val="0311E94A"/>
    <w:rsid w:val="032C6415"/>
    <w:rsid w:val="033B7F21"/>
    <w:rsid w:val="033C0DA5"/>
    <w:rsid w:val="0364786C"/>
    <w:rsid w:val="037D989C"/>
    <w:rsid w:val="037F57C8"/>
    <w:rsid w:val="037FAA70"/>
    <w:rsid w:val="039338C1"/>
    <w:rsid w:val="039393D8"/>
    <w:rsid w:val="03A30CDF"/>
    <w:rsid w:val="03A4D187"/>
    <w:rsid w:val="03A77FAD"/>
    <w:rsid w:val="03D2060D"/>
    <w:rsid w:val="03D22E31"/>
    <w:rsid w:val="03DC0CDB"/>
    <w:rsid w:val="03DEBF61"/>
    <w:rsid w:val="03E589D9"/>
    <w:rsid w:val="03F3796C"/>
    <w:rsid w:val="03FB7946"/>
    <w:rsid w:val="040B774F"/>
    <w:rsid w:val="041803CA"/>
    <w:rsid w:val="042D7DC2"/>
    <w:rsid w:val="044F9877"/>
    <w:rsid w:val="04530E71"/>
    <w:rsid w:val="045D9ABF"/>
    <w:rsid w:val="046DDCB5"/>
    <w:rsid w:val="047AB1B5"/>
    <w:rsid w:val="047DDC3C"/>
    <w:rsid w:val="0490568A"/>
    <w:rsid w:val="0491EF1E"/>
    <w:rsid w:val="04C3152F"/>
    <w:rsid w:val="04CE1ADB"/>
    <w:rsid w:val="04D7FA70"/>
    <w:rsid w:val="04E44518"/>
    <w:rsid w:val="04E543E1"/>
    <w:rsid w:val="04F5D63B"/>
    <w:rsid w:val="04FB08CD"/>
    <w:rsid w:val="051629F6"/>
    <w:rsid w:val="051BC3F7"/>
    <w:rsid w:val="052C25AC"/>
    <w:rsid w:val="054794E9"/>
    <w:rsid w:val="05493A6D"/>
    <w:rsid w:val="05612186"/>
    <w:rsid w:val="057AC068"/>
    <w:rsid w:val="0590634C"/>
    <w:rsid w:val="05B15B08"/>
    <w:rsid w:val="05BB3E88"/>
    <w:rsid w:val="05BBC22B"/>
    <w:rsid w:val="05C272FD"/>
    <w:rsid w:val="05CCE643"/>
    <w:rsid w:val="05D66EF6"/>
    <w:rsid w:val="05D6BF18"/>
    <w:rsid w:val="05D7B6A1"/>
    <w:rsid w:val="05DDC33B"/>
    <w:rsid w:val="05EA9150"/>
    <w:rsid w:val="05F7A141"/>
    <w:rsid w:val="05F7FA03"/>
    <w:rsid w:val="05F9B6AD"/>
    <w:rsid w:val="0606615B"/>
    <w:rsid w:val="061200ED"/>
    <w:rsid w:val="06160D26"/>
    <w:rsid w:val="061E137F"/>
    <w:rsid w:val="06262B76"/>
    <w:rsid w:val="0632F6E4"/>
    <w:rsid w:val="06455099"/>
    <w:rsid w:val="064D9E80"/>
    <w:rsid w:val="0660EB56"/>
    <w:rsid w:val="0675D1E5"/>
    <w:rsid w:val="067F7C82"/>
    <w:rsid w:val="06803C2A"/>
    <w:rsid w:val="06A0E0D2"/>
    <w:rsid w:val="06BA74C9"/>
    <w:rsid w:val="06C9EB8F"/>
    <w:rsid w:val="06E3763B"/>
    <w:rsid w:val="06F4E0C6"/>
    <w:rsid w:val="070EB4EF"/>
    <w:rsid w:val="071F1BAC"/>
    <w:rsid w:val="07231B02"/>
    <w:rsid w:val="07437682"/>
    <w:rsid w:val="07567CB9"/>
    <w:rsid w:val="075A4591"/>
    <w:rsid w:val="075D7954"/>
    <w:rsid w:val="075EA094"/>
    <w:rsid w:val="07734171"/>
    <w:rsid w:val="07765098"/>
    <w:rsid w:val="07894E84"/>
    <w:rsid w:val="07BCF1BD"/>
    <w:rsid w:val="07BDF1C7"/>
    <w:rsid w:val="07BE154C"/>
    <w:rsid w:val="07C4E179"/>
    <w:rsid w:val="07D2772A"/>
    <w:rsid w:val="07D6A6A7"/>
    <w:rsid w:val="07D6AC85"/>
    <w:rsid w:val="07D8DBF5"/>
    <w:rsid w:val="07F4B0ED"/>
    <w:rsid w:val="0804A265"/>
    <w:rsid w:val="0807BB6C"/>
    <w:rsid w:val="08225777"/>
    <w:rsid w:val="082F5F6A"/>
    <w:rsid w:val="0841D264"/>
    <w:rsid w:val="084A31CF"/>
    <w:rsid w:val="0879F4C6"/>
    <w:rsid w:val="087ADD12"/>
    <w:rsid w:val="08815B24"/>
    <w:rsid w:val="088B35B6"/>
    <w:rsid w:val="088BAEB0"/>
    <w:rsid w:val="089365AE"/>
    <w:rsid w:val="08A1DFD2"/>
    <w:rsid w:val="08A9847E"/>
    <w:rsid w:val="08D6569B"/>
    <w:rsid w:val="08E90756"/>
    <w:rsid w:val="08F2065B"/>
    <w:rsid w:val="08F46351"/>
    <w:rsid w:val="08F7198C"/>
    <w:rsid w:val="08FEB6BB"/>
    <w:rsid w:val="090055C7"/>
    <w:rsid w:val="09126731"/>
    <w:rsid w:val="091AA1AE"/>
    <w:rsid w:val="091F2A7F"/>
    <w:rsid w:val="0946211A"/>
    <w:rsid w:val="0952E203"/>
    <w:rsid w:val="09626B5C"/>
    <w:rsid w:val="09638116"/>
    <w:rsid w:val="0966DB13"/>
    <w:rsid w:val="096E5C67"/>
    <w:rsid w:val="0973FFBC"/>
    <w:rsid w:val="09C086BC"/>
    <w:rsid w:val="09CC6E94"/>
    <w:rsid w:val="09DBE0F0"/>
    <w:rsid w:val="09E11617"/>
    <w:rsid w:val="09E3645E"/>
    <w:rsid w:val="0A0077A9"/>
    <w:rsid w:val="0A0954FE"/>
    <w:rsid w:val="0A1463EC"/>
    <w:rsid w:val="0A1DF782"/>
    <w:rsid w:val="0A44C140"/>
    <w:rsid w:val="0A64A33A"/>
    <w:rsid w:val="0A6ADF50"/>
    <w:rsid w:val="0A747F78"/>
    <w:rsid w:val="0A93CC73"/>
    <w:rsid w:val="0AACFE9F"/>
    <w:rsid w:val="0AB3ADF0"/>
    <w:rsid w:val="0ADA8CF3"/>
    <w:rsid w:val="0AE7247F"/>
    <w:rsid w:val="0AEA9778"/>
    <w:rsid w:val="0AF56D80"/>
    <w:rsid w:val="0B1CA4DE"/>
    <w:rsid w:val="0B2A6FA1"/>
    <w:rsid w:val="0B2F78D1"/>
    <w:rsid w:val="0B30DC2C"/>
    <w:rsid w:val="0B37D03A"/>
    <w:rsid w:val="0B45F3BD"/>
    <w:rsid w:val="0B4ACA37"/>
    <w:rsid w:val="0B5C4048"/>
    <w:rsid w:val="0B7309EC"/>
    <w:rsid w:val="0B8537F4"/>
    <w:rsid w:val="0B885381"/>
    <w:rsid w:val="0B8D9B9B"/>
    <w:rsid w:val="0B99905B"/>
    <w:rsid w:val="0B9B5D85"/>
    <w:rsid w:val="0B9C21B1"/>
    <w:rsid w:val="0BADD706"/>
    <w:rsid w:val="0BAF72BC"/>
    <w:rsid w:val="0BB2EE0B"/>
    <w:rsid w:val="0BD02B7F"/>
    <w:rsid w:val="0BED6D3A"/>
    <w:rsid w:val="0BEF9225"/>
    <w:rsid w:val="0BFC9E97"/>
    <w:rsid w:val="0C0920C6"/>
    <w:rsid w:val="0C2825FF"/>
    <w:rsid w:val="0C28A09E"/>
    <w:rsid w:val="0C2C8874"/>
    <w:rsid w:val="0C35D37A"/>
    <w:rsid w:val="0C3FEAA8"/>
    <w:rsid w:val="0C4184FA"/>
    <w:rsid w:val="0C792329"/>
    <w:rsid w:val="0C852168"/>
    <w:rsid w:val="0C8945ED"/>
    <w:rsid w:val="0CA0FF9D"/>
    <w:rsid w:val="0CAE537F"/>
    <w:rsid w:val="0CB57973"/>
    <w:rsid w:val="0CBA0F06"/>
    <w:rsid w:val="0CC1AB26"/>
    <w:rsid w:val="0CDFA824"/>
    <w:rsid w:val="0CED3842"/>
    <w:rsid w:val="0D0D20DB"/>
    <w:rsid w:val="0D108742"/>
    <w:rsid w:val="0D17348E"/>
    <w:rsid w:val="0D1CFEE4"/>
    <w:rsid w:val="0D317EB0"/>
    <w:rsid w:val="0D461AF9"/>
    <w:rsid w:val="0D4793C8"/>
    <w:rsid w:val="0D4A10E8"/>
    <w:rsid w:val="0D5C6A41"/>
    <w:rsid w:val="0D5E3B16"/>
    <w:rsid w:val="0D65943F"/>
    <w:rsid w:val="0D6E50F5"/>
    <w:rsid w:val="0D7CA114"/>
    <w:rsid w:val="0D7DD76A"/>
    <w:rsid w:val="0D81D1E0"/>
    <w:rsid w:val="0D8508A9"/>
    <w:rsid w:val="0D86F946"/>
    <w:rsid w:val="0DC4B4E8"/>
    <w:rsid w:val="0DD7CACF"/>
    <w:rsid w:val="0DDCA389"/>
    <w:rsid w:val="0DE24FA6"/>
    <w:rsid w:val="0DED1D9C"/>
    <w:rsid w:val="0DF0A919"/>
    <w:rsid w:val="0E09C973"/>
    <w:rsid w:val="0E20A7FD"/>
    <w:rsid w:val="0E29135F"/>
    <w:rsid w:val="0E2BC4D2"/>
    <w:rsid w:val="0E3163A9"/>
    <w:rsid w:val="0E54700C"/>
    <w:rsid w:val="0E5581C0"/>
    <w:rsid w:val="0E56AC90"/>
    <w:rsid w:val="0E5BDB48"/>
    <w:rsid w:val="0E5EF944"/>
    <w:rsid w:val="0E606364"/>
    <w:rsid w:val="0E6AA074"/>
    <w:rsid w:val="0E71A2FF"/>
    <w:rsid w:val="0E7519C2"/>
    <w:rsid w:val="0EA6EF7D"/>
    <w:rsid w:val="0EB8252D"/>
    <w:rsid w:val="0EBB036B"/>
    <w:rsid w:val="0EE2AE80"/>
    <w:rsid w:val="0EED87C8"/>
    <w:rsid w:val="0EEDCC66"/>
    <w:rsid w:val="0EF66104"/>
    <w:rsid w:val="0F11BCBF"/>
    <w:rsid w:val="0F3D3537"/>
    <w:rsid w:val="0F453881"/>
    <w:rsid w:val="0F690D08"/>
    <w:rsid w:val="0F7A5C19"/>
    <w:rsid w:val="0F86330C"/>
    <w:rsid w:val="0F8B987B"/>
    <w:rsid w:val="0F9EB5B1"/>
    <w:rsid w:val="0FA630AC"/>
    <w:rsid w:val="0FA8029D"/>
    <w:rsid w:val="0FB4DD8E"/>
    <w:rsid w:val="0FBB9688"/>
    <w:rsid w:val="0FD4A7AD"/>
    <w:rsid w:val="0FD9F2FD"/>
    <w:rsid w:val="0FE17F2C"/>
    <w:rsid w:val="0FEC9ABA"/>
    <w:rsid w:val="0FF8D048"/>
    <w:rsid w:val="100295EA"/>
    <w:rsid w:val="10056C38"/>
    <w:rsid w:val="100A1908"/>
    <w:rsid w:val="100B4197"/>
    <w:rsid w:val="10108D7D"/>
    <w:rsid w:val="10238C9D"/>
    <w:rsid w:val="1033505F"/>
    <w:rsid w:val="10345CB2"/>
    <w:rsid w:val="1040389E"/>
    <w:rsid w:val="105B6DBA"/>
    <w:rsid w:val="105F38DE"/>
    <w:rsid w:val="107345AF"/>
    <w:rsid w:val="10789E15"/>
    <w:rsid w:val="1078EDD9"/>
    <w:rsid w:val="10806D5D"/>
    <w:rsid w:val="10876AFC"/>
    <w:rsid w:val="109FA3C0"/>
    <w:rsid w:val="10A314AD"/>
    <w:rsid w:val="10A31A47"/>
    <w:rsid w:val="10C0AAE2"/>
    <w:rsid w:val="10C65D98"/>
    <w:rsid w:val="10CEE5FE"/>
    <w:rsid w:val="10DC75BF"/>
    <w:rsid w:val="10DEF487"/>
    <w:rsid w:val="10F1FFCE"/>
    <w:rsid w:val="1105EAFF"/>
    <w:rsid w:val="1107916A"/>
    <w:rsid w:val="1127BA19"/>
    <w:rsid w:val="112F3C83"/>
    <w:rsid w:val="1149C319"/>
    <w:rsid w:val="1199CA7B"/>
    <w:rsid w:val="11AA50FD"/>
    <w:rsid w:val="11D4668C"/>
    <w:rsid w:val="11DD15B6"/>
    <w:rsid w:val="11EBDF45"/>
    <w:rsid w:val="120B3A3E"/>
    <w:rsid w:val="1212F94C"/>
    <w:rsid w:val="1221FD1F"/>
    <w:rsid w:val="123569ED"/>
    <w:rsid w:val="12399158"/>
    <w:rsid w:val="123D31E6"/>
    <w:rsid w:val="1252E743"/>
    <w:rsid w:val="125E319D"/>
    <w:rsid w:val="12701895"/>
    <w:rsid w:val="128F660F"/>
    <w:rsid w:val="12A07A81"/>
    <w:rsid w:val="12B25A9A"/>
    <w:rsid w:val="12BB213D"/>
    <w:rsid w:val="12C3869A"/>
    <w:rsid w:val="12C5D54F"/>
    <w:rsid w:val="12CAE2CA"/>
    <w:rsid w:val="12DBBEEE"/>
    <w:rsid w:val="12DF2483"/>
    <w:rsid w:val="1303D542"/>
    <w:rsid w:val="1309A82E"/>
    <w:rsid w:val="1309E74A"/>
    <w:rsid w:val="130E0349"/>
    <w:rsid w:val="131312F2"/>
    <w:rsid w:val="1316F9AA"/>
    <w:rsid w:val="13207B60"/>
    <w:rsid w:val="13285F4E"/>
    <w:rsid w:val="134CC2AA"/>
    <w:rsid w:val="134D2B75"/>
    <w:rsid w:val="135373AC"/>
    <w:rsid w:val="135A5DF7"/>
    <w:rsid w:val="137B75AB"/>
    <w:rsid w:val="137F505E"/>
    <w:rsid w:val="13844ED3"/>
    <w:rsid w:val="1394F2DE"/>
    <w:rsid w:val="13AD7365"/>
    <w:rsid w:val="13B163FA"/>
    <w:rsid w:val="13C0DB66"/>
    <w:rsid w:val="13CE1DA2"/>
    <w:rsid w:val="13D2DB72"/>
    <w:rsid w:val="13DD228A"/>
    <w:rsid w:val="13F9930B"/>
    <w:rsid w:val="13FA0822"/>
    <w:rsid w:val="141063A3"/>
    <w:rsid w:val="14151FAA"/>
    <w:rsid w:val="143B0DC4"/>
    <w:rsid w:val="14488695"/>
    <w:rsid w:val="14493787"/>
    <w:rsid w:val="14571A7F"/>
    <w:rsid w:val="145AB8D1"/>
    <w:rsid w:val="146A40EC"/>
    <w:rsid w:val="1477FF2B"/>
    <w:rsid w:val="147D3754"/>
    <w:rsid w:val="1486EADF"/>
    <w:rsid w:val="148958A6"/>
    <w:rsid w:val="148CA4DC"/>
    <w:rsid w:val="148E43AE"/>
    <w:rsid w:val="148EF379"/>
    <w:rsid w:val="149CC53F"/>
    <w:rsid w:val="149D1F40"/>
    <w:rsid w:val="14A4CF20"/>
    <w:rsid w:val="14AB78CF"/>
    <w:rsid w:val="14BCE569"/>
    <w:rsid w:val="14C05F86"/>
    <w:rsid w:val="14C4A02E"/>
    <w:rsid w:val="14C58433"/>
    <w:rsid w:val="14EFC1C6"/>
    <w:rsid w:val="15156D1A"/>
    <w:rsid w:val="151AFF2F"/>
    <w:rsid w:val="15200436"/>
    <w:rsid w:val="1521C52A"/>
    <w:rsid w:val="1523458B"/>
    <w:rsid w:val="153ED2CC"/>
    <w:rsid w:val="15526C1D"/>
    <w:rsid w:val="15533A45"/>
    <w:rsid w:val="155B2AF8"/>
    <w:rsid w:val="155C217C"/>
    <w:rsid w:val="155DAA22"/>
    <w:rsid w:val="15647B19"/>
    <w:rsid w:val="15869969"/>
    <w:rsid w:val="1590F9CE"/>
    <w:rsid w:val="1593DF62"/>
    <w:rsid w:val="159974E9"/>
    <w:rsid w:val="159B5869"/>
    <w:rsid w:val="15AA424B"/>
    <w:rsid w:val="15B4E464"/>
    <w:rsid w:val="15B738B1"/>
    <w:rsid w:val="15DE4C3A"/>
    <w:rsid w:val="15E22231"/>
    <w:rsid w:val="15E7CC11"/>
    <w:rsid w:val="15E9D735"/>
    <w:rsid w:val="15ECE2D1"/>
    <w:rsid w:val="15F5D347"/>
    <w:rsid w:val="15FABF12"/>
    <w:rsid w:val="1603DDC2"/>
    <w:rsid w:val="160CF762"/>
    <w:rsid w:val="16204568"/>
    <w:rsid w:val="1626785D"/>
    <w:rsid w:val="16331043"/>
    <w:rsid w:val="1633453B"/>
    <w:rsid w:val="1637C5B1"/>
    <w:rsid w:val="1661DDAF"/>
    <w:rsid w:val="167AAA6D"/>
    <w:rsid w:val="167DD0D6"/>
    <w:rsid w:val="1686A309"/>
    <w:rsid w:val="16889AFD"/>
    <w:rsid w:val="169297E6"/>
    <w:rsid w:val="169A4B39"/>
    <w:rsid w:val="169BE7D0"/>
    <w:rsid w:val="16B15AD9"/>
    <w:rsid w:val="16B1CA79"/>
    <w:rsid w:val="16D7ECF7"/>
    <w:rsid w:val="16EDDA45"/>
    <w:rsid w:val="16EF7EF3"/>
    <w:rsid w:val="16F000F1"/>
    <w:rsid w:val="16FCE483"/>
    <w:rsid w:val="17011EB5"/>
    <w:rsid w:val="17099645"/>
    <w:rsid w:val="1729EA21"/>
    <w:rsid w:val="17328345"/>
    <w:rsid w:val="173B249D"/>
    <w:rsid w:val="176FD4FE"/>
    <w:rsid w:val="1773C280"/>
    <w:rsid w:val="17850E34"/>
    <w:rsid w:val="17A64E38"/>
    <w:rsid w:val="17A92285"/>
    <w:rsid w:val="17AECF27"/>
    <w:rsid w:val="17C79DE4"/>
    <w:rsid w:val="17CFD51B"/>
    <w:rsid w:val="17E4C669"/>
    <w:rsid w:val="17E8C0AA"/>
    <w:rsid w:val="17F12497"/>
    <w:rsid w:val="17F4C55D"/>
    <w:rsid w:val="17FF4B39"/>
    <w:rsid w:val="18010DCB"/>
    <w:rsid w:val="1815E01E"/>
    <w:rsid w:val="184C07CD"/>
    <w:rsid w:val="184E7881"/>
    <w:rsid w:val="185346E7"/>
    <w:rsid w:val="185C71E7"/>
    <w:rsid w:val="18606A63"/>
    <w:rsid w:val="186CC913"/>
    <w:rsid w:val="186D6F62"/>
    <w:rsid w:val="18789947"/>
    <w:rsid w:val="187B131F"/>
    <w:rsid w:val="187CD897"/>
    <w:rsid w:val="1885DC61"/>
    <w:rsid w:val="188AF717"/>
    <w:rsid w:val="1896A0ED"/>
    <w:rsid w:val="189F70A6"/>
    <w:rsid w:val="18A7BDF2"/>
    <w:rsid w:val="18AEDE5B"/>
    <w:rsid w:val="18CBFF4F"/>
    <w:rsid w:val="18ED467B"/>
    <w:rsid w:val="18F363EF"/>
    <w:rsid w:val="1903B491"/>
    <w:rsid w:val="19178A67"/>
    <w:rsid w:val="192A31D8"/>
    <w:rsid w:val="192FFCFE"/>
    <w:rsid w:val="1944A9A5"/>
    <w:rsid w:val="1945A0B3"/>
    <w:rsid w:val="1945A473"/>
    <w:rsid w:val="1948C930"/>
    <w:rsid w:val="1949B01A"/>
    <w:rsid w:val="194CD8BB"/>
    <w:rsid w:val="1961E9C0"/>
    <w:rsid w:val="197C7D1C"/>
    <w:rsid w:val="1983A113"/>
    <w:rsid w:val="19A8BEC3"/>
    <w:rsid w:val="19B01992"/>
    <w:rsid w:val="19B651A4"/>
    <w:rsid w:val="19B66A14"/>
    <w:rsid w:val="19E6557A"/>
    <w:rsid w:val="19F952A5"/>
    <w:rsid w:val="19FD695B"/>
    <w:rsid w:val="1A2A71A8"/>
    <w:rsid w:val="1A2D326A"/>
    <w:rsid w:val="1A30A27B"/>
    <w:rsid w:val="1A3118C4"/>
    <w:rsid w:val="1A407A3D"/>
    <w:rsid w:val="1A45E9C1"/>
    <w:rsid w:val="1A4939D7"/>
    <w:rsid w:val="1A62D440"/>
    <w:rsid w:val="1AA0F33C"/>
    <w:rsid w:val="1AB7F5E9"/>
    <w:rsid w:val="1AB9B970"/>
    <w:rsid w:val="1ABDDF12"/>
    <w:rsid w:val="1AC36D65"/>
    <w:rsid w:val="1ACB438A"/>
    <w:rsid w:val="1AD13612"/>
    <w:rsid w:val="1AD4C246"/>
    <w:rsid w:val="1AD4E049"/>
    <w:rsid w:val="1AF943B4"/>
    <w:rsid w:val="1B15BFA3"/>
    <w:rsid w:val="1B23F299"/>
    <w:rsid w:val="1B2E59BD"/>
    <w:rsid w:val="1B57A86F"/>
    <w:rsid w:val="1B6C4D7D"/>
    <w:rsid w:val="1B80C36B"/>
    <w:rsid w:val="1B885D84"/>
    <w:rsid w:val="1B8A2C6A"/>
    <w:rsid w:val="1B8EA640"/>
    <w:rsid w:val="1B94B314"/>
    <w:rsid w:val="1B9C65F4"/>
    <w:rsid w:val="1BA4AEA2"/>
    <w:rsid w:val="1BAA1CBB"/>
    <w:rsid w:val="1BB27AE3"/>
    <w:rsid w:val="1BB7668E"/>
    <w:rsid w:val="1BC7399C"/>
    <w:rsid w:val="1BD0C4AB"/>
    <w:rsid w:val="1BEA4D12"/>
    <w:rsid w:val="1BECDE64"/>
    <w:rsid w:val="1BF33FA6"/>
    <w:rsid w:val="1C18A88E"/>
    <w:rsid w:val="1C23386C"/>
    <w:rsid w:val="1C281831"/>
    <w:rsid w:val="1C28E30B"/>
    <w:rsid w:val="1C2A2F94"/>
    <w:rsid w:val="1C317EE1"/>
    <w:rsid w:val="1C3352F0"/>
    <w:rsid w:val="1C45FAAD"/>
    <w:rsid w:val="1C5C9027"/>
    <w:rsid w:val="1C690226"/>
    <w:rsid w:val="1C72FA45"/>
    <w:rsid w:val="1C84F2A2"/>
    <w:rsid w:val="1C8BB418"/>
    <w:rsid w:val="1C8EFCAE"/>
    <w:rsid w:val="1C973181"/>
    <w:rsid w:val="1CADF536"/>
    <w:rsid w:val="1CB21839"/>
    <w:rsid w:val="1CF715C7"/>
    <w:rsid w:val="1CF7C431"/>
    <w:rsid w:val="1D0793BB"/>
    <w:rsid w:val="1D4A4C11"/>
    <w:rsid w:val="1D56E44B"/>
    <w:rsid w:val="1D5FF2D9"/>
    <w:rsid w:val="1D6EDF99"/>
    <w:rsid w:val="1D7B3056"/>
    <w:rsid w:val="1D851EB3"/>
    <w:rsid w:val="1D8A0916"/>
    <w:rsid w:val="1D9027BB"/>
    <w:rsid w:val="1DA263E3"/>
    <w:rsid w:val="1DA3D368"/>
    <w:rsid w:val="1DA83889"/>
    <w:rsid w:val="1DAD1F87"/>
    <w:rsid w:val="1DB905BE"/>
    <w:rsid w:val="1DBD072F"/>
    <w:rsid w:val="1DC7381A"/>
    <w:rsid w:val="1DDFB2DE"/>
    <w:rsid w:val="1E1F0674"/>
    <w:rsid w:val="1E207E52"/>
    <w:rsid w:val="1E3C7777"/>
    <w:rsid w:val="1E44BA95"/>
    <w:rsid w:val="1E4EAF2E"/>
    <w:rsid w:val="1E555D78"/>
    <w:rsid w:val="1E7CC68B"/>
    <w:rsid w:val="1EB0B2EE"/>
    <w:rsid w:val="1EC83AC8"/>
    <w:rsid w:val="1ECBF861"/>
    <w:rsid w:val="1EDA4EC6"/>
    <w:rsid w:val="1EDCDB95"/>
    <w:rsid w:val="1EDF7A56"/>
    <w:rsid w:val="1EE73B69"/>
    <w:rsid w:val="1EE849F0"/>
    <w:rsid w:val="1EFB455A"/>
    <w:rsid w:val="1EFC5899"/>
    <w:rsid w:val="1F0D8F0B"/>
    <w:rsid w:val="1F1C1F6F"/>
    <w:rsid w:val="1F2840F9"/>
    <w:rsid w:val="1F3910AC"/>
    <w:rsid w:val="1F4EA310"/>
    <w:rsid w:val="1FA42771"/>
    <w:rsid w:val="1FA4FB7B"/>
    <w:rsid w:val="1FAB23E2"/>
    <w:rsid w:val="1FB0298A"/>
    <w:rsid w:val="1FB441FC"/>
    <w:rsid w:val="1FB8AA1F"/>
    <w:rsid w:val="1FCDCB68"/>
    <w:rsid w:val="1FF9B5DC"/>
    <w:rsid w:val="1FFAB910"/>
    <w:rsid w:val="200B7E6E"/>
    <w:rsid w:val="20127C72"/>
    <w:rsid w:val="20231EF7"/>
    <w:rsid w:val="2025B308"/>
    <w:rsid w:val="206F3AF7"/>
    <w:rsid w:val="207EBDDE"/>
    <w:rsid w:val="2093874D"/>
    <w:rsid w:val="20D319CD"/>
    <w:rsid w:val="20DADBCC"/>
    <w:rsid w:val="20DB47DA"/>
    <w:rsid w:val="20E39305"/>
    <w:rsid w:val="20E5F962"/>
    <w:rsid w:val="20F7FD76"/>
    <w:rsid w:val="20FEF209"/>
    <w:rsid w:val="2105AF36"/>
    <w:rsid w:val="21109282"/>
    <w:rsid w:val="211F7EE7"/>
    <w:rsid w:val="2123F8E7"/>
    <w:rsid w:val="2145BF3B"/>
    <w:rsid w:val="2148F8E3"/>
    <w:rsid w:val="21628550"/>
    <w:rsid w:val="2167BCB2"/>
    <w:rsid w:val="216852A9"/>
    <w:rsid w:val="2186E96E"/>
    <w:rsid w:val="21887CBC"/>
    <w:rsid w:val="21931BD8"/>
    <w:rsid w:val="21971165"/>
    <w:rsid w:val="219D904A"/>
    <w:rsid w:val="21A944E0"/>
    <w:rsid w:val="21CCAE0E"/>
    <w:rsid w:val="21D1CA0C"/>
    <w:rsid w:val="21D89A25"/>
    <w:rsid w:val="21F096C8"/>
    <w:rsid w:val="21F35CE1"/>
    <w:rsid w:val="220A924D"/>
    <w:rsid w:val="22137270"/>
    <w:rsid w:val="221AF4C2"/>
    <w:rsid w:val="22309A1A"/>
    <w:rsid w:val="22362FA3"/>
    <w:rsid w:val="223D5E32"/>
    <w:rsid w:val="2240405C"/>
    <w:rsid w:val="225027E7"/>
    <w:rsid w:val="2251405A"/>
    <w:rsid w:val="22606B1B"/>
    <w:rsid w:val="227349CD"/>
    <w:rsid w:val="22B3A944"/>
    <w:rsid w:val="22C3B32D"/>
    <w:rsid w:val="22ECB1BE"/>
    <w:rsid w:val="22ECD392"/>
    <w:rsid w:val="22F1CD31"/>
    <w:rsid w:val="233E5A92"/>
    <w:rsid w:val="23434509"/>
    <w:rsid w:val="23519780"/>
    <w:rsid w:val="23546DF0"/>
    <w:rsid w:val="23550CC8"/>
    <w:rsid w:val="2356E948"/>
    <w:rsid w:val="235838EA"/>
    <w:rsid w:val="235E2B65"/>
    <w:rsid w:val="237E1361"/>
    <w:rsid w:val="237E2D6C"/>
    <w:rsid w:val="237E6E2D"/>
    <w:rsid w:val="2398BA84"/>
    <w:rsid w:val="239E6196"/>
    <w:rsid w:val="23A23024"/>
    <w:rsid w:val="23AF0BF9"/>
    <w:rsid w:val="23B28D68"/>
    <w:rsid w:val="23B5CD0C"/>
    <w:rsid w:val="23C34D42"/>
    <w:rsid w:val="23D13D81"/>
    <w:rsid w:val="23DCA5A3"/>
    <w:rsid w:val="23E60270"/>
    <w:rsid w:val="23F68F69"/>
    <w:rsid w:val="240C0795"/>
    <w:rsid w:val="241F6C10"/>
    <w:rsid w:val="242EC8A6"/>
    <w:rsid w:val="243044D5"/>
    <w:rsid w:val="2438CC71"/>
    <w:rsid w:val="243A3FB4"/>
    <w:rsid w:val="243F63F8"/>
    <w:rsid w:val="2442FD93"/>
    <w:rsid w:val="24478464"/>
    <w:rsid w:val="2449E957"/>
    <w:rsid w:val="247271A9"/>
    <w:rsid w:val="2479FD28"/>
    <w:rsid w:val="248F4806"/>
    <w:rsid w:val="248F8652"/>
    <w:rsid w:val="24946FCC"/>
    <w:rsid w:val="24957887"/>
    <w:rsid w:val="249A7A73"/>
    <w:rsid w:val="24A378A4"/>
    <w:rsid w:val="24A3BEDE"/>
    <w:rsid w:val="24B514B0"/>
    <w:rsid w:val="24C3F8A6"/>
    <w:rsid w:val="24D19ACC"/>
    <w:rsid w:val="24D2725E"/>
    <w:rsid w:val="24D60AAC"/>
    <w:rsid w:val="24DBD7B5"/>
    <w:rsid w:val="24E70C44"/>
    <w:rsid w:val="24F6EF32"/>
    <w:rsid w:val="24FDDB43"/>
    <w:rsid w:val="25153E11"/>
    <w:rsid w:val="253D2996"/>
    <w:rsid w:val="2541CE31"/>
    <w:rsid w:val="255058AC"/>
    <w:rsid w:val="255EBD84"/>
    <w:rsid w:val="256487D1"/>
    <w:rsid w:val="2582FFF5"/>
    <w:rsid w:val="258ACB74"/>
    <w:rsid w:val="2597201C"/>
    <w:rsid w:val="25992922"/>
    <w:rsid w:val="25B8FA35"/>
    <w:rsid w:val="25C99B43"/>
    <w:rsid w:val="25CBA5AB"/>
    <w:rsid w:val="25D2020F"/>
    <w:rsid w:val="25DE7C2A"/>
    <w:rsid w:val="25E2BB88"/>
    <w:rsid w:val="25E4452C"/>
    <w:rsid w:val="25EFCACF"/>
    <w:rsid w:val="25FD434B"/>
    <w:rsid w:val="2601AA7D"/>
    <w:rsid w:val="260A4D63"/>
    <w:rsid w:val="261443F8"/>
    <w:rsid w:val="2629C19F"/>
    <w:rsid w:val="262C0BC6"/>
    <w:rsid w:val="26340708"/>
    <w:rsid w:val="26484559"/>
    <w:rsid w:val="2656878E"/>
    <w:rsid w:val="267E96D6"/>
    <w:rsid w:val="2695FCD1"/>
    <w:rsid w:val="269651D5"/>
    <w:rsid w:val="26A78804"/>
    <w:rsid w:val="26B73306"/>
    <w:rsid w:val="26C13606"/>
    <w:rsid w:val="26CEE675"/>
    <w:rsid w:val="27121E06"/>
    <w:rsid w:val="27257293"/>
    <w:rsid w:val="2725E8BB"/>
    <w:rsid w:val="273CC7A2"/>
    <w:rsid w:val="27528C4A"/>
    <w:rsid w:val="2752A0BF"/>
    <w:rsid w:val="2753F444"/>
    <w:rsid w:val="2764A747"/>
    <w:rsid w:val="277EE1A8"/>
    <w:rsid w:val="27823628"/>
    <w:rsid w:val="27854537"/>
    <w:rsid w:val="2785EAAE"/>
    <w:rsid w:val="2792C83B"/>
    <w:rsid w:val="2795DD23"/>
    <w:rsid w:val="27BE7B8D"/>
    <w:rsid w:val="27E0B9BE"/>
    <w:rsid w:val="27F1CB71"/>
    <w:rsid w:val="27F6884E"/>
    <w:rsid w:val="27F9C33D"/>
    <w:rsid w:val="280B2893"/>
    <w:rsid w:val="281EA193"/>
    <w:rsid w:val="28202012"/>
    <w:rsid w:val="28254F70"/>
    <w:rsid w:val="282C0794"/>
    <w:rsid w:val="284CA4EF"/>
    <w:rsid w:val="284F9209"/>
    <w:rsid w:val="285A871A"/>
    <w:rsid w:val="286C8777"/>
    <w:rsid w:val="287CB59F"/>
    <w:rsid w:val="2892495B"/>
    <w:rsid w:val="289D37FF"/>
    <w:rsid w:val="28AA2B31"/>
    <w:rsid w:val="28AC1AD3"/>
    <w:rsid w:val="28C736D8"/>
    <w:rsid w:val="290DDF88"/>
    <w:rsid w:val="2913AC66"/>
    <w:rsid w:val="2913ED94"/>
    <w:rsid w:val="2935080A"/>
    <w:rsid w:val="29453716"/>
    <w:rsid w:val="2956E0F1"/>
    <w:rsid w:val="2977F28C"/>
    <w:rsid w:val="298D6592"/>
    <w:rsid w:val="29998B5B"/>
    <w:rsid w:val="299C9C82"/>
    <w:rsid w:val="299F72BD"/>
    <w:rsid w:val="29B910B7"/>
    <w:rsid w:val="29C0A259"/>
    <w:rsid w:val="29F1529E"/>
    <w:rsid w:val="29FD00BB"/>
    <w:rsid w:val="2A038A41"/>
    <w:rsid w:val="2A0B8A0B"/>
    <w:rsid w:val="2A1078B7"/>
    <w:rsid w:val="2A1EBBC2"/>
    <w:rsid w:val="2A1F8EBF"/>
    <w:rsid w:val="2A227C7B"/>
    <w:rsid w:val="2A23F07F"/>
    <w:rsid w:val="2A2F80EE"/>
    <w:rsid w:val="2A381D66"/>
    <w:rsid w:val="2A493BB3"/>
    <w:rsid w:val="2A59378D"/>
    <w:rsid w:val="2A677BD4"/>
    <w:rsid w:val="2A719563"/>
    <w:rsid w:val="2A84EA7F"/>
    <w:rsid w:val="2A98BD8C"/>
    <w:rsid w:val="2A9AEB2E"/>
    <w:rsid w:val="2AB30ADD"/>
    <w:rsid w:val="2AD2A223"/>
    <w:rsid w:val="2ADD45C1"/>
    <w:rsid w:val="2AE604AC"/>
    <w:rsid w:val="2AE95F98"/>
    <w:rsid w:val="2AFD81A0"/>
    <w:rsid w:val="2B0A3038"/>
    <w:rsid w:val="2B17286C"/>
    <w:rsid w:val="2B48CBB7"/>
    <w:rsid w:val="2B86E07C"/>
    <w:rsid w:val="2B911714"/>
    <w:rsid w:val="2B987EA2"/>
    <w:rsid w:val="2BAB6D58"/>
    <w:rsid w:val="2BB495FA"/>
    <w:rsid w:val="2BD24176"/>
    <w:rsid w:val="2BE694AA"/>
    <w:rsid w:val="2BE9F40C"/>
    <w:rsid w:val="2BECB4CE"/>
    <w:rsid w:val="2BF471B0"/>
    <w:rsid w:val="2C04D4F5"/>
    <w:rsid w:val="2C33AF85"/>
    <w:rsid w:val="2C344125"/>
    <w:rsid w:val="2C586916"/>
    <w:rsid w:val="2C5F3CAF"/>
    <w:rsid w:val="2C6C3DAD"/>
    <w:rsid w:val="2C7D3340"/>
    <w:rsid w:val="2C829480"/>
    <w:rsid w:val="2C85A107"/>
    <w:rsid w:val="2C996029"/>
    <w:rsid w:val="2C9BE9BD"/>
    <w:rsid w:val="2CB2F071"/>
    <w:rsid w:val="2CC46625"/>
    <w:rsid w:val="2CC7DCC6"/>
    <w:rsid w:val="2CC8C078"/>
    <w:rsid w:val="2CCF757F"/>
    <w:rsid w:val="2CE1FE18"/>
    <w:rsid w:val="2CE582B1"/>
    <w:rsid w:val="2CEC1541"/>
    <w:rsid w:val="2D054E15"/>
    <w:rsid w:val="2D096139"/>
    <w:rsid w:val="2D0A5209"/>
    <w:rsid w:val="2D15D0C1"/>
    <w:rsid w:val="2D1B18CF"/>
    <w:rsid w:val="2D1FB1A9"/>
    <w:rsid w:val="2D76961D"/>
    <w:rsid w:val="2D8C8364"/>
    <w:rsid w:val="2D97A41A"/>
    <w:rsid w:val="2D9B8275"/>
    <w:rsid w:val="2DA07038"/>
    <w:rsid w:val="2DA2F8C0"/>
    <w:rsid w:val="2DB11E91"/>
    <w:rsid w:val="2DB4A8C2"/>
    <w:rsid w:val="2DF412DD"/>
    <w:rsid w:val="2DFA5E49"/>
    <w:rsid w:val="2DFE8D9E"/>
    <w:rsid w:val="2E018761"/>
    <w:rsid w:val="2E23EFC6"/>
    <w:rsid w:val="2E2613AE"/>
    <w:rsid w:val="2E31A386"/>
    <w:rsid w:val="2E3310D4"/>
    <w:rsid w:val="2E349947"/>
    <w:rsid w:val="2E40703D"/>
    <w:rsid w:val="2E47F34A"/>
    <w:rsid w:val="2E554CD3"/>
    <w:rsid w:val="2E5E6E20"/>
    <w:rsid w:val="2E6EF81F"/>
    <w:rsid w:val="2E8B9609"/>
    <w:rsid w:val="2E8BD67D"/>
    <w:rsid w:val="2EA33D50"/>
    <w:rsid w:val="2EBB391F"/>
    <w:rsid w:val="2EBDCAFA"/>
    <w:rsid w:val="2ECCCFCA"/>
    <w:rsid w:val="2EE8B5B2"/>
    <w:rsid w:val="2EFDE26D"/>
    <w:rsid w:val="2F0BED40"/>
    <w:rsid w:val="2F1B141C"/>
    <w:rsid w:val="2F1D5AE7"/>
    <w:rsid w:val="2F2DFE32"/>
    <w:rsid w:val="2F44EBB2"/>
    <w:rsid w:val="2F48FB22"/>
    <w:rsid w:val="2F4C6E0B"/>
    <w:rsid w:val="2F51E65F"/>
    <w:rsid w:val="2F561F5B"/>
    <w:rsid w:val="2F7623DB"/>
    <w:rsid w:val="2F81EC57"/>
    <w:rsid w:val="2FAE6957"/>
    <w:rsid w:val="2FAF4A2B"/>
    <w:rsid w:val="2FB1AB72"/>
    <w:rsid w:val="2FBAA55C"/>
    <w:rsid w:val="2FC8E701"/>
    <w:rsid w:val="2FFA8C30"/>
    <w:rsid w:val="2FFCE6DB"/>
    <w:rsid w:val="300EE106"/>
    <w:rsid w:val="30222EF8"/>
    <w:rsid w:val="30252BC7"/>
    <w:rsid w:val="302838AA"/>
    <w:rsid w:val="303631A5"/>
    <w:rsid w:val="30578F87"/>
    <w:rsid w:val="30818E70"/>
    <w:rsid w:val="3097B986"/>
    <w:rsid w:val="30A5440B"/>
    <w:rsid w:val="30A96422"/>
    <w:rsid w:val="30BBC000"/>
    <w:rsid w:val="30D5E89F"/>
    <w:rsid w:val="30F06073"/>
    <w:rsid w:val="30F32F1B"/>
    <w:rsid w:val="30F7D039"/>
    <w:rsid w:val="30FE755C"/>
    <w:rsid w:val="3106E841"/>
    <w:rsid w:val="31073085"/>
    <w:rsid w:val="3115DACF"/>
    <w:rsid w:val="311AC79B"/>
    <w:rsid w:val="311B8AA8"/>
    <w:rsid w:val="311D9B2E"/>
    <w:rsid w:val="311DD76E"/>
    <w:rsid w:val="31405950"/>
    <w:rsid w:val="314456DF"/>
    <w:rsid w:val="31510040"/>
    <w:rsid w:val="315C3F9D"/>
    <w:rsid w:val="316965F2"/>
    <w:rsid w:val="316CDAE5"/>
    <w:rsid w:val="3184C0EC"/>
    <w:rsid w:val="318DB3C6"/>
    <w:rsid w:val="319A4C32"/>
    <w:rsid w:val="319D0A3C"/>
    <w:rsid w:val="31A7A939"/>
    <w:rsid w:val="31A8B207"/>
    <w:rsid w:val="31B39CDD"/>
    <w:rsid w:val="31B81C9D"/>
    <w:rsid w:val="31BE3622"/>
    <w:rsid w:val="31ED9686"/>
    <w:rsid w:val="31F1F6D6"/>
    <w:rsid w:val="31FC1339"/>
    <w:rsid w:val="31FF4CB1"/>
    <w:rsid w:val="320567D3"/>
    <w:rsid w:val="324D6500"/>
    <w:rsid w:val="32590F24"/>
    <w:rsid w:val="325B2571"/>
    <w:rsid w:val="326470ED"/>
    <w:rsid w:val="32867F93"/>
    <w:rsid w:val="3288A56C"/>
    <w:rsid w:val="328FEB9F"/>
    <w:rsid w:val="32ACEC9F"/>
    <w:rsid w:val="32AD8162"/>
    <w:rsid w:val="32B9C5F2"/>
    <w:rsid w:val="32BD1B46"/>
    <w:rsid w:val="32C46DA2"/>
    <w:rsid w:val="32EEC26A"/>
    <w:rsid w:val="32FF3EAB"/>
    <w:rsid w:val="33202C0F"/>
    <w:rsid w:val="3323C57C"/>
    <w:rsid w:val="332A64D8"/>
    <w:rsid w:val="332EEFB5"/>
    <w:rsid w:val="334DD793"/>
    <w:rsid w:val="334E849B"/>
    <w:rsid w:val="3355BCA4"/>
    <w:rsid w:val="3367FF29"/>
    <w:rsid w:val="3368FAF7"/>
    <w:rsid w:val="33725469"/>
    <w:rsid w:val="3381EC0A"/>
    <w:rsid w:val="33987914"/>
    <w:rsid w:val="33997589"/>
    <w:rsid w:val="339ABA85"/>
    <w:rsid w:val="339F0E8C"/>
    <w:rsid w:val="339F57C3"/>
    <w:rsid w:val="33C900FD"/>
    <w:rsid w:val="33FC4E5B"/>
    <w:rsid w:val="3403382E"/>
    <w:rsid w:val="340C865E"/>
    <w:rsid w:val="34105725"/>
    <w:rsid w:val="34164737"/>
    <w:rsid w:val="343FB6BF"/>
    <w:rsid w:val="345EF07B"/>
    <w:rsid w:val="34661B35"/>
    <w:rsid w:val="348E3964"/>
    <w:rsid w:val="34A68767"/>
    <w:rsid w:val="34A6F1AF"/>
    <w:rsid w:val="34B1CD09"/>
    <w:rsid w:val="34B36E1E"/>
    <w:rsid w:val="34B6354D"/>
    <w:rsid w:val="34BA052E"/>
    <w:rsid w:val="34CADD2A"/>
    <w:rsid w:val="34CE6E63"/>
    <w:rsid w:val="34D1F9BD"/>
    <w:rsid w:val="34DDD14D"/>
    <w:rsid w:val="352A642A"/>
    <w:rsid w:val="353F330D"/>
    <w:rsid w:val="3541E0B3"/>
    <w:rsid w:val="35586BA3"/>
    <w:rsid w:val="355D81FD"/>
    <w:rsid w:val="35710E98"/>
    <w:rsid w:val="357749A6"/>
    <w:rsid w:val="3586344C"/>
    <w:rsid w:val="3592CE3E"/>
    <w:rsid w:val="35AAC3E9"/>
    <w:rsid w:val="35AB850E"/>
    <w:rsid w:val="35C79D7E"/>
    <w:rsid w:val="35D92EBB"/>
    <w:rsid w:val="35E51882"/>
    <w:rsid w:val="36040D5F"/>
    <w:rsid w:val="360E5A69"/>
    <w:rsid w:val="3610DB16"/>
    <w:rsid w:val="361913E8"/>
    <w:rsid w:val="3626A759"/>
    <w:rsid w:val="362A1389"/>
    <w:rsid w:val="36308C6E"/>
    <w:rsid w:val="364143C4"/>
    <w:rsid w:val="36424955"/>
    <w:rsid w:val="365170D2"/>
    <w:rsid w:val="365C7662"/>
    <w:rsid w:val="365F1833"/>
    <w:rsid w:val="365FFD3B"/>
    <w:rsid w:val="3667A0A9"/>
    <w:rsid w:val="368E0518"/>
    <w:rsid w:val="369B204F"/>
    <w:rsid w:val="369C4EC7"/>
    <w:rsid w:val="36A15FD8"/>
    <w:rsid w:val="36B30CF4"/>
    <w:rsid w:val="36BBEB0F"/>
    <w:rsid w:val="36C6D7D6"/>
    <w:rsid w:val="36CECB39"/>
    <w:rsid w:val="36DF131F"/>
    <w:rsid w:val="36F197C8"/>
    <w:rsid w:val="36F1C25C"/>
    <w:rsid w:val="36FE4FF8"/>
    <w:rsid w:val="3715AB69"/>
    <w:rsid w:val="37378CA7"/>
    <w:rsid w:val="373C70EA"/>
    <w:rsid w:val="37574531"/>
    <w:rsid w:val="375A84B4"/>
    <w:rsid w:val="375CC742"/>
    <w:rsid w:val="375F7355"/>
    <w:rsid w:val="377ECB90"/>
    <w:rsid w:val="37902AFB"/>
    <w:rsid w:val="37B82D46"/>
    <w:rsid w:val="37BBE26B"/>
    <w:rsid w:val="37C81A49"/>
    <w:rsid w:val="37CC6E83"/>
    <w:rsid w:val="37CFC836"/>
    <w:rsid w:val="37D7476E"/>
    <w:rsid w:val="37DE630D"/>
    <w:rsid w:val="37E4E173"/>
    <w:rsid w:val="37F0F81D"/>
    <w:rsid w:val="37F1DB15"/>
    <w:rsid w:val="37FCB37D"/>
    <w:rsid w:val="38077D56"/>
    <w:rsid w:val="3818DC13"/>
    <w:rsid w:val="381C173E"/>
    <w:rsid w:val="3823B227"/>
    <w:rsid w:val="385D7FE2"/>
    <w:rsid w:val="386157D9"/>
    <w:rsid w:val="38701FE7"/>
    <w:rsid w:val="38912C01"/>
    <w:rsid w:val="3897C245"/>
    <w:rsid w:val="38A69115"/>
    <w:rsid w:val="38AA9785"/>
    <w:rsid w:val="38AAB571"/>
    <w:rsid w:val="38AB5F58"/>
    <w:rsid w:val="38B29D4B"/>
    <w:rsid w:val="38B658C6"/>
    <w:rsid w:val="38BC4CD3"/>
    <w:rsid w:val="38C0B11B"/>
    <w:rsid w:val="38C779B4"/>
    <w:rsid w:val="38C8F247"/>
    <w:rsid w:val="38C94EAB"/>
    <w:rsid w:val="38D22EED"/>
    <w:rsid w:val="38E7287A"/>
    <w:rsid w:val="38EF77D8"/>
    <w:rsid w:val="38F5CEA8"/>
    <w:rsid w:val="3903F17C"/>
    <w:rsid w:val="390BA589"/>
    <w:rsid w:val="391217DA"/>
    <w:rsid w:val="3927254E"/>
    <w:rsid w:val="392EBCA3"/>
    <w:rsid w:val="392F46AE"/>
    <w:rsid w:val="3931DD18"/>
    <w:rsid w:val="394A516B"/>
    <w:rsid w:val="394AB092"/>
    <w:rsid w:val="394D5E82"/>
    <w:rsid w:val="395E19A9"/>
    <w:rsid w:val="396A0130"/>
    <w:rsid w:val="39B4BBAC"/>
    <w:rsid w:val="39BADC4B"/>
    <w:rsid w:val="39E2F281"/>
    <w:rsid w:val="39E5A078"/>
    <w:rsid w:val="39E88BD5"/>
    <w:rsid w:val="39ECFB40"/>
    <w:rsid w:val="39F22901"/>
    <w:rsid w:val="3A2070C2"/>
    <w:rsid w:val="3A280B41"/>
    <w:rsid w:val="3A3F0FBA"/>
    <w:rsid w:val="3A54F6CA"/>
    <w:rsid w:val="3A59F419"/>
    <w:rsid w:val="3A6D9989"/>
    <w:rsid w:val="3A6E703B"/>
    <w:rsid w:val="3A85186A"/>
    <w:rsid w:val="3A92A4BF"/>
    <w:rsid w:val="3A973BA1"/>
    <w:rsid w:val="3A9911C7"/>
    <w:rsid w:val="3AA8D91E"/>
    <w:rsid w:val="3AB0EE80"/>
    <w:rsid w:val="3AB5F17A"/>
    <w:rsid w:val="3AC27949"/>
    <w:rsid w:val="3AD09D4A"/>
    <w:rsid w:val="3AE343F8"/>
    <w:rsid w:val="3AF8E7E9"/>
    <w:rsid w:val="3B033C8C"/>
    <w:rsid w:val="3B15F962"/>
    <w:rsid w:val="3B16DF43"/>
    <w:rsid w:val="3B44F389"/>
    <w:rsid w:val="3B468D66"/>
    <w:rsid w:val="3B5A09CE"/>
    <w:rsid w:val="3B7A4A09"/>
    <w:rsid w:val="3BAAEA15"/>
    <w:rsid w:val="3BAE9AF7"/>
    <w:rsid w:val="3BC52BF8"/>
    <w:rsid w:val="3BF68F95"/>
    <w:rsid w:val="3C08C130"/>
    <w:rsid w:val="3C0B9569"/>
    <w:rsid w:val="3C16700D"/>
    <w:rsid w:val="3C3703FA"/>
    <w:rsid w:val="3C4D8749"/>
    <w:rsid w:val="3C619D83"/>
    <w:rsid w:val="3C6C910E"/>
    <w:rsid w:val="3C812883"/>
    <w:rsid w:val="3C840C9D"/>
    <w:rsid w:val="3C8DEE0B"/>
    <w:rsid w:val="3C973ED4"/>
    <w:rsid w:val="3C98EA5A"/>
    <w:rsid w:val="3C994123"/>
    <w:rsid w:val="3C9B9F9A"/>
    <w:rsid w:val="3C9BA8D1"/>
    <w:rsid w:val="3CA0EF95"/>
    <w:rsid w:val="3CC5CDA6"/>
    <w:rsid w:val="3CE264D2"/>
    <w:rsid w:val="3CE33C38"/>
    <w:rsid w:val="3CFCA88E"/>
    <w:rsid w:val="3D16F85C"/>
    <w:rsid w:val="3D173E7F"/>
    <w:rsid w:val="3D196164"/>
    <w:rsid w:val="3D1FD141"/>
    <w:rsid w:val="3D337622"/>
    <w:rsid w:val="3D353376"/>
    <w:rsid w:val="3D4759CC"/>
    <w:rsid w:val="3D6CD213"/>
    <w:rsid w:val="3D6E8F32"/>
    <w:rsid w:val="3D8106B0"/>
    <w:rsid w:val="3D84201D"/>
    <w:rsid w:val="3D902269"/>
    <w:rsid w:val="3D9AF791"/>
    <w:rsid w:val="3DA68E81"/>
    <w:rsid w:val="3DA945D6"/>
    <w:rsid w:val="3DC6117E"/>
    <w:rsid w:val="3DCA3C29"/>
    <w:rsid w:val="3DCE319A"/>
    <w:rsid w:val="3DDFEE5F"/>
    <w:rsid w:val="3DE26BB0"/>
    <w:rsid w:val="3DE514A0"/>
    <w:rsid w:val="3DE643E2"/>
    <w:rsid w:val="3E01A19D"/>
    <w:rsid w:val="3E2BFEC9"/>
    <w:rsid w:val="3E4B4E64"/>
    <w:rsid w:val="3E6BE4E5"/>
    <w:rsid w:val="3E71FFC6"/>
    <w:rsid w:val="3E74CCFE"/>
    <w:rsid w:val="3E7D9892"/>
    <w:rsid w:val="3E8E23D0"/>
    <w:rsid w:val="3EAAAB8D"/>
    <w:rsid w:val="3EAD7224"/>
    <w:rsid w:val="3EB73692"/>
    <w:rsid w:val="3EC0DA28"/>
    <w:rsid w:val="3ED18A71"/>
    <w:rsid w:val="3EE32346"/>
    <w:rsid w:val="3EFA1688"/>
    <w:rsid w:val="3F02E7FD"/>
    <w:rsid w:val="3F1105C5"/>
    <w:rsid w:val="3F11271C"/>
    <w:rsid w:val="3F2B0B80"/>
    <w:rsid w:val="3F3B9466"/>
    <w:rsid w:val="3F3C8906"/>
    <w:rsid w:val="3F63C02F"/>
    <w:rsid w:val="3F7104DB"/>
    <w:rsid w:val="3F7BEE48"/>
    <w:rsid w:val="3F96C98B"/>
    <w:rsid w:val="3F9DCB15"/>
    <w:rsid w:val="3FA6A520"/>
    <w:rsid w:val="3FB12116"/>
    <w:rsid w:val="3FD86B8E"/>
    <w:rsid w:val="3FDAEA83"/>
    <w:rsid w:val="3FDB4E06"/>
    <w:rsid w:val="3FF75E4D"/>
    <w:rsid w:val="3FF9E52A"/>
    <w:rsid w:val="4004B8FD"/>
    <w:rsid w:val="401DFAB8"/>
    <w:rsid w:val="401E5FB8"/>
    <w:rsid w:val="4025FE8B"/>
    <w:rsid w:val="4028D4E0"/>
    <w:rsid w:val="402BAAB0"/>
    <w:rsid w:val="4035BE01"/>
    <w:rsid w:val="403C32C4"/>
    <w:rsid w:val="4056B0F3"/>
    <w:rsid w:val="405C16A6"/>
    <w:rsid w:val="4071B576"/>
    <w:rsid w:val="407D962E"/>
    <w:rsid w:val="408E92B7"/>
    <w:rsid w:val="4093646C"/>
    <w:rsid w:val="4094182D"/>
    <w:rsid w:val="40A66DFD"/>
    <w:rsid w:val="40B63DA8"/>
    <w:rsid w:val="40BAB7F6"/>
    <w:rsid w:val="40DC3382"/>
    <w:rsid w:val="40DDCC5A"/>
    <w:rsid w:val="40EE36D0"/>
    <w:rsid w:val="40F12C55"/>
    <w:rsid w:val="40FB14DE"/>
    <w:rsid w:val="40FE435A"/>
    <w:rsid w:val="410DED9A"/>
    <w:rsid w:val="41164A7C"/>
    <w:rsid w:val="41234AE0"/>
    <w:rsid w:val="412366E4"/>
    <w:rsid w:val="413371E8"/>
    <w:rsid w:val="4169EEED"/>
    <w:rsid w:val="417F7AEE"/>
    <w:rsid w:val="417FF3E3"/>
    <w:rsid w:val="418B6D65"/>
    <w:rsid w:val="41AB2D96"/>
    <w:rsid w:val="41B74CE3"/>
    <w:rsid w:val="41C80114"/>
    <w:rsid w:val="41C9B28A"/>
    <w:rsid w:val="41CA4379"/>
    <w:rsid w:val="41E4B699"/>
    <w:rsid w:val="41EF6A88"/>
    <w:rsid w:val="420A9558"/>
    <w:rsid w:val="421D8BEF"/>
    <w:rsid w:val="42387D3D"/>
    <w:rsid w:val="424D8AD7"/>
    <w:rsid w:val="425A3DE7"/>
    <w:rsid w:val="425F007A"/>
    <w:rsid w:val="42651B08"/>
    <w:rsid w:val="4270841C"/>
    <w:rsid w:val="4296BEF3"/>
    <w:rsid w:val="42A6555B"/>
    <w:rsid w:val="42B5AB85"/>
    <w:rsid w:val="42BE50AE"/>
    <w:rsid w:val="42CCB428"/>
    <w:rsid w:val="42D84F67"/>
    <w:rsid w:val="42E553C5"/>
    <w:rsid w:val="42E760EE"/>
    <w:rsid w:val="42E8C58A"/>
    <w:rsid w:val="42ED1B96"/>
    <w:rsid w:val="4305D16A"/>
    <w:rsid w:val="430E1192"/>
    <w:rsid w:val="4311289D"/>
    <w:rsid w:val="431963DF"/>
    <w:rsid w:val="431F0D76"/>
    <w:rsid w:val="432988E9"/>
    <w:rsid w:val="43338440"/>
    <w:rsid w:val="433E3BF4"/>
    <w:rsid w:val="43474E45"/>
    <w:rsid w:val="435D1030"/>
    <w:rsid w:val="4368037D"/>
    <w:rsid w:val="436D5A8B"/>
    <w:rsid w:val="4377B4C5"/>
    <w:rsid w:val="439019C2"/>
    <w:rsid w:val="43AC8C3A"/>
    <w:rsid w:val="43BAA6DC"/>
    <w:rsid w:val="43CF647D"/>
    <w:rsid w:val="43F2B6A6"/>
    <w:rsid w:val="441B5177"/>
    <w:rsid w:val="442C2279"/>
    <w:rsid w:val="44559EC6"/>
    <w:rsid w:val="445C8A50"/>
    <w:rsid w:val="4460EB73"/>
    <w:rsid w:val="4462D124"/>
    <w:rsid w:val="44711F62"/>
    <w:rsid w:val="44712989"/>
    <w:rsid w:val="447B0D60"/>
    <w:rsid w:val="44A5BE4F"/>
    <w:rsid w:val="44A6C7E5"/>
    <w:rsid w:val="44BB30CB"/>
    <w:rsid w:val="44BBB5DE"/>
    <w:rsid w:val="44C43AFC"/>
    <w:rsid w:val="44CCB1A6"/>
    <w:rsid w:val="44E9289D"/>
    <w:rsid w:val="4534E7B8"/>
    <w:rsid w:val="453548DB"/>
    <w:rsid w:val="4537CFD4"/>
    <w:rsid w:val="453BFAEC"/>
    <w:rsid w:val="454C5FE3"/>
    <w:rsid w:val="454FC63C"/>
    <w:rsid w:val="45562A2B"/>
    <w:rsid w:val="455E2CD8"/>
    <w:rsid w:val="45857785"/>
    <w:rsid w:val="459159FD"/>
    <w:rsid w:val="4591B503"/>
    <w:rsid w:val="45A9C4A6"/>
    <w:rsid w:val="45AF8800"/>
    <w:rsid w:val="45BB3DE3"/>
    <w:rsid w:val="45C8AEF7"/>
    <w:rsid w:val="45EA7D5B"/>
    <w:rsid w:val="45F6EB3F"/>
    <w:rsid w:val="460CF88A"/>
    <w:rsid w:val="461350FB"/>
    <w:rsid w:val="4628828C"/>
    <w:rsid w:val="46302D26"/>
    <w:rsid w:val="463AEB95"/>
    <w:rsid w:val="463F3078"/>
    <w:rsid w:val="4644D80F"/>
    <w:rsid w:val="464C64E1"/>
    <w:rsid w:val="464F894E"/>
    <w:rsid w:val="4666F62C"/>
    <w:rsid w:val="467DC84F"/>
    <w:rsid w:val="46890874"/>
    <w:rsid w:val="468A921D"/>
    <w:rsid w:val="468A9F8E"/>
    <w:rsid w:val="46951667"/>
    <w:rsid w:val="46B03E6A"/>
    <w:rsid w:val="46B628A0"/>
    <w:rsid w:val="46BBE4AD"/>
    <w:rsid w:val="46C450A6"/>
    <w:rsid w:val="46C681E4"/>
    <w:rsid w:val="46CC213A"/>
    <w:rsid w:val="46D8F467"/>
    <w:rsid w:val="46DC5F72"/>
    <w:rsid w:val="46DCC2B8"/>
    <w:rsid w:val="46DFADF6"/>
    <w:rsid w:val="46E4A1EF"/>
    <w:rsid w:val="46E7F3ED"/>
    <w:rsid w:val="46E9FD2E"/>
    <w:rsid w:val="46F7F582"/>
    <w:rsid w:val="47131DE8"/>
    <w:rsid w:val="47209009"/>
    <w:rsid w:val="475D5A27"/>
    <w:rsid w:val="476332A9"/>
    <w:rsid w:val="47667A38"/>
    <w:rsid w:val="476F4495"/>
    <w:rsid w:val="477A5309"/>
    <w:rsid w:val="47800FD9"/>
    <w:rsid w:val="4784236E"/>
    <w:rsid w:val="4795F5C6"/>
    <w:rsid w:val="479B6354"/>
    <w:rsid w:val="479ECEEF"/>
    <w:rsid w:val="47B9FF95"/>
    <w:rsid w:val="47CBE82A"/>
    <w:rsid w:val="47D3FAE6"/>
    <w:rsid w:val="47D8752F"/>
    <w:rsid w:val="47E3F96A"/>
    <w:rsid w:val="47F14CA4"/>
    <w:rsid w:val="47FFB9E1"/>
    <w:rsid w:val="4806AEA8"/>
    <w:rsid w:val="482E60C4"/>
    <w:rsid w:val="483F2EC7"/>
    <w:rsid w:val="4844F03E"/>
    <w:rsid w:val="484E78A5"/>
    <w:rsid w:val="48562759"/>
    <w:rsid w:val="487B1A82"/>
    <w:rsid w:val="4888A5BA"/>
    <w:rsid w:val="48AA75A0"/>
    <w:rsid w:val="48C6BAC4"/>
    <w:rsid w:val="48E8930C"/>
    <w:rsid w:val="48E8EDED"/>
    <w:rsid w:val="48E9F4EA"/>
    <w:rsid w:val="48F41920"/>
    <w:rsid w:val="48F7858E"/>
    <w:rsid w:val="490F3D11"/>
    <w:rsid w:val="4918A089"/>
    <w:rsid w:val="4921F73F"/>
    <w:rsid w:val="4922BFB3"/>
    <w:rsid w:val="492B2022"/>
    <w:rsid w:val="49645474"/>
    <w:rsid w:val="4977A185"/>
    <w:rsid w:val="4981394F"/>
    <w:rsid w:val="49815A14"/>
    <w:rsid w:val="4983AF89"/>
    <w:rsid w:val="49929023"/>
    <w:rsid w:val="49AA076E"/>
    <w:rsid w:val="49B974C9"/>
    <w:rsid w:val="49CABD64"/>
    <w:rsid w:val="49CBFEC7"/>
    <w:rsid w:val="49D1C032"/>
    <w:rsid w:val="49D23366"/>
    <w:rsid w:val="49EDC2C3"/>
    <w:rsid w:val="49F61344"/>
    <w:rsid w:val="49FE1819"/>
    <w:rsid w:val="4A0664EB"/>
    <w:rsid w:val="4A0BD7AB"/>
    <w:rsid w:val="4A22DAF1"/>
    <w:rsid w:val="4A276B58"/>
    <w:rsid w:val="4A2A747B"/>
    <w:rsid w:val="4A33AF96"/>
    <w:rsid w:val="4A38F850"/>
    <w:rsid w:val="4A62C7C0"/>
    <w:rsid w:val="4A828C8B"/>
    <w:rsid w:val="4A8FEA64"/>
    <w:rsid w:val="4A914CC1"/>
    <w:rsid w:val="4A9390FC"/>
    <w:rsid w:val="4A9F8D42"/>
    <w:rsid w:val="4AA1A65F"/>
    <w:rsid w:val="4AB52578"/>
    <w:rsid w:val="4AC26100"/>
    <w:rsid w:val="4ACB60F3"/>
    <w:rsid w:val="4AE61925"/>
    <w:rsid w:val="4AF5BB09"/>
    <w:rsid w:val="4B112012"/>
    <w:rsid w:val="4B1E6CF9"/>
    <w:rsid w:val="4B1ECD6F"/>
    <w:rsid w:val="4B465C0D"/>
    <w:rsid w:val="4B62FFBD"/>
    <w:rsid w:val="4B9E37E3"/>
    <w:rsid w:val="4BBB5385"/>
    <w:rsid w:val="4BC589C2"/>
    <w:rsid w:val="4BDE82EA"/>
    <w:rsid w:val="4BE97E77"/>
    <w:rsid w:val="4BEA92B4"/>
    <w:rsid w:val="4BF0310C"/>
    <w:rsid w:val="4C0049E9"/>
    <w:rsid w:val="4C1BA983"/>
    <w:rsid w:val="4C29D1DD"/>
    <w:rsid w:val="4C2E1714"/>
    <w:rsid w:val="4C59354D"/>
    <w:rsid w:val="4C5F6DBD"/>
    <w:rsid w:val="4C6944B4"/>
    <w:rsid w:val="4C948965"/>
    <w:rsid w:val="4CB38C35"/>
    <w:rsid w:val="4CC03C9E"/>
    <w:rsid w:val="4CD3EC2D"/>
    <w:rsid w:val="4CD6E09D"/>
    <w:rsid w:val="4CD8D583"/>
    <w:rsid w:val="4CF48D01"/>
    <w:rsid w:val="4D011697"/>
    <w:rsid w:val="4D0494FC"/>
    <w:rsid w:val="4D075E1D"/>
    <w:rsid w:val="4D087C43"/>
    <w:rsid w:val="4D17DBA3"/>
    <w:rsid w:val="4D1A3578"/>
    <w:rsid w:val="4D45E3EB"/>
    <w:rsid w:val="4D520C72"/>
    <w:rsid w:val="4D5DEA0C"/>
    <w:rsid w:val="4D6C35BE"/>
    <w:rsid w:val="4D6DEE21"/>
    <w:rsid w:val="4D8397A2"/>
    <w:rsid w:val="4D8FB1C6"/>
    <w:rsid w:val="4DAEECD9"/>
    <w:rsid w:val="4DBDA630"/>
    <w:rsid w:val="4DC02BA1"/>
    <w:rsid w:val="4DCD3073"/>
    <w:rsid w:val="4DD1E42F"/>
    <w:rsid w:val="4DD30843"/>
    <w:rsid w:val="4DD90FA5"/>
    <w:rsid w:val="4DE5AAF1"/>
    <w:rsid w:val="4DED6461"/>
    <w:rsid w:val="4E01A98B"/>
    <w:rsid w:val="4E05EA37"/>
    <w:rsid w:val="4E17E978"/>
    <w:rsid w:val="4E246F3D"/>
    <w:rsid w:val="4E6C5F81"/>
    <w:rsid w:val="4E7467D3"/>
    <w:rsid w:val="4E7938E5"/>
    <w:rsid w:val="4E81FD73"/>
    <w:rsid w:val="4E85B205"/>
    <w:rsid w:val="4E91A4C7"/>
    <w:rsid w:val="4E9C39AD"/>
    <w:rsid w:val="4ED0AF79"/>
    <w:rsid w:val="4EEBC27A"/>
    <w:rsid w:val="4EF12C83"/>
    <w:rsid w:val="4EFE3C28"/>
    <w:rsid w:val="4F00FE05"/>
    <w:rsid w:val="4F1F75D7"/>
    <w:rsid w:val="4F21E8F9"/>
    <w:rsid w:val="4F2664A9"/>
    <w:rsid w:val="4F35CA21"/>
    <w:rsid w:val="4F64C873"/>
    <w:rsid w:val="4F7BAA4E"/>
    <w:rsid w:val="4F89EC9E"/>
    <w:rsid w:val="4F912BBF"/>
    <w:rsid w:val="4F91EB87"/>
    <w:rsid w:val="4FA87CD1"/>
    <w:rsid w:val="4FAAF581"/>
    <w:rsid w:val="4FBD9352"/>
    <w:rsid w:val="4FDCB2DC"/>
    <w:rsid w:val="4FDEC146"/>
    <w:rsid w:val="4FDFE9E2"/>
    <w:rsid w:val="502EB239"/>
    <w:rsid w:val="5048299B"/>
    <w:rsid w:val="5052B9B6"/>
    <w:rsid w:val="50594757"/>
    <w:rsid w:val="50684C05"/>
    <w:rsid w:val="506DA97A"/>
    <w:rsid w:val="5075424B"/>
    <w:rsid w:val="5081C3A3"/>
    <w:rsid w:val="509F3C66"/>
    <w:rsid w:val="509F5889"/>
    <w:rsid w:val="50B99FBC"/>
    <w:rsid w:val="50CE9A5F"/>
    <w:rsid w:val="51009DE4"/>
    <w:rsid w:val="510A5389"/>
    <w:rsid w:val="511B532E"/>
    <w:rsid w:val="514E8557"/>
    <w:rsid w:val="5157B393"/>
    <w:rsid w:val="515C70D6"/>
    <w:rsid w:val="515F9C9F"/>
    <w:rsid w:val="5165E833"/>
    <w:rsid w:val="517CC044"/>
    <w:rsid w:val="51836D3B"/>
    <w:rsid w:val="519322F9"/>
    <w:rsid w:val="519D6272"/>
    <w:rsid w:val="51B55198"/>
    <w:rsid w:val="51BD0979"/>
    <w:rsid w:val="51C12340"/>
    <w:rsid w:val="51D52BDD"/>
    <w:rsid w:val="51DE1B2F"/>
    <w:rsid w:val="51DEC19A"/>
    <w:rsid w:val="51FB03AC"/>
    <w:rsid w:val="520DD462"/>
    <w:rsid w:val="521D0CED"/>
    <w:rsid w:val="5226826B"/>
    <w:rsid w:val="5230C1A0"/>
    <w:rsid w:val="523C2F19"/>
    <w:rsid w:val="52499076"/>
    <w:rsid w:val="5266AE44"/>
    <w:rsid w:val="5290044B"/>
    <w:rsid w:val="5295BBB5"/>
    <w:rsid w:val="5295FC3E"/>
    <w:rsid w:val="52A90759"/>
    <w:rsid w:val="52B36866"/>
    <w:rsid w:val="52C231A0"/>
    <w:rsid w:val="52C50277"/>
    <w:rsid w:val="52C9AE7A"/>
    <w:rsid w:val="52EDD947"/>
    <w:rsid w:val="5301A9E9"/>
    <w:rsid w:val="530B2D56"/>
    <w:rsid w:val="5336D13E"/>
    <w:rsid w:val="53455EA7"/>
    <w:rsid w:val="5355F266"/>
    <w:rsid w:val="536C74EE"/>
    <w:rsid w:val="536D5652"/>
    <w:rsid w:val="537F82F9"/>
    <w:rsid w:val="53805BA8"/>
    <w:rsid w:val="5382B29A"/>
    <w:rsid w:val="53846C64"/>
    <w:rsid w:val="538950D6"/>
    <w:rsid w:val="538B140C"/>
    <w:rsid w:val="538DE492"/>
    <w:rsid w:val="5390B711"/>
    <w:rsid w:val="53A2B6AE"/>
    <w:rsid w:val="53A44558"/>
    <w:rsid w:val="53B63C1E"/>
    <w:rsid w:val="53BA3662"/>
    <w:rsid w:val="53BA7703"/>
    <w:rsid w:val="53BEB8D4"/>
    <w:rsid w:val="53D1E3C4"/>
    <w:rsid w:val="53D6E508"/>
    <w:rsid w:val="53EFFFB5"/>
    <w:rsid w:val="53F974E1"/>
    <w:rsid w:val="541D5345"/>
    <w:rsid w:val="54289CEB"/>
    <w:rsid w:val="542D9282"/>
    <w:rsid w:val="5431FC3C"/>
    <w:rsid w:val="54390B5F"/>
    <w:rsid w:val="543E297A"/>
    <w:rsid w:val="5441035F"/>
    <w:rsid w:val="544DBE79"/>
    <w:rsid w:val="545CEF8A"/>
    <w:rsid w:val="5463E3EA"/>
    <w:rsid w:val="5466478C"/>
    <w:rsid w:val="546BD2C6"/>
    <w:rsid w:val="5479CF1D"/>
    <w:rsid w:val="547DAF5C"/>
    <w:rsid w:val="548DCC96"/>
    <w:rsid w:val="54994CC6"/>
    <w:rsid w:val="54A782F8"/>
    <w:rsid w:val="54A8164E"/>
    <w:rsid w:val="54AB34ED"/>
    <w:rsid w:val="54B3662D"/>
    <w:rsid w:val="54C2BFB2"/>
    <w:rsid w:val="54CCD6FE"/>
    <w:rsid w:val="5508A214"/>
    <w:rsid w:val="553AADAF"/>
    <w:rsid w:val="55500CCE"/>
    <w:rsid w:val="555403E9"/>
    <w:rsid w:val="55547620"/>
    <w:rsid w:val="557758A5"/>
    <w:rsid w:val="557921F0"/>
    <w:rsid w:val="558D3AE8"/>
    <w:rsid w:val="558E77EF"/>
    <w:rsid w:val="559A79C5"/>
    <w:rsid w:val="559E1A97"/>
    <w:rsid w:val="559ED602"/>
    <w:rsid w:val="55A39675"/>
    <w:rsid w:val="55A8BD8B"/>
    <w:rsid w:val="55C24696"/>
    <w:rsid w:val="55D5A6DD"/>
    <w:rsid w:val="55DAD264"/>
    <w:rsid w:val="5629C9AB"/>
    <w:rsid w:val="56308C79"/>
    <w:rsid w:val="564DD335"/>
    <w:rsid w:val="565A9D9E"/>
    <w:rsid w:val="56702108"/>
    <w:rsid w:val="568BA578"/>
    <w:rsid w:val="568DDC24"/>
    <w:rsid w:val="56A9D5BF"/>
    <w:rsid w:val="56B28EC3"/>
    <w:rsid w:val="56D44753"/>
    <w:rsid w:val="56E86844"/>
    <w:rsid w:val="570042FD"/>
    <w:rsid w:val="5709F2BD"/>
    <w:rsid w:val="57105001"/>
    <w:rsid w:val="572568ED"/>
    <w:rsid w:val="573AB5DB"/>
    <w:rsid w:val="574492BB"/>
    <w:rsid w:val="57486B74"/>
    <w:rsid w:val="577E518F"/>
    <w:rsid w:val="579414E9"/>
    <w:rsid w:val="57960965"/>
    <w:rsid w:val="57A51F9C"/>
    <w:rsid w:val="57A83CCE"/>
    <w:rsid w:val="57B07DBA"/>
    <w:rsid w:val="57B68F30"/>
    <w:rsid w:val="57B81463"/>
    <w:rsid w:val="57EC02FA"/>
    <w:rsid w:val="58369158"/>
    <w:rsid w:val="583B38DD"/>
    <w:rsid w:val="583E54AC"/>
    <w:rsid w:val="5841EC68"/>
    <w:rsid w:val="584670C8"/>
    <w:rsid w:val="584EDDAE"/>
    <w:rsid w:val="58687DF8"/>
    <w:rsid w:val="586DE0C2"/>
    <w:rsid w:val="5871C52F"/>
    <w:rsid w:val="587AD37D"/>
    <w:rsid w:val="588046D1"/>
    <w:rsid w:val="5891EFC4"/>
    <w:rsid w:val="589C21A1"/>
    <w:rsid w:val="58A6729E"/>
    <w:rsid w:val="58BFE33B"/>
    <w:rsid w:val="58C4284D"/>
    <w:rsid w:val="58C6F2D5"/>
    <w:rsid w:val="58DB2505"/>
    <w:rsid w:val="58E4B570"/>
    <w:rsid w:val="58E5C4A5"/>
    <w:rsid w:val="59039881"/>
    <w:rsid w:val="5906189F"/>
    <w:rsid w:val="591F7FE4"/>
    <w:rsid w:val="5920F943"/>
    <w:rsid w:val="59361CB2"/>
    <w:rsid w:val="59435F0C"/>
    <w:rsid w:val="5949A7BA"/>
    <w:rsid w:val="5955D724"/>
    <w:rsid w:val="596EBF62"/>
    <w:rsid w:val="597EE9AE"/>
    <w:rsid w:val="59894B0C"/>
    <w:rsid w:val="59B00D36"/>
    <w:rsid w:val="59BECD2F"/>
    <w:rsid w:val="59C5E3A5"/>
    <w:rsid w:val="59CE2DA4"/>
    <w:rsid w:val="59D47FC2"/>
    <w:rsid w:val="59D56E52"/>
    <w:rsid w:val="59D598B5"/>
    <w:rsid w:val="59E20A53"/>
    <w:rsid w:val="59E48C1E"/>
    <w:rsid w:val="59F10AB1"/>
    <w:rsid w:val="59F6038D"/>
    <w:rsid w:val="59F9E6EC"/>
    <w:rsid w:val="5A00EE67"/>
    <w:rsid w:val="5A01070E"/>
    <w:rsid w:val="5A2D560C"/>
    <w:rsid w:val="5A3A0B30"/>
    <w:rsid w:val="5A548E73"/>
    <w:rsid w:val="5A644D62"/>
    <w:rsid w:val="5A64A0DE"/>
    <w:rsid w:val="5A77428A"/>
    <w:rsid w:val="5A7D84F7"/>
    <w:rsid w:val="5A826D7D"/>
    <w:rsid w:val="5A85CFF1"/>
    <w:rsid w:val="5A8AE537"/>
    <w:rsid w:val="5AA3AEC9"/>
    <w:rsid w:val="5AA8A5E4"/>
    <w:rsid w:val="5AB023F0"/>
    <w:rsid w:val="5AB34D1A"/>
    <w:rsid w:val="5AC60578"/>
    <w:rsid w:val="5AC9C11D"/>
    <w:rsid w:val="5AD8313E"/>
    <w:rsid w:val="5AE0AE2B"/>
    <w:rsid w:val="5AE0D313"/>
    <w:rsid w:val="5AE545C6"/>
    <w:rsid w:val="5AEA310D"/>
    <w:rsid w:val="5AEB60B8"/>
    <w:rsid w:val="5AF0E3D0"/>
    <w:rsid w:val="5AFDEB26"/>
    <w:rsid w:val="5B033716"/>
    <w:rsid w:val="5B09CB3E"/>
    <w:rsid w:val="5B23DAA7"/>
    <w:rsid w:val="5B45D0B8"/>
    <w:rsid w:val="5B59CC9D"/>
    <w:rsid w:val="5B63A751"/>
    <w:rsid w:val="5B726C7A"/>
    <w:rsid w:val="5B754505"/>
    <w:rsid w:val="5B98E854"/>
    <w:rsid w:val="5BA66432"/>
    <w:rsid w:val="5BB0AE41"/>
    <w:rsid w:val="5BD4C58B"/>
    <w:rsid w:val="5BE61460"/>
    <w:rsid w:val="5BE930C2"/>
    <w:rsid w:val="5C0024DA"/>
    <w:rsid w:val="5C07A279"/>
    <w:rsid w:val="5C08E42D"/>
    <w:rsid w:val="5C114F7B"/>
    <w:rsid w:val="5C184F62"/>
    <w:rsid w:val="5C1D29B9"/>
    <w:rsid w:val="5C28E9CF"/>
    <w:rsid w:val="5C38DCE5"/>
    <w:rsid w:val="5C43CB4E"/>
    <w:rsid w:val="5C459439"/>
    <w:rsid w:val="5C45EF3F"/>
    <w:rsid w:val="5C830587"/>
    <w:rsid w:val="5C835721"/>
    <w:rsid w:val="5C891F78"/>
    <w:rsid w:val="5CA8C901"/>
    <w:rsid w:val="5CE09698"/>
    <w:rsid w:val="5CE7E922"/>
    <w:rsid w:val="5D268685"/>
    <w:rsid w:val="5D38E247"/>
    <w:rsid w:val="5D41B4F6"/>
    <w:rsid w:val="5D5812AE"/>
    <w:rsid w:val="5D58CE8A"/>
    <w:rsid w:val="5D59422A"/>
    <w:rsid w:val="5D5CD40F"/>
    <w:rsid w:val="5D71D34C"/>
    <w:rsid w:val="5D77F588"/>
    <w:rsid w:val="5D7BDEA5"/>
    <w:rsid w:val="5D7E8DF1"/>
    <w:rsid w:val="5D7FE94B"/>
    <w:rsid w:val="5D823E68"/>
    <w:rsid w:val="5D8DCAB0"/>
    <w:rsid w:val="5D92D4CA"/>
    <w:rsid w:val="5D95E064"/>
    <w:rsid w:val="5DABF3C8"/>
    <w:rsid w:val="5DBD817D"/>
    <w:rsid w:val="5DCB5336"/>
    <w:rsid w:val="5E127965"/>
    <w:rsid w:val="5E2ACC18"/>
    <w:rsid w:val="5E417B1D"/>
    <w:rsid w:val="5E4EBF13"/>
    <w:rsid w:val="5E58FBAF"/>
    <w:rsid w:val="5E7EC63B"/>
    <w:rsid w:val="5E8889EE"/>
    <w:rsid w:val="5E8C5F60"/>
    <w:rsid w:val="5E920F76"/>
    <w:rsid w:val="5E9A96DA"/>
    <w:rsid w:val="5EA838CA"/>
    <w:rsid w:val="5EBCA28B"/>
    <w:rsid w:val="5EC1AD2C"/>
    <w:rsid w:val="5EC2391F"/>
    <w:rsid w:val="5ECE452C"/>
    <w:rsid w:val="5ED0992B"/>
    <w:rsid w:val="5ED15C91"/>
    <w:rsid w:val="5EDDD381"/>
    <w:rsid w:val="5EED7935"/>
    <w:rsid w:val="5EF4AC95"/>
    <w:rsid w:val="5EF66560"/>
    <w:rsid w:val="5EFE6B1F"/>
    <w:rsid w:val="5F0119FE"/>
    <w:rsid w:val="5F020594"/>
    <w:rsid w:val="5F062914"/>
    <w:rsid w:val="5F0DCD3F"/>
    <w:rsid w:val="5F15CEE2"/>
    <w:rsid w:val="5F237323"/>
    <w:rsid w:val="5F2891ED"/>
    <w:rsid w:val="5F3772AB"/>
    <w:rsid w:val="5F3869F7"/>
    <w:rsid w:val="5F3E0AA8"/>
    <w:rsid w:val="5F427E96"/>
    <w:rsid w:val="5F79BA22"/>
    <w:rsid w:val="5F7E2D2C"/>
    <w:rsid w:val="5F80CC85"/>
    <w:rsid w:val="5F930E3A"/>
    <w:rsid w:val="5F983BAE"/>
    <w:rsid w:val="5F9D2AB0"/>
    <w:rsid w:val="5FA6F940"/>
    <w:rsid w:val="5FA95919"/>
    <w:rsid w:val="5FAB6A44"/>
    <w:rsid w:val="5FB5FA3F"/>
    <w:rsid w:val="5FBB67FD"/>
    <w:rsid w:val="5FCEAA4A"/>
    <w:rsid w:val="5FD364D5"/>
    <w:rsid w:val="5FD82EC6"/>
    <w:rsid w:val="5FDA7275"/>
    <w:rsid w:val="5FDF75C0"/>
    <w:rsid w:val="5FF3F08E"/>
    <w:rsid w:val="5FF9A9C9"/>
    <w:rsid w:val="60062791"/>
    <w:rsid w:val="60069B8B"/>
    <w:rsid w:val="6012F036"/>
    <w:rsid w:val="601583F2"/>
    <w:rsid w:val="602C940C"/>
    <w:rsid w:val="604ED12A"/>
    <w:rsid w:val="605350DE"/>
    <w:rsid w:val="606007FF"/>
    <w:rsid w:val="607D08E2"/>
    <w:rsid w:val="6095A799"/>
    <w:rsid w:val="609ECD51"/>
    <w:rsid w:val="60A02F36"/>
    <w:rsid w:val="60AAC4E5"/>
    <w:rsid w:val="60B11791"/>
    <w:rsid w:val="60CAA6BF"/>
    <w:rsid w:val="60D12FCA"/>
    <w:rsid w:val="60F1987C"/>
    <w:rsid w:val="610993A3"/>
    <w:rsid w:val="610CBEE5"/>
    <w:rsid w:val="611BCDFE"/>
    <w:rsid w:val="611BF718"/>
    <w:rsid w:val="612142DB"/>
    <w:rsid w:val="612EF85C"/>
    <w:rsid w:val="61495F73"/>
    <w:rsid w:val="6150158D"/>
    <w:rsid w:val="61564E8D"/>
    <w:rsid w:val="6172FABB"/>
    <w:rsid w:val="61792B01"/>
    <w:rsid w:val="61924348"/>
    <w:rsid w:val="619998F7"/>
    <w:rsid w:val="61A6BBA3"/>
    <w:rsid w:val="61DF35C2"/>
    <w:rsid w:val="61DFADD6"/>
    <w:rsid w:val="61E28ABE"/>
    <w:rsid w:val="61EE7620"/>
    <w:rsid w:val="61FCC4D8"/>
    <w:rsid w:val="620C4147"/>
    <w:rsid w:val="6224AB88"/>
    <w:rsid w:val="62301FA4"/>
    <w:rsid w:val="6233471A"/>
    <w:rsid w:val="62448C8E"/>
    <w:rsid w:val="624F3632"/>
    <w:rsid w:val="627B8303"/>
    <w:rsid w:val="628939EB"/>
    <w:rsid w:val="62994B93"/>
    <w:rsid w:val="62AB5A57"/>
    <w:rsid w:val="62AC2CCF"/>
    <w:rsid w:val="62AD826F"/>
    <w:rsid w:val="62BCCFB8"/>
    <w:rsid w:val="62C13EEA"/>
    <w:rsid w:val="62DCCF25"/>
    <w:rsid w:val="62E505BA"/>
    <w:rsid w:val="62E8A25E"/>
    <w:rsid w:val="62F30C96"/>
    <w:rsid w:val="6314CC41"/>
    <w:rsid w:val="631CBE26"/>
    <w:rsid w:val="63274BA5"/>
    <w:rsid w:val="632E272D"/>
    <w:rsid w:val="6348B7DA"/>
    <w:rsid w:val="63511398"/>
    <w:rsid w:val="635D206B"/>
    <w:rsid w:val="638A25CA"/>
    <w:rsid w:val="639AC0E2"/>
    <w:rsid w:val="63A01219"/>
    <w:rsid w:val="63A3DA8C"/>
    <w:rsid w:val="63A8AFA4"/>
    <w:rsid w:val="63CDEC5C"/>
    <w:rsid w:val="63D369AF"/>
    <w:rsid w:val="63F8036D"/>
    <w:rsid w:val="640B4375"/>
    <w:rsid w:val="643C654F"/>
    <w:rsid w:val="64559546"/>
    <w:rsid w:val="6468E22B"/>
    <w:rsid w:val="646F4B55"/>
    <w:rsid w:val="64838602"/>
    <w:rsid w:val="6483A602"/>
    <w:rsid w:val="648786BF"/>
    <w:rsid w:val="64B287BD"/>
    <w:rsid w:val="64BB4B81"/>
    <w:rsid w:val="64BEA2BB"/>
    <w:rsid w:val="64D29615"/>
    <w:rsid w:val="64E96DFD"/>
    <w:rsid w:val="64F0D3C2"/>
    <w:rsid w:val="64F4B6F1"/>
    <w:rsid w:val="64F96459"/>
    <w:rsid w:val="65109DC4"/>
    <w:rsid w:val="651A217A"/>
    <w:rsid w:val="65409BFF"/>
    <w:rsid w:val="655400E2"/>
    <w:rsid w:val="655D818E"/>
    <w:rsid w:val="655F1974"/>
    <w:rsid w:val="65601835"/>
    <w:rsid w:val="65610BF9"/>
    <w:rsid w:val="6565033C"/>
    <w:rsid w:val="656BBF18"/>
    <w:rsid w:val="6572D5C4"/>
    <w:rsid w:val="657B59B4"/>
    <w:rsid w:val="657C8025"/>
    <w:rsid w:val="65AC4B73"/>
    <w:rsid w:val="65CF469B"/>
    <w:rsid w:val="65D98463"/>
    <w:rsid w:val="65EB8876"/>
    <w:rsid w:val="65EDBBC3"/>
    <w:rsid w:val="65EE5414"/>
    <w:rsid w:val="65F791EF"/>
    <w:rsid w:val="65FBF8D5"/>
    <w:rsid w:val="660752C7"/>
    <w:rsid w:val="66271B88"/>
    <w:rsid w:val="662B88DA"/>
    <w:rsid w:val="6632C08C"/>
    <w:rsid w:val="66377C06"/>
    <w:rsid w:val="663EAEC1"/>
    <w:rsid w:val="6646F04A"/>
    <w:rsid w:val="667F2799"/>
    <w:rsid w:val="668A3B70"/>
    <w:rsid w:val="668EAFCE"/>
    <w:rsid w:val="66A9B5BB"/>
    <w:rsid w:val="66BC3F84"/>
    <w:rsid w:val="66D5884C"/>
    <w:rsid w:val="66E6887F"/>
    <w:rsid w:val="670BC88C"/>
    <w:rsid w:val="67123678"/>
    <w:rsid w:val="676526F6"/>
    <w:rsid w:val="676CBEB8"/>
    <w:rsid w:val="67AA8E86"/>
    <w:rsid w:val="67B20BF4"/>
    <w:rsid w:val="67C114E1"/>
    <w:rsid w:val="67C26E4B"/>
    <w:rsid w:val="67C81481"/>
    <w:rsid w:val="67D51CC7"/>
    <w:rsid w:val="67D832DF"/>
    <w:rsid w:val="67DB2EAC"/>
    <w:rsid w:val="67E4A370"/>
    <w:rsid w:val="67F8B789"/>
    <w:rsid w:val="68035C88"/>
    <w:rsid w:val="68039434"/>
    <w:rsid w:val="6823CFF0"/>
    <w:rsid w:val="6829530C"/>
    <w:rsid w:val="682EB397"/>
    <w:rsid w:val="683B76DB"/>
    <w:rsid w:val="684B2FD9"/>
    <w:rsid w:val="688949A5"/>
    <w:rsid w:val="68A92D5B"/>
    <w:rsid w:val="68B04411"/>
    <w:rsid w:val="68B8BB93"/>
    <w:rsid w:val="68C34284"/>
    <w:rsid w:val="68C56599"/>
    <w:rsid w:val="68CD9E96"/>
    <w:rsid w:val="68E4CA6C"/>
    <w:rsid w:val="68F87BF2"/>
    <w:rsid w:val="6910336A"/>
    <w:rsid w:val="6911BD6A"/>
    <w:rsid w:val="6915F892"/>
    <w:rsid w:val="6916ECCE"/>
    <w:rsid w:val="692433DE"/>
    <w:rsid w:val="695F690D"/>
    <w:rsid w:val="69624F10"/>
    <w:rsid w:val="698CF6CD"/>
    <w:rsid w:val="699DF67C"/>
    <w:rsid w:val="69B451D1"/>
    <w:rsid w:val="69BA393C"/>
    <w:rsid w:val="69C4B47F"/>
    <w:rsid w:val="69CB4BC9"/>
    <w:rsid w:val="69DC1738"/>
    <w:rsid w:val="69FC40E4"/>
    <w:rsid w:val="69FDF9AE"/>
    <w:rsid w:val="6A077613"/>
    <w:rsid w:val="6A0860F3"/>
    <w:rsid w:val="6A0D47DE"/>
    <w:rsid w:val="6A1191AA"/>
    <w:rsid w:val="6A158743"/>
    <w:rsid w:val="6A23BB86"/>
    <w:rsid w:val="6A2B1FB3"/>
    <w:rsid w:val="6A457466"/>
    <w:rsid w:val="6A68AC2D"/>
    <w:rsid w:val="6A7BE1D0"/>
    <w:rsid w:val="6A7CF267"/>
    <w:rsid w:val="6A84181C"/>
    <w:rsid w:val="6A880AE1"/>
    <w:rsid w:val="6A8EC8D8"/>
    <w:rsid w:val="6A925D9B"/>
    <w:rsid w:val="6A9A8D27"/>
    <w:rsid w:val="6AA092E0"/>
    <w:rsid w:val="6AA59BE1"/>
    <w:rsid w:val="6AAC7442"/>
    <w:rsid w:val="6AAFE65A"/>
    <w:rsid w:val="6ACAE647"/>
    <w:rsid w:val="6AD48717"/>
    <w:rsid w:val="6ADA6C1E"/>
    <w:rsid w:val="6AE0A6EF"/>
    <w:rsid w:val="6AE5CA7C"/>
    <w:rsid w:val="6AEBEB3B"/>
    <w:rsid w:val="6B099B64"/>
    <w:rsid w:val="6B0B8E67"/>
    <w:rsid w:val="6B0EACB2"/>
    <w:rsid w:val="6B14B9DA"/>
    <w:rsid w:val="6B22C146"/>
    <w:rsid w:val="6B2AA7E3"/>
    <w:rsid w:val="6B54CBBC"/>
    <w:rsid w:val="6B5BCEB6"/>
    <w:rsid w:val="6B61D449"/>
    <w:rsid w:val="6B61FF76"/>
    <w:rsid w:val="6B68A022"/>
    <w:rsid w:val="6B751283"/>
    <w:rsid w:val="6B764957"/>
    <w:rsid w:val="6B830346"/>
    <w:rsid w:val="6B8A3626"/>
    <w:rsid w:val="6B8F8A5B"/>
    <w:rsid w:val="6BB3210C"/>
    <w:rsid w:val="6BC6C398"/>
    <w:rsid w:val="6BD022F5"/>
    <w:rsid w:val="6BD211DC"/>
    <w:rsid w:val="6BFADDC0"/>
    <w:rsid w:val="6BFF2F5A"/>
    <w:rsid w:val="6C2296B3"/>
    <w:rsid w:val="6C3E78BE"/>
    <w:rsid w:val="6C3EF9C5"/>
    <w:rsid w:val="6C449175"/>
    <w:rsid w:val="6C55B308"/>
    <w:rsid w:val="6C58FD90"/>
    <w:rsid w:val="6C5D80ED"/>
    <w:rsid w:val="6C64B655"/>
    <w:rsid w:val="6C78FA5D"/>
    <w:rsid w:val="6C81744C"/>
    <w:rsid w:val="6C913A33"/>
    <w:rsid w:val="6C98BE82"/>
    <w:rsid w:val="6CBDED6F"/>
    <w:rsid w:val="6CBE8533"/>
    <w:rsid w:val="6CC50C13"/>
    <w:rsid w:val="6CD4CD57"/>
    <w:rsid w:val="6CE4E531"/>
    <w:rsid w:val="6CF1993A"/>
    <w:rsid w:val="6CFAA48F"/>
    <w:rsid w:val="6D0CCBD6"/>
    <w:rsid w:val="6D0E7565"/>
    <w:rsid w:val="6D222CCB"/>
    <w:rsid w:val="6D23DA85"/>
    <w:rsid w:val="6D2D5196"/>
    <w:rsid w:val="6D305959"/>
    <w:rsid w:val="6D3B6752"/>
    <w:rsid w:val="6D42D503"/>
    <w:rsid w:val="6D5A594A"/>
    <w:rsid w:val="6D7E25E1"/>
    <w:rsid w:val="6D909D8B"/>
    <w:rsid w:val="6DAEA864"/>
    <w:rsid w:val="6DE39A14"/>
    <w:rsid w:val="6DE81053"/>
    <w:rsid w:val="6DEE465C"/>
    <w:rsid w:val="6DF7F127"/>
    <w:rsid w:val="6DFE8B10"/>
    <w:rsid w:val="6E07B22E"/>
    <w:rsid w:val="6E0D3E78"/>
    <w:rsid w:val="6E252C56"/>
    <w:rsid w:val="6E257C50"/>
    <w:rsid w:val="6E3C6C20"/>
    <w:rsid w:val="6E424508"/>
    <w:rsid w:val="6E42803B"/>
    <w:rsid w:val="6E4C76BE"/>
    <w:rsid w:val="6E511496"/>
    <w:rsid w:val="6E5C3379"/>
    <w:rsid w:val="6E92A836"/>
    <w:rsid w:val="6EA8973E"/>
    <w:rsid w:val="6EBDDBB0"/>
    <w:rsid w:val="6ED9F86A"/>
    <w:rsid w:val="6EDF5DE5"/>
    <w:rsid w:val="6EF14D36"/>
    <w:rsid w:val="6F061703"/>
    <w:rsid w:val="6F0E8795"/>
    <w:rsid w:val="6F2656CB"/>
    <w:rsid w:val="6F328D7D"/>
    <w:rsid w:val="6F33BE11"/>
    <w:rsid w:val="6F3AC265"/>
    <w:rsid w:val="6F4D07D9"/>
    <w:rsid w:val="6F785B7E"/>
    <w:rsid w:val="6F7AAA92"/>
    <w:rsid w:val="6F811C18"/>
    <w:rsid w:val="6F889F1B"/>
    <w:rsid w:val="6FB28471"/>
    <w:rsid w:val="6FB68D1B"/>
    <w:rsid w:val="6FB93F1C"/>
    <w:rsid w:val="6FC6F010"/>
    <w:rsid w:val="6FCA021C"/>
    <w:rsid w:val="6FCDA48E"/>
    <w:rsid w:val="6FD65BAC"/>
    <w:rsid w:val="6FFB618A"/>
    <w:rsid w:val="700093BD"/>
    <w:rsid w:val="7001A9CE"/>
    <w:rsid w:val="7004AEF8"/>
    <w:rsid w:val="700B5DD8"/>
    <w:rsid w:val="701D05E1"/>
    <w:rsid w:val="70290C28"/>
    <w:rsid w:val="704267A0"/>
    <w:rsid w:val="7045C733"/>
    <w:rsid w:val="705D93E3"/>
    <w:rsid w:val="7069EA1C"/>
    <w:rsid w:val="707E3208"/>
    <w:rsid w:val="70827ACD"/>
    <w:rsid w:val="709536BD"/>
    <w:rsid w:val="70973504"/>
    <w:rsid w:val="709CCD5B"/>
    <w:rsid w:val="70C3EFD7"/>
    <w:rsid w:val="70CEB9AB"/>
    <w:rsid w:val="70CFF8AA"/>
    <w:rsid w:val="70D1EAB0"/>
    <w:rsid w:val="710EF925"/>
    <w:rsid w:val="711434EF"/>
    <w:rsid w:val="711836BE"/>
    <w:rsid w:val="714B5128"/>
    <w:rsid w:val="7158F1A0"/>
    <w:rsid w:val="715A5346"/>
    <w:rsid w:val="7170055A"/>
    <w:rsid w:val="7175E43C"/>
    <w:rsid w:val="717EA8AB"/>
    <w:rsid w:val="7186E697"/>
    <w:rsid w:val="719FC79F"/>
    <w:rsid w:val="71A0A1C9"/>
    <w:rsid w:val="71CB2A00"/>
    <w:rsid w:val="71CEBCE7"/>
    <w:rsid w:val="721105C9"/>
    <w:rsid w:val="72182D84"/>
    <w:rsid w:val="721B0F90"/>
    <w:rsid w:val="722B28BD"/>
    <w:rsid w:val="722E4291"/>
    <w:rsid w:val="72304D93"/>
    <w:rsid w:val="7235CEA8"/>
    <w:rsid w:val="72557312"/>
    <w:rsid w:val="72565FB1"/>
    <w:rsid w:val="72735672"/>
    <w:rsid w:val="7275B0F4"/>
    <w:rsid w:val="72924898"/>
    <w:rsid w:val="72A6C476"/>
    <w:rsid w:val="72AF5C74"/>
    <w:rsid w:val="72B89964"/>
    <w:rsid w:val="72D885EA"/>
    <w:rsid w:val="72F46DB5"/>
    <w:rsid w:val="730F6871"/>
    <w:rsid w:val="731DF220"/>
    <w:rsid w:val="7326F849"/>
    <w:rsid w:val="73338B8F"/>
    <w:rsid w:val="733AFC01"/>
    <w:rsid w:val="733C7C7E"/>
    <w:rsid w:val="7347A4C8"/>
    <w:rsid w:val="736B34A5"/>
    <w:rsid w:val="7375B3CC"/>
    <w:rsid w:val="737D367E"/>
    <w:rsid w:val="73828D85"/>
    <w:rsid w:val="7387F92A"/>
    <w:rsid w:val="7389FE42"/>
    <w:rsid w:val="73AB1826"/>
    <w:rsid w:val="73B18388"/>
    <w:rsid w:val="73B21161"/>
    <w:rsid w:val="73B86339"/>
    <w:rsid w:val="73C0B668"/>
    <w:rsid w:val="73EA920A"/>
    <w:rsid w:val="73FD2BCB"/>
    <w:rsid w:val="7405798B"/>
    <w:rsid w:val="7405B110"/>
    <w:rsid w:val="740CC04F"/>
    <w:rsid w:val="74289C2B"/>
    <w:rsid w:val="742F2613"/>
    <w:rsid w:val="743A4B56"/>
    <w:rsid w:val="7440946F"/>
    <w:rsid w:val="74483992"/>
    <w:rsid w:val="7458B60F"/>
    <w:rsid w:val="74653230"/>
    <w:rsid w:val="7469C755"/>
    <w:rsid w:val="747C345F"/>
    <w:rsid w:val="74997BC4"/>
    <w:rsid w:val="74AA57B8"/>
    <w:rsid w:val="74B04C13"/>
    <w:rsid w:val="74B4D516"/>
    <w:rsid w:val="74FF7CC1"/>
    <w:rsid w:val="750C9FDB"/>
    <w:rsid w:val="7513E80B"/>
    <w:rsid w:val="75270271"/>
    <w:rsid w:val="75621155"/>
    <w:rsid w:val="75A2E87E"/>
    <w:rsid w:val="75A3B41F"/>
    <w:rsid w:val="75BDBD3D"/>
    <w:rsid w:val="75BE0AB6"/>
    <w:rsid w:val="75EEC2EA"/>
    <w:rsid w:val="75FC5CD2"/>
    <w:rsid w:val="75FFB211"/>
    <w:rsid w:val="76109890"/>
    <w:rsid w:val="7615199C"/>
    <w:rsid w:val="7618DABA"/>
    <w:rsid w:val="761C83F1"/>
    <w:rsid w:val="76689736"/>
    <w:rsid w:val="76742308"/>
    <w:rsid w:val="7693070E"/>
    <w:rsid w:val="769AD04A"/>
    <w:rsid w:val="769B123D"/>
    <w:rsid w:val="769C9BF3"/>
    <w:rsid w:val="76A36C88"/>
    <w:rsid w:val="76A9E243"/>
    <w:rsid w:val="76B34013"/>
    <w:rsid w:val="76B8E4CE"/>
    <w:rsid w:val="76C157A6"/>
    <w:rsid w:val="76EB23A2"/>
    <w:rsid w:val="772BF1EA"/>
    <w:rsid w:val="77416ADA"/>
    <w:rsid w:val="774C6B6E"/>
    <w:rsid w:val="775C3F4B"/>
    <w:rsid w:val="77662D02"/>
    <w:rsid w:val="776BD263"/>
    <w:rsid w:val="776D3535"/>
    <w:rsid w:val="778AB6C1"/>
    <w:rsid w:val="779A6F68"/>
    <w:rsid w:val="77AAF9BD"/>
    <w:rsid w:val="77AEBF08"/>
    <w:rsid w:val="77BB24D0"/>
    <w:rsid w:val="77BEBC61"/>
    <w:rsid w:val="77C001B4"/>
    <w:rsid w:val="77DD2E3F"/>
    <w:rsid w:val="77E17C3A"/>
    <w:rsid w:val="77E653B9"/>
    <w:rsid w:val="77F7198F"/>
    <w:rsid w:val="77F94C02"/>
    <w:rsid w:val="78009667"/>
    <w:rsid w:val="7804E8F1"/>
    <w:rsid w:val="780B9147"/>
    <w:rsid w:val="78103EA2"/>
    <w:rsid w:val="7814A3FB"/>
    <w:rsid w:val="781B17D2"/>
    <w:rsid w:val="78226656"/>
    <w:rsid w:val="782B9050"/>
    <w:rsid w:val="782C4A0E"/>
    <w:rsid w:val="7839167F"/>
    <w:rsid w:val="78454C64"/>
    <w:rsid w:val="7857C6F7"/>
    <w:rsid w:val="78625651"/>
    <w:rsid w:val="78729CC2"/>
    <w:rsid w:val="787A5997"/>
    <w:rsid w:val="789BCDC2"/>
    <w:rsid w:val="78BFF615"/>
    <w:rsid w:val="78D9A6F4"/>
    <w:rsid w:val="78F38E61"/>
    <w:rsid w:val="78FF3A1C"/>
    <w:rsid w:val="790E9412"/>
    <w:rsid w:val="79190492"/>
    <w:rsid w:val="7933C03D"/>
    <w:rsid w:val="7935568E"/>
    <w:rsid w:val="79385665"/>
    <w:rsid w:val="797C2A77"/>
    <w:rsid w:val="79992863"/>
    <w:rsid w:val="79B831E9"/>
    <w:rsid w:val="79D0AF5B"/>
    <w:rsid w:val="79DCD175"/>
    <w:rsid w:val="79DF146F"/>
    <w:rsid w:val="79F42158"/>
    <w:rsid w:val="7A14B41E"/>
    <w:rsid w:val="7A268CB1"/>
    <w:rsid w:val="7A2E04A7"/>
    <w:rsid w:val="7A3C2A12"/>
    <w:rsid w:val="7A43CE16"/>
    <w:rsid w:val="7A4C9433"/>
    <w:rsid w:val="7A4FB8AA"/>
    <w:rsid w:val="7A60E351"/>
    <w:rsid w:val="7A6F0D5A"/>
    <w:rsid w:val="7A754CFC"/>
    <w:rsid w:val="7A7D4D77"/>
    <w:rsid w:val="7A866A77"/>
    <w:rsid w:val="7A89A6C7"/>
    <w:rsid w:val="7A8D62FD"/>
    <w:rsid w:val="7AB8C1D2"/>
    <w:rsid w:val="7ADC956C"/>
    <w:rsid w:val="7AE5823C"/>
    <w:rsid w:val="7AED62A6"/>
    <w:rsid w:val="7AF4AD8A"/>
    <w:rsid w:val="7B2EFEEF"/>
    <w:rsid w:val="7B421FD8"/>
    <w:rsid w:val="7B46C1E9"/>
    <w:rsid w:val="7B5DF6D6"/>
    <w:rsid w:val="7B63D519"/>
    <w:rsid w:val="7B6D57F2"/>
    <w:rsid w:val="7B797DDB"/>
    <w:rsid w:val="7B7D09EB"/>
    <w:rsid w:val="7B7DAD71"/>
    <w:rsid w:val="7B80190B"/>
    <w:rsid w:val="7B8371D7"/>
    <w:rsid w:val="7B8B1C03"/>
    <w:rsid w:val="7B9E2EDD"/>
    <w:rsid w:val="7BA7CB46"/>
    <w:rsid w:val="7BB97318"/>
    <w:rsid w:val="7BD9A700"/>
    <w:rsid w:val="7BDC2CDB"/>
    <w:rsid w:val="7BDC30A9"/>
    <w:rsid w:val="7BDDCCF7"/>
    <w:rsid w:val="7BECB9A9"/>
    <w:rsid w:val="7C00F8EA"/>
    <w:rsid w:val="7C015597"/>
    <w:rsid w:val="7C0A1934"/>
    <w:rsid w:val="7C2B4378"/>
    <w:rsid w:val="7C2C9F74"/>
    <w:rsid w:val="7C397EFB"/>
    <w:rsid w:val="7C3A3FF6"/>
    <w:rsid w:val="7C457251"/>
    <w:rsid w:val="7C51AAB2"/>
    <w:rsid w:val="7C520079"/>
    <w:rsid w:val="7C62C349"/>
    <w:rsid w:val="7C74557C"/>
    <w:rsid w:val="7C797C55"/>
    <w:rsid w:val="7C832E90"/>
    <w:rsid w:val="7C86A0F4"/>
    <w:rsid w:val="7C9BACB3"/>
    <w:rsid w:val="7C9DA952"/>
    <w:rsid w:val="7CA14316"/>
    <w:rsid w:val="7CAA0248"/>
    <w:rsid w:val="7CB5589B"/>
    <w:rsid w:val="7CBD6D80"/>
    <w:rsid w:val="7CD38A88"/>
    <w:rsid w:val="7CECB4EA"/>
    <w:rsid w:val="7CECC892"/>
    <w:rsid w:val="7D00C07B"/>
    <w:rsid w:val="7D07D6D8"/>
    <w:rsid w:val="7D14E5A2"/>
    <w:rsid w:val="7D39766F"/>
    <w:rsid w:val="7D442FAB"/>
    <w:rsid w:val="7D4A6E58"/>
    <w:rsid w:val="7D5BDAD6"/>
    <w:rsid w:val="7D5D6918"/>
    <w:rsid w:val="7D5FFC47"/>
    <w:rsid w:val="7D60C9BD"/>
    <w:rsid w:val="7D664C8A"/>
    <w:rsid w:val="7D92E4F4"/>
    <w:rsid w:val="7D9930F7"/>
    <w:rsid w:val="7DA01771"/>
    <w:rsid w:val="7DC58B72"/>
    <w:rsid w:val="7DCDC1A5"/>
    <w:rsid w:val="7DD42FE1"/>
    <w:rsid w:val="7DD57A90"/>
    <w:rsid w:val="7DD7D7FF"/>
    <w:rsid w:val="7DF3395C"/>
    <w:rsid w:val="7E01A94B"/>
    <w:rsid w:val="7E0A343F"/>
    <w:rsid w:val="7E0CD999"/>
    <w:rsid w:val="7E2F10BC"/>
    <w:rsid w:val="7E3476BB"/>
    <w:rsid w:val="7E47BBD7"/>
    <w:rsid w:val="7E622A16"/>
    <w:rsid w:val="7E62C926"/>
    <w:rsid w:val="7E69E941"/>
    <w:rsid w:val="7E6B76F9"/>
    <w:rsid w:val="7E7F9C7F"/>
    <w:rsid w:val="7E8B2347"/>
    <w:rsid w:val="7E8C231C"/>
    <w:rsid w:val="7EA99920"/>
    <w:rsid w:val="7EAC1C31"/>
    <w:rsid w:val="7EAD08A3"/>
    <w:rsid w:val="7EC8E675"/>
    <w:rsid w:val="7ED45A8D"/>
    <w:rsid w:val="7EDB2060"/>
    <w:rsid w:val="7EFF8A35"/>
    <w:rsid w:val="7F1D2880"/>
    <w:rsid w:val="7F2065BE"/>
    <w:rsid w:val="7F20A532"/>
    <w:rsid w:val="7F28238A"/>
    <w:rsid w:val="7F2EAD60"/>
    <w:rsid w:val="7F2FB30F"/>
    <w:rsid w:val="7F3CA9E5"/>
    <w:rsid w:val="7F4E4D1F"/>
    <w:rsid w:val="7F6E7731"/>
    <w:rsid w:val="7F8460D7"/>
    <w:rsid w:val="7F850A8F"/>
    <w:rsid w:val="7F90EE2B"/>
    <w:rsid w:val="7F95EB94"/>
    <w:rsid w:val="7FAF4D45"/>
    <w:rsid w:val="7FD6D563"/>
    <w:rsid w:val="7FE476A7"/>
    <w:rsid w:val="7FE5E2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902269"/>
  <w15:chartTrackingRefBased/>
  <w15:docId w15:val="{140E0C9F-C8B2-4062-BD1C-4B688F1F282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9B451D1"/>
    <w:rPr>
      <w:noProof w:val="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9B451D1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9B451D1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69B451D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Subtitle">
    <w:uiPriority w:val="11"/>
    <w:name w:val="Subtitle"/>
    <w:basedOn w:val="Normal"/>
    <w:next w:val="Normal"/>
    <w:qFormat/>
    <w:rsid w:val="69B451D1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9B451D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TOC1">
    <w:uiPriority w:val="39"/>
    <w:name w:val="toc 1"/>
    <w:basedOn w:val="Normal"/>
    <w:next w:val="Normal"/>
    <w:unhideWhenUsed/>
    <w:rsid w:val="69B451D1"/>
    <w:pPr>
      <w:spacing w:after="100"/>
    </w:pPr>
  </w:style>
  <w:style w:type="character" w:styleId="Heading2Char" w:customStyle="true">
    <w:uiPriority w:val="9"/>
    <w:name w:val="Heading 2 Char"/>
    <w:basedOn w:val="DefaultParagraphFont"/>
    <w:link w:val="Heading2"/>
    <w:rsid w:val="69B451D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</w:style>
  <w:style w:type="paragraph" w:styleId="TOC2">
    <w:uiPriority w:val="39"/>
    <w:name w:val="toc 2"/>
    <w:basedOn w:val="Normal"/>
    <w:next w:val="Normal"/>
    <w:unhideWhenUsed/>
    <w:rsid w:val="69B451D1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dvance-he.ac.uk/knowledge-hub/blended-learning-0" TargetMode="External" Id="Ra2a20480f8a1456f" /><Relationship Type="http://schemas.openxmlformats.org/officeDocument/2006/relationships/hyperlink" Target="https://doi.org/10.1016/j.jvb.2007.08.004" TargetMode="External" Id="R9a613ece72f840a2" /><Relationship Type="http://schemas.openxmlformats.org/officeDocument/2006/relationships/hyperlink" Target="https://doi.org/10.3390/educsci11030116" TargetMode="External" Id="R3e98b568981c48ce" /><Relationship Type="http://schemas.openxmlformats.org/officeDocument/2006/relationships/hyperlink" Target="https://doi.org/10.4018/978-1-7998-1474-0" TargetMode="External" Id="R65da3fedf13d4b43" /><Relationship Type="http://schemas.openxmlformats.org/officeDocument/2006/relationships/hyperlink" Target="https://doi.org/10.1016/j.ijhm.2019.04.001" TargetMode="External" Id="R2c05bccaa957412f" /><Relationship Type="http://schemas.openxmlformats.org/officeDocument/2006/relationships/hyperlink" Target="https://www.linkedin.com/learning/customer-service-leadership-2022?u=77966930&amp;auth=true" TargetMode="External" Id="R5609c2f5ac5a4a62" /><Relationship Type="http://schemas.openxmlformats.org/officeDocument/2006/relationships/hyperlink" Target="https://doi.org/10.1016/j.jopan.2021.09.003" TargetMode="External" Id="Rf4a27da8c37a4cfe" /><Relationship Type="http://schemas.openxmlformats.org/officeDocument/2006/relationships/hyperlink" Target="https://assets.publishing.service.gov.uk/media/696fabb3c0f4afaa9536a0f2/employment-rights-act-2025-overview-factsheet.pdf" TargetMode="External" Id="R1f94324f35cb427f" /><Relationship Type="http://schemas.openxmlformats.org/officeDocument/2006/relationships/hyperlink" Target="https://www.expedia.co.uk/Newcastle-Upon-Tyne-Hotels-Holiday-Inn-Sunderland.h88609259.Hotel-Information" TargetMode="External" Id="R7bcf2fdfa4c64abc" /><Relationship Type="http://schemas.openxmlformats.org/officeDocument/2006/relationships/hyperlink" Target="https://doi.org/10.1111/jar.12673" TargetMode="External" Id="R02273da076f44ee8" /><Relationship Type="http://schemas.openxmlformats.org/officeDocument/2006/relationships/hyperlink" Target="https://www.lingio.com/blog/how-to-train-hotel-staff" TargetMode="External" Id="R6730ce24b1ef44ba" /><Relationship Type="http://schemas.openxmlformats.org/officeDocument/2006/relationships/hyperlink" Target="https://www.absorblms.com/resources/articles/how-to-track-training-tracker-progress#:~:text=Establish%20a%20single%20source%20of,The%20fix" TargetMode="External" Id="Ra1b73f2b18ab4694" /><Relationship Type="http://schemas.openxmlformats.org/officeDocument/2006/relationships/hyperlink" Target="https://doi.org/10.1108/JTF-03-2021-0064" TargetMode="External" Id="R16f90633366f4fd6" /><Relationship Type="http://schemas.openxmlformats.org/officeDocument/2006/relationships/hyperlink" Target="https://doi.org/10.1016/j.amjsurg.2024.116011" TargetMode="External" Id="Rbec60735d37b45e7" /><Relationship Type="http://schemas.openxmlformats.org/officeDocument/2006/relationships/hyperlink" Target="https://doi.org/10.20867/thm.31.4.2" TargetMode="External" Id="R9c300dd38bb74781" /><Relationship Type="http://schemas.openxmlformats.org/officeDocument/2006/relationships/hyperlink" Target="https://www.gov.uk/government/publications/budget-2025-retail-hospitality-and-leisure-factsheet/budget-2025-retail-hospitality-and-leisure-factsheet" TargetMode="External" Id="Ra0034680d94247b1" /><Relationship Type="http://schemas.openxmlformats.org/officeDocument/2006/relationships/hyperlink" Target="https://doi.org/10.1016/j.jretai.2021.01.007" TargetMode="External" Id="R4ef4025488eb4ea5" /><Relationship Type="http://schemas.openxmlformats.org/officeDocument/2006/relationships/hyperlink" Target="https://doi.org/10.1177/10963480251361951" TargetMode="External" Id="R835107745c814921" /><Relationship Type="http://schemas.openxmlformats.org/officeDocument/2006/relationships/hyperlink" Target="https://doi.org/10.1177/10963480251361951" TargetMode="External" Id="R8f4c0183b49b4076" /><Relationship Type="http://schemas.openxmlformats.org/officeDocument/2006/relationships/hyperlink" Target="https://doi.org/10.1108/HRMID-01-2024-0012" TargetMode="External" Id="R06009376a41346c5" /><Relationship Type="http://schemas.openxmlformats.org/officeDocument/2006/relationships/hyperlink" Target="https://doi.org/10.1080/02642069.2024.2375359" TargetMode="External" Id="R2eca4001cd694350" /><Relationship Type="http://schemas.openxmlformats.org/officeDocument/2006/relationships/hyperlink" Target="https://doi.org/10.1108/WHATT-01-2023-0011" TargetMode="External" Id="R27c72d06473243d2" /><Relationship Type="http://schemas.openxmlformats.org/officeDocument/2006/relationships/hyperlink" Target="https://doi.org/10.1080/22243534.2024.2398479" TargetMode="External" Id="R5e01ba50792a4f2c" /><Relationship Type="http://schemas.openxmlformats.org/officeDocument/2006/relationships/hyperlink" Target="https://careers.ihg.com/en/" TargetMode="External" Id="Re525c1dfd5524d04" /><Relationship Type="http://schemas.openxmlformats.org/officeDocument/2006/relationships/hyperlink" Target="https://www.ihgplc.com/en/news-and-media/news-releases/2024/driving-a-sustainable-future-a-journey-to-tomorrow" TargetMode="External" Id="R9ecd261597db4612" /><Relationship Type="http://schemas.openxmlformats.org/officeDocument/2006/relationships/hyperlink" Target="https://development.ihg.com/sites/ihgplc/files/IHG/A%20sustainable%20business/IHG_RBR_24-25_Interactive.pdf" TargetMode="External" Id="Ra3b9a7cfa6e347f3" /><Relationship Type="http://schemas.openxmlformats.org/officeDocument/2006/relationships/hyperlink" Target="https://careers.ihg.com/en/academy/skills-builder/" TargetMode="External" Id="Rf66070561c9d48c2" /><Relationship Type="http://schemas.openxmlformats.org/officeDocument/2006/relationships/hyperlink" Target="https://www.ihgplc.com/en/responsible-business/journey-to-tomorrow" TargetMode="External" Id="R77755106532e4c4f" /><Relationship Type="http://schemas.openxmlformats.org/officeDocument/2006/relationships/hyperlink" Target="https://www.ihg.com/holidayinn/hotels/gb/en/sunderland/snduk/hoteldetail" TargetMode="External" Id="R7185a2cfde08455e" /><Relationship Type="http://schemas.openxmlformats.org/officeDocument/2006/relationships/hyperlink" Target="https://www.ihg.com/holidayinn/hotels/gb/en/sunderland/snduk/hoteldetail/local-guide-whats-nearby" TargetMode="External" Id="R6a1c72e9e032449f" /><Relationship Type="http://schemas.openxmlformats.org/officeDocument/2006/relationships/hyperlink" Target="https://codeoftalent.com/blog/a-guide-to-hotel-staff-training/#:~:text=The%20hotel%20industry%20is%20facing,or%20kitchen%20roles%20(14%25" TargetMode="External" Id="R71a75588ee9f4403" /><Relationship Type="http://schemas.openxmlformats.org/officeDocument/2006/relationships/hyperlink" Target="https://doi.org/10.1007/978-3-030-24564-1" TargetMode="External" Id="Ra29d3dfee42d47f4" /><Relationship Type="http://schemas.openxmlformats.org/officeDocument/2006/relationships/hyperlink" Target="https://doi.org/10.1108/IJCHM-03-2014-0151" TargetMode="External" Id="Rd4969368026948a3" /><Relationship Type="http://schemas.openxmlformats.org/officeDocument/2006/relationships/hyperlink" Target="https://www.kayak.co.uk/Sunderland-Hotels-Holiday-Inn-Sunderland.1070560173.ksp" TargetMode="External" Id="Rcce98d3c82194012" /><Relationship Type="http://schemas.openxmlformats.org/officeDocument/2006/relationships/hyperlink" Target="https://ebookcentral.proquest.com/lib/trinity/detail.action?docID=5015537" TargetMode="External" Id="R0163e09ddf9a4cc5" /><Relationship Type="http://schemas.openxmlformats.org/officeDocument/2006/relationships/hyperlink" Target="https://doi.org/10.1016/j.ijhm.2024.103849" TargetMode="External" Id="Re6519f0a02a646d3" /><Relationship Type="http://schemas.openxmlformats.org/officeDocument/2006/relationships/hyperlink" Target="https://www.jstor.org/stable/23745487" TargetMode="External" Id="R28a5f0a140b84e0f" /><Relationship Type="http://schemas.openxmlformats.org/officeDocument/2006/relationships/hyperlink" Target="https://doi.org/10.46222/ajhtl.19770720.212" TargetMode="External" Id="Rf1c6b5987d054405" /><Relationship Type="http://schemas.openxmlformats.org/officeDocument/2006/relationships/hyperlink" Target="https://doi.org/10.1080/09669582.2021.2000994" TargetMode="External" Id="R144bec02491948ff" /><Relationship Type="http://schemas.openxmlformats.org/officeDocument/2006/relationships/hyperlink" Target="https://doi.org/10.1080/03075079.2017.1359823" TargetMode="External" Id="Rbe30831b25df4ff6" /><Relationship Type="http://schemas.openxmlformats.org/officeDocument/2006/relationships/hyperlink" Target="https://www-vlebooks-com.uwtsd.idm.oclc.org/Product/Index/856158?page=0&amp;startBookmarkId=-1" TargetMode="External" Id="Rcf1d2e0cd2f64958" /><Relationship Type="http://schemas.openxmlformats.org/officeDocument/2006/relationships/hyperlink" Target="https://ebookcentral.proquest.com/lib/trinity/detail.action?docID=32092764" TargetMode="External" Id="R4690b59c83184170" /><Relationship Type="http://schemas.openxmlformats.org/officeDocument/2006/relationships/hyperlink" Target="https://www.canarytechnologies.com/post/ai-chatbots-for-hotels" TargetMode="External" Id="R8f5aa32f761f4b06" /><Relationship Type="http://schemas.openxmlformats.org/officeDocument/2006/relationships/hyperlink" Target="https://www.smart-energy.uk/hospitality-business-survival-rising-costs" TargetMode="External" Id="R6b8764f541b44eba" /><Relationship Type="http://schemas.openxmlformats.org/officeDocument/2006/relationships/hyperlink" Target="https://doi.org/10.1080/22243534.2025.2481280" TargetMode="External" Id="R739009c285eb47ee" /><Relationship Type="http://schemas.openxmlformats.org/officeDocument/2006/relationships/hyperlink" Target="https://researchbriefings.files.parliament.uk/documents/SN06152/SN06152.pdf" TargetMode="External" Id="R8953de22a7a04e21" /><Relationship Type="http://schemas.openxmlformats.org/officeDocument/2006/relationships/hyperlink" Target="https://doi.org/10.1108/JHTT-04-2021-0116" TargetMode="External" Id="R4ee63ef9fefa47ac" /><Relationship Type="http://schemas.openxmlformats.org/officeDocument/2006/relationships/hyperlink" Target="https://www.netsuite.com/portal/resource/articles/business-strategy/hospitality-kpis.shtml" TargetMode="External" Id="Rc4f956c2d9dc4fb1" /><Relationship Type="http://schemas.openxmlformats.org/officeDocument/2006/relationships/hyperlink" Target="https://www.ons.gov.uk/visualisations/labourmarketlocal/E08000024/" TargetMode="External" Id="R29c6a198f2274c6d" /><Relationship Type="http://schemas.openxmlformats.org/officeDocument/2006/relationships/hyperlink" Target="https://www.ons.gov.uk/explore-local-statistics/areas/E08000024-sunderland/indicators" TargetMode="External" Id="R91ffd9d0447347e1" /><Relationship Type="http://schemas.openxmlformats.org/officeDocument/2006/relationships/hyperlink" Target="https://www.oxfordeconomics.com/resource/labour-shortages-remain-an-entrenched-challenge/#:~:text=24%20Oct%202025-,Construction%20labour%20shortages%20remain%20an%20entrenched%20challenge%20across%20Europe,on%20in%20the%20coming%20years" TargetMode="External" Id="Rb1775f392e5c4477" /><Relationship Type="http://schemas.openxmlformats.org/officeDocument/2006/relationships/hyperlink" Target="https://doi.org/10.29036/jots.v11i20.123" TargetMode="External" Id="R3d04e6b4d91a4bbb" /><Relationship Type="http://schemas.openxmlformats.org/officeDocument/2006/relationships/hyperlink" Target="https://doi.org/10.1016/j.ijinfomgt.2016.03.009" TargetMode="External" Id="R6e606e57264f414d" /><Relationship Type="http://schemas.openxmlformats.org/officeDocument/2006/relationships/hyperlink" Target="https://doi.org/10.1108/IHR-02-2022-0005" TargetMode="External" Id="R21a3461f98ed4aba" /><Relationship Type="http://schemas.openxmlformats.org/officeDocument/2006/relationships/hyperlink" Target="https://doi.org/10.1108/EJMBE-12-2020-0347" TargetMode="External" Id="Rdfd1d910c02143ad" /><Relationship Type="http://schemas.openxmlformats.org/officeDocument/2006/relationships/hyperlink" Target="https://doi.org/10.2991/978-94-6463-374-0" TargetMode="External" Id="Rf1db4778bd3c45c5" /><Relationship Type="http://schemas.openxmlformats.org/officeDocument/2006/relationships/hyperlink" Target="https://doi.org/10.1177/1529100612436661" TargetMode="External" Id="R4e2fbb84e4564d41" /><Relationship Type="http://schemas.openxmlformats.org/officeDocument/2006/relationships/hyperlink" Target="https://www.linkedin.com/learning/foundations-of-learning-management-systems-lms-2021?u=77966930&amp;auth=true" TargetMode="External" Id="R46b6b88104554a92" /><Relationship Type="http://schemas.openxmlformats.org/officeDocument/2006/relationships/hyperlink" Target="https://www.statista.com/topics/3146/hotel-industry-in-the-united-kingdom-uk/?srsltid=AfmBOordYEHkXyXf4gwZ91IIoAhY9D5j7ZBVQyIktlqXqZCMKYVFaXAk#topicOverview" TargetMode="External" Id="Rac55503d1efe4aef" /><Relationship Type="http://schemas.openxmlformats.org/officeDocument/2006/relationships/hyperlink" Target="https://www.statista.com/statistics/558133/food-and-beverage-services-turnover-uk/?srsltid=AfmBOootedgzC0z-HOyJRuMch4RPOq9jbWRctpKyNmMMtrN0nAayywfE" TargetMode="External" Id="Re5d89cb0032548a8" /><Relationship Type="http://schemas.openxmlformats.org/officeDocument/2006/relationships/hyperlink" Target="https://doi.org/10.1080/14480220.2020.1864444" TargetMode="External" Id="R4bd791ae584a497b" /><Relationship Type="http://schemas.openxmlformats.org/officeDocument/2006/relationships/hyperlink" Target="https://doi.org/10.1108/IJCHM-03-2022-0350" TargetMode="External" Id="R1650e403778046f1" /><Relationship Type="http://schemas.openxmlformats.org/officeDocument/2006/relationships/hyperlink" Target="https://migrationobservatory.ox.ac.uk/resources/briefings/migrants-in-the-uk-labour-market-an-overview/" TargetMode="External" Id="Rdb08d22d3e1246d6" /><Relationship Type="http://schemas.openxmlformats.org/officeDocument/2006/relationships/hyperlink" Target="https://www.tripadvisor.co.uk/Hotel_Review-g227059-d25070859-Reviews-Holiday_Inn_Sunderland_City_Centre_by_IHG-Sunderland_Tyne_and_Wear_England.html" TargetMode="External" Id="R2fb1c92c1e2a4f36" /><Relationship Type="http://schemas.openxmlformats.org/officeDocument/2006/relationships/hyperlink" Target="https://uk.trustpilot.com/review/resortvacationstogo.com?page=2" TargetMode="External" Id="R7b6c4cf4d8604f32" /><Relationship Type="http://schemas.openxmlformats.org/officeDocument/2006/relationships/hyperlink" Target="https://www.ukhospitality.org.uk/almost-9000-hospitality-jobs-lost-since-the-budget/" TargetMode="External" Id="R13c3d7ce08c24e30" /><Relationship Type="http://schemas.openxmlformats.org/officeDocument/2006/relationships/hyperlink" Target="https://www.ukhospitality.org.uk/media-centre/facts-and-stats/#:~:text=Hospitality%20is%20the%20third%20largest,supporting%20livelihoods%20across%20the%20country" TargetMode="External" Id="Rf705c145928e4cfa" /><Relationship Type="http://schemas.openxmlformats.org/officeDocument/2006/relationships/hyperlink" Target="https://www.ukhospitality.org.uk/new-government-must-prioritise-business-rates-and-apprenticeship-levy-reform/" TargetMode="External" Id="R5cfdd7cbbf0a40e0" /><Relationship Type="http://schemas.openxmlformats.org/officeDocument/2006/relationships/hyperlink" Target="https://doi.org/10.1108/IJCHM-10-2022-1263" TargetMode="External" Id="Ra053e037ee9649c2" /><Relationship Type="http://schemas.openxmlformats.org/officeDocument/2006/relationships/hyperlink" Target="https://doi.org/10.1080/15378020.2020.1724850" TargetMode="External" Id="R44bf588272324b5b" /><Relationship Type="http://schemas.openxmlformats.org/officeDocument/2006/relationships/hyperlink" Target="https://doi.org/10.1016/j.annals.2011.02.005" TargetMode="External" Id="R6fc7504dbb1742db" /><Relationship Type="http://schemas.openxmlformats.org/officeDocument/2006/relationships/hyperlink" Target="https://www.thecaterer.com/news/what-does-budget-2025-mean-for-hospitality" TargetMode="External" Id="R2c73679cf9e249c9" /><Relationship Type="http://schemas.openxmlformats.org/officeDocument/2006/relationships/hyperlink" Target="https://doi.org/10.1016/j.ijhm.2014.07.007" TargetMode="External" Id="R256943c4b81e4857" /><Relationship Type="http://schemas.openxmlformats.org/officeDocument/2006/relationships/hyperlink" Target="https://doi.org/10.33844/ijol.2020.60505" TargetMode="External" Id="R634752d8c5f14086" /><Relationship Type="http://schemas.openxmlformats.org/officeDocument/2006/relationships/hyperlink" Target="https://doi.org/10.1109/LGRS.2025.3650383" TargetMode="External" Id="R98cd4ccd49264cec" /><Relationship Type="http://schemas.openxmlformats.org/officeDocument/2006/relationships/hyperlink" Target="https://www.proquest.com/scholarly-journals/multidisciplinary-partnerships-staff-onboarding/docview/2961828171/se-2?accountid=130472" TargetMode="External" Id="Rc3b8cd650e524ce6" /><Relationship Type="http://schemas.openxmlformats.org/officeDocument/2006/relationships/numbering" Target="/word/numbering.xml" Id="R49ddbb3bc373482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Alin Bogdan Jeler (2223715)</dc:creator>
  <keywords/>
  <dc:description/>
  <lastModifiedBy>Alin Bogdan Jeler (2223715)</lastModifiedBy>
  <revision>2</revision>
  <dcterms:created xsi:type="dcterms:W3CDTF">2026-02-23T22:55:04.4232619Z</dcterms:created>
  <dcterms:modified xsi:type="dcterms:W3CDTF">2026-02-26T17:11:12.1928492Z</dcterms:modified>
</coreProperties>
</file>