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1592060"/>
        <w:docPartObj>
          <w:docPartGallery w:val="Cover Pages"/>
          <w:docPartUnique/>
        </w:docPartObj>
      </w:sdtPr>
      <w:sdtEndPr>
        <w:rPr>
          <w:lang w:val="ro-RO"/>
        </w:rPr>
      </w:sdtEndPr>
      <w:sdtContent>
        <w:p w14:paraId="588CE04D" w14:textId="04CFE352" w:rsidR="00A560EB" w:rsidRDefault="00A560EB">
          <w:r>
            <w:rPr>
              <w:noProof/>
            </w:rPr>
            <mc:AlternateContent>
              <mc:Choice Requires="wpg">
                <w:drawing>
                  <wp:anchor distT="0" distB="0" distL="114300" distR="114300" simplePos="0" relativeHeight="251662336" behindDoc="0" locked="0" layoutInCell="1" allowOverlap="1" wp14:anchorId="2F85C397" wp14:editId="39AD349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04EBD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4C89D84" wp14:editId="5F4F9E0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D2A3ED" w14:textId="77777777" w:rsidR="00A560EB" w:rsidRDefault="00A560EB">
                                <w:pPr>
                                  <w:pStyle w:val="NoSpacing"/>
                                  <w:jc w:val="right"/>
                                  <w:rPr>
                                    <w:color w:val="595959" w:themeColor="text1" w:themeTint="A6"/>
                                    <w:sz w:val="28"/>
                                    <w:szCs w:val="28"/>
                                  </w:rPr>
                                </w:pPr>
                              </w:p>
                              <w:p w14:paraId="56722211" w14:textId="77777777" w:rsidR="00A560EB" w:rsidRDefault="00A560EB">
                                <w:pPr>
                                  <w:pStyle w:val="NoSpacing"/>
                                  <w:jc w:val="right"/>
                                  <w:rPr>
                                    <w:color w:val="595959" w:themeColor="text1" w:themeTint="A6"/>
                                    <w:sz w:val="28"/>
                                    <w:szCs w:val="28"/>
                                  </w:rPr>
                                </w:pPr>
                              </w:p>
                              <w:p w14:paraId="53136247" w14:textId="3CFB4309" w:rsidR="00A560EB" w:rsidRDefault="00A560EB">
                                <w:pPr>
                                  <w:pStyle w:val="NoSpacing"/>
                                  <w:jc w:val="right"/>
                                  <w:rPr>
                                    <w:color w:val="595959" w:themeColor="text1" w:themeTint="A6"/>
                                    <w:sz w:val="28"/>
                                    <w:szCs w:val="28"/>
                                  </w:rPr>
                                </w:pPr>
                                <w:r>
                                  <w:rPr>
                                    <w:color w:val="595959" w:themeColor="text1" w:themeTint="A6"/>
                                    <w:sz w:val="28"/>
                                    <w:szCs w:val="28"/>
                                  </w:rPr>
                                  <w:t>Student: Marius Ciaunica 1917410</w:t>
                                </w:r>
                              </w:p>
                              <w:p w14:paraId="29AE2FB0" w14:textId="335F55B5" w:rsidR="00A560EB" w:rsidRDefault="00A560E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4C89D8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1AD2A3ED" w14:textId="77777777" w:rsidR="00A560EB" w:rsidRDefault="00A560EB">
                          <w:pPr>
                            <w:pStyle w:val="NoSpacing"/>
                            <w:jc w:val="right"/>
                            <w:rPr>
                              <w:color w:val="595959" w:themeColor="text1" w:themeTint="A6"/>
                              <w:sz w:val="28"/>
                              <w:szCs w:val="28"/>
                            </w:rPr>
                          </w:pPr>
                        </w:p>
                        <w:p w14:paraId="56722211" w14:textId="77777777" w:rsidR="00A560EB" w:rsidRDefault="00A560EB">
                          <w:pPr>
                            <w:pStyle w:val="NoSpacing"/>
                            <w:jc w:val="right"/>
                            <w:rPr>
                              <w:color w:val="595959" w:themeColor="text1" w:themeTint="A6"/>
                              <w:sz w:val="28"/>
                              <w:szCs w:val="28"/>
                            </w:rPr>
                          </w:pPr>
                        </w:p>
                        <w:p w14:paraId="53136247" w14:textId="3CFB4309" w:rsidR="00A560EB" w:rsidRDefault="00A560EB">
                          <w:pPr>
                            <w:pStyle w:val="NoSpacing"/>
                            <w:jc w:val="right"/>
                            <w:rPr>
                              <w:color w:val="595959" w:themeColor="text1" w:themeTint="A6"/>
                              <w:sz w:val="28"/>
                              <w:szCs w:val="28"/>
                            </w:rPr>
                          </w:pPr>
                          <w:r>
                            <w:rPr>
                              <w:color w:val="595959" w:themeColor="text1" w:themeTint="A6"/>
                              <w:sz w:val="28"/>
                              <w:szCs w:val="28"/>
                            </w:rPr>
                            <w:t>Student: Marius Ciaunica 1917410</w:t>
                          </w:r>
                        </w:p>
                        <w:p w14:paraId="29AE2FB0" w14:textId="335F55B5" w:rsidR="00A560EB" w:rsidRDefault="00A560E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CDE719" wp14:editId="36506B3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38B2F3" w14:textId="2F7204CC" w:rsidR="00A560EB" w:rsidRDefault="00A560E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Organizational culture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35E8B8" w14:textId="4D8074A6" w:rsidR="00A560EB" w:rsidRDefault="00A560EB">
                                    <w:pPr>
                                      <w:jc w:val="right"/>
                                      <w:rPr>
                                        <w:smallCaps/>
                                        <w:color w:val="404040" w:themeColor="text1" w:themeTint="BF"/>
                                        <w:sz w:val="36"/>
                                        <w:szCs w:val="36"/>
                                      </w:rPr>
                                    </w:pPr>
                                    <w:proofErr w:type="spellStart"/>
                                    <w:r>
                                      <w:rPr>
                                        <w:color w:val="404040" w:themeColor="text1" w:themeTint="BF"/>
                                        <w:sz w:val="36"/>
                                        <w:szCs w:val="36"/>
                                      </w:rPr>
                                      <w:t>Lecturer</w:t>
                                    </w:r>
                                    <w:proofErr w:type="spellEnd"/>
                                    <w:r>
                                      <w:rPr>
                                        <w:color w:val="404040" w:themeColor="text1" w:themeTint="BF"/>
                                        <w:sz w:val="36"/>
                                        <w:szCs w:val="36"/>
                                      </w:rPr>
                                      <w:t xml:space="preserve"> : </w:t>
                                    </w:r>
                                    <w:proofErr w:type="spellStart"/>
                                    <w:r>
                                      <w:rPr>
                                        <w:color w:val="404040" w:themeColor="text1" w:themeTint="BF"/>
                                        <w:sz w:val="36"/>
                                        <w:szCs w:val="36"/>
                                      </w:rPr>
                                      <w:t>Toyin</w:t>
                                    </w:r>
                                    <w:proofErr w:type="spellEnd"/>
                                    <w:r>
                                      <w:rPr>
                                        <w:color w:val="404040" w:themeColor="text1" w:themeTint="BF"/>
                                        <w:sz w:val="36"/>
                                        <w:szCs w:val="36"/>
                                      </w:rPr>
                                      <w:t xml:space="preserve"> </w:t>
                                    </w:r>
                                    <w:proofErr w:type="spellStart"/>
                                    <w:r>
                                      <w:rPr>
                                        <w:color w:val="404040" w:themeColor="text1" w:themeTint="BF"/>
                                        <w:sz w:val="36"/>
                                        <w:szCs w:val="36"/>
                                      </w:rPr>
                                      <w:t>Adisa</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CDE71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4738B2F3" w14:textId="2F7204CC" w:rsidR="00A560EB" w:rsidRDefault="00A560E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Organizational culture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35E8B8" w14:textId="4D8074A6" w:rsidR="00A560EB" w:rsidRDefault="00A560EB">
                              <w:pPr>
                                <w:jc w:val="right"/>
                                <w:rPr>
                                  <w:smallCaps/>
                                  <w:color w:val="404040" w:themeColor="text1" w:themeTint="BF"/>
                                  <w:sz w:val="36"/>
                                  <w:szCs w:val="36"/>
                                </w:rPr>
                              </w:pPr>
                              <w:proofErr w:type="spellStart"/>
                              <w:r>
                                <w:rPr>
                                  <w:color w:val="404040" w:themeColor="text1" w:themeTint="BF"/>
                                  <w:sz w:val="36"/>
                                  <w:szCs w:val="36"/>
                                </w:rPr>
                                <w:t>Lecturer</w:t>
                              </w:r>
                              <w:proofErr w:type="spellEnd"/>
                              <w:r>
                                <w:rPr>
                                  <w:color w:val="404040" w:themeColor="text1" w:themeTint="BF"/>
                                  <w:sz w:val="36"/>
                                  <w:szCs w:val="36"/>
                                </w:rPr>
                                <w:t xml:space="preserve"> : </w:t>
                              </w:r>
                              <w:proofErr w:type="spellStart"/>
                              <w:r>
                                <w:rPr>
                                  <w:color w:val="404040" w:themeColor="text1" w:themeTint="BF"/>
                                  <w:sz w:val="36"/>
                                  <w:szCs w:val="36"/>
                                </w:rPr>
                                <w:t>Toyin</w:t>
                              </w:r>
                              <w:proofErr w:type="spellEnd"/>
                              <w:r>
                                <w:rPr>
                                  <w:color w:val="404040" w:themeColor="text1" w:themeTint="BF"/>
                                  <w:sz w:val="36"/>
                                  <w:szCs w:val="36"/>
                                </w:rPr>
                                <w:t xml:space="preserve"> </w:t>
                              </w:r>
                              <w:proofErr w:type="spellStart"/>
                              <w:r>
                                <w:rPr>
                                  <w:color w:val="404040" w:themeColor="text1" w:themeTint="BF"/>
                                  <w:sz w:val="36"/>
                                  <w:szCs w:val="36"/>
                                </w:rPr>
                                <w:t>Adisa</w:t>
                              </w:r>
                              <w:proofErr w:type="spellEnd"/>
                            </w:p>
                          </w:sdtContent>
                        </w:sdt>
                      </w:txbxContent>
                    </v:textbox>
                    <w10:wrap type="square" anchorx="page" anchory="page"/>
                  </v:shape>
                </w:pict>
              </mc:Fallback>
            </mc:AlternateContent>
          </w:r>
        </w:p>
        <w:p w14:paraId="4FAAE30A" w14:textId="1ADCECEC" w:rsidR="00A560EB" w:rsidRDefault="00A560EB">
          <w:pPr>
            <w:rPr>
              <w:lang w:val="ro-RO"/>
            </w:rPr>
          </w:pPr>
          <w:r>
            <w:rPr>
              <w:noProof/>
              <w:lang w:val="ro-RO"/>
            </w:rPr>
            <mc:AlternateContent>
              <mc:Choice Requires="wps">
                <w:drawing>
                  <wp:anchor distT="0" distB="0" distL="114300" distR="114300" simplePos="0" relativeHeight="251663360" behindDoc="0" locked="0" layoutInCell="1" allowOverlap="1" wp14:anchorId="2879E56A" wp14:editId="528D02C7">
                    <wp:simplePos x="0" y="0"/>
                    <wp:positionH relativeFrom="column">
                      <wp:posOffset>450508</wp:posOffset>
                    </wp:positionH>
                    <wp:positionV relativeFrom="paragraph">
                      <wp:posOffset>964125</wp:posOffset>
                    </wp:positionV>
                    <wp:extent cx="5017477" cy="1094154"/>
                    <wp:effectExtent l="0" t="0" r="12065" b="10795"/>
                    <wp:wrapNone/>
                    <wp:docPr id="35" name="Text Box 35"/>
                    <wp:cNvGraphicFramePr/>
                    <a:graphic xmlns:a="http://schemas.openxmlformats.org/drawingml/2006/main">
                      <a:graphicData uri="http://schemas.microsoft.com/office/word/2010/wordprocessingShape">
                        <wps:wsp>
                          <wps:cNvSpPr txBox="1"/>
                          <wps:spPr>
                            <a:xfrm>
                              <a:off x="0" y="0"/>
                              <a:ext cx="5017477" cy="1094154"/>
                            </a:xfrm>
                            <a:prstGeom prst="rect">
                              <a:avLst/>
                            </a:prstGeom>
                            <a:solidFill>
                              <a:schemeClr val="lt1"/>
                            </a:solidFill>
                            <a:ln w="6350">
                              <a:solidFill>
                                <a:prstClr val="black"/>
                              </a:solidFill>
                            </a:ln>
                          </wps:spPr>
                          <wps:txbx>
                            <w:txbxContent>
                              <w:p w14:paraId="561924F5" w14:textId="0867548D" w:rsidR="00A560EB" w:rsidRPr="00A560EB" w:rsidRDefault="00A560EB" w:rsidP="00A560EB">
                                <w:pPr>
                                  <w:jc w:val="center"/>
                                  <w:rPr>
                                    <w:b/>
                                    <w:bCs/>
                                    <w:sz w:val="36"/>
                                    <w:szCs w:val="36"/>
                                    <w:lang w:val="en-GB"/>
                                  </w:rPr>
                                </w:pPr>
                                <w:r w:rsidRPr="00A560EB">
                                  <w:rPr>
                                    <w:b/>
                                    <w:bCs/>
                                    <w:sz w:val="36"/>
                                    <w:szCs w:val="36"/>
                                    <w:lang w:val="en-GB"/>
                                  </w:rPr>
                                  <w:t>BMSW 5105</w:t>
                                </w:r>
                              </w:p>
                              <w:p w14:paraId="7F234D02" w14:textId="0C093F9C" w:rsidR="00A560EB" w:rsidRPr="00A560EB" w:rsidRDefault="00A560EB" w:rsidP="00A560EB">
                                <w:pPr>
                                  <w:jc w:val="center"/>
                                  <w:rPr>
                                    <w:b/>
                                    <w:bCs/>
                                    <w:sz w:val="36"/>
                                    <w:szCs w:val="36"/>
                                    <w:lang w:val="en-GB"/>
                                  </w:rPr>
                                </w:pPr>
                                <w:r w:rsidRPr="00A560EB">
                                  <w:rPr>
                                    <w:b/>
                                    <w:bCs/>
                                    <w:sz w:val="36"/>
                                    <w:szCs w:val="36"/>
                                    <w:lang w:val="en-GB"/>
                                  </w:rPr>
                                  <w:t>Workplace Culture and its impact on Organisational Efficiency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79E56A" id="Text Box 35" o:spid="_x0000_s1028" type="#_x0000_t202" style="position:absolute;margin-left:35.45pt;margin-top:75.9pt;width:395.1pt;height:86.1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" fillcolor="white [3201]" strokeweight=".5pt">
                    <v:textbox>
                      <w:txbxContent>
                        <w:p w14:paraId="561924F5" w14:textId="0867548D" w:rsidR="00A560EB" w:rsidRPr="00A560EB" w:rsidRDefault="00A560EB" w:rsidP="00A560EB">
                          <w:pPr>
                            <w:jc w:val="center"/>
                            <w:rPr>
                              <w:b/>
                              <w:bCs/>
                              <w:sz w:val="36"/>
                              <w:szCs w:val="36"/>
                              <w:lang w:val="en-GB"/>
                            </w:rPr>
                          </w:pPr>
                          <w:r w:rsidRPr="00A560EB">
                            <w:rPr>
                              <w:b/>
                              <w:bCs/>
                              <w:sz w:val="36"/>
                              <w:szCs w:val="36"/>
                              <w:lang w:val="en-GB"/>
                            </w:rPr>
                            <w:t>BMSW 5105</w:t>
                          </w:r>
                        </w:p>
                        <w:p w14:paraId="7F234D02" w14:textId="0C093F9C" w:rsidR="00A560EB" w:rsidRPr="00A560EB" w:rsidRDefault="00A560EB" w:rsidP="00A560EB">
                          <w:pPr>
                            <w:jc w:val="center"/>
                            <w:rPr>
                              <w:b/>
                              <w:bCs/>
                              <w:sz w:val="36"/>
                              <w:szCs w:val="36"/>
                              <w:lang w:val="en-GB"/>
                            </w:rPr>
                          </w:pPr>
                          <w:r w:rsidRPr="00A560EB">
                            <w:rPr>
                              <w:b/>
                              <w:bCs/>
                              <w:sz w:val="36"/>
                              <w:szCs w:val="36"/>
                              <w:lang w:val="en-GB"/>
                            </w:rPr>
                            <w:t>Workplace Culture and its impact on Organisational Efficiency</w:t>
                          </w:r>
                        </w:p>
                      </w:txbxContent>
                    </v:textbox>
                  </v:shape>
                </w:pict>
              </mc:Fallback>
            </mc:AlternateContent>
          </w:r>
          <w:r>
            <w:rPr>
              <w:lang w:val="ro-RO"/>
            </w:rPr>
            <w:br w:type="page"/>
          </w:r>
        </w:p>
        <w:p w14:paraId="74B50119" w14:textId="3388D2D1" w:rsidR="00A560EB" w:rsidRDefault="00A560EB">
          <w:pPr>
            <w:rPr>
              <w:lang w:val="ro-RO"/>
            </w:rPr>
          </w:pPr>
        </w:p>
      </w:sdtContent>
    </w:sdt>
    <w:p w14:paraId="0CEBF49A" w14:textId="77777777" w:rsidR="008371EA" w:rsidRDefault="008371EA" w:rsidP="00100F95">
      <w:pPr>
        <w:spacing w:line="360" w:lineRule="auto"/>
        <w:jc w:val="center"/>
        <w:rPr>
          <w:lang w:val="ro-RO"/>
        </w:rPr>
      </w:pPr>
    </w:p>
    <w:p w14:paraId="5EF824AD" w14:textId="77777777" w:rsidR="002B599D" w:rsidRDefault="002B599D" w:rsidP="00100F95">
      <w:pPr>
        <w:spacing w:line="360" w:lineRule="auto"/>
        <w:jc w:val="center"/>
        <w:rPr>
          <w:lang w:val="ro-RO"/>
        </w:rPr>
      </w:pPr>
    </w:p>
    <w:p w14:paraId="70A3DFC7" w14:textId="77777777" w:rsidR="00100F95" w:rsidRDefault="00100F95" w:rsidP="002B599D">
      <w:pPr>
        <w:numPr>
          <w:ilvl w:val="0"/>
          <w:numId w:val="31"/>
        </w:numPr>
        <w:spacing w:line="360" w:lineRule="auto"/>
        <w:jc w:val="center"/>
        <w:rPr>
          <w:b/>
          <w:sz w:val="32"/>
          <w:szCs w:val="32"/>
          <w:lang w:val="ro-RO"/>
        </w:rPr>
      </w:pPr>
      <w:r w:rsidRPr="006B15D1">
        <w:rPr>
          <w:b/>
          <w:sz w:val="32"/>
          <w:szCs w:val="32"/>
          <w:lang w:val="en"/>
        </w:rPr>
        <w:t>Introduction</w:t>
      </w:r>
    </w:p>
    <w:p w14:paraId="59CCDAD0" w14:textId="77777777" w:rsidR="002B599D" w:rsidRDefault="002B599D" w:rsidP="002B599D">
      <w:pPr>
        <w:spacing w:line="360" w:lineRule="auto"/>
        <w:ind w:left="360"/>
        <w:rPr>
          <w:b/>
          <w:sz w:val="32"/>
          <w:szCs w:val="32"/>
          <w:lang w:val="ro-RO"/>
        </w:rPr>
      </w:pPr>
    </w:p>
    <w:p w14:paraId="22F351C7" w14:textId="77777777" w:rsidR="002B599D" w:rsidRPr="006B15D1" w:rsidRDefault="002B599D" w:rsidP="002B599D">
      <w:pPr>
        <w:spacing w:line="360" w:lineRule="auto"/>
        <w:jc w:val="center"/>
        <w:rPr>
          <w:b/>
          <w:sz w:val="32"/>
          <w:szCs w:val="32"/>
          <w:lang w:val="ro-RO"/>
        </w:rPr>
      </w:pPr>
      <w:r>
        <w:rPr>
          <w:b/>
          <w:sz w:val="32"/>
          <w:szCs w:val="32"/>
          <w:lang w:val="en"/>
        </w:rPr>
        <w:t>1.1. Definition of</w:t>
      </w:r>
      <w:r>
        <w:rPr>
          <w:lang w:val="en"/>
        </w:rPr>
        <w:t xml:space="preserve"> </w:t>
      </w:r>
      <w:r>
        <w:rPr>
          <w:b/>
          <w:sz w:val="32"/>
          <w:szCs w:val="32"/>
          <w:lang w:val="en"/>
        </w:rPr>
        <w:t xml:space="preserve">organizational culture </w:t>
      </w:r>
    </w:p>
    <w:p w14:paraId="6B950E91" w14:textId="77777777" w:rsidR="00100F95" w:rsidRDefault="00100F95" w:rsidP="00100F95">
      <w:pPr>
        <w:spacing w:line="360" w:lineRule="auto"/>
        <w:ind w:left="360"/>
        <w:jc w:val="center"/>
        <w:rPr>
          <w:lang w:val="ro-RO"/>
        </w:rPr>
      </w:pPr>
    </w:p>
    <w:p w14:paraId="505CB142" w14:textId="77777777" w:rsidR="00100F95" w:rsidRDefault="00100F95" w:rsidP="00100F95">
      <w:pPr>
        <w:spacing w:line="360" w:lineRule="auto"/>
        <w:ind w:left="360"/>
        <w:jc w:val="center"/>
        <w:rPr>
          <w:lang w:val="ro-RO"/>
        </w:rPr>
      </w:pPr>
    </w:p>
    <w:p w14:paraId="729A46BD" w14:textId="77777777" w:rsidR="005E7ECD" w:rsidRDefault="005E7ECD" w:rsidP="00E829E3">
      <w:pPr>
        <w:spacing w:line="360" w:lineRule="auto"/>
        <w:ind w:firstLine="720"/>
        <w:jc w:val="both"/>
        <w:rPr>
          <w:lang w:val="en"/>
        </w:rPr>
      </w:pPr>
      <w:r w:rsidRPr="005E7ECD">
        <w:rPr>
          <w:lang w:val="en"/>
        </w:rPr>
        <w:t xml:space="preserve">The </w:t>
      </w:r>
      <w:proofErr w:type="spellStart"/>
      <w:r w:rsidRPr="005E7ECD">
        <w:rPr>
          <w:lang w:val="en"/>
        </w:rPr>
        <w:t>organisation</w:t>
      </w:r>
      <w:proofErr w:type="spellEnd"/>
      <w:r w:rsidRPr="005E7ECD">
        <w:rPr>
          <w:lang w:val="en"/>
        </w:rPr>
        <w:t xml:space="preserve"> itself creates the </w:t>
      </w:r>
      <w:proofErr w:type="spellStart"/>
      <w:r w:rsidRPr="005E7ECD">
        <w:rPr>
          <w:lang w:val="en"/>
        </w:rPr>
        <w:t>organisational</w:t>
      </w:r>
      <w:proofErr w:type="spellEnd"/>
      <w:r w:rsidRPr="005E7ECD">
        <w:rPr>
          <w:lang w:val="en"/>
        </w:rPr>
        <w:t xml:space="preserve"> culture. As soon as the founders decide on their objective, their vision, their plan of attack, and the individuals they will embark on their journey, they do so with the conviction that their ideas and abilities will succeed. Because of their ideas, style of thinking, values, and guiding principles for leading and growing the business, individuals can take on the role of the organization's emblem. This is where </w:t>
      </w:r>
      <w:proofErr w:type="spellStart"/>
      <w:r w:rsidRPr="005E7ECD">
        <w:rPr>
          <w:lang w:val="en"/>
        </w:rPr>
        <w:t>organisational</w:t>
      </w:r>
      <w:proofErr w:type="spellEnd"/>
      <w:r w:rsidRPr="005E7ECD">
        <w:rPr>
          <w:lang w:val="en"/>
        </w:rPr>
        <w:t xml:space="preserve"> culture first </w:t>
      </w:r>
      <w:proofErr w:type="spellStart"/>
      <w:r w:rsidRPr="005E7ECD">
        <w:rPr>
          <w:lang w:val="en"/>
        </w:rPr>
        <w:t>emerged.</w:t>
      </w:r>
    </w:p>
    <w:p w14:paraId="5F138B74" w14:textId="77777777" w:rsidR="005E7ECD" w:rsidRDefault="005E7ECD" w:rsidP="00E829E3">
      <w:pPr>
        <w:spacing w:line="360" w:lineRule="auto"/>
        <w:ind w:firstLine="720"/>
        <w:jc w:val="both"/>
        <w:rPr>
          <w:lang w:val="en"/>
        </w:rPr>
      </w:pPr>
      <w:proofErr w:type="spellEnd"/>
      <w:r w:rsidRPr="005E7ECD">
        <w:rPr>
          <w:lang w:val="en"/>
        </w:rPr>
        <w:t xml:space="preserve">Everything that is meant by the collective standards of thought, attitudes, values, beliefs, norms, and habits that exist in an </w:t>
      </w:r>
      <w:proofErr w:type="spellStart"/>
      <w:r w:rsidRPr="005E7ECD">
        <w:rPr>
          <w:lang w:val="en"/>
        </w:rPr>
        <w:t>organisation</w:t>
      </w:r>
      <w:proofErr w:type="spellEnd"/>
      <w:r w:rsidRPr="005E7ECD">
        <w:rPr>
          <w:lang w:val="en"/>
        </w:rPr>
        <w:t xml:space="preserve"> is referred to as having an </w:t>
      </w:r>
      <w:proofErr w:type="spellStart"/>
      <w:r w:rsidRPr="005E7ECD">
        <w:rPr>
          <w:lang w:val="en"/>
        </w:rPr>
        <w:t>organisational</w:t>
      </w:r>
      <w:proofErr w:type="spellEnd"/>
      <w:r w:rsidRPr="005E7ECD">
        <w:rPr>
          <w:lang w:val="en"/>
        </w:rPr>
        <w:t xml:space="preserve"> culture. We can identify some visible elements in the cultural component, such as common </w:t>
      </w:r>
      <w:proofErr w:type="spellStart"/>
      <w:r w:rsidRPr="005E7ECD">
        <w:rPr>
          <w:lang w:val="en"/>
        </w:rPr>
        <w:t>behaviours</w:t>
      </w:r>
      <w:proofErr w:type="spellEnd"/>
      <w:r w:rsidRPr="005E7ECD">
        <w:rPr>
          <w:lang w:val="en"/>
        </w:rPr>
        <w:t xml:space="preserve"> and language, rituals, and symbols, but </w:t>
      </w:r>
      <w:proofErr w:type="gramStart"/>
      <w:r w:rsidRPr="005E7ECD">
        <w:rPr>
          <w:lang w:val="en"/>
        </w:rPr>
        <w:t>the majority of</w:t>
      </w:r>
      <w:proofErr w:type="gramEnd"/>
      <w:r w:rsidRPr="005E7ECD">
        <w:rPr>
          <w:lang w:val="en"/>
        </w:rPr>
        <w:t xml:space="preserve"> the cultural component is made up of less obvious elements, such as perceptions and representations of what is "value" in the </w:t>
      </w:r>
      <w:proofErr w:type="spellStart"/>
      <w:r w:rsidRPr="005E7ECD">
        <w:rPr>
          <w:lang w:val="en"/>
        </w:rPr>
        <w:t>organisation</w:t>
      </w:r>
      <w:proofErr w:type="spellEnd"/>
      <w:r w:rsidRPr="005E7ECD">
        <w:rPr>
          <w:lang w:val="en"/>
        </w:rPr>
        <w:t>, myths, and empirical standards for what it means to work effectively and behave appropriately, "how things are done around here," etc.</w:t>
      </w:r>
    </w:p>
    <w:p w14:paraId="6A1E8DAD" w14:textId="77777777" w:rsidR="005E7ECD" w:rsidRDefault="005E7ECD" w:rsidP="00E829E3">
      <w:pPr>
        <w:spacing w:line="360" w:lineRule="auto"/>
        <w:ind w:firstLine="720"/>
        <w:jc w:val="both"/>
        <w:rPr>
          <w:lang w:val="en"/>
        </w:rPr>
      </w:pPr>
      <w:r w:rsidRPr="005E7ECD">
        <w:rPr>
          <w:lang w:val="en"/>
        </w:rPr>
        <w:t xml:space="preserve">Although there are powerful modelling factors that </w:t>
      </w:r>
      <w:proofErr w:type="spellStart"/>
      <w:r w:rsidRPr="005E7ECD">
        <w:rPr>
          <w:lang w:val="en"/>
        </w:rPr>
        <w:t>customise</w:t>
      </w:r>
      <w:proofErr w:type="spellEnd"/>
      <w:r w:rsidRPr="005E7ECD">
        <w:rPr>
          <w:lang w:val="en"/>
        </w:rPr>
        <w:t xml:space="preserve"> it, such as: the leadership style and implicitly the way of making decisions, the level of formalism, the structure of the </w:t>
      </w:r>
      <w:proofErr w:type="spellStart"/>
      <w:r w:rsidRPr="005E7ECD">
        <w:rPr>
          <w:lang w:val="en"/>
        </w:rPr>
        <w:t>organisation</w:t>
      </w:r>
      <w:proofErr w:type="spellEnd"/>
      <w:r w:rsidRPr="005E7ECD">
        <w:rPr>
          <w:lang w:val="en"/>
        </w:rPr>
        <w:t xml:space="preserve">, policies, and most all systems that provide value and support to a certain type of work, the </w:t>
      </w:r>
      <w:proofErr w:type="spellStart"/>
      <w:r w:rsidRPr="005E7ECD">
        <w:rPr>
          <w:lang w:val="en"/>
        </w:rPr>
        <w:t>organisational</w:t>
      </w:r>
      <w:proofErr w:type="spellEnd"/>
      <w:r w:rsidRPr="005E7ECD">
        <w:rPr>
          <w:lang w:val="en"/>
        </w:rPr>
        <w:t xml:space="preserve"> culture is formed through repeated interactions between the members of the </w:t>
      </w:r>
      <w:proofErr w:type="spellStart"/>
      <w:r w:rsidRPr="005E7ECD">
        <w:rPr>
          <w:lang w:val="en"/>
        </w:rPr>
        <w:t>organisation</w:t>
      </w:r>
      <w:proofErr w:type="spellEnd"/>
      <w:r w:rsidRPr="005E7ECD">
        <w:rPr>
          <w:lang w:val="en"/>
        </w:rPr>
        <w:t>, the bringing together of the beliefs and values of the individuals who make it up.</w:t>
      </w:r>
    </w:p>
    <w:p w14:paraId="1DECED17" w14:textId="77777777" w:rsidR="005E7ECD" w:rsidRDefault="005E7ECD" w:rsidP="00E829E3">
      <w:pPr>
        <w:spacing w:line="360" w:lineRule="auto"/>
        <w:ind w:firstLine="720"/>
        <w:jc w:val="both"/>
        <w:rPr>
          <w:lang w:val="en"/>
        </w:rPr>
      </w:pPr>
      <w:r w:rsidRPr="005E7ECD">
        <w:rPr>
          <w:lang w:val="en"/>
        </w:rPr>
        <w:t xml:space="preserve">A strong </w:t>
      </w:r>
      <w:proofErr w:type="spellStart"/>
      <w:r w:rsidRPr="005E7ECD">
        <w:rPr>
          <w:lang w:val="en"/>
        </w:rPr>
        <w:t>organisational</w:t>
      </w:r>
      <w:proofErr w:type="spellEnd"/>
      <w:r w:rsidRPr="005E7ECD">
        <w:rPr>
          <w:lang w:val="en"/>
        </w:rPr>
        <w:t xml:space="preserve"> culture would be one in which there is a strong alignment with the organization's values and principles, meaning that the employees' values and principles match those of the </w:t>
      </w:r>
      <w:proofErr w:type="spellStart"/>
      <w:r w:rsidRPr="005E7ECD">
        <w:rPr>
          <w:lang w:val="en"/>
        </w:rPr>
        <w:t>organisation</w:t>
      </w:r>
      <w:proofErr w:type="spellEnd"/>
      <w:r w:rsidRPr="005E7ECD">
        <w:rPr>
          <w:lang w:val="en"/>
        </w:rPr>
        <w:t xml:space="preserve"> for which they work. Control and bureaucratic mechanisms are not necessary in a company with such a culture. People who are part of an </w:t>
      </w:r>
      <w:proofErr w:type="spellStart"/>
      <w:r w:rsidRPr="005E7ECD">
        <w:rPr>
          <w:lang w:val="en"/>
        </w:rPr>
        <w:t>organisation</w:t>
      </w:r>
      <w:proofErr w:type="spellEnd"/>
      <w:r w:rsidRPr="005E7ECD">
        <w:rPr>
          <w:lang w:val="en"/>
        </w:rPr>
        <w:t xml:space="preserve"> with a strong culture do not require further encouragement because they already unwaveringly embrace the "rules of the game," and the company is able to develop a particular kind of desired employee.</w:t>
      </w:r>
    </w:p>
    <w:p w14:paraId="1DB7B307" w14:textId="77777777" w:rsidR="005E7ECD" w:rsidRDefault="005E7ECD" w:rsidP="005E7ECD">
      <w:pPr>
        <w:spacing w:line="360" w:lineRule="auto"/>
        <w:ind w:firstLine="720"/>
        <w:rPr>
          <w:lang w:val="en"/>
        </w:rPr>
      </w:pPr>
      <w:r w:rsidRPr="005E7ECD">
        <w:rPr>
          <w:lang w:val="en"/>
        </w:rPr>
        <w:t xml:space="preserve">The </w:t>
      </w:r>
      <w:proofErr w:type="spellStart"/>
      <w:r w:rsidRPr="005E7ECD">
        <w:rPr>
          <w:lang w:val="en"/>
        </w:rPr>
        <w:t>organisational</w:t>
      </w:r>
      <w:proofErr w:type="spellEnd"/>
      <w:r w:rsidRPr="005E7ECD">
        <w:rPr>
          <w:lang w:val="en"/>
        </w:rPr>
        <w:t xml:space="preserve"> culture is what "binds the </w:t>
      </w:r>
      <w:proofErr w:type="spellStart"/>
      <w:r w:rsidRPr="005E7ECD">
        <w:rPr>
          <w:lang w:val="en"/>
        </w:rPr>
        <w:t>organisation</w:t>
      </w:r>
      <w:proofErr w:type="spellEnd"/>
      <w:r w:rsidRPr="005E7ECD">
        <w:rPr>
          <w:lang w:val="en"/>
        </w:rPr>
        <w:t xml:space="preserve">" in a network of implicit meanings that gives each of the organization's actions and procedures unique human meanings. It </w:t>
      </w:r>
      <w:r w:rsidRPr="005E7ECD">
        <w:rPr>
          <w:lang w:val="en"/>
        </w:rPr>
        <w:lastRenderedPageBreak/>
        <w:t xml:space="preserve">exists regardless of the type of </w:t>
      </w:r>
      <w:proofErr w:type="spellStart"/>
      <w:r w:rsidRPr="005E7ECD">
        <w:rPr>
          <w:lang w:val="en"/>
        </w:rPr>
        <w:t>organisation</w:t>
      </w:r>
      <w:proofErr w:type="spellEnd"/>
      <w:r w:rsidRPr="005E7ECD">
        <w:rPr>
          <w:lang w:val="en"/>
        </w:rPr>
        <w:t>. It is also, regardless of scale, the most significant resistance component in any change method.</w:t>
      </w:r>
    </w:p>
    <w:p w14:paraId="7B6A76ED" w14:textId="77777777" w:rsidR="005E7ECD" w:rsidRDefault="005E7ECD" w:rsidP="005E7ECD">
      <w:pPr>
        <w:spacing w:line="360" w:lineRule="auto"/>
        <w:ind w:firstLine="720"/>
        <w:rPr>
          <w:lang w:val="en"/>
        </w:rPr>
      </w:pPr>
    </w:p>
    <w:p w14:paraId="23B0BFF2" w14:textId="1B0E1D9D" w:rsidR="002B599D" w:rsidRPr="005E7ECD" w:rsidRDefault="005E7ECD" w:rsidP="005E7ECD">
      <w:pPr>
        <w:spacing w:line="360" w:lineRule="auto"/>
        <w:ind w:left="720" w:firstLine="720"/>
        <w:rPr>
          <w:b/>
          <w:bCs/>
          <w:sz w:val="28"/>
          <w:szCs w:val="28"/>
        </w:rPr>
      </w:pPr>
      <w:r w:rsidRPr="005E7ECD">
        <w:rPr>
          <w:b/>
          <w:bCs/>
          <w:lang w:val="en"/>
        </w:rPr>
        <w:t xml:space="preserve">1.2 </w:t>
      </w:r>
      <w:r w:rsidR="002B599D" w:rsidRPr="005E7ECD">
        <w:rPr>
          <w:b/>
          <w:bCs/>
          <w:sz w:val="28"/>
          <w:szCs w:val="28"/>
          <w:lang w:val="en"/>
        </w:rPr>
        <w:t>Elements of organizational culture</w:t>
      </w:r>
    </w:p>
    <w:p w14:paraId="4EC07178" w14:textId="77777777" w:rsidR="002B599D" w:rsidRDefault="002B599D" w:rsidP="002B599D">
      <w:pPr>
        <w:spacing w:line="360" w:lineRule="auto"/>
        <w:ind w:left="720"/>
        <w:jc w:val="center"/>
        <w:rPr>
          <w:b/>
          <w:sz w:val="28"/>
          <w:szCs w:val="28"/>
        </w:rPr>
      </w:pPr>
    </w:p>
    <w:p w14:paraId="47CDD82B" w14:textId="77777777" w:rsidR="002B599D" w:rsidRPr="002B599D" w:rsidRDefault="002B599D" w:rsidP="002B599D">
      <w:pPr>
        <w:spacing w:line="360" w:lineRule="auto"/>
        <w:ind w:left="720"/>
        <w:jc w:val="center"/>
        <w:rPr>
          <w:b/>
          <w:sz w:val="28"/>
          <w:szCs w:val="28"/>
        </w:rPr>
      </w:pPr>
    </w:p>
    <w:p w14:paraId="1831115E" w14:textId="77777777" w:rsidR="005E7ECD" w:rsidRDefault="005E7ECD" w:rsidP="00E2103D">
      <w:pPr>
        <w:spacing w:line="360" w:lineRule="auto"/>
        <w:ind w:firstLine="720"/>
        <w:jc w:val="both"/>
        <w:rPr>
          <w:lang w:val="en"/>
        </w:rPr>
      </w:pPr>
      <w:r w:rsidRPr="005E7ECD">
        <w:rPr>
          <w:lang w:val="en"/>
        </w:rPr>
        <w:t xml:space="preserve">Specialists have very different perspectives, </w:t>
      </w:r>
      <w:proofErr w:type="gramStart"/>
      <w:r w:rsidRPr="005E7ECD">
        <w:rPr>
          <w:lang w:val="en"/>
        </w:rPr>
        <w:t>but generally speaking, an</w:t>
      </w:r>
      <w:proofErr w:type="gramEnd"/>
      <w:r w:rsidRPr="005E7ECD">
        <w:rPr>
          <w:lang w:val="en"/>
        </w:rPr>
        <w:t xml:space="preserve"> </w:t>
      </w:r>
      <w:proofErr w:type="spellStart"/>
      <w:r w:rsidRPr="005E7ECD">
        <w:rPr>
          <w:lang w:val="en"/>
        </w:rPr>
        <w:t>organisational</w:t>
      </w:r>
      <w:proofErr w:type="spellEnd"/>
      <w:r w:rsidRPr="005E7ECD">
        <w:rPr>
          <w:lang w:val="en"/>
        </w:rPr>
        <w:t xml:space="preserve"> culture consists of the following components:</w:t>
      </w:r>
    </w:p>
    <w:p w14:paraId="4EC99E01" w14:textId="1D6A75AC" w:rsidR="00E2103D" w:rsidRDefault="00100F95" w:rsidP="00E2103D">
      <w:pPr>
        <w:spacing w:line="360" w:lineRule="auto"/>
        <w:ind w:firstLine="720"/>
        <w:jc w:val="both"/>
      </w:pPr>
      <w:r w:rsidRPr="00100F95">
        <w:rPr>
          <w:lang w:val="en"/>
        </w:rPr>
        <w:t xml:space="preserve">1. The moment of foundation and the founders. This is where everything starts and practically the entire mission and vision of the company will be based on the principles and thinking of the founders. We are not talking here about starting a business that takes as its image a fictional character, but we are talking about real characters who become </w:t>
      </w:r>
      <w:r w:rsidR="000902A5" w:rsidRPr="00100F95">
        <w:rPr>
          <w:lang w:val="en"/>
        </w:rPr>
        <w:t>symbo</w:t>
      </w:r>
      <w:r w:rsidR="000902A5">
        <w:rPr>
          <w:lang w:val="en"/>
        </w:rPr>
        <w:t xml:space="preserve">ls </w:t>
      </w:r>
      <w:r w:rsidR="00E2103D">
        <w:rPr>
          <w:lang w:val="en"/>
        </w:rPr>
        <w:t xml:space="preserve">high school for the </w:t>
      </w:r>
      <w:proofErr w:type="gramStart"/>
      <w:r w:rsidR="00E2103D">
        <w:rPr>
          <w:lang w:val="en"/>
        </w:rPr>
        <w:t>organization  itself</w:t>
      </w:r>
      <w:proofErr w:type="gramEnd"/>
      <w:r w:rsidR="00E2103D">
        <w:rPr>
          <w:lang w:val="en"/>
        </w:rPr>
        <w:t>.</w:t>
      </w:r>
    </w:p>
    <w:p w14:paraId="27BF73FE" w14:textId="77777777" w:rsidR="00E2103D" w:rsidRDefault="00100F95" w:rsidP="00E2103D">
      <w:pPr>
        <w:spacing w:line="360" w:lineRule="auto"/>
        <w:ind w:firstLine="720"/>
        <w:jc w:val="both"/>
      </w:pPr>
      <w:r w:rsidRPr="00100F95">
        <w:rPr>
          <w:lang w:val="en"/>
        </w:rPr>
        <w:t>2. History:</w:t>
      </w:r>
    </w:p>
    <w:p w14:paraId="76D192C3" w14:textId="77777777" w:rsidR="00E2103D" w:rsidRDefault="00100F95" w:rsidP="00E2103D">
      <w:pPr>
        <w:spacing w:line="360" w:lineRule="auto"/>
        <w:ind w:firstLine="720"/>
        <w:jc w:val="both"/>
      </w:pPr>
      <w:r w:rsidRPr="00100F95">
        <w:rPr>
          <w:lang w:val="en"/>
        </w:rPr>
        <w:t>• What activities have been carried out over time?</w:t>
      </w:r>
    </w:p>
    <w:p w14:paraId="60F84B95" w14:textId="77777777" w:rsidR="00E2103D" w:rsidRDefault="00100F95" w:rsidP="00E2103D">
      <w:pPr>
        <w:spacing w:line="360" w:lineRule="auto"/>
        <w:ind w:firstLine="720"/>
        <w:jc w:val="both"/>
      </w:pPr>
      <w:r w:rsidRPr="00100F95">
        <w:rPr>
          <w:lang w:val="en"/>
        </w:rPr>
        <w:t>• What were the results obtained?</w:t>
      </w:r>
    </w:p>
    <w:p w14:paraId="30788000" w14:textId="77777777" w:rsidR="00E2103D" w:rsidRDefault="00100F95" w:rsidP="00E2103D">
      <w:pPr>
        <w:spacing w:line="360" w:lineRule="auto"/>
        <w:ind w:firstLine="720"/>
        <w:jc w:val="both"/>
      </w:pPr>
      <w:r w:rsidRPr="00100F95">
        <w:rPr>
          <w:lang w:val="en"/>
        </w:rPr>
        <w:t>• What were the failures and successes?</w:t>
      </w:r>
    </w:p>
    <w:p w14:paraId="19D356EB" w14:textId="77777777" w:rsidR="00E2103D" w:rsidRDefault="00100F95" w:rsidP="00E2103D">
      <w:pPr>
        <w:spacing w:line="360" w:lineRule="auto"/>
        <w:ind w:firstLine="720"/>
        <w:jc w:val="both"/>
      </w:pPr>
      <w:r w:rsidRPr="00100F95">
        <w:rPr>
          <w:lang w:val="en"/>
        </w:rPr>
        <w:t>• How have internal structures evolved?</w:t>
      </w:r>
    </w:p>
    <w:p w14:paraId="5BBA43D2" w14:textId="77777777" w:rsidR="00E2103D" w:rsidRDefault="00100F95" w:rsidP="00E2103D">
      <w:pPr>
        <w:spacing w:line="360" w:lineRule="auto"/>
        <w:ind w:firstLine="720"/>
        <w:jc w:val="both"/>
      </w:pPr>
      <w:r w:rsidRPr="00100F95">
        <w:rPr>
          <w:lang w:val="en"/>
        </w:rPr>
        <w:t>• How have external structures evolved?</w:t>
      </w:r>
    </w:p>
    <w:p w14:paraId="13C8AFF3" w14:textId="77777777" w:rsidR="00E2103D" w:rsidRDefault="00100F95" w:rsidP="00E2103D">
      <w:pPr>
        <w:spacing w:line="360" w:lineRule="auto"/>
        <w:ind w:firstLine="720"/>
        <w:jc w:val="both"/>
      </w:pPr>
      <w:r w:rsidRPr="00100F95">
        <w:rPr>
          <w:lang w:val="en"/>
        </w:rPr>
        <w:t>• What is the profile of the leaders?</w:t>
      </w:r>
    </w:p>
    <w:p w14:paraId="1512BCE5" w14:textId="77777777" w:rsidR="00E2103D" w:rsidRDefault="00100F95" w:rsidP="00E2103D">
      <w:pPr>
        <w:spacing w:line="360" w:lineRule="auto"/>
        <w:ind w:firstLine="720"/>
        <w:jc w:val="both"/>
      </w:pPr>
      <w:r w:rsidRPr="00100F95">
        <w:rPr>
          <w:lang w:val="en"/>
        </w:rPr>
        <w:t>• What are the strategies applied over time?</w:t>
      </w:r>
    </w:p>
    <w:p w14:paraId="0AE558D7" w14:textId="77777777" w:rsidR="00E2103D" w:rsidRDefault="00100F95" w:rsidP="00E2103D">
      <w:pPr>
        <w:spacing w:line="360" w:lineRule="auto"/>
        <w:ind w:firstLine="720"/>
        <w:jc w:val="both"/>
      </w:pPr>
      <w:r w:rsidRPr="00100F95">
        <w:rPr>
          <w:lang w:val="en"/>
        </w:rPr>
        <w:t>3. The object of activity of the company: what do the employees know how to do? How do they solve the problems that have arisen? What are their knowledge and skills?</w:t>
      </w:r>
    </w:p>
    <w:p w14:paraId="1B8DD3B3" w14:textId="4FA93D66" w:rsidR="00E2103D" w:rsidRDefault="00100F95" w:rsidP="00E2103D">
      <w:pPr>
        <w:spacing w:line="360" w:lineRule="auto"/>
        <w:ind w:firstLine="720"/>
        <w:jc w:val="both"/>
      </w:pPr>
      <w:r w:rsidRPr="00100F95">
        <w:rPr>
          <w:lang w:val="en"/>
        </w:rPr>
        <w:t xml:space="preserve">4. Values. It is extremely important for an organization to establish certain values. They can be both declared, that is, those made in speeches and written ones, and operational, that is, those that are </w:t>
      </w:r>
      <w:r w:rsidR="000902A5" w:rsidRPr="00100F95">
        <w:rPr>
          <w:lang w:val="en"/>
        </w:rPr>
        <w:t>found</w:t>
      </w:r>
      <w:r w:rsidRPr="00100F95">
        <w:rPr>
          <w:lang w:val="en"/>
        </w:rPr>
        <w:t xml:space="preserve"> </w:t>
      </w:r>
      <w:proofErr w:type="gramStart"/>
      <w:r w:rsidRPr="00100F95">
        <w:rPr>
          <w:lang w:val="en"/>
        </w:rPr>
        <w:t xml:space="preserve">in </w:t>
      </w:r>
      <w:r w:rsidR="00E2103D">
        <w:rPr>
          <w:lang w:val="en"/>
        </w:rPr>
        <w:t xml:space="preserve"> everyday</w:t>
      </w:r>
      <w:proofErr w:type="gramEnd"/>
      <w:r>
        <w:rPr>
          <w:lang w:val="en"/>
        </w:rPr>
        <w:t xml:space="preserve"> </w:t>
      </w:r>
      <w:r w:rsidR="000902A5">
        <w:rPr>
          <w:lang w:val="en"/>
        </w:rPr>
        <w:t>decisions, layers</w:t>
      </w:r>
      <w:r w:rsidR="00E2103D">
        <w:rPr>
          <w:lang w:val="en"/>
        </w:rPr>
        <w:t xml:space="preserve"> and actions.</w:t>
      </w:r>
    </w:p>
    <w:p w14:paraId="2AFF3838" w14:textId="77777777" w:rsidR="00E2103D" w:rsidRDefault="00100F95" w:rsidP="00E2103D">
      <w:pPr>
        <w:spacing w:line="360" w:lineRule="auto"/>
        <w:ind w:firstLine="720"/>
        <w:jc w:val="both"/>
      </w:pPr>
      <w:r w:rsidRPr="00100F95">
        <w:rPr>
          <w:lang w:val="en"/>
        </w:rPr>
        <w:t>5. Signs, beliefs and symbols, hypotheses: rituals, language, ways of arrangement, logos and other signs of representation, heroes, small stories known and sometimes told, codes of behavior, etc.</w:t>
      </w:r>
      <w:r w:rsidR="00E2103D">
        <w:rPr>
          <w:lang w:val="en"/>
        </w:rPr>
        <w:t xml:space="preserve"> Examples:</w:t>
      </w:r>
    </w:p>
    <w:p w14:paraId="1C1C8D0B" w14:textId="77777777" w:rsidR="00E2103D" w:rsidRDefault="00100F95" w:rsidP="00E2103D">
      <w:pPr>
        <w:spacing w:line="360" w:lineRule="auto"/>
        <w:ind w:firstLine="720"/>
        <w:jc w:val="both"/>
      </w:pPr>
      <w:r w:rsidRPr="00100F95">
        <w:rPr>
          <w:lang w:val="en"/>
        </w:rPr>
        <w:t xml:space="preserve">a) the category of signs </w:t>
      </w:r>
      <w:proofErr w:type="gramStart"/>
      <w:r w:rsidRPr="00100F95">
        <w:rPr>
          <w:lang w:val="en"/>
        </w:rPr>
        <w:t>includes:</w:t>
      </w:r>
      <w:proofErr w:type="gramEnd"/>
      <w:r w:rsidRPr="00100F95">
        <w:rPr>
          <w:lang w:val="en"/>
        </w:rPr>
        <w:t xml:space="preserve"> organizational charts, signs of differentiation from the status, the way in which the organization presents itself to the outside, the internal codes of behavior, the arrangement of the space and the time management;</w:t>
      </w:r>
    </w:p>
    <w:p w14:paraId="0E5BAA87" w14:textId="78D1E406" w:rsidR="00E2103D" w:rsidRDefault="00100F95" w:rsidP="00E2103D">
      <w:pPr>
        <w:spacing w:line="360" w:lineRule="auto"/>
        <w:ind w:firstLine="720"/>
        <w:jc w:val="both"/>
      </w:pPr>
      <w:r w:rsidRPr="00100F95">
        <w:rPr>
          <w:lang w:val="en"/>
        </w:rPr>
        <w:t>b) the category of beliefs includes: the way in which it thinks, transmits information, understands and interprets the rules</w:t>
      </w:r>
      <w:r w:rsidR="00E2103D">
        <w:rPr>
          <w:lang w:val="en"/>
        </w:rPr>
        <w:t>, values</w:t>
      </w:r>
      <w:r w:rsidR="000902A5">
        <w:rPr>
          <w:lang w:val="en"/>
        </w:rPr>
        <w:t xml:space="preserve"> </w:t>
      </w:r>
      <w:r w:rsidRPr="00100F95">
        <w:rPr>
          <w:lang w:val="en"/>
        </w:rPr>
        <w:t xml:space="preserve">and after which a decision is </w:t>
      </w:r>
      <w:r w:rsidR="000902A5" w:rsidRPr="00100F95">
        <w:rPr>
          <w:lang w:val="en"/>
        </w:rPr>
        <w:t>made.</w:t>
      </w:r>
    </w:p>
    <w:p w14:paraId="6DA9B41D" w14:textId="77777777" w:rsidR="00E2103D" w:rsidRDefault="00100F95" w:rsidP="00E2103D">
      <w:pPr>
        <w:spacing w:line="360" w:lineRule="auto"/>
        <w:ind w:firstLine="720"/>
        <w:jc w:val="both"/>
      </w:pPr>
      <w:r w:rsidRPr="00100F95">
        <w:rPr>
          <w:lang w:val="en"/>
        </w:rPr>
        <w:lastRenderedPageBreak/>
        <w:t xml:space="preserve">c) the category of symbols includes: the stories told by the </w:t>
      </w:r>
      <w:proofErr w:type="gramStart"/>
      <w:r w:rsidRPr="00100F95">
        <w:rPr>
          <w:lang w:val="en"/>
        </w:rPr>
        <w:t>organization</w:t>
      </w:r>
      <w:proofErr w:type="gramEnd"/>
      <w:r w:rsidRPr="00100F95">
        <w:rPr>
          <w:lang w:val="en"/>
        </w:rPr>
        <w:t xml:space="preserve"> and which have taken place over time, the customs, the taboos, the meaning of the language;</w:t>
      </w:r>
    </w:p>
    <w:p w14:paraId="226FA9C8" w14:textId="77777777" w:rsidR="00E2103D" w:rsidRDefault="00E2103D" w:rsidP="00E2103D">
      <w:pPr>
        <w:spacing w:line="360" w:lineRule="auto"/>
        <w:ind w:firstLine="720"/>
        <w:jc w:val="both"/>
      </w:pPr>
      <w:r>
        <w:rPr>
          <w:lang w:val="en"/>
        </w:rPr>
        <w:t>d) the category</w:t>
      </w:r>
      <w:r w:rsidR="00100F95" w:rsidRPr="00100F95">
        <w:rPr>
          <w:lang w:val="en"/>
        </w:rPr>
        <w:t xml:space="preserve"> of hypotheses includes the way in which the individual interprets different signs: how he is praised, criticized, how his merits are recognized.</w:t>
      </w:r>
    </w:p>
    <w:p w14:paraId="30D13134" w14:textId="77777777" w:rsidR="007F2254" w:rsidRDefault="007F2254" w:rsidP="002B599D">
      <w:pPr>
        <w:spacing w:line="360" w:lineRule="auto"/>
        <w:ind w:firstLine="720"/>
        <w:jc w:val="both"/>
      </w:pPr>
      <w:proofErr w:type="gramStart"/>
      <w:r w:rsidRPr="007F2254">
        <w:rPr>
          <w:lang w:val="en"/>
        </w:rPr>
        <w:t>On the whole</w:t>
      </w:r>
      <w:proofErr w:type="gramEnd"/>
      <w:r w:rsidRPr="007F2254">
        <w:rPr>
          <w:lang w:val="en"/>
        </w:rPr>
        <w:t xml:space="preserve">, there are two levels of organizational culture, the visible or the outer and the deep, the inner. The external level is observed in the dress code at work, in the way the offices are arranged, in the behavioral model existing in the organization, in the way in which the company's employees treat their customers. The deep, inner level of the organizational culture consists of values that underlie the beliefs that influence behavior and give rise to aspects of external culture. These values are essential to the culture of a strong organization and are often made public in official statements of mission and purpose. </w:t>
      </w:r>
    </w:p>
    <w:p w14:paraId="64595FAC" w14:textId="77777777" w:rsidR="007F2254" w:rsidRDefault="007F2254" w:rsidP="007F2254">
      <w:pPr>
        <w:spacing w:line="360" w:lineRule="auto"/>
        <w:ind w:firstLine="720"/>
        <w:jc w:val="both"/>
      </w:pPr>
      <w:r w:rsidRPr="007F2254">
        <w:rPr>
          <w:lang w:val="en"/>
        </w:rPr>
        <w:t>These values are established and maintained by the organization's managers and are given a symbolic value over time: the symbols translate into organization-specific "metaphors", in specific language that uses these values to describe events, performance, customers and competition. Managers use all these elements in their language, in order to preserve and maintain the organizational culture, as well as to contribute to the maintenance, improvement of the company's image. An organization can be identified by its culture.</w:t>
      </w:r>
    </w:p>
    <w:p w14:paraId="53B823C6" w14:textId="77777777" w:rsidR="002B599D" w:rsidRDefault="002B599D" w:rsidP="007F2254">
      <w:pPr>
        <w:spacing w:line="360" w:lineRule="auto"/>
        <w:ind w:firstLine="720"/>
        <w:jc w:val="both"/>
      </w:pPr>
    </w:p>
    <w:p w14:paraId="5A41380C" w14:textId="77777777" w:rsidR="002B599D" w:rsidRDefault="002B599D" w:rsidP="007F2254">
      <w:pPr>
        <w:spacing w:line="360" w:lineRule="auto"/>
        <w:ind w:firstLine="720"/>
        <w:jc w:val="both"/>
      </w:pPr>
    </w:p>
    <w:p w14:paraId="13100B64" w14:textId="77777777" w:rsidR="002B599D" w:rsidRPr="002B599D" w:rsidRDefault="002B599D" w:rsidP="002B599D">
      <w:pPr>
        <w:numPr>
          <w:ilvl w:val="1"/>
          <w:numId w:val="31"/>
        </w:numPr>
        <w:spacing w:line="360" w:lineRule="auto"/>
        <w:jc w:val="center"/>
        <w:rPr>
          <w:b/>
          <w:sz w:val="28"/>
          <w:szCs w:val="28"/>
        </w:rPr>
      </w:pPr>
      <w:r w:rsidRPr="002B599D">
        <w:rPr>
          <w:b/>
          <w:sz w:val="28"/>
          <w:szCs w:val="28"/>
          <w:lang w:val="en"/>
        </w:rPr>
        <w:t>Determinants of organizational culture</w:t>
      </w:r>
    </w:p>
    <w:p w14:paraId="6991A570" w14:textId="77777777" w:rsidR="002B599D" w:rsidRDefault="002B599D" w:rsidP="002B599D">
      <w:pPr>
        <w:spacing w:line="360" w:lineRule="auto"/>
        <w:jc w:val="center"/>
      </w:pPr>
    </w:p>
    <w:p w14:paraId="138496AD" w14:textId="77777777" w:rsidR="002B599D" w:rsidRPr="007F2254" w:rsidRDefault="002B599D" w:rsidP="002B599D">
      <w:pPr>
        <w:spacing w:line="360" w:lineRule="auto"/>
        <w:jc w:val="center"/>
      </w:pPr>
    </w:p>
    <w:p w14:paraId="60952E48" w14:textId="77777777" w:rsidR="007F2254" w:rsidRPr="007F2254" w:rsidRDefault="00100F95" w:rsidP="007F2254">
      <w:pPr>
        <w:spacing w:line="360" w:lineRule="auto"/>
        <w:ind w:firstLine="720"/>
        <w:jc w:val="both"/>
      </w:pPr>
      <w:r w:rsidRPr="007F2254">
        <w:rPr>
          <w:lang w:val="en"/>
        </w:rPr>
        <w:t>Organizational culture is important because it helps in organizational management, strategic planning, changing mentality, but also actively involving employees. In fact, the organization hires people who fit their culture: employees who frequently move away from organizational culture are eliminated. This is not the only way to maintain a culture. The most appropriate methods</w:t>
      </w:r>
      <w:r w:rsidR="007F2254" w:rsidRPr="002B599D">
        <w:rPr>
          <w:b/>
          <w:lang w:val="en"/>
        </w:rPr>
        <w:t xml:space="preserve"> of preserving the organizational culture</w:t>
      </w:r>
      <w:r w:rsidR="007F2254" w:rsidRPr="007F2254">
        <w:rPr>
          <w:lang w:val="en"/>
        </w:rPr>
        <w:t xml:space="preserve"> shall be considered as follows: </w:t>
      </w:r>
    </w:p>
    <w:p w14:paraId="561D6C47" w14:textId="77777777" w:rsidR="007F2254" w:rsidRPr="007F2254" w:rsidRDefault="007F2254" w:rsidP="007F2254">
      <w:pPr>
        <w:spacing w:line="360" w:lineRule="auto"/>
        <w:jc w:val="both"/>
      </w:pPr>
      <w:r w:rsidRPr="007F2254">
        <w:rPr>
          <w:lang w:val="en"/>
        </w:rPr>
        <w:t xml:space="preserve">- the way of reaction of the managers, especially of the top ones, to the crises occurring in the </w:t>
      </w:r>
      <w:proofErr w:type="gramStart"/>
      <w:r w:rsidRPr="007F2254">
        <w:rPr>
          <w:lang w:val="en"/>
        </w:rPr>
        <w:t>organization;</w:t>
      </w:r>
      <w:proofErr w:type="gramEnd"/>
      <w:r w:rsidRPr="007F2254">
        <w:rPr>
          <w:lang w:val="en"/>
        </w:rPr>
        <w:t xml:space="preserve"> </w:t>
      </w:r>
    </w:p>
    <w:p w14:paraId="41CFBDC1" w14:textId="77777777" w:rsidR="007F2254" w:rsidRPr="007F2254" w:rsidRDefault="007F2254" w:rsidP="007F2254">
      <w:pPr>
        <w:spacing w:line="360" w:lineRule="auto"/>
        <w:jc w:val="both"/>
      </w:pPr>
      <w:r w:rsidRPr="007F2254">
        <w:rPr>
          <w:lang w:val="en"/>
        </w:rPr>
        <w:t xml:space="preserve">- modeling, learning </w:t>
      </w:r>
      <w:proofErr w:type="gramStart"/>
      <w:r w:rsidRPr="007F2254">
        <w:rPr>
          <w:lang w:val="en"/>
        </w:rPr>
        <w:t>managers;</w:t>
      </w:r>
      <w:proofErr w:type="gramEnd"/>
      <w:r w:rsidRPr="007F2254">
        <w:rPr>
          <w:lang w:val="en"/>
        </w:rPr>
        <w:t xml:space="preserve"> </w:t>
      </w:r>
    </w:p>
    <w:p w14:paraId="59AF6669" w14:textId="77777777" w:rsidR="007F2254" w:rsidRPr="007F2254" w:rsidRDefault="007F2254" w:rsidP="007F2254">
      <w:pPr>
        <w:spacing w:line="360" w:lineRule="auto"/>
        <w:jc w:val="both"/>
      </w:pPr>
      <w:r w:rsidRPr="007F2254">
        <w:rPr>
          <w:lang w:val="en"/>
        </w:rPr>
        <w:t xml:space="preserve">- the criteria for the allocation of </w:t>
      </w:r>
      <w:proofErr w:type="gramStart"/>
      <w:r w:rsidRPr="007F2254">
        <w:rPr>
          <w:lang w:val="en"/>
        </w:rPr>
        <w:t>rewards;</w:t>
      </w:r>
      <w:proofErr w:type="gramEnd"/>
      <w:r w:rsidRPr="007F2254">
        <w:rPr>
          <w:lang w:val="en"/>
        </w:rPr>
        <w:t xml:space="preserve"> </w:t>
      </w:r>
    </w:p>
    <w:p w14:paraId="38F8A70E" w14:textId="77777777" w:rsidR="007F2254" w:rsidRPr="007F2254" w:rsidRDefault="007F2254" w:rsidP="007F2254">
      <w:pPr>
        <w:spacing w:line="360" w:lineRule="auto"/>
        <w:jc w:val="both"/>
      </w:pPr>
      <w:r w:rsidRPr="007F2254">
        <w:rPr>
          <w:lang w:val="en"/>
        </w:rPr>
        <w:t xml:space="preserve">- the criteria for employment, promotion, removal from the </w:t>
      </w:r>
      <w:proofErr w:type="gramStart"/>
      <w:r w:rsidRPr="007F2254">
        <w:rPr>
          <w:lang w:val="en"/>
        </w:rPr>
        <w:t>organization;</w:t>
      </w:r>
      <w:proofErr w:type="gramEnd"/>
      <w:r w:rsidRPr="007F2254">
        <w:rPr>
          <w:lang w:val="en"/>
        </w:rPr>
        <w:t xml:space="preserve"> </w:t>
      </w:r>
    </w:p>
    <w:p w14:paraId="362DA6EB" w14:textId="77777777" w:rsidR="007F2254" w:rsidRPr="007F2254" w:rsidRDefault="007F2254" w:rsidP="007F2254">
      <w:pPr>
        <w:spacing w:line="360" w:lineRule="auto"/>
        <w:jc w:val="both"/>
      </w:pPr>
      <w:r w:rsidRPr="007F2254">
        <w:rPr>
          <w:lang w:val="en"/>
        </w:rPr>
        <w:t xml:space="preserve">- ceremonies, festive events in the organization. </w:t>
      </w:r>
    </w:p>
    <w:p w14:paraId="10694F41" w14:textId="77777777" w:rsidR="007F2254" w:rsidRPr="007F2254" w:rsidRDefault="007F2254" w:rsidP="007F2254">
      <w:pPr>
        <w:spacing w:line="360" w:lineRule="auto"/>
        <w:ind w:firstLine="720"/>
        <w:jc w:val="both"/>
      </w:pPr>
      <w:r w:rsidRPr="007F2254">
        <w:rPr>
          <w:lang w:val="en"/>
        </w:rPr>
        <w:lastRenderedPageBreak/>
        <w:t xml:space="preserve">All these methods of maintaining the organizational culture, however, can also lead to its change. How </w:t>
      </w:r>
      <w:proofErr w:type="gramStart"/>
      <w:r w:rsidRPr="007F2254">
        <w:rPr>
          <w:lang w:val="en"/>
        </w:rPr>
        <w:t xml:space="preserve">can </w:t>
      </w:r>
      <w:r w:rsidR="002B599D">
        <w:rPr>
          <w:b/>
          <w:lang w:val="en"/>
        </w:rPr>
        <w:t xml:space="preserve"> the</w:t>
      </w:r>
      <w:proofErr w:type="gramEnd"/>
      <w:r w:rsidR="002B599D">
        <w:rPr>
          <w:b/>
          <w:lang w:val="en"/>
        </w:rPr>
        <w:t xml:space="preserve"> organizational culture</w:t>
      </w:r>
      <w:r>
        <w:rPr>
          <w:lang w:val="en"/>
        </w:rPr>
        <w:t xml:space="preserve"> </w:t>
      </w:r>
      <w:r w:rsidRPr="002B599D">
        <w:rPr>
          <w:b/>
          <w:lang w:val="en"/>
        </w:rPr>
        <w:t>be scrambled?</w:t>
      </w:r>
      <w:r>
        <w:rPr>
          <w:lang w:val="en"/>
        </w:rPr>
        <w:t xml:space="preserve"> </w:t>
      </w:r>
      <w:r w:rsidRPr="007F2254">
        <w:rPr>
          <w:lang w:val="en"/>
        </w:rPr>
        <w:t xml:space="preserve"> The following methods may be listed: </w:t>
      </w:r>
    </w:p>
    <w:p w14:paraId="331227D6" w14:textId="77777777" w:rsidR="007F2254" w:rsidRPr="007F2254" w:rsidRDefault="007F2254" w:rsidP="007F2254">
      <w:pPr>
        <w:spacing w:line="360" w:lineRule="auto"/>
        <w:jc w:val="both"/>
      </w:pPr>
      <w:r w:rsidRPr="007F2254">
        <w:rPr>
          <w:lang w:val="en"/>
        </w:rPr>
        <w:t xml:space="preserve">- changing the objectives of the </w:t>
      </w:r>
      <w:proofErr w:type="gramStart"/>
      <w:r w:rsidRPr="007F2254">
        <w:rPr>
          <w:lang w:val="en"/>
        </w:rPr>
        <w:t>management;</w:t>
      </w:r>
      <w:proofErr w:type="gramEnd"/>
      <w:r w:rsidRPr="007F2254">
        <w:rPr>
          <w:lang w:val="en"/>
        </w:rPr>
        <w:t xml:space="preserve"> </w:t>
      </w:r>
    </w:p>
    <w:p w14:paraId="5A8F118F" w14:textId="77777777" w:rsidR="007F2254" w:rsidRPr="007F2254" w:rsidRDefault="007F2254" w:rsidP="007F2254">
      <w:pPr>
        <w:spacing w:line="360" w:lineRule="auto"/>
        <w:jc w:val="both"/>
      </w:pPr>
      <w:r w:rsidRPr="007F2254">
        <w:rPr>
          <w:lang w:val="en"/>
        </w:rPr>
        <w:t xml:space="preserve">- changing the way of solving critical </w:t>
      </w:r>
      <w:proofErr w:type="gramStart"/>
      <w:r w:rsidRPr="007F2254">
        <w:rPr>
          <w:lang w:val="en"/>
        </w:rPr>
        <w:t>situations;</w:t>
      </w:r>
      <w:proofErr w:type="gramEnd"/>
      <w:r w:rsidRPr="007F2254">
        <w:rPr>
          <w:lang w:val="en"/>
        </w:rPr>
        <w:t xml:space="preserve"> </w:t>
      </w:r>
    </w:p>
    <w:p w14:paraId="3DA18C77" w14:textId="77777777" w:rsidR="007F2254" w:rsidRPr="007F2254" w:rsidRDefault="007F2254" w:rsidP="007F2254">
      <w:pPr>
        <w:spacing w:line="360" w:lineRule="auto"/>
        <w:jc w:val="both"/>
      </w:pPr>
      <w:r w:rsidRPr="007F2254">
        <w:rPr>
          <w:lang w:val="en"/>
        </w:rPr>
        <w:t xml:space="preserve">- changing all the methods listed above. </w:t>
      </w:r>
    </w:p>
    <w:p w14:paraId="7996922F" w14:textId="77777777" w:rsidR="007F2254" w:rsidRDefault="007F2254" w:rsidP="007F2254">
      <w:pPr>
        <w:spacing w:line="360" w:lineRule="auto"/>
        <w:ind w:firstLine="720"/>
        <w:jc w:val="both"/>
      </w:pPr>
      <w:r w:rsidRPr="007F2254">
        <w:rPr>
          <w:lang w:val="en"/>
        </w:rPr>
        <w:t>Success in such a change depends on understanding the previous culture, supporting employees with positive ideas, supporting employees in carrying out their activities to increase</w:t>
      </w:r>
      <w:r w:rsidR="00AF0544">
        <w:rPr>
          <w:lang w:val="en"/>
        </w:rPr>
        <w:t xml:space="preserve"> efficiency. </w:t>
      </w:r>
      <w:r>
        <w:rPr>
          <w:lang w:val="en"/>
        </w:rPr>
        <w:t xml:space="preserve"> </w:t>
      </w:r>
      <w:r w:rsidR="00AF0544">
        <w:rPr>
          <w:lang w:val="en"/>
        </w:rPr>
        <w:t>All methods</w:t>
      </w:r>
      <w:r w:rsidRPr="007F2254">
        <w:rPr>
          <w:lang w:val="en"/>
        </w:rPr>
        <w:t xml:space="preserve"> can ensure that a change process is carried out that usually takes from 5 to 10 years. </w:t>
      </w:r>
    </w:p>
    <w:p w14:paraId="207316ED" w14:textId="6980E08E" w:rsidR="00AF0544" w:rsidRDefault="00AF0544" w:rsidP="007F2254">
      <w:pPr>
        <w:spacing w:line="360" w:lineRule="auto"/>
        <w:ind w:firstLine="720"/>
        <w:jc w:val="both"/>
      </w:pPr>
      <w:r>
        <w:rPr>
          <w:lang w:val="en"/>
        </w:rPr>
        <w:t xml:space="preserve">  The</w:t>
      </w:r>
      <w:r w:rsidR="000902A5">
        <w:rPr>
          <w:lang w:val="en"/>
        </w:rPr>
        <w:t xml:space="preserve"> </w:t>
      </w:r>
      <w:r>
        <w:rPr>
          <w:lang w:val="en"/>
        </w:rPr>
        <w:t xml:space="preserve">top-level   manager has the possibility, through the </w:t>
      </w:r>
      <w:r w:rsidR="000902A5">
        <w:rPr>
          <w:lang w:val="en"/>
        </w:rPr>
        <w:t>authority he</w:t>
      </w:r>
      <w:r>
        <w:rPr>
          <w:lang w:val="en"/>
        </w:rPr>
        <w:t xml:space="preserve"> has, to make decisions that </w:t>
      </w:r>
      <w:proofErr w:type="gramStart"/>
      <w:r>
        <w:rPr>
          <w:lang w:val="en"/>
        </w:rPr>
        <w:t>effectively  affect</w:t>
      </w:r>
      <w:proofErr w:type="gramEnd"/>
      <w:r>
        <w:rPr>
          <w:lang w:val="en"/>
        </w:rPr>
        <w:t xml:space="preserve"> any of the employees of the  organization.  This gives </w:t>
      </w:r>
      <w:proofErr w:type="gramStart"/>
      <w:r>
        <w:rPr>
          <w:lang w:val="en"/>
        </w:rPr>
        <w:t>him  the</w:t>
      </w:r>
      <w:proofErr w:type="gramEnd"/>
      <w:r>
        <w:rPr>
          <w:lang w:val="en"/>
        </w:rPr>
        <w:t xml:space="preserve">  power to  meaningfully influence the organizational culture of the company.</w:t>
      </w:r>
    </w:p>
    <w:p w14:paraId="7A4353B1" w14:textId="77777777" w:rsidR="00AF0544" w:rsidRDefault="00AF0544" w:rsidP="007F2254">
      <w:pPr>
        <w:spacing w:line="360" w:lineRule="auto"/>
        <w:ind w:firstLine="720"/>
        <w:jc w:val="both"/>
      </w:pPr>
      <w:r>
        <w:rPr>
          <w:lang w:val="en"/>
        </w:rPr>
        <w:t xml:space="preserve">Leadership and culture are interdependent.  Each </w:t>
      </w:r>
      <w:proofErr w:type="gramStart"/>
      <w:r>
        <w:rPr>
          <w:lang w:val="en"/>
        </w:rPr>
        <w:t>needs  the</w:t>
      </w:r>
      <w:proofErr w:type="gramEnd"/>
      <w:r>
        <w:rPr>
          <w:lang w:val="en"/>
        </w:rPr>
        <w:t xml:space="preserve"> other. The creator of a </w:t>
      </w:r>
      <w:proofErr w:type="gramStart"/>
      <w:r>
        <w:rPr>
          <w:lang w:val="en"/>
        </w:rPr>
        <w:t>company  develops</w:t>
      </w:r>
      <w:proofErr w:type="gramEnd"/>
      <w:r>
        <w:rPr>
          <w:lang w:val="en"/>
        </w:rPr>
        <w:t xml:space="preserve"> a work culture  that reflects his  image,  his belief about what must happen in the  company in order to survive and to survive   enjoy success.</w:t>
      </w:r>
    </w:p>
    <w:p w14:paraId="03EEA617" w14:textId="77777777" w:rsidR="00AF0544" w:rsidRDefault="00AF0544" w:rsidP="007F2254">
      <w:pPr>
        <w:spacing w:line="360" w:lineRule="auto"/>
        <w:ind w:firstLine="720"/>
        <w:jc w:val="both"/>
      </w:pPr>
      <w:r>
        <w:rPr>
          <w:lang w:val="en"/>
        </w:rPr>
        <w:t xml:space="preserve">Leaders are true </w:t>
      </w:r>
      <w:proofErr w:type="gramStart"/>
      <w:r>
        <w:rPr>
          <w:lang w:val="en"/>
        </w:rPr>
        <w:t>for  those</w:t>
      </w:r>
      <w:proofErr w:type="gramEnd"/>
      <w:r>
        <w:rPr>
          <w:lang w:val="en"/>
        </w:rPr>
        <w:t xml:space="preserve"> in the company, as well as  for those who come into contact with it  in one form or another. It is advisable for leaders to have a great capacity for empathy with their supporters, to be able to understand </w:t>
      </w:r>
      <w:proofErr w:type="gramStart"/>
      <w:r>
        <w:rPr>
          <w:lang w:val="en"/>
        </w:rPr>
        <w:t>them  and</w:t>
      </w:r>
      <w:proofErr w:type="gramEnd"/>
      <w:r>
        <w:rPr>
          <w:lang w:val="en"/>
        </w:rPr>
        <w:t xml:space="preserve"> to make themselves  understood.  The important source</w:t>
      </w:r>
      <w:r w:rsidR="00EC7EAE">
        <w:rPr>
          <w:lang w:val="en"/>
        </w:rPr>
        <w:t xml:space="preserve"> of the leader's capacity of persuasion, </w:t>
      </w:r>
      <w:proofErr w:type="gramStart"/>
      <w:r w:rsidR="00EC7EAE">
        <w:rPr>
          <w:lang w:val="en"/>
        </w:rPr>
        <w:t xml:space="preserve">of </w:t>
      </w:r>
      <w:r>
        <w:rPr>
          <w:lang w:val="en"/>
        </w:rPr>
        <w:t xml:space="preserve"> his</w:t>
      </w:r>
      <w:proofErr w:type="gramEnd"/>
      <w:r>
        <w:rPr>
          <w:lang w:val="en"/>
        </w:rPr>
        <w:t xml:space="preserve"> </w:t>
      </w:r>
      <w:r w:rsidR="00EC7EAE">
        <w:rPr>
          <w:lang w:val="en"/>
        </w:rPr>
        <w:t>power, is his own  cultural</w:t>
      </w:r>
      <w:r>
        <w:rPr>
          <w:lang w:val="en"/>
        </w:rPr>
        <w:t xml:space="preserve"> </w:t>
      </w:r>
      <w:r w:rsidR="00EC7EAE">
        <w:rPr>
          <w:lang w:val="en"/>
        </w:rPr>
        <w:t xml:space="preserve">base; </w:t>
      </w:r>
      <w:r>
        <w:rPr>
          <w:lang w:val="en"/>
        </w:rPr>
        <w:t xml:space="preserve"> </w:t>
      </w:r>
      <w:r w:rsidR="00EC7EAE">
        <w:rPr>
          <w:lang w:val="en"/>
        </w:rPr>
        <w:t xml:space="preserve">  </w:t>
      </w:r>
      <w:r>
        <w:rPr>
          <w:lang w:val="en"/>
        </w:rPr>
        <w:t xml:space="preserve"> the </w:t>
      </w:r>
      <w:r w:rsidR="00EC7EAE">
        <w:rPr>
          <w:lang w:val="en"/>
        </w:rPr>
        <w:t>system of beliefs, values, attitudes and communions in which he strongly believes and which  decisively marks his actions.</w:t>
      </w:r>
    </w:p>
    <w:p w14:paraId="75666C56" w14:textId="77777777" w:rsidR="00EC7EAE" w:rsidRDefault="00EC7EAE" w:rsidP="007F2254">
      <w:pPr>
        <w:spacing w:line="360" w:lineRule="auto"/>
        <w:ind w:firstLine="720"/>
        <w:jc w:val="both"/>
      </w:pPr>
      <w:r>
        <w:rPr>
          <w:lang w:val="en"/>
        </w:rPr>
        <w:t xml:space="preserve">The leader is not the only element that can be a determinant </w:t>
      </w:r>
      <w:proofErr w:type="gramStart"/>
      <w:r>
        <w:rPr>
          <w:lang w:val="en"/>
        </w:rPr>
        <w:t>of  organizational</w:t>
      </w:r>
      <w:proofErr w:type="gramEnd"/>
      <w:r>
        <w:rPr>
          <w:lang w:val="en"/>
        </w:rPr>
        <w:t xml:space="preserve"> culture</w:t>
      </w:r>
      <w:r w:rsidR="00970D9A">
        <w:rPr>
          <w:lang w:val="en"/>
        </w:rPr>
        <w:t xml:space="preserve">. In order to present in a clear manner </w:t>
      </w:r>
      <w:proofErr w:type="gramStart"/>
      <w:r w:rsidR="00970D9A">
        <w:rPr>
          <w:lang w:val="en"/>
        </w:rPr>
        <w:t>all</w:t>
      </w:r>
      <w:proofErr w:type="gramEnd"/>
      <w:r w:rsidR="00970D9A">
        <w:rPr>
          <w:lang w:val="en"/>
        </w:rPr>
        <w:t xml:space="preserve"> the determinants of the organizational culture, we use a scheme:</w:t>
      </w:r>
    </w:p>
    <w:p w14:paraId="755710FB" w14:textId="77777777" w:rsidR="00EC7EAE" w:rsidRDefault="003F1E7D" w:rsidP="00970D9A">
      <w:pPr>
        <w:spacing w:line="360" w:lineRule="auto"/>
        <w:ind w:left="-1122" w:right="-748" w:firstLine="374"/>
        <w:jc w:val="both"/>
        <w:rPr>
          <w:sz w:val="23"/>
          <w:szCs w:val="23"/>
        </w:rPr>
      </w:pPr>
      <w:r>
        <w:rPr>
          <w:noProof/>
          <w:sz w:val="23"/>
          <w:szCs w:val="23"/>
          <w:lang w:val="en"/>
        </w:rPr>
        <w:lastRenderedPageBreak/>
        <mc:AlternateContent>
          <mc:Choice Requires="wpc">
            <w:drawing>
              <wp:inline distT="0" distB="0" distL="0" distR="0" wp14:anchorId="086A7D84" wp14:editId="785DDFDB">
                <wp:extent cx="8074660" cy="5600700"/>
                <wp:effectExtent l="0" t="0" r="0" b="0"/>
                <wp:docPr id="34" name="Canvas 5"/>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a:ln>
                          <a:noFill/>
                        </a:ln>
                      </wpc:whole>
                      <wps:wsp>
                        <wps:cNvPr id="1" name="Oval 6"/>
                        <wps:cNvSpPr>
                          <a:spLocks/>
                        </wps:cNvSpPr>
                        <wps:spPr bwMode="auto">
                          <a:xfrm>
                            <a:off x="2137335" y="1943100"/>
                            <a:ext cx="2849780" cy="160020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2" name="Text Box 21"/>
                        <wps:cNvSpPr txBox="1">
                          <a:spLocks/>
                        </wps:cNvSpPr>
                        <wps:spPr bwMode="auto">
                          <a:xfrm>
                            <a:off x="2731323" y="2286000"/>
                            <a:ext cx="1781112" cy="914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67CE1FC" w14:textId="77777777" w:rsidR="00FC5787" w:rsidRPr="00970D9A" w:rsidRDefault="00FC5787" w:rsidP="00970D9A">
                              <w:pPr>
                                <w:jc w:val="center"/>
                                <w:rPr>
                                  <w:b/>
                                  <w:sz w:val="36"/>
                                  <w:szCs w:val="36"/>
                                  <w:lang w:val="ro-RO"/>
                                </w:rPr>
                              </w:pPr>
                              <w:r w:rsidRPr="00970D9A">
                                <w:rPr>
                                  <w:b/>
                                  <w:sz w:val="36"/>
                                  <w:szCs w:val="36"/>
                                  <w:lang w:val="en"/>
                                </w:rPr>
                                <w:t>Determinants of organizational culture</w:t>
                              </w:r>
                            </w:p>
                          </w:txbxContent>
                        </wps:txbx>
                        <wps:bodyPr rot="0" vert="horz" wrap="square" lIns="91440" tIns="45720" rIns="91440" bIns="45720" anchor="t" anchorCtr="0" upright="1">
                          <a:noAutofit/>
                        </wps:bodyPr>
                      </wps:wsp>
                      <wps:wsp>
                        <wps:cNvPr id="3" name="Text Box 22"/>
                        <wps:cNvSpPr txBox="1">
                          <a:spLocks/>
                        </wps:cNvSpPr>
                        <wps:spPr bwMode="auto">
                          <a:xfrm>
                            <a:off x="237766" y="342900"/>
                            <a:ext cx="1068667" cy="800100"/>
                          </a:xfrm>
                          <a:prstGeom prst="rect">
                            <a:avLst/>
                          </a:prstGeom>
                          <a:solidFill>
                            <a:srgbClr val="FFFFFF"/>
                          </a:solidFill>
                          <a:ln w="9525">
                            <a:solidFill>
                              <a:srgbClr val="000000"/>
                            </a:solidFill>
                            <a:miter lim="800000"/>
                            <a:headEnd/>
                            <a:tailEnd/>
                          </a:ln>
                        </wps:spPr>
                        <wps:txbx>
                          <w:txbxContent>
                            <w:p w14:paraId="1A9726E3" w14:textId="77777777" w:rsidR="00FC5787" w:rsidRDefault="00FC5787" w:rsidP="00970D9A">
                              <w:pPr>
                                <w:jc w:val="center"/>
                                <w:rPr>
                                  <w:sz w:val="28"/>
                                  <w:szCs w:val="28"/>
                                  <w:lang w:val="ro-RO"/>
                                </w:rPr>
                              </w:pPr>
                              <w:r w:rsidRPr="00970D9A">
                                <w:rPr>
                                  <w:sz w:val="28"/>
                                  <w:szCs w:val="28"/>
                                  <w:lang w:val="en"/>
                                </w:rPr>
                                <w:t>Influenţa founded</w:t>
                              </w:r>
                            </w:p>
                            <w:p w14:paraId="33BB95C0" w14:textId="77777777" w:rsidR="00FC5787" w:rsidRPr="00970D9A" w:rsidRDefault="00FC5787" w:rsidP="00970D9A">
                              <w:pPr>
                                <w:jc w:val="center"/>
                                <w:rPr>
                                  <w:sz w:val="28"/>
                                  <w:szCs w:val="28"/>
                                  <w:lang w:val="ro-RO"/>
                                </w:rPr>
                              </w:pPr>
                              <w:r w:rsidRPr="00970D9A">
                                <w:rPr>
                                  <w:sz w:val="28"/>
                                  <w:szCs w:val="28"/>
                                  <w:lang w:val="en"/>
                                </w:rPr>
                                <w:t>rului</w:t>
                              </w:r>
                            </w:p>
                          </w:txbxContent>
                        </wps:txbx>
                        <wps:bodyPr rot="0" vert="horz" wrap="square" lIns="91440" tIns="45720" rIns="91440" bIns="45720" anchor="t" anchorCtr="0" upright="1">
                          <a:noAutofit/>
                        </wps:bodyPr>
                      </wps:wsp>
                      <wps:wsp>
                        <wps:cNvPr id="4" name="Text Box 23"/>
                        <wps:cNvSpPr txBox="1">
                          <a:spLocks/>
                        </wps:cNvSpPr>
                        <wps:spPr bwMode="auto">
                          <a:xfrm>
                            <a:off x="2018878" y="342900"/>
                            <a:ext cx="914418" cy="914400"/>
                          </a:xfrm>
                          <a:prstGeom prst="rect">
                            <a:avLst/>
                          </a:prstGeom>
                          <a:solidFill>
                            <a:srgbClr val="FFFFFF"/>
                          </a:solidFill>
                          <a:ln w="9525">
                            <a:solidFill>
                              <a:srgbClr val="000000"/>
                            </a:solidFill>
                            <a:miter lim="800000"/>
                            <a:headEnd/>
                            <a:tailEnd/>
                          </a:ln>
                        </wps:spPr>
                        <wps:txbx>
                          <w:txbxContent>
                            <w:p w14:paraId="6DCBEB06" w14:textId="77777777" w:rsidR="00FC5787" w:rsidRPr="004A2272" w:rsidRDefault="00FC5787" w:rsidP="004A2272">
                              <w:pPr>
                                <w:jc w:val="center"/>
                                <w:rPr>
                                  <w:sz w:val="28"/>
                                  <w:szCs w:val="28"/>
                                  <w:lang w:val="ro-RO"/>
                                </w:rPr>
                              </w:pPr>
                              <w:r w:rsidRPr="004A2272">
                                <w:rPr>
                                  <w:sz w:val="28"/>
                                  <w:szCs w:val="28"/>
                                  <w:lang w:val="en"/>
                                </w:rPr>
                                <w:t>History of the company</w:t>
                              </w:r>
                            </w:p>
                          </w:txbxContent>
                        </wps:txbx>
                        <wps:bodyPr rot="0" vert="horz" wrap="square" lIns="91440" tIns="45720" rIns="91440" bIns="45720" anchor="t" anchorCtr="0" upright="1">
                          <a:noAutofit/>
                        </wps:bodyPr>
                      </wps:wsp>
                      <wps:wsp>
                        <wps:cNvPr id="5" name="Text Box 24"/>
                        <wps:cNvSpPr txBox="1">
                          <a:spLocks/>
                        </wps:cNvSpPr>
                        <wps:spPr bwMode="auto">
                          <a:xfrm>
                            <a:off x="3443768" y="342900"/>
                            <a:ext cx="1270640" cy="914400"/>
                          </a:xfrm>
                          <a:prstGeom prst="rect">
                            <a:avLst/>
                          </a:prstGeom>
                          <a:solidFill>
                            <a:srgbClr val="FFFFFF"/>
                          </a:solidFill>
                          <a:ln w="9525">
                            <a:solidFill>
                              <a:srgbClr val="000000"/>
                            </a:solidFill>
                            <a:miter lim="800000"/>
                            <a:headEnd/>
                            <a:tailEnd/>
                          </a:ln>
                        </wps:spPr>
                        <wps:txbx>
                          <w:txbxContent>
                            <w:p w14:paraId="14822263" w14:textId="77777777" w:rsidR="00FC5787" w:rsidRPr="004A2272" w:rsidRDefault="00FC5787" w:rsidP="004A2272">
                              <w:pPr>
                                <w:jc w:val="center"/>
                                <w:rPr>
                                  <w:sz w:val="28"/>
                                  <w:szCs w:val="28"/>
                                  <w:lang w:val="ro-RO"/>
                                </w:rPr>
                              </w:pPr>
                              <w:r w:rsidRPr="004A2272">
                                <w:rPr>
                                  <w:sz w:val="28"/>
                                  <w:szCs w:val="28"/>
                                  <w:lang w:val="en"/>
                                </w:rPr>
                                <w:t>Staff expectations</w:t>
                              </w:r>
                            </w:p>
                          </w:txbxContent>
                        </wps:txbx>
                        <wps:bodyPr rot="0" vert="horz" wrap="square" lIns="91440" tIns="45720" rIns="91440" bIns="45720" anchor="t" anchorCtr="0" upright="1">
                          <a:noAutofit/>
                        </wps:bodyPr>
                      </wps:wsp>
                      <wps:wsp>
                        <wps:cNvPr id="6" name="Text Box 25"/>
                        <wps:cNvSpPr txBox="1">
                          <a:spLocks/>
                        </wps:cNvSpPr>
                        <wps:spPr bwMode="auto">
                          <a:xfrm>
                            <a:off x="5462646" y="342900"/>
                            <a:ext cx="1270640" cy="914400"/>
                          </a:xfrm>
                          <a:prstGeom prst="rect">
                            <a:avLst/>
                          </a:prstGeom>
                          <a:solidFill>
                            <a:srgbClr val="FFFFFF"/>
                          </a:solidFill>
                          <a:ln w="9525">
                            <a:solidFill>
                              <a:srgbClr val="000000"/>
                            </a:solidFill>
                            <a:miter lim="800000"/>
                            <a:headEnd/>
                            <a:tailEnd/>
                          </a:ln>
                        </wps:spPr>
                        <wps:txbx>
                          <w:txbxContent>
                            <w:p w14:paraId="188CB744" w14:textId="77777777" w:rsidR="00FC5787" w:rsidRPr="004A2272" w:rsidRDefault="00FC5787" w:rsidP="004A2272">
                              <w:pPr>
                                <w:jc w:val="center"/>
                                <w:rPr>
                                  <w:sz w:val="28"/>
                                  <w:szCs w:val="28"/>
                                  <w:lang w:val="ro-RO"/>
                                </w:rPr>
                              </w:pPr>
                              <w:r w:rsidRPr="004A2272">
                                <w:rPr>
                                  <w:sz w:val="28"/>
                                  <w:szCs w:val="28"/>
                                  <w:lang w:val="en"/>
                                </w:rPr>
                                <w:t>Features of labor force</w:t>
                              </w:r>
                            </w:p>
                          </w:txbxContent>
                        </wps:txbx>
                        <wps:bodyPr rot="0" vert="horz" wrap="square" lIns="91440" tIns="45720" rIns="91440" bIns="45720" anchor="t" anchorCtr="0" upright="1">
                          <a:noAutofit/>
                        </wps:bodyPr>
                      </wps:wsp>
                      <wps:wsp>
                        <wps:cNvPr id="7" name="Text Box 26"/>
                        <wps:cNvSpPr txBox="1">
                          <a:spLocks/>
                        </wps:cNvSpPr>
                        <wps:spPr bwMode="auto">
                          <a:xfrm>
                            <a:off x="118457" y="1485900"/>
                            <a:ext cx="1270640" cy="800100"/>
                          </a:xfrm>
                          <a:prstGeom prst="rect">
                            <a:avLst/>
                          </a:prstGeom>
                          <a:solidFill>
                            <a:srgbClr val="FFFFFF"/>
                          </a:solidFill>
                          <a:ln w="9525">
                            <a:solidFill>
                              <a:srgbClr val="000000"/>
                            </a:solidFill>
                            <a:miter lim="800000"/>
                            <a:headEnd/>
                            <a:tailEnd/>
                          </a:ln>
                        </wps:spPr>
                        <wps:txbx>
                          <w:txbxContent>
                            <w:p w14:paraId="0AF897B5" w14:textId="77777777" w:rsidR="00FC5787" w:rsidRPr="004A2272" w:rsidRDefault="00FC5787" w:rsidP="004A2272">
                              <w:pPr>
                                <w:jc w:val="center"/>
                                <w:rPr>
                                  <w:sz w:val="28"/>
                                  <w:szCs w:val="28"/>
                                  <w:lang w:val="ro-RO"/>
                                </w:rPr>
                              </w:pPr>
                              <w:r w:rsidRPr="004A2272">
                                <w:rPr>
                                  <w:sz w:val="28"/>
                                  <w:szCs w:val="28"/>
                                  <w:lang w:val="en"/>
                                </w:rPr>
                                <w:t>Evaluation and motivation system</w:t>
                              </w:r>
                            </w:p>
                          </w:txbxContent>
                        </wps:txbx>
                        <wps:bodyPr rot="0" vert="horz" wrap="square" lIns="91440" tIns="45720" rIns="91440" bIns="45720" anchor="t" anchorCtr="0" upright="1">
                          <a:noAutofit/>
                        </wps:bodyPr>
                      </wps:wsp>
                      <wps:wsp>
                        <wps:cNvPr id="8" name="Text Box 27"/>
                        <wps:cNvSpPr txBox="1">
                          <a:spLocks/>
                        </wps:cNvSpPr>
                        <wps:spPr bwMode="auto">
                          <a:xfrm>
                            <a:off x="356222" y="2743200"/>
                            <a:ext cx="914418" cy="685800"/>
                          </a:xfrm>
                          <a:prstGeom prst="rect">
                            <a:avLst/>
                          </a:prstGeom>
                          <a:solidFill>
                            <a:srgbClr val="FFFFFF"/>
                          </a:solidFill>
                          <a:ln w="9525">
                            <a:solidFill>
                              <a:srgbClr val="000000"/>
                            </a:solidFill>
                            <a:miter lim="800000"/>
                            <a:headEnd/>
                            <a:tailEnd/>
                          </a:ln>
                        </wps:spPr>
                        <wps:txbx>
                          <w:txbxContent>
                            <w:p w14:paraId="2D301A23" w14:textId="77777777" w:rsidR="00FC5787" w:rsidRPr="004A2272" w:rsidRDefault="00FC5787" w:rsidP="004A2272">
                              <w:pPr>
                                <w:jc w:val="center"/>
                                <w:rPr>
                                  <w:sz w:val="28"/>
                                  <w:szCs w:val="28"/>
                                  <w:lang w:val="ro-RO"/>
                                </w:rPr>
                              </w:pPr>
                              <w:r w:rsidRPr="004A2272">
                                <w:rPr>
                                  <w:sz w:val="28"/>
                                  <w:szCs w:val="28"/>
                                  <w:lang w:val="en"/>
                                </w:rPr>
                                <w:t>Company resources</w:t>
                              </w:r>
                            </w:p>
                          </w:txbxContent>
                        </wps:txbx>
                        <wps:bodyPr rot="0" vert="horz" wrap="square" lIns="91440" tIns="45720" rIns="91440" bIns="45720" anchor="t" anchorCtr="0" upright="1">
                          <a:noAutofit/>
                        </wps:bodyPr>
                      </wps:wsp>
                      <wps:wsp>
                        <wps:cNvPr id="9" name="Text Box 28"/>
                        <wps:cNvSpPr txBox="1">
                          <a:spLocks/>
                        </wps:cNvSpPr>
                        <wps:spPr bwMode="auto">
                          <a:xfrm>
                            <a:off x="237766" y="4572000"/>
                            <a:ext cx="1270640" cy="685800"/>
                          </a:xfrm>
                          <a:prstGeom prst="rect">
                            <a:avLst/>
                          </a:prstGeom>
                          <a:solidFill>
                            <a:srgbClr val="FFFFFF"/>
                          </a:solidFill>
                          <a:ln w="9525">
                            <a:solidFill>
                              <a:srgbClr val="000000"/>
                            </a:solidFill>
                            <a:miter lim="800000"/>
                            <a:headEnd/>
                            <a:tailEnd/>
                          </a:ln>
                        </wps:spPr>
                        <wps:txbx>
                          <w:txbxContent>
                            <w:p w14:paraId="01052040" w14:textId="77777777" w:rsidR="00FC5787" w:rsidRPr="004A2272" w:rsidRDefault="00FC5787" w:rsidP="004A2272">
                              <w:pPr>
                                <w:jc w:val="center"/>
                                <w:rPr>
                                  <w:sz w:val="28"/>
                                  <w:szCs w:val="28"/>
                                  <w:lang w:val="ro-RO"/>
                                </w:rPr>
                              </w:pPr>
                              <w:r w:rsidRPr="004A2272">
                                <w:rPr>
                                  <w:sz w:val="28"/>
                                  <w:szCs w:val="28"/>
                                  <w:lang w:val="en"/>
                                </w:rPr>
                                <w:t>Globalization</w:t>
                              </w:r>
                            </w:p>
                          </w:txbxContent>
                        </wps:txbx>
                        <wps:bodyPr rot="0" vert="horz" wrap="square" lIns="91440" tIns="45720" rIns="91440" bIns="45720" anchor="t" anchorCtr="0" upright="1">
                          <a:noAutofit/>
                        </wps:bodyPr>
                      </wps:wsp>
                      <wps:wsp>
                        <wps:cNvPr id="10" name="Text Box 29"/>
                        <wps:cNvSpPr txBox="1">
                          <a:spLocks/>
                        </wps:cNvSpPr>
                        <wps:spPr bwMode="auto">
                          <a:xfrm>
                            <a:off x="1899569" y="4572000"/>
                            <a:ext cx="1187976" cy="766233"/>
                          </a:xfrm>
                          <a:prstGeom prst="rect">
                            <a:avLst/>
                          </a:prstGeom>
                          <a:solidFill>
                            <a:srgbClr val="FFFFFF"/>
                          </a:solidFill>
                          <a:ln w="9525">
                            <a:solidFill>
                              <a:srgbClr val="000000"/>
                            </a:solidFill>
                            <a:miter lim="800000"/>
                            <a:headEnd/>
                            <a:tailEnd/>
                          </a:ln>
                        </wps:spPr>
                        <wps:txbx>
                          <w:txbxContent>
                            <w:p w14:paraId="353A4662" w14:textId="77777777" w:rsidR="00FC5787" w:rsidRPr="004A2272" w:rsidRDefault="00FC5787" w:rsidP="004A2272">
                              <w:pPr>
                                <w:jc w:val="center"/>
                                <w:rPr>
                                  <w:sz w:val="28"/>
                                  <w:szCs w:val="28"/>
                                  <w:lang w:val="ro-RO"/>
                                </w:rPr>
                              </w:pPr>
                              <w:r>
                                <w:rPr>
                                  <w:sz w:val="28"/>
                                  <w:szCs w:val="28"/>
                                  <w:lang w:val="en"/>
                                </w:rPr>
                                <w:t>Naţională culture</w:t>
                              </w:r>
                            </w:p>
                          </w:txbxContent>
                        </wps:txbx>
                        <wps:bodyPr rot="0" vert="horz" wrap="square" lIns="91440" tIns="45720" rIns="91440" bIns="45720" anchor="t" anchorCtr="0" upright="1">
                          <a:noAutofit/>
                        </wps:bodyPr>
                      </wps:wsp>
                      <wps:wsp>
                        <wps:cNvPr id="11" name="Text Box 30"/>
                        <wps:cNvSpPr txBox="1">
                          <a:spLocks/>
                        </wps:cNvSpPr>
                        <wps:spPr bwMode="auto">
                          <a:xfrm>
                            <a:off x="3918447" y="4572000"/>
                            <a:ext cx="1187976" cy="800100"/>
                          </a:xfrm>
                          <a:prstGeom prst="rect">
                            <a:avLst/>
                          </a:prstGeom>
                          <a:solidFill>
                            <a:srgbClr val="FFFFFF"/>
                          </a:solidFill>
                          <a:ln w="9525">
                            <a:solidFill>
                              <a:srgbClr val="000000"/>
                            </a:solidFill>
                            <a:miter lim="800000"/>
                            <a:headEnd/>
                            <a:tailEnd/>
                          </a:ln>
                        </wps:spPr>
                        <wps:txbx>
                          <w:txbxContent>
                            <w:p w14:paraId="15F48F71" w14:textId="77777777" w:rsidR="00FC5787" w:rsidRPr="004A2272" w:rsidRDefault="00FC5787" w:rsidP="004A2272">
                              <w:pPr>
                                <w:jc w:val="center"/>
                                <w:rPr>
                                  <w:sz w:val="28"/>
                                  <w:szCs w:val="28"/>
                                  <w:lang w:val="ro-RO"/>
                                </w:rPr>
                              </w:pPr>
                              <w:r>
                                <w:rPr>
                                  <w:sz w:val="28"/>
                                  <w:szCs w:val="28"/>
                                  <w:lang w:val="en"/>
                                </w:rPr>
                                <w:t>Social condiţiile</w:t>
                              </w:r>
                            </w:p>
                          </w:txbxContent>
                        </wps:txbx>
                        <wps:bodyPr rot="0" vert="horz" wrap="square" lIns="91440" tIns="45720" rIns="91440" bIns="45720" anchor="t" anchorCtr="0" upright="1">
                          <a:noAutofit/>
                        </wps:bodyPr>
                      </wps:wsp>
                      <wps:wsp>
                        <wps:cNvPr id="12" name="Text Box 31"/>
                        <wps:cNvSpPr txBox="1">
                          <a:spLocks/>
                        </wps:cNvSpPr>
                        <wps:spPr bwMode="auto">
                          <a:xfrm>
                            <a:off x="5699559" y="4572000"/>
                            <a:ext cx="1068667" cy="685800"/>
                          </a:xfrm>
                          <a:prstGeom prst="rect">
                            <a:avLst/>
                          </a:prstGeom>
                          <a:solidFill>
                            <a:srgbClr val="FFFFFF"/>
                          </a:solidFill>
                          <a:ln w="9525">
                            <a:solidFill>
                              <a:srgbClr val="000000"/>
                            </a:solidFill>
                            <a:miter lim="800000"/>
                            <a:headEnd/>
                            <a:tailEnd/>
                          </a:ln>
                        </wps:spPr>
                        <wps:txbx>
                          <w:txbxContent>
                            <w:p w14:paraId="55491C12" w14:textId="77777777" w:rsidR="00FC5787" w:rsidRPr="004A2272" w:rsidRDefault="00FC5787" w:rsidP="004A2272">
                              <w:pPr>
                                <w:jc w:val="center"/>
                                <w:rPr>
                                  <w:sz w:val="28"/>
                                  <w:szCs w:val="28"/>
                                  <w:lang w:val="ro-RO"/>
                                </w:rPr>
                              </w:pPr>
                              <w:r>
                                <w:rPr>
                                  <w:sz w:val="28"/>
                                  <w:szCs w:val="28"/>
                                  <w:lang w:val="en"/>
                                </w:rPr>
                                <w:t>Economic environment</w:t>
                              </w:r>
                            </w:p>
                          </w:txbxContent>
                        </wps:txbx>
                        <wps:bodyPr rot="0" vert="horz" wrap="square" lIns="91440" tIns="45720" rIns="91440" bIns="45720" anchor="t" anchorCtr="0" upright="1">
                          <a:noAutofit/>
                        </wps:bodyPr>
                      </wps:wsp>
                      <wps:wsp>
                        <wps:cNvPr id="13" name="Text Box 32"/>
                        <wps:cNvSpPr txBox="1">
                          <a:spLocks/>
                        </wps:cNvSpPr>
                        <wps:spPr bwMode="auto">
                          <a:xfrm>
                            <a:off x="5699559" y="3543300"/>
                            <a:ext cx="914418" cy="685800"/>
                          </a:xfrm>
                          <a:prstGeom prst="rect">
                            <a:avLst/>
                          </a:prstGeom>
                          <a:solidFill>
                            <a:srgbClr val="FFFFFF"/>
                          </a:solidFill>
                          <a:ln w="9525">
                            <a:solidFill>
                              <a:srgbClr val="000000"/>
                            </a:solidFill>
                            <a:miter lim="800000"/>
                            <a:headEnd/>
                            <a:tailEnd/>
                          </a:ln>
                        </wps:spPr>
                        <wps:txbx>
                          <w:txbxContent>
                            <w:p w14:paraId="121AD8BC" w14:textId="77777777" w:rsidR="00FC5787" w:rsidRPr="004A2272" w:rsidRDefault="00FC5787" w:rsidP="004A2272">
                              <w:pPr>
                                <w:jc w:val="center"/>
                                <w:rPr>
                                  <w:sz w:val="28"/>
                                  <w:szCs w:val="28"/>
                                  <w:lang w:val="ro-RO"/>
                                </w:rPr>
                              </w:pPr>
                              <w:r>
                                <w:rPr>
                                  <w:sz w:val="28"/>
                                  <w:szCs w:val="28"/>
                                  <w:lang w:val="en"/>
                                </w:rPr>
                                <w:t>Clienţii</w:t>
                              </w:r>
                            </w:p>
                          </w:txbxContent>
                        </wps:txbx>
                        <wps:bodyPr rot="0" vert="horz" wrap="square" lIns="91440" tIns="45720" rIns="91440" bIns="45720" anchor="t" anchorCtr="0" upright="1">
                          <a:noAutofit/>
                        </wps:bodyPr>
                      </wps:wsp>
                      <wps:wsp>
                        <wps:cNvPr id="14" name="Text Box 33"/>
                        <wps:cNvSpPr txBox="1">
                          <a:spLocks/>
                        </wps:cNvSpPr>
                        <wps:spPr bwMode="auto">
                          <a:xfrm>
                            <a:off x="5581103" y="2400300"/>
                            <a:ext cx="1152184" cy="800100"/>
                          </a:xfrm>
                          <a:prstGeom prst="rect">
                            <a:avLst/>
                          </a:prstGeom>
                          <a:solidFill>
                            <a:srgbClr val="FFFFFF"/>
                          </a:solidFill>
                          <a:ln w="9525">
                            <a:solidFill>
                              <a:srgbClr val="000000"/>
                            </a:solidFill>
                            <a:miter lim="800000"/>
                            <a:headEnd/>
                            <a:tailEnd/>
                          </a:ln>
                        </wps:spPr>
                        <wps:txbx>
                          <w:txbxContent>
                            <w:p w14:paraId="39A6643E" w14:textId="77777777" w:rsidR="00FC5787" w:rsidRPr="002A27ED" w:rsidRDefault="00FC5787" w:rsidP="002A27ED">
                              <w:pPr>
                                <w:jc w:val="center"/>
                                <w:rPr>
                                  <w:sz w:val="28"/>
                                  <w:szCs w:val="28"/>
                                  <w:lang w:val="ro-RO"/>
                                </w:rPr>
                              </w:pPr>
                              <w:r>
                                <w:rPr>
                                  <w:sz w:val="28"/>
                                  <w:szCs w:val="28"/>
                                  <w:lang w:val="en"/>
                                </w:rPr>
                                <w:t>Technology, products of the company</w:t>
                              </w:r>
                            </w:p>
                          </w:txbxContent>
                        </wps:txbx>
                        <wps:bodyPr rot="0" vert="horz" wrap="square" lIns="91440" tIns="45720" rIns="91440" bIns="45720" anchor="t" anchorCtr="0" upright="1">
                          <a:noAutofit/>
                        </wps:bodyPr>
                      </wps:wsp>
                      <wps:wsp>
                        <wps:cNvPr id="15" name="Text Box 34"/>
                        <wps:cNvSpPr txBox="1">
                          <a:spLocks/>
                        </wps:cNvSpPr>
                        <wps:spPr bwMode="auto">
                          <a:xfrm>
                            <a:off x="356222" y="3657600"/>
                            <a:ext cx="914418" cy="685800"/>
                          </a:xfrm>
                          <a:prstGeom prst="rect">
                            <a:avLst/>
                          </a:prstGeom>
                          <a:solidFill>
                            <a:srgbClr val="FFFFFF"/>
                          </a:solidFill>
                          <a:ln w="9525">
                            <a:solidFill>
                              <a:srgbClr val="000000"/>
                            </a:solidFill>
                            <a:miter lim="800000"/>
                            <a:headEnd/>
                            <a:tailEnd/>
                          </a:ln>
                        </wps:spPr>
                        <wps:txbx>
                          <w:txbxContent>
                            <w:p w14:paraId="70FC7037" w14:textId="77777777" w:rsidR="00FC5787" w:rsidRPr="004A2272" w:rsidRDefault="00FC5787" w:rsidP="004A2272">
                              <w:pPr>
                                <w:jc w:val="center"/>
                                <w:rPr>
                                  <w:sz w:val="28"/>
                                  <w:szCs w:val="28"/>
                                  <w:lang w:val="ro-RO"/>
                                </w:rPr>
                              </w:pPr>
                              <w:r w:rsidRPr="004A2272">
                                <w:rPr>
                                  <w:sz w:val="28"/>
                                  <w:szCs w:val="28"/>
                                  <w:lang w:val="en"/>
                                </w:rPr>
                                <w:t>Legislaţie</w:t>
                              </w:r>
                            </w:p>
                          </w:txbxContent>
                        </wps:txbx>
                        <wps:bodyPr rot="0" vert="horz" wrap="square" lIns="91440" tIns="45720" rIns="91440" bIns="45720" anchor="t" anchorCtr="0" upright="1">
                          <a:noAutofit/>
                        </wps:bodyPr>
                      </wps:wsp>
                      <wps:wsp>
                        <wps:cNvPr id="16" name="Text Box 35"/>
                        <wps:cNvSpPr txBox="1">
                          <a:spLocks/>
                        </wps:cNvSpPr>
                        <wps:spPr bwMode="auto">
                          <a:xfrm>
                            <a:off x="5462646" y="1485900"/>
                            <a:ext cx="1306433" cy="685800"/>
                          </a:xfrm>
                          <a:prstGeom prst="rect">
                            <a:avLst/>
                          </a:prstGeom>
                          <a:solidFill>
                            <a:srgbClr val="FFFFFF"/>
                          </a:solidFill>
                          <a:ln w="9525">
                            <a:solidFill>
                              <a:srgbClr val="000000"/>
                            </a:solidFill>
                            <a:miter lim="800000"/>
                            <a:headEnd/>
                            <a:tailEnd/>
                          </a:ln>
                        </wps:spPr>
                        <wps:txbx>
                          <w:txbxContent>
                            <w:p w14:paraId="3D4819CE" w14:textId="77777777" w:rsidR="00FC5787" w:rsidRPr="002A27ED" w:rsidRDefault="00FC5787" w:rsidP="002A27ED">
                              <w:pPr>
                                <w:jc w:val="center"/>
                                <w:rPr>
                                  <w:sz w:val="28"/>
                                  <w:szCs w:val="28"/>
                                  <w:lang w:val="ro-RO"/>
                                </w:rPr>
                              </w:pPr>
                              <w:r>
                                <w:rPr>
                                  <w:sz w:val="28"/>
                                  <w:szCs w:val="28"/>
                                  <w:lang w:val="en"/>
                                </w:rPr>
                                <w:t>Information technology</w:t>
                              </w:r>
                            </w:p>
                          </w:txbxContent>
                        </wps:txbx>
                        <wps:bodyPr rot="0" vert="horz" wrap="square" lIns="91440" tIns="45720" rIns="91440" bIns="45720" anchor="t" anchorCtr="0" upright="1">
                          <a:noAutofit/>
                        </wps:bodyPr>
                      </wps:wsp>
                      <wps:wsp>
                        <wps:cNvPr id="17" name="Line 38"/>
                        <wps:cNvCnPr>
                          <a:cxnSpLocks/>
                        </wps:cNvCnPr>
                        <wps:spPr bwMode="auto">
                          <a:xfrm>
                            <a:off x="1288537" y="880533"/>
                            <a:ext cx="1068667"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Line 39"/>
                        <wps:cNvCnPr>
                          <a:cxnSpLocks/>
                        </wps:cNvCnPr>
                        <wps:spPr bwMode="auto">
                          <a:xfrm>
                            <a:off x="2731323" y="1257300"/>
                            <a:ext cx="118457" cy="8001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 name="Line 40"/>
                        <wps:cNvCnPr>
                          <a:cxnSpLocks/>
                        </wps:cNvCnPr>
                        <wps:spPr bwMode="auto">
                          <a:xfrm flipH="1">
                            <a:off x="3918447" y="1257300"/>
                            <a:ext cx="119309"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Line 41"/>
                        <wps:cNvCnPr>
                          <a:cxnSpLocks/>
                        </wps:cNvCnPr>
                        <wps:spPr bwMode="auto">
                          <a:xfrm flipH="1">
                            <a:off x="4630892" y="1257300"/>
                            <a:ext cx="831754" cy="9144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Line 42"/>
                        <wps:cNvCnPr>
                          <a:cxnSpLocks/>
                        </wps:cNvCnPr>
                        <wps:spPr bwMode="auto">
                          <a:xfrm>
                            <a:off x="1424890" y="1943100"/>
                            <a:ext cx="830902" cy="571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2" name="Line 43"/>
                        <wps:cNvCnPr>
                          <a:cxnSpLocks/>
                        </wps:cNvCnPr>
                        <wps:spPr bwMode="auto">
                          <a:xfrm flipV="1">
                            <a:off x="1187124" y="2971800"/>
                            <a:ext cx="951063" cy="1143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Line 44"/>
                        <wps:cNvCnPr>
                          <a:cxnSpLocks/>
                        </wps:cNvCnPr>
                        <wps:spPr bwMode="auto">
                          <a:xfrm>
                            <a:off x="1306433" y="4000500"/>
                            <a:ext cx="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45"/>
                        <wps:cNvCnPr>
                          <a:cxnSpLocks/>
                        </wps:cNvCnPr>
                        <wps:spPr bwMode="auto">
                          <a:xfrm>
                            <a:off x="1306433" y="3886200"/>
                            <a:ext cx="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Line 46"/>
                        <wps:cNvCnPr>
                          <a:cxnSpLocks/>
                        </wps:cNvCnPr>
                        <wps:spPr bwMode="auto">
                          <a:xfrm>
                            <a:off x="1306433" y="4000500"/>
                            <a:ext cx="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47"/>
                        <wps:cNvCnPr>
                          <a:cxnSpLocks/>
                        </wps:cNvCnPr>
                        <wps:spPr bwMode="auto">
                          <a:xfrm flipV="1">
                            <a:off x="1306433" y="3200400"/>
                            <a:ext cx="1068667" cy="8001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7" name="Line 48"/>
                        <wps:cNvCnPr>
                          <a:cxnSpLocks/>
                        </wps:cNvCnPr>
                        <wps:spPr bwMode="auto">
                          <a:xfrm flipV="1">
                            <a:off x="1543347" y="3429000"/>
                            <a:ext cx="1187976" cy="11430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Line 49"/>
                        <wps:cNvCnPr>
                          <a:cxnSpLocks/>
                        </wps:cNvCnPr>
                        <wps:spPr bwMode="auto">
                          <a:xfrm flipV="1">
                            <a:off x="2849780" y="3543300"/>
                            <a:ext cx="356222" cy="10287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 name="Line 52"/>
                        <wps:cNvCnPr>
                          <a:cxnSpLocks/>
                        </wps:cNvCnPr>
                        <wps:spPr bwMode="auto">
                          <a:xfrm flipH="1" flipV="1">
                            <a:off x="3900551" y="3509433"/>
                            <a:ext cx="356222" cy="10287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Line 53"/>
                        <wps:cNvCnPr>
                          <a:cxnSpLocks/>
                        </wps:cNvCnPr>
                        <wps:spPr bwMode="auto">
                          <a:xfrm flipH="1" flipV="1">
                            <a:off x="4393979" y="3314700"/>
                            <a:ext cx="1305581" cy="12573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 name="Line 54"/>
                        <wps:cNvCnPr>
                          <a:cxnSpLocks/>
                        </wps:cNvCnPr>
                        <wps:spPr bwMode="auto">
                          <a:xfrm flipH="1" flipV="1">
                            <a:off x="4868658" y="3086100"/>
                            <a:ext cx="830902" cy="571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Line 57"/>
                        <wps:cNvCnPr>
                          <a:cxnSpLocks/>
                        </wps:cNvCnPr>
                        <wps:spPr bwMode="auto">
                          <a:xfrm flipH="1">
                            <a:off x="4969218" y="2709333"/>
                            <a:ext cx="593988"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3" name="Line 58"/>
                        <wps:cNvCnPr>
                          <a:cxnSpLocks/>
                        </wps:cNvCnPr>
                        <wps:spPr bwMode="auto">
                          <a:xfrm flipH="1">
                            <a:off x="4750201" y="1828800"/>
                            <a:ext cx="712445" cy="571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c:wpc>
                  </a:graphicData>
                </a:graphic>
              </wp:inline>
            </w:drawing>
          </mc:Choice>
          <mc:Fallback>
            <w:pict>
              <v:group w14:anchorId="086A7D84" id="Canvas 5" o:spid="_x0000_s1029" editas="canvas" style="width:635.8pt;height:441pt;mso-position-horizontal-relative:char;mso-position-vertical-relative:line" coordsize="80746,560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0" type="#_x0000_t75" style="position:absolute;width:80746;height:56007;visibility:visible;mso-wrap-style:square">
                  <v:fill o:detectmouseclick="t"/>
                  <v:path o:connecttype="none"/>
                </v:shape>
                <v:oval id="Oval 6" o:spid="_x0000_s1031" style="position:absolute;left:21373;top:19431;width:28498;height:160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">
                  <v:path arrowok="t"/>
                </v:oval>
                <v:shape id="Text Box 21" o:spid="_x0000_s1032" type="#_x0000_t202" style="position:absolute;left:27313;top:22860;width:17811;height:91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" stroked="f">
                  <v:path arrowok="t"/>
                  <v:textbox>
                    <w:txbxContent>
                      <w:p w14:paraId="767CE1FC" w14:textId="77777777" w:rsidR="00FC5787" w:rsidRPr="00970D9A" w:rsidRDefault="00FC5787" w:rsidP="00970D9A">
                        <w:pPr>
                          <w:jc w:val="center"/>
                          <w:rPr>
                            <w:b/>
                            <w:sz w:val="36"/>
                            <w:szCs w:val="36"/>
                            <w:lang w:val="ro-RO"/>
                          </w:rPr>
                        </w:pPr>
                        <w:r w:rsidRPr="00970D9A">
                          <w:rPr>
                            <w:b/>
                            <w:sz w:val="36"/>
                            <w:szCs w:val="36"/>
                            <w:lang w:val="en"/>
                          </w:rPr>
                          <w:t>Determinants of organizational culture</w:t>
                        </w:r>
                      </w:p>
                    </w:txbxContent>
                  </v:textbox>
                </v:shape>
                <v:shape id="Text Box 22" o:spid="_x0000_s1033" type="#_x0000_t202" style="position:absolute;left:2377;top:3429;width:10687;height:80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">
                  <v:path arrowok="t"/>
                  <v:textbox>
                    <w:txbxContent>
                      <w:p w14:paraId="1A9726E3" w14:textId="77777777" w:rsidR="00FC5787" w:rsidRDefault="00FC5787" w:rsidP="00970D9A">
                        <w:pPr>
                          <w:jc w:val="center"/>
                          <w:rPr>
                            <w:sz w:val="28"/>
                            <w:szCs w:val="28"/>
                            <w:lang w:val="ro-RO"/>
                          </w:rPr>
                        </w:pPr>
                        <w:r w:rsidRPr="00970D9A">
                          <w:rPr>
                            <w:sz w:val="28"/>
                            <w:szCs w:val="28"/>
                            <w:lang w:val="en"/>
                          </w:rPr>
                          <w:t>Influenţa founded</w:t>
                        </w:r>
                      </w:p>
                      <w:p w14:paraId="33BB95C0" w14:textId="77777777" w:rsidR="00FC5787" w:rsidRPr="00970D9A" w:rsidRDefault="00FC5787" w:rsidP="00970D9A">
                        <w:pPr>
                          <w:jc w:val="center"/>
                          <w:rPr>
                            <w:sz w:val="28"/>
                            <w:szCs w:val="28"/>
                            <w:lang w:val="ro-RO"/>
                          </w:rPr>
                        </w:pPr>
                        <w:r w:rsidRPr="00970D9A">
                          <w:rPr>
                            <w:sz w:val="28"/>
                            <w:szCs w:val="28"/>
                            <w:lang w:val="en"/>
                          </w:rPr>
                          <w:t>rului</w:t>
                        </w:r>
                      </w:p>
                    </w:txbxContent>
                  </v:textbox>
                </v:shape>
                <v:shape id="Text Box 23" o:spid="_x0000_s1034" type="#_x0000_t202" style="position:absolute;left:20188;top:3429;width:9144;height:91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">
                  <v:path arrowok="t"/>
                  <v:textbox>
                    <w:txbxContent>
                      <w:p w14:paraId="6DCBEB06" w14:textId="77777777" w:rsidR="00FC5787" w:rsidRPr="004A2272" w:rsidRDefault="00FC5787" w:rsidP="004A2272">
                        <w:pPr>
                          <w:jc w:val="center"/>
                          <w:rPr>
                            <w:sz w:val="28"/>
                            <w:szCs w:val="28"/>
                            <w:lang w:val="ro-RO"/>
                          </w:rPr>
                        </w:pPr>
                        <w:r w:rsidRPr="004A2272">
                          <w:rPr>
                            <w:sz w:val="28"/>
                            <w:szCs w:val="28"/>
                            <w:lang w:val="en"/>
                          </w:rPr>
                          <w:t>History of the company</w:t>
                        </w:r>
                      </w:p>
                    </w:txbxContent>
                  </v:textbox>
                </v:shape>
                <v:shape id="Text Box 24" o:spid="_x0000_s1035" type="#_x0000_t202" style="position:absolute;left:34437;top:3429;width:12707;height:91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">
                  <v:path arrowok="t"/>
                  <v:textbox>
                    <w:txbxContent>
                      <w:p w14:paraId="14822263" w14:textId="77777777" w:rsidR="00FC5787" w:rsidRPr="004A2272" w:rsidRDefault="00FC5787" w:rsidP="004A2272">
                        <w:pPr>
                          <w:jc w:val="center"/>
                          <w:rPr>
                            <w:sz w:val="28"/>
                            <w:szCs w:val="28"/>
                            <w:lang w:val="ro-RO"/>
                          </w:rPr>
                        </w:pPr>
                        <w:r w:rsidRPr="004A2272">
                          <w:rPr>
                            <w:sz w:val="28"/>
                            <w:szCs w:val="28"/>
                            <w:lang w:val="en"/>
                          </w:rPr>
                          <w:t>Staff expectations</w:t>
                        </w:r>
                      </w:p>
                    </w:txbxContent>
                  </v:textbox>
                </v:shape>
                <v:shape id="Text Box 25" o:spid="_x0000_s1036" type="#_x0000_t202" style="position:absolute;left:54626;top:3429;width:12706;height:91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">
                  <v:path arrowok="t"/>
                  <v:textbox>
                    <w:txbxContent>
                      <w:p w14:paraId="188CB744" w14:textId="77777777" w:rsidR="00FC5787" w:rsidRPr="004A2272" w:rsidRDefault="00FC5787" w:rsidP="004A2272">
                        <w:pPr>
                          <w:jc w:val="center"/>
                          <w:rPr>
                            <w:sz w:val="28"/>
                            <w:szCs w:val="28"/>
                            <w:lang w:val="ro-RO"/>
                          </w:rPr>
                        </w:pPr>
                        <w:r w:rsidRPr="004A2272">
                          <w:rPr>
                            <w:sz w:val="28"/>
                            <w:szCs w:val="28"/>
                            <w:lang w:val="en"/>
                          </w:rPr>
                          <w:t>Features of labor force</w:t>
                        </w:r>
                      </w:p>
                    </w:txbxContent>
                  </v:textbox>
                </v:shape>
                <v:shape id="Text Box 26" o:spid="_x0000_s1037" type="#_x0000_t202" style="position:absolute;left:1184;top:14859;width:12706;height:80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">
                  <v:path arrowok="t"/>
                  <v:textbox>
                    <w:txbxContent>
                      <w:p w14:paraId="0AF897B5" w14:textId="77777777" w:rsidR="00FC5787" w:rsidRPr="004A2272" w:rsidRDefault="00FC5787" w:rsidP="004A2272">
                        <w:pPr>
                          <w:jc w:val="center"/>
                          <w:rPr>
                            <w:sz w:val="28"/>
                            <w:szCs w:val="28"/>
                            <w:lang w:val="ro-RO"/>
                          </w:rPr>
                        </w:pPr>
                        <w:r w:rsidRPr="004A2272">
                          <w:rPr>
                            <w:sz w:val="28"/>
                            <w:szCs w:val="28"/>
                            <w:lang w:val="en"/>
                          </w:rPr>
                          <w:t>Evaluation and motivation system</w:t>
                        </w:r>
                      </w:p>
                    </w:txbxContent>
                  </v:textbox>
                </v:shape>
                <v:shape id="Text Box 27" o:spid="_x0000_s1038" type="#_x0000_t202" style="position:absolute;left:3562;top:27432;width:9144;height:6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">
                  <v:path arrowok="t"/>
                  <v:textbox>
                    <w:txbxContent>
                      <w:p w14:paraId="2D301A23" w14:textId="77777777" w:rsidR="00FC5787" w:rsidRPr="004A2272" w:rsidRDefault="00FC5787" w:rsidP="004A2272">
                        <w:pPr>
                          <w:jc w:val="center"/>
                          <w:rPr>
                            <w:sz w:val="28"/>
                            <w:szCs w:val="28"/>
                            <w:lang w:val="ro-RO"/>
                          </w:rPr>
                        </w:pPr>
                        <w:r w:rsidRPr="004A2272">
                          <w:rPr>
                            <w:sz w:val="28"/>
                            <w:szCs w:val="28"/>
                            <w:lang w:val="en"/>
                          </w:rPr>
                          <w:t>Company resources</w:t>
                        </w:r>
                      </w:p>
                    </w:txbxContent>
                  </v:textbox>
                </v:shape>
                <v:shape id="Text Box 28" o:spid="_x0000_s1039" type="#_x0000_t202" style="position:absolute;left:2377;top:45720;width:12707;height:6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">
                  <v:path arrowok="t"/>
                  <v:textbox>
                    <w:txbxContent>
                      <w:p w14:paraId="01052040" w14:textId="77777777" w:rsidR="00FC5787" w:rsidRPr="004A2272" w:rsidRDefault="00FC5787" w:rsidP="004A2272">
                        <w:pPr>
                          <w:jc w:val="center"/>
                          <w:rPr>
                            <w:sz w:val="28"/>
                            <w:szCs w:val="28"/>
                            <w:lang w:val="ro-RO"/>
                          </w:rPr>
                        </w:pPr>
                        <w:r w:rsidRPr="004A2272">
                          <w:rPr>
                            <w:sz w:val="28"/>
                            <w:szCs w:val="28"/>
                            <w:lang w:val="en"/>
                          </w:rPr>
                          <w:t>Globalization</w:t>
                        </w:r>
                      </w:p>
                    </w:txbxContent>
                  </v:textbox>
                </v:shape>
                <v:shape id="Text Box 29" o:spid="_x0000_s1040" type="#_x0000_t202" style="position:absolute;left:18995;top:45720;width:11880;height:76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">
                  <v:path arrowok="t"/>
                  <v:textbox>
                    <w:txbxContent>
                      <w:p w14:paraId="353A4662" w14:textId="77777777" w:rsidR="00FC5787" w:rsidRPr="004A2272" w:rsidRDefault="00FC5787" w:rsidP="004A2272">
                        <w:pPr>
                          <w:jc w:val="center"/>
                          <w:rPr>
                            <w:sz w:val="28"/>
                            <w:szCs w:val="28"/>
                            <w:lang w:val="ro-RO"/>
                          </w:rPr>
                        </w:pPr>
                        <w:r>
                          <w:rPr>
                            <w:sz w:val="28"/>
                            <w:szCs w:val="28"/>
                            <w:lang w:val="en"/>
                          </w:rPr>
                          <w:t>Naţională culture</w:t>
                        </w:r>
                      </w:p>
                    </w:txbxContent>
                  </v:textbox>
                </v:shape>
                <v:shape id="Text Box 30" o:spid="_x0000_s1041" type="#_x0000_t202" style="position:absolute;left:39184;top:45720;width:11880;height:80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">
                  <v:path arrowok="t"/>
                  <v:textbox>
                    <w:txbxContent>
                      <w:p w14:paraId="15F48F71" w14:textId="77777777" w:rsidR="00FC5787" w:rsidRPr="004A2272" w:rsidRDefault="00FC5787" w:rsidP="004A2272">
                        <w:pPr>
                          <w:jc w:val="center"/>
                          <w:rPr>
                            <w:sz w:val="28"/>
                            <w:szCs w:val="28"/>
                            <w:lang w:val="ro-RO"/>
                          </w:rPr>
                        </w:pPr>
                        <w:r>
                          <w:rPr>
                            <w:sz w:val="28"/>
                            <w:szCs w:val="28"/>
                            <w:lang w:val="en"/>
                          </w:rPr>
                          <w:t>Social condiţiile</w:t>
                        </w:r>
                      </w:p>
                    </w:txbxContent>
                  </v:textbox>
                </v:shape>
                <v:shape id="Text Box 31" o:spid="_x0000_s1042" type="#_x0000_t202" style="position:absolute;left:56995;top:45720;width:10687;height:6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">
                  <v:path arrowok="t"/>
                  <v:textbox>
                    <w:txbxContent>
                      <w:p w14:paraId="55491C12" w14:textId="77777777" w:rsidR="00FC5787" w:rsidRPr="004A2272" w:rsidRDefault="00FC5787" w:rsidP="004A2272">
                        <w:pPr>
                          <w:jc w:val="center"/>
                          <w:rPr>
                            <w:sz w:val="28"/>
                            <w:szCs w:val="28"/>
                            <w:lang w:val="ro-RO"/>
                          </w:rPr>
                        </w:pPr>
                        <w:r>
                          <w:rPr>
                            <w:sz w:val="28"/>
                            <w:szCs w:val="28"/>
                            <w:lang w:val="en"/>
                          </w:rPr>
                          <w:t>Economic environment</w:t>
                        </w:r>
                      </w:p>
                    </w:txbxContent>
                  </v:textbox>
                </v:shape>
                <v:shape id="Text Box 32" o:spid="_x0000_s1043" type="#_x0000_t202" style="position:absolute;left:56995;top:35433;width:9144;height:6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">
                  <v:path arrowok="t"/>
                  <v:textbox>
                    <w:txbxContent>
                      <w:p w14:paraId="121AD8BC" w14:textId="77777777" w:rsidR="00FC5787" w:rsidRPr="004A2272" w:rsidRDefault="00FC5787" w:rsidP="004A2272">
                        <w:pPr>
                          <w:jc w:val="center"/>
                          <w:rPr>
                            <w:sz w:val="28"/>
                            <w:szCs w:val="28"/>
                            <w:lang w:val="ro-RO"/>
                          </w:rPr>
                        </w:pPr>
                        <w:r>
                          <w:rPr>
                            <w:sz w:val="28"/>
                            <w:szCs w:val="28"/>
                            <w:lang w:val="en"/>
                          </w:rPr>
                          <w:t>Clienţii</w:t>
                        </w:r>
                      </w:p>
                    </w:txbxContent>
                  </v:textbox>
                </v:shape>
                <v:shape id="Text Box 33" o:spid="_x0000_s1044" type="#_x0000_t202" style="position:absolute;left:55811;top:24003;width:11521;height:80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">
                  <v:path arrowok="t"/>
                  <v:textbox>
                    <w:txbxContent>
                      <w:p w14:paraId="39A6643E" w14:textId="77777777" w:rsidR="00FC5787" w:rsidRPr="002A27ED" w:rsidRDefault="00FC5787" w:rsidP="002A27ED">
                        <w:pPr>
                          <w:jc w:val="center"/>
                          <w:rPr>
                            <w:sz w:val="28"/>
                            <w:szCs w:val="28"/>
                            <w:lang w:val="ro-RO"/>
                          </w:rPr>
                        </w:pPr>
                        <w:r>
                          <w:rPr>
                            <w:sz w:val="28"/>
                            <w:szCs w:val="28"/>
                            <w:lang w:val="en"/>
                          </w:rPr>
                          <w:t>Technology, products of the company</w:t>
                        </w:r>
                      </w:p>
                    </w:txbxContent>
                  </v:textbox>
                </v:shape>
                <v:shape id="Text Box 34" o:spid="_x0000_s1045" type="#_x0000_t202" style="position:absolute;left:3562;top:36576;width:9144;height:6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">
                  <v:path arrowok="t"/>
                  <v:textbox>
                    <w:txbxContent>
                      <w:p w14:paraId="70FC7037" w14:textId="77777777" w:rsidR="00FC5787" w:rsidRPr="004A2272" w:rsidRDefault="00FC5787" w:rsidP="004A2272">
                        <w:pPr>
                          <w:jc w:val="center"/>
                          <w:rPr>
                            <w:sz w:val="28"/>
                            <w:szCs w:val="28"/>
                            <w:lang w:val="ro-RO"/>
                          </w:rPr>
                        </w:pPr>
                        <w:r w:rsidRPr="004A2272">
                          <w:rPr>
                            <w:sz w:val="28"/>
                            <w:szCs w:val="28"/>
                            <w:lang w:val="en"/>
                          </w:rPr>
                          <w:t>Legislaţie</w:t>
                        </w:r>
                      </w:p>
                    </w:txbxContent>
                  </v:textbox>
                </v:shape>
                <v:shape id="_x0000_s1046" type="#_x0000_t202" style="position:absolute;left:54626;top:14859;width:13064;height:6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">
                  <v:path arrowok="t"/>
                  <v:textbox>
                    <w:txbxContent>
                      <w:p w14:paraId="3D4819CE" w14:textId="77777777" w:rsidR="00FC5787" w:rsidRPr="002A27ED" w:rsidRDefault="00FC5787" w:rsidP="002A27ED">
                        <w:pPr>
                          <w:jc w:val="center"/>
                          <w:rPr>
                            <w:sz w:val="28"/>
                            <w:szCs w:val="28"/>
                            <w:lang w:val="ro-RO"/>
                          </w:rPr>
                        </w:pPr>
                        <w:r>
                          <w:rPr>
                            <w:sz w:val="28"/>
                            <w:szCs w:val="28"/>
                            <w:lang w:val="en"/>
                          </w:rPr>
                          <w:t>Information technology</w:t>
                        </w:r>
                      </w:p>
                    </w:txbxContent>
                  </v:textbox>
                </v:shape>
                <v:line id="Line 38" o:spid="_x0000_s1047" style="position:absolute;visibility:visible;mso-wrap-style:square" from="12885,8805" to="23572,2252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">
                  <o:lock v:ext="edit" shapetype="f"/>
                </v:line>
                <v:line id="Line 39" o:spid="_x0000_s1048" style="position:absolute;visibility:visible;mso-wrap-style:square" from="27313,12573" to="28497,2057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">
                  <o:lock v:ext="edit" shapetype="f"/>
                </v:line>
                <v:line id="Line 40" o:spid="_x0000_s1049" style="position:absolute;flip:x;visibility:visible;mso-wrap-style:square" from="39184,12573" to="40377,1943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">
                  <o:lock v:ext="edit" shapetype="f"/>
                </v:line>
                <v:line id="Line 41" o:spid="_x0000_s1050" style="position:absolute;flip:x;visibility:visible;mso-wrap-style:square" from="46308,12573" to="54626,2171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">
                  <o:lock v:ext="edit" shapetype="f"/>
                </v:line>
                <v:line id="Line 42" o:spid="_x0000_s1051" style="position:absolute;visibility:visible;mso-wrap-style:square" from="14248,19431" to="22557,2514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">
                  <o:lock v:ext="edit" shapetype="f"/>
                </v:line>
                <v:line id="Line 43" o:spid="_x0000_s1052" style="position:absolute;flip:y;visibility:visible;mso-wrap-style:square" from="11871,29718" to="21381,3086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">
                  <o:lock v:ext="edit" shapetype="f"/>
                </v:line>
                <v:line id="Line 44" o:spid="_x0000_s1053" style="position:absolute;visibility:visible;mso-wrap-style:square" from="13064,40005" to="13064,4000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">
                  <o:lock v:ext="edit" shapetype="f"/>
                </v:line>
                <v:line id="Line 45" o:spid="_x0000_s1054" style="position:absolute;visibility:visible;mso-wrap-style:square" from="13064,38862" to="13064,3886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">
                  <o:lock v:ext="edit" shapetype="f"/>
                </v:line>
                <v:line id="Line 46" o:spid="_x0000_s1055" style="position:absolute;visibility:visible;mso-wrap-style:square" from="13064,40005" to="13064,4000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">
                  <o:lock v:ext="edit" shapetype="f"/>
                </v:line>
                <v:line id="Line 47" o:spid="_x0000_s1056" style="position:absolute;flip:y;visibility:visible;mso-wrap-style:square" from="13064,32004" to="23751,4000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">
                  <o:lock v:ext="edit" shapetype="f"/>
                </v:line>
                <v:line id="Line 48" o:spid="_x0000_s1057" style="position:absolute;flip:y;visibility:visible;mso-wrap-style:square" from="15433,34290" to="27313,457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">
                  <o:lock v:ext="edit" shapetype="f"/>
                </v:line>
                <v:line id="Line 49" o:spid="_x0000_s1058" style="position:absolute;flip:y;visibility:visible;mso-wrap-style:square" from="28497,35433" to="32060,457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">
                  <o:lock v:ext="edit" shapetype="f"/>
                </v:line>
                <v:line id="Line 52" o:spid="_x0000_s1059" style="position:absolute;flip:x y;visibility:visible;mso-wrap-style:square" from="39005,35094" to="42567,4538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">
                  <o:lock v:ext="edit" shapetype="f"/>
                </v:line>
                <v:line id="Line 53" o:spid="_x0000_s1060" style="position:absolute;flip:x y;visibility:visible;mso-wrap-style:square" from="43939,33147" to="56995,457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">
                  <o:lock v:ext="edit" shapetype="f"/>
                </v:line>
                <v:line id="Line 54" o:spid="_x0000_s1061" style="position:absolute;flip:x y;visibility:visible;mso-wrap-style:square" from="48686,30861" to="56995,3657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">
                  <o:lock v:ext="edit" shapetype="f"/>
                </v:line>
                <v:line id="Line 57" o:spid="_x0000_s1062" style="position:absolute;flip:x;visibility:visible;mso-wrap-style:square" from="49692,27093" to="55632,2709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">
                  <o:lock v:ext="edit" shapetype="f"/>
                </v:line>
                <v:line id="Line 58" o:spid="_x0000_s1063" style="position:absolute;flip:x;visibility:visible;mso-wrap-style:square" from="47502,18288" to="54626,2400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">
                  <o:lock v:ext="edit" shapetype="f"/>
                </v:line>
                <w10:anchorlock/>
              </v:group>
            </w:pict>
          </mc:Fallback>
        </mc:AlternateContent>
      </w:r>
    </w:p>
    <w:p w14:paraId="28336333" w14:textId="77777777" w:rsidR="00100F95" w:rsidRDefault="00100F95" w:rsidP="007F2254">
      <w:pPr>
        <w:spacing w:line="360" w:lineRule="auto"/>
        <w:ind w:firstLine="720"/>
        <w:jc w:val="both"/>
      </w:pPr>
    </w:p>
    <w:p w14:paraId="5671524D" w14:textId="77777777" w:rsidR="00970D9A" w:rsidRDefault="00970D9A" w:rsidP="007F2254">
      <w:pPr>
        <w:spacing w:line="360" w:lineRule="auto"/>
        <w:ind w:firstLine="720"/>
        <w:jc w:val="both"/>
      </w:pPr>
    </w:p>
    <w:p w14:paraId="546F2558" w14:textId="77777777" w:rsidR="00100F95" w:rsidRDefault="00BC381E" w:rsidP="00100F95">
      <w:pPr>
        <w:spacing w:line="360" w:lineRule="auto"/>
        <w:ind w:left="360"/>
        <w:jc w:val="both"/>
        <w:rPr>
          <w:lang w:val="ro-RO"/>
        </w:rPr>
      </w:pPr>
      <w:r>
        <w:rPr>
          <w:lang w:val="en"/>
        </w:rPr>
        <w:tab/>
        <w:t xml:space="preserve">A detailed analysis of these factors is not </w:t>
      </w:r>
      <w:proofErr w:type="spellStart"/>
      <w:r>
        <w:rPr>
          <w:lang w:val="en"/>
        </w:rPr>
        <w:t>an</w:t>
      </w:r>
      <w:r w:rsidR="002B599D">
        <w:rPr>
          <w:lang w:val="en"/>
        </w:rPr>
        <w:t>object</w:t>
      </w:r>
      <w:r>
        <w:rPr>
          <w:lang w:val="en"/>
        </w:rPr>
        <w:t>of</w:t>
      </w:r>
      <w:proofErr w:type="spellEnd"/>
      <w:r>
        <w:rPr>
          <w:lang w:val="en"/>
        </w:rPr>
        <w:t xml:space="preserve"> study of this report.  However, in the final part of the work we will exemplify some of these elements and </w:t>
      </w:r>
      <w:proofErr w:type="gramStart"/>
      <w:r>
        <w:rPr>
          <w:lang w:val="en"/>
        </w:rPr>
        <w:t>their  peculiarities</w:t>
      </w:r>
      <w:proofErr w:type="gramEnd"/>
      <w:r w:rsidR="002B599D">
        <w:rPr>
          <w:lang w:val="en"/>
        </w:rPr>
        <w:t xml:space="preserve"> in the institution's environment  (</w:t>
      </w:r>
      <w:r>
        <w:rPr>
          <w:lang w:val="en"/>
        </w:rPr>
        <w:t>evaluation, motivation, climate</w:t>
      </w:r>
      <w:r w:rsidR="002B599D">
        <w:rPr>
          <w:lang w:val="en"/>
        </w:rPr>
        <w:t>, conflict and discrimination</w:t>
      </w:r>
      <w:r>
        <w:rPr>
          <w:lang w:val="en"/>
        </w:rPr>
        <w:t>).</w:t>
      </w:r>
    </w:p>
    <w:p w14:paraId="46F884D9" w14:textId="77777777" w:rsidR="00842CE4" w:rsidRDefault="00842CE4" w:rsidP="00100F95">
      <w:pPr>
        <w:spacing w:line="360" w:lineRule="auto"/>
        <w:ind w:left="360"/>
        <w:jc w:val="both"/>
        <w:rPr>
          <w:lang w:val="ro-RO"/>
        </w:rPr>
      </w:pPr>
    </w:p>
    <w:p w14:paraId="470D578B" w14:textId="77777777" w:rsidR="00842CE4" w:rsidRDefault="00842CE4" w:rsidP="00100F95">
      <w:pPr>
        <w:spacing w:line="360" w:lineRule="auto"/>
        <w:ind w:left="360"/>
        <w:jc w:val="both"/>
        <w:rPr>
          <w:lang w:val="ro-RO"/>
        </w:rPr>
      </w:pPr>
    </w:p>
    <w:p w14:paraId="65E439BF" w14:textId="77777777" w:rsidR="00435B8C" w:rsidRDefault="00435B8C" w:rsidP="00100F95">
      <w:pPr>
        <w:spacing w:line="360" w:lineRule="auto"/>
        <w:ind w:left="360"/>
        <w:jc w:val="both"/>
        <w:rPr>
          <w:lang w:val="ro-RO"/>
        </w:rPr>
      </w:pPr>
    </w:p>
    <w:p w14:paraId="7F8854CF" w14:textId="77777777" w:rsidR="00435B8C" w:rsidRDefault="00435B8C" w:rsidP="00100F95">
      <w:pPr>
        <w:spacing w:line="360" w:lineRule="auto"/>
        <w:ind w:left="360"/>
        <w:jc w:val="both"/>
        <w:rPr>
          <w:lang w:val="ro-RO"/>
        </w:rPr>
      </w:pPr>
    </w:p>
    <w:p w14:paraId="2C2A9624" w14:textId="77777777" w:rsidR="00435B8C" w:rsidRDefault="00435B8C" w:rsidP="00100F95">
      <w:pPr>
        <w:spacing w:line="360" w:lineRule="auto"/>
        <w:ind w:left="360"/>
        <w:jc w:val="both"/>
        <w:rPr>
          <w:lang w:val="ro-RO"/>
        </w:rPr>
      </w:pPr>
    </w:p>
    <w:p w14:paraId="78CEB02D" w14:textId="77777777" w:rsidR="00435B8C" w:rsidRDefault="00435B8C" w:rsidP="00100F95">
      <w:pPr>
        <w:spacing w:line="360" w:lineRule="auto"/>
        <w:ind w:left="360"/>
        <w:jc w:val="both"/>
        <w:rPr>
          <w:lang w:val="ro-RO"/>
        </w:rPr>
      </w:pPr>
    </w:p>
    <w:p w14:paraId="2C49AB08" w14:textId="77777777" w:rsidR="00435B8C" w:rsidRDefault="00435B8C" w:rsidP="00100F95">
      <w:pPr>
        <w:spacing w:line="360" w:lineRule="auto"/>
        <w:ind w:left="360"/>
        <w:jc w:val="both"/>
        <w:rPr>
          <w:lang w:val="ro-RO"/>
        </w:rPr>
      </w:pPr>
    </w:p>
    <w:p w14:paraId="21330EFA" w14:textId="77777777" w:rsidR="00435B8C" w:rsidRDefault="00435B8C" w:rsidP="00100F95">
      <w:pPr>
        <w:spacing w:line="360" w:lineRule="auto"/>
        <w:ind w:left="360"/>
        <w:jc w:val="both"/>
        <w:rPr>
          <w:lang w:val="ro-RO"/>
        </w:rPr>
      </w:pPr>
    </w:p>
    <w:p w14:paraId="3ED241B8" w14:textId="395A5776" w:rsidR="00747196" w:rsidRPr="006B15D1" w:rsidRDefault="000902A5" w:rsidP="00747196">
      <w:pPr>
        <w:numPr>
          <w:ilvl w:val="0"/>
          <w:numId w:val="31"/>
        </w:numPr>
        <w:spacing w:line="360" w:lineRule="auto"/>
        <w:jc w:val="center"/>
        <w:rPr>
          <w:b/>
          <w:sz w:val="32"/>
          <w:szCs w:val="32"/>
          <w:lang w:val="ro-RO"/>
        </w:rPr>
      </w:pPr>
      <w:r w:rsidRPr="006B15D1">
        <w:rPr>
          <w:b/>
          <w:sz w:val="32"/>
          <w:szCs w:val="32"/>
          <w:lang w:val="en"/>
        </w:rPr>
        <w:lastRenderedPageBreak/>
        <w:t>Organization</w:t>
      </w:r>
      <w:r w:rsidR="00747196" w:rsidRPr="006B15D1">
        <w:rPr>
          <w:b/>
          <w:sz w:val="32"/>
          <w:szCs w:val="32"/>
          <w:lang w:val="en"/>
        </w:rPr>
        <w:t xml:space="preserve"> versus </w:t>
      </w:r>
      <w:r w:rsidRPr="006B15D1">
        <w:rPr>
          <w:b/>
          <w:sz w:val="32"/>
          <w:szCs w:val="32"/>
          <w:lang w:val="en"/>
        </w:rPr>
        <w:t>institution</w:t>
      </w:r>
    </w:p>
    <w:p w14:paraId="233012D3" w14:textId="77777777" w:rsidR="00747196" w:rsidRDefault="00747196" w:rsidP="00FB0FC2">
      <w:pPr>
        <w:spacing w:line="360" w:lineRule="auto"/>
        <w:jc w:val="center"/>
        <w:rPr>
          <w:lang w:val="ro-RO"/>
        </w:rPr>
      </w:pPr>
    </w:p>
    <w:p w14:paraId="064F0079" w14:textId="77777777" w:rsidR="00842CE4" w:rsidRDefault="00842CE4" w:rsidP="00FB0FC2">
      <w:pPr>
        <w:spacing w:line="360" w:lineRule="auto"/>
        <w:jc w:val="center"/>
        <w:rPr>
          <w:lang w:val="ro-RO"/>
        </w:rPr>
      </w:pPr>
    </w:p>
    <w:p w14:paraId="1FD1D0F0" w14:textId="2813B8BD" w:rsidR="00747196" w:rsidRDefault="00747196" w:rsidP="00FB0FC2">
      <w:pPr>
        <w:spacing w:line="360" w:lineRule="auto"/>
        <w:ind w:firstLine="720"/>
        <w:jc w:val="both"/>
        <w:rPr>
          <w:lang w:val="ro-RO"/>
        </w:rPr>
      </w:pPr>
      <w:r>
        <w:rPr>
          <w:lang w:val="en"/>
        </w:rPr>
        <w:t xml:space="preserve">The terms "organization" and "institution" </w:t>
      </w:r>
      <w:proofErr w:type="gramStart"/>
      <w:r>
        <w:rPr>
          <w:lang w:val="en"/>
        </w:rPr>
        <w:t>are  most</w:t>
      </w:r>
      <w:proofErr w:type="gramEnd"/>
      <w:r>
        <w:rPr>
          <w:lang w:val="en"/>
        </w:rPr>
        <w:t xml:space="preserve"> often used as synonyms when talking about phenomena and characteristics of the work and activity environment  of employees.  However, there are some differences</w:t>
      </w:r>
      <w:r w:rsidR="00DD4C5B">
        <w:rPr>
          <w:lang w:val="en"/>
        </w:rPr>
        <w:t xml:space="preserve"> that</w:t>
      </w:r>
      <w:r w:rsidR="000902A5">
        <w:rPr>
          <w:lang w:val="en"/>
        </w:rPr>
        <w:t xml:space="preserve"> </w:t>
      </w:r>
      <w:r w:rsidR="00C4204B">
        <w:rPr>
          <w:lang w:val="en"/>
        </w:rPr>
        <w:t>are worth debating and cl</w:t>
      </w:r>
      <w:r w:rsidR="000902A5">
        <w:rPr>
          <w:lang w:val="en"/>
        </w:rPr>
        <w:t>e</w:t>
      </w:r>
      <w:r w:rsidR="00C4204B">
        <w:rPr>
          <w:lang w:val="en"/>
        </w:rPr>
        <w:t>aring</w:t>
      </w:r>
      <w:r w:rsidR="00DD4C5B">
        <w:rPr>
          <w:lang w:val="en"/>
        </w:rPr>
        <w:t>.</w:t>
      </w:r>
    </w:p>
    <w:p w14:paraId="4F495CC1" w14:textId="77777777" w:rsidR="00DD4C5B" w:rsidRDefault="00DD4C5B" w:rsidP="00FB0FC2">
      <w:pPr>
        <w:spacing w:line="360" w:lineRule="auto"/>
        <w:jc w:val="both"/>
        <w:rPr>
          <w:lang w:val="ro-RO"/>
        </w:rPr>
      </w:pPr>
      <w:r>
        <w:rPr>
          <w:lang w:val="en"/>
        </w:rPr>
        <w:tab/>
        <w:t xml:space="preserve">In his work "Political and economic institutions", </w:t>
      </w:r>
      <w:proofErr w:type="spellStart"/>
      <w:r>
        <w:rPr>
          <w:lang w:val="en"/>
        </w:rPr>
        <w:t>Mihail</w:t>
      </w:r>
      <w:proofErr w:type="spellEnd"/>
      <w:r>
        <w:rPr>
          <w:lang w:val="en"/>
        </w:rPr>
        <w:t xml:space="preserve"> Radu </w:t>
      </w:r>
      <w:proofErr w:type="spellStart"/>
      <w:r>
        <w:rPr>
          <w:lang w:val="en"/>
        </w:rPr>
        <w:t>Solcan</w:t>
      </w:r>
      <w:proofErr w:type="spellEnd"/>
      <w:r>
        <w:rPr>
          <w:lang w:val="en"/>
        </w:rPr>
        <w:t xml:space="preserve"> (2004) defines institutions as formal and informal "rule systems</w:t>
      </w:r>
      <w:proofErr w:type="gramStart"/>
      <w:r>
        <w:rPr>
          <w:lang w:val="en"/>
        </w:rPr>
        <w:t>"  ,</w:t>
      </w:r>
      <w:proofErr w:type="gramEnd"/>
      <w:r>
        <w:rPr>
          <w:lang w:val="en"/>
        </w:rPr>
        <w:t xml:space="preserve"> which shape the interactions between people. To illustrate the difference </w:t>
      </w:r>
      <w:proofErr w:type="gramStart"/>
      <w:r>
        <w:rPr>
          <w:lang w:val="en"/>
        </w:rPr>
        <w:t>between  the</w:t>
      </w:r>
      <w:proofErr w:type="gramEnd"/>
      <w:r>
        <w:rPr>
          <w:lang w:val="en"/>
        </w:rPr>
        <w:t xml:space="preserve"> organization and the institution, the author uses the metaphor of the game:</w:t>
      </w:r>
    </w:p>
    <w:p w14:paraId="4C784296" w14:textId="77777777" w:rsidR="00DD4C5B" w:rsidRDefault="00DD4C5B" w:rsidP="00FB0FC2">
      <w:pPr>
        <w:spacing w:line="360" w:lineRule="auto"/>
        <w:jc w:val="both"/>
        <w:rPr>
          <w:lang w:val="ro-RO"/>
        </w:rPr>
      </w:pPr>
      <w:r>
        <w:rPr>
          <w:lang w:val="en"/>
        </w:rPr>
        <w:tab/>
        <w:t xml:space="preserve">"We will use the example of two teams playing a game. </w:t>
      </w:r>
      <w:proofErr w:type="gramStart"/>
      <w:r w:rsidRPr="00C6659E">
        <w:rPr>
          <w:lang w:val="en"/>
        </w:rPr>
        <w:t xml:space="preserve">[...] </w:t>
      </w:r>
      <w:r>
        <w:rPr>
          <w:lang w:val="en"/>
        </w:rPr>
        <w:t xml:space="preserve"> Each</w:t>
      </w:r>
      <w:proofErr w:type="gramEnd"/>
      <w:r>
        <w:rPr>
          <w:lang w:val="en"/>
        </w:rPr>
        <w:t xml:space="preserve"> team has a goal: to introduce the ball into the opponents' goal, to lie it in their goal court  and so on, depending on the game. In order to achieve this goal or to preserve the existing score, the teams are organized. Coaches assign tasks to players, make plans. </w:t>
      </w:r>
      <w:r w:rsidRPr="00DD4C5B">
        <w:rPr>
          <w:lang w:val="en"/>
        </w:rPr>
        <w:t xml:space="preserve"> [...] We can extend the discussion to the level of the </w:t>
      </w:r>
      <w:proofErr w:type="gramStart"/>
      <w:r w:rsidRPr="00DD4C5B">
        <w:rPr>
          <w:lang w:val="en"/>
        </w:rPr>
        <w:t>club</w:t>
      </w:r>
      <w:proofErr w:type="gramEnd"/>
      <w:r w:rsidRPr="00DD4C5B">
        <w:rPr>
          <w:lang w:val="en"/>
        </w:rPr>
        <w:t xml:space="preserve"> and we will see the</w:t>
      </w:r>
      <w:r>
        <w:rPr>
          <w:lang w:val="en"/>
        </w:rPr>
        <w:t xml:space="preserve"> same process of organization. </w:t>
      </w:r>
      <w:r w:rsidRPr="00DD4C5B">
        <w:rPr>
          <w:lang w:val="en"/>
        </w:rPr>
        <w:t xml:space="preserve"> [...]</w:t>
      </w:r>
    </w:p>
    <w:p w14:paraId="3C9F529A" w14:textId="77777777" w:rsidR="00DD4C5B" w:rsidRDefault="00DD4C5B" w:rsidP="00FB0FC2">
      <w:pPr>
        <w:spacing w:line="360" w:lineRule="auto"/>
        <w:jc w:val="both"/>
        <w:rPr>
          <w:lang w:val="ro-RO"/>
        </w:rPr>
      </w:pPr>
      <w:r>
        <w:rPr>
          <w:lang w:val="en"/>
        </w:rPr>
        <w:tab/>
        <w:t xml:space="preserve">Competition as such is an institution, defined by a set of formal and informal rules.  </w:t>
      </w:r>
      <w:proofErr w:type="gramStart"/>
      <w:r w:rsidR="001D58DC" w:rsidRPr="00DD4C5B">
        <w:rPr>
          <w:lang w:val="en"/>
        </w:rPr>
        <w:t>[...]</w:t>
      </w:r>
      <w:r>
        <w:rPr>
          <w:lang w:val="en"/>
        </w:rPr>
        <w:t xml:space="preserve"> </w:t>
      </w:r>
      <w:r w:rsidR="001D58DC">
        <w:rPr>
          <w:lang w:val="en"/>
        </w:rPr>
        <w:t xml:space="preserve"> The</w:t>
      </w:r>
      <w:proofErr w:type="gramEnd"/>
      <w:r w:rsidR="001D58DC">
        <w:rPr>
          <w:lang w:val="en"/>
        </w:rPr>
        <w:t xml:space="preserve"> rules of the competition and the rules of the game itself are different from the organizational</w:t>
      </w:r>
      <w:r>
        <w:rPr>
          <w:lang w:val="en"/>
        </w:rPr>
        <w:t xml:space="preserve"> structures</w:t>
      </w:r>
      <w:r w:rsidR="001D58DC">
        <w:rPr>
          <w:lang w:val="en"/>
        </w:rPr>
        <w:t xml:space="preserve">. The rules of the game do not even tell us </w:t>
      </w:r>
      <w:proofErr w:type="gramStart"/>
      <w:r w:rsidR="001D58DC">
        <w:rPr>
          <w:lang w:val="en"/>
        </w:rPr>
        <w:t>whether or not</w:t>
      </w:r>
      <w:proofErr w:type="gramEnd"/>
      <w:r w:rsidR="001D58DC">
        <w:rPr>
          <w:lang w:val="en"/>
        </w:rPr>
        <w:t xml:space="preserve"> there must be a player who coordinates the team's game and, even less, who exactly should be the leader of the game. This is a matter of organization.</w:t>
      </w:r>
      <w:r>
        <w:rPr>
          <w:lang w:val="en"/>
        </w:rPr>
        <w:t xml:space="preserve"> </w:t>
      </w:r>
      <w:r w:rsidRPr="00DD4C5B">
        <w:rPr>
          <w:lang w:val="en"/>
        </w:rPr>
        <w:t>"</w:t>
      </w:r>
    </w:p>
    <w:p w14:paraId="4730BD2E" w14:textId="77777777" w:rsidR="00B42104" w:rsidRDefault="00B42104" w:rsidP="00FB0FC2">
      <w:pPr>
        <w:spacing w:line="360" w:lineRule="auto"/>
        <w:jc w:val="both"/>
        <w:rPr>
          <w:lang w:val="ro-RO"/>
        </w:rPr>
      </w:pPr>
      <w:r>
        <w:rPr>
          <w:lang w:val="en"/>
        </w:rPr>
        <w:tab/>
        <w:t>From the above quote it follows that the organization of the match involves the establishment of the place, the date, the participants, while the institutions represent the rules of the game itself.</w:t>
      </w:r>
    </w:p>
    <w:p w14:paraId="33D66262" w14:textId="77777777" w:rsidR="00767493" w:rsidRDefault="00767493" w:rsidP="00FB0FC2">
      <w:pPr>
        <w:spacing w:line="360" w:lineRule="auto"/>
        <w:jc w:val="both"/>
        <w:rPr>
          <w:lang w:val="ro-RO"/>
        </w:rPr>
      </w:pPr>
      <w:r>
        <w:rPr>
          <w:lang w:val="en"/>
        </w:rPr>
        <w:tab/>
        <w:t xml:space="preserve">The essential </w:t>
      </w:r>
      <w:proofErr w:type="gramStart"/>
      <w:r>
        <w:rPr>
          <w:lang w:val="en"/>
        </w:rPr>
        <w:t>characteristic  of</w:t>
      </w:r>
      <w:proofErr w:type="gramEnd"/>
      <w:r>
        <w:rPr>
          <w:lang w:val="en"/>
        </w:rPr>
        <w:t xml:space="preserve"> the organization is "teamwork to achieve a goal"</w:t>
      </w:r>
      <w:r w:rsidR="00C4204B">
        <w:rPr>
          <w:lang w:val="en"/>
        </w:rPr>
        <w:t xml:space="preserve">, the human collective having a well-established internal hierarchy. It is very true that in any organization there is a system of rules, formal and informal, </w:t>
      </w:r>
      <w:proofErr w:type="gramStart"/>
      <w:r w:rsidR="00C4204B">
        <w:rPr>
          <w:lang w:val="en"/>
        </w:rPr>
        <w:t>hence  the</w:t>
      </w:r>
      <w:proofErr w:type="gramEnd"/>
      <w:r w:rsidR="00C4204B">
        <w:rPr>
          <w:lang w:val="en"/>
        </w:rPr>
        <w:t xml:space="preserve"> confusion of terms. Moreover, there are organizations that have as their exact purpose the observance and application of some rules, norms, rights and which deal with sanctioning their violation (for example, the D.G.A.S.P.C.s, which deal with the promotion and observance of the children's rights).</w:t>
      </w:r>
    </w:p>
    <w:p w14:paraId="428906D1" w14:textId="77777777" w:rsidR="00C6659E" w:rsidRDefault="00C6659E" w:rsidP="00747196">
      <w:pPr>
        <w:spacing w:line="360" w:lineRule="auto"/>
        <w:ind w:left="720"/>
        <w:jc w:val="both"/>
        <w:rPr>
          <w:lang w:val="ro-RO"/>
        </w:rPr>
      </w:pPr>
    </w:p>
    <w:p w14:paraId="1DD76921" w14:textId="77777777" w:rsidR="00435B8C" w:rsidRDefault="00435B8C" w:rsidP="00747196">
      <w:pPr>
        <w:spacing w:line="360" w:lineRule="auto"/>
        <w:ind w:left="720"/>
        <w:jc w:val="both"/>
        <w:rPr>
          <w:lang w:val="ro-RO"/>
        </w:rPr>
      </w:pPr>
    </w:p>
    <w:p w14:paraId="6BE8CB5C" w14:textId="77777777" w:rsidR="00435B8C" w:rsidRDefault="00435B8C" w:rsidP="00747196">
      <w:pPr>
        <w:spacing w:line="360" w:lineRule="auto"/>
        <w:ind w:left="720"/>
        <w:jc w:val="both"/>
        <w:rPr>
          <w:lang w:val="ro-RO"/>
        </w:rPr>
      </w:pPr>
    </w:p>
    <w:p w14:paraId="5CCE8759" w14:textId="77777777" w:rsidR="00435B8C" w:rsidRDefault="00435B8C" w:rsidP="00747196">
      <w:pPr>
        <w:spacing w:line="360" w:lineRule="auto"/>
        <w:ind w:left="720"/>
        <w:jc w:val="both"/>
        <w:rPr>
          <w:lang w:val="ro-RO"/>
        </w:rPr>
      </w:pPr>
    </w:p>
    <w:p w14:paraId="7A2B5624" w14:textId="77777777" w:rsidR="00435B8C" w:rsidRDefault="00435B8C" w:rsidP="00747196">
      <w:pPr>
        <w:spacing w:line="360" w:lineRule="auto"/>
        <w:ind w:left="720"/>
        <w:jc w:val="both"/>
        <w:rPr>
          <w:lang w:val="ro-RO"/>
        </w:rPr>
      </w:pPr>
    </w:p>
    <w:p w14:paraId="6B94AA19" w14:textId="77777777" w:rsidR="00435B8C" w:rsidRDefault="00435B8C" w:rsidP="00747196">
      <w:pPr>
        <w:spacing w:line="360" w:lineRule="auto"/>
        <w:ind w:left="720"/>
        <w:jc w:val="both"/>
        <w:rPr>
          <w:lang w:val="ro-RO"/>
        </w:rPr>
      </w:pPr>
    </w:p>
    <w:p w14:paraId="414E6736" w14:textId="77777777" w:rsidR="005D3C38" w:rsidRDefault="00C6659E" w:rsidP="00003FD4">
      <w:pPr>
        <w:numPr>
          <w:ilvl w:val="0"/>
          <w:numId w:val="31"/>
        </w:numPr>
        <w:spacing w:line="360" w:lineRule="auto"/>
        <w:jc w:val="center"/>
        <w:rPr>
          <w:b/>
          <w:sz w:val="32"/>
          <w:szCs w:val="32"/>
          <w:lang w:val="ro-RO"/>
        </w:rPr>
      </w:pPr>
      <w:r w:rsidRPr="006B15D1">
        <w:rPr>
          <w:b/>
          <w:sz w:val="32"/>
          <w:szCs w:val="32"/>
          <w:lang w:val="en"/>
        </w:rPr>
        <w:lastRenderedPageBreak/>
        <w:t>Organization overview</w:t>
      </w:r>
    </w:p>
    <w:p w14:paraId="77DA4C45" w14:textId="77777777" w:rsidR="00C6659E" w:rsidRDefault="005D3C38" w:rsidP="005D3C38">
      <w:pPr>
        <w:spacing w:line="360" w:lineRule="auto"/>
        <w:ind w:left="360"/>
        <w:jc w:val="center"/>
        <w:rPr>
          <w:b/>
          <w:sz w:val="32"/>
          <w:szCs w:val="32"/>
          <w:lang w:val="ro-RO"/>
        </w:rPr>
      </w:pPr>
      <w:r>
        <w:rPr>
          <w:b/>
          <w:sz w:val="32"/>
          <w:szCs w:val="32"/>
          <w:lang w:val="en"/>
        </w:rPr>
        <w:t xml:space="preserve">(D.G.A.S.P.C. </w:t>
      </w:r>
      <w:proofErr w:type="spellStart"/>
      <w:r>
        <w:rPr>
          <w:b/>
          <w:sz w:val="32"/>
          <w:szCs w:val="32"/>
          <w:lang w:val="en"/>
        </w:rPr>
        <w:t>Vaslui</w:t>
      </w:r>
      <w:proofErr w:type="spellEnd"/>
      <w:r>
        <w:rPr>
          <w:b/>
          <w:sz w:val="32"/>
          <w:szCs w:val="32"/>
          <w:lang w:val="en"/>
        </w:rPr>
        <w:t>)</w:t>
      </w:r>
    </w:p>
    <w:p w14:paraId="0CACE21D" w14:textId="77777777" w:rsidR="00435B8C" w:rsidRDefault="00435B8C" w:rsidP="00435B8C">
      <w:pPr>
        <w:spacing w:line="360" w:lineRule="auto"/>
        <w:ind w:left="360"/>
        <w:rPr>
          <w:b/>
          <w:sz w:val="32"/>
          <w:szCs w:val="32"/>
          <w:lang w:val="ro-RO"/>
        </w:rPr>
      </w:pPr>
    </w:p>
    <w:p w14:paraId="5F6B2D81" w14:textId="77777777" w:rsidR="006B15D1" w:rsidRDefault="00435B8C" w:rsidP="00435B8C">
      <w:pPr>
        <w:spacing w:line="360" w:lineRule="auto"/>
        <w:ind w:left="360"/>
        <w:jc w:val="center"/>
        <w:rPr>
          <w:b/>
          <w:sz w:val="28"/>
          <w:szCs w:val="28"/>
          <w:lang w:val="ro-RO"/>
        </w:rPr>
      </w:pPr>
      <w:r>
        <w:rPr>
          <w:b/>
          <w:sz w:val="28"/>
          <w:szCs w:val="28"/>
          <w:lang w:val="en"/>
        </w:rPr>
        <w:t>3.1. Brief history</w:t>
      </w:r>
    </w:p>
    <w:p w14:paraId="2DBD85D5" w14:textId="77777777" w:rsidR="00435B8C" w:rsidRPr="00435B8C" w:rsidRDefault="00435B8C" w:rsidP="00435B8C">
      <w:pPr>
        <w:spacing w:line="360" w:lineRule="auto"/>
        <w:ind w:left="360"/>
        <w:jc w:val="center"/>
        <w:rPr>
          <w:b/>
          <w:sz w:val="28"/>
          <w:szCs w:val="28"/>
          <w:lang w:val="ro-RO"/>
        </w:rPr>
      </w:pPr>
    </w:p>
    <w:p w14:paraId="5AC3F94B" w14:textId="214AE069" w:rsidR="006B15D1" w:rsidRDefault="006B15D1" w:rsidP="00B46E5A">
      <w:pPr>
        <w:spacing w:line="360" w:lineRule="auto"/>
        <w:ind w:firstLine="720"/>
        <w:jc w:val="both"/>
      </w:pPr>
      <w:r>
        <w:rPr>
          <w:lang w:val="en"/>
        </w:rPr>
        <w:t>The Directorate</w:t>
      </w:r>
      <w:r w:rsidR="000902A5">
        <w:rPr>
          <w:lang w:val="en"/>
        </w:rPr>
        <w:t xml:space="preserve"> of Social</w:t>
      </w:r>
      <w:r>
        <w:rPr>
          <w:lang w:val="en"/>
        </w:rPr>
        <w:t xml:space="preserve"> </w:t>
      </w:r>
      <w:proofErr w:type="gramStart"/>
      <w:r>
        <w:rPr>
          <w:lang w:val="en"/>
        </w:rPr>
        <w:t>Assistance  and</w:t>
      </w:r>
      <w:proofErr w:type="gramEnd"/>
      <w:r>
        <w:rPr>
          <w:lang w:val="en"/>
        </w:rPr>
        <w:t xml:space="preserve"> Child Protection was established by Decision no. 112/23.11.2004 issued by  the </w:t>
      </w:r>
      <w:proofErr w:type="spellStart"/>
      <w:r>
        <w:rPr>
          <w:lang w:val="en"/>
        </w:rPr>
        <w:t>Vaslui</w:t>
      </w:r>
      <w:proofErr w:type="spellEnd"/>
      <w:r>
        <w:rPr>
          <w:lang w:val="en"/>
        </w:rPr>
        <w:t xml:space="preserve">  County Council under Law no. 1434/2004, by amalgamating the Social Assistance Directorate  and the  General Directorate for Child Protection </w:t>
      </w:r>
      <w:proofErr w:type="spellStart"/>
      <w:r>
        <w:rPr>
          <w:lang w:val="en"/>
        </w:rPr>
        <w:t>Vaslui</w:t>
      </w:r>
      <w:proofErr w:type="spellEnd"/>
      <w:r>
        <w:rPr>
          <w:lang w:val="en"/>
        </w:rPr>
        <w:t>, former specialized public services subordinated to the  County Council.</w:t>
      </w:r>
    </w:p>
    <w:p w14:paraId="2B3FA5F0" w14:textId="77777777" w:rsidR="006B15D1" w:rsidRDefault="006B15D1" w:rsidP="00B46E5A">
      <w:pPr>
        <w:spacing w:line="360" w:lineRule="auto"/>
        <w:jc w:val="both"/>
      </w:pPr>
      <w:r>
        <w:rPr>
          <w:lang w:val="en"/>
        </w:rPr>
        <w:tab/>
        <w:t xml:space="preserve">The General </w:t>
      </w:r>
      <w:proofErr w:type="gramStart"/>
      <w:r>
        <w:rPr>
          <w:lang w:val="en"/>
        </w:rPr>
        <w:t>Directorate  for</w:t>
      </w:r>
      <w:proofErr w:type="gramEnd"/>
      <w:r>
        <w:rPr>
          <w:lang w:val="en"/>
        </w:rPr>
        <w:t xml:space="preserve"> Child Protection  has functioned since 1997 when it was established by the </w:t>
      </w:r>
      <w:proofErr w:type="spellStart"/>
      <w:r>
        <w:rPr>
          <w:lang w:val="en"/>
        </w:rPr>
        <w:t>Vaslui</w:t>
      </w:r>
      <w:proofErr w:type="spellEnd"/>
      <w:r>
        <w:rPr>
          <w:lang w:val="en"/>
        </w:rPr>
        <w:t xml:space="preserve"> County Council Decision  no. 23/22.07.1997,  under the Emergency Ordinance no. 26/1997, amended and  completed by Law nr. 108/1998.</w:t>
      </w:r>
    </w:p>
    <w:p w14:paraId="43CDAD0C" w14:textId="77777777" w:rsidR="006B15D1" w:rsidRDefault="006B15D1" w:rsidP="00B46E5A">
      <w:pPr>
        <w:spacing w:line="360" w:lineRule="auto"/>
        <w:jc w:val="both"/>
      </w:pPr>
      <w:r>
        <w:rPr>
          <w:lang w:val="en"/>
        </w:rPr>
        <w:tab/>
        <w:t xml:space="preserve"> </w:t>
      </w:r>
      <w:proofErr w:type="gramStart"/>
      <w:r>
        <w:rPr>
          <w:lang w:val="en"/>
        </w:rPr>
        <w:t>The  Social</w:t>
      </w:r>
      <w:proofErr w:type="gramEnd"/>
      <w:r>
        <w:rPr>
          <w:lang w:val="en"/>
        </w:rPr>
        <w:t xml:space="preserve"> Assistance Directorate  functioned as a specialized public service, being established on  the basis of the Government Decision no. 90/2003 and the </w:t>
      </w:r>
      <w:proofErr w:type="spellStart"/>
      <w:r>
        <w:rPr>
          <w:lang w:val="en"/>
        </w:rPr>
        <w:t>Vaslui</w:t>
      </w:r>
      <w:proofErr w:type="spellEnd"/>
      <w:r>
        <w:rPr>
          <w:lang w:val="en"/>
        </w:rPr>
        <w:t xml:space="preserve"> County Council Decision  no. 9/2003.</w:t>
      </w:r>
    </w:p>
    <w:p w14:paraId="44747C6D" w14:textId="77777777" w:rsidR="006B15D1" w:rsidRDefault="006B15D1" w:rsidP="00B46E5A">
      <w:pPr>
        <w:spacing w:line="360" w:lineRule="auto"/>
        <w:jc w:val="both"/>
      </w:pPr>
      <w:r>
        <w:rPr>
          <w:lang w:val="en"/>
        </w:rPr>
        <w:tab/>
      </w:r>
      <w:r w:rsidRPr="00DE3B39">
        <w:rPr>
          <w:lang w:val="en"/>
        </w:rPr>
        <w:t>The area of activities and actions for the protection of abused, neglected or exploited children, as well as of persons with disabilities and adults, is carried out in accordance with the Governmental Strategy in the field, adopted and transposed according to the county's priorities, collaborating in this respect with the local public administration authorities.</w:t>
      </w:r>
    </w:p>
    <w:p w14:paraId="43D63DFC" w14:textId="77777777" w:rsidR="00435B8C" w:rsidRDefault="00435B8C" w:rsidP="00B46E5A">
      <w:pPr>
        <w:spacing w:line="360" w:lineRule="auto"/>
        <w:jc w:val="both"/>
      </w:pPr>
    </w:p>
    <w:p w14:paraId="0D14C4F7" w14:textId="77777777" w:rsidR="001716D7" w:rsidRDefault="001716D7" w:rsidP="00B46E5A">
      <w:pPr>
        <w:spacing w:line="360" w:lineRule="auto"/>
        <w:jc w:val="both"/>
      </w:pPr>
    </w:p>
    <w:p w14:paraId="70D4F817" w14:textId="77777777" w:rsidR="00435B8C" w:rsidRDefault="001716D7" w:rsidP="00435B8C">
      <w:pPr>
        <w:spacing w:line="360" w:lineRule="auto"/>
        <w:jc w:val="center"/>
        <w:rPr>
          <w:sz w:val="28"/>
          <w:szCs w:val="28"/>
        </w:rPr>
      </w:pPr>
      <w:r>
        <w:rPr>
          <w:sz w:val="28"/>
          <w:szCs w:val="28"/>
          <w:lang w:val="en"/>
        </w:rPr>
        <w:t>3.2. Sources of funding</w:t>
      </w:r>
    </w:p>
    <w:p w14:paraId="3B817FD5" w14:textId="77777777" w:rsidR="001716D7" w:rsidRPr="001716D7" w:rsidRDefault="001716D7" w:rsidP="000902A5">
      <w:pPr>
        <w:spacing w:line="360" w:lineRule="auto"/>
        <w:rPr>
          <w:sz w:val="28"/>
          <w:szCs w:val="28"/>
        </w:rPr>
      </w:pPr>
    </w:p>
    <w:p w14:paraId="7211DE40" w14:textId="77777777" w:rsidR="006B15D1" w:rsidRDefault="006B15D1" w:rsidP="00B46E5A">
      <w:pPr>
        <w:spacing w:line="360" w:lineRule="auto"/>
        <w:jc w:val="both"/>
      </w:pPr>
      <w:r w:rsidRPr="00DE3B39">
        <w:rPr>
          <w:lang w:val="en"/>
        </w:rPr>
        <w:tab/>
      </w:r>
      <w:r w:rsidRPr="00B46E5A">
        <w:rPr>
          <w:lang w:val="en"/>
        </w:rPr>
        <w:t>The financing of the expenditures of the General Directorate for Social Assistance and Child Protection is made from:</w:t>
      </w:r>
    </w:p>
    <w:p w14:paraId="32882F38" w14:textId="39FFC2B5" w:rsidR="006B15D1" w:rsidRDefault="006B15D1" w:rsidP="00B46E5A">
      <w:pPr>
        <w:numPr>
          <w:ilvl w:val="0"/>
          <w:numId w:val="2"/>
        </w:numPr>
        <w:spacing w:line="360" w:lineRule="auto"/>
        <w:jc w:val="both"/>
      </w:pPr>
      <w:r>
        <w:rPr>
          <w:lang w:val="en"/>
        </w:rPr>
        <w:t xml:space="preserve"> </w:t>
      </w:r>
      <w:proofErr w:type="spellStart"/>
      <w:r w:rsidR="000902A5">
        <w:rPr>
          <w:lang w:val="en"/>
        </w:rPr>
        <w:t>V</w:t>
      </w:r>
      <w:r>
        <w:rPr>
          <w:lang w:val="en"/>
        </w:rPr>
        <w:t>aslui</w:t>
      </w:r>
      <w:proofErr w:type="spellEnd"/>
      <w:r>
        <w:rPr>
          <w:lang w:val="en"/>
        </w:rPr>
        <w:t xml:space="preserve"> county's own </w:t>
      </w:r>
      <w:proofErr w:type="gramStart"/>
      <w:r>
        <w:rPr>
          <w:lang w:val="en"/>
        </w:rPr>
        <w:t>budget;</w:t>
      </w:r>
      <w:proofErr w:type="gramEnd"/>
    </w:p>
    <w:p w14:paraId="2D883576" w14:textId="77777777" w:rsidR="006B15D1" w:rsidRDefault="006B15D1" w:rsidP="00B46E5A">
      <w:pPr>
        <w:numPr>
          <w:ilvl w:val="0"/>
          <w:numId w:val="2"/>
        </w:numPr>
        <w:spacing w:line="360" w:lineRule="auto"/>
        <w:jc w:val="both"/>
      </w:pPr>
      <w:r>
        <w:rPr>
          <w:lang w:val="en"/>
        </w:rPr>
        <w:t xml:space="preserve">  contributions </w:t>
      </w:r>
      <w:proofErr w:type="gramStart"/>
      <w:r>
        <w:rPr>
          <w:lang w:val="en"/>
        </w:rPr>
        <w:t>to  the</w:t>
      </w:r>
      <w:proofErr w:type="gramEnd"/>
      <w:r>
        <w:rPr>
          <w:lang w:val="en"/>
        </w:rPr>
        <w:t xml:space="preserve"> local  public authorities   in whose administrative-territorial  area  the children who benefit from residential or family protection services reside;</w:t>
      </w:r>
    </w:p>
    <w:p w14:paraId="5D77B998" w14:textId="77777777" w:rsidR="006B15D1" w:rsidRDefault="006B15D1" w:rsidP="00B46E5A">
      <w:pPr>
        <w:numPr>
          <w:ilvl w:val="0"/>
          <w:numId w:val="2"/>
        </w:numPr>
        <w:spacing w:line="360" w:lineRule="auto"/>
        <w:jc w:val="both"/>
      </w:pPr>
      <w:r>
        <w:rPr>
          <w:lang w:val="en"/>
        </w:rPr>
        <w:t xml:space="preserve">contributions of the beneficiaries or of the maintainers </w:t>
      </w:r>
      <w:proofErr w:type="gramStart"/>
      <w:r>
        <w:rPr>
          <w:lang w:val="en"/>
        </w:rPr>
        <w:t>of  these</w:t>
      </w:r>
      <w:proofErr w:type="gramEnd"/>
      <w:r>
        <w:rPr>
          <w:lang w:val="en"/>
        </w:rPr>
        <w:t xml:space="preserve"> assisted persons in the care, assistance for the recovery and rehabilitation of persons with disabilities; </w:t>
      </w:r>
    </w:p>
    <w:p w14:paraId="5517F23B" w14:textId="77777777" w:rsidR="006B15D1" w:rsidRDefault="006B15D1" w:rsidP="00B46E5A">
      <w:pPr>
        <w:numPr>
          <w:ilvl w:val="0"/>
          <w:numId w:val="2"/>
        </w:numPr>
        <w:spacing w:line="360" w:lineRule="auto"/>
        <w:jc w:val="both"/>
      </w:pPr>
      <w:r>
        <w:rPr>
          <w:lang w:val="en"/>
        </w:rPr>
        <w:t xml:space="preserve"> internal and external extra-budgetary funds</w:t>
      </w:r>
    </w:p>
    <w:p w14:paraId="12B49E7F" w14:textId="77777777" w:rsidR="006B15D1" w:rsidRDefault="006B15D1" w:rsidP="00B46E5A">
      <w:pPr>
        <w:numPr>
          <w:ilvl w:val="0"/>
          <w:numId w:val="2"/>
        </w:numPr>
        <w:spacing w:line="360" w:lineRule="auto"/>
        <w:jc w:val="both"/>
      </w:pPr>
      <w:r w:rsidRPr="00175299">
        <w:rPr>
          <w:lang w:val="en"/>
        </w:rPr>
        <w:t>other incomes earned under the law.</w:t>
      </w:r>
    </w:p>
    <w:p w14:paraId="3631388B" w14:textId="77777777" w:rsidR="001716D7" w:rsidRDefault="001716D7" w:rsidP="004D20A3">
      <w:pPr>
        <w:spacing w:line="360" w:lineRule="auto"/>
        <w:ind w:firstLine="720"/>
        <w:jc w:val="both"/>
      </w:pPr>
    </w:p>
    <w:p w14:paraId="1952EE23" w14:textId="77777777" w:rsidR="001716D7" w:rsidRDefault="001716D7" w:rsidP="001716D7">
      <w:pPr>
        <w:spacing w:line="360" w:lineRule="auto"/>
        <w:ind w:firstLine="720"/>
        <w:jc w:val="center"/>
        <w:rPr>
          <w:b/>
          <w:sz w:val="28"/>
          <w:szCs w:val="28"/>
        </w:rPr>
      </w:pPr>
      <w:r>
        <w:rPr>
          <w:b/>
          <w:sz w:val="28"/>
          <w:szCs w:val="28"/>
          <w:lang w:val="en"/>
        </w:rPr>
        <w:lastRenderedPageBreak/>
        <w:t>3.3. Structure of the institution</w:t>
      </w:r>
    </w:p>
    <w:p w14:paraId="1D866CB0" w14:textId="77777777" w:rsidR="001716D7" w:rsidRPr="001716D7" w:rsidRDefault="001716D7" w:rsidP="001716D7">
      <w:pPr>
        <w:spacing w:line="360" w:lineRule="auto"/>
        <w:ind w:firstLine="720"/>
        <w:jc w:val="center"/>
        <w:rPr>
          <w:b/>
          <w:sz w:val="28"/>
          <w:szCs w:val="28"/>
        </w:rPr>
      </w:pPr>
    </w:p>
    <w:p w14:paraId="490469B6" w14:textId="77777777" w:rsidR="00B46E5A" w:rsidRPr="008603F1" w:rsidRDefault="00B46E5A" w:rsidP="004D20A3">
      <w:pPr>
        <w:spacing w:line="360" w:lineRule="auto"/>
        <w:ind w:firstLine="720"/>
        <w:jc w:val="both"/>
      </w:pPr>
      <w:r w:rsidRPr="008603F1">
        <w:rPr>
          <w:lang w:val="en"/>
        </w:rPr>
        <w:t>The activities carried out within the institution are regulated by the Regulation of organization and functioning, in the structure of the General Directorate of Social Assistance and Child Protection functioning:</w:t>
      </w:r>
    </w:p>
    <w:p w14:paraId="495859C9" w14:textId="77777777" w:rsidR="00B46E5A" w:rsidRPr="00AA6AB4" w:rsidRDefault="00B46E5A" w:rsidP="004D20A3">
      <w:pPr>
        <w:numPr>
          <w:ilvl w:val="0"/>
          <w:numId w:val="3"/>
        </w:numPr>
        <w:spacing w:line="360" w:lineRule="auto"/>
        <w:jc w:val="both"/>
      </w:pPr>
      <w:r>
        <w:rPr>
          <w:i/>
          <w:lang w:val="en"/>
        </w:rPr>
        <w:t xml:space="preserve">The  </w:t>
      </w:r>
      <w:r>
        <w:rPr>
          <w:lang w:val="en"/>
        </w:rPr>
        <w:t xml:space="preserve"> Directorate</w:t>
      </w:r>
      <w:r>
        <w:rPr>
          <w:i/>
          <w:lang w:val="en"/>
        </w:rPr>
        <w:t xml:space="preserve"> for</w:t>
      </w:r>
      <w:r>
        <w:rPr>
          <w:lang w:val="en"/>
        </w:rPr>
        <w:t xml:space="preserve"> </w:t>
      </w:r>
      <w:r>
        <w:rPr>
          <w:i/>
          <w:lang w:val="en"/>
        </w:rPr>
        <w:t>Child</w:t>
      </w:r>
      <w:r>
        <w:rPr>
          <w:lang w:val="en"/>
        </w:rPr>
        <w:t xml:space="preserve"> </w:t>
      </w:r>
      <w:proofErr w:type="gramStart"/>
      <w:r>
        <w:rPr>
          <w:i/>
          <w:lang w:val="en"/>
        </w:rPr>
        <w:t>Protection  Issues</w:t>
      </w:r>
      <w:proofErr w:type="gramEnd"/>
      <w:r w:rsidRPr="00397791">
        <w:rPr>
          <w:i/>
          <w:lang w:val="en"/>
        </w:rPr>
        <w:t>,</w:t>
      </w:r>
      <w:r>
        <w:rPr>
          <w:lang w:val="en"/>
        </w:rPr>
        <w:t xml:space="preserve"> organized in:</w:t>
      </w:r>
    </w:p>
    <w:p w14:paraId="5D7958B9" w14:textId="77777777" w:rsidR="00B46E5A" w:rsidRDefault="00B46E5A" w:rsidP="004D20A3">
      <w:pPr>
        <w:numPr>
          <w:ilvl w:val="0"/>
          <w:numId w:val="4"/>
        </w:numPr>
        <w:spacing w:line="360" w:lineRule="auto"/>
        <w:jc w:val="both"/>
      </w:pPr>
      <w:r>
        <w:rPr>
          <w:lang w:val="en"/>
        </w:rPr>
        <w:t xml:space="preserve">  residential protection </w:t>
      </w:r>
      <w:proofErr w:type="gramStart"/>
      <w:r>
        <w:rPr>
          <w:lang w:val="en"/>
        </w:rPr>
        <w:t>services  (</w:t>
      </w:r>
      <w:proofErr w:type="gramEnd"/>
      <w:r>
        <w:rPr>
          <w:lang w:val="en"/>
        </w:rPr>
        <w:t xml:space="preserve">  classical placement    centers, family-type houses  , apartments,  maternal center, emergency reception centers);</w:t>
      </w:r>
    </w:p>
    <w:p w14:paraId="134D8FD8" w14:textId="69B14DDD" w:rsidR="00B46E5A" w:rsidRDefault="00B46E5A" w:rsidP="004D20A3">
      <w:pPr>
        <w:numPr>
          <w:ilvl w:val="0"/>
          <w:numId w:val="4"/>
        </w:numPr>
        <w:spacing w:line="360" w:lineRule="auto"/>
        <w:jc w:val="both"/>
      </w:pPr>
      <w:r>
        <w:rPr>
          <w:lang w:val="en"/>
        </w:rPr>
        <w:t xml:space="preserve">    family-type protection services (network of professional foster </w:t>
      </w:r>
      <w:r w:rsidR="000902A5">
        <w:rPr>
          <w:lang w:val="en"/>
        </w:rPr>
        <w:t>careers</w:t>
      </w:r>
      <w:proofErr w:type="gramStart"/>
      <w:r>
        <w:rPr>
          <w:lang w:val="en"/>
        </w:rPr>
        <w:t>);</w:t>
      </w:r>
      <w:proofErr w:type="gramEnd"/>
      <w:r>
        <w:rPr>
          <w:lang w:val="en"/>
        </w:rPr>
        <w:t xml:space="preserve"> </w:t>
      </w:r>
    </w:p>
    <w:p w14:paraId="219414C2" w14:textId="3914E2EB" w:rsidR="00B46E5A" w:rsidRPr="00397791" w:rsidRDefault="00B46E5A" w:rsidP="004D20A3">
      <w:pPr>
        <w:numPr>
          <w:ilvl w:val="0"/>
          <w:numId w:val="4"/>
        </w:numPr>
        <w:spacing w:line="360" w:lineRule="auto"/>
        <w:jc w:val="both"/>
      </w:pPr>
      <w:r>
        <w:rPr>
          <w:lang w:val="en"/>
        </w:rPr>
        <w:t xml:space="preserve">day care services (day care </w:t>
      </w:r>
      <w:r w:rsidR="000902A5">
        <w:rPr>
          <w:lang w:val="en"/>
        </w:rPr>
        <w:t>centers</w:t>
      </w:r>
      <w:r>
        <w:rPr>
          <w:lang w:val="en"/>
        </w:rPr>
        <w:t xml:space="preserve">, support and assistance </w:t>
      </w:r>
      <w:r w:rsidR="000902A5">
        <w:rPr>
          <w:lang w:val="en"/>
        </w:rPr>
        <w:t>centers</w:t>
      </w:r>
      <w:r>
        <w:rPr>
          <w:lang w:val="en"/>
        </w:rPr>
        <w:t xml:space="preserve"> for parents, assistance and support </w:t>
      </w:r>
      <w:r w:rsidR="000902A5">
        <w:rPr>
          <w:lang w:val="en"/>
        </w:rPr>
        <w:t>centers</w:t>
      </w:r>
      <w:r>
        <w:rPr>
          <w:lang w:val="en"/>
        </w:rPr>
        <w:t xml:space="preserve"> for pregnant women at risk of abandonment).</w:t>
      </w:r>
    </w:p>
    <w:p w14:paraId="48ED0E4C" w14:textId="77777777" w:rsidR="00B46E5A" w:rsidRDefault="00B46E5A" w:rsidP="004D20A3">
      <w:pPr>
        <w:numPr>
          <w:ilvl w:val="0"/>
          <w:numId w:val="3"/>
        </w:numPr>
        <w:spacing w:line="360" w:lineRule="auto"/>
        <w:jc w:val="both"/>
      </w:pPr>
      <w:r>
        <w:rPr>
          <w:i/>
          <w:lang w:val="en"/>
        </w:rPr>
        <w:t>The Directorate for</w:t>
      </w:r>
      <w:r>
        <w:rPr>
          <w:lang w:val="en"/>
        </w:rPr>
        <w:t xml:space="preserve"> </w:t>
      </w:r>
      <w:proofErr w:type="gramStart"/>
      <w:r>
        <w:rPr>
          <w:lang w:val="en"/>
        </w:rPr>
        <w:t xml:space="preserve">Protection </w:t>
      </w:r>
      <w:r>
        <w:rPr>
          <w:i/>
          <w:lang w:val="en"/>
        </w:rPr>
        <w:t xml:space="preserve"> Issues</w:t>
      </w:r>
      <w:proofErr w:type="gramEnd"/>
      <w:r>
        <w:rPr>
          <w:i/>
          <w:lang w:val="en"/>
        </w:rPr>
        <w:t xml:space="preserve"> </w:t>
      </w:r>
      <w:r w:rsidRPr="00A47CB9">
        <w:rPr>
          <w:i/>
          <w:lang w:val="en"/>
        </w:rPr>
        <w:t>of Adults</w:t>
      </w:r>
      <w:r>
        <w:rPr>
          <w:lang w:val="en"/>
        </w:rPr>
        <w:t>, organized in:</w:t>
      </w:r>
    </w:p>
    <w:p w14:paraId="494A5FD0" w14:textId="77777777" w:rsidR="00B46E5A" w:rsidRDefault="00B46E5A" w:rsidP="004D20A3">
      <w:pPr>
        <w:numPr>
          <w:ilvl w:val="0"/>
          <w:numId w:val="4"/>
        </w:numPr>
        <w:spacing w:line="360" w:lineRule="auto"/>
        <w:jc w:val="both"/>
      </w:pPr>
      <w:r>
        <w:rPr>
          <w:lang w:val="en"/>
        </w:rPr>
        <w:t xml:space="preserve"> residential </w:t>
      </w:r>
      <w:proofErr w:type="gramStart"/>
      <w:r>
        <w:rPr>
          <w:lang w:val="en"/>
        </w:rPr>
        <w:t>protection  services</w:t>
      </w:r>
      <w:proofErr w:type="gramEnd"/>
      <w:r>
        <w:rPr>
          <w:lang w:val="en"/>
        </w:rPr>
        <w:t xml:space="preserve">  (centers for recovery and rehabilitation of people with disabilities,  assistance and support center for the elderly);</w:t>
      </w:r>
    </w:p>
    <w:p w14:paraId="454A7F1C" w14:textId="77777777" w:rsidR="00B46E5A" w:rsidRDefault="00B46E5A" w:rsidP="004D20A3">
      <w:pPr>
        <w:numPr>
          <w:ilvl w:val="0"/>
          <w:numId w:val="4"/>
        </w:numPr>
        <w:spacing w:line="360" w:lineRule="auto"/>
        <w:jc w:val="both"/>
      </w:pPr>
      <w:r>
        <w:rPr>
          <w:lang w:val="en"/>
        </w:rPr>
        <w:t xml:space="preserve">  family-type </w:t>
      </w:r>
      <w:proofErr w:type="gramStart"/>
      <w:r>
        <w:rPr>
          <w:lang w:val="en"/>
        </w:rPr>
        <w:t>protection  services</w:t>
      </w:r>
      <w:proofErr w:type="gramEnd"/>
      <w:r>
        <w:rPr>
          <w:lang w:val="en"/>
        </w:rPr>
        <w:t>.</w:t>
      </w:r>
    </w:p>
    <w:p w14:paraId="55FB3920" w14:textId="73210C22" w:rsidR="00B46E5A" w:rsidRDefault="000902A5" w:rsidP="004D20A3">
      <w:pPr>
        <w:numPr>
          <w:ilvl w:val="0"/>
          <w:numId w:val="3"/>
        </w:numPr>
        <w:spacing w:line="360" w:lineRule="auto"/>
        <w:jc w:val="both"/>
        <w:rPr>
          <w:i/>
        </w:rPr>
      </w:pPr>
      <w:r>
        <w:rPr>
          <w:i/>
          <w:lang w:val="en"/>
        </w:rPr>
        <w:t>Directorate</w:t>
      </w:r>
      <w:r w:rsidRPr="00A47CB9">
        <w:rPr>
          <w:i/>
          <w:lang w:val="en"/>
        </w:rPr>
        <w:t xml:space="preserve"> takes</w:t>
      </w:r>
      <w:r w:rsidR="00B46E5A" w:rsidRPr="00A47CB9">
        <w:rPr>
          <w:i/>
          <w:lang w:val="en"/>
        </w:rPr>
        <w:t xml:space="preserve"> for economic issues</w:t>
      </w:r>
    </w:p>
    <w:p w14:paraId="21CB664E" w14:textId="77777777" w:rsidR="00B46E5A" w:rsidRDefault="00B46E5A" w:rsidP="004D20A3">
      <w:pPr>
        <w:spacing w:line="360" w:lineRule="auto"/>
        <w:ind w:left="720"/>
        <w:jc w:val="both"/>
      </w:pPr>
      <w:r>
        <w:rPr>
          <w:lang w:val="en"/>
        </w:rPr>
        <w:t xml:space="preserve"> Financial service – </w:t>
      </w:r>
      <w:proofErr w:type="gramStart"/>
      <w:r>
        <w:rPr>
          <w:lang w:val="en"/>
        </w:rPr>
        <w:t>accounting;</w:t>
      </w:r>
      <w:proofErr w:type="gramEnd"/>
    </w:p>
    <w:p w14:paraId="13208479" w14:textId="77777777" w:rsidR="00B46E5A" w:rsidRDefault="00B46E5A" w:rsidP="004D20A3">
      <w:pPr>
        <w:spacing w:line="360" w:lineRule="auto"/>
        <w:ind w:left="720"/>
        <w:jc w:val="both"/>
      </w:pPr>
      <w:r>
        <w:rPr>
          <w:lang w:val="en"/>
        </w:rPr>
        <w:t xml:space="preserve"> Supply -</w:t>
      </w:r>
      <w:proofErr w:type="gramStart"/>
      <w:r>
        <w:rPr>
          <w:lang w:val="en"/>
        </w:rPr>
        <w:t>service;</w:t>
      </w:r>
      <w:proofErr w:type="gramEnd"/>
    </w:p>
    <w:p w14:paraId="6186CA08" w14:textId="77777777" w:rsidR="00B46E5A" w:rsidRDefault="00B46E5A" w:rsidP="004D20A3">
      <w:pPr>
        <w:spacing w:line="360" w:lineRule="auto"/>
        <w:ind w:left="720"/>
        <w:jc w:val="both"/>
      </w:pPr>
      <w:r>
        <w:rPr>
          <w:lang w:val="en"/>
        </w:rPr>
        <w:t xml:space="preserve"> Administrative </w:t>
      </w:r>
      <w:proofErr w:type="gramStart"/>
      <w:r>
        <w:rPr>
          <w:lang w:val="en"/>
        </w:rPr>
        <w:t>service  –</w:t>
      </w:r>
      <w:proofErr w:type="gramEnd"/>
      <w:r>
        <w:rPr>
          <w:lang w:val="en"/>
        </w:rPr>
        <w:t xml:space="preserve"> secretariat.</w:t>
      </w:r>
    </w:p>
    <w:p w14:paraId="0B0177F7" w14:textId="77777777" w:rsidR="00B46E5A" w:rsidRDefault="00B46E5A" w:rsidP="004D20A3">
      <w:pPr>
        <w:spacing w:line="360" w:lineRule="auto"/>
        <w:jc w:val="both"/>
      </w:pPr>
      <w:r>
        <w:rPr>
          <w:lang w:val="en"/>
        </w:rPr>
        <w:tab/>
      </w:r>
      <w:r w:rsidR="004D20A3">
        <w:rPr>
          <w:lang w:val="en"/>
        </w:rPr>
        <w:t xml:space="preserve"> Within the General Directorate of Social Assistance and Child Protection, the following services, offices and compartments are organized and function:</w:t>
      </w:r>
    </w:p>
    <w:p w14:paraId="5263F727" w14:textId="77777777" w:rsidR="00B46E5A" w:rsidRDefault="00B46E5A" w:rsidP="004D20A3">
      <w:pPr>
        <w:numPr>
          <w:ilvl w:val="0"/>
          <w:numId w:val="4"/>
        </w:numPr>
        <w:spacing w:line="360" w:lineRule="auto"/>
        <w:jc w:val="both"/>
      </w:pPr>
      <w:r>
        <w:rPr>
          <w:lang w:val="en"/>
        </w:rPr>
        <w:t xml:space="preserve">Human Resources, Payroll and Litigation </w:t>
      </w:r>
      <w:proofErr w:type="gramStart"/>
      <w:r>
        <w:rPr>
          <w:lang w:val="en"/>
        </w:rPr>
        <w:t>Service  ;</w:t>
      </w:r>
      <w:proofErr w:type="gramEnd"/>
    </w:p>
    <w:p w14:paraId="600D6463" w14:textId="77777777" w:rsidR="00B46E5A" w:rsidRDefault="00B46E5A" w:rsidP="004D20A3">
      <w:pPr>
        <w:numPr>
          <w:ilvl w:val="0"/>
          <w:numId w:val="4"/>
        </w:numPr>
        <w:spacing w:line="360" w:lineRule="auto"/>
        <w:jc w:val="both"/>
      </w:pPr>
      <w:r>
        <w:rPr>
          <w:lang w:val="en"/>
        </w:rPr>
        <w:t xml:space="preserve"> </w:t>
      </w:r>
      <w:proofErr w:type="gramStart"/>
      <w:r>
        <w:rPr>
          <w:lang w:val="en"/>
        </w:rPr>
        <w:t>Evaluation  and</w:t>
      </w:r>
      <w:proofErr w:type="gramEnd"/>
      <w:r>
        <w:rPr>
          <w:lang w:val="en"/>
        </w:rPr>
        <w:t xml:space="preserve"> monitoring service; </w:t>
      </w:r>
    </w:p>
    <w:p w14:paraId="7CD12644" w14:textId="77777777" w:rsidR="00B46E5A" w:rsidRDefault="00B46E5A" w:rsidP="004D20A3">
      <w:pPr>
        <w:numPr>
          <w:ilvl w:val="0"/>
          <w:numId w:val="4"/>
        </w:numPr>
        <w:spacing w:line="360" w:lineRule="auto"/>
        <w:jc w:val="both"/>
      </w:pPr>
      <w:r>
        <w:rPr>
          <w:lang w:val="en"/>
        </w:rPr>
        <w:t xml:space="preserve"> Strategy, programs, projects </w:t>
      </w:r>
      <w:proofErr w:type="gramStart"/>
      <w:r>
        <w:rPr>
          <w:lang w:val="en"/>
        </w:rPr>
        <w:t>service;</w:t>
      </w:r>
      <w:proofErr w:type="gramEnd"/>
    </w:p>
    <w:p w14:paraId="7EB60C04" w14:textId="77777777" w:rsidR="00B46E5A" w:rsidRDefault="00B46E5A" w:rsidP="004D20A3">
      <w:pPr>
        <w:numPr>
          <w:ilvl w:val="0"/>
          <w:numId w:val="4"/>
        </w:numPr>
        <w:spacing w:line="360" w:lineRule="auto"/>
        <w:jc w:val="both"/>
      </w:pPr>
      <w:r>
        <w:rPr>
          <w:lang w:val="en"/>
        </w:rPr>
        <w:t xml:space="preserve"> Residential protection   </w:t>
      </w:r>
      <w:proofErr w:type="gramStart"/>
      <w:r>
        <w:rPr>
          <w:lang w:val="en"/>
        </w:rPr>
        <w:t>service  for</w:t>
      </w:r>
      <w:proofErr w:type="gramEnd"/>
      <w:r>
        <w:rPr>
          <w:lang w:val="en"/>
        </w:rPr>
        <w:t xml:space="preserve"> children; </w:t>
      </w:r>
    </w:p>
    <w:p w14:paraId="28F7E579" w14:textId="77777777" w:rsidR="00B46E5A" w:rsidRDefault="00B46E5A" w:rsidP="004D20A3">
      <w:pPr>
        <w:numPr>
          <w:ilvl w:val="0"/>
          <w:numId w:val="4"/>
        </w:numPr>
        <w:spacing w:line="360" w:lineRule="auto"/>
        <w:jc w:val="both"/>
      </w:pPr>
      <w:r>
        <w:rPr>
          <w:lang w:val="en"/>
        </w:rPr>
        <w:t xml:space="preserve"> Residential protection   </w:t>
      </w:r>
      <w:proofErr w:type="gramStart"/>
      <w:r>
        <w:rPr>
          <w:lang w:val="en"/>
        </w:rPr>
        <w:t>service  for</w:t>
      </w:r>
      <w:proofErr w:type="gramEnd"/>
      <w:r>
        <w:rPr>
          <w:lang w:val="en"/>
        </w:rPr>
        <w:t xml:space="preserve">  adults;</w:t>
      </w:r>
    </w:p>
    <w:p w14:paraId="492B1BB6" w14:textId="77777777" w:rsidR="00B46E5A" w:rsidRDefault="00B46E5A" w:rsidP="004D20A3">
      <w:pPr>
        <w:numPr>
          <w:ilvl w:val="0"/>
          <w:numId w:val="4"/>
        </w:numPr>
        <w:spacing w:line="360" w:lineRule="auto"/>
        <w:jc w:val="both"/>
      </w:pPr>
      <w:r>
        <w:rPr>
          <w:lang w:val="en"/>
        </w:rPr>
        <w:t xml:space="preserve">   Family-type protection service for </w:t>
      </w:r>
      <w:proofErr w:type="gramStart"/>
      <w:r>
        <w:rPr>
          <w:lang w:val="en"/>
        </w:rPr>
        <w:t>children;</w:t>
      </w:r>
      <w:proofErr w:type="gramEnd"/>
      <w:r>
        <w:rPr>
          <w:lang w:val="en"/>
        </w:rPr>
        <w:t xml:space="preserve">    </w:t>
      </w:r>
    </w:p>
    <w:p w14:paraId="15D2FD45" w14:textId="77777777" w:rsidR="00B46E5A" w:rsidRDefault="00B46E5A" w:rsidP="004D20A3">
      <w:pPr>
        <w:numPr>
          <w:ilvl w:val="0"/>
          <w:numId w:val="4"/>
        </w:numPr>
        <w:spacing w:line="360" w:lineRule="auto"/>
        <w:jc w:val="both"/>
      </w:pPr>
      <w:r>
        <w:rPr>
          <w:lang w:val="en"/>
        </w:rPr>
        <w:t xml:space="preserve">   Family-</w:t>
      </w:r>
      <w:proofErr w:type="gramStart"/>
      <w:r>
        <w:rPr>
          <w:lang w:val="en"/>
        </w:rPr>
        <w:t>type  protection</w:t>
      </w:r>
      <w:proofErr w:type="gramEnd"/>
      <w:r>
        <w:rPr>
          <w:lang w:val="en"/>
        </w:rPr>
        <w:t xml:space="preserve"> service  for  adults with  disabilities;</w:t>
      </w:r>
    </w:p>
    <w:p w14:paraId="5A4B05F9" w14:textId="77777777" w:rsidR="00B46E5A" w:rsidRDefault="00B46E5A" w:rsidP="004D20A3">
      <w:pPr>
        <w:numPr>
          <w:ilvl w:val="0"/>
          <w:numId w:val="4"/>
        </w:numPr>
        <w:spacing w:line="360" w:lineRule="auto"/>
        <w:jc w:val="both"/>
      </w:pPr>
      <w:r>
        <w:rPr>
          <w:lang w:val="en"/>
        </w:rPr>
        <w:t xml:space="preserve"> Complex assessment </w:t>
      </w:r>
      <w:proofErr w:type="gramStart"/>
      <w:r>
        <w:rPr>
          <w:lang w:val="en"/>
        </w:rPr>
        <w:t>service;</w:t>
      </w:r>
      <w:proofErr w:type="gramEnd"/>
    </w:p>
    <w:p w14:paraId="0B310D5B" w14:textId="77777777" w:rsidR="00B46E5A" w:rsidRDefault="00B46E5A" w:rsidP="004D20A3">
      <w:pPr>
        <w:numPr>
          <w:ilvl w:val="0"/>
          <w:numId w:val="4"/>
        </w:numPr>
        <w:spacing w:line="360" w:lineRule="auto"/>
        <w:jc w:val="both"/>
      </w:pPr>
      <w:r>
        <w:rPr>
          <w:lang w:val="en"/>
        </w:rPr>
        <w:t xml:space="preserve"> Financial service – </w:t>
      </w:r>
      <w:proofErr w:type="gramStart"/>
      <w:r>
        <w:rPr>
          <w:lang w:val="en"/>
        </w:rPr>
        <w:t>accounting;</w:t>
      </w:r>
      <w:proofErr w:type="gramEnd"/>
    </w:p>
    <w:p w14:paraId="73DA251C" w14:textId="77777777" w:rsidR="00B46E5A" w:rsidRDefault="00B46E5A" w:rsidP="004D20A3">
      <w:pPr>
        <w:numPr>
          <w:ilvl w:val="0"/>
          <w:numId w:val="4"/>
        </w:numPr>
        <w:spacing w:line="360" w:lineRule="auto"/>
        <w:jc w:val="both"/>
      </w:pPr>
      <w:r>
        <w:rPr>
          <w:lang w:val="en"/>
        </w:rPr>
        <w:t xml:space="preserve"> Supply - </w:t>
      </w:r>
      <w:proofErr w:type="gramStart"/>
      <w:r>
        <w:rPr>
          <w:lang w:val="en"/>
        </w:rPr>
        <w:t>service;</w:t>
      </w:r>
      <w:proofErr w:type="gramEnd"/>
    </w:p>
    <w:p w14:paraId="12CEA733" w14:textId="77777777" w:rsidR="00B46E5A" w:rsidRDefault="00B46E5A" w:rsidP="004D20A3">
      <w:pPr>
        <w:numPr>
          <w:ilvl w:val="0"/>
          <w:numId w:val="4"/>
        </w:numPr>
        <w:spacing w:line="360" w:lineRule="auto"/>
        <w:jc w:val="both"/>
      </w:pPr>
      <w:r>
        <w:rPr>
          <w:lang w:val="en"/>
        </w:rPr>
        <w:t xml:space="preserve"> Administrative </w:t>
      </w:r>
      <w:proofErr w:type="gramStart"/>
      <w:r>
        <w:rPr>
          <w:lang w:val="en"/>
        </w:rPr>
        <w:t>service  -</w:t>
      </w:r>
      <w:proofErr w:type="gramEnd"/>
      <w:r>
        <w:rPr>
          <w:lang w:val="en"/>
        </w:rPr>
        <w:t xml:space="preserve"> secretariat;</w:t>
      </w:r>
    </w:p>
    <w:p w14:paraId="1CF1051B" w14:textId="77777777" w:rsidR="00B46E5A" w:rsidRDefault="00B46E5A" w:rsidP="004D20A3">
      <w:pPr>
        <w:numPr>
          <w:ilvl w:val="0"/>
          <w:numId w:val="4"/>
        </w:numPr>
        <w:spacing w:line="360" w:lineRule="auto"/>
        <w:jc w:val="both"/>
      </w:pPr>
      <w:r>
        <w:rPr>
          <w:lang w:val="en"/>
        </w:rPr>
        <w:t xml:space="preserve"> Emergency intervention    </w:t>
      </w:r>
      <w:proofErr w:type="gramStart"/>
      <w:r>
        <w:rPr>
          <w:lang w:val="en"/>
        </w:rPr>
        <w:t>office  for</w:t>
      </w:r>
      <w:proofErr w:type="gramEnd"/>
      <w:r>
        <w:rPr>
          <w:lang w:val="en"/>
        </w:rPr>
        <w:t xml:space="preserve"> children in situations of abuse, neglect, trafficking and migration – Child's phone;</w:t>
      </w:r>
    </w:p>
    <w:p w14:paraId="655D8B69" w14:textId="77777777" w:rsidR="00B46E5A" w:rsidRDefault="00B46E5A" w:rsidP="004D20A3">
      <w:pPr>
        <w:numPr>
          <w:ilvl w:val="0"/>
          <w:numId w:val="4"/>
        </w:numPr>
        <w:spacing w:line="360" w:lineRule="auto"/>
        <w:jc w:val="both"/>
      </w:pPr>
      <w:r>
        <w:rPr>
          <w:lang w:val="en"/>
        </w:rPr>
        <w:lastRenderedPageBreak/>
        <w:t xml:space="preserve">Office for preparing and supporting the child's reintegration or </w:t>
      </w:r>
      <w:proofErr w:type="gramStart"/>
      <w:r>
        <w:rPr>
          <w:lang w:val="en"/>
        </w:rPr>
        <w:t>integration  into</w:t>
      </w:r>
      <w:proofErr w:type="gramEnd"/>
      <w:r>
        <w:rPr>
          <w:lang w:val="en"/>
        </w:rPr>
        <w:t xml:space="preserve"> the family;</w:t>
      </w:r>
    </w:p>
    <w:p w14:paraId="50BA3A99" w14:textId="77777777" w:rsidR="00B46E5A" w:rsidRDefault="00B46E5A" w:rsidP="004D20A3">
      <w:pPr>
        <w:numPr>
          <w:ilvl w:val="0"/>
          <w:numId w:val="4"/>
        </w:numPr>
        <w:spacing w:line="360" w:lineRule="auto"/>
        <w:jc w:val="both"/>
      </w:pPr>
      <w:r>
        <w:rPr>
          <w:lang w:val="en"/>
        </w:rPr>
        <w:t xml:space="preserve">Office of professional foster </w:t>
      </w:r>
      <w:proofErr w:type="spellStart"/>
      <w:proofErr w:type="gramStart"/>
      <w:r>
        <w:rPr>
          <w:lang w:val="en"/>
        </w:rPr>
        <w:t>carers</w:t>
      </w:r>
      <w:proofErr w:type="spellEnd"/>
      <w:r>
        <w:rPr>
          <w:lang w:val="en"/>
        </w:rPr>
        <w:t>;</w:t>
      </w:r>
      <w:proofErr w:type="gramEnd"/>
    </w:p>
    <w:p w14:paraId="1366D84D" w14:textId="77777777" w:rsidR="00B46E5A" w:rsidRDefault="00B46E5A" w:rsidP="004D20A3">
      <w:pPr>
        <w:numPr>
          <w:ilvl w:val="0"/>
          <w:numId w:val="4"/>
        </w:numPr>
        <w:spacing w:line="360" w:lineRule="auto"/>
        <w:jc w:val="both"/>
      </w:pPr>
      <w:r>
        <w:rPr>
          <w:lang w:val="en"/>
        </w:rPr>
        <w:t xml:space="preserve">Adoption </w:t>
      </w:r>
      <w:proofErr w:type="gramStart"/>
      <w:r>
        <w:rPr>
          <w:lang w:val="en"/>
        </w:rPr>
        <w:t>office;</w:t>
      </w:r>
      <w:proofErr w:type="gramEnd"/>
    </w:p>
    <w:p w14:paraId="6B84B7D8" w14:textId="77777777" w:rsidR="00B46E5A" w:rsidRDefault="00B46E5A" w:rsidP="004D20A3">
      <w:pPr>
        <w:numPr>
          <w:ilvl w:val="0"/>
          <w:numId w:val="4"/>
        </w:numPr>
        <w:spacing w:line="360" w:lineRule="auto"/>
        <w:jc w:val="both"/>
      </w:pPr>
      <w:r>
        <w:rPr>
          <w:lang w:val="en"/>
        </w:rPr>
        <w:t xml:space="preserve">Office of </w:t>
      </w:r>
      <w:proofErr w:type="gramStart"/>
      <w:r>
        <w:rPr>
          <w:lang w:val="en"/>
        </w:rPr>
        <w:t>placements;</w:t>
      </w:r>
      <w:proofErr w:type="gramEnd"/>
    </w:p>
    <w:p w14:paraId="5D8DCA4F" w14:textId="77777777" w:rsidR="00B46E5A" w:rsidRDefault="00B46E5A" w:rsidP="004D20A3">
      <w:pPr>
        <w:numPr>
          <w:ilvl w:val="0"/>
          <w:numId w:val="4"/>
        </w:numPr>
        <w:spacing w:line="360" w:lineRule="auto"/>
        <w:jc w:val="both"/>
      </w:pPr>
      <w:r>
        <w:rPr>
          <w:lang w:val="en"/>
        </w:rPr>
        <w:t xml:space="preserve"> Social assistance </w:t>
      </w:r>
      <w:proofErr w:type="gramStart"/>
      <w:r>
        <w:rPr>
          <w:lang w:val="en"/>
        </w:rPr>
        <w:t>office  for</w:t>
      </w:r>
      <w:proofErr w:type="gramEnd"/>
      <w:r>
        <w:rPr>
          <w:lang w:val="en"/>
        </w:rPr>
        <w:t xml:space="preserve"> people with disabilities;</w:t>
      </w:r>
    </w:p>
    <w:p w14:paraId="239727D2" w14:textId="77777777" w:rsidR="00B46E5A" w:rsidRDefault="00B46E5A" w:rsidP="004D20A3">
      <w:pPr>
        <w:numPr>
          <w:ilvl w:val="0"/>
          <w:numId w:val="4"/>
        </w:numPr>
        <w:spacing w:line="360" w:lineRule="auto"/>
        <w:jc w:val="both"/>
      </w:pPr>
      <w:r>
        <w:rPr>
          <w:lang w:val="en"/>
        </w:rPr>
        <w:t xml:space="preserve">Control body </w:t>
      </w:r>
      <w:proofErr w:type="gramStart"/>
      <w:r>
        <w:rPr>
          <w:lang w:val="en"/>
        </w:rPr>
        <w:t>office;</w:t>
      </w:r>
      <w:proofErr w:type="gramEnd"/>
    </w:p>
    <w:p w14:paraId="78DF6513" w14:textId="77777777" w:rsidR="00B46E5A" w:rsidRDefault="00B46E5A" w:rsidP="004D20A3">
      <w:pPr>
        <w:numPr>
          <w:ilvl w:val="0"/>
          <w:numId w:val="4"/>
        </w:numPr>
        <w:spacing w:line="360" w:lineRule="auto"/>
        <w:jc w:val="both"/>
      </w:pPr>
      <w:r>
        <w:rPr>
          <w:lang w:val="en"/>
        </w:rPr>
        <w:t xml:space="preserve">Budget office, investments, </w:t>
      </w:r>
      <w:proofErr w:type="gramStart"/>
      <w:r>
        <w:rPr>
          <w:lang w:val="en"/>
        </w:rPr>
        <w:t>tenders;</w:t>
      </w:r>
      <w:proofErr w:type="gramEnd"/>
    </w:p>
    <w:p w14:paraId="2D35762D" w14:textId="77777777" w:rsidR="00B46E5A" w:rsidRDefault="00B46E5A" w:rsidP="004D20A3">
      <w:pPr>
        <w:numPr>
          <w:ilvl w:val="0"/>
          <w:numId w:val="4"/>
        </w:numPr>
        <w:spacing w:line="360" w:lineRule="auto"/>
        <w:jc w:val="both"/>
      </w:pPr>
      <w:r>
        <w:rPr>
          <w:lang w:val="en"/>
        </w:rPr>
        <w:t xml:space="preserve">Social assistance department   for families and single </w:t>
      </w:r>
      <w:proofErr w:type="gramStart"/>
      <w:r>
        <w:rPr>
          <w:lang w:val="en"/>
        </w:rPr>
        <w:t>persons;</w:t>
      </w:r>
      <w:proofErr w:type="gramEnd"/>
    </w:p>
    <w:p w14:paraId="770361F4" w14:textId="77777777" w:rsidR="00B46E5A" w:rsidRDefault="00B46E5A" w:rsidP="004D20A3">
      <w:pPr>
        <w:numPr>
          <w:ilvl w:val="0"/>
          <w:numId w:val="4"/>
        </w:numPr>
        <w:spacing w:line="360" w:lineRule="auto"/>
        <w:jc w:val="both"/>
      </w:pPr>
      <w:r>
        <w:rPr>
          <w:lang w:val="en"/>
        </w:rPr>
        <w:t xml:space="preserve">Social </w:t>
      </w:r>
      <w:proofErr w:type="gramStart"/>
      <w:r>
        <w:rPr>
          <w:lang w:val="en"/>
        </w:rPr>
        <w:t>assistance  department</w:t>
      </w:r>
      <w:proofErr w:type="gramEnd"/>
      <w:r>
        <w:rPr>
          <w:lang w:val="en"/>
        </w:rPr>
        <w:t xml:space="preserve">  for the elderly;</w:t>
      </w:r>
    </w:p>
    <w:p w14:paraId="57D1C407" w14:textId="77777777" w:rsidR="00B46E5A" w:rsidRDefault="00B46E5A" w:rsidP="004D20A3">
      <w:pPr>
        <w:numPr>
          <w:ilvl w:val="0"/>
          <w:numId w:val="4"/>
        </w:numPr>
        <w:spacing w:line="360" w:lineRule="auto"/>
        <w:jc w:val="both"/>
      </w:pPr>
      <w:r>
        <w:rPr>
          <w:lang w:val="en"/>
        </w:rPr>
        <w:t xml:space="preserve">Anti-poverty and prevention of marginalization </w:t>
      </w:r>
      <w:proofErr w:type="gramStart"/>
      <w:r>
        <w:rPr>
          <w:lang w:val="en"/>
        </w:rPr>
        <w:t>department  ;</w:t>
      </w:r>
      <w:proofErr w:type="gramEnd"/>
    </w:p>
    <w:p w14:paraId="255A1A16" w14:textId="77777777" w:rsidR="00B46E5A" w:rsidRDefault="00B46E5A" w:rsidP="004D20A3">
      <w:pPr>
        <w:numPr>
          <w:ilvl w:val="0"/>
          <w:numId w:val="4"/>
        </w:numPr>
        <w:spacing w:line="360" w:lineRule="auto"/>
        <w:jc w:val="both"/>
      </w:pPr>
      <w:r>
        <w:rPr>
          <w:lang w:val="en"/>
        </w:rPr>
        <w:t xml:space="preserve">Emergency intervention    </w:t>
      </w:r>
      <w:proofErr w:type="gramStart"/>
      <w:r>
        <w:rPr>
          <w:lang w:val="en"/>
        </w:rPr>
        <w:t>compartment  for</w:t>
      </w:r>
      <w:proofErr w:type="gramEnd"/>
      <w:r>
        <w:rPr>
          <w:lang w:val="en"/>
        </w:rPr>
        <w:t xml:space="preserve"> adults in situations of abuse, neglect, trafficking and migration;</w:t>
      </w:r>
    </w:p>
    <w:p w14:paraId="0CA773CB" w14:textId="77777777" w:rsidR="00B46E5A" w:rsidRDefault="00B46E5A" w:rsidP="004D20A3">
      <w:pPr>
        <w:numPr>
          <w:ilvl w:val="0"/>
          <w:numId w:val="4"/>
        </w:numPr>
        <w:spacing w:line="360" w:lineRule="auto"/>
        <w:jc w:val="both"/>
      </w:pPr>
      <w:r>
        <w:rPr>
          <w:lang w:val="en"/>
        </w:rPr>
        <w:t xml:space="preserve">Public   relations and mass-media </w:t>
      </w:r>
      <w:proofErr w:type="gramStart"/>
      <w:r>
        <w:rPr>
          <w:lang w:val="en"/>
        </w:rPr>
        <w:t>department;</w:t>
      </w:r>
      <w:proofErr w:type="gramEnd"/>
    </w:p>
    <w:p w14:paraId="0F11F643" w14:textId="77777777" w:rsidR="00B46E5A" w:rsidRDefault="00B46E5A" w:rsidP="004D20A3">
      <w:pPr>
        <w:numPr>
          <w:ilvl w:val="0"/>
          <w:numId w:val="4"/>
        </w:numPr>
        <w:spacing w:line="360" w:lineRule="auto"/>
        <w:jc w:val="both"/>
      </w:pPr>
      <w:r>
        <w:rPr>
          <w:lang w:val="en"/>
        </w:rPr>
        <w:t xml:space="preserve">Internal audit </w:t>
      </w:r>
      <w:proofErr w:type="gramStart"/>
      <w:r>
        <w:rPr>
          <w:lang w:val="en"/>
        </w:rPr>
        <w:t>compartment;</w:t>
      </w:r>
      <w:proofErr w:type="gramEnd"/>
    </w:p>
    <w:p w14:paraId="3F210EB4" w14:textId="77777777" w:rsidR="00B46E5A" w:rsidRDefault="00B46E5A" w:rsidP="004D20A3">
      <w:pPr>
        <w:numPr>
          <w:ilvl w:val="0"/>
          <w:numId w:val="4"/>
        </w:numPr>
        <w:spacing w:line="360" w:lineRule="auto"/>
        <w:jc w:val="both"/>
      </w:pPr>
      <w:proofErr w:type="gramStart"/>
      <w:r>
        <w:rPr>
          <w:lang w:val="en"/>
        </w:rPr>
        <w:t>The  department</w:t>
      </w:r>
      <w:proofErr w:type="gramEnd"/>
      <w:r>
        <w:rPr>
          <w:lang w:val="en"/>
        </w:rPr>
        <w:t xml:space="preserve"> of labor protection,  fire prevention and civil defense;</w:t>
      </w:r>
    </w:p>
    <w:p w14:paraId="723DE93A" w14:textId="77777777" w:rsidR="00B46E5A" w:rsidRDefault="00B46E5A" w:rsidP="004D20A3">
      <w:pPr>
        <w:numPr>
          <w:ilvl w:val="0"/>
          <w:numId w:val="4"/>
        </w:numPr>
        <w:spacing w:line="360" w:lineRule="auto"/>
        <w:jc w:val="both"/>
      </w:pPr>
      <w:proofErr w:type="gramStart"/>
      <w:r>
        <w:rPr>
          <w:lang w:val="en"/>
        </w:rPr>
        <w:t>Secretariat  of</w:t>
      </w:r>
      <w:proofErr w:type="gramEnd"/>
      <w:r>
        <w:rPr>
          <w:lang w:val="en"/>
        </w:rPr>
        <w:t xml:space="preserve"> the  Commission for  Medical Expertise for  Adults with Disabilities;</w:t>
      </w:r>
    </w:p>
    <w:p w14:paraId="4C294E1B" w14:textId="77777777" w:rsidR="00B46E5A" w:rsidRDefault="00B46E5A" w:rsidP="004D20A3">
      <w:pPr>
        <w:numPr>
          <w:ilvl w:val="0"/>
          <w:numId w:val="4"/>
        </w:numPr>
        <w:spacing w:line="360" w:lineRule="auto"/>
        <w:jc w:val="both"/>
      </w:pPr>
      <w:proofErr w:type="gramStart"/>
      <w:r>
        <w:rPr>
          <w:lang w:val="en"/>
        </w:rPr>
        <w:t>Secretariat  of</w:t>
      </w:r>
      <w:proofErr w:type="gramEnd"/>
      <w:r>
        <w:rPr>
          <w:lang w:val="en"/>
        </w:rPr>
        <w:t xml:space="preserve"> the Commission for Child Protection. </w:t>
      </w:r>
    </w:p>
    <w:p w14:paraId="67A63B59" w14:textId="77777777" w:rsidR="001716D7" w:rsidRDefault="001716D7" w:rsidP="004D20A3">
      <w:pPr>
        <w:numPr>
          <w:ilvl w:val="0"/>
          <w:numId w:val="4"/>
        </w:numPr>
        <w:spacing w:line="360" w:lineRule="auto"/>
        <w:jc w:val="both"/>
      </w:pPr>
    </w:p>
    <w:p w14:paraId="6F3FA17E" w14:textId="77777777" w:rsidR="001B0A2A" w:rsidRDefault="001716D7" w:rsidP="001716D7">
      <w:pPr>
        <w:numPr>
          <w:ilvl w:val="1"/>
          <w:numId w:val="3"/>
        </w:numPr>
        <w:spacing w:line="360" w:lineRule="auto"/>
        <w:jc w:val="center"/>
        <w:rPr>
          <w:b/>
          <w:sz w:val="28"/>
          <w:szCs w:val="28"/>
          <w:lang w:val="ro-RO"/>
        </w:rPr>
      </w:pPr>
      <w:r>
        <w:rPr>
          <w:b/>
          <w:sz w:val="28"/>
          <w:szCs w:val="28"/>
          <w:lang w:val="en"/>
        </w:rPr>
        <w:t>Strategy and objectives</w:t>
      </w:r>
    </w:p>
    <w:p w14:paraId="772348A5" w14:textId="77777777" w:rsidR="001716D7" w:rsidRDefault="001716D7" w:rsidP="001716D7">
      <w:pPr>
        <w:spacing w:line="360" w:lineRule="auto"/>
        <w:ind w:left="360"/>
        <w:jc w:val="center"/>
        <w:rPr>
          <w:b/>
          <w:sz w:val="28"/>
          <w:szCs w:val="28"/>
          <w:lang w:val="ro-RO"/>
        </w:rPr>
      </w:pPr>
    </w:p>
    <w:p w14:paraId="1FA6D51C" w14:textId="77777777" w:rsidR="001716D7" w:rsidRPr="001716D7" w:rsidRDefault="001716D7" w:rsidP="001716D7">
      <w:pPr>
        <w:spacing w:line="360" w:lineRule="auto"/>
        <w:ind w:left="360"/>
        <w:jc w:val="center"/>
        <w:rPr>
          <w:b/>
          <w:sz w:val="28"/>
          <w:szCs w:val="28"/>
          <w:lang w:val="ro-RO"/>
        </w:rPr>
      </w:pPr>
    </w:p>
    <w:p w14:paraId="5E4A4DB0" w14:textId="77777777" w:rsidR="00695727" w:rsidRPr="00737798" w:rsidRDefault="00695727" w:rsidP="00737798">
      <w:pPr>
        <w:spacing w:line="360" w:lineRule="auto"/>
        <w:ind w:firstLine="720"/>
        <w:jc w:val="both"/>
        <w:rPr>
          <w:lang w:val="ro-RO"/>
        </w:rPr>
      </w:pPr>
      <w:r w:rsidRPr="00737798">
        <w:rPr>
          <w:b/>
          <w:lang w:val="en"/>
        </w:rPr>
        <w:t>General objective</w:t>
      </w:r>
      <w:r w:rsidRPr="00737798">
        <w:rPr>
          <w:lang w:val="en"/>
        </w:rPr>
        <w:t>:</w:t>
      </w:r>
    </w:p>
    <w:p w14:paraId="639353D1" w14:textId="015223C6" w:rsidR="00695727" w:rsidRPr="00ED014E" w:rsidRDefault="00695727" w:rsidP="00737798">
      <w:pPr>
        <w:spacing w:line="360" w:lineRule="auto"/>
        <w:ind w:firstLine="720"/>
        <w:jc w:val="both"/>
      </w:pPr>
      <w:r w:rsidRPr="00844943">
        <w:rPr>
          <w:lang w:val="en"/>
        </w:rPr>
        <w:t xml:space="preserve">The General Directorate of Social Assistance and Child Protection </w:t>
      </w:r>
      <w:proofErr w:type="spellStart"/>
      <w:r w:rsidR="000902A5">
        <w:rPr>
          <w:lang w:val="en"/>
        </w:rPr>
        <w:t>V</w:t>
      </w:r>
      <w:r w:rsidRPr="00844943">
        <w:rPr>
          <w:lang w:val="en"/>
        </w:rPr>
        <w:t>aslui</w:t>
      </w:r>
      <w:proofErr w:type="spellEnd"/>
      <w:r w:rsidRPr="00844943">
        <w:rPr>
          <w:lang w:val="en"/>
        </w:rPr>
        <w:t>,</w:t>
      </w:r>
      <w:r w:rsidR="000902A5">
        <w:rPr>
          <w:lang w:val="en"/>
        </w:rPr>
        <w:t xml:space="preserve"> </w:t>
      </w:r>
      <w:r>
        <w:rPr>
          <w:lang w:val="en"/>
        </w:rPr>
        <w:t xml:space="preserve">realizes the social assistance measures in the field </w:t>
      </w:r>
      <w:r w:rsidR="000902A5">
        <w:rPr>
          <w:lang w:val="en"/>
        </w:rPr>
        <w:t>of child</w:t>
      </w:r>
      <w:r>
        <w:rPr>
          <w:lang w:val="en"/>
        </w:rPr>
        <w:t xml:space="preserve"> protection, </w:t>
      </w:r>
      <w:proofErr w:type="gramStart"/>
      <w:r>
        <w:rPr>
          <w:lang w:val="en"/>
        </w:rPr>
        <w:t>family,  single</w:t>
      </w:r>
      <w:proofErr w:type="gramEnd"/>
      <w:r>
        <w:rPr>
          <w:lang w:val="en"/>
        </w:rPr>
        <w:t xml:space="preserve"> persons, elderly people</w:t>
      </w:r>
      <w:r w:rsidRPr="00ED014E">
        <w:rPr>
          <w:lang w:val="en"/>
        </w:rPr>
        <w:t xml:space="preserve">, people with disabilities, as well as any persons in need, in accordance with government strategies in the field of  protection of children and persons with disabilities adopted and transposed according to the priorities of </w:t>
      </w:r>
      <w:proofErr w:type="spellStart"/>
      <w:r w:rsidRPr="00ED014E">
        <w:rPr>
          <w:lang w:val="en"/>
        </w:rPr>
        <w:t>Vaslui</w:t>
      </w:r>
      <w:proofErr w:type="spellEnd"/>
      <w:r w:rsidRPr="00ED014E">
        <w:rPr>
          <w:lang w:val="en"/>
        </w:rPr>
        <w:t xml:space="preserve"> County.</w:t>
      </w:r>
    </w:p>
    <w:p w14:paraId="260374EF" w14:textId="77777777" w:rsidR="00695727" w:rsidRDefault="00695727" w:rsidP="00737798">
      <w:pPr>
        <w:spacing w:line="360" w:lineRule="auto"/>
        <w:jc w:val="both"/>
        <w:rPr>
          <w:b/>
          <w:lang w:val="ro-RO"/>
        </w:rPr>
      </w:pPr>
      <w:r w:rsidRPr="00ED014E">
        <w:rPr>
          <w:lang w:val="en"/>
        </w:rPr>
        <w:tab/>
      </w:r>
      <w:r w:rsidR="001B0A2A">
        <w:rPr>
          <w:b/>
          <w:lang w:val="en"/>
        </w:rPr>
        <w:t xml:space="preserve"> Strategic guidelines of the D.G.A.S.P.C. </w:t>
      </w:r>
      <w:r>
        <w:rPr>
          <w:lang w:val="en"/>
        </w:rPr>
        <w:t xml:space="preserve"> </w:t>
      </w:r>
      <w:proofErr w:type="spellStart"/>
      <w:r>
        <w:rPr>
          <w:b/>
          <w:lang w:val="en"/>
        </w:rPr>
        <w:t>V</w:t>
      </w:r>
      <w:r w:rsidR="001B0A2A">
        <w:rPr>
          <w:b/>
          <w:lang w:val="en"/>
        </w:rPr>
        <w:t>ace</w:t>
      </w:r>
      <w:proofErr w:type="spellEnd"/>
    </w:p>
    <w:p w14:paraId="6DA9BFE6" w14:textId="77777777" w:rsidR="00695727" w:rsidRDefault="00695727" w:rsidP="00737798">
      <w:pPr>
        <w:numPr>
          <w:ilvl w:val="0"/>
          <w:numId w:val="8"/>
        </w:numPr>
        <w:spacing w:line="360" w:lineRule="auto"/>
        <w:jc w:val="both"/>
        <w:rPr>
          <w:color w:val="000000"/>
          <w:lang w:val="ro-RO"/>
        </w:rPr>
      </w:pPr>
      <w:r>
        <w:rPr>
          <w:lang w:val="en"/>
        </w:rPr>
        <w:t xml:space="preserve">Preventing and reducing the abandonment of children by their own parents, by supporting families in difficulty and by developing family-type </w:t>
      </w:r>
      <w:proofErr w:type="gramStart"/>
      <w:r>
        <w:rPr>
          <w:lang w:val="en"/>
        </w:rPr>
        <w:t>alternatives;</w:t>
      </w:r>
      <w:proofErr w:type="gramEnd"/>
    </w:p>
    <w:p w14:paraId="2433DAE9" w14:textId="77777777" w:rsidR="00695727" w:rsidRDefault="00695727" w:rsidP="00737798">
      <w:pPr>
        <w:numPr>
          <w:ilvl w:val="0"/>
          <w:numId w:val="8"/>
        </w:numPr>
        <w:spacing w:line="360" w:lineRule="auto"/>
        <w:jc w:val="both"/>
        <w:rPr>
          <w:lang w:val="ro-RO"/>
        </w:rPr>
      </w:pPr>
      <w:proofErr w:type="gramStart"/>
      <w:r>
        <w:rPr>
          <w:lang w:val="en"/>
        </w:rPr>
        <w:t>Restructuring  of</w:t>
      </w:r>
      <w:proofErr w:type="gramEnd"/>
      <w:r>
        <w:rPr>
          <w:lang w:val="en"/>
        </w:rPr>
        <w:t xml:space="preserve"> residential services and institutions, by creating  family-type units with a small number of beneficiaries and specialized personnel;</w:t>
      </w:r>
    </w:p>
    <w:p w14:paraId="7461D5F6" w14:textId="77777777" w:rsidR="00695727" w:rsidRDefault="00695727" w:rsidP="00737798">
      <w:pPr>
        <w:numPr>
          <w:ilvl w:val="0"/>
          <w:numId w:val="8"/>
        </w:numPr>
        <w:spacing w:line="360" w:lineRule="auto"/>
        <w:jc w:val="both"/>
        <w:rPr>
          <w:lang w:val="ro-RO"/>
        </w:rPr>
      </w:pPr>
      <w:r>
        <w:rPr>
          <w:lang w:val="en"/>
        </w:rPr>
        <w:t xml:space="preserve">Promoting adoption, with priority </w:t>
      </w:r>
      <w:proofErr w:type="gramStart"/>
      <w:r>
        <w:rPr>
          <w:lang w:val="en"/>
        </w:rPr>
        <w:t>of  national</w:t>
      </w:r>
      <w:proofErr w:type="gramEnd"/>
      <w:r>
        <w:rPr>
          <w:lang w:val="en"/>
        </w:rPr>
        <w:t xml:space="preserve"> adoption;</w:t>
      </w:r>
    </w:p>
    <w:p w14:paraId="685A3CD8" w14:textId="7D3235C4" w:rsidR="00695727" w:rsidRDefault="00695727" w:rsidP="00737798">
      <w:pPr>
        <w:numPr>
          <w:ilvl w:val="0"/>
          <w:numId w:val="8"/>
        </w:numPr>
        <w:spacing w:line="360" w:lineRule="auto"/>
        <w:jc w:val="both"/>
      </w:pPr>
      <w:r w:rsidRPr="00B42F0C">
        <w:rPr>
          <w:lang w:val="en"/>
        </w:rPr>
        <w:lastRenderedPageBreak/>
        <w:t>Continue the process of reducing</w:t>
      </w:r>
      <w:r w:rsidR="000902A5">
        <w:rPr>
          <w:lang w:val="en"/>
        </w:rPr>
        <w:t xml:space="preserve"> </w:t>
      </w:r>
      <w:r>
        <w:rPr>
          <w:lang w:val="en"/>
        </w:rPr>
        <w:t xml:space="preserve">the social assistance system by strengthening the capacity </w:t>
      </w:r>
      <w:r w:rsidRPr="00B42F0C">
        <w:rPr>
          <w:lang w:val="en"/>
        </w:rPr>
        <w:t>of local</w:t>
      </w:r>
      <w:r>
        <w:rPr>
          <w:lang w:val="en"/>
        </w:rPr>
        <w:t xml:space="preserve"> authorities</w:t>
      </w:r>
      <w:r w:rsidR="000902A5">
        <w:rPr>
          <w:lang w:val="en"/>
        </w:rPr>
        <w:t xml:space="preserve"> </w:t>
      </w:r>
      <w:r>
        <w:rPr>
          <w:lang w:val="en"/>
        </w:rPr>
        <w:t xml:space="preserve">to meet the </w:t>
      </w:r>
      <w:r w:rsidR="001716D7">
        <w:rPr>
          <w:lang w:val="en"/>
        </w:rPr>
        <w:t>needs</w:t>
      </w:r>
      <w:r>
        <w:rPr>
          <w:lang w:val="en"/>
        </w:rPr>
        <w:t xml:space="preserve"> </w:t>
      </w:r>
      <w:r w:rsidR="000902A5">
        <w:rPr>
          <w:lang w:val="en"/>
        </w:rPr>
        <w:t>of vulnerable</w:t>
      </w:r>
      <w:r w:rsidR="001716D7">
        <w:rPr>
          <w:lang w:val="en"/>
        </w:rPr>
        <w:t xml:space="preserve"> groups.</w:t>
      </w:r>
    </w:p>
    <w:p w14:paraId="68DD1BAF" w14:textId="77777777" w:rsidR="00695727" w:rsidRPr="00F25C10" w:rsidRDefault="00695727" w:rsidP="00737798">
      <w:pPr>
        <w:numPr>
          <w:ilvl w:val="0"/>
          <w:numId w:val="8"/>
        </w:numPr>
        <w:spacing w:line="360" w:lineRule="auto"/>
        <w:jc w:val="both"/>
      </w:pPr>
      <w:r w:rsidRPr="00F25C10">
        <w:rPr>
          <w:lang w:val="en"/>
        </w:rPr>
        <w:t xml:space="preserve">Improving financial mechanisms: ensuring financial resources, coordinating money flows, increasing the effectiveness of the results obtained at the level of the final beneficiary in the child </w:t>
      </w:r>
      <w:proofErr w:type="gramStart"/>
      <w:r w:rsidRPr="00F25C10">
        <w:rPr>
          <w:lang w:val="en"/>
        </w:rPr>
        <w:t>system;</w:t>
      </w:r>
      <w:proofErr w:type="gramEnd"/>
      <w:r w:rsidRPr="00F25C10">
        <w:rPr>
          <w:lang w:val="en"/>
        </w:rPr>
        <w:t xml:space="preserve"> </w:t>
      </w:r>
    </w:p>
    <w:p w14:paraId="057BF406" w14:textId="77777777" w:rsidR="00695727" w:rsidRDefault="00695727" w:rsidP="00737798">
      <w:pPr>
        <w:numPr>
          <w:ilvl w:val="0"/>
          <w:numId w:val="8"/>
        </w:numPr>
        <w:spacing w:line="360" w:lineRule="auto"/>
        <w:jc w:val="both"/>
      </w:pPr>
      <w:r>
        <w:rPr>
          <w:lang w:val="en"/>
        </w:rPr>
        <w:t xml:space="preserve">Improving the system </w:t>
      </w:r>
      <w:proofErr w:type="gramStart"/>
      <w:r>
        <w:rPr>
          <w:lang w:val="en"/>
        </w:rPr>
        <w:t>of  mandatory</w:t>
      </w:r>
      <w:proofErr w:type="gramEnd"/>
      <w:r>
        <w:rPr>
          <w:lang w:val="en"/>
        </w:rPr>
        <w:t xml:space="preserve"> minimum standards, respectively of professional and administrative-institutional norms, by types of services and interventions offered by the  protection system;</w:t>
      </w:r>
    </w:p>
    <w:p w14:paraId="7F4D4FC9" w14:textId="77777777" w:rsidR="00695727" w:rsidRPr="00605A5B" w:rsidRDefault="00695727" w:rsidP="00737798">
      <w:pPr>
        <w:numPr>
          <w:ilvl w:val="0"/>
          <w:numId w:val="8"/>
        </w:numPr>
        <w:spacing w:line="360" w:lineRule="auto"/>
        <w:jc w:val="both"/>
        <w:rPr>
          <w:lang w:val="pt-PT"/>
        </w:rPr>
      </w:pPr>
      <w:r w:rsidRPr="00605A5B">
        <w:rPr>
          <w:lang w:val="en"/>
        </w:rPr>
        <w:t>Development and professionalization of human resources involved in the protection system</w:t>
      </w:r>
    </w:p>
    <w:p w14:paraId="53FAC868" w14:textId="77777777" w:rsidR="00695727" w:rsidRDefault="00695727" w:rsidP="00737798">
      <w:pPr>
        <w:spacing w:line="360" w:lineRule="auto"/>
        <w:ind w:firstLine="360"/>
        <w:jc w:val="both"/>
        <w:rPr>
          <w:lang w:val="ro-RO"/>
        </w:rPr>
      </w:pPr>
    </w:p>
    <w:p w14:paraId="56E71752" w14:textId="4EDE28D4" w:rsidR="000B5481" w:rsidRDefault="000902A5" w:rsidP="001716D7">
      <w:pPr>
        <w:numPr>
          <w:ilvl w:val="1"/>
          <w:numId w:val="3"/>
        </w:numPr>
        <w:jc w:val="center"/>
        <w:rPr>
          <w:b/>
          <w:sz w:val="28"/>
          <w:szCs w:val="28"/>
        </w:rPr>
      </w:pPr>
      <w:r>
        <w:rPr>
          <w:b/>
          <w:sz w:val="28"/>
          <w:szCs w:val="28"/>
          <w:lang w:val="en"/>
        </w:rPr>
        <w:t>Function</w:t>
      </w:r>
      <w:r w:rsidR="001716D7">
        <w:rPr>
          <w:b/>
          <w:sz w:val="28"/>
          <w:szCs w:val="28"/>
          <w:lang w:val="en"/>
        </w:rPr>
        <w:t xml:space="preserve"> </w:t>
      </w:r>
      <w:r>
        <w:rPr>
          <w:b/>
          <w:sz w:val="28"/>
          <w:szCs w:val="28"/>
          <w:lang w:val="en"/>
        </w:rPr>
        <w:t>and</w:t>
      </w:r>
      <w:r w:rsidR="001716D7">
        <w:rPr>
          <w:b/>
          <w:sz w:val="28"/>
          <w:szCs w:val="28"/>
          <w:lang w:val="en"/>
        </w:rPr>
        <w:t xml:space="preserve"> </w:t>
      </w:r>
      <w:r>
        <w:rPr>
          <w:b/>
          <w:sz w:val="28"/>
          <w:szCs w:val="28"/>
          <w:lang w:val="en"/>
        </w:rPr>
        <w:t>attributions</w:t>
      </w:r>
    </w:p>
    <w:p w14:paraId="7A7680F3" w14:textId="77777777" w:rsidR="001716D7" w:rsidRDefault="001716D7" w:rsidP="001716D7">
      <w:pPr>
        <w:ind w:left="360"/>
        <w:jc w:val="center"/>
        <w:rPr>
          <w:b/>
          <w:sz w:val="28"/>
          <w:szCs w:val="28"/>
        </w:rPr>
      </w:pPr>
    </w:p>
    <w:p w14:paraId="2F3DD427" w14:textId="77777777" w:rsidR="001716D7" w:rsidRPr="001716D7" w:rsidRDefault="001716D7" w:rsidP="001716D7">
      <w:pPr>
        <w:ind w:left="360"/>
        <w:jc w:val="center"/>
        <w:rPr>
          <w:b/>
          <w:sz w:val="28"/>
          <w:szCs w:val="28"/>
        </w:rPr>
      </w:pPr>
    </w:p>
    <w:p w14:paraId="7200A8F7" w14:textId="77777777" w:rsidR="000B5481" w:rsidRPr="000B5481" w:rsidRDefault="000B5481" w:rsidP="000B5481">
      <w:pPr>
        <w:ind w:left="360"/>
        <w:jc w:val="both"/>
        <w:rPr>
          <w:b/>
        </w:rPr>
      </w:pPr>
    </w:p>
    <w:p w14:paraId="1E5F12E7" w14:textId="77777777" w:rsidR="000B5481" w:rsidRPr="00AA324A" w:rsidRDefault="000B5481" w:rsidP="00E6732B">
      <w:pPr>
        <w:spacing w:line="360" w:lineRule="auto"/>
        <w:ind w:firstLine="720"/>
        <w:jc w:val="both"/>
      </w:pPr>
      <w:r w:rsidRPr="00AA324A">
        <w:rPr>
          <w:lang w:val="en"/>
        </w:rPr>
        <w:t>Under the provisions provided by law, the General Directorate of Social Assistance and Child Protection mainly performs the following tasks:</w:t>
      </w:r>
    </w:p>
    <w:p w14:paraId="4064F578" w14:textId="0E82FDC9" w:rsidR="000B5481" w:rsidRDefault="000902A5" w:rsidP="00E6732B">
      <w:pPr>
        <w:numPr>
          <w:ilvl w:val="0"/>
          <w:numId w:val="9"/>
        </w:numPr>
        <w:tabs>
          <w:tab w:val="clear" w:pos="1440"/>
          <w:tab w:val="num" w:pos="0"/>
        </w:tabs>
        <w:spacing w:line="360" w:lineRule="auto"/>
        <w:ind w:left="187" w:firstLine="893"/>
        <w:jc w:val="both"/>
      </w:pPr>
      <w:r w:rsidRPr="004B19C3">
        <w:rPr>
          <w:b/>
          <w:lang w:val="en"/>
        </w:rPr>
        <w:t>strategy</w:t>
      </w:r>
      <w:r w:rsidR="000B5481">
        <w:rPr>
          <w:b/>
          <w:lang w:val="en"/>
        </w:rPr>
        <w:t>,</w:t>
      </w:r>
      <w:r w:rsidR="000B5481">
        <w:rPr>
          <w:lang w:val="en"/>
        </w:rPr>
        <w:t xml:space="preserve"> which </w:t>
      </w:r>
      <w:proofErr w:type="gramStart"/>
      <w:r w:rsidR="000B5481">
        <w:rPr>
          <w:lang w:val="en"/>
        </w:rPr>
        <w:t>ensures  the</w:t>
      </w:r>
      <w:proofErr w:type="gramEnd"/>
      <w:r w:rsidR="000B5481">
        <w:rPr>
          <w:lang w:val="en"/>
        </w:rPr>
        <w:t xml:space="preserve"> </w:t>
      </w:r>
      <w:r w:rsidR="000B5481" w:rsidRPr="009D1DDD">
        <w:rPr>
          <w:lang w:val="en"/>
        </w:rPr>
        <w:t xml:space="preserve">elaboration of the social assistance strategy, of the social assistance plan for preventing and combating social marginalization, as well as of the anti-poverty action programs, which it submits for approval to the county council; </w:t>
      </w:r>
    </w:p>
    <w:p w14:paraId="7C29D65B" w14:textId="77777777" w:rsidR="000B5481" w:rsidRDefault="000B5481" w:rsidP="00E6732B">
      <w:pPr>
        <w:numPr>
          <w:ilvl w:val="0"/>
          <w:numId w:val="9"/>
        </w:numPr>
        <w:tabs>
          <w:tab w:val="clear" w:pos="1440"/>
        </w:tabs>
        <w:spacing w:line="360" w:lineRule="auto"/>
        <w:ind w:left="0" w:firstLine="1080"/>
        <w:jc w:val="both"/>
      </w:pPr>
      <w:r>
        <w:rPr>
          <w:lang w:val="en"/>
        </w:rPr>
        <w:t xml:space="preserve"> </w:t>
      </w:r>
      <w:r w:rsidRPr="000902A5">
        <w:rPr>
          <w:b/>
          <w:bCs/>
          <w:lang w:val="en"/>
        </w:rPr>
        <w:t xml:space="preserve">coordinating </w:t>
      </w:r>
      <w:proofErr w:type="gramStart"/>
      <w:r>
        <w:rPr>
          <w:lang w:val="en"/>
        </w:rPr>
        <w:t>the  social</w:t>
      </w:r>
      <w:proofErr w:type="gramEnd"/>
      <w:r>
        <w:rPr>
          <w:lang w:val="en"/>
        </w:rPr>
        <w:t xml:space="preserve"> assistance and child protection activities at  the county level;</w:t>
      </w:r>
    </w:p>
    <w:p w14:paraId="6C11521F" w14:textId="77777777" w:rsidR="000B5481" w:rsidRDefault="000B5481" w:rsidP="00E6732B">
      <w:pPr>
        <w:numPr>
          <w:ilvl w:val="0"/>
          <w:numId w:val="9"/>
        </w:numPr>
        <w:tabs>
          <w:tab w:val="clear" w:pos="1440"/>
          <w:tab w:val="num" w:pos="0"/>
        </w:tabs>
        <w:spacing w:line="360" w:lineRule="auto"/>
        <w:ind w:left="0" w:firstLine="1080"/>
        <w:jc w:val="both"/>
      </w:pPr>
      <w:r w:rsidRPr="004B19C3">
        <w:rPr>
          <w:b/>
          <w:lang w:val="en"/>
        </w:rPr>
        <w:t>of collaboration</w:t>
      </w:r>
      <w:r>
        <w:rPr>
          <w:lang w:val="en"/>
        </w:rPr>
        <w:t xml:space="preserve"> with the devolved public services of ministries and institutions that have responsibilities in </w:t>
      </w:r>
      <w:proofErr w:type="gramStart"/>
      <w:r>
        <w:rPr>
          <w:lang w:val="en"/>
        </w:rPr>
        <w:t>the  field</w:t>
      </w:r>
      <w:proofErr w:type="gramEnd"/>
      <w:r>
        <w:rPr>
          <w:lang w:val="en"/>
        </w:rPr>
        <w:t xml:space="preserve"> of social  assistance, with the local  public services of  social assistance, as well as  with the representatives of the  civil  society carrying out activities in the field;</w:t>
      </w:r>
    </w:p>
    <w:p w14:paraId="6F887335" w14:textId="77777777" w:rsidR="000B5481" w:rsidRDefault="000B5481" w:rsidP="00E6732B">
      <w:pPr>
        <w:numPr>
          <w:ilvl w:val="0"/>
          <w:numId w:val="9"/>
        </w:numPr>
        <w:tabs>
          <w:tab w:val="clear" w:pos="1440"/>
          <w:tab w:val="num" w:pos="0"/>
        </w:tabs>
        <w:spacing w:line="360" w:lineRule="auto"/>
        <w:ind w:left="0" w:firstLine="1080"/>
        <w:jc w:val="both"/>
      </w:pPr>
      <w:r>
        <w:rPr>
          <w:b/>
          <w:lang w:val="en"/>
        </w:rPr>
        <w:t>to execute</w:t>
      </w:r>
      <w:r>
        <w:rPr>
          <w:lang w:val="en"/>
        </w:rPr>
        <w:t xml:space="preserve">, by providing </w:t>
      </w:r>
      <w:proofErr w:type="gramStart"/>
      <w:r>
        <w:rPr>
          <w:lang w:val="en"/>
        </w:rPr>
        <w:t>the  human</w:t>
      </w:r>
      <w:proofErr w:type="gramEnd"/>
      <w:r>
        <w:rPr>
          <w:lang w:val="en"/>
        </w:rPr>
        <w:t>, material and financial means necessary for the implementation of the strategies  on anti-poverty actions, preventing and combating social  marginalization,  as well as for the settlement of individual and collective social  emergencies  at  the county level;</w:t>
      </w:r>
    </w:p>
    <w:p w14:paraId="60B8B382" w14:textId="77777777" w:rsidR="000B5481" w:rsidRDefault="000B5481" w:rsidP="00E6732B">
      <w:pPr>
        <w:numPr>
          <w:ilvl w:val="0"/>
          <w:numId w:val="9"/>
        </w:numPr>
        <w:tabs>
          <w:tab w:val="clear" w:pos="1440"/>
          <w:tab w:val="num" w:pos="0"/>
        </w:tabs>
        <w:spacing w:line="360" w:lineRule="auto"/>
        <w:ind w:left="0" w:firstLine="1080"/>
        <w:jc w:val="both"/>
      </w:pPr>
      <w:r w:rsidRPr="004B19C3">
        <w:rPr>
          <w:b/>
          <w:lang w:val="en"/>
        </w:rPr>
        <w:t>of representation</w:t>
      </w:r>
      <w:r>
        <w:rPr>
          <w:lang w:val="en"/>
        </w:rPr>
        <w:t xml:space="preserve"> of </w:t>
      </w:r>
      <w:proofErr w:type="gramStart"/>
      <w:r>
        <w:rPr>
          <w:lang w:val="en"/>
        </w:rPr>
        <w:t>the  county</w:t>
      </w:r>
      <w:proofErr w:type="gramEnd"/>
      <w:r>
        <w:rPr>
          <w:lang w:val="en"/>
        </w:rPr>
        <w:t xml:space="preserve"> council, internally and externally, in the field of social  assistance and child protection. </w:t>
      </w:r>
    </w:p>
    <w:p w14:paraId="28CB7ACA" w14:textId="77777777" w:rsidR="000B5481" w:rsidRDefault="000B5481" w:rsidP="00E6732B">
      <w:pPr>
        <w:spacing w:line="360" w:lineRule="auto"/>
        <w:ind w:left="1080"/>
        <w:jc w:val="both"/>
      </w:pPr>
    </w:p>
    <w:p w14:paraId="213254D4" w14:textId="77777777" w:rsidR="000B5481" w:rsidRDefault="00957D40" w:rsidP="00E6732B">
      <w:pPr>
        <w:spacing w:line="360" w:lineRule="auto"/>
        <w:ind w:firstLine="720"/>
        <w:jc w:val="both"/>
      </w:pPr>
      <w:r>
        <w:rPr>
          <w:lang w:val="en"/>
        </w:rPr>
        <w:t>The</w:t>
      </w:r>
      <w:r w:rsidR="000B5481">
        <w:rPr>
          <w:lang w:val="en"/>
        </w:rPr>
        <w:t xml:space="preserve"> Directorate-General shall carry out the following</w:t>
      </w:r>
      <w:r>
        <w:rPr>
          <w:lang w:val="en"/>
        </w:rPr>
        <w:t xml:space="preserve"> </w:t>
      </w:r>
      <w:proofErr w:type="gramStart"/>
      <w:r>
        <w:rPr>
          <w:lang w:val="en"/>
        </w:rPr>
        <w:t xml:space="preserve">main </w:t>
      </w:r>
      <w:r w:rsidR="000B5481">
        <w:rPr>
          <w:lang w:val="en"/>
        </w:rPr>
        <w:t xml:space="preserve"> tasks</w:t>
      </w:r>
      <w:proofErr w:type="gramEnd"/>
      <w:r w:rsidR="000B5481">
        <w:rPr>
          <w:lang w:val="en"/>
        </w:rPr>
        <w:t>:</w:t>
      </w:r>
    </w:p>
    <w:p w14:paraId="22ECFA65" w14:textId="77777777" w:rsidR="000B5481" w:rsidRDefault="000B5481" w:rsidP="00E6732B">
      <w:pPr>
        <w:numPr>
          <w:ilvl w:val="0"/>
          <w:numId w:val="10"/>
        </w:numPr>
        <w:spacing w:line="360" w:lineRule="auto"/>
        <w:jc w:val="both"/>
        <w:rPr>
          <w:b/>
        </w:rPr>
      </w:pPr>
      <w:r w:rsidRPr="004B19C3">
        <w:rPr>
          <w:b/>
          <w:lang w:val="en"/>
        </w:rPr>
        <w:t>Within the scope of</w:t>
      </w:r>
      <w:r>
        <w:rPr>
          <w:lang w:val="en"/>
        </w:rPr>
        <w:t xml:space="preserve"> </w:t>
      </w:r>
      <w:proofErr w:type="gramStart"/>
      <w:r>
        <w:rPr>
          <w:lang w:val="en"/>
        </w:rPr>
        <w:t xml:space="preserve">the </w:t>
      </w:r>
      <w:r>
        <w:rPr>
          <w:b/>
          <w:lang w:val="en"/>
        </w:rPr>
        <w:t xml:space="preserve"> protection</w:t>
      </w:r>
      <w:proofErr w:type="gramEnd"/>
      <w:r>
        <w:rPr>
          <w:lang w:val="en"/>
        </w:rPr>
        <w:t xml:space="preserve"> </w:t>
      </w:r>
      <w:r>
        <w:rPr>
          <w:b/>
          <w:lang w:val="en"/>
        </w:rPr>
        <w:t>of the adult person</w:t>
      </w:r>
      <w:r w:rsidRPr="004B19C3">
        <w:rPr>
          <w:b/>
          <w:lang w:val="en"/>
        </w:rPr>
        <w:t>:</w:t>
      </w:r>
    </w:p>
    <w:p w14:paraId="784EC310" w14:textId="77777777" w:rsidR="000B5481" w:rsidRDefault="000B5481" w:rsidP="00E6732B">
      <w:pPr>
        <w:numPr>
          <w:ilvl w:val="1"/>
          <w:numId w:val="5"/>
        </w:numPr>
        <w:tabs>
          <w:tab w:val="clear" w:pos="1440"/>
          <w:tab w:val="num" w:pos="0"/>
        </w:tabs>
        <w:spacing w:line="360" w:lineRule="auto"/>
        <w:ind w:left="0" w:firstLine="1136"/>
        <w:jc w:val="both"/>
      </w:pPr>
      <w:r>
        <w:rPr>
          <w:lang w:val="en"/>
        </w:rPr>
        <w:t xml:space="preserve">completes the assessment of </w:t>
      </w:r>
      <w:proofErr w:type="gramStart"/>
      <w:r>
        <w:rPr>
          <w:lang w:val="en"/>
        </w:rPr>
        <w:t>the  economic</w:t>
      </w:r>
      <w:proofErr w:type="gramEnd"/>
      <w:r>
        <w:rPr>
          <w:lang w:val="en"/>
        </w:rPr>
        <w:t xml:space="preserve"> and social situation of the adult person in need, of  his needs and resources.  Ensures </w:t>
      </w:r>
      <w:proofErr w:type="gramStart"/>
      <w:r>
        <w:rPr>
          <w:lang w:val="en"/>
        </w:rPr>
        <w:t>the  provision</w:t>
      </w:r>
      <w:proofErr w:type="gramEnd"/>
      <w:r>
        <w:rPr>
          <w:lang w:val="en"/>
        </w:rPr>
        <w:t xml:space="preserve"> of  adequate information and services in order to restore and develop the individual and  family  capacities necessary to overcome the </w:t>
      </w:r>
      <w:r>
        <w:rPr>
          <w:lang w:val="en"/>
        </w:rPr>
        <w:lastRenderedPageBreak/>
        <w:t>situations  with its own forces  of difficulty, after exhausting the measures stipulated in the individualized plan on  social assistance measures;</w:t>
      </w:r>
    </w:p>
    <w:p w14:paraId="009E3CDF" w14:textId="77777777" w:rsidR="000B5481" w:rsidRDefault="000B5481" w:rsidP="00E6732B">
      <w:pPr>
        <w:numPr>
          <w:ilvl w:val="1"/>
          <w:numId w:val="5"/>
        </w:numPr>
        <w:tabs>
          <w:tab w:val="clear" w:pos="1440"/>
          <w:tab w:val="num" w:pos="0"/>
        </w:tabs>
        <w:spacing w:line="360" w:lineRule="auto"/>
        <w:ind w:left="0" w:firstLine="1080"/>
        <w:jc w:val="both"/>
      </w:pPr>
      <w:r>
        <w:rPr>
          <w:lang w:val="en"/>
        </w:rPr>
        <w:t xml:space="preserve">provides the adult person with assistance and support for the exercise of the right or to the free </w:t>
      </w:r>
      <w:proofErr w:type="gramStart"/>
      <w:r>
        <w:rPr>
          <w:lang w:val="en"/>
        </w:rPr>
        <w:t>expression  of</w:t>
      </w:r>
      <w:proofErr w:type="gramEnd"/>
      <w:r>
        <w:rPr>
          <w:lang w:val="en"/>
        </w:rPr>
        <w:t xml:space="preserve"> opinion;</w:t>
      </w:r>
    </w:p>
    <w:p w14:paraId="74E1925E" w14:textId="63B1940C" w:rsidR="000902A5" w:rsidRDefault="000B5481" w:rsidP="000902A5">
      <w:pPr>
        <w:numPr>
          <w:ilvl w:val="1"/>
          <w:numId w:val="5"/>
        </w:numPr>
        <w:tabs>
          <w:tab w:val="clear" w:pos="1440"/>
          <w:tab w:val="num" w:pos="0"/>
        </w:tabs>
        <w:spacing w:line="360" w:lineRule="auto"/>
        <w:ind w:left="0" w:firstLine="1080"/>
        <w:jc w:val="both"/>
      </w:pPr>
      <w:r>
        <w:rPr>
          <w:lang w:val="en"/>
        </w:rPr>
        <w:t>does its due diligence to clarify the</w:t>
      </w:r>
      <w:r w:rsidR="000902A5">
        <w:rPr>
          <w:lang w:val="en"/>
        </w:rPr>
        <w:t xml:space="preserve"> </w:t>
      </w:r>
      <w:r>
        <w:rPr>
          <w:lang w:val="en"/>
        </w:rPr>
        <w:t>legal situation of the</w:t>
      </w:r>
      <w:r w:rsidR="000902A5">
        <w:rPr>
          <w:lang w:val="en"/>
        </w:rPr>
        <w:t xml:space="preserve"> </w:t>
      </w:r>
      <w:r>
        <w:rPr>
          <w:lang w:val="en"/>
        </w:rPr>
        <w:t xml:space="preserve">adult person in need, including for the late registration of his/her </w:t>
      </w:r>
      <w:r w:rsidR="000902A5">
        <w:rPr>
          <w:lang w:val="en"/>
        </w:rPr>
        <w:t>birth.</w:t>
      </w:r>
    </w:p>
    <w:p w14:paraId="6290751A" w14:textId="3341F460" w:rsidR="000B5481" w:rsidRDefault="000B5481" w:rsidP="000902A5">
      <w:pPr>
        <w:numPr>
          <w:ilvl w:val="1"/>
          <w:numId w:val="5"/>
        </w:numPr>
        <w:tabs>
          <w:tab w:val="clear" w:pos="1440"/>
          <w:tab w:val="num" w:pos="0"/>
        </w:tabs>
        <w:spacing w:line="360" w:lineRule="auto"/>
        <w:ind w:left="0" w:firstLine="1080"/>
        <w:jc w:val="both"/>
      </w:pPr>
      <w:r w:rsidRPr="000902A5">
        <w:rPr>
          <w:lang w:val="en"/>
        </w:rPr>
        <w:t xml:space="preserve">verifies and reassesses quarterly and whenever appropriate the way of caring for the adult in need for whom </w:t>
      </w:r>
      <w:r w:rsidR="000902A5" w:rsidRPr="000902A5">
        <w:rPr>
          <w:lang w:val="en"/>
        </w:rPr>
        <w:t>a social</w:t>
      </w:r>
      <w:r w:rsidRPr="000902A5">
        <w:rPr>
          <w:lang w:val="en"/>
        </w:rPr>
        <w:t xml:space="preserve"> assistance measure has been established in - an institution, with </w:t>
      </w:r>
      <w:proofErr w:type="gramStart"/>
      <w:r w:rsidRPr="000902A5">
        <w:rPr>
          <w:lang w:val="en"/>
        </w:rPr>
        <w:t>a  view</w:t>
      </w:r>
      <w:proofErr w:type="gramEnd"/>
      <w:r w:rsidRPr="000902A5">
        <w:rPr>
          <w:lang w:val="en"/>
        </w:rPr>
        <w:t xml:space="preserve"> to maintaining, amending or revoking the established measure;</w:t>
      </w:r>
    </w:p>
    <w:p w14:paraId="11AB900E" w14:textId="33C38B93" w:rsidR="000902A5" w:rsidRDefault="000B5481" w:rsidP="000902A5">
      <w:pPr>
        <w:numPr>
          <w:ilvl w:val="1"/>
          <w:numId w:val="5"/>
        </w:numPr>
        <w:tabs>
          <w:tab w:val="clear" w:pos="1440"/>
          <w:tab w:val="num" w:pos="0"/>
        </w:tabs>
        <w:spacing w:line="360" w:lineRule="auto"/>
        <w:ind w:left="0" w:firstLine="1080"/>
        <w:jc w:val="both"/>
      </w:pPr>
      <w:r w:rsidRPr="00C54DF9">
        <w:rPr>
          <w:lang w:val="en"/>
        </w:rPr>
        <w:t>ensures the necessary measures for the emergency protection of the adult person in need, including by organizing and ensuring the functioning of specialized centers in its own</w:t>
      </w:r>
      <w:r w:rsidR="000902A5">
        <w:rPr>
          <w:lang w:val="en"/>
        </w:rPr>
        <w:t xml:space="preserve"> </w:t>
      </w:r>
      <w:r w:rsidRPr="00C54DF9">
        <w:rPr>
          <w:lang w:val="en"/>
        </w:rPr>
        <w:t>structure</w:t>
      </w:r>
      <w:r w:rsidR="000902A5">
        <w:rPr>
          <w:lang w:val="en"/>
        </w:rPr>
        <w:t>.</w:t>
      </w:r>
    </w:p>
    <w:p w14:paraId="465328A4" w14:textId="7AF89D1D" w:rsidR="000B5481" w:rsidRDefault="000B5481" w:rsidP="000902A5">
      <w:pPr>
        <w:numPr>
          <w:ilvl w:val="1"/>
          <w:numId w:val="5"/>
        </w:numPr>
        <w:tabs>
          <w:tab w:val="clear" w:pos="1440"/>
          <w:tab w:val="num" w:pos="0"/>
        </w:tabs>
        <w:spacing w:line="360" w:lineRule="auto"/>
        <w:ind w:left="0" w:firstLine="1080"/>
        <w:jc w:val="both"/>
      </w:pPr>
      <w:r w:rsidRPr="000902A5">
        <w:rPr>
          <w:lang w:val="en"/>
        </w:rPr>
        <w:t xml:space="preserve">submits the necessary diligences for the rehabilitation of the adult person according to the individualized plan on social assistance </w:t>
      </w:r>
      <w:r w:rsidR="000902A5" w:rsidRPr="000902A5">
        <w:rPr>
          <w:lang w:val="en"/>
        </w:rPr>
        <w:t>measures.</w:t>
      </w:r>
      <w:r w:rsidRPr="000902A5">
        <w:rPr>
          <w:lang w:val="en"/>
        </w:rPr>
        <w:t xml:space="preserve"> </w:t>
      </w:r>
    </w:p>
    <w:p w14:paraId="52EAE7DA" w14:textId="77777777" w:rsidR="000902A5" w:rsidRDefault="000B5481" w:rsidP="000902A5">
      <w:pPr>
        <w:numPr>
          <w:ilvl w:val="1"/>
          <w:numId w:val="5"/>
        </w:numPr>
        <w:spacing w:line="360" w:lineRule="auto"/>
        <w:jc w:val="both"/>
      </w:pPr>
      <w:r>
        <w:rPr>
          <w:lang w:val="en"/>
        </w:rPr>
        <w:t>performs any other duties provided by law</w:t>
      </w:r>
    </w:p>
    <w:p w14:paraId="0524E592" w14:textId="797F8256" w:rsidR="000902A5" w:rsidRPr="000902A5" w:rsidRDefault="000B5481" w:rsidP="000902A5">
      <w:pPr>
        <w:pStyle w:val="ListParagraph"/>
        <w:numPr>
          <w:ilvl w:val="0"/>
          <w:numId w:val="10"/>
        </w:numPr>
        <w:spacing w:line="360" w:lineRule="auto"/>
        <w:jc w:val="both"/>
      </w:pPr>
      <w:r w:rsidRPr="000902A5">
        <w:rPr>
          <w:b/>
          <w:lang w:val="en"/>
        </w:rPr>
        <w:t>in the field of child rights protection:</w:t>
      </w:r>
    </w:p>
    <w:p w14:paraId="3F7902D7" w14:textId="77777777" w:rsidR="000902A5" w:rsidRPr="000902A5" w:rsidRDefault="000B5481" w:rsidP="000902A5">
      <w:pPr>
        <w:pStyle w:val="ListParagraph"/>
        <w:numPr>
          <w:ilvl w:val="0"/>
          <w:numId w:val="11"/>
        </w:numPr>
        <w:spacing w:line="360" w:lineRule="auto"/>
        <w:jc w:val="both"/>
        <w:rPr>
          <w:b/>
        </w:rPr>
      </w:pPr>
      <w:r w:rsidRPr="000902A5">
        <w:rPr>
          <w:lang w:val="en"/>
        </w:rPr>
        <w:t xml:space="preserve">draws up the initial evaluation report of the child and his/her family and proposes the establishment of a special protection </w:t>
      </w:r>
      <w:r w:rsidR="000902A5" w:rsidRPr="000902A5">
        <w:rPr>
          <w:lang w:val="en"/>
        </w:rPr>
        <w:t>measure.</w:t>
      </w:r>
    </w:p>
    <w:p w14:paraId="66E541E5" w14:textId="0A597223" w:rsidR="000B5481" w:rsidRPr="000902A5" w:rsidRDefault="000B5481" w:rsidP="000902A5">
      <w:pPr>
        <w:pStyle w:val="ListParagraph"/>
        <w:numPr>
          <w:ilvl w:val="0"/>
          <w:numId w:val="11"/>
        </w:numPr>
        <w:spacing w:line="360" w:lineRule="auto"/>
        <w:jc w:val="both"/>
        <w:rPr>
          <w:b/>
        </w:rPr>
      </w:pPr>
      <w:r w:rsidRPr="000902A5">
        <w:rPr>
          <w:lang w:val="en"/>
        </w:rPr>
        <w:t xml:space="preserve">monitors quarterly </w:t>
      </w:r>
      <w:r w:rsidR="000902A5" w:rsidRPr="000902A5">
        <w:rPr>
          <w:lang w:val="en"/>
        </w:rPr>
        <w:t>the activities</w:t>
      </w:r>
      <w:r w:rsidRPr="000902A5">
        <w:rPr>
          <w:lang w:val="en"/>
        </w:rPr>
        <w:t xml:space="preserve"> of applying    the decisions </w:t>
      </w:r>
      <w:r w:rsidR="000902A5" w:rsidRPr="000902A5">
        <w:rPr>
          <w:lang w:val="en"/>
        </w:rPr>
        <w:t>establishing special</w:t>
      </w:r>
      <w:r w:rsidRPr="000902A5">
        <w:rPr>
          <w:lang w:val="en"/>
        </w:rPr>
        <w:t xml:space="preserve"> child protection </w:t>
      </w:r>
      <w:r w:rsidR="000902A5" w:rsidRPr="000902A5">
        <w:rPr>
          <w:lang w:val="en"/>
        </w:rPr>
        <w:t>measures.</w:t>
      </w:r>
    </w:p>
    <w:p w14:paraId="2F672DCD" w14:textId="25D4C387" w:rsidR="000902A5" w:rsidRDefault="000B5481" w:rsidP="000902A5">
      <w:pPr>
        <w:numPr>
          <w:ilvl w:val="0"/>
          <w:numId w:val="11"/>
        </w:numPr>
        <w:spacing w:line="360" w:lineRule="auto"/>
        <w:jc w:val="both"/>
      </w:pPr>
      <w:r w:rsidRPr="00C54DF9">
        <w:rPr>
          <w:lang w:val="en"/>
        </w:rPr>
        <w:t xml:space="preserve">identifies and evaluates the families or persons who can take the child into foster </w:t>
      </w:r>
      <w:r w:rsidR="000902A5" w:rsidRPr="00C54DF9">
        <w:rPr>
          <w:lang w:val="en"/>
        </w:rPr>
        <w:t>care.</w:t>
      </w:r>
    </w:p>
    <w:p w14:paraId="2907A7DC" w14:textId="7F0E52F5" w:rsidR="000902A5" w:rsidRPr="000902A5" w:rsidRDefault="000B5481" w:rsidP="000902A5">
      <w:pPr>
        <w:numPr>
          <w:ilvl w:val="0"/>
          <w:numId w:val="11"/>
        </w:numPr>
        <w:spacing w:line="360" w:lineRule="auto"/>
        <w:jc w:val="both"/>
      </w:pPr>
      <w:r w:rsidRPr="000902A5">
        <w:rPr>
          <w:lang w:val="en"/>
        </w:rPr>
        <w:t xml:space="preserve">monitors the families and persons who have received children in foster care throughout   </w:t>
      </w:r>
      <w:r w:rsidR="000902A5" w:rsidRPr="000902A5">
        <w:rPr>
          <w:lang w:val="en"/>
        </w:rPr>
        <w:t>the duration</w:t>
      </w:r>
      <w:r w:rsidRPr="000902A5">
        <w:rPr>
          <w:lang w:val="en"/>
        </w:rPr>
        <w:t xml:space="preserve"> of this </w:t>
      </w:r>
      <w:r w:rsidR="000902A5" w:rsidRPr="000902A5">
        <w:rPr>
          <w:lang w:val="en"/>
        </w:rPr>
        <w:t>measure.</w:t>
      </w:r>
    </w:p>
    <w:p w14:paraId="5AA22048" w14:textId="4FFC325E" w:rsidR="000902A5" w:rsidRDefault="000B5481" w:rsidP="000902A5">
      <w:pPr>
        <w:numPr>
          <w:ilvl w:val="0"/>
          <w:numId w:val="11"/>
        </w:numPr>
        <w:spacing w:line="360" w:lineRule="auto"/>
        <w:jc w:val="both"/>
      </w:pPr>
      <w:r w:rsidRPr="000902A5">
        <w:rPr>
          <w:lang w:val="en"/>
        </w:rPr>
        <w:t xml:space="preserve">identifies, evaluates and prepares persons who can become professional foster </w:t>
      </w:r>
      <w:proofErr w:type="spellStart"/>
      <w:r w:rsidRPr="000902A5">
        <w:rPr>
          <w:lang w:val="en"/>
        </w:rPr>
        <w:t>carers</w:t>
      </w:r>
      <w:proofErr w:type="spellEnd"/>
      <w:r w:rsidRPr="000902A5">
        <w:rPr>
          <w:lang w:val="en"/>
        </w:rPr>
        <w:t xml:space="preserve">, according to </w:t>
      </w:r>
      <w:r w:rsidR="000902A5" w:rsidRPr="000902A5">
        <w:rPr>
          <w:lang w:val="en"/>
        </w:rPr>
        <w:t>the law; concludes</w:t>
      </w:r>
      <w:r w:rsidRPr="000902A5">
        <w:rPr>
          <w:lang w:val="en"/>
        </w:rPr>
        <w:t xml:space="preserve"> individual work </w:t>
      </w:r>
      <w:r w:rsidR="000902A5" w:rsidRPr="000902A5">
        <w:rPr>
          <w:lang w:val="en"/>
        </w:rPr>
        <w:t>contacts and</w:t>
      </w:r>
      <w:r w:rsidRPr="000902A5">
        <w:rPr>
          <w:lang w:val="en"/>
        </w:rPr>
        <w:t xml:space="preserve"> ensures the continuous training </w:t>
      </w:r>
      <w:r w:rsidR="000902A5" w:rsidRPr="000902A5">
        <w:rPr>
          <w:lang w:val="en"/>
        </w:rPr>
        <w:t>of certified</w:t>
      </w:r>
      <w:r w:rsidRPr="000902A5">
        <w:rPr>
          <w:lang w:val="en"/>
        </w:rPr>
        <w:t xml:space="preserve"> professional foster </w:t>
      </w:r>
      <w:proofErr w:type="spellStart"/>
      <w:r w:rsidRPr="000902A5">
        <w:rPr>
          <w:lang w:val="en"/>
        </w:rPr>
        <w:t>carers</w:t>
      </w:r>
      <w:proofErr w:type="spellEnd"/>
      <w:r w:rsidRPr="000902A5">
        <w:rPr>
          <w:lang w:val="en"/>
        </w:rPr>
        <w:t xml:space="preserve">, evaluates and monitors their </w:t>
      </w:r>
      <w:r w:rsidR="000902A5" w:rsidRPr="000902A5">
        <w:rPr>
          <w:lang w:val="en"/>
        </w:rPr>
        <w:t>activity.</w:t>
      </w:r>
    </w:p>
    <w:p w14:paraId="18B96E06" w14:textId="41BB958E" w:rsidR="000902A5" w:rsidRDefault="000B5481" w:rsidP="000902A5">
      <w:pPr>
        <w:numPr>
          <w:ilvl w:val="0"/>
          <w:numId w:val="11"/>
        </w:numPr>
        <w:spacing w:line="360" w:lineRule="auto"/>
        <w:jc w:val="both"/>
      </w:pPr>
      <w:r w:rsidRPr="000902A5">
        <w:rPr>
          <w:lang w:val="en"/>
        </w:rPr>
        <w:t xml:space="preserve">provides assistance and support </w:t>
      </w:r>
      <w:r w:rsidR="000902A5" w:rsidRPr="000902A5">
        <w:rPr>
          <w:lang w:val="en"/>
        </w:rPr>
        <w:t>to the</w:t>
      </w:r>
      <w:r w:rsidRPr="000902A5">
        <w:rPr>
          <w:lang w:val="en"/>
        </w:rPr>
        <w:t xml:space="preserve"> parents of the child separated from the family, in order to reintegrate </w:t>
      </w:r>
      <w:r w:rsidR="000902A5" w:rsidRPr="000902A5">
        <w:rPr>
          <w:lang w:val="en"/>
        </w:rPr>
        <w:t>into his</w:t>
      </w:r>
      <w:r w:rsidRPr="000902A5">
        <w:rPr>
          <w:lang w:val="en"/>
        </w:rPr>
        <w:t xml:space="preserve">/her family </w:t>
      </w:r>
      <w:r w:rsidR="000902A5" w:rsidRPr="000902A5">
        <w:rPr>
          <w:lang w:val="en"/>
        </w:rPr>
        <w:t>environment.</w:t>
      </w:r>
    </w:p>
    <w:p w14:paraId="370C09E4" w14:textId="519ED8D6" w:rsidR="000902A5" w:rsidRDefault="000902A5" w:rsidP="000902A5">
      <w:pPr>
        <w:numPr>
          <w:ilvl w:val="0"/>
          <w:numId w:val="11"/>
        </w:numPr>
        <w:spacing w:line="360" w:lineRule="auto"/>
        <w:jc w:val="both"/>
      </w:pPr>
      <w:r w:rsidRPr="000902A5">
        <w:rPr>
          <w:lang w:val="en"/>
        </w:rPr>
        <w:t>reassess, at</w:t>
      </w:r>
      <w:r w:rsidR="000B5481" w:rsidRPr="000902A5">
        <w:rPr>
          <w:lang w:val="en"/>
        </w:rPr>
        <w:t xml:space="preserve">   least once every three months and wherever appropriate, the circumstances underlying </w:t>
      </w:r>
      <w:r w:rsidRPr="000902A5">
        <w:rPr>
          <w:lang w:val="en"/>
        </w:rPr>
        <w:t>the establishment of special</w:t>
      </w:r>
      <w:r w:rsidR="000B5481" w:rsidRPr="000902A5">
        <w:rPr>
          <w:lang w:val="en"/>
        </w:rPr>
        <w:t xml:space="preserve"> protection measures and propose, where </w:t>
      </w:r>
      <w:r w:rsidRPr="000902A5">
        <w:rPr>
          <w:lang w:val="en"/>
        </w:rPr>
        <w:t>appropriate, their</w:t>
      </w:r>
      <w:r w:rsidR="000B5481" w:rsidRPr="000902A5">
        <w:rPr>
          <w:lang w:val="en"/>
        </w:rPr>
        <w:t xml:space="preserve"> maintenance, modification or </w:t>
      </w:r>
      <w:r w:rsidRPr="000902A5">
        <w:rPr>
          <w:lang w:val="en"/>
        </w:rPr>
        <w:t>termination.</w:t>
      </w:r>
    </w:p>
    <w:p w14:paraId="4872611E" w14:textId="284F6EF6" w:rsidR="000902A5" w:rsidRDefault="000B5481" w:rsidP="000902A5">
      <w:pPr>
        <w:numPr>
          <w:ilvl w:val="0"/>
          <w:numId w:val="11"/>
        </w:numPr>
        <w:spacing w:line="360" w:lineRule="auto"/>
        <w:jc w:val="both"/>
      </w:pPr>
      <w:r w:rsidRPr="000902A5">
        <w:rPr>
          <w:lang w:val="en"/>
        </w:rPr>
        <w:t xml:space="preserve">carries out the steps aimed at opening </w:t>
      </w:r>
      <w:r w:rsidR="000902A5" w:rsidRPr="000902A5">
        <w:rPr>
          <w:lang w:val="en"/>
        </w:rPr>
        <w:t>the internal</w:t>
      </w:r>
      <w:r w:rsidRPr="000902A5">
        <w:rPr>
          <w:lang w:val="en"/>
        </w:rPr>
        <w:t xml:space="preserve"> adoption procedure for the children on </w:t>
      </w:r>
      <w:r w:rsidR="000902A5" w:rsidRPr="000902A5">
        <w:rPr>
          <w:lang w:val="en"/>
        </w:rPr>
        <w:t>its record.</w:t>
      </w:r>
    </w:p>
    <w:p w14:paraId="54BC804B" w14:textId="2600B7F7" w:rsidR="000902A5" w:rsidRDefault="000B5481" w:rsidP="000902A5">
      <w:pPr>
        <w:numPr>
          <w:ilvl w:val="0"/>
          <w:numId w:val="11"/>
        </w:numPr>
        <w:spacing w:line="360" w:lineRule="auto"/>
        <w:jc w:val="both"/>
      </w:pPr>
      <w:r w:rsidRPr="000902A5">
        <w:rPr>
          <w:lang w:val="en"/>
        </w:rPr>
        <w:lastRenderedPageBreak/>
        <w:t xml:space="preserve">identifies persons or </w:t>
      </w:r>
      <w:r w:rsidR="000902A5" w:rsidRPr="000902A5">
        <w:rPr>
          <w:lang w:val="en"/>
        </w:rPr>
        <w:t>families residing</w:t>
      </w:r>
      <w:r w:rsidRPr="000902A5">
        <w:rPr>
          <w:lang w:val="en"/>
        </w:rPr>
        <w:t xml:space="preserve"> in Romania who wish to adopt </w:t>
      </w:r>
      <w:r w:rsidR="000902A5" w:rsidRPr="000902A5">
        <w:rPr>
          <w:lang w:val="en"/>
        </w:rPr>
        <w:t>children; assesses</w:t>
      </w:r>
      <w:r w:rsidRPr="000902A5">
        <w:rPr>
          <w:lang w:val="en"/>
        </w:rPr>
        <w:t xml:space="preserve"> </w:t>
      </w:r>
      <w:r w:rsidR="000902A5" w:rsidRPr="000902A5">
        <w:rPr>
          <w:lang w:val="en"/>
        </w:rPr>
        <w:t>the material</w:t>
      </w:r>
      <w:r w:rsidRPr="000902A5">
        <w:rPr>
          <w:lang w:val="en"/>
        </w:rPr>
        <w:t xml:space="preserve"> conditions and </w:t>
      </w:r>
      <w:r w:rsidR="000902A5" w:rsidRPr="000902A5">
        <w:rPr>
          <w:lang w:val="en"/>
        </w:rPr>
        <w:t>moral guarantees</w:t>
      </w:r>
      <w:r w:rsidRPr="000902A5">
        <w:rPr>
          <w:lang w:val="en"/>
        </w:rPr>
        <w:t xml:space="preserve"> they present and issues the certificate of family or the person able to adopt </w:t>
      </w:r>
      <w:proofErr w:type="gramStart"/>
      <w:r w:rsidRPr="000902A5">
        <w:rPr>
          <w:lang w:val="en"/>
        </w:rPr>
        <w:t>children;</w:t>
      </w:r>
      <w:proofErr w:type="gramEnd"/>
    </w:p>
    <w:p w14:paraId="309AE653" w14:textId="183211B3" w:rsidR="000B5481" w:rsidRDefault="000B5481" w:rsidP="000902A5">
      <w:pPr>
        <w:numPr>
          <w:ilvl w:val="0"/>
          <w:numId w:val="11"/>
        </w:numPr>
        <w:spacing w:line="360" w:lineRule="auto"/>
        <w:jc w:val="both"/>
      </w:pPr>
      <w:r w:rsidRPr="000902A5">
        <w:rPr>
          <w:lang w:val="en"/>
        </w:rPr>
        <w:t xml:space="preserve">monitors the evolution of adopted children as well </w:t>
      </w:r>
      <w:r w:rsidR="000902A5" w:rsidRPr="000902A5">
        <w:rPr>
          <w:lang w:val="en"/>
        </w:rPr>
        <w:t>as of</w:t>
      </w:r>
      <w:r w:rsidRPr="000902A5">
        <w:rPr>
          <w:lang w:val="en"/>
        </w:rPr>
        <w:t xml:space="preserve"> the relations between them and their adoptive </w:t>
      </w:r>
      <w:r w:rsidR="000902A5" w:rsidRPr="000902A5">
        <w:rPr>
          <w:lang w:val="en"/>
        </w:rPr>
        <w:t>parents; supports</w:t>
      </w:r>
      <w:r w:rsidRPr="000902A5">
        <w:rPr>
          <w:lang w:val="en"/>
        </w:rPr>
        <w:t xml:space="preserve"> the adoptive parents of </w:t>
      </w:r>
      <w:proofErr w:type="gramStart"/>
      <w:r w:rsidRPr="000902A5">
        <w:rPr>
          <w:lang w:val="en"/>
        </w:rPr>
        <w:t>the  child</w:t>
      </w:r>
      <w:proofErr w:type="gramEnd"/>
      <w:r w:rsidRPr="000902A5">
        <w:rPr>
          <w:lang w:val="en"/>
        </w:rPr>
        <w:t xml:space="preserve">  in fulfilling the obligation to inform him  /her that he/she is adopted, as soon as the child's age and maturity degree</w:t>
      </w:r>
      <w:r w:rsidR="0031379A" w:rsidRPr="000902A5">
        <w:rPr>
          <w:lang w:val="en"/>
        </w:rPr>
        <w:t xml:space="preserve"> allow, etc..</w:t>
      </w:r>
    </w:p>
    <w:p w14:paraId="4182C8EE" w14:textId="77777777" w:rsidR="007222C2" w:rsidRPr="000B5481" w:rsidRDefault="007222C2" w:rsidP="007222C2">
      <w:pPr>
        <w:spacing w:line="360" w:lineRule="auto"/>
        <w:ind w:left="720"/>
        <w:jc w:val="both"/>
      </w:pPr>
    </w:p>
    <w:p w14:paraId="516336F0" w14:textId="77777777" w:rsidR="002A73CD" w:rsidRPr="00120A01" w:rsidRDefault="002A73CD" w:rsidP="002A73CD">
      <w:pPr>
        <w:spacing w:line="360" w:lineRule="auto"/>
        <w:ind w:left="360" w:firstLine="360"/>
        <w:jc w:val="both"/>
      </w:pPr>
    </w:p>
    <w:p w14:paraId="663F8547" w14:textId="6A168A1B" w:rsidR="00003FD4" w:rsidRPr="000902A5" w:rsidRDefault="00003FD4" w:rsidP="000902A5">
      <w:pPr>
        <w:numPr>
          <w:ilvl w:val="0"/>
          <w:numId w:val="31"/>
        </w:numPr>
        <w:spacing w:line="360" w:lineRule="auto"/>
        <w:jc w:val="center"/>
        <w:rPr>
          <w:b/>
          <w:sz w:val="32"/>
          <w:szCs w:val="32"/>
          <w:lang w:val="ro-RO"/>
        </w:rPr>
      </w:pPr>
      <w:r w:rsidRPr="000902A5">
        <w:rPr>
          <w:b/>
          <w:sz w:val="32"/>
          <w:szCs w:val="32"/>
          <w:lang w:val="en"/>
        </w:rPr>
        <w:t>Presentation</w:t>
      </w:r>
      <w:r w:rsidR="000902A5" w:rsidRPr="000902A5">
        <w:rPr>
          <w:b/>
          <w:sz w:val="32"/>
          <w:szCs w:val="32"/>
          <w:lang w:val="en"/>
        </w:rPr>
        <w:t xml:space="preserve"> </w:t>
      </w:r>
      <w:r w:rsidR="00FC378F" w:rsidRPr="000902A5">
        <w:rPr>
          <w:b/>
          <w:sz w:val="32"/>
          <w:szCs w:val="32"/>
          <w:lang w:val="en"/>
        </w:rPr>
        <w:t xml:space="preserve">of the </w:t>
      </w:r>
      <w:r w:rsidRPr="000902A5">
        <w:rPr>
          <w:b/>
          <w:sz w:val="32"/>
          <w:szCs w:val="32"/>
          <w:lang w:val="en"/>
        </w:rPr>
        <w:t xml:space="preserve">Maternal </w:t>
      </w:r>
      <w:r w:rsidR="007A0397" w:rsidRPr="000902A5">
        <w:rPr>
          <w:b/>
          <w:sz w:val="32"/>
          <w:szCs w:val="32"/>
          <w:lang w:val="en"/>
        </w:rPr>
        <w:t>Assistance Service</w:t>
      </w:r>
    </w:p>
    <w:p w14:paraId="2DE8EACE" w14:textId="77777777" w:rsidR="00FC378F" w:rsidRDefault="00FC378F" w:rsidP="007A0397">
      <w:pPr>
        <w:spacing w:line="360" w:lineRule="auto"/>
        <w:ind w:left="360"/>
        <w:rPr>
          <w:b/>
          <w:sz w:val="32"/>
          <w:szCs w:val="32"/>
          <w:lang w:val="ro-RO"/>
        </w:rPr>
      </w:pPr>
    </w:p>
    <w:p w14:paraId="5B84BDE5" w14:textId="77777777" w:rsidR="00C308B7" w:rsidRDefault="00C308B7" w:rsidP="007A0397">
      <w:pPr>
        <w:spacing w:line="360" w:lineRule="auto"/>
        <w:ind w:firstLine="1080"/>
        <w:jc w:val="both"/>
        <w:rPr>
          <w:lang w:val="ro-RO"/>
        </w:rPr>
      </w:pPr>
      <w:r>
        <w:rPr>
          <w:lang w:val="en"/>
        </w:rPr>
        <w:t xml:space="preserve">Within </w:t>
      </w:r>
      <w:proofErr w:type="gramStart"/>
      <w:r>
        <w:rPr>
          <w:lang w:val="en"/>
        </w:rPr>
        <w:t>the  Maternal</w:t>
      </w:r>
      <w:proofErr w:type="gramEnd"/>
      <w:r>
        <w:rPr>
          <w:lang w:val="en"/>
        </w:rPr>
        <w:t xml:space="preserve"> Assistance Service  , 35  social assistants and 7 psychologists work, who monitor and evaluate the activity of 1300 professional foster </w:t>
      </w:r>
      <w:proofErr w:type="spellStart"/>
      <w:r>
        <w:rPr>
          <w:lang w:val="en"/>
        </w:rPr>
        <w:t>carers</w:t>
      </w:r>
      <w:proofErr w:type="spellEnd"/>
      <w:r>
        <w:rPr>
          <w:lang w:val="en"/>
        </w:rPr>
        <w:t xml:space="preserve">. </w:t>
      </w:r>
    </w:p>
    <w:p w14:paraId="0E75EAF6" w14:textId="699F9193" w:rsidR="007A0397" w:rsidRDefault="000902A5" w:rsidP="007A0397">
      <w:pPr>
        <w:spacing w:line="360" w:lineRule="auto"/>
        <w:ind w:firstLine="1080"/>
        <w:jc w:val="both"/>
        <w:rPr>
          <w:lang w:val="ro-RO"/>
        </w:rPr>
      </w:pPr>
      <w:r>
        <w:rPr>
          <w:lang w:val="en"/>
        </w:rPr>
        <w:t>The</w:t>
      </w:r>
      <w:r w:rsidRPr="007A0397">
        <w:rPr>
          <w:lang w:val="en"/>
        </w:rPr>
        <w:t xml:space="preserve"> activity</w:t>
      </w:r>
      <w:r>
        <w:rPr>
          <w:lang w:val="en"/>
        </w:rPr>
        <w:t xml:space="preserve"> </w:t>
      </w:r>
      <w:r w:rsidR="00F85309">
        <w:rPr>
          <w:lang w:val="en"/>
        </w:rPr>
        <w:t xml:space="preserve">of </w:t>
      </w:r>
      <w:r>
        <w:rPr>
          <w:lang w:val="en"/>
        </w:rPr>
        <w:t>the Maternal</w:t>
      </w:r>
      <w:r w:rsidR="007A0397">
        <w:rPr>
          <w:lang w:val="en"/>
        </w:rPr>
        <w:t xml:space="preserve"> </w:t>
      </w:r>
      <w:r w:rsidR="00F85309">
        <w:rPr>
          <w:lang w:val="en"/>
        </w:rPr>
        <w:t>Assistance</w:t>
      </w:r>
      <w:r w:rsidR="007A0397">
        <w:rPr>
          <w:lang w:val="en"/>
        </w:rPr>
        <w:t xml:space="preserve"> </w:t>
      </w:r>
      <w:r>
        <w:rPr>
          <w:lang w:val="en"/>
        </w:rPr>
        <w:t>Service is</w:t>
      </w:r>
      <w:r w:rsidR="007A0397" w:rsidRPr="007A0397">
        <w:rPr>
          <w:lang w:val="en"/>
        </w:rPr>
        <w:t xml:space="preserve"> oriented towards </w:t>
      </w:r>
      <w:r w:rsidR="007A0397" w:rsidRPr="00B961AD">
        <w:rPr>
          <w:b/>
          <w:lang w:val="en"/>
        </w:rPr>
        <w:t>4 main directions of action</w:t>
      </w:r>
      <w:r w:rsidR="007A0397" w:rsidRPr="007A0397">
        <w:rPr>
          <w:lang w:val="en"/>
        </w:rPr>
        <w:t>:</w:t>
      </w:r>
    </w:p>
    <w:p w14:paraId="652901FF" w14:textId="2182265B" w:rsidR="000902A5" w:rsidRDefault="00F85309" w:rsidP="000902A5">
      <w:pPr>
        <w:numPr>
          <w:ilvl w:val="0"/>
          <w:numId w:val="16"/>
        </w:numPr>
        <w:spacing w:line="360" w:lineRule="auto"/>
        <w:jc w:val="both"/>
      </w:pPr>
      <w:r w:rsidRPr="00F85309">
        <w:rPr>
          <w:lang w:val="en"/>
        </w:rPr>
        <w:t>To</w:t>
      </w:r>
      <w:r w:rsidR="000902A5">
        <w:rPr>
          <w:lang w:val="en"/>
        </w:rPr>
        <w:t xml:space="preserve"> act</w:t>
      </w:r>
      <w:r w:rsidR="000902A5" w:rsidRPr="00F85309">
        <w:rPr>
          <w:lang w:val="en"/>
        </w:rPr>
        <w:t>ion</w:t>
      </w:r>
      <w:r w:rsidRPr="00F85309">
        <w:rPr>
          <w:lang w:val="en"/>
        </w:rPr>
        <w:t xml:space="preserve"> the evaluation of applicants for certification / retesting and as</w:t>
      </w:r>
      <w:r w:rsidR="00B961AD">
        <w:rPr>
          <w:lang w:val="en"/>
        </w:rPr>
        <w:t xml:space="preserve"> professional maternal assistants</w:t>
      </w:r>
    </w:p>
    <w:p w14:paraId="3CF78D43" w14:textId="4B6F74F8" w:rsidR="000902A5" w:rsidRDefault="00263F01" w:rsidP="000902A5">
      <w:pPr>
        <w:numPr>
          <w:ilvl w:val="0"/>
          <w:numId w:val="16"/>
        </w:numPr>
        <w:spacing w:line="360" w:lineRule="auto"/>
        <w:jc w:val="both"/>
      </w:pPr>
      <w:r w:rsidRPr="000902A5">
        <w:rPr>
          <w:lang w:val="en"/>
        </w:rPr>
        <w:t>Activities</w:t>
      </w:r>
      <w:r w:rsidR="000902A5">
        <w:rPr>
          <w:lang w:val="en"/>
        </w:rPr>
        <w:t xml:space="preserve"> </w:t>
      </w:r>
      <w:r w:rsidR="00FA697B" w:rsidRPr="000902A5">
        <w:rPr>
          <w:lang w:val="en"/>
        </w:rPr>
        <w:t>aimed at evaluating</w:t>
      </w:r>
      <w:r w:rsidRPr="000902A5">
        <w:rPr>
          <w:lang w:val="en"/>
        </w:rPr>
        <w:t xml:space="preserve"> and</w:t>
      </w:r>
      <w:r w:rsidR="000902A5">
        <w:rPr>
          <w:lang w:val="en"/>
        </w:rPr>
        <w:t xml:space="preserve"> </w:t>
      </w:r>
      <w:r w:rsidR="00FA697B" w:rsidRPr="000902A5">
        <w:rPr>
          <w:lang w:val="en"/>
        </w:rPr>
        <w:t xml:space="preserve">monitoring </w:t>
      </w:r>
      <w:r w:rsidR="00B961AD" w:rsidRPr="000902A5">
        <w:rPr>
          <w:lang w:val="en"/>
        </w:rPr>
        <w:t xml:space="preserve">professional foster </w:t>
      </w:r>
      <w:proofErr w:type="spellStart"/>
      <w:proofErr w:type="gramStart"/>
      <w:r w:rsidR="000902A5" w:rsidRPr="000902A5">
        <w:rPr>
          <w:lang w:val="en"/>
        </w:rPr>
        <w:t>carers</w:t>
      </w:r>
      <w:proofErr w:type="spellEnd"/>
      <w:r w:rsidR="00B961AD" w:rsidRPr="000902A5">
        <w:rPr>
          <w:lang w:val="en"/>
        </w:rPr>
        <w:t>;</w:t>
      </w:r>
      <w:proofErr w:type="gramEnd"/>
    </w:p>
    <w:p w14:paraId="3FF07DCE" w14:textId="2EF00833" w:rsidR="00282687" w:rsidRPr="000902A5" w:rsidRDefault="00006E1A" w:rsidP="000902A5">
      <w:pPr>
        <w:numPr>
          <w:ilvl w:val="0"/>
          <w:numId w:val="16"/>
        </w:numPr>
        <w:spacing w:line="360" w:lineRule="auto"/>
        <w:jc w:val="both"/>
      </w:pPr>
      <w:r w:rsidRPr="000902A5">
        <w:rPr>
          <w:lang w:val="en"/>
        </w:rPr>
        <w:t>Activities aimed at evaluating the child in order to be placed with the professional maternal assistant and monitoring</w:t>
      </w:r>
      <w:r w:rsidR="000902A5">
        <w:rPr>
          <w:lang w:val="en"/>
        </w:rPr>
        <w:t xml:space="preserve"> </w:t>
      </w:r>
      <w:r w:rsidR="00B961AD" w:rsidRPr="000902A5">
        <w:rPr>
          <w:lang w:val="en"/>
        </w:rPr>
        <w:t xml:space="preserve">the group of the </w:t>
      </w:r>
      <w:r w:rsidR="000902A5" w:rsidRPr="000902A5">
        <w:rPr>
          <w:lang w:val="en"/>
        </w:rPr>
        <w:t>easement</w:t>
      </w:r>
      <w:r w:rsidR="00B961AD" w:rsidRPr="000902A5">
        <w:rPr>
          <w:lang w:val="en"/>
        </w:rPr>
        <w:t xml:space="preserve"> in his </w:t>
      </w:r>
      <w:r w:rsidR="000902A5" w:rsidRPr="000902A5">
        <w:rPr>
          <w:lang w:val="en"/>
        </w:rPr>
        <w:t>family.</w:t>
      </w:r>
    </w:p>
    <w:p w14:paraId="08171025" w14:textId="236A98AA" w:rsidR="00FF0A90" w:rsidRPr="00E83BA9" w:rsidRDefault="00FF0A90" w:rsidP="00FF0A90">
      <w:pPr>
        <w:numPr>
          <w:ilvl w:val="1"/>
          <w:numId w:val="25"/>
        </w:numPr>
        <w:tabs>
          <w:tab w:val="clear" w:pos="1800"/>
          <w:tab w:val="num" w:pos="748"/>
        </w:tabs>
        <w:spacing w:line="360" w:lineRule="auto"/>
        <w:ind w:hanging="1426"/>
        <w:jc w:val="both"/>
        <w:rPr>
          <w:bCs/>
        </w:rPr>
      </w:pPr>
      <w:r w:rsidRPr="00FF0A90">
        <w:rPr>
          <w:lang w:val="en"/>
        </w:rPr>
        <w:t xml:space="preserve">Activities aimed at the activity of the professional foster </w:t>
      </w:r>
      <w:proofErr w:type="spellStart"/>
      <w:r w:rsidR="000902A5" w:rsidRPr="00FF0A90">
        <w:rPr>
          <w:lang w:val="en"/>
        </w:rPr>
        <w:t>carer</w:t>
      </w:r>
      <w:proofErr w:type="spellEnd"/>
      <w:r w:rsidR="00E336F7">
        <w:rPr>
          <w:lang w:val="en"/>
        </w:rPr>
        <w:t>.</w:t>
      </w:r>
    </w:p>
    <w:p w14:paraId="77D319C7" w14:textId="77777777" w:rsidR="00E83BA9" w:rsidRDefault="00E83BA9" w:rsidP="00E83BA9">
      <w:pPr>
        <w:spacing w:line="360" w:lineRule="auto"/>
        <w:ind w:left="374"/>
        <w:jc w:val="both"/>
        <w:rPr>
          <w:bCs/>
          <w:lang w:val="it-IT"/>
        </w:rPr>
      </w:pPr>
    </w:p>
    <w:p w14:paraId="7890EC4A" w14:textId="77777777" w:rsidR="005D3C38" w:rsidRDefault="005D3C38" w:rsidP="00E83BA9">
      <w:pPr>
        <w:spacing w:line="360" w:lineRule="auto"/>
        <w:ind w:left="374"/>
        <w:jc w:val="both"/>
        <w:rPr>
          <w:bCs/>
          <w:lang w:val="it-IT"/>
        </w:rPr>
      </w:pPr>
    </w:p>
    <w:p w14:paraId="6AC5BC9B" w14:textId="77777777" w:rsidR="005D3C38" w:rsidRDefault="005D3C38" w:rsidP="00E83BA9">
      <w:pPr>
        <w:spacing w:line="360" w:lineRule="auto"/>
        <w:ind w:left="374"/>
        <w:jc w:val="both"/>
        <w:rPr>
          <w:bCs/>
          <w:lang w:val="it-IT"/>
        </w:rPr>
      </w:pPr>
    </w:p>
    <w:p w14:paraId="3EE16B8A" w14:textId="77777777" w:rsidR="005D3C38" w:rsidRDefault="005D3C38" w:rsidP="00E83BA9">
      <w:pPr>
        <w:spacing w:line="360" w:lineRule="auto"/>
        <w:ind w:left="374"/>
        <w:jc w:val="both"/>
        <w:rPr>
          <w:bCs/>
          <w:lang w:val="it-IT"/>
        </w:rPr>
      </w:pPr>
    </w:p>
    <w:p w14:paraId="68E74FE4" w14:textId="77777777" w:rsidR="005D3C38" w:rsidRDefault="005D3C38" w:rsidP="00E83BA9">
      <w:pPr>
        <w:spacing w:line="360" w:lineRule="auto"/>
        <w:ind w:left="374"/>
        <w:jc w:val="both"/>
        <w:rPr>
          <w:bCs/>
          <w:lang w:val="it-IT"/>
        </w:rPr>
      </w:pPr>
    </w:p>
    <w:p w14:paraId="0CF0D7F7" w14:textId="77777777" w:rsidR="005D3C38" w:rsidRDefault="005D3C38" w:rsidP="00E83BA9">
      <w:pPr>
        <w:spacing w:line="360" w:lineRule="auto"/>
        <w:ind w:left="374"/>
        <w:jc w:val="both"/>
        <w:rPr>
          <w:bCs/>
          <w:lang w:val="it-IT"/>
        </w:rPr>
      </w:pPr>
    </w:p>
    <w:p w14:paraId="0E99D50F" w14:textId="77777777" w:rsidR="005D3C38" w:rsidRDefault="005D3C38" w:rsidP="00E83BA9">
      <w:pPr>
        <w:spacing w:line="360" w:lineRule="auto"/>
        <w:ind w:left="374"/>
        <w:jc w:val="both"/>
        <w:rPr>
          <w:bCs/>
          <w:lang w:val="it-IT"/>
        </w:rPr>
      </w:pPr>
    </w:p>
    <w:p w14:paraId="3E8F4803" w14:textId="77777777" w:rsidR="005D3C38" w:rsidRDefault="005D3C38" w:rsidP="00E83BA9">
      <w:pPr>
        <w:spacing w:line="360" w:lineRule="auto"/>
        <w:ind w:left="374"/>
        <w:jc w:val="both"/>
        <w:rPr>
          <w:bCs/>
          <w:lang w:val="it-IT"/>
        </w:rPr>
      </w:pPr>
    </w:p>
    <w:p w14:paraId="19CA7156" w14:textId="77777777" w:rsidR="005D3C38" w:rsidRDefault="005D3C38" w:rsidP="00E83BA9">
      <w:pPr>
        <w:spacing w:line="360" w:lineRule="auto"/>
        <w:ind w:left="374"/>
        <w:jc w:val="both"/>
        <w:rPr>
          <w:bCs/>
          <w:lang w:val="it-IT"/>
        </w:rPr>
      </w:pPr>
    </w:p>
    <w:p w14:paraId="066AA658" w14:textId="48893406" w:rsidR="005D3C38" w:rsidRDefault="005D3C38" w:rsidP="00E83BA9">
      <w:pPr>
        <w:spacing w:line="360" w:lineRule="auto"/>
        <w:ind w:left="374"/>
        <w:jc w:val="both"/>
        <w:rPr>
          <w:bCs/>
          <w:lang w:val="it-IT"/>
        </w:rPr>
      </w:pPr>
    </w:p>
    <w:p w14:paraId="529DA0DF" w14:textId="04316AED" w:rsidR="000902A5" w:rsidRDefault="000902A5" w:rsidP="00E83BA9">
      <w:pPr>
        <w:spacing w:line="360" w:lineRule="auto"/>
        <w:ind w:left="374"/>
        <w:jc w:val="both"/>
        <w:rPr>
          <w:bCs/>
          <w:lang w:val="it-IT"/>
        </w:rPr>
      </w:pPr>
    </w:p>
    <w:p w14:paraId="76DFA664" w14:textId="77777777" w:rsidR="000902A5" w:rsidRPr="00E83BA9" w:rsidRDefault="000902A5" w:rsidP="00E83BA9">
      <w:pPr>
        <w:spacing w:line="360" w:lineRule="auto"/>
        <w:ind w:left="374"/>
        <w:jc w:val="both"/>
        <w:rPr>
          <w:bCs/>
          <w:lang w:val="it-IT"/>
        </w:rPr>
      </w:pPr>
    </w:p>
    <w:p w14:paraId="447C36FD" w14:textId="57208F46" w:rsidR="006B15D1" w:rsidRPr="000902A5" w:rsidRDefault="006B15D1" w:rsidP="00003FD4">
      <w:pPr>
        <w:numPr>
          <w:ilvl w:val="0"/>
          <w:numId w:val="31"/>
        </w:numPr>
        <w:spacing w:line="360" w:lineRule="auto"/>
        <w:jc w:val="center"/>
        <w:rPr>
          <w:b/>
          <w:sz w:val="32"/>
          <w:szCs w:val="32"/>
          <w:lang w:val="ro-RO"/>
        </w:rPr>
      </w:pPr>
      <w:r w:rsidRPr="006B15D1">
        <w:rPr>
          <w:b/>
          <w:sz w:val="32"/>
          <w:szCs w:val="32"/>
          <w:lang w:val="en"/>
        </w:rPr>
        <w:lastRenderedPageBreak/>
        <w:t>Specific elements of the organizational culture</w:t>
      </w:r>
      <w:r w:rsidR="00794E49">
        <w:rPr>
          <w:b/>
          <w:sz w:val="32"/>
          <w:szCs w:val="32"/>
          <w:lang w:val="en"/>
        </w:rPr>
        <w:t xml:space="preserve"> within the </w:t>
      </w:r>
      <w:r w:rsidR="00794E49" w:rsidRPr="000902A5">
        <w:rPr>
          <w:b/>
          <w:sz w:val="32"/>
          <w:szCs w:val="32"/>
          <w:lang w:val="en"/>
        </w:rPr>
        <w:t>Maternal</w:t>
      </w:r>
      <w:r w:rsidRPr="000902A5">
        <w:rPr>
          <w:b/>
          <w:sz w:val="32"/>
          <w:szCs w:val="32"/>
          <w:lang w:val="en"/>
        </w:rPr>
        <w:t xml:space="preserve"> </w:t>
      </w:r>
      <w:r w:rsidR="00794E49" w:rsidRPr="000902A5">
        <w:rPr>
          <w:b/>
          <w:sz w:val="32"/>
          <w:szCs w:val="32"/>
          <w:lang w:val="en"/>
        </w:rPr>
        <w:t>Society</w:t>
      </w:r>
      <w:r w:rsidRPr="000902A5">
        <w:rPr>
          <w:b/>
          <w:sz w:val="32"/>
          <w:szCs w:val="32"/>
          <w:lang w:val="en"/>
        </w:rPr>
        <w:t xml:space="preserve"> Service</w:t>
      </w:r>
    </w:p>
    <w:p w14:paraId="6C566A83" w14:textId="77777777" w:rsidR="005D3C38" w:rsidRDefault="005D3C38" w:rsidP="005D3C38">
      <w:pPr>
        <w:spacing w:line="360" w:lineRule="auto"/>
        <w:ind w:left="360"/>
        <w:rPr>
          <w:b/>
          <w:sz w:val="32"/>
          <w:szCs w:val="32"/>
          <w:lang w:val="ro-RO"/>
        </w:rPr>
      </w:pPr>
    </w:p>
    <w:p w14:paraId="4A41254A" w14:textId="77777777" w:rsidR="0031379A" w:rsidRDefault="005D3C38" w:rsidP="005D3C38">
      <w:pPr>
        <w:numPr>
          <w:ilvl w:val="1"/>
          <w:numId w:val="9"/>
        </w:numPr>
        <w:spacing w:line="360" w:lineRule="auto"/>
        <w:jc w:val="center"/>
        <w:rPr>
          <w:b/>
          <w:sz w:val="32"/>
          <w:szCs w:val="32"/>
          <w:lang w:val="ro-RO"/>
        </w:rPr>
      </w:pPr>
      <w:r>
        <w:rPr>
          <w:b/>
          <w:sz w:val="32"/>
          <w:szCs w:val="32"/>
          <w:lang w:val="en"/>
        </w:rPr>
        <w:t>The system of evaluation and motivation of employees</w:t>
      </w:r>
    </w:p>
    <w:p w14:paraId="404071E8" w14:textId="77777777" w:rsidR="005D3C38" w:rsidRDefault="005D3C38" w:rsidP="005D3C38">
      <w:pPr>
        <w:spacing w:line="360" w:lineRule="auto"/>
        <w:ind w:left="1080"/>
        <w:jc w:val="center"/>
        <w:rPr>
          <w:b/>
          <w:sz w:val="32"/>
          <w:szCs w:val="32"/>
          <w:lang w:val="ro-RO"/>
        </w:rPr>
      </w:pPr>
    </w:p>
    <w:p w14:paraId="035EABF3" w14:textId="77777777" w:rsidR="00B72F52" w:rsidRPr="0031379A" w:rsidRDefault="00C966CF" w:rsidP="0031379A">
      <w:pPr>
        <w:spacing w:line="360" w:lineRule="auto"/>
        <w:ind w:firstLine="720"/>
        <w:jc w:val="both"/>
        <w:rPr>
          <w:lang w:val="ro-RO"/>
        </w:rPr>
      </w:pPr>
      <w:r w:rsidRPr="0031379A">
        <w:rPr>
          <w:lang w:val="en"/>
        </w:rPr>
        <w:t xml:space="preserve">As mentioned before, the Maternal Assistance Service is part of the Family Protection Service, within the D.G.A.S.P.C. </w:t>
      </w:r>
      <w:proofErr w:type="spellStart"/>
      <w:r w:rsidRPr="0031379A">
        <w:rPr>
          <w:lang w:val="en"/>
        </w:rPr>
        <w:t>Vaslui</w:t>
      </w:r>
      <w:proofErr w:type="spellEnd"/>
      <w:r w:rsidRPr="0031379A">
        <w:rPr>
          <w:lang w:val="en"/>
        </w:rPr>
        <w:t xml:space="preserve">. In this part of the </w:t>
      </w:r>
      <w:proofErr w:type="gramStart"/>
      <w:r w:rsidRPr="0031379A">
        <w:rPr>
          <w:lang w:val="en"/>
        </w:rPr>
        <w:t>work</w:t>
      </w:r>
      <w:proofErr w:type="gramEnd"/>
      <w:r w:rsidRPr="0031379A">
        <w:rPr>
          <w:lang w:val="en"/>
        </w:rPr>
        <w:t xml:space="preserve"> we will make a picture of the culture of the organization specific to this service, analyzing from the theoretical point of view but also from a practical point of view, concretely, some elements such as: the system of evaluation and motivation of the employees, the peculiarities of the organizational climate, the role and the management of conflicts.</w:t>
      </w:r>
    </w:p>
    <w:p w14:paraId="61F73482" w14:textId="77777777" w:rsidR="00E63174" w:rsidRPr="0031379A" w:rsidRDefault="0031379A" w:rsidP="0031379A">
      <w:pPr>
        <w:spacing w:line="360" w:lineRule="auto"/>
        <w:jc w:val="both"/>
        <w:rPr>
          <w:lang w:val="ro-RO"/>
        </w:rPr>
      </w:pPr>
      <w:r>
        <w:rPr>
          <w:lang w:val="en"/>
        </w:rPr>
        <w:tab/>
      </w:r>
      <w:r w:rsidR="00E63174" w:rsidRPr="0031379A">
        <w:rPr>
          <w:lang w:val="en"/>
        </w:rPr>
        <w:t xml:space="preserve">        When it comes to valuation in a firm/organization/institution, it evaluates what is important to it, what it believes brings value and productivity. This ensures </w:t>
      </w:r>
      <w:proofErr w:type="gramStart"/>
      <w:r w:rsidR="00E63174" w:rsidRPr="0031379A">
        <w:rPr>
          <w:lang w:val="en"/>
        </w:rPr>
        <w:t>a permanent feedback</w:t>
      </w:r>
      <w:proofErr w:type="gramEnd"/>
      <w:r w:rsidR="00E63174" w:rsidRPr="0031379A">
        <w:rPr>
          <w:lang w:val="en"/>
        </w:rPr>
        <w:t xml:space="preserve"> for managers and employees, who have the possibility to report the performances to the proposed expectations.</w:t>
      </w:r>
    </w:p>
    <w:p w14:paraId="63A65802" w14:textId="77777777" w:rsidR="003B2264" w:rsidRPr="0031379A" w:rsidRDefault="0031379A" w:rsidP="0031379A">
      <w:pPr>
        <w:spacing w:line="360" w:lineRule="auto"/>
        <w:jc w:val="both"/>
        <w:rPr>
          <w:lang w:val="ro-RO"/>
        </w:rPr>
      </w:pPr>
      <w:r>
        <w:rPr>
          <w:lang w:val="en"/>
        </w:rPr>
        <w:tab/>
      </w:r>
      <w:r w:rsidR="003B2264" w:rsidRPr="0031379A">
        <w:rPr>
          <w:lang w:val="en"/>
        </w:rPr>
        <w:t xml:space="preserve">      The </w:t>
      </w:r>
      <w:proofErr w:type="gramStart"/>
      <w:r w:rsidR="003B2264" w:rsidRPr="0031379A">
        <w:rPr>
          <w:lang w:val="en"/>
        </w:rPr>
        <w:t>manner in which</w:t>
      </w:r>
      <w:proofErr w:type="gramEnd"/>
      <w:r w:rsidR="003B2264" w:rsidRPr="0031379A">
        <w:rPr>
          <w:lang w:val="en"/>
        </w:rPr>
        <w:t xml:space="preserve"> the evaluation is made (frequency, time, who makes the evaluation, etc.) is reflected in the motivation of the employees and generates a specific behavior, because the employees will emphasize those elements that are evaluated and that matter the most, so that in the end they maximize the benefits obtained.</w:t>
      </w:r>
    </w:p>
    <w:p w14:paraId="7F8B3D6F" w14:textId="77777777" w:rsidR="00573A49" w:rsidRDefault="0031379A" w:rsidP="0031379A">
      <w:pPr>
        <w:spacing w:line="360" w:lineRule="auto"/>
        <w:jc w:val="both"/>
        <w:rPr>
          <w:lang w:val="ro-RO"/>
        </w:rPr>
      </w:pPr>
      <w:r>
        <w:rPr>
          <w:lang w:val="en"/>
        </w:rPr>
        <w:tab/>
      </w:r>
      <w:r w:rsidR="000B107C" w:rsidRPr="0031379A">
        <w:rPr>
          <w:lang w:val="en"/>
        </w:rPr>
        <w:t xml:space="preserve">In the </w:t>
      </w:r>
      <w:proofErr w:type="spellStart"/>
      <w:r w:rsidR="000B107C" w:rsidRPr="0031379A">
        <w:rPr>
          <w:lang w:val="en"/>
        </w:rPr>
        <w:t>cadr</w:t>
      </w:r>
      <w:r w:rsidR="005D3C38">
        <w:rPr>
          <w:lang w:val="en"/>
        </w:rPr>
        <w:t>of</w:t>
      </w:r>
      <w:proofErr w:type="spellEnd"/>
      <w:r w:rsidR="005D3C38">
        <w:rPr>
          <w:lang w:val="en"/>
        </w:rPr>
        <w:t xml:space="preserve"> the service, the employees are </w:t>
      </w:r>
      <w:r w:rsidR="000B107C" w:rsidRPr="0031379A">
        <w:rPr>
          <w:lang w:val="en"/>
        </w:rPr>
        <w:t xml:space="preserve">valued annually by the head of service with the help of an evaluation sheet that includes several criteria (Annex 1). Based on this evaluation sheet, the employee receives a score and a rating, which is a criterion in awarding the merit salary (an important way of motivating the staff). The merit salary is not the only motivation for performance, another reason being the appreciation and esteem in front of the direct bosses, who through the way of communication and relationship with the employees keep a close connection with the subordinates, have managed to earn their respect and express, whenever they have the opportunity, the trust they give them. Thus, subordinates are motivated not to betray the respect and trust that has been invested in them. </w:t>
      </w:r>
    </w:p>
    <w:p w14:paraId="1BC0BD11" w14:textId="77777777" w:rsidR="005D3C38" w:rsidRDefault="005D3C38" w:rsidP="0031379A">
      <w:pPr>
        <w:spacing w:line="360" w:lineRule="auto"/>
        <w:jc w:val="both"/>
        <w:rPr>
          <w:lang w:val="ro-RO"/>
        </w:rPr>
      </w:pPr>
    </w:p>
    <w:p w14:paraId="3F00A393" w14:textId="77777777" w:rsidR="000902A5" w:rsidRDefault="000902A5" w:rsidP="000902A5">
      <w:pPr>
        <w:spacing w:line="360" w:lineRule="auto"/>
        <w:ind w:left="1800"/>
        <w:rPr>
          <w:b/>
          <w:sz w:val="28"/>
          <w:szCs w:val="28"/>
          <w:lang w:val="ro-RO"/>
        </w:rPr>
      </w:pPr>
    </w:p>
    <w:p w14:paraId="2F7DA587" w14:textId="77777777" w:rsidR="000902A5" w:rsidRDefault="000902A5" w:rsidP="000902A5">
      <w:pPr>
        <w:spacing w:line="360" w:lineRule="auto"/>
        <w:ind w:left="1800"/>
        <w:rPr>
          <w:b/>
          <w:sz w:val="28"/>
          <w:szCs w:val="28"/>
          <w:lang w:val="ro-RO"/>
        </w:rPr>
      </w:pPr>
    </w:p>
    <w:p w14:paraId="031629A5" w14:textId="77777777" w:rsidR="000902A5" w:rsidRDefault="000902A5" w:rsidP="000902A5">
      <w:pPr>
        <w:spacing w:line="360" w:lineRule="auto"/>
        <w:ind w:left="1800"/>
        <w:rPr>
          <w:b/>
          <w:sz w:val="28"/>
          <w:szCs w:val="28"/>
          <w:lang w:val="ro-RO"/>
        </w:rPr>
      </w:pPr>
    </w:p>
    <w:p w14:paraId="4C2204D3" w14:textId="2466C409" w:rsidR="005D3C38" w:rsidRPr="000902A5" w:rsidRDefault="000902A5" w:rsidP="000902A5">
      <w:pPr>
        <w:pStyle w:val="ListParagraph"/>
        <w:spacing w:line="360" w:lineRule="auto"/>
        <w:ind w:left="2160"/>
        <w:rPr>
          <w:b/>
          <w:sz w:val="28"/>
          <w:szCs w:val="28"/>
          <w:lang w:val="ro-RO"/>
        </w:rPr>
      </w:pPr>
      <w:r>
        <w:rPr>
          <w:b/>
          <w:sz w:val="28"/>
          <w:szCs w:val="28"/>
          <w:lang w:val="en"/>
        </w:rPr>
        <w:lastRenderedPageBreak/>
        <w:t xml:space="preserve">5.3 </w:t>
      </w:r>
      <w:r w:rsidR="005D3C38" w:rsidRPr="000902A5">
        <w:rPr>
          <w:b/>
          <w:sz w:val="28"/>
          <w:szCs w:val="28"/>
          <w:lang w:val="en"/>
        </w:rPr>
        <w:t>Peculiarities of the organizational climate</w:t>
      </w:r>
    </w:p>
    <w:p w14:paraId="501FEFB6" w14:textId="77777777" w:rsidR="005D3C38" w:rsidRPr="005D3C38" w:rsidRDefault="005D3C38" w:rsidP="005D3C38">
      <w:pPr>
        <w:spacing w:line="360" w:lineRule="auto"/>
        <w:ind w:left="1080"/>
        <w:jc w:val="center"/>
        <w:rPr>
          <w:b/>
          <w:sz w:val="28"/>
          <w:szCs w:val="28"/>
          <w:lang w:val="ro-RO"/>
        </w:rPr>
      </w:pPr>
    </w:p>
    <w:p w14:paraId="743C09E2" w14:textId="77777777" w:rsidR="009B0A17" w:rsidRPr="0031379A" w:rsidRDefault="0031379A" w:rsidP="0031379A">
      <w:pPr>
        <w:spacing w:line="360" w:lineRule="auto"/>
        <w:jc w:val="both"/>
        <w:rPr>
          <w:lang w:val="ro-RO"/>
        </w:rPr>
      </w:pPr>
      <w:r>
        <w:rPr>
          <w:lang w:val="en"/>
        </w:rPr>
        <w:tab/>
      </w:r>
      <w:r w:rsidR="00573A49" w:rsidRPr="0031379A">
        <w:rPr>
          <w:lang w:val="en"/>
        </w:rPr>
        <w:t xml:space="preserve">    Without insisting on the difference and similarities between culture and organizational climate, we mention that only the latter is closely related to the way of manifestation of the organizational culture. The climate of the organization is a result of the perceptions of the employees who exert a major influence on their behavior </w:t>
      </w:r>
      <w:proofErr w:type="gramStart"/>
      <w:r w:rsidR="00573A49" w:rsidRPr="0031379A">
        <w:rPr>
          <w:lang w:val="en"/>
        </w:rPr>
        <w:t>in a given</w:t>
      </w:r>
      <w:proofErr w:type="gramEnd"/>
      <w:r w:rsidR="00573A49" w:rsidRPr="0031379A">
        <w:rPr>
          <w:lang w:val="en"/>
        </w:rPr>
        <w:t xml:space="preserve"> period of time. It represents both an individual and collective interpretation of the company's culture, as well as religious elements, ideologies, social, traditions, </w:t>
      </w:r>
      <w:proofErr w:type="gramStart"/>
      <w:r w:rsidR="00573A49" w:rsidRPr="0031379A">
        <w:rPr>
          <w:lang w:val="en"/>
        </w:rPr>
        <w:t>etc..</w:t>
      </w:r>
      <w:proofErr w:type="gramEnd"/>
    </w:p>
    <w:p w14:paraId="3E540B1A" w14:textId="77777777" w:rsidR="000B107C" w:rsidRDefault="0031379A" w:rsidP="0031379A">
      <w:pPr>
        <w:spacing w:line="360" w:lineRule="auto"/>
        <w:jc w:val="both"/>
        <w:rPr>
          <w:lang w:val="ro-RO"/>
        </w:rPr>
      </w:pPr>
      <w:r>
        <w:rPr>
          <w:lang w:val="en"/>
        </w:rPr>
        <w:tab/>
      </w:r>
      <w:r w:rsidR="009B0A17" w:rsidRPr="0031379A">
        <w:rPr>
          <w:lang w:val="en"/>
        </w:rPr>
        <w:t xml:space="preserve">   As in any organization, and at the workplace that we are now analyzing, phenomena of discrimination occur as a result of the attitudes and conceptions of the employees. Such a case concerns a person of Roma origin, who was </w:t>
      </w:r>
      <w:proofErr w:type="spellStart"/>
      <w:r w:rsidR="009B0A17" w:rsidRPr="0031379A">
        <w:rPr>
          <w:lang w:val="en"/>
        </w:rPr>
        <w:t>marginalised</w:t>
      </w:r>
      <w:proofErr w:type="spellEnd"/>
      <w:r w:rsidR="009B0A17" w:rsidRPr="0031379A">
        <w:rPr>
          <w:lang w:val="en"/>
        </w:rPr>
        <w:t xml:space="preserve"> by colleagues for a while immediately after employment. Gradually, however, from her conduct towards colleagues and professional tasks, she managed to modify their perception of her person. Moreover, he proved that his origin and cultural capital can be an advantage in the direct work with the beneficiary (in one of the field trips, he had a conversation in the Romani language with a family of the same ethnicity (discussion that led to the resolution of the case for the other colleagues), which greatly facilitated the establishment of the relationship and the gain of their trust).</w:t>
      </w:r>
    </w:p>
    <w:p w14:paraId="393AC2C8" w14:textId="77777777" w:rsidR="005D3C38" w:rsidRDefault="005D3C38" w:rsidP="0031379A">
      <w:pPr>
        <w:spacing w:line="360" w:lineRule="auto"/>
        <w:jc w:val="both"/>
        <w:rPr>
          <w:lang w:val="ro-RO"/>
        </w:rPr>
      </w:pPr>
    </w:p>
    <w:p w14:paraId="1E4F406F" w14:textId="5D5AF828" w:rsidR="005D3C38" w:rsidRPr="000902A5" w:rsidRDefault="005D3C38" w:rsidP="000902A5">
      <w:pPr>
        <w:pStyle w:val="ListParagraph"/>
        <w:numPr>
          <w:ilvl w:val="1"/>
          <w:numId w:val="33"/>
        </w:numPr>
        <w:spacing w:line="360" w:lineRule="auto"/>
        <w:jc w:val="center"/>
        <w:rPr>
          <w:b/>
          <w:sz w:val="28"/>
          <w:szCs w:val="28"/>
          <w:lang w:val="ro-RO"/>
        </w:rPr>
      </w:pPr>
      <w:r w:rsidRPr="000902A5">
        <w:rPr>
          <w:b/>
          <w:sz w:val="28"/>
          <w:szCs w:val="28"/>
          <w:lang w:val="en"/>
        </w:rPr>
        <w:t>Role and management of conflicts</w:t>
      </w:r>
    </w:p>
    <w:p w14:paraId="6167AAA1" w14:textId="77777777" w:rsidR="005D3C38" w:rsidRPr="005D3C38" w:rsidRDefault="005D3C38" w:rsidP="005D3C38">
      <w:pPr>
        <w:spacing w:line="360" w:lineRule="auto"/>
        <w:ind w:left="1080"/>
        <w:jc w:val="center"/>
        <w:rPr>
          <w:b/>
          <w:sz w:val="28"/>
          <w:szCs w:val="28"/>
          <w:lang w:val="ro-RO"/>
        </w:rPr>
      </w:pPr>
    </w:p>
    <w:p w14:paraId="6109C731" w14:textId="77777777" w:rsidR="002E73A3" w:rsidRPr="0031379A" w:rsidRDefault="0031379A" w:rsidP="0031379A">
      <w:pPr>
        <w:spacing w:line="360" w:lineRule="auto"/>
        <w:jc w:val="both"/>
        <w:rPr>
          <w:lang w:val="en-US"/>
        </w:rPr>
      </w:pPr>
      <w:r>
        <w:rPr>
          <w:lang w:val="en"/>
        </w:rPr>
        <w:tab/>
      </w:r>
      <w:r w:rsidR="002E73A3" w:rsidRPr="0031379A">
        <w:rPr>
          <w:lang w:val="en"/>
        </w:rPr>
        <w:t xml:space="preserve"> Another element that gives color and "charm" to the atmosphere in the workplace is the conflict, ubiquitous and impossible to remove. In fact, it is not desirable that the conflict be </w:t>
      </w:r>
      <w:proofErr w:type="gramStart"/>
      <w:r w:rsidR="002E73A3" w:rsidRPr="0031379A">
        <w:rPr>
          <w:lang w:val="en"/>
        </w:rPr>
        <w:t>totally annihilated</w:t>
      </w:r>
      <w:proofErr w:type="gramEnd"/>
      <w:r w:rsidR="002E73A3" w:rsidRPr="0031379A">
        <w:rPr>
          <w:lang w:val="en"/>
        </w:rPr>
        <w:t xml:space="preserve"> because, although at first glance it has only negative effects, it is an engine of change and progress. Among the beneficial effects of conflicts there are listed</w:t>
      </w:r>
      <w:r w:rsidR="00032F02" w:rsidRPr="0031379A">
        <w:rPr>
          <w:lang w:val="en"/>
        </w:rPr>
        <w:t xml:space="preserve">: </w:t>
      </w:r>
    </w:p>
    <w:p w14:paraId="4F2B816F" w14:textId="77777777" w:rsidR="00032F02" w:rsidRPr="00CE6ECE" w:rsidRDefault="00032F02" w:rsidP="0031379A">
      <w:pPr>
        <w:numPr>
          <w:ilvl w:val="0"/>
          <w:numId w:val="29"/>
        </w:numPr>
        <w:spacing w:line="360" w:lineRule="auto"/>
        <w:ind w:left="0" w:firstLine="0"/>
        <w:jc w:val="both"/>
      </w:pPr>
      <w:r w:rsidRPr="00CE6ECE">
        <w:rPr>
          <w:lang w:val="en"/>
        </w:rPr>
        <w:t xml:space="preserve">reducing the accumulated tensions, helping to stabilize and integrate the </w:t>
      </w:r>
      <w:proofErr w:type="gramStart"/>
      <w:r w:rsidRPr="00CE6ECE">
        <w:rPr>
          <w:lang w:val="en"/>
        </w:rPr>
        <w:t>members;</w:t>
      </w:r>
      <w:proofErr w:type="gramEnd"/>
    </w:p>
    <w:p w14:paraId="531168F9" w14:textId="77777777" w:rsidR="00032F02" w:rsidRPr="00CE6ECE" w:rsidRDefault="00032F02" w:rsidP="0031379A">
      <w:pPr>
        <w:numPr>
          <w:ilvl w:val="0"/>
          <w:numId w:val="29"/>
        </w:numPr>
        <w:spacing w:line="360" w:lineRule="auto"/>
        <w:ind w:left="0" w:firstLine="0"/>
        <w:jc w:val="both"/>
      </w:pPr>
      <w:r w:rsidRPr="00CE6ECE">
        <w:rPr>
          <w:lang w:val="en"/>
        </w:rPr>
        <w:t xml:space="preserve">the possibility for the groups to express their opinions and wishes. The impulses thus appeared can be consumed more efficiently due to the effect of transforming them into </w:t>
      </w:r>
      <w:proofErr w:type="gramStart"/>
      <w:r w:rsidRPr="00CE6ECE">
        <w:rPr>
          <w:lang w:val="en"/>
        </w:rPr>
        <w:t>changes;</w:t>
      </w:r>
      <w:proofErr w:type="gramEnd"/>
    </w:p>
    <w:p w14:paraId="5DF4F6A4" w14:textId="77777777" w:rsidR="00032F02" w:rsidRPr="00CE6ECE" w:rsidRDefault="00032F02" w:rsidP="0031379A">
      <w:pPr>
        <w:numPr>
          <w:ilvl w:val="0"/>
          <w:numId w:val="29"/>
        </w:numPr>
        <w:spacing w:line="360" w:lineRule="auto"/>
        <w:ind w:left="0" w:firstLine="0"/>
        <w:jc w:val="both"/>
      </w:pPr>
      <w:r w:rsidRPr="00CE6ECE">
        <w:rPr>
          <w:lang w:val="en"/>
        </w:rPr>
        <w:t xml:space="preserve">maintaining the level of stimulation necessary for creativity, intergroup conflicts being able to represent a source of motivation in the search for </w:t>
      </w:r>
      <w:proofErr w:type="gramStart"/>
      <w:r w:rsidRPr="00CE6ECE">
        <w:rPr>
          <w:lang w:val="en"/>
        </w:rPr>
        <w:t>changes;</w:t>
      </w:r>
      <w:proofErr w:type="gramEnd"/>
    </w:p>
    <w:p w14:paraId="19A6D7C8" w14:textId="77777777" w:rsidR="00032F02" w:rsidRPr="00CE6ECE" w:rsidRDefault="00032F02" w:rsidP="0031379A">
      <w:pPr>
        <w:numPr>
          <w:ilvl w:val="0"/>
          <w:numId w:val="29"/>
        </w:numPr>
        <w:spacing w:line="360" w:lineRule="auto"/>
        <w:ind w:left="0" w:firstLine="0"/>
        <w:jc w:val="both"/>
      </w:pPr>
      <w:r w:rsidRPr="00CE6ECE">
        <w:rPr>
          <w:lang w:val="en"/>
        </w:rPr>
        <w:t>suggesting an identity of the group.</w:t>
      </w:r>
    </w:p>
    <w:p w14:paraId="30B0E435" w14:textId="77777777" w:rsidR="00032F02" w:rsidRDefault="00032F02" w:rsidP="0031379A">
      <w:pPr>
        <w:spacing w:line="360" w:lineRule="auto"/>
        <w:ind w:firstLine="720"/>
        <w:jc w:val="both"/>
      </w:pPr>
      <w:r w:rsidRPr="0031379A">
        <w:rPr>
          <w:lang w:val="en"/>
        </w:rPr>
        <w:t xml:space="preserve">We will exemplify a conflict that arose in the past within the service between the chief and the subordinates, as well as the way in which this conflict was resolved. During that period, monthly meetings were held between the heads of services and the general manager of the institution. At those hearings, the head in question was not interested in defending his colleagues, did not </w:t>
      </w:r>
      <w:r w:rsidRPr="0031379A">
        <w:rPr>
          <w:lang w:val="en"/>
        </w:rPr>
        <w:lastRenderedPageBreak/>
        <w:t xml:space="preserve">communicate to them the issues addressed at the hearings which directly concerned them. The subordinates learned the issues discussed during meetings at colleges in other departments. When colleagues asked him for explanations, he reasoned that he forgot to let them know the details. The relationship between them, from that moment on, became even more tense, given the fact that at the last inspection outside the institution he blamed them for the irregularities found. Another negative aspect in this service was the attitude of the boss towards colleagues in front of the clients / beneficiary (comments such as "Document yourself </w:t>
      </w:r>
      <w:proofErr w:type="gramStart"/>
      <w:r w:rsidRPr="0031379A">
        <w:rPr>
          <w:lang w:val="en"/>
        </w:rPr>
        <w:t>better!,</w:t>
      </w:r>
      <w:proofErr w:type="gramEnd"/>
      <w:r w:rsidRPr="0031379A">
        <w:rPr>
          <w:lang w:val="en"/>
        </w:rPr>
        <w:t xml:space="preserve"> Read the legislation!, Do not do everything by your own head!"). The conflict was settled by hiring the chief to another post where he had no subordinates.</w:t>
      </w:r>
    </w:p>
    <w:p w14:paraId="0D2F82D9" w14:textId="77777777" w:rsidR="005D3C38" w:rsidRDefault="005D3C38" w:rsidP="0031379A">
      <w:pPr>
        <w:spacing w:line="360" w:lineRule="auto"/>
        <w:ind w:firstLine="720"/>
        <w:jc w:val="both"/>
      </w:pPr>
    </w:p>
    <w:p w14:paraId="72BB7E25" w14:textId="77777777" w:rsidR="005D3C38" w:rsidRDefault="005D3C38" w:rsidP="0031379A">
      <w:pPr>
        <w:spacing w:line="360" w:lineRule="auto"/>
        <w:ind w:firstLine="720"/>
        <w:jc w:val="both"/>
      </w:pPr>
    </w:p>
    <w:p w14:paraId="1DE33DF1" w14:textId="77777777" w:rsidR="005F5785" w:rsidRDefault="005F5785" w:rsidP="0031379A">
      <w:pPr>
        <w:spacing w:line="360" w:lineRule="auto"/>
        <w:ind w:firstLine="720"/>
        <w:jc w:val="both"/>
      </w:pPr>
    </w:p>
    <w:p w14:paraId="31CBFAA1" w14:textId="77777777" w:rsidR="00346E91" w:rsidRDefault="00346E91" w:rsidP="005F5785">
      <w:pPr>
        <w:spacing w:line="360" w:lineRule="auto"/>
        <w:ind w:firstLine="720"/>
        <w:jc w:val="center"/>
        <w:rPr>
          <w:b/>
          <w:sz w:val="32"/>
          <w:szCs w:val="32"/>
        </w:rPr>
      </w:pPr>
    </w:p>
    <w:p w14:paraId="795AAF2D" w14:textId="77777777" w:rsidR="00346E91" w:rsidRDefault="00346E91" w:rsidP="005F5785">
      <w:pPr>
        <w:spacing w:line="360" w:lineRule="auto"/>
        <w:ind w:firstLine="720"/>
        <w:jc w:val="center"/>
        <w:rPr>
          <w:b/>
          <w:sz w:val="32"/>
          <w:szCs w:val="32"/>
        </w:rPr>
      </w:pPr>
    </w:p>
    <w:p w14:paraId="26FF567F" w14:textId="77777777" w:rsidR="00346E91" w:rsidRDefault="00346E91" w:rsidP="005F5785">
      <w:pPr>
        <w:spacing w:line="360" w:lineRule="auto"/>
        <w:ind w:firstLine="720"/>
        <w:jc w:val="center"/>
        <w:rPr>
          <w:b/>
          <w:sz w:val="32"/>
          <w:szCs w:val="32"/>
        </w:rPr>
      </w:pPr>
    </w:p>
    <w:p w14:paraId="2CA6176F" w14:textId="77777777" w:rsidR="00346E91" w:rsidRDefault="00346E91" w:rsidP="005F5785">
      <w:pPr>
        <w:spacing w:line="360" w:lineRule="auto"/>
        <w:ind w:firstLine="720"/>
        <w:jc w:val="center"/>
        <w:rPr>
          <w:b/>
          <w:sz w:val="32"/>
          <w:szCs w:val="32"/>
        </w:rPr>
      </w:pPr>
    </w:p>
    <w:p w14:paraId="7ADDDA3B" w14:textId="77777777" w:rsidR="00346E91" w:rsidRDefault="00346E91" w:rsidP="005F5785">
      <w:pPr>
        <w:spacing w:line="360" w:lineRule="auto"/>
        <w:ind w:firstLine="720"/>
        <w:jc w:val="center"/>
        <w:rPr>
          <w:b/>
          <w:sz w:val="32"/>
          <w:szCs w:val="32"/>
        </w:rPr>
      </w:pPr>
    </w:p>
    <w:p w14:paraId="2C0A12A1" w14:textId="77777777" w:rsidR="00346E91" w:rsidRDefault="00346E91" w:rsidP="005F5785">
      <w:pPr>
        <w:spacing w:line="360" w:lineRule="auto"/>
        <w:ind w:firstLine="720"/>
        <w:jc w:val="center"/>
        <w:rPr>
          <w:b/>
          <w:sz w:val="32"/>
          <w:szCs w:val="32"/>
        </w:rPr>
      </w:pPr>
    </w:p>
    <w:p w14:paraId="19797472" w14:textId="77777777" w:rsidR="00346E91" w:rsidRDefault="00346E91" w:rsidP="005F5785">
      <w:pPr>
        <w:spacing w:line="360" w:lineRule="auto"/>
        <w:ind w:firstLine="720"/>
        <w:jc w:val="center"/>
        <w:rPr>
          <w:b/>
          <w:sz w:val="32"/>
          <w:szCs w:val="32"/>
        </w:rPr>
      </w:pPr>
    </w:p>
    <w:p w14:paraId="6374F79A" w14:textId="77777777" w:rsidR="00346E91" w:rsidRDefault="00346E91" w:rsidP="005F5785">
      <w:pPr>
        <w:spacing w:line="360" w:lineRule="auto"/>
        <w:ind w:firstLine="720"/>
        <w:jc w:val="center"/>
        <w:rPr>
          <w:b/>
          <w:sz w:val="32"/>
          <w:szCs w:val="32"/>
        </w:rPr>
      </w:pPr>
    </w:p>
    <w:p w14:paraId="194BC602" w14:textId="77777777" w:rsidR="00346E91" w:rsidRDefault="00346E91" w:rsidP="005F5785">
      <w:pPr>
        <w:spacing w:line="360" w:lineRule="auto"/>
        <w:ind w:firstLine="720"/>
        <w:jc w:val="center"/>
        <w:rPr>
          <w:b/>
          <w:sz w:val="32"/>
          <w:szCs w:val="32"/>
        </w:rPr>
      </w:pPr>
    </w:p>
    <w:p w14:paraId="0AF80642" w14:textId="77777777" w:rsidR="00346E91" w:rsidRDefault="00346E91" w:rsidP="005F5785">
      <w:pPr>
        <w:spacing w:line="360" w:lineRule="auto"/>
        <w:ind w:firstLine="720"/>
        <w:jc w:val="center"/>
        <w:rPr>
          <w:b/>
          <w:sz w:val="32"/>
          <w:szCs w:val="32"/>
        </w:rPr>
      </w:pPr>
    </w:p>
    <w:p w14:paraId="6814C90C" w14:textId="77777777" w:rsidR="00346E91" w:rsidRDefault="00346E91" w:rsidP="005F5785">
      <w:pPr>
        <w:spacing w:line="360" w:lineRule="auto"/>
        <w:ind w:firstLine="720"/>
        <w:jc w:val="center"/>
        <w:rPr>
          <w:b/>
          <w:sz w:val="32"/>
          <w:szCs w:val="32"/>
        </w:rPr>
      </w:pPr>
    </w:p>
    <w:p w14:paraId="0071BE9C" w14:textId="77777777" w:rsidR="00346E91" w:rsidRDefault="00346E91" w:rsidP="005F5785">
      <w:pPr>
        <w:spacing w:line="360" w:lineRule="auto"/>
        <w:ind w:firstLine="720"/>
        <w:jc w:val="center"/>
        <w:rPr>
          <w:b/>
          <w:sz w:val="32"/>
          <w:szCs w:val="32"/>
        </w:rPr>
      </w:pPr>
    </w:p>
    <w:p w14:paraId="26AA13B5" w14:textId="77777777" w:rsidR="00346E91" w:rsidRDefault="00346E91" w:rsidP="005F5785">
      <w:pPr>
        <w:spacing w:line="360" w:lineRule="auto"/>
        <w:ind w:firstLine="720"/>
        <w:jc w:val="center"/>
        <w:rPr>
          <w:b/>
          <w:sz w:val="32"/>
          <w:szCs w:val="32"/>
        </w:rPr>
      </w:pPr>
    </w:p>
    <w:p w14:paraId="65C2C099" w14:textId="77777777" w:rsidR="00346E91" w:rsidRDefault="00346E91" w:rsidP="005F5785">
      <w:pPr>
        <w:spacing w:line="360" w:lineRule="auto"/>
        <w:ind w:firstLine="720"/>
        <w:jc w:val="center"/>
        <w:rPr>
          <w:b/>
          <w:sz w:val="32"/>
          <w:szCs w:val="32"/>
        </w:rPr>
      </w:pPr>
    </w:p>
    <w:p w14:paraId="7B639B9C" w14:textId="77777777" w:rsidR="00346E91" w:rsidRDefault="00346E91" w:rsidP="005F5785">
      <w:pPr>
        <w:spacing w:line="360" w:lineRule="auto"/>
        <w:ind w:firstLine="720"/>
        <w:jc w:val="center"/>
        <w:rPr>
          <w:b/>
          <w:sz w:val="32"/>
          <w:szCs w:val="32"/>
        </w:rPr>
      </w:pPr>
    </w:p>
    <w:p w14:paraId="3755B917" w14:textId="77777777" w:rsidR="00346E91" w:rsidRDefault="00346E91" w:rsidP="005F5785">
      <w:pPr>
        <w:spacing w:line="360" w:lineRule="auto"/>
        <w:ind w:firstLine="720"/>
        <w:jc w:val="center"/>
        <w:rPr>
          <w:b/>
          <w:sz w:val="32"/>
          <w:szCs w:val="32"/>
        </w:rPr>
      </w:pPr>
    </w:p>
    <w:p w14:paraId="6EAA8649" w14:textId="77777777" w:rsidR="00346E91" w:rsidRDefault="00346E91" w:rsidP="005F5785">
      <w:pPr>
        <w:spacing w:line="360" w:lineRule="auto"/>
        <w:ind w:firstLine="720"/>
        <w:jc w:val="center"/>
        <w:rPr>
          <w:b/>
          <w:sz w:val="32"/>
          <w:szCs w:val="32"/>
        </w:rPr>
      </w:pPr>
    </w:p>
    <w:p w14:paraId="1EEEA40B" w14:textId="77777777" w:rsidR="00346E91" w:rsidRDefault="00346E91" w:rsidP="005F5785">
      <w:pPr>
        <w:spacing w:line="360" w:lineRule="auto"/>
        <w:ind w:firstLine="720"/>
        <w:jc w:val="center"/>
        <w:rPr>
          <w:b/>
          <w:sz w:val="32"/>
          <w:szCs w:val="32"/>
        </w:rPr>
      </w:pPr>
    </w:p>
    <w:p w14:paraId="441807D9" w14:textId="77777777" w:rsidR="00346E91" w:rsidRDefault="00346E91" w:rsidP="005F5785">
      <w:pPr>
        <w:spacing w:line="360" w:lineRule="auto"/>
        <w:ind w:firstLine="720"/>
        <w:jc w:val="center"/>
        <w:rPr>
          <w:b/>
          <w:sz w:val="32"/>
          <w:szCs w:val="32"/>
        </w:rPr>
      </w:pPr>
    </w:p>
    <w:p w14:paraId="68F1DF1B" w14:textId="77777777" w:rsidR="00346E91" w:rsidRDefault="00346E91" w:rsidP="005F5785">
      <w:pPr>
        <w:spacing w:line="360" w:lineRule="auto"/>
        <w:ind w:firstLine="720"/>
        <w:jc w:val="center"/>
        <w:rPr>
          <w:b/>
          <w:sz w:val="32"/>
          <w:szCs w:val="32"/>
        </w:rPr>
      </w:pPr>
    </w:p>
    <w:p w14:paraId="2208EF65" w14:textId="77777777" w:rsidR="00346E91" w:rsidRDefault="00346E91" w:rsidP="005F5785">
      <w:pPr>
        <w:spacing w:line="360" w:lineRule="auto"/>
        <w:ind w:firstLine="720"/>
        <w:jc w:val="center"/>
        <w:rPr>
          <w:b/>
          <w:sz w:val="32"/>
          <w:szCs w:val="32"/>
        </w:rPr>
      </w:pPr>
    </w:p>
    <w:p w14:paraId="4BD4AE56" w14:textId="77777777" w:rsidR="005F5785" w:rsidRDefault="005F5785" w:rsidP="005F5785">
      <w:pPr>
        <w:spacing w:line="360" w:lineRule="auto"/>
        <w:ind w:firstLine="720"/>
        <w:jc w:val="center"/>
        <w:rPr>
          <w:b/>
          <w:sz w:val="32"/>
          <w:szCs w:val="32"/>
        </w:rPr>
      </w:pPr>
      <w:r w:rsidRPr="005F5785">
        <w:rPr>
          <w:b/>
          <w:sz w:val="32"/>
          <w:szCs w:val="32"/>
          <w:lang w:val="en"/>
        </w:rPr>
        <w:t>Conclusions</w:t>
      </w:r>
    </w:p>
    <w:p w14:paraId="3930FF5F" w14:textId="77777777" w:rsidR="005F5785" w:rsidRPr="00140C84" w:rsidRDefault="005F5785" w:rsidP="005F5785">
      <w:pPr>
        <w:spacing w:line="360" w:lineRule="auto"/>
        <w:ind w:firstLine="720"/>
        <w:jc w:val="center"/>
        <w:rPr>
          <w:b/>
          <w:sz w:val="32"/>
          <w:szCs w:val="32"/>
          <w:lang w:val="ro-RO"/>
        </w:rPr>
      </w:pPr>
    </w:p>
    <w:p w14:paraId="27C1A918" w14:textId="77777777" w:rsidR="005F5785" w:rsidRPr="00140C84" w:rsidRDefault="005F5785" w:rsidP="005F5785">
      <w:pPr>
        <w:spacing w:line="360" w:lineRule="auto"/>
        <w:ind w:firstLine="720"/>
        <w:jc w:val="both"/>
        <w:rPr>
          <w:lang w:val="ro-RO"/>
        </w:rPr>
      </w:pPr>
      <w:r w:rsidRPr="00140C84">
        <w:rPr>
          <w:lang w:val="en"/>
        </w:rPr>
        <w:t>In this report I tried to describe the elements of organizational culture, starting from the definition of this concept, the determining factors, the ways of maintaining or changing the culture in an organization, the peculiarities of this concept in a specific environment.</w:t>
      </w:r>
    </w:p>
    <w:p w14:paraId="4B80BF6E" w14:textId="77777777" w:rsidR="00140C84" w:rsidRPr="00140C84" w:rsidRDefault="00140C84" w:rsidP="005F5785">
      <w:pPr>
        <w:spacing w:line="360" w:lineRule="auto"/>
        <w:ind w:firstLine="720"/>
        <w:jc w:val="both"/>
        <w:rPr>
          <w:lang w:val="ro-RO"/>
        </w:rPr>
      </w:pPr>
      <w:r w:rsidRPr="00140C84">
        <w:rPr>
          <w:lang w:val="en"/>
        </w:rPr>
        <w:t xml:space="preserve">Cultural capital actually represents the totality of values within the organization (human resources, material resources, principles – fairness, respect for the beneficiary, speed in solving problems, ethics of employees, responsibility </w:t>
      </w:r>
      <w:proofErr w:type="gramStart"/>
      <w:r w:rsidRPr="00140C84">
        <w:rPr>
          <w:lang w:val="en"/>
        </w:rPr>
        <w:t>– ,</w:t>
      </w:r>
      <w:proofErr w:type="gramEnd"/>
      <w:r w:rsidRPr="00140C84">
        <w:rPr>
          <w:lang w:val="en"/>
        </w:rPr>
        <w:t xml:space="preserve"> status, strategies used, etc.). All the values in an organization are manifested both at the formal level (official documents, the relationship with the press, the relationship with the community and the beneficiaries, the relationship with the colleagues, etc.) and at the informal level ("</w:t>
      </w:r>
      <w:r>
        <w:rPr>
          <w:lang w:val="en"/>
        </w:rPr>
        <w:t>How things are done here.</w:t>
      </w:r>
      <w:proofErr w:type="gramStart"/>
      <w:r>
        <w:rPr>
          <w:lang w:val="en"/>
        </w:rPr>
        <w:t xml:space="preserve">" </w:t>
      </w:r>
      <w:r w:rsidRPr="00140C84">
        <w:rPr>
          <w:lang w:val="en"/>
        </w:rPr>
        <w:t>)</w:t>
      </w:r>
      <w:proofErr w:type="gramEnd"/>
      <w:r>
        <w:rPr>
          <w:lang w:val="en"/>
        </w:rPr>
        <w:t>, most of the time there are differences between theory and practice.</w:t>
      </w:r>
    </w:p>
    <w:p w14:paraId="253CC444" w14:textId="77777777" w:rsidR="005F5785" w:rsidRDefault="00140C84" w:rsidP="005F5785">
      <w:pPr>
        <w:spacing w:line="360" w:lineRule="auto"/>
        <w:ind w:firstLine="720"/>
        <w:jc w:val="both"/>
        <w:rPr>
          <w:lang w:val="ro-RO"/>
        </w:rPr>
      </w:pPr>
      <w:r w:rsidRPr="00140C84">
        <w:rPr>
          <w:lang w:val="en"/>
        </w:rPr>
        <w:t>I think that a very important role in changing the cultural capital in an organization is mainly played by the manager, through</w:t>
      </w:r>
      <w:r>
        <w:rPr>
          <w:lang w:val="en"/>
        </w:rPr>
        <w:t xml:space="preserve"> all the decisions he makes</w:t>
      </w:r>
      <w:r w:rsidR="00D965F7">
        <w:rPr>
          <w:lang w:val="en"/>
        </w:rPr>
        <w:t>,</w:t>
      </w:r>
      <w:r>
        <w:rPr>
          <w:lang w:val="en"/>
        </w:rPr>
        <w:t xml:space="preserve"> as </w:t>
      </w:r>
      <w:r w:rsidR="00D965F7">
        <w:rPr>
          <w:lang w:val="en"/>
        </w:rPr>
        <w:t>they can directly affect the employees, which would lead to a decrease or increase</w:t>
      </w:r>
      <w:r>
        <w:rPr>
          <w:lang w:val="en"/>
        </w:rPr>
        <w:t xml:space="preserve"> in </w:t>
      </w:r>
      <w:proofErr w:type="gramStart"/>
      <w:r>
        <w:rPr>
          <w:lang w:val="en"/>
        </w:rPr>
        <w:t xml:space="preserve">the </w:t>
      </w:r>
      <w:r w:rsidR="00D965F7">
        <w:rPr>
          <w:lang w:val="en"/>
        </w:rPr>
        <w:t xml:space="preserve"> quality</w:t>
      </w:r>
      <w:proofErr w:type="gramEnd"/>
      <w:r w:rsidR="00D965F7">
        <w:rPr>
          <w:lang w:val="en"/>
        </w:rPr>
        <w:t xml:space="preserve"> of the services offered.</w:t>
      </w:r>
      <w:r>
        <w:rPr>
          <w:lang w:val="en"/>
        </w:rPr>
        <w:t xml:space="preserve"> </w:t>
      </w:r>
      <w:r w:rsidR="00EB4678">
        <w:rPr>
          <w:lang w:val="en"/>
        </w:rPr>
        <w:t xml:space="preserve"> They can be beneficial in the short or long term.</w:t>
      </w:r>
    </w:p>
    <w:p w14:paraId="27422E5C" w14:textId="77777777" w:rsidR="00BA66CE" w:rsidRPr="00140C84" w:rsidRDefault="00BA66CE" w:rsidP="005F5785">
      <w:pPr>
        <w:spacing w:line="360" w:lineRule="auto"/>
        <w:ind w:firstLine="720"/>
        <w:jc w:val="both"/>
        <w:rPr>
          <w:lang w:val="ro-RO"/>
        </w:rPr>
      </w:pPr>
      <w:r>
        <w:rPr>
          <w:lang w:val="en"/>
        </w:rPr>
        <w:t>I considered it important to establish the difference between organization and institution, and for this I</w:t>
      </w:r>
      <w:r w:rsidR="003034D2">
        <w:rPr>
          <w:lang w:val="en"/>
        </w:rPr>
        <w:t xml:space="preserve"> quoted in my work the metaphor of the game used in the work "Political and economic institutions" by </w:t>
      </w:r>
      <w:proofErr w:type="spellStart"/>
      <w:r w:rsidR="003034D2">
        <w:rPr>
          <w:lang w:val="en"/>
        </w:rPr>
        <w:t>Mihail</w:t>
      </w:r>
      <w:proofErr w:type="spellEnd"/>
      <w:r w:rsidR="003034D2">
        <w:rPr>
          <w:lang w:val="en"/>
        </w:rPr>
        <w:t xml:space="preserve"> Radu </w:t>
      </w:r>
      <w:proofErr w:type="spellStart"/>
      <w:r w:rsidR="003034D2">
        <w:rPr>
          <w:lang w:val="en"/>
        </w:rPr>
        <w:t>Solcan</w:t>
      </w:r>
      <w:proofErr w:type="spellEnd"/>
      <w:r w:rsidR="003034D2">
        <w:rPr>
          <w:lang w:val="en"/>
        </w:rPr>
        <w:t xml:space="preserve"> (2004). According to this author, the</w:t>
      </w:r>
      <w:r>
        <w:rPr>
          <w:lang w:val="en"/>
        </w:rPr>
        <w:t xml:space="preserve"> essential characteristics of the organization is "teamwork to achieve a goal",</w:t>
      </w:r>
      <w:r w:rsidR="003034D2">
        <w:rPr>
          <w:lang w:val="en"/>
        </w:rPr>
        <w:t xml:space="preserve"> and institutions are seen as</w:t>
      </w:r>
      <w:r>
        <w:rPr>
          <w:lang w:val="en"/>
        </w:rPr>
        <w:t xml:space="preserve"> formal and </w:t>
      </w:r>
      <w:proofErr w:type="gramStart"/>
      <w:r>
        <w:rPr>
          <w:lang w:val="en"/>
        </w:rPr>
        <w:t>informal  "</w:t>
      </w:r>
      <w:proofErr w:type="gramEnd"/>
      <w:r>
        <w:rPr>
          <w:lang w:val="en"/>
        </w:rPr>
        <w:t>rule systems"  that shape interactions between people.</w:t>
      </w:r>
    </w:p>
    <w:p w14:paraId="30F9481B" w14:textId="77777777" w:rsidR="00CC5B11" w:rsidRDefault="00A80FDE" w:rsidP="00CC5B11">
      <w:pPr>
        <w:spacing w:line="360" w:lineRule="auto"/>
        <w:ind w:firstLine="720"/>
        <w:jc w:val="both"/>
      </w:pPr>
      <w:r>
        <w:rPr>
          <w:lang w:val="en"/>
        </w:rPr>
        <w:t>We made a short presentation</w:t>
      </w:r>
      <w:r w:rsidR="005F5785">
        <w:rPr>
          <w:lang w:val="en"/>
        </w:rPr>
        <w:t xml:space="preserve"> of the General</w:t>
      </w:r>
      <w:r>
        <w:rPr>
          <w:lang w:val="en"/>
        </w:rPr>
        <w:t xml:space="preserve"> </w:t>
      </w:r>
      <w:proofErr w:type="gramStart"/>
      <w:r>
        <w:rPr>
          <w:lang w:val="en"/>
        </w:rPr>
        <w:t xml:space="preserve">Directorate </w:t>
      </w:r>
      <w:r w:rsidR="005F5785">
        <w:rPr>
          <w:lang w:val="en"/>
        </w:rPr>
        <w:t xml:space="preserve"> of</w:t>
      </w:r>
      <w:proofErr w:type="gramEnd"/>
      <w:r w:rsidR="005F5785">
        <w:rPr>
          <w:lang w:val="en"/>
        </w:rPr>
        <w:t xml:space="preserve">  Social</w:t>
      </w:r>
      <w:r>
        <w:rPr>
          <w:lang w:val="en"/>
        </w:rPr>
        <w:t xml:space="preserve"> </w:t>
      </w:r>
      <w:r w:rsidR="005F5785">
        <w:rPr>
          <w:lang w:val="en"/>
        </w:rPr>
        <w:t xml:space="preserve">Assistance and Child Protection </w:t>
      </w:r>
      <w:proofErr w:type="spellStart"/>
      <w:r w:rsidR="005F5785">
        <w:rPr>
          <w:lang w:val="en"/>
        </w:rPr>
        <w:t>Vaslui</w:t>
      </w:r>
      <w:proofErr w:type="spellEnd"/>
      <w:r w:rsidR="00CC5B11">
        <w:rPr>
          <w:lang w:val="en"/>
        </w:rPr>
        <w:t xml:space="preserve">, which </w:t>
      </w:r>
      <w:r>
        <w:rPr>
          <w:lang w:val="en"/>
        </w:rPr>
        <w:t>has as main objective</w:t>
      </w:r>
      <w:r w:rsidR="00CC5B11">
        <w:rPr>
          <w:lang w:val="en"/>
        </w:rPr>
        <w:t xml:space="preserve"> the social</w:t>
      </w:r>
      <w:r>
        <w:rPr>
          <w:lang w:val="en"/>
        </w:rPr>
        <w:t xml:space="preserve"> </w:t>
      </w:r>
      <w:r w:rsidR="00CC5B11">
        <w:rPr>
          <w:lang w:val="en"/>
        </w:rPr>
        <w:t>assistance measures in the field of  child</w:t>
      </w:r>
      <w:r>
        <w:rPr>
          <w:lang w:val="en"/>
        </w:rPr>
        <w:t xml:space="preserve"> </w:t>
      </w:r>
      <w:r w:rsidR="00CC5B11">
        <w:rPr>
          <w:lang w:val="en"/>
        </w:rPr>
        <w:t xml:space="preserve">and family protection, </w:t>
      </w:r>
      <w:r>
        <w:rPr>
          <w:lang w:val="en"/>
        </w:rPr>
        <w:t xml:space="preserve"> </w:t>
      </w:r>
      <w:r w:rsidR="00CC5B11">
        <w:rPr>
          <w:lang w:val="en"/>
        </w:rPr>
        <w:t xml:space="preserve"> single</w:t>
      </w:r>
      <w:r>
        <w:rPr>
          <w:lang w:val="en"/>
        </w:rPr>
        <w:t xml:space="preserve"> </w:t>
      </w:r>
      <w:r w:rsidR="00CC5B11">
        <w:rPr>
          <w:lang w:val="en"/>
        </w:rPr>
        <w:t>persons  ,  the elderly</w:t>
      </w:r>
      <w:r w:rsidR="00CC5B11" w:rsidRPr="00ED014E">
        <w:rPr>
          <w:lang w:val="en"/>
        </w:rPr>
        <w:t>, people with</w:t>
      </w:r>
      <w:r w:rsidR="00CC5B11">
        <w:rPr>
          <w:lang w:val="en"/>
        </w:rPr>
        <w:t xml:space="preserve"> disabilities, as well as any persons in need, in accordance with government strategies in the field of child protection</w:t>
      </w:r>
      <w:r>
        <w:rPr>
          <w:lang w:val="en"/>
        </w:rPr>
        <w:t xml:space="preserve"> </w:t>
      </w:r>
      <w:r w:rsidR="00CC5B11">
        <w:rPr>
          <w:lang w:val="en"/>
        </w:rPr>
        <w:t xml:space="preserve"> </w:t>
      </w:r>
      <w:proofErr w:type="spellStart"/>
      <w:r w:rsidR="00CC5B11">
        <w:rPr>
          <w:lang w:val="en"/>
        </w:rPr>
        <w:t>and</w:t>
      </w:r>
      <w:r w:rsidR="00CC5B11" w:rsidRPr="00ED014E">
        <w:rPr>
          <w:lang w:val="en"/>
        </w:rPr>
        <w:t>on</w:t>
      </w:r>
      <w:proofErr w:type="spellEnd"/>
      <w:r w:rsidR="00CC5B11" w:rsidRPr="00ED014E">
        <w:rPr>
          <w:lang w:val="en"/>
        </w:rPr>
        <w:t xml:space="preserve"> the</w:t>
      </w:r>
      <w:r w:rsidR="00CC5B11">
        <w:rPr>
          <w:lang w:val="en"/>
        </w:rPr>
        <w:t xml:space="preserve">  disabled </w:t>
      </w:r>
      <w:proofErr w:type="spellStart"/>
      <w:r w:rsidR="00CC5B11">
        <w:rPr>
          <w:lang w:val="en"/>
        </w:rPr>
        <w:t>rsoanelor</w:t>
      </w:r>
      <w:proofErr w:type="spellEnd"/>
      <w:r>
        <w:rPr>
          <w:lang w:val="en"/>
        </w:rPr>
        <w:t xml:space="preserve"> </w:t>
      </w:r>
      <w:r w:rsidR="00CC5B11">
        <w:rPr>
          <w:lang w:val="en"/>
        </w:rPr>
        <w:t xml:space="preserve">adopted and transposed  according to the priorities of </w:t>
      </w:r>
      <w:proofErr w:type="spellStart"/>
      <w:r w:rsidR="00CC5B11">
        <w:rPr>
          <w:lang w:val="en"/>
        </w:rPr>
        <w:t>Vaslui</w:t>
      </w:r>
      <w:proofErr w:type="spellEnd"/>
      <w:r>
        <w:rPr>
          <w:lang w:val="en"/>
        </w:rPr>
        <w:t xml:space="preserve"> County</w:t>
      </w:r>
      <w:r w:rsidR="00CC5B11" w:rsidRPr="00ED014E">
        <w:rPr>
          <w:lang w:val="en"/>
        </w:rPr>
        <w:t>.</w:t>
      </w:r>
    </w:p>
    <w:p w14:paraId="664FEEA0" w14:textId="77777777" w:rsidR="00346E91" w:rsidRDefault="00346E91" w:rsidP="00CC5B11">
      <w:pPr>
        <w:spacing w:line="360" w:lineRule="auto"/>
        <w:ind w:firstLine="720"/>
        <w:jc w:val="both"/>
      </w:pPr>
      <w:r>
        <w:rPr>
          <w:lang w:val="en"/>
        </w:rPr>
        <w:t xml:space="preserve"> I also focused on </w:t>
      </w:r>
      <w:proofErr w:type="gramStart"/>
      <w:r>
        <w:rPr>
          <w:lang w:val="en"/>
        </w:rPr>
        <w:t>the  Foster</w:t>
      </w:r>
      <w:proofErr w:type="gramEnd"/>
      <w:r>
        <w:rPr>
          <w:lang w:val="en"/>
        </w:rPr>
        <w:t xml:space="preserve"> Care Service, which has as  main objective the monitoring and evaluation of the activity of  professional foster </w:t>
      </w:r>
      <w:proofErr w:type="spellStart"/>
      <w:r>
        <w:rPr>
          <w:lang w:val="en"/>
        </w:rPr>
        <w:t>carers</w:t>
      </w:r>
      <w:proofErr w:type="spellEnd"/>
      <w:r>
        <w:rPr>
          <w:lang w:val="en"/>
        </w:rPr>
        <w:t xml:space="preserve"> and I presented the  specific elements of the </w:t>
      </w:r>
      <w:r>
        <w:rPr>
          <w:lang w:val="en"/>
        </w:rPr>
        <w:lastRenderedPageBreak/>
        <w:t>culture  organizational within the  mentioned Service: the way in which the  evaluation of the employees is carried out and  their motivation, a case of  social discrimination, an example of conflict at the place  work and the way it was  solved.</w:t>
      </w:r>
    </w:p>
    <w:p w14:paraId="23826085" w14:textId="77777777" w:rsidR="004033FD" w:rsidRDefault="004033FD" w:rsidP="00CC5B11">
      <w:pPr>
        <w:spacing w:line="360" w:lineRule="auto"/>
        <w:ind w:firstLine="720"/>
        <w:jc w:val="both"/>
      </w:pPr>
    </w:p>
    <w:p w14:paraId="36F24C6B" w14:textId="351CAC3E" w:rsidR="005F5785" w:rsidRDefault="005F5785" w:rsidP="005F5785">
      <w:pPr>
        <w:spacing w:line="360" w:lineRule="auto"/>
        <w:ind w:firstLine="720"/>
        <w:jc w:val="both"/>
        <w:rPr>
          <w:b/>
          <w:sz w:val="28"/>
          <w:szCs w:val="28"/>
          <w:lang w:val="en"/>
        </w:rPr>
      </w:pPr>
    </w:p>
    <w:p w14:paraId="280893C7" w14:textId="6C19F72E" w:rsidR="000902A5" w:rsidRDefault="000902A5" w:rsidP="005F5785">
      <w:pPr>
        <w:spacing w:line="360" w:lineRule="auto"/>
        <w:ind w:firstLine="720"/>
        <w:jc w:val="both"/>
        <w:rPr>
          <w:b/>
          <w:sz w:val="28"/>
          <w:szCs w:val="28"/>
          <w:lang w:val="en"/>
        </w:rPr>
      </w:pPr>
    </w:p>
    <w:p w14:paraId="3B2CA143" w14:textId="3A33636D" w:rsidR="000902A5" w:rsidRDefault="000902A5" w:rsidP="005F5785">
      <w:pPr>
        <w:spacing w:line="360" w:lineRule="auto"/>
        <w:ind w:firstLine="720"/>
        <w:jc w:val="both"/>
        <w:rPr>
          <w:b/>
          <w:sz w:val="28"/>
          <w:szCs w:val="28"/>
          <w:lang w:val="en"/>
        </w:rPr>
      </w:pPr>
    </w:p>
    <w:p w14:paraId="607A2F80" w14:textId="4A7D38B6" w:rsidR="000902A5" w:rsidRDefault="000902A5" w:rsidP="005F5785">
      <w:pPr>
        <w:spacing w:line="360" w:lineRule="auto"/>
        <w:ind w:firstLine="720"/>
        <w:jc w:val="both"/>
        <w:rPr>
          <w:b/>
          <w:sz w:val="28"/>
          <w:szCs w:val="28"/>
          <w:lang w:val="en"/>
        </w:rPr>
      </w:pPr>
    </w:p>
    <w:p w14:paraId="40F57795" w14:textId="23F96453" w:rsidR="000902A5" w:rsidRDefault="000902A5" w:rsidP="005F5785">
      <w:pPr>
        <w:spacing w:line="360" w:lineRule="auto"/>
        <w:ind w:firstLine="720"/>
        <w:jc w:val="both"/>
        <w:rPr>
          <w:b/>
          <w:sz w:val="28"/>
          <w:szCs w:val="28"/>
          <w:lang w:val="en"/>
        </w:rPr>
      </w:pPr>
    </w:p>
    <w:p w14:paraId="318A8BC9" w14:textId="2B216A60" w:rsidR="000902A5" w:rsidRDefault="000902A5" w:rsidP="005F5785">
      <w:pPr>
        <w:spacing w:line="360" w:lineRule="auto"/>
        <w:ind w:firstLine="720"/>
        <w:jc w:val="both"/>
        <w:rPr>
          <w:b/>
          <w:sz w:val="28"/>
          <w:szCs w:val="28"/>
          <w:lang w:val="en"/>
        </w:rPr>
      </w:pPr>
    </w:p>
    <w:p w14:paraId="3BFA9BDF" w14:textId="183AA04B" w:rsidR="000902A5" w:rsidRDefault="000902A5" w:rsidP="005F5785">
      <w:pPr>
        <w:spacing w:line="360" w:lineRule="auto"/>
        <w:ind w:firstLine="720"/>
        <w:jc w:val="both"/>
        <w:rPr>
          <w:b/>
          <w:sz w:val="28"/>
          <w:szCs w:val="28"/>
          <w:lang w:val="en"/>
        </w:rPr>
      </w:pPr>
    </w:p>
    <w:p w14:paraId="1C240E67" w14:textId="2E493EE4" w:rsidR="000902A5" w:rsidRDefault="000902A5" w:rsidP="005F5785">
      <w:pPr>
        <w:spacing w:line="360" w:lineRule="auto"/>
        <w:ind w:firstLine="720"/>
        <w:jc w:val="both"/>
        <w:rPr>
          <w:b/>
          <w:sz w:val="28"/>
          <w:szCs w:val="28"/>
          <w:lang w:val="en"/>
        </w:rPr>
      </w:pPr>
    </w:p>
    <w:p w14:paraId="4AFE7084" w14:textId="1E2F60EE" w:rsidR="000902A5" w:rsidRDefault="000902A5" w:rsidP="005F5785">
      <w:pPr>
        <w:spacing w:line="360" w:lineRule="auto"/>
        <w:ind w:firstLine="720"/>
        <w:jc w:val="both"/>
        <w:rPr>
          <w:b/>
          <w:sz w:val="28"/>
          <w:szCs w:val="28"/>
          <w:lang w:val="en"/>
        </w:rPr>
      </w:pPr>
    </w:p>
    <w:p w14:paraId="1AA6504C" w14:textId="7963322C" w:rsidR="000902A5" w:rsidRDefault="000902A5" w:rsidP="005F5785">
      <w:pPr>
        <w:spacing w:line="360" w:lineRule="auto"/>
        <w:ind w:firstLine="720"/>
        <w:jc w:val="both"/>
        <w:rPr>
          <w:b/>
          <w:sz w:val="28"/>
          <w:szCs w:val="28"/>
          <w:lang w:val="en"/>
        </w:rPr>
      </w:pPr>
    </w:p>
    <w:p w14:paraId="6D88B585" w14:textId="30A8B31E" w:rsidR="000902A5" w:rsidRDefault="000902A5" w:rsidP="005F5785">
      <w:pPr>
        <w:spacing w:line="360" w:lineRule="auto"/>
        <w:ind w:firstLine="720"/>
        <w:jc w:val="both"/>
        <w:rPr>
          <w:b/>
          <w:sz w:val="28"/>
          <w:szCs w:val="28"/>
          <w:lang w:val="en"/>
        </w:rPr>
      </w:pPr>
    </w:p>
    <w:p w14:paraId="52EC4CDB" w14:textId="4E4D47EC" w:rsidR="000902A5" w:rsidRDefault="000902A5" w:rsidP="005F5785">
      <w:pPr>
        <w:spacing w:line="360" w:lineRule="auto"/>
        <w:ind w:firstLine="720"/>
        <w:jc w:val="both"/>
        <w:rPr>
          <w:b/>
          <w:sz w:val="28"/>
          <w:szCs w:val="28"/>
          <w:lang w:val="en"/>
        </w:rPr>
      </w:pPr>
    </w:p>
    <w:p w14:paraId="05CD04D3" w14:textId="253ECF32" w:rsidR="000902A5" w:rsidRDefault="000902A5" w:rsidP="005F5785">
      <w:pPr>
        <w:spacing w:line="360" w:lineRule="auto"/>
        <w:ind w:firstLine="720"/>
        <w:jc w:val="both"/>
        <w:rPr>
          <w:b/>
          <w:sz w:val="28"/>
          <w:szCs w:val="28"/>
          <w:lang w:val="en"/>
        </w:rPr>
      </w:pPr>
    </w:p>
    <w:p w14:paraId="759F8202" w14:textId="034B868F" w:rsidR="000902A5" w:rsidRDefault="000902A5" w:rsidP="005F5785">
      <w:pPr>
        <w:spacing w:line="360" w:lineRule="auto"/>
        <w:ind w:firstLine="720"/>
        <w:jc w:val="both"/>
        <w:rPr>
          <w:b/>
          <w:sz w:val="28"/>
          <w:szCs w:val="28"/>
          <w:lang w:val="en"/>
        </w:rPr>
      </w:pPr>
    </w:p>
    <w:p w14:paraId="0375CAEF" w14:textId="58F6E208" w:rsidR="000902A5" w:rsidRDefault="000902A5" w:rsidP="005F5785">
      <w:pPr>
        <w:spacing w:line="360" w:lineRule="auto"/>
        <w:ind w:firstLine="720"/>
        <w:jc w:val="both"/>
        <w:rPr>
          <w:b/>
          <w:sz w:val="28"/>
          <w:szCs w:val="28"/>
          <w:lang w:val="en"/>
        </w:rPr>
      </w:pPr>
    </w:p>
    <w:p w14:paraId="124A2803" w14:textId="41EDC0D9" w:rsidR="000902A5" w:rsidRDefault="000902A5" w:rsidP="005F5785">
      <w:pPr>
        <w:spacing w:line="360" w:lineRule="auto"/>
        <w:ind w:firstLine="720"/>
        <w:jc w:val="both"/>
        <w:rPr>
          <w:b/>
          <w:sz w:val="28"/>
          <w:szCs w:val="28"/>
          <w:lang w:val="en"/>
        </w:rPr>
      </w:pPr>
    </w:p>
    <w:p w14:paraId="590C22CA" w14:textId="419F970B" w:rsidR="000902A5" w:rsidRDefault="000902A5" w:rsidP="005F5785">
      <w:pPr>
        <w:spacing w:line="360" w:lineRule="auto"/>
        <w:ind w:firstLine="720"/>
        <w:jc w:val="both"/>
        <w:rPr>
          <w:b/>
          <w:sz w:val="28"/>
          <w:szCs w:val="28"/>
          <w:lang w:val="en"/>
        </w:rPr>
      </w:pPr>
    </w:p>
    <w:p w14:paraId="22725DE9" w14:textId="1889701D" w:rsidR="000902A5" w:rsidRDefault="000902A5" w:rsidP="005F5785">
      <w:pPr>
        <w:spacing w:line="360" w:lineRule="auto"/>
        <w:ind w:firstLine="720"/>
        <w:jc w:val="both"/>
        <w:rPr>
          <w:b/>
          <w:sz w:val="28"/>
          <w:szCs w:val="28"/>
          <w:lang w:val="en"/>
        </w:rPr>
      </w:pPr>
    </w:p>
    <w:p w14:paraId="6B9ED26A" w14:textId="46FB0A18" w:rsidR="000902A5" w:rsidRDefault="000902A5" w:rsidP="005F5785">
      <w:pPr>
        <w:spacing w:line="360" w:lineRule="auto"/>
        <w:ind w:firstLine="720"/>
        <w:jc w:val="both"/>
        <w:rPr>
          <w:b/>
          <w:sz w:val="28"/>
          <w:szCs w:val="28"/>
          <w:lang w:val="en"/>
        </w:rPr>
      </w:pPr>
    </w:p>
    <w:p w14:paraId="27BF0F9D" w14:textId="67C6CC28" w:rsidR="000902A5" w:rsidRDefault="000902A5" w:rsidP="005F5785">
      <w:pPr>
        <w:spacing w:line="360" w:lineRule="auto"/>
        <w:ind w:firstLine="720"/>
        <w:jc w:val="both"/>
        <w:rPr>
          <w:b/>
          <w:sz w:val="28"/>
          <w:szCs w:val="28"/>
          <w:lang w:val="en"/>
        </w:rPr>
      </w:pPr>
    </w:p>
    <w:p w14:paraId="5092F75E" w14:textId="3128AD03" w:rsidR="000902A5" w:rsidRDefault="000902A5" w:rsidP="005F5785">
      <w:pPr>
        <w:spacing w:line="360" w:lineRule="auto"/>
        <w:ind w:firstLine="720"/>
        <w:jc w:val="both"/>
        <w:rPr>
          <w:b/>
          <w:sz w:val="28"/>
          <w:szCs w:val="28"/>
          <w:lang w:val="en"/>
        </w:rPr>
      </w:pPr>
    </w:p>
    <w:p w14:paraId="00821A18" w14:textId="1A2FC192" w:rsidR="000902A5" w:rsidRDefault="000902A5" w:rsidP="005F5785">
      <w:pPr>
        <w:spacing w:line="360" w:lineRule="auto"/>
        <w:ind w:firstLine="720"/>
        <w:jc w:val="both"/>
        <w:rPr>
          <w:b/>
          <w:sz w:val="28"/>
          <w:szCs w:val="28"/>
          <w:lang w:val="en"/>
        </w:rPr>
      </w:pPr>
    </w:p>
    <w:p w14:paraId="3521B005" w14:textId="686A74B6" w:rsidR="000902A5" w:rsidRDefault="000902A5" w:rsidP="005F5785">
      <w:pPr>
        <w:spacing w:line="360" w:lineRule="auto"/>
        <w:ind w:firstLine="720"/>
        <w:jc w:val="both"/>
        <w:rPr>
          <w:b/>
          <w:sz w:val="28"/>
          <w:szCs w:val="28"/>
          <w:lang w:val="en"/>
        </w:rPr>
      </w:pPr>
    </w:p>
    <w:p w14:paraId="570C57D9" w14:textId="0F930D61" w:rsidR="000902A5" w:rsidRDefault="000902A5" w:rsidP="005F5785">
      <w:pPr>
        <w:spacing w:line="360" w:lineRule="auto"/>
        <w:ind w:firstLine="720"/>
        <w:jc w:val="both"/>
        <w:rPr>
          <w:b/>
          <w:sz w:val="28"/>
          <w:szCs w:val="28"/>
          <w:lang w:val="en"/>
        </w:rPr>
      </w:pPr>
    </w:p>
    <w:p w14:paraId="17750B25" w14:textId="00395A2B" w:rsidR="000902A5" w:rsidRDefault="000902A5" w:rsidP="005F5785">
      <w:pPr>
        <w:spacing w:line="360" w:lineRule="auto"/>
        <w:ind w:firstLine="720"/>
        <w:jc w:val="both"/>
        <w:rPr>
          <w:b/>
          <w:sz w:val="28"/>
          <w:szCs w:val="28"/>
          <w:lang w:val="en"/>
        </w:rPr>
      </w:pPr>
    </w:p>
    <w:p w14:paraId="3344E14A" w14:textId="74839A2A" w:rsidR="000902A5" w:rsidRDefault="000902A5" w:rsidP="005F5785">
      <w:pPr>
        <w:spacing w:line="360" w:lineRule="auto"/>
        <w:ind w:firstLine="720"/>
        <w:jc w:val="both"/>
        <w:rPr>
          <w:b/>
          <w:sz w:val="28"/>
          <w:szCs w:val="28"/>
          <w:lang w:val="en"/>
        </w:rPr>
      </w:pPr>
    </w:p>
    <w:p w14:paraId="2FF7AE3F" w14:textId="478B20E8" w:rsidR="000902A5" w:rsidRDefault="000902A5" w:rsidP="005F5785">
      <w:pPr>
        <w:spacing w:line="360" w:lineRule="auto"/>
        <w:ind w:firstLine="720"/>
        <w:jc w:val="both"/>
        <w:rPr>
          <w:b/>
          <w:sz w:val="32"/>
          <w:szCs w:val="32"/>
          <w:lang w:val="en"/>
        </w:rPr>
      </w:pPr>
      <w:r>
        <w:rPr>
          <w:b/>
          <w:sz w:val="32"/>
          <w:szCs w:val="32"/>
          <w:lang w:val="en"/>
        </w:rPr>
        <w:lastRenderedPageBreak/>
        <w:t>Reference:</w:t>
      </w:r>
    </w:p>
    <w:p w14:paraId="30947084" w14:textId="77777777" w:rsidR="00E21F9A" w:rsidRDefault="00E21F9A" w:rsidP="00E21F9A">
      <w:pPr>
        <w:pStyle w:val="ListParagraph"/>
        <w:numPr>
          <w:ilvl w:val="0"/>
          <w:numId w:val="36"/>
        </w:numPr>
        <w:spacing w:line="360" w:lineRule="auto"/>
        <w:jc w:val="both"/>
        <w:rPr>
          <w:sz w:val="20"/>
          <w:szCs w:val="20"/>
        </w:rPr>
      </w:pPr>
      <w:r w:rsidRPr="00E21F9A">
        <w:rPr>
          <w:sz w:val="20"/>
          <w:szCs w:val="20"/>
        </w:rPr>
        <w:t xml:space="preserve">DENISON, D.R. (1990) </w:t>
      </w:r>
      <w:proofErr w:type="spellStart"/>
      <w:r w:rsidRPr="00E21F9A">
        <w:rPr>
          <w:sz w:val="20"/>
          <w:szCs w:val="20"/>
        </w:rPr>
        <w:t>Corporate</w:t>
      </w:r>
      <w:proofErr w:type="spellEnd"/>
      <w:r w:rsidRPr="00E21F9A">
        <w:rPr>
          <w:sz w:val="20"/>
          <w:szCs w:val="20"/>
        </w:rPr>
        <w:t xml:space="preserve"> culture and </w:t>
      </w:r>
      <w:proofErr w:type="spellStart"/>
      <w:r w:rsidRPr="00E21F9A">
        <w:rPr>
          <w:sz w:val="20"/>
          <w:szCs w:val="20"/>
        </w:rPr>
        <w:t>organizational</w:t>
      </w:r>
      <w:proofErr w:type="spellEnd"/>
      <w:r w:rsidRPr="00E21F9A">
        <w:rPr>
          <w:sz w:val="20"/>
          <w:szCs w:val="20"/>
        </w:rPr>
        <w:t xml:space="preserve"> </w:t>
      </w:r>
      <w:proofErr w:type="spellStart"/>
      <w:r w:rsidRPr="00E21F9A">
        <w:rPr>
          <w:sz w:val="20"/>
          <w:szCs w:val="20"/>
        </w:rPr>
        <w:t>effectiveness</w:t>
      </w:r>
      <w:proofErr w:type="spellEnd"/>
      <w:r w:rsidRPr="00E21F9A">
        <w:rPr>
          <w:sz w:val="20"/>
          <w:szCs w:val="20"/>
        </w:rPr>
        <w:t xml:space="preserve">. New </w:t>
      </w:r>
      <w:proofErr w:type="gramStart"/>
      <w:r w:rsidRPr="00E21F9A">
        <w:rPr>
          <w:sz w:val="20"/>
          <w:szCs w:val="20"/>
        </w:rPr>
        <w:t>York:</w:t>
      </w:r>
      <w:proofErr w:type="gramEnd"/>
      <w:r w:rsidRPr="00E21F9A">
        <w:rPr>
          <w:sz w:val="20"/>
          <w:szCs w:val="20"/>
        </w:rPr>
        <w:t xml:space="preserve"> John </w:t>
      </w:r>
      <w:proofErr w:type="spellStart"/>
      <w:r w:rsidRPr="00E21F9A">
        <w:rPr>
          <w:sz w:val="20"/>
          <w:szCs w:val="20"/>
        </w:rPr>
        <w:t>Wiley</w:t>
      </w:r>
      <w:proofErr w:type="spellEnd"/>
      <w:r w:rsidRPr="00E21F9A">
        <w:rPr>
          <w:sz w:val="20"/>
          <w:szCs w:val="20"/>
        </w:rPr>
        <w:t xml:space="preserve"> &amp; Sons.</w:t>
      </w:r>
    </w:p>
    <w:p w14:paraId="4791C3C0" w14:textId="77777777" w:rsidR="00E21F9A" w:rsidRDefault="00E21F9A" w:rsidP="00E21F9A">
      <w:pPr>
        <w:pStyle w:val="ListParagraph"/>
        <w:numPr>
          <w:ilvl w:val="0"/>
          <w:numId w:val="36"/>
        </w:numPr>
        <w:spacing w:line="360" w:lineRule="auto"/>
        <w:jc w:val="both"/>
        <w:rPr>
          <w:sz w:val="20"/>
          <w:szCs w:val="20"/>
        </w:rPr>
      </w:pPr>
      <w:r w:rsidRPr="00E21F9A">
        <w:rPr>
          <w:sz w:val="20"/>
          <w:szCs w:val="20"/>
        </w:rPr>
        <w:t xml:space="preserve">OSTROFF, C., KINICKI, A. J., and MUHAMMAD, R. S. (2013). </w:t>
      </w:r>
      <w:proofErr w:type="spellStart"/>
      <w:r w:rsidRPr="00E21F9A">
        <w:rPr>
          <w:sz w:val="20"/>
          <w:szCs w:val="20"/>
        </w:rPr>
        <w:t>Organizational</w:t>
      </w:r>
      <w:proofErr w:type="spellEnd"/>
      <w:r w:rsidRPr="00E21F9A">
        <w:rPr>
          <w:sz w:val="20"/>
          <w:szCs w:val="20"/>
        </w:rPr>
        <w:t xml:space="preserve"> culture and </w:t>
      </w:r>
      <w:proofErr w:type="spellStart"/>
      <w:r w:rsidRPr="00E21F9A">
        <w:rPr>
          <w:sz w:val="20"/>
          <w:szCs w:val="20"/>
        </w:rPr>
        <w:t>climate</w:t>
      </w:r>
      <w:proofErr w:type="spellEnd"/>
      <w:r w:rsidRPr="00E21F9A">
        <w:rPr>
          <w:sz w:val="20"/>
          <w:szCs w:val="20"/>
        </w:rPr>
        <w:t>. In SCHMITT, N.W., HIGHHOUSE, S. and WEINER, I.B. (</w:t>
      </w:r>
      <w:proofErr w:type="spellStart"/>
      <w:r w:rsidRPr="00E21F9A">
        <w:rPr>
          <w:sz w:val="20"/>
          <w:szCs w:val="20"/>
        </w:rPr>
        <w:t>eds</w:t>
      </w:r>
      <w:proofErr w:type="spellEnd"/>
      <w:r w:rsidRPr="00E21F9A">
        <w:rPr>
          <w:sz w:val="20"/>
          <w:szCs w:val="20"/>
        </w:rPr>
        <w:t xml:space="preserve">) </w:t>
      </w:r>
      <w:proofErr w:type="spellStart"/>
      <w:r w:rsidRPr="00E21F9A">
        <w:rPr>
          <w:sz w:val="20"/>
          <w:szCs w:val="20"/>
        </w:rPr>
        <w:t>Handbook</w:t>
      </w:r>
      <w:proofErr w:type="spellEnd"/>
      <w:r w:rsidRPr="00E21F9A">
        <w:rPr>
          <w:sz w:val="20"/>
          <w:szCs w:val="20"/>
        </w:rPr>
        <w:t xml:space="preserve"> of </w:t>
      </w:r>
      <w:proofErr w:type="spellStart"/>
      <w:proofErr w:type="gramStart"/>
      <w:r w:rsidRPr="00E21F9A">
        <w:rPr>
          <w:sz w:val="20"/>
          <w:szCs w:val="20"/>
        </w:rPr>
        <w:t>psychology</w:t>
      </w:r>
      <w:proofErr w:type="spellEnd"/>
      <w:r w:rsidRPr="00E21F9A">
        <w:rPr>
          <w:sz w:val="20"/>
          <w:szCs w:val="20"/>
        </w:rPr>
        <w:t>:</w:t>
      </w:r>
      <w:proofErr w:type="gramEnd"/>
      <w:r w:rsidRPr="00E21F9A">
        <w:rPr>
          <w:sz w:val="20"/>
          <w:szCs w:val="20"/>
        </w:rPr>
        <w:t xml:space="preserve"> </w:t>
      </w:r>
      <w:proofErr w:type="spellStart"/>
      <w:r w:rsidRPr="00E21F9A">
        <w:rPr>
          <w:sz w:val="20"/>
          <w:szCs w:val="20"/>
        </w:rPr>
        <w:t>industrial</w:t>
      </w:r>
      <w:proofErr w:type="spellEnd"/>
      <w:r w:rsidRPr="00E21F9A">
        <w:rPr>
          <w:sz w:val="20"/>
          <w:szCs w:val="20"/>
        </w:rPr>
        <w:t xml:space="preserve"> and </w:t>
      </w:r>
      <w:proofErr w:type="spellStart"/>
      <w:r w:rsidRPr="00E21F9A">
        <w:rPr>
          <w:sz w:val="20"/>
          <w:szCs w:val="20"/>
        </w:rPr>
        <w:t>organizational</w:t>
      </w:r>
      <w:proofErr w:type="spellEnd"/>
      <w:r w:rsidRPr="00E21F9A">
        <w:rPr>
          <w:sz w:val="20"/>
          <w:szCs w:val="20"/>
        </w:rPr>
        <w:t xml:space="preserve"> </w:t>
      </w:r>
      <w:proofErr w:type="spellStart"/>
      <w:r w:rsidRPr="00E21F9A">
        <w:rPr>
          <w:sz w:val="20"/>
          <w:szCs w:val="20"/>
        </w:rPr>
        <w:t>psychology</w:t>
      </w:r>
      <w:proofErr w:type="spellEnd"/>
      <w:r w:rsidRPr="00E21F9A">
        <w:rPr>
          <w:sz w:val="20"/>
          <w:szCs w:val="20"/>
        </w:rPr>
        <w:t xml:space="preserve">. Hoboken, </w:t>
      </w:r>
      <w:proofErr w:type="gramStart"/>
      <w:r w:rsidRPr="00E21F9A">
        <w:rPr>
          <w:sz w:val="20"/>
          <w:szCs w:val="20"/>
        </w:rPr>
        <w:t>NJ:</w:t>
      </w:r>
      <w:proofErr w:type="gramEnd"/>
      <w:r w:rsidRPr="00E21F9A">
        <w:rPr>
          <w:sz w:val="20"/>
          <w:szCs w:val="20"/>
        </w:rPr>
        <w:t xml:space="preserve"> John </w:t>
      </w:r>
      <w:proofErr w:type="spellStart"/>
      <w:r w:rsidRPr="00E21F9A">
        <w:rPr>
          <w:sz w:val="20"/>
          <w:szCs w:val="20"/>
        </w:rPr>
        <w:t>Wiley</w:t>
      </w:r>
      <w:proofErr w:type="spellEnd"/>
      <w:r w:rsidRPr="00E21F9A">
        <w:rPr>
          <w:sz w:val="20"/>
          <w:szCs w:val="20"/>
        </w:rPr>
        <w:t xml:space="preserve"> &amp; Sons. (</w:t>
      </w:r>
      <w:proofErr w:type="gramStart"/>
      <w:r w:rsidRPr="00E21F9A">
        <w:rPr>
          <w:sz w:val="20"/>
          <w:szCs w:val="20"/>
        </w:rPr>
        <w:t>pp</w:t>
      </w:r>
      <w:proofErr w:type="gramEnd"/>
      <w:r w:rsidRPr="00E21F9A">
        <w:rPr>
          <w:sz w:val="20"/>
          <w:szCs w:val="20"/>
        </w:rPr>
        <w:t>643-676).</w:t>
      </w:r>
    </w:p>
    <w:p w14:paraId="2E390F1D" w14:textId="77777777" w:rsidR="00E21F9A" w:rsidRDefault="00E21F9A" w:rsidP="00E21F9A">
      <w:pPr>
        <w:pStyle w:val="ListParagraph"/>
        <w:numPr>
          <w:ilvl w:val="0"/>
          <w:numId w:val="36"/>
        </w:numPr>
        <w:spacing w:line="360" w:lineRule="auto"/>
        <w:jc w:val="both"/>
        <w:rPr>
          <w:sz w:val="20"/>
          <w:szCs w:val="20"/>
        </w:rPr>
      </w:pPr>
      <w:r w:rsidRPr="00E21F9A">
        <w:rPr>
          <w:sz w:val="20"/>
          <w:szCs w:val="20"/>
        </w:rPr>
        <w:t xml:space="preserve">PRICEWATERHOUSE COOPERS. </w:t>
      </w:r>
      <w:proofErr w:type="spellStart"/>
      <w:r w:rsidRPr="00E21F9A">
        <w:rPr>
          <w:sz w:val="20"/>
          <w:szCs w:val="20"/>
        </w:rPr>
        <w:t>Where</w:t>
      </w:r>
      <w:proofErr w:type="spellEnd"/>
      <w:r w:rsidRPr="00E21F9A">
        <w:rPr>
          <w:sz w:val="20"/>
          <w:szCs w:val="20"/>
        </w:rPr>
        <w:t xml:space="preserve"> </w:t>
      </w:r>
      <w:proofErr w:type="spellStart"/>
      <w:r w:rsidRPr="00E21F9A">
        <w:rPr>
          <w:sz w:val="20"/>
          <w:szCs w:val="20"/>
        </w:rPr>
        <w:t>organizational</w:t>
      </w:r>
      <w:proofErr w:type="spellEnd"/>
      <w:r w:rsidRPr="00E21F9A">
        <w:rPr>
          <w:sz w:val="20"/>
          <w:szCs w:val="20"/>
        </w:rPr>
        <w:t xml:space="preserve"> culture </w:t>
      </w:r>
      <w:proofErr w:type="spellStart"/>
      <w:r w:rsidRPr="00E21F9A">
        <w:rPr>
          <w:sz w:val="20"/>
          <w:szCs w:val="20"/>
        </w:rPr>
        <w:t>is</w:t>
      </w:r>
      <w:proofErr w:type="spellEnd"/>
      <w:r w:rsidRPr="00E21F9A">
        <w:rPr>
          <w:sz w:val="20"/>
          <w:szCs w:val="20"/>
        </w:rPr>
        <w:t xml:space="preserve"> </w:t>
      </w:r>
      <w:proofErr w:type="spellStart"/>
      <w:r w:rsidRPr="00E21F9A">
        <w:rPr>
          <w:sz w:val="20"/>
          <w:szCs w:val="20"/>
        </w:rPr>
        <w:t>headed</w:t>
      </w:r>
      <w:proofErr w:type="spellEnd"/>
      <w:r w:rsidRPr="00E21F9A">
        <w:rPr>
          <w:sz w:val="20"/>
          <w:szCs w:val="20"/>
        </w:rPr>
        <w:t xml:space="preserve"> (2018 global </w:t>
      </w:r>
      <w:proofErr w:type="spellStart"/>
      <w:r w:rsidRPr="00E21F9A">
        <w:rPr>
          <w:sz w:val="20"/>
          <w:szCs w:val="20"/>
        </w:rPr>
        <w:t>survey</w:t>
      </w:r>
      <w:proofErr w:type="spellEnd"/>
      <w:r w:rsidRPr="00E21F9A">
        <w:rPr>
          <w:sz w:val="20"/>
          <w:szCs w:val="20"/>
        </w:rPr>
        <w:t xml:space="preserve">). PWC </w:t>
      </w:r>
      <w:proofErr w:type="spellStart"/>
      <w:r w:rsidRPr="00E21F9A">
        <w:rPr>
          <w:sz w:val="20"/>
          <w:szCs w:val="20"/>
        </w:rPr>
        <w:t>website</w:t>
      </w:r>
      <w:proofErr w:type="spellEnd"/>
      <w:r w:rsidRPr="00E21F9A">
        <w:rPr>
          <w:sz w:val="20"/>
          <w:szCs w:val="20"/>
        </w:rPr>
        <w:t>.</w:t>
      </w:r>
    </w:p>
    <w:p w14:paraId="76EB2DC3" w14:textId="5E0594E3" w:rsidR="00E21F9A" w:rsidRDefault="00E21F9A" w:rsidP="00E21F9A">
      <w:pPr>
        <w:pStyle w:val="ListParagraph"/>
        <w:numPr>
          <w:ilvl w:val="0"/>
          <w:numId w:val="36"/>
        </w:numPr>
        <w:spacing w:line="360" w:lineRule="auto"/>
        <w:jc w:val="both"/>
        <w:rPr>
          <w:sz w:val="20"/>
          <w:szCs w:val="20"/>
        </w:rPr>
      </w:pPr>
      <w:r w:rsidRPr="00E21F9A">
        <w:rPr>
          <w:sz w:val="20"/>
          <w:szCs w:val="20"/>
        </w:rPr>
        <w:t xml:space="preserve">SCHEIN, E.H. (1985) </w:t>
      </w:r>
      <w:proofErr w:type="spellStart"/>
      <w:r w:rsidRPr="00E21F9A">
        <w:rPr>
          <w:sz w:val="20"/>
          <w:szCs w:val="20"/>
        </w:rPr>
        <w:t>Organizational</w:t>
      </w:r>
      <w:proofErr w:type="spellEnd"/>
      <w:r w:rsidRPr="00E21F9A">
        <w:rPr>
          <w:sz w:val="20"/>
          <w:szCs w:val="20"/>
        </w:rPr>
        <w:t xml:space="preserve"> culture and leadership. San </w:t>
      </w:r>
      <w:proofErr w:type="gramStart"/>
      <w:r w:rsidRPr="00E21F9A">
        <w:rPr>
          <w:sz w:val="20"/>
          <w:szCs w:val="20"/>
        </w:rPr>
        <w:t>Francisco:</w:t>
      </w:r>
      <w:proofErr w:type="gramEnd"/>
      <w:r w:rsidRPr="00E21F9A">
        <w:rPr>
          <w:sz w:val="20"/>
          <w:szCs w:val="20"/>
        </w:rPr>
        <w:t xml:space="preserve"> </w:t>
      </w:r>
      <w:proofErr w:type="spellStart"/>
      <w:r w:rsidRPr="00E21F9A">
        <w:rPr>
          <w:sz w:val="20"/>
          <w:szCs w:val="20"/>
        </w:rPr>
        <w:t>Jossey</w:t>
      </w:r>
      <w:proofErr w:type="spellEnd"/>
      <w:r w:rsidRPr="00E21F9A">
        <w:rPr>
          <w:sz w:val="20"/>
          <w:szCs w:val="20"/>
        </w:rPr>
        <w:t>-Bass.</w:t>
      </w:r>
    </w:p>
    <w:p w14:paraId="172DC200" w14:textId="48C101E2" w:rsidR="00E21F9A" w:rsidRDefault="00E21F9A" w:rsidP="00E21F9A">
      <w:pPr>
        <w:pStyle w:val="ListParagraph"/>
        <w:numPr>
          <w:ilvl w:val="0"/>
          <w:numId w:val="36"/>
        </w:numPr>
        <w:spacing w:line="360" w:lineRule="auto"/>
        <w:jc w:val="both"/>
        <w:rPr>
          <w:sz w:val="20"/>
          <w:szCs w:val="20"/>
        </w:rPr>
      </w:pPr>
      <w:r w:rsidRPr="00E21F9A">
        <w:rPr>
          <w:sz w:val="20"/>
          <w:szCs w:val="20"/>
        </w:rPr>
        <w:t xml:space="preserve">BALOGUN, J. and JOHNSON, G. (2004) </w:t>
      </w:r>
      <w:proofErr w:type="spellStart"/>
      <w:r w:rsidRPr="00E21F9A">
        <w:rPr>
          <w:sz w:val="20"/>
          <w:szCs w:val="20"/>
        </w:rPr>
        <w:t>Organizational</w:t>
      </w:r>
      <w:proofErr w:type="spellEnd"/>
      <w:r w:rsidRPr="00E21F9A">
        <w:rPr>
          <w:sz w:val="20"/>
          <w:szCs w:val="20"/>
        </w:rPr>
        <w:t xml:space="preserve"> </w:t>
      </w:r>
      <w:proofErr w:type="spellStart"/>
      <w:r w:rsidRPr="00E21F9A">
        <w:rPr>
          <w:sz w:val="20"/>
          <w:szCs w:val="20"/>
        </w:rPr>
        <w:t>restructuring</w:t>
      </w:r>
      <w:proofErr w:type="spellEnd"/>
      <w:r w:rsidRPr="00E21F9A">
        <w:rPr>
          <w:sz w:val="20"/>
          <w:szCs w:val="20"/>
        </w:rPr>
        <w:t xml:space="preserve"> and middle manager sensemaking. </w:t>
      </w:r>
      <w:proofErr w:type="spellStart"/>
      <w:r w:rsidRPr="00E21F9A">
        <w:rPr>
          <w:sz w:val="20"/>
          <w:szCs w:val="20"/>
        </w:rPr>
        <w:t>Academy</w:t>
      </w:r>
      <w:proofErr w:type="spellEnd"/>
      <w:r w:rsidRPr="00E21F9A">
        <w:rPr>
          <w:sz w:val="20"/>
          <w:szCs w:val="20"/>
        </w:rPr>
        <w:t xml:space="preserve"> of Management Journal. Vol 47, No 4. </w:t>
      </w:r>
      <w:proofErr w:type="gramStart"/>
      <w:r w:rsidRPr="00E21F9A">
        <w:rPr>
          <w:sz w:val="20"/>
          <w:szCs w:val="20"/>
        </w:rPr>
        <w:t>pp</w:t>
      </w:r>
      <w:proofErr w:type="gramEnd"/>
      <w:r w:rsidRPr="00E21F9A">
        <w:rPr>
          <w:sz w:val="20"/>
          <w:szCs w:val="20"/>
        </w:rPr>
        <w:t>523-549.</w:t>
      </w:r>
    </w:p>
    <w:p w14:paraId="2F7222E1" w14:textId="4CAA5404" w:rsidR="00E21F9A" w:rsidRDefault="00E21F9A" w:rsidP="00E21F9A">
      <w:pPr>
        <w:pStyle w:val="ListParagraph"/>
        <w:numPr>
          <w:ilvl w:val="0"/>
          <w:numId w:val="36"/>
        </w:numPr>
        <w:spacing w:line="360" w:lineRule="auto"/>
        <w:jc w:val="both"/>
        <w:rPr>
          <w:sz w:val="20"/>
          <w:szCs w:val="20"/>
        </w:rPr>
      </w:pPr>
      <w:r w:rsidRPr="00E21F9A">
        <w:rPr>
          <w:sz w:val="20"/>
          <w:szCs w:val="20"/>
        </w:rPr>
        <w:t xml:space="preserve">Hatch, Mary </w:t>
      </w:r>
      <w:proofErr w:type="gramStart"/>
      <w:r w:rsidRPr="00E21F9A">
        <w:rPr>
          <w:sz w:val="20"/>
          <w:szCs w:val="20"/>
        </w:rPr>
        <w:t>Jo;</w:t>
      </w:r>
      <w:proofErr w:type="gramEnd"/>
      <w:r w:rsidRPr="00E21F9A">
        <w:rPr>
          <w:sz w:val="20"/>
          <w:szCs w:val="20"/>
        </w:rPr>
        <w:t xml:space="preserve"> </w:t>
      </w:r>
      <w:proofErr w:type="spellStart"/>
      <w:r w:rsidRPr="00E21F9A">
        <w:rPr>
          <w:sz w:val="20"/>
          <w:szCs w:val="20"/>
        </w:rPr>
        <w:t>Cunliffe</w:t>
      </w:r>
      <w:proofErr w:type="spellEnd"/>
      <w:r w:rsidRPr="00E21F9A">
        <w:rPr>
          <w:sz w:val="20"/>
          <w:szCs w:val="20"/>
        </w:rPr>
        <w:t xml:space="preserve">, Ann L. (2013) [1997]. "A </w:t>
      </w:r>
      <w:proofErr w:type="spellStart"/>
      <w:r w:rsidRPr="00E21F9A">
        <w:rPr>
          <w:sz w:val="20"/>
          <w:szCs w:val="20"/>
        </w:rPr>
        <w:t>history</w:t>
      </w:r>
      <w:proofErr w:type="spellEnd"/>
      <w:r w:rsidRPr="00E21F9A">
        <w:rPr>
          <w:sz w:val="20"/>
          <w:szCs w:val="20"/>
        </w:rPr>
        <w:t xml:space="preserve"> of </w:t>
      </w:r>
      <w:proofErr w:type="spellStart"/>
      <w:r w:rsidRPr="00E21F9A">
        <w:rPr>
          <w:sz w:val="20"/>
          <w:szCs w:val="20"/>
        </w:rPr>
        <w:t>organizational</w:t>
      </w:r>
      <w:proofErr w:type="spellEnd"/>
      <w:r w:rsidRPr="00E21F9A">
        <w:rPr>
          <w:sz w:val="20"/>
          <w:szCs w:val="20"/>
        </w:rPr>
        <w:t xml:space="preserve"> culture in </w:t>
      </w:r>
      <w:proofErr w:type="spellStart"/>
      <w:r w:rsidRPr="00E21F9A">
        <w:rPr>
          <w:sz w:val="20"/>
          <w:szCs w:val="20"/>
        </w:rPr>
        <w:t>organization</w:t>
      </w:r>
      <w:proofErr w:type="spellEnd"/>
      <w:r w:rsidRPr="00E21F9A">
        <w:rPr>
          <w:sz w:val="20"/>
          <w:szCs w:val="20"/>
        </w:rPr>
        <w:t xml:space="preserve"> </w:t>
      </w:r>
      <w:proofErr w:type="spellStart"/>
      <w:r w:rsidRPr="00E21F9A">
        <w:rPr>
          <w:sz w:val="20"/>
          <w:szCs w:val="20"/>
        </w:rPr>
        <w:t>theory</w:t>
      </w:r>
      <w:proofErr w:type="spellEnd"/>
      <w:r w:rsidRPr="00E21F9A">
        <w:rPr>
          <w:sz w:val="20"/>
          <w:szCs w:val="20"/>
        </w:rPr>
        <w:t xml:space="preserve">". </w:t>
      </w:r>
      <w:proofErr w:type="spellStart"/>
      <w:r w:rsidRPr="00E21F9A">
        <w:rPr>
          <w:sz w:val="20"/>
          <w:szCs w:val="20"/>
        </w:rPr>
        <w:t>Organization</w:t>
      </w:r>
      <w:proofErr w:type="spellEnd"/>
      <w:r w:rsidRPr="00E21F9A">
        <w:rPr>
          <w:sz w:val="20"/>
          <w:szCs w:val="20"/>
        </w:rPr>
        <w:t xml:space="preserve"> </w:t>
      </w:r>
      <w:proofErr w:type="gramStart"/>
      <w:r w:rsidRPr="00E21F9A">
        <w:rPr>
          <w:sz w:val="20"/>
          <w:szCs w:val="20"/>
        </w:rPr>
        <w:t>Theory:</w:t>
      </w:r>
      <w:proofErr w:type="gramEnd"/>
      <w:r w:rsidRPr="00E21F9A">
        <w:rPr>
          <w:sz w:val="20"/>
          <w:szCs w:val="20"/>
        </w:rPr>
        <w:t xml:space="preserve"> Modern, </w:t>
      </w:r>
      <w:proofErr w:type="spellStart"/>
      <w:r w:rsidRPr="00E21F9A">
        <w:rPr>
          <w:sz w:val="20"/>
          <w:szCs w:val="20"/>
        </w:rPr>
        <w:t>Symbolic</w:t>
      </w:r>
      <w:proofErr w:type="spellEnd"/>
      <w:r w:rsidRPr="00E21F9A">
        <w:rPr>
          <w:sz w:val="20"/>
          <w:szCs w:val="20"/>
        </w:rPr>
        <w:t xml:space="preserve"> and </w:t>
      </w:r>
      <w:proofErr w:type="spellStart"/>
      <w:r w:rsidRPr="00E21F9A">
        <w:rPr>
          <w:sz w:val="20"/>
          <w:szCs w:val="20"/>
        </w:rPr>
        <w:t>Postmodern</w:t>
      </w:r>
      <w:proofErr w:type="spellEnd"/>
      <w:r w:rsidRPr="00E21F9A">
        <w:rPr>
          <w:sz w:val="20"/>
          <w:szCs w:val="20"/>
        </w:rPr>
        <w:t xml:space="preserve"> Perspectives (2 </w:t>
      </w:r>
      <w:proofErr w:type="spellStart"/>
      <w:r w:rsidRPr="00E21F9A">
        <w:rPr>
          <w:sz w:val="20"/>
          <w:szCs w:val="20"/>
        </w:rPr>
        <w:t>ed</w:t>
      </w:r>
      <w:proofErr w:type="spellEnd"/>
      <w:r w:rsidRPr="00E21F9A">
        <w:rPr>
          <w:sz w:val="20"/>
          <w:szCs w:val="20"/>
        </w:rPr>
        <w:t xml:space="preserve">.). </w:t>
      </w:r>
      <w:r w:rsidR="00BA19FB" w:rsidRPr="00E21F9A">
        <w:rPr>
          <w:sz w:val="20"/>
          <w:szCs w:val="20"/>
        </w:rPr>
        <w:t>Oxford :</w:t>
      </w:r>
      <w:r w:rsidRPr="00E21F9A">
        <w:rPr>
          <w:sz w:val="20"/>
          <w:szCs w:val="20"/>
        </w:rPr>
        <w:t xml:space="preserve"> Oxford </w:t>
      </w:r>
      <w:proofErr w:type="spellStart"/>
      <w:r w:rsidRPr="00E21F9A">
        <w:rPr>
          <w:sz w:val="20"/>
          <w:szCs w:val="20"/>
        </w:rPr>
        <w:t>University</w:t>
      </w:r>
      <w:proofErr w:type="spellEnd"/>
      <w:r w:rsidRPr="00E21F9A">
        <w:rPr>
          <w:sz w:val="20"/>
          <w:szCs w:val="20"/>
        </w:rPr>
        <w:t xml:space="preserve"> </w:t>
      </w:r>
      <w:proofErr w:type="spellStart"/>
      <w:r w:rsidRPr="00E21F9A">
        <w:rPr>
          <w:sz w:val="20"/>
          <w:szCs w:val="20"/>
        </w:rPr>
        <w:t>Press</w:t>
      </w:r>
      <w:proofErr w:type="spellEnd"/>
      <w:r w:rsidRPr="00E21F9A">
        <w:rPr>
          <w:sz w:val="20"/>
          <w:szCs w:val="20"/>
        </w:rPr>
        <w:t>. p. 161.</w:t>
      </w:r>
    </w:p>
    <w:p w14:paraId="6A69F5C7" w14:textId="3C24A471" w:rsidR="00E21F9A" w:rsidRDefault="00BA19FB" w:rsidP="00E21F9A">
      <w:pPr>
        <w:pStyle w:val="ListParagraph"/>
        <w:numPr>
          <w:ilvl w:val="0"/>
          <w:numId w:val="36"/>
        </w:numPr>
        <w:spacing w:line="360" w:lineRule="auto"/>
        <w:jc w:val="both"/>
        <w:rPr>
          <w:sz w:val="20"/>
          <w:szCs w:val="20"/>
        </w:rPr>
      </w:pPr>
      <w:proofErr w:type="spellStart"/>
      <w:r w:rsidRPr="00BA19FB">
        <w:rPr>
          <w:sz w:val="20"/>
          <w:szCs w:val="20"/>
        </w:rPr>
        <w:t>Kummerow</w:t>
      </w:r>
      <w:proofErr w:type="spellEnd"/>
      <w:r w:rsidRPr="00BA19FB">
        <w:rPr>
          <w:sz w:val="20"/>
          <w:szCs w:val="20"/>
        </w:rPr>
        <w:t xml:space="preserve">, Elizabeth (12 </w:t>
      </w:r>
      <w:proofErr w:type="spellStart"/>
      <w:r w:rsidRPr="00BA19FB">
        <w:rPr>
          <w:sz w:val="20"/>
          <w:szCs w:val="20"/>
        </w:rPr>
        <w:t>September</w:t>
      </w:r>
      <w:proofErr w:type="spellEnd"/>
      <w:r w:rsidRPr="00BA19FB">
        <w:rPr>
          <w:sz w:val="20"/>
          <w:szCs w:val="20"/>
        </w:rPr>
        <w:t xml:space="preserve"> 2013). </w:t>
      </w:r>
      <w:proofErr w:type="spellStart"/>
      <w:r w:rsidRPr="00BA19FB">
        <w:rPr>
          <w:sz w:val="20"/>
          <w:szCs w:val="20"/>
        </w:rPr>
        <w:t>Organisational</w:t>
      </w:r>
      <w:proofErr w:type="spellEnd"/>
      <w:r w:rsidRPr="00BA19FB">
        <w:rPr>
          <w:sz w:val="20"/>
          <w:szCs w:val="20"/>
        </w:rPr>
        <w:t xml:space="preserve"> </w:t>
      </w:r>
      <w:proofErr w:type="gramStart"/>
      <w:r w:rsidRPr="00BA19FB">
        <w:rPr>
          <w:sz w:val="20"/>
          <w:szCs w:val="20"/>
        </w:rPr>
        <w:t>culture:</w:t>
      </w:r>
      <w:proofErr w:type="gramEnd"/>
      <w:r w:rsidRPr="00BA19FB">
        <w:rPr>
          <w:sz w:val="20"/>
          <w:szCs w:val="20"/>
        </w:rPr>
        <w:t xml:space="preserve"> concept, </w:t>
      </w:r>
      <w:proofErr w:type="spellStart"/>
      <w:r w:rsidRPr="00BA19FB">
        <w:rPr>
          <w:sz w:val="20"/>
          <w:szCs w:val="20"/>
        </w:rPr>
        <w:t>context</w:t>
      </w:r>
      <w:proofErr w:type="spellEnd"/>
      <w:r w:rsidRPr="00BA19FB">
        <w:rPr>
          <w:sz w:val="20"/>
          <w:szCs w:val="20"/>
        </w:rPr>
        <w:t xml:space="preserve">, and </w:t>
      </w:r>
      <w:proofErr w:type="spellStart"/>
      <w:r w:rsidRPr="00BA19FB">
        <w:rPr>
          <w:sz w:val="20"/>
          <w:szCs w:val="20"/>
        </w:rPr>
        <w:t>measurement</w:t>
      </w:r>
      <w:proofErr w:type="spellEnd"/>
      <w:r w:rsidRPr="00BA19FB">
        <w:rPr>
          <w:sz w:val="20"/>
          <w:szCs w:val="20"/>
        </w:rPr>
        <w:t>. Kirby, Neil</w:t>
      </w:r>
      <w:proofErr w:type="gramStart"/>
      <w:r w:rsidRPr="00BA19FB">
        <w:rPr>
          <w:sz w:val="20"/>
          <w:szCs w:val="20"/>
        </w:rPr>
        <w:t>.;</w:t>
      </w:r>
      <w:proofErr w:type="gramEnd"/>
      <w:r w:rsidRPr="00BA19FB">
        <w:rPr>
          <w:sz w:val="20"/>
          <w:szCs w:val="20"/>
        </w:rPr>
        <w:t xml:space="preserve"> Ying, Lee Xin. New Jersey. p. 13.</w:t>
      </w:r>
    </w:p>
    <w:p w14:paraId="64C55E89" w14:textId="367149DB" w:rsidR="00BA19FB" w:rsidRPr="00E21F9A" w:rsidRDefault="00BA19FB" w:rsidP="00E21F9A">
      <w:pPr>
        <w:pStyle w:val="ListParagraph"/>
        <w:numPr>
          <w:ilvl w:val="0"/>
          <w:numId w:val="36"/>
        </w:numPr>
        <w:spacing w:line="360" w:lineRule="auto"/>
        <w:jc w:val="both"/>
        <w:rPr>
          <w:sz w:val="20"/>
          <w:szCs w:val="20"/>
        </w:rPr>
      </w:pPr>
      <w:r w:rsidRPr="00BA19FB">
        <w:rPr>
          <w:sz w:val="20"/>
          <w:szCs w:val="20"/>
        </w:rPr>
        <w:t xml:space="preserve">Schein, Edgar H. (2004). </w:t>
      </w:r>
      <w:proofErr w:type="spellStart"/>
      <w:r w:rsidRPr="00BA19FB">
        <w:rPr>
          <w:sz w:val="20"/>
          <w:szCs w:val="20"/>
        </w:rPr>
        <w:t>Organizational</w:t>
      </w:r>
      <w:proofErr w:type="spellEnd"/>
      <w:r w:rsidRPr="00BA19FB">
        <w:rPr>
          <w:sz w:val="20"/>
          <w:szCs w:val="20"/>
        </w:rPr>
        <w:t xml:space="preserve"> culture and leadership (3rd </w:t>
      </w:r>
      <w:proofErr w:type="spellStart"/>
      <w:r w:rsidRPr="00BA19FB">
        <w:rPr>
          <w:sz w:val="20"/>
          <w:szCs w:val="20"/>
        </w:rPr>
        <w:t>ed</w:t>
      </w:r>
      <w:proofErr w:type="spellEnd"/>
      <w:r w:rsidRPr="00BA19FB">
        <w:rPr>
          <w:sz w:val="20"/>
          <w:szCs w:val="20"/>
        </w:rPr>
        <w:t xml:space="preserve">.). San </w:t>
      </w:r>
      <w:r w:rsidRPr="00BA19FB">
        <w:rPr>
          <w:sz w:val="20"/>
          <w:szCs w:val="20"/>
        </w:rPr>
        <w:t>Francisco :</w:t>
      </w:r>
      <w:r w:rsidRPr="00BA19FB">
        <w:rPr>
          <w:sz w:val="20"/>
          <w:szCs w:val="20"/>
        </w:rPr>
        <w:t xml:space="preserve"> </w:t>
      </w:r>
      <w:proofErr w:type="spellStart"/>
      <w:r w:rsidRPr="00BA19FB">
        <w:rPr>
          <w:sz w:val="20"/>
          <w:szCs w:val="20"/>
        </w:rPr>
        <w:t>Jossey</w:t>
      </w:r>
      <w:proofErr w:type="spellEnd"/>
      <w:r w:rsidRPr="00BA19FB">
        <w:rPr>
          <w:sz w:val="20"/>
          <w:szCs w:val="20"/>
        </w:rPr>
        <w:t>-Bass. pp. 26–33.</w:t>
      </w:r>
    </w:p>
    <w:p w14:paraId="3F7A3F79" w14:textId="1B882B85" w:rsidR="000902A5" w:rsidRPr="00E21F9A" w:rsidRDefault="000902A5" w:rsidP="00E21F9A">
      <w:pPr>
        <w:spacing w:line="360" w:lineRule="auto"/>
        <w:jc w:val="both"/>
        <w:rPr>
          <w:sz w:val="20"/>
          <w:szCs w:val="20"/>
        </w:rPr>
      </w:pPr>
    </w:p>
    <w:sectPr w:rsidR="000902A5" w:rsidRPr="00E21F9A" w:rsidSect="00A560EB">
      <w:pgSz w:w="11906" w:h="16838" w:code="9"/>
      <w:pgMar w:top="1258" w:right="1060" w:bottom="1258" w:left="1309" w:header="706" w:footer="706"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528BE"/>
    <w:multiLevelType w:val="multilevel"/>
    <w:tmpl w:val="0809001F"/>
    <w:lvl w:ilvl="0">
      <w:start w:val="1"/>
      <w:numFmt w:val="decimal"/>
      <w:lvlText w:val="%1."/>
      <w:lvlJc w:val="left"/>
      <w:pPr>
        <w:ind w:left="360" w:hanging="360"/>
      </w:pPr>
      <w:rPr>
        <w:rFonts w:hint="default"/>
        <w:b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1070D22"/>
    <w:multiLevelType w:val="multilevel"/>
    <w:tmpl w:val="7DE68078"/>
    <w:lvl w:ilvl="0">
      <w:start w:val="1"/>
      <w:numFmt w:val="decimal"/>
      <w:lvlText w:val="%1."/>
      <w:lvlJc w:val="left"/>
      <w:pPr>
        <w:tabs>
          <w:tab w:val="num" w:pos="720"/>
        </w:tabs>
        <w:ind w:left="720" w:hanging="360"/>
      </w:pPr>
      <w:rPr>
        <w:rFonts w:hint="default"/>
      </w:rPr>
    </w:lvl>
    <w:lvl w:ilvl="1">
      <w:start w:val="1"/>
      <w:numFmt w:val="decimal"/>
      <w:isLgl/>
      <w:lvlText w:val="%1.%2."/>
      <w:lvlJc w:val="left"/>
      <w:pPr>
        <w:tabs>
          <w:tab w:val="num" w:pos="1080"/>
        </w:tabs>
        <w:ind w:left="1080" w:hanging="720"/>
      </w:pPr>
      <w:rPr>
        <w:rFonts w:hint="default"/>
      </w:rPr>
    </w:lvl>
    <w:lvl w:ilvl="2">
      <w:start w:val="1"/>
      <w:numFmt w:val="decimal"/>
      <w:isLgl/>
      <w:lvlText w:val="%1.%2.%3."/>
      <w:lvlJc w:val="left"/>
      <w:pPr>
        <w:tabs>
          <w:tab w:val="num" w:pos="1080"/>
        </w:tabs>
        <w:ind w:left="1080" w:hanging="720"/>
      </w:pPr>
      <w:rPr>
        <w:rFonts w:hint="default"/>
      </w:rPr>
    </w:lvl>
    <w:lvl w:ilvl="3">
      <w:start w:val="1"/>
      <w:numFmt w:val="decimal"/>
      <w:isLgl/>
      <w:lvlText w:val="%1.%2.%3.%4."/>
      <w:lvlJc w:val="left"/>
      <w:pPr>
        <w:tabs>
          <w:tab w:val="num" w:pos="1440"/>
        </w:tabs>
        <w:ind w:left="1440" w:hanging="1080"/>
      </w:pPr>
      <w:rPr>
        <w:rFonts w:hint="default"/>
      </w:rPr>
    </w:lvl>
    <w:lvl w:ilvl="4">
      <w:start w:val="1"/>
      <w:numFmt w:val="decimal"/>
      <w:isLgl/>
      <w:lvlText w:val="%1.%2.%3.%4.%5."/>
      <w:lvlJc w:val="left"/>
      <w:pPr>
        <w:tabs>
          <w:tab w:val="num" w:pos="1800"/>
        </w:tabs>
        <w:ind w:left="1800" w:hanging="1440"/>
      </w:pPr>
      <w:rPr>
        <w:rFonts w:hint="default"/>
      </w:rPr>
    </w:lvl>
    <w:lvl w:ilvl="5">
      <w:start w:val="1"/>
      <w:numFmt w:val="decimal"/>
      <w:isLgl/>
      <w:lvlText w:val="%1.%2.%3.%4.%5.%6."/>
      <w:lvlJc w:val="left"/>
      <w:pPr>
        <w:tabs>
          <w:tab w:val="num" w:pos="1800"/>
        </w:tabs>
        <w:ind w:left="1800" w:hanging="1440"/>
      </w:pPr>
      <w:rPr>
        <w:rFonts w:hint="default"/>
      </w:rPr>
    </w:lvl>
    <w:lvl w:ilvl="6">
      <w:start w:val="1"/>
      <w:numFmt w:val="decimal"/>
      <w:isLgl/>
      <w:lvlText w:val="%1.%2.%3.%4.%5.%6.%7."/>
      <w:lvlJc w:val="left"/>
      <w:pPr>
        <w:tabs>
          <w:tab w:val="num" w:pos="2160"/>
        </w:tabs>
        <w:ind w:left="2160" w:hanging="1800"/>
      </w:pPr>
      <w:rPr>
        <w:rFonts w:hint="default"/>
      </w:rPr>
    </w:lvl>
    <w:lvl w:ilvl="7">
      <w:start w:val="1"/>
      <w:numFmt w:val="decimal"/>
      <w:isLgl/>
      <w:lvlText w:val="%1.%2.%3.%4.%5.%6.%7.%8."/>
      <w:lvlJc w:val="left"/>
      <w:pPr>
        <w:tabs>
          <w:tab w:val="num" w:pos="2520"/>
        </w:tabs>
        <w:ind w:left="2520" w:hanging="2160"/>
      </w:pPr>
      <w:rPr>
        <w:rFonts w:hint="default"/>
      </w:rPr>
    </w:lvl>
    <w:lvl w:ilvl="8">
      <w:start w:val="1"/>
      <w:numFmt w:val="decimal"/>
      <w:isLgl/>
      <w:lvlText w:val="%1.%2.%3.%4.%5.%6.%7.%8.%9."/>
      <w:lvlJc w:val="left"/>
      <w:pPr>
        <w:tabs>
          <w:tab w:val="num" w:pos="2520"/>
        </w:tabs>
        <w:ind w:left="2520" w:hanging="2160"/>
      </w:pPr>
      <w:rPr>
        <w:rFonts w:hint="default"/>
      </w:rPr>
    </w:lvl>
  </w:abstractNum>
  <w:abstractNum w:abstractNumId="2" w15:restartNumberingAfterBreak="0">
    <w:nsid w:val="04E908E5"/>
    <w:multiLevelType w:val="multilevel"/>
    <w:tmpl w:val="D6680450"/>
    <w:lvl w:ilvl="0">
      <w:start w:val="1"/>
      <w:numFmt w:val="decimal"/>
      <w:lvlText w:val="%1."/>
      <w:lvlJc w:val="left"/>
      <w:pPr>
        <w:tabs>
          <w:tab w:val="num" w:pos="1440"/>
        </w:tabs>
        <w:ind w:left="1440" w:hanging="360"/>
      </w:pPr>
    </w:lvl>
    <w:lvl w:ilvl="1">
      <w:start w:val="1"/>
      <w:numFmt w:val="decimal"/>
      <w:isLgl/>
      <w:lvlText w:val="%1.%2."/>
      <w:lvlJc w:val="left"/>
      <w:pPr>
        <w:tabs>
          <w:tab w:val="num" w:pos="1800"/>
        </w:tabs>
        <w:ind w:left="1800" w:hanging="720"/>
      </w:pPr>
      <w:rPr>
        <w:rFonts w:hint="default"/>
      </w:rPr>
    </w:lvl>
    <w:lvl w:ilvl="2">
      <w:start w:val="1"/>
      <w:numFmt w:val="decimal"/>
      <w:isLgl/>
      <w:lvlText w:val="%1.%2.%3."/>
      <w:lvlJc w:val="left"/>
      <w:pPr>
        <w:tabs>
          <w:tab w:val="num" w:pos="1800"/>
        </w:tabs>
        <w:ind w:left="1800" w:hanging="720"/>
      </w:pPr>
      <w:rPr>
        <w:rFonts w:hint="default"/>
      </w:rPr>
    </w:lvl>
    <w:lvl w:ilvl="3">
      <w:start w:val="1"/>
      <w:numFmt w:val="decimal"/>
      <w:isLgl/>
      <w:lvlText w:val="%1.%2.%3.%4."/>
      <w:lvlJc w:val="left"/>
      <w:pPr>
        <w:tabs>
          <w:tab w:val="num" w:pos="2160"/>
        </w:tabs>
        <w:ind w:left="2160" w:hanging="1080"/>
      </w:pPr>
      <w:rPr>
        <w:rFonts w:hint="default"/>
      </w:rPr>
    </w:lvl>
    <w:lvl w:ilvl="4">
      <w:start w:val="1"/>
      <w:numFmt w:val="decimal"/>
      <w:isLgl/>
      <w:lvlText w:val="%1.%2.%3.%4.%5."/>
      <w:lvlJc w:val="left"/>
      <w:pPr>
        <w:tabs>
          <w:tab w:val="num" w:pos="2520"/>
        </w:tabs>
        <w:ind w:left="2520" w:hanging="1440"/>
      </w:pPr>
      <w:rPr>
        <w:rFonts w:hint="default"/>
      </w:rPr>
    </w:lvl>
    <w:lvl w:ilvl="5">
      <w:start w:val="1"/>
      <w:numFmt w:val="decimal"/>
      <w:isLgl/>
      <w:lvlText w:val="%1.%2.%3.%4.%5.%6."/>
      <w:lvlJc w:val="left"/>
      <w:pPr>
        <w:tabs>
          <w:tab w:val="num" w:pos="2520"/>
        </w:tabs>
        <w:ind w:left="2520" w:hanging="1440"/>
      </w:pPr>
      <w:rPr>
        <w:rFonts w:hint="default"/>
      </w:rPr>
    </w:lvl>
    <w:lvl w:ilvl="6">
      <w:start w:val="1"/>
      <w:numFmt w:val="decimal"/>
      <w:isLgl/>
      <w:lvlText w:val="%1.%2.%3.%4.%5.%6.%7."/>
      <w:lvlJc w:val="left"/>
      <w:pPr>
        <w:tabs>
          <w:tab w:val="num" w:pos="2880"/>
        </w:tabs>
        <w:ind w:left="2880" w:hanging="1800"/>
      </w:pPr>
      <w:rPr>
        <w:rFonts w:hint="default"/>
      </w:rPr>
    </w:lvl>
    <w:lvl w:ilvl="7">
      <w:start w:val="1"/>
      <w:numFmt w:val="decimal"/>
      <w:isLgl/>
      <w:lvlText w:val="%1.%2.%3.%4.%5.%6.%7.%8."/>
      <w:lvlJc w:val="left"/>
      <w:pPr>
        <w:tabs>
          <w:tab w:val="num" w:pos="3240"/>
        </w:tabs>
        <w:ind w:left="3240" w:hanging="2160"/>
      </w:pPr>
      <w:rPr>
        <w:rFonts w:hint="default"/>
      </w:rPr>
    </w:lvl>
    <w:lvl w:ilvl="8">
      <w:start w:val="1"/>
      <w:numFmt w:val="decimal"/>
      <w:isLgl/>
      <w:lvlText w:val="%1.%2.%3.%4.%5.%6.%7.%8.%9."/>
      <w:lvlJc w:val="left"/>
      <w:pPr>
        <w:tabs>
          <w:tab w:val="num" w:pos="3240"/>
        </w:tabs>
        <w:ind w:left="3240" w:hanging="2160"/>
      </w:pPr>
      <w:rPr>
        <w:rFonts w:hint="default"/>
      </w:rPr>
    </w:lvl>
  </w:abstractNum>
  <w:abstractNum w:abstractNumId="3" w15:restartNumberingAfterBreak="0">
    <w:nsid w:val="0C5122C8"/>
    <w:multiLevelType w:val="multilevel"/>
    <w:tmpl w:val="055E4000"/>
    <w:lvl w:ilvl="0">
      <w:start w:val="5"/>
      <w:numFmt w:val="decimal"/>
      <w:lvlText w:val="%1"/>
      <w:lvlJc w:val="left"/>
      <w:pPr>
        <w:ind w:left="360" w:hanging="360"/>
      </w:pPr>
      <w:rPr>
        <w:rFonts w:hint="default"/>
      </w:rPr>
    </w:lvl>
    <w:lvl w:ilvl="1">
      <w:start w:val="2"/>
      <w:numFmt w:val="decimal"/>
      <w:lvlText w:val="%1.%2"/>
      <w:lvlJc w:val="left"/>
      <w:pPr>
        <w:ind w:left="2160" w:hanging="36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480" w:hanging="108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440" w:hanging="144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400" w:hanging="1800"/>
      </w:pPr>
      <w:rPr>
        <w:rFonts w:hint="default"/>
      </w:rPr>
    </w:lvl>
    <w:lvl w:ilvl="8">
      <w:start w:val="1"/>
      <w:numFmt w:val="decimal"/>
      <w:lvlText w:val="%1.%2.%3.%4.%5.%6.%7.%8.%9"/>
      <w:lvlJc w:val="left"/>
      <w:pPr>
        <w:ind w:left="16560" w:hanging="2160"/>
      </w:pPr>
      <w:rPr>
        <w:rFonts w:hint="default"/>
      </w:rPr>
    </w:lvl>
  </w:abstractNum>
  <w:abstractNum w:abstractNumId="4" w15:restartNumberingAfterBreak="0">
    <w:nsid w:val="0D4242AF"/>
    <w:multiLevelType w:val="hybridMultilevel"/>
    <w:tmpl w:val="65D292DC"/>
    <w:lvl w:ilvl="0" w:tplc="AF7A7B36">
      <w:start w:val="1"/>
      <w:numFmt w:val="decimal"/>
      <w:lvlText w:val="%1."/>
      <w:lvlJc w:val="left"/>
      <w:pPr>
        <w:tabs>
          <w:tab w:val="num" w:pos="1080"/>
        </w:tabs>
        <w:ind w:left="1080" w:hanging="360"/>
      </w:pPr>
      <w:rPr>
        <w:rFonts w:hint="default"/>
        <w:b w:val="0"/>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0E1205E2"/>
    <w:multiLevelType w:val="hybridMultilevel"/>
    <w:tmpl w:val="1ED41760"/>
    <w:lvl w:ilvl="0" w:tplc="90A22530">
      <w:numFmt w:val="bullet"/>
      <w:lvlText w:val="-"/>
      <w:lvlJc w:val="left"/>
      <w:pPr>
        <w:tabs>
          <w:tab w:val="num" w:pos="720"/>
        </w:tabs>
        <w:ind w:left="720" w:hanging="360"/>
      </w:pPr>
      <w:rPr>
        <w:rFonts w:ascii="Times New Roman" w:eastAsia="Times New Roman" w:hAnsi="Times New Roman" w:cs="Times New Roman" w:hint="default"/>
      </w:rPr>
    </w:lvl>
    <w:lvl w:ilvl="1" w:tplc="0409000F">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08448EA"/>
    <w:multiLevelType w:val="hybridMultilevel"/>
    <w:tmpl w:val="05469A5A"/>
    <w:lvl w:ilvl="0" w:tplc="D1A2E3CC">
      <w:start w:val="1"/>
      <w:numFmt w:val="bullet"/>
      <w:lvlText w:val=""/>
      <w:lvlJc w:val="left"/>
      <w:pPr>
        <w:tabs>
          <w:tab w:val="num" w:pos="1800"/>
        </w:tabs>
        <w:ind w:left="1800" w:hanging="360"/>
      </w:pPr>
      <w:rPr>
        <w:rFonts w:ascii="Symbol" w:hAnsi="Symbol" w:hint="default"/>
        <w:lang w:val="fr-FR"/>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10C92064"/>
    <w:multiLevelType w:val="hybridMultilevel"/>
    <w:tmpl w:val="93BE666C"/>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18F939BC"/>
    <w:multiLevelType w:val="hybridMultilevel"/>
    <w:tmpl w:val="1CFAECBC"/>
    <w:lvl w:ilvl="0" w:tplc="AB822058">
      <w:start w:val="1"/>
      <w:numFmt w:val="decimal"/>
      <w:lvlText w:val="%1."/>
      <w:lvlJc w:val="left"/>
      <w:pPr>
        <w:tabs>
          <w:tab w:val="num" w:pos="2111"/>
        </w:tabs>
        <w:ind w:left="2111" w:hanging="540"/>
      </w:pPr>
      <w:rPr>
        <w:rFonts w:hint="default"/>
        <w:b w:val="0"/>
        <w:bCs/>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1FEC5309"/>
    <w:multiLevelType w:val="hybridMultilevel"/>
    <w:tmpl w:val="7D964AE6"/>
    <w:lvl w:ilvl="0" w:tplc="E5349FD6">
      <w:start w:val="1"/>
      <w:numFmt w:val="bullet"/>
      <w:lvlText w:val="•"/>
      <w:lvlJc w:val="left"/>
      <w:pPr>
        <w:tabs>
          <w:tab w:val="num" w:pos="720"/>
        </w:tabs>
        <w:ind w:left="720" w:hanging="360"/>
      </w:pPr>
      <w:rPr>
        <w:rFonts w:ascii="Comic Sans MS" w:hAnsi="Comic Sans MS" w:hint="default"/>
      </w:rPr>
    </w:lvl>
    <w:lvl w:ilvl="1" w:tplc="86FA8726" w:tentative="1">
      <w:start w:val="1"/>
      <w:numFmt w:val="bullet"/>
      <w:lvlText w:val="•"/>
      <w:lvlJc w:val="left"/>
      <w:pPr>
        <w:tabs>
          <w:tab w:val="num" w:pos="1440"/>
        </w:tabs>
        <w:ind w:left="1440" w:hanging="360"/>
      </w:pPr>
      <w:rPr>
        <w:rFonts w:ascii="Comic Sans MS" w:hAnsi="Comic Sans MS" w:hint="default"/>
      </w:rPr>
    </w:lvl>
    <w:lvl w:ilvl="2" w:tplc="41CC8056" w:tentative="1">
      <w:start w:val="1"/>
      <w:numFmt w:val="bullet"/>
      <w:lvlText w:val="•"/>
      <w:lvlJc w:val="left"/>
      <w:pPr>
        <w:tabs>
          <w:tab w:val="num" w:pos="2160"/>
        </w:tabs>
        <w:ind w:left="2160" w:hanging="360"/>
      </w:pPr>
      <w:rPr>
        <w:rFonts w:ascii="Comic Sans MS" w:hAnsi="Comic Sans MS" w:hint="default"/>
      </w:rPr>
    </w:lvl>
    <w:lvl w:ilvl="3" w:tplc="04E407C6" w:tentative="1">
      <w:start w:val="1"/>
      <w:numFmt w:val="bullet"/>
      <w:lvlText w:val="•"/>
      <w:lvlJc w:val="left"/>
      <w:pPr>
        <w:tabs>
          <w:tab w:val="num" w:pos="2880"/>
        </w:tabs>
        <w:ind w:left="2880" w:hanging="360"/>
      </w:pPr>
      <w:rPr>
        <w:rFonts w:ascii="Comic Sans MS" w:hAnsi="Comic Sans MS" w:hint="default"/>
      </w:rPr>
    </w:lvl>
    <w:lvl w:ilvl="4" w:tplc="A03CCB74" w:tentative="1">
      <w:start w:val="1"/>
      <w:numFmt w:val="bullet"/>
      <w:lvlText w:val="•"/>
      <w:lvlJc w:val="left"/>
      <w:pPr>
        <w:tabs>
          <w:tab w:val="num" w:pos="3600"/>
        </w:tabs>
        <w:ind w:left="3600" w:hanging="360"/>
      </w:pPr>
      <w:rPr>
        <w:rFonts w:ascii="Comic Sans MS" w:hAnsi="Comic Sans MS" w:hint="default"/>
      </w:rPr>
    </w:lvl>
    <w:lvl w:ilvl="5" w:tplc="97AC2FA0" w:tentative="1">
      <w:start w:val="1"/>
      <w:numFmt w:val="bullet"/>
      <w:lvlText w:val="•"/>
      <w:lvlJc w:val="left"/>
      <w:pPr>
        <w:tabs>
          <w:tab w:val="num" w:pos="4320"/>
        </w:tabs>
        <w:ind w:left="4320" w:hanging="360"/>
      </w:pPr>
      <w:rPr>
        <w:rFonts w:ascii="Comic Sans MS" w:hAnsi="Comic Sans MS" w:hint="default"/>
      </w:rPr>
    </w:lvl>
    <w:lvl w:ilvl="6" w:tplc="7AC4170A" w:tentative="1">
      <w:start w:val="1"/>
      <w:numFmt w:val="bullet"/>
      <w:lvlText w:val="•"/>
      <w:lvlJc w:val="left"/>
      <w:pPr>
        <w:tabs>
          <w:tab w:val="num" w:pos="5040"/>
        </w:tabs>
        <w:ind w:left="5040" w:hanging="360"/>
      </w:pPr>
      <w:rPr>
        <w:rFonts w:ascii="Comic Sans MS" w:hAnsi="Comic Sans MS" w:hint="default"/>
      </w:rPr>
    </w:lvl>
    <w:lvl w:ilvl="7" w:tplc="3BF23A48" w:tentative="1">
      <w:start w:val="1"/>
      <w:numFmt w:val="bullet"/>
      <w:lvlText w:val="•"/>
      <w:lvlJc w:val="left"/>
      <w:pPr>
        <w:tabs>
          <w:tab w:val="num" w:pos="5760"/>
        </w:tabs>
        <w:ind w:left="5760" w:hanging="360"/>
      </w:pPr>
      <w:rPr>
        <w:rFonts w:ascii="Comic Sans MS" w:hAnsi="Comic Sans MS" w:hint="default"/>
      </w:rPr>
    </w:lvl>
    <w:lvl w:ilvl="8" w:tplc="6CC07338" w:tentative="1">
      <w:start w:val="1"/>
      <w:numFmt w:val="bullet"/>
      <w:lvlText w:val="•"/>
      <w:lvlJc w:val="left"/>
      <w:pPr>
        <w:tabs>
          <w:tab w:val="num" w:pos="6480"/>
        </w:tabs>
        <w:ind w:left="6480" w:hanging="360"/>
      </w:pPr>
      <w:rPr>
        <w:rFonts w:ascii="Comic Sans MS" w:hAnsi="Comic Sans MS" w:hint="default"/>
      </w:rPr>
    </w:lvl>
  </w:abstractNum>
  <w:abstractNum w:abstractNumId="10" w15:restartNumberingAfterBreak="0">
    <w:nsid w:val="269A22AB"/>
    <w:multiLevelType w:val="hybridMultilevel"/>
    <w:tmpl w:val="41164D4E"/>
    <w:lvl w:ilvl="0" w:tplc="1ECCE202">
      <w:start w:val="1"/>
      <w:numFmt w:val="bullet"/>
      <w:lvlText w:val="•"/>
      <w:lvlJc w:val="left"/>
      <w:pPr>
        <w:tabs>
          <w:tab w:val="num" w:pos="720"/>
        </w:tabs>
        <w:ind w:left="720" w:hanging="360"/>
      </w:pPr>
      <w:rPr>
        <w:rFonts w:ascii="Comic Sans MS" w:hAnsi="Comic Sans MS" w:hint="default"/>
      </w:rPr>
    </w:lvl>
    <w:lvl w:ilvl="1" w:tplc="E996A528" w:tentative="1">
      <w:start w:val="1"/>
      <w:numFmt w:val="bullet"/>
      <w:lvlText w:val="•"/>
      <w:lvlJc w:val="left"/>
      <w:pPr>
        <w:tabs>
          <w:tab w:val="num" w:pos="1440"/>
        </w:tabs>
        <w:ind w:left="1440" w:hanging="360"/>
      </w:pPr>
      <w:rPr>
        <w:rFonts w:ascii="Comic Sans MS" w:hAnsi="Comic Sans MS" w:hint="default"/>
      </w:rPr>
    </w:lvl>
    <w:lvl w:ilvl="2" w:tplc="75C4780C" w:tentative="1">
      <w:start w:val="1"/>
      <w:numFmt w:val="bullet"/>
      <w:lvlText w:val="•"/>
      <w:lvlJc w:val="left"/>
      <w:pPr>
        <w:tabs>
          <w:tab w:val="num" w:pos="2160"/>
        </w:tabs>
        <w:ind w:left="2160" w:hanging="360"/>
      </w:pPr>
      <w:rPr>
        <w:rFonts w:ascii="Comic Sans MS" w:hAnsi="Comic Sans MS" w:hint="default"/>
      </w:rPr>
    </w:lvl>
    <w:lvl w:ilvl="3" w:tplc="0456AE3A" w:tentative="1">
      <w:start w:val="1"/>
      <w:numFmt w:val="bullet"/>
      <w:lvlText w:val="•"/>
      <w:lvlJc w:val="left"/>
      <w:pPr>
        <w:tabs>
          <w:tab w:val="num" w:pos="2880"/>
        </w:tabs>
        <w:ind w:left="2880" w:hanging="360"/>
      </w:pPr>
      <w:rPr>
        <w:rFonts w:ascii="Comic Sans MS" w:hAnsi="Comic Sans MS" w:hint="default"/>
      </w:rPr>
    </w:lvl>
    <w:lvl w:ilvl="4" w:tplc="8B387D04" w:tentative="1">
      <w:start w:val="1"/>
      <w:numFmt w:val="bullet"/>
      <w:lvlText w:val="•"/>
      <w:lvlJc w:val="left"/>
      <w:pPr>
        <w:tabs>
          <w:tab w:val="num" w:pos="3600"/>
        </w:tabs>
        <w:ind w:left="3600" w:hanging="360"/>
      </w:pPr>
      <w:rPr>
        <w:rFonts w:ascii="Comic Sans MS" w:hAnsi="Comic Sans MS" w:hint="default"/>
      </w:rPr>
    </w:lvl>
    <w:lvl w:ilvl="5" w:tplc="8C621B36" w:tentative="1">
      <w:start w:val="1"/>
      <w:numFmt w:val="bullet"/>
      <w:lvlText w:val="•"/>
      <w:lvlJc w:val="left"/>
      <w:pPr>
        <w:tabs>
          <w:tab w:val="num" w:pos="4320"/>
        </w:tabs>
        <w:ind w:left="4320" w:hanging="360"/>
      </w:pPr>
      <w:rPr>
        <w:rFonts w:ascii="Comic Sans MS" w:hAnsi="Comic Sans MS" w:hint="default"/>
      </w:rPr>
    </w:lvl>
    <w:lvl w:ilvl="6" w:tplc="467ECE58" w:tentative="1">
      <w:start w:val="1"/>
      <w:numFmt w:val="bullet"/>
      <w:lvlText w:val="•"/>
      <w:lvlJc w:val="left"/>
      <w:pPr>
        <w:tabs>
          <w:tab w:val="num" w:pos="5040"/>
        </w:tabs>
        <w:ind w:left="5040" w:hanging="360"/>
      </w:pPr>
      <w:rPr>
        <w:rFonts w:ascii="Comic Sans MS" w:hAnsi="Comic Sans MS" w:hint="default"/>
      </w:rPr>
    </w:lvl>
    <w:lvl w:ilvl="7" w:tplc="BF4C4F6E" w:tentative="1">
      <w:start w:val="1"/>
      <w:numFmt w:val="bullet"/>
      <w:lvlText w:val="•"/>
      <w:lvlJc w:val="left"/>
      <w:pPr>
        <w:tabs>
          <w:tab w:val="num" w:pos="5760"/>
        </w:tabs>
        <w:ind w:left="5760" w:hanging="360"/>
      </w:pPr>
      <w:rPr>
        <w:rFonts w:ascii="Comic Sans MS" w:hAnsi="Comic Sans MS" w:hint="default"/>
      </w:rPr>
    </w:lvl>
    <w:lvl w:ilvl="8" w:tplc="91D6560E" w:tentative="1">
      <w:start w:val="1"/>
      <w:numFmt w:val="bullet"/>
      <w:lvlText w:val="•"/>
      <w:lvlJc w:val="left"/>
      <w:pPr>
        <w:tabs>
          <w:tab w:val="num" w:pos="6480"/>
        </w:tabs>
        <w:ind w:left="6480" w:hanging="360"/>
      </w:pPr>
      <w:rPr>
        <w:rFonts w:ascii="Comic Sans MS" w:hAnsi="Comic Sans MS" w:hint="default"/>
      </w:rPr>
    </w:lvl>
  </w:abstractNum>
  <w:abstractNum w:abstractNumId="11" w15:restartNumberingAfterBreak="0">
    <w:nsid w:val="2DFF5C78"/>
    <w:multiLevelType w:val="hybridMultilevel"/>
    <w:tmpl w:val="827AF8A8"/>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59E1ECC"/>
    <w:multiLevelType w:val="hybridMultilevel"/>
    <w:tmpl w:val="EA648E3E"/>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3AA0451E"/>
    <w:multiLevelType w:val="hybridMultilevel"/>
    <w:tmpl w:val="C3A62DCC"/>
    <w:lvl w:ilvl="0" w:tplc="D1A2E3CC">
      <w:start w:val="1"/>
      <w:numFmt w:val="bullet"/>
      <w:lvlText w:val=""/>
      <w:lvlJc w:val="left"/>
      <w:pPr>
        <w:tabs>
          <w:tab w:val="num" w:pos="1800"/>
        </w:tabs>
        <w:ind w:left="1800" w:hanging="360"/>
      </w:pPr>
      <w:rPr>
        <w:rFonts w:ascii="Symbol" w:hAnsi="Symbol" w:hint="default"/>
        <w:lang w:val="fr-FR"/>
      </w:rPr>
    </w:lvl>
    <w:lvl w:ilvl="1" w:tplc="49941DAC">
      <w:start w:val="4"/>
      <w:numFmt w:val="lowerLetter"/>
      <w:lvlText w:val="%2."/>
      <w:lvlJc w:val="left"/>
      <w:pPr>
        <w:tabs>
          <w:tab w:val="num" w:pos="1800"/>
        </w:tabs>
        <w:ind w:left="1800" w:hanging="360"/>
      </w:pPr>
      <w:rPr>
        <w:rFonts w:hint="default"/>
        <w:lang w:val="fr-FR"/>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4" w15:restartNumberingAfterBreak="0">
    <w:nsid w:val="3D8132E3"/>
    <w:multiLevelType w:val="hybridMultilevel"/>
    <w:tmpl w:val="D5165E86"/>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cs="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cs="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cs="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15" w15:restartNumberingAfterBreak="0">
    <w:nsid w:val="3EC54A4C"/>
    <w:multiLevelType w:val="hybridMultilevel"/>
    <w:tmpl w:val="2416AB2C"/>
    <w:lvl w:ilvl="0" w:tplc="AB822058">
      <w:start w:val="1"/>
      <w:numFmt w:val="decimal"/>
      <w:lvlText w:val="%1."/>
      <w:lvlJc w:val="left"/>
      <w:pPr>
        <w:tabs>
          <w:tab w:val="num" w:pos="1391"/>
        </w:tabs>
        <w:ind w:left="1391" w:hanging="54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3C1331"/>
    <w:multiLevelType w:val="multilevel"/>
    <w:tmpl w:val="7DE68078"/>
    <w:lvl w:ilvl="0">
      <w:start w:val="1"/>
      <w:numFmt w:val="decimal"/>
      <w:lvlText w:val="%1."/>
      <w:lvlJc w:val="left"/>
      <w:pPr>
        <w:tabs>
          <w:tab w:val="num" w:pos="720"/>
        </w:tabs>
        <w:ind w:left="720" w:hanging="360"/>
      </w:pPr>
      <w:rPr>
        <w:rFonts w:hint="default"/>
      </w:rPr>
    </w:lvl>
    <w:lvl w:ilvl="1">
      <w:start w:val="1"/>
      <w:numFmt w:val="decimal"/>
      <w:isLgl/>
      <w:lvlText w:val="%1.%2."/>
      <w:lvlJc w:val="left"/>
      <w:pPr>
        <w:tabs>
          <w:tab w:val="num" w:pos="1080"/>
        </w:tabs>
        <w:ind w:left="1080" w:hanging="720"/>
      </w:pPr>
      <w:rPr>
        <w:rFonts w:hint="default"/>
      </w:rPr>
    </w:lvl>
    <w:lvl w:ilvl="2">
      <w:start w:val="1"/>
      <w:numFmt w:val="decimal"/>
      <w:isLgl/>
      <w:lvlText w:val="%1.%2.%3."/>
      <w:lvlJc w:val="left"/>
      <w:pPr>
        <w:tabs>
          <w:tab w:val="num" w:pos="1080"/>
        </w:tabs>
        <w:ind w:left="1080" w:hanging="720"/>
      </w:pPr>
      <w:rPr>
        <w:rFonts w:hint="default"/>
      </w:rPr>
    </w:lvl>
    <w:lvl w:ilvl="3">
      <w:start w:val="1"/>
      <w:numFmt w:val="decimal"/>
      <w:isLgl/>
      <w:lvlText w:val="%1.%2.%3.%4."/>
      <w:lvlJc w:val="left"/>
      <w:pPr>
        <w:tabs>
          <w:tab w:val="num" w:pos="1440"/>
        </w:tabs>
        <w:ind w:left="1440" w:hanging="1080"/>
      </w:pPr>
      <w:rPr>
        <w:rFonts w:hint="default"/>
      </w:rPr>
    </w:lvl>
    <w:lvl w:ilvl="4">
      <w:start w:val="1"/>
      <w:numFmt w:val="decimal"/>
      <w:isLgl/>
      <w:lvlText w:val="%1.%2.%3.%4.%5."/>
      <w:lvlJc w:val="left"/>
      <w:pPr>
        <w:tabs>
          <w:tab w:val="num" w:pos="1800"/>
        </w:tabs>
        <w:ind w:left="1800" w:hanging="1440"/>
      </w:pPr>
      <w:rPr>
        <w:rFonts w:hint="default"/>
      </w:rPr>
    </w:lvl>
    <w:lvl w:ilvl="5">
      <w:start w:val="1"/>
      <w:numFmt w:val="decimal"/>
      <w:isLgl/>
      <w:lvlText w:val="%1.%2.%3.%4.%5.%6."/>
      <w:lvlJc w:val="left"/>
      <w:pPr>
        <w:tabs>
          <w:tab w:val="num" w:pos="1800"/>
        </w:tabs>
        <w:ind w:left="1800" w:hanging="1440"/>
      </w:pPr>
      <w:rPr>
        <w:rFonts w:hint="default"/>
      </w:rPr>
    </w:lvl>
    <w:lvl w:ilvl="6">
      <w:start w:val="1"/>
      <w:numFmt w:val="decimal"/>
      <w:isLgl/>
      <w:lvlText w:val="%1.%2.%3.%4.%5.%6.%7."/>
      <w:lvlJc w:val="left"/>
      <w:pPr>
        <w:tabs>
          <w:tab w:val="num" w:pos="2160"/>
        </w:tabs>
        <w:ind w:left="2160" w:hanging="1800"/>
      </w:pPr>
      <w:rPr>
        <w:rFonts w:hint="default"/>
      </w:rPr>
    </w:lvl>
    <w:lvl w:ilvl="7">
      <w:start w:val="1"/>
      <w:numFmt w:val="decimal"/>
      <w:isLgl/>
      <w:lvlText w:val="%1.%2.%3.%4.%5.%6.%7.%8."/>
      <w:lvlJc w:val="left"/>
      <w:pPr>
        <w:tabs>
          <w:tab w:val="num" w:pos="2520"/>
        </w:tabs>
        <w:ind w:left="2520" w:hanging="2160"/>
      </w:pPr>
      <w:rPr>
        <w:rFonts w:hint="default"/>
      </w:rPr>
    </w:lvl>
    <w:lvl w:ilvl="8">
      <w:start w:val="1"/>
      <w:numFmt w:val="decimal"/>
      <w:isLgl/>
      <w:lvlText w:val="%1.%2.%3.%4.%5.%6.%7.%8.%9."/>
      <w:lvlJc w:val="left"/>
      <w:pPr>
        <w:tabs>
          <w:tab w:val="num" w:pos="2520"/>
        </w:tabs>
        <w:ind w:left="2520" w:hanging="2160"/>
      </w:pPr>
      <w:rPr>
        <w:rFonts w:hint="default"/>
      </w:rPr>
    </w:lvl>
  </w:abstractNum>
  <w:abstractNum w:abstractNumId="17" w15:restartNumberingAfterBreak="0">
    <w:nsid w:val="450D4756"/>
    <w:multiLevelType w:val="hybridMultilevel"/>
    <w:tmpl w:val="E9E6E56E"/>
    <w:lvl w:ilvl="0" w:tplc="4012751C">
      <w:start w:val="1"/>
      <w:numFmt w:val="bullet"/>
      <w:lvlText w:val="•"/>
      <w:lvlJc w:val="left"/>
      <w:pPr>
        <w:tabs>
          <w:tab w:val="num" w:pos="720"/>
        </w:tabs>
        <w:ind w:left="720" w:hanging="360"/>
      </w:pPr>
      <w:rPr>
        <w:rFonts w:ascii="Comic Sans MS" w:hAnsi="Comic Sans MS" w:hint="default"/>
      </w:rPr>
    </w:lvl>
    <w:lvl w:ilvl="1" w:tplc="42EEF1DC" w:tentative="1">
      <w:start w:val="1"/>
      <w:numFmt w:val="bullet"/>
      <w:lvlText w:val="•"/>
      <w:lvlJc w:val="left"/>
      <w:pPr>
        <w:tabs>
          <w:tab w:val="num" w:pos="1440"/>
        </w:tabs>
        <w:ind w:left="1440" w:hanging="360"/>
      </w:pPr>
      <w:rPr>
        <w:rFonts w:ascii="Comic Sans MS" w:hAnsi="Comic Sans MS" w:hint="default"/>
      </w:rPr>
    </w:lvl>
    <w:lvl w:ilvl="2" w:tplc="4FF6073E" w:tentative="1">
      <w:start w:val="1"/>
      <w:numFmt w:val="bullet"/>
      <w:lvlText w:val="•"/>
      <w:lvlJc w:val="left"/>
      <w:pPr>
        <w:tabs>
          <w:tab w:val="num" w:pos="2160"/>
        </w:tabs>
        <w:ind w:left="2160" w:hanging="360"/>
      </w:pPr>
      <w:rPr>
        <w:rFonts w:ascii="Comic Sans MS" w:hAnsi="Comic Sans MS" w:hint="default"/>
      </w:rPr>
    </w:lvl>
    <w:lvl w:ilvl="3" w:tplc="512C7A14" w:tentative="1">
      <w:start w:val="1"/>
      <w:numFmt w:val="bullet"/>
      <w:lvlText w:val="•"/>
      <w:lvlJc w:val="left"/>
      <w:pPr>
        <w:tabs>
          <w:tab w:val="num" w:pos="2880"/>
        </w:tabs>
        <w:ind w:left="2880" w:hanging="360"/>
      </w:pPr>
      <w:rPr>
        <w:rFonts w:ascii="Comic Sans MS" w:hAnsi="Comic Sans MS" w:hint="default"/>
      </w:rPr>
    </w:lvl>
    <w:lvl w:ilvl="4" w:tplc="D4E25EB0" w:tentative="1">
      <w:start w:val="1"/>
      <w:numFmt w:val="bullet"/>
      <w:lvlText w:val="•"/>
      <w:lvlJc w:val="left"/>
      <w:pPr>
        <w:tabs>
          <w:tab w:val="num" w:pos="3600"/>
        </w:tabs>
        <w:ind w:left="3600" w:hanging="360"/>
      </w:pPr>
      <w:rPr>
        <w:rFonts w:ascii="Comic Sans MS" w:hAnsi="Comic Sans MS" w:hint="default"/>
      </w:rPr>
    </w:lvl>
    <w:lvl w:ilvl="5" w:tplc="0EA4F89A" w:tentative="1">
      <w:start w:val="1"/>
      <w:numFmt w:val="bullet"/>
      <w:lvlText w:val="•"/>
      <w:lvlJc w:val="left"/>
      <w:pPr>
        <w:tabs>
          <w:tab w:val="num" w:pos="4320"/>
        </w:tabs>
        <w:ind w:left="4320" w:hanging="360"/>
      </w:pPr>
      <w:rPr>
        <w:rFonts w:ascii="Comic Sans MS" w:hAnsi="Comic Sans MS" w:hint="default"/>
      </w:rPr>
    </w:lvl>
    <w:lvl w:ilvl="6" w:tplc="C04EE524" w:tentative="1">
      <w:start w:val="1"/>
      <w:numFmt w:val="bullet"/>
      <w:lvlText w:val="•"/>
      <w:lvlJc w:val="left"/>
      <w:pPr>
        <w:tabs>
          <w:tab w:val="num" w:pos="5040"/>
        </w:tabs>
        <w:ind w:left="5040" w:hanging="360"/>
      </w:pPr>
      <w:rPr>
        <w:rFonts w:ascii="Comic Sans MS" w:hAnsi="Comic Sans MS" w:hint="default"/>
      </w:rPr>
    </w:lvl>
    <w:lvl w:ilvl="7" w:tplc="1496FFC2" w:tentative="1">
      <w:start w:val="1"/>
      <w:numFmt w:val="bullet"/>
      <w:lvlText w:val="•"/>
      <w:lvlJc w:val="left"/>
      <w:pPr>
        <w:tabs>
          <w:tab w:val="num" w:pos="5760"/>
        </w:tabs>
        <w:ind w:left="5760" w:hanging="360"/>
      </w:pPr>
      <w:rPr>
        <w:rFonts w:ascii="Comic Sans MS" w:hAnsi="Comic Sans MS" w:hint="default"/>
      </w:rPr>
    </w:lvl>
    <w:lvl w:ilvl="8" w:tplc="5BC89552" w:tentative="1">
      <w:start w:val="1"/>
      <w:numFmt w:val="bullet"/>
      <w:lvlText w:val="•"/>
      <w:lvlJc w:val="left"/>
      <w:pPr>
        <w:tabs>
          <w:tab w:val="num" w:pos="6480"/>
        </w:tabs>
        <w:ind w:left="6480" w:hanging="360"/>
      </w:pPr>
      <w:rPr>
        <w:rFonts w:ascii="Comic Sans MS" w:hAnsi="Comic Sans MS" w:hint="default"/>
      </w:rPr>
    </w:lvl>
  </w:abstractNum>
  <w:abstractNum w:abstractNumId="18" w15:restartNumberingAfterBreak="0">
    <w:nsid w:val="490F0108"/>
    <w:multiLevelType w:val="multilevel"/>
    <w:tmpl w:val="2898C7F8"/>
    <w:lvl w:ilvl="0">
      <w:start w:val="1"/>
      <w:numFmt w:val="lowerLetter"/>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lang w:val="fr-FR"/>
      </w:rPr>
    </w:lvl>
    <w:lvl w:ilvl="2">
      <w:start w:val="2"/>
      <w:numFmt w:val="lowerLetter"/>
      <w:lvlText w:val="%3."/>
      <w:lvlJc w:val="left"/>
      <w:pPr>
        <w:tabs>
          <w:tab w:val="num" w:pos="2340"/>
        </w:tabs>
        <w:ind w:left="2340" w:hanging="360"/>
      </w:pPr>
      <w:rPr>
        <w:rFonts w:hint="default"/>
      </w:rPr>
    </w:lvl>
    <w:lvl w:ilvl="3">
      <w:start w:val="1"/>
      <w:numFmt w:val="bullet"/>
      <w:lvlText w:val=""/>
      <w:lvlJc w:val="left"/>
      <w:pPr>
        <w:tabs>
          <w:tab w:val="num" w:pos="2880"/>
        </w:tabs>
        <w:ind w:left="2880" w:hanging="360"/>
      </w:pPr>
      <w:rPr>
        <w:rFonts w:ascii="Wingdings" w:hAnsi="Wingdings" w:hint="default"/>
      </w:r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9" w15:restartNumberingAfterBreak="0">
    <w:nsid w:val="49E47248"/>
    <w:multiLevelType w:val="hybridMultilevel"/>
    <w:tmpl w:val="003C7280"/>
    <w:lvl w:ilvl="0" w:tplc="04090019">
      <w:start w:val="1"/>
      <w:numFmt w:val="lowerLetter"/>
      <w:lvlText w:val="%1."/>
      <w:lvlJc w:val="left"/>
      <w:pPr>
        <w:tabs>
          <w:tab w:val="num" w:pos="720"/>
        </w:tabs>
        <w:ind w:left="720" w:hanging="360"/>
      </w:pPr>
    </w:lvl>
    <w:lvl w:ilvl="1" w:tplc="D1A2E3CC">
      <w:start w:val="1"/>
      <w:numFmt w:val="bullet"/>
      <w:lvlText w:val=""/>
      <w:lvlJc w:val="left"/>
      <w:pPr>
        <w:tabs>
          <w:tab w:val="num" w:pos="1440"/>
        </w:tabs>
        <w:ind w:left="1440" w:hanging="360"/>
      </w:pPr>
      <w:rPr>
        <w:rFonts w:ascii="Symbol" w:hAnsi="Symbol" w:hint="default"/>
        <w:lang w:val="fr-FR"/>
      </w:rPr>
    </w:lvl>
    <w:lvl w:ilvl="2" w:tplc="AFCE1F46">
      <w:start w:val="3"/>
      <w:numFmt w:val="lowerLetter"/>
      <w:lvlText w:val="%3."/>
      <w:lvlJc w:val="left"/>
      <w:pPr>
        <w:tabs>
          <w:tab w:val="num" w:pos="2340"/>
        </w:tabs>
        <w:ind w:left="2340" w:hanging="360"/>
      </w:pPr>
      <w:rPr>
        <w:rFonts w:hint="default"/>
      </w:rPr>
    </w:lvl>
    <w:lvl w:ilvl="3" w:tplc="04090005">
      <w:start w:val="1"/>
      <w:numFmt w:val="bullet"/>
      <w:lvlText w:val=""/>
      <w:lvlJc w:val="left"/>
      <w:pPr>
        <w:tabs>
          <w:tab w:val="num" w:pos="2880"/>
        </w:tabs>
        <w:ind w:left="2880" w:hanging="360"/>
      </w:pPr>
      <w:rPr>
        <w:rFonts w:ascii="Wingdings" w:hAnsi="Wingding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4A0D2314"/>
    <w:multiLevelType w:val="hybridMultilevel"/>
    <w:tmpl w:val="D3CCD1BC"/>
    <w:lvl w:ilvl="0" w:tplc="04090011">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4F7C107F"/>
    <w:multiLevelType w:val="multilevel"/>
    <w:tmpl w:val="B75AA87E"/>
    <w:lvl w:ilvl="0">
      <w:start w:val="1"/>
      <w:numFmt w:val="decimal"/>
      <w:lvlText w:val="%1."/>
      <w:lvlJc w:val="left"/>
      <w:pPr>
        <w:tabs>
          <w:tab w:val="num" w:pos="720"/>
        </w:tabs>
        <w:ind w:left="720" w:hanging="360"/>
      </w:pPr>
    </w:lvl>
    <w:lvl w:ilvl="1">
      <w:start w:val="4"/>
      <w:numFmt w:val="decimal"/>
      <w:isLgl/>
      <w:lvlText w:val="%1.%2."/>
      <w:lvlJc w:val="left"/>
      <w:pPr>
        <w:tabs>
          <w:tab w:val="num" w:pos="1080"/>
        </w:tabs>
        <w:ind w:left="1080" w:hanging="720"/>
      </w:pPr>
      <w:rPr>
        <w:rFonts w:hint="default"/>
      </w:rPr>
    </w:lvl>
    <w:lvl w:ilvl="2">
      <w:start w:val="1"/>
      <w:numFmt w:val="decimal"/>
      <w:isLgl/>
      <w:lvlText w:val="%1.%2.%3."/>
      <w:lvlJc w:val="left"/>
      <w:pPr>
        <w:tabs>
          <w:tab w:val="num" w:pos="1080"/>
        </w:tabs>
        <w:ind w:left="1080" w:hanging="720"/>
      </w:pPr>
      <w:rPr>
        <w:rFonts w:hint="default"/>
      </w:rPr>
    </w:lvl>
    <w:lvl w:ilvl="3">
      <w:start w:val="1"/>
      <w:numFmt w:val="decimal"/>
      <w:isLgl/>
      <w:lvlText w:val="%1.%2.%3.%4."/>
      <w:lvlJc w:val="left"/>
      <w:pPr>
        <w:tabs>
          <w:tab w:val="num" w:pos="1440"/>
        </w:tabs>
        <w:ind w:left="1440" w:hanging="1080"/>
      </w:pPr>
      <w:rPr>
        <w:rFonts w:hint="default"/>
      </w:rPr>
    </w:lvl>
    <w:lvl w:ilvl="4">
      <w:start w:val="1"/>
      <w:numFmt w:val="decimal"/>
      <w:isLgl/>
      <w:lvlText w:val="%1.%2.%3.%4.%5."/>
      <w:lvlJc w:val="left"/>
      <w:pPr>
        <w:tabs>
          <w:tab w:val="num" w:pos="1440"/>
        </w:tabs>
        <w:ind w:left="1440" w:hanging="1080"/>
      </w:pPr>
      <w:rPr>
        <w:rFonts w:hint="default"/>
      </w:rPr>
    </w:lvl>
    <w:lvl w:ilvl="5">
      <w:start w:val="1"/>
      <w:numFmt w:val="decimal"/>
      <w:isLgl/>
      <w:lvlText w:val="%1.%2.%3.%4.%5.%6."/>
      <w:lvlJc w:val="left"/>
      <w:pPr>
        <w:tabs>
          <w:tab w:val="num" w:pos="1800"/>
        </w:tabs>
        <w:ind w:left="1800" w:hanging="1440"/>
      </w:pPr>
      <w:rPr>
        <w:rFonts w:hint="default"/>
      </w:rPr>
    </w:lvl>
    <w:lvl w:ilvl="6">
      <w:start w:val="1"/>
      <w:numFmt w:val="decimal"/>
      <w:isLgl/>
      <w:lvlText w:val="%1.%2.%3.%4.%5.%6.%7."/>
      <w:lvlJc w:val="left"/>
      <w:pPr>
        <w:tabs>
          <w:tab w:val="num" w:pos="2160"/>
        </w:tabs>
        <w:ind w:left="2160" w:hanging="1800"/>
      </w:pPr>
      <w:rPr>
        <w:rFonts w:hint="default"/>
      </w:rPr>
    </w:lvl>
    <w:lvl w:ilvl="7">
      <w:start w:val="1"/>
      <w:numFmt w:val="decimal"/>
      <w:isLgl/>
      <w:lvlText w:val="%1.%2.%3.%4.%5.%6.%7.%8."/>
      <w:lvlJc w:val="left"/>
      <w:pPr>
        <w:tabs>
          <w:tab w:val="num" w:pos="2160"/>
        </w:tabs>
        <w:ind w:left="2160" w:hanging="1800"/>
      </w:pPr>
      <w:rPr>
        <w:rFonts w:hint="default"/>
      </w:rPr>
    </w:lvl>
    <w:lvl w:ilvl="8">
      <w:start w:val="1"/>
      <w:numFmt w:val="decimal"/>
      <w:isLgl/>
      <w:lvlText w:val="%1.%2.%3.%4.%5.%6.%7.%8.%9."/>
      <w:lvlJc w:val="left"/>
      <w:pPr>
        <w:tabs>
          <w:tab w:val="num" w:pos="2520"/>
        </w:tabs>
        <w:ind w:left="2520" w:hanging="2160"/>
      </w:pPr>
      <w:rPr>
        <w:rFonts w:hint="default"/>
      </w:rPr>
    </w:lvl>
  </w:abstractNum>
  <w:abstractNum w:abstractNumId="22" w15:restartNumberingAfterBreak="0">
    <w:nsid w:val="501B7052"/>
    <w:multiLevelType w:val="hybridMultilevel"/>
    <w:tmpl w:val="2898C7F8"/>
    <w:lvl w:ilvl="0" w:tplc="04090019">
      <w:start w:val="1"/>
      <w:numFmt w:val="lowerLetter"/>
      <w:lvlText w:val="%1."/>
      <w:lvlJc w:val="left"/>
      <w:pPr>
        <w:tabs>
          <w:tab w:val="num" w:pos="720"/>
        </w:tabs>
        <w:ind w:left="720" w:hanging="360"/>
      </w:pPr>
    </w:lvl>
    <w:lvl w:ilvl="1" w:tplc="D1A2E3CC">
      <w:start w:val="1"/>
      <w:numFmt w:val="bullet"/>
      <w:lvlText w:val=""/>
      <w:lvlJc w:val="left"/>
      <w:pPr>
        <w:tabs>
          <w:tab w:val="num" w:pos="1295"/>
        </w:tabs>
        <w:ind w:left="1295" w:hanging="360"/>
      </w:pPr>
      <w:rPr>
        <w:rFonts w:ascii="Symbol" w:hAnsi="Symbol" w:hint="default"/>
        <w:lang w:val="fr-FR"/>
      </w:rPr>
    </w:lvl>
    <w:lvl w:ilvl="2" w:tplc="6A3E5BEE">
      <w:start w:val="2"/>
      <w:numFmt w:val="lowerLetter"/>
      <w:lvlText w:val="%3."/>
      <w:lvlJc w:val="left"/>
      <w:pPr>
        <w:tabs>
          <w:tab w:val="num" w:pos="2340"/>
        </w:tabs>
        <w:ind w:left="2340" w:hanging="360"/>
      </w:pPr>
      <w:rPr>
        <w:rFonts w:hint="default"/>
      </w:rPr>
    </w:lvl>
    <w:lvl w:ilvl="3" w:tplc="04090005">
      <w:start w:val="1"/>
      <w:numFmt w:val="bullet"/>
      <w:lvlText w:val=""/>
      <w:lvlJc w:val="left"/>
      <w:pPr>
        <w:tabs>
          <w:tab w:val="num" w:pos="2880"/>
        </w:tabs>
        <w:ind w:left="2880" w:hanging="360"/>
      </w:pPr>
      <w:rPr>
        <w:rFonts w:ascii="Wingdings" w:hAnsi="Wingding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58101DBA"/>
    <w:multiLevelType w:val="hybridMultilevel"/>
    <w:tmpl w:val="5980F68E"/>
    <w:lvl w:ilvl="0" w:tplc="30FEDB12">
      <w:start w:val="1"/>
      <w:numFmt w:val="bullet"/>
      <w:lvlText w:val="•"/>
      <w:lvlJc w:val="left"/>
      <w:pPr>
        <w:tabs>
          <w:tab w:val="num" w:pos="720"/>
        </w:tabs>
        <w:ind w:left="720" w:hanging="360"/>
      </w:pPr>
      <w:rPr>
        <w:rFonts w:ascii="Comic Sans MS" w:hAnsi="Comic Sans MS" w:hint="default"/>
      </w:rPr>
    </w:lvl>
    <w:lvl w:ilvl="1" w:tplc="D912044E" w:tentative="1">
      <w:start w:val="1"/>
      <w:numFmt w:val="bullet"/>
      <w:lvlText w:val="•"/>
      <w:lvlJc w:val="left"/>
      <w:pPr>
        <w:tabs>
          <w:tab w:val="num" w:pos="1440"/>
        </w:tabs>
        <w:ind w:left="1440" w:hanging="360"/>
      </w:pPr>
      <w:rPr>
        <w:rFonts w:ascii="Comic Sans MS" w:hAnsi="Comic Sans MS" w:hint="default"/>
      </w:rPr>
    </w:lvl>
    <w:lvl w:ilvl="2" w:tplc="6E7A9D70" w:tentative="1">
      <w:start w:val="1"/>
      <w:numFmt w:val="bullet"/>
      <w:lvlText w:val="•"/>
      <w:lvlJc w:val="left"/>
      <w:pPr>
        <w:tabs>
          <w:tab w:val="num" w:pos="2160"/>
        </w:tabs>
        <w:ind w:left="2160" w:hanging="360"/>
      </w:pPr>
      <w:rPr>
        <w:rFonts w:ascii="Comic Sans MS" w:hAnsi="Comic Sans MS" w:hint="default"/>
      </w:rPr>
    </w:lvl>
    <w:lvl w:ilvl="3" w:tplc="55700E3E" w:tentative="1">
      <w:start w:val="1"/>
      <w:numFmt w:val="bullet"/>
      <w:lvlText w:val="•"/>
      <w:lvlJc w:val="left"/>
      <w:pPr>
        <w:tabs>
          <w:tab w:val="num" w:pos="2880"/>
        </w:tabs>
        <w:ind w:left="2880" w:hanging="360"/>
      </w:pPr>
      <w:rPr>
        <w:rFonts w:ascii="Comic Sans MS" w:hAnsi="Comic Sans MS" w:hint="default"/>
      </w:rPr>
    </w:lvl>
    <w:lvl w:ilvl="4" w:tplc="D21AD920" w:tentative="1">
      <w:start w:val="1"/>
      <w:numFmt w:val="bullet"/>
      <w:lvlText w:val="•"/>
      <w:lvlJc w:val="left"/>
      <w:pPr>
        <w:tabs>
          <w:tab w:val="num" w:pos="3600"/>
        </w:tabs>
        <w:ind w:left="3600" w:hanging="360"/>
      </w:pPr>
      <w:rPr>
        <w:rFonts w:ascii="Comic Sans MS" w:hAnsi="Comic Sans MS" w:hint="default"/>
      </w:rPr>
    </w:lvl>
    <w:lvl w:ilvl="5" w:tplc="543044F8" w:tentative="1">
      <w:start w:val="1"/>
      <w:numFmt w:val="bullet"/>
      <w:lvlText w:val="•"/>
      <w:lvlJc w:val="left"/>
      <w:pPr>
        <w:tabs>
          <w:tab w:val="num" w:pos="4320"/>
        </w:tabs>
        <w:ind w:left="4320" w:hanging="360"/>
      </w:pPr>
      <w:rPr>
        <w:rFonts w:ascii="Comic Sans MS" w:hAnsi="Comic Sans MS" w:hint="default"/>
      </w:rPr>
    </w:lvl>
    <w:lvl w:ilvl="6" w:tplc="71949A94" w:tentative="1">
      <w:start w:val="1"/>
      <w:numFmt w:val="bullet"/>
      <w:lvlText w:val="•"/>
      <w:lvlJc w:val="left"/>
      <w:pPr>
        <w:tabs>
          <w:tab w:val="num" w:pos="5040"/>
        </w:tabs>
        <w:ind w:left="5040" w:hanging="360"/>
      </w:pPr>
      <w:rPr>
        <w:rFonts w:ascii="Comic Sans MS" w:hAnsi="Comic Sans MS" w:hint="default"/>
      </w:rPr>
    </w:lvl>
    <w:lvl w:ilvl="7" w:tplc="A0DA54B0" w:tentative="1">
      <w:start w:val="1"/>
      <w:numFmt w:val="bullet"/>
      <w:lvlText w:val="•"/>
      <w:lvlJc w:val="left"/>
      <w:pPr>
        <w:tabs>
          <w:tab w:val="num" w:pos="5760"/>
        </w:tabs>
        <w:ind w:left="5760" w:hanging="360"/>
      </w:pPr>
      <w:rPr>
        <w:rFonts w:ascii="Comic Sans MS" w:hAnsi="Comic Sans MS" w:hint="default"/>
      </w:rPr>
    </w:lvl>
    <w:lvl w:ilvl="8" w:tplc="4114F5B2" w:tentative="1">
      <w:start w:val="1"/>
      <w:numFmt w:val="bullet"/>
      <w:lvlText w:val="•"/>
      <w:lvlJc w:val="left"/>
      <w:pPr>
        <w:tabs>
          <w:tab w:val="num" w:pos="6480"/>
        </w:tabs>
        <w:ind w:left="6480" w:hanging="360"/>
      </w:pPr>
      <w:rPr>
        <w:rFonts w:ascii="Comic Sans MS" w:hAnsi="Comic Sans MS" w:hint="default"/>
      </w:rPr>
    </w:lvl>
  </w:abstractNum>
  <w:abstractNum w:abstractNumId="24" w15:restartNumberingAfterBreak="0">
    <w:nsid w:val="58DF2D59"/>
    <w:multiLevelType w:val="hybridMultilevel"/>
    <w:tmpl w:val="B652DC00"/>
    <w:lvl w:ilvl="0" w:tplc="870AEB42">
      <w:start w:val="1"/>
      <w:numFmt w:val="bullet"/>
      <w:lvlText w:val="•"/>
      <w:lvlJc w:val="left"/>
      <w:pPr>
        <w:tabs>
          <w:tab w:val="num" w:pos="720"/>
        </w:tabs>
        <w:ind w:left="720" w:hanging="360"/>
      </w:pPr>
      <w:rPr>
        <w:rFonts w:ascii="Comic Sans MS" w:hAnsi="Comic Sans MS" w:hint="default"/>
      </w:rPr>
    </w:lvl>
    <w:lvl w:ilvl="1" w:tplc="02F00772" w:tentative="1">
      <w:start w:val="1"/>
      <w:numFmt w:val="bullet"/>
      <w:lvlText w:val="•"/>
      <w:lvlJc w:val="left"/>
      <w:pPr>
        <w:tabs>
          <w:tab w:val="num" w:pos="1440"/>
        </w:tabs>
        <w:ind w:left="1440" w:hanging="360"/>
      </w:pPr>
      <w:rPr>
        <w:rFonts w:ascii="Comic Sans MS" w:hAnsi="Comic Sans MS" w:hint="default"/>
      </w:rPr>
    </w:lvl>
    <w:lvl w:ilvl="2" w:tplc="DE503858" w:tentative="1">
      <w:start w:val="1"/>
      <w:numFmt w:val="bullet"/>
      <w:lvlText w:val="•"/>
      <w:lvlJc w:val="left"/>
      <w:pPr>
        <w:tabs>
          <w:tab w:val="num" w:pos="2160"/>
        </w:tabs>
        <w:ind w:left="2160" w:hanging="360"/>
      </w:pPr>
      <w:rPr>
        <w:rFonts w:ascii="Comic Sans MS" w:hAnsi="Comic Sans MS" w:hint="default"/>
      </w:rPr>
    </w:lvl>
    <w:lvl w:ilvl="3" w:tplc="EBF6F204" w:tentative="1">
      <w:start w:val="1"/>
      <w:numFmt w:val="bullet"/>
      <w:lvlText w:val="•"/>
      <w:lvlJc w:val="left"/>
      <w:pPr>
        <w:tabs>
          <w:tab w:val="num" w:pos="2880"/>
        </w:tabs>
        <w:ind w:left="2880" w:hanging="360"/>
      </w:pPr>
      <w:rPr>
        <w:rFonts w:ascii="Comic Sans MS" w:hAnsi="Comic Sans MS" w:hint="default"/>
      </w:rPr>
    </w:lvl>
    <w:lvl w:ilvl="4" w:tplc="3F949D16" w:tentative="1">
      <w:start w:val="1"/>
      <w:numFmt w:val="bullet"/>
      <w:lvlText w:val="•"/>
      <w:lvlJc w:val="left"/>
      <w:pPr>
        <w:tabs>
          <w:tab w:val="num" w:pos="3600"/>
        </w:tabs>
        <w:ind w:left="3600" w:hanging="360"/>
      </w:pPr>
      <w:rPr>
        <w:rFonts w:ascii="Comic Sans MS" w:hAnsi="Comic Sans MS" w:hint="default"/>
      </w:rPr>
    </w:lvl>
    <w:lvl w:ilvl="5" w:tplc="E8FC87F2" w:tentative="1">
      <w:start w:val="1"/>
      <w:numFmt w:val="bullet"/>
      <w:lvlText w:val="•"/>
      <w:lvlJc w:val="left"/>
      <w:pPr>
        <w:tabs>
          <w:tab w:val="num" w:pos="4320"/>
        </w:tabs>
        <w:ind w:left="4320" w:hanging="360"/>
      </w:pPr>
      <w:rPr>
        <w:rFonts w:ascii="Comic Sans MS" w:hAnsi="Comic Sans MS" w:hint="default"/>
      </w:rPr>
    </w:lvl>
    <w:lvl w:ilvl="6" w:tplc="DCD45120" w:tentative="1">
      <w:start w:val="1"/>
      <w:numFmt w:val="bullet"/>
      <w:lvlText w:val="•"/>
      <w:lvlJc w:val="left"/>
      <w:pPr>
        <w:tabs>
          <w:tab w:val="num" w:pos="5040"/>
        </w:tabs>
        <w:ind w:left="5040" w:hanging="360"/>
      </w:pPr>
      <w:rPr>
        <w:rFonts w:ascii="Comic Sans MS" w:hAnsi="Comic Sans MS" w:hint="default"/>
      </w:rPr>
    </w:lvl>
    <w:lvl w:ilvl="7" w:tplc="AB627EE6" w:tentative="1">
      <w:start w:val="1"/>
      <w:numFmt w:val="bullet"/>
      <w:lvlText w:val="•"/>
      <w:lvlJc w:val="left"/>
      <w:pPr>
        <w:tabs>
          <w:tab w:val="num" w:pos="5760"/>
        </w:tabs>
        <w:ind w:left="5760" w:hanging="360"/>
      </w:pPr>
      <w:rPr>
        <w:rFonts w:ascii="Comic Sans MS" w:hAnsi="Comic Sans MS" w:hint="default"/>
      </w:rPr>
    </w:lvl>
    <w:lvl w:ilvl="8" w:tplc="AC247146" w:tentative="1">
      <w:start w:val="1"/>
      <w:numFmt w:val="bullet"/>
      <w:lvlText w:val="•"/>
      <w:lvlJc w:val="left"/>
      <w:pPr>
        <w:tabs>
          <w:tab w:val="num" w:pos="6480"/>
        </w:tabs>
        <w:ind w:left="6480" w:hanging="360"/>
      </w:pPr>
      <w:rPr>
        <w:rFonts w:ascii="Comic Sans MS" w:hAnsi="Comic Sans MS" w:hint="default"/>
      </w:rPr>
    </w:lvl>
  </w:abstractNum>
  <w:abstractNum w:abstractNumId="25" w15:restartNumberingAfterBreak="0">
    <w:nsid w:val="59FB42CB"/>
    <w:multiLevelType w:val="hybridMultilevel"/>
    <w:tmpl w:val="71DC5EBE"/>
    <w:lvl w:ilvl="0" w:tplc="AB28AD16">
      <w:start w:val="4"/>
      <w:numFmt w:val="bullet"/>
      <w:lvlText w:val="-"/>
      <w:lvlJc w:val="left"/>
      <w:pPr>
        <w:tabs>
          <w:tab w:val="num" w:pos="720"/>
        </w:tabs>
        <w:ind w:left="720" w:hanging="360"/>
      </w:pPr>
      <w:rPr>
        <w:rFonts w:ascii="Times New Roman" w:eastAsia="Times New Roman" w:hAnsi="Times New Roman"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DA71F9D"/>
    <w:multiLevelType w:val="hybridMultilevel"/>
    <w:tmpl w:val="FFAAA5DA"/>
    <w:lvl w:ilvl="0" w:tplc="AB822058">
      <w:start w:val="1"/>
      <w:numFmt w:val="decimal"/>
      <w:lvlText w:val="%1."/>
      <w:lvlJc w:val="left"/>
      <w:pPr>
        <w:tabs>
          <w:tab w:val="num" w:pos="1391"/>
        </w:tabs>
        <w:ind w:left="1391" w:hanging="54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0905C5"/>
    <w:multiLevelType w:val="hybridMultilevel"/>
    <w:tmpl w:val="F6A6C50E"/>
    <w:lvl w:ilvl="0" w:tplc="5908E024">
      <w:start w:val="1"/>
      <w:numFmt w:val="bullet"/>
      <w:lvlText w:val="•"/>
      <w:lvlJc w:val="left"/>
      <w:pPr>
        <w:tabs>
          <w:tab w:val="num" w:pos="720"/>
        </w:tabs>
        <w:ind w:left="720" w:hanging="360"/>
      </w:pPr>
      <w:rPr>
        <w:rFonts w:ascii="Comic Sans MS" w:hAnsi="Comic Sans MS" w:hint="default"/>
      </w:rPr>
    </w:lvl>
    <w:lvl w:ilvl="1" w:tplc="79B6BF4E" w:tentative="1">
      <w:start w:val="1"/>
      <w:numFmt w:val="bullet"/>
      <w:lvlText w:val="•"/>
      <w:lvlJc w:val="left"/>
      <w:pPr>
        <w:tabs>
          <w:tab w:val="num" w:pos="1440"/>
        </w:tabs>
        <w:ind w:left="1440" w:hanging="360"/>
      </w:pPr>
      <w:rPr>
        <w:rFonts w:ascii="Comic Sans MS" w:hAnsi="Comic Sans MS" w:hint="default"/>
      </w:rPr>
    </w:lvl>
    <w:lvl w:ilvl="2" w:tplc="8D6E5EE8" w:tentative="1">
      <w:start w:val="1"/>
      <w:numFmt w:val="bullet"/>
      <w:lvlText w:val="•"/>
      <w:lvlJc w:val="left"/>
      <w:pPr>
        <w:tabs>
          <w:tab w:val="num" w:pos="2160"/>
        </w:tabs>
        <w:ind w:left="2160" w:hanging="360"/>
      </w:pPr>
      <w:rPr>
        <w:rFonts w:ascii="Comic Sans MS" w:hAnsi="Comic Sans MS" w:hint="default"/>
      </w:rPr>
    </w:lvl>
    <w:lvl w:ilvl="3" w:tplc="70840E12" w:tentative="1">
      <w:start w:val="1"/>
      <w:numFmt w:val="bullet"/>
      <w:lvlText w:val="•"/>
      <w:lvlJc w:val="left"/>
      <w:pPr>
        <w:tabs>
          <w:tab w:val="num" w:pos="2880"/>
        </w:tabs>
        <w:ind w:left="2880" w:hanging="360"/>
      </w:pPr>
      <w:rPr>
        <w:rFonts w:ascii="Comic Sans MS" w:hAnsi="Comic Sans MS" w:hint="default"/>
      </w:rPr>
    </w:lvl>
    <w:lvl w:ilvl="4" w:tplc="4EBA9812" w:tentative="1">
      <w:start w:val="1"/>
      <w:numFmt w:val="bullet"/>
      <w:lvlText w:val="•"/>
      <w:lvlJc w:val="left"/>
      <w:pPr>
        <w:tabs>
          <w:tab w:val="num" w:pos="3600"/>
        </w:tabs>
        <w:ind w:left="3600" w:hanging="360"/>
      </w:pPr>
      <w:rPr>
        <w:rFonts w:ascii="Comic Sans MS" w:hAnsi="Comic Sans MS" w:hint="default"/>
      </w:rPr>
    </w:lvl>
    <w:lvl w:ilvl="5" w:tplc="85361340" w:tentative="1">
      <w:start w:val="1"/>
      <w:numFmt w:val="bullet"/>
      <w:lvlText w:val="•"/>
      <w:lvlJc w:val="left"/>
      <w:pPr>
        <w:tabs>
          <w:tab w:val="num" w:pos="4320"/>
        </w:tabs>
        <w:ind w:left="4320" w:hanging="360"/>
      </w:pPr>
      <w:rPr>
        <w:rFonts w:ascii="Comic Sans MS" w:hAnsi="Comic Sans MS" w:hint="default"/>
      </w:rPr>
    </w:lvl>
    <w:lvl w:ilvl="6" w:tplc="F7C048A6" w:tentative="1">
      <w:start w:val="1"/>
      <w:numFmt w:val="bullet"/>
      <w:lvlText w:val="•"/>
      <w:lvlJc w:val="left"/>
      <w:pPr>
        <w:tabs>
          <w:tab w:val="num" w:pos="5040"/>
        </w:tabs>
        <w:ind w:left="5040" w:hanging="360"/>
      </w:pPr>
      <w:rPr>
        <w:rFonts w:ascii="Comic Sans MS" w:hAnsi="Comic Sans MS" w:hint="default"/>
      </w:rPr>
    </w:lvl>
    <w:lvl w:ilvl="7" w:tplc="6854C622" w:tentative="1">
      <w:start w:val="1"/>
      <w:numFmt w:val="bullet"/>
      <w:lvlText w:val="•"/>
      <w:lvlJc w:val="left"/>
      <w:pPr>
        <w:tabs>
          <w:tab w:val="num" w:pos="5760"/>
        </w:tabs>
        <w:ind w:left="5760" w:hanging="360"/>
      </w:pPr>
      <w:rPr>
        <w:rFonts w:ascii="Comic Sans MS" w:hAnsi="Comic Sans MS" w:hint="default"/>
      </w:rPr>
    </w:lvl>
    <w:lvl w:ilvl="8" w:tplc="7A72C2B6" w:tentative="1">
      <w:start w:val="1"/>
      <w:numFmt w:val="bullet"/>
      <w:lvlText w:val="•"/>
      <w:lvlJc w:val="left"/>
      <w:pPr>
        <w:tabs>
          <w:tab w:val="num" w:pos="6480"/>
        </w:tabs>
        <w:ind w:left="6480" w:hanging="360"/>
      </w:pPr>
      <w:rPr>
        <w:rFonts w:ascii="Comic Sans MS" w:hAnsi="Comic Sans MS" w:hint="default"/>
      </w:rPr>
    </w:lvl>
  </w:abstractNum>
  <w:abstractNum w:abstractNumId="28" w15:restartNumberingAfterBreak="0">
    <w:nsid w:val="67AB4ED5"/>
    <w:multiLevelType w:val="hybridMultilevel"/>
    <w:tmpl w:val="EBC6A73A"/>
    <w:lvl w:ilvl="0" w:tplc="FBD6C2E6">
      <w:start w:val="1"/>
      <w:numFmt w:val="bullet"/>
      <w:lvlText w:val="•"/>
      <w:lvlJc w:val="left"/>
      <w:pPr>
        <w:tabs>
          <w:tab w:val="num" w:pos="720"/>
        </w:tabs>
        <w:ind w:left="720" w:hanging="360"/>
      </w:pPr>
      <w:rPr>
        <w:rFonts w:ascii="Comic Sans MS" w:hAnsi="Comic Sans MS" w:hint="default"/>
      </w:rPr>
    </w:lvl>
    <w:lvl w:ilvl="1" w:tplc="6632237A" w:tentative="1">
      <w:start w:val="1"/>
      <w:numFmt w:val="bullet"/>
      <w:lvlText w:val="•"/>
      <w:lvlJc w:val="left"/>
      <w:pPr>
        <w:tabs>
          <w:tab w:val="num" w:pos="1440"/>
        </w:tabs>
        <w:ind w:left="1440" w:hanging="360"/>
      </w:pPr>
      <w:rPr>
        <w:rFonts w:ascii="Comic Sans MS" w:hAnsi="Comic Sans MS" w:hint="default"/>
      </w:rPr>
    </w:lvl>
    <w:lvl w:ilvl="2" w:tplc="4F02640C" w:tentative="1">
      <w:start w:val="1"/>
      <w:numFmt w:val="bullet"/>
      <w:lvlText w:val="•"/>
      <w:lvlJc w:val="left"/>
      <w:pPr>
        <w:tabs>
          <w:tab w:val="num" w:pos="2160"/>
        </w:tabs>
        <w:ind w:left="2160" w:hanging="360"/>
      </w:pPr>
      <w:rPr>
        <w:rFonts w:ascii="Comic Sans MS" w:hAnsi="Comic Sans MS" w:hint="default"/>
      </w:rPr>
    </w:lvl>
    <w:lvl w:ilvl="3" w:tplc="B1A0EC5C" w:tentative="1">
      <w:start w:val="1"/>
      <w:numFmt w:val="bullet"/>
      <w:lvlText w:val="•"/>
      <w:lvlJc w:val="left"/>
      <w:pPr>
        <w:tabs>
          <w:tab w:val="num" w:pos="2880"/>
        </w:tabs>
        <w:ind w:left="2880" w:hanging="360"/>
      </w:pPr>
      <w:rPr>
        <w:rFonts w:ascii="Comic Sans MS" w:hAnsi="Comic Sans MS" w:hint="default"/>
      </w:rPr>
    </w:lvl>
    <w:lvl w:ilvl="4" w:tplc="2C90E5FC" w:tentative="1">
      <w:start w:val="1"/>
      <w:numFmt w:val="bullet"/>
      <w:lvlText w:val="•"/>
      <w:lvlJc w:val="left"/>
      <w:pPr>
        <w:tabs>
          <w:tab w:val="num" w:pos="3600"/>
        </w:tabs>
        <w:ind w:left="3600" w:hanging="360"/>
      </w:pPr>
      <w:rPr>
        <w:rFonts w:ascii="Comic Sans MS" w:hAnsi="Comic Sans MS" w:hint="default"/>
      </w:rPr>
    </w:lvl>
    <w:lvl w:ilvl="5" w:tplc="88C0B07A" w:tentative="1">
      <w:start w:val="1"/>
      <w:numFmt w:val="bullet"/>
      <w:lvlText w:val="•"/>
      <w:lvlJc w:val="left"/>
      <w:pPr>
        <w:tabs>
          <w:tab w:val="num" w:pos="4320"/>
        </w:tabs>
        <w:ind w:left="4320" w:hanging="360"/>
      </w:pPr>
      <w:rPr>
        <w:rFonts w:ascii="Comic Sans MS" w:hAnsi="Comic Sans MS" w:hint="default"/>
      </w:rPr>
    </w:lvl>
    <w:lvl w:ilvl="6" w:tplc="C6AE890A" w:tentative="1">
      <w:start w:val="1"/>
      <w:numFmt w:val="bullet"/>
      <w:lvlText w:val="•"/>
      <w:lvlJc w:val="left"/>
      <w:pPr>
        <w:tabs>
          <w:tab w:val="num" w:pos="5040"/>
        </w:tabs>
        <w:ind w:left="5040" w:hanging="360"/>
      </w:pPr>
      <w:rPr>
        <w:rFonts w:ascii="Comic Sans MS" w:hAnsi="Comic Sans MS" w:hint="default"/>
      </w:rPr>
    </w:lvl>
    <w:lvl w:ilvl="7" w:tplc="BA6C5A8A" w:tentative="1">
      <w:start w:val="1"/>
      <w:numFmt w:val="bullet"/>
      <w:lvlText w:val="•"/>
      <w:lvlJc w:val="left"/>
      <w:pPr>
        <w:tabs>
          <w:tab w:val="num" w:pos="5760"/>
        </w:tabs>
        <w:ind w:left="5760" w:hanging="360"/>
      </w:pPr>
      <w:rPr>
        <w:rFonts w:ascii="Comic Sans MS" w:hAnsi="Comic Sans MS" w:hint="default"/>
      </w:rPr>
    </w:lvl>
    <w:lvl w:ilvl="8" w:tplc="B82AD8C8" w:tentative="1">
      <w:start w:val="1"/>
      <w:numFmt w:val="bullet"/>
      <w:lvlText w:val="•"/>
      <w:lvlJc w:val="left"/>
      <w:pPr>
        <w:tabs>
          <w:tab w:val="num" w:pos="6480"/>
        </w:tabs>
        <w:ind w:left="6480" w:hanging="360"/>
      </w:pPr>
      <w:rPr>
        <w:rFonts w:ascii="Comic Sans MS" w:hAnsi="Comic Sans MS" w:hint="default"/>
      </w:rPr>
    </w:lvl>
  </w:abstractNum>
  <w:abstractNum w:abstractNumId="29" w15:restartNumberingAfterBreak="0">
    <w:nsid w:val="6AE80904"/>
    <w:multiLevelType w:val="multilevel"/>
    <w:tmpl w:val="18F4882E"/>
    <w:lvl w:ilvl="0">
      <w:start w:val="5"/>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30" w15:restartNumberingAfterBreak="0">
    <w:nsid w:val="6DA75C20"/>
    <w:multiLevelType w:val="singleLevel"/>
    <w:tmpl w:val="04090017"/>
    <w:lvl w:ilvl="0">
      <w:start w:val="1"/>
      <w:numFmt w:val="lowerLetter"/>
      <w:lvlText w:val="%1)"/>
      <w:lvlJc w:val="left"/>
      <w:pPr>
        <w:tabs>
          <w:tab w:val="num" w:pos="360"/>
        </w:tabs>
        <w:ind w:left="360" w:hanging="360"/>
      </w:pPr>
    </w:lvl>
  </w:abstractNum>
  <w:abstractNum w:abstractNumId="31" w15:restartNumberingAfterBreak="0">
    <w:nsid w:val="6E643549"/>
    <w:multiLevelType w:val="hybridMultilevel"/>
    <w:tmpl w:val="C61489B4"/>
    <w:lvl w:ilvl="0" w:tplc="5ECAF0CC">
      <w:start w:val="1"/>
      <w:numFmt w:val="bullet"/>
      <w:lvlText w:val="•"/>
      <w:lvlJc w:val="left"/>
      <w:pPr>
        <w:tabs>
          <w:tab w:val="num" w:pos="720"/>
        </w:tabs>
        <w:ind w:left="720" w:hanging="360"/>
      </w:pPr>
      <w:rPr>
        <w:rFonts w:ascii="Comic Sans MS" w:hAnsi="Comic Sans MS" w:hint="default"/>
      </w:rPr>
    </w:lvl>
    <w:lvl w:ilvl="1" w:tplc="7994942E" w:tentative="1">
      <w:start w:val="1"/>
      <w:numFmt w:val="bullet"/>
      <w:lvlText w:val="•"/>
      <w:lvlJc w:val="left"/>
      <w:pPr>
        <w:tabs>
          <w:tab w:val="num" w:pos="1440"/>
        </w:tabs>
        <w:ind w:left="1440" w:hanging="360"/>
      </w:pPr>
      <w:rPr>
        <w:rFonts w:ascii="Comic Sans MS" w:hAnsi="Comic Sans MS" w:hint="default"/>
      </w:rPr>
    </w:lvl>
    <w:lvl w:ilvl="2" w:tplc="2D3E2D66" w:tentative="1">
      <w:start w:val="1"/>
      <w:numFmt w:val="bullet"/>
      <w:lvlText w:val="•"/>
      <w:lvlJc w:val="left"/>
      <w:pPr>
        <w:tabs>
          <w:tab w:val="num" w:pos="2160"/>
        </w:tabs>
        <w:ind w:left="2160" w:hanging="360"/>
      </w:pPr>
      <w:rPr>
        <w:rFonts w:ascii="Comic Sans MS" w:hAnsi="Comic Sans MS" w:hint="default"/>
      </w:rPr>
    </w:lvl>
    <w:lvl w:ilvl="3" w:tplc="2B7EE7FE" w:tentative="1">
      <w:start w:val="1"/>
      <w:numFmt w:val="bullet"/>
      <w:lvlText w:val="•"/>
      <w:lvlJc w:val="left"/>
      <w:pPr>
        <w:tabs>
          <w:tab w:val="num" w:pos="2880"/>
        </w:tabs>
        <w:ind w:left="2880" w:hanging="360"/>
      </w:pPr>
      <w:rPr>
        <w:rFonts w:ascii="Comic Sans MS" w:hAnsi="Comic Sans MS" w:hint="default"/>
      </w:rPr>
    </w:lvl>
    <w:lvl w:ilvl="4" w:tplc="B316CB3E" w:tentative="1">
      <w:start w:val="1"/>
      <w:numFmt w:val="bullet"/>
      <w:lvlText w:val="•"/>
      <w:lvlJc w:val="left"/>
      <w:pPr>
        <w:tabs>
          <w:tab w:val="num" w:pos="3600"/>
        </w:tabs>
        <w:ind w:left="3600" w:hanging="360"/>
      </w:pPr>
      <w:rPr>
        <w:rFonts w:ascii="Comic Sans MS" w:hAnsi="Comic Sans MS" w:hint="default"/>
      </w:rPr>
    </w:lvl>
    <w:lvl w:ilvl="5" w:tplc="B68A49FE" w:tentative="1">
      <w:start w:val="1"/>
      <w:numFmt w:val="bullet"/>
      <w:lvlText w:val="•"/>
      <w:lvlJc w:val="left"/>
      <w:pPr>
        <w:tabs>
          <w:tab w:val="num" w:pos="4320"/>
        </w:tabs>
        <w:ind w:left="4320" w:hanging="360"/>
      </w:pPr>
      <w:rPr>
        <w:rFonts w:ascii="Comic Sans MS" w:hAnsi="Comic Sans MS" w:hint="default"/>
      </w:rPr>
    </w:lvl>
    <w:lvl w:ilvl="6" w:tplc="2B2E01FA" w:tentative="1">
      <w:start w:val="1"/>
      <w:numFmt w:val="bullet"/>
      <w:lvlText w:val="•"/>
      <w:lvlJc w:val="left"/>
      <w:pPr>
        <w:tabs>
          <w:tab w:val="num" w:pos="5040"/>
        </w:tabs>
        <w:ind w:left="5040" w:hanging="360"/>
      </w:pPr>
      <w:rPr>
        <w:rFonts w:ascii="Comic Sans MS" w:hAnsi="Comic Sans MS" w:hint="default"/>
      </w:rPr>
    </w:lvl>
    <w:lvl w:ilvl="7" w:tplc="2F0C2954" w:tentative="1">
      <w:start w:val="1"/>
      <w:numFmt w:val="bullet"/>
      <w:lvlText w:val="•"/>
      <w:lvlJc w:val="left"/>
      <w:pPr>
        <w:tabs>
          <w:tab w:val="num" w:pos="5760"/>
        </w:tabs>
        <w:ind w:left="5760" w:hanging="360"/>
      </w:pPr>
      <w:rPr>
        <w:rFonts w:ascii="Comic Sans MS" w:hAnsi="Comic Sans MS" w:hint="default"/>
      </w:rPr>
    </w:lvl>
    <w:lvl w:ilvl="8" w:tplc="CD524BA0" w:tentative="1">
      <w:start w:val="1"/>
      <w:numFmt w:val="bullet"/>
      <w:lvlText w:val="•"/>
      <w:lvlJc w:val="left"/>
      <w:pPr>
        <w:tabs>
          <w:tab w:val="num" w:pos="6480"/>
        </w:tabs>
        <w:ind w:left="6480" w:hanging="360"/>
      </w:pPr>
      <w:rPr>
        <w:rFonts w:ascii="Comic Sans MS" w:hAnsi="Comic Sans MS" w:hint="default"/>
      </w:rPr>
    </w:lvl>
  </w:abstractNum>
  <w:abstractNum w:abstractNumId="32" w15:restartNumberingAfterBreak="0">
    <w:nsid w:val="77415660"/>
    <w:multiLevelType w:val="hybridMultilevel"/>
    <w:tmpl w:val="C1CA0DA4"/>
    <w:lvl w:ilvl="0" w:tplc="04090019">
      <w:start w:val="1"/>
      <w:numFmt w:val="lowerLetter"/>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33" w15:restartNumberingAfterBreak="0">
    <w:nsid w:val="7AF028B7"/>
    <w:multiLevelType w:val="hybridMultilevel"/>
    <w:tmpl w:val="D0FA8F3E"/>
    <w:lvl w:ilvl="0" w:tplc="AB822058">
      <w:start w:val="1"/>
      <w:numFmt w:val="decimal"/>
      <w:lvlText w:val="%1."/>
      <w:lvlJc w:val="left"/>
      <w:pPr>
        <w:tabs>
          <w:tab w:val="num" w:pos="1391"/>
        </w:tabs>
        <w:ind w:left="1391" w:hanging="540"/>
      </w:pPr>
      <w:rPr>
        <w:rFonts w:hint="default"/>
        <w:b w:val="0"/>
        <w:bCs/>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34" w15:restartNumberingAfterBreak="0">
    <w:nsid w:val="7B096DFE"/>
    <w:multiLevelType w:val="multilevel"/>
    <w:tmpl w:val="5120A224"/>
    <w:lvl w:ilvl="0">
      <w:start w:val="1"/>
      <w:numFmt w:val="decimal"/>
      <w:lvlText w:val="%1."/>
      <w:lvlJc w:val="left"/>
      <w:pPr>
        <w:tabs>
          <w:tab w:val="num" w:pos="720"/>
        </w:tabs>
        <w:ind w:left="720" w:hanging="360"/>
      </w:pPr>
      <w:rPr>
        <w:rFonts w:hint="default"/>
      </w:rPr>
    </w:lvl>
    <w:lvl w:ilvl="1">
      <w:start w:val="2"/>
      <w:numFmt w:val="decimal"/>
      <w:isLgl/>
      <w:lvlText w:val="%1.%2."/>
      <w:lvlJc w:val="left"/>
      <w:pPr>
        <w:tabs>
          <w:tab w:val="num" w:pos="1440"/>
        </w:tabs>
        <w:ind w:left="1440" w:hanging="720"/>
      </w:pPr>
      <w:rPr>
        <w:rFonts w:hint="default"/>
      </w:rPr>
    </w:lvl>
    <w:lvl w:ilvl="2">
      <w:start w:val="1"/>
      <w:numFmt w:val="decimal"/>
      <w:isLgl/>
      <w:lvlText w:val="%1.%2.%3."/>
      <w:lvlJc w:val="left"/>
      <w:pPr>
        <w:tabs>
          <w:tab w:val="num" w:pos="1800"/>
        </w:tabs>
        <w:ind w:left="1800" w:hanging="720"/>
      </w:pPr>
      <w:rPr>
        <w:rFonts w:hint="default"/>
      </w:rPr>
    </w:lvl>
    <w:lvl w:ilvl="3">
      <w:start w:val="1"/>
      <w:numFmt w:val="decimal"/>
      <w:isLgl/>
      <w:lvlText w:val="%1.%2.%3.%4."/>
      <w:lvlJc w:val="left"/>
      <w:pPr>
        <w:tabs>
          <w:tab w:val="num" w:pos="2520"/>
        </w:tabs>
        <w:ind w:left="2520" w:hanging="1080"/>
      </w:pPr>
      <w:rPr>
        <w:rFonts w:hint="default"/>
      </w:rPr>
    </w:lvl>
    <w:lvl w:ilvl="4">
      <w:start w:val="1"/>
      <w:numFmt w:val="decimal"/>
      <w:isLgl/>
      <w:lvlText w:val="%1.%2.%3.%4.%5."/>
      <w:lvlJc w:val="left"/>
      <w:pPr>
        <w:tabs>
          <w:tab w:val="num" w:pos="2880"/>
        </w:tabs>
        <w:ind w:left="2880" w:hanging="1080"/>
      </w:pPr>
      <w:rPr>
        <w:rFonts w:hint="default"/>
      </w:rPr>
    </w:lvl>
    <w:lvl w:ilvl="5">
      <w:start w:val="1"/>
      <w:numFmt w:val="decimal"/>
      <w:isLgl/>
      <w:lvlText w:val="%1.%2.%3.%4.%5.%6."/>
      <w:lvlJc w:val="left"/>
      <w:pPr>
        <w:tabs>
          <w:tab w:val="num" w:pos="3600"/>
        </w:tabs>
        <w:ind w:left="3600" w:hanging="1440"/>
      </w:pPr>
      <w:rPr>
        <w:rFonts w:hint="default"/>
      </w:rPr>
    </w:lvl>
    <w:lvl w:ilvl="6">
      <w:start w:val="1"/>
      <w:numFmt w:val="decimal"/>
      <w:isLgl/>
      <w:lvlText w:val="%1.%2.%3.%4.%5.%6.%7."/>
      <w:lvlJc w:val="left"/>
      <w:pPr>
        <w:tabs>
          <w:tab w:val="num" w:pos="4320"/>
        </w:tabs>
        <w:ind w:left="4320" w:hanging="1800"/>
      </w:pPr>
      <w:rPr>
        <w:rFonts w:hint="default"/>
      </w:rPr>
    </w:lvl>
    <w:lvl w:ilvl="7">
      <w:start w:val="1"/>
      <w:numFmt w:val="decimal"/>
      <w:isLgl/>
      <w:lvlText w:val="%1.%2.%3.%4.%5.%6.%7.%8."/>
      <w:lvlJc w:val="left"/>
      <w:pPr>
        <w:tabs>
          <w:tab w:val="num" w:pos="4680"/>
        </w:tabs>
        <w:ind w:left="4680" w:hanging="1800"/>
      </w:pPr>
      <w:rPr>
        <w:rFonts w:hint="default"/>
      </w:rPr>
    </w:lvl>
    <w:lvl w:ilvl="8">
      <w:start w:val="1"/>
      <w:numFmt w:val="decimal"/>
      <w:isLgl/>
      <w:lvlText w:val="%1.%2.%3.%4.%5.%6.%7.%8.%9."/>
      <w:lvlJc w:val="left"/>
      <w:pPr>
        <w:tabs>
          <w:tab w:val="num" w:pos="5400"/>
        </w:tabs>
        <w:ind w:left="5400" w:hanging="2160"/>
      </w:pPr>
      <w:rPr>
        <w:rFonts w:hint="default"/>
      </w:rPr>
    </w:lvl>
  </w:abstractNum>
  <w:abstractNum w:abstractNumId="35" w15:restartNumberingAfterBreak="0">
    <w:nsid w:val="7C145C80"/>
    <w:multiLevelType w:val="hybridMultilevel"/>
    <w:tmpl w:val="A7AAB86C"/>
    <w:lvl w:ilvl="0" w:tplc="A4501F7E">
      <w:start w:val="1"/>
      <w:numFmt w:val="bullet"/>
      <w:lvlText w:val="•"/>
      <w:lvlJc w:val="left"/>
      <w:pPr>
        <w:tabs>
          <w:tab w:val="num" w:pos="720"/>
        </w:tabs>
        <w:ind w:left="720" w:hanging="360"/>
      </w:pPr>
      <w:rPr>
        <w:rFonts w:ascii="Comic Sans MS" w:hAnsi="Comic Sans MS" w:hint="default"/>
      </w:rPr>
    </w:lvl>
    <w:lvl w:ilvl="1" w:tplc="96D4DBC6" w:tentative="1">
      <w:start w:val="1"/>
      <w:numFmt w:val="bullet"/>
      <w:lvlText w:val="•"/>
      <w:lvlJc w:val="left"/>
      <w:pPr>
        <w:tabs>
          <w:tab w:val="num" w:pos="1440"/>
        </w:tabs>
        <w:ind w:left="1440" w:hanging="360"/>
      </w:pPr>
      <w:rPr>
        <w:rFonts w:ascii="Comic Sans MS" w:hAnsi="Comic Sans MS" w:hint="default"/>
      </w:rPr>
    </w:lvl>
    <w:lvl w:ilvl="2" w:tplc="D902BA04" w:tentative="1">
      <w:start w:val="1"/>
      <w:numFmt w:val="bullet"/>
      <w:lvlText w:val="•"/>
      <w:lvlJc w:val="left"/>
      <w:pPr>
        <w:tabs>
          <w:tab w:val="num" w:pos="2160"/>
        </w:tabs>
        <w:ind w:left="2160" w:hanging="360"/>
      </w:pPr>
      <w:rPr>
        <w:rFonts w:ascii="Comic Sans MS" w:hAnsi="Comic Sans MS" w:hint="default"/>
      </w:rPr>
    </w:lvl>
    <w:lvl w:ilvl="3" w:tplc="B87264AC" w:tentative="1">
      <w:start w:val="1"/>
      <w:numFmt w:val="bullet"/>
      <w:lvlText w:val="•"/>
      <w:lvlJc w:val="left"/>
      <w:pPr>
        <w:tabs>
          <w:tab w:val="num" w:pos="2880"/>
        </w:tabs>
        <w:ind w:left="2880" w:hanging="360"/>
      </w:pPr>
      <w:rPr>
        <w:rFonts w:ascii="Comic Sans MS" w:hAnsi="Comic Sans MS" w:hint="default"/>
      </w:rPr>
    </w:lvl>
    <w:lvl w:ilvl="4" w:tplc="80B2CAAE" w:tentative="1">
      <w:start w:val="1"/>
      <w:numFmt w:val="bullet"/>
      <w:lvlText w:val="•"/>
      <w:lvlJc w:val="left"/>
      <w:pPr>
        <w:tabs>
          <w:tab w:val="num" w:pos="3600"/>
        </w:tabs>
        <w:ind w:left="3600" w:hanging="360"/>
      </w:pPr>
      <w:rPr>
        <w:rFonts w:ascii="Comic Sans MS" w:hAnsi="Comic Sans MS" w:hint="default"/>
      </w:rPr>
    </w:lvl>
    <w:lvl w:ilvl="5" w:tplc="1294FD4A" w:tentative="1">
      <w:start w:val="1"/>
      <w:numFmt w:val="bullet"/>
      <w:lvlText w:val="•"/>
      <w:lvlJc w:val="left"/>
      <w:pPr>
        <w:tabs>
          <w:tab w:val="num" w:pos="4320"/>
        </w:tabs>
        <w:ind w:left="4320" w:hanging="360"/>
      </w:pPr>
      <w:rPr>
        <w:rFonts w:ascii="Comic Sans MS" w:hAnsi="Comic Sans MS" w:hint="default"/>
      </w:rPr>
    </w:lvl>
    <w:lvl w:ilvl="6" w:tplc="ADA4EA1E" w:tentative="1">
      <w:start w:val="1"/>
      <w:numFmt w:val="bullet"/>
      <w:lvlText w:val="•"/>
      <w:lvlJc w:val="left"/>
      <w:pPr>
        <w:tabs>
          <w:tab w:val="num" w:pos="5040"/>
        </w:tabs>
        <w:ind w:left="5040" w:hanging="360"/>
      </w:pPr>
      <w:rPr>
        <w:rFonts w:ascii="Comic Sans MS" w:hAnsi="Comic Sans MS" w:hint="default"/>
      </w:rPr>
    </w:lvl>
    <w:lvl w:ilvl="7" w:tplc="49AA6000" w:tentative="1">
      <w:start w:val="1"/>
      <w:numFmt w:val="bullet"/>
      <w:lvlText w:val="•"/>
      <w:lvlJc w:val="left"/>
      <w:pPr>
        <w:tabs>
          <w:tab w:val="num" w:pos="5760"/>
        </w:tabs>
        <w:ind w:left="5760" w:hanging="360"/>
      </w:pPr>
      <w:rPr>
        <w:rFonts w:ascii="Comic Sans MS" w:hAnsi="Comic Sans MS" w:hint="default"/>
      </w:rPr>
    </w:lvl>
    <w:lvl w:ilvl="8" w:tplc="5BB46C98" w:tentative="1">
      <w:start w:val="1"/>
      <w:numFmt w:val="bullet"/>
      <w:lvlText w:val="•"/>
      <w:lvlJc w:val="left"/>
      <w:pPr>
        <w:tabs>
          <w:tab w:val="num" w:pos="6480"/>
        </w:tabs>
        <w:ind w:left="6480" w:hanging="360"/>
      </w:pPr>
      <w:rPr>
        <w:rFonts w:ascii="Comic Sans MS" w:hAnsi="Comic Sans MS" w:hint="default"/>
      </w:rPr>
    </w:lvl>
  </w:abstractNum>
  <w:num w:numId="1" w16cid:durableId="1871993954">
    <w:abstractNumId w:val="1"/>
  </w:num>
  <w:num w:numId="2" w16cid:durableId="1917595332">
    <w:abstractNumId w:val="14"/>
  </w:num>
  <w:num w:numId="3" w16cid:durableId="1605074463">
    <w:abstractNumId w:val="21"/>
  </w:num>
  <w:num w:numId="4" w16cid:durableId="816722901">
    <w:abstractNumId w:val="5"/>
  </w:num>
  <w:num w:numId="5" w16cid:durableId="706299739">
    <w:abstractNumId w:val="20"/>
  </w:num>
  <w:num w:numId="6" w16cid:durableId="772870028">
    <w:abstractNumId w:val="7"/>
  </w:num>
  <w:num w:numId="7" w16cid:durableId="684987488">
    <w:abstractNumId w:val="12"/>
  </w:num>
  <w:num w:numId="8" w16cid:durableId="1354841289">
    <w:abstractNumId w:val="30"/>
    <w:lvlOverride w:ilvl="0">
      <w:startOverride w:val="1"/>
    </w:lvlOverride>
  </w:num>
  <w:num w:numId="9" w16cid:durableId="531042526">
    <w:abstractNumId w:val="2"/>
  </w:num>
  <w:num w:numId="10" w16cid:durableId="1095131278">
    <w:abstractNumId w:val="0"/>
  </w:num>
  <w:num w:numId="11" w16cid:durableId="2113432874">
    <w:abstractNumId w:val="33"/>
  </w:num>
  <w:num w:numId="12" w16cid:durableId="959914543">
    <w:abstractNumId w:val="4"/>
  </w:num>
  <w:num w:numId="13" w16cid:durableId="679039969">
    <w:abstractNumId w:val="32"/>
  </w:num>
  <w:num w:numId="14" w16cid:durableId="386949844">
    <w:abstractNumId w:val="24"/>
  </w:num>
  <w:num w:numId="15" w16cid:durableId="586157020">
    <w:abstractNumId w:val="9"/>
  </w:num>
  <w:num w:numId="16" w16cid:durableId="447087126">
    <w:abstractNumId w:val="22"/>
  </w:num>
  <w:num w:numId="17" w16cid:durableId="631325084">
    <w:abstractNumId w:val="11"/>
  </w:num>
  <w:num w:numId="18" w16cid:durableId="1039892043">
    <w:abstractNumId w:val="18"/>
  </w:num>
  <w:num w:numId="19" w16cid:durableId="1642229855">
    <w:abstractNumId w:val="19"/>
  </w:num>
  <w:num w:numId="20" w16cid:durableId="1139032052">
    <w:abstractNumId w:val="35"/>
  </w:num>
  <w:num w:numId="21" w16cid:durableId="657151576">
    <w:abstractNumId w:val="17"/>
  </w:num>
  <w:num w:numId="22" w16cid:durableId="647631057">
    <w:abstractNumId w:val="10"/>
  </w:num>
  <w:num w:numId="23" w16cid:durableId="1108935034">
    <w:abstractNumId w:val="31"/>
  </w:num>
  <w:num w:numId="24" w16cid:durableId="1670669133">
    <w:abstractNumId w:val="27"/>
  </w:num>
  <w:num w:numId="25" w16cid:durableId="1432583567">
    <w:abstractNumId w:val="13"/>
  </w:num>
  <w:num w:numId="26" w16cid:durableId="995913961">
    <w:abstractNumId w:val="23"/>
  </w:num>
  <w:num w:numId="27" w16cid:durableId="1767455327">
    <w:abstractNumId w:val="28"/>
  </w:num>
  <w:num w:numId="28" w16cid:durableId="2113743691">
    <w:abstractNumId w:val="6"/>
  </w:num>
  <w:num w:numId="29" w16cid:durableId="335962311">
    <w:abstractNumId w:val="25"/>
  </w:num>
  <w:num w:numId="30" w16cid:durableId="2040157440">
    <w:abstractNumId w:val="16"/>
  </w:num>
  <w:num w:numId="31" w16cid:durableId="822546719">
    <w:abstractNumId w:val="34"/>
  </w:num>
  <w:num w:numId="32" w16cid:durableId="1705790168">
    <w:abstractNumId w:val="3"/>
  </w:num>
  <w:num w:numId="33" w16cid:durableId="2056931927">
    <w:abstractNumId w:val="29"/>
  </w:num>
  <w:num w:numId="34" w16cid:durableId="613633813">
    <w:abstractNumId w:val="8"/>
  </w:num>
  <w:num w:numId="35" w16cid:durableId="1985160459">
    <w:abstractNumId w:val="26"/>
  </w:num>
  <w:num w:numId="36" w16cid:durableId="46434928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87"/>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F95"/>
    <w:rsid w:val="00003FD4"/>
    <w:rsid w:val="00006E1A"/>
    <w:rsid w:val="00032F02"/>
    <w:rsid w:val="00053B7B"/>
    <w:rsid w:val="00081DB6"/>
    <w:rsid w:val="000902A5"/>
    <w:rsid w:val="000B107C"/>
    <w:rsid w:val="000B5481"/>
    <w:rsid w:val="00100F95"/>
    <w:rsid w:val="00120A01"/>
    <w:rsid w:val="00140C84"/>
    <w:rsid w:val="0017077B"/>
    <w:rsid w:val="001716D7"/>
    <w:rsid w:val="00187079"/>
    <w:rsid w:val="001B0A2A"/>
    <w:rsid w:val="001C12AE"/>
    <w:rsid w:val="001D58DC"/>
    <w:rsid w:val="001E4D81"/>
    <w:rsid w:val="0024045C"/>
    <w:rsid w:val="00263F01"/>
    <w:rsid w:val="002731A6"/>
    <w:rsid w:val="00282687"/>
    <w:rsid w:val="00294D65"/>
    <w:rsid w:val="002A27ED"/>
    <w:rsid w:val="002A2F4D"/>
    <w:rsid w:val="002A73CD"/>
    <w:rsid w:val="002B599D"/>
    <w:rsid w:val="002C7FF6"/>
    <w:rsid w:val="002E73A3"/>
    <w:rsid w:val="002F4768"/>
    <w:rsid w:val="0030050D"/>
    <w:rsid w:val="003034D2"/>
    <w:rsid w:val="0031379A"/>
    <w:rsid w:val="003315AF"/>
    <w:rsid w:val="00346E91"/>
    <w:rsid w:val="003A7AE8"/>
    <w:rsid w:val="003B2264"/>
    <w:rsid w:val="003D3771"/>
    <w:rsid w:val="003E747D"/>
    <w:rsid w:val="003F1E7D"/>
    <w:rsid w:val="004011CE"/>
    <w:rsid w:val="004033FD"/>
    <w:rsid w:val="00435B8C"/>
    <w:rsid w:val="0044314D"/>
    <w:rsid w:val="0047084D"/>
    <w:rsid w:val="004832C5"/>
    <w:rsid w:val="004A2272"/>
    <w:rsid w:val="004A662B"/>
    <w:rsid w:val="004D20A3"/>
    <w:rsid w:val="0050641A"/>
    <w:rsid w:val="005431E5"/>
    <w:rsid w:val="0054671A"/>
    <w:rsid w:val="00573A49"/>
    <w:rsid w:val="005D3C38"/>
    <w:rsid w:val="005E7ECD"/>
    <w:rsid w:val="005F5785"/>
    <w:rsid w:val="00636012"/>
    <w:rsid w:val="00695727"/>
    <w:rsid w:val="00697481"/>
    <w:rsid w:val="006B15D1"/>
    <w:rsid w:val="007222C2"/>
    <w:rsid w:val="00737798"/>
    <w:rsid w:val="00747196"/>
    <w:rsid w:val="00753717"/>
    <w:rsid w:val="00760169"/>
    <w:rsid w:val="00767493"/>
    <w:rsid w:val="007674A0"/>
    <w:rsid w:val="0078241B"/>
    <w:rsid w:val="00794E49"/>
    <w:rsid w:val="007A0397"/>
    <w:rsid w:val="007C1A91"/>
    <w:rsid w:val="007F2254"/>
    <w:rsid w:val="0080133E"/>
    <w:rsid w:val="00833D12"/>
    <w:rsid w:val="008371EA"/>
    <w:rsid w:val="00842CE4"/>
    <w:rsid w:val="008844FB"/>
    <w:rsid w:val="00957D40"/>
    <w:rsid w:val="00970D9A"/>
    <w:rsid w:val="009B0A17"/>
    <w:rsid w:val="009F13E0"/>
    <w:rsid w:val="00A31BEB"/>
    <w:rsid w:val="00A560EB"/>
    <w:rsid w:val="00A80FDE"/>
    <w:rsid w:val="00AD62F0"/>
    <w:rsid w:val="00AF0544"/>
    <w:rsid w:val="00B3660D"/>
    <w:rsid w:val="00B42104"/>
    <w:rsid w:val="00B46E5A"/>
    <w:rsid w:val="00B528CC"/>
    <w:rsid w:val="00B65CFE"/>
    <w:rsid w:val="00B72F52"/>
    <w:rsid w:val="00B961AD"/>
    <w:rsid w:val="00BA19FB"/>
    <w:rsid w:val="00BA66CE"/>
    <w:rsid w:val="00BC381E"/>
    <w:rsid w:val="00BC5B0A"/>
    <w:rsid w:val="00C05197"/>
    <w:rsid w:val="00C15934"/>
    <w:rsid w:val="00C22146"/>
    <w:rsid w:val="00C308B7"/>
    <w:rsid w:val="00C4204B"/>
    <w:rsid w:val="00C549E8"/>
    <w:rsid w:val="00C6659E"/>
    <w:rsid w:val="00C966CF"/>
    <w:rsid w:val="00CC5B11"/>
    <w:rsid w:val="00CF4F6B"/>
    <w:rsid w:val="00D965F7"/>
    <w:rsid w:val="00DC16F6"/>
    <w:rsid w:val="00DD4C5B"/>
    <w:rsid w:val="00DD773B"/>
    <w:rsid w:val="00E10347"/>
    <w:rsid w:val="00E2103D"/>
    <w:rsid w:val="00E21F9A"/>
    <w:rsid w:val="00E30A25"/>
    <w:rsid w:val="00E336F7"/>
    <w:rsid w:val="00E43169"/>
    <w:rsid w:val="00E50B53"/>
    <w:rsid w:val="00E63174"/>
    <w:rsid w:val="00E6732B"/>
    <w:rsid w:val="00E829E3"/>
    <w:rsid w:val="00E83BA9"/>
    <w:rsid w:val="00EB05E3"/>
    <w:rsid w:val="00EB1F38"/>
    <w:rsid w:val="00EB4678"/>
    <w:rsid w:val="00EC7EAE"/>
    <w:rsid w:val="00ED2560"/>
    <w:rsid w:val="00EF0F49"/>
    <w:rsid w:val="00F069AD"/>
    <w:rsid w:val="00F30A04"/>
    <w:rsid w:val="00F50CA5"/>
    <w:rsid w:val="00F85309"/>
    <w:rsid w:val="00FA697B"/>
    <w:rsid w:val="00FB0FC2"/>
    <w:rsid w:val="00FB4828"/>
    <w:rsid w:val="00FC1990"/>
    <w:rsid w:val="00FC378F"/>
    <w:rsid w:val="00FC5787"/>
    <w:rsid w:val="00FF0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58B516"/>
  <w15:chartTrackingRefBased/>
  <w15:docId w15:val="{F51E7358-3744-8940-8FBE-3A2208DB4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fr-FR" w:eastAsia="en-US"/>
    </w:rPr>
  </w:style>
  <w:style w:type="paragraph" w:styleId="Heading3">
    <w:name w:val="heading 3"/>
    <w:basedOn w:val="Normal"/>
    <w:next w:val="Normal"/>
    <w:qFormat/>
    <w:rsid w:val="00695727"/>
    <w:pPr>
      <w:keepNext/>
      <w:spacing w:before="240" w:after="60"/>
      <w:outlineLvl w:val="2"/>
    </w:pPr>
    <w:rPr>
      <w:rFonts w:ascii="Arial" w:hAnsi="Arial" w:cs="Arial"/>
      <w:color w:val="000000"/>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100F95"/>
    <w:pPr>
      <w:spacing w:before="105" w:after="100" w:afterAutospacing="1"/>
    </w:pPr>
    <w:rPr>
      <w:rFonts w:ascii="Tahoma" w:hAnsi="Tahoma" w:cs="Tahoma"/>
      <w:color w:val="838281"/>
      <w:sz w:val="17"/>
      <w:szCs w:val="17"/>
      <w:lang w:val="en-US"/>
    </w:rPr>
  </w:style>
  <w:style w:type="character" w:styleId="Hyperlink">
    <w:name w:val="Hyperlink"/>
    <w:basedOn w:val="DefaultParagraphFont"/>
    <w:rsid w:val="00100F95"/>
    <w:rPr>
      <w:strike w:val="0"/>
      <w:dstrike w:val="0"/>
      <w:color w:val="8F5444"/>
      <w:u w:val="none"/>
      <w:effect w:val="none"/>
    </w:rPr>
  </w:style>
  <w:style w:type="paragraph" w:styleId="BodyTextIndent3">
    <w:name w:val="Body Text Indent 3"/>
    <w:basedOn w:val="Normal"/>
    <w:rsid w:val="00695727"/>
    <w:pPr>
      <w:spacing w:after="120"/>
      <w:ind w:left="360"/>
    </w:pPr>
    <w:rPr>
      <w:sz w:val="16"/>
      <w:szCs w:val="16"/>
      <w:lang w:val="en-US"/>
    </w:rPr>
  </w:style>
  <w:style w:type="paragraph" w:styleId="Header">
    <w:name w:val="header"/>
    <w:basedOn w:val="Normal"/>
    <w:rsid w:val="00695727"/>
    <w:pPr>
      <w:tabs>
        <w:tab w:val="center" w:pos="4320"/>
        <w:tab w:val="right" w:pos="8640"/>
      </w:tabs>
    </w:pPr>
    <w:rPr>
      <w:rFonts w:cs="Arial"/>
      <w:szCs w:val="20"/>
      <w:lang w:val="en-GB"/>
    </w:rPr>
  </w:style>
  <w:style w:type="paragraph" w:customStyle="1" w:styleId="Default">
    <w:name w:val="Default"/>
    <w:rsid w:val="007F2254"/>
    <w:pPr>
      <w:autoSpaceDE w:val="0"/>
      <w:autoSpaceDN w:val="0"/>
      <w:adjustRightInd w:val="0"/>
    </w:pPr>
    <w:rPr>
      <w:color w:val="000000"/>
      <w:sz w:val="24"/>
      <w:szCs w:val="24"/>
      <w:lang w:val="en-US" w:eastAsia="en-US"/>
    </w:rPr>
  </w:style>
  <w:style w:type="character" w:styleId="PlaceholderText">
    <w:name w:val="Placeholder Text"/>
    <w:basedOn w:val="DefaultParagraphFont"/>
    <w:uiPriority w:val="99"/>
    <w:semiHidden/>
    <w:rsid w:val="000902A5"/>
    <w:rPr>
      <w:color w:val="808080"/>
    </w:rPr>
  </w:style>
  <w:style w:type="paragraph" w:styleId="ListParagraph">
    <w:name w:val="List Paragraph"/>
    <w:basedOn w:val="Normal"/>
    <w:uiPriority w:val="34"/>
    <w:qFormat/>
    <w:rsid w:val="000902A5"/>
    <w:pPr>
      <w:ind w:left="720"/>
      <w:contextualSpacing/>
    </w:pPr>
  </w:style>
  <w:style w:type="paragraph" w:styleId="NoSpacing">
    <w:name w:val="No Spacing"/>
    <w:link w:val="NoSpacingChar"/>
    <w:uiPriority w:val="1"/>
    <w:qFormat/>
    <w:rsid w:val="00A560EB"/>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A560EB"/>
    <w:rPr>
      <w:rFonts w:asciiTheme="minorHAnsi" w:eastAsiaTheme="minorEastAsia" w:hAnsiTheme="minorHAnsi" w:cstheme="minorBidi"/>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3330">
      <w:bodyDiv w:val="1"/>
      <w:marLeft w:val="0"/>
      <w:marRight w:val="0"/>
      <w:marTop w:val="0"/>
      <w:marBottom w:val="0"/>
      <w:divBdr>
        <w:top w:val="none" w:sz="0" w:space="0" w:color="auto"/>
        <w:left w:val="none" w:sz="0" w:space="0" w:color="auto"/>
        <w:bottom w:val="none" w:sz="0" w:space="0" w:color="auto"/>
        <w:right w:val="none" w:sz="0" w:space="0" w:color="auto"/>
      </w:divBdr>
      <w:divsChild>
        <w:div w:id="2044937462">
          <w:marLeft w:val="0"/>
          <w:marRight w:val="0"/>
          <w:marTop w:val="0"/>
          <w:marBottom w:val="0"/>
          <w:divBdr>
            <w:top w:val="none" w:sz="0" w:space="0" w:color="auto"/>
            <w:left w:val="none" w:sz="0" w:space="0" w:color="auto"/>
            <w:bottom w:val="none" w:sz="0" w:space="0" w:color="auto"/>
            <w:right w:val="none" w:sz="0" w:space="0" w:color="auto"/>
          </w:divBdr>
        </w:div>
        <w:div w:id="1002127398">
          <w:marLeft w:val="0"/>
          <w:marRight w:val="0"/>
          <w:marTop w:val="0"/>
          <w:marBottom w:val="0"/>
          <w:divBdr>
            <w:top w:val="none" w:sz="0" w:space="0" w:color="auto"/>
            <w:left w:val="none" w:sz="0" w:space="0" w:color="auto"/>
            <w:bottom w:val="none" w:sz="0" w:space="0" w:color="auto"/>
            <w:right w:val="none" w:sz="0" w:space="0" w:color="auto"/>
          </w:divBdr>
        </w:div>
        <w:div w:id="2069839919">
          <w:marLeft w:val="0"/>
          <w:marRight w:val="0"/>
          <w:marTop w:val="0"/>
          <w:marBottom w:val="0"/>
          <w:divBdr>
            <w:top w:val="none" w:sz="0" w:space="0" w:color="auto"/>
            <w:left w:val="none" w:sz="0" w:space="0" w:color="auto"/>
            <w:bottom w:val="none" w:sz="0" w:space="0" w:color="auto"/>
            <w:right w:val="none" w:sz="0" w:space="0" w:color="auto"/>
          </w:divBdr>
        </w:div>
        <w:div w:id="1922789389">
          <w:marLeft w:val="0"/>
          <w:marRight w:val="0"/>
          <w:marTop w:val="0"/>
          <w:marBottom w:val="0"/>
          <w:divBdr>
            <w:top w:val="none" w:sz="0" w:space="0" w:color="auto"/>
            <w:left w:val="none" w:sz="0" w:space="0" w:color="auto"/>
            <w:bottom w:val="none" w:sz="0" w:space="0" w:color="auto"/>
            <w:right w:val="none" w:sz="0" w:space="0" w:color="auto"/>
          </w:divBdr>
        </w:div>
        <w:div w:id="1272594841">
          <w:marLeft w:val="0"/>
          <w:marRight w:val="0"/>
          <w:marTop w:val="0"/>
          <w:marBottom w:val="0"/>
          <w:divBdr>
            <w:top w:val="none" w:sz="0" w:space="0" w:color="auto"/>
            <w:left w:val="none" w:sz="0" w:space="0" w:color="auto"/>
            <w:bottom w:val="none" w:sz="0" w:space="0" w:color="auto"/>
            <w:right w:val="none" w:sz="0" w:space="0" w:color="auto"/>
          </w:divBdr>
        </w:div>
        <w:div w:id="895700940">
          <w:marLeft w:val="0"/>
          <w:marRight w:val="0"/>
          <w:marTop w:val="0"/>
          <w:marBottom w:val="0"/>
          <w:divBdr>
            <w:top w:val="none" w:sz="0" w:space="0" w:color="auto"/>
            <w:left w:val="none" w:sz="0" w:space="0" w:color="auto"/>
            <w:bottom w:val="none" w:sz="0" w:space="0" w:color="auto"/>
            <w:right w:val="none" w:sz="0" w:space="0" w:color="auto"/>
          </w:divBdr>
        </w:div>
        <w:div w:id="1908565008">
          <w:marLeft w:val="0"/>
          <w:marRight w:val="0"/>
          <w:marTop w:val="0"/>
          <w:marBottom w:val="0"/>
          <w:divBdr>
            <w:top w:val="none" w:sz="0" w:space="0" w:color="auto"/>
            <w:left w:val="none" w:sz="0" w:space="0" w:color="auto"/>
            <w:bottom w:val="none" w:sz="0" w:space="0" w:color="auto"/>
            <w:right w:val="none" w:sz="0" w:space="0" w:color="auto"/>
          </w:divBdr>
        </w:div>
        <w:div w:id="1430348639">
          <w:marLeft w:val="0"/>
          <w:marRight w:val="0"/>
          <w:marTop w:val="0"/>
          <w:marBottom w:val="0"/>
          <w:divBdr>
            <w:top w:val="none" w:sz="0" w:space="0" w:color="auto"/>
            <w:left w:val="none" w:sz="0" w:space="0" w:color="auto"/>
            <w:bottom w:val="none" w:sz="0" w:space="0" w:color="auto"/>
            <w:right w:val="none" w:sz="0" w:space="0" w:color="auto"/>
          </w:divBdr>
        </w:div>
        <w:div w:id="1727873149">
          <w:marLeft w:val="0"/>
          <w:marRight w:val="0"/>
          <w:marTop w:val="0"/>
          <w:marBottom w:val="0"/>
          <w:divBdr>
            <w:top w:val="none" w:sz="0" w:space="0" w:color="auto"/>
            <w:left w:val="none" w:sz="0" w:space="0" w:color="auto"/>
            <w:bottom w:val="none" w:sz="0" w:space="0" w:color="auto"/>
            <w:right w:val="none" w:sz="0" w:space="0" w:color="auto"/>
          </w:divBdr>
        </w:div>
        <w:div w:id="483547955">
          <w:marLeft w:val="0"/>
          <w:marRight w:val="0"/>
          <w:marTop w:val="0"/>
          <w:marBottom w:val="0"/>
          <w:divBdr>
            <w:top w:val="none" w:sz="0" w:space="0" w:color="auto"/>
            <w:left w:val="none" w:sz="0" w:space="0" w:color="auto"/>
            <w:bottom w:val="none" w:sz="0" w:space="0" w:color="auto"/>
            <w:right w:val="none" w:sz="0" w:space="0" w:color="auto"/>
          </w:divBdr>
        </w:div>
        <w:div w:id="1600798993">
          <w:marLeft w:val="0"/>
          <w:marRight w:val="0"/>
          <w:marTop w:val="0"/>
          <w:marBottom w:val="0"/>
          <w:divBdr>
            <w:top w:val="none" w:sz="0" w:space="0" w:color="auto"/>
            <w:left w:val="none" w:sz="0" w:space="0" w:color="auto"/>
            <w:bottom w:val="none" w:sz="0" w:space="0" w:color="auto"/>
            <w:right w:val="none" w:sz="0" w:space="0" w:color="auto"/>
          </w:divBdr>
        </w:div>
        <w:div w:id="1415396330">
          <w:marLeft w:val="0"/>
          <w:marRight w:val="0"/>
          <w:marTop w:val="0"/>
          <w:marBottom w:val="0"/>
          <w:divBdr>
            <w:top w:val="none" w:sz="0" w:space="0" w:color="auto"/>
            <w:left w:val="none" w:sz="0" w:space="0" w:color="auto"/>
            <w:bottom w:val="none" w:sz="0" w:space="0" w:color="auto"/>
            <w:right w:val="none" w:sz="0" w:space="0" w:color="auto"/>
          </w:divBdr>
        </w:div>
        <w:div w:id="452750737">
          <w:marLeft w:val="0"/>
          <w:marRight w:val="0"/>
          <w:marTop w:val="0"/>
          <w:marBottom w:val="0"/>
          <w:divBdr>
            <w:top w:val="none" w:sz="0" w:space="0" w:color="auto"/>
            <w:left w:val="none" w:sz="0" w:space="0" w:color="auto"/>
            <w:bottom w:val="none" w:sz="0" w:space="0" w:color="auto"/>
            <w:right w:val="none" w:sz="0" w:space="0" w:color="auto"/>
          </w:divBdr>
        </w:div>
        <w:div w:id="2085032859">
          <w:marLeft w:val="0"/>
          <w:marRight w:val="0"/>
          <w:marTop w:val="0"/>
          <w:marBottom w:val="0"/>
          <w:divBdr>
            <w:top w:val="none" w:sz="0" w:space="0" w:color="auto"/>
            <w:left w:val="none" w:sz="0" w:space="0" w:color="auto"/>
            <w:bottom w:val="none" w:sz="0" w:space="0" w:color="auto"/>
            <w:right w:val="none" w:sz="0" w:space="0" w:color="auto"/>
          </w:divBdr>
        </w:div>
        <w:div w:id="923688598">
          <w:marLeft w:val="0"/>
          <w:marRight w:val="0"/>
          <w:marTop w:val="0"/>
          <w:marBottom w:val="0"/>
          <w:divBdr>
            <w:top w:val="none" w:sz="0" w:space="0" w:color="auto"/>
            <w:left w:val="none" w:sz="0" w:space="0" w:color="auto"/>
            <w:bottom w:val="none" w:sz="0" w:space="0" w:color="auto"/>
            <w:right w:val="none" w:sz="0" w:space="0" w:color="auto"/>
          </w:divBdr>
        </w:div>
        <w:div w:id="1243294734">
          <w:marLeft w:val="0"/>
          <w:marRight w:val="0"/>
          <w:marTop w:val="0"/>
          <w:marBottom w:val="0"/>
          <w:divBdr>
            <w:top w:val="none" w:sz="0" w:space="0" w:color="auto"/>
            <w:left w:val="none" w:sz="0" w:space="0" w:color="auto"/>
            <w:bottom w:val="none" w:sz="0" w:space="0" w:color="auto"/>
            <w:right w:val="none" w:sz="0" w:space="0" w:color="auto"/>
          </w:divBdr>
        </w:div>
        <w:div w:id="980579474">
          <w:marLeft w:val="0"/>
          <w:marRight w:val="0"/>
          <w:marTop w:val="0"/>
          <w:marBottom w:val="0"/>
          <w:divBdr>
            <w:top w:val="none" w:sz="0" w:space="0" w:color="auto"/>
            <w:left w:val="none" w:sz="0" w:space="0" w:color="auto"/>
            <w:bottom w:val="none" w:sz="0" w:space="0" w:color="auto"/>
            <w:right w:val="none" w:sz="0" w:space="0" w:color="auto"/>
          </w:divBdr>
        </w:div>
        <w:div w:id="510680007">
          <w:marLeft w:val="0"/>
          <w:marRight w:val="0"/>
          <w:marTop w:val="0"/>
          <w:marBottom w:val="0"/>
          <w:divBdr>
            <w:top w:val="none" w:sz="0" w:space="0" w:color="auto"/>
            <w:left w:val="none" w:sz="0" w:space="0" w:color="auto"/>
            <w:bottom w:val="none" w:sz="0" w:space="0" w:color="auto"/>
            <w:right w:val="none" w:sz="0" w:space="0" w:color="auto"/>
          </w:divBdr>
        </w:div>
      </w:divsChild>
    </w:div>
    <w:div w:id="875198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389CDB-7D88-8C4E-AFD9-5C6141422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Pages>
  <Words>4739</Words>
  <Characters>27015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Organizational culture</vt:lpstr>
    </vt:vector>
  </TitlesOfParts>
  <Company/>
  <LinksUpToDate>false</LinksUpToDate>
  <CharactersWithSpaces>31691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Organizational culture</dc:title>
  <dc:subject>Lecturer : Toyin Adisa</dc:subject>
  <dc:creator>user</dc:creator>
  <cp:keywords/>
  <dc:description/>
  <cp:lastModifiedBy>Marius Ciaunica (1917410)</cp:lastModifiedBy>
  <cp:revision>5</cp:revision>
  <dcterms:created xsi:type="dcterms:W3CDTF">2023-01-12T17:54:00Z</dcterms:created>
  <dcterms:modified xsi:type="dcterms:W3CDTF">2023-01-12T18:55:00Z</dcterms:modified>
  <cp:category/>
</cp:coreProperties>
</file>