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66F8211" w:rsidR="00866602" w:rsidRPr="000576C3" w:rsidRDefault="00866602" w:rsidP="000576C3">
      <w:pPr>
        <w:pStyle w:val="Ttulo"/>
      </w:pPr>
      <w:r w:rsidRPr="000576C3">
        <w:t xml:space="preserve">DS 1 </w:t>
      </w:r>
      <w:r w:rsidR="00887474">
        <w:t>Isabel Colela</w:t>
      </w:r>
      <w:r w:rsidR="001039AB">
        <w:t xml:space="preserve"> – 23/10/2026</w:t>
      </w:r>
    </w:p>
    <w:p w14:paraId="499E57C1" w14:textId="56F91D67" w:rsidR="00866602" w:rsidRPr="000576C3" w:rsidRDefault="00866602" w:rsidP="000576C3">
      <w:pPr>
        <w:pStyle w:val="Ttulo1"/>
      </w:pPr>
      <w:r w:rsidRPr="000576C3">
        <w:t>My Screenshots/Photos </w:t>
      </w:r>
    </w:p>
    <w:p w14:paraId="5A99605A" w14:textId="77777777" w:rsidR="00866602" w:rsidRPr="00866602" w:rsidRDefault="00866602" w:rsidP="00866602">
      <w:pPr>
        <w:pStyle w:val="PargrafodaLista"/>
        <w:numPr>
          <w:ilvl w:val="0"/>
          <w:numId w:val="1"/>
        </w:numPr>
      </w:pPr>
      <w:r w:rsidRPr="00866602">
        <w:t>Please add 4–6 screenshots or photos of your digital life. </w:t>
      </w:r>
    </w:p>
    <w:p w14:paraId="49124359" w14:textId="77777777" w:rsidR="00866602" w:rsidRPr="00866602" w:rsidRDefault="00866602" w:rsidP="00866602">
      <w:pPr>
        <w:pStyle w:val="PargrafodaLista"/>
        <w:numPr>
          <w:ilvl w:val="0"/>
          <w:numId w:val="1"/>
        </w:numPr>
      </w:pPr>
      <w:r w:rsidRPr="00866602">
        <w:t>You can use your phone or laptop. </w:t>
      </w:r>
    </w:p>
    <w:p w14:paraId="5CAE8153" w14:textId="77777777" w:rsidR="00866602" w:rsidRPr="00866602" w:rsidRDefault="00866602" w:rsidP="00866602">
      <w:pPr>
        <w:pStyle w:val="PargrafodaLista"/>
        <w:numPr>
          <w:ilvl w:val="0"/>
          <w:numId w:val="1"/>
        </w:numPr>
      </w:pPr>
      <w:r w:rsidRPr="00866602">
        <w:t>For each screenshot, write one or two sentences explaining what it shows. </w:t>
      </w:r>
    </w:p>
    <w:p w14:paraId="1107E6F4" w14:textId="572CE636" w:rsidR="00866602" w:rsidRPr="000576C3" w:rsidRDefault="00887474" w:rsidP="000576C3">
      <w:pPr>
        <w:pStyle w:val="Ttulo2"/>
      </w:pPr>
      <w:r>
        <w:t xml:space="preserve">IWatch </w:t>
      </w:r>
    </w:p>
    <w:tbl>
      <w:tblPr>
        <w:tblStyle w:val="TabelacomGrelha"/>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088FFF04">
                      <wp:extent cx="714375" cy="952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714375" cy="952500"/>
                              </a:xfrm>
                              <a:prstGeom prst="rect">
                                <a:avLst/>
                              </a:prstGeom>
                              <a:noFill/>
                              <a:ln>
                                <a:noFill/>
                              </a:ln>
                            </pic:spPr>
                          </pic:pic>
                        </a:graphicData>
                      </a:graphic>
                    </wp:inline>
                  </w:drawing>
                </w:r>
              </w:p>
            </w:sdtContent>
          </w:sdt>
          <w:p w14:paraId="4A073FDE" w14:textId="6D297143" w:rsidR="00866602" w:rsidRDefault="009F397A" w:rsidP="003E4757">
            <w:pPr>
              <w:spacing w:after="160"/>
              <w:jc w:val="both"/>
            </w:pPr>
            <w:r>
              <w:t xml:space="preserve">With my iWatch </w:t>
            </w:r>
            <w:r w:rsidR="00746795">
              <w:t>I can check the time and keep track of my food, exercise and sleep</w:t>
            </w:r>
            <w:r>
              <w:t xml:space="preserve"> program</w:t>
            </w:r>
            <w:r w:rsidR="00746795">
              <w:t xml:space="preserve">. In addition, </w:t>
            </w:r>
            <w:r w:rsidR="009A4953">
              <w:t>I can</w:t>
            </w:r>
            <w:r w:rsidR="00746795">
              <w:t xml:space="preserve"> </w:t>
            </w:r>
            <w:r w:rsidR="009A4953">
              <w:t>make and receive</w:t>
            </w:r>
            <w:r w:rsidR="00746795">
              <w:t xml:space="preserve"> </w:t>
            </w:r>
            <w:r w:rsidR="001039AB">
              <w:t>calls and</w:t>
            </w:r>
            <w:r w:rsidR="00746795">
              <w:t xml:space="preserve"> respond to messages. I feel more connected to others and more organizes as a result. I should use the watch more to help me with my everyday activities and spend less time reviewing alerts. These are crucial because they allow me to better balance technology and my everyday life, manage the watch at any time and be informed about everything I program on it.</w:t>
            </w:r>
          </w:p>
        </w:tc>
      </w:tr>
    </w:tbl>
    <w:p w14:paraId="2AC25ABB" w14:textId="5AC30B4E" w:rsidR="00866602" w:rsidRPr="00866602" w:rsidRDefault="00887474" w:rsidP="000576C3">
      <w:pPr>
        <w:pStyle w:val="Ttulo2"/>
      </w:pPr>
      <w:r>
        <w:t>Google Maps</w:t>
      </w:r>
    </w:p>
    <w:tbl>
      <w:tblPr>
        <w:tblStyle w:val="TabelacomGrelha"/>
        <w:tblW w:w="0" w:type="auto"/>
        <w:tblLook w:val="04A0" w:firstRow="1" w:lastRow="0" w:firstColumn="1" w:lastColumn="0" w:noHBand="0" w:noVBand="1"/>
      </w:tblPr>
      <w:tblGrid>
        <w:gridCol w:w="9016"/>
      </w:tblGrid>
      <w:tr w:rsidR="00866602" w14:paraId="6B88ED1B" w14:textId="77777777" w:rsidTr="00860B30">
        <w:tc>
          <w:tcPr>
            <w:tcW w:w="9016" w:type="dxa"/>
          </w:tcPr>
          <w:p w14:paraId="71ADD2E8" w14:textId="77777777" w:rsidR="00332558" w:rsidRDefault="00000000" w:rsidP="00860B30">
            <w:pPr>
              <w:spacing w:after="160"/>
            </w:pPr>
            <w:sdt>
              <w:sdtPr>
                <w:id w:val="-696540525"/>
                <w:picture/>
              </w:sdtPr>
              <w:sdtContent>
                <w:r w:rsidR="00ED3A56">
                  <w:rPr>
                    <w:noProof/>
                  </w:rPr>
                  <w:drawing>
                    <wp:inline distT="0" distB="0" distL="0" distR="0" wp14:anchorId="740A61BC" wp14:editId="32968403">
                      <wp:extent cx="461367"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tretch>
                                <a:fillRect/>
                              </a:stretch>
                            </pic:blipFill>
                            <pic:spPr bwMode="auto">
                              <a:xfrm>
                                <a:off x="0" y="0"/>
                                <a:ext cx="461367" cy="952500"/>
                              </a:xfrm>
                              <a:prstGeom prst="rect">
                                <a:avLst/>
                              </a:prstGeom>
                              <a:noFill/>
                              <a:ln>
                                <a:noFill/>
                              </a:ln>
                            </pic:spPr>
                          </pic:pic>
                        </a:graphicData>
                      </a:graphic>
                    </wp:inline>
                  </w:drawing>
                </w:r>
              </w:sdtContent>
            </w:sdt>
          </w:p>
          <w:p w14:paraId="3DF49871" w14:textId="607DDA68" w:rsidR="00866602" w:rsidRDefault="009F397A" w:rsidP="003E4757">
            <w:pPr>
              <w:spacing w:after="160"/>
              <w:jc w:val="both"/>
            </w:pPr>
            <w:r>
              <w:t>Google maps, help me</w:t>
            </w:r>
            <w:r w:rsidR="00A90C58" w:rsidRPr="00A90C58">
              <w:t xml:space="preserve"> locate locations and get where I want to go with the </w:t>
            </w:r>
            <w:r>
              <w:t>help</w:t>
            </w:r>
            <w:r w:rsidR="00A90C58" w:rsidRPr="00A90C58">
              <w:t xml:space="preserve"> of Google Maps.</w:t>
            </w:r>
            <w:r>
              <w:t xml:space="preserve"> H</w:t>
            </w:r>
            <w:r w:rsidR="00A90C58" w:rsidRPr="00A90C58">
              <w:t>elps me avoid traffic, shows me the best routes and provides me with directions. When I travel, especially to new places, I might feel more</w:t>
            </w:r>
            <w:r>
              <w:t xml:space="preserve"> </w:t>
            </w:r>
            <w:r w:rsidR="00A90C58" w:rsidRPr="00A90C58">
              <w:t>eas</w:t>
            </w:r>
            <w:r>
              <w:t>y</w:t>
            </w:r>
            <w:r w:rsidR="00A90C58" w:rsidRPr="00A90C58">
              <w:t xml:space="preserve"> and confident. I need to get better at making travel </w:t>
            </w:r>
            <w:r w:rsidR="009A4953" w:rsidRPr="00A90C58">
              <w:t>plans</w:t>
            </w:r>
            <w:r w:rsidR="00A90C58" w:rsidRPr="00A90C58">
              <w:t xml:space="preserve"> of time and following directions. I believe this is crucial since it will help me travel safely, save time and avoid getting lost.</w:t>
            </w:r>
          </w:p>
        </w:tc>
      </w:tr>
    </w:tbl>
    <w:p w14:paraId="5D25B115" w14:textId="32E201AC" w:rsidR="00866602" w:rsidRPr="00866602" w:rsidRDefault="00887474" w:rsidP="000576C3">
      <w:pPr>
        <w:pStyle w:val="Ttulo2"/>
      </w:pPr>
      <w:r>
        <w:lastRenderedPageBreak/>
        <w:t>ID Card</w:t>
      </w:r>
    </w:p>
    <w:tbl>
      <w:tblPr>
        <w:tblStyle w:val="TabelacomGrelha"/>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2D7F4BBD">
                      <wp:extent cx="589359" cy="952500"/>
                      <wp:effectExtent l="0" t="0" r="127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3"/>
                              <a:stretch>
                                <a:fillRect/>
                              </a:stretch>
                            </pic:blipFill>
                            <pic:spPr bwMode="auto">
                              <a:xfrm>
                                <a:off x="0" y="0"/>
                                <a:ext cx="589359" cy="952500"/>
                              </a:xfrm>
                              <a:prstGeom prst="rect">
                                <a:avLst/>
                              </a:prstGeom>
                              <a:noFill/>
                              <a:ln>
                                <a:noFill/>
                              </a:ln>
                            </pic:spPr>
                          </pic:pic>
                        </a:graphicData>
                      </a:graphic>
                    </wp:inline>
                  </w:drawing>
                </w:r>
              </w:sdtContent>
            </w:sdt>
            <w:r w:rsidR="00866602" w:rsidRPr="00866602">
              <w:t> </w:t>
            </w:r>
          </w:p>
          <w:p w14:paraId="57748D97" w14:textId="2A249096" w:rsidR="00866602" w:rsidRDefault="009F397A" w:rsidP="003E4757">
            <w:pPr>
              <w:spacing w:after="160"/>
              <w:jc w:val="both"/>
            </w:pPr>
            <w:r>
              <w:t>My school ID card helps me to</w:t>
            </w:r>
            <w:r w:rsidR="00A90C58" w:rsidRPr="00A90C58">
              <w:t xml:space="preserve"> identify myself at school and use the facilities. Because it gives me a sense of security and organization, it demonstrates that I am a part of the institution. I </w:t>
            </w:r>
            <w:r w:rsidR="009A4953" w:rsidRPr="00A90C58">
              <w:t>must</w:t>
            </w:r>
            <w:r w:rsidR="00A90C58" w:rsidRPr="00A90C58">
              <w:t xml:space="preserve"> remember to bring my ID card to school each day and keep it secure. It's crucial since it makes my school day smoother and helps me avoid issues.</w:t>
            </w:r>
          </w:p>
        </w:tc>
      </w:tr>
    </w:tbl>
    <w:p w14:paraId="660618F0" w14:textId="29B78A37" w:rsidR="00866602" w:rsidRDefault="00887474" w:rsidP="000576C3">
      <w:pPr>
        <w:pStyle w:val="Ttulo2"/>
      </w:pPr>
      <w:r>
        <w:t>Kid with Phone</w:t>
      </w:r>
    </w:p>
    <w:tbl>
      <w:tblPr>
        <w:tblStyle w:val="TabelacomGrelha"/>
        <w:tblW w:w="0" w:type="auto"/>
        <w:tblLook w:val="04A0" w:firstRow="1" w:lastRow="0" w:firstColumn="1" w:lastColumn="0" w:noHBand="0" w:noVBand="1"/>
      </w:tblPr>
      <w:tblGrid>
        <w:gridCol w:w="9016"/>
      </w:tblGrid>
      <w:tr w:rsidR="00866602" w14:paraId="6AEE8D28" w14:textId="77777777" w:rsidTr="00860B30">
        <w:tc>
          <w:tcPr>
            <w:tcW w:w="9016" w:type="dxa"/>
          </w:tcPr>
          <w:p w14:paraId="69CBC4C6" w14:textId="0DE0310C" w:rsidR="004A4836" w:rsidRDefault="00000000" w:rsidP="00860B30">
            <w:pPr>
              <w:spacing w:after="160"/>
            </w:pPr>
            <w:sdt>
              <w:sdtPr>
                <w:id w:val="682792220"/>
                <w:picture/>
              </w:sdtPr>
              <w:sdtContent>
                <w:r w:rsidR="00ED3A56">
                  <w:rPr>
                    <w:noProof/>
                  </w:rPr>
                  <w:drawing>
                    <wp:inline distT="0" distB="0" distL="0" distR="0" wp14:anchorId="46DEB989" wp14:editId="535AFC25">
                      <wp:extent cx="952500" cy="6350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4"/>
                              <a:stretch>
                                <a:fillRect/>
                              </a:stretch>
                            </pic:blipFill>
                            <pic:spPr bwMode="auto">
                              <a:xfrm>
                                <a:off x="0" y="0"/>
                                <a:ext cx="952500" cy="635000"/>
                              </a:xfrm>
                              <a:prstGeom prst="rect">
                                <a:avLst/>
                              </a:prstGeom>
                              <a:noFill/>
                              <a:ln>
                                <a:noFill/>
                              </a:ln>
                            </pic:spPr>
                          </pic:pic>
                        </a:graphicData>
                      </a:graphic>
                    </wp:inline>
                  </w:drawing>
                </w:r>
              </w:sdtContent>
            </w:sdt>
          </w:p>
          <w:p w14:paraId="3F7E4A20" w14:textId="258212C1" w:rsidR="00866602" w:rsidRDefault="009F397A" w:rsidP="002349B4">
            <w:pPr>
              <w:spacing w:after="160"/>
              <w:jc w:val="both"/>
            </w:pPr>
            <w:r>
              <w:t>The</w:t>
            </w:r>
            <w:r w:rsidR="00A90C58" w:rsidRPr="00A90C58">
              <w:t xml:space="preserve"> kid staring at a cell phone. Everyone can view films, play educational games and learn new things using a mobile phone. They may feel delighted, amused, and inquisitive. On the other side, kids should develop better habits by exercising and using their phones less. This is crucial because it fosters effective communication and social skills in kids.</w:t>
            </w:r>
          </w:p>
        </w:tc>
      </w:tr>
    </w:tbl>
    <w:p w14:paraId="5CAA2812" w14:textId="54208946" w:rsidR="00866602" w:rsidRPr="00866602" w:rsidRDefault="00887474" w:rsidP="000576C3">
      <w:pPr>
        <w:pStyle w:val="Ttulo2"/>
      </w:pPr>
      <w:r>
        <w:t>Chef Live Stream</w:t>
      </w:r>
    </w:p>
    <w:tbl>
      <w:tblPr>
        <w:tblStyle w:val="TabelacomGrelha"/>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8A4AEFA" w:rsidR="00866602" w:rsidRDefault="00000000" w:rsidP="00860B30">
            <w:pPr>
              <w:spacing w:after="160"/>
            </w:pPr>
            <w:sdt>
              <w:sdtPr>
                <w:id w:val="-39896143"/>
                <w:picture/>
              </w:sdtPr>
              <w:sdtContent>
                <w:r w:rsidR="00ED3A56">
                  <w:rPr>
                    <w:noProof/>
                  </w:rPr>
                  <w:drawing>
                    <wp:inline distT="0" distB="0" distL="0" distR="0" wp14:anchorId="4A6128F8" wp14:editId="13F86D94">
                      <wp:extent cx="952500" cy="6350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a:stretch>
                                <a:fillRect/>
                              </a:stretch>
                            </pic:blipFill>
                            <pic:spPr bwMode="auto">
                              <a:xfrm>
                                <a:off x="0" y="0"/>
                                <a:ext cx="952500" cy="635000"/>
                              </a:xfrm>
                              <a:prstGeom prst="rect">
                                <a:avLst/>
                              </a:prstGeom>
                              <a:noFill/>
                              <a:ln>
                                <a:noFill/>
                              </a:ln>
                            </pic:spPr>
                          </pic:pic>
                        </a:graphicData>
                      </a:graphic>
                    </wp:inline>
                  </w:drawing>
                </w:r>
              </w:sdtContent>
            </w:sdt>
            <w:r w:rsidR="00866602" w:rsidRPr="00866602">
              <w:t> </w:t>
            </w:r>
          </w:p>
          <w:p w14:paraId="7C6D6813" w14:textId="4B755CD1" w:rsidR="00866602" w:rsidRDefault="00A90C58" w:rsidP="00A90C58">
            <w:pPr>
              <w:spacing w:after="160"/>
              <w:jc w:val="both"/>
            </w:pPr>
            <w:r w:rsidRPr="00A90C58">
              <w:t xml:space="preserve">A </w:t>
            </w:r>
            <w:proofErr w:type="spellStart"/>
            <w:r w:rsidRPr="00A90C58">
              <w:t>chif</w:t>
            </w:r>
            <w:proofErr w:type="spellEnd"/>
            <w:r w:rsidRPr="00A90C58">
              <w:t xml:space="preserve"> streamed live. A chef can teach new recipes</w:t>
            </w:r>
            <w:r w:rsidR="001039AB">
              <w:t>, knowledge about</w:t>
            </w:r>
            <w:r w:rsidRPr="00A90C58">
              <w:t xml:space="preserve"> culinary and respond to inquiries in real time during a live feed. The cook may feel content, self-assured and a part of the audience as a result. However, before beginning the live stream, the chef should make sure everything is ready and check the internet </w:t>
            </w:r>
            <w:r w:rsidRPr="00A90C58">
              <w:lastRenderedPageBreak/>
              <w:t>connection. This facilitates clear communication, helps the chef avoid issues and improves the viewing experience.</w:t>
            </w:r>
          </w:p>
        </w:tc>
      </w:tr>
    </w:tbl>
    <w:p w14:paraId="56813F8B" w14:textId="31DEF251" w:rsidR="00866602" w:rsidRPr="00866602" w:rsidRDefault="00887474" w:rsidP="000576C3">
      <w:pPr>
        <w:pStyle w:val="Ttulo2"/>
      </w:pPr>
      <w:r>
        <w:lastRenderedPageBreak/>
        <w:t>Man at Work</w:t>
      </w:r>
    </w:p>
    <w:tbl>
      <w:tblPr>
        <w:tblStyle w:val="TabelacomGrelha"/>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0D7B77F6" w:rsidR="00866602" w:rsidRDefault="00000000" w:rsidP="00860B30">
            <w:pPr>
              <w:spacing w:after="160"/>
            </w:pPr>
            <w:sdt>
              <w:sdtPr>
                <w:id w:val="-1298828592"/>
                <w:picture/>
              </w:sdtPr>
              <w:sdtContent>
                <w:r w:rsidR="00ED3A56">
                  <w:rPr>
                    <w:noProof/>
                  </w:rPr>
                  <w:drawing>
                    <wp:inline distT="0" distB="0" distL="0" distR="0" wp14:anchorId="2768E0D2" wp14:editId="4B7E1EBA">
                      <wp:extent cx="952500" cy="535781"/>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6"/>
                              <a:stretch>
                                <a:fillRect/>
                              </a:stretch>
                            </pic:blipFill>
                            <pic:spPr bwMode="auto">
                              <a:xfrm>
                                <a:off x="0" y="0"/>
                                <a:ext cx="952500" cy="535781"/>
                              </a:xfrm>
                              <a:prstGeom prst="rect">
                                <a:avLst/>
                              </a:prstGeom>
                              <a:noFill/>
                              <a:ln>
                                <a:noFill/>
                              </a:ln>
                            </pic:spPr>
                          </pic:pic>
                        </a:graphicData>
                      </a:graphic>
                    </wp:inline>
                  </w:drawing>
                </w:r>
              </w:sdtContent>
            </w:sdt>
            <w:r w:rsidR="00866602" w:rsidRPr="00866602">
              <w:t> </w:t>
            </w:r>
          </w:p>
          <w:p w14:paraId="4D894907" w14:textId="1FB708F2" w:rsidR="00866602" w:rsidRPr="00AE6366" w:rsidRDefault="00A90C58" w:rsidP="00AE6366">
            <w:pPr>
              <w:spacing w:after="160"/>
              <w:jc w:val="both"/>
            </w:pPr>
            <w:r w:rsidRPr="00A90C58">
              <w:t xml:space="preserve">A man at work, examining data on his computer. Everyone can accomplish vital tasks with the use of computers. You can locate information, finish tasks and interact with coworkers at work. He feels more organized, self-assured and productive as a result. However, he </w:t>
            </w:r>
            <w:r w:rsidR="009A4953" w:rsidRPr="00A90C58">
              <w:t>must</w:t>
            </w:r>
            <w:r w:rsidRPr="00A90C58">
              <w:t xml:space="preserve"> get better at using computers and take regular pauses from the screen. The improvements are crucial because they enable him to operate more effectively, prevent errors and safeguard himself.</w:t>
            </w:r>
          </w:p>
        </w:tc>
      </w:tr>
    </w:tbl>
    <w:p w14:paraId="51597A8E" w14:textId="32624F50" w:rsidR="00866602" w:rsidRDefault="00866602" w:rsidP="00730B03">
      <w:pPr>
        <w:pStyle w:val="Ttulo3"/>
        <w:rPr>
          <w:color w:val="002E44" w:themeColor="accent1" w:themeShade="BF"/>
          <w:sz w:val="36"/>
          <w:szCs w:val="32"/>
        </w:rPr>
      </w:pPr>
      <w:r>
        <w:br w:type="page"/>
      </w:r>
    </w:p>
    <w:p w14:paraId="1F8260C0" w14:textId="6BC72168" w:rsidR="00866602" w:rsidRPr="00866602" w:rsidRDefault="00866602" w:rsidP="000576C3">
      <w:pPr>
        <w:pStyle w:val="Ttulo1"/>
      </w:pPr>
      <w:r w:rsidRPr="00866602">
        <w:lastRenderedPageBreak/>
        <w:t>My Short Reflection </w:t>
      </w:r>
    </w:p>
    <w:p w14:paraId="33B6902A" w14:textId="77777777" w:rsidR="00866602" w:rsidRDefault="00866602" w:rsidP="00866602">
      <w:pPr>
        <w:pStyle w:val="PargrafodaLista"/>
        <w:numPr>
          <w:ilvl w:val="0"/>
          <w:numId w:val="2"/>
        </w:numPr>
      </w:pPr>
      <w:r w:rsidRPr="00866602">
        <w:t>Write 5–8 simple sentences about your digital life. </w:t>
      </w:r>
    </w:p>
    <w:p w14:paraId="67C6753F" w14:textId="06C0F653" w:rsidR="00866602" w:rsidRDefault="00866602" w:rsidP="00866602">
      <w:pPr>
        <w:pStyle w:val="PargrafodaLista"/>
        <w:numPr>
          <w:ilvl w:val="0"/>
          <w:numId w:val="2"/>
        </w:numPr>
      </w:pPr>
      <w:r w:rsidRPr="00866602">
        <w:t>You can use the sentence starters below if helpful. </w:t>
      </w:r>
    </w:p>
    <w:tbl>
      <w:tblPr>
        <w:tblStyle w:val="TabelacomGrelha"/>
        <w:tblW w:w="0" w:type="auto"/>
        <w:tblLook w:val="04A0" w:firstRow="1" w:lastRow="0" w:firstColumn="1" w:lastColumn="0" w:noHBand="0" w:noVBand="1"/>
      </w:tblPr>
      <w:tblGrid>
        <w:gridCol w:w="9016"/>
      </w:tblGrid>
      <w:tr w:rsidR="00866602" w14:paraId="610C1614" w14:textId="77777777" w:rsidTr="00866602">
        <w:tc>
          <w:tcPr>
            <w:tcW w:w="9016" w:type="dxa"/>
          </w:tcPr>
          <w:p w14:paraId="60E97E9B" w14:textId="3AE1F721" w:rsidR="00302BC8" w:rsidRDefault="0008011C" w:rsidP="009A4953">
            <w:pPr>
              <w:jc w:val="both"/>
            </w:pPr>
            <w:r>
              <w:t>I use digital tools to help me connected</w:t>
            </w:r>
            <w:r w:rsidR="00302BC8">
              <w:t xml:space="preserve"> and organiz</w:t>
            </w:r>
            <w:r>
              <w:t>ed</w:t>
            </w:r>
            <w:r w:rsidR="00302BC8">
              <w:t xml:space="preserve">, </w:t>
            </w:r>
            <w:r>
              <w:t>with my roles</w:t>
            </w:r>
            <w:r w:rsidR="00302BC8">
              <w:t xml:space="preserve"> in my </w:t>
            </w:r>
            <w:r>
              <w:t>day-to-day</w:t>
            </w:r>
            <w:r w:rsidR="00302BC8">
              <w:t xml:space="preserve"> activities. Although I am totally at </w:t>
            </w:r>
            <w:r w:rsidR="00AA5E92">
              <w:t xml:space="preserve">comfortable </w:t>
            </w:r>
            <w:r w:rsidR="00302BC8">
              <w:t xml:space="preserve">using my phone and navigational ideas daily, my current objective is to improve my computer abilities to better position myself for chances in the future. Even though I frequently </w:t>
            </w:r>
            <w:r w:rsidR="00AA5E92">
              <w:t>use tools</w:t>
            </w:r>
            <w:r w:rsidR="00302BC8">
              <w:t xml:space="preserve"> like my computer and smartwatch, I occasionally get anxious when I must utilize new software.</w:t>
            </w:r>
          </w:p>
          <w:p w14:paraId="786857F3" w14:textId="6A5DAC29" w:rsidR="00302BC8" w:rsidRDefault="00302BC8" w:rsidP="009A4953">
            <w:pPr>
              <w:jc w:val="both"/>
            </w:pPr>
            <w:r>
              <w:t xml:space="preserve">I hope that this module will help me close that gap and boost my self-assurance. Developing my digital literacy is essential for my everyday life, my present coursework and my </w:t>
            </w:r>
            <w:r w:rsidR="00C87C68">
              <w:t>long-term</w:t>
            </w:r>
            <w:r>
              <w:t xml:space="preserve"> professional objectives.</w:t>
            </w:r>
          </w:p>
          <w:p w14:paraId="28E7D611" w14:textId="7BABF8F8" w:rsidR="00866602" w:rsidRDefault="00866602" w:rsidP="009A4953">
            <w:pPr>
              <w:jc w:val="both"/>
            </w:pPr>
          </w:p>
        </w:tc>
      </w:tr>
    </w:tbl>
    <w:p w14:paraId="438CE760" w14:textId="1A90BAAD" w:rsidR="00866602" w:rsidRPr="00866602" w:rsidRDefault="005427FF" w:rsidP="000576C3">
      <w:pPr>
        <w:pStyle w:val="Ttulo2"/>
      </w:pPr>
      <w:r>
        <w:t>Sentence starters</w:t>
      </w:r>
    </w:p>
    <w:p w14:paraId="11EB5FA9" w14:textId="77777777" w:rsidR="005427FF" w:rsidRDefault="00866602" w:rsidP="005427FF">
      <w:pPr>
        <w:pStyle w:val="PargrafodaLista"/>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PargrafodaLista"/>
        <w:numPr>
          <w:ilvl w:val="0"/>
          <w:numId w:val="3"/>
        </w:numPr>
      </w:pPr>
      <w:r w:rsidRPr="00866602">
        <w:t xml:space="preserve">I feel confident when I </w:t>
      </w:r>
      <w:r w:rsidR="005427FF">
        <w:t>…</w:t>
      </w:r>
    </w:p>
    <w:p w14:paraId="23FEAD23" w14:textId="77777777" w:rsidR="005427FF" w:rsidRDefault="00866602" w:rsidP="005427FF">
      <w:pPr>
        <w:pStyle w:val="PargrafodaLista"/>
        <w:numPr>
          <w:ilvl w:val="0"/>
          <w:numId w:val="3"/>
        </w:numPr>
      </w:pPr>
      <w:r w:rsidRPr="00866602">
        <w:t xml:space="preserve">I want to improve </w:t>
      </w:r>
      <w:r w:rsidR="005427FF">
        <w:t>…</w:t>
      </w:r>
    </w:p>
    <w:p w14:paraId="1A93BEA4" w14:textId="77777777" w:rsidR="005427FF" w:rsidRDefault="00866602" w:rsidP="005427FF">
      <w:pPr>
        <w:pStyle w:val="PargrafodaLista"/>
        <w:numPr>
          <w:ilvl w:val="0"/>
          <w:numId w:val="3"/>
        </w:numPr>
      </w:pPr>
      <w:r w:rsidRPr="00866602">
        <w:t xml:space="preserve">I often use these tools: </w:t>
      </w:r>
      <w:r w:rsidR="005427FF">
        <w:t>…</w:t>
      </w:r>
    </w:p>
    <w:p w14:paraId="531F881D" w14:textId="77777777" w:rsidR="005427FF" w:rsidRDefault="00866602" w:rsidP="005427FF">
      <w:pPr>
        <w:pStyle w:val="PargrafodaLista"/>
        <w:numPr>
          <w:ilvl w:val="0"/>
          <w:numId w:val="3"/>
        </w:numPr>
      </w:pPr>
      <w:r w:rsidRPr="00866602">
        <w:t xml:space="preserve">I sometimes feel nervous about </w:t>
      </w:r>
      <w:r w:rsidR="005427FF">
        <w:t>…</w:t>
      </w:r>
    </w:p>
    <w:p w14:paraId="7E320787" w14:textId="77777777" w:rsidR="005427FF" w:rsidRDefault="00866602" w:rsidP="005427FF">
      <w:pPr>
        <w:pStyle w:val="PargrafodaLista"/>
        <w:numPr>
          <w:ilvl w:val="0"/>
          <w:numId w:val="3"/>
        </w:numPr>
      </w:pPr>
      <w:r w:rsidRPr="00866602">
        <w:t xml:space="preserve">I hope this module will help me </w:t>
      </w:r>
      <w:r w:rsidR="005427FF">
        <w:t>…</w:t>
      </w:r>
    </w:p>
    <w:p w14:paraId="0F952086" w14:textId="0240776B" w:rsidR="00866602" w:rsidRPr="00866602" w:rsidRDefault="00866602" w:rsidP="005427FF">
      <w:pPr>
        <w:pStyle w:val="PargrafodaLista"/>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Ttulo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D3E75" w14:textId="77777777" w:rsidR="0069227D" w:rsidRDefault="0069227D" w:rsidP="00866602">
      <w:pPr>
        <w:spacing w:before="0" w:after="0" w:line="240" w:lineRule="auto"/>
      </w:pPr>
      <w:r>
        <w:separator/>
      </w:r>
    </w:p>
  </w:endnote>
  <w:endnote w:type="continuationSeparator" w:id="0">
    <w:p w14:paraId="03F05718" w14:textId="77777777" w:rsidR="0069227D" w:rsidRDefault="0069227D"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Rodap"/>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14C7A" w14:textId="77777777" w:rsidR="0069227D" w:rsidRDefault="0069227D" w:rsidP="00866602">
      <w:pPr>
        <w:spacing w:before="0" w:after="0" w:line="240" w:lineRule="auto"/>
      </w:pPr>
      <w:r>
        <w:separator/>
      </w:r>
    </w:p>
  </w:footnote>
  <w:footnote w:type="continuationSeparator" w:id="0">
    <w:p w14:paraId="16B879FC" w14:textId="77777777" w:rsidR="0069227D" w:rsidRDefault="0069227D"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8011C"/>
    <w:rsid w:val="000F571D"/>
    <w:rsid w:val="001039AB"/>
    <w:rsid w:val="00167848"/>
    <w:rsid w:val="001850FF"/>
    <w:rsid w:val="00196676"/>
    <w:rsid w:val="001D7A0A"/>
    <w:rsid w:val="001D7F0A"/>
    <w:rsid w:val="00227652"/>
    <w:rsid w:val="002349B4"/>
    <w:rsid w:val="0026426D"/>
    <w:rsid w:val="00292800"/>
    <w:rsid w:val="002B5A72"/>
    <w:rsid w:val="00302BC8"/>
    <w:rsid w:val="00332558"/>
    <w:rsid w:val="0038326E"/>
    <w:rsid w:val="003841F2"/>
    <w:rsid w:val="003B3058"/>
    <w:rsid w:val="003C2220"/>
    <w:rsid w:val="003E4757"/>
    <w:rsid w:val="00467559"/>
    <w:rsid w:val="004A4836"/>
    <w:rsid w:val="004F710B"/>
    <w:rsid w:val="0050000F"/>
    <w:rsid w:val="00514445"/>
    <w:rsid w:val="005427FF"/>
    <w:rsid w:val="005814C3"/>
    <w:rsid w:val="005B28CE"/>
    <w:rsid w:val="005F4ADB"/>
    <w:rsid w:val="00691109"/>
    <w:rsid w:val="0069227D"/>
    <w:rsid w:val="006C6AD5"/>
    <w:rsid w:val="0071712D"/>
    <w:rsid w:val="00730B03"/>
    <w:rsid w:val="00746795"/>
    <w:rsid w:val="007A0357"/>
    <w:rsid w:val="007A3CD2"/>
    <w:rsid w:val="00860B30"/>
    <w:rsid w:val="00866602"/>
    <w:rsid w:val="00887474"/>
    <w:rsid w:val="008A7C73"/>
    <w:rsid w:val="00980E9A"/>
    <w:rsid w:val="009A4953"/>
    <w:rsid w:val="009E4D8E"/>
    <w:rsid w:val="009F397A"/>
    <w:rsid w:val="00A90C58"/>
    <w:rsid w:val="00A9498A"/>
    <w:rsid w:val="00AA5E92"/>
    <w:rsid w:val="00AE6366"/>
    <w:rsid w:val="00B4029E"/>
    <w:rsid w:val="00B62842"/>
    <w:rsid w:val="00BD2A86"/>
    <w:rsid w:val="00C87C68"/>
    <w:rsid w:val="00C9180A"/>
    <w:rsid w:val="00D34D3B"/>
    <w:rsid w:val="00D640A5"/>
    <w:rsid w:val="00DB0428"/>
    <w:rsid w:val="00DD5C49"/>
    <w:rsid w:val="00E7345B"/>
    <w:rsid w:val="00ED1426"/>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Ttulo1">
    <w:name w:val="heading 1"/>
    <w:basedOn w:val="Normal"/>
    <w:next w:val="Normal"/>
    <w:link w:val="Ttulo1Carte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Ttulo2">
    <w:name w:val="heading 2"/>
    <w:basedOn w:val="Normal"/>
    <w:next w:val="Normal"/>
    <w:link w:val="Ttulo2Carte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Ttulo3">
    <w:name w:val="heading 3"/>
    <w:basedOn w:val="Normal"/>
    <w:next w:val="Normal"/>
    <w:link w:val="Ttulo3Carte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Ttulo4">
    <w:name w:val="heading 4"/>
    <w:basedOn w:val="Normal"/>
    <w:next w:val="Normal"/>
    <w:link w:val="Ttulo4Carte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Ttulo5">
    <w:name w:val="heading 5"/>
    <w:basedOn w:val="Normal"/>
    <w:next w:val="Normal"/>
    <w:link w:val="Ttulo5Carte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Ttulo6">
    <w:name w:val="heading 6"/>
    <w:basedOn w:val="Normal"/>
    <w:next w:val="Normal"/>
    <w:link w:val="Ttulo6Carte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Ttulo7">
    <w:name w:val="heading 7"/>
    <w:basedOn w:val="Normal"/>
    <w:next w:val="Normal"/>
    <w:link w:val="Ttulo7Carte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Ttulo8">
    <w:name w:val="heading 8"/>
    <w:basedOn w:val="Normal"/>
    <w:next w:val="Normal"/>
    <w:link w:val="Ttulo8Carte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Ttulo9">
    <w:name w:val="heading 9"/>
    <w:basedOn w:val="Normal"/>
    <w:next w:val="Normal"/>
    <w:link w:val="Ttulo9Carte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Ttulo2Carter">
    <w:name w:val="Título 2 Caráter"/>
    <w:basedOn w:val="Tipodeletrapredefinidodopargrafo"/>
    <w:link w:val="Ttulo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Ttulo3Carter">
    <w:name w:val="Título 3 Caráter"/>
    <w:basedOn w:val="Tipodeletrapredefinidodopargrafo"/>
    <w:link w:val="Ttulo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Ttulo4Carter">
    <w:name w:val="Título 4 Caráter"/>
    <w:basedOn w:val="Tipodeletrapredefinidodopargrafo"/>
    <w:link w:val="Ttulo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Ttulo5Carter">
    <w:name w:val="Título 5 Caráter"/>
    <w:basedOn w:val="Tipodeletrapredefinidodopargrafo"/>
    <w:link w:val="Ttulo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Ttulo6Carter">
    <w:name w:val="Título 6 Caráter"/>
    <w:basedOn w:val="Tipodeletrapredefinidodopargrafo"/>
    <w:link w:val="Ttulo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Ttulo7Carter">
    <w:name w:val="Título 7 Caráter"/>
    <w:basedOn w:val="Tipodeletrapredefinidodopargrafo"/>
    <w:link w:val="Ttulo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Ttulo8Carter">
    <w:name w:val="Título 8 Caráter"/>
    <w:basedOn w:val="Tipodeletrapredefinidodopargrafo"/>
    <w:link w:val="Ttulo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Ttulo9Carter">
    <w:name w:val="Título 9 Caráter"/>
    <w:basedOn w:val="Tipodeletrapredefinidodopargrafo"/>
    <w:link w:val="Ttulo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Legenda">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tulo">
    <w:name w:val="Title"/>
    <w:basedOn w:val="Normal"/>
    <w:next w:val="Normal"/>
    <w:link w:val="TtuloCarte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tuloCarter">
    <w:name w:val="Título Caráter"/>
    <w:basedOn w:val="Tipodeletrapredefinidodopargrafo"/>
    <w:link w:val="Ttulo"/>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tulo">
    <w:name w:val="Subtitle"/>
    <w:basedOn w:val="Normal"/>
    <w:next w:val="Normal"/>
    <w:link w:val="SubttuloCarte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tuloCarter">
    <w:name w:val="Subtítulo Caráter"/>
    <w:basedOn w:val="Tipodeletrapredefinidodopargrafo"/>
    <w:link w:val="Subttulo"/>
    <w:uiPriority w:val="11"/>
    <w:rsid w:val="009E4D8E"/>
    <w:rPr>
      <w:rFonts w:asciiTheme="majorHAnsi" w:eastAsiaTheme="majorEastAsia" w:hAnsiTheme="majorHAnsi" w:cstheme="majorBidi"/>
      <w:kern w:val="0"/>
      <w:sz w:val="24"/>
      <w:szCs w:val="24"/>
      <w14:ligatures w14:val="none"/>
    </w:rPr>
  </w:style>
  <w:style w:type="character" w:styleId="Forte">
    <w:name w:val="Strong"/>
    <w:basedOn w:val="Tipodeletrapredefinidodopargrafo"/>
    <w:uiPriority w:val="22"/>
    <w:qFormat/>
    <w:rsid w:val="009E4D8E"/>
    <w:rPr>
      <w:b/>
      <w:bCs/>
    </w:rPr>
  </w:style>
  <w:style w:type="character" w:styleId="nfase">
    <w:name w:val="Emphasis"/>
    <w:basedOn w:val="Tipodeletrapredefinidodopargrafo"/>
    <w:uiPriority w:val="20"/>
    <w:qFormat/>
    <w:rsid w:val="009E4D8E"/>
    <w:rPr>
      <w:i/>
      <w:iCs/>
    </w:rPr>
  </w:style>
  <w:style w:type="paragraph" w:styleId="SemEspaamento">
    <w:name w:val="No Spacing"/>
    <w:link w:val="SemEspaamentoCarter"/>
    <w:uiPriority w:val="1"/>
    <w:qFormat/>
    <w:rsid w:val="009E4D8E"/>
    <w:pPr>
      <w:spacing w:after="0" w:line="240" w:lineRule="auto"/>
    </w:pPr>
  </w:style>
  <w:style w:type="character" w:customStyle="1" w:styleId="SemEspaamentoCarter">
    <w:name w:val="Sem Espaçamento Caráter"/>
    <w:basedOn w:val="Tipodeletrapredefinidodopargrafo"/>
    <w:link w:val="SemEspaamento"/>
    <w:uiPriority w:val="1"/>
    <w:rsid w:val="009E4D8E"/>
  </w:style>
  <w:style w:type="paragraph" w:styleId="PargrafodaLista">
    <w:name w:val="List Paragraph"/>
    <w:basedOn w:val="Normal"/>
    <w:uiPriority w:val="34"/>
    <w:qFormat/>
    <w:rsid w:val="009E4D8E"/>
    <w:pPr>
      <w:ind w:left="720"/>
      <w:contextualSpacing/>
    </w:pPr>
  </w:style>
  <w:style w:type="paragraph" w:styleId="Citao">
    <w:name w:val="Quote"/>
    <w:basedOn w:val="Normal"/>
    <w:next w:val="Normal"/>
    <w:link w:val="CitaoCarter"/>
    <w:uiPriority w:val="29"/>
    <w:qFormat/>
    <w:rsid w:val="009E4D8E"/>
    <w:pPr>
      <w:spacing w:before="120"/>
      <w:ind w:left="720" w:right="720"/>
      <w:jc w:val="center"/>
    </w:pPr>
    <w:rPr>
      <w:i/>
      <w:iCs/>
    </w:rPr>
  </w:style>
  <w:style w:type="character" w:customStyle="1" w:styleId="CitaoCarter">
    <w:name w:val="Citação Caráter"/>
    <w:basedOn w:val="Tipodeletrapredefinidodopargrafo"/>
    <w:link w:val="Citao"/>
    <w:uiPriority w:val="29"/>
    <w:rsid w:val="009E4D8E"/>
    <w:rPr>
      <w:i/>
      <w:iCs/>
      <w:kern w:val="0"/>
      <w:sz w:val="24"/>
      <w:szCs w:val="24"/>
      <w14:ligatures w14:val="none"/>
    </w:rPr>
  </w:style>
  <w:style w:type="paragraph" w:styleId="CitaoIntensa">
    <w:name w:val="Intense Quote"/>
    <w:basedOn w:val="Normal"/>
    <w:next w:val="Normal"/>
    <w:link w:val="CitaoIntensaCarte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CitaoIntensaCarter">
    <w:name w:val="Citação Intensa Caráter"/>
    <w:basedOn w:val="Tipodeletrapredefinidodopargrafo"/>
    <w:link w:val="CitaoIntensa"/>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nfaseDiscreta">
    <w:name w:val="Subtle Emphasis"/>
    <w:basedOn w:val="Tipodeletrapredefinidodopargrafo"/>
    <w:uiPriority w:val="19"/>
    <w:qFormat/>
    <w:rsid w:val="009E4D8E"/>
    <w:rPr>
      <w:i/>
      <w:iCs/>
      <w:color w:val="404040" w:themeColor="text1" w:themeTint="BF"/>
    </w:rPr>
  </w:style>
  <w:style w:type="character" w:styleId="nfaseIntensa">
    <w:name w:val="Intense Emphasis"/>
    <w:basedOn w:val="Tipodeletrapredefinidodopargrafo"/>
    <w:uiPriority w:val="21"/>
    <w:qFormat/>
    <w:rsid w:val="009E4D8E"/>
    <w:rPr>
      <w:b w:val="0"/>
      <w:bCs w:val="0"/>
      <w:i/>
      <w:iCs/>
      <w:color w:val="003E5B" w:themeColor="accent1"/>
    </w:rPr>
  </w:style>
  <w:style w:type="character" w:styleId="RefernciaDiscreta">
    <w:name w:val="Subtle Reference"/>
    <w:basedOn w:val="Tipodeletrapredefinidodopargrafo"/>
    <w:uiPriority w:val="31"/>
    <w:qFormat/>
    <w:rsid w:val="009E4D8E"/>
    <w:rPr>
      <w:smallCaps/>
      <w:color w:val="404040" w:themeColor="text1" w:themeTint="BF"/>
      <w:u w:val="single" w:color="7F7F7F" w:themeColor="text1" w:themeTint="80"/>
    </w:rPr>
  </w:style>
  <w:style w:type="character" w:styleId="RefernciaIntensa">
    <w:name w:val="Intense Reference"/>
    <w:basedOn w:val="Tipodeletrapredefinidodopargrafo"/>
    <w:uiPriority w:val="32"/>
    <w:qFormat/>
    <w:rsid w:val="009E4D8E"/>
    <w:rPr>
      <w:b/>
      <w:bCs/>
      <w:smallCaps/>
      <w:color w:val="003E5B" w:themeColor="accent1"/>
      <w:spacing w:val="5"/>
      <w:u w:val="single"/>
    </w:rPr>
  </w:style>
  <w:style w:type="character" w:styleId="TtulodoLivro">
    <w:name w:val="Book Title"/>
    <w:basedOn w:val="Tipodeletrapredefinidodopargrafo"/>
    <w:uiPriority w:val="33"/>
    <w:qFormat/>
    <w:rsid w:val="009E4D8E"/>
    <w:rPr>
      <w:b/>
      <w:bCs/>
      <w:smallCaps/>
    </w:rPr>
  </w:style>
  <w:style w:type="paragraph" w:styleId="Cabealhodondice">
    <w:name w:val="TOC Heading"/>
    <w:basedOn w:val="Ttulo1"/>
    <w:next w:val="Normal"/>
    <w:uiPriority w:val="39"/>
    <w:semiHidden/>
    <w:unhideWhenUsed/>
    <w:qFormat/>
    <w:rsid w:val="009E4D8E"/>
    <w:pPr>
      <w:outlineLvl w:val="9"/>
    </w:pPr>
  </w:style>
  <w:style w:type="paragraph" w:styleId="Cabealho">
    <w:name w:val="header"/>
    <w:basedOn w:val="Normal"/>
    <w:link w:val="CabealhoCarter"/>
    <w:uiPriority w:val="99"/>
    <w:unhideWhenUsed/>
    <w:rsid w:val="00866602"/>
    <w:pPr>
      <w:tabs>
        <w:tab w:val="center" w:pos="4513"/>
        <w:tab w:val="right" w:pos="9026"/>
      </w:tabs>
      <w:spacing w:before="0" w:after="0" w:line="240" w:lineRule="auto"/>
    </w:pPr>
  </w:style>
  <w:style w:type="character" w:customStyle="1" w:styleId="CabealhoCarter">
    <w:name w:val="Cabeçalho Caráter"/>
    <w:basedOn w:val="Tipodeletrapredefinidodopargrafo"/>
    <w:link w:val="Cabealho"/>
    <w:uiPriority w:val="99"/>
    <w:rsid w:val="00866602"/>
    <w:rPr>
      <w:kern w:val="0"/>
      <w:sz w:val="24"/>
      <w:szCs w:val="24"/>
      <w14:ligatures w14:val="none"/>
    </w:rPr>
  </w:style>
  <w:style w:type="paragraph" w:styleId="Rodap">
    <w:name w:val="footer"/>
    <w:basedOn w:val="Normal"/>
    <w:link w:val="RodapCarter"/>
    <w:uiPriority w:val="99"/>
    <w:unhideWhenUsed/>
    <w:rsid w:val="00866602"/>
    <w:pPr>
      <w:tabs>
        <w:tab w:val="center" w:pos="4513"/>
        <w:tab w:val="right" w:pos="9026"/>
      </w:tabs>
      <w:spacing w:before="0" w:after="0" w:line="240" w:lineRule="auto"/>
    </w:pPr>
  </w:style>
  <w:style w:type="character" w:customStyle="1" w:styleId="RodapCarter">
    <w:name w:val="Rodapé Caráter"/>
    <w:basedOn w:val="Tipodeletrapredefinidodopargrafo"/>
    <w:link w:val="Rodap"/>
    <w:uiPriority w:val="99"/>
    <w:rsid w:val="00866602"/>
    <w:rPr>
      <w:kern w:val="0"/>
      <w:sz w:val="24"/>
      <w:szCs w:val="24"/>
      <w14:ligatures w14:val="none"/>
    </w:rPr>
  </w:style>
  <w:style w:type="table" w:styleId="TabelacomGrelha">
    <w:name w:val="Table Grid"/>
    <w:basedOn w:val="Tabela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571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4.xml><?xml version="1.0" encoding="utf-8"?>
<ds:datastoreItem xmlns:ds="http://schemas.openxmlformats.org/officeDocument/2006/customXml" ds:itemID="{6544D98C-065C-438A-881D-AD4526F6C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10342</TotalTime>
  <Pages>5</Pages>
  <Words>646</Words>
  <Characters>3491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University of Wales Trinity Saint David</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Isabel Iliana Martins Da Silva Colela (2612154)</cp:lastModifiedBy>
  <cp:revision>22</cp:revision>
  <dcterms:created xsi:type="dcterms:W3CDTF">2026-10-09T10:10:00Z</dcterms:created>
  <dcterms:modified xsi:type="dcterms:W3CDTF">2026-10-23T09:44:00Z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