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 Type="http://schemas.microsoft.com/office/2011/relationships/webextensiontaskpanes" Target="word/webextensions/taskpanes.xml" Id="R20991e080d6f4fda"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4AFF3716" w:rsidP="350E0F95" w:rsidRDefault="4AFF3716" w14:paraId="7402131C" w14:textId="78900C6F">
      <w:pPr>
        <w:pStyle w:val="ListParagraph"/>
        <w:numPr>
          <w:ilvl w:val="1"/>
          <w:numId w:val="1"/>
        </w:numPr>
        <w:spacing w:before="0" w:beforeAutospacing="off" w:after="0" w:afterAutospacing="off"/>
        <w:ind w:left="839" w:right="0" w:hanging="153"/>
        <w:rPr>
          <w:rFonts w:ascii="Arial" w:hAnsi="Arial" w:eastAsia="Arial" w:cs="Arial"/>
          <w:b w:val="0"/>
          <w:bCs w:val="0"/>
          <w:i w:val="0"/>
          <w:iCs w:val="0"/>
          <w:caps w:val="0"/>
          <w:smallCaps w:val="0"/>
          <w:noProof w:val="0"/>
          <w:color w:val="auto"/>
          <w:lang w:val="en-US"/>
        </w:rPr>
      </w:pPr>
      <w:r w:rsidRPr="350E0F95" w:rsidR="4AFF3716">
        <w:rPr>
          <w:rFonts w:ascii="Arial" w:hAnsi="Arial" w:eastAsia="Arial" w:cs="Arial"/>
          <w:b w:val="0"/>
          <w:bCs w:val="0"/>
          <w:i w:val="0"/>
          <w:iCs w:val="0"/>
          <w:caps w:val="0"/>
          <w:smallCaps w:val="0"/>
          <w:noProof w:val="0"/>
          <w:color w:val="auto"/>
          <w:lang w:val="en-US"/>
        </w:rPr>
        <w:t>Effective Management (BMGM4000)</w:t>
      </w:r>
    </w:p>
    <w:p w:rsidR="350E0F95" w:rsidP="350E0F95" w:rsidRDefault="350E0F95" w14:paraId="129093ED" w14:textId="2EB1032F">
      <w:pPr>
        <w:pStyle w:val="ListParagraph"/>
        <w:spacing w:before="0" w:beforeAutospacing="off" w:after="0" w:afterAutospacing="off"/>
        <w:ind w:left="839" w:right="0" w:hanging="153"/>
        <w:rPr>
          <w:rFonts w:ascii="Arial" w:hAnsi="Arial" w:eastAsia="Arial" w:cs="Arial"/>
          <w:b w:val="0"/>
          <w:bCs w:val="0"/>
          <w:i w:val="0"/>
          <w:iCs w:val="0"/>
          <w:caps w:val="0"/>
          <w:smallCaps w:val="0"/>
          <w:noProof w:val="0"/>
          <w:color w:val="auto"/>
          <w:lang w:val="en-US"/>
        </w:rPr>
      </w:pPr>
    </w:p>
    <w:p w:rsidR="4AFF3716" w:rsidP="350E0F95" w:rsidRDefault="4AFF3716" w14:paraId="719AEAE2" w14:textId="5DFE7807">
      <w:pPr>
        <w:pStyle w:val="ListParagraph"/>
        <w:numPr>
          <w:ilvl w:val="1"/>
          <w:numId w:val="1"/>
        </w:numPr>
        <w:spacing w:before="0" w:beforeAutospacing="off" w:after="0" w:afterAutospacing="off"/>
        <w:ind w:left="839" w:right="0" w:hanging="153"/>
        <w:rPr>
          <w:rFonts w:ascii="Arial" w:hAnsi="Arial" w:eastAsia="Arial" w:cs="Arial"/>
          <w:b w:val="0"/>
          <w:bCs w:val="0"/>
        </w:rPr>
      </w:pPr>
      <w:r w:rsidRPr="350E0F95" w:rsidR="4AFF3716">
        <w:rPr>
          <w:rFonts w:ascii="Arial" w:hAnsi="Arial" w:eastAsia="Arial" w:cs="Arial"/>
          <w:b w:val="0"/>
          <w:bCs w:val="0"/>
          <w:noProof w:val="0"/>
          <w:sz w:val="24"/>
          <w:szCs w:val="24"/>
          <w:lang w:val="en-US"/>
        </w:rPr>
        <w:t xml:space="preserve">Portfolio – A case study of </w:t>
      </w:r>
      <w:r w:rsidRPr="350E0F95" w:rsidR="4AFF3716">
        <w:rPr>
          <w:rFonts w:ascii="Arial" w:hAnsi="Arial" w:eastAsia="Arial" w:cs="Arial"/>
          <w:b w:val="0"/>
          <w:bCs w:val="0"/>
        </w:rPr>
        <w:t xml:space="preserve">Y Bryn </w:t>
      </w:r>
      <w:r w:rsidRPr="350E0F95" w:rsidR="4AFF3716">
        <w:rPr>
          <w:rFonts w:ascii="Arial" w:hAnsi="Arial" w:eastAsia="Arial" w:cs="Arial"/>
          <w:b w:val="0"/>
          <w:bCs w:val="0"/>
        </w:rPr>
        <w:t>a'r</w:t>
      </w:r>
      <w:r w:rsidRPr="350E0F95" w:rsidR="4AFF3716">
        <w:rPr>
          <w:rFonts w:ascii="Arial" w:hAnsi="Arial" w:eastAsia="Arial" w:cs="Arial"/>
          <w:b w:val="0"/>
          <w:bCs w:val="0"/>
        </w:rPr>
        <w:t xml:space="preserve"> </w:t>
      </w:r>
      <w:r w:rsidRPr="350E0F95" w:rsidR="4AFF3716">
        <w:rPr>
          <w:rFonts w:ascii="Arial" w:hAnsi="Arial" w:eastAsia="Arial" w:cs="Arial"/>
          <w:b w:val="0"/>
          <w:bCs w:val="0"/>
        </w:rPr>
        <w:t>Bragdy</w:t>
      </w:r>
    </w:p>
    <w:p w:rsidR="350E0F95" w:rsidP="350E0F95" w:rsidRDefault="350E0F95" w14:paraId="544E1534" w14:textId="7EBA1787">
      <w:pPr>
        <w:pStyle w:val="ListParagraph"/>
        <w:spacing w:before="0" w:beforeAutospacing="off" w:after="0" w:afterAutospacing="off"/>
        <w:ind w:left="839" w:right="0" w:hanging="153"/>
        <w:rPr>
          <w:rFonts w:ascii="Arial" w:hAnsi="Arial" w:eastAsia="Arial" w:cs="Arial"/>
          <w:b w:val="0"/>
          <w:bCs w:val="0"/>
        </w:rPr>
      </w:pPr>
    </w:p>
    <w:p w:rsidR="25028BB0" w:rsidP="350E0F95" w:rsidRDefault="25028BB0" w14:paraId="0D004BCC" w14:textId="377253F8">
      <w:pPr>
        <w:pStyle w:val="ListParagraph"/>
        <w:numPr>
          <w:ilvl w:val="1"/>
          <w:numId w:val="1"/>
        </w:numPr>
        <w:spacing w:before="0" w:beforeAutospacing="off" w:after="0" w:afterAutospacing="off"/>
        <w:ind w:left="838" w:right="0" w:hanging="152"/>
        <w:rPr>
          <w:rFonts w:ascii="Arial" w:hAnsi="Arial" w:eastAsia="Arial" w:cs="Arial"/>
          <w:b w:val="0"/>
          <w:bCs w:val="0"/>
          <w:i w:val="0"/>
          <w:iCs w:val="0"/>
          <w:caps w:val="0"/>
          <w:smallCaps w:val="0"/>
          <w:noProof w:val="0"/>
          <w:color w:val="1D2125"/>
          <w:sz w:val="24"/>
          <w:szCs w:val="24"/>
          <w:lang w:val="en-US"/>
        </w:rPr>
      </w:pPr>
      <w:r w:rsidRPr="350E0F95" w:rsidR="25028BB0">
        <w:rPr>
          <w:rFonts w:ascii="Arial" w:hAnsi="Arial" w:eastAsia="Arial" w:cs="Arial"/>
          <w:noProof w:val="0"/>
          <w:sz w:val="24"/>
          <w:szCs w:val="24"/>
          <w:lang w:val="en-US"/>
        </w:rPr>
        <w:t>Ellie morgan/</w:t>
      </w:r>
      <w:r w:rsidRPr="350E0F95" w:rsidR="25028BB0">
        <w:rPr>
          <w:rFonts w:ascii="Arial" w:hAnsi="Arial" w:eastAsia="Arial" w:cs="Arial"/>
          <w:noProof w:val="0"/>
          <w:color w:val="auto"/>
          <w:sz w:val="24"/>
          <w:szCs w:val="24"/>
          <w:lang w:val="en-US"/>
        </w:rPr>
        <w:t xml:space="preserve"> </w:t>
      </w:r>
      <w:r w:rsidRPr="350E0F95" w:rsidR="25028BB0">
        <w:rPr>
          <w:rFonts w:ascii="Arial" w:hAnsi="Arial" w:eastAsia="Arial" w:cs="Arial"/>
          <w:b w:val="0"/>
          <w:bCs w:val="0"/>
          <w:i w:val="0"/>
          <w:iCs w:val="0"/>
          <w:caps w:val="0"/>
          <w:smallCaps w:val="0"/>
          <w:strike w:val="0"/>
          <w:dstrike w:val="0"/>
          <w:noProof w:val="0"/>
          <w:color w:val="auto"/>
          <w:sz w:val="24"/>
          <w:szCs w:val="24"/>
          <w:u w:val="none"/>
          <w:lang w:val="en-US"/>
        </w:rPr>
        <w:t xml:space="preserve">2416694 </w:t>
      </w:r>
    </w:p>
    <w:p w:rsidR="350E0F95" w:rsidP="350E0F95" w:rsidRDefault="350E0F95" w14:paraId="6DAB5439" w14:textId="299A1280">
      <w:pPr>
        <w:pStyle w:val="ListParagraph"/>
        <w:spacing w:before="0" w:beforeAutospacing="off" w:after="0" w:afterAutospacing="off"/>
        <w:ind w:left="838" w:right="0" w:hanging="152"/>
        <w:rPr>
          <w:rFonts w:ascii="Arial" w:hAnsi="Arial" w:eastAsia="Arial" w:cs="Arial"/>
          <w:b w:val="0"/>
          <w:bCs w:val="0"/>
          <w:i w:val="0"/>
          <w:iCs w:val="0"/>
          <w:caps w:val="0"/>
          <w:smallCaps w:val="0"/>
          <w:noProof w:val="0"/>
          <w:color w:val="1D2125"/>
          <w:sz w:val="24"/>
          <w:szCs w:val="24"/>
          <w:lang w:val="en-US"/>
        </w:rPr>
      </w:pPr>
    </w:p>
    <w:p w:rsidR="25028BB0" w:rsidP="350E0F95" w:rsidRDefault="25028BB0" w14:paraId="151442C7" w14:textId="1CACE210">
      <w:pPr>
        <w:pStyle w:val="ListParagraph"/>
        <w:numPr>
          <w:ilvl w:val="1"/>
          <w:numId w:val="1"/>
        </w:numPr>
        <w:spacing w:before="0" w:beforeAutospacing="off" w:after="0" w:afterAutospacing="off"/>
        <w:ind w:left="838" w:right="0" w:hanging="152"/>
        <w:rPr>
          <w:rFonts w:ascii="Arial" w:hAnsi="Arial" w:eastAsia="Arial" w:cs="Arial"/>
          <w:b w:val="0"/>
          <w:bCs w:val="0"/>
          <w:noProof w:val="0"/>
          <w:color w:val="242424"/>
          <w:sz w:val="24"/>
          <w:szCs w:val="24"/>
          <w:lang w:val="en-US"/>
        </w:rPr>
      </w:pPr>
      <w:r w:rsidRPr="350E0F95" w:rsidR="25028BB0">
        <w:rPr>
          <w:rFonts w:ascii="Arial" w:hAnsi="Arial" w:eastAsia="Arial" w:cs="Arial"/>
          <w:b w:val="0"/>
          <w:bCs w:val="0"/>
          <w:noProof w:val="0"/>
          <w:color w:val="242424"/>
          <w:sz w:val="24"/>
          <w:szCs w:val="24"/>
          <w:lang w:val="en-US"/>
        </w:rPr>
        <w:t xml:space="preserve">Giulia </w:t>
      </w:r>
      <w:r w:rsidRPr="350E0F95" w:rsidR="25028BB0">
        <w:rPr>
          <w:rFonts w:ascii="Arial" w:hAnsi="Arial" w:eastAsia="Arial" w:cs="Arial"/>
          <w:b w:val="0"/>
          <w:bCs w:val="0"/>
          <w:noProof w:val="0"/>
          <w:color w:val="242424"/>
          <w:sz w:val="24"/>
          <w:szCs w:val="24"/>
          <w:lang w:val="en-US"/>
        </w:rPr>
        <w:t>Chifari</w:t>
      </w:r>
      <w:r w:rsidRPr="350E0F95" w:rsidR="25028BB0">
        <w:rPr>
          <w:rFonts w:ascii="Arial" w:hAnsi="Arial" w:eastAsia="Arial" w:cs="Arial"/>
          <w:b w:val="0"/>
          <w:bCs w:val="0"/>
          <w:noProof w:val="0"/>
          <w:color w:val="242424"/>
          <w:sz w:val="24"/>
          <w:szCs w:val="24"/>
          <w:lang w:val="en-US"/>
        </w:rPr>
        <w:t xml:space="preserve"> </w:t>
      </w:r>
    </w:p>
    <w:p w:rsidR="350E0F95" w:rsidP="350E0F95" w:rsidRDefault="350E0F95" w14:paraId="1B521819" w14:textId="2F9331B7">
      <w:pPr>
        <w:spacing w:line="360" w:lineRule="auto"/>
        <w:rPr>
          <w:rFonts w:ascii="Arial" w:hAnsi="Arial" w:cs="Arial"/>
        </w:rPr>
      </w:pPr>
    </w:p>
    <w:p w:rsidR="350E0F95" w:rsidP="350E0F95" w:rsidRDefault="350E0F95" w14:paraId="66AD2C3E" w14:textId="5C9A3FC6">
      <w:pPr>
        <w:spacing w:line="360" w:lineRule="auto"/>
        <w:rPr>
          <w:rFonts w:ascii="Arial" w:hAnsi="Arial" w:cs="Arial"/>
        </w:rPr>
      </w:pPr>
    </w:p>
    <w:p w:rsidR="29E3E0FA" w:rsidP="350E0F95" w:rsidRDefault="29E3E0FA" w14:paraId="2671934E" w14:textId="7DCBD072">
      <w:pPr>
        <w:spacing w:after="0" w:line="240" w:lineRule="auto"/>
        <w:rPr>
          <w:rFonts w:ascii="Arial" w:hAnsi="Arial" w:eastAsia="Arial" w:cs="Arial"/>
          <w:noProof w:val="0"/>
          <w:sz w:val="24"/>
          <w:szCs w:val="24"/>
          <w:lang w:val="en-GB"/>
        </w:rPr>
      </w:pPr>
      <w:r w:rsidRPr="350E0F95" w:rsidR="29E3E0FA">
        <w:rPr>
          <w:rStyle w:val="s1"/>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not used any </w:t>
      </w:r>
      <w:r w:rsidRPr="350E0F95" w:rsidR="29E3E0FA">
        <w:rPr>
          <w:rStyle w:val="s1"/>
          <w:rFonts w:ascii="Arial" w:hAnsi="Arial" w:eastAsia="Arial" w:cs="Arial"/>
          <w:b w:val="0"/>
          <w:bCs w:val="0"/>
          <w:i w:val="0"/>
          <w:iCs w:val="0"/>
          <w:caps w:val="0"/>
          <w:smallCaps w:val="0"/>
          <w:noProof w:val="0"/>
          <w:color w:val="000000" w:themeColor="text1" w:themeTint="FF" w:themeShade="FF"/>
          <w:sz w:val="24"/>
          <w:szCs w:val="24"/>
          <w:lang w:val="en-GB"/>
        </w:rPr>
        <w:t>a</w:t>
      </w:r>
      <w:r w:rsidRPr="350E0F95" w:rsidR="29E3E0FA">
        <w:rPr>
          <w:rStyle w:val="s1"/>
          <w:rFonts w:ascii="Arial" w:hAnsi="Arial" w:eastAsia="Arial" w:cs="Arial"/>
          <w:b w:val="0"/>
          <w:bCs w:val="0"/>
          <w:i w:val="0"/>
          <w:iCs w:val="0"/>
          <w:caps w:val="0"/>
          <w:smallCaps w:val="0"/>
          <w:noProof w:val="0"/>
          <w:color w:val="000000" w:themeColor="text1" w:themeTint="FF" w:themeShade="FF"/>
          <w:sz w:val="24"/>
          <w:szCs w:val="24"/>
          <w:lang w:val="en-GB"/>
        </w:rPr>
        <w:t xml:space="preserve"> I tools in the research and creation of this assignment. I confirm that I have not presented any </w:t>
      </w:r>
      <w:r w:rsidRPr="350E0F95" w:rsidR="29E3E0FA">
        <w:rPr>
          <w:rStyle w:val="s1"/>
          <w:rFonts w:ascii="Arial" w:hAnsi="Arial" w:eastAsia="Arial" w:cs="Arial"/>
          <w:b w:val="0"/>
          <w:bCs w:val="0"/>
          <w:i w:val="0"/>
          <w:iCs w:val="0"/>
          <w:caps w:val="0"/>
          <w:smallCaps w:val="0"/>
          <w:noProof w:val="0"/>
          <w:color w:val="000000" w:themeColor="text1" w:themeTint="FF" w:themeShade="FF"/>
          <w:sz w:val="24"/>
          <w:szCs w:val="24"/>
          <w:lang w:val="en-GB"/>
        </w:rPr>
        <w:t>a</w:t>
      </w:r>
      <w:r w:rsidRPr="350E0F95" w:rsidR="29E3E0FA">
        <w:rPr>
          <w:rStyle w:val="s1"/>
          <w:rFonts w:ascii="Arial" w:hAnsi="Arial" w:eastAsia="Arial" w:cs="Arial"/>
          <w:b w:val="0"/>
          <w:bCs w:val="0"/>
          <w:i w:val="0"/>
          <w:iCs w:val="0"/>
          <w:caps w:val="0"/>
          <w:smallCaps w:val="0"/>
          <w:noProof w:val="0"/>
          <w:color w:val="000000" w:themeColor="text1" w:themeTint="FF" w:themeShade="FF"/>
          <w:sz w:val="24"/>
          <w:szCs w:val="24"/>
          <w:lang w:val="en-GB"/>
        </w:rPr>
        <w:t xml:space="preserve"> I generated materials as my own work. I confirm I have copies of my draft notes and other resources I used which I may be asked to Provide in evidence</w:t>
      </w:r>
    </w:p>
    <w:p w:rsidR="350E0F95" w:rsidP="350E0F95" w:rsidRDefault="350E0F95" w14:paraId="24470598" w14:textId="1E6D918F">
      <w:pPr>
        <w:spacing w:line="360" w:lineRule="auto"/>
        <w:rPr>
          <w:rFonts w:ascii="Arial" w:hAnsi="Arial" w:cs="Arial"/>
        </w:rPr>
      </w:pPr>
    </w:p>
    <w:p w:rsidR="350E0F95" w:rsidP="350E0F95" w:rsidRDefault="350E0F95" w14:paraId="326E71EC" w14:textId="130FFFBB">
      <w:pPr>
        <w:spacing w:line="360" w:lineRule="auto"/>
        <w:rPr>
          <w:rFonts w:ascii="Arial" w:hAnsi="Arial" w:cs="Arial"/>
        </w:rPr>
      </w:pPr>
    </w:p>
    <w:p w:rsidR="350E0F95" w:rsidP="350E0F95" w:rsidRDefault="350E0F95" w14:paraId="1C6D7140" w14:textId="12B6697C">
      <w:pPr>
        <w:spacing w:line="360" w:lineRule="auto"/>
        <w:rPr>
          <w:rFonts w:ascii="Arial" w:hAnsi="Arial" w:cs="Arial"/>
        </w:rPr>
      </w:pPr>
    </w:p>
    <w:p w:rsidR="350E0F95" w:rsidP="350E0F95" w:rsidRDefault="350E0F95" w14:paraId="4A61F0EE" w14:textId="6C90417D">
      <w:pPr>
        <w:spacing w:line="360" w:lineRule="auto"/>
        <w:rPr>
          <w:rFonts w:ascii="Arial" w:hAnsi="Arial" w:cs="Arial"/>
        </w:rPr>
      </w:pPr>
    </w:p>
    <w:p w:rsidR="350E0F95" w:rsidP="350E0F95" w:rsidRDefault="350E0F95" w14:paraId="61016BCB" w14:textId="73B3DB2F">
      <w:pPr>
        <w:spacing w:line="360" w:lineRule="auto"/>
        <w:rPr>
          <w:rFonts w:ascii="Arial" w:hAnsi="Arial" w:cs="Arial"/>
        </w:rPr>
      </w:pPr>
    </w:p>
    <w:p w:rsidR="350E0F95" w:rsidP="350E0F95" w:rsidRDefault="350E0F95" w14:paraId="659ED748" w14:textId="499ADEA7">
      <w:pPr>
        <w:spacing w:line="360" w:lineRule="auto"/>
        <w:rPr>
          <w:rFonts w:ascii="Arial" w:hAnsi="Arial" w:cs="Arial"/>
        </w:rPr>
      </w:pPr>
    </w:p>
    <w:p w:rsidR="350E0F95" w:rsidP="350E0F95" w:rsidRDefault="350E0F95" w14:paraId="42103C5E" w14:textId="33480635">
      <w:pPr>
        <w:spacing w:line="360" w:lineRule="auto"/>
        <w:rPr>
          <w:rFonts w:ascii="Arial" w:hAnsi="Arial" w:cs="Arial"/>
        </w:rPr>
      </w:pPr>
    </w:p>
    <w:p w:rsidR="350E0F95" w:rsidP="350E0F95" w:rsidRDefault="350E0F95" w14:paraId="28C63490" w14:textId="232BAA1F">
      <w:pPr>
        <w:spacing w:line="360" w:lineRule="auto"/>
        <w:rPr>
          <w:rFonts w:ascii="Arial" w:hAnsi="Arial" w:cs="Arial"/>
        </w:rPr>
      </w:pPr>
    </w:p>
    <w:p w:rsidR="350E0F95" w:rsidP="350E0F95" w:rsidRDefault="350E0F95" w14:paraId="3542AD95" w14:textId="7E836FD4">
      <w:pPr>
        <w:spacing w:line="360" w:lineRule="auto"/>
        <w:rPr>
          <w:rFonts w:ascii="Arial" w:hAnsi="Arial" w:cs="Arial"/>
        </w:rPr>
      </w:pPr>
    </w:p>
    <w:p w:rsidR="350E0F95" w:rsidP="350E0F95" w:rsidRDefault="350E0F95" w14:paraId="0C10A4FF" w14:textId="3FE02DD5">
      <w:pPr>
        <w:spacing w:line="360" w:lineRule="auto"/>
        <w:rPr>
          <w:rFonts w:ascii="Arial" w:hAnsi="Arial" w:cs="Arial"/>
        </w:rPr>
      </w:pPr>
    </w:p>
    <w:p w:rsidR="350E0F95" w:rsidP="350E0F95" w:rsidRDefault="350E0F95" w14:paraId="534349CD" w14:textId="63272A8D">
      <w:pPr>
        <w:spacing w:line="360" w:lineRule="auto"/>
        <w:rPr>
          <w:rFonts w:ascii="Arial" w:hAnsi="Arial" w:cs="Arial"/>
        </w:rPr>
      </w:pPr>
    </w:p>
    <w:p w:rsidR="350E0F95" w:rsidP="350E0F95" w:rsidRDefault="350E0F95" w14:paraId="6045A777" w14:textId="6B98AF69">
      <w:pPr>
        <w:spacing w:line="360" w:lineRule="auto"/>
        <w:rPr>
          <w:rFonts w:ascii="Arial" w:hAnsi="Arial" w:cs="Arial"/>
        </w:rPr>
      </w:pPr>
    </w:p>
    <w:p w:rsidR="350E0F95" w:rsidP="350E0F95" w:rsidRDefault="350E0F95" w14:paraId="71E3E75F" w14:textId="6E029896">
      <w:pPr>
        <w:spacing w:line="360" w:lineRule="auto"/>
        <w:rPr>
          <w:rFonts w:ascii="Arial" w:hAnsi="Arial" w:cs="Arial"/>
        </w:rPr>
      </w:pPr>
    </w:p>
    <w:p w:rsidR="350E0F95" w:rsidP="350E0F95" w:rsidRDefault="350E0F95" w14:paraId="1CE14D11" w14:textId="5DD6A657">
      <w:pPr>
        <w:spacing w:line="360" w:lineRule="auto"/>
        <w:rPr>
          <w:rFonts w:ascii="Arial" w:hAnsi="Arial" w:cs="Arial"/>
        </w:rPr>
      </w:pPr>
    </w:p>
    <w:p w:rsidR="350E0F95" w:rsidP="350E0F95" w:rsidRDefault="350E0F95" w14:paraId="29C89E6B" w14:textId="15067AE4">
      <w:pPr>
        <w:spacing w:line="360" w:lineRule="auto"/>
        <w:rPr>
          <w:rFonts w:ascii="Arial" w:hAnsi="Arial" w:cs="Arial"/>
        </w:rPr>
      </w:pPr>
    </w:p>
    <w:p w:rsidR="350E0F95" w:rsidP="350E0F95" w:rsidRDefault="350E0F95" w14:paraId="1F667A1C" w14:textId="18D785D0">
      <w:pPr>
        <w:spacing w:line="360" w:lineRule="auto"/>
        <w:rPr>
          <w:rFonts w:ascii="Arial" w:hAnsi="Arial" w:cs="Arial"/>
        </w:rPr>
      </w:pPr>
    </w:p>
    <w:p w:rsidR="350E0F95" w:rsidP="350E0F95" w:rsidRDefault="350E0F95" w14:paraId="1D7AA7BD" w14:textId="17DF0BE3">
      <w:pPr>
        <w:spacing w:line="360" w:lineRule="auto"/>
        <w:rPr>
          <w:rFonts w:ascii="Arial" w:hAnsi="Arial" w:cs="Arial"/>
        </w:rPr>
      </w:pPr>
    </w:p>
    <w:p w:rsidR="350E0F95" w:rsidP="350E0F95" w:rsidRDefault="350E0F95" w14:paraId="6723675C" w14:textId="4B391F14">
      <w:pPr>
        <w:spacing w:line="360" w:lineRule="auto"/>
        <w:rPr>
          <w:rFonts w:ascii="Arial" w:hAnsi="Arial" w:cs="Arial"/>
        </w:rPr>
      </w:pPr>
    </w:p>
    <w:p w:rsidR="350E0F95" w:rsidP="350E0F95" w:rsidRDefault="350E0F95" w14:paraId="4D7C5D77" w14:textId="35020058">
      <w:pPr>
        <w:spacing w:line="360" w:lineRule="auto"/>
        <w:rPr>
          <w:rFonts w:ascii="Arial" w:hAnsi="Arial" w:cs="Arial"/>
        </w:rPr>
      </w:pPr>
    </w:p>
    <w:p w:rsidR="350E0F95" w:rsidP="350E0F95" w:rsidRDefault="350E0F95" w14:paraId="03C92E74" w14:textId="34B905CE">
      <w:pPr>
        <w:spacing w:line="360" w:lineRule="auto"/>
        <w:rPr>
          <w:rFonts w:ascii="Arial" w:hAnsi="Arial" w:cs="Arial"/>
        </w:rPr>
      </w:pPr>
    </w:p>
    <w:p w:rsidRPr="00247F11" w:rsidR="00594ADA" w:rsidP="00247F11" w:rsidRDefault="00594ADA" w14:paraId="628F89B9" w14:textId="39D1C706">
      <w:pPr>
        <w:spacing w:line="360" w:lineRule="auto"/>
        <w:rPr>
          <w:rFonts w:ascii="Arial" w:hAnsi="Arial" w:cs="Arial"/>
        </w:rPr>
      </w:pPr>
      <w:r w:rsidRPr="00247F11">
        <w:rPr>
          <w:rFonts w:ascii="Arial" w:hAnsi="Arial" w:cs="Arial"/>
        </w:rPr>
        <w:t>Y Bryn a'r Bragdy</w:t>
      </w:r>
    </w:p>
    <w:p w:rsidRPr="00247F11" w:rsidR="004A0CBF" w:rsidP="00247F11" w:rsidRDefault="004A0CBF" w14:paraId="204E2389" w14:textId="77777777">
      <w:pPr>
        <w:spacing w:line="360" w:lineRule="auto"/>
        <w:rPr>
          <w:rFonts w:ascii="Arial" w:hAnsi="Arial" w:cs="Arial"/>
        </w:rPr>
      </w:pPr>
    </w:p>
    <w:p w:rsidRPr="00247F11" w:rsidR="006E3E06" w:rsidP="00247F11" w:rsidRDefault="004A0CBF" w14:paraId="2D6F52C7" w14:textId="6F43EBC9">
      <w:pPr>
        <w:spacing w:line="360" w:lineRule="auto"/>
        <w:rPr>
          <w:rFonts w:ascii="Arial" w:hAnsi="Arial" w:cs="Arial"/>
        </w:rPr>
      </w:pPr>
      <w:r w:rsidRPr="00247F11" w:rsidR="004A0CBF">
        <w:rPr>
          <w:rFonts w:ascii="Arial" w:hAnsi="Arial" w:cs="Arial"/>
        </w:rPr>
        <w:t xml:space="preserve">This portfolio will analyse and discuss the role of the food and </w:t>
      </w:r>
      <w:r w:rsidRPr="350E0F95" w:rsidR="7DE3BF2A">
        <w:rPr>
          <w:rFonts w:ascii="Arial" w:hAnsi="Arial" w:cs="Arial"/>
        </w:rPr>
        <w:t>beverage</w:t>
      </w:r>
      <w:r w:rsidRPr="00247F11" w:rsidR="004A0CBF">
        <w:rPr>
          <w:rFonts w:ascii="Arial" w:hAnsi="Arial" w:cs="Arial"/>
        </w:rPr>
        <w:t xml:space="preserve"> manager in </w:t>
      </w:r>
      <w:r w:rsidRPr="350E0F95" w:rsidR="4DCBC636">
        <w:rPr>
          <w:rFonts w:ascii="Arial" w:hAnsi="Arial" w:cs="Arial"/>
        </w:rPr>
        <w:t xml:space="preserve">Y Bryn </w:t>
      </w:r>
      <w:r w:rsidRPr="350E0F95" w:rsidR="4DCBC636">
        <w:rPr>
          <w:rFonts w:ascii="Arial" w:hAnsi="Arial" w:cs="Arial"/>
        </w:rPr>
        <w:t>a'r</w:t>
      </w:r>
      <w:r w:rsidRPr="350E0F95" w:rsidR="4DCBC636">
        <w:rPr>
          <w:rFonts w:ascii="Arial" w:hAnsi="Arial" w:cs="Arial"/>
        </w:rPr>
        <w:t xml:space="preserve"> </w:t>
      </w:r>
      <w:r w:rsidRPr="350E0F95" w:rsidR="4DCBC636">
        <w:rPr>
          <w:rFonts w:ascii="Arial" w:hAnsi="Arial" w:cs="Arial"/>
        </w:rPr>
        <w:t>Bragdy</w:t>
      </w:r>
      <w:r w:rsidRPr="350E0F95" w:rsidR="4DCBC636">
        <w:rPr>
          <w:rFonts w:ascii="Arial" w:hAnsi="Arial" w:cs="Arial"/>
        </w:rPr>
        <w:t xml:space="preserve"> </w:t>
      </w:r>
      <w:r w:rsidRPr="00247F11" w:rsidR="004A0CBF">
        <w:rPr>
          <w:rFonts w:ascii="Arial" w:hAnsi="Arial" w:cs="Arial"/>
        </w:rPr>
        <w:t xml:space="preserve">restaurant as a case study; this portfolio will discuss the role of the organisation structure, the standard of all operations procedures, the importance of leadership and the importance of the employee's characteristics in a food and beverage department. The key terms in a restaurant are front of house, which is a part of the restaurant that is open to guests, including the dining area, bar, and reception </w:t>
      </w:r>
      <w:r w:rsidRPr="00247F11" w:rsidR="004A0CBF">
        <w:rPr>
          <w:rFonts w:ascii="Arial" w:hAnsi="Arial" w:cs="Arial"/>
        </w:rPr>
        <w:t>(</w:t>
      </w:r>
      <w:r w:rsidRPr="00247F11" w:rsidR="40E5F3CB">
        <w:rPr>
          <w:rFonts w:ascii="Arial" w:hAnsi="Arial" w:cs="Arial"/>
        </w:rPr>
        <w:t>R</w:t>
      </w:r>
      <w:r w:rsidRPr="00247F11" w:rsidR="004A0CBF">
        <w:rPr>
          <w:rFonts w:ascii="Arial" w:hAnsi="Arial" w:cs="Arial"/>
        </w:rPr>
        <w:t>es</w:t>
      </w:r>
      <w:r w:rsidRPr="00247F11" w:rsidR="11DEC6D1">
        <w:rPr>
          <w:rFonts w:ascii="Arial" w:hAnsi="Arial" w:cs="Arial"/>
        </w:rPr>
        <w:t>D</w:t>
      </w:r>
      <w:r w:rsidRPr="00247F11" w:rsidR="004A0CBF">
        <w:rPr>
          <w:rFonts w:ascii="Arial" w:hAnsi="Arial" w:cs="Arial"/>
        </w:rPr>
        <w:t>iary</w:t>
      </w:r>
      <w:r w:rsidRPr="00247F11" w:rsidR="5ACD14B9">
        <w:rPr>
          <w:rFonts w:ascii="Arial" w:hAnsi="Arial" w:cs="Arial"/>
        </w:rPr>
        <w:t xml:space="preserve">, </w:t>
      </w:r>
      <w:r w:rsidRPr="00247F11" w:rsidR="4BF5F217">
        <w:rPr>
          <w:rFonts w:ascii="Arial" w:hAnsi="Arial" w:cs="Arial"/>
        </w:rPr>
        <w:t>2025</w:t>
      </w:r>
      <w:r w:rsidRPr="00247F11" w:rsidR="004A0CBF">
        <w:rPr>
          <w:rFonts w:ascii="Arial" w:hAnsi="Arial" w:cs="Arial"/>
        </w:rPr>
        <w:t>).</w:t>
      </w:r>
      <w:r w:rsidRPr="00247F11" w:rsidR="006E3E06">
        <w:rPr>
          <w:rFonts w:ascii="Arial" w:hAnsi="Arial" w:cs="Arial"/>
        </w:rPr>
        <w:t xml:space="preserve"> The front-of-house staff have a significant role in how a restaurant is run, for example, the way they greet the guests and the behaviour that they </w:t>
      </w:r>
      <w:r w:rsidRPr="00247F11" w:rsidR="36B26FCE">
        <w:rPr>
          <w:rFonts w:ascii="Arial" w:hAnsi="Arial" w:cs="Arial"/>
        </w:rPr>
        <w:t xml:space="preserve">exhibit</w:t>
      </w:r>
      <w:r w:rsidRPr="00247F11" w:rsidR="006E3E06">
        <w:rPr>
          <w:rFonts w:ascii="Arial" w:hAnsi="Arial" w:cs="Arial"/>
        </w:rPr>
        <w:t xml:space="preserve"> whilst on the floor </w:t>
      </w:r>
      <w:r w:rsidRPr="00247F11" w:rsidR="006E3E06">
        <w:rPr>
          <w:rFonts w:ascii="Arial" w:hAnsi="Arial" w:cs="Arial"/>
        </w:rPr>
        <w:t>(Chaturvedi, 2024)</w:t>
      </w:r>
      <w:r w:rsidRPr="00247F11" w:rsidR="006E3E06">
        <w:rPr>
          <w:rFonts w:ascii="Arial" w:hAnsi="Arial" w:cs="Arial"/>
        </w:rPr>
        <w:t>.</w:t>
      </w:r>
      <w:r w:rsidRPr="00247F11" w:rsidR="004A0CBF">
        <w:rPr>
          <w:rFonts w:ascii="Arial" w:hAnsi="Arial" w:cs="Arial"/>
        </w:rPr>
        <w:t xml:space="preserve"> The kitchen or back of the house is the area that is not seen by any guests, </w:t>
      </w:r>
      <w:r w:rsidRPr="00247F11" w:rsidR="7B71DF7F">
        <w:rPr>
          <w:rFonts w:ascii="Arial" w:hAnsi="Arial" w:cs="Arial"/>
        </w:rPr>
        <w:t xml:space="preserve">and includes</w:t>
      </w:r>
      <w:r w:rsidRPr="00247F11" w:rsidR="004A0CBF">
        <w:rPr>
          <w:rFonts w:ascii="Arial" w:hAnsi="Arial" w:cs="Arial"/>
        </w:rPr>
        <w:t xml:space="preserve"> the kitchen, storage, and staff areas. The back-of-house staff play critical roes in making the establishment </w:t>
      </w:r>
      <w:r w:rsidRPr="350E0F95" w:rsidR="6CF404EE">
        <w:rPr>
          <w:rFonts w:ascii="Arial" w:hAnsi="Arial" w:cs="Arial"/>
        </w:rPr>
        <w:t>function;</w:t>
      </w:r>
      <w:r w:rsidRPr="00247F11" w:rsidR="004A0CBF">
        <w:rPr>
          <w:rFonts w:ascii="Arial" w:hAnsi="Arial" w:cs="Arial"/>
        </w:rPr>
        <w:t xml:space="preserve"> there are many people back there, including the chefs, kitchen </w:t>
      </w:r>
      <w:r w:rsidRPr="00247F11" w:rsidR="006E3E06">
        <w:rPr>
          <w:rFonts w:ascii="Arial" w:hAnsi="Arial" w:cs="Arial"/>
        </w:rPr>
        <w:t>porters, and</w:t>
      </w:r>
      <w:r w:rsidRPr="00247F11" w:rsidR="004A0CBF">
        <w:rPr>
          <w:rFonts w:ascii="Arial" w:hAnsi="Arial" w:cs="Arial"/>
        </w:rPr>
        <w:t xml:space="preserve"> many more</w:t>
      </w:r>
      <w:r w:rsidRPr="00247F11" w:rsidR="55E43182">
        <w:rPr>
          <w:rFonts w:ascii="Arial" w:hAnsi="Arial" w:cs="Arial"/>
        </w:rPr>
        <w:t xml:space="preserve"> </w:t>
      </w:r>
      <w:r w:rsidRPr="00247F11" w:rsidR="006E3E06">
        <w:rPr>
          <w:rFonts w:ascii="Arial" w:hAnsi="Arial" w:cs="Arial"/>
        </w:rPr>
        <w:t>(Goldstar Recruitment, 2023</w:t>
      </w:r>
      <w:r w:rsidRPr="00247F11" w:rsidR="00247F11">
        <w:rPr>
          <w:rFonts w:ascii="Arial" w:hAnsi="Arial" w:cs="Arial"/>
        </w:rPr>
        <w:t xml:space="preserve">)</w:t>
      </w:r>
      <w:r w:rsidRPr="00247F11" w:rsidR="26119B45">
        <w:rPr>
          <w:rFonts w:ascii="Arial" w:hAnsi="Arial" w:cs="Arial"/>
        </w:rPr>
        <w:t xml:space="preserve">.</w:t>
      </w:r>
      <w:r w:rsidRPr="00247F11" w:rsidR="00247F11">
        <w:rPr>
          <w:rFonts w:ascii="Arial" w:hAnsi="Arial" w:cs="Arial"/>
        </w:rPr>
        <w:t xml:space="preserve"> </w:t>
      </w:r>
      <w:r w:rsidR="00247F11">
        <w:rPr>
          <w:rFonts w:ascii="Arial" w:hAnsi="Arial" w:cs="Arial"/>
        </w:rPr>
        <w:t>There</w:t>
      </w:r>
      <w:r w:rsidRPr="00247F11" w:rsidR="006E3E06">
        <w:rPr>
          <w:rFonts w:ascii="Arial" w:hAnsi="Arial" w:cs="Arial"/>
        </w:rPr>
        <w:t xml:space="preserve"> are more key terms </w:t>
      </w:r>
      <w:r w:rsidRPr="00247F11" w:rsidR="006E3E06">
        <w:rPr>
          <w:rFonts w:ascii="Arial" w:hAnsi="Arial" w:cs="Arial"/>
        </w:rPr>
        <w:t xml:space="preserve">like </w:t>
      </w:r>
      <w:r w:rsidRPr="00247F11" w:rsidR="006E3E06">
        <w:rPr>
          <w:rFonts w:ascii="Arial" w:hAnsi="Arial" w:cs="Arial"/>
        </w:rPr>
        <w:t xml:space="preserve">upscal</w:t>
      </w:r>
      <w:r w:rsidRPr="00247F11" w:rsidR="006E3E06">
        <w:rPr>
          <w:rFonts w:ascii="Arial" w:hAnsi="Arial" w:cs="Arial"/>
        </w:rPr>
        <w:t xml:space="preserve">e</w:t>
      </w:r>
      <w:r w:rsidRPr="00247F11" w:rsidR="006E3E06">
        <w:rPr>
          <w:rFonts w:ascii="Arial" w:hAnsi="Arial" w:cs="Arial"/>
        </w:rPr>
        <w:t xml:space="preserve">, often referred to as fine dining; fine dining</w:t>
      </w:r>
      <w:r w:rsidRPr="00247F11" w:rsidR="00247F11">
        <w:rPr>
          <w:rFonts w:ascii="Arial" w:hAnsi="Arial" w:cs="Arial"/>
        </w:rPr>
        <w:t xml:space="preserve"> </w:t>
      </w:r>
      <w:r w:rsidRPr="00247F11" w:rsidR="006E3E06">
        <w:rPr>
          <w:rFonts w:ascii="Arial" w:hAnsi="Arial" w:cs="Arial"/>
        </w:rPr>
        <w:t xml:space="preserve">is an immersive experien</w:t>
      </w:r>
      <w:r w:rsidRPr="00247F11" w:rsidR="006E3E06">
        <w:rPr>
          <w:rFonts w:ascii="Arial" w:hAnsi="Arial" w:cs="Arial"/>
        </w:rPr>
        <w:t xml:space="preserve">ce with </w:t>
      </w:r>
      <w:r w:rsidRPr="00247F11" w:rsidR="006E3E06">
        <w:rPr>
          <w:rFonts w:ascii="Arial" w:hAnsi="Arial" w:cs="Arial"/>
        </w:rPr>
        <w:t xml:space="preserve">g</w:t>
      </w:r>
      <w:r w:rsidRPr="00247F11" w:rsidR="006E3E06">
        <w:rPr>
          <w:rFonts w:ascii="Arial" w:hAnsi="Arial" w:cs="Arial"/>
        </w:rPr>
        <w:t xml:space="preserve">ood food</w:t>
      </w:r>
      <w:r w:rsidRPr="00247F11" w:rsidR="006E3E06">
        <w:rPr>
          <w:rFonts w:ascii="Arial" w:hAnsi="Arial" w:cs="Arial"/>
        </w:rPr>
        <w:t xml:space="preserve">, </w:t>
      </w:r>
      <w:r w:rsidRPr="00247F11" w:rsidR="006E3E06">
        <w:rPr>
          <w:rFonts w:ascii="Arial" w:hAnsi="Arial" w:cs="Arial"/>
        </w:rPr>
        <w:t xml:space="preserve">amazing</w:t>
      </w:r>
      <w:r w:rsidRPr="00247F11" w:rsidR="006E3E06">
        <w:rPr>
          <w:rFonts w:ascii="Arial" w:hAnsi="Arial" w:cs="Arial"/>
        </w:rPr>
        <w:t xml:space="preserve"> </w:t>
      </w:r>
      <w:r w:rsidRPr="00247F11" w:rsidR="006E3E06">
        <w:rPr>
          <w:rFonts w:ascii="Arial" w:hAnsi="Arial" w:cs="Arial"/>
        </w:rPr>
        <w:t xml:space="preserve">service</w:t>
      </w:r>
      <w:r w:rsidRPr="00247F11" w:rsidR="006E3E06">
        <w:rPr>
          <w:rFonts w:ascii="Arial" w:hAnsi="Arial" w:cs="Arial"/>
        </w:rPr>
        <w:t xml:space="preserve"> and a great atmo</w:t>
      </w:r>
      <w:r w:rsidRPr="00247F11" w:rsidR="006E3E06">
        <w:rPr>
          <w:rFonts w:ascii="Arial" w:hAnsi="Arial" w:cs="Arial"/>
        </w:rPr>
        <w:t xml:space="preserve">sphere </w:t>
      </w:r>
      <w:r w:rsidRPr="00247F11" w:rsidR="006E3E06">
        <w:rPr>
          <w:rFonts w:ascii="Arial" w:hAnsi="Arial" w:cs="Arial"/>
        </w:rPr>
        <w:t>(</w:t>
      </w:r>
      <w:r w:rsidRPr="00247F11" w:rsidR="006E3E06">
        <w:rPr>
          <w:rFonts w:ascii="Arial" w:hAnsi="Arial" w:cs="Arial"/>
        </w:rPr>
        <w:t>Vand</w:t>
      </w:r>
      <w:r w:rsidRPr="00247F11" w:rsidR="006E3E06">
        <w:rPr>
          <w:rFonts w:ascii="Arial" w:hAnsi="Arial" w:cs="Arial"/>
        </w:rPr>
        <w:t>erbeeken</w:t>
      </w:r>
      <w:r w:rsidRPr="00247F11" w:rsidR="006E3E06">
        <w:rPr>
          <w:rFonts w:ascii="Arial" w:hAnsi="Arial" w:cs="Arial"/>
        </w:rPr>
        <w:t>, 2024)</w:t>
      </w:r>
      <w:r w:rsidRPr="00247F11" w:rsidR="006E3E06">
        <w:rPr>
          <w:rFonts w:ascii="Arial" w:hAnsi="Arial" w:cs="Arial"/>
        </w:rPr>
        <w:t>.</w:t>
      </w:r>
      <w:r w:rsidRPr="00247F11" w:rsidR="643911C4">
        <w:rPr>
          <w:rFonts w:ascii="Arial" w:hAnsi="Arial" w:cs="Arial"/>
        </w:rPr>
        <w:t xml:space="preserve"> </w:t>
      </w:r>
    </w:p>
    <w:p w:rsidR="777B8AC2" w:rsidP="350E0F95" w:rsidRDefault="777B8AC2" w14:paraId="0E742323" w14:textId="65864E3F">
      <w:pPr>
        <w:spacing w:line="360" w:lineRule="auto"/>
        <w:rPr>
          <w:rFonts w:ascii="Arial" w:hAnsi="Arial" w:cs="Arial"/>
        </w:rPr>
      </w:pPr>
      <w:r w:rsidRPr="350E0F95" w:rsidR="777B8AC2">
        <w:rPr>
          <w:rFonts w:ascii="Arial" w:hAnsi="Arial" w:cs="Arial"/>
        </w:rPr>
        <w:t xml:space="preserve">Y Bryn </w:t>
      </w:r>
      <w:r w:rsidRPr="350E0F95" w:rsidR="777B8AC2">
        <w:rPr>
          <w:rFonts w:ascii="Arial" w:hAnsi="Arial" w:cs="Arial"/>
        </w:rPr>
        <w:t>a'r</w:t>
      </w:r>
      <w:r w:rsidRPr="350E0F95" w:rsidR="777B8AC2">
        <w:rPr>
          <w:rFonts w:ascii="Arial" w:hAnsi="Arial" w:cs="Arial"/>
        </w:rPr>
        <w:t xml:space="preserve"> </w:t>
      </w:r>
      <w:r w:rsidRPr="350E0F95" w:rsidR="777B8AC2">
        <w:rPr>
          <w:rFonts w:ascii="Arial" w:hAnsi="Arial" w:cs="Arial"/>
        </w:rPr>
        <w:t>Bragdy</w:t>
      </w:r>
      <w:r w:rsidRPr="350E0F95" w:rsidR="777B8AC2">
        <w:rPr>
          <w:rFonts w:ascii="Arial" w:hAnsi="Arial" w:cs="Arial"/>
        </w:rPr>
        <w:t xml:space="preserve"> could be described as</w:t>
      </w:r>
      <w:r w:rsidRPr="350E0F95" w:rsidR="360F2016">
        <w:rPr>
          <w:rFonts w:ascii="Arial" w:hAnsi="Arial" w:cs="Arial"/>
        </w:rPr>
        <w:t xml:space="preserve"> </w:t>
      </w:r>
      <w:r w:rsidRPr="350E0F95" w:rsidR="5D8C8C95">
        <w:rPr>
          <w:rFonts w:ascii="Arial" w:hAnsi="Arial" w:cs="Arial"/>
        </w:rPr>
        <w:t>moderate</w:t>
      </w:r>
      <w:r w:rsidRPr="350E0F95" w:rsidR="777B8AC2">
        <w:rPr>
          <w:rFonts w:ascii="Arial" w:hAnsi="Arial" w:cs="Arial"/>
        </w:rPr>
        <w:t xml:space="preserve"> because</w:t>
      </w:r>
      <w:r w:rsidRPr="350E0F95" w:rsidR="6238FA6E">
        <w:rPr>
          <w:rFonts w:ascii="Arial" w:hAnsi="Arial" w:cs="Arial"/>
        </w:rPr>
        <w:t xml:space="preserve"> </w:t>
      </w:r>
      <w:r w:rsidRPr="350E0F95" w:rsidR="2DACC5A3">
        <w:rPr>
          <w:rFonts w:ascii="Arial" w:hAnsi="Arial" w:cs="Arial"/>
        </w:rPr>
        <w:t>it</w:t>
      </w:r>
      <w:r w:rsidRPr="350E0F95" w:rsidR="3FCF69EF">
        <w:rPr>
          <w:rFonts w:ascii="Arial" w:hAnsi="Arial" w:cs="Arial"/>
        </w:rPr>
        <w:t xml:space="preserve"> has </w:t>
      </w:r>
      <w:r w:rsidRPr="350E0F95" w:rsidR="3FCF69EF">
        <w:rPr>
          <w:rFonts w:ascii="Arial" w:hAnsi="Arial" w:cs="Arial"/>
        </w:rPr>
        <w:t>good food</w:t>
      </w:r>
      <w:r w:rsidRPr="350E0F95" w:rsidR="3FCF69EF">
        <w:rPr>
          <w:rFonts w:ascii="Arial" w:hAnsi="Arial" w:cs="Arial"/>
        </w:rPr>
        <w:t xml:space="preserve">, </w:t>
      </w:r>
      <w:r w:rsidRPr="350E0F95" w:rsidR="3FCF69EF">
        <w:rPr>
          <w:rFonts w:ascii="Arial" w:hAnsi="Arial" w:cs="Arial"/>
        </w:rPr>
        <w:t>reasonably prices</w:t>
      </w:r>
      <w:r w:rsidRPr="350E0F95" w:rsidR="3FCF69EF">
        <w:rPr>
          <w:rFonts w:ascii="Arial" w:hAnsi="Arial" w:cs="Arial"/>
        </w:rPr>
        <w:t xml:space="preserve"> and a great dining experience making it a good and </w:t>
      </w:r>
      <w:r w:rsidRPr="350E0F95" w:rsidR="2B064561">
        <w:rPr>
          <w:rFonts w:ascii="Arial" w:hAnsi="Arial" w:cs="Arial"/>
        </w:rPr>
        <w:t>popular</w:t>
      </w:r>
      <w:r w:rsidRPr="350E0F95" w:rsidR="3FCF69EF">
        <w:rPr>
          <w:rFonts w:ascii="Arial" w:hAnsi="Arial" w:cs="Arial"/>
        </w:rPr>
        <w:t xml:space="preserve"> choice for families, dates, and </w:t>
      </w:r>
      <w:r w:rsidRPr="350E0F95" w:rsidR="615C45F5">
        <w:rPr>
          <w:rFonts w:ascii="Arial" w:hAnsi="Arial" w:cs="Arial"/>
        </w:rPr>
        <w:t>Everday outing.</w:t>
      </w:r>
    </w:p>
    <w:p w:rsidRPr="00247F11" w:rsidR="004A0CBF" w:rsidP="350E0F95" w:rsidRDefault="004A0CBF" w14:paraId="17A2CD80" w14:textId="22C75C6F" w14:noSpellErr="1">
      <w:pPr>
        <w:spacing w:line="360" w:lineRule="auto"/>
        <w:rPr>
          <w:rFonts w:ascii="Arial" w:hAnsi="Arial" w:cs="Arial"/>
          <w:b w:val="0"/>
          <w:bCs w:val="0"/>
          <w:i w:val="0"/>
          <w:iCs w:val="0"/>
        </w:rPr>
      </w:pPr>
    </w:p>
    <w:p w:rsidR="7EE74C16" w:rsidP="350E0F95" w:rsidRDefault="7EE74C16" w14:paraId="2B2D087C" w14:textId="40A95DF4">
      <w:pPr>
        <w:spacing w:line="360" w:lineRule="auto"/>
        <w:rPr>
          <w:rFonts w:ascii="Arial" w:hAnsi="Arial" w:eastAsia="Arial" w:cs="Arial"/>
          <w:b w:val="0"/>
          <w:bCs w:val="0"/>
          <w:i w:val="0"/>
          <w:iCs w:val="0"/>
          <w:noProof w:val="0"/>
          <w:color w:val="auto"/>
          <w:sz w:val="24"/>
          <w:szCs w:val="24"/>
          <w:lang w:val="en-GB"/>
        </w:rPr>
      </w:pPr>
      <w:r w:rsidRPr="350E0F95" w:rsidR="7EE74C16">
        <w:rPr>
          <w:rFonts w:ascii="Arial" w:hAnsi="Arial" w:eastAsia="Arial" w:cs="Arial"/>
          <w:b w:val="0"/>
          <w:bCs w:val="0"/>
          <w:i w:val="0"/>
          <w:iCs w:val="0"/>
          <w:noProof w:val="0"/>
          <w:color w:val="auto"/>
          <w:sz w:val="24"/>
          <w:szCs w:val="24"/>
          <w:lang w:val="en-GB"/>
        </w:rPr>
        <w:t xml:space="preserve">Organisation structure </w:t>
      </w:r>
      <w:r w:rsidRPr="350E0F95" w:rsidR="74C8A9F2">
        <w:rPr>
          <w:rFonts w:ascii="Arial" w:hAnsi="Arial" w:eastAsia="Arial" w:cs="Arial"/>
          <w:b w:val="0"/>
          <w:bCs w:val="0"/>
          <w:i w:val="0"/>
          <w:iCs w:val="0"/>
          <w:noProof w:val="0"/>
          <w:color w:val="auto"/>
          <w:sz w:val="24"/>
          <w:szCs w:val="24"/>
          <w:lang w:val="en-GB"/>
        </w:rPr>
        <w:t xml:space="preserve">plays </w:t>
      </w:r>
      <w:r w:rsidRPr="350E0F95" w:rsidR="5E0CBC98">
        <w:rPr>
          <w:rFonts w:ascii="Arial" w:hAnsi="Arial" w:eastAsia="Arial" w:cs="Arial"/>
          <w:b w:val="0"/>
          <w:bCs w:val="0"/>
          <w:i w:val="0"/>
          <w:iCs w:val="0"/>
          <w:noProof w:val="0"/>
          <w:color w:val="auto"/>
          <w:sz w:val="24"/>
          <w:szCs w:val="24"/>
          <w:lang w:val="en-GB"/>
        </w:rPr>
        <w:t xml:space="preserve">a crucial role in </w:t>
      </w:r>
      <w:r w:rsidRPr="350E0F95" w:rsidR="5E0CBC98">
        <w:rPr>
          <w:rFonts w:ascii="Arial" w:hAnsi="Arial" w:eastAsia="Arial" w:cs="Arial"/>
          <w:b w:val="0"/>
          <w:bCs w:val="0"/>
          <w:i w:val="0"/>
          <w:iCs w:val="0"/>
          <w:noProof w:val="0"/>
          <w:color w:val="auto"/>
          <w:sz w:val="24"/>
          <w:szCs w:val="24"/>
          <w:lang w:val="en-GB"/>
        </w:rPr>
        <w:t>definging</w:t>
      </w:r>
      <w:r w:rsidRPr="350E0F95" w:rsidR="5E0CBC98">
        <w:rPr>
          <w:rFonts w:ascii="Arial" w:hAnsi="Arial" w:eastAsia="Arial" w:cs="Arial"/>
          <w:b w:val="0"/>
          <w:bCs w:val="0"/>
          <w:i w:val="0"/>
          <w:iCs w:val="0"/>
          <w:noProof w:val="0"/>
          <w:color w:val="auto"/>
          <w:sz w:val="24"/>
          <w:szCs w:val="24"/>
          <w:lang w:val="en-GB"/>
        </w:rPr>
        <w:t xml:space="preserve"> how tasks, roles and responsibilities are distributed within a restaur</w:t>
      </w:r>
      <w:r w:rsidRPr="350E0F95" w:rsidR="32461AD0">
        <w:rPr>
          <w:rFonts w:ascii="Arial" w:hAnsi="Arial" w:eastAsia="Arial" w:cs="Arial"/>
          <w:b w:val="0"/>
          <w:bCs w:val="0"/>
          <w:i w:val="0"/>
          <w:iCs w:val="0"/>
          <w:noProof w:val="0"/>
          <w:color w:val="auto"/>
          <w:sz w:val="24"/>
          <w:szCs w:val="24"/>
          <w:lang w:val="en-GB"/>
        </w:rPr>
        <w:t xml:space="preserve">ant, it helps operations, improve communication and </w:t>
      </w:r>
      <w:r w:rsidRPr="350E0F95" w:rsidR="6CBC9784">
        <w:rPr>
          <w:rFonts w:ascii="Arial" w:hAnsi="Arial" w:eastAsia="Arial" w:cs="Arial"/>
          <w:b w:val="0"/>
          <w:bCs w:val="0"/>
          <w:i w:val="0"/>
          <w:iCs w:val="0"/>
          <w:noProof w:val="0"/>
          <w:color w:val="auto"/>
          <w:sz w:val="24"/>
          <w:szCs w:val="24"/>
          <w:lang w:val="en-GB"/>
        </w:rPr>
        <w:t>establish</w:t>
      </w:r>
      <w:r w:rsidRPr="350E0F95" w:rsidR="32461AD0">
        <w:rPr>
          <w:rFonts w:ascii="Arial" w:hAnsi="Arial" w:eastAsia="Arial" w:cs="Arial"/>
          <w:b w:val="0"/>
          <w:bCs w:val="0"/>
          <w:i w:val="0"/>
          <w:iCs w:val="0"/>
          <w:noProof w:val="0"/>
          <w:color w:val="auto"/>
          <w:sz w:val="24"/>
          <w:szCs w:val="24"/>
          <w:lang w:val="en-GB"/>
        </w:rPr>
        <w:t xml:space="preserve"> </w:t>
      </w:r>
      <w:r w:rsidRPr="350E0F95" w:rsidR="65E0B6FD">
        <w:rPr>
          <w:rFonts w:ascii="Arial" w:hAnsi="Arial" w:eastAsia="Arial" w:cs="Arial"/>
          <w:b w:val="0"/>
          <w:bCs w:val="0"/>
          <w:i w:val="0"/>
          <w:iCs w:val="0"/>
          <w:noProof w:val="0"/>
          <w:color w:val="auto"/>
          <w:sz w:val="24"/>
          <w:szCs w:val="24"/>
          <w:lang w:val="en-GB"/>
        </w:rPr>
        <w:t>accountability</w:t>
      </w:r>
      <w:r w:rsidRPr="350E0F95" w:rsidR="4648BF10">
        <w:rPr>
          <w:rFonts w:ascii="Arial" w:hAnsi="Arial" w:eastAsia="Arial" w:cs="Arial"/>
          <w:b w:val="0"/>
          <w:bCs w:val="0"/>
          <w:i w:val="0"/>
          <w:iCs w:val="0"/>
          <w:noProof w:val="0"/>
          <w:color w:val="auto"/>
          <w:sz w:val="24"/>
          <w:szCs w:val="24"/>
          <w:lang w:val="en-GB"/>
        </w:rPr>
        <w:t xml:space="preserve"> (Restaurant365, 2025). Both the front-of-house and the back-of-house rely on clear structure to ensure seamless ser</w:t>
      </w:r>
      <w:r w:rsidRPr="350E0F95" w:rsidR="41918C1E">
        <w:rPr>
          <w:rFonts w:ascii="Arial" w:hAnsi="Arial" w:eastAsia="Arial" w:cs="Arial"/>
          <w:b w:val="0"/>
          <w:bCs w:val="0"/>
          <w:i w:val="0"/>
          <w:iCs w:val="0"/>
          <w:noProof w:val="0"/>
          <w:color w:val="auto"/>
          <w:sz w:val="24"/>
          <w:szCs w:val="24"/>
          <w:lang w:val="en-GB"/>
        </w:rPr>
        <w:t>vice and quality control</w:t>
      </w:r>
      <w:r w:rsidRPr="350E0F95" w:rsidR="092246E1">
        <w:rPr>
          <w:rFonts w:ascii="Arial" w:hAnsi="Arial" w:eastAsia="Arial" w:cs="Arial"/>
          <w:b w:val="0"/>
          <w:bCs w:val="0"/>
          <w:i w:val="0"/>
          <w:iCs w:val="0"/>
          <w:noProof w:val="0"/>
          <w:color w:val="auto"/>
          <w:sz w:val="24"/>
          <w:szCs w:val="24"/>
          <w:lang w:val="en-GB"/>
        </w:rPr>
        <w:t xml:space="preserve">. In the front-of-house, it follows a chain </w:t>
      </w:r>
      <w:r w:rsidRPr="350E0F95" w:rsidR="755E2E3A">
        <w:rPr>
          <w:rFonts w:ascii="Arial" w:hAnsi="Arial" w:eastAsia="Arial" w:cs="Arial"/>
          <w:b w:val="0"/>
          <w:bCs w:val="0"/>
          <w:i w:val="0"/>
          <w:iCs w:val="0"/>
          <w:noProof w:val="0"/>
          <w:color w:val="auto"/>
          <w:sz w:val="24"/>
          <w:szCs w:val="24"/>
          <w:lang w:val="en-GB"/>
        </w:rPr>
        <w:t xml:space="preserve">of </w:t>
      </w:r>
      <w:r w:rsidRPr="350E0F95" w:rsidR="1FBF4C1A">
        <w:rPr>
          <w:rFonts w:ascii="Arial" w:hAnsi="Arial" w:eastAsia="Arial" w:cs="Arial"/>
          <w:b w:val="0"/>
          <w:bCs w:val="0"/>
          <w:i w:val="0"/>
          <w:iCs w:val="0"/>
          <w:noProof w:val="0"/>
          <w:color w:val="auto"/>
          <w:sz w:val="24"/>
          <w:szCs w:val="24"/>
          <w:lang w:val="en-GB"/>
        </w:rPr>
        <w:t>common</w:t>
      </w:r>
      <w:r w:rsidRPr="350E0F95" w:rsidR="755E2E3A">
        <w:rPr>
          <w:rFonts w:ascii="Arial" w:hAnsi="Arial" w:eastAsia="Arial" w:cs="Arial"/>
          <w:b w:val="0"/>
          <w:bCs w:val="0"/>
          <w:i w:val="0"/>
          <w:iCs w:val="0"/>
          <w:noProof w:val="0"/>
          <w:color w:val="auto"/>
          <w:sz w:val="24"/>
          <w:szCs w:val="24"/>
          <w:lang w:val="en-GB"/>
        </w:rPr>
        <w:t xml:space="preserve"> roles that includes restaurant </w:t>
      </w:r>
      <w:r w:rsidRPr="350E0F95" w:rsidR="1E696572">
        <w:rPr>
          <w:rFonts w:ascii="Arial" w:hAnsi="Arial" w:eastAsia="Arial" w:cs="Arial"/>
          <w:b w:val="0"/>
          <w:bCs w:val="0"/>
          <w:i w:val="0"/>
          <w:iCs w:val="0"/>
          <w:noProof w:val="0"/>
          <w:color w:val="auto"/>
          <w:sz w:val="24"/>
          <w:szCs w:val="24"/>
          <w:lang w:val="en-GB"/>
        </w:rPr>
        <w:t>manager</w:t>
      </w:r>
      <w:r w:rsidRPr="350E0F95" w:rsidR="755E2E3A">
        <w:rPr>
          <w:rFonts w:ascii="Arial" w:hAnsi="Arial" w:eastAsia="Arial" w:cs="Arial"/>
          <w:b w:val="0"/>
          <w:bCs w:val="0"/>
          <w:i w:val="0"/>
          <w:iCs w:val="0"/>
          <w:noProof w:val="0"/>
          <w:color w:val="auto"/>
          <w:sz w:val="24"/>
          <w:szCs w:val="24"/>
          <w:lang w:val="en-GB"/>
        </w:rPr>
        <w:t xml:space="preserve">, </w:t>
      </w:r>
      <w:r w:rsidRPr="350E0F95" w:rsidR="66D87A8E">
        <w:rPr>
          <w:rFonts w:ascii="Arial" w:hAnsi="Arial" w:eastAsia="Arial" w:cs="Arial"/>
          <w:b w:val="0"/>
          <w:bCs w:val="0"/>
          <w:i w:val="0"/>
          <w:iCs w:val="0"/>
          <w:noProof w:val="0"/>
          <w:color w:val="auto"/>
          <w:sz w:val="24"/>
          <w:szCs w:val="24"/>
          <w:lang w:val="en-GB"/>
        </w:rPr>
        <w:t>supervisor, head</w:t>
      </w:r>
      <w:r w:rsidRPr="350E0F95" w:rsidR="755E2E3A">
        <w:rPr>
          <w:rFonts w:ascii="Arial" w:hAnsi="Arial" w:eastAsia="Arial" w:cs="Arial"/>
          <w:b w:val="0"/>
          <w:bCs w:val="0"/>
          <w:i w:val="0"/>
          <w:iCs w:val="0"/>
          <w:noProof w:val="0"/>
          <w:color w:val="auto"/>
          <w:sz w:val="24"/>
          <w:szCs w:val="24"/>
          <w:lang w:val="en-GB"/>
        </w:rPr>
        <w:t xml:space="preserve"> waiter, </w:t>
      </w:r>
      <w:r w:rsidRPr="350E0F95" w:rsidR="755E2E3A">
        <w:rPr>
          <w:rFonts w:ascii="Arial" w:hAnsi="Arial" w:eastAsia="Arial" w:cs="Arial"/>
          <w:b w:val="0"/>
          <w:bCs w:val="0"/>
          <w:i w:val="0"/>
          <w:iCs w:val="0"/>
          <w:noProof w:val="0"/>
          <w:color w:val="auto"/>
          <w:sz w:val="24"/>
          <w:szCs w:val="24"/>
          <w:lang w:val="en-GB"/>
        </w:rPr>
        <w:t>servers</w:t>
      </w:r>
      <w:r w:rsidRPr="350E0F95" w:rsidR="755E2E3A">
        <w:rPr>
          <w:rFonts w:ascii="Arial" w:hAnsi="Arial" w:eastAsia="Arial" w:cs="Arial"/>
          <w:b w:val="0"/>
          <w:bCs w:val="0"/>
          <w:i w:val="0"/>
          <w:iCs w:val="0"/>
          <w:noProof w:val="0"/>
          <w:color w:val="auto"/>
          <w:sz w:val="24"/>
          <w:szCs w:val="24"/>
          <w:lang w:val="en-GB"/>
        </w:rPr>
        <w:t xml:space="preserve"> and hosts</w:t>
      </w:r>
      <w:r w:rsidRPr="350E0F95" w:rsidR="4EE4F28B">
        <w:rPr>
          <w:rFonts w:ascii="Arial" w:hAnsi="Arial" w:eastAsia="Arial" w:cs="Arial"/>
          <w:b w:val="0"/>
          <w:bCs w:val="0"/>
          <w:i w:val="0"/>
          <w:iCs w:val="0"/>
          <w:noProof w:val="0"/>
          <w:color w:val="auto"/>
          <w:sz w:val="24"/>
          <w:szCs w:val="24"/>
          <w:lang w:val="en-GB"/>
        </w:rPr>
        <w:t xml:space="preserve"> and more (Marketman, 2024</w:t>
      </w:r>
      <w:r w:rsidRPr="350E0F95" w:rsidR="6D7D17C3">
        <w:rPr>
          <w:rFonts w:ascii="Arial" w:hAnsi="Arial" w:eastAsia="Arial" w:cs="Arial"/>
          <w:b w:val="0"/>
          <w:bCs w:val="0"/>
          <w:i w:val="0"/>
          <w:iCs w:val="0"/>
          <w:noProof w:val="0"/>
          <w:color w:val="auto"/>
          <w:sz w:val="24"/>
          <w:szCs w:val="24"/>
          <w:lang w:val="en-GB"/>
        </w:rPr>
        <w:t xml:space="preserve">). </w:t>
      </w:r>
      <w:r w:rsidRPr="350E0F95" w:rsidR="22D16317">
        <w:rPr>
          <w:rFonts w:ascii="Arial" w:hAnsi="Arial" w:eastAsia="Arial" w:cs="Arial"/>
          <w:b w:val="0"/>
          <w:bCs w:val="0"/>
          <w:i w:val="0"/>
          <w:iCs w:val="0"/>
          <w:noProof w:val="0"/>
          <w:color w:val="auto"/>
          <w:sz w:val="24"/>
          <w:szCs w:val="24"/>
          <w:lang w:val="en-GB"/>
        </w:rPr>
        <w:t xml:space="preserve">with this </w:t>
      </w:r>
      <w:r w:rsidRPr="350E0F95" w:rsidR="4D2C4E70">
        <w:rPr>
          <w:rFonts w:ascii="Arial" w:hAnsi="Arial" w:eastAsia="Arial" w:cs="Arial"/>
          <w:b w:val="0"/>
          <w:bCs w:val="0"/>
          <w:i w:val="0"/>
          <w:iCs w:val="0"/>
          <w:noProof w:val="0"/>
          <w:color w:val="auto"/>
          <w:sz w:val="24"/>
          <w:szCs w:val="24"/>
          <w:lang w:val="en-GB"/>
        </w:rPr>
        <w:t>structure</w:t>
      </w:r>
      <w:r w:rsidRPr="350E0F95" w:rsidR="22D16317">
        <w:rPr>
          <w:rFonts w:ascii="Arial" w:hAnsi="Arial" w:eastAsia="Arial" w:cs="Arial"/>
          <w:b w:val="0"/>
          <w:bCs w:val="0"/>
          <w:i w:val="0"/>
          <w:iCs w:val="0"/>
          <w:noProof w:val="0"/>
          <w:color w:val="auto"/>
          <w:sz w:val="24"/>
          <w:szCs w:val="24"/>
          <w:lang w:val="en-GB"/>
        </w:rPr>
        <w:t xml:space="preserve"> </w:t>
      </w:r>
      <w:r w:rsidRPr="350E0F95" w:rsidR="3F2C0C7A">
        <w:rPr>
          <w:rFonts w:ascii="Arial" w:hAnsi="Arial" w:eastAsia="Arial" w:cs="Arial"/>
          <w:b w:val="0"/>
          <w:bCs w:val="0"/>
          <w:i w:val="0"/>
          <w:iCs w:val="0"/>
          <w:noProof w:val="0"/>
          <w:color w:val="auto"/>
          <w:sz w:val="24"/>
          <w:szCs w:val="24"/>
          <w:lang w:val="en-GB"/>
        </w:rPr>
        <w:t>it supports efficient service delivery</w:t>
      </w:r>
      <w:r w:rsidRPr="350E0F95" w:rsidR="1502A55C">
        <w:rPr>
          <w:rFonts w:ascii="Arial" w:hAnsi="Arial" w:eastAsia="Arial" w:cs="Arial"/>
          <w:b w:val="0"/>
          <w:bCs w:val="0"/>
          <w:i w:val="0"/>
          <w:iCs w:val="0"/>
          <w:noProof w:val="0"/>
          <w:color w:val="auto"/>
          <w:sz w:val="24"/>
          <w:szCs w:val="24"/>
          <w:lang w:val="en-GB"/>
        </w:rPr>
        <w:t>, customer engagement, and issue resolution. A clear hierarchy ensures that tasks are del</w:t>
      </w:r>
      <w:r w:rsidRPr="350E0F95" w:rsidR="2BA68816">
        <w:rPr>
          <w:rFonts w:ascii="Arial" w:hAnsi="Arial" w:eastAsia="Arial" w:cs="Arial"/>
          <w:b w:val="0"/>
          <w:bCs w:val="0"/>
          <w:i w:val="0"/>
          <w:iCs w:val="0"/>
          <w:noProof w:val="0"/>
          <w:color w:val="auto"/>
          <w:sz w:val="24"/>
          <w:szCs w:val="24"/>
          <w:lang w:val="en-GB"/>
        </w:rPr>
        <w:t>egated appropriately, and customer needs are addressed quickly.</w:t>
      </w:r>
    </w:p>
    <w:p w:rsidR="6CE44E74" w:rsidP="350E0F95" w:rsidRDefault="6CE44E74" w14:paraId="2B35A144" w14:textId="5E2C1632">
      <w:pPr>
        <w:spacing w:line="360" w:lineRule="auto"/>
        <w:rPr>
          <w:rFonts w:ascii="Arial" w:hAnsi="Arial" w:eastAsia="Arial" w:cs="Arial"/>
          <w:noProof w:val="0"/>
          <w:sz w:val="24"/>
          <w:szCs w:val="24"/>
          <w:lang w:val="en-GB"/>
        </w:rPr>
      </w:pPr>
      <w:r w:rsidRPr="350E0F95" w:rsidR="6CE44E74">
        <w:rPr>
          <w:rFonts w:ascii="Arial" w:hAnsi="Arial" w:eastAsia="Arial" w:cs="Arial"/>
          <w:b w:val="0"/>
          <w:bCs w:val="0"/>
          <w:i w:val="0"/>
          <w:iCs w:val="0"/>
          <w:noProof w:val="0"/>
          <w:color w:val="auto"/>
          <w:sz w:val="24"/>
          <w:szCs w:val="24"/>
          <w:lang w:val="en-GB"/>
        </w:rPr>
        <w:t xml:space="preserve">In the back-of-house it uses the </w:t>
      </w:r>
      <w:r w:rsidRPr="350E0F95" w:rsidR="06E406F6">
        <w:rPr>
          <w:rFonts w:ascii="Arial" w:hAnsi="Arial" w:eastAsia="Arial" w:cs="Arial"/>
          <w:b w:val="0"/>
          <w:bCs w:val="0"/>
          <w:i w:val="0"/>
          <w:iCs w:val="0"/>
          <w:noProof w:val="0"/>
          <w:color w:val="auto"/>
          <w:sz w:val="24"/>
          <w:szCs w:val="24"/>
          <w:lang w:val="en-GB"/>
        </w:rPr>
        <w:t xml:space="preserve">brigade system that was developed by </w:t>
      </w:r>
      <w:r w:rsidRPr="350E0F95" w:rsidR="2400CB0E">
        <w:rPr>
          <w:rFonts w:ascii="Arial" w:hAnsi="Arial" w:eastAsia="Arial" w:cs="Arial"/>
          <w:b w:val="0"/>
          <w:bCs w:val="0"/>
          <w:i w:val="0"/>
          <w:iCs w:val="0"/>
          <w:noProof w:val="0"/>
          <w:color w:val="auto"/>
          <w:sz w:val="24"/>
          <w:szCs w:val="24"/>
          <w:lang w:val="en-GB"/>
        </w:rPr>
        <w:t>Georges-Auguste Escoffier</w:t>
      </w:r>
      <w:r w:rsidRPr="350E0F95" w:rsidR="6D64AD40">
        <w:rPr>
          <w:rFonts w:ascii="Arial" w:hAnsi="Arial" w:eastAsia="Arial" w:cs="Arial"/>
          <w:b w:val="0"/>
          <w:bCs w:val="0"/>
          <w:i w:val="0"/>
          <w:iCs w:val="0"/>
          <w:noProof w:val="0"/>
          <w:color w:val="auto"/>
          <w:sz w:val="24"/>
          <w:szCs w:val="24"/>
          <w:lang w:val="en-GB"/>
        </w:rPr>
        <w:t xml:space="preserve"> back in the early 1900s</w:t>
      </w:r>
      <w:r w:rsidRPr="350E0F95" w:rsidR="2400CB0E">
        <w:rPr>
          <w:rFonts w:ascii="Arial" w:hAnsi="Arial" w:eastAsia="Arial" w:cs="Arial"/>
          <w:b w:val="0"/>
          <w:bCs w:val="0"/>
          <w:i w:val="0"/>
          <w:iCs w:val="0"/>
          <w:noProof w:val="0"/>
          <w:color w:val="auto"/>
          <w:sz w:val="24"/>
          <w:szCs w:val="24"/>
          <w:lang w:val="en-GB"/>
        </w:rPr>
        <w:t>,</w:t>
      </w:r>
      <w:r w:rsidRPr="350E0F95" w:rsidR="6786590C">
        <w:rPr>
          <w:rFonts w:ascii="Arial" w:hAnsi="Arial" w:eastAsia="Arial" w:cs="Arial"/>
          <w:b w:val="0"/>
          <w:bCs w:val="0"/>
          <w:i w:val="0"/>
          <w:iCs w:val="0"/>
          <w:noProof w:val="0"/>
          <w:color w:val="auto"/>
          <w:sz w:val="24"/>
          <w:szCs w:val="24"/>
          <w:lang w:val="en-GB"/>
        </w:rPr>
        <w:t xml:space="preserve"> is a classic hierarchical kitchen structure that enhances efficiency by </w:t>
      </w:r>
      <w:r w:rsidRPr="350E0F95" w:rsidR="1C0FD01D">
        <w:rPr>
          <w:rFonts w:ascii="Arial" w:hAnsi="Arial" w:eastAsia="Arial" w:cs="Arial"/>
          <w:b w:val="0"/>
          <w:bCs w:val="0"/>
          <w:i w:val="0"/>
          <w:iCs w:val="0"/>
          <w:noProof w:val="0"/>
          <w:color w:val="auto"/>
          <w:sz w:val="24"/>
          <w:szCs w:val="24"/>
          <w:lang w:val="en-GB"/>
        </w:rPr>
        <w:t>assigning</w:t>
      </w:r>
      <w:r w:rsidRPr="350E0F95" w:rsidR="6786590C">
        <w:rPr>
          <w:rFonts w:ascii="Arial" w:hAnsi="Arial" w:eastAsia="Arial" w:cs="Arial"/>
          <w:b w:val="0"/>
          <w:bCs w:val="0"/>
          <w:i w:val="0"/>
          <w:iCs w:val="0"/>
          <w:noProof w:val="0"/>
          <w:color w:val="auto"/>
          <w:sz w:val="24"/>
          <w:szCs w:val="24"/>
          <w:lang w:val="en-GB"/>
        </w:rPr>
        <w:t xml:space="preserve"> specific roles</w:t>
      </w:r>
      <w:r w:rsidRPr="350E0F95" w:rsidR="0614B39E">
        <w:rPr>
          <w:rFonts w:ascii="Arial" w:hAnsi="Arial" w:eastAsia="Arial" w:cs="Arial"/>
          <w:b w:val="0"/>
          <w:bCs w:val="0"/>
          <w:i w:val="0"/>
          <w:iCs w:val="0"/>
          <w:noProof w:val="0"/>
          <w:color w:val="auto"/>
          <w:sz w:val="24"/>
          <w:szCs w:val="24"/>
          <w:lang w:val="en-GB"/>
        </w:rPr>
        <w:t xml:space="preserve"> (</w:t>
      </w:r>
      <w:r w:rsidRPr="350E0F95" w:rsidR="0614B39E">
        <w:rPr>
          <w:rFonts w:ascii="Arial" w:hAnsi="Arial" w:eastAsia="Arial" w:cs="Arial"/>
          <w:noProof w:val="0"/>
          <w:sz w:val="24"/>
          <w:szCs w:val="24"/>
          <w:lang w:val="en-GB"/>
        </w:rPr>
        <w:t>Minkova</w:t>
      </w:r>
      <w:r w:rsidRPr="350E0F95" w:rsidR="0614B39E">
        <w:rPr>
          <w:rFonts w:ascii="Arial" w:hAnsi="Arial" w:eastAsia="Arial" w:cs="Arial"/>
          <w:noProof w:val="0"/>
          <w:sz w:val="24"/>
          <w:szCs w:val="24"/>
          <w:lang w:val="en-GB"/>
        </w:rPr>
        <w:t>, 2024)</w:t>
      </w:r>
      <w:r w:rsidRPr="350E0F95" w:rsidR="6786590C">
        <w:rPr>
          <w:rFonts w:ascii="Arial" w:hAnsi="Arial" w:eastAsia="Arial" w:cs="Arial"/>
          <w:b w:val="0"/>
          <w:bCs w:val="0"/>
          <w:i w:val="0"/>
          <w:iCs w:val="0"/>
          <w:noProof w:val="0"/>
          <w:color w:val="auto"/>
          <w:sz w:val="24"/>
          <w:szCs w:val="24"/>
          <w:lang w:val="en-GB"/>
        </w:rPr>
        <w:t>.</w:t>
      </w:r>
      <w:r w:rsidRPr="350E0F95" w:rsidR="3D0153FB">
        <w:rPr>
          <w:rFonts w:ascii="Arial" w:hAnsi="Arial" w:eastAsia="Arial" w:cs="Arial"/>
          <w:b w:val="0"/>
          <w:bCs w:val="0"/>
          <w:i w:val="0"/>
          <w:iCs w:val="0"/>
          <w:noProof w:val="0"/>
          <w:color w:val="auto"/>
          <w:sz w:val="24"/>
          <w:szCs w:val="24"/>
          <w:lang w:val="en-GB"/>
        </w:rPr>
        <w:t xml:space="preserve"> </w:t>
      </w:r>
      <w:r w:rsidRPr="350E0F95" w:rsidR="5DFC3AA7">
        <w:rPr>
          <w:rFonts w:ascii="Arial" w:hAnsi="Arial" w:eastAsia="Arial" w:cs="Arial"/>
          <w:b w:val="0"/>
          <w:bCs w:val="0"/>
          <w:i w:val="0"/>
          <w:iCs w:val="0"/>
          <w:noProof w:val="0"/>
          <w:color w:val="auto"/>
          <w:sz w:val="24"/>
          <w:szCs w:val="24"/>
          <w:lang w:val="en-GB"/>
        </w:rPr>
        <w:t>The role</w:t>
      </w:r>
      <w:r w:rsidRPr="350E0F95" w:rsidR="0858E845">
        <w:rPr>
          <w:rFonts w:ascii="Arial" w:hAnsi="Arial" w:eastAsia="Arial" w:cs="Arial"/>
          <w:b w:val="0"/>
          <w:bCs w:val="0"/>
          <w:i w:val="0"/>
          <w:iCs w:val="0"/>
          <w:noProof w:val="0"/>
          <w:color w:val="auto"/>
          <w:sz w:val="24"/>
          <w:szCs w:val="24"/>
          <w:lang w:val="en-GB"/>
        </w:rPr>
        <w:t xml:space="preserve"> </w:t>
      </w:r>
      <w:r w:rsidRPr="350E0F95" w:rsidR="2A58287F">
        <w:rPr>
          <w:rFonts w:ascii="Arial" w:hAnsi="Arial" w:eastAsia="Arial" w:cs="Arial"/>
          <w:b w:val="0"/>
          <w:bCs w:val="0"/>
          <w:i w:val="0"/>
          <w:iCs w:val="0"/>
          <w:noProof w:val="0"/>
          <w:color w:val="auto"/>
          <w:sz w:val="24"/>
          <w:szCs w:val="24"/>
          <w:lang w:val="en-GB"/>
        </w:rPr>
        <w:t xml:space="preserve">in the kitchen goes head chef (chef de cuisine) </w:t>
      </w:r>
      <w:r w:rsidRPr="350E0F95" w:rsidR="390211AA">
        <w:rPr>
          <w:rFonts w:ascii="Arial" w:hAnsi="Arial" w:eastAsia="Arial" w:cs="Arial"/>
          <w:b w:val="0"/>
          <w:bCs w:val="0"/>
          <w:i w:val="0"/>
          <w:iCs w:val="0"/>
          <w:noProof w:val="0"/>
          <w:color w:val="auto"/>
          <w:sz w:val="24"/>
          <w:szCs w:val="24"/>
          <w:lang w:val="en-GB"/>
        </w:rPr>
        <w:t>This person holds the highest position in the kitchen hierarchy. Every day, the executive or head chef works closely with the kitchen crew and supervises them all. They also order food, create menus, and keep an eye on inventory costs.</w:t>
      </w:r>
      <w:r w:rsidRPr="350E0F95" w:rsidR="50ACD7FE">
        <w:rPr>
          <w:rFonts w:ascii="Arial" w:hAnsi="Arial" w:eastAsia="Arial" w:cs="Arial"/>
          <w:b w:val="0"/>
          <w:bCs w:val="0"/>
          <w:i w:val="0"/>
          <w:iCs w:val="0"/>
          <w:noProof w:val="0"/>
          <w:color w:val="auto"/>
          <w:sz w:val="24"/>
          <w:szCs w:val="24"/>
          <w:lang w:val="en-GB"/>
        </w:rPr>
        <w:t xml:space="preserve">, sous chef </w:t>
      </w:r>
      <w:r w:rsidRPr="350E0F95" w:rsidR="7DFC6A6E">
        <w:rPr>
          <w:rFonts w:ascii="Arial" w:hAnsi="Arial" w:eastAsia="Arial" w:cs="Arial"/>
          <w:b w:val="0"/>
          <w:bCs w:val="0"/>
          <w:i w:val="0"/>
          <w:iCs w:val="0"/>
          <w:noProof w:val="0"/>
          <w:color w:val="auto"/>
          <w:sz w:val="24"/>
          <w:szCs w:val="24"/>
          <w:lang w:val="en-GB"/>
        </w:rPr>
        <w:t>are</w:t>
      </w:r>
      <w:r w:rsidRPr="350E0F95" w:rsidR="7DFC6A6E">
        <w:rPr>
          <w:rFonts w:ascii="Arial" w:hAnsi="Arial" w:eastAsia="Arial" w:cs="Arial"/>
          <w:noProof w:val="0"/>
          <w:sz w:val="24"/>
          <w:szCs w:val="24"/>
          <w:lang w:val="en-GB"/>
        </w:rPr>
        <w:t xml:space="preserve"> who is the executive chef's second in command, sets staff schedules, oversees kitchen staff, and trains new kitchen hires.</w:t>
      </w:r>
      <w:r w:rsidRPr="350E0F95" w:rsidR="0C384422">
        <w:rPr>
          <w:rFonts w:ascii="Arial" w:hAnsi="Arial" w:eastAsia="Arial" w:cs="Arial"/>
          <w:b w:val="0"/>
          <w:bCs w:val="0"/>
          <w:i w:val="0"/>
          <w:iCs w:val="0"/>
          <w:noProof w:val="0"/>
          <w:color w:val="auto"/>
          <w:sz w:val="24"/>
          <w:szCs w:val="24"/>
          <w:lang w:val="en-GB"/>
        </w:rPr>
        <w:t xml:space="preserve">, chef de </w:t>
      </w:r>
      <w:r w:rsidRPr="350E0F95" w:rsidR="0C384422">
        <w:rPr>
          <w:rFonts w:ascii="Arial" w:hAnsi="Arial" w:eastAsia="Arial" w:cs="Arial"/>
          <w:b w:val="0"/>
          <w:bCs w:val="0"/>
          <w:i w:val="0"/>
          <w:iCs w:val="0"/>
          <w:noProof w:val="0"/>
          <w:color w:val="auto"/>
          <w:sz w:val="24"/>
          <w:szCs w:val="24"/>
          <w:lang w:val="en-GB"/>
        </w:rPr>
        <w:t>partie</w:t>
      </w:r>
      <w:r w:rsidRPr="350E0F95" w:rsidR="0C384422">
        <w:rPr>
          <w:rFonts w:ascii="Arial" w:hAnsi="Arial" w:eastAsia="Arial" w:cs="Arial"/>
          <w:b w:val="0"/>
          <w:bCs w:val="0"/>
          <w:i w:val="0"/>
          <w:iCs w:val="0"/>
          <w:noProof w:val="0"/>
          <w:color w:val="auto"/>
          <w:sz w:val="24"/>
          <w:szCs w:val="24"/>
          <w:lang w:val="en-GB"/>
        </w:rPr>
        <w:t xml:space="preserve"> (station chef) each responsible for a </w:t>
      </w:r>
      <w:r w:rsidRPr="350E0F95" w:rsidR="7BD9D245">
        <w:rPr>
          <w:rFonts w:ascii="Arial" w:hAnsi="Arial" w:eastAsia="Arial" w:cs="Arial"/>
          <w:b w:val="0"/>
          <w:bCs w:val="0"/>
          <w:i w:val="0"/>
          <w:iCs w:val="0"/>
          <w:noProof w:val="0"/>
          <w:color w:val="auto"/>
          <w:sz w:val="24"/>
          <w:szCs w:val="24"/>
          <w:lang w:val="en-GB"/>
        </w:rPr>
        <w:t xml:space="preserve">particular section for example sauces, fish and pastry, commis chef they </w:t>
      </w:r>
      <w:r w:rsidRPr="350E0F95" w:rsidR="7BD9D245">
        <w:rPr>
          <w:rFonts w:ascii="Arial" w:hAnsi="Arial" w:eastAsia="Arial" w:cs="Arial"/>
          <w:b w:val="0"/>
          <w:bCs w:val="0"/>
          <w:i w:val="0"/>
          <w:iCs w:val="0"/>
          <w:noProof w:val="0"/>
          <w:color w:val="auto"/>
          <w:sz w:val="24"/>
          <w:szCs w:val="24"/>
          <w:lang w:val="en-GB"/>
        </w:rPr>
        <w:t>assist</w:t>
      </w:r>
      <w:r w:rsidRPr="350E0F95" w:rsidR="7BD9D245">
        <w:rPr>
          <w:rFonts w:ascii="Arial" w:hAnsi="Arial" w:eastAsia="Arial" w:cs="Arial"/>
          <w:b w:val="0"/>
          <w:bCs w:val="0"/>
          <w:i w:val="0"/>
          <w:iCs w:val="0"/>
          <w:noProof w:val="0"/>
          <w:color w:val="auto"/>
          <w:sz w:val="24"/>
          <w:szCs w:val="24"/>
          <w:lang w:val="en-GB"/>
        </w:rPr>
        <w:t xml:space="preserve"> the station chefs, and l</w:t>
      </w:r>
      <w:r w:rsidRPr="350E0F95" w:rsidR="5128E47B">
        <w:rPr>
          <w:rFonts w:ascii="Arial" w:hAnsi="Arial" w:eastAsia="Arial" w:cs="Arial"/>
          <w:b w:val="0"/>
          <w:bCs w:val="0"/>
          <w:i w:val="0"/>
          <w:iCs w:val="0"/>
          <w:noProof w:val="0"/>
          <w:color w:val="auto"/>
          <w:sz w:val="24"/>
          <w:szCs w:val="24"/>
          <w:lang w:val="en-GB"/>
        </w:rPr>
        <w:t xml:space="preserve">astly the </w:t>
      </w:r>
      <w:r w:rsidRPr="350E0F95" w:rsidR="1388233A">
        <w:rPr>
          <w:rFonts w:ascii="Arial" w:hAnsi="Arial" w:eastAsia="Arial" w:cs="Arial"/>
          <w:b w:val="0"/>
          <w:bCs w:val="0"/>
          <w:i w:val="0"/>
          <w:iCs w:val="0"/>
          <w:noProof w:val="0"/>
          <w:color w:val="auto"/>
          <w:sz w:val="24"/>
          <w:szCs w:val="24"/>
          <w:lang w:val="en-GB"/>
        </w:rPr>
        <w:t xml:space="preserve">dishwasher they wash all dishes and clean whatever the front and back need cleaned. </w:t>
      </w:r>
      <w:r w:rsidRPr="350E0F95" w:rsidR="6E44F6BE">
        <w:rPr>
          <w:rFonts w:ascii="Arial" w:hAnsi="Arial" w:eastAsia="Arial" w:cs="Arial"/>
          <w:b w:val="0"/>
          <w:bCs w:val="0"/>
          <w:i w:val="0"/>
          <w:iCs w:val="0"/>
          <w:noProof w:val="0"/>
          <w:color w:val="auto"/>
          <w:sz w:val="24"/>
          <w:szCs w:val="24"/>
          <w:lang w:val="en-GB"/>
        </w:rPr>
        <w:t>Also,</w:t>
      </w:r>
      <w:r w:rsidRPr="350E0F95" w:rsidR="1388233A">
        <w:rPr>
          <w:rFonts w:ascii="Arial" w:hAnsi="Arial" w:eastAsia="Arial" w:cs="Arial"/>
          <w:b w:val="0"/>
          <w:bCs w:val="0"/>
          <w:i w:val="0"/>
          <w:iCs w:val="0"/>
          <w:noProof w:val="0"/>
          <w:color w:val="auto"/>
          <w:sz w:val="24"/>
          <w:szCs w:val="24"/>
          <w:lang w:val="en-GB"/>
        </w:rPr>
        <w:t xml:space="preserve"> th</w:t>
      </w:r>
      <w:r w:rsidRPr="350E0F95" w:rsidR="1F7F7962">
        <w:rPr>
          <w:rFonts w:ascii="Arial" w:hAnsi="Arial" w:eastAsia="Arial" w:cs="Arial"/>
          <w:b w:val="0"/>
          <w:bCs w:val="0"/>
          <w:i w:val="0"/>
          <w:iCs w:val="0"/>
          <w:noProof w:val="0"/>
          <w:color w:val="auto"/>
          <w:sz w:val="24"/>
          <w:szCs w:val="24"/>
          <w:lang w:val="en-GB"/>
        </w:rPr>
        <w:t>e</w:t>
      </w:r>
      <w:r w:rsidRPr="350E0F95" w:rsidR="1388233A">
        <w:rPr>
          <w:rFonts w:ascii="Arial" w:hAnsi="Arial" w:eastAsia="Arial" w:cs="Arial"/>
          <w:b w:val="0"/>
          <w:bCs w:val="0"/>
          <w:i w:val="0"/>
          <w:iCs w:val="0"/>
          <w:noProof w:val="0"/>
          <w:color w:val="auto"/>
          <w:sz w:val="24"/>
          <w:szCs w:val="24"/>
          <w:lang w:val="en-GB"/>
        </w:rPr>
        <w:t xml:space="preserve">y </w:t>
      </w:r>
      <w:r w:rsidRPr="350E0F95" w:rsidR="1388233A">
        <w:rPr>
          <w:rFonts w:ascii="Arial" w:hAnsi="Arial" w:eastAsia="Arial" w:cs="Arial"/>
          <w:b w:val="0"/>
          <w:bCs w:val="0"/>
          <w:i w:val="0"/>
          <w:iCs w:val="0"/>
          <w:noProof w:val="0"/>
          <w:color w:val="auto"/>
          <w:sz w:val="24"/>
          <w:szCs w:val="24"/>
          <w:lang w:val="en-GB"/>
        </w:rPr>
        <w:t>gene</w:t>
      </w:r>
      <w:r w:rsidRPr="350E0F95" w:rsidR="33FDADED">
        <w:rPr>
          <w:rFonts w:ascii="Arial" w:hAnsi="Arial" w:eastAsia="Arial" w:cs="Arial"/>
          <w:b w:val="0"/>
          <w:bCs w:val="0"/>
          <w:i w:val="0"/>
          <w:iCs w:val="0"/>
          <w:noProof w:val="0"/>
          <w:color w:val="auto"/>
          <w:sz w:val="24"/>
          <w:szCs w:val="24"/>
          <w:lang w:val="en-GB"/>
        </w:rPr>
        <w:t>rally have</w:t>
      </w:r>
      <w:r w:rsidRPr="350E0F95" w:rsidR="33FDADED">
        <w:rPr>
          <w:rFonts w:ascii="Arial" w:hAnsi="Arial" w:eastAsia="Arial" w:cs="Arial"/>
          <w:b w:val="0"/>
          <w:bCs w:val="0"/>
          <w:i w:val="0"/>
          <w:iCs w:val="0"/>
          <w:noProof w:val="0"/>
          <w:color w:val="auto"/>
          <w:sz w:val="24"/>
          <w:szCs w:val="24"/>
          <w:lang w:val="en-GB"/>
        </w:rPr>
        <w:t xml:space="preserve"> their own station that is </w:t>
      </w:r>
      <w:r w:rsidRPr="350E0F95" w:rsidR="06ADCEE4">
        <w:rPr>
          <w:rFonts w:ascii="Arial" w:hAnsi="Arial" w:eastAsia="Arial" w:cs="Arial"/>
          <w:b w:val="0"/>
          <w:bCs w:val="0"/>
          <w:i w:val="0"/>
          <w:iCs w:val="0"/>
          <w:noProof w:val="0"/>
          <w:color w:val="auto"/>
          <w:sz w:val="24"/>
          <w:szCs w:val="24"/>
          <w:lang w:val="en-GB"/>
        </w:rPr>
        <w:t>equipped</w:t>
      </w:r>
      <w:r w:rsidRPr="350E0F95" w:rsidR="33FDADED">
        <w:rPr>
          <w:rFonts w:ascii="Arial" w:hAnsi="Arial" w:eastAsia="Arial" w:cs="Arial"/>
          <w:b w:val="0"/>
          <w:bCs w:val="0"/>
          <w:i w:val="0"/>
          <w:iCs w:val="0"/>
          <w:noProof w:val="0"/>
          <w:color w:val="auto"/>
          <w:sz w:val="24"/>
          <w:szCs w:val="24"/>
          <w:lang w:val="en-GB"/>
        </w:rPr>
        <w:t xml:space="preserve"> with a dishwasher and dish storage</w:t>
      </w:r>
      <w:r w:rsidRPr="350E0F95" w:rsidR="750A26DB">
        <w:rPr>
          <w:rFonts w:ascii="Arial" w:hAnsi="Arial" w:eastAsia="Arial" w:cs="Arial"/>
          <w:b w:val="0"/>
          <w:bCs w:val="0"/>
          <w:i w:val="0"/>
          <w:iCs w:val="0"/>
          <w:noProof w:val="0"/>
          <w:color w:val="auto"/>
          <w:sz w:val="24"/>
          <w:szCs w:val="24"/>
          <w:lang w:val="en-GB"/>
        </w:rPr>
        <w:t xml:space="preserve"> (</w:t>
      </w:r>
      <w:r w:rsidRPr="350E0F95" w:rsidR="750A26DB">
        <w:rPr>
          <w:rFonts w:ascii="Arial" w:hAnsi="Arial" w:eastAsia="Arial" w:cs="Arial"/>
          <w:noProof w:val="0"/>
          <w:sz w:val="24"/>
          <w:szCs w:val="24"/>
          <w:lang w:val="en-GB"/>
        </w:rPr>
        <w:t>backofhouse</w:t>
      </w:r>
      <w:r w:rsidRPr="350E0F95" w:rsidR="750A26DB">
        <w:rPr>
          <w:rFonts w:ascii="Arial" w:hAnsi="Arial" w:eastAsia="Arial" w:cs="Arial"/>
          <w:noProof w:val="0"/>
          <w:sz w:val="24"/>
          <w:szCs w:val="24"/>
          <w:lang w:val="en-GB"/>
        </w:rPr>
        <w:t>, 2023).</w:t>
      </w:r>
      <w:r w:rsidRPr="350E0F95" w:rsidR="2BDFDD9F">
        <w:rPr>
          <w:rFonts w:ascii="Arial" w:hAnsi="Arial" w:eastAsia="Arial" w:cs="Arial"/>
          <w:noProof w:val="0"/>
          <w:sz w:val="24"/>
          <w:szCs w:val="24"/>
          <w:lang w:val="en-GB"/>
        </w:rPr>
        <w:t xml:space="preserve"> </w:t>
      </w:r>
    </w:p>
    <w:p w:rsidR="0F555890" w:rsidP="350E0F95" w:rsidRDefault="0F555890" w14:paraId="61C1455A" w14:textId="5652CDFA">
      <w:pPr>
        <w:spacing w:line="360" w:lineRule="auto"/>
        <w:rPr>
          <w:rFonts w:ascii="Arial" w:hAnsi="Arial" w:eastAsia="Arial" w:cs="Arial"/>
          <w:noProof w:val="0"/>
          <w:sz w:val="24"/>
          <w:szCs w:val="24"/>
          <w:lang w:val="en-GB"/>
        </w:rPr>
      </w:pPr>
      <w:r w:rsidRPr="350E0F95" w:rsidR="0F555890">
        <w:rPr>
          <w:rFonts w:ascii="Arial" w:hAnsi="Arial" w:eastAsia="Arial" w:cs="Arial"/>
          <w:noProof w:val="0"/>
          <w:sz w:val="24"/>
          <w:szCs w:val="24"/>
          <w:lang w:val="en-GB"/>
        </w:rPr>
        <w:t xml:space="preserve">A Brigade system within a kitchen offers </w:t>
      </w:r>
      <w:r w:rsidRPr="350E0F95" w:rsidR="0F555890">
        <w:rPr>
          <w:rFonts w:ascii="Arial" w:hAnsi="Arial" w:eastAsia="Arial" w:cs="Arial"/>
          <w:noProof w:val="0"/>
          <w:sz w:val="24"/>
          <w:szCs w:val="24"/>
          <w:lang w:val="en-GB"/>
        </w:rPr>
        <w:t>numerous</w:t>
      </w:r>
      <w:r w:rsidRPr="350E0F95" w:rsidR="0F555890">
        <w:rPr>
          <w:rFonts w:ascii="Arial" w:hAnsi="Arial" w:eastAsia="Arial" w:cs="Arial"/>
          <w:noProof w:val="0"/>
          <w:sz w:val="24"/>
          <w:szCs w:val="24"/>
          <w:lang w:val="en-GB"/>
        </w:rPr>
        <w:t xml:space="preserve"> significant advantages that allow for effective smooth running</w:t>
      </w:r>
      <w:r w:rsidRPr="350E0F95" w:rsidR="0F555890">
        <w:rPr>
          <w:rFonts w:ascii="Arial" w:hAnsi="Arial" w:eastAsia="Arial" w:cs="Arial"/>
          <w:noProof w:val="0"/>
          <w:sz w:val="24"/>
          <w:szCs w:val="24"/>
          <w:lang w:val="en-GB"/>
        </w:rPr>
        <w:t xml:space="preserve"> </w:t>
      </w:r>
      <w:r w:rsidRPr="350E0F95" w:rsidR="1A380294">
        <w:rPr>
          <w:rFonts w:ascii="Arial" w:hAnsi="Arial" w:eastAsia="Arial" w:cs="Arial"/>
          <w:noProof w:val="0"/>
          <w:sz w:val="24"/>
          <w:szCs w:val="24"/>
          <w:lang w:val="en-GB"/>
        </w:rPr>
        <w:t>(Lightspeed, 2020)</w:t>
      </w:r>
      <w:r w:rsidRPr="350E0F95" w:rsidR="1A380294">
        <w:rPr>
          <w:rFonts w:ascii="Arial" w:hAnsi="Arial" w:eastAsia="Arial" w:cs="Arial"/>
          <w:noProof w:val="0"/>
          <w:sz w:val="24"/>
          <w:szCs w:val="24"/>
          <w:lang w:val="en-GB"/>
        </w:rPr>
        <w:t xml:space="preserve"> </w:t>
      </w:r>
      <w:r w:rsidRPr="350E0F95" w:rsidR="0F555890">
        <w:rPr>
          <w:rFonts w:ascii="Arial" w:hAnsi="Arial" w:eastAsia="Arial" w:cs="Arial"/>
          <w:noProof w:val="0"/>
          <w:sz w:val="24"/>
          <w:szCs w:val="24"/>
          <w:lang w:val="en-GB"/>
        </w:rPr>
        <w:t xml:space="preserve">One of the significant advantages is having distinct roles, which prevent confusion and repetition by making it clear to every member of staff what their individual specific tasks are. Efficiency is aided through this clarity as concentration on work allows chefs to perform their roles promptly and attentively. Because each station is tasked with </w:t>
      </w:r>
      <w:r w:rsidRPr="350E0F95" w:rsidR="0F555890">
        <w:rPr>
          <w:rFonts w:ascii="Arial" w:hAnsi="Arial" w:eastAsia="Arial" w:cs="Arial"/>
          <w:noProof w:val="0"/>
          <w:sz w:val="24"/>
          <w:szCs w:val="24"/>
          <w:lang w:val="en-GB"/>
        </w:rPr>
        <w:t>maintaining</w:t>
      </w:r>
      <w:r w:rsidRPr="350E0F95" w:rsidR="0F555890">
        <w:rPr>
          <w:rFonts w:ascii="Arial" w:hAnsi="Arial" w:eastAsia="Arial" w:cs="Arial"/>
          <w:noProof w:val="0"/>
          <w:sz w:val="24"/>
          <w:szCs w:val="24"/>
          <w:lang w:val="en-GB"/>
        </w:rPr>
        <w:t xml:space="preserve"> the standards and quality particular dishes or sections, the system also encourages consistency. Last, the format encourages professionalism and discipline, so it is an ideal place to teach culinary standards, techniques, and work ethic. It comes in handy especially while teaching apprentices or junior staff.</w:t>
      </w:r>
      <w:r w:rsidRPr="350E0F95" w:rsidR="74BE1942">
        <w:rPr>
          <w:rFonts w:ascii="Arial" w:hAnsi="Arial" w:eastAsia="Arial" w:cs="Arial"/>
          <w:noProof w:val="0"/>
          <w:sz w:val="24"/>
          <w:szCs w:val="24"/>
          <w:lang w:val="en-GB"/>
        </w:rPr>
        <w:t xml:space="preserve"> </w:t>
      </w:r>
    </w:p>
    <w:p w:rsidR="74BE1942" w:rsidP="350E0F95" w:rsidRDefault="74BE1942" w14:paraId="3DBBB206" w14:textId="402A9C69">
      <w:pPr>
        <w:spacing w:line="360" w:lineRule="auto"/>
        <w:rPr>
          <w:rFonts w:ascii="Arial" w:hAnsi="Arial" w:eastAsia="Arial" w:cs="Arial"/>
          <w:noProof w:val="0"/>
          <w:sz w:val="24"/>
          <w:szCs w:val="24"/>
          <w:lang w:val="en-GB"/>
        </w:rPr>
      </w:pPr>
      <w:r w:rsidRPr="350E0F95" w:rsidR="74BE1942">
        <w:rPr>
          <w:rFonts w:ascii="Arial" w:hAnsi="Arial" w:eastAsia="Arial" w:cs="Arial"/>
          <w:noProof w:val="0"/>
          <w:sz w:val="24"/>
          <w:szCs w:val="24"/>
          <w:lang w:val="en-GB"/>
        </w:rPr>
        <w:t xml:space="preserve">While the Brigade system offers organization and efficiency, it has several disadvantages that can </w:t>
      </w:r>
      <w:r w:rsidRPr="350E0F95" w:rsidR="74BE1942">
        <w:rPr>
          <w:rFonts w:ascii="Arial" w:hAnsi="Arial" w:eastAsia="Arial" w:cs="Arial"/>
          <w:noProof w:val="0"/>
          <w:sz w:val="24"/>
          <w:szCs w:val="24"/>
          <w:lang w:val="en-GB"/>
        </w:rPr>
        <w:t>impact</w:t>
      </w:r>
      <w:r w:rsidRPr="350E0F95" w:rsidR="74BE1942">
        <w:rPr>
          <w:rFonts w:ascii="Arial" w:hAnsi="Arial" w:eastAsia="Arial" w:cs="Arial"/>
          <w:noProof w:val="0"/>
          <w:sz w:val="24"/>
          <w:szCs w:val="24"/>
          <w:lang w:val="en-GB"/>
        </w:rPr>
        <w:t xml:space="preserve"> modern kitchen operations. One of the primary issues is that it is not very flexible—clearly defined stations </w:t>
      </w:r>
      <w:r w:rsidRPr="350E0F95" w:rsidR="4095BD92">
        <w:rPr>
          <w:rFonts w:ascii="Arial" w:hAnsi="Arial" w:eastAsia="Arial" w:cs="Arial"/>
          <w:noProof w:val="0"/>
          <w:sz w:val="24"/>
          <w:szCs w:val="24"/>
          <w:lang w:val="en-GB"/>
        </w:rPr>
        <w:t>tend to</w:t>
      </w:r>
      <w:r w:rsidRPr="350E0F95" w:rsidR="74BE1942">
        <w:rPr>
          <w:rFonts w:ascii="Arial" w:hAnsi="Arial" w:eastAsia="Arial" w:cs="Arial"/>
          <w:noProof w:val="0"/>
          <w:sz w:val="24"/>
          <w:szCs w:val="24"/>
          <w:lang w:val="en-GB"/>
        </w:rPr>
        <w:t xml:space="preserve"> prevent staff from working outside their station, which can be problematic when the kitchen becomes busy or when there is a staff shortage. The system also demands high staff levels, making it less practical and more costly for smaller establishments or those with limited budgets. In addition, the strict hierarchy can lead to communication gaps, slowing down feedback and decision-making. Finally, the system can stifle creativity because it does not allow much room for staff input, experimentation, or collaboration, which are increasingly valuable in contemporary culinary environments.</w:t>
      </w:r>
    </w:p>
    <w:p w:rsidR="350E0F95" w:rsidP="350E0F95" w:rsidRDefault="350E0F95" w14:paraId="006E6DF7" w14:textId="6DCBB453">
      <w:pPr>
        <w:spacing w:line="360" w:lineRule="auto"/>
        <w:rPr>
          <w:rFonts w:ascii="Arial" w:hAnsi="Arial" w:cs="Arial"/>
        </w:rPr>
      </w:pPr>
    </w:p>
    <w:p w:rsidR="319ADDF1" w:rsidP="350E0F95" w:rsidRDefault="319ADDF1" w14:paraId="0AF15D9B" w14:textId="22F21521">
      <w:pPr>
        <w:pStyle w:val="Normal"/>
        <w:suppressLineNumbers w:val="0"/>
        <w:bidi w:val="0"/>
        <w:spacing w:before="0" w:beforeAutospacing="off" w:after="160" w:afterAutospacing="off" w:line="360" w:lineRule="auto"/>
        <w:ind w:left="0" w:right="0"/>
        <w:jc w:val="left"/>
        <w:rPr>
          <w:rFonts w:ascii="Arial" w:hAnsi="Arial" w:cs="Arial"/>
          <w:highlight w:val="yellow"/>
        </w:rPr>
      </w:pPr>
      <w:r w:rsidRPr="350E0F95" w:rsidR="319ADDF1">
        <w:rPr>
          <w:rFonts w:ascii="Arial" w:hAnsi="Arial" w:cs="Arial"/>
        </w:rPr>
        <w:t xml:space="preserve">The standard operating procedure </w:t>
      </w:r>
      <w:r w:rsidRPr="350E0F95" w:rsidR="40CB2FE8">
        <w:rPr>
          <w:rFonts w:ascii="Arial" w:hAnsi="Arial" w:cs="Arial"/>
        </w:rPr>
        <w:t xml:space="preserve">(SOP) </w:t>
      </w:r>
      <w:r w:rsidRPr="350E0F95" w:rsidR="319ADDF1">
        <w:rPr>
          <w:rFonts w:ascii="Arial" w:hAnsi="Arial" w:cs="Arial"/>
        </w:rPr>
        <w:t>in a restaurant is a step-by-</w:t>
      </w:r>
      <w:r w:rsidRPr="350E0F95" w:rsidR="53EC9213">
        <w:rPr>
          <w:rFonts w:ascii="Arial" w:hAnsi="Arial" w:cs="Arial"/>
        </w:rPr>
        <w:t xml:space="preserve">step </w:t>
      </w:r>
      <w:r w:rsidRPr="350E0F95" w:rsidR="670059C4">
        <w:rPr>
          <w:rFonts w:ascii="Arial" w:hAnsi="Arial" w:cs="Arial"/>
        </w:rPr>
        <w:t>guide</w:t>
      </w:r>
      <w:r w:rsidRPr="350E0F95" w:rsidR="53EC9213">
        <w:rPr>
          <w:rFonts w:ascii="Arial" w:hAnsi="Arial" w:cs="Arial"/>
        </w:rPr>
        <w:t xml:space="preserve"> designed to ensure consistency, safety, </w:t>
      </w:r>
      <w:r w:rsidRPr="350E0F95" w:rsidR="53EC9213">
        <w:rPr>
          <w:rFonts w:ascii="Arial" w:hAnsi="Arial" w:cs="Arial"/>
        </w:rPr>
        <w:t>quality</w:t>
      </w:r>
      <w:r w:rsidRPr="350E0F95" w:rsidR="53EC9213">
        <w:rPr>
          <w:rFonts w:ascii="Arial" w:hAnsi="Arial" w:cs="Arial"/>
        </w:rPr>
        <w:t xml:space="preserve"> and effectiveness in </w:t>
      </w:r>
      <w:r w:rsidRPr="350E0F95" w:rsidR="1A2D6D22">
        <w:rPr>
          <w:rFonts w:ascii="Arial" w:hAnsi="Arial" w:cs="Arial"/>
        </w:rPr>
        <w:t xml:space="preserve">daily </w:t>
      </w:r>
      <w:r w:rsidRPr="350E0F95" w:rsidR="144426AE">
        <w:rPr>
          <w:rFonts w:ascii="Arial" w:hAnsi="Arial" w:cs="Arial"/>
        </w:rPr>
        <w:t>operations</w:t>
      </w:r>
      <w:r w:rsidRPr="350E0F95" w:rsidR="322CEC51">
        <w:rPr>
          <w:rFonts w:ascii="Arial" w:hAnsi="Arial" w:cs="Arial"/>
        </w:rPr>
        <w:t>.</w:t>
      </w:r>
      <w:r w:rsidRPr="350E0F95" w:rsidR="65FAAC8B">
        <w:rPr>
          <w:rFonts w:ascii="Arial" w:hAnsi="Arial" w:cs="Arial"/>
        </w:rPr>
        <w:t xml:space="preserve"> </w:t>
      </w:r>
      <w:r w:rsidRPr="350E0F95" w:rsidR="75D7972D">
        <w:rPr>
          <w:rFonts w:ascii="Arial" w:hAnsi="Arial" w:cs="Arial"/>
        </w:rPr>
        <w:t>T</w:t>
      </w:r>
      <w:r w:rsidRPr="350E0F95" w:rsidR="65FAAC8B">
        <w:rPr>
          <w:rFonts w:ascii="Arial" w:hAnsi="Arial" w:cs="Arial"/>
        </w:rPr>
        <w:t>he breakdown of key standard operat</w:t>
      </w:r>
      <w:r w:rsidRPr="350E0F95" w:rsidR="7B566252">
        <w:rPr>
          <w:rFonts w:ascii="Arial" w:hAnsi="Arial" w:cs="Arial"/>
        </w:rPr>
        <w:t>ing</w:t>
      </w:r>
      <w:r w:rsidRPr="350E0F95" w:rsidR="65FAAC8B">
        <w:rPr>
          <w:rFonts w:ascii="Arial" w:hAnsi="Arial" w:cs="Arial"/>
        </w:rPr>
        <w:t xml:space="preserve"> procedures commonly used in restaurants are organised by areas such as the front of house and back </w:t>
      </w:r>
      <w:r w:rsidRPr="350E0F95" w:rsidR="0B543B4F">
        <w:rPr>
          <w:rFonts w:ascii="Arial" w:hAnsi="Arial" w:cs="Arial"/>
        </w:rPr>
        <w:t xml:space="preserve">of house, as well as </w:t>
      </w:r>
      <w:r w:rsidRPr="350E0F95" w:rsidR="4E148E37">
        <w:rPr>
          <w:rFonts w:ascii="Arial" w:hAnsi="Arial" w:cs="Arial"/>
        </w:rPr>
        <w:t xml:space="preserve">health and </w:t>
      </w:r>
      <w:r w:rsidRPr="350E0F95" w:rsidR="65FAAC8B">
        <w:rPr>
          <w:rFonts w:ascii="Arial" w:hAnsi="Arial" w:cs="Arial"/>
        </w:rPr>
        <w:t>hygiene</w:t>
      </w:r>
      <w:r w:rsidRPr="350E0F95" w:rsidR="7CFB2C06">
        <w:rPr>
          <w:rFonts w:ascii="Arial" w:hAnsi="Arial" w:cs="Arial"/>
        </w:rPr>
        <w:t>,</w:t>
      </w:r>
      <w:r w:rsidRPr="350E0F95" w:rsidR="65FAAC8B">
        <w:rPr>
          <w:rFonts w:ascii="Arial" w:hAnsi="Arial" w:cs="Arial"/>
        </w:rPr>
        <w:t xml:space="preserve"> </w:t>
      </w:r>
      <w:r w:rsidRPr="350E0F95" w:rsidR="65FAAC8B">
        <w:rPr>
          <w:rFonts w:ascii="Arial" w:hAnsi="Arial" w:cs="Arial"/>
        </w:rPr>
        <w:t>admin</w:t>
      </w:r>
      <w:r w:rsidRPr="350E0F95" w:rsidR="65FAAC8B">
        <w:rPr>
          <w:rFonts w:ascii="Arial" w:hAnsi="Arial" w:cs="Arial"/>
        </w:rPr>
        <w:t xml:space="preserve"> and </w:t>
      </w:r>
      <w:r w:rsidRPr="350E0F95" w:rsidR="4DC16A78">
        <w:rPr>
          <w:rFonts w:ascii="Arial" w:hAnsi="Arial" w:cs="Arial"/>
        </w:rPr>
        <w:t xml:space="preserve">compliance. </w:t>
      </w:r>
      <w:r w:rsidRPr="350E0F95" w:rsidR="08D327EE">
        <w:rPr>
          <w:rFonts w:ascii="Arial" w:hAnsi="Arial" w:cs="Arial"/>
        </w:rPr>
        <w:t>First, at</w:t>
      </w:r>
      <w:r w:rsidRPr="350E0F95" w:rsidR="402BE0D6">
        <w:rPr>
          <w:rFonts w:ascii="Arial" w:hAnsi="Arial" w:cs="Arial"/>
        </w:rPr>
        <w:t xml:space="preserve"> the front of house there are </w:t>
      </w:r>
      <w:r w:rsidRPr="350E0F95" w:rsidR="425C13D4">
        <w:rPr>
          <w:rFonts w:ascii="Arial" w:hAnsi="Arial" w:cs="Arial"/>
        </w:rPr>
        <w:t xml:space="preserve">four </w:t>
      </w:r>
      <w:r w:rsidRPr="350E0F95" w:rsidR="402BE0D6">
        <w:rPr>
          <w:rFonts w:ascii="Arial" w:hAnsi="Arial" w:cs="Arial"/>
        </w:rPr>
        <w:t>standard operation</w:t>
      </w:r>
      <w:r w:rsidRPr="350E0F95" w:rsidR="4A526359">
        <w:rPr>
          <w:rFonts w:ascii="Arial" w:hAnsi="Arial" w:cs="Arial"/>
        </w:rPr>
        <w:t>al</w:t>
      </w:r>
      <w:r w:rsidRPr="350E0F95" w:rsidR="402BE0D6">
        <w:rPr>
          <w:rFonts w:ascii="Arial" w:hAnsi="Arial" w:cs="Arial"/>
        </w:rPr>
        <w:t xml:space="preserve"> </w:t>
      </w:r>
      <w:r w:rsidRPr="350E0F95" w:rsidR="67D2CF11">
        <w:rPr>
          <w:rFonts w:ascii="Arial" w:hAnsi="Arial" w:cs="Arial"/>
        </w:rPr>
        <w:t>procedures</w:t>
      </w:r>
      <w:r w:rsidRPr="350E0F95" w:rsidR="396D0C85">
        <w:rPr>
          <w:rFonts w:ascii="Arial" w:hAnsi="Arial" w:cs="Arial"/>
        </w:rPr>
        <w:t xml:space="preserve"> </w:t>
      </w:r>
      <w:r w:rsidRPr="350E0F95" w:rsidR="241C3AF5">
        <w:rPr>
          <w:rFonts w:ascii="Arial" w:hAnsi="Arial" w:eastAsia="Arial" w:cs="Arial"/>
          <w:noProof w:val="0"/>
          <w:sz w:val="24"/>
          <w:szCs w:val="24"/>
          <w:lang w:val="en-GB"/>
        </w:rPr>
        <w:t>(Goyal, 2025)</w:t>
      </w:r>
      <w:r w:rsidRPr="350E0F95" w:rsidR="67D2CF11">
        <w:rPr>
          <w:rFonts w:ascii="Arial" w:hAnsi="Arial" w:eastAsia="Arial" w:cs="Arial"/>
        </w:rPr>
        <w:t>.</w:t>
      </w:r>
      <w:r w:rsidRPr="350E0F95" w:rsidR="67D2CF11">
        <w:rPr>
          <w:rFonts w:ascii="Arial" w:hAnsi="Arial" w:cs="Arial"/>
        </w:rPr>
        <w:t xml:space="preserve"> The</w:t>
      </w:r>
      <w:r w:rsidRPr="350E0F95" w:rsidR="402BE0D6">
        <w:rPr>
          <w:rFonts w:ascii="Arial" w:hAnsi="Arial" w:cs="Arial"/>
        </w:rPr>
        <w:t xml:space="preserve"> first one is greeting </w:t>
      </w:r>
      <w:r w:rsidRPr="350E0F95" w:rsidR="1FD22329">
        <w:rPr>
          <w:rFonts w:ascii="Arial" w:hAnsi="Arial" w:cs="Arial"/>
        </w:rPr>
        <w:t>guests;</w:t>
      </w:r>
      <w:r w:rsidRPr="350E0F95" w:rsidR="402BE0D6">
        <w:rPr>
          <w:rFonts w:ascii="Arial" w:hAnsi="Arial" w:cs="Arial"/>
        </w:rPr>
        <w:t xml:space="preserve"> it is to greet the guests </w:t>
      </w:r>
      <w:r w:rsidRPr="350E0F95" w:rsidR="2FD0985C">
        <w:rPr>
          <w:rFonts w:ascii="Arial" w:hAnsi="Arial" w:cs="Arial"/>
        </w:rPr>
        <w:t xml:space="preserve">within </w:t>
      </w:r>
      <w:r w:rsidRPr="350E0F95" w:rsidR="402BE0D6">
        <w:rPr>
          <w:rFonts w:ascii="Arial" w:hAnsi="Arial" w:cs="Arial"/>
        </w:rPr>
        <w:t>30</w:t>
      </w:r>
      <w:r w:rsidRPr="350E0F95" w:rsidR="5A2288E3">
        <w:rPr>
          <w:rFonts w:ascii="Arial" w:hAnsi="Arial" w:cs="Arial"/>
        </w:rPr>
        <w:t xml:space="preserve"> </w:t>
      </w:r>
      <w:r w:rsidRPr="350E0F95" w:rsidR="402BE0D6">
        <w:rPr>
          <w:rFonts w:ascii="Arial" w:hAnsi="Arial" w:cs="Arial"/>
        </w:rPr>
        <w:t>s</w:t>
      </w:r>
      <w:r w:rsidRPr="350E0F95" w:rsidR="2EB3C623">
        <w:rPr>
          <w:rFonts w:ascii="Arial" w:hAnsi="Arial" w:cs="Arial"/>
        </w:rPr>
        <w:t>econds of</w:t>
      </w:r>
      <w:r w:rsidRPr="350E0F95" w:rsidR="402BE0D6">
        <w:rPr>
          <w:rFonts w:ascii="Arial" w:hAnsi="Arial" w:cs="Arial"/>
        </w:rPr>
        <w:t xml:space="preserve"> arrival us</w:t>
      </w:r>
      <w:r w:rsidRPr="350E0F95" w:rsidR="470C2828">
        <w:rPr>
          <w:rFonts w:ascii="Arial" w:hAnsi="Arial" w:cs="Arial"/>
        </w:rPr>
        <w:t>ing</w:t>
      </w:r>
      <w:r w:rsidRPr="350E0F95" w:rsidR="402BE0D6">
        <w:rPr>
          <w:rFonts w:ascii="Arial" w:hAnsi="Arial" w:cs="Arial"/>
        </w:rPr>
        <w:t xml:space="preserve"> a friendly tone and offer </w:t>
      </w:r>
      <w:r w:rsidRPr="350E0F95" w:rsidR="748B1173">
        <w:rPr>
          <w:rFonts w:ascii="Arial" w:hAnsi="Arial" w:cs="Arial"/>
        </w:rPr>
        <w:t>menus.</w:t>
      </w:r>
      <w:r w:rsidRPr="350E0F95" w:rsidR="402BE0D6">
        <w:rPr>
          <w:rFonts w:ascii="Arial" w:hAnsi="Arial" w:cs="Arial"/>
        </w:rPr>
        <w:t xml:space="preserve"> </w:t>
      </w:r>
      <w:r w:rsidRPr="350E0F95" w:rsidR="7E0DFA98">
        <w:rPr>
          <w:rFonts w:ascii="Arial" w:hAnsi="Arial" w:cs="Arial"/>
        </w:rPr>
        <w:t>T</w:t>
      </w:r>
      <w:r w:rsidRPr="350E0F95" w:rsidR="402BE0D6">
        <w:rPr>
          <w:rFonts w:ascii="Arial" w:hAnsi="Arial" w:cs="Arial"/>
        </w:rPr>
        <w:t xml:space="preserve">he second one is seating procedure </w:t>
      </w:r>
      <w:r w:rsidRPr="350E0F95" w:rsidR="79616D74">
        <w:rPr>
          <w:rFonts w:ascii="Arial" w:hAnsi="Arial" w:cs="Arial"/>
        </w:rPr>
        <w:t>which</w:t>
      </w:r>
      <w:r w:rsidRPr="350E0F95" w:rsidR="402BE0D6">
        <w:rPr>
          <w:rFonts w:ascii="Arial" w:hAnsi="Arial" w:cs="Arial"/>
        </w:rPr>
        <w:t xml:space="preserve"> is to escort the guest to a clean and preass</w:t>
      </w:r>
      <w:r w:rsidRPr="350E0F95" w:rsidR="402BE0D6">
        <w:rPr>
          <w:rFonts w:ascii="Arial" w:hAnsi="Arial" w:cs="Arial"/>
        </w:rPr>
        <w:t>igned table</w:t>
      </w:r>
      <w:r w:rsidRPr="350E0F95" w:rsidR="1C22DED6">
        <w:rPr>
          <w:rFonts w:ascii="Arial" w:hAnsi="Arial" w:cs="Arial"/>
        </w:rPr>
        <w:t>,</w:t>
      </w:r>
      <w:r w:rsidRPr="350E0F95" w:rsidR="402BE0D6">
        <w:rPr>
          <w:rFonts w:ascii="Arial" w:hAnsi="Arial" w:cs="Arial"/>
        </w:rPr>
        <w:t xml:space="preserve"> sometimes </w:t>
      </w:r>
      <w:r w:rsidRPr="350E0F95" w:rsidR="071ED6E5">
        <w:rPr>
          <w:rFonts w:ascii="Arial" w:hAnsi="Arial" w:cs="Arial"/>
        </w:rPr>
        <w:t>pulling</w:t>
      </w:r>
      <w:r w:rsidRPr="350E0F95" w:rsidR="402BE0D6">
        <w:rPr>
          <w:rFonts w:ascii="Arial" w:hAnsi="Arial" w:cs="Arial"/>
        </w:rPr>
        <w:t xml:space="preserve"> up t</w:t>
      </w:r>
      <w:r w:rsidRPr="350E0F95" w:rsidR="402BE0D6">
        <w:rPr>
          <w:rFonts w:ascii="Arial" w:hAnsi="Arial" w:cs="Arial"/>
        </w:rPr>
        <w:t>he chair and offer</w:t>
      </w:r>
      <w:r w:rsidRPr="350E0F95" w:rsidR="1C1FB4B5">
        <w:rPr>
          <w:rFonts w:ascii="Arial" w:hAnsi="Arial" w:cs="Arial"/>
        </w:rPr>
        <w:t>ing</w:t>
      </w:r>
      <w:r w:rsidRPr="350E0F95" w:rsidR="402BE0D6">
        <w:rPr>
          <w:rFonts w:ascii="Arial" w:hAnsi="Arial" w:cs="Arial"/>
        </w:rPr>
        <w:t xml:space="preserve"> nap</w:t>
      </w:r>
      <w:r w:rsidRPr="350E0F95" w:rsidR="402BE0D6">
        <w:rPr>
          <w:rFonts w:ascii="Arial" w:hAnsi="Arial" w:cs="Arial"/>
        </w:rPr>
        <w:t>kin</w:t>
      </w:r>
      <w:r w:rsidRPr="350E0F95" w:rsidR="402BE0D6">
        <w:rPr>
          <w:rFonts w:ascii="Arial" w:hAnsi="Arial" w:cs="Arial"/>
        </w:rPr>
        <w:t>s</w:t>
      </w:r>
      <w:r w:rsidRPr="350E0F95" w:rsidR="402BE0D6">
        <w:rPr>
          <w:rFonts w:ascii="Arial" w:hAnsi="Arial" w:cs="Arial"/>
        </w:rPr>
        <w:t xml:space="preserve"> and introduc</w:t>
      </w:r>
      <w:r w:rsidRPr="350E0F95" w:rsidR="6EEC1121">
        <w:rPr>
          <w:rFonts w:ascii="Arial" w:hAnsi="Arial" w:cs="Arial"/>
        </w:rPr>
        <w:t>ing</w:t>
      </w:r>
      <w:r w:rsidRPr="350E0F95" w:rsidR="402BE0D6">
        <w:rPr>
          <w:rFonts w:ascii="Arial" w:hAnsi="Arial" w:cs="Arial"/>
        </w:rPr>
        <w:t xml:space="preserve"> the server</w:t>
      </w:r>
      <w:r w:rsidRPr="350E0F95" w:rsidR="137D8E7A">
        <w:rPr>
          <w:rFonts w:ascii="Arial" w:hAnsi="Arial" w:cs="Arial"/>
        </w:rPr>
        <w:t xml:space="preserve">.  </w:t>
      </w:r>
      <w:r w:rsidRPr="350E0F95" w:rsidR="4D97AD91">
        <w:rPr>
          <w:rFonts w:ascii="Arial" w:hAnsi="Arial" w:cs="Arial"/>
        </w:rPr>
        <w:t>T</w:t>
      </w:r>
      <w:r w:rsidRPr="350E0F95" w:rsidR="137D8E7A">
        <w:rPr>
          <w:rFonts w:ascii="Arial" w:hAnsi="Arial" w:cs="Arial"/>
        </w:rPr>
        <w:t>he third one is taking orders</w:t>
      </w:r>
      <w:r w:rsidRPr="350E0F95" w:rsidR="6B29DC9C">
        <w:rPr>
          <w:rFonts w:ascii="Arial" w:hAnsi="Arial" w:cs="Arial"/>
        </w:rPr>
        <w:t>;</w:t>
      </w:r>
      <w:r w:rsidRPr="350E0F95" w:rsidR="137D8E7A">
        <w:rPr>
          <w:rFonts w:ascii="Arial" w:hAnsi="Arial" w:cs="Arial"/>
        </w:rPr>
        <w:t xml:space="preserve"> to repeat the order to confirm and to enter the order into the </w:t>
      </w:r>
      <w:r w:rsidRPr="350E0F95" w:rsidR="118C263B">
        <w:rPr>
          <w:rFonts w:ascii="Arial" w:hAnsi="Arial" w:cs="Arial"/>
        </w:rPr>
        <w:t>point of sale (POS)</w:t>
      </w:r>
      <w:r w:rsidRPr="350E0F95" w:rsidR="137D8E7A">
        <w:rPr>
          <w:rFonts w:ascii="Arial" w:hAnsi="Arial" w:cs="Arial"/>
        </w:rPr>
        <w:t xml:space="preserve"> system within two </w:t>
      </w:r>
      <w:r w:rsidRPr="350E0F95" w:rsidR="137D8E7A">
        <w:rPr>
          <w:rFonts w:ascii="Arial" w:hAnsi="Arial" w:cs="Arial"/>
        </w:rPr>
        <w:t>minutes</w:t>
      </w:r>
      <w:r w:rsidRPr="350E0F95" w:rsidR="137D8E7A">
        <w:rPr>
          <w:rFonts w:ascii="Arial" w:hAnsi="Arial" w:cs="Arial"/>
        </w:rPr>
        <w:t xml:space="preserve">, </w:t>
      </w:r>
      <w:r w:rsidRPr="350E0F95" w:rsidR="137D8E7A">
        <w:rPr>
          <w:rFonts w:ascii="Arial" w:hAnsi="Arial" w:cs="Arial"/>
        </w:rPr>
        <w:t xml:space="preserve"> lastly</w:t>
      </w:r>
      <w:r w:rsidRPr="350E0F95" w:rsidR="137D8E7A">
        <w:rPr>
          <w:rFonts w:ascii="Arial" w:hAnsi="Arial" w:cs="Arial"/>
        </w:rPr>
        <w:t xml:space="preserve"> </w:t>
      </w:r>
      <w:r w:rsidRPr="350E0F95" w:rsidR="137D8E7A">
        <w:rPr>
          <w:rFonts w:ascii="Arial" w:hAnsi="Arial" w:cs="Arial"/>
        </w:rPr>
        <w:t>it’s</w:t>
      </w:r>
      <w:r w:rsidRPr="350E0F95" w:rsidR="137D8E7A">
        <w:rPr>
          <w:rFonts w:ascii="Arial" w:hAnsi="Arial" w:cs="Arial"/>
        </w:rPr>
        <w:t xml:space="preserve"> handling complaints</w:t>
      </w:r>
      <w:r w:rsidRPr="350E0F95" w:rsidR="5730B615">
        <w:rPr>
          <w:rFonts w:ascii="Arial" w:hAnsi="Arial" w:cs="Arial"/>
        </w:rPr>
        <w:t>;</w:t>
      </w:r>
      <w:r w:rsidRPr="350E0F95" w:rsidR="0F1CADE2">
        <w:rPr>
          <w:rFonts w:ascii="Arial" w:hAnsi="Arial" w:cs="Arial"/>
        </w:rPr>
        <w:t xml:space="preserve"> listen, </w:t>
      </w:r>
      <w:r w:rsidRPr="350E0F95" w:rsidR="0F1CADE2">
        <w:rPr>
          <w:rFonts w:ascii="Arial" w:hAnsi="Arial" w:cs="Arial"/>
        </w:rPr>
        <w:t>apologise</w:t>
      </w:r>
      <w:r w:rsidRPr="350E0F95" w:rsidR="0F1CADE2">
        <w:rPr>
          <w:rFonts w:ascii="Arial" w:hAnsi="Arial" w:cs="Arial"/>
        </w:rPr>
        <w:t xml:space="preserve"> and ensure the manager knows what has happened.</w:t>
      </w:r>
    </w:p>
    <w:p w:rsidR="7C6795AE" w:rsidP="350E0F95" w:rsidRDefault="7C6795AE" w14:paraId="22525C63" w14:textId="4AD98B3E">
      <w:pPr>
        <w:spacing w:line="360" w:lineRule="auto"/>
        <w:rPr>
          <w:rFonts w:ascii="Arial" w:hAnsi="Arial" w:eastAsia="Arial" w:cs="Arial"/>
          <w:noProof w:val="0"/>
          <w:sz w:val="24"/>
          <w:szCs w:val="24"/>
          <w:lang w:val="en-GB"/>
        </w:rPr>
      </w:pPr>
      <w:r w:rsidRPr="350E0F95" w:rsidR="7C6795AE">
        <w:rPr>
          <w:rFonts w:ascii="Arial" w:hAnsi="Arial" w:cs="Arial"/>
        </w:rPr>
        <w:t xml:space="preserve"> </w:t>
      </w:r>
      <w:r w:rsidRPr="350E0F95" w:rsidR="3E616B53">
        <w:rPr>
          <w:rFonts w:ascii="Arial" w:hAnsi="Arial" w:cs="Arial"/>
        </w:rPr>
        <w:t>T</w:t>
      </w:r>
      <w:r w:rsidRPr="350E0F95" w:rsidR="7C6795AE">
        <w:rPr>
          <w:rFonts w:ascii="Arial" w:hAnsi="Arial" w:cs="Arial"/>
        </w:rPr>
        <w:t xml:space="preserve">he next </w:t>
      </w:r>
      <w:r w:rsidRPr="350E0F95" w:rsidR="1BFA6D2E">
        <w:rPr>
          <w:rFonts w:ascii="Arial" w:hAnsi="Arial" w:cs="Arial"/>
        </w:rPr>
        <w:t>area</w:t>
      </w:r>
      <w:r w:rsidRPr="350E0F95" w:rsidR="7C6795AE">
        <w:rPr>
          <w:rFonts w:ascii="Arial" w:hAnsi="Arial" w:cs="Arial"/>
        </w:rPr>
        <w:t xml:space="preserve"> is back of house </w:t>
      </w:r>
      <w:r w:rsidRPr="350E0F95" w:rsidR="3A0C48FF">
        <w:rPr>
          <w:rFonts w:ascii="Arial" w:hAnsi="Arial" w:cs="Arial"/>
        </w:rPr>
        <w:t>which</w:t>
      </w:r>
      <w:r w:rsidRPr="350E0F95" w:rsidR="7C6795AE">
        <w:rPr>
          <w:rFonts w:ascii="Arial" w:hAnsi="Arial" w:cs="Arial"/>
        </w:rPr>
        <w:t xml:space="preserve"> also has five</w:t>
      </w:r>
      <w:r w:rsidRPr="350E0F95" w:rsidR="407D4A94">
        <w:rPr>
          <w:rFonts w:ascii="Arial" w:hAnsi="Arial" w:cs="Arial"/>
        </w:rPr>
        <w:t xml:space="preserve"> </w:t>
      </w:r>
      <w:r w:rsidRPr="350E0F95" w:rsidR="7DF240F8">
        <w:rPr>
          <w:rFonts w:ascii="Arial" w:hAnsi="Arial" w:cs="Arial"/>
        </w:rPr>
        <w:t>key procedures. T</w:t>
      </w:r>
      <w:r w:rsidRPr="350E0F95" w:rsidR="407D4A94">
        <w:rPr>
          <w:rFonts w:ascii="Arial" w:hAnsi="Arial" w:cs="Arial"/>
        </w:rPr>
        <w:t xml:space="preserve">he first one is food preparation </w:t>
      </w:r>
      <w:r w:rsidRPr="350E0F95" w:rsidR="5F4F06FB">
        <w:rPr>
          <w:rFonts w:ascii="Arial" w:hAnsi="Arial" w:cs="Arial"/>
        </w:rPr>
        <w:t>which means</w:t>
      </w:r>
      <w:r w:rsidRPr="350E0F95" w:rsidR="407D4A94">
        <w:rPr>
          <w:rFonts w:ascii="Arial" w:hAnsi="Arial" w:cs="Arial"/>
        </w:rPr>
        <w:t xml:space="preserve"> to follow recipes</w:t>
      </w:r>
      <w:r w:rsidRPr="350E0F95" w:rsidR="54CDB57B">
        <w:rPr>
          <w:rFonts w:ascii="Arial" w:hAnsi="Arial" w:cs="Arial"/>
        </w:rPr>
        <w:t>,</w:t>
      </w:r>
      <w:r w:rsidRPr="350E0F95" w:rsidR="407D4A94">
        <w:rPr>
          <w:rFonts w:ascii="Arial" w:hAnsi="Arial" w:cs="Arial"/>
        </w:rPr>
        <w:t xml:space="preserve"> have </w:t>
      </w:r>
      <w:r w:rsidRPr="350E0F95" w:rsidR="407D4A94">
        <w:rPr>
          <w:rFonts w:ascii="Arial" w:hAnsi="Arial" w:cs="Arial"/>
        </w:rPr>
        <w:t>portion</w:t>
      </w:r>
      <w:r w:rsidRPr="350E0F95" w:rsidR="407D4A94">
        <w:rPr>
          <w:rFonts w:ascii="Arial" w:hAnsi="Arial" w:cs="Arial"/>
        </w:rPr>
        <w:t xml:space="preserve"> controls </w:t>
      </w:r>
      <w:r w:rsidRPr="350E0F95" w:rsidR="5FB880F8">
        <w:rPr>
          <w:rFonts w:ascii="Arial" w:hAnsi="Arial" w:cs="Arial"/>
        </w:rPr>
        <w:t>and</w:t>
      </w:r>
      <w:r w:rsidRPr="350E0F95" w:rsidR="407D4A94">
        <w:rPr>
          <w:rFonts w:ascii="Arial" w:hAnsi="Arial" w:cs="Arial"/>
        </w:rPr>
        <w:t xml:space="preserve"> have all fridges and all ingredients to have the correct label a</w:t>
      </w:r>
      <w:r w:rsidRPr="350E0F95" w:rsidR="0B0005C2">
        <w:rPr>
          <w:rFonts w:ascii="Arial" w:hAnsi="Arial" w:cs="Arial"/>
        </w:rPr>
        <w:t>nd date on them</w:t>
      </w:r>
      <w:r w:rsidRPr="350E0F95" w:rsidR="423347F1">
        <w:rPr>
          <w:rFonts w:ascii="Arial" w:hAnsi="Arial" w:cs="Arial"/>
        </w:rPr>
        <w:t>. T</w:t>
      </w:r>
      <w:r w:rsidRPr="350E0F95" w:rsidR="0B0005C2">
        <w:rPr>
          <w:rFonts w:ascii="Arial" w:hAnsi="Arial" w:cs="Arial"/>
        </w:rPr>
        <w:t xml:space="preserve">he next one is a cooking and plating standard </w:t>
      </w:r>
      <w:r w:rsidRPr="350E0F95" w:rsidR="26239BA5">
        <w:rPr>
          <w:rFonts w:ascii="Arial" w:hAnsi="Arial" w:cs="Arial"/>
        </w:rPr>
        <w:t>which involves using</w:t>
      </w:r>
      <w:r w:rsidRPr="350E0F95" w:rsidR="0B0005C2">
        <w:rPr>
          <w:rFonts w:ascii="Arial" w:hAnsi="Arial" w:cs="Arial"/>
        </w:rPr>
        <w:t xml:space="preserve"> the </w:t>
      </w:r>
      <w:r w:rsidRPr="350E0F95" w:rsidR="0B0005C2">
        <w:rPr>
          <w:rFonts w:ascii="Arial" w:hAnsi="Arial" w:cs="Arial"/>
        </w:rPr>
        <w:t>appropriate cooking</w:t>
      </w:r>
      <w:r w:rsidRPr="350E0F95" w:rsidR="0B0005C2">
        <w:rPr>
          <w:rFonts w:ascii="Arial" w:hAnsi="Arial" w:cs="Arial"/>
        </w:rPr>
        <w:t xml:space="preserve"> time and temperatures</w:t>
      </w:r>
      <w:r w:rsidRPr="350E0F95" w:rsidR="168D8358">
        <w:rPr>
          <w:rFonts w:ascii="Arial" w:hAnsi="Arial" w:cs="Arial"/>
        </w:rPr>
        <w:t>,</w:t>
      </w:r>
      <w:r w:rsidRPr="350E0F95" w:rsidR="0B0005C2">
        <w:rPr>
          <w:rFonts w:ascii="Arial" w:hAnsi="Arial" w:cs="Arial"/>
        </w:rPr>
        <w:t xml:space="preserve"> so with chicken the temperature </w:t>
      </w:r>
      <w:r w:rsidRPr="350E0F95" w:rsidR="6122BA6D">
        <w:rPr>
          <w:rFonts w:ascii="Arial" w:hAnsi="Arial" w:cs="Arial"/>
        </w:rPr>
        <w:t>must</w:t>
      </w:r>
      <w:r w:rsidRPr="350E0F95" w:rsidR="0B0005C2">
        <w:rPr>
          <w:rFonts w:ascii="Arial" w:hAnsi="Arial" w:cs="Arial"/>
        </w:rPr>
        <w:t xml:space="preserve"> be above 75 degrees</w:t>
      </w:r>
      <w:r w:rsidRPr="350E0F95" w:rsidR="622F84C5">
        <w:rPr>
          <w:rFonts w:ascii="Arial" w:hAnsi="Arial" w:cs="Arial"/>
        </w:rPr>
        <w:t xml:space="preserve"> </w:t>
      </w:r>
      <w:r w:rsidRPr="350E0F95" w:rsidR="622F84C5">
        <w:rPr>
          <w:rFonts w:ascii="Arial" w:hAnsi="Arial" w:eastAsia="Arial" w:cs="Arial"/>
          <w:noProof w:val="0"/>
          <w:sz w:val="24"/>
          <w:szCs w:val="24"/>
          <w:lang w:val="en-GB"/>
        </w:rPr>
        <w:t>(</w:t>
      </w:r>
      <w:r w:rsidRPr="350E0F95" w:rsidR="622F84C5">
        <w:rPr>
          <w:rFonts w:ascii="Arial" w:hAnsi="Arial" w:eastAsia="Arial" w:cs="Arial"/>
          <w:noProof w:val="0"/>
          <w:sz w:val="24"/>
          <w:szCs w:val="24"/>
          <w:lang w:val="en-GB"/>
        </w:rPr>
        <w:t>Shimojima</w:t>
      </w:r>
      <w:r w:rsidRPr="350E0F95" w:rsidR="622F84C5">
        <w:rPr>
          <w:rFonts w:ascii="Arial" w:hAnsi="Arial" w:eastAsia="Arial" w:cs="Arial"/>
          <w:noProof w:val="0"/>
          <w:sz w:val="24"/>
          <w:szCs w:val="24"/>
          <w:lang w:val="en-GB"/>
        </w:rPr>
        <w:t xml:space="preserve">, 2022) </w:t>
      </w:r>
      <w:r w:rsidRPr="350E0F95" w:rsidR="6FA1914B">
        <w:rPr>
          <w:rFonts w:ascii="Arial" w:hAnsi="Arial" w:eastAsia="Arial" w:cs="Arial"/>
          <w:noProof w:val="0"/>
          <w:sz w:val="24"/>
          <w:szCs w:val="24"/>
          <w:lang w:val="en-GB"/>
        </w:rPr>
        <w:t>and</w:t>
      </w:r>
      <w:r w:rsidRPr="350E0F95" w:rsidR="622F84C5">
        <w:rPr>
          <w:rFonts w:ascii="Arial" w:hAnsi="Arial" w:eastAsia="Arial" w:cs="Arial"/>
          <w:noProof w:val="0"/>
          <w:sz w:val="24"/>
          <w:szCs w:val="24"/>
          <w:lang w:val="en-GB"/>
        </w:rPr>
        <w:t xml:space="preserve"> following plating</w:t>
      </w:r>
      <w:r w:rsidRPr="350E0F95" w:rsidR="5DBFDF1E">
        <w:rPr>
          <w:rFonts w:ascii="Arial" w:hAnsi="Arial" w:eastAsia="Arial" w:cs="Arial"/>
          <w:noProof w:val="0"/>
          <w:sz w:val="24"/>
          <w:szCs w:val="24"/>
          <w:lang w:val="en-GB"/>
        </w:rPr>
        <w:t xml:space="preserve"> guidelines for present</w:t>
      </w:r>
      <w:r w:rsidRPr="350E0F95" w:rsidR="05B869EE">
        <w:rPr>
          <w:rFonts w:ascii="Arial" w:hAnsi="Arial" w:eastAsia="Arial" w:cs="Arial"/>
          <w:noProof w:val="0"/>
          <w:sz w:val="24"/>
          <w:szCs w:val="24"/>
          <w:lang w:val="en-GB"/>
        </w:rPr>
        <w:t>ation</w:t>
      </w:r>
      <w:r w:rsidRPr="350E0F95" w:rsidR="5DBFDF1E">
        <w:rPr>
          <w:rFonts w:ascii="Arial" w:hAnsi="Arial" w:eastAsia="Arial" w:cs="Arial"/>
          <w:noProof w:val="0"/>
          <w:sz w:val="24"/>
          <w:szCs w:val="24"/>
          <w:lang w:val="en-GB"/>
        </w:rPr>
        <w:t xml:space="preserve"> and </w:t>
      </w:r>
      <w:r w:rsidRPr="350E0F95" w:rsidR="5DBFDF1E">
        <w:rPr>
          <w:rFonts w:ascii="Arial" w:hAnsi="Arial" w:eastAsia="Arial" w:cs="Arial"/>
          <w:noProof w:val="0"/>
          <w:sz w:val="24"/>
          <w:szCs w:val="24"/>
          <w:lang w:val="en-GB"/>
        </w:rPr>
        <w:t>portion</w:t>
      </w:r>
      <w:r w:rsidRPr="350E0F95" w:rsidR="5DBFDF1E">
        <w:rPr>
          <w:rFonts w:ascii="Arial" w:hAnsi="Arial" w:eastAsia="Arial" w:cs="Arial"/>
          <w:noProof w:val="0"/>
          <w:sz w:val="24"/>
          <w:szCs w:val="24"/>
          <w:lang w:val="en-GB"/>
        </w:rPr>
        <w:t xml:space="preserve"> sizes of the food</w:t>
      </w:r>
      <w:r w:rsidRPr="350E0F95" w:rsidR="7B2C0A47">
        <w:rPr>
          <w:rFonts w:ascii="Arial" w:hAnsi="Arial" w:eastAsia="Arial" w:cs="Arial"/>
          <w:noProof w:val="0"/>
          <w:sz w:val="24"/>
          <w:szCs w:val="24"/>
          <w:lang w:val="en-GB"/>
        </w:rPr>
        <w:t>.</w:t>
      </w:r>
      <w:r w:rsidRPr="350E0F95" w:rsidR="5DBFDF1E">
        <w:rPr>
          <w:rFonts w:ascii="Arial" w:hAnsi="Arial" w:eastAsia="Arial" w:cs="Arial"/>
          <w:noProof w:val="0"/>
          <w:sz w:val="24"/>
          <w:szCs w:val="24"/>
          <w:lang w:val="en-GB"/>
        </w:rPr>
        <w:t xml:space="preserve">  </w:t>
      </w:r>
      <w:r w:rsidRPr="350E0F95" w:rsidR="5A59B105">
        <w:rPr>
          <w:rFonts w:ascii="Arial" w:hAnsi="Arial" w:eastAsia="Arial" w:cs="Arial"/>
          <w:noProof w:val="0"/>
          <w:sz w:val="24"/>
          <w:szCs w:val="24"/>
          <w:lang w:val="en-GB"/>
        </w:rPr>
        <w:t>T</w:t>
      </w:r>
      <w:r w:rsidRPr="350E0F95" w:rsidR="5DBFDF1E">
        <w:rPr>
          <w:rFonts w:ascii="Arial" w:hAnsi="Arial" w:eastAsia="Arial" w:cs="Arial"/>
          <w:noProof w:val="0"/>
          <w:sz w:val="24"/>
          <w:szCs w:val="24"/>
          <w:lang w:val="en-GB"/>
        </w:rPr>
        <w:t>he third one is cleaning and sanitising w</w:t>
      </w:r>
      <w:r w:rsidRPr="350E0F95" w:rsidR="53E9D640">
        <w:rPr>
          <w:rFonts w:ascii="Arial" w:hAnsi="Arial" w:eastAsia="Arial" w:cs="Arial"/>
          <w:noProof w:val="0"/>
          <w:sz w:val="24"/>
          <w:szCs w:val="24"/>
          <w:lang w:val="en-GB"/>
        </w:rPr>
        <w:t>hich includes</w:t>
      </w:r>
      <w:r w:rsidRPr="350E0F95" w:rsidR="5DBFDF1E">
        <w:rPr>
          <w:rFonts w:ascii="Arial" w:hAnsi="Arial" w:eastAsia="Arial" w:cs="Arial"/>
          <w:noProof w:val="0"/>
          <w:sz w:val="24"/>
          <w:szCs w:val="24"/>
          <w:lang w:val="en-GB"/>
        </w:rPr>
        <w:t xml:space="preserve"> sanitis</w:t>
      </w:r>
      <w:r w:rsidRPr="350E0F95" w:rsidR="1ABB52F9">
        <w:rPr>
          <w:rFonts w:ascii="Arial" w:hAnsi="Arial" w:eastAsia="Arial" w:cs="Arial"/>
          <w:noProof w:val="0"/>
          <w:sz w:val="24"/>
          <w:szCs w:val="24"/>
          <w:lang w:val="en-GB"/>
        </w:rPr>
        <w:t>ing</w:t>
      </w:r>
      <w:r w:rsidRPr="350E0F95" w:rsidR="5DBFDF1E">
        <w:rPr>
          <w:rFonts w:ascii="Arial" w:hAnsi="Arial" w:eastAsia="Arial" w:cs="Arial"/>
          <w:noProof w:val="0"/>
          <w:sz w:val="24"/>
          <w:szCs w:val="24"/>
          <w:lang w:val="en-GB"/>
        </w:rPr>
        <w:t xml:space="preserve"> surfaces every two hours or after every different ingredient that is </w:t>
      </w:r>
      <w:r w:rsidRPr="350E0F95" w:rsidR="20FB1056">
        <w:rPr>
          <w:rFonts w:ascii="Arial" w:hAnsi="Arial" w:eastAsia="Arial" w:cs="Arial"/>
          <w:noProof w:val="0"/>
          <w:sz w:val="24"/>
          <w:szCs w:val="24"/>
          <w:lang w:val="en-GB"/>
        </w:rPr>
        <w:t>used and</w:t>
      </w:r>
      <w:r w:rsidRPr="350E0F95" w:rsidR="5DBFDF1E">
        <w:rPr>
          <w:rFonts w:ascii="Arial" w:hAnsi="Arial" w:eastAsia="Arial" w:cs="Arial"/>
          <w:noProof w:val="0"/>
          <w:sz w:val="24"/>
          <w:szCs w:val="24"/>
          <w:lang w:val="en-GB"/>
        </w:rPr>
        <w:t xml:space="preserve"> a</w:t>
      </w:r>
      <w:r w:rsidRPr="350E0F95" w:rsidR="5DBFDF1E">
        <w:rPr>
          <w:rFonts w:ascii="Arial" w:hAnsi="Arial" w:eastAsia="Arial" w:cs="Arial"/>
          <w:noProof w:val="0"/>
          <w:sz w:val="24"/>
          <w:szCs w:val="24"/>
          <w:lang w:val="en-GB"/>
        </w:rPr>
        <w:t>lso foll</w:t>
      </w:r>
      <w:r w:rsidRPr="350E0F95" w:rsidR="5DBFDF1E">
        <w:rPr>
          <w:rFonts w:ascii="Arial" w:hAnsi="Arial" w:eastAsia="Arial" w:cs="Arial"/>
          <w:noProof w:val="0"/>
          <w:sz w:val="24"/>
          <w:szCs w:val="24"/>
          <w:lang w:val="en-GB"/>
        </w:rPr>
        <w:t>ow</w:t>
      </w:r>
      <w:r w:rsidRPr="350E0F95" w:rsidR="183F0170">
        <w:rPr>
          <w:rFonts w:ascii="Arial" w:hAnsi="Arial" w:eastAsia="Arial" w:cs="Arial"/>
          <w:noProof w:val="0"/>
          <w:sz w:val="24"/>
          <w:szCs w:val="24"/>
          <w:lang w:val="en-GB"/>
        </w:rPr>
        <w:t>ing</w:t>
      </w:r>
      <w:r w:rsidRPr="350E0F95" w:rsidR="5DBFDF1E">
        <w:rPr>
          <w:rFonts w:ascii="Arial" w:hAnsi="Arial" w:eastAsia="Arial" w:cs="Arial"/>
          <w:noProof w:val="0"/>
          <w:sz w:val="24"/>
          <w:szCs w:val="24"/>
          <w:lang w:val="en-GB"/>
        </w:rPr>
        <w:t xml:space="preserve"> a daily and weekly cleaning checklist</w:t>
      </w:r>
      <w:r w:rsidRPr="350E0F95" w:rsidR="173FD45C">
        <w:rPr>
          <w:rFonts w:ascii="Arial" w:hAnsi="Arial" w:eastAsia="Arial" w:cs="Arial"/>
          <w:noProof w:val="0"/>
          <w:sz w:val="24"/>
          <w:szCs w:val="24"/>
          <w:lang w:val="en-GB"/>
        </w:rPr>
        <w:t>.</w:t>
      </w:r>
      <w:r w:rsidRPr="350E0F95" w:rsidR="172D8A91">
        <w:rPr>
          <w:rFonts w:ascii="Arial" w:hAnsi="Arial" w:eastAsia="Arial" w:cs="Arial"/>
          <w:noProof w:val="0"/>
          <w:sz w:val="24"/>
          <w:szCs w:val="24"/>
          <w:lang w:val="en-GB"/>
        </w:rPr>
        <w:t xml:space="preserve">  </w:t>
      </w:r>
      <w:r w:rsidRPr="350E0F95" w:rsidR="5FEBCD91">
        <w:rPr>
          <w:rFonts w:ascii="Arial" w:hAnsi="Arial" w:eastAsia="Arial" w:cs="Arial"/>
          <w:noProof w:val="0"/>
          <w:sz w:val="24"/>
          <w:szCs w:val="24"/>
          <w:lang w:val="en-GB"/>
        </w:rPr>
        <w:t>T</w:t>
      </w:r>
      <w:r w:rsidRPr="350E0F95" w:rsidR="172D8A91">
        <w:rPr>
          <w:rFonts w:ascii="Arial" w:hAnsi="Arial" w:eastAsia="Arial" w:cs="Arial"/>
          <w:noProof w:val="0"/>
          <w:sz w:val="24"/>
          <w:szCs w:val="24"/>
          <w:lang w:val="en-GB"/>
        </w:rPr>
        <w:t xml:space="preserve">he fourth one is </w:t>
      </w:r>
      <w:r w:rsidRPr="350E0F95" w:rsidR="47088327">
        <w:rPr>
          <w:rFonts w:ascii="Arial" w:hAnsi="Arial" w:eastAsia="Arial" w:cs="Arial"/>
          <w:noProof w:val="0"/>
          <w:sz w:val="24"/>
          <w:szCs w:val="24"/>
          <w:lang w:val="en-GB"/>
        </w:rPr>
        <w:t>w</w:t>
      </w:r>
      <w:r w:rsidRPr="350E0F95" w:rsidR="172D8A91">
        <w:rPr>
          <w:rFonts w:ascii="Arial" w:hAnsi="Arial" w:eastAsia="Arial" w:cs="Arial"/>
          <w:noProof w:val="0"/>
          <w:sz w:val="24"/>
          <w:szCs w:val="24"/>
          <w:lang w:val="en-GB"/>
        </w:rPr>
        <w:t xml:space="preserve">aste </w:t>
      </w:r>
      <w:r w:rsidRPr="350E0F95" w:rsidR="48B2E678">
        <w:rPr>
          <w:rFonts w:ascii="Arial" w:hAnsi="Arial" w:eastAsia="Arial" w:cs="Arial"/>
          <w:noProof w:val="0"/>
          <w:sz w:val="24"/>
          <w:szCs w:val="24"/>
          <w:lang w:val="en-GB"/>
        </w:rPr>
        <w:t>management,</w:t>
      </w:r>
      <w:r w:rsidRPr="350E0F95" w:rsidR="172D8A91">
        <w:rPr>
          <w:rFonts w:ascii="Arial" w:hAnsi="Arial" w:eastAsia="Arial" w:cs="Arial"/>
          <w:noProof w:val="0"/>
          <w:sz w:val="24"/>
          <w:szCs w:val="24"/>
          <w:lang w:val="en-GB"/>
        </w:rPr>
        <w:t xml:space="preserve"> </w:t>
      </w:r>
      <w:r w:rsidRPr="350E0F95" w:rsidR="3B3375BA">
        <w:rPr>
          <w:rFonts w:ascii="Arial" w:hAnsi="Arial" w:eastAsia="Arial" w:cs="Arial"/>
          <w:noProof w:val="0"/>
          <w:sz w:val="24"/>
          <w:szCs w:val="24"/>
          <w:lang w:val="en-GB"/>
        </w:rPr>
        <w:t>and</w:t>
      </w:r>
      <w:r w:rsidRPr="350E0F95" w:rsidR="172D8A91">
        <w:rPr>
          <w:rFonts w:ascii="Arial" w:hAnsi="Arial" w:eastAsia="Arial" w:cs="Arial"/>
          <w:noProof w:val="0"/>
          <w:sz w:val="24"/>
          <w:szCs w:val="24"/>
          <w:lang w:val="en-GB"/>
        </w:rPr>
        <w:t xml:space="preserve"> it is important to use </w:t>
      </w:r>
      <w:r w:rsidRPr="350E0F95" w:rsidR="172D8A91">
        <w:rPr>
          <w:rFonts w:ascii="Arial" w:hAnsi="Arial" w:eastAsia="Arial" w:cs="Arial"/>
          <w:noProof w:val="0"/>
          <w:sz w:val="24"/>
          <w:szCs w:val="24"/>
          <w:lang w:val="en-GB"/>
        </w:rPr>
        <w:t>different colour</w:t>
      </w:r>
      <w:r w:rsidRPr="350E0F95" w:rsidR="172D8A91">
        <w:rPr>
          <w:rFonts w:ascii="Arial" w:hAnsi="Arial" w:eastAsia="Arial" w:cs="Arial"/>
          <w:noProof w:val="0"/>
          <w:sz w:val="24"/>
          <w:szCs w:val="24"/>
          <w:lang w:val="en-GB"/>
        </w:rPr>
        <w:t xml:space="preserve"> coded bins for </w:t>
      </w:r>
      <w:r w:rsidRPr="350E0F95" w:rsidR="172D8A91">
        <w:rPr>
          <w:rFonts w:ascii="Arial" w:hAnsi="Arial" w:eastAsia="Arial" w:cs="Arial"/>
          <w:noProof w:val="0"/>
          <w:sz w:val="24"/>
          <w:szCs w:val="24"/>
          <w:lang w:val="en-GB"/>
        </w:rPr>
        <w:t>different types</w:t>
      </w:r>
      <w:r w:rsidRPr="350E0F95" w:rsidR="172D8A91">
        <w:rPr>
          <w:rFonts w:ascii="Arial" w:hAnsi="Arial" w:eastAsia="Arial" w:cs="Arial"/>
          <w:noProof w:val="0"/>
          <w:sz w:val="24"/>
          <w:szCs w:val="24"/>
          <w:lang w:val="en-GB"/>
        </w:rPr>
        <w:t xml:space="preserve"> of waste</w:t>
      </w:r>
      <w:r w:rsidRPr="350E0F95" w:rsidR="7EF05D75">
        <w:rPr>
          <w:rFonts w:ascii="Times New Roman" w:hAnsi="Times New Roman" w:eastAsia="Times New Roman" w:cs="Times New Roman"/>
          <w:noProof w:val="0"/>
          <w:sz w:val="24"/>
          <w:szCs w:val="24"/>
          <w:lang w:val="en-GB"/>
        </w:rPr>
        <w:t xml:space="preserve"> </w:t>
      </w:r>
      <w:r w:rsidRPr="350E0F95" w:rsidR="7EF05D75">
        <w:rPr>
          <w:rFonts w:ascii="Arial" w:hAnsi="Arial" w:eastAsia="Arial" w:cs="Arial"/>
          <w:noProof w:val="0"/>
          <w:sz w:val="24"/>
          <w:szCs w:val="24"/>
          <w:lang w:val="en-GB"/>
        </w:rPr>
        <w:t>(</w:t>
      </w:r>
      <w:r w:rsidRPr="350E0F95" w:rsidR="7EF05D75">
        <w:rPr>
          <w:rFonts w:ascii="Arial" w:hAnsi="Arial" w:eastAsia="Arial" w:cs="Arial"/>
          <w:noProof w:val="0"/>
          <w:sz w:val="24"/>
          <w:szCs w:val="24"/>
          <w:lang w:val="en-GB"/>
        </w:rPr>
        <w:t>Mbama</w:t>
      </w:r>
      <w:r w:rsidRPr="350E0F95" w:rsidR="7EF05D75">
        <w:rPr>
          <w:rFonts w:ascii="Arial" w:hAnsi="Arial" w:eastAsia="Arial" w:cs="Arial"/>
          <w:noProof w:val="0"/>
          <w:sz w:val="24"/>
          <w:szCs w:val="24"/>
          <w:lang w:val="en-GB"/>
        </w:rPr>
        <w:t xml:space="preserve"> et al., 2022) </w:t>
      </w:r>
      <w:r w:rsidRPr="350E0F95" w:rsidR="172D8A91">
        <w:rPr>
          <w:rFonts w:ascii="Arial" w:hAnsi="Arial" w:eastAsia="Arial" w:cs="Arial"/>
          <w:noProof w:val="0"/>
          <w:sz w:val="24"/>
          <w:szCs w:val="24"/>
          <w:lang w:val="en-GB"/>
        </w:rPr>
        <w:t>and also</w:t>
      </w:r>
      <w:r w:rsidRPr="350E0F95" w:rsidR="172D8A91">
        <w:rPr>
          <w:rFonts w:ascii="Arial" w:hAnsi="Arial" w:eastAsia="Arial" w:cs="Arial"/>
          <w:noProof w:val="0"/>
          <w:sz w:val="24"/>
          <w:szCs w:val="24"/>
          <w:lang w:val="en-GB"/>
        </w:rPr>
        <w:t xml:space="preserve"> to have a record of food waste in a logbook to </w:t>
      </w:r>
      <w:r w:rsidRPr="350E0F95" w:rsidR="172D8A91">
        <w:rPr>
          <w:rFonts w:ascii="Arial" w:hAnsi="Arial" w:eastAsia="Arial" w:cs="Arial"/>
          <w:noProof w:val="0"/>
          <w:sz w:val="24"/>
          <w:szCs w:val="24"/>
          <w:lang w:val="en-GB"/>
        </w:rPr>
        <w:t>monitor</w:t>
      </w:r>
      <w:r w:rsidRPr="350E0F95" w:rsidR="172D8A91">
        <w:rPr>
          <w:rFonts w:ascii="Arial" w:hAnsi="Arial" w:eastAsia="Arial" w:cs="Arial"/>
          <w:noProof w:val="0"/>
          <w:sz w:val="24"/>
          <w:szCs w:val="24"/>
          <w:lang w:val="en-GB"/>
        </w:rPr>
        <w:t xml:space="preserve"> losses</w:t>
      </w:r>
      <w:r w:rsidRPr="350E0F95" w:rsidR="41C247E8">
        <w:rPr>
          <w:rFonts w:ascii="Arial" w:hAnsi="Arial" w:eastAsia="Arial" w:cs="Arial"/>
          <w:noProof w:val="0"/>
          <w:sz w:val="24"/>
          <w:szCs w:val="24"/>
          <w:lang w:val="en-GB"/>
        </w:rPr>
        <w:t xml:space="preserve">. </w:t>
      </w:r>
      <w:r w:rsidRPr="350E0F95" w:rsidR="015A7128">
        <w:rPr>
          <w:rFonts w:ascii="Arial" w:hAnsi="Arial" w:eastAsia="Arial" w:cs="Arial"/>
          <w:noProof w:val="0"/>
          <w:sz w:val="24"/>
          <w:szCs w:val="24"/>
          <w:lang w:val="en-GB"/>
        </w:rPr>
        <w:t>T</w:t>
      </w:r>
      <w:r w:rsidRPr="350E0F95" w:rsidR="41C247E8">
        <w:rPr>
          <w:rFonts w:ascii="Arial" w:hAnsi="Arial" w:eastAsia="Arial" w:cs="Arial"/>
          <w:noProof w:val="0"/>
          <w:sz w:val="24"/>
          <w:szCs w:val="24"/>
          <w:lang w:val="en-GB"/>
        </w:rPr>
        <w:t xml:space="preserve">he fifth and final one is recovery and storage </w:t>
      </w:r>
      <w:r w:rsidRPr="350E0F95" w:rsidR="22EC9E30">
        <w:rPr>
          <w:rFonts w:ascii="Arial" w:hAnsi="Arial" w:eastAsia="Arial" w:cs="Arial"/>
          <w:noProof w:val="0"/>
          <w:sz w:val="24"/>
          <w:szCs w:val="24"/>
          <w:lang w:val="en-GB"/>
        </w:rPr>
        <w:t xml:space="preserve">which means </w:t>
      </w:r>
      <w:r w:rsidRPr="350E0F95" w:rsidR="41C247E8">
        <w:rPr>
          <w:rFonts w:ascii="Arial" w:hAnsi="Arial" w:eastAsia="Arial" w:cs="Arial"/>
          <w:noProof w:val="0"/>
          <w:sz w:val="24"/>
          <w:szCs w:val="24"/>
          <w:lang w:val="en-GB"/>
        </w:rPr>
        <w:t>check</w:t>
      </w:r>
      <w:r w:rsidRPr="350E0F95" w:rsidR="5756BD80">
        <w:rPr>
          <w:rFonts w:ascii="Arial" w:hAnsi="Arial" w:eastAsia="Arial" w:cs="Arial"/>
          <w:noProof w:val="0"/>
          <w:sz w:val="24"/>
          <w:szCs w:val="24"/>
          <w:lang w:val="en-GB"/>
        </w:rPr>
        <w:t>ing</w:t>
      </w:r>
      <w:r w:rsidRPr="350E0F95" w:rsidR="41C247E8">
        <w:rPr>
          <w:rFonts w:ascii="Arial" w:hAnsi="Arial" w:eastAsia="Arial" w:cs="Arial"/>
          <w:noProof w:val="0"/>
          <w:sz w:val="24"/>
          <w:szCs w:val="24"/>
          <w:lang w:val="en-GB"/>
        </w:rPr>
        <w:t xml:space="preserve"> deliveries </w:t>
      </w:r>
      <w:r w:rsidRPr="350E0F95" w:rsidR="313FE1D8">
        <w:rPr>
          <w:rFonts w:ascii="Arial" w:hAnsi="Arial" w:eastAsia="Arial" w:cs="Arial"/>
          <w:noProof w:val="0"/>
          <w:sz w:val="24"/>
          <w:szCs w:val="24"/>
          <w:lang w:val="en-GB"/>
        </w:rPr>
        <w:t>including</w:t>
      </w:r>
      <w:r w:rsidRPr="350E0F95" w:rsidR="41C247E8">
        <w:rPr>
          <w:rFonts w:ascii="Arial" w:hAnsi="Arial" w:eastAsia="Arial" w:cs="Arial"/>
          <w:noProof w:val="0"/>
          <w:sz w:val="24"/>
          <w:szCs w:val="24"/>
          <w:lang w:val="en-GB"/>
        </w:rPr>
        <w:t xml:space="preserve"> the temperature quality and when the product expires</w:t>
      </w:r>
      <w:r w:rsidRPr="350E0F95" w:rsidR="6DA26E43">
        <w:rPr>
          <w:rFonts w:ascii="Arial" w:hAnsi="Arial" w:eastAsia="Arial" w:cs="Arial"/>
          <w:noProof w:val="0"/>
          <w:sz w:val="24"/>
          <w:szCs w:val="24"/>
          <w:lang w:val="en-GB"/>
        </w:rPr>
        <w:t>,</w:t>
      </w:r>
      <w:r w:rsidRPr="350E0F95" w:rsidR="41C247E8">
        <w:rPr>
          <w:rFonts w:ascii="Arial" w:hAnsi="Arial" w:eastAsia="Arial" w:cs="Arial"/>
          <w:noProof w:val="0"/>
          <w:sz w:val="24"/>
          <w:szCs w:val="24"/>
          <w:lang w:val="en-GB"/>
        </w:rPr>
        <w:t xml:space="preserve"> </w:t>
      </w:r>
      <w:r w:rsidRPr="350E0F95" w:rsidR="41C247E8">
        <w:rPr>
          <w:rFonts w:ascii="Arial" w:hAnsi="Arial" w:eastAsia="Arial" w:cs="Arial"/>
          <w:noProof w:val="0"/>
          <w:sz w:val="24"/>
          <w:szCs w:val="24"/>
          <w:lang w:val="en-GB"/>
        </w:rPr>
        <w:t>and also</w:t>
      </w:r>
      <w:r w:rsidRPr="350E0F95" w:rsidR="41C247E8">
        <w:rPr>
          <w:rFonts w:ascii="Arial" w:hAnsi="Arial" w:eastAsia="Arial" w:cs="Arial"/>
          <w:noProof w:val="0"/>
          <w:sz w:val="24"/>
          <w:szCs w:val="24"/>
          <w:lang w:val="en-GB"/>
        </w:rPr>
        <w:t xml:space="preserve"> hav</w:t>
      </w:r>
      <w:r w:rsidRPr="350E0F95" w:rsidR="4BF4068F">
        <w:rPr>
          <w:rFonts w:ascii="Arial" w:hAnsi="Arial" w:eastAsia="Arial" w:cs="Arial"/>
          <w:noProof w:val="0"/>
          <w:sz w:val="24"/>
          <w:szCs w:val="24"/>
          <w:lang w:val="en-GB"/>
        </w:rPr>
        <w:t>ing</w:t>
      </w:r>
      <w:r w:rsidRPr="350E0F95" w:rsidR="41C247E8">
        <w:rPr>
          <w:rFonts w:ascii="Arial" w:hAnsi="Arial" w:eastAsia="Arial" w:cs="Arial"/>
          <w:noProof w:val="0"/>
          <w:sz w:val="24"/>
          <w:szCs w:val="24"/>
          <w:lang w:val="en-GB"/>
        </w:rPr>
        <w:t xml:space="preserve"> a good understanding of </w:t>
      </w:r>
      <w:r w:rsidRPr="350E0F95" w:rsidR="38C9F093">
        <w:rPr>
          <w:rFonts w:ascii="Arial" w:hAnsi="Arial" w:eastAsia="Arial" w:cs="Arial"/>
          <w:noProof w:val="0"/>
          <w:sz w:val="24"/>
          <w:szCs w:val="24"/>
          <w:lang w:val="en-GB"/>
        </w:rPr>
        <w:t xml:space="preserve">first in, first out </w:t>
      </w:r>
      <w:r w:rsidRPr="350E0F95" w:rsidR="0DC893E4">
        <w:rPr>
          <w:rFonts w:ascii="Arial" w:hAnsi="Arial" w:eastAsia="Arial" w:cs="Arial"/>
          <w:noProof w:val="0"/>
          <w:sz w:val="24"/>
          <w:szCs w:val="24"/>
          <w:lang w:val="en-GB"/>
        </w:rPr>
        <w:t>(</w:t>
      </w:r>
      <w:r w:rsidRPr="350E0F95" w:rsidR="59D8D5ED">
        <w:rPr>
          <w:rFonts w:ascii="Arial" w:hAnsi="Arial" w:eastAsia="Arial" w:cs="Arial"/>
          <w:noProof w:val="0"/>
          <w:sz w:val="24"/>
          <w:szCs w:val="24"/>
          <w:lang w:val="en-GB"/>
        </w:rPr>
        <w:t>FIFO</w:t>
      </w:r>
      <w:r w:rsidRPr="350E0F95" w:rsidR="0DC893E4">
        <w:rPr>
          <w:rFonts w:ascii="Arial" w:hAnsi="Arial" w:eastAsia="Arial" w:cs="Arial"/>
          <w:noProof w:val="0"/>
          <w:sz w:val="24"/>
          <w:szCs w:val="24"/>
          <w:lang w:val="en-GB"/>
        </w:rPr>
        <w:t xml:space="preserve">) </w:t>
      </w:r>
      <w:r w:rsidRPr="350E0F95" w:rsidR="38C9F093">
        <w:rPr>
          <w:rFonts w:ascii="Arial" w:hAnsi="Arial" w:eastAsia="Arial" w:cs="Arial"/>
          <w:noProof w:val="0"/>
          <w:sz w:val="24"/>
          <w:szCs w:val="24"/>
          <w:lang w:val="en-GB"/>
        </w:rPr>
        <w:t>order</w:t>
      </w:r>
      <w:r w:rsidRPr="350E0F95" w:rsidR="731D166A">
        <w:rPr>
          <w:rFonts w:ascii="Arial" w:hAnsi="Arial" w:eastAsia="Arial" w:cs="Arial"/>
          <w:noProof w:val="0"/>
          <w:sz w:val="24"/>
          <w:szCs w:val="24"/>
          <w:lang w:val="en-GB"/>
        </w:rPr>
        <w:t>ing procedures</w:t>
      </w:r>
      <w:r w:rsidRPr="350E0F95" w:rsidR="38C9F093">
        <w:rPr>
          <w:rFonts w:ascii="Arial" w:hAnsi="Arial" w:eastAsia="Arial" w:cs="Arial"/>
          <w:noProof w:val="0"/>
          <w:sz w:val="24"/>
          <w:szCs w:val="24"/>
          <w:lang w:val="en-GB"/>
        </w:rPr>
        <w:t>.</w:t>
      </w:r>
    </w:p>
    <w:p w:rsidR="3520626A" w:rsidP="350E0F95" w:rsidRDefault="3520626A" w14:paraId="791B5558" w14:textId="37049905">
      <w:pPr>
        <w:spacing w:line="360" w:lineRule="auto"/>
        <w:rPr>
          <w:rFonts w:ascii="Arial" w:hAnsi="Arial" w:eastAsia="Arial" w:cs="Arial"/>
          <w:noProof w:val="0"/>
          <w:sz w:val="24"/>
          <w:szCs w:val="24"/>
          <w:lang w:val="en-GB"/>
        </w:rPr>
      </w:pPr>
      <w:r w:rsidRPr="350E0F95" w:rsidR="3520626A">
        <w:rPr>
          <w:rFonts w:ascii="Arial" w:hAnsi="Arial" w:eastAsia="Arial" w:cs="Arial"/>
          <w:noProof w:val="0"/>
          <w:sz w:val="24"/>
          <w:szCs w:val="24"/>
          <w:lang w:val="en-GB"/>
        </w:rPr>
        <w:t xml:space="preserve">  </w:t>
      </w:r>
      <w:r w:rsidRPr="350E0F95" w:rsidR="47B0D4D1">
        <w:rPr>
          <w:rFonts w:ascii="Arial" w:hAnsi="Arial" w:eastAsia="Arial" w:cs="Arial"/>
          <w:noProof w:val="0"/>
          <w:sz w:val="24"/>
          <w:szCs w:val="24"/>
          <w:lang w:val="en-GB"/>
        </w:rPr>
        <w:t>S</w:t>
      </w:r>
      <w:r w:rsidRPr="350E0F95" w:rsidR="3520626A">
        <w:rPr>
          <w:rFonts w:ascii="Arial" w:hAnsi="Arial" w:eastAsia="Arial" w:cs="Arial"/>
          <w:noProof w:val="0"/>
          <w:sz w:val="24"/>
          <w:szCs w:val="24"/>
          <w:lang w:val="en-GB"/>
        </w:rPr>
        <w:t>afe</w:t>
      </w:r>
      <w:r w:rsidRPr="350E0F95" w:rsidR="055B2E64">
        <w:rPr>
          <w:rFonts w:ascii="Arial" w:hAnsi="Arial" w:eastAsia="Arial" w:cs="Arial"/>
          <w:noProof w:val="0"/>
          <w:sz w:val="24"/>
          <w:szCs w:val="24"/>
          <w:lang w:val="en-GB"/>
        </w:rPr>
        <w:t>ty</w:t>
      </w:r>
      <w:r w:rsidRPr="350E0F95" w:rsidR="3520626A">
        <w:rPr>
          <w:rFonts w:ascii="Arial" w:hAnsi="Arial" w:eastAsia="Arial" w:cs="Arial"/>
          <w:noProof w:val="0"/>
          <w:sz w:val="24"/>
          <w:szCs w:val="24"/>
          <w:lang w:val="en-GB"/>
        </w:rPr>
        <w:t xml:space="preserve"> and hygiene</w:t>
      </w:r>
      <w:r w:rsidRPr="350E0F95" w:rsidR="5EEFD047">
        <w:rPr>
          <w:rFonts w:ascii="Arial" w:hAnsi="Arial" w:eastAsia="Arial" w:cs="Arial"/>
          <w:noProof w:val="0"/>
          <w:sz w:val="24"/>
          <w:szCs w:val="24"/>
          <w:lang w:val="en-GB"/>
        </w:rPr>
        <w:t xml:space="preserve"> procedures have</w:t>
      </w:r>
      <w:r w:rsidRPr="350E0F95" w:rsidR="3520626A">
        <w:rPr>
          <w:rFonts w:ascii="Arial" w:hAnsi="Arial" w:eastAsia="Arial" w:cs="Arial"/>
          <w:noProof w:val="0"/>
          <w:sz w:val="24"/>
          <w:szCs w:val="24"/>
          <w:lang w:val="en-GB"/>
        </w:rPr>
        <w:t xml:space="preserve"> four different elements</w:t>
      </w:r>
      <w:r w:rsidRPr="350E0F95" w:rsidR="152825FD">
        <w:rPr>
          <w:rFonts w:ascii="Arial" w:hAnsi="Arial" w:eastAsia="Arial" w:cs="Arial"/>
          <w:noProof w:val="0"/>
          <w:sz w:val="24"/>
          <w:szCs w:val="24"/>
          <w:lang w:val="en-GB"/>
        </w:rPr>
        <w:t>.</w:t>
      </w:r>
      <w:r w:rsidRPr="350E0F95" w:rsidR="3520626A">
        <w:rPr>
          <w:rFonts w:ascii="Arial" w:hAnsi="Arial" w:eastAsia="Arial" w:cs="Arial"/>
          <w:noProof w:val="0"/>
          <w:sz w:val="24"/>
          <w:szCs w:val="24"/>
          <w:lang w:val="en-GB"/>
        </w:rPr>
        <w:t xml:space="preserve"> </w:t>
      </w:r>
      <w:r w:rsidRPr="350E0F95" w:rsidR="7F72A483">
        <w:rPr>
          <w:rFonts w:ascii="Arial" w:hAnsi="Arial" w:eastAsia="Arial" w:cs="Arial"/>
          <w:noProof w:val="0"/>
          <w:sz w:val="24"/>
          <w:szCs w:val="24"/>
          <w:lang w:val="en-GB"/>
        </w:rPr>
        <w:t>T</w:t>
      </w:r>
      <w:r w:rsidRPr="350E0F95" w:rsidR="3520626A">
        <w:rPr>
          <w:rFonts w:ascii="Arial" w:hAnsi="Arial" w:eastAsia="Arial" w:cs="Arial"/>
          <w:noProof w:val="0"/>
          <w:sz w:val="24"/>
          <w:szCs w:val="24"/>
          <w:lang w:val="en-GB"/>
        </w:rPr>
        <w:t xml:space="preserve">he first one is personal hygiene </w:t>
      </w:r>
      <w:r w:rsidRPr="350E0F95" w:rsidR="067263F2">
        <w:rPr>
          <w:rFonts w:ascii="Arial" w:hAnsi="Arial" w:eastAsia="Arial" w:cs="Arial"/>
          <w:noProof w:val="0"/>
          <w:sz w:val="24"/>
          <w:szCs w:val="24"/>
          <w:lang w:val="en-GB"/>
        </w:rPr>
        <w:t>such as hand washing</w:t>
      </w:r>
      <w:r w:rsidRPr="350E0F95" w:rsidR="3520626A">
        <w:rPr>
          <w:rFonts w:ascii="Arial" w:hAnsi="Arial" w:eastAsia="Arial" w:cs="Arial"/>
          <w:noProof w:val="0"/>
          <w:sz w:val="24"/>
          <w:szCs w:val="24"/>
          <w:lang w:val="en-GB"/>
        </w:rPr>
        <w:t xml:space="preserve"> before and after completing tasks or handling products</w:t>
      </w:r>
      <w:r w:rsidRPr="350E0F95" w:rsidR="753D4F24">
        <w:rPr>
          <w:rFonts w:ascii="Arial" w:hAnsi="Arial" w:eastAsia="Arial" w:cs="Arial"/>
          <w:noProof w:val="0"/>
          <w:sz w:val="24"/>
          <w:szCs w:val="24"/>
          <w:lang w:val="en-GB"/>
        </w:rPr>
        <w:t>,</w:t>
      </w:r>
      <w:r w:rsidRPr="350E0F95" w:rsidR="3520626A">
        <w:rPr>
          <w:rFonts w:ascii="Arial" w:hAnsi="Arial" w:eastAsia="Arial" w:cs="Arial"/>
          <w:noProof w:val="0"/>
          <w:sz w:val="24"/>
          <w:szCs w:val="24"/>
          <w:lang w:val="en-GB"/>
        </w:rPr>
        <w:t xml:space="preserve"> wear</w:t>
      </w:r>
      <w:r w:rsidRPr="350E0F95" w:rsidR="08C2BAFD">
        <w:rPr>
          <w:rFonts w:ascii="Arial" w:hAnsi="Arial" w:eastAsia="Arial" w:cs="Arial"/>
          <w:noProof w:val="0"/>
          <w:sz w:val="24"/>
          <w:szCs w:val="24"/>
          <w:lang w:val="en-GB"/>
        </w:rPr>
        <w:t>ing</w:t>
      </w:r>
      <w:r w:rsidRPr="350E0F95" w:rsidR="3520626A">
        <w:rPr>
          <w:rFonts w:ascii="Arial" w:hAnsi="Arial" w:eastAsia="Arial" w:cs="Arial"/>
          <w:noProof w:val="0"/>
          <w:sz w:val="24"/>
          <w:szCs w:val="24"/>
          <w:lang w:val="en-GB"/>
        </w:rPr>
        <w:t xml:space="preserve"> a clean uniform and hairnets if the hair </w:t>
      </w:r>
      <w:r w:rsidRPr="350E0F95" w:rsidR="6E6A73C8">
        <w:rPr>
          <w:rFonts w:ascii="Arial" w:hAnsi="Arial" w:eastAsia="Arial" w:cs="Arial"/>
          <w:noProof w:val="0"/>
          <w:sz w:val="24"/>
          <w:szCs w:val="24"/>
          <w:lang w:val="en-GB"/>
        </w:rPr>
        <w:t>is below</w:t>
      </w:r>
      <w:r w:rsidRPr="350E0F95" w:rsidR="3520626A">
        <w:rPr>
          <w:rFonts w:ascii="Arial" w:hAnsi="Arial" w:eastAsia="Arial" w:cs="Arial"/>
          <w:noProof w:val="0"/>
          <w:sz w:val="24"/>
          <w:szCs w:val="24"/>
          <w:lang w:val="en-GB"/>
        </w:rPr>
        <w:t xml:space="preserve"> the ear</w:t>
      </w:r>
      <w:r w:rsidRPr="350E0F95" w:rsidR="6EEE177F">
        <w:rPr>
          <w:rFonts w:ascii="Arial" w:hAnsi="Arial" w:eastAsia="Arial" w:cs="Arial"/>
          <w:noProof w:val="0"/>
          <w:sz w:val="24"/>
          <w:szCs w:val="24"/>
          <w:lang w:val="en-GB"/>
        </w:rPr>
        <w:t>, a</w:t>
      </w:r>
      <w:r w:rsidRPr="350E0F95" w:rsidR="3DF8DA3F">
        <w:rPr>
          <w:rFonts w:ascii="Arial" w:hAnsi="Arial" w:eastAsia="Arial" w:cs="Arial"/>
          <w:noProof w:val="0"/>
          <w:sz w:val="24"/>
          <w:szCs w:val="24"/>
          <w:lang w:val="en-GB"/>
        </w:rPr>
        <w:t>nd</w:t>
      </w:r>
      <w:r w:rsidRPr="350E0F95" w:rsidR="6EEE177F">
        <w:rPr>
          <w:rFonts w:ascii="Arial" w:hAnsi="Arial" w:eastAsia="Arial" w:cs="Arial"/>
          <w:noProof w:val="0"/>
          <w:sz w:val="24"/>
          <w:szCs w:val="24"/>
          <w:lang w:val="en-GB"/>
        </w:rPr>
        <w:t xml:space="preserve"> no jewellery or open wounds</w:t>
      </w:r>
      <w:r w:rsidRPr="350E0F95" w:rsidR="40CFEED4">
        <w:rPr>
          <w:rFonts w:ascii="Arial" w:hAnsi="Arial" w:eastAsia="Arial" w:cs="Arial"/>
          <w:noProof w:val="0"/>
          <w:sz w:val="24"/>
          <w:szCs w:val="24"/>
          <w:lang w:val="en-GB"/>
        </w:rPr>
        <w:t>.</w:t>
      </w:r>
      <w:r w:rsidRPr="350E0F95" w:rsidR="3AD3A531">
        <w:rPr>
          <w:rFonts w:ascii="Arial" w:hAnsi="Arial" w:eastAsia="Arial" w:cs="Arial"/>
          <w:noProof w:val="0"/>
          <w:sz w:val="24"/>
          <w:szCs w:val="24"/>
          <w:lang w:val="en-GB"/>
        </w:rPr>
        <w:t xml:space="preserve"> </w:t>
      </w:r>
      <w:r w:rsidRPr="350E0F95" w:rsidR="6EEE177F">
        <w:rPr>
          <w:rFonts w:ascii="Arial" w:hAnsi="Arial" w:eastAsia="Arial" w:cs="Arial"/>
          <w:noProof w:val="0"/>
          <w:sz w:val="24"/>
          <w:szCs w:val="24"/>
          <w:lang w:val="en-GB"/>
        </w:rPr>
        <w:t xml:space="preserve"> </w:t>
      </w:r>
      <w:r w:rsidRPr="350E0F95" w:rsidR="6EEE177F">
        <w:rPr>
          <w:rFonts w:ascii="Arial" w:hAnsi="Arial" w:eastAsia="Arial" w:cs="Arial"/>
          <w:noProof w:val="0"/>
          <w:sz w:val="24"/>
          <w:szCs w:val="24"/>
          <w:lang w:val="en-GB"/>
        </w:rPr>
        <w:t xml:space="preserve">The second one is the fire safety </w:t>
      </w:r>
      <w:r w:rsidRPr="350E0F95" w:rsidR="06B72468">
        <w:rPr>
          <w:rFonts w:ascii="Arial" w:hAnsi="Arial" w:eastAsia="Arial" w:cs="Arial"/>
          <w:noProof w:val="0"/>
          <w:sz w:val="24"/>
          <w:szCs w:val="24"/>
          <w:lang w:val="en-GB"/>
        </w:rPr>
        <w:t>which includes knowing</w:t>
      </w:r>
      <w:r w:rsidRPr="350E0F95" w:rsidR="6EEE177F">
        <w:rPr>
          <w:rFonts w:ascii="Arial" w:hAnsi="Arial" w:eastAsia="Arial" w:cs="Arial"/>
          <w:noProof w:val="0"/>
          <w:sz w:val="24"/>
          <w:szCs w:val="24"/>
          <w:lang w:val="en-GB"/>
        </w:rPr>
        <w:t xml:space="preserve"> where the extinguisher locations are and where to evacuate people</w:t>
      </w:r>
      <w:r w:rsidRPr="350E0F95" w:rsidR="37455AAA">
        <w:rPr>
          <w:rFonts w:ascii="Arial" w:hAnsi="Arial" w:eastAsia="Arial" w:cs="Arial"/>
          <w:noProof w:val="0"/>
          <w:sz w:val="24"/>
          <w:szCs w:val="24"/>
          <w:lang w:val="en-GB"/>
        </w:rPr>
        <w:t xml:space="preserve">. The </w:t>
      </w:r>
      <w:r w:rsidRPr="350E0F95" w:rsidR="6EEE177F">
        <w:rPr>
          <w:rFonts w:ascii="Arial" w:hAnsi="Arial" w:eastAsia="Arial" w:cs="Arial"/>
          <w:noProof w:val="0"/>
          <w:sz w:val="24"/>
          <w:szCs w:val="24"/>
          <w:lang w:val="en-GB"/>
        </w:rPr>
        <w:t xml:space="preserve">next one </w:t>
      </w:r>
      <w:r w:rsidRPr="350E0F95" w:rsidR="64EE7CF3">
        <w:rPr>
          <w:rFonts w:ascii="Arial" w:hAnsi="Arial" w:eastAsia="Arial" w:cs="Arial"/>
          <w:noProof w:val="0"/>
          <w:sz w:val="24"/>
          <w:szCs w:val="24"/>
          <w:lang w:val="en-GB"/>
        </w:rPr>
        <w:t xml:space="preserve">is </w:t>
      </w:r>
      <w:r w:rsidRPr="350E0F95" w:rsidR="6EEE177F">
        <w:rPr>
          <w:rFonts w:ascii="Arial" w:hAnsi="Arial" w:eastAsia="Arial" w:cs="Arial"/>
          <w:noProof w:val="0"/>
          <w:sz w:val="24"/>
          <w:szCs w:val="24"/>
          <w:lang w:val="en-GB"/>
        </w:rPr>
        <w:t xml:space="preserve">pest control to keep food covered and off the floor </w:t>
      </w:r>
      <w:r w:rsidRPr="350E0F95" w:rsidR="6EEE177F">
        <w:rPr>
          <w:rFonts w:ascii="Arial" w:hAnsi="Arial" w:eastAsia="Arial" w:cs="Arial"/>
          <w:noProof w:val="0"/>
          <w:sz w:val="24"/>
          <w:szCs w:val="24"/>
          <w:lang w:val="en-GB"/>
        </w:rPr>
        <w:t>and also</w:t>
      </w:r>
      <w:r w:rsidRPr="350E0F95" w:rsidR="6EEE177F">
        <w:rPr>
          <w:rFonts w:ascii="Arial" w:hAnsi="Arial" w:eastAsia="Arial" w:cs="Arial"/>
          <w:noProof w:val="0"/>
          <w:sz w:val="24"/>
          <w:szCs w:val="24"/>
          <w:lang w:val="en-GB"/>
        </w:rPr>
        <w:t xml:space="preserve"> have a monthly pest inspection done and recorded and lastly allergy management that is to </w:t>
      </w:r>
      <w:r w:rsidRPr="350E0F95" w:rsidR="6EEE177F">
        <w:rPr>
          <w:rFonts w:ascii="Arial" w:hAnsi="Arial" w:eastAsia="Arial" w:cs="Arial"/>
          <w:noProof w:val="0"/>
          <w:sz w:val="24"/>
          <w:szCs w:val="24"/>
          <w:lang w:val="en-GB"/>
        </w:rPr>
        <w:t>maintain</w:t>
      </w:r>
      <w:r w:rsidRPr="350E0F95" w:rsidR="6EEE177F">
        <w:rPr>
          <w:rFonts w:ascii="Arial" w:hAnsi="Arial" w:eastAsia="Arial" w:cs="Arial"/>
          <w:noProof w:val="0"/>
          <w:sz w:val="24"/>
          <w:szCs w:val="24"/>
          <w:lang w:val="en-GB"/>
        </w:rPr>
        <w:t xml:space="preserve"> a list of </w:t>
      </w:r>
      <w:r w:rsidRPr="350E0F95" w:rsidR="038884F2">
        <w:rPr>
          <w:rFonts w:ascii="Arial" w:hAnsi="Arial" w:eastAsia="Arial" w:cs="Arial"/>
          <w:noProof w:val="0"/>
          <w:sz w:val="24"/>
          <w:szCs w:val="24"/>
          <w:lang w:val="en-GB"/>
        </w:rPr>
        <w:t xml:space="preserve">allergens for each dish </w:t>
      </w:r>
      <w:r w:rsidRPr="350E0F95" w:rsidR="038884F2">
        <w:rPr>
          <w:rFonts w:ascii="Arial" w:hAnsi="Arial" w:eastAsia="Arial" w:cs="Arial"/>
          <w:noProof w:val="0"/>
          <w:sz w:val="24"/>
          <w:szCs w:val="24"/>
          <w:lang w:val="en-GB"/>
        </w:rPr>
        <w:t>and also</w:t>
      </w:r>
      <w:r w:rsidRPr="350E0F95" w:rsidR="038884F2">
        <w:rPr>
          <w:rFonts w:ascii="Arial" w:hAnsi="Arial" w:eastAsia="Arial" w:cs="Arial"/>
          <w:noProof w:val="0"/>
          <w:sz w:val="24"/>
          <w:szCs w:val="24"/>
          <w:lang w:val="en-GB"/>
        </w:rPr>
        <w:t xml:space="preserve"> have separate prep areas or utensils for allergen free food</w:t>
      </w:r>
      <w:r w:rsidRPr="350E0F95" w:rsidR="1F0ED04E">
        <w:rPr>
          <w:rFonts w:ascii="Times New Roman" w:hAnsi="Times New Roman" w:eastAsia="Times New Roman" w:cs="Times New Roman"/>
          <w:noProof w:val="0"/>
          <w:sz w:val="24"/>
          <w:szCs w:val="24"/>
          <w:lang w:val="en-GB"/>
        </w:rPr>
        <w:t xml:space="preserve"> </w:t>
      </w:r>
      <w:r w:rsidRPr="350E0F95" w:rsidR="1F0ED04E">
        <w:rPr>
          <w:rFonts w:ascii="Arial" w:hAnsi="Arial" w:eastAsia="Arial" w:cs="Arial"/>
          <w:noProof w:val="0"/>
          <w:sz w:val="24"/>
          <w:szCs w:val="24"/>
          <w:lang w:val="en-GB"/>
        </w:rPr>
        <w:t xml:space="preserve">(Popov </w:t>
      </w:r>
      <w:r w:rsidRPr="350E0F95" w:rsidR="1F0ED04E">
        <w:rPr>
          <w:rFonts w:ascii="Arial" w:hAnsi="Arial" w:eastAsia="Arial" w:cs="Arial"/>
          <w:noProof w:val="0"/>
          <w:sz w:val="24"/>
          <w:szCs w:val="24"/>
          <w:lang w:val="en-GB"/>
        </w:rPr>
        <w:t>Raljić</w:t>
      </w:r>
      <w:r w:rsidRPr="350E0F95" w:rsidR="1F0ED04E">
        <w:rPr>
          <w:rFonts w:ascii="Arial" w:hAnsi="Arial" w:eastAsia="Arial" w:cs="Arial"/>
          <w:noProof w:val="0"/>
          <w:sz w:val="24"/>
          <w:szCs w:val="24"/>
          <w:lang w:val="en-GB"/>
        </w:rPr>
        <w:t>, 2022)</w:t>
      </w:r>
      <w:r w:rsidRPr="350E0F95" w:rsidR="7527EE12">
        <w:rPr>
          <w:rFonts w:ascii="Arial" w:hAnsi="Arial" w:eastAsia="Arial" w:cs="Arial"/>
          <w:noProof w:val="0"/>
          <w:sz w:val="24"/>
          <w:szCs w:val="24"/>
          <w:lang w:val="en-GB"/>
        </w:rPr>
        <w:t>.</w:t>
      </w:r>
    </w:p>
    <w:p w:rsidR="5BB4F99C" w:rsidP="350E0F95" w:rsidRDefault="5BB4F99C" w14:paraId="39A4A39B" w14:textId="45BF2F2E">
      <w:pPr>
        <w:pStyle w:val="Normal"/>
        <w:spacing w:line="360" w:lineRule="auto"/>
        <w:rPr>
          <w:rFonts w:ascii="Arial" w:hAnsi="Arial" w:cs="Arial"/>
        </w:rPr>
      </w:pPr>
      <w:r w:rsidRPr="350E0F95" w:rsidR="5BB4F99C">
        <w:rPr>
          <w:rFonts w:ascii="Arial" w:hAnsi="Arial" w:cs="Arial"/>
        </w:rPr>
        <w:t>When it comes to t</w:t>
      </w:r>
      <w:r w:rsidRPr="350E0F95" w:rsidR="0946C392">
        <w:rPr>
          <w:rFonts w:ascii="Arial" w:hAnsi="Arial" w:cs="Arial"/>
        </w:rPr>
        <w:t xml:space="preserve">he role of management and leadership in a restaurant, leadership plays </w:t>
      </w:r>
      <w:r w:rsidRPr="350E0F95" w:rsidR="567339CE">
        <w:rPr>
          <w:rFonts w:ascii="Arial" w:hAnsi="Arial" w:cs="Arial"/>
        </w:rPr>
        <w:t>an</w:t>
      </w:r>
      <w:r w:rsidRPr="350E0F95" w:rsidR="0946C392">
        <w:rPr>
          <w:rFonts w:ascii="Arial" w:hAnsi="Arial" w:cs="Arial"/>
        </w:rPr>
        <w:t xml:space="preserve"> important role</w:t>
      </w:r>
      <w:r w:rsidRPr="350E0F95" w:rsidR="0946C392">
        <w:rPr>
          <w:rFonts w:ascii="Arial" w:hAnsi="Arial" w:cs="Arial"/>
        </w:rPr>
        <w:t xml:space="preserve"> in employee motivation</w:t>
      </w:r>
      <w:r w:rsidRPr="350E0F95" w:rsidR="27CF263A">
        <w:rPr>
          <w:rFonts w:ascii="Arial" w:hAnsi="Arial" w:cs="Arial"/>
        </w:rPr>
        <w:t>,</w:t>
      </w:r>
      <w:r w:rsidRPr="350E0F95" w:rsidR="0946C392">
        <w:rPr>
          <w:rFonts w:ascii="Arial" w:hAnsi="Arial" w:cs="Arial"/>
        </w:rPr>
        <w:t xml:space="preserve"> teamwork, and overall success in the restaurant</w:t>
      </w:r>
      <w:r w:rsidRPr="350E0F95" w:rsidR="2B5F5A33">
        <w:rPr>
          <w:rFonts w:ascii="Arial" w:hAnsi="Arial" w:cs="Arial"/>
        </w:rPr>
        <w:t>.</w:t>
      </w:r>
      <w:r w:rsidRPr="350E0F95" w:rsidR="0946C392">
        <w:rPr>
          <w:rFonts w:ascii="Arial" w:hAnsi="Arial" w:cs="Arial"/>
        </w:rPr>
        <w:t xml:space="preserve"> </w:t>
      </w:r>
    </w:p>
    <w:p w:rsidR="23A4AC6D" w:rsidP="350E0F95" w:rsidRDefault="23A4AC6D" w14:paraId="7995F562" w14:textId="769F569F">
      <w:pPr>
        <w:pStyle w:val="Normal"/>
        <w:spacing w:line="360" w:lineRule="auto"/>
        <w:rPr>
          <w:rFonts w:ascii="Arial" w:hAnsi="Arial" w:cs="Arial"/>
        </w:rPr>
      </w:pPr>
      <w:r w:rsidRPr="350E0F95" w:rsidR="23A4AC6D">
        <w:rPr>
          <w:rFonts w:ascii="Arial" w:hAnsi="Arial" w:cs="Arial"/>
        </w:rPr>
        <w:t>T</w:t>
      </w:r>
      <w:r w:rsidRPr="350E0F95" w:rsidR="0946C392">
        <w:rPr>
          <w:rFonts w:ascii="Arial" w:hAnsi="Arial" w:cs="Arial"/>
        </w:rPr>
        <w:t xml:space="preserve">he role of </w:t>
      </w:r>
      <w:r w:rsidRPr="350E0F95" w:rsidR="39B36E73">
        <w:rPr>
          <w:rFonts w:ascii="Arial" w:hAnsi="Arial" w:cs="Arial"/>
        </w:rPr>
        <w:t>a manager</w:t>
      </w:r>
      <w:r w:rsidRPr="350E0F95" w:rsidR="7EAD06EA">
        <w:rPr>
          <w:rFonts w:ascii="Arial" w:hAnsi="Arial" w:cs="Arial"/>
        </w:rPr>
        <w:t xml:space="preserve"> in a </w:t>
      </w:r>
      <w:r w:rsidRPr="350E0F95" w:rsidR="0BCE25F0">
        <w:rPr>
          <w:rFonts w:ascii="Arial" w:hAnsi="Arial" w:cs="Arial"/>
        </w:rPr>
        <w:t>restaurant is</w:t>
      </w:r>
      <w:r w:rsidRPr="350E0F95" w:rsidR="7EAD06EA">
        <w:rPr>
          <w:rFonts w:ascii="Arial" w:hAnsi="Arial" w:cs="Arial"/>
        </w:rPr>
        <w:t xml:space="preserve"> essential to</w:t>
      </w:r>
      <w:r w:rsidRPr="350E0F95" w:rsidR="12D39DDA">
        <w:rPr>
          <w:rFonts w:ascii="Arial" w:hAnsi="Arial" w:cs="Arial"/>
        </w:rPr>
        <w:t xml:space="preserve"> its</w:t>
      </w:r>
      <w:r w:rsidRPr="350E0F95" w:rsidR="7EAD06EA">
        <w:rPr>
          <w:rFonts w:ascii="Arial" w:hAnsi="Arial" w:cs="Arial"/>
        </w:rPr>
        <w:t xml:space="preserve"> smooth operation, satisfied </w:t>
      </w:r>
      <w:r w:rsidRPr="350E0F95" w:rsidR="7EAD06EA">
        <w:rPr>
          <w:rFonts w:ascii="Arial" w:hAnsi="Arial" w:cs="Arial"/>
        </w:rPr>
        <w:t>guests</w:t>
      </w:r>
      <w:r w:rsidRPr="350E0F95" w:rsidR="7EAD06EA">
        <w:rPr>
          <w:rFonts w:ascii="Arial" w:hAnsi="Arial" w:cs="Arial"/>
        </w:rPr>
        <w:t xml:space="preserve"> and a productive staff. </w:t>
      </w:r>
      <w:r w:rsidRPr="350E0F95" w:rsidR="67461971">
        <w:rPr>
          <w:rFonts w:ascii="Arial" w:hAnsi="Arial" w:eastAsia="Arial" w:cs="Arial"/>
          <w:b w:val="0"/>
          <w:bCs w:val="0"/>
          <w:i w:val="0"/>
          <w:iCs w:val="0"/>
          <w:caps w:val="0"/>
          <w:smallCaps w:val="0"/>
          <w:noProof w:val="0"/>
          <w:color w:val="auto"/>
          <w:sz w:val="24"/>
          <w:szCs w:val="24"/>
          <w:lang w:val="en-GB"/>
        </w:rPr>
        <w:t>A restaurant manager with leadership capabilities is essential to the success of the business</w:t>
      </w:r>
      <w:r w:rsidRPr="350E0F95" w:rsidR="704B1737">
        <w:rPr>
          <w:rFonts w:ascii="Arial" w:hAnsi="Arial" w:eastAsia="Arial" w:cs="Arial"/>
          <w:b w:val="0"/>
          <w:bCs w:val="0"/>
          <w:i w:val="0"/>
          <w:iCs w:val="0"/>
          <w:caps w:val="0"/>
          <w:smallCaps w:val="0"/>
          <w:noProof w:val="0"/>
          <w:color w:val="auto"/>
          <w:sz w:val="24"/>
          <w:szCs w:val="24"/>
          <w:lang w:val="en-GB"/>
        </w:rPr>
        <w:t xml:space="preserve"> (Nouhad Es-Said, 2024).</w:t>
      </w:r>
      <w:r w:rsidRPr="350E0F95" w:rsidR="67461971">
        <w:rPr>
          <w:rFonts w:ascii="Arial" w:hAnsi="Arial" w:eastAsia="Arial" w:cs="Arial"/>
          <w:b w:val="0"/>
          <w:bCs w:val="0"/>
          <w:i w:val="0"/>
          <w:iCs w:val="0"/>
          <w:caps w:val="0"/>
          <w:smallCaps w:val="0"/>
          <w:noProof w:val="0"/>
          <w:color w:val="auto"/>
          <w:sz w:val="24"/>
          <w:szCs w:val="24"/>
          <w:lang w:val="en-GB"/>
        </w:rPr>
        <w:t xml:space="preserve"> Apart from ensuring day-to-day operations, they inspire and motivate their employees to give their best</w:t>
      </w:r>
      <w:r w:rsidRPr="350E0F95" w:rsidR="67461971">
        <w:rPr>
          <w:rFonts w:ascii="Open Sans" w:hAnsi="Open Sans" w:eastAsia="Open Sans" w:cs="Open Sans"/>
          <w:b w:val="0"/>
          <w:bCs w:val="0"/>
          <w:i w:val="0"/>
          <w:iCs w:val="0"/>
          <w:caps w:val="0"/>
          <w:smallCaps w:val="0"/>
          <w:noProof w:val="0"/>
          <w:color w:val="172B4D"/>
          <w:sz w:val="24"/>
          <w:szCs w:val="24"/>
          <w:lang w:val="en-GB"/>
        </w:rPr>
        <w:t>.</w:t>
      </w:r>
      <w:r w:rsidRPr="350E0F95" w:rsidR="584E51DA">
        <w:rPr>
          <w:rFonts w:ascii="Arial" w:hAnsi="Arial" w:eastAsia="Arial" w:cs="Arial"/>
          <w:color w:val="auto"/>
        </w:rPr>
        <w:t xml:space="preserve"> </w:t>
      </w:r>
      <w:r w:rsidRPr="350E0F95" w:rsidR="7EAD06EA">
        <w:rPr>
          <w:rFonts w:ascii="Arial" w:hAnsi="Arial" w:cs="Arial"/>
        </w:rPr>
        <w:t>A restaurant manager acts as a bridge between the owners and customer</w:t>
      </w:r>
      <w:r w:rsidRPr="350E0F95" w:rsidR="54F9821D">
        <w:rPr>
          <w:rFonts w:ascii="Arial" w:hAnsi="Arial" w:cs="Arial"/>
        </w:rPr>
        <w:t>s. T</w:t>
      </w:r>
      <w:r w:rsidRPr="350E0F95" w:rsidR="7EAD06EA">
        <w:rPr>
          <w:rFonts w:ascii="Arial" w:hAnsi="Arial" w:cs="Arial"/>
        </w:rPr>
        <w:t xml:space="preserve">he role of a manager has </w:t>
      </w:r>
      <w:r w:rsidRPr="350E0F95" w:rsidR="7EAD06EA">
        <w:rPr>
          <w:rFonts w:ascii="Arial" w:hAnsi="Arial" w:cs="Arial"/>
        </w:rPr>
        <w:t>seven key responsibilities</w:t>
      </w:r>
      <w:r w:rsidRPr="350E0F95" w:rsidR="24CD337C">
        <w:rPr>
          <w:rFonts w:ascii="Arial" w:hAnsi="Arial" w:cs="Arial"/>
        </w:rPr>
        <w:t xml:space="preserve"> </w:t>
      </w:r>
      <w:r w:rsidRPr="350E0F95" w:rsidR="24CD337C">
        <w:rPr>
          <w:rFonts w:ascii="Arial" w:hAnsi="Arial" w:eastAsia="Arial" w:cs="Arial"/>
        </w:rPr>
        <w:t>(</w:t>
      </w:r>
      <w:r w:rsidRPr="350E0F95" w:rsidR="24CD337C">
        <w:rPr>
          <w:rFonts w:ascii="Arial" w:hAnsi="Arial" w:eastAsia="Arial" w:cs="Arial"/>
          <w:noProof w:val="0"/>
          <w:sz w:val="24"/>
          <w:szCs w:val="24"/>
          <w:lang w:val="en-GB"/>
        </w:rPr>
        <w:t>Business Consi, 2016)</w:t>
      </w:r>
      <w:r w:rsidRPr="350E0F95" w:rsidR="7EAD06EA">
        <w:rPr>
          <w:rFonts w:ascii="Arial" w:hAnsi="Arial" w:cs="Arial"/>
        </w:rPr>
        <w:t xml:space="preserve"> the first one is staff management</w:t>
      </w:r>
      <w:r w:rsidRPr="350E0F95" w:rsidR="564494A4">
        <w:rPr>
          <w:rFonts w:ascii="Arial" w:hAnsi="Arial" w:cs="Arial"/>
        </w:rPr>
        <w:t xml:space="preserve"> including </w:t>
      </w:r>
      <w:r w:rsidRPr="350E0F95" w:rsidR="19A2BE58">
        <w:rPr>
          <w:rFonts w:ascii="Arial" w:hAnsi="Arial" w:cs="Arial"/>
        </w:rPr>
        <w:t>hiring and training new employees</w:t>
      </w:r>
      <w:r w:rsidRPr="350E0F95" w:rsidR="7126A290">
        <w:rPr>
          <w:rFonts w:ascii="Arial" w:hAnsi="Arial" w:cs="Arial"/>
        </w:rPr>
        <w:t>,</w:t>
      </w:r>
      <w:r w:rsidRPr="350E0F95" w:rsidR="19A2BE58">
        <w:rPr>
          <w:rFonts w:ascii="Arial" w:hAnsi="Arial" w:cs="Arial"/>
        </w:rPr>
        <w:t xml:space="preserve"> creating a schedule to ensure all shifts are covered, </w:t>
      </w:r>
      <w:r w:rsidRPr="350E0F95" w:rsidR="19A2BE58">
        <w:rPr>
          <w:rFonts w:ascii="Arial" w:hAnsi="Arial" w:cs="Arial"/>
        </w:rPr>
        <w:t>m</w:t>
      </w:r>
      <w:r w:rsidRPr="350E0F95" w:rsidR="19A2BE58">
        <w:rPr>
          <w:rFonts w:ascii="Arial" w:hAnsi="Arial" w:cs="Arial"/>
        </w:rPr>
        <w:t>onitoring</w:t>
      </w:r>
      <w:r w:rsidRPr="350E0F95" w:rsidR="19A2BE58">
        <w:rPr>
          <w:rFonts w:ascii="Arial" w:hAnsi="Arial" w:cs="Arial"/>
        </w:rPr>
        <w:t xml:space="preserve"> </w:t>
      </w:r>
      <w:r w:rsidRPr="350E0F95" w:rsidR="19A2BE58">
        <w:rPr>
          <w:rFonts w:ascii="Arial" w:hAnsi="Arial" w:cs="Arial"/>
        </w:rPr>
        <w:t xml:space="preserve">performance and providing feedback and critical information, </w:t>
      </w:r>
      <w:r w:rsidRPr="350E0F95" w:rsidR="7CE5BDE8">
        <w:rPr>
          <w:rFonts w:ascii="Arial" w:hAnsi="Arial" w:cs="Arial"/>
        </w:rPr>
        <w:t>and</w:t>
      </w:r>
      <w:r w:rsidRPr="350E0F95" w:rsidR="19A2BE58">
        <w:rPr>
          <w:rFonts w:ascii="Arial" w:hAnsi="Arial" w:cs="Arial"/>
        </w:rPr>
        <w:t xml:space="preserve"> managing conflict and promoting team morale.  </w:t>
      </w:r>
      <w:r w:rsidRPr="350E0F95" w:rsidR="6FA6F8C0">
        <w:rPr>
          <w:rFonts w:ascii="Arial" w:hAnsi="Arial" w:cs="Arial"/>
        </w:rPr>
        <w:t>T</w:t>
      </w:r>
      <w:r w:rsidRPr="350E0F95" w:rsidR="19A2BE58">
        <w:rPr>
          <w:rFonts w:ascii="Arial" w:hAnsi="Arial" w:cs="Arial"/>
        </w:rPr>
        <w:t xml:space="preserve">he second one is customer service oversight </w:t>
      </w:r>
      <w:r w:rsidRPr="350E0F95" w:rsidR="6C882AD8">
        <w:rPr>
          <w:rFonts w:ascii="Arial" w:hAnsi="Arial" w:cs="Arial"/>
        </w:rPr>
        <w:t>which mean</w:t>
      </w:r>
      <w:r w:rsidRPr="350E0F95" w:rsidR="19A2BE58">
        <w:rPr>
          <w:rFonts w:ascii="Arial" w:hAnsi="Arial" w:cs="Arial"/>
        </w:rPr>
        <w:t>s to ensure all guests receive excellent service but also handling complaints and concerns promptly and professionally</w:t>
      </w:r>
      <w:r w:rsidRPr="350E0F95" w:rsidR="7808E604">
        <w:rPr>
          <w:rFonts w:ascii="Arial" w:hAnsi="Arial" w:cs="Arial"/>
        </w:rPr>
        <w:t>,</w:t>
      </w:r>
      <w:r w:rsidRPr="350E0F95" w:rsidR="094347A5">
        <w:rPr>
          <w:rFonts w:ascii="Arial" w:hAnsi="Arial" w:cs="Arial"/>
        </w:rPr>
        <w:t xml:space="preserve"> but also </w:t>
      </w:r>
      <w:r w:rsidRPr="350E0F95" w:rsidR="094347A5">
        <w:rPr>
          <w:rFonts w:ascii="Arial" w:hAnsi="Arial" w:cs="Arial"/>
        </w:rPr>
        <w:t>m</w:t>
      </w:r>
      <w:r w:rsidRPr="350E0F95" w:rsidR="094347A5">
        <w:rPr>
          <w:rFonts w:ascii="Arial" w:hAnsi="Arial" w:cs="Arial"/>
        </w:rPr>
        <w:t>onitoring</w:t>
      </w:r>
      <w:r w:rsidRPr="350E0F95" w:rsidR="094347A5">
        <w:rPr>
          <w:rFonts w:ascii="Arial" w:hAnsi="Arial" w:cs="Arial"/>
        </w:rPr>
        <w:t xml:space="preserve"> </w:t>
      </w:r>
      <w:r w:rsidRPr="350E0F95" w:rsidR="094347A5">
        <w:rPr>
          <w:rFonts w:ascii="Arial" w:hAnsi="Arial" w:cs="Arial"/>
        </w:rPr>
        <w:t xml:space="preserve">feedback that customers leave </w:t>
      </w:r>
      <w:r w:rsidRPr="350E0F95" w:rsidR="4ED090A0">
        <w:rPr>
          <w:rFonts w:ascii="Arial" w:hAnsi="Arial" w:cs="Arial"/>
        </w:rPr>
        <w:t>such as</w:t>
      </w:r>
      <w:r w:rsidRPr="350E0F95" w:rsidR="094347A5">
        <w:rPr>
          <w:rFonts w:ascii="Arial" w:hAnsi="Arial" w:cs="Arial"/>
        </w:rPr>
        <w:t xml:space="preserve"> reviews or comment cards</w:t>
      </w:r>
      <w:r w:rsidRPr="350E0F95" w:rsidR="300B1018">
        <w:rPr>
          <w:rFonts w:ascii="Arial" w:hAnsi="Arial" w:cs="Arial"/>
        </w:rPr>
        <w:t xml:space="preserve"> </w:t>
      </w:r>
      <w:r w:rsidRPr="350E0F95" w:rsidR="094347A5">
        <w:rPr>
          <w:rFonts w:ascii="Arial" w:hAnsi="Arial" w:cs="Arial"/>
        </w:rPr>
        <w:t xml:space="preserve">and making improvements to </w:t>
      </w:r>
      <w:r w:rsidRPr="350E0F95" w:rsidR="62290C47">
        <w:rPr>
          <w:rFonts w:ascii="Arial" w:hAnsi="Arial" w:cs="Arial"/>
        </w:rPr>
        <w:t>address thes</w:t>
      </w:r>
      <w:r w:rsidRPr="350E0F95" w:rsidR="094347A5">
        <w:rPr>
          <w:rFonts w:ascii="Arial" w:hAnsi="Arial" w:cs="Arial"/>
        </w:rPr>
        <w:t>e complaints.</w:t>
      </w:r>
    </w:p>
    <w:p w:rsidR="09425218" w:rsidP="350E0F95" w:rsidRDefault="09425218" w14:paraId="3AF29D79" w14:textId="310E7115">
      <w:pPr>
        <w:pStyle w:val="Normal"/>
        <w:suppressLineNumbers w:val="0"/>
        <w:bidi w:val="0"/>
        <w:spacing w:before="0" w:beforeAutospacing="off" w:after="160" w:afterAutospacing="off" w:line="360" w:lineRule="auto"/>
        <w:ind w:left="0" w:right="0"/>
        <w:jc w:val="left"/>
        <w:rPr>
          <w:rFonts w:ascii="Arial" w:hAnsi="Arial" w:cs="Arial"/>
        </w:rPr>
      </w:pPr>
      <w:r w:rsidRPr="350E0F95" w:rsidR="09425218">
        <w:rPr>
          <w:rFonts w:ascii="Arial" w:hAnsi="Arial" w:cs="Arial"/>
        </w:rPr>
        <w:t xml:space="preserve"> </w:t>
      </w:r>
      <w:r w:rsidRPr="350E0F95" w:rsidR="5AFB631F">
        <w:rPr>
          <w:rFonts w:ascii="Arial" w:hAnsi="Arial" w:cs="Arial"/>
        </w:rPr>
        <w:t>T</w:t>
      </w:r>
      <w:r w:rsidRPr="350E0F95" w:rsidR="09425218">
        <w:rPr>
          <w:rFonts w:ascii="Arial" w:hAnsi="Arial" w:cs="Arial"/>
        </w:rPr>
        <w:t xml:space="preserve">he third one is </w:t>
      </w:r>
      <w:r w:rsidRPr="350E0F95" w:rsidR="4856A28E">
        <w:rPr>
          <w:rFonts w:ascii="Arial" w:hAnsi="Arial" w:cs="Arial"/>
        </w:rPr>
        <w:t>operational</w:t>
      </w:r>
      <w:r w:rsidRPr="350E0F95" w:rsidR="09425218">
        <w:rPr>
          <w:rFonts w:ascii="Arial" w:hAnsi="Arial" w:cs="Arial"/>
        </w:rPr>
        <w:t xml:space="preserve"> supervision </w:t>
      </w:r>
      <w:r w:rsidRPr="350E0F95" w:rsidR="3FBB978B">
        <w:rPr>
          <w:rFonts w:ascii="Arial" w:hAnsi="Arial" w:cs="Arial"/>
        </w:rPr>
        <w:t>which is</w:t>
      </w:r>
      <w:r w:rsidRPr="350E0F95" w:rsidR="09425218">
        <w:rPr>
          <w:rFonts w:ascii="Arial" w:hAnsi="Arial" w:cs="Arial"/>
        </w:rPr>
        <w:t xml:space="preserve"> overseeing the restaurant daily from open to close </w:t>
      </w:r>
      <w:r w:rsidRPr="350E0F95" w:rsidR="31D1295E">
        <w:rPr>
          <w:rFonts w:ascii="Arial" w:hAnsi="Arial" w:cs="Arial"/>
        </w:rPr>
        <w:t>to</w:t>
      </w:r>
      <w:r w:rsidRPr="350E0F95" w:rsidR="09425218">
        <w:rPr>
          <w:rFonts w:ascii="Arial" w:hAnsi="Arial" w:cs="Arial"/>
        </w:rPr>
        <w:t xml:space="preserve"> ensure that the </w:t>
      </w:r>
      <w:r w:rsidRPr="350E0F95" w:rsidR="6EBD606C">
        <w:rPr>
          <w:rFonts w:ascii="Arial" w:hAnsi="Arial" w:cs="Arial"/>
        </w:rPr>
        <w:t>SOP</w:t>
      </w:r>
      <w:r w:rsidRPr="350E0F95" w:rsidR="06FC4DF6">
        <w:rPr>
          <w:rFonts w:ascii="Arial" w:hAnsi="Arial" w:cs="Arial"/>
        </w:rPr>
        <w:t>s</w:t>
      </w:r>
      <w:r w:rsidRPr="350E0F95" w:rsidR="6EBD606C">
        <w:rPr>
          <w:rFonts w:ascii="Arial" w:hAnsi="Arial" w:cs="Arial"/>
        </w:rPr>
        <w:t xml:space="preserve"> are </w:t>
      </w:r>
      <w:r w:rsidRPr="350E0F95" w:rsidR="39C0707B">
        <w:rPr>
          <w:rFonts w:ascii="Arial" w:hAnsi="Arial" w:cs="Arial"/>
        </w:rPr>
        <w:t>followed and</w:t>
      </w:r>
      <w:r w:rsidRPr="350E0F95" w:rsidR="0A4FF781">
        <w:rPr>
          <w:rFonts w:ascii="Arial" w:hAnsi="Arial" w:cs="Arial"/>
        </w:rPr>
        <w:t xml:space="preserve"> managing inventory that includes ordering new stock and stock control</w:t>
      </w:r>
      <w:r w:rsidRPr="350E0F95" w:rsidR="0A4FF781">
        <w:rPr>
          <w:rFonts w:ascii="Arial" w:hAnsi="Arial" w:cs="Arial"/>
        </w:rPr>
        <w:t xml:space="preserve">. </w:t>
      </w:r>
      <w:r w:rsidRPr="350E0F95" w:rsidR="3316F60D">
        <w:rPr>
          <w:rFonts w:ascii="Arial" w:hAnsi="Arial" w:cs="Arial"/>
        </w:rPr>
        <w:t xml:space="preserve"> </w:t>
      </w:r>
      <w:r w:rsidRPr="350E0F95" w:rsidR="3FB8699B">
        <w:rPr>
          <w:rFonts w:ascii="Arial" w:hAnsi="Arial" w:cs="Arial"/>
        </w:rPr>
        <w:t>The f</w:t>
      </w:r>
      <w:r w:rsidRPr="350E0F95" w:rsidR="3316F60D">
        <w:rPr>
          <w:rFonts w:ascii="Arial" w:hAnsi="Arial" w:cs="Arial"/>
        </w:rPr>
        <w:t xml:space="preserve">ourth is </w:t>
      </w:r>
      <w:r w:rsidRPr="350E0F95" w:rsidR="3316F60D">
        <w:rPr>
          <w:rFonts w:ascii="Arial" w:hAnsi="Arial" w:cs="Arial"/>
        </w:rPr>
        <w:t>financial management</w:t>
      </w:r>
      <w:r w:rsidRPr="350E0F95" w:rsidR="7A71429C">
        <w:rPr>
          <w:rFonts w:ascii="Arial" w:hAnsi="Arial" w:cs="Arial"/>
        </w:rPr>
        <w:t>,</w:t>
      </w:r>
      <w:r w:rsidRPr="350E0F95" w:rsidR="3316F60D">
        <w:rPr>
          <w:rFonts w:ascii="Arial" w:hAnsi="Arial" w:cs="Arial"/>
        </w:rPr>
        <w:t xml:space="preserve"> monitoring sales and expenses</w:t>
      </w:r>
      <w:r w:rsidRPr="350E0F95" w:rsidR="477FBDBC">
        <w:rPr>
          <w:rFonts w:ascii="Arial" w:hAnsi="Arial" w:cs="Arial"/>
        </w:rPr>
        <w:t>,</w:t>
      </w:r>
      <w:r w:rsidRPr="350E0F95" w:rsidR="3316F60D">
        <w:rPr>
          <w:rFonts w:ascii="Arial" w:hAnsi="Arial" w:cs="Arial"/>
        </w:rPr>
        <w:t xml:space="preserve"> controlling the food and labour costs but also managing the POS system and recalling daily cash and credit transactions</w:t>
      </w:r>
      <w:r w:rsidRPr="350E0F95" w:rsidR="3070553E">
        <w:rPr>
          <w:rFonts w:ascii="Arial" w:hAnsi="Arial" w:cs="Arial"/>
        </w:rPr>
        <w:t>.</w:t>
      </w:r>
      <w:r w:rsidRPr="350E0F95" w:rsidR="3316F60D">
        <w:rPr>
          <w:rFonts w:ascii="Arial" w:hAnsi="Arial" w:cs="Arial"/>
        </w:rPr>
        <w:t xml:space="preserve">  </w:t>
      </w:r>
      <w:r w:rsidRPr="350E0F95" w:rsidR="4BC03987">
        <w:rPr>
          <w:rFonts w:ascii="Arial" w:hAnsi="Arial" w:cs="Arial"/>
        </w:rPr>
        <w:t>T</w:t>
      </w:r>
      <w:r w:rsidRPr="350E0F95" w:rsidR="3316F60D">
        <w:rPr>
          <w:rFonts w:ascii="Arial" w:hAnsi="Arial" w:cs="Arial"/>
        </w:rPr>
        <w:t>he fifth one is important as it</w:t>
      </w:r>
      <w:r w:rsidRPr="350E0F95" w:rsidR="76C237CC">
        <w:rPr>
          <w:rFonts w:ascii="Arial" w:hAnsi="Arial" w:cs="Arial"/>
        </w:rPr>
        <w:t xml:space="preserve"> </w:t>
      </w:r>
      <w:r w:rsidRPr="350E0F95" w:rsidR="3B4548C2">
        <w:rPr>
          <w:rFonts w:ascii="Arial" w:hAnsi="Arial" w:cs="Arial"/>
        </w:rPr>
        <w:t xml:space="preserve">is </w:t>
      </w:r>
      <w:r w:rsidRPr="350E0F95" w:rsidR="76C237CC">
        <w:rPr>
          <w:rFonts w:ascii="Arial" w:hAnsi="Arial" w:cs="Arial"/>
        </w:rPr>
        <w:t>about health and s</w:t>
      </w:r>
      <w:r w:rsidRPr="350E0F95" w:rsidR="76C237CC">
        <w:rPr>
          <w:rFonts w:ascii="Arial" w:hAnsi="Arial" w:cs="Arial"/>
        </w:rPr>
        <w:t>afety</w:t>
      </w:r>
      <w:r w:rsidRPr="350E0F95" w:rsidR="18DFBCF9">
        <w:rPr>
          <w:rFonts w:ascii="Arial" w:hAnsi="Arial" w:cs="Arial"/>
        </w:rPr>
        <w:t>;</w:t>
      </w:r>
      <w:r w:rsidRPr="350E0F95" w:rsidR="76C237CC">
        <w:rPr>
          <w:rFonts w:ascii="Arial" w:hAnsi="Arial" w:cs="Arial"/>
        </w:rPr>
        <w:t xml:space="preserve"> for this one they ensure that the restaurant follows the health and </w:t>
      </w:r>
      <w:r w:rsidRPr="350E0F95" w:rsidR="30E83BC8">
        <w:rPr>
          <w:rFonts w:ascii="Arial" w:hAnsi="Arial" w:cs="Arial"/>
        </w:rPr>
        <w:t>s</w:t>
      </w:r>
      <w:r w:rsidRPr="350E0F95" w:rsidR="76C237CC">
        <w:rPr>
          <w:rFonts w:ascii="Arial" w:hAnsi="Arial" w:cs="Arial"/>
        </w:rPr>
        <w:t xml:space="preserve">afety and </w:t>
      </w:r>
      <w:r w:rsidRPr="350E0F95" w:rsidR="010914B2">
        <w:rPr>
          <w:rFonts w:ascii="Arial" w:hAnsi="Arial" w:cs="Arial"/>
        </w:rPr>
        <w:t>f</w:t>
      </w:r>
      <w:r w:rsidRPr="350E0F95" w:rsidR="76C237CC">
        <w:rPr>
          <w:rFonts w:ascii="Arial" w:hAnsi="Arial" w:cs="Arial"/>
        </w:rPr>
        <w:t xml:space="preserve">ood </w:t>
      </w:r>
      <w:r w:rsidRPr="350E0F95" w:rsidR="7548970E">
        <w:rPr>
          <w:rFonts w:ascii="Arial" w:hAnsi="Arial" w:cs="Arial"/>
        </w:rPr>
        <w:t>regulations,that</w:t>
      </w:r>
      <w:r w:rsidRPr="350E0F95" w:rsidR="7548970E">
        <w:rPr>
          <w:rFonts w:ascii="Arial" w:hAnsi="Arial" w:cs="Arial"/>
        </w:rPr>
        <w:t xml:space="preserve"> are keep area clean, separate type of food, cook the food to the correct </w:t>
      </w:r>
      <w:r w:rsidRPr="350E0F95" w:rsidR="6361C48B">
        <w:rPr>
          <w:rFonts w:ascii="Arial" w:hAnsi="Arial" w:cs="Arial"/>
        </w:rPr>
        <w:t>temperature, and</w:t>
      </w:r>
      <w:r w:rsidRPr="350E0F95" w:rsidR="2A11F4A5">
        <w:rPr>
          <w:rFonts w:ascii="Arial" w:hAnsi="Arial" w:cs="Arial"/>
        </w:rPr>
        <w:t xml:space="preserve"> refrigerate keep in the fridge that is </w:t>
      </w:r>
      <w:r w:rsidRPr="350E0F95" w:rsidR="3395A662">
        <w:rPr>
          <w:rFonts w:ascii="Arial" w:hAnsi="Arial" w:cs="Arial"/>
        </w:rPr>
        <w:t>between</w:t>
      </w:r>
      <w:r w:rsidRPr="350E0F95" w:rsidR="2A11F4A5">
        <w:rPr>
          <w:rFonts w:ascii="Arial" w:hAnsi="Arial" w:cs="Arial"/>
        </w:rPr>
        <w:t xml:space="preserve"> 6</w:t>
      </w:r>
      <w:r w:rsidRPr="350E0F95" w:rsidR="7548970E">
        <w:rPr>
          <w:rFonts w:ascii="Arial" w:hAnsi="Arial" w:cs="Arial"/>
        </w:rPr>
        <w:t xml:space="preserve"> </w:t>
      </w:r>
      <w:r w:rsidRPr="350E0F95" w:rsidR="7548970E">
        <w:rPr>
          <w:rFonts w:ascii="Arial" w:hAnsi="Arial" w:cs="Arial"/>
        </w:rPr>
        <w:t>and</w:t>
      </w:r>
      <w:r w:rsidRPr="350E0F95" w:rsidR="77B04E0D">
        <w:rPr>
          <w:rFonts w:ascii="Arial" w:hAnsi="Arial" w:cs="Arial"/>
        </w:rPr>
        <w:t xml:space="preserve"> 2 </w:t>
      </w:r>
      <w:r w:rsidRPr="350E0F95" w:rsidR="2E83B69D">
        <w:rPr>
          <w:rFonts w:ascii="Arial" w:hAnsi="Arial" w:cs="Arial"/>
        </w:rPr>
        <w:t>degrees</w:t>
      </w:r>
      <w:r w:rsidRPr="350E0F95" w:rsidR="77B04E0D">
        <w:rPr>
          <w:rFonts w:ascii="Times New Roman" w:hAnsi="Times New Roman" w:eastAsia="Times New Roman" w:cs="Times New Roman"/>
          <w:noProof w:val="0"/>
          <w:sz w:val="24"/>
          <w:szCs w:val="24"/>
          <w:lang w:val="en-GB"/>
        </w:rPr>
        <w:t xml:space="preserve"> </w:t>
      </w:r>
      <w:r w:rsidRPr="350E0F95" w:rsidR="77B04E0D">
        <w:rPr>
          <w:rFonts w:ascii="Arial" w:hAnsi="Arial" w:eastAsia="Arial" w:cs="Arial"/>
          <w:noProof w:val="0"/>
          <w:sz w:val="24"/>
          <w:szCs w:val="24"/>
          <w:lang w:val="en-GB"/>
        </w:rPr>
        <w:t>(</w:t>
      </w:r>
      <w:r w:rsidRPr="350E0F95" w:rsidR="77B04E0D">
        <w:rPr>
          <w:rFonts w:ascii="Arial" w:hAnsi="Arial" w:eastAsia="Arial" w:cs="Arial"/>
          <w:noProof w:val="0"/>
          <w:sz w:val="24"/>
          <w:szCs w:val="24"/>
          <w:lang w:val="en-GB"/>
        </w:rPr>
        <w:t>Torkglobal</w:t>
      </w:r>
      <w:r w:rsidRPr="350E0F95" w:rsidR="77B04E0D">
        <w:rPr>
          <w:rFonts w:ascii="Arial" w:hAnsi="Arial" w:eastAsia="Arial" w:cs="Arial"/>
          <w:noProof w:val="0"/>
          <w:sz w:val="24"/>
          <w:szCs w:val="24"/>
          <w:lang w:val="en-GB"/>
        </w:rPr>
        <w:t>, 2023)</w:t>
      </w:r>
      <w:r w:rsidRPr="350E0F95" w:rsidR="77B04E0D">
        <w:rPr>
          <w:rFonts w:ascii="Arial" w:hAnsi="Arial" w:eastAsia="Arial" w:cs="Arial"/>
        </w:rPr>
        <w:t xml:space="preserve"> </w:t>
      </w:r>
      <w:r w:rsidRPr="350E0F95" w:rsidR="77B04E0D">
        <w:rPr>
          <w:rFonts w:ascii="Arial" w:hAnsi="Arial" w:cs="Arial"/>
        </w:rPr>
        <w:t xml:space="preserve">and </w:t>
      </w:r>
      <w:r w:rsidRPr="350E0F95" w:rsidR="76C237CC">
        <w:rPr>
          <w:rFonts w:ascii="Arial" w:hAnsi="Arial" w:cs="Arial"/>
        </w:rPr>
        <w:t xml:space="preserve"> conducting regular inspections and train</w:t>
      </w:r>
      <w:r w:rsidRPr="350E0F95" w:rsidR="7DA0A330">
        <w:rPr>
          <w:rFonts w:ascii="Arial" w:hAnsi="Arial" w:cs="Arial"/>
        </w:rPr>
        <w:t>ing</w:t>
      </w:r>
      <w:r w:rsidRPr="350E0F95" w:rsidR="76C237CC">
        <w:rPr>
          <w:rFonts w:ascii="Arial" w:hAnsi="Arial" w:cs="Arial"/>
        </w:rPr>
        <w:t xml:space="preserve"> staff on the safety procedures and allergy awareness. </w:t>
      </w:r>
    </w:p>
    <w:p w:rsidR="554EF931" w:rsidP="350E0F95" w:rsidRDefault="554EF931" w14:paraId="5D65D882" w14:textId="2313EB2F">
      <w:pPr>
        <w:pStyle w:val="Normal"/>
        <w:suppressLineNumbers w:val="0"/>
        <w:bidi w:val="0"/>
        <w:spacing w:before="0" w:beforeAutospacing="off" w:after="160" w:afterAutospacing="off" w:line="360" w:lineRule="auto"/>
        <w:ind w:left="0" w:right="0"/>
        <w:jc w:val="left"/>
        <w:rPr>
          <w:rFonts w:ascii="Arial" w:hAnsi="Arial" w:cs="Arial"/>
        </w:rPr>
      </w:pPr>
      <w:r w:rsidRPr="350E0F95" w:rsidR="554EF931">
        <w:rPr>
          <w:rFonts w:ascii="Arial" w:hAnsi="Arial" w:cs="Arial"/>
        </w:rPr>
        <w:t>W</w:t>
      </w:r>
      <w:r w:rsidRPr="350E0F95" w:rsidR="19D4061A">
        <w:rPr>
          <w:rFonts w:ascii="Arial" w:hAnsi="Arial" w:cs="Arial"/>
        </w:rPr>
        <w:t xml:space="preserve">ith leadership there are three </w:t>
      </w:r>
      <w:r w:rsidRPr="350E0F95" w:rsidR="495F37EF">
        <w:rPr>
          <w:rFonts w:ascii="Arial" w:hAnsi="Arial" w:cs="Arial"/>
        </w:rPr>
        <w:t>main</w:t>
      </w:r>
      <w:r w:rsidRPr="350E0F95" w:rsidR="19D4061A">
        <w:rPr>
          <w:rFonts w:ascii="Arial" w:hAnsi="Arial" w:cs="Arial"/>
        </w:rPr>
        <w:t xml:space="preserve"> types</w:t>
      </w:r>
      <w:r w:rsidRPr="350E0F95" w:rsidR="15EBAFEF">
        <w:rPr>
          <w:rFonts w:ascii="Arial" w:hAnsi="Arial" w:cs="Arial"/>
        </w:rPr>
        <w:t>;</w:t>
      </w:r>
      <w:r w:rsidRPr="350E0F95" w:rsidR="19D4061A">
        <w:rPr>
          <w:rFonts w:ascii="Arial" w:hAnsi="Arial" w:cs="Arial"/>
        </w:rPr>
        <w:t xml:space="preserve"> one is </w:t>
      </w:r>
      <w:r w:rsidRPr="350E0F95" w:rsidR="2140AE59">
        <w:rPr>
          <w:rFonts w:ascii="Arial" w:hAnsi="Arial" w:cs="Arial"/>
        </w:rPr>
        <w:t>autocratic</w:t>
      </w:r>
      <w:r w:rsidRPr="350E0F95" w:rsidR="19D4061A">
        <w:rPr>
          <w:rFonts w:ascii="Arial" w:hAnsi="Arial" w:cs="Arial"/>
        </w:rPr>
        <w:t xml:space="preserve"> leadership </w:t>
      </w:r>
      <w:r w:rsidRPr="350E0F95" w:rsidR="2293537B">
        <w:rPr>
          <w:rFonts w:ascii="Arial" w:hAnsi="Arial" w:cs="Arial"/>
        </w:rPr>
        <w:t>which</w:t>
      </w:r>
      <w:r w:rsidRPr="350E0F95" w:rsidR="19D4061A">
        <w:rPr>
          <w:rFonts w:ascii="Arial" w:hAnsi="Arial" w:cs="Arial"/>
        </w:rPr>
        <w:t xml:space="preserve"> is a leader </w:t>
      </w:r>
      <w:r w:rsidRPr="350E0F95" w:rsidR="05288324">
        <w:rPr>
          <w:rFonts w:ascii="Arial" w:hAnsi="Arial" w:cs="Arial"/>
        </w:rPr>
        <w:t>who</w:t>
      </w:r>
      <w:r w:rsidRPr="350E0F95" w:rsidR="19D4061A">
        <w:rPr>
          <w:rFonts w:ascii="Arial" w:hAnsi="Arial" w:cs="Arial"/>
        </w:rPr>
        <w:t xml:space="preserve"> makes decisions with little to no i</w:t>
      </w:r>
      <w:r w:rsidRPr="350E0F95" w:rsidR="154F0E93">
        <w:rPr>
          <w:rFonts w:ascii="Arial" w:hAnsi="Arial" w:cs="Arial"/>
        </w:rPr>
        <w:t>n</w:t>
      </w:r>
      <w:r w:rsidRPr="350E0F95" w:rsidR="19D4061A">
        <w:rPr>
          <w:rFonts w:ascii="Arial" w:hAnsi="Arial" w:cs="Arial"/>
        </w:rPr>
        <w:t>p</w:t>
      </w:r>
      <w:r w:rsidRPr="350E0F95" w:rsidR="2EE30EFF">
        <w:rPr>
          <w:rFonts w:ascii="Arial" w:hAnsi="Arial" w:cs="Arial"/>
        </w:rPr>
        <w:t>ut</w:t>
      </w:r>
      <w:r w:rsidRPr="350E0F95" w:rsidR="19D4061A">
        <w:rPr>
          <w:rFonts w:ascii="Arial" w:hAnsi="Arial" w:cs="Arial"/>
        </w:rPr>
        <w:t xml:space="preserve"> from staff</w:t>
      </w:r>
      <w:r w:rsidRPr="350E0F95" w:rsidR="1F63FA2B">
        <w:rPr>
          <w:rFonts w:ascii="Arial" w:hAnsi="Arial" w:cs="Arial"/>
        </w:rPr>
        <w:t>,</w:t>
      </w:r>
      <w:r w:rsidRPr="350E0F95" w:rsidR="19D4061A">
        <w:rPr>
          <w:rFonts w:ascii="Arial" w:hAnsi="Arial" w:cs="Arial"/>
        </w:rPr>
        <w:t xml:space="preserve"> </w:t>
      </w:r>
      <w:r w:rsidRPr="350E0F95" w:rsidR="54816386">
        <w:rPr>
          <w:rFonts w:ascii="Arial" w:hAnsi="Arial" w:cs="Arial"/>
        </w:rPr>
        <w:t>which is useful</w:t>
      </w:r>
      <w:r w:rsidRPr="350E0F95" w:rsidR="19D4061A">
        <w:rPr>
          <w:rFonts w:ascii="Arial" w:hAnsi="Arial" w:cs="Arial"/>
        </w:rPr>
        <w:t xml:space="preserve"> in a crisis situation for example</w:t>
      </w:r>
      <w:r w:rsidRPr="350E0F95" w:rsidR="724F9ECB">
        <w:rPr>
          <w:rFonts w:ascii="Arial" w:hAnsi="Arial" w:cs="Arial"/>
        </w:rPr>
        <w:t xml:space="preserve"> a</w:t>
      </w:r>
      <w:r w:rsidRPr="350E0F95" w:rsidR="19D4061A">
        <w:rPr>
          <w:rFonts w:ascii="Arial" w:hAnsi="Arial" w:cs="Arial"/>
        </w:rPr>
        <w:t xml:space="preserve"> food safety issue or during a high pressure rush hour that can lead to fast decision making</w:t>
      </w:r>
      <w:r w:rsidRPr="350E0F95" w:rsidR="0F9EEE83">
        <w:rPr>
          <w:rFonts w:ascii="Arial" w:hAnsi="Arial" w:cs="Arial"/>
        </w:rPr>
        <w:t>,</w:t>
      </w:r>
      <w:r w:rsidRPr="350E0F95" w:rsidR="19D4061A">
        <w:rPr>
          <w:rFonts w:ascii="Arial" w:hAnsi="Arial" w:cs="Arial"/>
        </w:rPr>
        <w:t xml:space="preserve"> but </w:t>
      </w:r>
      <w:r w:rsidRPr="350E0F95" w:rsidR="2765B5AC">
        <w:rPr>
          <w:rFonts w:ascii="Arial" w:hAnsi="Arial" w:cs="Arial"/>
        </w:rPr>
        <w:t xml:space="preserve">this leadership style </w:t>
      </w:r>
      <w:r w:rsidRPr="350E0F95" w:rsidR="19D4061A">
        <w:rPr>
          <w:rFonts w:ascii="Arial" w:hAnsi="Arial" w:cs="Arial"/>
        </w:rPr>
        <w:t xml:space="preserve">may also </w:t>
      </w:r>
      <w:r w:rsidRPr="350E0F95" w:rsidR="3916A885">
        <w:rPr>
          <w:rFonts w:ascii="Arial" w:hAnsi="Arial" w:cs="Arial"/>
        </w:rPr>
        <w:t>lead to</w:t>
      </w:r>
      <w:r w:rsidRPr="350E0F95" w:rsidR="19D4061A">
        <w:rPr>
          <w:rFonts w:ascii="Arial" w:hAnsi="Arial" w:cs="Arial"/>
        </w:rPr>
        <w:t xml:space="preserve"> lower morale.  </w:t>
      </w:r>
      <w:r w:rsidRPr="350E0F95" w:rsidR="03C43D1D">
        <w:rPr>
          <w:rFonts w:ascii="Arial" w:hAnsi="Arial" w:cs="Arial"/>
        </w:rPr>
        <w:t>T</w:t>
      </w:r>
      <w:r w:rsidRPr="350E0F95" w:rsidR="19D4061A">
        <w:rPr>
          <w:rFonts w:ascii="Arial" w:hAnsi="Arial" w:cs="Arial"/>
        </w:rPr>
        <w:t>he second</w:t>
      </w:r>
      <w:r w:rsidRPr="350E0F95" w:rsidR="0A18D758">
        <w:rPr>
          <w:rFonts w:ascii="Arial" w:hAnsi="Arial" w:cs="Arial"/>
        </w:rPr>
        <w:t xml:space="preserve"> one is democratic leadership</w:t>
      </w:r>
      <w:r w:rsidRPr="350E0F95" w:rsidR="2B514EE5">
        <w:rPr>
          <w:rFonts w:ascii="Arial" w:hAnsi="Arial" w:cs="Arial"/>
        </w:rPr>
        <w:t xml:space="preserve"> </w:t>
      </w:r>
      <w:r w:rsidRPr="350E0F95" w:rsidR="3B810F6D">
        <w:rPr>
          <w:rFonts w:ascii="Arial" w:hAnsi="Arial" w:cs="Arial"/>
        </w:rPr>
        <w:t xml:space="preserve">which </w:t>
      </w:r>
      <w:r w:rsidRPr="350E0F95" w:rsidR="2B514EE5">
        <w:rPr>
          <w:rFonts w:ascii="Arial" w:hAnsi="Arial" w:cs="Arial"/>
        </w:rPr>
        <w:t>involve</w:t>
      </w:r>
      <w:r w:rsidRPr="350E0F95" w:rsidR="0F0D9D04">
        <w:rPr>
          <w:rFonts w:ascii="Arial" w:hAnsi="Arial" w:cs="Arial"/>
        </w:rPr>
        <w:t>s</w:t>
      </w:r>
      <w:r w:rsidRPr="350E0F95" w:rsidR="2B514EE5">
        <w:rPr>
          <w:rFonts w:ascii="Arial" w:hAnsi="Arial" w:cs="Arial"/>
        </w:rPr>
        <w:t xml:space="preserve"> staff in decision making </w:t>
      </w:r>
      <w:r w:rsidRPr="350E0F95" w:rsidR="47A6F348">
        <w:rPr>
          <w:rFonts w:ascii="Arial" w:hAnsi="Arial" w:cs="Arial"/>
        </w:rPr>
        <w:t>and</w:t>
      </w:r>
      <w:r w:rsidRPr="350E0F95" w:rsidR="2B514EE5">
        <w:rPr>
          <w:rFonts w:ascii="Arial" w:hAnsi="Arial" w:cs="Arial"/>
        </w:rPr>
        <w:t xml:space="preserve"> values input and fosters the team</w:t>
      </w:r>
      <w:r w:rsidRPr="350E0F95" w:rsidR="18515C3E">
        <w:rPr>
          <w:rFonts w:ascii="Arial" w:hAnsi="Arial" w:cs="Arial"/>
        </w:rPr>
        <w:t>’s</w:t>
      </w:r>
      <w:r w:rsidRPr="350E0F95" w:rsidR="2B514EE5">
        <w:rPr>
          <w:rFonts w:ascii="Arial" w:hAnsi="Arial" w:cs="Arial"/>
        </w:rPr>
        <w:t xml:space="preserve"> contribution</w:t>
      </w:r>
      <w:r w:rsidRPr="350E0F95" w:rsidR="51ED3297">
        <w:rPr>
          <w:rFonts w:ascii="Arial" w:hAnsi="Arial" w:cs="Arial"/>
        </w:rPr>
        <w:t>. T</w:t>
      </w:r>
      <w:r w:rsidRPr="350E0F95" w:rsidR="2B514EE5">
        <w:rPr>
          <w:rFonts w:ascii="Arial" w:hAnsi="Arial" w:cs="Arial"/>
        </w:rPr>
        <w:t xml:space="preserve">he impact </w:t>
      </w:r>
      <w:r w:rsidRPr="350E0F95" w:rsidR="2C80A9AE">
        <w:rPr>
          <w:rFonts w:ascii="Arial" w:hAnsi="Arial" w:cs="Arial"/>
        </w:rPr>
        <w:t>of</w:t>
      </w:r>
      <w:r w:rsidRPr="350E0F95" w:rsidR="2B514EE5">
        <w:rPr>
          <w:rFonts w:ascii="Arial" w:hAnsi="Arial" w:cs="Arial"/>
        </w:rPr>
        <w:t xml:space="preserve"> this will be </w:t>
      </w:r>
      <w:r w:rsidRPr="350E0F95" w:rsidR="17014097">
        <w:rPr>
          <w:rFonts w:ascii="Arial" w:hAnsi="Arial" w:cs="Arial"/>
        </w:rPr>
        <w:t>to</w:t>
      </w:r>
      <w:r w:rsidRPr="350E0F95" w:rsidR="2B514EE5">
        <w:rPr>
          <w:rFonts w:ascii="Arial" w:hAnsi="Arial" w:cs="Arial"/>
        </w:rPr>
        <w:t xml:space="preserve"> build</w:t>
      </w:r>
      <w:r w:rsidRPr="350E0F95" w:rsidR="74A3898B">
        <w:rPr>
          <w:rFonts w:ascii="Arial" w:hAnsi="Arial" w:cs="Arial"/>
        </w:rPr>
        <w:t xml:space="preserve"> </w:t>
      </w:r>
      <w:r w:rsidRPr="350E0F95" w:rsidR="2B514EE5">
        <w:rPr>
          <w:rFonts w:ascii="Arial" w:hAnsi="Arial" w:cs="Arial"/>
        </w:rPr>
        <w:t xml:space="preserve">trust motivation and engagement </w:t>
      </w:r>
      <w:r w:rsidRPr="350E0F95" w:rsidR="2B514EE5">
        <w:rPr>
          <w:rFonts w:ascii="Arial" w:hAnsi="Arial" w:cs="Arial"/>
        </w:rPr>
        <w:t xml:space="preserve">with staff </w:t>
      </w:r>
      <w:r w:rsidRPr="350E0F95" w:rsidR="76FDBB8E">
        <w:rPr>
          <w:rFonts w:ascii="Arial" w:hAnsi="Arial" w:cs="Arial"/>
        </w:rPr>
        <w:t>and</w:t>
      </w:r>
      <w:r w:rsidRPr="350E0F95" w:rsidR="2B514EE5">
        <w:rPr>
          <w:rFonts w:ascii="Arial" w:hAnsi="Arial" w:cs="Arial"/>
        </w:rPr>
        <w:t xml:space="preserve"> encourage teamwork and ownership of responsibilities and it often results in a positive environment and improve</w:t>
      </w:r>
      <w:r w:rsidRPr="350E0F95" w:rsidR="4D6A2BC1">
        <w:rPr>
          <w:rFonts w:ascii="Arial" w:hAnsi="Arial" w:cs="Arial"/>
        </w:rPr>
        <w:t>d</w:t>
      </w:r>
      <w:r w:rsidRPr="350E0F95" w:rsidR="2B514EE5">
        <w:rPr>
          <w:rFonts w:ascii="Arial" w:hAnsi="Arial" w:cs="Arial"/>
        </w:rPr>
        <w:t xml:space="preserve"> service quality.  </w:t>
      </w:r>
      <w:r w:rsidRPr="350E0F95" w:rsidR="1C8711FD">
        <w:rPr>
          <w:rFonts w:ascii="Arial" w:hAnsi="Arial" w:cs="Arial"/>
        </w:rPr>
        <w:t>T</w:t>
      </w:r>
      <w:r w:rsidRPr="350E0F95" w:rsidR="2B514EE5">
        <w:rPr>
          <w:rFonts w:ascii="Arial" w:hAnsi="Arial" w:cs="Arial"/>
        </w:rPr>
        <w:t xml:space="preserve">he last one is </w:t>
      </w:r>
      <w:r w:rsidRPr="350E0F95" w:rsidR="29982163">
        <w:rPr>
          <w:rFonts w:ascii="Arial" w:hAnsi="Arial" w:cs="Arial"/>
        </w:rPr>
        <w:t xml:space="preserve">transformational leadership </w:t>
      </w:r>
      <w:r w:rsidRPr="350E0F95" w:rsidR="732AED56">
        <w:rPr>
          <w:rFonts w:ascii="Arial" w:hAnsi="Arial" w:cs="Arial"/>
        </w:rPr>
        <w:t>which</w:t>
      </w:r>
      <w:r w:rsidRPr="350E0F95" w:rsidR="140547DC">
        <w:rPr>
          <w:rFonts w:ascii="Arial" w:hAnsi="Arial" w:cs="Arial"/>
        </w:rPr>
        <w:t xml:space="preserve"> inspire</w:t>
      </w:r>
      <w:r w:rsidRPr="350E0F95" w:rsidR="33BFCAB6">
        <w:rPr>
          <w:rFonts w:ascii="Arial" w:hAnsi="Arial" w:cs="Arial"/>
        </w:rPr>
        <w:t>s</w:t>
      </w:r>
      <w:r w:rsidRPr="350E0F95" w:rsidR="140547DC">
        <w:rPr>
          <w:rFonts w:ascii="Arial" w:hAnsi="Arial" w:cs="Arial"/>
        </w:rPr>
        <w:t xml:space="preserve"> and motivate</w:t>
      </w:r>
      <w:r w:rsidRPr="350E0F95" w:rsidR="299C9421">
        <w:rPr>
          <w:rFonts w:ascii="Arial" w:hAnsi="Arial" w:cs="Arial"/>
        </w:rPr>
        <w:t>s</w:t>
      </w:r>
      <w:r w:rsidRPr="350E0F95" w:rsidR="140547DC">
        <w:rPr>
          <w:rFonts w:ascii="Arial" w:hAnsi="Arial" w:cs="Arial"/>
        </w:rPr>
        <w:t xml:space="preserve"> employees to work towards a shared vision</w:t>
      </w:r>
      <w:r w:rsidRPr="350E0F95" w:rsidR="76A937F7">
        <w:rPr>
          <w:rFonts w:ascii="Arial" w:hAnsi="Arial" w:cs="Arial"/>
        </w:rPr>
        <w:t>.</w:t>
      </w:r>
      <w:r w:rsidRPr="350E0F95" w:rsidR="140547DC">
        <w:rPr>
          <w:rFonts w:ascii="Arial" w:hAnsi="Arial" w:cs="Arial"/>
        </w:rPr>
        <w:t xml:space="preserve"> </w:t>
      </w:r>
      <w:r w:rsidRPr="350E0F95" w:rsidR="16649DF3">
        <w:rPr>
          <w:rFonts w:ascii="Arial" w:hAnsi="Arial" w:cs="Arial"/>
        </w:rPr>
        <w:t>T</w:t>
      </w:r>
      <w:r w:rsidRPr="350E0F95" w:rsidR="140547DC">
        <w:rPr>
          <w:rFonts w:ascii="Arial" w:hAnsi="Arial" w:cs="Arial"/>
        </w:rPr>
        <w:t xml:space="preserve">he impact </w:t>
      </w:r>
      <w:r w:rsidRPr="350E0F95" w:rsidR="0EA5A78A">
        <w:rPr>
          <w:rFonts w:ascii="Arial" w:hAnsi="Arial" w:cs="Arial"/>
        </w:rPr>
        <w:t>of</w:t>
      </w:r>
      <w:r w:rsidRPr="350E0F95" w:rsidR="140547DC">
        <w:rPr>
          <w:rFonts w:ascii="Arial" w:hAnsi="Arial" w:cs="Arial"/>
        </w:rPr>
        <w:t xml:space="preserve"> this will encourage personal growth and professional development but </w:t>
      </w:r>
      <w:r w:rsidRPr="350E0F95" w:rsidR="140547DC">
        <w:rPr>
          <w:rFonts w:ascii="Arial" w:hAnsi="Arial" w:cs="Arial"/>
        </w:rPr>
        <w:t>also boost morale and it a</w:t>
      </w:r>
      <w:r w:rsidRPr="350E0F95" w:rsidR="361375AA">
        <w:rPr>
          <w:rFonts w:ascii="Arial" w:hAnsi="Arial" w:cs="Arial"/>
        </w:rPr>
        <w:t>ligns</w:t>
      </w:r>
      <w:r w:rsidRPr="350E0F95" w:rsidR="140547DC">
        <w:rPr>
          <w:rFonts w:ascii="Arial" w:hAnsi="Arial" w:cs="Arial"/>
        </w:rPr>
        <w:t xml:space="preserve"> the team with the </w:t>
      </w:r>
      <w:r w:rsidRPr="350E0F95" w:rsidR="10E82B23">
        <w:rPr>
          <w:rFonts w:ascii="Arial" w:hAnsi="Arial" w:cs="Arial"/>
        </w:rPr>
        <w:t>long-term</w:t>
      </w:r>
      <w:r w:rsidRPr="350E0F95" w:rsidR="140547DC">
        <w:rPr>
          <w:rFonts w:ascii="Arial" w:hAnsi="Arial" w:cs="Arial"/>
        </w:rPr>
        <w:t xml:space="preserve"> </w:t>
      </w:r>
      <w:r w:rsidRPr="350E0F95" w:rsidR="2BFED697">
        <w:rPr>
          <w:rFonts w:ascii="Arial" w:hAnsi="Arial" w:cs="Arial"/>
        </w:rPr>
        <w:t xml:space="preserve">goals </w:t>
      </w:r>
      <w:r w:rsidRPr="350E0F95" w:rsidR="12358673">
        <w:rPr>
          <w:rFonts w:ascii="Arial" w:hAnsi="Arial" w:cs="Arial"/>
        </w:rPr>
        <w:t xml:space="preserve">of the restaurant </w:t>
      </w:r>
      <w:r w:rsidRPr="350E0F95" w:rsidR="2BFED697">
        <w:rPr>
          <w:rFonts w:ascii="Arial" w:hAnsi="Arial" w:cs="Arial"/>
        </w:rPr>
        <w:t xml:space="preserve">and especially affects an upscale or </w:t>
      </w:r>
      <w:r w:rsidRPr="350E0F95" w:rsidR="2BFED697">
        <w:rPr>
          <w:rFonts w:ascii="Arial" w:hAnsi="Arial" w:cs="Arial"/>
        </w:rPr>
        <w:t>concept</w:t>
      </w:r>
      <w:r w:rsidRPr="350E0F95" w:rsidR="598AAA60">
        <w:rPr>
          <w:rFonts w:ascii="Arial" w:hAnsi="Arial" w:cs="Arial"/>
        </w:rPr>
        <w:t>-</w:t>
      </w:r>
      <w:r w:rsidRPr="350E0F95" w:rsidR="2BFED697">
        <w:rPr>
          <w:rFonts w:ascii="Arial" w:hAnsi="Arial" w:cs="Arial"/>
        </w:rPr>
        <w:t xml:space="preserve">driven restaurant where passion and </w:t>
      </w:r>
      <w:r w:rsidRPr="350E0F95" w:rsidR="2BFED697">
        <w:rPr>
          <w:rFonts w:ascii="Arial" w:hAnsi="Arial" w:cs="Arial"/>
        </w:rPr>
        <w:t>innovation are</w:t>
      </w:r>
      <w:r w:rsidRPr="350E0F95" w:rsidR="2BFED697">
        <w:rPr>
          <w:rFonts w:ascii="Arial" w:hAnsi="Arial" w:cs="Arial"/>
        </w:rPr>
        <w:t xml:space="preserve"> key.</w:t>
      </w:r>
    </w:p>
    <w:p w:rsidR="350E0F95" w:rsidP="350E0F95" w:rsidRDefault="350E0F95" w14:paraId="78E59FEE" w14:textId="039306EA">
      <w:pPr>
        <w:pStyle w:val="Normal"/>
        <w:spacing w:line="360" w:lineRule="auto"/>
        <w:rPr>
          <w:rFonts w:ascii="Arial" w:hAnsi="Arial" w:cs="Arial"/>
        </w:rPr>
      </w:pPr>
    </w:p>
    <w:p w:rsidR="64B0C082" w:rsidP="350E0F95" w:rsidRDefault="64B0C082" w14:paraId="23830806" w14:textId="7CCE0684">
      <w:pPr>
        <w:spacing w:line="360" w:lineRule="auto"/>
        <w:rPr>
          <w:rFonts w:ascii="Arial" w:hAnsi="Arial" w:eastAsia="Arial" w:cs="Arial"/>
          <w:noProof w:val="0"/>
          <w:color w:val="auto"/>
          <w:sz w:val="24"/>
          <w:szCs w:val="24"/>
          <w:lang w:val="en-GB"/>
        </w:rPr>
      </w:pPr>
      <w:r w:rsidRPr="350E0F95" w:rsidR="64B0C082">
        <w:rPr>
          <w:rFonts w:ascii="Arial" w:hAnsi="Arial" w:eastAsia="Arial" w:cs="Arial"/>
          <w:b w:val="0"/>
          <w:bCs w:val="0"/>
          <w:i w:val="0"/>
          <w:iCs w:val="0"/>
          <w:caps w:val="0"/>
          <w:smallCaps w:val="0"/>
          <w:noProof w:val="0"/>
          <w:color w:val="auto"/>
          <w:sz w:val="24"/>
          <w:szCs w:val="24"/>
          <w:lang w:val="en-GB"/>
        </w:rPr>
        <w:t xml:space="preserve">The MBTI test is significant to help restaurant managers learn about employees' personality and thus develop superior teams and </w:t>
      </w:r>
      <w:r w:rsidRPr="350E0F95" w:rsidR="64B0C082">
        <w:rPr>
          <w:rFonts w:ascii="Arial" w:hAnsi="Arial" w:eastAsia="Arial" w:cs="Arial"/>
          <w:b w:val="0"/>
          <w:bCs w:val="0"/>
          <w:i w:val="0"/>
          <w:iCs w:val="0"/>
          <w:caps w:val="0"/>
          <w:smallCaps w:val="0"/>
          <w:noProof w:val="0"/>
          <w:color w:val="auto"/>
          <w:sz w:val="24"/>
          <w:szCs w:val="24"/>
          <w:lang w:val="en-GB"/>
        </w:rPr>
        <w:t>allocate</w:t>
      </w:r>
      <w:r w:rsidRPr="350E0F95" w:rsidR="64B0C082">
        <w:rPr>
          <w:rFonts w:ascii="Arial" w:hAnsi="Arial" w:eastAsia="Arial" w:cs="Arial"/>
          <w:b w:val="0"/>
          <w:bCs w:val="0"/>
          <w:i w:val="0"/>
          <w:iCs w:val="0"/>
          <w:caps w:val="0"/>
          <w:smallCaps w:val="0"/>
          <w:noProof w:val="0"/>
          <w:color w:val="auto"/>
          <w:sz w:val="24"/>
          <w:szCs w:val="24"/>
          <w:lang w:val="en-GB"/>
        </w:rPr>
        <w:t xml:space="preserve"> job roles based on individual strengths</w:t>
      </w:r>
      <w:r w:rsidRPr="350E0F95" w:rsidR="7F8D715E">
        <w:rPr>
          <w:rFonts w:ascii="Times New Roman" w:hAnsi="Times New Roman" w:eastAsia="Times New Roman" w:cs="Times New Roman"/>
          <w:noProof w:val="0"/>
          <w:sz w:val="24"/>
          <w:szCs w:val="24"/>
          <w:lang w:val="en-GB"/>
        </w:rPr>
        <w:t xml:space="preserve"> </w:t>
      </w:r>
      <w:r w:rsidRPr="350E0F95" w:rsidR="7F8D715E">
        <w:rPr>
          <w:rFonts w:ascii="Arial" w:hAnsi="Arial" w:eastAsia="Arial" w:cs="Arial"/>
          <w:noProof w:val="0"/>
          <w:sz w:val="24"/>
          <w:szCs w:val="24"/>
          <w:lang w:val="en-GB"/>
        </w:rPr>
        <w:t>(Channell, 2021)</w:t>
      </w:r>
      <w:r w:rsidRPr="350E0F95" w:rsidR="64B0C082">
        <w:rPr>
          <w:rFonts w:ascii="Arial" w:hAnsi="Arial" w:eastAsia="Arial" w:cs="Arial"/>
          <w:b w:val="0"/>
          <w:bCs w:val="0"/>
          <w:i w:val="0"/>
          <w:iCs w:val="0"/>
          <w:caps w:val="0"/>
          <w:smallCaps w:val="0"/>
          <w:noProof w:val="0"/>
          <w:color w:val="auto"/>
          <w:sz w:val="24"/>
          <w:szCs w:val="24"/>
          <w:lang w:val="en-GB"/>
        </w:rPr>
        <w:t>. At</w:t>
      </w:r>
      <w:r w:rsidRPr="350E0F95" w:rsidR="0FFAA0F1">
        <w:rPr>
          <w:rFonts w:ascii="Arial" w:hAnsi="Arial" w:eastAsia="Arial" w:cs="Arial"/>
          <w:b w:val="0"/>
          <w:bCs w:val="0"/>
          <w:i w:val="0"/>
          <w:iCs w:val="0"/>
          <w:caps w:val="0"/>
          <w:smallCaps w:val="0"/>
          <w:noProof w:val="0"/>
          <w:color w:val="auto"/>
          <w:sz w:val="24"/>
          <w:szCs w:val="24"/>
          <w:lang w:val="en-GB"/>
        </w:rPr>
        <w:t xml:space="preserve"> </w:t>
      </w:r>
      <w:r w:rsidRPr="350E0F95" w:rsidR="0FFAA0F1">
        <w:rPr>
          <w:rFonts w:ascii="Arial" w:hAnsi="Arial" w:cs="Arial"/>
        </w:rPr>
        <w:t xml:space="preserve">Y Bryn </w:t>
      </w:r>
      <w:r w:rsidRPr="350E0F95" w:rsidR="0FFAA0F1">
        <w:rPr>
          <w:rFonts w:ascii="Arial" w:hAnsi="Arial" w:cs="Arial"/>
        </w:rPr>
        <w:t>a'r</w:t>
      </w:r>
      <w:r w:rsidRPr="350E0F95" w:rsidR="0FFAA0F1">
        <w:rPr>
          <w:rFonts w:ascii="Arial" w:hAnsi="Arial" w:cs="Arial"/>
        </w:rPr>
        <w:t xml:space="preserve"> </w:t>
      </w:r>
      <w:r w:rsidRPr="350E0F95" w:rsidR="0FFAA0F1">
        <w:rPr>
          <w:rFonts w:ascii="Arial" w:hAnsi="Arial" w:cs="Arial"/>
        </w:rPr>
        <w:t>Bragdy</w:t>
      </w:r>
      <w:r w:rsidRPr="350E0F95" w:rsidR="64B0C082">
        <w:rPr>
          <w:rFonts w:ascii="Arial" w:hAnsi="Arial" w:eastAsia="Arial" w:cs="Arial"/>
          <w:b w:val="0"/>
          <w:bCs w:val="0"/>
          <w:i w:val="0"/>
          <w:iCs w:val="0"/>
          <w:caps w:val="0"/>
          <w:smallCaps w:val="0"/>
          <w:noProof w:val="0"/>
          <w:color w:val="auto"/>
          <w:sz w:val="24"/>
          <w:szCs w:val="24"/>
          <w:lang w:val="en-GB"/>
        </w:rPr>
        <w:t xml:space="preserve"> , a moderately priced community restaurant, management applies personality information from casual MBTI testing to improve team communication and performance. For example, extrovert types like ESFJ or ENFP type</w:t>
      </w:r>
      <w:r w:rsidRPr="350E0F95" w:rsidR="0AF8DEC4">
        <w:rPr>
          <w:rFonts w:ascii="Times New Roman" w:hAnsi="Times New Roman" w:eastAsia="Times New Roman" w:cs="Times New Roman"/>
          <w:noProof w:val="0"/>
          <w:sz w:val="24"/>
          <w:szCs w:val="24"/>
          <w:lang w:val="en-GB"/>
        </w:rPr>
        <w:t xml:space="preserve"> </w:t>
      </w:r>
      <w:r w:rsidRPr="350E0F95" w:rsidR="0AF8DEC4">
        <w:rPr>
          <w:rFonts w:ascii="Arial" w:hAnsi="Arial" w:eastAsia="Arial" w:cs="Arial"/>
          <w:noProof w:val="0"/>
          <w:sz w:val="24"/>
          <w:szCs w:val="24"/>
          <w:lang w:val="en-GB"/>
        </w:rPr>
        <w:t>(Maria, 2023)</w:t>
      </w:r>
      <w:r w:rsidRPr="350E0F95" w:rsidR="64B0C082">
        <w:rPr>
          <w:rFonts w:ascii="Arial" w:hAnsi="Arial" w:eastAsia="Arial" w:cs="Arial"/>
          <w:b w:val="0"/>
          <w:bCs w:val="0"/>
          <w:i w:val="0"/>
          <w:iCs w:val="0"/>
          <w:caps w:val="0"/>
          <w:smallCaps w:val="0"/>
          <w:noProof w:val="0"/>
          <w:color w:val="auto"/>
          <w:sz w:val="24"/>
          <w:szCs w:val="24"/>
          <w:lang w:val="en-GB"/>
        </w:rPr>
        <w:t xml:space="preserve"> </w:t>
      </w:r>
      <w:r w:rsidRPr="350E0F95" w:rsidR="64B0C082">
        <w:rPr>
          <w:rFonts w:ascii="Arial" w:hAnsi="Arial" w:eastAsia="Arial" w:cs="Arial"/>
          <w:b w:val="0"/>
          <w:bCs w:val="0"/>
          <w:i w:val="0"/>
          <w:iCs w:val="0"/>
          <w:caps w:val="0"/>
          <w:smallCaps w:val="0"/>
          <w:noProof w:val="0"/>
          <w:color w:val="auto"/>
          <w:sz w:val="24"/>
          <w:szCs w:val="24"/>
          <w:lang w:val="en-GB"/>
        </w:rPr>
        <w:t xml:space="preserve">are </w:t>
      </w:r>
      <w:r w:rsidRPr="350E0F95" w:rsidR="64B0C082">
        <w:rPr>
          <w:rFonts w:ascii="Arial" w:hAnsi="Arial" w:eastAsia="Arial" w:cs="Arial"/>
          <w:b w:val="0"/>
          <w:bCs w:val="0"/>
          <w:i w:val="0"/>
          <w:iCs w:val="0"/>
          <w:caps w:val="0"/>
          <w:smallCaps w:val="0"/>
          <w:noProof w:val="0"/>
          <w:color w:val="auto"/>
          <w:sz w:val="24"/>
          <w:szCs w:val="24"/>
          <w:lang w:val="en-GB"/>
        </w:rPr>
        <w:t>allocated</w:t>
      </w:r>
      <w:r w:rsidRPr="350E0F95" w:rsidR="64B0C082">
        <w:rPr>
          <w:rFonts w:ascii="Arial" w:hAnsi="Arial" w:eastAsia="Arial" w:cs="Arial"/>
          <w:b w:val="0"/>
          <w:bCs w:val="0"/>
          <w:i w:val="0"/>
          <w:iCs w:val="0"/>
          <w:caps w:val="0"/>
          <w:smallCaps w:val="0"/>
          <w:noProof w:val="0"/>
          <w:color w:val="auto"/>
          <w:sz w:val="24"/>
          <w:szCs w:val="24"/>
          <w:lang w:val="en-GB"/>
        </w:rPr>
        <w:t xml:space="preserve"> front-of-house roles where their energy and social competence can </w:t>
      </w:r>
      <w:r w:rsidRPr="350E0F95" w:rsidR="64B0C082">
        <w:rPr>
          <w:rFonts w:ascii="Arial" w:hAnsi="Arial" w:eastAsia="Arial" w:cs="Arial"/>
          <w:b w:val="0"/>
          <w:bCs w:val="0"/>
          <w:i w:val="0"/>
          <w:iCs w:val="0"/>
          <w:caps w:val="0"/>
          <w:smallCaps w:val="0"/>
          <w:noProof w:val="0"/>
          <w:color w:val="auto"/>
          <w:sz w:val="24"/>
          <w:szCs w:val="24"/>
          <w:lang w:val="en-GB"/>
        </w:rPr>
        <w:t>benefit</w:t>
      </w:r>
      <w:r w:rsidRPr="350E0F95" w:rsidR="64B0C082">
        <w:rPr>
          <w:rFonts w:ascii="Arial" w:hAnsi="Arial" w:eastAsia="Arial" w:cs="Arial"/>
          <w:b w:val="0"/>
          <w:bCs w:val="0"/>
          <w:i w:val="0"/>
          <w:iCs w:val="0"/>
          <w:caps w:val="0"/>
          <w:smallCaps w:val="0"/>
          <w:noProof w:val="0"/>
          <w:color w:val="auto"/>
          <w:sz w:val="24"/>
          <w:szCs w:val="24"/>
          <w:lang w:val="en-GB"/>
        </w:rPr>
        <w:t xml:space="preserve"> the customer. Alternatively, </w:t>
      </w:r>
      <w:r w:rsidRPr="350E0F95" w:rsidR="02001C05">
        <w:rPr>
          <w:rFonts w:ascii="Arial" w:hAnsi="Arial" w:eastAsia="Arial" w:cs="Arial"/>
          <w:b w:val="0"/>
          <w:bCs w:val="0"/>
          <w:i w:val="0"/>
          <w:iCs w:val="0"/>
          <w:caps w:val="0"/>
          <w:smallCaps w:val="0"/>
          <w:noProof w:val="0"/>
          <w:color w:val="auto"/>
          <w:sz w:val="24"/>
          <w:szCs w:val="24"/>
          <w:lang w:val="en-GB"/>
        </w:rPr>
        <w:t>introvert types</w:t>
      </w:r>
      <w:r w:rsidRPr="350E0F95" w:rsidR="64B0C082">
        <w:rPr>
          <w:rFonts w:ascii="Arial" w:hAnsi="Arial" w:eastAsia="Arial" w:cs="Arial"/>
          <w:b w:val="0"/>
          <w:bCs w:val="0"/>
          <w:i w:val="0"/>
          <w:iCs w:val="0"/>
          <w:caps w:val="0"/>
          <w:smallCaps w:val="0"/>
          <w:noProof w:val="0"/>
          <w:color w:val="auto"/>
          <w:sz w:val="24"/>
          <w:szCs w:val="24"/>
          <w:lang w:val="en-GB"/>
        </w:rPr>
        <w:t xml:space="preserve"> like ISTJ or INFP type are happy to the back-of-house where attention to detail and independence exist. The manager of the restaurant, being aware of these tastes, adapts his management style accordingly offering systematic directions to Judging types who like planning but more flexibility to Perceiving types in their work. This has led to better teamwork, less staff turnover, and higher customer satisfaction, </w:t>
      </w:r>
      <w:r w:rsidRPr="350E0F95" w:rsidR="64B0C082">
        <w:rPr>
          <w:rFonts w:ascii="Arial" w:hAnsi="Arial" w:eastAsia="Arial" w:cs="Arial"/>
          <w:b w:val="0"/>
          <w:bCs w:val="0"/>
          <w:i w:val="0"/>
          <w:iCs w:val="0"/>
          <w:caps w:val="0"/>
          <w:smallCaps w:val="0"/>
          <w:noProof w:val="0"/>
          <w:color w:val="auto"/>
          <w:sz w:val="24"/>
          <w:szCs w:val="24"/>
          <w:lang w:val="en-GB"/>
        </w:rPr>
        <w:t>demonstrating</w:t>
      </w:r>
      <w:r w:rsidRPr="350E0F95" w:rsidR="64B0C082">
        <w:rPr>
          <w:rFonts w:ascii="Arial" w:hAnsi="Arial" w:eastAsia="Arial" w:cs="Arial"/>
          <w:b w:val="0"/>
          <w:bCs w:val="0"/>
          <w:i w:val="0"/>
          <w:iCs w:val="0"/>
          <w:caps w:val="0"/>
          <w:smallCaps w:val="0"/>
          <w:noProof w:val="0"/>
          <w:color w:val="auto"/>
          <w:sz w:val="24"/>
          <w:szCs w:val="24"/>
          <w:lang w:val="en-GB"/>
        </w:rPr>
        <w:t xml:space="preserve"> how MBTI can lead to more thoughtful and effective people management in hospitality.</w:t>
      </w:r>
    </w:p>
    <w:p w:rsidR="34FC907B" w:rsidP="350E0F95" w:rsidRDefault="34FC907B" w14:paraId="408414A7" w14:textId="27A53A7C">
      <w:pPr>
        <w:spacing w:line="360" w:lineRule="auto"/>
        <w:rPr>
          <w:rFonts w:ascii="Arial" w:hAnsi="Arial" w:eastAsia="Arial" w:cs="Arial"/>
          <w:noProof w:val="0"/>
          <w:color w:val="auto"/>
          <w:sz w:val="24"/>
          <w:szCs w:val="24"/>
          <w:lang w:val="en-GB"/>
        </w:rPr>
      </w:pPr>
      <w:r w:rsidRPr="350E0F95" w:rsidR="34FC907B">
        <w:rPr>
          <w:rFonts w:ascii="Arial" w:hAnsi="Arial" w:eastAsia="Arial" w:cs="Arial"/>
          <w:b w:val="0"/>
          <w:bCs w:val="0"/>
          <w:i w:val="0"/>
          <w:iCs w:val="0"/>
          <w:caps w:val="0"/>
          <w:smallCaps w:val="0"/>
          <w:noProof w:val="0"/>
          <w:color w:val="auto"/>
          <w:sz w:val="24"/>
          <w:szCs w:val="24"/>
          <w:lang w:val="en-GB"/>
        </w:rPr>
        <w:t xml:space="preserve">The manager-employee relationship is critical in creating a functional and harmonious workplace, particularly in the fast service and fast-paced industry. Successful managers understand each employee brings different individual strengths, </w:t>
      </w:r>
      <w:r w:rsidRPr="350E0F95" w:rsidR="34FC907B">
        <w:rPr>
          <w:rFonts w:ascii="Arial" w:hAnsi="Arial" w:eastAsia="Arial" w:cs="Arial"/>
          <w:b w:val="0"/>
          <w:bCs w:val="0"/>
          <w:i w:val="0"/>
          <w:iCs w:val="0"/>
          <w:caps w:val="0"/>
          <w:smallCaps w:val="0"/>
          <w:noProof w:val="0"/>
          <w:color w:val="auto"/>
          <w:sz w:val="24"/>
          <w:szCs w:val="24"/>
          <w:lang w:val="en-GB"/>
        </w:rPr>
        <w:t>personalities</w:t>
      </w:r>
      <w:r w:rsidRPr="350E0F95" w:rsidR="34FC907B">
        <w:rPr>
          <w:rFonts w:ascii="Arial" w:hAnsi="Arial" w:eastAsia="Arial" w:cs="Arial"/>
          <w:b w:val="0"/>
          <w:bCs w:val="0"/>
          <w:i w:val="0"/>
          <w:iCs w:val="0"/>
          <w:caps w:val="0"/>
          <w:smallCaps w:val="0"/>
          <w:noProof w:val="0"/>
          <w:color w:val="auto"/>
          <w:sz w:val="24"/>
          <w:szCs w:val="24"/>
          <w:lang w:val="en-GB"/>
        </w:rPr>
        <w:t xml:space="preserve"> and work habits into the organisation. Understanding the types of patterns of behaviour in their employees  allows the manager to delegate more effectively and be more adaptable in their leadership approach. For example, if a manager understands that some employees like clear direction and preparation</w:t>
      </w:r>
      <w:r w:rsidRPr="350E0F95" w:rsidR="5CFFB583">
        <w:rPr>
          <w:rFonts w:ascii="Arial" w:hAnsi="Arial" w:eastAsia="Arial" w:cs="Arial"/>
          <w:b w:val="0"/>
          <w:bCs w:val="0"/>
          <w:i w:val="0"/>
          <w:iCs w:val="0"/>
          <w:caps w:val="0"/>
          <w:smallCaps w:val="0"/>
          <w:noProof w:val="0"/>
          <w:color w:val="auto"/>
          <w:sz w:val="24"/>
          <w:szCs w:val="24"/>
          <w:lang w:val="en-GB"/>
        </w:rPr>
        <w:t xml:space="preserve"> (Miller, 2020)</w:t>
      </w:r>
      <w:r w:rsidRPr="350E0F95" w:rsidR="34FC907B">
        <w:rPr>
          <w:rFonts w:ascii="Arial" w:hAnsi="Arial" w:eastAsia="Arial" w:cs="Arial"/>
          <w:b w:val="0"/>
          <w:bCs w:val="0"/>
          <w:i w:val="0"/>
          <w:iCs w:val="0"/>
          <w:caps w:val="0"/>
          <w:smallCaps w:val="0"/>
          <w:noProof w:val="0"/>
          <w:color w:val="auto"/>
          <w:sz w:val="24"/>
          <w:szCs w:val="24"/>
          <w:lang w:val="en-GB"/>
        </w:rPr>
        <w:t xml:space="preserve">, he/she can provide them with clearly delineated directives, and employees who prefer flexibility and originality can work better when given some discretion. At Y Bryn </w:t>
      </w:r>
      <w:r w:rsidRPr="350E0F95" w:rsidR="34FC907B">
        <w:rPr>
          <w:rFonts w:ascii="Arial" w:hAnsi="Arial" w:eastAsia="Arial" w:cs="Arial"/>
          <w:b w:val="0"/>
          <w:bCs w:val="0"/>
          <w:i w:val="0"/>
          <w:iCs w:val="0"/>
          <w:caps w:val="0"/>
          <w:smallCaps w:val="0"/>
          <w:noProof w:val="0"/>
          <w:color w:val="auto"/>
          <w:sz w:val="24"/>
          <w:szCs w:val="24"/>
          <w:lang w:val="en-GB"/>
        </w:rPr>
        <w:t>a'r</w:t>
      </w:r>
      <w:r w:rsidRPr="350E0F95" w:rsidR="34FC907B">
        <w:rPr>
          <w:rFonts w:ascii="Arial" w:hAnsi="Arial" w:eastAsia="Arial" w:cs="Arial"/>
          <w:b w:val="0"/>
          <w:bCs w:val="0"/>
          <w:i w:val="0"/>
          <w:iCs w:val="0"/>
          <w:caps w:val="0"/>
          <w:smallCaps w:val="0"/>
          <w:noProof w:val="0"/>
          <w:color w:val="auto"/>
          <w:sz w:val="24"/>
          <w:szCs w:val="24"/>
          <w:lang w:val="en-GB"/>
        </w:rPr>
        <w:t xml:space="preserve"> </w:t>
      </w:r>
      <w:r w:rsidRPr="350E0F95" w:rsidR="34FC907B">
        <w:rPr>
          <w:rFonts w:ascii="Arial" w:hAnsi="Arial" w:eastAsia="Arial" w:cs="Arial"/>
          <w:b w:val="0"/>
          <w:bCs w:val="0"/>
          <w:i w:val="0"/>
          <w:iCs w:val="0"/>
          <w:caps w:val="0"/>
          <w:smallCaps w:val="0"/>
          <w:noProof w:val="0"/>
          <w:color w:val="auto"/>
          <w:sz w:val="24"/>
          <w:szCs w:val="24"/>
          <w:lang w:val="en-GB"/>
        </w:rPr>
        <w:t>Bragdy</w:t>
      </w:r>
      <w:r w:rsidRPr="350E0F95" w:rsidR="34FC907B">
        <w:rPr>
          <w:rFonts w:ascii="Arial" w:hAnsi="Arial" w:eastAsia="Arial" w:cs="Arial"/>
          <w:b w:val="0"/>
          <w:bCs w:val="0"/>
          <w:i w:val="0"/>
          <w:iCs w:val="0"/>
          <w:caps w:val="0"/>
          <w:smallCaps w:val="0"/>
          <w:noProof w:val="0"/>
          <w:color w:val="auto"/>
          <w:sz w:val="24"/>
          <w:szCs w:val="24"/>
          <w:lang w:val="en-GB"/>
        </w:rPr>
        <w:t xml:space="preserve"> they developed an individualised motivational style to fit the communication style of each employee, i.e., they recognised that extroverts liked public praise and introverts like</w:t>
      </w:r>
      <w:r w:rsidRPr="350E0F95" w:rsidR="32570DC6">
        <w:rPr>
          <w:rFonts w:ascii="Arial" w:hAnsi="Arial" w:eastAsia="Arial" w:cs="Arial"/>
          <w:b w:val="0"/>
          <w:bCs w:val="0"/>
          <w:i w:val="0"/>
          <w:iCs w:val="0"/>
          <w:caps w:val="0"/>
          <w:smallCaps w:val="0"/>
          <w:noProof w:val="0"/>
          <w:color w:val="auto"/>
          <w:sz w:val="24"/>
          <w:szCs w:val="24"/>
          <w:lang w:val="en-GB"/>
        </w:rPr>
        <w:t xml:space="preserve"> </w:t>
      </w:r>
      <w:r w:rsidRPr="350E0F95" w:rsidR="34FC907B">
        <w:rPr>
          <w:rFonts w:ascii="Arial" w:hAnsi="Arial" w:eastAsia="Arial" w:cs="Arial"/>
          <w:b w:val="0"/>
          <w:bCs w:val="0"/>
          <w:i w:val="0"/>
          <w:iCs w:val="0"/>
          <w:caps w:val="0"/>
          <w:smallCaps w:val="0"/>
          <w:noProof w:val="0"/>
          <w:color w:val="auto"/>
          <w:sz w:val="24"/>
          <w:szCs w:val="24"/>
          <w:lang w:val="en-GB"/>
        </w:rPr>
        <w:t>feedback in private</w:t>
      </w:r>
      <w:r w:rsidRPr="350E0F95" w:rsidR="4EAEB647">
        <w:rPr>
          <w:rFonts w:ascii="Times New Roman" w:hAnsi="Times New Roman" w:eastAsia="Times New Roman" w:cs="Times New Roman"/>
          <w:noProof w:val="0"/>
          <w:sz w:val="24"/>
          <w:szCs w:val="24"/>
          <w:lang w:val="en-GB"/>
        </w:rPr>
        <w:t xml:space="preserve"> </w:t>
      </w:r>
      <w:r w:rsidRPr="350E0F95" w:rsidR="4EAEB647">
        <w:rPr>
          <w:rFonts w:ascii="Arial" w:hAnsi="Arial" w:eastAsia="Arial" w:cs="Arial"/>
          <w:noProof w:val="0"/>
          <w:sz w:val="24"/>
          <w:szCs w:val="24"/>
          <w:lang w:val="en-GB"/>
        </w:rPr>
        <w:t>(BHSF, 2025)</w:t>
      </w:r>
      <w:r w:rsidRPr="350E0F95" w:rsidR="34FC907B">
        <w:rPr>
          <w:rFonts w:ascii="Arial" w:hAnsi="Arial" w:eastAsia="Arial" w:cs="Arial"/>
          <w:b w:val="0"/>
          <w:bCs w:val="0"/>
          <w:i w:val="0"/>
          <w:iCs w:val="0"/>
          <w:caps w:val="0"/>
          <w:smallCaps w:val="0"/>
          <w:noProof w:val="0"/>
          <w:color w:val="auto"/>
          <w:sz w:val="24"/>
          <w:szCs w:val="24"/>
          <w:lang w:val="en-GB"/>
        </w:rPr>
        <w:t>. Employing this type of individualised management style builds trust, improves staff morale, and improves the evaluation of team performance. This suggests great leadership has no recipe but rather is a product of the distinct capabilities of the team.</w:t>
      </w:r>
    </w:p>
    <w:p w:rsidR="350E0F95" w:rsidP="350E0F95" w:rsidRDefault="350E0F95" w14:paraId="27E2D346" w14:textId="24AB93F2">
      <w:pPr>
        <w:pStyle w:val="Normal"/>
        <w:spacing w:line="360" w:lineRule="auto"/>
        <w:rPr>
          <w:rFonts w:ascii="Arial" w:hAnsi="Arial" w:cs="Arial"/>
        </w:rPr>
      </w:pPr>
    </w:p>
    <w:p w:rsidR="350E0F95" w:rsidP="350E0F95" w:rsidRDefault="350E0F95" w14:paraId="64FCCDDB" w14:textId="21027E00">
      <w:pPr>
        <w:pStyle w:val="Normal"/>
        <w:spacing w:line="360" w:lineRule="auto"/>
        <w:rPr>
          <w:rFonts w:ascii="Arial" w:hAnsi="Arial" w:cs="Arial"/>
        </w:rPr>
      </w:pPr>
    </w:p>
    <w:p w:rsidR="350E0F95" w:rsidP="350E0F95" w:rsidRDefault="350E0F95" w14:paraId="06F8C0F0" w14:textId="2D4C17EE">
      <w:pPr>
        <w:pStyle w:val="Normal"/>
        <w:spacing w:line="360" w:lineRule="auto"/>
        <w:rPr>
          <w:rFonts w:ascii="Arial" w:hAnsi="Arial" w:cs="Arial"/>
        </w:rPr>
      </w:pPr>
    </w:p>
    <w:p w:rsidR="350E0F95" w:rsidP="350E0F95" w:rsidRDefault="350E0F95" w14:paraId="3DEBB04E" w14:textId="1AEC6938">
      <w:pPr>
        <w:pStyle w:val="Normal"/>
        <w:spacing w:line="360" w:lineRule="auto"/>
        <w:rPr>
          <w:rFonts w:ascii="Arial" w:hAnsi="Arial" w:cs="Arial"/>
        </w:rPr>
      </w:pPr>
    </w:p>
    <w:p w:rsidR="350E0F95" w:rsidP="350E0F95" w:rsidRDefault="350E0F95" w14:paraId="1B3310FB" w14:textId="49399420">
      <w:pPr>
        <w:pStyle w:val="Normal"/>
        <w:spacing w:line="360" w:lineRule="auto"/>
        <w:rPr>
          <w:rFonts w:ascii="Arial" w:hAnsi="Arial" w:cs="Arial"/>
        </w:rPr>
      </w:pPr>
    </w:p>
    <w:p w:rsidR="350E0F95" w:rsidP="350E0F95" w:rsidRDefault="350E0F95" w14:paraId="58D751B4" w14:textId="692675AA">
      <w:pPr>
        <w:pStyle w:val="Normal"/>
        <w:spacing w:line="360" w:lineRule="auto"/>
        <w:rPr>
          <w:rFonts w:ascii="Arial" w:hAnsi="Arial" w:cs="Arial"/>
        </w:rPr>
      </w:pPr>
    </w:p>
    <w:p w:rsidR="350E0F95" w:rsidP="350E0F95" w:rsidRDefault="350E0F95" w14:paraId="18875CE9" w14:textId="21088A13">
      <w:pPr>
        <w:pStyle w:val="Normal"/>
        <w:spacing w:line="360" w:lineRule="auto"/>
        <w:rPr>
          <w:rFonts w:ascii="Arial" w:hAnsi="Arial" w:cs="Arial"/>
        </w:rPr>
      </w:pPr>
    </w:p>
    <w:p w:rsidR="350E0F95" w:rsidP="350E0F95" w:rsidRDefault="350E0F95" w14:paraId="782E1E17" w14:textId="0AA7737C">
      <w:pPr>
        <w:pStyle w:val="Normal"/>
        <w:spacing w:line="360" w:lineRule="auto"/>
        <w:rPr>
          <w:rFonts w:ascii="Arial" w:hAnsi="Arial" w:cs="Arial"/>
        </w:rPr>
      </w:pPr>
    </w:p>
    <w:p w:rsidR="350E0F95" w:rsidP="350E0F95" w:rsidRDefault="350E0F95" w14:paraId="083B0400" w14:textId="23775FFE">
      <w:pPr>
        <w:pStyle w:val="Normal"/>
        <w:spacing w:line="360" w:lineRule="auto"/>
        <w:rPr>
          <w:rFonts w:ascii="Arial" w:hAnsi="Arial" w:cs="Arial"/>
        </w:rPr>
      </w:pPr>
    </w:p>
    <w:p w:rsidR="350E0F95" w:rsidP="350E0F95" w:rsidRDefault="350E0F95" w14:paraId="69FF3B4A" w14:textId="759A60C5">
      <w:pPr>
        <w:pStyle w:val="Normal"/>
        <w:spacing w:line="360" w:lineRule="auto"/>
        <w:rPr>
          <w:rFonts w:ascii="Arial" w:hAnsi="Arial" w:cs="Arial"/>
        </w:rPr>
      </w:pPr>
    </w:p>
    <w:p w:rsidR="350E0F95" w:rsidP="350E0F95" w:rsidRDefault="350E0F95" w14:paraId="0A0C8DED" w14:textId="45A73F9E">
      <w:pPr>
        <w:pStyle w:val="Normal"/>
        <w:spacing w:line="360" w:lineRule="auto"/>
        <w:rPr>
          <w:rFonts w:ascii="Arial" w:hAnsi="Arial" w:cs="Arial"/>
        </w:rPr>
      </w:pPr>
    </w:p>
    <w:p w:rsidR="350E0F95" w:rsidP="350E0F95" w:rsidRDefault="350E0F95" w14:paraId="08B9FC0A" w14:textId="12E41941">
      <w:pPr>
        <w:pStyle w:val="Normal"/>
        <w:spacing w:line="360" w:lineRule="auto"/>
        <w:rPr>
          <w:rFonts w:ascii="Arial" w:hAnsi="Arial" w:cs="Arial"/>
        </w:rPr>
      </w:pPr>
    </w:p>
    <w:p w:rsidR="350E0F95" w:rsidP="350E0F95" w:rsidRDefault="350E0F95" w14:paraId="15BE44E8" w14:textId="50334A7B">
      <w:pPr>
        <w:pStyle w:val="Normal"/>
        <w:spacing w:line="360" w:lineRule="auto"/>
        <w:rPr>
          <w:rFonts w:ascii="Arial" w:hAnsi="Arial" w:cs="Arial"/>
        </w:rPr>
      </w:pPr>
    </w:p>
    <w:p w:rsidR="350E0F95" w:rsidP="350E0F95" w:rsidRDefault="350E0F95" w14:paraId="74E033FF" w14:textId="1B128D3A">
      <w:pPr>
        <w:pStyle w:val="Normal"/>
        <w:spacing w:line="360" w:lineRule="auto"/>
        <w:rPr>
          <w:rFonts w:ascii="Arial" w:hAnsi="Arial" w:cs="Arial"/>
        </w:rPr>
      </w:pPr>
    </w:p>
    <w:p w:rsidR="778CA330" w:rsidP="350E0F95" w:rsidRDefault="778CA330" w14:paraId="3944584C" w14:textId="59BB20F3">
      <w:pPr>
        <w:pStyle w:val="Normal"/>
      </w:pPr>
      <w:r w:rsidRPr="350E0F95" w:rsidR="778CA330">
        <w:rPr>
          <w:noProof w:val="0"/>
          <w:lang w:val="en-GB"/>
        </w:rPr>
        <w:t>Reference list</w:t>
      </w:r>
    </w:p>
    <w:p w:rsidR="778CA330" w:rsidP="350E0F95" w:rsidRDefault="778CA330" w14:paraId="554A4134" w14:textId="67B7C624">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7 Functions of Management | Business Consi. (2016). </w:t>
      </w:r>
      <w:r w:rsidRPr="350E0F95" w:rsidR="778CA330">
        <w:rPr>
          <w:rFonts w:ascii="Times New Roman" w:hAnsi="Times New Roman" w:eastAsia="Times New Roman" w:cs="Times New Roman"/>
          <w:i w:val="1"/>
          <w:iCs w:val="1"/>
          <w:noProof w:val="0"/>
          <w:sz w:val="24"/>
          <w:szCs w:val="24"/>
          <w:lang w:val="en-GB"/>
        </w:rPr>
        <w:t>7 Functions of Management | Business Consi</w:t>
      </w:r>
      <w:r w:rsidRPr="350E0F95" w:rsidR="778CA330">
        <w:rPr>
          <w:rFonts w:ascii="Times New Roman" w:hAnsi="Times New Roman" w:eastAsia="Times New Roman" w:cs="Times New Roman"/>
          <w:noProof w:val="0"/>
          <w:sz w:val="24"/>
          <w:szCs w:val="24"/>
          <w:lang w:val="en-GB"/>
        </w:rPr>
        <w:t xml:space="preserve">. [online] Available at: </w:t>
      </w:r>
      <w:hyperlink r:id="R289dd679a2b34584">
        <w:r w:rsidRPr="350E0F95" w:rsidR="778CA330">
          <w:rPr>
            <w:rStyle w:val="Hyperlink"/>
            <w:rFonts w:ascii="Times New Roman" w:hAnsi="Times New Roman" w:eastAsia="Times New Roman" w:cs="Times New Roman"/>
            <w:noProof w:val="0"/>
            <w:sz w:val="24"/>
            <w:szCs w:val="24"/>
            <w:lang w:val="en-GB"/>
          </w:rPr>
          <w:t>https://bconsi.blogspot.com/2016/03/7-functions-of-management.html</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20467B60" w14:textId="4C0A3AE2">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backofhouse.io. (2023). </w:t>
      </w:r>
      <w:r w:rsidRPr="350E0F95" w:rsidR="778CA330">
        <w:rPr>
          <w:rFonts w:ascii="Times New Roman" w:hAnsi="Times New Roman" w:eastAsia="Times New Roman" w:cs="Times New Roman"/>
          <w:i w:val="1"/>
          <w:iCs w:val="1"/>
          <w:noProof w:val="0"/>
          <w:sz w:val="24"/>
          <w:szCs w:val="24"/>
          <w:lang w:val="en-GB"/>
        </w:rPr>
        <w:t>Back of House vs. Front of House in a Restaurant: Understand the Difference</w:t>
      </w:r>
      <w:r w:rsidRPr="350E0F95" w:rsidR="778CA330">
        <w:rPr>
          <w:rFonts w:ascii="Times New Roman" w:hAnsi="Times New Roman" w:eastAsia="Times New Roman" w:cs="Times New Roman"/>
          <w:noProof w:val="0"/>
          <w:sz w:val="24"/>
          <w:szCs w:val="24"/>
          <w:lang w:val="en-GB"/>
        </w:rPr>
        <w:t xml:space="preserve">. [online] Available at: </w:t>
      </w:r>
      <w:hyperlink r:id="Rabb1b4d95b1a4ca5">
        <w:r w:rsidRPr="350E0F95" w:rsidR="778CA330">
          <w:rPr>
            <w:rStyle w:val="Hyperlink"/>
            <w:rFonts w:ascii="Times New Roman" w:hAnsi="Times New Roman" w:eastAsia="Times New Roman" w:cs="Times New Roman"/>
            <w:noProof w:val="0"/>
            <w:sz w:val="24"/>
            <w:szCs w:val="24"/>
            <w:lang w:val="en-GB"/>
          </w:rPr>
          <w:t>https://backofhouse.io/resources/back-of-house-restaurant-definition-vs-front-of-house</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7DF0DD98" w14:textId="2E18A313">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BHSF (2025). </w:t>
      </w:r>
      <w:r w:rsidRPr="350E0F95" w:rsidR="778CA330">
        <w:rPr>
          <w:rFonts w:ascii="Times New Roman" w:hAnsi="Times New Roman" w:eastAsia="Times New Roman" w:cs="Times New Roman"/>
          <w:i w:val="1"/>
          <w:iCs w:val="1"/>
          <w:noProof w:val="0"/>
          <w:sz w:val="24"/>
          <w:szCs w:val="24"/>
          <w:lang w:val="en-GB"/>
        </w:rPr>
        <w:t>Introverts, extroverts, and ambiverts: making room for everyone at work | BHSF</w:t>
      </w:r>
      <w:r w:rsidRPr="350E0F95" w:rsidR="778CA330">
        <w:rPr>
          <w:rFonts w:ascii="Times New Roman" w:hAnsi="Times New Roman" w:eastAsia="Times New Roman" w:cs="Times New Roman"/>
          <w:noProof w:val="0"/>
          <w:sz w:val="24"/>
          <w:szCs w:val="24"/>
          <w:lang w:val="en-GB"/>
        </w:rPr>
        <w:t xml:space="preserve">. [online] Bhsf.co.uk. Available at: </w:t>
      </w:r>
      <w:hyperlink r:id="R4670f2da4f174425">
        <w:r w:rsidRPr="350E0F95" w:rsidR="778CA330">
          <w:rPr>
            <w:rStyle w:val="Hyperlink"/>
            <w:rFonts w:ascii="Times New Roman" w:hAnsi="Times New Roman" w:eastAsia="Times New Roman" w:cs="Times New Roman"/>
            <w:noProof w:val="0"/>
            <w:sz w:val="24"/>
            <w:szCs w:val="24"/>
            <w:lang w:val="en-GB"/>
          </w:rPr>
          <w:t>https://www.bhsf.co.uk/news-insights/introverts-extroverts-and-ambiverts-making-room-for-everyone-at-work</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748CAEC9" w14:textId="59B7E567">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Channell, M. (2021). </w:t>
      </w:r>
      <w:r w:rsidRPr="350E0F95" w:rsidR="778CA330">
        <w:rPr>
          <w:rFonts w:ascii="Times New Roman" w:hAnsi="Times New Roman" w:eastAsia="Times New Roman" w:cs="Times New Roman"/>
          <w:i w:val="1"/>
          <w:iCs w:val="1"/>
          <w:noProof w:val="0"/>
          <w:sz w:val="24"/>
          <w:szCs w:val="24"/>
          <w:lang w:val="en-GB"/>
        </w:rPr>
        <w:t>What are the Myers-Briggs Personality types, and how can leaders use them?</w:t>
      </w:r>
      <w:r w:rsidRPr="350E0F95" w:rsidR="778CA330">
        <w:rPr>
          <w:rFonts w:ascii="Times New Roman" w:hAnsi="Times New Roman" w:eastAsia="Times New Roman" w:cs="Times New Roman"/>
          <w:noProof w:val="0"/>
          <w:sz w:val="24"/>
          <w:szCs w:val="24"/>
          <w:lang w:val="en-GB"/>
        </w:rPr>
        <w:t xml:space="preserve"> [online] TSW Training. Available at: </w:t>
      </w:r>
      <w:hyperlink r:id="Rb12c83ee2a0349a9">
        <w:r w:rsidRPr="350E0F95" w:rsidR="778CA330">
          <w:rPr>
            <w:rStyle w:val="Hyperlink"/>
            <w:rFonts w:ascii="Times New Roman" w:hAnsi="Times New Roman" w:eastAsia="Times New Roman" w:cs="Times New Roman"/>
            <w:noProof w:val="0"/>
            <w:sz w:val="24"/>
            <w:szCs w:val="24"/>
            <w:lang w:val="en-GB"/>
          </w:rPr>
          <w:t>https://www.tsw.co.uk/blog/leadership-and-management/myres-briggs-personality-types/</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6A999BA4" w14:textId="2C4ED599">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Chaturvedi, S. (2024). </w:t>
      </w:r>
      <w:r w:rsidRPr="350E0F95" w:rsidR="778CA330">
        <w:rPr>
          <w:rFonts w:ascii="Times New Roman" w:hAnsi="Times New Roman" w:eastAsia="Times New Roman" w:cs="Times New Roman"/>
          <w:i w:val="1"/>
          <w:iCs w:val="1"/>
          <w:noProof w:val="0"/>
          <w:sz w:val="24"/>
          <w:szCs w:val="24"/>
          <w:lang w:val="en-GB"/>
        </w:rPr>
        <w:t>What is Restaurant’s Front Of House-Everything You Should Know</w:t>
      </w:r>
      <w:r w:rsidRPr="350E0F95" w:rsidR="778CA330">
        <w:rPr>
          <w:rFonts w:ascii="Times New Roman" w:hAnsi="Times New Roman" w:eastAsia="Times New Roman" w:cs="Times New Roman"/>
          <w:noProof w:val="0"/>
          <w:sz w:val="24"/>
          <w:szCs w:val="24"/>
          <w:lang w:val="en-GB"/>
        </w:rPr>
        <w:t xml:space="preserve">. [online] Restroworks Blog. Available at: </w:t>
      </w:r>
      <w:hyperlink r:id="Rabb5714b73134393">
        <w:r w:rsidRPr="350E0F95" w:rsidR="778CA330">
          <w:rPr>
            <w:rStyle w:val="Hyperlink"/>
            <w:rFonts w:ascii="Times New Roman" w:hAnsi="Times New Roman" w:eastAsia="Times New Roman" w:cs="Times New Roman"/>
            <w:noProof w:val="0"/>
            <w:sz w:val="24"/>
            <w:szCs w:val="24"/>
            <w:lang w:val="en-GB"/>
          </w:rPr>
          <w:t>https://www.restroworks.com/blog/what-is-a-restaurants-front-of-house-foh-everything-you-need-to-know/</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1E675F96" w14:textId="374F92A1">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Goldstar Recruitment. (2023). </w:t>
      </w:r>
      <w:r w:rsidRPr="350E0F95" w:rsidR="778CA330">
        <w:rPr>
          <w:rFonts w:ascii="Times New Roman" w:hAnsi="Times New Roman" w:eastAsia="Times New Roman" w:cs="Times New Roman"/>
          <w:i w:val="1"/>
          <w:iCs w:val="1"/>
          <w:noProof w:val="0"/>
          <w:sz w:val="24"/>
          <w:szCs w:val="24"/>
          <w:lang w:val="en-GB"/>
        </w:rPr>
        <w:t>Front of House V Back of House | Goldstar Recruitment</w:t>
      </w:r>
      <w:r w:rsidRPr="350E0F95" w:rsidR="778CA330">
        <w:rPr>
          <w:rFonts w:ascii="Times New Roman" w:hAnsi="Times New Roman" w:eastAsia="Times New Roman" w:cs="Times New Roman"/>
          <w:noProof w:val="0"/>
          <w:sz w:val="24"/>
          <w:szCs w:val="24"/>
          <w:lang w:val="en-GB"/>
        </w:rPr>
        <w:t xml:space="preserve">. [online] Available at: </w:t>
      </w:r>
      <w:hyperlink r:id="R1f86d8696a0d4a4b">
        <w:r w:rsidRPr="350E0F95" w:rsidR="778CA330">
          <w:rPr>
            <w:rStyle w:val="Hyperlink"/>
            <w:rFonts w:ascii="Times New Roman" w:hAnsi="Times New Roman" w:eastAsia="Times New Roman" w:cs="Times New Roman"/>
            <w:noProof w:val="0"/>
            <w:sz w:val="24"/>
            <w:szCs w:val="24"/>
            <w:lang w:val="en-GB"/>
          </w:rPr>
          <w:t>https://goldstarrecruit.co.uk/tips-and-tricks/foh-vs-boh-roles/</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34827E12" w14:textId="3E99C3A6">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Goyal, A. (2025). </w:t>
      </w:r>
      <w:r w:rsidRPr="350E0F95" w:rsidR="778CA330">
        <w:rPr>
          <w:rFonts w:ascii="Times New Roman" w:hAnsi="Times New Roman" w:eastAsia="Times New Roman" w:cs="Times New Roman"/>
          <w:i w:val="1"/>
          <w:iCs w:val="1"/>
          <w:noProof w:val="0"/>
          <w:sz w:val="24"/>
          <w:szCs w:val="24"/>
          <w:lang w:val="en-GB"/>
        </w:rPr>
        <w:t>The Guide to Restaurant Standard Operating Procedures (Restaurant SOP)</w:t>
      </w:r>
      <w:r w:rsidRPr="350E0F95" w:rsidR="778CA330">
        <w:rPr>
          <w:rFonts w:ascii="Times New Roman" w:hAnsi="Times New Roman" w:eastAsia="Times New Roman" w:cs="Times New Roman"/>
          <w:noProof w:val="0"/>
          <w:sz w:val="24"/>
          <w:szCs w:val="24"/>
          <w:lang w:val="en-GB"/>
        </w:rPr>
        <w:t xml:space="preserve">. [online] Restroworks Blog. Available at: </w:t>
      </w:r>
      <w:hyperlink r:id="R768a9151cd4144c7">
        <w:r w:rsidRPr="350E0F95" w:rsidR="778CA330">
          <w:rPr>
            <w:rStyle w:val="Hyperlink"/>
            <w:rFonts w:ascii="Times New Roman" w:hAnsi="Times New Roman" w:eastAsia="Times New Roman" w:cs="Times New Roman"/>
            <w:noProof w:val="0"/>
            <w:sz w:val="24"/>
            <w:szCs w:val="24"/>
            <w:lang w:val="en-GB"/>
          </w:rPr>
          <w:t>https://www.restroworks.com/blog/the-ultimate-guide-to-restaurant-standard-operating-procedures/</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402F9750" w14:textId="53E798D1">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Lightspeed (2020). </w:t>
      </w:r>
      <w:r w:rsidRPr="350E0F95" w:rsidR="778CA330">
        <w:rPr>
          <w:rFonts w:ascii="Times New Roman" w:hAnsi="Times New Roman" w:eastAsia="Times New Roman" w:cs="Times New Roman"/>
          <w:i w:val="1"/>
          <w:iCs w:val="1"/>
          <w:noProof w:val="0"/>
          <w:sz w:val="24"/>
          <w:szCs w:val="24"/>
          <w:lang w:val="en-GB"/>
        </w:rPr>
        <w:t>Kitchen Brigade: Ultimate List of Kitchen Staff and Descriptions</w:t>
      </w:r>
      <w:r w:rsidRPr="350E0F95" w:rsidR="778CA330">
        <w:rPr>
          <w:rFonts w:ascii="Times New Roman" w:hAnsi="Times New Roman" w:eastAsia="Times New Roman" w:cs="Times New Roman"/>
          <w:noProof w:val="0"/>
          <w:sz w:val="24"/>
          <w:szCs w:val="24"/>
          <w:lang w:val="en-GB"/>
        </w:rPr>
        <w:t xml:space="preserve">. [online] Lightspeed HQ. Available at: </w:t>
      </w:r>
      <w:hyperlink r:id="Racaf8171c8db48b2">
        <w:r w:rsidRPr="350E0F95" w:rsidR="778CA330">
          <w:rPr>
            <w:rStyle w:val="Hyperlink"/>
            <w:rFonts w:ascii="Times New Roman" w:hAnsi="Times New Roman" w:eastAsia="Times New Roman" w:cs="Times New Roman"/>
            <w:noProof w:val="0"/>
            <w:sz w:val="24"/>
            <w:szCs w:val="24"/>
            <w:lang w:val="en-GB"/>
          </w:rPr>
          <w:t>https://www.lightspeedhq.com/blog/kitchen-brigade/</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6D634480" w14:textId="4B76CF87">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Maria (2023). </w:t>
      </w:r>
      <w:r w:rsidRPr="350E0F95" w:rsidR="778CA330">
        <w:rPr>
          <w:rFonts w:ascii="Times New Roman" w:hAnsi="Times New Roman" w:eastAsia="Times New Roman" w:cs="Times New Roman"/>
          <w:i w:val="1"/>
          <w:iCs w:val="1"/>
          <w:noProof w:val="0"/>
          <w:sz w:val="24"/>
          <w:szCs w:val="24"/>
          <w:lang w:val="en-GB"/>
        </w:rPr>
        <w:t>Personality Types: Navigate How They Shape Professional Paths</w:t>
      </w:r>
      <w:r w:rsidRPr="350E0F95" w:rsidR="778CA330">
        <w:rPr>
          <w:rFonts w:ascii="Times New Roman" w:hAnsi="Times New Roman" w:eastAsia="Times New Roman" w:cs="Times New Roman"/>
          <w:noProof w:val="0"/>
          <w:sz w:val="24"/>
          <w:szCs w:val="24"/>
          <w:lang w:val="en-GB"/>
        </w:rPr>
        <w:t xml:space="preserve">. [online] Everhour Blog. Available at: </w:t>
      </w:r>
      <w:hyperlink r:id="R5602df727ee9497a">
        <w:r w:rsidRPr="350E0F95" w:rsidR="778CA330">
          <w:rPr>
            <w:rStyle w:val="Hyperlink"/>
            <w:rFonts w:ascii="Times New Roman" w:hAnsi="Times New Roman" w:eastAsia="Times New Roman" w:cs="Times New Roman"/>
            <w:noProof w:val="0"/>
            <w:sz w:val="24"/>
            <w:szCs w:val="24"/>
            <w:lang w:val="en-GB"/>
          </w:rPr>
          <w:t>https://everhour.com/blog/personality-types/</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1F1355C2" w14:textId="5430BED3">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Marketman.com. (2024). </w:t>
      </w:r>
      <w:r w:rsidRPr="350E0F95" w:rsidR="778CA330">
        <w:rPr>
          <w:rFonts w:ascii="Times New Roman" w:hAnsi="Times New Roman" w:eastAsia="Times New Roman" w:cs="Times New Roman"/>
          <w:i w:val="1"/>
          <w:iCs w:val="1"/>
          <w:noProof w:val="0"/>
          <w:sz w:val="24"/>
          <w:szCs w:val="24"/>
          <w:lang w:val="en-GB"/>
        </w:rPr>
        <w:t>Front of House vs. Back of House: Explained! | MarketMan</w:t>
      </w:r>
      <w:r w:rsidRPr="350E0F95" w:rsidR="778CA330">
        <w:rPr>
          <w:rFonts w:ascii="Times New Roman" w:hAnsi="Times New Roman" w:eastAsia="Times New Roman" w:cs="Times New Roman"/>
          <w:noProof w:val="0"/>
          <w:sz w:val="24"/>
          <w:szCs w:val="24"/>
          <w:lang w:val="en-GB"/>
        </w:rPr>
        <w:t xml:space="preserve">. [online] Available at: </w:t>
      </w:r>
      <w:hyperlink r:id="R198d4520ca054e54">
        <w:r w:rsidRPr="350E0F95" w:rsidR="778CA330">
          <w:rPr>
            <w:rStyle w:val="Hyperlink"/>
            <w:rFonts w:ascii="Times New Roman" w:hAnsi="Times New Roman" w:eastAsia="Times New Roman" w:cs="Times New Roman"/>
            <w:noProof w:val="0"/>
            <w:sz w:val="24"/>
            <w:szCs w:val="24"/>
            <w:lang w:val="en-GB"/>
          </w:rPr>
          <w:t>https://www.marketman.com/blog/restaurant-lingo-front-of-house-back-of-house</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3F20C687" w14:textId="51D16E87">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Mbama, C.A., Otegbulu, A., Beverland, I. and Beattie, T.K. (2022). Solid waste recycling within higher education in developing countries: a case study of the University of Lagos. </w:t>
      </w:r>
      <w:r w:rsidRPr="350E0F95" w:rsidR="778CA330">
        <w:rPr>
          <w:rFonts w:ascii="Times New Roman" w:hAnsi="Times New Roman" w:eastAsia="Times New Roman" w:cs="Times New Roman"/>
          <w:i w:val="1"/>
          <w:iCs w:val="1"/>
          <w:noProof w:val="0"/>
          <w:sz w:val="24"/>
          <w:szCs w:val="24"/>
          <w:lang w:val="en-GB"/>
        </w:rPr>
        <w:t>Journal of Material Cycles and Waste Management</w:t>
      </w:r>
      <w:r w:rsidRPr="350E0F95" w:rsidR="778CA330">
        <w:rPr>
          <w:rFonts w:ascii="Times New Roman" w:hAnsi="Times New Roman" w:eastAsia="Times New Roman" w:cs="Times New Roman"/>
          <w:noProof w:val="0"/>
          <w:sz w:val="24"/>
          <w:szCs w:val="24"/>
          <w:lang w:val="en-GB"/>
        </w:rPr>
        <w:t>. doi:https://doi.org/10.1007/s10163-022-01569-5.</w:t>
      </w:r>
    </w:p>
    <w:p w:rsidR="778CA330" w:rsidP="350E0F95" w:rsidRDefault="778CA330" w14:paraId="4D18D3C4" w14:textId="41EAE888">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Miller, B. (2020). </w:t>
      </w:r>
      <w:r w:rsidRPr="350E0F95" w:rsidR="778CA330">
        <w:rPr>
          <w:rFonts w:ascii="Times New Roman" w:hAnsi="Times New Roman" w:eastAsia="Times New Roman" w:cs="Times New Roman"/>
          <w:i w:val="1"/>
          <w:iCs w:val="1"/>
          <w:noProof w:val="0"/>
          <w:sz w:val="24"/>
          <w:szCs w:val="24"/>
          <w:lang w:val="en-GB"/>
        </w:rPr>
        <w:t>Accommodating Differing Learning Styles in Employee Development - HR Daily Advisor</w:t>
      </w:r>
      <w:r w:rsidRPr="350E0F95" w:rsidR="778CA330">
        <w:rPr>
          <w:rFonts w:ascii="Times New Roman" w:hAnsi="Times New Roman" w:eastAsia="Times New Roman" w:cs="Times New Roman"/>
          <w:noProof w:val="0"/>
          <w:sz w:val="24"/>
          <w:szCs w:val="24"/>
          <w:lang w:val="en-GB"/>
        </w:rPr>
        <w:t xml:space="preserve">. [online] HR Daily Advisor. Available at: </w:t>
      </w:r>
      <w:hyperlink r:id="R8735352d3dbc49ae">
        <w:r w:rsidRPr="350E0F95" w:rsidR="778CA330">
          <w:rPr>
            <w:rStyle w:val="Hyperlink"/>
            <w:rFonts w:ascii="Times New Roman" w:hAnsi="Times New Roman" w:eastAsia="Times New Roman" w:cs="Times New Roman"/>
            <w:noProof w:val="0"/>
            <w:sz w:val="24"/>
            <w:szCs w:val="24"/>
            <w:lang w:val="en-GB"/>
          </w:rPr>
          <w:t>https://hrdailyadvisor.com/2020/03/27/accommodating-differing-learning-styles-in-employee-development/</w:t>
        </w:r>
      </w:hyperlink>
      <w:r w:rsidRPr="350E0F95" w:rsidR="778CA330">
        <w:rPr>
          <w:rFonts w:ascii="Times New Roman" w:hAnsi="Times New Roman" w:eastAsia="Times New Roman" w:cs="Times New Roman"/>
          <w:noProof w:val="0"/>
          <w:sz w:val="24"/>
          <w:szCs w:val="24"/>
          <w:lang w:val="en-GB"/>
        </w:rPr>
        <w:t xml:space="preserve"> [Accessed 13 May 2025].</w:t>
      </w:r>
    </w:p>
    <w:p w:rsidR="778CA330" w:rsidP="350E0F95" w:rsidRDefault="778CA330" w14:paraId="2FC701A9" w14:textId="6DDA6FB8">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Minkova, Y. (2024). </w:t>
      </w:r>
      <w:r w:rsidRPr="350E0F95" w:rsidR="778CA330">
        <w:rPr>
          <w:rFonts w:ascii="Times New Roman" w:hAnsi="Times New Roman" w:eastAsia="Times New Roman" w:cs="Times New Roman"/>
          <w:i w:val="1"/>
          <w:iCs w:val="1"/>
          <w:noProof w:val="0"/>
          <w:sz w:val="24"/>
          <w:szCs w:val="24"/>
          <w:lang w:val="en-GB"/>
        </w:rPr>
        <w:t>Escoffier’s Kitchen Brigade System: Does It Really Work?</w:t>
      </w:r>
      <w:r w:rsidRPr="350E0F95" w:rsidR="778CA330">
        <w:rPr>
          <w:rFonts w:ascii="Times New Roman" w:hAnsi="Times New Roman" w:eastAsia="Times New Roman" w:cs="Times New Roman"/>
          <w:noProof w:val="0"/>
          <w:sz w:val="24"/>
          <w:szCs w:val="24"/>
          <w:lang w:val="en-GB"/>
        </w:rPr>
        <w:t xml:space="preserve"> [online] HRC Culinary Academy Website. Available at: </w:t>
      </w:r>
      <w:hyperlink r:id="R74b07a5b66d94528">
        <w:r w:rsidRPr="350E0F95" w:rsidR="778CA330">
          <w:rPr>
            <w:rStyle w:val="Hyperlink"/>
            <w:rFonts w:ascii="Times New Roman" w:hAnsi="Times New Roman" w:eastAsia="Times New Roman" w:cs="Times New Roman"/>
            <w:noProof w:val="0"/>
            <w:sz w:val="24"/>
            <w:szCs w:val="24"/>
            <w:lang w:val="en-GB"/>
          </w:rPr>
          <w:t>https://www.hrcacademy.com/en/blog/escoffiers-kitchen-brigade-system/</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5C41E233" w14:textId="264ED8EA">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Nouhad Es-Said (2024). </w:t>
      </w:r>
      <w:r w:rsidRPr="350E0F95" w:rsidR="778CA330">
        <w:rPr>
          <w:rFonts w:ascii="Times New Roman" w:hAnsi="Times New Roman" w:eastAsia="Times New Roman" w:cs="Times New Roman"/>
          <w:i w:val="1"/>
          <w:iCs w:val="1"/>
          <w:noProof w:val="0"/>
          <w:sz w:val="24"/>
          <w:szCs w:val="24"/>
          <w:lang w:val="en-GB"/>
        </w:rPr>
        <w:t>Leadership in Restaurant Management</w:t>
      </w:r>
      <w:r w:rsidRPr="350E0F95" w:rsidR="778CA330">
        <w:rPr>
          <w:rFonts w:ascii="Times New Roman" w:hAnsi="Times New Roman" w:eastAsia="Times New Roman" w:cs="Times New Roman"/>
          <w:noProof w:val="0"/>
          <w:sz w:val="24"/>
          <w:szCs w:val="24"/>
          <w:lang w:val="en-GB"/>
        </w:rPr>
        <w:t xml:space="preserve">. [online] Supy. Available at: </w:t>
      </w:r>
      <w:hyperlink r:id="R76ff0d4fbced478e">
        <w:r w:rsidRPr="350E0F95" w:rsidR="778CA330">
          <w:rPr>
            <w:rStyle w:val="Hyperlink"/>
            <w:rFonts w:ascii="Times New Roman" w:hAnsi="Times New Roman" w:eastAsia="Times New Roman" w:cs="Times New Roman"/>
            <w:noProof w:val="0"/>
            <w:sz w:val="24"/>
            <w:szCs w:val="24"/>
            <w:lang w:val="en-GB"/>
          </w:rPr>
          <w:t>https://supy.io/blog/leadership-in-restaurant-management/</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4392F0B7" w14:textId="2FE64B1F">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Popov Raljić, J., Aleksić, M. and Janković, V. (2022). Food Allergens — Food Safety Hazard. </w:t>
      </w:r>
      <w:r w:rsidRPr="350E0F95" w:rsidR="778CA330">
        <w:rPr>
          <w:rFonts w:ascii="Times New Roman" w:hAnsi="Times New Roman" w:eastAsia="Times New Roman" w:cs="Times New Roman"/>
          <w:i w:val="1"/>
          <w:iCs w:val="1"/>
          <w:noProof w:val="0"/>
          <w:sz w:val="24"/>
          <w:szCs w:val="24"/>
          <w:lang w:val="en-GB"/>
        </w:rPr>
        <w:t>Meat Technology</w:t>
      </w:r>
      <w:r w:rsidRPr="350E0F95" w:rsidR="778CA330">
        <w:rPr>
          <w:rFonts w:ascii="Times New Roman" w:hAnsi="Times New Roman" w:eastAsia="Times New Roman" w:cs="Times New Roman"/>
          <w:noProof w:val="0"/>
          <w:sz w:val="24"/>
          <w:szCs w:val="24"/>
          <w:lang w:val="en-GB"/>
        </w:rPr>
        <w:t>, 63(1), pp.11–25. doi:https://doi.org/10.18485/meattech.2022.63.1.2.</w:t>
      </w:r>
    </w:p>
    <w:p w:rsidR="778CA330" w:rsidP="350E0F95" w:rsidRDefault="778CA330" w14:paraId="402347F4" w14:textId="2E2909AF">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resdiary.com. (n.d.). </w:t>
      </w:r>
      <w:r w:rsidRPr="350E0F95" w:rsidR="778CA330">
        <w:rPr>
          <w:rFonts w:ascii="Times New Roman" w:hAnsi="Times New Roman" w:eastAsia="Times New Roman" w:cs="Times New Roman"/>
          <w:i w:val="1"/>
          <w:iCs w:val="1"/>
          <w:noProof w:val="0"/>
          <w:sz w:val="24"/>
          <w:szCs w:val="24"/>
          <w:lang w:val="en-GB"/>
        </w:rPr>
        <w:t>Front of House Duties: A Guide for Restaurant Staff</w:t>
      </w:r>
      <w:r w:rsidRPr="350E0F95" w:rsidR="778CA330">
        <w:rPr>
          <w:rFonts w:ascii="Times New Roman" w:hAnsi="Times New Roman" w:eastAsia="Times New Roman" w:cs="Times New Roman"/>
          <w:noProof w:val="0"/>
          <w:sz w:val="24"/>
          <w:szCs w:val="24"/>
          <w:lang w:val="en-GB"/>
        </w:rPr>
        <w:t xml:space="preserve">. [online] Available at: </w:t>
      </w:r>
      <w:hyperlink r:id="Rf347e3f9e1714e8a">
        <w:r w:rsidRPr="350E0F95" w:rsidR="778CA330">
          <w:rPr>
            <w:rStyle w:val="Hyperlink"/>
            <w:rFonts w:ascii="Times New Roman" w:hAnsi="Times New Roman" w:eastAsia="Times New Roman" w:cs="Times New Roman"/>
            <w:noProof w:val="0"/>
            <w:sz w:val="24"/>
            <w:szCs w:val="24"/>
            <w:lang w:val="en-GB"/>
          </w:rPr>
          <w:t>https://resdiary.com/blog/front-of-house-duties</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29937C07" w14:textId="426608EC">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Restaurant365 (2025). </w:t>
      </w:r>
      <w:r w:rsidRPr="350E0F95" w:rsidR="778CA330">
        <w:rPr>
          <w:rFonts w:ascii="Times New Roman" w:hAnsi="Times New Roman" w:eastAsia="Times New Roman" w:cs="Times New Roman"/>
          <w:i w:val="1"/>
          <w:iCs w:val="1"/>
          <w:noProof w:val="0"/>
          <w:sz w:val="24"/>
          <w:szCs w:val="24"/>
          <w:lang w:val="en-GB"/>
        </w:rPr>
        <w:t>What is the Management Structure &amp; Organizational Hierarchy of a Restaurant?</w:t>
      </w:r>
      <w:r w:rsidRPr="350E0F95" w:rsidR="778CA330">
        <w:rPr>
          <w:rFonts w:ascii="Times New Roman" w:hAnsi="Times New Roman" w:eastAsia="Times New Roman" w:cs="Times New Roman"/>
          <w:noProof w:val="0"/>
          <w:sz w:val="24"/>
          <w:szCs w:val="24"/>
          <w:lang w:val="en-GB"/>
        </w:rPr>
        <w:t xml:space="preserve"> [online] Restaurant365. Available at: </w:t>
      </w:r>
      <w:hyperlink r:id="R42c1d462ffd14400">
        <w:r w:rsidRPr="350E0F95" w:rsidR="778CA330">
          <w:rPr>
            <w:rStyle w:val="Hyperlink"/>
            <w:rFonts w:ascii="Times New Roman" w:hAnsi="Times New Roman" w:eastAsia="Times New Roman" w:cs="Times New Roman"/>
            <w:noProof w:val="0"/>
            <w:sz w:val="24"/>
            <w:szCs w:val="24"/>
            <w:lang w:val="en-GB"/>
          </w:rPr>
          <w:t>https://www.restaurant365.com/blog/restaurant-management-structure/</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72039BCC" w14:textId="298A6D5D">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SHIMOJIMA, Y., SHIMOJIMA, H. and MORITA, Y. (2022). Survival of </w:t>
      </w:r>
      <w:r w:rsidRPr="350E0F95" w:rsidR="778CA330">
        <w:rPr>
          <w:rFonts w:ascii="Times New Roman" w:hAnsi="Times New Roman" w:eastAsia="Times New Roman" w:cs="Times New Roman"/>
          <w:i w:val="1"/>
          <w:iCs w:val="1"/>
          <w:noProof w:val="0"/>
          <w:sz w:val="24"/>
          <w:szCs w:val="24"/>
          <w:lang w:val="en-GB"/>
        </w:rPr>
        <w:t>Campylobacter jejuni, Salmonella,</w:t>
      </w:r>
      <w:r w:rsidRPr="350E0F95" w:rsidR="778CA330">
        <w:rPr>
          <w:rFonts w:ascii="Times New Roman" w:hAnsi="Times New Roman" w:eastAsia="Times New Roman" w:cs="Times New Roman"/>
          <w:noProof w:val="0"/>
          <w:sz w:val="24"/>
          <w:szCs w:val="24"/>
          <w:lang w:val="en-GB"/>
        </w:rPr>
        <w:t xml:space="preserve"> and </w:t>
      </w:r>
      <w:r w:rsidRPr="350E0F95" w:rsidR="778CA330">
        <w:rPr>
          <w:rFonts w:ascii="Times New Roman" w:hAnsi="Times New Roman" w:eastAsia="Times New Roman" w:cs="Times New Roman"/>
          <w:i w:val="1"/>
          <w:iCs w:val="1"/>
          <w:noProof w:val="0"/>
          <w:sz w:val="24"/>
          <w:szCs w:val="24"/>
          <w:lang w:val="en-GB"/>
        </w:rPr>
        <w:t>Listeria monocytogenes</w:t>
      </w:r>
      <w:r w:rsidRPr="350E0F95" w:rsidR="778CA330">
        <w:rPr>
          <w:rFonts w:ascii="Times New Roman" w:hAnsi="Times New Roman" w:eastAsia="Times New Roman" w:cs="Times New Roman"/>
          <w:noProof w:val="0"/>
          <w:sz w:val="24"/>
          <w:szCs w:val="24"/>
          <w:lang w:val="en-GB"/>
        </w:rPr>
        <w:t xml:space="preserve"> and Temperature Change in Low-Temperature–Longtime-Cooked Chicken Meat. </w:t>
      </w:r>
      <w:r w:rsidRPr="350E0F95" w:rsidR="778CA330">
        <w:rPr>
          <w:rFonts w:ascii="Times New Roman" w:hAnsi="Times New Roman" w:eastAsia="Times New Roman" w:cs="Times New Roman"/>
          <w:i w:val="1"/>
          <w:iCs w:val="1"/>
          <w:noProof w:val="0"/>
          <w:sz w:val="24"/>
          <w:szCs w:val="24"/>
          <w:lang w:val="en-GB"/>
        </w:rPr>
        <w:t>Journal of Food Protection</w:t>
      </w:r>
      <w:r w:rsidRPr="350E0F95" w:rsidR="778CA330">
        <w:rPr>
          <w:rFonts w:ascii="Times New Roman" w:hAnsi="Times New Roman" w:eastAsia="Times New Roman" w:cs="Times New Roman"/>
          <w:noProof w:val="0"/>
          <w:sz w:val="24"/>
          <w:szCs w:val="24"/>
          <w:lang w:val="en-GB"/>
        </w:rPr>
        <w:t>, 85(8), pp.1166–1171. doi:https://doi.org/10.4315/jfp-22-114.</w:t>
      </w:r>
    </w:p>
    <w:p w:rsidR="778CA330" w:rsidP="350E0F95" w:rsidRDefault="778CA330" w14:paraId="769E792A" w14:textId="64CA4D41">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Torkglobal.com. (2023). </w:t>
      </w:r>
      <w:r w:rsidRPr="350E0F95" w:rsidR="778CA330">
        <w:rPr>
          <w:rFonts w:ascii="Times New Roman" w:hAnsi="Times New Roman" w:eastAsia="Times New Roman" w:cs="Times New Roman"/>
          <w:i w:val="1"/>
          <w:iCs w:val="1"/>
          <w:noProof w:val="0"/>
          <w:sz w:val="24"/>
          <w:szCs w:val="24"/>
          <w:lang w:val="en-GB"/>
        </w:rPr>
        <w:t>What is Food Hygiene and Safety?</w:t>
      </w:r>
      <w:r w:rsidRPr="350E0F95" w:rsidR="778CA330">
        <w:rPr>
          <w:rFonts w:ascii="Times New Roman" w:hAnsi="Times New Roman" w:eastAsia="Times New Roman" w:cs="Times New Roman"/>
          <w:noProof w:val="0"/>
          <w:sz w:val="24"/>
          <w:szCs w:val="24"/>
          <w:lang w:val="en-GB"/>
        </w:rPr>
        <w:t xml:space="preserve"> [online] Available at: </w:t>
      </w:r>
      <w:hyperlink r:id="Rb15473ec47a848d0">
        <w:r w:rsidRPr="350E0F95" w:rsidR="778CA330">
          <w:rPr>
            <w:rStyle w:val="Hyperlink"/>
            <w:rFonts w:ascii="Times New Roman" w:hAnsi="Times New Roman" w:eastAsia="Times New Roman" w:cs="Times New Roman"/>
            <w:noProof w:val="0"/>
            <w:sz w:val="24"/>
            <w:szCs w:val="24"/>
            <w:lang w:val="en-GB"/>
          </w:rPr>
          <w:t>https://www.torkglobal.com/gb/en/about/blog/what-is-food-hygiene-and-safety/index.html</w:t>
        </w:r>
      </w:hyperlink>
      <w:r w:rsidRPr="350E0F95" w:rsidR="778CA330">
        <w:rPr>
          <w:rFonts w:ascii="Times New Roman" w:hAnsi="Times New Roman" w:eastAsia="Times New Roman" w:cs="Times New Roman"/>
          <w:noProof w:val="0"/>
          <w:sz w:val="24"/>
          <w:szCs w:val="24"/>
          <w:lang w:val="en-GB"/>
        </w:rPr>
        <w:t>.</w:t>
      </w:r>
    </w:p>
    <w:p w:rsidR="778CA330" w:rsidP="350E0F95" w:rsidRDefault="778CA330" w14:paraId="214088F3" w14:textId="287806E6">
      <w:pPr>
        <w:spacing w:before="0" w:beforeAutospacing="off" w:after="240" w:afterAutospacing="off" w:line="360" w:lineRule="auto"/>
      </w:pPr>
      <w:r w:rsidRPr="350E0F95" w:rsidR="778CA330">
        <w:rPr>
          <w:rFonts w:ascii="Times New Roman" w:hAnsi="Times New Roman" w:eastAsia="Times New Roman" w:cs="Times New Roman"/>
          <w:noProof w:val="0"/>
          <w:sz w:val="24"/>
          <w:szCs w:val="24"/>
          <w:lang w:val="en-GB"/>
        </w:rPr>
        <w:t xml:space="preserve">Vanderbeeken, N. (2024). </w:t>
      </w:r>
      <w:r w:rsidRPr="350E0F95" w:rsidR="778CA330">
        <w:rPr>
          <w:rFonts w:ascii="Times New Roman" w:hAnsi="Times New Roman" w:eastAsia="Times New Roman" w:cs="Times New Roman"/>
          <w:i w:val="1"/>
          <w:iCs w:val="1"/>
          <w:noProof w:val="0"/>
          <w:sz w:val="24"/>
          <w:szCs w:val="24"/>
          <w:lang w:val="en-GB"/>
        </w:rPr>
        <w:t>Fine Dining vs Casual Dining</w:t>
      </w:r>
      <w:r w:rsidRPr="350E0F95" w:rsidR="778CA330">
        <w:rPr>
          <w:rFonts w:ascii="Times New Roman" w:hAnsi="Times New Roman" w:eastAsia="Times New Roman" w:cs="Times New Roman"/>
          <w:noProof w:val="0"/>
          <w:sz w:val="24"/>
          <w:szCs w:val="24"/>
          <w:lang w:val="en-GB"/>
        </w:rPr>
        <w:t xml:space="preserve">. [online] Apéritif Restaurant. Available at: </w:t>
      </w:r>
      <w:hyperlink r:id="Rfc77e27fa3384ed7">
        <w:r w:rsidRPr="350E0F95" w:rsidR="778CA330">
          <w:rPr>
            <w:rStyle w:val="Hyperlink"/>
            <w:rFonts w:ascii="Times New Roman" w:hAnsi="Times New Roman" w:eastAsia="Times New Roman" w:cs="Times New Roman"/>
            <w:noProof w:val="0"/>
            <w:sz w:val="24"/>
            <w:szCs w:val="24"/>
            <w:lang w:val="en-GB"/>
          </w:rPr>
          <w:t>https://www.aperitif.com/news/fine-dining-vs-casual-dining/</w:t>
        </w:r>
      </w:hyperlink>
      <w:r w:rsidRPr="350E0F95" w:rsidR="778CA330">
        <w:rPr>
          <w:rFonts w:ascii="Times New Roman" w:hAnsi="Times New Roman" w:eastAsia="Times New Roman" w:cs="Times New Roman"/>
          <w:noProof w:val="0"/>
          <w:sz w:val="24"/>
          <w:szCs w:val="24"/>
          <w:lang w:val="en-GB"/>
        </w:rPr>
        <w:t>.</w:t>
      </w:r>
    </w:p>
    <w:p w:rsidR="350E0F95" w:rsidP="350E0F95" w:rsidRDefault="350E0F95" w14:paraId="334AF830" w14:textId="21CE909D">
      <w:pPr>
        <w:pStyle w:val="Normal"/>
        <w:spacing w:line="360" w:lineRule="auto"/>
        <w:rPr>
          <w:rFonts w:ascii="Arial" w:hAnsi="Arial" w:cs="Arial"/>
        </w:rPr>
      </w:pPr>
    </w:p>
    <w:sectPr w:rsidRPr="00247F11" w:rsidR="004A0CB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dmoRUF32uPYja" int2:id="DodzXJja">
      <int2:state int2:type="AugLoop_Text_Critique" int2:value="Rejected"/>
    </int2:textHash>
    <int2:textHash int2:hashCode="9u22BFoewj9VEB" int2:id="Ze6cBpRO">
      <int2:state int2:type="AugLoop_Text_Critique" int2:value="Rejected"/>
    </int2:textHash>
    <int2:textHash int2:hashCode="AkpJ97n9W/xiHs" int2:id="DO0WANiV">
      <int2:state int2:type="AugLoop_Text_Critique" int2:value="Rejected"/>
    </int2:textHash>
    <int2:textHash int2:hashCode="lVMghK+rf3VmDM" int2:id="MVnDuv05">
      <int2:state int2:type="AugLoop_Text_Critique" int2:value="Rejected"/>
    </int2:textHash>
    <int2:textHash int2:hashCode="wFDsMR7bne6w0t" int2:id="G0TtbABP">
      <int2:state int2:type="AugLoop_Text_Critique" int2:value="Rejected"/>
    </int2:textHash>
    <int2:textHash int2:hashCode="MAHsIDaUD4nvKZ" int2:id="YOKt69JT">
      <int2:state int2:type="AugLoop_Text_Critique" int2:value="Rejected"/>
    </int2:textHash>
    <int2:textHash int2:hashCode="Ey+pOTDi7+1XPV" int2:id="mObkvCdo">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51a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ADA"/>
    <w:rsid w:val="00247F11"/>
    <w:rsid w:val="00347018"/>
    <w:rsid w:val="004A0CBF"/>
    <w:rsid w:val="00594ADA"/>
    <w:rsid w:val="006E3E06"/>
    <w:rsid w:val="00F5E64D"/>
    <w:rsid w:val="010914B2"/>
    <w:rsid w:val="013AF6CC"/>
    <w:rsid w:val="015A7128"/>
    <w:rsid w:val="0163F51A"/>
    <w:rsid w:val="01C718A3"/>
    <w:rsid w:val="01CFDF53"/>
    <w:rsid w:val="02001C05"/>
    <w:rsid w:val="02E41B63"/>
    <w:rsid w:val="031E7C49"/>
    <w:rsid w:val="033B39E9"/>
    <w:rsid w:val="038884F2"/>
    <w:rsid w:val="03B89178"/>
    <w:rsid w:val="03C43D1D"/>
    <w:rsid w:val="051294DE"/>
    <w:rsid w:val="05288324"/>
    <w:rsid w:val="055B2E64"/>
    <w:rsid w:val="05845DC4"/>
    <w:rsid w:val="05B869EE"/>
    <w:rsid w:val="05E6D0DD"/>
    <w:rsid w:val="0614B39E"/>
    <w:rsid w:val="067263F2"/>
    <w:rsid w:val="06ADCEE4"/>
    <w:rsid w:val="06B72468"/>
    <w:rsid w:val="06E406F6"/>
    <w:rsid w:val="06FC4DF6"/>
    <w:rsid w:val="07185313"/>
    <w:rsid w:val="071ED6E5"/>
    <w:rsid w:val="074BC21C"/>
    <w:rsid w:val="07AA3196"/>
    <w:rsid w:val="07BB1EA0"/>
    <w:rsid w:val="0858E845"/>
    <w:rsid w:val="08C2BAFD"/>
    <w:rsid w:val="08C74DF4"/>
    <w:rsid w:val="08D327EE"/>
    <w:rsid w:val="0914FA7F"/>
    <w:rsid w:val="092246E1"/>
    <w:rsid w:val="09425218"/>
    <w:rsid w:val="094347A5"/>
    <w:rsid w:val="0946C392"/>
    <w:rsid w:val="09688E49"/>
    <w:rsid w:val="0A18D758"/>
    <w:rsid w:val="0A4FF781"/>
    <w:rsid w:val="0AF8DEC4"/>
    <w:rsid w:val="0B0005C2"/>
    <w:rsid w:val="0B543B4F"/>
    <w:rsid w:val="0B56BC3E"/>
    <w:rsid w:val="0BA15385"/>
    <w:rsid w:val="0BCE25F0"/>
    <w:rsid w:val="0C384422"/>
    <w:rsid w:val="0C385959"/>
    <w:rsid w:val="0D0EA7FE"/>
    <w:rsid w:val="0D5D8D90"/>
    <w:rsid w:val="0DB1C1D9"/>
    <w:rsid w:val="0DC893E4"/>
    <w:rsid w:val="0E34E0F4"/>
    <w:rsid w:val="0E7D5C3A"/>
    <w:rsid w:val="0EA5A78A"/>
    <w:rsid w:val="0F0D9D04"/>
    <w:rsid w:val="0F1CADE2"/>
    <w:rsid w:val="0F229B1E"/>
    <w:rsid w:val="0F555890"/>
    <w:rsid w:val="0F724217"/>
    <w:rsid w:val="0F9EEE83"/>
    <w:rsid w:val="0FFAA0F1"/>
    <w:rsid w:val="10E82B23"/>
    <w:rsid w:val="1115522C"/>
    <w:rsid w:val="117CB179"/>
    <w:rsid w:val="118C263B"/>
    <w:rsid w:val="11DEC6D1"/>
    <w:rsid w:val="12358673"/>
    <w:rsid w:val="125D52C4"/>
    <w:rsid w:val="12A19C2B"/>
    <w:rsid w:val="12D39DDA"/>
    <w:rsid w:val="137D8E7A"/>
    <w:rsid w:val="1383E100"/>
    <w:rsid w:val="1388233A"/>
    <w:rsid w:val="13B9853A"/>
    <w:rsid w:val="140547DC"/>
    <w:rsid w:val="144426AE"/>
    <w:rsid w:val="1502A55C"/>
    <w:rsid w:val="15031B89"/>
    <w:rsid w:val="1516AC0A"/>
    <w:rsid w:val="152825FD"/>
    <w:rsid w:val="154F0E93"/>
    <w:rsid w:val="156B7D68"/>
    <w:rsid w:val="15EBAFEF"/>
    <w:rsid w:val="16649DF3"/>
    <w:rsid w:val="168D8358"/>
    <w:rsid w:val="17014097"/>
    <w:rsid w:val="172D8A91"/>
    <w:rsid w:val="173FD45C"/>
    <w:rsid w:val="17764477"/>
    <w:rsid w:val="17B6C773"/>
    <w:rsid w:val="183F0170"/>
    <w:rsid w:val="18515C3E"/>
    <w:rsid w:val="1897BBE7"/>
    <w:rsid w:val="18A9C548"/>
    <w:rsid w:val="18DE8F0D"/>
    <w:rsid w:val="18DFBCF9"/>
    <w:rsid w:val="19933826"/>
    <w:rsid w:val="19A2BE58"/>
    <w:rsid w:val="19D4061A"/>
    <w:rsid w:val="1A22DAA0"/>
    <w:rsid w:val="1A2D6D22"/>
    <w:rsid w:val="1A380294"/>
    <w:rsid w:val="1A8AB0E9"/>
    <w:rsid w:val="1ABB52F9"/>
    <w:rsid w:val="1B1726C0"/>
    <w:rsid w:val="1B6C0AB7"/>
    <w:rsid w:val="1B77FEB7"/>
    <w:rsid w:val="1B83D87B"/>
    <w:rsid w:val="1BEF1D17"/>
    <w:rsid w:val="1BFA6D2E"/>
    <w:rsid w:val="1C0FD01D"/>
    <w:rsid w:val="1C1FB4B5"/>
    <w:rsid w:val="1C22DED6"/>
    <w:rsid w:val="1C8711FD"/>
    <w:rsid w:val="1D080C8E"/>
    <w:rsid w:val="1D569548"/>
    <w:rsid w:val="1D7248C6"/>
    <w:rsid w:val="1D922E6F"/>
    <w:rsid w:val="1E696572"/>
    <w:rsid w:val="1F0ED04E"/>
    <w:rsid w:val="1F2B71A5"/>
    <w:rsid w:val="1F42678F"/>
    <w:rsid w:val="1F43FADB"/>
    <w:rsid w:val="1F4AC3C8"/>
    <w:rsid w:val="1F53A50B"/>
    <w:rsid w:val="1F63FA2B"/>
    <w:rsid w:val="1F7F7962"/>
    <w:rsid w:val="1F927F32"/>
    <w:rsid w:val="1FBF4C1A"/>
    <w:rsid w:val="1FD22329"/>
    <w:rsid w:val="1FDA0D9B"/>
    <w:rsid w:val="20FB1056"/>
    <w:rsid w:val="21302EB8"/>
    <w:rsid w:val="21318123"/>
    <w:rsid w:val="2140AE59"/>
    <w:rsid w:val="21B34E06"/>
    <w:rsid w:val="21BDE733"/>
    <w:rsid w:val="2201E25A"/>
    <w:rsid w:val="2272DE74"/>
    <w:rsid w:val="2293537B"/>
    <w:rsid w:val="22D16317"/>
    <w:rsid w:val="22EC9E30"/>
    <w:rsid w:val="239D651B"/>
    <w:rsid w:val="23A4AC6D"/>
    <w:rsid w:val="2400CB0E"/>
    <w:rsid w:val="24155813"/>
    <w:rsid w:val="241C3AF5"/>
    <w:rsid w:val="24CD337C"/>
    <w:rsid w:val="25028BB0"/>
    <w:rsid w:val="25362460"/>
    <w:rsid w:val="256C20D0"/>
    <w:rsid w:val="25B2B4E4"/>
    <w:rsid w:val="25D9A057"/>
    <w:rsid w:val="26119B45"/>
    <w:rsid w:val="26239BA5"/>
    <w:rsid w:val="265F6D34"/>
    <w:rsid w:val="2683CA76"/>
    <w:rsid w:val="2762EEF0"/>
    <w:rsid w:val="2765B5AC"/>
    <w:rsid w:val="27CF263A"/>
    <w:rsid w:val="27DD1E59"/>
    <w:rsid w:val="28B552E3"/>
    <w:rsid w:val="28C095BF"/>
    <w:rsid w:val="29982163"/>
    <w:rsid w:val="299C9421"/>
    <w:rsid w:val="29D0B895"/>
    <w:rsid w:val="29E3E0FA"/>
    <w:rsid w:val="29EB3378"/>
    <w:rsid w:val="2A11F4A5"/>
    <w:rsid w:val="2A58287F"/>
    <w:rsid w:val="2AA50A56"/>
    <w:rsid w:val="2B064561"/>
    <w:rsid w:val="2B514EE5"/>
    <w:rsid w:val="2B5F5A33"/>
    <w:rsid w:val="2B7F49D3"/>
    <w:rsid w:val="2BA68816"/>
    <w:rsid w:val="2BCC4C9E"/>
    <w:rsid w:val="2BDFDD9F"/>
    <w:rsid w:val="2BEDE262"/>
    <w:rsid w:val="2BFED697"/>
    <w:rsid w:val="2C19FBCE"/>
    <w:rsid w:val="2C5A9A42"/>
    <w:rsid w:val="2C80A9AE"/>
    <w:rsid w:val="2CA59A05"/>
    <w:rsid w:val="2CAD9891"/>
    <w:rsid w:val="2CC1CD42"/>
    <w:rsid w:val="2D3A1C0A"/>
    <w:rsid w:val="2D722FEB"/>
    <w:rsid w:val="2DACC5A3"/>
    <w:rsid w:val="2DB4D176"/>
    <w:rsid w:val="2E83B69D"/>
    <w:rsid w:val="2E89FD55"/>
    <w:rsid w:val="2EB3C623"/>
    <w:rsid w:val="2EE30EFF"/>
    <w:rsid w:val="2FD0985C"/>
    <w:rsid w:val="2FDA411B"/>
    <w:rsid w:val="2FFDDCDE"/>
    <w:rsid w:val="300B1018"/>
    <w:rsid w:val="302DCB2A"/>
    <w:rsid w:val="3070553E"/>
    <w:rsid w:val="30896895"/>
    <w:rsid w:val="30E83BC8"/>
    <w:rsid w:val="31103E5C"/>
    <w:rsid w:val="313FE1D8"/>
    <w:rsid w:val="3158049F"/>
    <w:rsid w:val="319ADDF1"/>
    <w:rsid w:val="31D1295E"/>
    <w:rsid w:val="31D867CE"/>
    <w:rsid w:val="31F5B0D7"/>
    <w:rsid w:val="322CEC51"/>
    <w:rsid w:val="3235B1F3"/>
    <w:rsid w:val="32461AD0"/>
    <w:rsid w:val="32570DC6"/>
    <w:rsid w:val="3301569A"/>
    <w:rsid w:val="3316F60D"/>
    <w:rsid w:val="3395A662"/>
    <w:rsid w:val="33BFCAB6"/>
    <w:rsid w:val="33FD6579"/>
    <w:rsid w:val="33FDADED"/>
    <w:rsid w:val="34047001"/>
    <w:rsid w:val="34FC907B"/>
    <w:rsid w:val="350E0F95"/>
    <w:rsid w:val="3513B5EC"/>
    <w:rsid w:val="3520626A"/>
    <w:rsid w:val="35A3CFFD"/>
    <w:rsid w:val="35A9BEA6"/>
    <w:rsid w:val="360F2016"/>
    <w:rsid w:val="361375AA"/>
    <w:rsid w:val="36B26FCE"/>
    <w:rsid w:val="37455AAA"/>
    <w:rsid w:val="380F1FFD"/>
    <w:rsid w:val="38C9F093"/>
    <w:rsid w:val="390211AA"/>
    <w:rsid w:val="3916A885"/>
    <w:rsid w:val="39393AEE"/>
    <w:rsid w:val="396D0C85"/>
    <w:rsid w:val="39838799"/>
    <w:rsid w:val="39A0CF4A"/>
    <w:rsid w:val="39B36E73"/>
    <w:rsid w:val="39C0707B"/>
    <w:rsid w:val="3A0C48FF"/>
    <w:rsid w:val="3AA0069A"/>
    <w:rsid w:val="3AD2A788"/>
    <w:rsid w:val="3AD3A531"/>
    <w:rsid w:val="3B2F002E"/>
    <w:rsid w:val="3B3375BA"/>
    <w:rsid w:val="3B4548C2"/>
    <w:rsid w:val="3B810F6D"/>
    <w:rsid w:val="3C1FB1C2"/>
    <w:rsid w:val="3C2F390A"/>
    <w:rsid w:val="3D0153FB"/>
    <w:rsid w:val="3D259BA3"/>
    <w:rsid w:val="3D6069D6"/>
    <w:rsid w:val="3DF8DA3F"/>
    <w:rsid w:val="3E2C6949"/>
    <w:rsid w:val="3E3AA970"/>
    <w:rsid w:val="3E4506EA"/>
    <w:rsid w:val="3E616B53"/>
    <w:rsid w:val="3F2C0C7A"/>
    <w:rsid w:val="3FB8699B"/>
    <w:rsid w:val="3FBB978B"/>
    <w:rsid w:val="3FCF69EF"/>
    <w:rsid w:val="402BE0D6"/>
    <w:rsid w:val="4060A66C"/>
    <w:rsid w:val="407D4A94"/>
    <w:rsid w:val="40932569"/>
    <w:rsid w:val="4095BD92"/>
    <w:rsid w:val="40CB2FE8"/>
    <w:rsid w:val="40CFEED4"/>
    <w:rsid w:val="40E5F3CB"/>
    <w:rsid w:val="410CD2C7"/>
    <w:rsid w:val="4142BDB7"/>
    <w:rsid w:val="41918C1E"/>
    <w:rsid w:val="41C247E8"/>
    <w:rsid w:val="423347F1"/>
    <w:rsid w:val="424D21A9"/>
    <w:rsid w:val="425C13D4"/>
    <w:rsid w:val="42AF1983"/>
    <w:rsid w:val="4317FBA3"/>
    <w:rsid w:val="45DB9F6E"/>
    <w:rsid w:val="460C2983"/>
    <w:rsid w:val="4648BF10"/>
    <w:rsid w:val="4690BB9B"/>
    <w:rsid w:val="469157C0"/>
    <w:rsid w:val="46BEFC36"/>
    <w:rsid w:val="46D72A57"/>
    <w:rsid w:val="46ECD1AB"/>
    <w:rsid w:val="47088327"/>
    <w:rsid w:val="470C2828"/>
    <w:rsid w:val="47206D1C"/>
    <w:rsid w:val="4775E42F"/>
    <w:rsid w:val="477FBDBC"/>
    <w:rsid w:val="47A6F348"/>
    <w:rsid w:val="47B0D4D1"/>
    <w:rsid w:val="47BBCBBA"/>
    <w:rsid w:val="4801490E"/>
    <w:rsid w:val="481057A8"/>
    <w:rsid w:val="4856A28E"/>
    <w:rsid w:val="48B2E678"/>
    <w:rsid w:val="49019A0C"/>
    <w:rsid w:val="495F37EF"/>
    <w:rsid w:val="49F265A9"/>
    <w:rsid w:val="4A430029"/>
    <w:rsid w:val="4A526359"/>
    <w:rsid w:val="4AFF3716"/>
    <w:rsid w:val="4BC03987"/>
    <w:rsid w:val="4BE1FA3D"/>
    <w:rsid w:val="4BF4068F"/>
    <w:rsid w:val="4BF5F217"/>
    <w:rsid w:val="4C686AF6"/>
    <w:rsid w:val="4D2C4E70"/>
    <w:rsid w:val="4D325F5F"/>
    <w:rsid w:val="4D6A2BC1"/>
    <w:rsid w:val="4D97AD91"/>
    <w:rsid w:val="4DC16A78"/>
    <w:rsid w:val="4DCBC636"/>
    <w:rsid w:val="4E03FB62"/>
    <w:rsid w:val="4E148E37"/>
    <w:rsid w:val="4E5EF1A7"/>
    <w:rsid w:val="4E95DA8B"/>
    <w:rsid w:val="4EAEB647"/>
    <w:rsid w:val="4ED090A0"/>
    <w:rsid w:val="4EE4F28B"/>
    <w:rsid w:val="4FD35710"/>
    <w:rsid w:val="5010C99A"/>
    <w:rsid w:val="5034CF74"/>
    <w:rsid w:val="50944235"/>
    <w:rsid w:val="50ACD7FE"/>
    <w:rsid w:val="5128E47B"/>
    <w:rsid w:val="519B8594"/>
    <w:rsid w:val="51ED3297"/>
    <w:rsid w:val="520B0A09"/>
    <w:rsid w:val="525A4C80"/>
    <w:rsid w:val="52EC578E"/>
    <w:rsid w:val="538B9214"/>
    <w:rsid w:val="538DA122"/>
    <w:rsid w:val="53BE2EE0"/>
    <w:rsid w:val="53E9D640"/>
    <w:rsid w:val="53EC9213"/>
    <w:rsid w:val="54816386"/>
    <w:rsid w:val="54CDB57B"/>
    <w:rsid w:val="54F9821D"/>
    <w:rsid w:val="554B21DC"/>
    <w:rsid w:val="554EF931"/>
    <w:rsid w:val="5591A498"/>
    <w:rsid w:val="55E43182"/>
    <w:rsid w:val="562334CD"/>
    <w:rsid w:val="564494A4"/>
    <w:rsid w:val="567339CE"/>
    <w:rsid w:val="56F9B54E"/>
    <w:rsid w:val="5730B615"/>
    <w:rsid w:val="5756BD80"/>
    <w:rsid w:val="58117B2B"/>
    <w:rsid w:val="5814489C"/>
    <w:rsid w:val="584E51DA"/>
    <w:rsid w:val="58B5EDF9"/>
    <w:rsid w:val="58BC7869"/>
    <w:rsid w:val="58E35BB3"/>
    <w:rsid w:val="58E57D4B"/>
    <w:rsid w:val="598AA761"/>
    <w:rsid w:val="598AAA60"/>
    <w:rsid w:val="59D4C71B"/>
    <w:rsid w:val="59D8D5ED"/>
    <w:rsid w:val="5A2288E3"/>
    <w:rsid w:val="5A59B105"/>
    <w:rsid w:val="5ACD14B9"/>
    <w:rsid w:val="5AFB631F"/>
    <w:rsid w:val="5B5771FD"/>
    <w:rsid w:val="5BB4F99C"/>
    <w:rsid w:val="5C1DD0F4"/>
    <w:rsid w:val="5CB9412E"/>
    <w:rsid w:val="5CFFB583"/>
    <w:rsid w:val="5D8C8C95"/>
    <w:rsid w:val="5DBFDF1E"/>
    <w:rsid w:val="5DC08F4E"/>
    <w:rsid w:val="5DFC3AA7"/>
    <w:rsid w:val="5E0CBC98"/>
    <w:rsid w:val="5E56C062"/>
    <w:rsid w:val="5EEFD047"/>
    <w:rsid w:val="5F4F06FB"/>
    <w:rsid w:val="5FAFA3B3"/>
    <w:rsid w:val="5FB880F8"/>
    <w:rsid w:val="5FEBCD91"/>
    <w:rsid w:val="603F560C"/>
    <w:rsid w:val="604B8FF4"/>
    <w:rsid w:val="6091B1F8"/>
    <w:rsid w:val="6122BA6D"/>
    <w:rsid w:val="615C45F5"/>
    <w:rsid w:val="61E18B05"/>
    <w:rsid w:val="61F2F0E5"/>
    <w:rsid w:val="62290C47"/>
    <w:rsid w:val="622F84C5"/>
    <w:rsid w:val="6238FA6E"/>
    <w:rsid w:val="62AD0F07"/>
    <w:rsid w:val="62B3BD9A"/>
    <w:rsid w:val="62E5652B"/>
    <w:rsid w:val="6313EE39"/>
    <w:rsid w:val="6361C48B"/>
    <w:rsid w:val="643911C4"/>
    <w:rsid w:val="64A2868F"/>
    <w:rsid w:val="64B0C082"/>
    <w:rsid w:val="64EE7CF3"/>
    <w:rsid w:val="64F9CF94"/>
    <w:rsid w:val="65401643"/>
    <w:rsid w:val="65557A1F"/>
    <w:rsid w:val="65E0B6FD"/>
    <w:rsid w:val="65FAAC8B"/>
    <w:rsid w:val="6606DA3E"/>
    <w:rsid w:val="66D87A8E"/>
    <w:rsid w:val="670059C4"/>
    <w:rsid w:val="67461971"/>
    <w:rsid w:val="6786590C"/>
    <w:rsid w:val="67D2CF11"/>
    <w:rsid w:val="681821AC"/>
    <w:rsid w:val="687897EF"/>
    <w:rsid w:val="6950773A"/>
    <w:rsid w:val="698696A1"/>
    <w:rsid w:val="699872B7"/>
    <w:rsid w:val="6A19EED2"/>
    <w:rsid w:val="6A2C24F1"/>
    <w:rsid w:val="6B29DC9C"/>
    <w:rsid w:val="6BE898C8"/>
    <w:rsid w:val="6C074653"/>
    <w:rsid w:val="6C1A981C"/>
    <w:rsid w:val="6C882AD8"/>
    <w:rsid w:val="6CBC9784"/>
    <w:rsid w:val="6CE44E74"/>
    <w:rsid w:val="6CF404EE"/>
    <w:rsid w:val="6CF80453"/>
    <w:rsid w:val="6D64AD40"/>
    <w:rsid w:val="6D7D17C3"/>
    <w:rsid w:val="6DA26E43"/>
    <w:rsid w:val="6DE9FC37"/>
    <w:rsid w:val="6E13AC8D"/>
    <w:rsid w:val="6E2AFBD5"/>
    <w:rsid w:val="6E31171D"/>
    <w:rsid w:val="6E44F6BE"/>
    <w:rsid w:val="6E6A73C8"/>
    <w:rsid w:val="6EBD606C"/>
    <w:rsid w:val="6EEC1121"/>
    <w:rsid w:val="6EEE177F"/>
    <w:rsid w:val="6F28170B"/>
    <w:rsid w:val="6F480736"/>
    <w:rsid w:val="6F61E3A8"/>
    <w:rsid w:val="6F771A06"/>
    <w:rsid w:val="6FA1914B"/>
    <w:rsid w:val="6FA6F8C0"/>
    <w:rsid w:val="6FB3E5F5"/>
    <w:rsid w:val="6FBDF8BA"/>
    <w:rsid w:val="6FE540C7"/>
    <w:rsid w:val="6FE57591"/>
    <w:rsid w:val="704B1737"/>
    <w:rsid w:val="704B812D"/>
    <w:rsid w:val="7070717F"/>
    <w:rsid w:val="7073A5FE"/>
    <w:rsid w:val="7126A290"/>
    <w:rsid w:val="71B18281"/>
    <w:rsid w:val="71DF7146"/>
    <w:rsid w:val="71F9311E"/>
    <w:rsid w:val="723EB480"/>
    <w:rsid w:val="72470745"/>
    <w:rsid w:val="724F9ECB"/>
    <w:rsid w:val="730583C4"/>
    <w:rsid w:val="731D166A"/>
    <w:rsid w:val="732AED56"/>
    <w:rsid w:val="73ED4D00"/>
    <w:rsid w:val="748B1173"/>
    <w:rsid w:val="74A3898B"/>
    <w:rsid w:val="74BE1942"/>
    <w:rsid w:val="74C8A9F2"/>
    <w:rsid w:val="750A26DB"/>
    <w:rsid w:val="7527EE12"/>
    <w:rsid w:val="753D4F24"/>
    <w:rsid w:val="7548970E"/>
    <w:rsid w:val="755E2E3A"/>
    <w:rsid w:val="75743DFB"/>
    <w:rsid w:val="75D7972D"/>
    <w:rsid w:val="7600B8CB"/>
    <w:rsid w:val="76A937F7"/>
    <w:rsid w:val="76C237CC"/>
    <w:rsid w:val="76C2CFB7"/>
    <w:rsid w:val="76D146B0"/>
    <w:rsid w:val="76FDBB8E"/>
    <w:rsid w:val="7735C308"/>
    <w:rsid w:val="773D091B"/>
    <w:rsid w:val="77417A93"/>
    <w:rsid w:val="777B8AC2"/>
    <w:rsid w:val="778CA330"/>
    <w:rsid w:val="77B04E0D"/>
    <w:rsid w:val="7808E604"/>
    <w:rsid w:val="78928D9C"/>
    <w:rsid w:val="78DB0340"/>
    <w:rsid w:val="7935C2F1"/>
    <w:rsid w:val="795A76CA"/>
    <w:rsid w:val="79616D74"/>
    <w:rsid w:val="7A4F7354"/>
    <w:rsid w:val="7A6B4C22"/>
    <w:rsid w:val="7A71429C"/>
    <w:rsid w:val="7B2A806F"/>
    <w:rsid w:val="7B2C0A47"/>
    <w:rsid w:val="7B566252"/>
    <w:rsid w:val="7B6194D6"/>
    <w:rsid w:val="7B71DF7F"/>
    <w:rsid w:val="7BB552F0"/>
    <w:rsid w:val="7BD9D245"/>
    <w:rsid w:val="7BE2299F"/>
    <w:rsid w:val="7BE63260"/>
    <w:rsid w:val="7C6795AE"/>
    <w:rsid w:val="7CE5BDE8"/>
    <w:rsid w:val="7CFB2C06"/>
    <w:rsid w:val="7D41ED2D"/>
    <w:rsid w:val="7DA0A330"/>
    <w:rsid w:val="7DB91A34"/>
    <w:rsid w:val="7DD9C8B6"/>
    <w:rsid w:val="7DE3BF2A"/>
    <w:rsid w:val="7DF240F8"/>
    <w:rsid w:val="7DFC6A6E"/>
    <w:rsid w:val="7E0DFA98"/>
    <w:rsid w:val="7EAD06EA"/>
    <w:rsid w:val="7EE74C16"/>
    <w:rsid w:val="7EF05D75"/>
    <w:rsid w:val="7F38C1A4"/>
    <w:rsid w:val="7F72A483"/>
    <w:rsid w:val="7F8D7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F69E07"/>
  <w15:chartTrackingRefBased/>
  <w15:docId w15:val="{1A83C403-182F-463A-852E-47DA0F21C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94AD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4AD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4A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4A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A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A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A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A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AD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94AD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94AD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94AD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94AD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94AD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94AD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94AD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94AD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94ADA"/>
    <w:rPr>
      <w:rFonts w:eastAsiaTheme="majorEastAsia" w:cstheme="majorBidi"/>
      <w:color w:val="272727" w:themeColor="text1" w:themeTint="D8"/>
    </w:rPr>
  </w:style>
  <w:style w:type="paragraph" w:styleId="Title">
    <w:name w:val="Title"/>
    <w:basedOn w:val="Normal"/>
    <w:next w:val="Normal"/>
    <w:link w:val="TitleChar"/>
    <w:uiPriority w:val="10"/>
    <w:qFormat/>
    <w:rsid w:val="00594AD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94AD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94AD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94A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ADA"/>
    <w:pPr>
      <w:spacing w:before="160"/>
      <w:jc w:val="center"/>
    </w:pPr>
    <w:rPr>
      <w:i/>
      <w:iCs/>
      <w:color w:val="404040" w:themeColor="text1" w:themeTint="BF"/>
    </w:rPr>
  </w:style>
  <w:style w:type="character" w:styleId="QuoteChar" w:customStyle="1">
    <w:name w:val="Quote Char"/>
    <w:basedOn w:val="DefaultParagraphFont"/>
    <w:link w:val="Quote"/>
    <w:uiPriority w:val="29"/>
    <w:rsid w:val="00594ADA"/>
    <w:rPr>
      <w:i/>
      <w:iCs/>
      <w:color w:val="404040" w:themeColor="text1" w:themeTint="BF"/>
    </w:rPr>
  </w:style>
  <w:style w:type="paragraph" w:styleId="ListParagraph">
    <w:name w:val="List Paragraph"/>
    <w:basedOn w:val="Normal"/>
    <w:uiPriority w:val="34"/>
    <w:qFormat/>
    <w:rsid w:val="00594ADA"/>
    <w:pPr>
      <w:ind w:left="720"/>
      <w:contextualSpacing/>
    </w:pPr>
  </w:style>
  <w:style w:type="character" w:styleId="IntenseEmphasis">
    <w:name w:val="Intense Emphasis"/>
    <w:basedOn w:val="DefaultParagraphFont"/>
    <w:uiPriority w:val="21"/>
    <w:qFormat/>
    <w:rsid w:val="00594ADA"/>
    <w:rPr>
      <w:i/>
      <w:iCs/>
      <w:color w:val="0F4761" w:themeColor="accent1" w:themeShade="BF"/>
    </w:rPr>
  </w:style>
  <w:style w:type="paragraph" w:styleId="IntenseQuote">
    <w:name w:val="Intense Quote"/>
    <w:basedOn w:val="Normal"/>
    <w:next w:val="Normal"/>
    <w:link w:val="IntenseQuoteChar"/>
    <w:uiPriority w:val="30"/>
    <w:qFormat/>
    <w:rsid w:val="00594AD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94ADA"/>
    <w:rPr>
      <w:i/>
      <w:iCs/>
      <w:color w:val="0F4761" w:themeColor="accent1" w:themeShade="BF"/>
    </w:rPr>
  </w:style>
  <w:style w:type="character" w:styleId="IntenseReference">
    <w:name w:val="Intense Reference"/>
    <w:basedOn w:val="DefaultParagraphFont"/>
    <w:uiPriority w:val="32"/>
    <w:qFormat/>
    <w:rsid w:val="00594ADA"/>
    <w:rPr>
      <w:b/>
      <w:bCs/>
      <w:smallCaps/>
      <w:color w:val="0F4761" w:themeColor="accent1" w:themeShade="BF"/>
      <w:spacing w:val="5"/>
    </w:rPr>
  </w:style>
  <w:style w:type="character" w:styleId="Hyperlink">
    <w:uiPriority w:val="99"/>
    <w:name w:val="Hyperlink"/>
    <w:basedOn w:val="DefaultParagraphFont"/>
    <w:unhideWhenUsed/>
    <w:rsid w:val="350E0F95"/>
    <w:rPr>
      <w:color w:val="467886"/>
      <w:u w:val="single"/>
    </w:rPr>
  </w:style>
  <w:style w:type="character" w:styleId="s1" w:customStyle="true">
    <w:uiPriority w:val="1"/>
    <w:name w:val="s1"/>
    <w:basedOn w:val="DefaultParagraphFont"/>
    <w:rsid w:val="350E0F95"/>
    <w:rPr>
      <w:rFonts w:ascii="Aptos" w:hAnsi="Aptos" w:eastAsia="" w:cs="" w:asciiTheme="minorAscii" w:hAnsiTheme="minorAscii" w:eastAsiaTheme="minorEastAsia" w:cstheme="minorBidi"/>
      <w:b w:val="0"/>
      <w:bCs w:val="0"/>
      <w:i w:val="0"/>
      <w:iCs w:val="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5391">
      <w:bodyDiv w:val="1"/>
      <w:marLeft w:val="0"/>
      <w:marRight w:val="0"/>
      <w:marTop w:val="0"/>
      <w:marBottom w:val="0"/>
      <w:divBdr>
        <w:top w:val="none" w:sz="0" w:space="0" w:color="auto"/>
        <w:left w:val="none" w:sz="0" w:space="0" w:color="auto"/>
        <w:bottom w:val="none" w:sz="0" w:space="0" w:color="auto"/>
        <w:right w:val="none" w:sz="0" w:space="0" w:color="auto"/>
      </w:divBdr>
    </w:div>
    <w:div w:id="407969035">
      <w:bodyDiv w:val="1"/>
      <w:marLeft w:val="0"/>
      <w:marRight w:val="0"/>
      <w:marTop w:val="0"/>
      <w:marBottom w:val="0"/>
      <w:divBdr>
        <w:top w:val="none" w:sz="0" w:space="0" w:color="auto"/>
        <w:left w:val="none" w:sz="0" w:space="0" w:color="auto"/>
        <w:bottom w:val="none" w:sz="0" w:space="0" w:color="auto"/>
        <w:right w:val="none" w:sz="0" w:space="0" w:color="auto"/>
      </w:divBdr>
    </w:div>
    <w:div w:id="546143989">
      <w:bodyDiv w:val="1"/>
      <w:marLeft w:val="0"/>
      <w:marRight w:val="0"/>
      <w:marTop w:val="0"/>
      <w:marBottom w:val="0"/>
      <w:divBdr>
        <w:top w:val="none" w:sz="0" w:space="0" w:color="auto"/>
        <w:left w:val="none" w:sz="0" w:space="0" w:color="auto"/>
        <w:bottom w:val="none" w:sz="0" w:space="0" w:color="auto"/>
        <w:right w:val="none" w:sz="0" w:space="0" w:color="auto"/>
      </w:divBdr>
    </w:div>
    <w:div w:id="1146623254">
      <w:bodyDiv w:val="1"/>
      <w:marLeft w:val="0"/>
      <w:marRight w:val="0"/>
      <w:marTop w:val="0"/>
      <w:marBottom w:val="0"/>
      <w:divBdr>
        <w:top w:val="none" w:sz="0" w:space="0" w:color="auto"/>
        <w:left w:val="none" w:sz="0" w:space="0" w:color="auto"/>
        <w:bottom w:val="none" w:sz="0" w:space="0" w:color="auto"/>
        <w:right w:val="none" w:sz="0" w:space="0" w:color="auto"/>
      </w:divBdr>
    </w:div>
    <w:div w:id="1223251954">
      <w:bodyDiv w:val="1"/>
      <w:marLeft w:val="0"/>
      <w:marRight w:val="0"/>
      <w:marTop w:val="0"/>
      <w:marBottom w:val="0"/>
      <w:divBdr>
        <w:top w:val="none" w:sz="0" w:space="0" w:color="auto"/>
        <w:left w:val="none" w:sz="0" w:space="0" w:color="auto"/>
        <w:bottom w:val="none" w:sz="0" w:space="0" w:color="auto"/>
        <w:right w:val="none" w:sz="0" w:space="0" w:color="auto"/>
      </w:divBdr>
    </w:div>
    <w:div w:id="1289552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customXml" Target="../customXml/item4.xml" Id="rId4" /><Relationship Type="http://schemas.openxmlformats.org/officeDocument/2006/relationships/theme" Target="theme/theme1.xml" Id="rId9" /><Relationship Type="http://schemas.openxmlformats.org/officeDocument/2006/relationships/hyperlink" Target="https://bconsi.blogspot.com/2016/03/7-functions-of-management.html" TargetMode="External" Id="R289dd679a2b34584" /><Relationship Type="http://schemas.openxmlformats.org/officeDocument/2006/relationships/hyperlink" Target="https://backofhouse.io/resources/back-of-house-restaurant-definition-vs-front-of-house" TargetMode="External" Id="Rabb1b4d95b1a4ca5" /><Relationship Type="http://schemas.openxmlformats.org/officeDocument/2006/relationships/hyperlink" Target="https://www.bhsf.co.uk/news-insights/introverts-extroverts-and-ambiverts-making-room-for-everyone-at-work" TargetMode="External" Id="R4670f2da4f174425" /><Relationship Type="http://schemas.openxmlformats.org/officeDocument/2006/relationships/hyperlink" Target="https://www.tsw.co.uk/blog/leadership-and-management/myres-briggs-personality-types/" TargetMode="External" Id="Rb12c83ee2a0349a9" /><Relationship Type="http://schemas.openxmlformats.org/officeDocument/2006/relationships/hyperlink" Target="https://www.restroworks.com/blog/what-is-a-restaurants-front-of-house-foh-everything-you-need-to-know/" TargetMode="External" Id="Rabb5714b73134393" /><Relationship Type="http://schemas.openxmlformats.org/officeDocument/2006/relationships/hyperlink" Target="https://goldstarrecruit.co.uk/tips-and-tricks/foh-vs-boh-roles/" TargetMode="External" Id="R1f86d8696a0d4a4b" /><Relationship Type="http://schemas.openxmlformats.org/officeDocument/2006/relationships/hyperlink" Target="https://www.restroworks.com/blog/the-ultimate-guide-to-restaurant-standard-operating-procedures/" TargetMode="External" Id="R768a9151cd4144c7" /><Relationship Type="http://schemas.openxmlformats.org/officeDocument/2006/relationships/hyperlink" Target="https://www.lightspeedhq.com/blog/kitchen-brigade/" TargetMode="External" Id="Racaf8171c8db48b2" /><Relationship Type="http://schemas.openxmlformats.org/officeDocument/2006/relationships/hyperlink" Target="https://everhour.com/blog/personality-types/" TargetMode="External" Id="R5602df727ee9497a" /><Relationship Type="http://schemas.openxmlformats.org/officeDocument/2006/relationships/hyperlink" Target="https://www.marketman.com/blog/restaurant-lingo-front-of-house-back-of-house" TargetMode="External" Id="R198d4520ca054e54" /><Relationship Type="http://schemas.openxmlformats.org/officeDocument/2006/relationships/hyperlink" Target="https://hrdailyadvisor.com/2020/03/27/accommodating-differing-learning-styles-in-employee-development/" TargetMode="External" Id="R8735352d3dbc49ae" /><Relationship Type="http://schemas.openxmlformats.org/officeDocument/2006/relationships/hyperlink" Target="https://www.hrcacademy.com/en/blog/escoffiers-kitchen-brigade-system/" TargetMode="External" Id="R74b07a5b66d94528" /><Relationship Type="http://schemas.openxmlformats.org/officeDocument/2006/relationships/hyperlink" Target="https://supy.io/blog/leadership-in-restaurant-management/" TargetMode="External" Id="R76ff0d4fbced478e" /><Relationship Type="http://schemas.openxmlformats.org/officeDocument/2006/relationships/hyperlink" Target="https://resdiary.com/blog/front-of-house-duties" TargetMode="External" Id="Rf347e3f9e1714e8a" /><Relationship Type="http://schemas.openxmlformats.org/officeDocument/2006/relationships/hyperlink" Target="https://www.restaurant365.com/blog/restaurant-management-structure/" TargetMode="External" Id="R42c1d462ffd14400" /><Relationship Type="http://schemas.openxmlformats.org/officeDocument/2006/relationships/hyperlink" Target="https://www.torkglobal.com/gb/en/about/blog/what-is-food-hygiene-and-safety/index.html" TargetMode="External" Id="Rb15473ec47a848d0" /><Relationship Type="http://schemas.openxmlformats.org/officeDocument/2006/relationships/hyperlink" Target="https://www.aperitif.com/news/fine-dining-vs-casual-dining/" TargetMode="External" Id="Rfc77e27fa3384ed7" /><Relationship Type="http://schemas.microsoft.com/office/2020/10/relationships/intelligence" Target="intelligence2.xml" Id="R59ff124d12ea4168" /><Relationship Type="http://schemas.openxmlformats.org/officeDocument/2006/relationships/numbering" Target="numbering.xml" Id="Ra57ac88ef60749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65c5bff5ba646df"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65c5bff5ba646df"/>
  </wetp:taskpane>
</wetp:taskpanes>
</file>

<file path=word/webextensions/webextension.xml><?xml version="1.0" encoding="utf-8"?>
<we:webextension xmlns:we="http://schemas.microsoft.com/office/webextensions/webextension/2010/11" id="0206d5c3-d2ba-48f5-9618-6e2edfd3ee66">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40afd7d8fe45ce7f14fe2d2d43e7dd48">
  <xsd:schema xmlns:xsd="http://www.w3.org/2001/XMLSchema" xmlns:xs="http://www.w3.org/2001/XMLSchema" xmlns:p="http://schemas.microsoft.com/office/2006/metadata/properties" xmlns:ns3="170d7878-6d73-463a-a069-a6c57769e00c" targetNamespace="http://schemas.microsoft.com/office/2006/metadata/properties" ma:root="true" ma:fieldsID="a2922092c2031db80d2f2ce0ebe51407"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B762E097-3707-47B8-B802-EF1B58A865FF}">
  <ds:schemaRefs>
    <ds:schemaRef ds:uri="http://schemas.openxmlformats.org/officeDocument/2006/bibliography"/>
  </ds:schemaRefs>
</ds:datastoreItem>
</file>

<file path=customXml/itemProps2.xml><?xml version="1.0" encoding="utf-8"?>
<ds:datastoreItem xmlns:ds="http://schemas.openxmlformats.org/officeDocument/2006/customXml" ds:itemID="{61B6FAAD-8FFA-4C88-8D8A-D796233F0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569FF6-2B34-4B5F-8665-7223445C59E6}">
  <ds:schemaRefs>
    <ds:schemaRef ds:uri="http://schemas.microsoft.com/sharepoint/v3/contenttype/forms"/>
  </ds:schemaRefs>
</ds:datastoreItem>
</file>

<file path=customXml/itemProps4.xml><?xml version="1.0" encoding="utf-8"?>
<ds:datastoreItem xmlns:ds="http://schemas.openxmlformats.org/officeDocument/2006/customXml" ds:itemID="{4F23A776-02FF-4380-8942-764FF45E7EE5}">
  <ds:schemaRefs>
    <ds:schemaRef ds:uri="http://purl.org/dc/terms/"/>
    <ds:schemaRef ds:uri="http://schemas.microsoft.com/office/2006/documentManagement/types"/>
    <ds:schemaRef ds:uri="http://schemas.microsoft.com/office/infopath/2007/PartnerControls"/>
    <ds:schemaRef ds:uri="http://purl.org/dc/dcmitype/"/>
    <ds:schemaRef ds:uri="http://purl.org/dc/elements/1.1/"/>
    <ds:schemaRef ds:uri="http://schemas.openxmlformats.org/package/2006/metadata/core-properties"/>
    <ds:schemaRef ds:uri="170d7878-6d73-463a-a069-a6c57769e00c"/>
    <ds:schemaRef ds:uri="http://schemas.microsoft.com/office/2006/metadata/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2</revision>
  <dcterms:created xsi:type="dcterms:W3CDTF">2025-05-08T15:48:00.0000000Z</dcterms:created>
  <dcterms:modified xsi:type="dcterms:W3CDTF">2025-05-13T15:02:35.9262608Z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5a3ee857-32de-4f4a-b07c-7ac7b06630c0</vt:lpwstr>
  </property>
  <property fmtid="{D5CDD505-2E9C-101B-9397-08002B2CF9AE}" pid="3" name="ContentTypeId">
    <vt:lpwstr>0x01010097C3DBBDDD03D9419471381A29C7D881</vt:lpwstr>
  </property>
</Properties>
</file>