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065" w:type="dxa"/>
        <w:tblInd w:w="-318" w:type="dxa"/>
        <w:tblLook w:val="04A0" w:firstRow="1" w:lastRow="0" w:firstColumn="1" w:lastColumn="0" w:noHBand="0" w:noVBand="1"/>
      </w:tblPr>
      <w:tblGrid>
        <w:gridCol w:w="852"/>
        <w:gridCol w:w="843"/>
        <w:gridCol w:w="560"/>
        <w:gridCol w:w="1432"/>
        <w:gridCol w:w="1936"/>
        <w:gridCol w:w="2375"/>
        <w:gridCol w:w="689"/>
        <w:gridCol w:w="689"/>
        <w:gridCol w:w="689"/>
      </w:tblGrid>
      <w:tr w:rsidR="00FE26B5" w:rsidTr="004257A5">
        <w:tc>
          <w:tcPr>
            <w:tcW w:w="1695" w:type="dxa"/>
            <w:gridSpan w:val="2"/>
            <w:shd w:val="clear" w:color="auto" w:fill="D6E3BC" w:themeFill="accent3" w:themeFillTint="66"/>
          </w:tcPr>
          <w:p w:rsidR="00FE26B5" w:rsidRDefault="004257A5" w:rsidP="004257A5">
            <w:pPr>
              <w:spacing w:before="120" w:after="120"/>
              <w:jc w:val="left"/>
            </w:pPr>
            <w:r>
              <w:t>Student Name:</w:t>
            </w:r>
          </w:p>
        </w:tc>
        <w:tc>
          <w:tcPr>
            <w:tcW w:w="1992" w:type="dxa"/>
            <w:gridSpan w:val="2"/>
          </w:tcPr>
          <w:p w:rsidR="00FE26B5" w:rsidRDefault="00FE26B5" w:rsidP="004257A5">
            <w:pPr>
              <w:spacing w:before="120" w:after="120"/>
              <w:jc w:val="left"/>
            </w:pPr>
          </w:p>
        </w:tc>
        <w:tc>
          <w:tcPr>
            <w:tcW w:w="1936" w:type="dxa"/>
            <w:shd w:val="clear" w:color="auto" w:fill="D6E3BC" w:themeFill="accent3" w:themeFillTint="66"/>
          </w:tcPr>
          <w:p w:rsidR="00FE26B5" w:rsidRDefault="004257A5" w:rsidP="004257A5">
            <w:pPr>
              <w:spacing w:before="120" w:after="120"/>
              <w:jc w:val="left"/>
            </w:pPr>
            <w:r>
              <w:t>Student Number:</w:t>
            </w:r>
          </w:p>
        </w:tc>
        <w:tc>
          <w:tcPr>
            <w:tcW w:w="4442" w:type="dxa"/>
            <w:gridSpan w:val="4"/>
          </w:tcPr>
          <w:p w:rsidR="00FE26B5" w:rsidRDefault="00FE26B5" w:rsidP="004257A5">
            <w:pPr>
              <w:spacing w:before="120" w:after="120"/>
              <w:jc w:val="left"/>
            </w:pPr>
          </w:p>
        </w:tc>
      </w:tr>
      <w:tr w:rsidR="008150DF" w:rsidTr="004257A5">
        <w:tc>
          <w:tcPr>
            <w:tcW w:w="1695" w:type="dxa"/>
            <w:gridSpan w:val="2"/>
            <w:shd w:val="clear" w:color="auto" w:fill="D6E3BC" w:themeFill="accent3" w:themeFillTint="66"/>
          </w:tcPr>
          <w:p w:rsidR="008150DF" w:rsidRDefault="008150DF" w:rsidP="008150DF">
            <w:pPr>
              <w:spacing w:before="120" w:after="120"/>
              <w:jc w:val="left"/>
            </w:pPr>
            <w:r>
              <w:t>Module Code:</w:t>
            </w:r>
          </w:p>
        </w:tc>
        <w:tc>
          <w:tcPr>
            <w:tcW w:w="1992" w:type="dxa"/>
            <w:gridSpan w:val="2"/>
          </w:tcPr>
          <w:p w:rsidR="008150DF" w:rsidRDefault="007103A3" w:rsidP="008150DF">
            <w:pPr>
              <w:spacing w:before="120" w:after="120"/>
              <w:jc w:val="left"/>
            </w:pPr>
            <w:r>
              <w:t>SJSI5021</w:t>
            </w:r>
          </w:p>
        </w:tc>
        <w:tc>
          <w:tcPr>
            <w:tcW w:w="1936" w:type="dxa"/>
            <w:shd w:val="clear" w:color="auto" w:fill="D6E3BC" w:themeFill="accent3" w:themeFillTint="66"/>
          </w:tcPr>
          <w:p w:rsidR="008150DF" w:rsidRDefault="008150DF" w:rsidP="008150DF">
            <w:pPr>
              <w:spacing w:before="120" w:after="120"/>
              <w:jc w:val="left"/>
            </w:pPr>
            <w:r>
              <w:t>Module Title:</w:t>
            </w:r>
          </w:p>
        </w:tc>
        <w:tc>
          <w:tcPr>
            <w:tcW w:w="4442" w:type="dxa"/>
            <w:gridSpan w:val="4"/>
          </w:tcPr>
          <w:p w:rsidR="008150DF" w:rsidRDefault="007103A3" w:rsidP="008150DF">
            <w:pPr>
              <w:spacing w:before="120" w:after="120"/>
              <w:jc w:val="left"/>
            </w:pPr>
            <w:r>
              <w:t>Hot Topics: Contemporary Issues in Social Inclusion</w:t>
            </w:r>
          </w:p>
        </w:tc>
      </w:tr>
      <w:tr w:rsidR="008150DF" w:rsidTr="00454402">
        <w:tc>
          <w:tcPr>
            <w:tcW w:w="2255" w:type="dxa"/>
            <w:gridSpan w:val="3"/>
            <w:shd w:val="clear" w:color="auto" w:fill="D6E3BC" w:themeFill="accent3" w:themeFillTint="66"/>
          </w:tcPr>
          <w:p w:rsidR="008150DF" w:rsidRDefault="008150DF" w:rsidP="008150DF">
            <w:pPr>
              <w:spacing w:before="120" w:after="120"/>
              <w:jc w:val="left"/>
            </w:pPr>
            <w:r>
              <w:t>Learning Outcomes:</w:t>
            </w:r>
          </w:p>
        </w:tc>
        <w:tc>
          <w:tcPr>
            <w:tcW w:w="7810" w:type="dxa"/>
            <w:gridSpan w:val="6"/>
          </w:tcPr>
          <w:p w:rsidR="007103A3" w:rsidRPr="007103A3" w:rsidRDefault="007103A3" w:rsidP="007103A3">
            <w:pPr>
              <w:pStyle w:val="ListParagraph"/>
              <w:numPr>
                <w:ilvl w:val="0"/>
                <w:numId w:val="3"/>
              </w:numPr>
              <w:spacing w:after="120"/>
              <w:jc w:val="left"/>
              <w:rPr>
                <w:szCs w:val="24"/>
              </w:rPr>
            </w:pPr>
            <w:r w:rsidRPr="007103A3">
              <w:rPr>
                <w:szCs w:val="24"/>
              </w:rPr>
              <w:t>Develop and apply critical thinking to societal issues and the impact of poverty and social class.</w:t>
            </w:r>
          </w:p>
          <w:p w:rsidR="007103A3" w:rsidRPr="007103A3" w:rsidRDefault="007103A3" w:rsidP="007103A3">
            <w:pPr>
              <w:pStyle w:val="ListParagraph"/>
              <w:numPr>
                <w:ilvl w:val="0"/>
                <w:numId w:val="3"/>
              </w:numPr>
              <w:spacing w:after="120"/>
              <w:jc w:val="left"/>
              <w:rPr>
                <w:szCs w:val="24"/>
              </w:rPr>
            </w:pPr>
            <w:r w:rsidRPr="007103A3">
              <w:rPr>
                <w:szCs w:val="24"/>
              </w:rPr>
              <w:t>Critically engage with societal values surrounding current debate and ‘hot topics’ which are associated with inclusion and society e.g. issues such as disability, gender and sexual diversity, age, gender reassignment, race, religion or belief, sex and poverty.</w:t>
            </w:r>
          </w:p>
          <w:p w:rsidR="007103A3" w:rsidRPr="007103A3" w:rsidRDefault="007103A3" w:rsidP="007103A3">
            <w:pPr>
              <w:pStyle w:val="ListParagraph"/>
              <w:numPr>
                <w:ilvl w:val="0"/>
                <w:numId w:val="3"/>
              </w:numPr>
              <w:spacing w:after="120"/>
              <w:jc w:val="left"/>
              <w:rPr>
                <w:szCs w:val="24"/>
              </w:rPr>
            </w:pPr>
            <w:r w:rsidRPr="007103A3">
              <w:rPr>
                <w:szCs w:val="24"/>
              </w:rPr>
              <w:t>Critically evaluate the potential of developing sustainable communities in a global era by exploring issues on a local level.</w:t>
            </w:r>
          </w:p>
          <w:p w:rsidR="008150DF" w:rsidRDefault="007103A3" w:rsidP="007103A3">
            <w:pPr>
              <w:pStyle w:val="ListParagraph"/>
              <w:numPr>
                <w:ilvl w:val="0"/>
                <w:numId w:val="3"/>
              </w:numPr>
              <w:spacing w:after="120"/>
              <w:jc w:val="left"/>
            </w:pPr>
            <w:r w:rsidRPr="007103A3">
              <w:rPr>
                <w:szCs w:val="24"/>
              </w:rPr>
              <w:t>Critically reflect upon the role of political activism in developing an equitable society.</w:t>
            </w:r>
          </w:p>
        </w:tc>
      </w:tr>
      <w:tr w:rsidR="00454402" w:rsidTr="004257A5">
        <w:tc>
          <w:tcPr>
            <w:tcW w:w="852" w:type="dxa"/>
            <w:shd w:val="clear" w:color="auto" w:fill="D6E3BC" w:themeFill="accent3" w:themeFillTint="66"/>
          </w:tcPr>
          <w:p w:rsidR="00454402" w:rsidRPr="00454402" w:rsidRDefault="00454402" w:rsidP="00454402">
            <w:pPr>
              <w:spacing w:before="120" w:after="120"/>
              <w:rPr>
                <w:b/>
              </w:rPr>
            </w:pPr>
            <w:r>
              <w:rPr>
                <w:b/>
              </w:rPr>
              <w:t>Task No:</w:t>
            </w:r>
          </w:p>
        </w:tc>
        <w:tc>
          <w:tcPr>
            <w:tcW w:w="7146" w:type="dxa"/>
            <w:gridSpan w:val="5"/>
            <w:shd w:val="clear" w:color="auto" w:fill="D6E3BC" w:themeFill="accent3" w:themeFillTint="66"/>
          </w:tcPr>
          <w:p w:rsidR="00454402" w:rsidRPr="00454402" w:rsidRDefault="00454402" w:rsidP="00454402">
            <w:pPr>
              <w:spacing w:before="120" w:after="120"/>
              <w:rPr>
                <w:b/>
              </w:rPr>
            </w:pPr>
            <w:r>
              <w:rPr>
                <w:b/>
              </w:rPr>
              <w:t>Activity</w:t>
            </w:r>
          </w:p>
        </w:tc>
        <w:tc>
          <w:tcPr>
            <w:tcW w:w="689" w:type="dxa"/>
            <w:shd w:val="clear" w:color="auto" w:fill="D6E3BC" w:themeFill="accent3" w:themeFillTint="66"/>
          </w:tcPr>
          <w:p w:rsidR="00454402" w:rsidRPr="00454402" w:rsidRDefault="00454402" w:rsidP="00454402">
            <w:pPr>
              <w:spacing w:before="120" w:after="120"/>
              <w:rPr>
                <w:sz w:val="16"/>
                <w:szCs w:val="16"/>
              </w:rPr>
            </w:pPr>
            <w:r>
              <w:rPr>
                <w:sz w:val="16"/>
                <w:szCs w:val="16"/>
              </w:rPr>
              <w:t>Prior to session</w:t>
            </w:r>
          </w:p>
        </w:tc>
        <w:tc>
          <w:tcPr>
            <w:tcW w:w="689" w:type="dxa"/>
            <w:shd w:val="clear" w:color="auto" w:fill="D6E3BC" w:themeFill="accent3" w:themeFillTint="66"/>
          </w:tcPr>
          <w:p w:rsidR="00454402" w:rsidRPr="00454402" w:rsidRDefault="00454402" w:rsidP="00454402">
            <w:pPr>
              <w:spacing w:before="120" w:after="120"/>
              <w:rPr>
                <w:sz w:val="16"/>
                <w:szCs w:val="16"/>
              </w:rPr>
            </w:pPr>
            <w:r>
              <w:rPr>
                <w:sz w:val="16"/>
                <w:szCs w:val="16"/>
              </w:rPr>
              <w:t>During session</w:t>
            </w:r>
          </w:p>
        </w:tc>
        <w:tc>
          <w:tcPr>
            <w:tcW w:w="689" w:type="dxa"/>
            <w:shd w:val="clear" w:color="auto" w:fill="D6E3BC" w:themeFill="accent3" w:themeFillTint="66"/>
          </w:tcPr>
          <w:p w:rsidR="00454402" w:rsidRPr="00454402" w:rsidRDefault="00454402" w:rsidP="00454402">
            <w:pPr>
              <w:spacing w:before="120" w:after="120"/>
              <w:rPr>
                <w:sz w:val="16"/>
                <w:szCs w:val="16"/>
              </w:rPr>
            </w:pPr>
            <w:r>
              <w:rPr>
                <w:sz w:val="16"/>
                <w:szCs w:val="16"/>
              </w:rPr>
              <w:t>After session</w:t>
            </w:r>
          </w:p>
        </w:tc>
      </w:tr>
      <w:tr w:rsidR="00454402" w:rsidTr="004257A5">
        <w:tc>
          <w:tcPr>
            <w:tcW w:w="852" w:type="dxa"/>
          </w:tcPr>
          <w:p w:rsidR="00454402" w:rsidRPr="00454402" w:rsidRDefault="004257A5" w:rsidP="00454402">
            <w:pPr>
              <w:spacing w:before="120" w:after="120"/>
            </w:pPr>
            <w:r>
              <w:t>1</w:t>
            </w:r>
          </w:p>
        </w:tc>
        <w:tc>
          <w:tcPr>
            <w:tcW w:w="7146" w:type="dxa"/>
            <w:gridSpan w:val="5"/>
          </w:tcPr>
          <w:p w:rsidR="00454402" w:rsidRPr="00454402" w:rsidRDefault="007103A3" w:rsidP="004257A5">
            <w:pPr>
              <w:spacing w:before="120" w:after="120"/>
              <w:jc w:val="left"/>
            </w:pPr>
            <w:r>
              <w:t>In small groups look at each of the Assignment questions and decide which Learning Outcomes each Assignment is best suited to demonstrate.</w:t>
            </w:r>
          </w:p>
        </w:tc>
        <w:tc>
          <w:tcPr>
            <w:tcW w:w="689" w:type="dxa"/>
          </w:tcPr>
          <w:p w:rsidR="00454402" w:rsidRPr="00454402" w:rsidRDefault="00454402" w:rsidP="00454402">
            <w:pPr>
              <w:spacing w:before="120" w:after="120"/>
              <w:jc w:val="left"/>
            </w:pPr>
          </w:p>
        </w:tc>
        <w:tc>
          <w:tcPr>
            <w:tcW w:w="689" w:type="dxa"/>
          </w:tcPr>
          <w:p w:rsidR="00454402" w:rsidRPr="00454402" w:rsidRDefault="00AB0252" w:rsidP="00AB0252">
            <w:pPr>
              <w:spacing w:before="120" w:after="120"/>
            </w:pPr>
            <w:r>
              <w:sym w:font="Wingdings" w:char="F0FE"/>
            </w:r>
          </w:p>
        </w:tc>
        <w:tc>
          <w:tcPr>
            <w:tcW w:w="689" w:type="dxa"/>
          </w:tcPr>
          <w:p w:rsidR="00454402" w:rsidRPr="00454402" w:rsidRDefault="00454402" w:rsidP="00454402">
            <w:pPr>
              <w:spacing w:before="120" w:after="120"/>
              <w:jc w:val="left"/>
            </w:pPr>
          </w:p>
        </w:tc>
      </w:tr>
    </w:tbl>
    <w:p w:rsidR="00AB0252" w:rsidRDefault="00AB0252"/>
    <w:tbl>
      <w:tblPr>
        <w:tblStyle w:val="TableGrid"/>
        <w:tblW w:w="10065" w:type="dxa"/>
        <w:tblInd w:w="-318" w:type="dxa"/>
        <w:tblLook w:val="04A0" w:firstRow="1" w:lastRow="0" w:firstColumn="1" w:lastColumn="0" w:noHBand="0" w:noVBand="1"/>
      </w:tblPr>
      <w:tblGrid>
        <w:gridCol w:w="10065"/>
      </w:tblGrid>
      <w:tr w:rsidR="00AB0252" w:rsidTr="00F246F0">
        <w:tc>
          <w:tcPr>
            <w:tcW w:w="10065" w:type="dxa"/>
            <w:shd w:val="clear" w:color="auto" w:fill="C2D69B" w:themeFill="accent3" w:themeFillTint="99"/>
          </w:tcPr>
          <w:p w:rsidR="00AB0252" w:rsidRPr="00454402" w:rsidRDefault="00AB0252" w:rsidP="00AB0252">
            <w:pPr>
              <w:spacing w:before="120" w:after="120"/>
            </w:pPr>
            <w:r w:rsidRPr="00AB0252">
              <w:rPr>
                <w:b/>
              </w:rPr>
              <w:t>Assignment 1</w:t>
            </w:r>
          </w:p>
        </w:tc>
      </w:tr>
      <w:tr w:rsidR="00AB0252" w:rsidTr="00E35B74">
        <w:tc>
          <w:tcPr>
            <w:tcW w:w="10065" w:type="dxa"/>
          </w:tcPr>
          <w:p w:rsidR="0085448D" w:rsidRDefault="0085448D" w:rsidP="0085448D">
            <w:pPr>
              <w:spacing w:after="120"/>
            </w:pPr>
            <w:r>
              <w:t xml:space="preserve">Working in a small group, plan and create a series of short videos on a theme of the groups’ choosing. </w:t>
            </w:r>
          </w:p>
          <w:p w:rsidR="00AB0252" w:rsidRPr="00454402" w:rsidRDefault="0085448D" w:rsidP="0085448D">
            <w:pPr>
              <w:spacing w:before="120" w:after="120"/>
            </w:pPr>
            <w:r>
              <w:t>Each group member will produce a video on a different aspect of the theme and you must provide a portfolio of evidence to demonstrate how you have worked together as a group.</w:t>
            </w:r>
          </w:p>
        </w:tc>
      </w:tr>
      <w:tr w:rsidR="00AB0252" w:rsidTr="00E35B74">
        <w:tc>
          <w:tcPr>
            <w:tcW w:w="10065" w:type="dxa"/>
          </w:tcPr>
          <w:p w:rsidR="00AB0252" w:rsidRDefault="00AB0252" w:rsidP="00AB0252">
            <w:pPr>
              <w:spacing w:before="120" w:after="120"/>
            </w:pPr>
          </w:p>
          <w:p w:rsidR="00AB0252" w:rsidRDefault="00AB0252" w:rsidP="00AB0252">
            <w:pPr>
              <w:spacing w:before="120" w:after="120"/>
            </w:pPr>
          </w:p>
          <w:p w:rsidR="00AB0252" w:rsidRDefault="00AB0252" w:rsidP="00AB0252">
            <w:pPr>
              <w:spacing w:before="120" w:after="120"/>
            </w:pPr>
          </w:p>
          <w:p w:rsidR="00AB0252" w:rsidRDefault="00AB0252" w:rsidP="00AB0252">
            <w:pPr>
              <w:spacing w:before="120" w:after="120"/>
            </w:pPr>
          </w:p>
          <w:p w:rsidR="00AB0252" w:rsidRDefault="00AB0252" w:rsidP="00AB0252">
            <w:pPr>
              <w:spacing w:before="120" w:after="120"/>
            </w:pPr>
          </w:p>
          <w:p w:rsidR="00AB0252" w:rsidRDefault="00AB0252" w:rsidP="00AB0252">
            <w:pPr>
              <w:spacing w:before="120" w:after="120"/>
            </w:pPr>
          </w:p>
          <w:p w:rsidR="00F246F0" w:rsidRDefault="00F246F0" w:rsidP="00AB0252">
            <w:pPr>
              <w:spacing w:before="120" w:after="120"/>
            </w:pPr>
          </w:p>
          <w:p w:rsidR="00F246F0" w:rsidRDefault="00F246F0" w:rsidP="00AB0252">
            <w:pPr>
              <w:spacing w:before="120" w:after="120"/>
            </w:pPr>
          </w:p>
          <w:p w:rsidR="00F246F0" w:rsidRDefault="00F246F0" w:rsidP="00AB0252">
            <w:pPr>
              <w:spacing w:before="120" w:after="120"/>
            </w:pPr>
          </w:p>
          <w:p w:rsidR="00F246F0" w:rsidRDefault="00F246F0" w:rsidP="00AB0252">
            <w:pPr>
              <w:spacing w:before="120" w:after="120"/>
            </w:pPr>
          </w:p>
          <w:p w:rsidR="00AB0252" w:rsidRDefault="00AB0252" w:rsidP="00AB0252">
            <w:pPr>
              <w:spacing w:before="120" w:after="120"/>
            </w:pPr>
          </w:p>
          <w:p w:rsidR="00AB0252" w:rsidRPr="00454402" w:rsidRDefault="00AB0252" w:rsidP="00AB0252">
            <w:pPr>
              <w:spacing w:before="120" w:after="120"/>
              <w:jc w:val="both"/>
            </w:pPr>
          </w:p>
        </w:tc>
      </w:tr>
    </w:tbl>
    <w:p w:rsidR="00AB0252" w:rsidRDefault="00AB0252" w:rsidP="00F246F0">
      <w:pPr>
        <w:jc w:val="both"/>
      </w:pPr>
    </w:p>
    <w:tbl>
      <w:tblPr>
        <w:tblStyle w:val="TableGrid"/>
        <w:tblW w:w="10065" w:type="dxa"/>
        <w:tblInd w:w="-318" w:type="dxa"/>
        <w:tblLook w:val="04A0" w:firstRow="1" w:lastRow="0" w:firstColumn="1" w:lastColumn="0" w:noHBand="0" w:noVBand="1"/>
      </w:tblPr>
      <w:tblGrid>
        <w:gridCol w:w="10065"/>
      </w:tblGrid>
      <w:tr w:rsidR="00AB0252" w:rsidTr="00F246F0">
        <w:tc>
          <w:tcPr>
            <w:tcW w:w="10065" w:type="dxa"/>
            <w:shd w:val="clear" w:color="auto" w:fill="C2D69B" w:themeFill="accent3" w:themeFillTint="99"/>
          </w:tcPr>
          <w:p w:rsidR="00AB0252" w:rsidRPr="00AB0252" w:rsidRDefault="00AB0252" w:rsidP="00AB0252">
            <w:pPr>
              <w:spacing w:before="120" w:after="120"/>
              <w:rPr>
                <w:b/>
              </w:rPr>
            </w:pPr>
            <w:r>
              <w:rPr>
                <w:b/>
              </w:rPr>
              <w:t>Assignment 2</w:t>
            </w:r>
          </w:p>
        </w:tc>
      </w:tr>
      <w:tr w:rsidR="00AB0252" w:rsidTr="00E35B74">
        <w:tc>
          <w:tcPr>
            <w:tcW w:w="10065" w:type="dxa"/>
          </w:tcPr>
          <w:p w:rsidR="0085448D" w:rsidRDefault="0085448D" w:rsidP="0085448D">
            <w:pPr>
              <w:spacing w:after="120"/>
              <w:jc w:val="left"/>
            </w:pPr>
            <w:r>
              <w:t xml:space="preserve">Choose an appropriate model of reflection to look back at ONE aspect of your experiences of studying this module and completing the video assignment. </w:t>
            </w:r>
          </w:p>
          <w:p w:rsidR="0085448D" w:rsidRDefault="0085448D" w:rsidP="0085448D">
            <w:pPr>
              <w:spacing w:after="120"/>
              <w:jc w:val="left"/>
            </w:pPr>
            <w:r>
              <w:t xml:space="preserve">You should choose to reflect either, </w:t>
            </w:r>
          </w:p>
          <w:p w:rsidR="0085448D" w:rsidRDefault="0085448D" w:rsidP="0085448D">
            <w:pPr>
              <w:spacing w:after="120"/>
              <w:jc w:val="left"/>
            </w:pPr>
            <w:r>
              <w:t>•</w:t>
            </w:r>
            <w:r>
              <w:tab/>
              <w:t>on the way that you contributed to the group activity</w:t>
            </w:r>
          </w:p>
          <w:p w:rsidR="0085448D" w:rsidRDefault="0085448D" w:rsidP="0085448D">
            <w:pPr>
              <w:spacing w:after="120"/>
              <w:jc w:val="left"/>
            </w:pPr>
            <w:r>
              <w:t>OR</w:t>
            </w:r>
          </w:p>
          <w:p w:rsidR="00AB0252" w:rsidRPr="00454402" w:rsidRDefault="0085448D" w:rsidP="0085448D">
            <w:pPr>
              <w:spacing w:before="120" w:after="120"/>
              <w:jc w:val="left"/>
            </w:pPr>
            <w:r>
              <w:t>•</w:t>
            </w:r>
            <w:r>
              <w:tab/>
            </w:r>
            <w:proofErr w:type="gramStart"/>
            <w:r>
              <w:t>what</w:t>
            </w:r>
            <w:proofErr w:type="gramEnd"/>
            <w:r>
              <w:t xml:space="preserve"> you have learned from studying your Hot Topic.</w:t>
            </w:r>
          </w:p>
        </w:tc>
      </w:tr>
      <w:tr w:rsidR="00F246F0" w:rsidTr="00E35B74">
        <w:tc>
          <w:tcPr>
            <w:tcW w:w="10065" w:type="dxa"/>
          </w:tcPr>
          <w:p w:rsidR="00F246F0" w:rsidRDefault="00F246F0" w:rsidP="00AB0252">
            <w:pPr>
              <w:spacing w:after="120"/>
              <w:jc w:val="left"/>
            </w:pPr>
          </w:p>
          <w:p w:rsidR="00F246F0" w:rsidRDefault="00F246F0" w:rsidP="00AB0252">
            <w:pPr>
              <w:spacing w:after="120"/>
              <w:jc w:val="left"/>
            </w:pPr>
          </w:p>
          <w:p w:rsidR="00F246F0" w:rsidRDefault="00F246F0" w:rsidP="00AB0252">
            <w:pPr>
              <w:spacing w:after="120"/>
              <w:jc w:val="left"/>
            </w:pPr>
          </w:p>
          <w:p w:rsidR="00F246F0" w:rsidRDefault="00F246F0" w:rsidP="00AB0252">
            <w:pPr>
              <w:spacing w:after="120"/>
              <w:jc w:val="left"/>
            </w:pPr>
          </w:p>
          <w:p w:rsidR="00F246F0" w:rsidRDefault="00F246F0" w:rsidP="00AB0252">
            <w:pPr>
              <w:spacing w:after="120"/>
              <w:jc w:val="left"/>
            </w:pPr>
          </w:p>
          <w:p w:rsidR="00F246F0" w:rsidRDefault="00F246F0" w:rsidP="00AB0252">
            <w:pPr>
              <w:spacing w:after="120"/>
              <w:jc w:val="left"/>
            </w:pPr>
          </w:p>
          <w:p w:rsidR="00F246F0" w:rsidRDefault="00F246F0" w:rsidP="00AB0252">
            <w:pPr>
              <w:spacing w:after="120"/>
              <w:jc w:val="left"/>
            </w:pPr>
          </w:p>
          <w:p w:rsidR="00F246F0" w:rsidRDefault="00F246F0" w:rsidP="00AB0252">
            <w:pPr>
              <w:spacing w:after="120"/>
              <w:jc w:val="left"/>
            </w:pPr>
          </w:p>
          <w:p w:rsidR="00F246F0" w:rsidRDefault="00F246F0" w:rsidP="00AB0252">
            <w:pPr>
              <w:spacing w:after="120"/>
              <w:jc w:val="left"/>
            </w:pPr>
          </w:p>
          <w:p w:rsidR="00F246F0" w:rsidRDefault="00F246F0" w:rsidP="00AB0252">
            <w:pPr>
              <w:spacing w:after="120"/>
              <w:jc w:val="left"/>
            </w:pPr>
          </w:p>
          <w:p w:rsidR="00F246F0" w:rsidRPr="00F246F0" w:rsidRDefault="00F246F0" w:rsidP="00AB0252">
            <w:pPr>
              <w:spacing w:after="120"/>
              <w:jc w:val="left"/>
            </w:pPr>
          </w:p>
        </w:tc>
      </w:tr>
    </w:tbl>
    <w:p w:rsidR="00F246F0" w:rsidRDefault="00F246F0"/>
    <w:p w:rsidR="00AF00D7" w:rsidRDefault="00AF00D7">
      <w:bookmarkStart w:id="0" w:name="_GoBack"/>
      <w:bookmarkEnd w:id="0"/>
    </w:p>
    <w:sectPr w:rsidR="00AF00D7">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50DF" w:rsidRDefault="008150DF" w:rsidP="008150DF">
      <w:pPr>
        <w:spacing w:before="0"/>
      </w:pPr>
      <w:r>
        <w:separator/>
      </w:r>
    </w:p>
  </w:endnote>
  <w:endnote w:type="continuationSeparator" w:id="0">
    <w:p w:rsidR="008150DF" w:rsidRDefault="008150DF" w:rsidP="008150DF">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50DF" w:rsidRDefault="008150DF" w:rsidP="008150DF">
      <w:pPr>
        <w:spacing w:before="0"/>
      </w:pPr>
      <w:r>
        <w:separator/>
      </w:r>
    </w:p>
  </w:footnote>
  <w:footnote w:type="continuationSeparator" w:id="0">
    <w:p w:rsidR="008150DF" w:rsidRDefault="008150DF" w:rsidP="008150DF">
      <w:pPr>
        <w:spacing w:befor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50DF" w:rsidRPr="008150DF" w:rsidRDefault="008150DF">
    <w:pPr>
      <w:pStyle w:val="Header"/>
      <w:rPr>
        <w:sz w:val="32"/>
        <w:szCs w:val="32"/>
      </w:rPr>
    </w:pPr>
    <w:r>
      <w:rPr>
        <w:sz w:val="32"/>
        <w:szCs w:val="32"/>
      </w:rPr>
      <w:t>Guided Study Activity</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91F5C"/>
    <w:multiLevelType w:val="hybridMultilevel"/>
    <w:tmpl w:val="591A9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856AD3"/>
    <w:multiLevelType w:val="hybridMultilevel"/>
    <w:tmpl w:val="F3662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4BB3908"/>
    <w:multiLevelType w:val="hybridMultilevel"/>
    <w:tmpl w:val="5A0CE4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568A"/>
    <w:rsid w:val="003F568A"/>
    <w:rsid w:val="004257A5"/>
    <w:rsid w:val="00454402"/>
    <w:rsid w:val="007103A3"/>
    <w:rsid w:val="008150DF"/>
    <w:rsid w:val="0085448D"/>
    <w:rsid w:val="00AB0252"/>
    <w:rsid w:val="00AF00D7"/>
    <w:rsid w:val="00D5353F"/>
    <w:rsid w:val="00F246F0"/>
    <w:rsid w:val="00FE26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5D8B0"/>
  <w15:docId w15:val="{CABB90D9-4AE7-4E90-BE8B-69F6D4F08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HAnsi" w:hAnsi="Calibri" w:cstheme="minorBidi"/>
        <w:sz w:val="24"/>
        <w:szCs w:val="22"/>
        <w:lang w:val="en-GB" w:eastAsia="en-US" w:bidi="ar-SA"/>
      </w:rPr>
    </w:rPrDefault>
    <w:pPrDefault>
      <w:pPr>
        <w:spacing w:before="120"/>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F568A"/>
    <w:pPr>
      <w:spacing w:before="0" w:after="100" w:afterAutospacing="1"/>
      <w:jc w:val="left"/>
    </w:pPr>
    <w:rPr>
      <w:rFonts w:ascii="Times New Roman" w:eastAsia="Times New Roman" w:hAnsi="Times New Roman" w:cs="Times New Roman"/>
      <w:szCs w:val="24"/>
      <w:lang w:eastAsia="en-GB"/>
    </w:rPr>
  </w:style>
  <w:style w:type="paragraph" w:styleId="Header">
    <w:name w:val="header"/>
    <w:basedOn w:val="Normal"/>
    <w:link w:val="HeaderChar"/>
    <w:uiPriority w:val="99"/>
    <w:unhideWhenUsed/>
    <w:rsid w:val="008150DF"/>
    <w:pPr>
      <w:tabs>
        <w:tab w:val="center" w:pos="4513"/>
        <w:tab w:val="right" w:pos="9026"/>
      </w:tabs>
      <w:spacing w:before="0"/>
    </w:pPr>
  </w:style>
  <w:style w:type="character" w:customStyle="1" w:styleId="HeaderChar">
    <w:name w:val="Header Char"/>
    <w:basedOn w:val="DefaultParagraphFont"/>
    <w:link w:val="Header"/>
    <w:uiPriority w:val="99"/>
    <w:rsid w:val="008150DF"/>
  </w:style>
  <w:style w:type="paragraph" w:styleId="Footer">
    <w:name w:val="footer"/>
    <w:basedOn w:val="Normal"/>
    <w:link w:val="FooterChar"/>
    <w:uiPriority w:val="99"/>
    <w:unhideWhenUsed/>
    <w:rsid w:val="008150DF"/>
    <w:pPr>
      <w:tabs>
        <w:tab w:val="center" w:pos="4513"/>
        <w:tab w:val="right" w:pos="9026"/>
      </w:tabs>
      <w:spacing w:before="0"/>
    </w:pPr>
  </w:style>
  <w:style w:type="character" w:customStyle="1" w:styleId="FooterChar">
    <w:name w:val="Footer Char"/>
    <w:basedOn w:val="DefaultParagraphFont"/>
    <w:link w:val="Footer"/>
    <w:uiPriority w:val="99"/>
    <w:rsid w:val="008150DF"/>
  </w:style>
  <w:style w:type="table" w:styleId="TableGrid">
    <w:name w:val="Table Grid"/>
    <w:basedOn w:val="TableNormal"/>
    <w:uiPriority w:val="59"/>
    <w:rsid w:val="008150DF"/>
    <w:pPr>
      <w:spacing w:befor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257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373538">
      <w:bodyDiv w:val="1"/>
      <w:marLeft w:val="0"/>
      <w:marRight w:val="0"/>
      <w:marTop w:val="0"/>
      <w:marBottom w:val="0"/>
      <w:divBdr>
        <w:top w:val="none" w:sz="0" w:space="0" w:color="auto"/>
        <w:left w:val="none" w:sz="0" w:space="0" w:color="auto"/>
        <w:bottom w:val="none" w:sz="0" w:space="0" w:color="auto"/>
        <w:right w:val="none" w:sz="0" w:space="0" w:color="auto"/>
      </w:divBdr>
      <w:divsChild>
        <w:div w:id="51655307">
          <w:marLeft w:val="0"/>
          <w:marRight w:val="0"/>
          <w:marTop w:val="0"/>
          <w:marBottom w:val="0"/>
          <w:divBdr>
            <w:top w:val="none" w:sz="0" w:space="0" w:color="auto"/>
            <w:left w:val="none" w:sz="0" w:space="0" w:color="auto"/>
            <w:bottom w:val="none" w:sz="0" w:space="0" w:color="auto"/>
            <w:right w:val="none" w:sz="0" w:space="0" w:color="auto"/>
          </w:divBdr>
          <w:divsChild>
            <w:div w:id="1170415081">
              <w:marLeft w:val="0"/>
              <w:marRight w:val="0"/>
              <w:marTop w:val="750"/>
              <w:marBottom w:val="0"/>
              <w:divBdr>
                <w:top w:val="none" w:sz="0" w:space="0" w:color="auto"/>
                <w:left w:val="none" w:sz="0" w:space="0" w:color="auto"/>
                <w:bottom w:val="none" w:sz="0" w:space="0" w:color="auto"/>
                <w:right w:val="none" w:sz="0" w:space="0" w:color="auto"/>
              </w:divBdr>
              <w:divsChild>
                <w:div w:id="670449560">
                  <w:marLeft w:val="0"/>
                  <w:marRight w:val="0"/>
                  <w:marTop w:val="1500"/>
                  <w:marBottom w:val="0"/>
                  <w:divBdr>
                    <w:top w:val="single" w:sz="6" w:space="0" w:color="FFFFFF"/>
                    <w:left w:val="single" w:sz="6" w:space="0" w:color="FFFFFF"/>
                    <w:bottom w:val="single" w:sz="6" w:space="0" w:color="FFFFFF"/>
                    <w:right w:val="single" w:sz="6" w:space="0" w:color="FFFFFF"/>
                  </w:divBdr>
                  <w:divsChild>
                    <w:div w:id="1621448257">
                      <w:marLeft w:val="-225"/>
                      <w:marRight w:val="-225"/>
                      <w:marTop w:val="0"/>
                      <w:marBottom w:val="0"/>
                      <w:divBdr>
                        <w:top w:val="none" w:sz="0" w:space="0" w:color="auto"/>
                        <w:left w:val="none" w:sz="0" w:space="0" w:color="auto"/>
                        <w:bottom w:val="none" w:sz="0" w:space="0" w:color="auto"/>
                        <w:right w:val="none" w:sz="0" w:space="0" w:color="auto"/>
                      </w:divBdr>
                      <w:divsChild>
                        <w:div w:id="468088809">
                          <w:marLeft w:val="0"/>
                          <w:marRight w:val="0"/>
                          <w:marTop w:val="0"/>
                          <w:marBottom w:val="0"/>
                          <w:divBdr>
                            <w:top w:val="none" w:sz="0" w:space="0" w:color="auto"/>
                            <w:left w:val="none" w:sz="0" w:space="0" w:color="auto"/>
                            <w:bottom w:val="none" w:sz="0" w:space="0" w:color="auto"/>
                            <w:right w:val="none" w:sz="0" w:space="0" w:color="auto"/>
                          </w:divBdr>
                          <w:divsChild>
                            <w:div w:id="1003820504">
                              <w:marLeft w:val="0"/>
                              <w:marRight w:val="0"/>
                              <w:marTop w:val="0"/>
                              <w:marBottom w:val="0"/>
                              <w:divBdr>
                                <w:top w:val="none" w:sz="0" w:space="0" w:color="auto"/>
                                <w:left w:val="none" w:sz="0" w:space="0" w:color="auto"/>
                                <w:bottom w:val="none" w:sz="0" w:space="0" w:color="auto"/>
                                <w:right w:val="none" w:sz="0" w:space="0" w:color="auto"/>
                              </w:divBdr>
                              <w:divsChild>
                                <w:div w:id="582877666">
                                  <w:marLeft w:val="0"/>
                                  <w:marRight w:val="0"/>
                                  <w:marTop w:val="0"/>
                                  <w:marBottom w:val="0"/>
                                  <w:divBdr>
                                    <w:top w:val="none" w:sz="0" w:space="0" w:color="auto"/>
                                    <w:left w:val="none" w:sz="0" w:space="0" w:color="auto"/>
                                    <w:bottom w:val="none" w:sz="0" w:space="0" w:color="auto"/>
                                    <w:right w:val="none" w:sz="0" w:space="0" w:color="auto"/>
                                  </w:divBdr>
                                  <w:divsChild>
                                    <w:div w:id="32703869">
                                      <w:marLeft w:val="0"/>
                                      <w:marRight w:val="0"/>
                                      <w:marTop w:val="0"/>
                                      <w:marBottom w:val="0"/>
                                      <w:divBdr>
                                        <w:top w:val="none" w:sz="0" w:space="0" w:color="auto"/>
                                        <w:left w:val="none" w:sz="0" w:space="0" w:color="auto"/>
                                        <w:bottom w:val="none" w:sz="0" w:space="0" w:color="auto"/>
                                        <w:right w:val="none" w:sz="0" w:space="0" w:color="auto"/>
                                      </w:divBdr>
                                      <w:divsChild>
                                        <w:div w:id="1037776703">
                                          <w:marLeft w:val="0"/>
                                          <w:marRight w:val="0"/>
                                          <w:marTop w:val="0"/>
                                          <w:marBottom w:val="0"/>
                                          <w:divBdr>
                                            <w:top w:val="none" w:sz="0" w:space="0" w:color="auto"/>
                                            <w:left w:val="none" w:sz="0" w:space="0" w:color="auto"/>
                                            <w:bottom w:val="none" w:sz="0" w:space="0" w:color="auto"/>
                                            <w:right w:val="none" w:sz="0" w:space="0" w:color="auto"/>
                                          </w:divBdr>
                                          <w:divsChild>
                                            <w:div w:id="474880937">
                                              <w:marLeft w:val="0"/>
                                              <w:marRight w:val="0"/>
                                              <w:marTop w:val="0"/>
                                              <w:marBottom w:val="0"/>
                                              <w:divBdr>
                                                <w:top w:val="none" w:sz="0" w:space="0" w:color="auto"/>
                                                <w:left w:val="none" w:sz="0" w:space="0" w:color="auto"/>
                                                <w:bottom w:val="none" w:sz="0" w:space="0" w:color="auto"/>
                                                <w:right w:val="none" w:sz="0" w:space="0" w:color="auto"/>
                                              </w:divBdr>
                                              <w:divsChild>
                                                <w:div w:id="1800025880">
                                                  <w:marLeft w:val="0"/>
                                                  <w:marRight w:val="0"/>
                                                  <w:marTop w:val="0"/>
                                                  <w:marBottom w:val="0"/>
                                                  <w:divBdr>
                                                    <w:top w:val="none" w:sz="0" w:space="0" w:color="auto"/>
                                                    <w:left w:val="none" w:sz="0" w:space="0" w:color="auto"/>
                                                    <w:bottom w:val="none" w:sz="0" w:space="0" w:color="auto"/>
                                                    <w:right w:val="none" w:sz="0" w:space="0" w:color="auto"/>
                                                  </w:divBdr>
                                                  <w:divsChild>
                                                    <w:div w:id="1109936479">
                                                      <w:marLeft w:val="0"/>
                                                      <w:marRight w:val="0"/>
                                                      <w:marTop w:val="0"/>
                                                      <w:marBottom w:val="0"/>
                                                      <w:divBdr>
                                                        <w:top w:val="none" w:sz="0" w:space="0" w:color="auto"/>
                                                        <w:left w:val="none" w:sz="0" w:space="0" w:color="auto"/>
                                                        <w:bottom w:val="none" w:sz="0" w:space="0" w:color="auto"/>
                                                        <w:right w:val="none" w:sz="0" w:space="0" w:color="auto"/>
                                                      </w:divBdr>
                                                      <w:divsChild>
                                                        <w:div w:id="811094527">
                                                          <w:marLeft w:val="0"/>
                                                          <w:marRight w:val="0"/>
                                                          <w:marTop w:val="0"/>
                                                          <w:marBottom w:val="0"/>
                                                          <w:divBdr>
                                                            <w:top w:val="none" w:sz="0" w:space="0" w:color="auto"/>
                                                            <w:left w:val="none" w:sz="0" w:space="0" w:color="auto"/>
                                                            <w:bottom w:val="none" w:sz="0" w:space="0" w:color="auto"/>
                                                            <w:right w:val="none" w:sz="0" w:space="0" w:color="auto"/>
                                                          </w:divBdr>
                                                          <w:divsChild>
                                                            <w:div w:id="1686127492">
                                                              <w:marLeft w:val="0"/>
                                                              <w:marRight w:val="0"/>
                                                              <w:marTop w:val="0"/>
                                                              <w:marBottom w:val="0"/>
                                                              <w:divBdr>
                                                                <w:top w:val="none" w:sz="0" w:space="0" w:color="auto"/>
                                                                <w:left w:val="none" w:sz="0" w:space="0" w:color="auto"/>
                                                                <w:bottom w:val="none" w:sz="0" w:space="0" w:color="auto"/>
                                                                <w:right w:val="none" w:sz="0" w:space="0" w:color="auto"/>
                                                              </w:divBdr>
                                                              <w:divsChild>
                                                                <w:div w:id="900209401">
                                                                  <w:marLeft w:val="0"/>
                                                                  <w:marRight w:val="0"/>
                                                                  <w:marTop w:val="0"/>
                                                                  <w:marBottom w:val="0"/>
                                                                  <w:divBdr>
                                                                    <w:top w:val="none" w:sz="0" w:space="0" w:color="auto"/>
                                                                    <w:left w:val="none" w:sz="0" w:space="0" w:color="auto"/>
                                                                    <w:bottom w:val="none" w:sz="0" w:space="0" w:color="auto"/>
                                                                    <w:right w:val="none" w:sz="0" w:space="0" w:color="auto"/>
                                                                  </w:divBdr>
                                                                  <w:divsChild>
                                                                    <w:div w:id="1239249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234</Words>
  <Characters>1336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Ken Dicks</cp:lastModifiedBy>
  <cp:revision>2</cp:revision>
  <dcterms:created xsi:type="dcterms:W3CDTF">2020-02-20T10:15:00Z</dcterms:created>
  <dcterms:modified xsi:type="dcterms:W3CDTF">2020-02-20T10:15:00Z</dcterms:modified>
</cp:coreProperties>
</file>