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22CCE4" w14:textId="77777777" w:rsidR="002B2E49" w:rsidRDefault="002B2E49"/>
    <w:p w14:paraId="403E51E3" w14:textId="77777777" w:rsidR="004E08CC" w:rsidRDefault="004E08CC" w:rsidP="004E08CC">
      <w:pPr>
        <w:pStyle w:val="NormalWeb"/>
        <w:spacing w:before="0" w:beforeAutospacing="0" w:after="0" w:afterAutospacing="0"/>
        <w:ind w:left="-180" w:right="-334"/>
      </w:pPr>
      <w:r>
        <w:rPr>
          <w:noProof/>
        </w:rPr>
        <w:drawing>
          <wp:inline distT="0" distB="0" distL="0" distR="0" wp14:anchorId="3FE09D63" wp14:editId="2702A94C">
            <wp:extent cx="1905000" cy="635000"/>
            <wp:effectExtent l="25400" t="25400" r="12700" b="12700"/>
            <wp:docPr id="1" name="Picture 1"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31D83B92" w14:textId="77777777" w:rsidR="004E08CC" w:rsidRDefault="004E08CC" w:rsidP="004E08CC">
      <w:pPr>
        <w:pStyle w:val="NormalWeb"/>
        <w:spacing w:before="0" w:beforeAutospacing="0" w:after="0" w:afterAutospacing="0"/>
        <w:ind w:left="-180" w:right="-334"/>
      </w:pPr>
    </w:p>
    <w:p w14:paraId="4F721C2A" w14:textId="77777777" w:rsidR="004E08CC" w:rsidRDefault="004E08CC" w:rsidP="004E08CC">
      <w:pPr>
        <w:pStyle w:val="NormalWeb"/>
        <w:spacing w:before="0" w:beforeAutospacing="0" w:after="0" w:afterAutospacing="0"/>
        <w:ind w:left="-180" w:right="-334"/>
      </w:pPr>
    </w:p>
    <w:p w14:paraId="67AF6613" w14:textId="77777777" w:rsidR="004E08CC" w:rsidRDefault="004E08CC" w:rsidP="004E08C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EEBD98B" w14:textId="77777777" w:rsidR="004E08CC" w:rsidRPr="00230F35" w:rsidRDefault="004E08CC" w:rsidP="004E08C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9057FE3" w14:textId="77777777" w:rsidR="004E08CC" w:rsidRPr="00230F35" w:rsidRDefault="004E08CC" w:rsidP="004E08CC">
      <w:pPr>
        <w:rPr>
          <w:rFonts w:ascii="Arial" w:hAnsi="Arial" w:cs="Arial"/>
          <w:sz w:val="28"/>
          <w:szCs w:val="28"/>
          <w:lang w:val="cy-GB"/>
        </w:rPr>
      </w:pPr>
    </w:p>
    <w:p w14:paraId="730811DC" w14:textId="77777777" w:rsidR="004E08CC" w:rsidRDefault="004E08CC" w:rsidP="004E08CC">
      <w:pPr>
        <w:pStyle w:val="Heading3"/>
        <w:jc w:val="center"/>
        <w:rPr>
          <w:lang w:val="cy-GB"/>
        </w:rPr>
      </w:pPr>
      <w:r>
        <w:rPr>
          <w:lang w:val="cy-GB"/>
        </w:rPr>
        <w:t>THIS SHEET MUST BE THE FIRST PAGE OF THE ASSIGNMENT YOU ARE SUBMITTING  (DO NOT SEND AS A SEPARATE FILE)</w:t>
      </w:r>
    </w:p>
    <w:p w14:paraId="17A2226E" w14:textId="77777777" w:rsidR="004E08CC" w:rsidRDefault="004E08CC" w:rsidP="004E08C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E08CC" w:rsidRPr="00230F35" w14:paraId="6A884ECE" w14:textId="77777777" w:rsidTr="006E52E8">
        <w:trPr>
          <w:trHeight w:val="614"/>
        </w:trPr>
        <w:tc>
          <w:tcPr>
            <w:tcW w:w="8856" w:type="dxa"/>
            <w:gridSpan w:val="5"/>
          </w:tcPr>
          <w:p w14:paraId="420F9307" w14:textId="77777777" w:rsidR="004E08CC" w:rsidRPr="00230F35"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E08CC" w:rsidRPr="00230F35" w14:paraId="7BEDE5CA" w14:textId="77777777" w:rsidTr="006E52E8">
        <w:trPr>
          <w:trHeight w:val="718"/>
        </w:trPr>
        <w:tc>
          <w:tcPr>
            <w:tcW w:w="8856" w:type="dxa"/>
            <w:gridSpan w:val="5"/>
          </w:tcPr>
          <w:p w14:paraId="0A4417D2" w14:textId="77777777" w:rsidR="004E08CC"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Wing Kit Chan</w:t>
            </w:r>
          </w:p>
          <w:p w14:paraId="715284BD" w14:textId="77777777" w:rsidR="004E08CC" w:rsidRPr="00230F35" w:rsidRDefault="004E08CC" w:rsidP="006E52E8">
            <w:pPr>
              <w:pStyle w:val="NormalWeb"/>
              <w:spacing w:before="0" w:beforeAutospacing="0" w:after="0" w:afterAutospacing="0"/>
              <w:ind w:right="34"/>
              <w:rPr>
                <w:rFonts w:ascii="Arial" w:hAnsi="Arial" w:cs="Arial"/>
                <w:sz w:val="22"/>
                <w:szCs w:val="22"/>
              </w:rPr>
            </w:pPr>
          </w:p>
          <w:p w14:paraId="05BB425F" w14:textId="77777777" w:rsidR="004E08CC" w:rsidRPr="00230F35"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2519506@student.uwtsd.ac.uk</w:t>
            </w:r>
          </w:p>
        </w:tc>
      </w:tr>
      <w:tr w:rsidR="004E08CC" w:rsidRPr="00230F35" w14:paraId="7A6AB7F2" w14:textId="77777777" w:rsidTr="006E52E8">
        <w:trPr>
          <w:trHeight w:val="849"/>
        </w:trPr>
        <w:tc>
          <w:tcPr>
            <w:tcW w:w="4788" w:type="dxa"/>
          </w:tcPr>
          <w:p w14:paraId="709567D2" w14:textId="77777777" w:rsidR="004E08CC" w:rsidRPr="00230F35"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7015</w:t>
            </w:r>
          </w:p>
          <w:p w14:paraId="2EBCE3A5" w14:textId="77777777" w:rsidR="004E08CC" w:rsidRPr="00230F35" w:rsidRDefault="004E08CC" w:rsidP="006E52E8">
            <w:pPr>
              <w:pStyle w:val="NormalWeb"/>
              <w:spacing w:before="0" w:beforeAutospacing="0" w:after="0" w:afterAutospacing="0"/>
              <w:ind w:right="34"/>
              <w:rPr>
                <w:rFonts w:ascii="Arial" w:hAnsi="Arial" w:cs="Arial"/>
                <w:sz w:val="22"/>
                <w:szCs w:val="22"/>
              </w:rPr>
            </w:pPr>
          </w:p>
          <w:p w14:paraId="1F75EA44" w14:textId="77777777" w:rsidR="004E08CC"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Cultural Astronomy and Astrology</w:t>
            </w:r>
          </w:p>
          <w:p w14:paraId="09A8E476" w14:textId="77777777" w:rsidR="004E08CC" w:rsidRDefault="004E08CC" w:rsidP="006E52E8">
            <w:pPr>
              <w:pStyle w:val="NormalWeb"/>
              <w:spacing w:before="0" w:beforeAutospacing="0" w:after="0" w:afterAutospacing="0"/>
              <w:ind w:right="34"/>
              <w:rPr>
                <w:rFonts w:ascii="Arial" w:hAnsi="Arial" w:cs="Arial"/>
                <w:sz w:val="22"/>
                <w:szCs w:val="22"/>
              </w:rPr>
            </w:pPr>
          </w:p>
          <w:p w14:paraId="2F51275C" w14:textId="77777777" w:rsidR="004E08CC" w:rsidRPr="00230F35" w:rsidRDefault="004E08CC" w:rsidP="006E52E8">
            <w:pPr>
              <w:pStyle w:val="NormalWeb"/>
              <w:spacing w:before="0" w:beforeAutospacing="0" w:after="0" w:afterAutospacing="0"/>
              <w:ind w:right="34"/>
              <w:rPr>
                <w:rFonts w:ascii="Arial" w:hAnsi="Arial" w:cs="Arial"/>
                <w:sz w:val="22"/>
                <w:szCs w:val="22"/>
              </w:rPr>
            </w:pPr>
          </w:p>
        </w:tc>
        <w:tc>
          <w:tcPr>
            <w:tcW w:w="2266" w:type="dxa"/>
            <w:gridSpan w:val="3"/>
          </w:tcPr>
          <w:p w14:paraId="575FB981" w14:textId="77777777" w:rsidR="004E08CC"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E5C75D7" w14:textId="77777777" w:rsidR="004E08CC" w:rsidRDefault="004E08CC" w:rsidP="006E52E8">
            <w:pPr>
              <w:pStyle w:val="NormalWeb"/>
              <w:spacing w:before="0" w:beforeAutospacing="0" w:after="0" w:afterAutospacing="0"/>
              <w:ind w:right="34"/>
              <w:rPr>
                <w:rFonts w:ascii="Arial" w:hAnsi="Arial" w:cs="Arial"/>
                <w:sz w:val="22"/>
                <w:szCs w:val="22"/>
              </w:rPr>
            </w:pPr>
          </w:p>
          <w:p w14:paraId="0C2162C5" w14:textId="77777777" w:rsidR="004E08CC" w:rsidRPr="00230F35" w:rsidRDefault="004E08CC" w:rsidP="006E52E8">
            <w:pPr>
              <w:pStyle w:val="NormalWeb"/>
              <w:spacing w:before="0" w:beforeAutospacing="0" w:after="0" w:afterAutospacing="0"/>
              <w:ind w:right="34"/>
              <w:rPr>
                <w:rFonts w:ascii="Arial" w:hAnsi="Arial" w:cs="Arial"/>
                <w:sz w:val="22"/>
                <w:szCs w:val="22"/>
              </w:rPr>
            </w:pPr>
            <w:r>
              <w:rPr>
                <w:rFonts w:ascii="Arial" w:hAnsi="Arial" w:cs="Arial"/>
                <w:sz w:val="22"/>
                <w:szCs w:val="22"/>
              </w:rPr>
              <w:t>2519506</w:t>
            </w:r>
          </w:p>
        </w:tc>
        <w:tc>
          <w:tcPr>
            <w:tcW w:w="1802" w:type="dxa"/>
          </w:tcPr>
          <w:p w14:paraId="77D6D2BD" w14:textId="77777777" w:rsidR="004E08CC" w:rsidRPr="00230F35"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75F9F30" w14:textId="77777777" w:rsidR="004E08CC" w:rsidRPr="00230F35"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E08CC" w:rsidRPr="00230F35" w14:paraId="04379883" w14:textId="77777777" w:rsidTr="006E52E8">
        <w:trPr>
          <w:trHeight w:val="1139"/>
        </w:trPr>
        <w:tc>
          <w:tcPr>
            <w:tcW w:w="8856" w:type="dxa"/>
            <w:gridSpan w:val="5"/>
          </w:tcPr>
          <w:p w14:paraId="6B1FB200" w14:textId="4E755BCE" w:rsidR="004E08CC" w:rsidRPr="00230F35"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39FCAA34" w14:textId="77777777" w:rsidR="004E08CC" w:rsidRPr="00230F35" w:rsidRDefault="004E08CC" w:rsidP="006E52E8">
            <w:pPr>
              <w:pStyle w:val="NormalWeb"/>
              <w:spacing w:before="0" w:beforeAutospacing="0" w:after="0" w:afterAutospacing="0"/>
              <w:ind w:right="34"/>
              <w:rPr>
                <w:rFonts w:ascii="Arial" w:hAnsi="Arial" w:cs="Arial"/>
                <w:sz w:val="22"/>
                <w:szCs w:val="22"/>
              </w:rPr>
            </w:pPr>
          </w:p>
          <w:p w14:paraId="2D1A5EA4" w14:textId="77777777" w:rsidR="004E08CC" w:rsidRDefault="004E08CC" w:rsidP="006E52E8">
            <w:pPr>
              <w:pStyle w:val="NormalWeb"/>
              <w:spacing w:before="0" w:beforeAutospacing="0" w:after="0" w:afterAutospacing="0"/>
              <w:ind w:right="34"/>
              <w:rPr>
                <w:rFonts w:ascii="Arial" w:hAnsi="Arial" w:cs="Arial"/>
                <w:sz w:val="22"/>
                <w:szCs w:val="22"/>
              </w:rPr>
            </w:pPr>
          </w:p>
          <w:p w14:paraId="67AD7392" w14:textId="6DF9FC40" w:rsidR="004E08CC" w:rsidRPr="00230F35"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27</w:t>
            </w:r>
            <w:r>
              <w:rPr>
                <w:rFonts w:ascii="Arial" w:hAnsi="Arial" w:cs="Arial"/>
                <w:sz w:val="22"/>
                <w:szCs w:val="22"/>
              </w:rPr>
              <w:t xml:space="preserve"> November 2025</w:t>
            </w:r>
          </w:p>
        </w:tc>
      </w:tr>
      <w:tr w:rsidR="004E08CC" w:rsidRPr="00230F35" w14:paraId="033C8E85" w14:textId="77777777" w:rsidTr="006E52E8">
        <w:trPr>
          <w:trHeight w:val="978"/>
        </w:trPr>
        <w:tc>
          <w:tcPr>
            <w:tcW w:w="8856" w:type="dxa"/>
            <w:gridSpan w:val="5"/>
            <w:tcBorders>
              <w:bottom w:val="single" w:sz="4" w:space="0" w:color="000000"/>
            </w:tcBorders>
          </w:tcPr>
          <w:p w14:paraId="63E27F5A" w14:textId="563D649C" w:rsidR="004E08CC" w:rsidRPr="00230F35" w:rsidRDefault="004E08CC" w:rsidP="006E52E8">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E08CC" w:rsidRPr="00230F35" w14:paraId="18041EF2" w14:textId="77777777" w:rsidTr="006E52E8">
        <w:trPr>
          <w:trHeight w:val="978"/>
        </w:trPr>
        <w:tc>
          <w:tcPr>
            <w:tcW w:w="8856" w:type="dxa"/>
            <w:gridSpan w:val="5"/>
            <w:shd w:val="clear" w:color="auto" w:fill="D9D9D9"/>
          </w:tcPr>
          <w:p w14:paraId="45342A3B" w14:textId="77777777" w:rsidR="004E08CC" w:rsidRPr="00230F35"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D44EFD3" w14:textId="77777777" w:rsidR="004E08CC" w:rsidRDefault="004E08CC" w:rsidP="006E52E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noProof/>
                <w:sz w:val="22"/>
                <w:szCs w:val="22"/>
              </w:rPr>
              <w:drawing>
                <wp:inline distT="0" distB="0" distL="0" distR="0" wp14:anchorId="2C258348" wp14:editId="362A1D40">
                  <wp:extent cx="360680" cy="284348"/>
                  <wp:effectExtent l="0" t="0" r="0" b="0"/>
                  <wp:docPr id="2002190399"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190399" name="Picture 1" descr="A black text on a white background&#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8460" cy="416620"/>
                          </a:xfrm>
                          <a:prstGeom prst="rect">
                            <a:avLst/>
                          </a:prstGeom>
                        </pic:spPr>
                      </pic:pic>
                    </a:graphicData>
                  </a:graphic>
                </wp:inline>
              </w:drawing>
            </w:r>
            <w:r w:rsidRPr="00230F35">
              <w:rPr>
                <w:rFonts w:ascii="Arial" w:hAnsi="Arial" w:cs="Arial"/>
                <w:sz w:val="22"/>
                <w:szCs w:val="22"/>
              </w:rPr>
              <w:t>………………………………………………</w:t>
            </w:r>
          </w:p>
          <w:p w14:paraId="58B1730D" w14:textId="77777777" w:rsidR="004E08CC" w:rsidRDefault="004E08CC" w:rsidP="006E52E8">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2A97AE3D" w14:textId="77777777" w:rsidR="004E08CC" w:rsidRPr="00230F35" w:rsidRDefault="004E08CC" w:rsidP="006E52E8">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4E08CC" w:rsidRPr="00230F35" w14:paraId="072950E6" w14:textId="77777777" w:rsidTr="006E52E8">
        <w:trPr>
          <w:trHeight w:val="3972"/>
        </w:trPr>
        <w:tc>
          <w:tcPr>
            <w:tcW w:w="8856" w:type="dxa"/>
            <w:gridSpan w:val="5"/>
          </w:tcPr>
          <w:p w14:paraId="7123FA02" w14:textId="77777777" w:rsidR="004E08CC" w:rsidRDefault="004E08CC" w:rsidP="006E52E8">
            <w:pPr>
              <w:rPr>
                <w:rFonts w:ascii="Arial" w:hAnsi="Arial"/>
                <w:b/>
              </w:rPr>
            </w:pPr>
          </w:p>
          <w:p w14:paraId="0C3B259A" w14:textId="77777777" w:rsidR="004E08CC" w:rsidRPr="00116CE6" w:rsidRDefault="004E08CC" w:rsidP="006E52E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E08CC" w:rsidRPr="00116CE6" w14:paraId="58B530D8" w14:textId="77777777" w:rsidTr="006E52E8">
              <w:tc>
                <w:tcPr>
                  <w:tcW w:w="6970" w:type="dxa"/>
                </w:tcPr>
                <w:p w14:paraId="541E369F" w14:textId="77777777" w:rsidR="004E08CC" w:rsidRPr="00116CE6" w:rsidRDefault="004E08CC" w:rsidP="006E52E8">
                  <w:pPr>
                    <w:rPr>
                      <w:rFonts w:ascii="Arial" w:hAnsi="Arial"/>
                      <w:sz w:val="20"/>
                      <w:szCs w:val="20"/>
                    </w:rPr>
                  </w:pPr>
                </w:p>
                <w:p w14:paraId="26225C03" w14:textId="77777777" w:rsidR="004E08CC" w:rsidRPr="00116CE6" w:rsidRDefault="004E08CC" w:rsidP="006E52E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F30A84C" w14:textId="77777777" w:rsidR="004E08CC" w:rsidRPr="00116CE6" w:rsidRDefault="004E08CC" w:rsidP="006E52E8">
                  <w:pPr>
                    <w:rPr>
                      <w:rFonts w:ascii="Arial" w:hAnsi="Arial"/>
                      <w:sz w:val="20"/>
                      <w:szCs w:val="20"/>
                    </w:rPr>
                  </w:pPr>
                </w:p>
              </w:tc>
            </w:tr>
            <w:tr w:rsidR="004E08CC" w:rsidRPr="00116CE6" w14:paraId="0C5BEC1D" w14:textId="77777777" w:rsidTr="006E52E8">
              <w:tc>
                <w:tcPr>
                  <w:tcW w:w="6970" w:type="dxa"/>
                </w:tcPr>
                <w:p w14:paraId="3A1FA204" w14:textId="77777777" w:rsidR="004E08CC" w:rsidRPr="00116CE6" w:rsidRDefault="004E08CC" w:rsidP="006E52E8">
                  <w:pPr>
                    <w:rPr>
                      <w:rFonts w:ascii="Arial" w:hAnsi="Arial"/>
                      <w:sz w:val="20"/>
                      <w:szCs w:val="20"/>
                    </w:rPr>
                  </w:pPr>
                </w:p>
                <w:p w14:paraId="6A973B3B" w14:textId="77777777" w:rsidR="004E08CC" w:rsidRPr="00116CE6" w:rsidRDefault="004E08CC" w:rsidP="006E52E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6C84716" w14:textId="77777777" w:rsidR="004E08CC" w:rsidRPr="00116CE6" w:rsidRDefault="004E08CC" w:rsidP="006E52E8">
                  <w:pPr>
                    <w:rPr>
                      <w:rFonts w:ascii="Arial" w:hAnsi="Arial"/>
                      <w:sz w:val="20"/>
                      <w:szCs w:val="20"/>
                    </w:rPr>
                  </w:pPr>
                </w:p>
              </w:tc>
            </w:tr>
            <w:tr w:rsidR="004E08CC" w:rsidRPr="00116CE6" w14:paraId="10D49F59" w14:textId="77777777" w:rsidTr="006E52E8">
              <w:tc>
                <w:tcPr>
                  <w:tcW w:w="6970" w:type="dxa"/>
                </w:tcPr>
                <w:p w14:paraId="3D7DD533" w14:textId="77777777" w:rsidR="004E08CC" w:rsidRPr="00116CE6" w:rsidRDefault="004E08CC" w:rsidP="006E52E8">
                  <w:pPr>
                    <w:rPr>
                      <w:rFonts w:ascii="Arial" w:hAnsi="Arial"/>
                      <w:sz w:val="20"/>
                      <w:szCs w:val="20"/>
                    </w:rPr>
                  </w:pPr>
                </w:p>
                <w:p w14:paraId="1F68D601" w14:textId="77777777" w:rsidR="004E08CC" w:rsidRPr="00116CE6" w:rsidRDefault="004E08CC" w:rsidP="006E52E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3E69AFD" w14:textId="77777777" w:rsidR="004E08CC" w:rsidRPr="00116CE6" w:rsidRDefault="004E08CC" w:rsidP="006E52E8">
                  <w:pPr>
                    <w:rPr>
                      <w:rFonts w:ascii="Arial" w:hAnsi="Arial"/>
                      <w:sz w:val="20"/>
                      <w:szCs w:val="20"/>
                    </w:rPr>
                  </w:pPr>
                </w:p>
              </w:tc>
            </w:tr>
            <w:tr w:rsidR="004E08CC" w:rsidRPr="00116CE6" w14:paraId="60D112BA" w14:textId="77777777" w:rsidTr="006E52E8">
              <w:tc>
                <w:tcPr>
                  <w:tcW w:w="6970" w:type="dxa"/>
                </w:tcPr>
                <w:p w14:paraId="47F1DF17" w14:textId="77777777" w:rsidR="004E08CC" w:rsidRDefault="004E08CC" w:rsidP="006E52E8">
                  <w:pPr>
                    <w:rPr>
                      <w:rFonts w:ascii="Arial" w:hAnsi="Arial"/>
                      <w:sz w:val="20"/>
                      <w:szCs w:val="20"/>
                    </w:rPr>
                  </w:pPr>
                </w:p>
                <w:p w14:paraId="25085351" w14:textId="77777777" w:rsidR="004E08CC" w:rsidRPr="00022345" w:rsidRDefault="004E08CC" w:rsidP="006E52E8">
                  <w:pPr>
                    <w:rPr>
                      <w:rFonts w:ascii="Arial" w:hAnsi="Arial"/>
                      <w:b/>
                      <w:sz w:val="20"/>
                      <w:szCs w:val="20"/>
                    </w:rPr>
                  </w:pPr>
                  <w:r w:rsidRPr="00022345">
                    <w:rPr>
                      <w:rFonts w:ascii="Arial" w:hAnsi="Arial"/>
                      <w:b/>
                      <w:sz w:val="20"/>
                      <w:szCs w:val="20"/>
                    </w:rPr>
                    <w:t>Final Mark</w:t>
                  </w:r>
                </w:p>
                <w:p w14:paraId="4B711BB9" w14:textId="77777777" w:rsidR="004E08CC" w:rsidRPr="00116CE6" w:rsidRDefault="004E08CC" w:rsidP="006E52E8">
                  <w:pPr>
                    <w:rPr>
                      <w:rFonts w:ascii="Arial" w:hAnsi="Arial"/>
                      <w:sz w:val="20"/>
                      <w:szCs w:val="20"/>
                    </w:rPr>
                  </w:pPr>
                </w:p>
              </w:tc>
              <w:tc>
                <w:tcPr>
                  <w:tcW w:w="1660" w:type="dxa"/>
                </w:tcPr>
                <w:p w14:paraId="4D41651E" w14:textId="77777777" w:rsidR="004E08CC" w:rsidRPr="00116CE6" w:rsidRDefault="004E08CC" w:rsidP="006E52E8">
                  <w:pPr>
                    <w:rPr>
                      <w:rFonts w:ascii="Arial" w:hAnsi="Arial"/>
                      <w:sz w:val="20"/>
                      <w:szCs w:val="20"/>
                    </w:rPr>
                  </w:pPr>
                </w:p>
              </w:tc>
            </w:tr>
          </w:tbl>
          <w:p w14:paraId="4FC859D0" w14:textId="77777777" w:rsidR="004E08CC" w:rsidRDefault="004E08CC" w:rsidP="006E52E8">
            <w:pPr>
              <w:pStyle w:val="NormalWeb"/>
              <w:spacing w:before="0" w:beforeAutospacing="0" w:after="0" w:afterAutospacing="0"/>
              <w:ind w:left="142" w:right="34"/>
              <w:rPr>
                <w:rFonts w:ascii="Arial" w:hAnsi="Arial" w:cs="Arial"/>
                <w:b/>
                <w:sz w:val="22"/>
                <w:szCs w:val="22"/>
              </w:rPr>
            </w:pPr>
          </w:p>
          <w:p w14:paraId="542A5E26" w14:textId="77777777" w:rsidR="004E08CC" w:rsidRPr="00230F35" w:rsidRDefault="004E08CC" w:rsidP="006E52E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6AAC9F" w14:textId="77777777" w:rsidR="004E08CC" w:rsidRDefault="004E08CC" w:rsidP="006E52E8">
            <w:pPr>
              <w:pStyle w:val="NormalWeb"/>
              <w:spacing w:before="0" w:beforeAutospacing="0" w:after="0" w:afterAutospacing="0"/>
              <w:rPr>
                <w:rFonts w:ascii="Arial" w:hAnsi="Arial" w:cs="Arial"/>
                <w:b/>
                <w:sz w:val="22"/>
                <w:szCs w:val="22"/>
              </w:rPr>
            </w:pPr>
          </w:p>
          <w:p w14:paraId="2F6D4148" w14:textId="77777777" w:rsidR="004E08CC" w:rsidRDefault="004E08CC" w:rsidP="006E52E8">
            <w:pPr>
              <w:pStyle w:val="NormalWeb"/>
              <w:spacing w:before="0" w:beforeAutospacing="0" w:after="0" w:afterAutospacing="0"/>
              <w:rPr>
                <w:rFonts w:ascii="Arial" w:hAnsi="Arial" w:cs="Arial"/>
                <w:b/>
                <w:sz w:val="22"/>
                <w:szCs w:val="22"/>
              </w:rPr>
            </w:pPr>
          </w:p>
          <w:p w14:paraId="0D6E21D4" w14:textId="77777777" w:rsidR="004E08CC" w:rsidRDefault="004E08CC" w:rsidP="006E52E8">
            <w:pPr>
              <w:pStyle w:val="NormalWeb"/>
              <w:spacing w:before="0" w:beforeAutospacing="0" w:after="0" w:afterAutospacing="0"/>
              <w:rPr>
                <w:rFonts w:ascii="Arial" w:hAnsi="Arial" w:cs="Arial"/>
                <w:b/>
                <w:sz w:val="22"/>
                <w:szCs w:val="22"/>
              </w:rPr>
            </w:pPr>
          </w:p>
          <w:p w14:paraId="55147E1B" w14:textId="77777777" w:rsidR="004E08CC" w:rsidRDefault="004E08CC" w:rsidP="006E52E8">
            <w:pPr>
              <w:pStyle w:val="NormalWeb"/>
              <w:spacing w:before="0" w:beforeAutospacing="0" w:after="0" w:afterAutospacing="0"/>
              <w:rPr>
                <w:rFonts w:ascii="Arial" w:hAnsi="Arial" w:cs="Arial"/>
                <w:b/>
                <w:sz w:val="22"/>
                <w:szCs w:val="22"/>
              </w:rPr>
            </w:pPr>
          </w:p>
          <w:p w14:paraId="0E36C593" w14:textId="77777777" w:rsidR="004E08CC" w:rsidRDefault="004E08CC" w:rsidP="006E52E8">
            <w:pPr>
              <w:pStyle w:val="NormalWeb"/>
              <w:spacing w:before="0" w:beforeAutospacing="0" w:after="0" w:afterAutospacing="0"/>
              <w:rPr>
                <w:rFonts w:ascii="Arial" w:hAnsi="Arial" w:cs="Arial"/>
                <w:b/>
                <w:sz w:val="22"/>
                <w:szCs w:val="22"/>
              </w:rPr>
            </w:pPr>
          </w:p>
          <w:p w14:paraId="6646643A" w14:textId="77777777" w:rsidR="004E08CC" w:rsidRPr="00230F35" w:rsidRDefault="004E08CC" w:rsidP="006E52E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57FFE61" w14:textId="77777777" w:rsidR="004E08CC" w:rsidRDefault="004E08CC" w:rsidP="006E52E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A4EAC01" w14:textId="77777777" w:rsidR="004E08CC" w:rsidRPr="00001C3B" w:rsidRDefault="004E08CC" w:rsidP="006E52E8">
            <w:pPr>
              <w:pStyle w:val="NormalWeb"/>
              <w:rPr>
                <w:rFonts w:ascii="Arial" w:hAnsi="Arial" w:cs="Arial"/>
                <w:sz w:val="22"/>
                <w:szCs w:val="22"/>
              </w:rPr>
            </w:pPr>
          </w:p>
        </w:tc>
      </w:tr>
      <w:tr w:rsidR="004E08CC" w:rsidRPr="00230F35" w14:paraId="3F94336B" w14:textId="77777777" w:rsidTr="006E52E8">
        <w:trPr>
          <w:trHeight w:val="492"/>
        </w:trPr>
        <w:tc>
          <w:tcPr>
            <w:tcW w:w="6768" w:type="dxa"/>
            <w:gridSpan w:val="3"/>
          </w:tcPr>
          <w:p w14:paraId="57113350" w14:textId="77777777" w:rsidR="004E08CC" w:rsidRPr="00230F35" w:rsidRDefault="004E08CC" w:rsidP="006E52E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9EA60E6" w14:textId="77777777" w:rsidR="004E08CC" w:rsidRPr="00230F35" w:rsidRDefault="004E08CC" w:rsidP="006E52E8">
            <w:pPr>
              <w:pStyle w:val="NormalWeb"/>
              <w:spacing w:after="0"/>
              <w:ind w:left="142" w:right="34"/>
              <w:rPr>
                <w:rFonts w:ascii="Arial" w:hAnsi="Arial" w:cs="Arial"/>
                <w:sz w:val="22"/>
                <w:szCs w:val="22"/>
              </w:rPr>
            </w:pPr>
            <w:r w:rsidRPr="00230F35">
              <w:rPr>
                <w:rFonts w:ascii="Arial" w:hAnsi="Arial" w:cs="Arial"/>
                <w:sz w:val="22"/>
                <w:szCs w:val="22"/>
              </w:rPr>
              <w:t>Date:</w:t>
            </w:r>
          </w:p>
        </w:tc>
      </w:tr>
      <w:tr w:rsidR="004E08CC" w:rsidRPr="002F467C" w14:paraId="7FD081AD" w14:textId="77777777" w:rsidTr="006E52E8">
        <w:tc>
          <w:tcPr>
            <w:tcW w:w="8856" w:type="dxa"/>
            <w:gridSpan w:val="5"/>
          </w:tcPr>
          <w:p w14:paraId="33855DDF" w14:textId="77777777" w:rsidR="004E08CC" w:rsidRPr="00230F35" w:rsidRDefault="004E08CC" w:rsidP="006E52E8">
            <w:pPr>
              <w:pStyle w:val="NormalWeb"/>
              <w:spacing w:before="0" w:beforeAutospacing="0" w:after="0" w:afterAutospacing="0"/>
              <w:ind w:right="-334"/>
              <w:rPr>
                <w:rFonts w:ascii="Arial" w:hAnsi="Arial" w:cs="Arial"/>
                <w:bCs/>
                <w:i/>
                <w:sz w:val="22"/>
                <w:szCs w:val="22"/>
              </w:rPr>
            </w:pPr>
          </w:p>
          <w:p w14:paraId="1E6F113A" w14:textId="77777777" w:rsidR="004E08CC" w:rsidRPr="00230F35" w:rsidRDefault="004E08CC" w:rsidP="006E52E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5F4900D" w14:textId="77777777" w:rsidR="004E08CC" w:rsidRPr="00230F35" w:rsidRDefault="004E08CC" w:rsidP="006E52E8">
            <w:pPr>
              <w:pStyle w:val="NormalWeb"/>
              <w:spacing w:before="0" w:beforeAutospacing="0" w:after="0" w:afterAutospacing="0"/>
              <w:ind w:right="-334"/>
              <w:rPr>
                <w:rFonts w:ascii="Arial" w:hAnsi="Arial" w:cs="Arial"/>
                <w:b/>
                <w:bCs/>
                <w:sz w:val="22"/>
                <w:szCs w:val="22"/>
              </w:rPr>
            </w:pPr>
          </w:p>
          <w:p w14:paraId="3246FC1E"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842E9FB"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6A172F47"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167DA29E"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6CD4497C"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2713FBD5"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44B0CF81"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4E155962"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2412F66B"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06843D58" w14:textId="77777777" w:rsidR="004E08CC" w:rsidRDefault="004E08CC" w:rsidP="006E52E8">
            <w:pPr>
              <w:pStyle w:val="NormalWeb"/>
              <w:spacing w:before="0" w:beforeAutospacing="0" w:after="0" w:afterAutospacing="0"/>
              <w:ind w:right="-334"/>
              <w:rPr>
                <w:rFonts w:ascii="Arial" w:hAnsi="Arial" w:cs="Arial"/>
                <w:bCs/>
                <w:sz w:val="22"/>
                <w:szCs w:val="22"/>
              </w:rPr>
            </w:pPr>
          </w:p>
          <w:p w14:paraId="1A31FD9C"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0ADB1CB2"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12E89609"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tc>
      </w:tr>
      <w:tr w:rsidR="004E08CC" w:rsidRPr="002F467C" w14:paraId="020320BF" w14:textId="77777777" w:rsidTr="006E52E8">
        <w:trPr>
          <w:trHeight w:val="720"/>
        </w:trPr>
        <w:tc>
          <w:tcPr>
            <w:tcW w:w="5211" w:type="dxa"/>
            <w:gridSpan w:val="2"/>
          </w:tcPr>
          <w:p w14:paraId="7D0BC2B4"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47397325"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E08CC" w:rsidRPr="002F467C" w14:paraId="56C0A6A3" w14:textId="77777777" w:rsidTr="006E52E8">
        <w:trPr>
          <w:trHeight w:val="720"/>
        </w:trPr>
        <w:tc>
          <w:tcPr>
            <w:tcW w:w="8856" w:type="dxa"/>
            <w:gridSpan w:val="5"/>
          </w:tcPr>
          <w:p w14:paraId="4D0BEBBE" w14:textId="77777777" w:rsidR="004E08CC" w:rsidRPr="00B34964" w:rsidRDefault="004E08CC" w:rsidP="006E52E8">
            <w:pPr>
              <w:rPr>
                <w:rFonts w:ascii="Arial" w:hAnsi="Arial" w:cs="Arial"/>
                <w:b/>
                <w:sz w:val="22"/>
                <w:szCs w:val="22"/>
              </w:rPr>
            </w:pPr>
            <w:r w:rsidRPr="00B34964">
              <w:rPr>
                <w:rFonts w:ascii="Arial" w:hAnsi="Arial" w:cs="Arial"/>
                <w:b/>
                <w:sz w:val="22"/>
                <w:szCs w:val="22"/>
              </w:rPr>
              <w:t>External Examiner’s comments (if relevant)</w:t>
            </w:r>
          </w:p>
          <w:p w14:paraId="5D5FC63E"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3E4530C9"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7F6D56F2"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20AD9081"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3D8D71D1"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7654274E"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1574C703"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3C037251"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6B45580D" w14:textId="77777777" w:rsidR="004E08CC" w:rsidRDefault="004E08CC" w:rsidP="006E52E8">
            <w:pPr>
              <w:pStyle w:val="NormalWeb"/>
              <w:spacing w:before="0" w:beforeAutospacing="0" w:after="0" w:afterAutospacing="0"/>
              <w:ind w:right="-334"/>
              <w:rPr>
                <w:rFonts w:ascii="Arial" w:hAnsi="Arial" w:cs="Arial"/>
                <w:bCs/>
                <w:sz w:val="22"/>
                <w:szCs w:val="22"/>
              </w:rPr>
            </w:pPr>
          </w:p>
          <w:p w14:paraId="5E4FE7A0"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p w14:paraId="3A75DD89" w14:textId="77777777" w:rsidR="004E08CC" w:rsidRPr="00230F35" w:rsidRDefault="004E08CC" w:rsidP="006E52E8">
            <w:pPr>
              <w:pStyle w:val="NormalWeb"/>
              <w:spacing w:before="0" w:beforeAutospacing="0" w:after="0" w:afterAutospacing="0"/>
              <w:ind w:right="-334"/>
              <w:rPr>
                <w:rFonts w:ascii="Arial" w:hAnsi="Arial" w:cs="Arial"/>
                <w:bCs/>
                <w:sz w:val="22"/>
                <w:szCs w:val="22"/>
              </w:rPr>
            </w:pPr>
          </w:p>
        </w:tc>
      </w:tr>
      <w:tr w:rsidR="004E08CC" w:rsidRPr="002F467C" w14:paraId="4D01D5E6" w14:textId="77777777" w:rsidTr="006E52E8">
        <w:trPr>
          <w:trHeight w:val="720"/>
        </w:trPr>
        <w:tc>
          <w:tcPr>
            <w:tcW w:w="5211" w:type="dxa"/>
            <w:gridSpan w:val="2"/>
          </w:tcPr>
          <w:p w14:paraId="37C59B33" w14:textId="77777777" w:rsidR="004E08CC" w:rsidRPr="00230F35" w:rsidRDefault="004E08CC" w:rsidP="006E52E8">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2DFC127" w14:textId="77777777" w:rsidR="004E08CC" w:rsidRPr="00230F35" w:rsidRDefault="004E08CC" w:rsidP="006E52E8">
            <w:pPr>
              <w:rPr>
                <w:rFonts w:ascii="Arial" w:hAnsi="Arial" w:cs="Arial"/>
                <w:sz w:val="22"/>
                <w:szCs w:val="22"/>
              </w:rPr>
            </w:pPr>
            <w:r w:rsidRPr="00230F35">
              <w:rPr>
                <w:rFonts w:ascii="Arial" w:hAnsi="Arial" w:cs="Arial"/>
                <w:sz w:val="22"/>
                <w:szCs w:val="22"/>
              </w:rPr>
              <w:t>Date:</w:t>
            </w:r>
          </w:p>
        </w:tc>
      </w:tr>
    </w:tbl>
    <w:p w14:paraId="5A77C580" w14:textId="77777777" w:rsidR="004E08CC" w:rsidRDefault="004E08CC" w:rsidP="004E08CC">
      <w:pPr>
        <w:rPr>
          <w:rFonts w:eastAsia="Times New Roman" w:cs="Times New Roman"/>
          <w:b/>
          <w:bCs/>
          <w:kern w:val="0"/>
          <w:sz w:val="28"/>
          <w:szCs w:val="28"/>
          <w14:ligatures w14:val="none"/>
        </w:rPr>
      </w:pPr>
      <w:r>
        <w:rPr>
          <w:b/>
          <w:bCs/>
          <w:sz w:val="28"/>
          <w:szCs w:val="28"/>
        </w:rPr>
        <w:br w:type="page"/>
      </w:r>
    </w:p>
    <w:p w14:paraId="236E2ADF" w14:textId="5E6FE919" w:rsidR="004E08CC" w:rsidRDefault="004E08CC">
      <w:r>
        <w:lastRenderedPageBreak/>
        <w:t>Essay based on a Sky Journal</w:t>
      </w:r>
    </w:p>
    <w:p w14:paraId="63430F37" w14:textId="22A7FA60" w:rsidR="00FB6CF0" w:rsidRDefault="00FB6CF0">
      <w:r>
        <w:t>Elevating sensation through observing the night sky, ‘’life seems enchanted after all’’</w:t>
      </w:r>
    </w:p>
    <w:p w14:paraId="0708861A" w14:textId="5EF83096" w:rsidR="004E08CC" w:rsidRPr="00762FEB" w:rsidRDefault="0054229E">
      <w:pPr>
        <w:rPr>
          <w:color w:val="A02B93" w:themeColor="accent5"/>
        </w:rPr>
      </w:pPr>
      <w:r w:rsidRPr="00762FEB">
        <w:rPr>
          <w:color w:val="A02B93" w:themeColor="accent5"/>
        </w:rPr>
        <w:t>Introduction</w:t>
      </w:r>
      <w:r w:rsidR="00762FEB" w:rsidRPr="00762FEB">
        <w:rPr>
          <w:color w:val="A02B93" w:themeColor="accent5"/>
        </w:rPr>
        <w:t xml:space="preserve"> (Where to do the sky journal/ time/ place/ work mode</w:t>
      </w:r>
      <w:r w:rsidR="003A29F8">
        <w:rPr>
          <w:color w:val="A02B93" w:themeColor="accent5"/>
        </w:rPr>
        <w:t>/</w:t>
      </w:r>
      <w:r w:rsidR="00762FEB" w:rsidRPr="00762FEB">
        <w:rPr>
          <w:color w:val="A02B93" w:themeColor="accent5"/>
        </w:rPr>
        <w:t>starlight/ moon phrase/ starlight and vibrational relationship)</w:t>
      </w:r>
    </w:p>
    <w:p w14:paraId="38845364" w14:textId="452AA876" w:rsidR="002E0342" w:rsidRDefault="0054229E">
      <w:pPr>
        <w:rPr>
          <w:rFonts w:cs="Arial"/>
          <w:color w:val="000000" w:themeColor="text1"/>
          <w:kern w:val="0"/>
        </w:rPr>
      </w:pPr>
      <w:r>
        <w:t xml:space="preserve">This essay is an experience and </w:t>
      </w:r>
      <w:r>
        <w:rPr>
          <w:kern w:val="0"/>
          <w14:ligatures w14:val="none"/>
        </w:rPr>
        <w:t>thought</w:t>
      </w:r>
      <w:r w:rsidR="00235C6B">
        <w:rPr>
          <w:kern w:val="0"/>
          <w14:ligatures w14:val="none"/>
        </w:rPr>
        <w:t>s on</w:t>
      </w:r>
      <w:r>
        <w:rPr>
          <w:kern w:val="0"/>
          <w14:ligatures w14:val="none"/>
        </w:rPr>
        <w:t xml:space="preserve"> observing the sky from October 22 to November 21, 2025</w:t>
      </w:r>
      <w:r w:rsidR="00D8277C">
        <w:rPr>
          <w:kern w:val="0"/>
          <w14:ligatures w14:val="none"/>
        </w:rPr>
        <w:t xml:space="preserve">, </w:t>
      </w:r>
      <w:r w:rsidR="00FB4E22">
        <w:rPr>
          <w:kern w:val="0"/>
          <w14:ligatures w14:val="none"/>
        </w:rPr>
        <w:t xml:space="preserve">in </w:t>
      </w:r>
      <w:r>
        <w:t xml:space="preserve">Hong Kong. </w:t>
      </w:r>
      <w:r w:rsidR="001574D7">
        <w:t>During this month,</w:t>
      </w:r>
      <w:r w:rsidR="00D8277C">
        <w:t xml:space="preserve"> </w:t>
      </w:r>
      <w:r w:rsidR="001574D7">
        <w:t xml:space="preserve">I have very limited time because I have three theatre productions engaged, </w:t>
      </w:r>
      <w:r w:rsidR="00FB4E22">
        <w:t xml:space="preserve">and </w:t>
      </w:r>
      <w:r w:rsidR="001574D7">
        <w:t>work from 0900-2400 every day. The best moment to focus and feel the sky is after work,</w:t>
      </w:r>
      <w:r w:rsidR="00AD2A45">
        <w:t xml:space="preserve"> a time to </w:t>
      </w:r>
      <w:r w:rsidR="001574D7">
        <w:t>o</w:t>
      </w:r>
      <w:r w:rsidR="00AD2A45">
        <w:t xml:space="preserve">bserve the </w:t>
      </w:r>
      <w:r w:rsidR="00FB4E22">
        <w:t>moon and stars</w:t>
      </w:r>
      <w:r w:rsidR="00AD2A45">
        <w:t xml:space="preserve">. </w:t>
      </w:r>
      <w:r w:rsidR="001574D7">
        <w:t xml:space="preserve">The place I work in </w:t>
      </w:r>
      <w:r w:rsidR="00AD2A45">
        <w:t>Hong Kong is a busy and vibrant city</w:t>
      </w:r>
      <w:r w:rsidR="001574D7">
        <w:t>, and t</w:t>
      </w:r>
      <w:r w:rsidR="00AD2A45">
        <w:t xml:space="preserve">here </w:t>
      </w:r>
      <w:r w:rsidR="001574D7">
        <w:t>are</w:t>
      </w:r>
      <w:r w:rsidR="00AD2A45">
        <w:t xml:space="preserve"> no lights off even at midnight. </w:t>
      </w:r>
      <w:r w:rsidR="001574D7">
        <w:t xml:space="preserve">While the place I </w:t>
      </w:r>
      <w:r w:rsidR="008054DD">
        <w:t xml:space="preserve">live </w:t>
      </w:r>
      <w:r w:rsidR="00FB4E22">
        <w:t>in</w:t>
      </w:r>
      <w:r w:rsidR="001574D7">
        <w:t xml:space="preserve"> is a </w:t>
      </w:r>
      <w:r w:rsidR="008054DD">
        <w:t xml:space="preserve">remote </w:t>
      </w:r>
      <w:r w:rsidR="00FB4E22">
        <w:t>village</w:t>
      </w:r>
      <w:r w:rsidR="008054DD">
        <w:t xml:space="preserve"> from the city, </w:t>
      </w:r>
      <w:r w:rsidR="00FB4E22">
        <w:t xml:space="preserve">it </w:t>
      </w:r>
      <w:r w:rsidR="008054DD">
        <w:t xml:space="preserve">is </w:t>
      </w:r>
      <w:r w:rsidR="00FB4E22">
        <w:t>quieter</w:t>
      </w:r>
      <w:r w:rsidR="008054DD">
        <w:t xml:space="preserve"> and close to natur</w:t>
      </w:r>
      <w:r w:rsidR="00FB4E22">
        <w:t xml:space="preserve">e; it takes 1.5 hours from my workplace to home every day. I would like to describe the difference </w:t>
      </w:r>
      <w:r w:rsidR="0037748A">
        <w:t xml:space="preserve">when looking into the same sky from the vibrant, busy city and the remote, tranquil nature. The contrast of </w:t>
      </w:r>
      <w:r w:rsidR="00657B20">
        <w:t xml:space="preserve">the vibration to </w:t>
      </w:r>
      <w:r w:rsidR="0037748A">
        <w:t xml:space="preserve">my whole body is </w:t>
      </w:r>
      <w:r w:rsidR="00657B20">
        <w:t xml:space="preserve">obvious. </w:t>
      </w:r>
      <w:r w:rsidR="00657B20" w:rsidRPr="00F54E90">
        <w:rPr>
          <w:color w:val="BF4E14" w:themeColor="accent2" w:themeShade="BF"/>
        </w:rPr>
        <w:t xml:space="preserve">Van Gogh’s quote: </w:t>
      </w:r>
      <w:r w:rsidR="00657B20" w:rsidRPr="00F54E90">
        <w:rPr>
          <w:rFonts w:cs="Arial"/>
          <w:color w:val="BF4E14" w:themeColor="accent2" w:themeShade="BF"/>
          <w:kern w:val="0"/>
        </w:rPr>
        <w:t>‘Be clearly aware of the stars and infinity on high. Then life seems almost enchanted after all.’</w:t>
      </w:r>
      <w:r w:rsidR="00657B20" w:rsidRPr="00F54E90">
        <w:rPr>
          <w:rFonts w:cs="Arial"/>
          <w:color w:val="BF4E14" w:themeColor="accent2" w:themeShade="BF"/>
          <w:kern w:val="0"/>
        </w:rPr>
        <w:t xml:space="preserve"> </w:t>
      </w:r>
      <w:r w:rsidR="00635762" w:rsidRPr="00F54E90">
        <w:rPr>
          <w:rFonts w:cs="Arial"/>
          <w:color w:val="000000" w:themeColor="text1"/>
          <w:kern w:val="0"/>
        </w:rPr>
        <w:t xml:space="preserve">resonates </w:t>
      </w:r>
      <w:r w:rsidR="00CD587C" w:rsidRPr="00F54E90">
        <w:rPr>
          <w:rFonts w:cs="Arial"/>
          <w:color w:val="000000" w:themeColor="text1"/>
          <w:kern w:val="0"/>
        </w:rPr>
        <w:t xml:space="preserve">with </w:t>
      </w:r>
      <w:r w:rsidR="00635762" w:rsidRPr="00F54E90">
        <w:rPr>
          <w:rFonts w:cs="Arial"/>
          <w:color w:val="000000" w:themeColor="text1"/>
          <w:kern w:val="0"/>
        </w:rPr>
        <w:t>me a lot</w:t>
      </w:r>
      <w:r w:rsidR="00CD587C" w:rsidRPr="00F54E90">
        <w:rPr>
          <w:rFonts w:cs="Arial"/>
          <w:color w:val="000000" w:themeColor="text1"/>
          <w:kern w:val="0"/>
        </w:rPr>
        <w:t xml:space="preserve">. When I got connected to the sky more deeply, </w:t>
      </w:r>
      <w:r w:rsidR="000718A0" w:rsidRPr="00F54E90">
        <w:rPr>
          <w:rFonts w:cs="Arial"/>
          <w:color w:val="000000" w:themeColor="text1"/>
          <w:kern w:val="0"/>
        </w:rPr>
        <w:t>my body and my senses</w:t>
      </w:r>
      <w:r w:rsidR="00CD587C" w:rsidRPr="00F54E90">
        <w:rPr>
          <w:rFonts w:cs="Arial"/>
          <w:color w:val="000000" w:themeColor="text1"/>
          <w:kern w:val="0"/>
        </w:rPr>
        <w:t xml:space="preserve"> w</w:t>
      </w:r>
      <w:r w:rsidR="000718A0" w:rsidRPr="00F54E90">
        <w:rPr>
          <w:rFonts w:cs="Arial"/>
          <w:color w:val="000000" w:themeColor="text1"/>
          <w:kern w:val="0"/>
        </w:rPr>
        <w:t>ere</w:t>
      </w:r>
      <w:r w:rsidR="00CD587C" w:rsidRPr="00F54E90">
        <w:rPr>
          <w:rFonts w:cs="Arial"/>
          <w:color w:val="000000" w:themeColor="text1"/>
          <w:kern w:val="0"/>
        </w:rPr>
        <w:t xml:space="preserve"> much more open</w:t>
      </w:r>
      <w:r w:rsidR="000718A0" w:rsidRPr="00F54E90">
        <w:rPr>
          <w:rFonts w:cs="Arial"/>
          <w:color w:val="000000" w:themeColor="text1"/>
          <w:kern w:val="0"/>
        </w:rPr>
        <w:t>,</w:t>
      </w:r>
      <w:r w:rsidR="00CD587C" w:rsidRPr="00F54E90">
        <w:rPr>
          <w:rFonts w:cs="Arial"/>
          <w:color w:val="000000" w:themeColor="text1"/>
          <w:kern w:val="0"/>
        </w:rPr>
        <w:t xml:space="preserve"> </w:t>
      </w:r>
      <w:r w:rsidR="000718A0" w:rsidRPr="00F54E90">
        <w:rPr>
          <w:rFonts w:cs="Arial"/>
          <w:color w:val="000000" w:themeColor="text1"/>
          <w:kern w:val="0"/>
        </w:rPr>
        <w:t xml:space="preserve">especially to the hearing sensation. </w:t>
      </w:r>
      <w:r w:rsidR="00F54E90" w:rsidRPr="00F54E90">
        <w:rPr>
          <w:rFonts w:cs="Arial"/>
          <w:color w:val="000000" w:themeColor="text1"/>
          <w:kern w:val="0"/>
        </w:rPr>
        <w:t xml:space="preserve">This is magical and feels enchanted. Wondering why the sense feels so enchanted, and the whole being is elevated. </w:t>
      </w:r>
      <w:r w:rsidR="00CF3A31">
        <w:rPr>
          <w:rFonts w:cs="Arial"/>
          <w:color w:val="000000" w:themeColor="text1"/>
          <w:kern w:val="0"/>
        </w:rPr>
        <w:t xml:space="preserve">I have also related to some readings and studies of the topics of neuroscience. In </w:t>
      </w:r>
      <w:r w:rsidR="001566A1">
        <w:rPr>
          <w:rFonts w:cs="Arial"/>
          <w:color w:val="000000" w:themeColor="text1"/>
          <w:kern w:val="0"/>
        </w:rPr>
        <w:t xml:space="preserve">neuroscience, sound waves vibrate into our body cells and </w:t>
      </w:r>
      <w:r w:rsidR="002A4CD9">
        <w:rPr>
          <w:rFonts w:cs="Arial"/>
          <w:color w:val="000000" w:themeColor="text1"/>
          <w:kern w:val="0"/>
        </w:rPr>
        <w:t xml:space="preserve">the </w:t>
      </w:r>
      <w:r w:rsidR="001566A1">
        <w:rPr>
          <w:rFonts w:cs="Arial"/>
          <w:color w:val="000000" w:themeColor="text1"/>
          <w:kern w:val="0"/>
        </w:rPr>
        <w:t>nervous system</w:t>
      </w:r>
      <w:r w:rsidR="002A4CD9">
        <w:rPr>
          <w:rFonts w:cs="Arial"/>
          <w:color w:val="000000" w:themeColor="text1"/>
          <w:kern w:val="0"/>
        </w:rPr>
        <w:t xml:space="preserve"> directly</w:t>
      </w:r>
      <w:r w:rsidR="001566A1">
        <w:rPr>
          <w:rFonts w:cs="Arial"/>
          <w:color w:val="000000" w:themeColor="text1"/>
          <w:kern w:val="0"/>
        </w:rPr>
        <w:t xml:space="preserve">. In contrast to the </w:t>
      </w:r>
      <w:r w:rsidR="002A4CD9">
        <w:rPr>
          <w:rFonts w:cs="Arial"/>
          <w:color w:val="000000" w:themeColor="text1"/>
          <w:kern w:val="0"/>
        </w:rPr>
        <w:t xml:space="preserve">old biological and physics theory, sound waves go through the air to our hearing organs and then send a signal to the brain. </w:t>
      </w:r>
      <w:r w:rsidR="00F13C6E">
        <w:rPr>
          <w:rFonts w:cs="Arial"/>
          <w:color w:val="000000" w:themeColor="text1"/>
          <w:kern w:val="0"/>
        </w:rPr>
        <w:t xml:space="preserve">In such circumstances, why do I feel so enchanted under starlight and moon sky? Do planets and stars also emit sound wave that resonates into our </w:t>
      </w:r>
      <w:r w:rsidR="0051062B">
        <w:rPr>
          <w:rFonts w:cs="Arial"/>
          <w:color w:val="000000" w:themeColor="text1"/>
          <w:kern w:val="0"/>
        </w:rPr>
        <w:t>body, mind, and spirits</w:t>
      </w:r>
      <w:r w:rsidR="00385414">
        <w:rPr>
          <w:rFonts w:cs="Arial"/>
          <w:color w:val="000000" w:themeColor="text1"/>
          <w:kern w:val="0"/>
        </w:rPr>
        <w:t>,</w:t>
      </w:r>
      <w:r w:rsidR="0051062B">
        <w:rPr>
          <w:rFonts w:cs="Arial"/>
          <w:color w:val="000000" w:themeColor="text1"/>
          <w:kern w:val="0"/>
        </w:rPr>
        <w:t xml:space="preserve"> directly making humans transcend into a higher </w:t>
      </w:r>
      <w:r w:rsidR="00CB3634">
        <w:rPr>
          <w:rFonts w:cs="Arial"/>
          <w:color w:val="000000" w:themeColor="text1"/>
          <w:kern w:val="0"/>
        </w:rPr>
        <w:t xml:space="preserve">conscious </w:t>
      </w:r>
      <w:r w:rsidR="0051062B">
        <w:rPr>
          <w:rFonts w:cs="Arial"/>
          <w:color w:val="000000" w:themeColor="text1"/>
          <w:kern w:val="0"/>
        </w:rPr>
        <w:t xml:space="preserve">state? </w:t>
      </w:r>
    </w:p>
    <w:p w14:paraId="67EDBA86" w14:textId="6D0B4CE7" w:rsidR="002E0342" w:rsidRDefault="002E0342">
      <w:pPr>
        <w:rPr>
          <w:rFonts w:cs="Arial"/>
          <w:color w:val="000000" w:themeColor="text1"/>
          <w:kern w:val="0"/>
          <w14:ligatures w14:val="none"/>
        </w:rPr>
      </w:pPr>
      <w:r>
        <w:rPr>
          <w:rFonts w:cs="Arial"/>
          <w:color w:val="000000" w:themeColor="text1"/>
          <w:kern w:val="0"/>
          <w14:ligatures w14:val="none"/>
        </w:rPr>
        <w:t>Observ</w:t>
      </w:r>
      <w:r>
        <w:rPr>
          <w:rFonts w:cs="Arial"/>
          <w:color w:val="000000" w:themeColor="text1"/>
          <w:kern w:val="0"/>
          <w14:ligatures w14:val="none"/>
        </w:rPr>
        <w:t>ation extracted</w:t>
      </w:r>
      <w:r>
        <w:rPr>
          <w:rFonts w:cs="Arial"/>
          <w:color w:val="000000" w:themeColor="text1"/>
          <w:kern w:val="0"/>
          <w14:ligatures w14:val="none"/>
        </w:rPr>
        <w:t xml:space="preserve"> </w:t>
      </w:r>
      <w:r>
        <w:rPr>
          <w:rFonts w:cs="Arial"/>
          <w:color w:val="000000" w:themeColor="text1"/>
          <w:kern w:val="0"/>
          <w14:ligatures w14:val="none"/>
        </w:rPr>
        <w:t>for</w:t>
      </w:r>
      <w:r>
        <w:rPr>
          <w:rFonts w:cs="Arial"/>
          <w:color w:val="000000" w:themeColor="text1"/>
          <w:kern w:val="0"/>
          <w14:ligatures w14:val="none"/>
        </w:rPr>
        <w:t xml:space="preserve"> five days from October 22 to November 2</w:t>
      </w:r>
      <w:r>
        <w:rPr>
          <w:rFonts w:cs="Arial"/>
          <w:color w:val="000000" w:themeColor="text1"/>
          <w:kern w:val="0"/>
          <w14:ligatures w14:val="none"/>
        </w:rPr>
        <w:t>1</w:t>
      </w:r>
      <w:r>
        <w:rPr>
          <w:rFonts w:cs="Arial"/>
          <w:color w:val="000000" w:themeColor="text1"/>
          <w:kern w:val="0"/>
          <w14:ligatures w14:val="none"/>
        </w:rPr>
        <w:t xml:space="preserve">, 2025. </w:t>
      </w:r>
      <w:r>
        <w:rPr>
          <w:rFonts w:cs="Arial"/>
          <w:color w:val="000000" w:themeColor="text1"/>
          <w:kern w:val="0"/>
          <w14:ligatures w14:val="none"/>
        </w:rPr>
        <w:t>Focus</w:t>
      </w:r>
      <w:r>
        <w:rPr>
          <w:rFonts w:cs="Arial"/>
          <w:color w:val="000000" w:themeColor="text1"/>
          <w:kern w:val="0"/>
          <w14:ligatures w14:val="none"/>
        </w:rPr>
        <w:t xml:space="preserve"> </w:t>
      </w:r>
      <w:r>
        <w:rPr>
          <w:rFonts w:cs="Arial"/>
          <w:color w:val="000000" w:themeColor="text1"/>
          <w:kern w:val="0"/>
          <w14:ligatures w14:val="none"/>
        </w:rPr>
        <w:t>on</w:t>
      </w:r>
      <w:r>
        <w:rPr>
          <w:rFonts w:cs="Arial"/>
          <w:color w:val="000000" w:themeColor="text1"/>
          <w:kern w:val="0"/>
          <w14:ligatures w14:val="none"/>
        </w:rPr>
        <w:t xml:space="preserve"> midnight at two locations: 1) Wanchai, a lively city center in Hong Kong where I work, and 2) Ng Tung Chai waterfall, a remote village where I live. My feelings, mood, and sensations changed under the same sky</w:t>
      </w:r>
      <w:r>
        <w:rPr>
          <w:rFonts w:cs="Arial"/>
          <w:color w:val="000000" w:themeColor="text1"/>
          <w:kern w:val="0"/>
          <w14:ligatures w14:val="none"/>
        </w:rPr>
        <w:t xml:space="preserve"> but with different surroundings.</w:t>
      </w:r>
    </w:p>
    <w:p w14:paraId="06FFB8C6" w14:textId="2FB457A8" w:rsidR="00CF437F" w:rsidRPr="00CF437F" w:rsidRDefault="00CF437F">
      <w:pPr>
        <w:rPr>
          <w:rFonts w:cs="Arial"/>
          <w:color w:val="000000" w:themeColor="text1"/>
          <w:kern w:val="0"/>
          <w:u w:val="single"/>
          <w14:ligatures w14:val="none"/>
        </w:rPr>
      </w:pPr>
      <w:r w:rsidRPr="00CF437F">
        <w:rPr>
          <w:rFonts w:cs="Arial"/>
          <w:color w:val="000000" w:themeColor="text1"/>
          <w:kern w:val="0"/>
          <w:u w:val="single"/>
          <w14:ligatures w14:val="none"/>
        </w:rPr>
        <w:t>Day 1: 12:00 am</w:t>
      </w:r>
      <w:r w:rsidR="00CB3634">
        <w:rPr>
          <w:rFonts w:cs="Arial"/>
          <w:color w:val="000000" w:themeColor="text1"/>
          <w:kern w:val="0"/>
          <w:u w:val="single"/>
          <w14:ligatures w14:val="none"/>
        </w:rPr>
        <w:t xml:space="preserve"> onwards</w:t>
      </w:r>
      <w:r w:rsidRPr="00CF437F">
        <w:rPr>
          <w:rFonts w:cs="Arial"/>
          <w:color w:val="000000" w:themeColor="text1"/>
          <w:kern w:val="0"/>
          <w:u w:val="single"/>
          <w14:ligatures w14:val="none"/>
        </w:rPr>
        <w:t>, October 22, 2025</w:t>
      </w:r>
      <w:r w:rsidR="00CB3634">
        <w:rPr>
          <w:rFonts w:cs="Arial"/>
          <w:color w:val="000000" w:themeColor="text1"/>
          <w:kern w:val="0"/>
          <w:u w:val="single"/>
          <w14:ligatures w14:val="none"/>
        </w:rPr>
        <w:t>, from Wanchai to Ng Tung Chai</w:t>
      </w:r>
    </w:p>
    <w:p w14:paraId="3CCC9244" w14:textId="21F5583B" w:rsidR="00CF437F" w:rsidRDefault="00CF437F">
      <w:pPr>
        <w:rPr>
          <w:rFonts w:cs="Arial"/>
          <w:color w:val="000000" w:themeColor="text1"/>
          <w:kern w:val="0"/>
          <w14:ligatures w14:val="none"/>
        </w:rPr>
      </w:pPr>
      <w:r>
        <w:rPr>
          <w:rFonts w:cs="Arial"/>
          <w:color w:val="000000" w:themeColor="text1"/>
          <w:kern w:val="0"/>
          <w14:ligatures w14:val="none"/>
        </w:rPr>
        <w:t xml:space="preserve">The first night of the </w:t>
      </w:r>
      <w:r w:rsidR="00CB3634">
        <w:rPr>
          <w:rFonts w:cs="Arial"/>
          <w:color w:val="000000" w:themeColor="text1"/>
          <w:kern w:val="0"/>
          <w14:ligatures w14:val="none"/>
        </w:rPr>
        <w:t>sky observation</w:t>
      </w:r>
      <w:r>
        <w:rPr>
          <w:rFonts w:cs="Arial"/>
          <w:color w:val="000000" w:themeColor="text1"/>
          <w:kern w:val="0"/>
          <w14:ligatures w14:val="none"/>
        </w:rPr>
        <w:t xml:space="preserve">. Looking up into the sky with a tired body. </w:t>
      </w:r>
      <w:r w:rsidR="00156CC3">
        <w:rPr>
          <w:rFonts w:cs="Arial"/>
          <w:color w:val="000000" w:themeColor="text1"/>
          <w:kern w:val="0"/>
          <w14:ligatures w14:val="none"/>
        </w:rPr>
        <w:t xml:space="preserve">Limiting visibility of stars and the moon due to cloud cover and </w:t>
      </w:r>
      <w:r w:rsidR="00E8068A">
        <w:rPr>
          <w:rFonts w:cs="Arial"/>
          <w:color w:val="000000" w:themeColor="text1"/>
          <w:kern w:val="0"/>
          <w14:ligatures w14:val="none"/>
        </w:rPr>
        <w:t xml:space="preserve">heavy </w:t>
      </w:r>
      <w:r w:rsidR="00156CC3">
        <w:rPr>
          <w:rFonts w:cs="Arial"/>
          <w:color w:val="000000" w:themeColor="text1"/>
          <w:kern w:val="0"/>
          <w14:ligatures w14:val="none"/>
        </w:rPr>
        <w:t>urban light pollution</w:t>
      </w:r>
      <w:r w:rsidR="00E8068A">
        <w:rPr>
          <w:rFonts w:cs="Arial"/>
          <w:color w:val="000000" w:themeColor="text1"/>
          <w:kern w:val="0"/>
          <w14:ligatures w14:val="none"/>
        </w:rPr>
        <w:t>, tall and dense buildings</w:t>
      </w:r>
      <w:r w:rsidR="00156CC3">
        <w:rPr>
          <w:rFonts w:cs="Arial"/>
          <w:color w:val="000000" w:themeColor="text1"/>
          <w:kern w:val="0"/>
          <w14:ligatures w14:val="none"/>
        </w:rPr>
        <w:t>.</w:t>
      </w:r>
      <w:r>
        <w:rPr>
          <w:rFonts w:cs="Arial"/>
          <w:color w:val="000000" w:themeColor="text1"/>
          <w:kern w:val="0"/>
          <w14:ligatures w14:val="none"/>
        </w:rPr>
        <w:t xml:space="preserve"> The surroundings </w:t>
      </w:r>
      <w:r w:rsidR="00D75934">
        <w:rPr>
          <w:rFonts w:cs="Arial"/>
          <w:color w:val="000000" w:themeColor="text1"/>
          <w:kern w:val="0"/>
          <w14:ligatures w14:val="none"/>
        </w:rPr>
        <w:t>ambience</w:t>
      </w:r>
      <w:r w:rsidR="00156CC3">
        <w:rPr>
          <w:rFonts w:cs="Arial"/>
          <w:color w:val="000000" w:themeColor="text1"/>
          <w:kern w:val="0"/>
          <w14:ligatures w14:val="none"/>
        </w:rPr>
        <w:t xml:space="preserve"> is </w:t>
      </w:r>
      <w:r w:rsidR="00D75934">
        <w:rPr>
          <w:rFonts w:cs="Arial"/>
          <w:color w:val="000000" w:themeColor="text1"/>
          <w:kern w:val="0"/>
          <w14:ligatures w14:val="none"/>
        </w:rPr>
        <w:t xml:space="preserve">full of noise, like traffic, walking, and people talking etc. </w:t>
      </w:r>
      <w:r w:rsidR="00156CC3">
        <w:rPr>
          <w:rFonts w:cs="Arial"/>
          <w:color w:val="000000" w:themeColor="text1"/>
          <w:kern w:val="0"/>
          <w14:ligatures w14:val="none"/>
        </w:rPr>
        <w:t xml:space="preserve">As I couldn’t see any sky phenomenon, my mind is still full of work stuff, and my energy level is low. However, after more than an hour of travel to </w:t>
      </w:r>
      <w:r w:rsidR="00961F8A">
        <w:rPr>
          <w:rFonts w:cs="Arial"/>
          <w:color w:val="000000" w:themeColor="text1"/>
          <w:kern w:val="0"/>
          <w14:ligatures w14:val="none"/>
        </w:rPr>
        <w:t>the</w:t>
      </w:r>
      <w:r w:rsidR="00156CC3">
        <w:rPr>
          <w:rFonts w:cs="Arial"/>
          <w:color w:val="000000" w:themeColor="text1"/>
          <w:kern w:val="0"/>
          <w14:ligatures w14:val="none"/>
        </w:rPr>
        <w:t xml:space="preserve"> village, I could </w:t>
      </w:r>
      <w:r w:rsidR="00156CC3">
        <w:rPr>
          <w:rFonts w:cs="Arial"/>
          <w:color w:val="000000" w:themeColor="text1"/>
          <w:kern w:val="0"/>
          <w14:ligatures w14:val="none"/>
        </w:rPr>
        <w:lastRenderedPageBreak/>
        <w:t>see</w:t>
      </w:r>
      <w:r w:rsidR="00E8068A">
        <w:rPr>
          <w:rFonts w:cs="Arial"/>
          <w:color w:val="000000" w:themeColor="text1"/>
          <w:kern w:val="0"/>
          <w14:ligatures w14:val="none"/>
        </w:rPr>
        <w:t xml:space="preserve"> an obscure view</w:t>
      </w:r>
      <w:r w:rsidR="00CB3634">
        <w:rPr>
          <w:rFonts w:cs="Arial"/>
          <w:color w:val="000000" w:themeColor="text1"/>
          <w:kern w:val="0"/>
          <w14:ligatures w14:val="none"/>
        </w:rPr>
        <w:t xml:space="preserve"> of stars</w:t>
      </w:r>
      <w:r w:rsidR="00E8068A">
        <w:rPr>
          <w:rFonts w:cs="Arial"/>
          <w:color w:val="000000" w:themeColor="text1"/>
          <w:kern w:val="0"/>
          <w14:ligatures w14:val="none"/>
        </w:rPr>
        <w:t xml:space="preserve"> and a thin waxing crescent moon. The moment staring at the sky made me feel more relaxed, and my breath felt calmer and deeper.</w:t>
      </w:r>
    </w:p>
    <w:p w14:paraId="3CE8592F" w14:textId="00AB1A54" w:rsidR="00E8068A" w:rsidRPr="0007440E" w:rsidRDefault="00E8068A">
      <w:pPr>
        <w:rPr>
          <w:rFonts w:cs="Arial"/>
          <w:color w:val="E97132" w:themeColor="accent2"/>
          <w:kern w:val="0"/>
          <w14:ligatures w14:val="none"/>
        </w:rPr>
      </w:pPr>
      <w:r w:rsidRPr="0007440E">
        <w:rPr>
          <w:rFonts w:cs="Arial"/>
          <w:color w:val="E97132" w:themeColor="accent2"/>
          <w:kern w:val="0"/>
          <w14:ligatures w14:val="none"/>
        </w:rPr>
        <w:t xml:space="preserve">(insert sound clip of the cityscape and </w:t>
      </w:r>
      <w:r w:rsidR="00961F8A" w:rsidRPr="0007440E">
        <w:rPr>
          <w:rFonts w:cs="Arial"/>
          <w:color w:val="E97132" w:themeColor="accent2"/>
          <w:kern w:val="0"/>
          <w14:ligatures w14:val="none"/>
        </w:rPr>
        <w:t>picture)</w:t>
      </w:r>
      <w:r w:rsidR="00961F8A">
        <w:rPr>
          <w:rFonts w:cs="Arial"/>
          <w:color w:val="E97132" w:themeColor="accent2"/>
          <w:kern w:val="0"/>
          <w14:ligatures w14:val="none"/>
        </w:rPr>
        <w:t xml:space="preserve"> (</w:t>
      </w:r>
      <w:r w:rsidR="0007440E">
        <w:rPr>
          <w:rFonts w:cs="Arial"/>
          <w:color w:val="E97132" w:themeColor="accent2"/>
          <w:kern w:val="0"/>
          <w14:ligatures w14:val="none"/>
        </w:rPr>
        <w:t>the feeling of astro analysis)</w:t>
      </w:r>
    </w:p>
    <w:p w14:paraId="5B34BC59" w14:textId="7D3D65B8" w:rsidR="00CB3634" w:rsidRDefault="00CB3634" w:rsidP="00CB3634">
      <w:pPr>
        <w:rPr>
          <w:rFonts w:cs="Arial"/>
          <w:color w:val="000000" w:themeColor="text1"/>
          <w:kern w:val="0"/>
          <w:u w:val="single"/>
          <w14:ligatures w14:val="none"/>
        </w:rPr>
      </w:pPr>
      <w:r w:rsidRPr="00CF437F">
        <w:rPr>
          <w:rFonts w:cs="Arial"/>
          <w:color w:val="000000" w:themeColor="text1"/>
          <w:kern w:val="0"/>
          <w:u w:val="single"/>
          <w14:ligatures w14:val="none"/>
        </w:rPr>
        <w:t xml:space="preserve">Day </w:t>
      </w:r>
      <w:r>
        <w:rPr>
          <w:rFonts w:cs="Arial"/>
          <w:color w:val="000000" w:themeColor="text1"/>
          <w:kern w:val="0"/>
          <w:u w:val="single"/>
          <w14:ligatures w14:val="none"/>
        </w:rPr>
        <w:t>8</w:t>
      </w:r>
      <w:r w:rsidRPr="00CF437F">
        <w:rPr>
          <w:rFonts w:cs="Arial"/>
          <w:color w:val="000000" w:themeColor="text1"/>
          <w:kern w:val="0"/>
          <w:u w:val="single"/>
          <w14:ligatures w14:val="none"/>
        </w:rPr>
        <w:t>: 12:00 am</w:t>
      </w:r>
      <w:r>
        <w:rPr>
          <w:rFonts w:cs="Arial"/>
          <w:color w:val="000000" w:themeColor="text1"/>
          <w:kern w:val="0"/>
          <w:u w:val="single"/>
          <w14:ligatures w14:val="none"/>
        </w:rPr>
        <w:t xml:space="preserve"> onwards</w:t>
      </w:r>
      <w:r w:rsidRPr="00CF437F">
        <w:rPr>
          <w:rFonts w:cs="Arial"/>
          <w:color w:val="000000" w:themeColor="text1"/>
          <w:kern w:val="0"/>
          <w:u w:val="single"/>
          <w14:ligatures w14:val="none"/>
        </w:rPr>
        <w:t>, October 2</w:t>
      </w:r>
      <w:r w:rsidR="0007440E">
        <w:rPr>
          <w:rFonts w:cs="Arial"/>
          <w:color w:val="000000" w:themeColor="text1"/>
          <w:kern w:val="0"/>
          <w:u w:val="single"/>
          <w14:ligatures w14:val="none"/>
        </w:rPr>
        <w:t>9</w:t>
      </w:r>
      <w:r w:rsidRPr="00CF437F">
        <w:rPr>
          <w:rFonts w:cs="Arial"/>
          <w:color w:val="000000" w:themeColor="text1"/>
          <w:kern w:val="0"/>
          <w:u w:val="single"/>
          <w14:ligatures w14:val="none"/>
        </w:rPr>
        <w:t>, 2025</w:t>
      </w:r>
      <w:r>
        <w:rPr>
          <w:rFonts w:cs="Arial"/>
          <w:color w:val="000000" w:themeColor="text1"/>
          <w:kern w:val="0"/>
          <w:u w:val="single"/>
          <w14:ligatures w14:val="none"/>
        </w:rPr>
        <w:t>, from Wanchai to Ng Tung Chai</w:t>
      </w:r>
    </w:p>
    <w:p w14:paraId="71DFB684" w14:textId="228BFC3C" w:rsidR="0007440E" w:rsidRDefault="00961F8A" w:rsidP="00CB3634">
      <w:pPr>
        <w:rPr>
          <w:rFonts w:cs="Arial"/>
          <w:color w:val="000000" w:themeColor="text1"/>
          <w:kern w:val="0"/>
          <w14:ligatures w14:val="none"/>
        </w:rPr>
      </w:pPr>
      <w:r>
        <w:rPr>
          <w:rFonts w:cs="Arial"/>
          <w:color w:val="000000" w:themeColor="text1"/>
          <w:kern w:val="0"/>
          <w14:ligatures w14:val="none"/>
        </w:rPr>
        <w:t xml:space="preserve">The eighth night of the sky observation. </w:t>
      </w:r>
      <w:r w:rsidR="00DF35C6">
        <w:rPr>
          <w:rFonts w:cs="Arial"/>
          <w:color w:val="000000" w:themeColor="text1"/>
          <w:kern w:val="0"/>
          <w14:ligatures w14:val="none"/>
        </w:rPr>
        <w:t xml:space="preserve">The </w:t>
      </w:r>
      <w:r>
        <w:rPr>
          <w:rFonts w:cs="Arial"/>
          <w:color w:val="000000" w:themeColor="text1"/>
          <w:kern w:val="0"/>
          <w14:ligatures w14:val="none"/>
        </w:rPr>
        <w:t xml:space="preserve">moon </w:t>
      </w:r>
      <w:r w:rsidR="00DF35C6">
        <w:rPr>
          <w:rFonts w:cs="Arial"/>
          <w:color w:val="000000" w:themeColor="text1"/>
          <w:kern w:val="0"/>
          <w14:ligatures w14:val="none"/>
        </w:rPr>
        <w:t>i</w:t>
      </w:r>
      <w:r>
        <w:rPr>
          <w:rFonts w:cs="Arial"/>
          <w:color w:val="000000" w:themeColor="text1"/>
          <w:kern w:val="0"/>
          <w14:ligatures w14:val="none"/>
        </w:rPr>
        <w:t xml:space="preserve">s </w:t>
      </w:r>
      <w:r w:rsidR="00DF35C6">
        <w:rPr>
          <w:rFonts w:cs="Arial"/>
          <w:color w:val="000000" w:themeColor="text1"/>
          <w:kern w:val="0"/>
          <w14:ligatures w14:val="none"/>
        </w:rPr>
        <w:t>covered by clouds.</w:t>
      </w:r>
      <w:r>
        <w:rPr>
          <w:rFonts w:cs="Arial"/>
          <w:color w:val="000000" w:themeColor="text1"/>
          <w:kern w:val="0"/>
          <w14:ligatures w14:val="none"/>
        </w:rPr>
        <w:t xml:space="preserve"> with almost no visibility of stars. When I got to the village, </w:t>
      </w:r>
      <w:r w:rsidR="00DF35C6">
        <w:rPr>
          <w:rFonts w:cs="Arial"/>
          <w:color w:val="000000" w:themeColor="text1"/>
          <w:kern w:val="0"/>
          <w14:ligatures w14:val="none"/>
        </w:rPr>
        <w:t xml:space="preserve">the sky was clearer with a glimpse of stars visible, and the moon in a gibbous phase was clear with about 48% illumination. </w:t>
      </w:r>
      <w:r>
        <w:rPr>
          <w:rFonts w:cs="Arial"/>
          <w:color w:val="000000" w:themeColor="text1"/>
          <w:kern w:val="0"/>
          <w14:ligatures w14:val="none"/>
        </w:rPr>
        <w:t xml:space="preserve"> </w:t>
      </w:r>
      <w:r w:rsidR="0007440E">
        <w:rPr>
          <w:rFonts w:cs="Arial"/>
          <w:color w:val="000000" w:themeColor="text1"/>
          <w:kern w:val="0"/>
          <w14:ligatures w14:val="none"/>
        </w:rPr>
        <w:t xml:space="preserve">After one whole week of observation. I can feel that my body is becoming </w:t>
      </w:r>
      <w:r>
        <w:rPr>
          <w:rFonts w:cs="Arial"/>
          <w:color w:val="000000" w:themeColor="text1"/>
          <w:kern w:val="0"/>
          <w14:ligatures w14:val="none"/>
        </w:rPr>
        <w:t>more</w:t>
      </w:r>
      <w:r w:rsidR="0007440E">
        <w:rPr>
          <w:rFonts w:cs="Arial"/>
          <w:color w:val="000000" w:themeColor="text1"/>
          <w:kern w:val="0"/>
          <w14:ligatures w14:val="none"/>
        </w:rPr>
        <w:t xml:space="preserve"> relaxed with this exercise. Though I </w:t>
      </w:r>
      <w:r>
        <w:rPr>
          <w:rFonts w:cs="Arial"/>
          <w:color w:val="000000" w:themeColor="text1"/>
          <w:kern w:val="0"/>
          <w14:ligatures w14:val="none"/>
        </w:rPr>
        <w:t xml:space="preserve">am </w:t>
      </w:r>
      <w:r w:rsidR="0007440E">
        <w:rPr>
          <w:rFonts w:cs="Arial"/>
          <w:color w:val="000000" w:themeColor="text1"/>
          <w:kern w:val="0"/>
          <w14:ligatures w14:val="none"/>
        </w:rPr>
        <w:t>still ob</w:t>
      </w:r>
      <w:r>
        <w:rPr>
          <w:rFonts w:cs="Arial"/>
          <w:color w:val="000000" w:themeColor="text1"/>
          <w:kern w:val="0"/>
          <w14:ligatures w14:val="none"/>
        </w:rPr>
        <w:t xml:space="preserve">serving from the city center to the village. The noise and light pollution are no less. </w:t>
      </w:r>
      <w:r w:rsidR="00DF35C6">
        <w:rPr>
          <w:rFonts w:cs="Arial"/>
          <w:color w:val="000000" w:themeColor="text1"/>
          <w:kern w:val="0"/>
          <w14:ligatures w14:val="none"/>
        </w:rPr>
        <w:t xml:space="preserve">However, whenever I try to look up and feel and observe the sky conditions. It trained my body and mind to become still. </w:t>
      </w:r>
      <w:r w:rsidR="00B048E3">
        <w:rPr>
          <w:rFonts w:cs="Arial"/>
          <w:color w:val="000000" w:themeColor="text1"/>
          <w:kern w:val="0"/>
          <w14:ligatures w14:val="none"/>
        </w:rPr>
        <w:t>I feel my sensation become more sensitive. In the city, I can listen to more details of the sounds happening around me. In the village, the soundscape of the village becomes a more visible picture. The insects, the light wind, the leaves</w:t>
      </w:r>
      <w:r w:rsidR="00B21DFF">
        <w:rPr>
          <w:rFonts w:cs="Arial"/>
          <w:color w:val="000000" w:themeColor="text1"/>
          <w:kern w:val="0"/>
          <w14:ligatures w14:val="none"/>
        </w:rPr>
        <w:t>,</w:t>
      </w:r>
      <w:r w:rsidR="00B048E3">
        <w:rPr>
          <w:rFonts w:cs="Arial"/>
          <w:color w:val="000000" w:themeColor="text1"/>
          <w:kern w:val="0"/>
          <w14:ligatures w14:val="none"/>
        </w:rPr>
        <w:t xml:space="preserve"> and the stream. All the surroundings are in a very immersive condition. My body has a sensation of connecting with the moon and stars at some moment. </w:t>
      </w:r>
    </w:p>
    <w:p w14:paraId="41DE3DB6" w14:textId="3721404E" w:rsidR="008915CD" w:rsidRPr="008915CD" w:rsidRDefault="008915CD" w:rsidP="00CB3634">
      <w:pPr>
        <w:rPr>
          <w:rFonts w:cs="Arial"/>
          <w:color w:val="E97132" w:themeColor="accent2"/>
          <w:kern w:val="0"/>
          <w14:ligatures w14:val="none"/>
        </w:rPr>
      </w:pPr>
      <w:r w:rsidRPr="008915CD">
        <w:rPr>
          <w:rFonts w:cs="Arial"/>
          <w:color w:val="E97132" w:themeColor="accent2"/>
          <w:kern w:val="0"/>
          <w14:ligatures w14:val="none"/>
        </w:rPr>
        <w:t>(insert photo)</w:t>
      </w:r>
    </w:p>
    <w:p w14:paraId="38CE2E12" w14:textId="11ACCA41" w:rsidR="00B048E3" w:rsidRDefault="00B048E3" w:rsidP="00B048E3">
      <w:pPr>
        <w:rPr>
          <w:rFonts w:cs="Arial"/>
          <w:color w:val="000000" w:themeColor="text1"/>
          <w:kern w:val="0"/>
          <w:u w:val="single"/>
          <w14:ligatures w14:val="none"/>
        </w:rPr>
      </w:pPr>
      <w:r w:rsidRPr="00B048E3">
        <w:rPr>
          <w:rFonts w:cs="Arial"/>
          <w:color w:val="000000" w:themeColor="text1"/>
          <w:kern w:val="0"/>
          <w:u w:val="single"/>
          <w14:ligatures w14:val="none"/>
        </w:rPr>
        <w:t xml:space="preserve">Day 15: </w:t>
      </w:r>
      <w:r w:rsidRPr="00B048E3">
        <w:rPr>
          <w:rFonts w:cs="Arial"/>
          <w:color w:val="000000" w:themeColor="text1"/>
          <w:kern w:val="0"/>
          <w:u w:val="single"/>
          <w14:ligatures w14:val="none"/>
        </w:rPr>
        <w:t>12:00 am</w:t>
      </w:r>
      <w:r>
        <w:rPr>
          <w:rFonts w:cs="Arial"/>
          <w:color w:val="000000" w:themeColor="text1"/>
          <w:kern w:val="0"/>
          <w:u w:val="single"/>
          <w14:ligatures w14:val="none"/>
        </w:rPr>
        <w:t xml:space="preserve"> onwards</w:t>
      </w:r>
      <w:r w:rsidRPr="00CF437F">
        <w:rPr>
          <w:rFonts w:cs="Arial"/>
          <w:color w:val="000000" w:themeColor="text1"/>
          <w:kern w:val="0"/>
          <w:u w:val="single"/>
          <w14:ligatures w14:val="none"/>
        </w:rPr>
        <w:t xml:space="preserve">, </w:t>
      </w:r>
      <w:r>
        <w:rPr>
          <w:rFonts w:cs="Arial"/>
          <w:color w:val="000000" w:themeColor="text1"/>
          <w:kern w:val="0"/>
          <w:u w:val="single"/>
          <w14:ligatures w14:val="none"/>
        </w:rPr>
        <w:t>4 November</w:t>
      </w:r>
      <w:r w:rsidRPr="00CF437F">
        <w:rPr>
          <w:rFonts w:cs="Arial"/>
          <w:color w:val="000000" w:themeColor="text1"/>
          <w:kern w:val="0"/>
          <w:u w:val="single"/>
          <w14:ligatures w14:val="none"/>
        </w:rPr>
        <w:t xml:space="preserve"> 2025</w:t>
      </w:r>
      <w:r>
        <w:rPr>
          <w:rFonts w:cs="Arial"/>
          <w:color w:val="000000" w:themeColor="text1"/>
          <w:kern w:val="0"/>
          <w:u w:val="single"/>
          <w14:ligatures w14:val="none"/>
        </w:rPr>
        <w:t>, from Wanchai to Ng Tung Chai</w:t>
      </w:r>
    </w:p>
    <w:p w14:paraId="7AE750AE" w14:textId="77777777" w:rsidR="002848F5" w:rsidRDefault="00417597" w:rsidP="00B048E3">
      <w:pPr>
        <w:rPr>
          <w:rFonts w:cs="Arial"/>
          <w:color w:val="000000" w:themeColor="text1"/>
          <w:kern w:val="0"/>
          <w14:ligatures w14:val="none"/>
        </w:rPr>
      </w:pPr>
      <w:r>
        <w:rPr>
          <w:rFonts w:cs="Arial"/>
          <w:color w:val="000000" w:themeColor="text1"/>
          <w:kern w:val="0"/>
          <w14:ligatures w14:val="none"/>
        </w:rPr>
        <w:t>The fifteenth night of sky observation. This is nearly a full moon night. The moon is bright, the sky is clear, and a few stars are visible. Compared to this two-week ongoing process, my feelings are more open even in Wanchai tonight</w:t>
      </w:r>
      <w:r>
        <w:rPr>
          <w:rFonts w:cs="Arial"/>
          <w:color w:val="000000" w:themeColor="text1"/>
          <w:kern w:val="0"/>
          <w14:ligatures w14:val="none"/>
        </w:rPr>
        <w:t>, b</w:t>
      </w:r>
      <w:r>
        <w:rPr>
          <w:rFonts w:cs="Arial"/>
          <w:color w:val="000000" w:themeColor="text1"/>
          <w:kern w:val="0"/>
          <w14:ligatures w14:val="none"/>
        </w:rPr>
        <w:t xml:space="preserve">ecause I can directly see the moon and stars against the busy cityscape. The noise of traffic, music from bars, shouting drunks, and people laughing on the street are still loud, but all the sounds seem less annoying when I gaze at the moon. </w:t>
      </w:r>
      <w:r>
        <w:rPr>
          <w:rFonts w:cs="Arial"/>
          <w:color w:val="000000" w:themeColor="text1"/>
          <w:kern w:val="0"/>
          <w14:ligatures w14:val="none"/>
        </w:rPr>
        <w:t>W</w:t>
      </w:r>
      <w:r>
        <w:rPr>
          <w:rFonts w:cs="Arial"/>
          <w:color w:val="000000" w:themeColor="text1"/>
          <w:kern w:val="0"/>
          <w14:ligatures w14:val="none"/>
        </w:rPr>
        <w:t xml:space="preserve">hat resonates with me during these two weeks </w:t>
      </w:r>
      <w:r>
        <w:rPr>
          <w:rFonts w:cs="Arial"/>
          <w:color w:val="000000" w:themeColor="text1"/>
          <w:kern w:val="0"/>
          <w14:ligatures w14:val="none"/>
        </w:rPr>
        <w:t>of practice?</w:t>
      </w:r>
      <w:r>
        <w:rPr>
          <w:rFonts w:cs="Arial"/>
          <w:color w:val="000000" w:themeColor="text1"/>
          <w:kern w:val="0"/>
          <w14:ligatures w14:val="none"/>
        </w:rPr>
        <w:t xml:space="preserve"> </w:t>
      </w:r>
      <w:r>
        <w:rPr>
          <w:rFonts w:cs="Arial"/>
          <w:color w:val="000000" w:themeColor="text1"/>
          <w:kern w:val="0"/>
          <w14:ligatures w14:val="none"/>
        </w:rPr>
        <w:t>A</w:t>
      </w:r>
      <w:r>
        <w:rPr>
          <w:rFonts w:cs="Arial"/>
          <w:color w:val="000000" w:themeColor="text1"/>
          <w:kern w:val="0"/>
          <w14:ligatures w14:val="none"/>
        </w:rPr>
        <w:t xml:space="preserve">fter I arrived in the village, the moon </w:t>
      </w:r>
      <w:r>
        <w:rPr>
          <w:rFonts w:cs="Arial"/>
          <w:color w:val="000000" w:themeColor="text1"/>
          <w:kern w:val="0"/>
          <w14:ligatures w14:val="none"/>
        </w:rPr>
        <w:t>wa</w:t>
      </w:r>
      <w:r>
        <w:rPr>
          <w:rFonts w:cs="Arial"/>
          <w:color w:val="000000" w:themeColor="text1"/>
          <w:kern w:val="0"/>
          <w14:ligatures w14:val="none"/>
        </w:rPr>
        <w:t>s even brighter and larger, with more stars around. The sky is so beautiful and peaceful. I feel blissful. At that moment, I feel so connected, and for one second</w:t>
      </w:r>
      <w:r>
        <w:rPr>
          <w:rFonts w:cs="Arial"/>
          <w:color w:val="000000" w:themeColor="text1"/>
          <w:kern w:val="0"/>
          <w14:ligatures w14:val="none"/>
        </w:rPr>
        <w:t>,</w:t>
      </w:r>
      <w:r>
        <w:rPr>
          <w:rFonts w:cs="Arial"/>
          <w:color w:val="000000" w:themeColor="text1"/>
          <w:kern w:val="0"/>
          <w14:ligatures w14:val="none"/>
        </w:rPr>
        <w:t xml:space="preserve"> I forgot who I am, melting completely into the universe. The lightness of zero gravity</w:t>
      </w:r>
      <w:r>
        <w:rPr>
          <w:rFonts w:cs="Arial"/>
          <w:color w:val="000000" w:themeColor="text1"/>
          <w:kern w:val="0"/>
          <w14:ligatures w14:val="none"/>
        </w:rPr>
        <w:t xml:space="preserve"> brings me tranquility. I can forget all the urgent work stuff and packed daily schedule. I found a release when I am focused and looking into the beautiful skyscape.</w:t>
      </w:r>
      <w:r w:rsidR="009A3AE3">
        <w:rPr>
          <w:rFonts w:cs="Arial"/>
          <w:color w:val="000000" w:themeColor="text1"/>
          <w:kern w:val="0"/>
          <w14:ligatures w14:val="none"/>
        </w:rPr>
        <w:t xml:space="preserve"> When my mind calms down, the hearing sensation is activated more. </w:t>
      </w:r>
      <w:r>
        <w:rPr>
          <w:rFonts w:cs="Arial"/>
          <w:color w:val="000000" w:themeColor="text1"/>
          <w:kern w:val="0"/>
          <w14:ligatures w14:val="none"/>
        </w:rPr>
        <w:t xml:space="preserve"> The harmonious soundscape of nature is like a symphony all around me. </w:t>
      </w:r>
      <w:r w:rsidR="009A3AE3">
        <w:rPr>
          <w:rFonts w:cs="Arial"/>
          <w:color w:val="000000" w:themeColor="text1"/>
          <w:kern w:val="0"/>
          <w14:ligatures w14:val="none"/>
        </w:rPr>
        <w:t xml:space="preserve">The sound of the mountains, the distant waterfall, the wind, the soil, the tree, even the moon and the planets. It feels like they’re all vibrating me with the sound wave. </w:t>
      </w:r>
    </w:p>
    <w:p w14:paraId="784CFDD0" w14:textId="1131FDC0" w:rsidR="00BD17C8" w:rsidRPr="00BD17C8" w:rsidRDefault="002848F5" w:rsidP="00B048E3">
      <w:pPr>
        <w:rPr>
          <w:rFonts w:cs="Arial"/>
          <w:color w:val="000000" w:themeColor="text1"/>
          <w:kern w:val="0"/>
        </w:rPr>
      </w:pPr>
      <w:r>
        <w:rPr>
          <w:rFonts w:cs="Arial"/>
          <w:color w:val="000000" w:themeColor="text1"/>
          <w:kern w:val="0"/>
          <w14:ligatures w14:val="none"/>
        </w:rPr>
        <w:t>“</w:t>
      </w:r>
      <w:r w:rsidR="00763466" w:rsidRPr="00F54E90">
        <w:rPr>
          <w:rFonts w:cs="Arial"/>
          <w:color w:val="BF4E14" w:themeColor="accent2" w:themeShade="BF"/>
          <w:kern w:val="0"/>
        </w:rPr>
        <w:t>Be clearly aware of the stars and infinity on high. Then life seems almost enchanted after all</w:t>
      </w:r>
      <w:r w:rsidR="00763466">
        <w:rPr>
          <w:rFonts w:cs="Arial"/>
          <w:color w:val="BF4E14" w:themeColor="accent2" w:themeShade="BF"/>
          <w:kern w:val="0"/>
        </w:rPr>
        <w:t>.</w:t>
      </w:r>
      <w:r w:rsidR="00BD17C8">
        <w:rPr>
          <w:rFonts w:cs="Arial"/>
          <w:color w:val="BF4E14" w:themeColor="accent2" w:themeShade="BF"/>
          <w:kern w:val="0"/>
        </w:rPr>
        <w:t xml:space="preserve">” </w:t>
      </w:r>
      <w:r w:rsidR="00BD17C8">
        <w:rPr>
          <w:rFonts w:cs="Arial"/>
          <w:color w:val="000000" w:themeColor="text1"/>
          <w:kern w:val="0"/>
        </w:rPr>
        <w:t xml:space="preserve">Halfway through the observation period, let me go deep into the ideology of Van Gogh. </w:t>
      </w:r>
    </w:p>
    <w:p w14:paraId="51B7969B" w14:textId="77777777" w:rsidR="00BD17C8" w:rsidRDefault="00BD17C8" w:rsidP="00BD17C8">
      <w:pPr>
        <w:rPr>
          <w:rFonts w:cs="Arial"/>
          <w:color w:val="E97132" w:themeColor="accent2"/>
          <w:kern w:val="0"/>
          <w14:ligatures w14:val="none"/>
        </w:rPr>
      </w:pPr>
      <w:r w:rsidRPr="00763466">
        <w:rPr>
          <w:rFonts w:cs="Arial"/>
          <w:color w:val="E97132" w:themeColor="accent2"/>
          <w:kern w:val="0"/>
          <w14:ligatures w14:val="none"/>
        </w:rPr>
        <w:lastRenderedPageBreak/>
        <w:t>(insert a poem or be the sky?)</w:t>
      </w:r>
    </w:p>
    <w:p w14:paraId="6307F34B" w14:textId="77777777" w:rsidR="00B21DFF" w:rsidRDefault="00BD17C8" w:rsidP="00BD17C8">
      <w:pPr>
        <w:rPr>
          <w:rFonts w:cs="Arial"/>
          <w:color w:val="000000" w:themeColor="text1"/>
          <w:kern w:val="0"/>
          <w14:ligatures w14:val="none"/>
        </w:rPr>
      </w:pPr>
      <w:r w:rsidRPr="00B048E3">
        <w:rPr>
          <w:rFonts w:cs="Arial"/>
          <w:color w:val="000000" w:themeColor="text1"/>
          <w:kern w:val="0"/>
          <w:u w:val="single"/>
          <w14:ligatures w14:val="none"/>
        </w:rPr>
        <w:t xml:space="preserve">Day </w:t>
      </w:r>
      <w:r w:rsidR="00252C06">
        <w:rPr>
          <w:rFonts w:cs="Arial"/>
          <w:color w:val="000000" w:themeColor="text1"/>
          <w:kern w:val="0"/>
          <w:u w:val="single"/>
          <w14:ligatures w14:val="none"/>
        </w:rPr>
        <w:t>20</w:t>
      </w:r>
      <w:r w:rsidRPr="00B048E3">
        <w:rPr>
          <w:rFonts w:cs="Arial"/>
          <w:color w:val="000000" w:themeColor="text1"/>
          <w:kern w:val="0"/>
          <w:u w:val="single"/>
          <w14:ligatures w14:val="none"/>
        </w:rPr>
        <w:t>: 12:00 am</w:t>
      </w:r>
      <w:r>
        <w:rPr>
          <w:rFonts w:cs="Arial"/>
          <w:color w:val="000000" w:themeColor="text1"/>
          <w:kern w:val="0"/>
          <w:u w:val="single"/>
          <w14:ligatures w14:val="none"/>
        </w:rPr>
        <w:t xml:space="preserve"> onwards</w:t>
      </w:r>
      <w:r w:rsidRPr="00CF437F">
        <w:rPr>
          <w:rFonts w:cs="Arial"/>
          <w:color w:val="000000" w:themeColor="text1"/>
          <w:kern w:val="0"/>
          <w:u w:val="single"/>
          <w14:ligatures w14:val="none"/>
        </w:rPr>
        <w:t xml:space="preserve">, </w:t>
      </w:r>
      <w:r w:rsidR="00252C06">
        <w:rPr>
          <w:rFonts w:cs="Arial"/>
          <w:color w:val="000000" w:themeColor="text1"/>
          <w:kern w:val="0"/>
          <w:u w:val="single"/>
          <w14:ligatures w14:val="none"/>
        </w:rPr>
        <w:t>9</w:t>
      </w:r>
      <w:r>
        <w:rPr>
          <w:rFonts w:cs="Arial"/>
          <w:color w:val="000000" w:themeColor="text1"/>
          <w:kern w:val="0"/>
          <w:u w:val="single"/>
          <w14:ligatures w14:val="none"/>
        </w:rPr>
        <w:t xml:space="preserve"> November</w:t>
      </w:r>
      <w:r w:rsidRPr="00CF437F">
        <w:rPr>
          <w:rFonts w:cs="Arial"/>
          <w:color w:val="000000" w:themeColor="text1"/>
          <w:kern w:val="0"/>
          <w:u w:val="single"/>
          <w14:ligatures w14:val="none"/>
        </w:rPr>
        <w:t xml:space="preserve"> 2025</w:t>
      </w:r>
      <w:r>
        <w:rPr>
          <w:rFonts w:cs="Arial"/>
          <w:color w:val="000000" w:themeColor="text1"/>
          <w:kern w:val="0"/>
          <w:u w:val="single"/>
          <w14:ligatures w14:val="none"/>
        </w:rPr>
        <w:t xml:space="preserve">, </w:t>
      </w:r>
      <w:r w:rsidR="00B21DFF">
        <w:rPr>
          <w:rFonts w:cs="Arial"/>
          <w:color w:val="000000" w:themeColor="text1"/>
          <w:kern w:val="0"/>
          <w:u w:val="single"/>
          <w14:ligatures w14:val="none"/>
        </w:rPr>
        <w:t>from Wanchai to Ng Tung Chai</w:t>
      </w:r>
      <w:r w:rsidR="00B21DFF">
        <w:rPr>
          <w:rFonts w:cs="Arial"/>
          <w:color w:val="000000" w:themeColor="text1"/>
          <w:kern w:val="0"/>
          <w14:ligatures w14:val="none"/>
        </w:rPr>
        <w:t xml:space="preserve"> </w:t>
      </w:r>
    </w:p>
    <w:p w14:paraId="7CAAA12D" w14:textId="3EFBF58D" w:rsidR="00252C06" w:rsidRDefault="00252C06" w:rsidP="00BD17C8">
      <w:pPr>
        <w:rPr>
          <w:rFonts w:cs="Arial"/>
          <w:color w:val="000000" w:themeColor="text1"/>
          <w:kern w:val="0"/>
          <w14:ligatures w14:val="none"/>
        </w:rPr>
      </w:pPr>
      <w:r>
        <w:rPr>
          <w:rFonts w:cs="Arial"/>
          <w:color w:val="000000" w:themeColor="text1"/>
          <w:kern w:val="0"/>
          <w14:ligatures w14:val="none"/>
        </w:rPr>
        <w:t xml:space="preserve">The twentieth night of observation. Another exhausting night after work. The moon in the sky is still quite full tonight. The feeling is powerful when I see the moon. The color of the moon in the city is more orange than in the village. There are more visible stars in the village </w:t>
      </w:r>
      <w:r w:rsidR="003D7511">
        <w:rPr>
          <w:rFonts w:cs="Arial"/>
          <w:color w:val="000000" w:themeColor="text1"/>
          <w:kern w:val="0"/>
          <w14:ligatures w14:val="none"/>
        </w:rPr>
        <w:t>and</w:t>
      </w:r>
      <w:r>
        <w:rPr>
          <w:rFonts w:cs="Arial"/>
          <w:color w:val="000000" w:themeColor="text1"/>
          <w:kern w:val="0"/>
          <w14:ligatures w14:val="none"/>
        </w:rPr>
        <w:t xml:space="preserve"> brighter. </w:t>
      </w:r>
      <w:r w:rsidR="003D7511">
        <w:rPr>
          <w:rFonts w:cs="Arial"/>
          <w:color w:val="000000" w:themeColor="text1"/>
          <w:kern w:val="0"/>
          <w14:ligatures w14:val="none"/>
        </w:rPr>
        <w:t>Same as the previous day, when I had fewer city distractions and observed the sky in the village. Again, my hearing sensation seems amplified to let me hear the details and the quality that I couldn’t hear in the busy world. This is a good sensory opening experience</w:t>
      </w:r>
      <w:r w:rsidR="00B21DFF">
        <w:rPr>
          <w:rFonts w:cs="Arial"/>
          <w:color w:val="000000" w:themeColor="text1"/>
          <w:kern w:val="0"/>
          <w14:ligatures w14:val="none"/>
        </w:rPr>
        <w:t xml:space="preserve"> for me, unexpectedly interesting. </w:t>
      </w:r>
    </w:p>
    <w:p w14:paraId="26F9FAB1" w14:textId="36824921" w:rsidR="00B21DFF" w:rsidRDefault="00B21DFF" w:rsidP="00BD17C8">
      <w:pPr>
        <w:rPr>
          <w:rFonts w:cs="Arial"/>
          <w:color w:val="000000" w:themeColor="text1"/>
          <w:kern w:val="0"/>
          <w:u w:val="single"/>
          <w14:ligatures w14:val="none"/>
        </w:rPr>
      </w:pPr>
      <w:r w:rsidRPr="00B21DFF">
        <w:rPr>
          <w:rFonts w:cs="Arial"/>
          <w:color w:val="000000" w:themeColor="text1"/>
          <w:kern w:val="0"/>
          <w:u w:val="single"/>
          <w14:ligatures w14:val="none"/>
        </w:rPr>
        <w:t xml:space="preserve">Day 29: </w:t>
      </w:r>
      <w:r>
        <w:rPr>
          <w:rFonts w:cs="Arial"/>
          <w:color w:val="000000" w:themeColor="text1"/>
          <w:kern w:val="0"/>
          <w:u w:val="single"/>
          <w14:ligatures w14:val="none"/>
        </w:rPr>
        <w:t>20</w:t>
      </w:r>
      <w:r w:rsidRPr="00B21DFF">
        <w:rPr>
          <w:rFonts w:cs="Arial"/>
          <w:color w:val="000000" w:themeColor="text1"/>
          <w:kern w:val="0"/>
          <w:u w:val="single"/>
          <w14:ligatures w14:val="none"/>
        </w:rPr>
        <w:t xml:space="preserve">:00 </w:t>
      </w:r>
      <w:r>
        <w:rPr>
          <w:rFonts w:cs="Arial"/>
          <w:color w:val="000000" w:themeColor="text1"/>
          <w:kern w:val="0"/>
          <w:u w:val="single"/>
          <w14:ligatures w14:val="none"/>
        </w:rPr>
        <w:t>p</w:t>
      </w:r>
      <w:r w:rsidRPr="00B21DFF">
        <w:rPr>
          <w:rFonts w:cs="Arial"/>
          <w:color w:val="000000" w:themeColor="text1"/>
          <w:kern w:val="0"/>
          <w:u w:val="single"/>
          <w14:ligatures w14:val="none"/>
        </w:rPr>
        <w:t>m onwards, 20 November 2025, Ng Tung Chai</w:t>
      </w:r>
    </w:p>
    <w:p w14:paraId="07B219C5" w14:textId="19892082" w:rsidR="00B21DFF" w:rsidRDefault="00B21DFF" w:rsidP="00BD17C8">
      <w:pPr>
        <w:rPr>
          <w:rFonts w:cs="Arial"/>
          <w:color w:val="000000" w:themeColor="text1"/>
          <w:kern w:val="0"/>
          <w14:ligatures w14:val="none"/>
        </w:rPr>
      </w:pPr>
      <w:r>
        <w:rPr>
          <w:rFonts w:cs="Arial"/>
          <w:color w:val="000000" w:themeColor="text1"/>
          <w:kern w:val="0"/>
          <w14:ligatures w14:val="none"/>
        </w:rPr>
        <w:t xml:space="preserve">The twentieth-ninth night of observation. Tonight is the only night I can observe the skyscape without working beforehand. My condition is relaxed and happy. Another cycle of the moon begins tonight again. The weather becomes colder, and the sky becomes darker. No moon and no stars can be seen in the deep, dark sky </w:t>
      </w:r>
      <w:r w:rsidR="00A8529A">
        <w:rPr>
          <w:rFonts w:cs="Arial"/>
          <w:color w:val="000000" w:themeColor="text1"/>
          <w:kern w:val="0"/>
          <w14:ligatures w14:val="none"/>
        </w:rPr>
        <w:t xml:space="preserve">tonight, but I don’t have the same frustration as on the first observation night. All the 29 nights of observation are magical to me. The variation of the skyscape is amazing. The most fascinating part for me is that the different connections with the sky in different spots enhance my hearing sensation powerfully, mostly magical and enchanted under the sky, and even be the sky. </w:t>
      </w:r>
    </w:p>
    <w:p w14:paraId="062DB42D" w14:textId="69685214" w:rsidR="00A8529A" w:rsidRPr="001735F4" w:rsidRDefault="00A8529A" w:rsidP="00BD17C8">
      <w:pPr>
        <w:rPr>
          <w:rFonts w:cs="Arial"/>
          <w:color w:val="E97132" w:themeColor="accent2"/>
          <w:kern w:val="0"/>
          <w14:ligatures w14:val="none"/>
        </w:rPr>
      </w:pPr>
      <w:r w:rsidRPr="001735F4">
        <w:rPr>
          <w:rFonts w:cs="Arial"/>
          <w:color w:val="E97132" w:themeColor="accent2"/>
          <w:kern w:val="0"/>
          <w14:ligatures w14:val="none"/>
        </w:rPr>
        <w:t>(song: be the sky)</w:t>
      </w:r>
    </w:p>
    <w:p w14:paraId="30ED1F65" w14:textId="39250F4B" w:rsidR="008723FA" w:rsidRDefault="002848F5" w:rsidP="00B048E3">
      <w:pPr>
        <w:rPr>
          <w:rFonts w:cs="Arial"/>
          <w:color w:val="000000" w:themeColor="text1"/>
          <w:kern w:val="0"/>
        </w:rPr>
      </w:pPr>
      <w:r w:rsidRPr="00BD17C8">
        <w:rPr>
          <w:rFonts w:cs="Arial"/>
          <w:color w:val="000000" w:themeColor="text1"/>
          <w:kern w:val="0"/>
        </w:rPr>
        <w:t xml:space="preserve">Van Gogh wrote a letter to his beloved brother Theo in August 1888. </w:t>
      </w:r>
      <w:r w:rsidR="00BD17C8">
        <w:rPr>
          <w:rFonts w:cs="Arial"/>
          <w:color w:val="000000" w:themeColor="text1"/>
          <w:kern w:val="0"/>
        </w:rPr>
        <w:t xml:space="preserve">Same as normal, his life was full of hardship, but he never stopped painting. He mentioned in the letter </w:t>
      </w:r>
      <w:r w:rsidR="00A8529A">
        <w:rPr>
          <w:rFonts w:cs="Arial"/>
          <w:color w:val="000000" w:themeColor="text1"/>
          <w:kern w:val="0"/>
        </w:rPr>
        <w:t xml:space="preserve">that </w:t>
      </w:r>
      <w:r w:rsidR="00BD17C8">
        <w:rPr>
          <w:rFonts w:cs="Arial"/>
          <w:color w:val="000000" w:themeColor="text1"/>
          <w:kern w:val="0"/>
        </w:rPr>
        <w:t>he was doing a portrait</w:t>
      </w:r>
      <w:r w:rsidR="00A8529A">
        <w:rPr>
          <w:rFonts w:cs="Arial"/>
          <w:color w:val="000000" w:themeColor="text1"/>
          <w:kern w:val="0"/>
        </w:rPr>
        <w:t xml:space="preserve"> with</w:t>
      </w:r>
      <w:r w:rsidR="00BD17C8">
        <w:rPr>
          <w:rFonts w:cs="Arial"/>
          <w:color w:val="000000" w:themeColor="text1"/>
          <w:kern w:val="0"/>
        </w:rPr>
        <w:t xml:space="preserve"> </w:t>
      </w:r>
      <w:r w:rsidR="00A8529A">
        <w:rPr>
          <w:rFonts w:cs="Arial"/>
          <w:color w:val="000000" w:themeColor="text1"/>
          <w:kern w:val="0"/>
        </w:rPr>
        <w:t>h</w:t>
      </w:r>
      <w:r w:rsidR="00BD17C8">
        <w:rPr>
          <w:rFonts w:cs="Arial"/>
          <w:color w:val="000000" w:themeColor="text1"/>
          <w:kern w:val="0"/>
        </w:rPr>
        <w:t xml:space="preserve">is first attempt to put starlight as a background. </w:t>
      </w:r>
      <w:r w:rsidR="00BD17C8" w:rsidRPr="00BD17C8">
        <w:rPr>
          <w:rFonts w:cs="Arial"/>
          <w:color w:val="E97132" w:themeColor="accent2"/>
          <w:kern w:val="0"/>
        </w:rPr>
        <w:t>(footnote on the painting is the first attempt)</w:t>
      </w:r>
      <w:r w:rsidR="008723FA">
        <w:rPr>
          <w:rFonts w:cs="Arial"/>
          <w:color w:val="000000" w:themeColor="text1"/>
          <w:kern w:val="0"/>
        </w:rPr>
        <w:t>. And feel enchanted after all. After that, he had his paintings with a starry night as the main theme.</w:t>
      </w:r>
      <w:r w:rsidR="008723FA" w:rsidRPr="008723FA">
        <w:rPr>
          <w:rFonts w:cs="Arial"/>
          <w:color w:val="E97132" w:themeColor="accent2"/>
          <w:kern w:val="0"/>
        </w:rPr>
        <w:t xml:space="preserve"> (painting name</w:t>
      </w:r>
      <w:r w:rsidR="008723FA">
        <w:rPr>
          <w:rFonts w:cs="Arial"/>
          <w:color w:val="E97132" w:themeColor="accent2"/>
          <w:kern w:val="0"/>
        </w:rPr>
        <w:t>s</w:t>
      </w:r>
      <w:r w:rsidR="008723FA" w:rsidRPr="008723FA">
        <w:rPr>
          <w:rFonts w:cs="Arial"/>
          <w:color w:val="E97132" w:themeColor="accent2"/>
          <w:kern w:val="0"/>
        </w:rPr>
        <w:t xml:space="preserve"> and picture, 3 in total</w:t>
      </w:r>
      <w:r w:rsidR="008723FA">
        <w:rPr>
          <w:rFonts w:cs="Arial"/>
          <w:color w:val="E97132" w:themeColor="accent2"/>
          <w:kern w:val="0"/>
        </w:rPr>
        <w:t xml:space="preserve">, including the most famous one). </w:t>
      </w:r>
      <w:r w:rsidR="008723FA">
        <w:rPr>
          <w:rFonts w:cs="Arial"/>
          <w:color w:val="000000" w:themeColor="text1"/>
          <w:kern w:val="0"/>
        </w:rPr>
        <w:t>This was obvious that after his clear aware</w:t>
      </w:r>
      <w:r w:rsidR="001735F4">
        <w:rPr>
          <w:rFonts w:cs="Arial"/>
          <w:color w:val="000000" w:themeColor="text1"/>
          <w:kern w:val="0"/>
        </w:rPr>
        <w:t>ness of</w:t>
      </w:r>
      <w:r w:rsidR="008723FA">
        <w:rPr>
          <w:rFonts w:cs="Arial"/>
          <w:color w:val="000000" w:themeColor="text1"/>
          <w:kern w:val="0"/>
        </w:rPr>
        <w:t xml:space="preserve"> </w:t>
      </w:r>
      <w:r w:rsidR="001735F4">
        <w:rPr>
          <w:rFonts w:cs="Arial"/>
          <w:color w:val="000000" w:themeColor="text1"/>
          <w:kern w:val="0"/>
        </w:rPr>
        <w:t xml:space="preserve">the </w:t>
      </w:r>
      <w:r w:rsidR="008723FA">
        <w:rPr>
          <w:rFonts w:cs="Arial"/>
          <w:color w:val="000000" w:themeColor="text1"/>
          <w:kern w:val="0"/>
        </w:rPr>
        <w:t>connection with stars</w:t>
      </w:r>
      <w:r w:rsidR="001735F4">
        <w:rPr>
          <w:rFonts w:cs="Arial"/>
          <w:color w:val="000000" w:themeColor="text1"/>
          <w:kern w:val="0"/>
        </w:rPr>
        <w:t>,</w:t>
      </w:r>
      <w:r w:rsidR="008723FA">
        <w:rPr>
          <w:rFonts w:cs="Arial"/>
          <w:color w:val="000000" w:themeColor="text1"/>
          <w:kern w:val="0"/>
        </w:rPr>
        <w:t xml:space="preserve"> </w:t>
      </w:r>
      <w:r w:rsidR="000C4F8F">
        <w:rPr>
          <w:rFonts w:cs="Arial"/>
          <w:color w:val="000000" w:themeColor="text1"/>
          <w:kern w:val="0"/>
        </w:rPr>
        <w:t>he was</w:t>
      </w:r>
      <w:r w:rsidR="008723FA" w:rsidRPr="008723FA">
        <w:rPr>
          <w:rFonts w:cs="Arial"/>
          <w:color w:val="000000" w:themeColor="text1"/>
          <w:kern w:val="0"/>
        </w:rPr>
        <w:t xml:space="preserve"> </w:t>
      </w:r>
      <w:r w:rsidR="008723FA">
        <w:rPr>
          <w:rFonts w:cs="Arial"/>
          <w:color w:val="000000" w:themeColor="text1"/>
          <w:kern w:val="0"/>
        </w:rPr>
        <w:t xml:space="preserve">enchanted and produced his famous painting. </w:t>
      </w:r>
      <w:r w:rsidR="001735F4">
        <w:rPr>
          <w:rFonts w:cs="Arial"/>
          <w:color w:val="000000" w:themeColor="text1"/>
          <w:kern w:val="0"/>
        </w:rPr>
        <w:t xml:space="preserve">  </w:t>
      </w:r>
    </w:p>
    <w:p w14:paraId="49216151" w14:textId="0F685F65" w:rsidR="001735F4" w:rsidRDefault="001735F4" w:rsidP="00B048E3">
      <w:pPr>
        <w:rPr>
          <w:rFonts w:cs="Arial"/>
          <w:color w:val="E97132" w:themeColor="accent2"/>
          <w:kern w:val="0"/>
        </w:rPr>
      </w:pPr>
      <w:r>
        <w:rPr>
          <w:rFonts w:cs="Arial"/>
          <w:color w:val="000000" w:themeColor="text1"/>
          <w:kern w:val="0"/>
        </w:rPr>
        <w:t>For my sky journal process. I feel the differen</w:t>
      </w:r>
      <w:r w:rsidR="000C4F8F">
        <w:rPr>
          <w:rFonts w:cs="Arial"/>
          <w:color w:val="000000" w:themeColor="text1"/>
          <w:kern w:val="0"/>
        </w:rPr>
        <w:t>ce</w:t>
      </w:r>
      <w:r>
        <w:rPr>
          <w:rFonts w:cs="Arial"/>
          <w:color w:val="000000" w:themeColor="text1"/>
          <w:kern w:val="0"/>
        </w:rPr>
        <w:t xml:space="preserve"> when </w:t>
      </w:r>
      <w:r w:rsidR="000C4F8F">
        <w:rPr>
          <w:rFonts w:cs="Arial"/>
          <w:color w:val="000000" w:themeColor="text1"/>
          <w:kern w:val="0"/>
        </w:rPr>
        <w:t>the environment changed. The clearer and fewer obstacles to connect to the sky, the sensation becomes wider, especially the hearing part. Do the stars and moon emit sounds that make people into a higher state or even become enchanted?</w:t>
      </w:r>
      <w:r w:rsidR="00B94CF2">
        <w:rPr>
          <w:rFonts w:cs="Arial"/>
          <w:color w:val="000000" w:themeColor="text1"/>
          <w:kern w:val="0"/>
        </w:rPr>
        <w:t xml:space="preserve"> A journal / book </w:t>
      </w:r>
      <w:proofErr w:type="gramStart"/>
      <w:r w:rsidR="00B94CF2">
        <w:rPr>
          <w:rFonts w:cs="Arial"/>
          <w:color w:val="000000" w:themeColor="text1"/>
          <w:kern w:val="0"/>
        </w:rPr>
        <w:t>investigate</w:t>
      </w:r>
      <w:proofErr w:type="gramEnd"/>
      <w:r w:rsidR="00B94CF2">
        <w:rPr>
          <w:rFonts w:cs="Arial"/>
          <w:color w:val="000000" w:themeColor="text1"/>
          <w:kern w:val="0"/>
        </w:rPr>
        <w:t xml:space="preserve"> that….</w:t>
      </w:r>
      <w:r w:rsidR="000C4F8F">
        <w:rPr>
          <w:rFonts w:cs="Arial"/>
          <w:color w:val="000000" w:themeColor="text1"/>
          <w:kern w:val="0"/>
        </w:rPr>
        <w:t xml:space="preserve"> </w:t>
      </w:r>
      <w:r w:rsidR="000C4F8F" w:rsidRPr="000C4F8F">
        <w:rPr>
          <w:rFonts w:cs="Arial"/>
          <w:color w:val="E97132" w:themeColor="accent2"/>
          <w:kern w:val="0"/>
        </w:rPr>
        <w:t>(</w:t>
      </w:r>
      <w:proofErr w:type="gramStart"/>
      <w:r w:rsidR="000C4F8F" w:rsidRPr="000C4F8F">
        <w:rPr>
          <w:rFonts w:cs="Arial"/>
          <w:color w:val="E97132" w:themeColor="accent2"/>
          <w:kern w:val="0"/>
        </w:rPr>
        <w:t>Proof ,</w:t>
      </w:r>
      <w:proofErr w:type="gramEnd"/>
      <w:r w:rsidR="000C4F8F" w:rsidRPr="000C4F8F">
        <w:rPr>
          <w:rFonts w:cs="Arial"/>
          <w:color w:val="E97132" w:themeColor="accent2"/>
          <w:kern w:val="0"/>
        </w:rPr>
        <w:t xml:space="preserve"> that leads to </w:t>
      </w:r>
      <w:proofErr w:type="gramStart"/>
      <w:r w:rsidR="000C4F8F" w:rsidRPr="000C4F8F">
        <w:rPr>
          <w:rFonts w:cs="Arial"/>
          <w:color w:val="E97132" w:themeColor="accent2"/>
          <w:kern w:val="0"/>
        </w:rPr>
        <w:t>neuroscience )</w:t>
      </w:r>
      <w:proofErr w:type="gramEnd"/>
    </w:p>
    <w:p w14:paraId="34331A2B" w14:textId="312A7975" w:rsidR="000C4F8F" w:rsidRDefault="000C4F8F" w:rsidP="00B048E3">
      <w:pPr>
        <w:rPr>
          <w:rFonts w:cs="Arial"/>
          <w:color w:val="000000" w:themeColor="text1"/>
          <w:kern w:val="0"/>
        </w:rPr>
      </w:pPr>
      <w:r>
        <w:rPr>
          <w:rFonts w:cs="Arial"/>
          <w:color w:val="E97132" w:themeColor="accent2"/>
          <w:kern w:val="0"/>
        </w:rPr>
        <w:t xml:space="preserve">Conclusions. </w:t>
      </w:r>
    </w:p>
    <w:p w14:paraId="2AF46F72" w14:textId="77777777" w:rsidR="000C4F8F" w:rsidRDefault="000C4F8F" w:rsidP="00B048E3">
      <w:pPr>
        <w:rPr>
          <w:rFonts w:cs="Arial"/>
          <w:color w:val="000000" w:themeColor="text1"/>
          <w:kern w:val="0"/>
        </w:rPr>
      </w:pPr>
    </w:p>
    <w:p w14:paraId="01862FBA" w14:textId="77777777" w:rsidR="001735F4" w:rsidRPr="008723FA" w:rsidRDefault="001735F4" w:rsidP="00B048E3">
      <w:pPr>
        <w:rPr>
          <w:rFonts w:cs="Arial"/>
          <w:color w:val="000000" w:themeColor="text1"/>
          <w:kern w:val="0"/>
        </w:rPr>
      </w:pPr>
    </w:p>
    <w:p w14:paraId="1CB0F618" w14:textId="77777777" w:rsidR="00763466" w:rsidRPr="00BD17C8" w:rsidRDefault="00763466" w:rsidP="00B048E3">
      <w:pPr>
        <w:rPr>
          <w:rFonts w:cs="Arial"/>
          <w:color w:val="E97132" w:themeColor="accent2"/>
          <w:kern w:val="0"/>
          <w14:ligatures w14:val="none"/>
        </w:rPr>
      </w:pPr>
    </w:p>
    <w:p w14:paraId="14C27037" w14:textId="77777777" w:rsidR="00763466" w:rsidRPr="00763466" w:rsidRDefault="00763466" w:rsidP="00B048E3">
      <w:pPr>
        <w:rPr>
          <w:rFonts w:cs="Arial"/>
          <w:color w:val="E97132" w:themeColor="accent2"/>
          <w:kern w:val="0"/>
          <w14:ligatures w14:val="none"/>
        </w:rPr>
      </w:pPr>
    </w:p>
    <w:p w14:paraId="26ED29B3" w14:textId="58CA3796" w:rsidR="00B048E3" w:rsidRDefault="00B048E3" w:rsidP="00CB3634">
      <w:pPr>
        <w:rPr>
          <w:rFonts w:cs="Arial"/>
          <w:color w:val="000000" w:themeColor="text1"/>
          <w:kern w:val="0"/>
          <w14:ligatures w14:val="none"/>
        </w:rPr>
      </w:pPr>
    </w:p>
    <w:p w14:paraId="79FF3744" w14:textId="77777777" w:rsidR="00B048E3" w:rsidRDefault="00B048E3" w:rsidP="00CB3634">
      <w:pPr>
        <w:rPr>
          <w:rFonts w:cs="Arial"/>
          <w:color w:val="000000" w:themeColor="text1"/>
          <w:kern w:val="0"/>
          <w14:ligatures w14:val="none"/>
        </w:rPr>
      </w:pPr>
    </w:p>
    <w:p w14:paraId="20940239" w14:textId="77777777" w:rsidR="00B048E3" w:rsidRPr="0007440E" w:rsidRDefault="00B048E3" w:rsidP="00CB3634">
      <w:pPr>
        <w:rPr>
          <w:rFonts w:cs="Arial"/>
          <w:color w:val="000000" w:themeColor="text1"/>
          <w:kern w:val="0"/>
          <w14:ligatures w14:val="none"/>
        </w:rPr>
      </w:pPr>
    </w:p>
    <w:p w14:paraId="04923439" w14:textId="77777777" w:rsidR="00CB3634" w:rsidRPr="00CF437F" w:rsidRDefault="00CB3634" w:rsidP="00CB3634">
      <w:pPr>
        <w:rPr>
          <w:rFonts w:cs="Arial"/>
          <w:color w:val="000000" w:themeColor="text1"/>
          <w:kern w:val="0"/>
          <w:u w:val="single"/>
          <w14:ligatures w14:val="none"/>
        </w:rPr>
      </w:pPr>
    </w:p>
    <w:p w14:paraId="7F542C4F" w14:textId="77777777" w:rsidR="00CB3634" w:rsidRDefault="00CB3634">
      <w:pPr>
        <w:rPr>
          <w:rFonts w:cs="Arial"/>
          <w:color w:val="000000" w:themeColor="text1"/>
          <w:kern w:val="0"/>
          <w14:ligatures w14:val="none"/>
        </w:rPr>
      </w:pPr>
    </w:p>
    <w:p w14:paraId="74135A0C" w14:textId="77777777" w:rsidR="00CB3634" w:rsidRDefault="00CB3634">
      <w:pPr>
        <w:rPr>
          <w:rFonts w:cs="Arial"/>
          <w:color w:val="000000" w:themeColor="text1"/>
          <w:kern w:val="0"/>
          <w14:ligatures w14:val="none"/>
        </w:rPr>
      </w:pPr>
    </w:p>
    <w:p w14:paraId="1032198F" w14:textId="77777777" w:rsidR="002E0342" w:rsidRPr="002E0342" w:rsidRDefault="002E0342">
      <w:pPr>
        <w:rPr>
          <w:rFonts w:cs="Arial"/>
          <w:color w:val="000000" w:themeColor="text1"/>
          <w:kern w:val="0"/>
        </w:rPr>
      </w:pPr>
    </w:p>
    <w:p w14:paraId="4263B8D1" w14:textId="77777777" w:rsidR="002E0342" w:rsidRDefault="002E0342">
      <w:pPr>
        <w:rPr>
          <w:rFonts w:cs="Arial"/>
          <w:color w:val="000000" w:themeColor="text1"/>
          <w:kern w:val="0"/>
          <w14:ligatures w14:val="none"/>
        </w:rPr>
      </w:pPr>
    </w:p>
    <w:p w14:paraId="0E59B7C9" w14:textId="77777777" w:rsidR="002E0342" w:rsidRDefault="002E0342">
      <w:pPr>
        <w:rPr>
          <w:rFonts w:cs="Arial"/>
          <w:color w:val="000000" w:themeColor="text1"/>
          <w:kern w:val="0"/>
          <w14:ligatures w14:val="none"/>
        </w:rPr>
      </w:pPr>
    </w:p>
    <w:p w14:paraId="2EC47848" w14:textId="26199FB1" w:rsidR="00CD68B2" w:rsidRDefault="002E0342">
      <w:pPr>
        <w:rPr>
          <w:rFonts w:cs="Arial"/>
          <w:color w:val="000000" w:themeColor="text1"/>
          <w:kern w:val="0"/>
        </w:rPr>
      </w:pPr>
      <w:r>
        <w:rPr>
          <w:rFonts w:cs="Arial"/>
          <w:color w:val="000000" w:themeColor="text1"/>
          <w:kern w:val="0"/>
          <w14:ligatures w14:val="none"/>
        </w:rPr>
        <w:t> </w:t>
      </w:r>
    </w:p>
    <w:p w14:paraId="2C5ED2F1" w14:textId="77777777" w:rsidR="005012C8" w:rsidRDefault="005012C8">
      <w:pPr>
        <w:rPr>
          <w:rFonts w:cs="Arial"/>
          <w:color w:val="000000" w:themeColor="text1"/>
          <w:kern w:val="0"/>
        </w:rPr>
      </w:pPr>
    </w:p>
    <w:p w14:paraId="5DD2E879" w14:textId="77777777" w:rsidR="0051062B" w:rsidRPr="00F54E90" w:rsidRDefault="0051062B">
      <w:pPr>
        <w:rPr>
          <w:rFonts w:cs="Arial"/>
          <w:color w:val="000000" w:themeColor="text1"/>
          <w:kern w:val="0"/>
        </w:rPr>
      </w:pPr>
    </w:p>
    <w:p w14:paraId="7DE3EE09" w14:textId="77777777" w:rsidR="00F54E90" w:rsidRDefault="00F54E90">
      <w:pPr>
        <w:rPr>
          <w:rFonts w:ascii="Arial" w:hAnsi="Arial" w:cs="Arial"/>
          <w:color w:val="000000" w:themeColor="text1"/>
          <w:kern w:val="0"/>
          <w:sz w:val="22"/>
          <w:szCs w:val="22"/>
        </w:rPr>
      </w:pPr>
    </w:p>
    <w:p w14:paraId="423CBADC" w14:textId="77777777" w:rsidR="00F54E90" w:rsidRDefault="00F54E90">
      <w:pPr>
        <w:rPr>
          <w:rFonts w:ascii="Arial" w:hAnsi="Arial" w:cs="Arial"/>
          <w:color w:val="000000" w:themeColor="text1"/>
          <w:kern w:val="0"/>
          <w:sz w:val="22"/>
          <w:szCs w:val="22"/>
        </w:rPr>
      </w:pPr>
    </w:p>
    <w:p w14:paraId="660E536A" w14:textId="77777777" w:rsidR="00F54E90" w:rsidRDefault="00F54E90">
      <w:pPr>
        <w:rPr>
          <w:rFonts w:ascii="Arial" w:hAnsi="Arial" w:cs="Arial"/>
          <w:color w:val="000000" w:themeColor="text1"/>
          <w:kern w:val="0"/>
          <w:sz w:val="22"/>
          <w:szCs w:val="22"/>
        </w:rPr>
      </w:pPr>
    </w:p>
    <w:p w14:paraId="5B93AC82" w14:textId="77777777" w:rsidR="00F54E90" w:rsidRDefault="00F54E90">
      <w:pPr>
        <w:rPr>
          <w:rFonts w:ascii="Arial" w:hAnsi="Arial" w:cs="Arial"/>
          <w:color w:val="000000" w:themeColor="text1"/>
          <w:kern w:val="0"/>
          <w:sz w:val="22"/>
          <w:szCs w:val="22"/>
        </w:rPr>
      </w:pPr>
    </w:p>
    <w:p w14:paraId="06F50156" w14:textId="77777777" w:rsidR="00F54E90" w:rsidRDefault="00F54E90">
      <w:pPr>
        <w:rPr>
          <w:rFonts w:ascii="Arial" w:hAnsi="Arial" w:cs="Arial"/>
          <w:color w:val="000000" w:themeColor="text1"/>
          <w:kern w:val="0"/>
          <w:sz w:val="22"/>
          <w:szCs w:val="22"/>
        </w:rPr>
      </w:pPr>
    </w:p>
    <w:p w14:paraId="59BB2A05" w14:textId="77777777" w:rsidR="00F54E90" w:rsidRDefault="00F54E90">
      <w:pPr>
        <w:rPr>
          <w:rFonts w:ascii="Arial" w:hAnsi="Arial" w:cs="Arial"/>
          <w:color w:val="000000" w:themeColor="text1"/>
          <w:kern w:val="0"/>
          <w:sz w:val="22"/>
          <w:szCs w:val="22"/>
        </w:rPr>
      </w:pPr>
    </w:p>
    <w:p w14:paraId="6CB6F118" w14:textId="77777777" w:rsidR="00F54E90" w:rsidRDefault="00F54E90">
      <w:pPr>
        <w:rPr>
          <w:rFonts w:ascii="Arial" w:hAnsi="Arial" w:cs="Arial"/>
          <w:color w:val="000000" w:themeColor="text1"/>
          <w:kern w:val="0"/>
          <w:sz w:val="22"/>
          <w:szCs w:val="22"/>
        </w:rPr>
      </w:pPr>
    </w:p>
    <w:p w14:paraId="1FD0B212" w14:textId="77777777" w:rsidR="00F54E90" w:rsidRDefault="00F54E90">
      <w:pPr>
        <w:rPr>
          <w:rFonts w:ascii="Arial" w:hAnsi="Arial" w:cs="Arial"/>
          <w:color w:val="000000" w:themeColor="text1"/>
          <w:kern w:val="0"/>
          <w:sz w:val="22"/>
          <w:szCs w:val="22"/>
        </w:rPr>
      </w:pPr>
    </w:p>
    <w:p w14:paraId="198A2787" w14:textId="77777777" w:rsidR="00F54E90" w:rsidRDefault="00F54E90">
      <w:pPr>
        <w:rPr>
          <w:rFonts w:ascii="Arial" w:hAnsi="Arial" w:cs="Arial"/>
          <w:color w:val="000000" w:themeColor="text1"/>
          <w:kern w:val="0"/>
          <w:sz w:val="22"/>
          <w:szCs w:val="22"/>
        </w:rPr>
      </w:pPr>
    </w:p>
    <w:p w14:paraId="7F69AC94" w14:textId="77777777" w:rsidR="00F54E90" w:rsidRDefault="00F54E90">
      <w:pPr>
        <w:rPr>
          <w:rFonts w:ascii="Arial" w:hAnsi="Arial" w:cs="Arial"/>
          <w:color w:val="000000" w:themeColor="text1"/>
          <w:kern w:val="0"/>
          <w:sz w:val="22"/>
          <w:szCs w:val="22"/>
        </w:rPr>
      </w:pPr>
    </w:p>
    <w:p w14:paraId="11A40061" w14:textId="77777777" w:rsidR="00F54E90" w:rsidRDefault="00F54E90">
      <w:pPr>
        <w:rPr>
          <w:rFonts w:ascii="Arial" w:hAnsi="Arial" w:cs="Arial"/>
          <w:color w:val="000000" w:themeColor="text1"/>
          <w:kern w:val="0"/>
          <w:sz w:val="22"/>
          <w:szCs w:val="22"/>
        </w:rPr>
      </w:pPr>
    </w:p>
    <w:p w14:paraId="708D3E0D" w14:textId="77777777" w:rsidR="00F54E90" w:rsidRDefault="00F54E90">
      <w:pPr>
        <w:rPr>
          <w:rFonts w:ascii="Arial" w:hAnsi="Arial" w:cs="Arial"/>
          <w:color w:val="000000" w:themeColor="text1"/>
          <w:kern w:val="0"/>
          <w:sz w:val="22"/>
          <w:szCs w:val="22"/>
        </w:rPr>
      </w:pPr>
    </w:p>
    <w:p w14:paraId="0B843852" w14:textId="77777777" w:rsidR="00F54E90" w:rsidRDefault="00F54E90">
      <w:pPr>
        <w:rPr>
          <w:rFonts w:ascii="Arial" w:hAnsi="Arial" w:cs="Arial"/>
          <w:color w:val="000000" w:themeColor="text1"/>
          <w:kern w:val="0"/>
          <w:sz w:val="22"/>
          <w:szCs w:val="22"/>
        </w:rPr>
      </w:pPr>
    </w:p>
    <w:p w14:paraId="1AC98D64" w14:textId="77777777" w:rsidR="00F54E90" w:rsidRDefault="00F54E90">
      <w:pPr>
        <w:rPr>
          <w:rFonts w:ascii="Arial" w:hAnsi="Arial" w:cs="Arial"/>
          <w:color w:val="000000" w:themeColor="text1"/>
          <w:kern w:val="0"/>
          <w:sz w:val="22"/>
          <w:szCs w:val="22"/>
        </w:rPr>
      </w:pPr>
    </w:p>
    <w:p w14:paraId="1CBA4867" w14:textId="77777777" w:rsidR="00F54E90" w:rsidRDefault="00F54E90">
      <w:pPr>
        <w:rPr>
          <w:rFonts w:ascii="Arial" w:hAnsi="Arial" w:cs="Arial"/>
          <w:color w:val="000000" w:themeColor="text1"/>
          <w:kern w:val="0"/>
          <w:sz w:val="22"/>
          <w:szCs w:val="22"/>
        </w:rPr>
      </w:pPr>
    </w:p>
    <w:p w14:paraId="6F06430D" w14:textId="77777777" w:rsidR="00F54E90" w:rsidRDefault="00F54E90">
      <w:pPr>
        <w:rPr>
          <w:rFonts w:ascii="Arial" w:hAnsi="Arial" w:cs="Arial"/>
          <w:color w:val="000000" w:themeColor="text1"/>
          <w:kern w:val="0"/>
          <w:sz w:val="22"/>
          <w:szCs w:val="22"/>
        </w:rPr>
      </w:pPr>
    </w:p>
    <w:p w14:paraId="6CF4FCFC" w14:textId="77777777" w:rsidR="00F54E90" w:rsidRDefault="00F54E90">
      <w:pPr>
        <w:rPr>
          <w:rFonts w:ascii="Arial" w:hAnsi="Arial" w:cs="Arial"/>
          <w:color w:val="000000" w:themeColor="text1"/>
          <w:kern w:val="0"/>
          <w:sz w:val="22"/>
          <w:szCs w:val="22"/>
        </w:rPr>
      </w:pPr>
    </w:p>
    <w:p w14:paraId="713D8996" w14:textId="77777777" w:rsidR="00F54E90" w:rsidRDefault="00F54E90">
      <w:pPr>
        <w:rPr>
          <w:rFonts w:ascii="Arial" w:hAnsi="Arial" w:cs="Arial"/>
          <w:color w:val="000000" w:themeColor="text1"/>
          <w:kern w:val="0"/>
          <w:sz w:val="22"/>
          <w:szCs w:val="22"/>
        </w:rPr>
      </w:pPr>
    </w:p>
    <w:p w14:paraId="48E7497C" w14:textId="77777777" w:rsidR="00F54E90" w:rsidRDefault="00F54E90">
      <w:pPr>
        <w:rPr>
          <w:rFonts w:ascii="Arial" w:hAnsi="Arial" w:cs="Arial"/>
          <w:color w:val="000000" w:themeColor="text1"/>
          <w:kern w:val="0"/>
          <w:sz w:val="22"/>
          <w:szCs w:val="22"/>
        </w:rPr>
      </w:pPr>
    </w:p>
    <w:p w14:paraId="1403CD4E" w14:textId="77777777" w:rsidR="00F54E90" w:rsidRDefault="00F54E90">
      <w:pPr>
        <w:rPr>
          <w:rFonts w:ascii="Arial" w:hAnsi="Arial" w:cs="Arial"/>
          <w:color w:val="000000" w:themeColor="text1"/>
          <w:kern w:val="0"/>
          <w:sz w:val="22"/>
          <w:szCs w:val="22"/>
        </w:rPr>
      </w:pPr>
    </w:p>
    <w:p w14:paraId="0C760D90" w14:textId="77777777" w:rsidR="00F54E90" w:rsidRDefault="00F54E90">
      <w:pPr>
        <w:rPr>
          <w:rFonts w:ascii="Arial" w:hAnsi="Arial" w:cs="Arial"/>
          <w:color w:val="000000" w:themeColor="text1"/>
          <w:kern w:val="0"/>
          <w:sz w:val="22"/>
          <w:szCs w:val="22"/>
        </w:rPr>
      </w:pPr>
    </w:p>
    <w:p w14:paraId="3072170E" w14:textId="77777777" w:rsidR="00F54E90" w:rsidRPr="00635762" w:rsidRDefault="00F54E90">
      <w:pPr>
        <w:rPr>
          <w:color w:val="000000" w:themeColor="text1"/>
        </w:rPr>
      </w:pPr>
    </w:p>
    <w:p w14:paraId="07742D8E" w14:textId="77777777" w:rsidR="00762FEB" w:rsidRDefault="00762FEB"/>
    <w:p w14:paraId="57CF5BE9" w14:textId="797D4D10" w:rsidR="00762FEB" w:rsidRDefault="00762FEB">
      <w:r>
        <w:t xml:space="preserve">Van Gogh Quote. </w:t>
      </w:r>
      <w:r w:rsidR="00CA0588">
        <w:t>–</w:t>
      </w:r>
      <w:r>
        <w:t xml:space="preserve"> </w:t>
      </w:r>
      <w:r w:rsidR="00CA0588">
        <w:t xml:space="preserve">in a black </w:t>
      </w:r>
      <w:proofErr w:type="gramStart"/>
      <w:r w:rsidR="00CA0588">
        <w:t>box ,</w:t>
      </w:r>
      <w:proofErr w:type="gramEnd"/>
      <w:r w:rsidR="00CA0588">
        <w:t xml:space="preserve"> busy/ rush / work/ not even get fresh air …</w:t>
      </w:r>
    </w:p>
    <w:p w14:paraId="0D6377E7" w14:textId="57525BA5" w:rsidR="00CA0588" w:rsidRDefault="000150B8">
      <w:r>
        <w:t>Compare t</w:t>
      </w:r>
      <w:r w:rsidR="00CA0588">
        <w:t xml:space="preserve">he </w:t>
      </w:r>
      <w:r>
        <w:t>travel times between</w:t>
      </w:r>
      <w:r w:rsidR="00CA0588">
        <w:t xml:space="preserve"> Wanchai and Ng Tung Chai. </w:t>
      </w:r>
      <w:proofErr w:type="spellStart"/>
      <w:proofErr w:type="gramStart"/>
      <w:r w:rsidR="00CA0588">
        <w:t>Stillness:mind</w:t>
      </w:r>
      <w:proofErr w:type="spellEnd"/>
      <w:proofErr w:type="gramEnd"/>
      <w:r w:rsidR="00CA0588">
        <w:t xml:space="preserve"> and body</w:t>
      </w:r>
    </w:p>
    <w:p w14:paraId="57894680" w14:textId="6EA40E17" w:rsidR="00CA0588" w:rsidRDefault="00CA0588">
      <w:r>
        <w:t>Sky journal content</w:t>
      </w:r>
    </w:p>
    <w:p w14:paraId="1DAA600B" w14:textId="0D66EF8E" w:rsidR="00CA0588" w:rsidRDefault="00CA0588">
      <w:r>
        <w:t xml:space="preserve">Poem: starlight </w:t>
      </w:r>
      <w:proofErr w:type="gramStart"/>
      <w:r>
        <w:t>vibrate</w:t>
      </w:r>
      <w:proofErr w:type="gramEnd"/>
      <w:r>
        <w:t xml:space="preserve"> into body</w:t>
      </w:r>
    </w:p>
    <w:p w14:paraId="489741F4" w14:textId="16EC2A05" w:rsidR="00CA0588" w:rsidRDefault="00CA0588">
      <w:r>
        <w:t xml:space="preserve">The surroundings and soundscape </w:t>
      </w:r>
      <w:r w:rsidR="000150B8">
        <w:t xml:space="preserve">are </w:t>
      </w:r>
      <w:r>
        <w:t xml:space="preserve">different (sound vibrational and </w:t>
      </w:r>
      <w:r w:rsidR="000150B8">
        <w:t>neur</w:t>
      </w:r>
      <w:r>
        <w:t>oscience study)</w:t>
      </w:r>
    </w:p>
    <w:p w14:paraId="03336567" w14:textId="1CD011D2" w:rsidR="00CA0588" w:rsidRDefault="00CA0588">
      <w:r>
        <w:t>Do star</w:t>
      </w:r>
      <w:r w:rsidR="000150B8">
        <w:t>s</w:t>
      </w:r>
      <w:r>
        <w:t xml:space="preserve"> and moon and planet emit sound vibration</w:t>
      </w:r>
      <w:r w:rsidR="000150B8">
        <w:t>s</w:t>
      </w:r>
      <w:r>
        <w:t>? (proof)</w:t>
      </w:r>
    </w:p>
    <w:p w14:paraId="592DB2A3" w14:textId="17D5989D" w:rsidR="00CA0588" w:rsidRDefault="00CA0588">
      <w:r>
        <w:t xml:space="preserve">Van </w:t>
      </w:r>
      <w:r w:rsidR="000150B8">
        <w:t>G</w:t>
      </w:r>
      <w:r>
        <w:t>ogh cut off his ear to deaf – what is his ob</w:t>
      </w:r>
      <w:r w:rsidR="000150B8">
        <w:t>servation</w:t>
      </w:r>
      <w:r>
        <w:t xml:space="preserve"> for sky…</w:t>
      </w:r>
    </w:p>
    <w:p w14:paraId="31884626" w14:textId="27450F1A" w:rsidR="00CA0588" w:rsidRDefault="00CA0588">
      <w:r>
        <w:t xml:space="preserve">Be the sky – Phillipe </w:t>
      </w:r>
      <w:r w:rsidR="000150B8">
        <w:t>G</w:t>
      </w:r>
      <w:r>
        <w:t>lass</w:t>
      </w:r>
    </w:p>
    <w:p w14:paraId="4492EFE0" w14:textId="77777777" w:rsidR="00486287" w:rsidRDefault="00486287"/>
    <w:p w14:paraId="7F03F3E9" w14:textId="4910D85E" w:rsidR="00486287" w:rsidRDefault="00486287">
      <w:r>
        <w:t>300 words introduction</w:t>
      </w:r>
    </w:p>
    <w:p w14:paraId="6AE4B289" w14:textId="2C5BF563" w:rsidR="00486287" w:rsidRDefault="00486287">
      <w:r>
        <w:t xml:space="preserve">600 Journal </w:t>
      </w:r>
      <w:proofErr w:type="gramStart"/>
      <w:r>
        <w:t>compare :</w:t>
      </w:r>
      <w:proofErr w:type="gramEnd"/>
      <w:r>
        <w:t xml:space="preserve"> city and village (primary source: poets / painting/ </w:t>
      </w:r>
      <w:proofErr w:type="gramStart"/>
      <w:r>
        <w:t>sound ?literature</w:t>
      </w:r>
      <w:proofErr w:type="gramEnd"/>
      <w:r>
        <w:t xml:space="preserve">/ </w:t>
      </w:r>
      <w:proofErr w:type="gramStart"/>
      <w:r>
        <w:t>philosophy)</w:t>
      </w:r>
      <w:r w:rsidR="00AA6DC6">
        <w:t>(</w:t>
      </w:r>
      <w:proofErr w:type="gramEnd"/>
      <w:r w:rsidR="00AA6DC6">
        <w:t>my own picture and sound clip)</w:t>
      </w:r>
    </w:p>
    <w:p w14:paraId="27AE273F" w14:textId="59DC162B" w:rsidR="00486287" w:rsidRDefault="00486287">
      <w:r>
        <w:t>-van Gogh quote</w:t>
      </w:r>
    </w:p>
    <w:p w14:paraId="4658D6FB" w14:textId="0CE9A1CD" w:rsidR="00486287" w:rsidRDefault="00486287">
      <w:proofErr w:type="spellStart"/>
      <w:r>
        <w:t>Neuoscience</w:t>
      </w:r>
      <w:proofErr w:type="spellEnd"/>
      <w:r>
        <w:t xml:space="preserve"> with sound :300 (proof)</w:t>
      </w:r>
    </w:p>
    <w:p w14:paraId="60F86ADE" w14:textId="1DC185A5" w:rsidR="00486287" w:rsidRDefault="00486287">
      <w:r>
        <w:t xml:space="preserve">Does </w:t>
      </w:r>
      <w:proofErr w:type="spellStart"/>
      <w:r>
        <w:t>atrs</w:t>
      </w:r>
      <w:proofErr w:type="spellEnd"/>
      <w:r>
        <w:t xml:space="preserve"> emitting sound </w:t>
      </w:r>
      <w:proofErr w:type="gramStart"/>
      <w:r>
        <w:t>wave :</w:t>
      </w:r>
      <w:proofErr w:type="gramEnd"/>
      <w:r>
        <w:t xml:space="preserve"> 400 (proof)</w:t>
      </w:r>
    </w:p>
    <w:p w14:paraId="115CF1DB" w14:textId="1DA32592" w:rsidR="00486287" w:rsidRDefault="00486287">
      <w:proofErr w:type="gramStart"/>
      <w:r>
        <w:t>So</w:t>
      </w:r>
      <w:proofErr w:type="gramEnd"/>
      <w:r>
        <w:t xml:space="preserve"> the </w:t>
      </w:r>
      <w:proofErr w:type="spellStart"/>
      <w:r>
        <w:t>the</w:t>
      </w:r>
      <w:proofErr w:type="spellEnd"/>
      <w:r>
        <w:t xml:space="preserve"> stars enchanted and become magical</w:t>
      </w:r>
    </w:p>
    <w:p w14:paraId="2F1FB481" w14:textId="2952DE23" w:rsidR="00486287" w:rsidRDefault="00486287">
      <w:r>
        <w:lastRenderedPageBreak/>
        <w:t xml:space="preserve">The death and deaf of Van </w:t>
      </w:r>
      <w:proofErr w:type="spellStart"/>
      <w:r>
        <w:t>gogh</w:t>
      </w:r>
      <w:proofErr w:type="spellEnd"/>
      <w:r>
        <w:t xml:space="preserve"> :100</w:t>
      </w:r>
    </w:p>
    <w:p w14:paraId="51681548" w14:textId="058C9DDA" w:rsidR="00486287" w:rsidRDefault="00486287">
      <w:r>
        <w:t>Conclusion :200 (music)</w:t>
      </w:r>
    </w:p>
    <w:p w14:paraId="7FDEB79F" w14:textId="77777777" w:rsidR="00486287" w:rsidRDefault="00486287"/>
    <w:p w14:paraId="3543AA39" w14:textId="0CA4E515" w:rsidR="00CA0588" w:rsidRDefault="00CA0588"/>
    <w:p w14:paraId="79034763" w14:textId="77777777" w:rsidR="00762FEB" w:rsidRDefault="00762FEB"/>
    <w:p w14:paraId="7F563054" w14:textId="77777777" w:rsidR="00762FEB" w:rsidRDefault="00762FEB"/>
    <w:sectPr w:rsidR="00762F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8CC"/>
    <w:rsid w:val="000150B8"/>
    <w:rsid w:val="000718A0"/>
    <w:rsid w:val="0007440E"/>
    <w:rsid w:val="000C4F8F"/>
    <w:rsid w:val="000E2090"/>
    <w:rsid w:val="001566A1"/>
    <w:rsid w:val="00156CC3"/>
    <w:rsid w:val="001574D7"/>
    <w:rsid w:val="001735F4"/>
    <w:rsid w:val="00217601"/>
    <w:rsid w:val="00235C6B"/>
    <w:rsid w:val="00252C06"/>
    <w:rsid w:val="002848F5"/>
    <w:rsid w:val="002A4CD9"/>
    <w:rsid w:val="002B2E49"/>
    <w:rsid w:val="002C50CC"/>
    <w:rsid w:val="002D26A3"/>
    <w:rsid w:val="002E0342"/>
    <w:rsid w:val="0037748A"/>
    <w:rsid w:val="00385414"/>
    <w:rsid w:val="003A29F8"/>
    <w:rsid w:val="003D7511"/>
    <w:rsid w:val="00417597"/>
    <w:rsid w:val="00486287"/>
    <w:rsid w:val="004B4D8B"/>
    <w:rsid w:val="004E08CC"/>
    <w:rsid w:val="004E23A1"/>
    <w:rsid w:val="005012C8"/>
    <w:rsid w:val="0051062B"/>
    <w:rsid w:val="0054229E"/>
    <w:rsid w:val="005B792F"/>
    <w:rsid w:val="00635762"/>
    <w:rsid w:val="00657B20"/>
    <w:rsid w:val="00762FEB"/>
    <w:rsid w:val="00763466"/>
    <w:rsid w:val="007663C6"/>
    <w:rsid w:val="00771880"/>
    <w:rsid w:val="008054DD"/>
    <w:rsid w:val="008523C5"/>
    <w:rsid w:val="008723FA"/>
    <w:rsid w:val="008915CD"/>
    <w:rsid w:val="00961F8A"/>
    <w:rsid w:val="009A3AE3"/>
    <w:rsid w:val="00A0124F"/>
    <w:rsid w:val="00A8529A"/>
    <w:rsid w:val="00AA6DC6"/>
    <w:rsid w:val="00AD2A45"/>
    <w:rsid w:val="00B048E3"/>
    <w:rsid w:val="00B21DFF"/>
    <w:rsid w:val="00B94CF2"/>
    <w:rsid w:val="00B968C2"/>
    <w:rsid w:val="00BD0ADE"/>
    <w:rsid w:val="00BD17C8"/>
    <w:rsid w:val="00CA0588"/>
    <w:rsid w:val="00CB3634"/>
    <w:rsid w:val="00CD587C"/>
    <w:rsid w:val="00CD68B2"/>
    <w:rsid w:val="00CF3A31"/>
    <w:rsid w:val="00CF437F"/>
    <w:rsid w:val="00D75934"/>
    <w:rsid w:val="00D8277C"/>
    <w:rsid w:val="00DB7020"/>
    <w:rsid w:val="00DF35C6"/>
    <w:rsid w:val="00E61D74"/>
    <w:rsid w:val="00E8068A"/>
    <w:rsid w:val="00F13C6E"/>
    <w:rsid w:val="00F54E90"/>
    <w:rsid w:val="00F9464A"/>
    <w:rsid w:val="00FB4E22"/>
    <w:rsid w:val="00FB6C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7455B555"/>
  <w15:chartTrackingRefBased/>
  <w15:docId w15:val="{01BB865C-A7DB-6744-8F32-F2631D9E5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8CC"/>
  </w:style>
  <w:style w:type="paragraph" w:styleId="Heading1">
    <w:name w:val="heading 1"/>
    <w:basedOn w:val="Normal"/>
    <w:next w:val="Normal"/>
    <w:link w:val="Heading1Char"/>
    <w:uiPriority w:val="9"/>
    <w:qFormat/>
    <w:rsid w:val="004E08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08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08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08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8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8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8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8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8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8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08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08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08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8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8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8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8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8CC"/>
    <w:rPr>
      <w:rFonts w:eastAsiaTheme="majorEastAsia" w:cstheme="majorBidi"/>
      <w:color w:val="272727" w:themeColor="text1" w:themeTint="D8"/>
    </w:rPr>
  </w:style>
  <w:style w:type="paragraph" w:styleId="Title">
    <w:name w:val="Title"/>
    <w:basedOn w:val="Normal"/>
    <w:next w:val="Normal"/>
    <w:link w:val="TitleChar"/>
    <w:uiPriority w:val="10"/>
    <w:qFormat/>
    <w:rsid w:val="004E08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8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8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8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8CC"/>
    <w:pPr>
      <w:spacing w:before="160"/>
      <w:jc w:val="center"/>
    </w:pPr>
    <w:rPr>
      <w:i/>
      <w:iCs/>
      <w:color w:val="404040" w:themeColor="text1" w:themeTint="BF"/>
    </w:rPr>
  </w:style>
  <w:style w:type="character" w:customStyle="1" w:styleId="QuoteChar">
    <w:name w:val="Quote Char"/>
    <w:basedOn w:val="DefaultParagraphFont"/>
    <w:link w:val="Quote"/>
    <w:uiPriority w:val="29"/>
    <w:rsid w:val="004E08CC"/>
    <w:rPr>
      <w:i/>
      <w:iCs/>
      <w:color w:val="404040" w:themeColor="text1" w:themeTint="BF"/>
    </w:rPr>
  </w:style>
  <w:style w:type="paragraph" w:styleId="ListParagraph">
    <w:name w:val="List Paragraph"/>
    <w:basedOn w:val="Normal"/>
    <w:uiPriority w:val="34"/>
    <w:qFormat/>
    <w:rsid w:val="004E08CC"/>
    <w:pPr>
      <w:ind w:left="720"/>
      <w:contextualSpacing/>
    </w:pPr>
  </w:style>
  <w:style w:type="character" w:styleId="IntenseEmphasis">
    <w:name w:val="Intense Emphasis"/>
    <w:basedOn w:val="DefaultParagraphFont"/>
    <w:uiPriority w:val="21"/>
    <w:qFormat/>
    <w:rsid w:val="004E08CC"/>
    <w:rPr>
      <w:i/>
      <w:iCs/>
      <w:color w:val="0F4761" w:themeColor="accent1" w:themeShade="BF"/>
    </w:rPr>
  </w:style>
  <w:style w:type="paragraph" w:styleId="IntenseQuote">
    <w:name w:val="Intense Quote"/>
    <w:basedOn w:val="Normal"/>
    <w:next w:val="Normal"/>
    <w:link w:val="IntenseQuoteChar"/>
    <w:uiPriority w:val="30"/>
    <w:qFormat/>
    <w:rsid w:val="004E08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8CC"/>
    <w:rPr>
      <w:i/>
      <w:iCs/>
      <w:color w:val="0F4761" w:themeColor="accent1" w:themeShade="BF"/>
    </w:rPr>
  </w:style>
  <w:style w:type="character" w:styleId="IntenseReference">
    <w:name w:val="Intense Reference"/>
    <w:basedOn w:val="DefaultParagraphFont"/>
    <w:uiPriority w:val="32"/>
    <w:qFormat/>
    <w:rsid w:val="004E08CC"/>
    <w:rPr>
      <w:b/>
      <w:bCs/>
      <w:smallCaps/>
      <w:color w:val="0F4761" w:themeColor="accent1" w:themeShade="BF"/>
      <w:spacing w:val="5"/>
    </w:rPr>
  </w:style>
  <w:style w:type="paragraph" w:styleId="NormalWeb">
    <w:name w:val="Normal (Web)"/>
    <w:basedOn w:val="Normal"/>
    <w:uiPriority w:val="99"/>
    <w:unhideWhenUsed/>
    <w:rsid w:val="004E08CC"/>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831</TotalTime>
  <Pages>9</Pages>
  <Words>1573</Words>
  <Characters>8969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Wing Kit</dc:creator>
  <cp:keywords/>
  <dc:description/>
  <cp:lastModifiedBy>CHAN Wing Kit</cp:lastModifiedBy>
  <cp:revision>8</cp:revision>
  <dcterms:created xsi:type="dcterms:W3CDTF">2025-11-17T18:41:00Z</dcterms:created>
  <dcterms:modified xsi:type="dcterms:W3CDTF">2025-11-19T19:37:00Z</dcterms:modified>
</cp:coreProperties>
</file>