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21A3D" w14:textId="77777777" w:rsidR="003825FB" w:rsidRPr="00062104" w:rsidRDefault="003825FB" w:rsidP="003825FB">
      <w:pPr>
        <w:rPr>
          <w:color w:val="3A7C22" w:themeColor="accent6" w:themeShade="BF"/>
        </w:rPr>
      </w:pPr>
    </w:p>
    <w:p w14:paraId="1B157865" w14:textId="70C1E688" w:rsidR="003825FB" w:rsidRDefault="003825FB" w:rsidP="003825FB">
      <w:pPr>
        <w:spacing w:after="134" w:line="259" w:lineRule="auto"/>
        <w:ind w:left="0" w:firstLine="0"/>
        <w:rPr>
          <w:noProof/>
        </w:rPr>
      </w:pPr>
    </w:p>
    <w:p w14:paraId="34935B63" w14:textId="77777777" w:rsidR="003825FB" w:rsidRDefault="003825FB" w:rsidP="003825FB">
      <w:pPr>
        <w:spacing w:after="134" w:line="259" w:lineRule="auto"/>
        <w:ind w:left="0" w:firstLine="0"/>
        <w:rPr>
          <w:noProof/>
        </w:rPr>
      </w:pPr>
    </w:p>
    <w:p w14:paraId="128FFA73" w14:textId="796B36CC" w:rsidR="003825FB" w:rsidRDefault="003825FB" w:rsidP="003825FB">
      <w:pPr>
        <w:spacing w:after="134" w:line="259" w:lineRule="auto"/>
        <w:ind w:left="0" w:firstLine="0"/>
        <w:rPr>
          <w:noProof/>
        </w:rPr>
      </w:pPr>
    </w:p>
    <w:p w14:paraId="4F159DDB" w14:textId="212236D5" w:rsidR="003825FB" w:rsidRDefault="003825FB" w:rsidP="003825FB">
      <w:pPr>
        <w:spacing w:after="134" w:line="259" w:lineRule="auto"/>
        <w:ind w:left="0" w:firstLine="0"/>
        <w:rPr>
          <w:rFonts w:asciiTheme="majorHAnsi" w:hAnsiTheme="majorHAnsi" w:cstheme="majorHAnsi"/>
          <w:b/>
          <w:color w:val="3A7C22" w:themeColor="accent6" w:themeShade="BF"/>
          <w:sz w:val="48"/>
        </w:rPr>
      </w:pPr>
      <w:r>
        <w:rPr>
          <w:noProof/>
        </w:rPr>
        <w:drawing>
          <wp:anchor distT="0" distB="0" distL="114300" distR="114300" simplePos="0" relativeHeight="251658240" behindDoc="0" locked="0" layoutInCell="1" allowOverlap="1" wp14:anchorId="712EB6D2" wp14:editId="389E53A2">
            <wp:simplePos x="0" y="0"/>
            <wp:positionH relativeFrom="margin">
              <wp:align>center</wp:align>
            </wp:positionH>
            <wp:positionV relativeFrom="paragraph">
              <wp:posOffset>8255</wp:posOffset>
            </wp:positionV>
            <wp:extent cx="3194050" cy="1930400"/>
            <wp:effectExtent l="0" t="0" r="6350" b="0"/>
            <wp:wrapThrough wrapText="bothSides">
              <wp:wrapPolygon edited="0">
                <wp:start x="0" y="0"/>
                <wp:lineTo x="0" y="21316"/>
                <wp:lineTo x="21514" y="21316"/>
                <wp:lineTo x="21514" y="0"/>
                <wp:lineTo x="0" y="0"/>
              </wp:wrapPolygon>
            </wp:wrapThrough>
            <wp:docPr id="195558525" name="Picture 2" descr="Therapeutic alliance as act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rapeutic alliance as activ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4050" cy="193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87331" w14:textId="77777777" w:rsidR="003825FB" w:rsidRDefault="003825FB" w:rsidP="003825FB">
      <w:pPr>
        <w:spacing w:after="134" w:line="259" w:lineRule="auto"/>
        <w:ind w:left="0" w:firstLine="0"/>
        <w:rPr>
          <w:rFonts w:asciiTheme="majorHAnsi" w:hAnsiTheme="majorHAnsi" w:cstheme="majorHAnsi"/>
          <w:b/>
          <w:color w:val="3A7C22" w:themeColor="accent6" w:themeShade="BF"/>
          <w:sz w:val="48"/>
        </w:rPr>
      </w:pPr>
    </w:p>
    <w:p w14:paraId="3C27D0A1" w14:textId="0D85D7D8" w:rsidR="003825FB" w:rsidRPr="00062104" w:rsidRDefault="003825FB" w:rsidP="003825FB">
      <w:pPr>
        <w:spacing w:after="134" w:line="259" w:lineRule="auto"/>
        <w:ind w:left="0" w:firstLine="0"/>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Therapeutic Relationship Workbook</w:t>
      </w:r>
    </w:p>
    <w:p w14:paraId="5E7B824F" w14:textId="77777777" w:rsidR="003825FB" w:rsidRDefault="003825FB" w:rsidP="003825FB">
      <w:pPr>
        <w:jc w:val="center"/>
      </w:pPr>
    </w:p>
    <w:p w14:paraId="7B31EA86" w14:textId="77777777" w:rsidR="003825FB" w:rsidRDefault="003825FB" w:rsidP="003825FB"/>
    <w:p w14:paraId="44FF098B" w14:textId="77777777" w:rsidR="003825FB" w:rsidRDefault="003825FB" w:rsidP="003825FB">
      <w:pPr>
        <w:ind w:left="0" w:firstLine="0"/>
        <w:rPr>
          <w:rFonts w:asciiTheme="majorHAnsi" w:hAnsiTheme="majorHAnsi" w:cstheme="majorHAnsi"/>
          <w:szCs w:val="24"/>
        </w:rPr>
      </w:pPr>
    </w:p>
    <w:p w14:paraId="071E04DF" w14:textId="77777777" w:rsidR="003825FB" w:rsidRDefault="003825FB" w:rsidP="003825FB">
      <w:pPr>
        <w:ind w:left="0" w:firstLine="0"/>
        <w:rPr>
          <w:rFonts w:asciiTheme="majorHAnsi" w:hAnsiTheme="majorHAnsi" w:cstheme="majorHAnsi"/>
          <w:szCs w:val="24"/>
        </w:rPr>
      </w:pPr>
    </w:p>
    <w:p w14:paraId="25AD9DA7" w14:textId="77777777" w:rsidR="003825FB" w:rsidRDefault="003825FB" w:rsidP="003825FB">
      <w:pPr>
        <w:rPr>
          <w:rFonts w:asciiTheme="majorHAnsi" w:hAnsiTheme="majorHAnsi" w:cstheme="majorHAnsi"/>
          <w:szCs w:val="24"/>
        </w:rPr>
      </w:pPr>
    </w:p>
    <w:p w14:paraId="1085E3D1" w14:textId="77777777" w:rsidR="003825FB" w:rsidRDefault="003825FB" w:rsidP="003825FB">
      <w:pPr>
        <w:rPr>
          <w:rFonts w:asciiTheme="majorHAnsi" w:hAnsiTheme="majorHAnsi" w:cstheme="majorHAnsi"/>
          <w:szCs w:val="24"/>
        </w:rPr>
      </w:pPr>
    </w:p>
    <w:p w14:paraId="7B817BB9" w14:textId="77777777" w:rsidR="003825FB" w:rsidRDefault="003825FB" w:rsidP="003825FB">
      <w:pPr>
        <w:ind w:left="0" w:firstLine="0"/>
        <w:rPr>
          <w:rFonts w:asciiTheme="majorHAnsi" w:hAnsiTheme="majorHAnsi" w:cstheme="majorHAnsi"/>
          <w:szCs w:val="24"/>
        </w:rPr>
      </w:pPr>
    </w:p>
    <w:p w14:paraId="31746E41" w14:textId="77777777" w:rsidR="003825FB" w:rsidRDefault="003825FB" w:rsidP="003825FB">
      <w:pPr>
        <w:rPr>
          <w:rFonts w:asciiTheme="majorHAnsi" w:hAnsiTheme="majorHAnsi" w:cstheme="majorHAnsi"/>
          <w:szCs w:val="24"/>
        </w:rPr>
      </w:pPr>
    </w:p>
    <w:p w14:paraId="5AB68BCD" w14:textId="77777777" w:rsidR="003825FB" w:rsidRDefault="003825FB" w:rsidP="003825FB">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3825FB" w14:paraId="784DBA67" w14:textId="77777777" w:rsidTr="00305EE4">
        <w:tc>
          <w:tcPr>
            <w:tcW w:w="4508" w:type="dxa"/>
          </w:tcPr>
          <w:p w14:paraId="281E2FA9" w14:textId="77777777" w:rsidR="003825FB" w:rsidRDefault="003825FB" w:rsidP="00305EE4">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2917275C" w14:textId="0C278A2C" w:rsidR="003825FB" w:rsidRDefault="00F73F43" w:rsidP="00305EE4">
            <w:pPr>
              <w:ind w:left="0" w:firstLine="0"/>
              <w:rPr>
                <w:rFonts w:asciiTheme="majorHAnsi" w:hAnsiTheme="majorHAnsi" w:cstheme="majorHAnsi"/>
                <w:szCs w:val="24"/>
              </w:rPr>
            </w:pPr>
            <w:r>
              <w:rPr>
                <w:rFonts w:asciiTheme="majorHAnsi" w:hAnsiTheme="majorHAnsi" w:cstheme="majorHAnsi"/>
                <w:szCs w:val="24"/>
              </w:rPr>
              <w:t>Rachael Brock</w:t>
            </w:r>
          </w:p>
        </w:tc>
      </w:tr>
      <w:tr w:rsidR="003825FB" w14:paraId="3413750C" w14:textId="77777777" w:rsidTr="00305EE4">
        <w:tc>
          <w:tcPr>
            <w:tcW w:w="4508" w:type="dxa"/>
          </w:tcPr>
          <w:p w14:paraId="58F4F448" w14:textId="77777777" w:rsidR="003825FB" w:rsidRDefault="003825FB" w:rsidP="00305EE4">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484C5987" w14:textId="1279F85B" w:rsidR="003825FB" w:rsidRDefault="00DF7489" w:rsidP="00305EE4">
            <w:pPr>
              <w:ind w:left="0" w:firstLine="0"/>
              <w:rPr>
                <w:rFonts w:asciiTheme="majorHAnsi" w:hAnsiTheme="majorHAnsi" w:cstheme="majorHAnsi"/>
                <w:szCs w:val="24"/>
              </w:rPr>
            </w:pPr>
            <w:r>
              <w:rPr>
                <w:rFonts w:asciiTheme="majorHAnsi" w:hAnsiTheme="majorHAnsi" w:cstheme="majorHAnsi"/>
                <w:szCs w:val="24"/>
              </w:rPr>
              <w:t>2317403</w:t>
            </w:r>
          </w:p>
        </w:tc>
      </w:tr>
    </w:tbl>
    <w:p w14:paraId="697E2180" w14:textId="77777777" w:rsidR="003825FB" w:rsidRDefault="003825FB" w:rsidP="003825FB">
      <w:pPr>
        <w:rPr>
          <w:rFonts w:asciiTheme="majorHAnsi" w:hAnsiTheme="majorHAnsi" w:cstheme="majorHAnsi"/>
          <w:szCs w:val="24"/>
        </w:rPr>
      </w:pPr>
    </w:p>
    <w:p w14:paraId="26D82B08" w14:textId="77777777" w:rsidR="003825FB" w:rsidRDefault="003825FB" w:rsidP="003825FB">
      <w:pPr>
        <w:rPr>
          <w:rFonts w:asciiTheme="majorHAnsi" w:hAnsiTheme="majorHAnsi" w:cstheme="majorHAnsi"/>
          <w:szCs w:val="24"/>
        </w:rPr>
      </w:pPr>
    </w:p>
    <w:p w14:paraId="4DF78B3A" w14:textId="77777777" w:rsidR="003825FB" w:rsidRDefault="003825FB" w:rsidP="003825FB">
      <w:pPr>
        <w:rPr>
          <w:rFonts w:asciiTheme="majorHAnsi" w:hAnsiTheme="majorHAnsi" w:cstheme="majorHAnsi"/>
          <w:szCs w:val="24"/>
        </w:rPr>
      </w:pPr>
    </w:p>
    <w:p w14:paraId="2CA50830" w14:textId="77777777" w:rsidR="003825FB" w:rsidRDefault="003825FB" w:rsidP="003825FB">
      <w:pPr>
        <w:rPr>
          <w:rFonts w:asciiTheme="majorHAnsi" w:hAnsiTheme="majorHAnsi" w:cstheme="majorHAnsi"/>
          <w:szCs w:val="24"/>
        </w:rPr>
      </w:pPr>
    </w:p>
    <w:p w14:paraId="5237E44A" w14:textId="77777777" w:rsidR="003825FB" w:rsidRDefault="003825FB" w:rsidP="003825FB">
      <w:pPr>
        <w:rPr>
          <w:rFonts w:asciiTheme="majorHAnsi" w:hAnsiTheme="majorHAnsi" w:cstheme="majorHAnsi"/>
          <w:szCs w:val="24"/>
        </w:rPr>
      </w:pPr>
    </w:p>
    <w:p w14:paraId="453DD654" w14:textId="77777777" w:rsidR="003825FB" w:rsidRDefault="003825FB" w:rsidP="003825FB">
      <w:pPr>
        <w:rPr>
          <w:rFonts w:asciiTheme="majorHAnsi" w:hAnsiTheme="majorHAnsi" w:cstheme="majorHAnsi"/>
          <w:szCs w:val="24"/>
        </w:rPr>
      </w:pPr>
    </w:p>
    <w:p w14:paraId="2DC33E19" w14:textId="77777777" w:rsidR="003825FB" w:rsidRDefault="003825FB" w:rsidP="003825FB">
      <w:pPr>
        <w:ind w:left="0" w:firstLine="0"/>
        <w:jc w:val="both"/>
        <w:rPr>
          <w:rFonts w:asciiTheme="majorHAnsi" w:hAnsiTheme="majorHAnsi" w:cstheme="majorHAnsi"/>
          <w:szCs w:val="24"/>
        </w:rPr>
      </w:pPr>
    </w:p>
    <w:p w14:paraId="3A7EC2AE" w14:textId="47B60AA5" w:rsidR="003825FB" w:rsidRPr="003825FB" w:rsidRDefault="003825FB" w:rsidP="003825FB">
      <w:pPr>
        <w:ind w:left="0" w:firstLine="0"/>
        <w:jc w:val="both"/>
        <w:rPr>
          <w:rFonts w:asciiTheme="majorHAnsi" w:hAnsiTheme="majorHAnsi" w:cstheme="majorHAnsi"/>
          <w:szCs w:val="24"/>
        </w:rPr>
      </w:pPr>
      <w:r w:rsidRPr="003825FB">
        <w:rPr>
          <w:rFonts w:asciiTheme="majorHAnsi" w:hAnsiTheme="majorHAnsi" w:cstheme="majorHAnsi"/>
          <w:szCs w:val="24"/>
        </w:rPr>
        <w:t>Developing Therapeutic Relationships to Enhance Interventions</w:t>
      </w:r>
    </w:p>
    <w:p w14:paraId="7839BBF7" w14:textId="63B75E6E" w:rsidR="003825FB" w:rsidRPr="003825FB" w:rsidRDefault="003825FB" w:rsidP="003825FB">
      <w:pPr>
        <w:tabs>
          <w:tab w:val="center" w:pos="2433"/>
        </w:tabs>
        <w:ind w:left="-15" w:firstLine="0"/>
        <w:jc w:val="both"/>
        <w:rPr>
          <w:rFonts w:asciiTheme="majorHAnsi" w:hAnsiTheme="majorHAnsi" w:cstheme="majorHAnsi"/>
          <w:szCs w:val="24"/>
        </w:rPr>
      </w:pPr>
      <w:r w:rsidRPr="003825FB">
        <w:rPr>
          <w:rFonts w:asciiTheme="majorHAnsi" w:hAnsiTheme="majorHAnsi" w:cstheme="majorHAnsi"/>
          <w:szCs w:val="24"/>
        </w:rPr>
        <w:t xml:space="preserve">Unit Code: </w:t>
      </w:r>
      <w:r w:rsidR="003177C9">
        <w:rPr>
          <w:rFonts w:asciiTheme="majorHAnsi" w:hAnsiTheme="majorHAnsi" w:cstheme="majorHAnsi"/>
          <w:szCs w:val="24"/>
        </w:rPr>
        <w:t xml:space="preserve">BMAC4006 / </w:t>
      </w:r>
      <w:r w:rsidRPr="003825FB">
        <w:rPr>
          <w:rFonts w:asciiTheme="majorHAnsi" w:hAnsiTheme="majorHAnsi" w:cstheme="majorHAnsi"/>
          <w:szCs w:val="24"/>
        </w:rPr>
        <w:t>PJ14CY021</w:t>
      </w:r>
    </w:p>
    <w:p w14:paraId="3B8E58C5" w14:textId="77777777" w:rsidR="003825FB" w:rsidRDefault="003825FB" w:rsidP="003825FB">
      <w:pPr>
        <w:spacing w:after="150" w:line="259" w:lineRule="auto"/>
        <w:ind w:left="-5"/>
        <w:rPr>
          <w:rFonts w:asciiTheme="majorHAnsi" w:hAnsiTheme="majorHAnsi" w:cstheme="majorHAnsi"/>
          <w:b/>
          <w:sz w:val="28"/>
          <w:szCs w:val="28"/>
        </w:rPr>
      </w:pPr>
    </w:p>
    <w:p w14:paraId="441410F0" w14:textId="77777777" w:rsidR="003825FB" w:rsidRDefault="003825FB" w:rsidP="003825FB">
      <w:pPr>
        <w:spacing w:after="150" w:line="259" w:lineRule="auto"/>
        <w:ind w:left="-5"/>
        <w:rPr>
          <w:rFonts w:asciiTheme="majorHAnsi" w:hAnsiTheme="majorHAnsi" w:cstheme="majorHAnsi"/>
          <w:b/>
          <w:sz w:val="28"/>
          <w:szCs w:val="28"/>
        </w:rPr>
      </w:pPr>
    </w:p>
    <w:p w14:paraId="4A6D5717" w14:textId="5EF04F03" w:rsidR="003825FB" w:rsidRPr="006006B3" w:rsidRDefault="003825FB" w:rsidP="003825FB">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6C1A4951" w14:textId="249B2AB5" w:rsidR="003825FB" w:rsidRPr="006006B3" w:rsidRDefault="00117534" w:rsidP="003825FB">
      <w:pPr>
        <w:rPr>
          <w:rFonts w:asciiTheme="majorHAnsi" w:hAnsiTheme="majorHAnsi" w:cstheme="majorHAnsi"/>
          <w:b/>
          <w:bCs/>
          <w:sz w:val="28"/>
          <w:szCs w:val="28"/>
        </w:rPr>
      </w:pPr>
      <w:r>
        <w:rPr>
          <w:rFonts w:asciiTheme="majorHAnsi" w:hAnsiTheme="majorHAnsi" w:cstheme="majorHAnsi"/>
          <w:sz w:val="28"/>
          <w:szCs w:val="28"/>
        </w:rPr>
        <w:t xml:space="preserve">This unit aims </w:t>
      </w:r>
      <w:r w:rsidRPr="00117534">
        <w:rPr>
          <w:rFonts w:asciiTheme="majorHAnsi" w:hAnsiTheme="majorHAnsi" w:cstheme="majorHAnsi"/>
          <w:sz w:val="28"/>
          <w:szCs w:val="28"/>
        </w:rPr>
        <w:t>to develop the learner's knowledge on how to use a range of skills and techniques to achieve successful therapeutic interventions.</w:t>
      </w:r>
    </w:p>
    <w:p w14:paraId="6E1DB8F0" w14:textId="77777777" w:rsidR="003825FB" w:rsidRPr="006006B3" w:rsidRDefault="003825FB" w:rsidP="003825FB">
      <w:pPr>
        <w:rPr>
          <w:rFonts w:asciiTheme="majorHAnsi" w:hAnsiTheme="majorHAnsi" w:cstheme="majorHAnsi"/>
          <w:b/>
          <w:bCs/>
          <w:sz w:val="28"/>
          <w:szCs w:val="28"/>
        </w:rPr>
      </w:pPr>
    </w:p>
    <w:tbl>
      <w:tblPr>
        <w:tblStyle w:val="TableGrid0"/>
        <w:tblW w:w="0" w:type="auto"/>
        <w:tblInd w:w="55" w:type="dxa"/>
        <w:tblLook w:val="04A0" w:firstRow="1" w:lastRow="0" w:firstColumn="1" w:lastColumn="0" w:noHBand="0" w:noVBand="1"/>
      </w:tblPr>
      <w:tblGrid>
        <w:gridCol w:w="4478"/>
        <w:gridCol w:w="4483"/>
      </w:tblGrid>
      <w:tr w:rsidR="00117534" w14:paraId="32608F5F" w14:textId="77777777" w:rsidTr="00117534">
        <w:tc>
          <w:tcPr>
            <w:tcW w:w="4478" w:type="dxa"/>
          </w:tcPr>
          <w:p w14:paraId="275FAB7A" w14:textId="58A86816" w:rsidR="00117534" w:rsidRPr="00117534" w:rsidRDefault="00117534" w:rsidP="003825FB">
            <w:pPr>
              <w:ind w:left="0" w:firstLine="0"/>
              <w:rPr>
                <w:rFonts w:asciiTheme="majorHAnsi" w:hAnsiTheme="majorHAnsi" w:cstheme="majorHAnsi"/>
                <w:b/>
                <w:bCs/>
                <w:color w:val="auto"/>
                <w:szCs w:val="24"/>
              </w:rPr>
            </w:pPr>
            <w:r w:rsidRPr="00117534">
              <w:rPr>
                <w:rFonts w:asciiTheme="majorHAnsi" w:hAnsiTheme="majorHAnsi" w:cstheme="majorHAnsi"/>
                <w:b/>
                <w:bCs/>
                <w:color w:val="auto"/>
                <w:szCs w:val="24"/>
              </w:rPr>
              <w:t xml:space="preserve">Learning </w:t>
            </w:r>
            <w:r>
              <w:rPr>
                <w:rFonts w:asciiTheme="majorHAnsi" w:hAnsiTheme="majorHAnsi" w:cstheme="majorHAnsi"/>
                <w:b/>
                <w:bCs/>
                <w:color w:val="auto"/>
                <w:szCs w:val="24"/>
              </w:rPr>
              <w:t>Outcomes</w:t>
            </w:r>
            <w:r w:rsidRPr="00117534">
              <w:rPr>
                <w:rFonts w:asciiTheme="majorHAnsi" w:hAnsiTheme="majorHAnsi" w:cstheme="majorHAnsi"/>
                <w:b/>
                <w:bCs/>
                <w:color w:val="auto"/>
                <w:szCs w:val="24"/>
              </w:rPr>
              <w:t>:</w:t>
            </w:r>
          </w:p>
        </w:tc>
        <w:tc>
          <w:tcPr>
            <w:tcW w:w="4483" w:type="dxa"/>
          </w:tcPr>
          <w:p w14:paraId="1C42310D" w14:textId="1EC53747" w:rsidR="00117534" w:rsidRPr="00117534" w:rsidRDefault="00117534" w:rsidP="003825FB">
            <w:pPr>
              <w:ind w:left="0" w:firstLine="0"/>
              <w:rPr>
                <w:rFonts w:asciiTheme="majorHAnsi" w:hAnsiTheme="majorHAnsi" w:cstheme="majorHAnsi"/>
                <w:b/>
                <w:bCs/>
                <w:color w:val="auto"/>
                <w:szCs w:val="24"/>
              </w:rPr>
            </w:pPr>
            <w:r>
              <w:rPr>
                <w:rFonts w:asciiTheme="majorHAnsi" w:hAnsiTheme="majorHAnsi" w:cstheme="majorHAnsi"/>
                <w:b/>
                <w:bCs/>
                <w:color w:val="auto"/>
                <w:szCs w:val="24"/>
              </w:rPr>
              <w:t xml:space="preserve">Assessment Criteria: </w:t>
            </w:r>
          </w:p>
        </w:tc>
      </w:tr>
      <w:tr w:rsidR="00117534" w14:paraId="5B2E1FD6" w14:textId="77777777" w:rsidTr="00117534">
        <w:tc>
          <w:tcPr>
            <w:tcW w:w="4478" w:type="dxa"/>
          </w:tcPr>
          <w:p w14:paraId="3D690C93" w14:textId="43581E92" w:rsidR="00117534" w:rsidRPr="00117534" w:rsidRDefault="00117534" w:rsidP="00117534">
            <w:pPr>
              <w:pStyle w:val="ListParagraph"/>
              <w:numPr>
                <w:ilvl w:val="0"/>
                <w:numId w:val="2"/>
              </w:numPr>
              <w:rPr>
                <w:rFonts w:asciiTheme="majorHAnsi" w:hAnsiTheme="majorHAnsi" w:cstheme="majorHAnsi"/>
                <w:color w:val="auto"/>
                <w:szCs w:val="24"/>
              </w:rPr>
            </w:pPr>
            <w:r w:rsidRPr="00117534">
              <w:rPr>
                <w:rFonts w:asciiTheme="majorHAnsi" w:hAnsiTheme="majorHAnsi" w:cstheme="majorHAnsi"/>
                <w:color w:val="auto"/>
                <w:szCs w:val="24"/>
              </w:rPr>
              <w:t>Understand the complexity of therapeutic relationships.</w:t>
            </w:r>
          </w:p>
        </w:tc>
        <w:tc>
          <w:tcPr>
            <w:tcW w:w="4483" w:type="dxa"/>
          </w:tcPr>
          <w:p w14:paraId="02142DCF" w14:textId="2699A693" w:rsidR="00117534" w:rsidRPr="00117534" w:rsidRDefault="00117534" w:rsidP="00117534">
            <w:pPr>
              <w:spacing w:after="0" w:line="240" w:lineRule="auto"/>
              <w:ind w:left="0" w:firstLine="0"/>
              <w:rPr>
                <w:rFonts w:asciiTheme="majorHAnsi" w:hAnsiTheme="majorHAnsi" w:cs="Arial"/>
                <w:color w:val="auto"/>
                <w:szCs w:val="24"/>
              </w:rPr>
            </w:pPr>
            <w:r w:rsidRPr="00117534">
              <w:rPr>
                <w:rFonts w:asciiTheme="majorHAnsi" w:hAnsiTheme="majorHAnsi" w:cs="Arial"/>
                <w:color w:val="auto"/>
                <w:szCs w:val="24"/>
              </w:rPr>
              <w:t>1.1 Explain the components of a therapeutic relationship.</w:t>
            </w:r>
          </w:p>
        </w:tc>
      </w:tr>
      <w:tr w:rsidR="00117534" w14:paraId="3C436A99" w14:textId="77777777" w:rsidTr="00117534">
        <w:tc>
          <w:tcPr>
            <w:tcW w:w="4478" w:type="dxa"/>
          </w:tcPr>
          <w:p w14:paraId="13883315" w14:textId="593C01C4" w:rsidR="00117534" w:rsidRPr="00117534" w:rsidRDefault="00117534" w:rsidP="00117534">
            <w:pPr>
              <w:pStyle w:val="ListParagraph"/>
              <w:numPr>
                <w:ilvl w:val="0"/>
                <w:numId w:val="2"/>
              </w:numPr>
              <w:rPr>
                <w:rFonts w:asciiTheme="majorHAnsi" w:hAnsiTheme="majorHAnsi" w:cstheme="majorHAnsi"/>
                <w:color w:val="auto"/>
                <w:szCs w:val="24"/>
              </w:rPr>
            </w:pPr>
            <w:r w:rsidRPr="00117534">
              <w:rPr>
                <w:rFonts w:asciiTheme="majorHAnsi" w:hAnsiTheme="majorHAnsi" w:cstheme="majorHAnsi"/>
                <w:color w:val="auto"/>
                <w:szCs w:val="24"/>
              </w:rPr>
              <w:t>Understand how communication supports therapeutic relationships.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427C71B2" w14:textId="77777777" w:rsidTr="00117534">
              <w:tc>
                <w:tcPr>
                  <w:tcW w:w="0" w:type="auto"/>
                  <w:shd w:val="clear" w:color="auto" w:fill="FFFFFF"/>
                  <w:tcMar>
                    <w:top w:w="15" w:type="dxa"/>
                    <w:left w:w="15" w:type="dxa"/>
                    <w:bottom w:w="15" w:type="dxa"/>
                    <w:right w:w="120" w:type="dxa"/>
                  </w:tcMar>
                  <w:hideMark/>
                </w:tcPr>
                <w:p w14:paraId="6E5A54F1"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2.1</w:t>
                  </w:r>
                </w:p>
              </w:tc>
              <w:tc>
                <w:tcPr>
                  <w:tcW w:w="0" w:type="auto"/>
                  <w:shd w:val="clear" w:color="auto" w:fill="FFFFFF"/>
                  <w:vAlign w:val="center"/>
                  <w:hideMark/>
                </w:tcPr>
                <w:p w14:paraId="1A7981FC"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Analyse a range of communication styles/techniques used to increase rapport and engagement with individuals undergoing therapeutic interventions.</w:t>
                  </w:r>
                </w:p>
              </w:tc>
            </w:tr>
            <w:tr w:rsidR="00117534" w:rsidRPr="00117534" w14:paraId="673DA003" w14:textId="77777777" w:rsidTr="00117534">
              <w:tc>
                <w:tcPr>
                  <w:tcW w:w="0" w:type="auto"/>
                  <w:shd w:val="clear" w:color="auto" w:fill="FFFFFF"/>
                  <w:tcMar>
                    <w:top w:w="15" w:type="dxa"/>
                    <w:left w:w="15" w:type="dxa"/>
                    <w:bottom w:w="15" w:type="dxa"/>
                    <w:right w:w="120" w:type="dxa"/>
                  </w:tcMar>
                  <w:hideMark/>
                </w:tcPr>
                <w:p w14:paraId="3B2288A4"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2.2</w:t>
                  </w:r>
                </w:p>
              </w:tc>
              <w:tc>
                <w:tcPr>
                  <w:tcW w:w="0" w:type="auto"/>
                  <w:shd w:val="clear" w:color="auto" w:fill="FFFFFF"/>
                  <w:hideMark/>
                </w:tcPr>
                <w:p w14:paraId="36E0C04A"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how the communication styles/techniques analysed in 2.1 impact on therapeutic relationships.</w:t>
                  </w:r>
                </w:p>
              </w:tc>
            </w:tr>
            <w:tr w:rsidR="00117534" w:rsidRPr="00117534" w14:paraId="01735A00" w14:textId="77777777" w:rsidTr="00117534">
              <w:tc>
                <w:tcPr>
                  <w:tcW w:w="0" w:type="auto"/>
                  <w:shd w:val="clear" w:color="auto" w:fill="FFFFFF"/>
                  <w:tcMar>
                    <w:top w:w="15" w:type="dxa"/>
                    <w:left w:w="15" w:type="dxa"/>
                    <w:bottom w:w="15" w:type="dxa"/>
                    <w:right w:w="120" w:type="dxa"/>
                  </w:tcMar>
                  <w:hideMark/>
                </w:tcPr>
                <w:p w14:paraId="423077B8"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2.3</w:t>
                  </w:r>
                </w:p>
              </w:tc>
              <w:tc>
                <w:tcPr>
                  <w:tcW w:w="0" w:type="auto"/>
                  <w:shd w:val="clear" w:color="auto" w:fill="FFFFFF"/>
                  <w:hideMark/>
                </w:tcPr>
                <w:p w14:paraId="586DA582"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how to select the most effective communication method/s for a therapeutic intervention.</w:t>
                  </w:r>
                </w:p>
              </w:tc>
            </w:tr>
          </w:tbl>
          <w:p w14:paraId="6B1C6B0B" w14:textId="77777777" w:rsidR="00117534" w:rsidRPr="00117534" w:rsidRDefault="00117534" w:rsidP="003825FB">
            <w:pPr>
              <w:ind w:left="0" w:firstLine="0"/>
              <w:rPr>
                <w:rFonts w:asciiTheme="majorHAnsi" w:hAnsiTheme="majorHAnsi" w:cstheme="majorHAnsi"/>
                <w:color w:val="auto"/>
                <w:szCs w:val="24"/>
              </w:rPr>
            </w:pPr>
          </w:p>
        </w:tc>
      </w:tr>
      <w:tr w:rsidR="00117534" w14:paraId="5DC4759D" w14:textId="77777777" w:rsidTr="00117534">
        <w:tc>
          <w:tcPr>
            <w:tcW w:w="4478" w:type="dxa"/>
          </w:tcPr>
          <w:p w14:paraId="015D551D" w14:textId="6DCBF9AA" w:rsidR="00117534" w:rsidRPr="00117534" w:rsidRDefault="00117534" w:rsidP="003825FB">
            <w:pPr>
              <w:ind w:left="0" w:firstLine="0"/>
              <w:rPr>
                <w:rFonts w:asciiTheme="majorHAnsi" w:hAnsiTheme="majorHAnsi" w:cstheme="majorHAnsi"/>
                <w:color w:val="auto"/>
                <w:szCs w:val="24"/>
              </w:rPr>
            </w:pPr>
            <w:r w:rsidRPr="00117534">
              <w:rPr>
                <w:rFonts w:asciiTheme="majorHAnsi" w:hAnsiTheme="majorHAnsi" w:cstheme="majorHAnsi"/>
                <w:color w:val="auto"/>
                <w:szCs w:val="24"/>
              </w:rPr>
              <w:t>5. Understand how inter and intrapersonal skills can affect therapeutic interventions.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56BC32C9" w14:textId="77777777" w:rsidTr="00117534">
              <w:tc>
                <w:tcPr>
                  <w:tcW w:w="0" w:type="auto"/>
                  <w:shd w:val="clear" w:color="auto" w:fill="FFFFFF"/>
                  <w:tcMar>
                    <w:top w:w="15" w:type="dxa"/>
                    <w:left w:w="15" w:type="dxa"/>
                    <w:bottom w:w="15" w:type="dxa"/>
                    <w:right w:w="120" w:type="dxa"/>
                  </w:tcMar>
                  <w:hideMark/>
                </w:tcPr>
                <w:p w14:paraId="37B6131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5.1</w:t>
                  </w:r>
                </w:p>
              </w:tc>
              <w:tc>
                <w:tcPr>
                  <w:tcW w:w="0" w:type="auto"/>
                  <w:shd w:val="clear" w:color="auto" w:fill="FFFFFF"/>
                  <w:vAlign w:val="center"/>
                  <w:hideMark/>
                </w:tcPr>
                <w:p w14:paraId="5F08268F" w14:textId="7977DD51"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Critically evaluate how inter and intrapersonal skills have enhanced or detracted from achieving an effective therapeutic intervention.</w:t>
                  </w:r>
                </w:p>
              </w:tc>
            </w:tr>
          </w:tbl>
          <w:p w14:paraId="7496F1BA" w14:textId="77777777" w:rsidR="00117534" w:rsidRPr="00117534" w:rsidRDefault="00117534" w:rsidP="003825FB">
            <w:pPr>
              <w:ind w:left="0" w:firstLine="0"/>
              <w:rPr>
                <w:rFonts w:asciiTheme="majorHAnsi" w:hAnsiTheme="majorHAnsi" w:cstheme="majorHAnsi"/>
                <w:color w:val="auto"/>
                <w:szCs w:val="24"/>
              </w:rPr>
            </w:pPr>
          </w:p>
        </w:tc>
      </w:tr>
      <w:tr w:rsidR="00117534" w14:paraId="58FF2072" w14:textId="77777777" w:rsidTr="00117534">
        <w:tc>
          <w:tcPr>
            <w:tcW w:w="4478" w:type="dxa"/>
          </w:tcPr>
          <w:p w14:paraId="54E0F5F4" w14:textId="3CA9C872" w:rsidR="00117534" w:rsidRPr="00117534" w:rsidRDefault="00117534" w:rsidP="003825FB">
            <w:pPr>
              <w:ind w:left="0" w:firstLine="0"/>
              <w:rPr>
                <w:rFonts w:asciiTheme="majorHAnsi" w:hAnsiTheme="majorHAnsi" w:cstheme="majorHAnsi"/>
                <w:color w:val="auto"/>
                <w:szCs w:val="24"/>
              </w:rPr>
            </w:pPr>
            <w:r w:rsidRPr="00117534">
              <w:rPr>
                <w:rFonts w:asciiTheme="majorHAnsi" w:hAnsiTheme="majorHAnsi" w:cstheme="majorHAnsi"/>
                <w:color w:val="auto"/>
                <w:szCs w:val="24"/>
              </w:rPr>
              <w:t>6. Understand the impact of therapeutic relationships on own health and wellbeing.</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25E01101" w14:textId="77777777" w:rsidTr="00117534">
              <w:tc>
                <w:tcPr>
                  <w:tcW w:w="0" w:type="auto"/>
                  <w:shd w:val="clear" w:color="auto" w:fill="FFFFFF"/>
                  <w:tcMar>
                    <w:top w:w="15" w:type="dxa"/>
                    <w:left w:w="15" w:type="dxa"/>
                    <w:bottom w:w="15" w:type="dxa"/>
                    <w:right w:w="120" w:type="dxa"/>
                  </w:tcMar>
                  <w:hideMark/>
                </w:tcPr>
                <w:p w14:paraId="286FDB73"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6.1</w:t>
                  </w:r>
                </w:p>
              </w:tc>
              <w:tc>
                <w:tcPr>
                  <w:tcW w:w="0" w:type="auto"/>
                  <w:shd w:val="clear" w:color="auto" w:fill="FFFFFF"/>
                  <w:vAlign w:val="center"/>
                  <w:hideMark/>
                </w:tcPr>
                <w:p w14:paraId="6642A5D0"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the potential risks to the health and wellbeing of therapists when forming therapeutic relationships.</w:t>
                  </w:r>
                </w:p>
              </w:tc>
            </w:tr>
            <w:tr w:rsidR="00117534" w:rsidRPr="00117534" w14:paraId="09C5BB99" w14:textId="77777777" w:rsidTr="00117534">
              <w:tc>
                <w:tcPr>
                  <w:tcW w:w="0" w:type="auto"/>
                  <w:shd w:val="clear" w:color="auto" w:fill="FFFFFF"/>
                  <w:tcMar>
                    <w:top w:w="15" w:type="dxa"/>
                    <w:left w:w="15" w:type="dxa"/>
                    <w:bottom w:w="15" w:type="dxa"/>
                    <w:right w:w="120" w:type="dxa"/>
                  </w:tcMar>
                  <w:hideMark/>
                </w:tcPr>
                <w:p w14:paraId="1FF9112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6.2</w:t>
                  </w:r>
                </w:p>
              </w:tc>
              <w:tc>
                <w:tcPr>
                  <w:tcW w:w="0" w:type="auto"/>
                  <w:shd w:val="clear" w:color="auto" w:fill="FFFFFF"/>
                  <w:hideMark/>
                </w:tcPr>
                <w:p w14:paraId="3114E5E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Evaluate a range of strategies to support own health and wellbeing when engaging in therapeutic relationships.</w:t>
                  </w:r>
                </w:p>
              </w:tc>
            </w:tr>
          </w:tbl>
          <w:p w14:paraId="55487D63" w14:textId="77777777" w:rsidR="00117534" w:rsidRPr="00117534" w:rsidRDefault="00117534" w:rsidP="003825FB">
            <w:pPr>
              <w:ind w:left="0" w:firstLine="0"/>
              <w:rPr>
                <w:rFonts w:asciiTheme="majorHAnsi" w:hAnsiTheme="majorHAnsi" w:cstheme="majorHAnsi"/>
                <w:color w:val="auto"/>
                <w:szCs w:val="24"/>
              </w:rPr>
            </w:pPr>
          </w:p>
        </w:tc>
      </w:tr>
    </w:tbl>
    <w:p w14:paraId="7E690CEB" w14:textId="77777777" w:rsidR="00117534" w:rsidRDefault="00117534" w:rsidP="003825FB">
      <w:pPr>
        <w:rPr>
          <w:rFonts w:asciiTheme="majorHAnsi" w:hAnsiTheme="majorHAnsi" w:cstheme="majorHAnsi"/>
          <w:b/>
          <w:bCs/>
          <w:sz w:val="28"/>
          <w:szCs w:val="28"/>
        </w:rPr>
      </w:pPr>
    </w:p>
    <w:p w14:paraId="33BAC2A4" w14:textId="77777777" w:rsidR="003825FB" w:rsidRDefault="003825FB" w:rsidP="003825FB">
      <w:pPr>
        <w:rPr>
          <w:rFonts w:asciiTheme="minorHAnsi" w:hAnsiTheme="minorHAnsi" w:cstheme="minorHAnsi"/>
          <w:b/>
          <w:bCs/>
          <w:szCs w:val="24"/>
        </w:rPr>
      </w:pPr>
    </w:p>
    <w:p w14:paraId="08D1A553" w14:textId="4B1796FD" w:rsidR="00117534" w:rsidRDefault="00117534" w:rsidP="00117534">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The workbook must include citations within </w:t>
      </w:r>
      <w:r>
        <w:rPr>
          <w:rFonts w:asciiTheme="majorHAnsi" w:hAnsiTheme="majorHAnsi" w:cstheme="majorHAnsi"/>
          <w:b/>
          <w:bCs/>
          <w:sz w:val="28"/>
          <w:szCs w:val="28"/>
        </w:rPr>
        <w:t xml:space="preserve">every task within </w:t>
      </w:r>
      <w:r w:rsidRPr="006006B3">
        <w:rPr>
          <w:rFonts w:asciiTheme="majorHAnsi" w:hAnsiTheme="majorHAnsi" w:cstheme="majorHAnsi"/>
          <w:b/>
          <w:bCs/>
          <w:sz w:val="28"/>
          <w:szCs w:val="28"/>
        </w:rPr>
        <w:t xml:space="preserve">the </w:t>
      </w:r>
      <w:r>
        <w:rPr>
          <w:rFonts w:asciiTheme="majorHAnsi" w:hAnsiTheme="majorHAnsi" w:cstheme="majorHAnsi"/>
          <w:b/>
          <w:bCs/>
          <w:sz w:val="28"/>
          <w:szCs w:val="28"/>
        </w:rPr>
        <w:t xml:space="preserve">main body </w:t>
      </w:r>
      <w:r w:rsidRPr="006006B3">
        <w:rPr>
          <w:rFonts w:asciiTheme="majorHAnsi" w:hAnsiTheme="majorHAnsi" w:cstheme="majorHAnsi"/>
          <w:b/>
          <w:bCs/>
          <w:sz w:val="28"/>
          <w:szCs w:val="28"/>
        </w:rPr>
        <w:t xml:space="preserve">content of </w:t>
      </w:r>
      <w:r>
        <w:rPr>
          <w:rFonts w:asciiTheme="majorHAnsi" w:hAnsiTheme="majorHAnsi" w:cstheme="majorHAnsi"/>
          <w:b/>
          <w:bCs/>
          <w:sz w:val="28"/>
          <w:szCs w:val="28"/>
        </w:rPr>
        <w:t xml:space="preserve">the </w:t>
      </w:r>
      <w:r w:rsidRPr="006006B3">
        <w:rPr>
          <w:rFonts w:asciiTheme="majorHAnsi" w:hAnsiTheme="majorHAnsi" w:cstheme="majorHAnsi"/>
          <w:b/>
          <w:bCs/>
          <w:sz w:val="28"/>
          <w:szCs w:val="28"/>
        </w:rPr>
        <w:t>work</w:t>
      </w:r>
      <w:r>
        <w:rPr>
          <w:rFonts w:asciiTheme="majorHAnsi" w:hAnsiTheme="majorHAnsi" w:cstheme="majorHAnsi"/>
          <w:b/>
          <w:bCs/>
          <w:sz w:val="28"/>
          <w:szCs w:val="28"/>
        </w:rPr>
        <w:t xml:space="preserve"> (a minimum of 8 credible sources</w:t>
      </w:r>
      <w:r w:rsidR="003177C9">
        <w:rPr>
          <w:rFonts w:asciiTheme="majorHAnsi" w:hAnsiTheme="majorHAnsi" w:cstheme="majorHAnsi"/>
          <w:b/>
          <w:bCs/>
          <w:sz w:val="28"/>
          <w:szCs w:val="28"/>
        </w:rPr>
        <w:t xml:space="preserve"> throughout the workbook</w:t>
      </w:r>
      <w:r>
        <w:rPr>
          <w:rFonts w:asciiTheme="majorHAnsi" w:hAnsiTheme="majorHAnsi" w:cstheme="majorHAnsi"/>
          <w:b/>
          <w:bCs/>
          <w:sz w:val="28"/>
          <w:szCs w:val="28"/>
        </w:rPr>
        <w:t xml:space="preserve">); there is a section at the end of the </w:t>
      </w:r>
      <w:r w:rsidR="003177C9">
        <w:rPr>
          <w:rFonts w:asciiTheme="majorHAnsi" w:hAnsiTheme="majorHAnsi" w:cstheme="majorHAnsi"/>
          <w:b/>
          <w:bCs/>
          <w:sz w:val="28"/>
          <w:szCs w:val="28"/>
        </w:rPr>
        <w:t>workbook</w:t>
      </w:r>
      <w:r>
        <w:rPr>
          <w:rFonts w:asciiTheme="majorHAnsi" w:hAnsiTheme="majorHAnsi" w:cstheme="majorHAnsi"/>
          <w:b/>
          <w:bCs/>
          <w:sz w:val="28"/>
          <w:szCs w:val="28"/>
        </w:rPr>
        <w:t xml:space="preserve"> to compile a corresponding reference list.</w:t>
      </w:r>
    </w:p>
    <w:p w14:paraId="6DC01F91" w14:textId="5D8A014A" w:rsidR="00117534" w:rsidRDefault="00117534" w:rsidP="00117534">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Appendices can include any evidence to support content for each task</w:t>
      </w:r>
      <w:r>
        <w:rPr>
          <w:rFonts w:asciiTheme="majorHAnsi" w:hAnsiTheme="majorHAnsi" w:cstheme="majorHAnsi"/>
          <w:b/>
          <w:bCs/>
          <w:sz w:val="28"/>
          <w:szCs w:val="28"/>
        </w:rPr>
        <w:t xml:space="preserve"> and are not compulsory.</w:t>
      </w:r>
    </w:p>
    <w:p w14:paraId="52E7CCDD" w14:textId="46559D8D" w:rsidR="00A37DAE" w:rsidRPr="006006B3" w:rsidRDefault="00A37DAE" w:rsidP="00117534">
      <w:pPr>
        <w:ind w:left="45" w:firstLine="0"/>
        <w:rPr>
          <w:rFonts w:asciiTheme="majorHAnsi" w:hAnsiTheme="majorHAnsi" w:cstheme="majorHAnsi"/>
          <w:b/>
          <w:bCs/>
          <w:sz w:val="28"/>
          <w:szCs w:val="28"/>
        </w:rPr>
      </w:pPr>
      <w:r>
        <w:rPr>
          <w:rFonts w:asciiTheme="majorHAnsi" w:hAnsiTheme="majorHAnsi" w:cstheme="majorHAnsi"/>
          <w:b/>
          <w:bCs/>
          <w:sz w:val="28"/>
          <w:szCs w:val="28"/>
        </w:rPr>
        <w:t xml:space="preserve">The bracketed numbers at the end of each question highlight the criteria that will be met upon successful completion. </w:t>
      </w:r>
    </w:p>
    <w:p w14:paraId="3FDFE6A7" w14:textId="77777777" w:rsidR="003825FB" w:rsidRDefault="003825FB" w:rsidP="003825FB">
      <w:pPr>
        <w:rPr>
          <w:rFonts w:asciiTheme="minorHAnsi" w:hAnsiTheme="minorHAnsi" w:cstheme="minorHAnsi"/>
          <w:b/>
          <w:bCs/>
          <w:szCs w:val="24"/>
        </w:rPr>
      </w:pPr>
    </w:p>
    <w:p w14:paraId="21D2D873" w14:textId="77777777" w:rsidR="0069766E" w:rsidRDefault="00117534" w:rsidP="003825FB">
      <w:pPr>
        <w:rPr>
          <w:rFonts w:asciiTheme="minorHAnsi" w:hAnsiTheme="minorHAnsi" w:cstheme="minorHAnsi"/>
          <w:b/>
          <w:bCs/>
          <w:sz w:val="32"/>
          <w:szCs w:val="32"/>
        </w:rPr>
      </w:pPr>
      <w:r w:rsidRPr="0069766E">
        <w:rPr>
          <w:rFonts w:asciiTheme="minorHAnsi" w:hAnsiTheme="minorHAnsi" w:cstheme="minorHAnsi"/>
          <w:b/>
          <w:bCs/>
          <w:sz w:val="32"/>
          <w:szCs w:val="32"/>
        </w:rPr>
        <w:t>Case Study</w:t>
      </w:r>
    </w:p>
    <w:p w14:paraId="6C9A953C" w14:textId="08A7111C" w:rsidR="00117534" w:rsidRPr="0069766E" w:rsidRDefault="0069766E" w:rsidP="003825FB">
      <w:pPr>
        <w:rPr>
          <w:rFonts w:asciiTheme="minorHAnsi" w:hAnsiTheme="minorHAnsi" w:cstheme="minorHAnsi"/>
          <w:sz w:val="32"/>
          <w:szCs w:val="32"/>
        </w:rPr>
      </w:pPr>
      <w:r w:rsidRPr="0069766E">
        <w:rPr>
          <w:rFonts w:asciiTheme="minorHAnsi" w:hAnsiTheme="minorHAnsi" w:cstheme="minorHAnsi"/>
          <w:sz w:val="32"/>
          <w:szCs w:val="32"/>
        </w:rPr>
        <w:t xml:space="preserve">Pen picture </w:t>
      </w:r>
      <w:r w:rsidR="00117534" w:rsidRPr="0069766E">
        <w:rPr>
          <w:rFonts w:asciiTheme="minorHAnsi" w:hAnsiTheme="minorHAnsi" w:cstheme="minorHAnsi"/>
          <w:sz w:val="32"/>
          <w:szCs w:val="32"/>
        </w:rPr>
        <w:t xml:space="preserve"> </w:t>
      </w:r>
    </w:p>
    <w:p w14:paraId="19EDFCE7" w14:textId="4C403862" w:rsidR="00117534" w:rsidRDefault="00DE680A" w:rsidP="003825FB">
      <w:pPr>
        <w:rPr>
          <w:rFonts w:asciiTheme="minorHAnsi" w:hAnsiTheme="minorHAnsi" w:cstheme="minorHAnsi"/>
          <w:b/>
          <w:bCs/>
          <w:szCs w:val="24"/>
        </w:rPr>
      </w:pPr>
      <w:r>
        <w:rPr>
          <w:rFonts w:asciiTheme="minorHAnsi" w:hAnsiTheme="minorHAnsi" w:cstheme="minorHAnsi"/>
          <w:b/>
          <w:bCs/>
          <w:szCs w:val="24"/>
        </w:rPr>
        <w:t xml:space="preserve">Using the template below create a detailed pen picture of a case example of someone that you would typically </w:t>
      </w:r>
      <w:r w:rsidR="00332B0B">
        <w:rPr>
          <w:rFonts w:asciiTheme="minorHAnsi" w:hAnsiTheme="minorHAnsi" w:cstheme="minorHAnsi"/>
          <w:b/>
          <w:bCs/>
          <w:szCs w:val="24"/>
        </w:rPr>
        <w:t xml:space="preserve">work </w:t>
      </w:r>
      <w:r>
        <w:rPr>
          <w:rFonts w:asciiTheme="minorHAnsi" w:hAnsiTheme="minorHAnsi" w:cstheme="minorHAnsi"/>
          <w:b/>
          <w:bCs/>
          <w:szCs w:val="24"/>
        </w:rPr>
        <w:t xml:space="preserve">with, within your clinical setting. </w:t>
      </w:r>
    </w:p>
    <w:tbl>
      <w:tblPr>
        <w:tblStyle w:val="TableGrid0"/>
        <w:tblW w:w="10490" w:type="dxa"/>
        <w:tblInd w:w="-714" w:type="dxa"/>
        <w:tblLook w:val="04A0" w:firstRow="1" w:lastRow="0" w:firstColumn="1" w:lastColumn="0" w:noHBand="0" w:noVBand="1"/>
      </w:tblPr>
      <w:tblGrid>
        <w:gridCol w:w="10490"/>
      </w:tblGrid>
      <w:tr w:rsidR="00117534" w14:paraId="7B37B531" w14:textId="77777777" w:rsidTr="0069766E">
        <w:tc>
          <w:tcPr>
            <w:tcW w:w="10490" w:type="dxa"/>
          </w:tcPr>
          <w:p w14:paraId="02BB8C92" w14:textId="1F74D29C" w:rsidR="00117534" w:rsidRPr="00DD2619" w:rsidRDefault="0069766E" w:rsidP="003825FB">
            <w:pPr>
              <w:ind w:left="0" w:firstLine="0"/>
              <w:rPr>
                <w:rFonts w:asciiTheme="minorHAnsi" w:hAnsiTheme="minorHAnsi" w:cstheme="minorHAnsi"/>
                <w:b/>
                <w:bCs/>
                <w:sz w:val="28"/>
                <w:szCs w:val="28"/>
              </w:rPr>
            </w:pPr>
            <w:r w:rsidRPr="00DD2619">
              <w:rPr>
                <w:rFonts w:asciiTheme="minorHAnsi" w:hAnsiTheme="minorHAnsi" w:cstheme="minorHAnsi"/>
                <w:b/>
                <w:bCs/>
                <w:noProof/>
                <w:sz w:val="28"/>
                <w:szCs w:val="28"/>
              </w:rPr>
              <mc:AlternateContent>
                <mc:Choice Requires="wps">
                  <w:drawing>
                    <wp:anchor distT="45720" distB="45720" distL="114300" distR="114300" simplePos="0" relativeHeight="251660288" behindDoc="0" locked="0" layoutInCell="1" allowOverlap="1" wp14:anchorId="5E03C30C" wp14:editId="1636EF72">
                      <wp:simplePos x="0" y="0"/>
                      <wp:positionH relativeFrom="column">
                        <wp:posOffset>4077970</wp:posOffset>
                      </wp:positionH>
                      <wp:positionV relativeFrom="paragraph">
                        <wp:posOffset>80010</wp:posOffset>
                      </wp:positionV>
                      <wp:extent cx="2360930" cy="15367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13FFC3B3" w14:textId="62A83984" w:rsidR="0069766E" w:rsidRPr="0069766E" w:rsidRDefault="0069766E">
                                  <w:pPr>
                                    <w:rPr>
                                      <w:rFonts w:asciiTheme="majorHAnsi" w:hAnsiTheme="majorHAnsi"/>
                                    </w:rPr>
                                  </w:pPr>
                                  <w:bookmarkStart w:id="0" w:name="_Hlk189132480"/>
                                  <w:bookmarkEnd w:id="0"/>
                                  <w:r w:rsidRPr="0069766E">
                                    <w:rPr>
                                      <w:rFonts w:asciiTheme="majorHAnsi" w:hAnsiTheme="majorHAnsi"/>
                                    </w:rPr>
                                    <w:t>Insert a picture</w:t>
                                  </w:r>
                                  <w:r w:rsidR="0005734D">
                                    <w:rPr>
                                      <w:rFonts w:asciiTheme="majorHAnsi" w:hAnsiTheme="majorHAnsi"/>
                                      <w:noProof/>
                                    </w:rPr>
                                    <w:drawing>
                                      <wp:inline distT="0" distB="0" distL="0" distR="0" wp14:anchorId="6AB36C98" wp14:editId="2BA7E309">
                                        <wp:extent cx="2100580" cy="1228725"/>
                                        <wp:effectExtent l="0" t="0" r="0" b="9525"/>
                                        <wp:docPr id="1356548378" name="Picture 3" descr="A group of people standing in front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548378" name="Picture 3" descr="A group of people standing in front of a school&#10;&#10;Description automatically generated"/>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100580" cy="1228725"/>
                                                </a:xfrm>
                                                <a:prstGeom prst="rect">
                                                  <a:avLst/>
                                                </a:prstGeom>
                                              </pic:spPr>
                                            </pic:pic>
                                          </a:graphicData>
                                        </a:graphic>
                                      </wp:inline>
                                    </w:drawing>
                                  </w:r>
                                  <w:r w:rsidRPr="0069766E">
                                    <w:rPr>
                                      <w:rFonts w:asciiTheme="majorHAnsi" w:hAnsiTheme="majorHAnsi"/>
                                    </w:rPr>
                                    <w:t xml:space="preserve"> or image which represents your case example.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E03C30C" id="_x0000_t202" coordsize="21600,21600" o:spt="202" path="m,l,21600r21600,l21600,xe">
                      <v:stroke joinstyle="miter"/>
                      <v:path gradientshapeok="t" o:connecttype="rect"/>
                    </v:shapetype>
                    <v:shape id="Text Box 2" o:spid="_x0000_s1026" type="#_x0000_t202" style="position:absolute;margin-left:321.1pt;margin-top:6.3pt;width:185.9pt;height:121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">
                      <v:textbox>
                        <w:txbxContent>
                          <w:p w14:paraId="13FFC3B3" w14:textId="62A83984" w:rsidR="0069766E" w:rsidRPr="0069766E" w:rsidRDefault="0069766E">
                            <w:pPr>
                              <w:rPr>
                                <w:rFonts w:asciiTheme="majorHAnsi" w:hAnsiTheme="majorHAnsi"/>
                              </w:rPr>
                            </w:pPr>
                            <w:bookmarkStart w:id="1" w:name="_Hlk189132480"/>
                            <w:bookmarkEnd w:id="1"/>
                            <w:r w:rsidRPr="0069766E">
                              <w:rPr>
                                <w:rFonts w:asciiTheme="majorHAnsi" w:hAnsiTheme="majorHAnsi"/>
                              </w:rPr>
                              <w:t>Insert a picture</w:t>
                            </w:r>
                            <w:r w:rsidR="0005734D">
                              <w:rPr>
                                <w:rFonts w:asciiTheme="majorHAnsi" w:hAnsiTheme="majorHAnsi"/>
                                <w:noProof/>
                              </w:rPr>
                              <w:drawing>
                                <wp:inline distT="0" distB="0" distL="0" distR="0" wp14:anchorId="6AB36C98" wp14:editId="2BA7E309">
                                  <wp:extent cx="2100580" cy="1228725"/>
                                  <wp:effectExtent l="0" t="0" r="0" b="9525"/>
                                  <wp:docPr id="1356548378" name="Picture 3" descr="A group of people standing in front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548378" name="Picture 3" descr="A group of people standing in front of a school&#10;&#10;Description automatically generated"/>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100580" cy="1228725"/>
                                          </a:xfrm>
                                          <a:prstGeom prst="rect">
                                            <a:avLst/>
                                          </a:prstGeom>
                                        </pic:spPr>
                                      </pic:pic>
                                    </a:graphicData>
                                  </a:graphic>
                                </wp:inline>
                              </w:drawing>
                            </w:r>
                            <w:r w:rsidRPr="0069766E">
                              <w:rPr>
                                <w:rFonts w:asciiTheme="majorHAnsi" w:hAnsiTheme="majorHAnsi"/>
                              </w:rPr>
                              <w:t xml:space="preserve"> or image which represents your case example.  </w:t>
                            </w:r>
                          </w:p>
                        </w:txbxContent>
                      </v:textbox>
                      <w10:wrap type="square"/>
                    </v:shape>
                  </w:pict>
                </mc:Fallback>
              </mc:AlternateContent>
            </w:r>
          </w:p>
          <w:p w14:paraId="5A91FA1F" w14:textId="519934BA" w:rsidR="00117534" w:rsidRPr="00DD2619" w:rsidRDefault="0069766E" w:rsidP="003825FB">
            <w:pPr>
              <w:ind w:left="0" w:firstLine="0"/>
              <w:rPr>
                <w:rFonts w:asciiTheme="minorHAnsi" w:hAnsiTheme="minorHAnsi" w:cstheme="minorHAnsi"/>
                <w:b/>
                <w:bCs/>
                <w:sz w:val="28"/>
                <w:szCs w:val="28"/>
              </w:rPr>
            </w:pPr>
            <w:r w:rsidRPr="00DD2619">
              <w:rPr>
                <w:rFonts w:asciiTheme="minorHAnsi" w:hAnsiTheme="minorHAnsi" w:cstheme="minorHAnsi"/>
                <w:b/>
                <w:bCs/>
                <w:sz w:val="28"/>
                <w:szCs w:val="28"/>
              </w:rPr>
              <w:t xml:space="preserve">Name: </w:t>
            </w:r>
            <w:r w:rsidR="0005734D" w:rsidRPr="00DD2619">
              <w:rPr>
                <w:rFonts w:asciiTheme="minorHAnsi" w:hAnsiTheme="minorHAnsi" w:cstheme="minorHAnsi"/>
                <w:b/>
                <w:bCs/>
                <w:sz w:val="28"/>
                <w:szCs w:val="28"/>
              </w:rPr>
              <w:t xml:space="preserve">Winston </w:t>
            </w:r>
            <w:proofErr w:type="spellStart"/>
            <w:r w:rsidR="0005734D" w:rsidRPr="00DD2619">
              <w:rPr>
                <w:rFonts w:asciiTheme="minorHAnsi" w:hAnsiTheme="minorHAnsi" w:cstheme="minorHAnsi"/>
                <w:b/>
                <w:bCs/>
                <w:sz w:val="28"/>
                <w:szCs w:val="28"/>
              </w:rPr>
              <w:t>Churchil</w:t>
            </w:r>
            <w:proofErr w:type="spellEnd"/>
            <w:r w:rsidR="0005734D" w:rsidRPr="00DD2619">
              <w:rPr>
                <w:rFonts w:asciiTheme="minorHAnsi" w:hAnsiTheme="minorHAnsi" w:cstheme="minorHAnsi"/>
                <w:b/>
                <w:bCs/>
                <w:sz w:val="28"/>
                <w:szCs w:val="28"/>
              </w:rPr>
              <w:t>.</w:t>
            </w:r>
          </w:p>
          <w:p w14:paraId="512769A5" w14:textId="77777777" w:rsidR="0069766E" w:rsidRPr="00DD2619" w:rsidRDefault="0069766E" w:rsidP="003825FB">
            <w:pPr>
              <w:ind w:left="0" w:firstLine="0"/>
              <w:rPr>
                <w:rFonts w:asciiTheme="minorHAnsi" w:hAnsiTheme="minorHAnsi" w:cstheme="minorHAnsi"/>
                <w:b/>
                <w:bCs/>
                <w:sz w:val="28"/>
                <w:szCs w:val="28"/>
              </w:rPr>
            </w:pPr>
          </w:p>
          <w:p w14:paraId="316E72DD" w14:textId="59E5331D" w:rsidR="0069766E" w:rsidRPr="00DD2619" w:rsidRDefault="0069766E" w:rsidP="003825FB">
            <w:pPr>
              <w:ind w:left="0" w:firstLine="0"/>
              <w:rPr>
                <w:rFonts w:asciiTheme="minorHAnsi" w:hAnsiTheme="minorHAnsi" w:cstheme="minorHAnsi"/>
                <w:b/>
                <w:bCs/>
                <w:sz w:val="28"/>
                <w:szCs w:val="28"/>
              </w:rPr>
            </w:pPr>
            <w:r w:rsidRPr="00DD2619">
              <w:rPr>
                <w:rFonts w:asciiTheme="minorHAnsi" w:hAnsiTheme="minorHAnsi" w:cstheme="minorHAnsi"/>
                <w:b/>
                <w:bCs/>
                <w:sz w:val="28"/>
                <w:szCs w:val="28"/>
              </w:rPr>
              <w:t xml:space="preserve">Date of birth: </w:t>
            </w:r>
            <w:r w:rsidR="0005734D" w:rsidRPr="00DD2619">
              <w:rPr>
                <w:rFonts w:asciiTheme="minorHAnsi" w:hAnsiTheme="minorHAnsi" w:cstheme="minorHAnsi"/>
                <w:b/>
                <w:bCs/>
                <w:sz w:val="28"/>
                <w:szCs w:val="28"/>
              </w:rPr>
              <w:t>30/11/195</w:t>
            </w:r>
            <w:r w:rsidR="001D6835" w:rsidRPr="00DD2619">
              <w:rPr>
                <w:rFonts w:asciiTheme="minorHAnsi" w:hAnsiTheme="minorHAnsi" w:cstheme="minorHAnsi"/>
                <w:b/>
                <w:bCs/>
                <w:sz w:val="28"/>
                <w:szCs w:val="28"/>
              </w:rPr>
              <w:t>0</w:t>
            </w:r>
          </w:p>
          <w:p w14:paraId="36865AE2" w14:textId="77777777" w:rsidR="0069766E" w:rsidRPr="00DD2619" w:rsidRDefault="0069766E" w:rsidP="003825FB">
            <w:pPr>
              <w:ind w:left="0" w:firstLine="0"/>
              <w:rPr>
                <w:rFonts w:asciiTheme="minorHAnsi" w:hAnsiTheme="minorHAnsi" w:cstheme="minorHAnsi"/>
                <w:b/>
                <w:bCs/>
                <w:sz w:val="28"/>
                <w:szCs w:val="28"/>
              </w:rPr>
            </w:pPr>
          </w:p>
          <w:p w14:paraId="146954CD" w14:textId="77777777" w:rsidR="0069766E" w:rsidRPr="00DD2619" w:rsidRDefault="0069766E" w:rsidP="003825FB">
            <w:pPr>
              <w:ind w:left="0" w:firstLine="0"/>
              <w:rPr>
                <w:rFonts w:asciiTheme="minorHAnsi" w:hAnsiTheme="minorHAnsi" w:cstheme="minorHAnsi"/>
                <w:b/>
                <w:bCs/>
                <w:sz w:val="28"/>
                <w:szCs w:val="28"/>
              </w:rPr>
            </w:pPr>
          </w:p>
          <w:p w14:paraId="6447AFA7" w14:textId="77777777" w:rsidR="0069766E" w:rsidRPr="00DD2619" w:rsidRDefault="0069766E" w:rsidP="003825FB">
            <w:pPr>
              <w:ind w:left="0" w:firstLine="0"/>
              <w:rPr>
                <w:rFonts w:asciiTheme="minorHAnsi" w:hAnsiTheme="minorHAnsi" w:cstheme="minorHAnsi"/>
                <w:b/>
                <w:bCs/>
                <w:sz w:val="28"/>
                <w:szCs w:val="28"/>
              </w:rPr>
            </w:pPr>
          </w:p>
          <w:p w14:paraId="61ECA965" w14:textId="77777777" w:rsidR="00B0223F" w:rsidRPr="00DD2619" w:rsidRDefault="003177C9" w:rsidP="003177C9">
            <w:pPr>
              <w:ind w:left="0" w:firstLine="0"/>
              <w:rPr>
                <w:rFonts w:asciiTheme="minorHAnsi" w:hAnsiTheme="minorHAnsi" w:cs="Calibri"/>
                <w:b/>
                <w:bCs/>
                <w:sz w:val="28"/>
                <w:szCs w:val="28"/>
              </w:rPr>
            </w:pPr>
            <w:r w:rsidRPr="00DD2619">
              <w:rPr>
                <w:rFonts w:asciiTheme="minorHAnsi" w:hAnsiTheme="minorHAnsi" w:cs="Calibri"/>
                <w:b/>
                <w:bCs/>
                <w:sz w:val="28"/>
                <w:szCs w:val="28"/>
                <w:u w:val="single"/>
              </w:rPr>
              <w:t>Biological details</w:t>
            </w:r>
            <w:r w:rsidRPr="00DD2619">
              <w:rPr>
                <w:rFonts w:asciiTheme="minorHAnsi" w:hAnsiTheme="minorHAnsi" w:cs="Calibri"/>
                <w:b/>
                <w:bCs/>
                <w:sz w:val="28"/>
                <w:szCs w:val="28"/>
              </w:rPr>
              <w:t>:</w:t>
            </w:r>
            <w:r w:rsidR="002378D2" w:rsidRPr="00DD2619">
              <w:rPr>
                <w:rFonts w:asciiTheme="minorHAnsi" w:hAnsiTheme="minorHAnsi" w:cs="Calibri"/>
                <w:b/>
                <w:bCs/>
                <w:sz w:val="28"/>
                <w:szCs w:val="28"/>
              </w:rPr>
              <w:t xml:space="preserve"> </w:t>
            </w:r>
          </w:p>
          <w:p w14:paraId="559C8D1C" w14:textId="0A0249D2" w:rsidR="001D6835" w:rsidRPr="00FB333B" w:rsidRDefault="001D6835" w:rsidP="003177C9">
            <w:pPr>
              <w:ind w:left="0" w:firstLine="0"/>
              <w:rPr>
                <w:rFonts w:asciiTheme="minorHAnsi" w:hAnsiTheme="minorHAnsi" w:cs="Calibri"/>
                <w:color w:val="000000" w:themeColor="text1"/>
                <w:sz w:val="28"/>
                <w:szCs w:val="28"/>
                <w:shd w:val="clear" w:color="auto" w:fill="FFFFFF"/>
              </w:rPr>
            </w:pPr>
            <w:r w:rsidRPr="00FB333B">
              <w:rPr>
                <w:rFonts w:asciiTheme="minorHAnsi" w:hAnsiTheme="minorHAnsi" w:cs="Calibri"/>
                <w:color w:val="000000" w:themeColor="text1"/>
                <w:sz w:val="28"/>
                <w:szCs w:val="28"/>
                <w:shd w:val="clear" w:color="auto" w:fill="FFFFFF"/>
              </w:rPr>
              <w:t>Winston is a widow, he lives alone with no immediate family living nearby, he has a poor diet and nutritional needs leading to being overweight he also does no active exercise. He was admitted due an Ischemic stroke (A clot which is caused from blocked blood flow to the brain) after having it confirmed by a Computer Tomography scan (CT) scan. He was also found to have high blood pressure which had</w:t>
            </w:r>
            <w:r w:rsidR="0070378B" w:rsidRPr="00FB333B">
              <w:rPr>
                <w:rFonts w:asciiTheme="minorHAnsi" w:hAnsiTheme="minorHAnsi" w:cs="Calibri"/>
                <w:color w:val="000000" w:themeColor="text1"/>
                <w:sz w:val="28"/>
                <w:szCs w:val="28"/>
                <w:shd w:val="clear" w:color="auto" w:fill="FFFFFF"/>
              </w:rPr>
              <w:t xml:space="preserve"> been found due to</w:t>
            </w:r>
            <w:r w:rsidRPr="00FB333B">
              <w:rPr>
                <w:rFonts w:asciiTheme="minorHAnsi" w:hAnsiTheme="minorHAnsi" w:cs="Calibri"/>
                <w:color w:val="000000" w:themeColor="text1"/>
                <w:sz w:val="28"/>
                <w:szCs w:val="28"/>
                <w:shd w:val="clear" w:color="auto" w:fill="FFFFFF"/>
              </w:rPr>
              <w:t xml:space="preserve"> be</w:t>
            </w:r>
            <w:r w:rsidR="0070378B" w:rsidRPr="00FB333B">
              <w:rPr>
                <w:rFonts w:asciiTheme="minorHAnsi" w:hAnsiTheme="minorHAnsi" w:cs="Calibri"/>
                <w:color w:val="000000" w:themeColor="text1"/>
                <w:sz w:val="28"/>
                <w:szCs w:val="28"/>
                <w:shd w:val="clear" w:color="auto" w:fill="FFFFFF"/>
              </w:rPr>
              <w:t>ing</w:t>
            </w:r>
            <w:r w:rsidRPr="00FB333B">
              <w:rPr>
                <w:rFonts w:asciiTheme="minorHAnsi" w:hAnsiTheme="minorHAnsi" w:cs="Calibri"/>
                <w:color w:val="000000" w:themeColor="text1"/>
                <w:sz w:val="28"/>
                <w:szCs w:val="28"/>
                <w:shd w:val="clear" w:color="auto" w:fill="FFFFFF"/>
              </w:rPr>
              <w:t xml:space="preserve"> </w:t>
            </w:r>
            <w:r w:rsidR="0070378B" w:rsidRPr="00FB333B">
              <w:rPr>
                <w:rFonts w:asciiTheme="minorHAnsi" w:hAnsiTheme="minorHAnsi" w:cs="Calibri"/>
                <w:color w:val="000000" w:themeColor="text1"/>
                <w:sz w:val="28"/>
                <w:szCs w:val="28"/>
                <w:shd w:val="clear" w:color="auto" w:fill="FFFFFF"/>
              </w:rPr>
              <w:t xml:space="preserve">monitored with a </w:t>
            </w:r>
            <w:r w:rsidRPr="00FB333B">
              <w:rPr>
                <w:rFonts w:asciiTheme="minorHAnsi" w:hAnsiTheme="minorHAnsi" w:cs="Calibri"/>
                <w:color w:val="000000" w:themeColor="text1"/>
                <w:sz w:val="28"/>
                <w:szCs w:val="28"/>
                <w:shd w:val="clear" w:color="auto" w:fill="FFFFFF"/>
              </w:rPr>
              <w:t>sphygmomanometer during his initial time on the acute stroke ward</w:t>
            </w:r>
            <w:r w:rsidR="0070378B" w:rsidRPr="00FB333B">
              <w:rPr>
                <w:rFonts w:asciiTheme="minorHAnsi" w:hAnsiTheme="minorHAnsi" w:cs="Calibri"/>
                <w:color w:val="000000" w:themeColor="text1"/>
                <w:sz w:val="28"/>
                <w:szCs w:val="28"/>
                <w:shd w:val="clear" w:color="auto" w:fill="FFFFFF"/>
              </w:rPr>
              <w:t>.</w:t>
            </w:r>
            <w:r w:rsidR="00FD5BA9" w:rsidRPr="00FB333B">
              <w:rPr>
                <w:rFonts w:asciiTheme="minorHAnsi" w:hAnsiTheme="minorHAnsi" w:cs="Calibri"/>
                <w:color w:val="000000" w:themeColor="text1"/>
                <w:sz w:val="28"/>
                <w:szCs w:val="28"/>
              </w:rPr>
              <w:t xml:space="preserve">  As Winston is 74 his age means that his </w:t>
            </w:r>
            <w:r w:rsidR="006B7E69" w:rsidRPr="00FB333B">
              <w:rPr>
                <w:rFonts w:asciiTheme="minorHAnsi" w:hAnsiTheme="minorHAnsi" w:cs="Calibri"/>
                <w:color w:val="000000" w:themeColor="text1"/>
                <w:sz w:val="28"/>
                <w:szCs w:val="28"/>
              </w:rPr>
              <w:t>blood vessels</w:t>
            </w:r>
            <w:r w:rsidR="00FD5BA9" w:rsidRPr="00FB333B">
              <w:rPr>
                <w:rFonts w:asciiTheme="minorHAnsi" w:hAnsiTheme="minorHAnsi" w:cs="Calibri"/>
                <w:color w:val="000000" w:themeColor="text1"/>
                <w:sz w:val="28"/>
                <w:szCs w:val="28"/>
              </w:rPr>
              <w:t xml:space="preserve"> have stiffened and become less elastic, this is due to changes in the </w:t>
            </w:r>
            <w:r w:rsidR="00FD5BA9" w:rsidRPr="00DD2619">
              <w:rPr>
                <w:rFonts w:asciiTheme="minorHAnsi" w:hAnsiTheme="minorHAnsi" w:cs="Calibri"/>
                <w:sz w:val="28"/>
                <w:szCs w:val="28"/>
              </w:rPr>
              <w:t xml:space="preserve">connective tissue of the blood vessel walls and the consequences of this can be high blood pressure, and therefore increased </w:t>
            </w:r>
            <w:r w:rsidR="00FD5BA9" w:rsidRPr="00FB333B">
              <w:rPr>
                <w:rFonts w:asciiTheme="minorHAnsi" w:hAnsiTheme="minorHAnsi" w:cs="Calibri"/>
                <w:color w:val="000000" w:themeColor="text1"/>
                <w:sz w:val="28"/>
                <w:szCs w:val="28"/>
              </w:rPr>
              <w:t>risk of stroke.</w:t>
            </w:r>
            <w:r w:rsidR="00FD5BA9" w:rsidRPr="00FB333B">
              <w:rPr>
                <w:rFonts w:asciiTheme="minorHAnsi" w:hAnsiTheme="minorHAnsi" w:cs="Calibri"/>
                <w:color w:val="000000" w:themeColor="text1"/>
                <w:sz w:val="28"/>
                <w:szCs w:val="28"/>
                <w:shd w:val="clear" w:color="auto" w:fill="FFFFFF"/>
              </w:rPr>
              <w:t xml:space="preserve"> (Medline Plus, 2022).  Along with having</w:t>
            </w:r>
            <w:r w:rsidR="0070378B" w:rsidRPr="00FB333B">
              <w:rPr>
                <w:rFonts w:asciiTheme="minorHAnsi" w:hAnsiTheme="minorHAnsi" w:cs="Calibri"/>
                <w:color w:val="000000" w:themeColor="text1"/>
                <w:sz w:val="28"/>
                <w:szCs w:val="28"/>
                <w:shd w:val="clear" w:color="auto" w:fill="FFFFFF"/>
              </w:rPr>
              <w:t xml:space="preserve"> high blood pressure</w:t>
            </w:r>
            <w:r w:rsidR="006B7E69" w:rsidRPr="00FB333B">
              <w:rPr>
                <w:rFonts w:asciiTheme="minorHAnsi" w:hAnsiTheme="minorHAnsi" w:cs="Calibri"/>
                <w:color w:val="000000" w:themeColor="text1"/>
                <w:sz w:val="28"/>
                <w:szCs w:val="28"/>
                <w:shd w:val="clear" w:color="auto" w:fill="FFFFFF"/>
              </w:rPr>
              <w:t xml:space="preserve"> this can</w:t>
            </w:r>
            <w:r w:rsidR="0070378B" w:rsidRPr="00FB333B">
              <w:rPr>
                <w:rFonts w:asciiTheme="minorHAnsi" w:hAnsiTheme="minorHAnsi" w:cs="Calibri"/>
                <w:color w:val="000000" w:themeColor="text1"/>
                <w:sz w:val="28"/>
                <w:szCs w:val="28"/>
                <w:shd w:val="clear" w:color="auto" w:fill="FFFFFF"/>
              </w:rPr>
              <w:t xml:space="preserve"> lead to blood clots in the cerebral blood vessels which can have been a factor in Winstons stroke.  Winston also had high cholesterol levels after having routine blood tests on admission which may</w:t>
            </w:r>
            <w:r w:rsidR="006B7E69" w:rsidRPr="00FB333B">
              <w:rPr>
                <w:rFonts w:asciiTheme="minorHAnsi" w:hAnsiTheme="minorHAnsi" w:cs="Calibri"/>
                <w:color w:val="000000" w:themeColor="text1"/>
                <w:sz w:val="28"/>
                <w:szCs w:val="28"/>
                <w:shd w:val="clear" w:color="auto" w:fill="FFFFFF"/>
              </w:rPr>
              <w:t xml:space="preserve"> have</w:t>
            </w:r>
            <w:r w:rsidR="0070378B" w:rsidRPr="00FB333B">
              <w:rPr>
                <w:rFonts w:asciiTheme="minorHAnsi" w:hAnsiTheme="minorHAnsi" w:cs="Calibri"/>
                <w:color w:val="000000" w:themeColor="text1"/>
                <w:sz w:val="28"/>
                <w:szCs w:val="28"/>
                <w:shd w:val="clear" w:color="auto" w:fill="FFFFFF"/>
              </w:rPr>
              <w:t xml:space="preserve"> started to clog his arteries leading to his stroke. From Winstons previous medical history he had been suffering with Atrial fibrillation (an irregular often abnormally fast heart rate which could cause a clot in the heart) but was not taking his medication on a regular basis.</w:t>
            </w:r>
            <w:r w:rsidR="00FD5BA9" w:rsidRPr="00FB333B">
              <w:rPr>
                <w:rFonts w:asciiTheme="minorHAnsi" w:hAnsiTheme="minorHAnsi" w:cs="Calibri"/>
                <w:color w:val="000000" w:themeColor="text1"/>
                <w:sz w:val="28"/>
                <w:szCs w:val="28"/>
                <w:shd w:val="clear" w:color="auto" w:fill="FFFFFF"/>
              </w:rPr>
              <w:t xml:space="preserve"> (Stroke Association, 2024).</w:t>
            </w:r>
            <w:r w:rsidR="006B7E69" w:rsidRPr="00FB333B">
              <w:rPr>
                <w:rFonts w:asciiTheme="minorHAnsi" w:hAnsiTheme="minorHAnsi" w:cs="Calibri"/>
                <w:color w:val="000000" w:themeColor="text1"/>
                <w:sz w:val="28"/>
                <w:szCs w:val="28"/>
                <w:shd w:val="clear" w:color="auto" w:fill="FFFFFF"/>
              </w:rPr>
              <w:t xml:space="preserve"> Also noted on the initial assessment was reduced strength in his left arm and leg when tested by the physiotherapist. Winsten also showed signs of </w:t>
            </w:r>
            <w:r w:rsidR="0027035B" w:rsidRPr="00FB333B">
              <w:rPr>
                <w:rFonts w:asciiTheme="minorHAnsi" w:hAnsiTheme="minorHAnsi" w:cs="Calibri"/>
                <w:color w:val="000000" w:themeColor="text1"/>
                <w:sz w:val="28"/>
                <w:szCs w:val="28"/>
                <w:shd w:val="clear" w:color="auto" w:fill="FFFFFF"/>
              </w:rPr>
              <w:t>dysphasia,</w:t>
            </w:r>
            <w:r w:rsidR="006B7E69" w:rsidRPr="00FB333B">
              <w:rPr>
                <w:rFonts w:asciiTheme="minorHAnsi" w:hAnsiTheme="minorHAnsi" w:cs="Calibri"/>
                <w:color w:val="000000" w:themeColor="text1"/>
                <w:sz w:val="28"/>
                <w:szCs w:val="28"/>
                <w:shd w:val="clear" w:color="auto" w:fill="FFFFFF"/>
              </w:rPr>
              <w:t xml:space="preserve"> which was affecting his receptive and expressive communication</w:t>
            </w:r>
            <w:r w:rsidR="00F73E6E" w:rsidRPr="00FB333B">
              <w:rPr>
                <w:rFonts w:asciiTheme="minorHAnsi" w:hAnsiTheme="minorHAnsi" w:cs="Calibri"/>
                <w:color w:val="000000" w:themeColor="text1"/>
                <w:sz w:val="28"/>
                <w:szCs w:val="28"/>
                <w:shd w:val="clear" w:color="auto" w:fill="FFFFFF"/>
              </w:rPr>
              <w:t xml:space="preserve">, with his </w:t>
            </w:r>
            <w:r w:rsidR="0027035B" w:rsidRPr="00FB333B">
              <w:rPr>
                <w:rFonts w:asciiTheme="minorHAnsi" w:hAnsiTheme="minorHAnsi" w:cs="Calibri"/>
                <w:color w:val="000000" w:themeColor="text1"/>
                <w:sz w:val="28"/>
                <w:szCs w:val="28"/>
                <w:shd w:val="clear" w:color="auto" w:fill="FFFFFF"/>
              </w:rPr>
              <w:t xml:space="preserve">understanding of </w:t>
            </w:r>
            <w:r w:rsidR="004933AF" w:rsidRPr="00FB333B">
              <w:rPr>
                <w:rFonts w:asciiTheme="minorHAnsi" w:hAnsiTheme="minorHAnsi" w:cs="Calibri"/>
                <w:color w:val="000000" w:themeColor="text1"/>
                <w:sz w:val="28"/>
                <w:szCs w:val="28"/>
                <w:shd w:val="clear" w:color="auto" w:fill="FFFFFF"/>
              </w:rPr>
              <w:t>other</w:t>
            </w:r>
            <w:r w:rsidR="0027035B" w:rsidRPr="00FB333B">
              <w:rPr>
                <w:rFonts w:asciiTheme="minorHAnsi" w:hAnsiTheme="minorHAnsi" w:cs="Calibri"/>
                <w:color w:val="000000" w:themeColor="text1"/>
                <w:sz w:val="28"/>
                <w:szCs w:val="28"/>
                <w:shd w:val="clear" w:color="auto" w:fill="FFFFFF"/>
              </w:rPr>
              <w:t xml:space="preserve"> </w:t>
            </w:r>
            <w:r w:rsidR="004933AF" w:rsidRPr="00FB333B">
              <w:rPr>
                <w:rFonts w:asciiTheme="minorHAnsi" w:hAnsiTheme="minorHAnsi" w:cs="Calibri"/>
                <w:color w:val="000000" w:themeColor="text1"/>
                <w:sz w:val="28"/>
                <w:szCs w:val="28"/>
                <w:shd w:val="clear" w:color="auto" w:fill="FFFFFF"/>
              </w:rPr>
              <w:t>words and his</w:t>
            </w:r>
            <w:r w:rsidR="0027035B" w:rsidRPr="00FB333B">
              <w:rPr>
                <w:rFonts w:asciiTheme="minorHAnsi" w:hAnsiTheme="minorHAnsi" w:cs="Calibri"/>
                <w:color w:val="000000" w:themeColor="text1"/>
                <w:sz w:val="28"/>
                <w:szCs w:val="28"/>
                <w:shd w:val="clear" w:color="auto" w:fill="FFFFFF"/>
              </w:rPr>
              <w:t xml:space="preserve"> </w:t>
            </w:r>
            <w:r w:rsidR="00F73E6E" w:rsidRPr="00FB333B">
              <w:rPr>
                <w:rFonts w:asciiTheme="minorHAnsi" w:hAnsiTheme="minorHAnsi" w:cs="Calibri"/>
                <w:color w:val="000000" w:themeColor="text1"/>
                <w:sz w:val="28"/>
                <w:szCs w:val="28"/>
                <w:shd w:val="clear" w:color="auto" w:fill="FFFFFF"/>
              </w:rPr>
              <w:t>speaking language</w:t>
            </w:r>
            <w:r w:rsidR="0027035B" w:rsidRPr="00FB333B">
              <w:rPr>
                <w:rFonts w:asciiTheme="minorHAnsi" w:hAnsiTheme="minorHAnsi" w:cs="Calibri"/>
                <w:color w:val="000000" w:themeColor="text1"/>
                <w:sz w:val="28"/>
                <w:szCs w:val="28"/>
                <w:shd w:val="clear" w:color="auto" w:fill="FFFFFF"/>
              </w:rPr>
              <w:t xml:space="preserve"> and using the right words on </w:t>
            </w:r>
            <w:r w:rsidR="004933AF" w:rsidRPr="00FB333B">
              <w:rPr>
                <w:rFonts w:asciiTheme="minorHAnsi" w:hAnsiTheme="minorHAnsi" w:cs="Calibri"/>
                <w:color w:val="000000" w:themeColor="text1"/>
                <w:sz w:val="28"/>
                <w:szCs w:val="28"/>
                <w:shd w:val="clear" w:color="auto" w:fill="FFFFFF"/>
              </w:rPr>
              <w:t>occasion</w:t>
            </w:r>
            <w:r w:rsidR="00F73E6E" w:rsidRPr="00FB333B">
              <w:rPr>
                <w:rFonts w:asciiTheme="minorHAnsi" w:hAnsiTheme="minorHAnsi" w:cs="Calibri"/>
                <w:color w:val="000000" w:themeColor="text1"/>
                <w:sz w:val="28"/>
                <w:szCs w:val="28"/>
                <w:shd w:val="clear" w:color="auto" w:fill="FFFFFF"/>
              </w:rPr>
              <w:t>.</w:t>
            </w:r>
            <w:r w:rsidR="004933AF" w:rsidRPr="00FB333B">
              <w:rPr>
                <w:rFonts w:asciiTheme="minorHAnsi" w:hAnsiTheme="minorHAnsi" w:cs="Calibri"/>
                <w:color w:val="000000" w:themeColor="text1"/>
                <w:sz w:val="28"/>
                <w:szCs w:val="28"/>
                <w:shd w:val="clear" w:color="auto" w:fill="FFFFFF"/>
              </w:rPr>
              <w:t xml:space="preserve"> Winston was also found to have slight cognitive changes</w:t>
            </w:r>
            <w:r w:rsidR="00F73E6E" w:rsidRPr="00FB333B">
              <w:rPr>
                <w:rFonts w:asciiTheme="minorHAnsi" w:hAnsiTheme="minorHAnsi" w:cs="Calibri"/>
                <w:color w:val="000000" w:themeColor="text1"/>
                <w:sz w:val="28"/>
                <w:szCs w:val="28"/>
                <w:shd w:val="clear" w:color="auto" w:fill="FFFFFF"/>
              </w:rPr>
              <w:t xml:space="preserve"> </w:t>
            </w:r>
            <w:r w:rsidR="004933AF" w:rsidRPr="00FB333B">
              <w:rPr>
                <w:rFonts w:asciiTheme="minorHAnsi" w:hAnsiTheme="minorHAnsi" w:cs="Calibri"/>
                <w:color w:val="000000" w:themeColor="text1"/>
                <w:sz w:val="28"/>
                <w:szCs w:val="28"/>
                <w:shd w:val="clear" w:color="auto" w:fill="FFFFFF"/>
              </w:rPr>
              <w:t>which were noted in the initial assessment and ongoing interventions received during his stay on the stroke ward.</w:t>
            </w:r>
          </w:p>
          <w:p w14:paraId="0B4DE09F" w14:textId="77777777" w:rsidR="004933AF" w:rsidRPr="00DD2619" w:rsidRDefault="004933AF" w:rsidP="003177C9">
            <w:pPr>
              <w:ind w:left="0" w:firstLine="0"/>
              <w:rPr>
                <w:rFonts w:asciiTheme="minorHAnsi" w:hAnsiTheme="minorHAnsi" w:cs="Calibri"/>
                <w:b/>
                <w:bCs/>
                <w:sz w:val="28"/>
                <w:szCs w:val="28"/>
              </w:rPr>
            </w:pPr>
          </w:p>
          <w:p w14:paraId="5092946A" w14:textId="77777777" w:rsidR="0069766E" w:rsidRPr="00DD2619" w:rsidRDefault="0069766E" w:rsidP="003825FB">
            <w:pPr>
              <w:ind w:left="0" w:firstLine="0"/>
              <w:rPr>
                <w:rFonts w:asciiTheme="minorHAnsi" w:hAnsiTheme="minorHAnsi" w:cs="Calibri"/>
                <w:b/>
                <w:bCs/>
                <w:sz w:val="28"/>
                <w:szCs w:val="28"/>
              </w:rPr>
            </w:pPr>
          </w:p>
          <w:p w14:paraId="6C446A92" w14:textId="77777777" w:rsidR="003177C9" w:rsidRPr="00DD2619" w:rsidRDefault="003177C9" w:rsidP="003825FB">
            <w:pPr>
              <w:ind w:left="0" w:firstLine="0"/>
              <w:rPr>
                <w:rFonts w:asciiTheme="minorHAnsi" w:hAnsiTheme="minorHAnsi" w:cs="Calibri"/>
                <w:b/>
                <w:bCs/>
                <w:sz w:val="28"/>
                <w:szCs w:val="28"/>
              </w:rPr>
            </w:pPr>
          </w:p>
          <w:p w14:paraId="3B2D1535" w14:textId="2BB5840F" w:rsidR="003177C9" w:rsidRPr="00DD2619" w:rsidRDefault="003177C9" w:rsidP="003825FB">
            <w:pPr>
              <w:ind w:left="0" w:firstLine="0"/>
              <w:rPr>
                <w:rFonts w:asciiTheme="minorHAnsi" w:hAnsiTheme="minorHAnsi" w:cs="Calibri"/>
                <w:b/>
                <w:bCs/>
                <w:sz w:val="28"/>
                <w:szCs w:val="28"/>
              </w:rPr>
            </w:pPr>
          </w:p>
          <w:p w14:paraId="7308367B" w14:textId="77777777" w:rsidR="003177C9" w:rsidRPr="00DD2619" w:rsidRDefault="003177C9" w:rsidP="003825FB">
            <w:pPr>
              <w:ind w:left="0" w:firstLine="0"/>
              <w:rPr>
                <w:rFonts w:asciiTheme="minorHAnsi" w:hAnsiTheme="minorHAnsi" w:cs="Calibri"/>
                <w:b/>
                <w:bCs/>
                <w:sz w:val="28"/>
                <w:szCs w:val="28"/>
              </w:rPr>
            </w:pPr>
          </w:p>
          <w:p w14:paraId="49F3A102" w14:textId="77777777" w:rsidR="003177C9" w:rsidRPr="00DD2619" w:rsidRDefault="003177C9" w:rsidP="003825FB">
            <w:pPr>
              <w:ind w:left="0" w:firstLine="0"/>
              <w:rPr>
                <w:rFonts w:asciiTheme="minorHAnsi" w:hAnsiTheme="minorHAnsi" w:cs="Calibri"/>
                <w:b/>
                <w:bCs/>
                <w:sz w:val="28"/>
                <w:szCs w:val="28"/>
              </w:rPr>
            </w:pPr>
          </w:p>
          <w:p w14:paraId="71AACCB6" w14:textId="77777777" w:rsidR="003177C9" w:rsidRPr="00DD2619" w:rsidRDefault="003177C9" w:rsidP="003825FB">
            <w:pPr>
              <w:ind w:left="0" w:firstLine="0"/>
              <w:rPr>
                <w:rFonts w:asciiTheme="minorHAnsi" w:hAnsiTheme="minorHAnsi" w:cs="Calibri"/>
                <w:b/>
                <w:bCs/>
                <w:sz w:val="28"/>
                <w:szCs w:val="28"/>
              </w:rPr>
            </w:pPr>
          </w:p>
          <w:p w14:paraId="5065D7C4" w14:textId="77777777" w:rsidR="00B0223F" w:rsidRPr="00DD2619" w:rsidRDefault="003177C9" w:rsidP="003177C9">
            <w:pPr>
              <w:ind w:left="0" w:firstLine="0"/>
              <w:rPr>
                <w:rFonts w:asciiTheme="minorHAnsi" w:hAnsiTheme="minorHAnsi" w:cs="Calibri"/>
                <w:b/>
                <w:bCs/>
                <w:sz w:val="28"/>
                <w:szCs w:val="28"/>
              </w:rPr>
            </w:pPr>
            <w:r w:rsidRPr="00DD2619">
              <w:rPr>
                <w:rFonts w:asciiTheme="minorHAnsi" w:hAnsiTheme="minorHAnsi" w:cs="Calibri"/>
                <w:b/>
                <w:bCs/>
                <w:sz w:val="28"/>
                <w:szCs w:val="28"/>
                <w:u w:val="single"/>
              </w:rPr>
              <w:t>Psychological details</w:t>
            </w:r>
            <w:r w:rsidRPr="00DD2619">
              <w:rPr>
                <w:rFonts w:asciiTheme="minorHAnsi" w:hAnsiTheme="minorHAnsi" w:cs="Calibri"/>
                <w:b/>
                <w:bCs/>
                <w:sz w:val="28"/>
                <w:szCs w:val="28"/>
              </w:rPr>
              <w:t xml:space="preserve">: </w:t>
            </w:r>
          </w:p>
          <w:p w14:paraId="30DBC6BC" w14:textId="06A1A815" w:rsidR="003177C9" w:rsidRPr="00DD2619" w:rsidRDefault="00C65C91" w:rsidP="003177C9">
            <w:pPr>
              <w:ind w:left="0" w:firstLine="0"/>
              <w:rPr>
                <w:rFonts w:asciiTheme="minorHAnsi" w:hAnsiTheme="minorHAnsi" w:cs="Calibri"/>
                <w:b/>
                <w:bCs/>
                <w:color w:val="000000" w:themeColor="text1"/>
                <w:sz w:val="28"/>
                <w:szCs w:val="28"/>
              </w:rPr>
            </w:pPr>
            <w:r w:rsidRPr="00DD2619">
              <w:rPr>
                <w:rFonts w:asciiTheme="minorHAnsi" w:hAnsiTheme="minorHAnsi" w:cs="Calibri"/>
                <w:sz w:val="28"/>
                <w:szCs w:val="28"/>
              </w:rPr>
              <w:t xml:space="preserve"> </w:t>
            </w:r>
            <w:r w:rsidRPr="00DD2619">
              <w:rPr>
                <w:rFonts w:asciiTheme="minorHAnsi" w:hAnsiTheme="minorHAnsi" w:cs="Calibri"/>
                <w:color w:val="000000" w:themeColor="text1"/>
                <w:sz w:val="28"/>
                <w:szCs w:val="28"/>
              </w:rPr>
              <w:t>Winston came</w:t>
            </w:r>
            <w:r w:rsidR="003F1226" w:rsidRPr="00DD2619">
              <w:rPr>
                <w:rFonts w:asciiTheme="minorHAnsi" w:hAnsiTheme="minorHAnsi" w:cs="Calibri"/>
                <w:color w:val="000000" w:themeColor="text1"/>
                <w:sz w:val="28"/>
                <w:szCs w:val="28"/>
              </w:rPr>
              <w:t xml:space="preserve"> with feelings of loss and grief </w:t>
            </w:r>
            <w:r w:rsidRPr="00DD2619">
              <w:rPr>
                <w:rFonts w:asciiTheme="minorHAnsi" w:hAnsiTheme="minorHAnsi" w:cs="Calibri"/>
                <w:color w:val="000000" w:themeColor="text1"/>
                <w:sz w:val="28"/>
                <w:szCs w:val="28"/>
              </w:rPr>
              <w:t xml:space="preserve">due to losing his wife some time back which made him have lowered self-esteem and confidence. </w:t>
            </w:r>
            <w:r w:rsidR="00E966D2" w:rsidRPr="00DD2619">
              <w:rPr>
                <w:rFonts w:asciiTheme="minorHAnsi" w:hAnsiTheme="minorHAnsi" w:cs="Calibri"/>
                <w:color w:val="000000" w:themeColor="text1"/>
                <w:sz w:val="28"/>
                <w:szCs w:val="28"/>
              </w:rPr>
              <w:t xml:space="preserve"> Emotions can change when a stroke affects the Limbic system this is group of structures that controls emotions.</w:t>
            </w:r>
            <w:r w:rsidR="008D0710" w:rsidRPr="00DD2619">
              <w:rPr>
                <w:rFonts w:asciiTheme="minorHAnsi" w:hAnsiTheme="minorHAnsi" w:cs="Calibri"/>
                <w:color w:val="000000" w:themeColor="text1"/>
                <w:sz w:val="28"/>
                <w:szCs w:val="28"/>
                <w:shd w:val="clear" w:color="auto" w:fill="FFFFFF"/>
              </w:rPr>
              <w:t xml:space="preserve"> (Northwestern Medicine, 2020)</w:t>
            </w:r>
            <w:r w:rsidR="00C066C0" w:rsidRPr="00DD2619">
              <w:rPr>
                <w:rFonts w:asciiTheme="minorHAnsi" w:hAnsiTheme="minorHAnsi" w:cs="Calibri"/>
                <w:color w:val="000000" w:themeColor="text1"/>
                <w:sz w:val="28"/>
                <w:szCs w:val="28"/>
                <w:shd w:val="clear" w:color="auto" w:fill="FFFFFF"/>
              </w:rPr>
              <w:t xml:space="preserve">. </w:t>
            </w:r>
            <w:r w:rsidRPr="00DD2619">
              <w:rPr>
                <w:rFonts w:asciiTheme="minorHAnsi" w:hAnsiTheme="minorHAnsi" w:cs="Calibri"/>
                <w:color w:val="000000" w:themeColor="text1"/>
                <w:sz w:val="28"/>
                <w:szCs w:val="28"/>
                <w:shd w:val="clear" w:color="auto" w:fill="FFFFFF"/>
              </w:rPr>
              <w:t xml:space="preserve"> He demonstrated short term memory loss in recalling the recent events and remembering people’s names but was able to recall long past </w:t>
            </w:r>
            <w:r w:rsidR="00884C78" w:rsidRPr="00DD2619">
              <w:rPr>
                <w:rFonts w:asciiTheme="minorHAnsi" w:hAnsiTheme="minorHAnsi" w:cs="Calibri"/>
                <w:color w:val="000000" w:themeColor="text1"/>
                <w:sz w:val="28"/>
                <w:szCs w:val="28"/>
                <w:shd w:val="clear" w:color="auto" w:fill="FFFFFF"/>
              </w:rPr>
              <w:t>events. Winston has poor attention and concentration with trouble focusing on tasks leading to frustration with day-to-day activities including finding it hard to organise his thoughts and handle complex tasks requiring problem solving and planning.</w:t>
            </w:r>
            <w:r w:rsidRPr="00DD2619">
              <w:rPr>
                <w:rFonts w:asciiTheme="minorHAnsi" w:hAnsiTheme="minorHAnsi" w:cs="Calibri"/>
                <w:color w:val="000000" w:themeColor="text1"/>
                <w:sz w:val="28"/>
                <w:szCs w:val="28"/>
                <w:shd w:val="clear" w:color="auto" w:fill="FFFFFF"/>
              </w:rPr>
              <w:t xml:space="preserve"> </w:t>
            </w:r>
            <w:r w:rsidR="00884C78" w:rsidRPr="00DD2619">
              <w:rPr>
                <w:rFonts w:asciiTheme="minorHAnsi" w:hAnsiTheme="minorHAnsi" w:cs="Calibri"/>
                <w:color w:val="000000" w:themeColor="text1"/>
                <w:sz w:val="28"/>
                <w:szCs w:val="28"/>
                <w:shd w:val="clear" w:color="auto" w:fill="FFFFFF"/>
              </w:rPr>
              <w:t xml:space="preserve">Due to Winstons communication issues and inability to express his thoughts and words clearly, frustration is expressed, and he withdraws creating a feeling of isolation and embarrassment, leading to him withdrawing from trying to communicate due to its </w:t>
            </w:r>
            <w:r w:rsidR="001D7A35" w:rsidRPr="00DD2619">
              <w:rPr>
                <w:rFonts w:asciiTheme="minorHAnsi" w:hAnsiTheme="minorHAnsi" w:cs="Calibri"/>
                <w:color w:val="000000" w:themeColor="text1"/>
                <w:sz w:val="28"/>
                <w:szCs w:val="28"/>
                <w:shd w:val="clear" w:color="auto" w:fill="FFFFFF"/>
              </w:rPr>
              <w:t>difficulty. There</w:t>
            </w:r>
            <w:r w:rsidR="00884C78" w:rsidRPr="00DD2619">
              <w:rPr>
                <w:rFonts w:asciiTheme="minorHAnsi" w:hAnsiTheme="minorHAnsi" w:cs="Calibri"/>
                <w:color w:val="000000" w:themeColor="text1"/>
                <w:sz w:val="28"/>
                <w:szCs w:val="28"/>
                <w:shd w:val="clear" w:color="auto" w:fill="FFFFFF"/>
              </w:rPr>
              <w:t xml:space="preserve"> are some </w:t>
            </w:r>
            <w:r w:rsidR="001D7A35" w:rsidRPr="00DD2619">
              <w:rPr>
                <w:rFonts w:asciiTheme="minorHAnsi" w:hAnsiTheme="minorHAnsi" w:cs="Calibri"/>
                <w:color w:val="000000" w:themeColor="text1"/>
                <w:sz w:val="28"/>
                <w:szCs w:val="28"/>
                <w:shd w:val="clear" w:color="auto" w:fill="FFFFFF"/>
              </w:rPr>
              <w:t>impulsive</w:t>
            </w:r>
            <w:r w:rsidR="00884C78" w:rsidRPr="00DD2619">
              <w:rPr>
                <w:rFonts w:asciiTheme="minorHAnsi" w:hAnsiTheme="minorHAnsi" w:cs="Calibri"/>
                <w:color w:val="000000" w:themeColor="text1"/>
                <w:sz w:val="28"/>
                <w:szCs w:val="28"/>
                <w:shd w:val="clear" w:color="auto" w:fill="FFFFFF"/>
              </w:rPr>
              <w:t xml:space="preserve"> behaviour changes where Winston acts without thinking leading to risks, forgetting to use the rollator frame when getting up and walking.</w:t>
            </w:r>
            <w:r w:rsidR="001D7A35" w:rsidRPr="00DD2619">
              <w:rPr>
                <w:rFonts w:asciiTheme="minorHAnsi" w:hAnsiTheme="minorHAnsi" w:cs="Calibri"/>
                <w:color w:val="000000" w:themeColor="text1"/>
                <w:sz w:val="28"/>
                <w:szCs w:val="28"/>
                <w:shd w:val="clear" w:color="auto" w:fill="FFFFFF"/>
              </w:rPr>
              <w:t xml:space="preserve"> Winston shows signs of low mood and sadness which affects his motivation and interest in achieving the goals he made with the therapy team to progress and get home. Medication can often help improve mood and is offered early on to aid psychological recovery. He will have sudden mood swings seemingly with no triggers though no violence or threat is demonstrated to others. When asked what is going on it is due to anxiety and </w:t>
            </w:r>
            <w:r w:rsidR="00527637" w:rsidRPr="00DD2619">
              <w:rPr>
                <w:rFonts w:asciiTheme="minorHAnsi" w:hAnsiTheme="minorHAnsi" w:cs="Calibri"/>
                <w:color w:val="000000" w:themeColor="text1"/>
                <w:sz w:val="28"/>
                <w:szCs w:val="28"/>
                <w:shd w:val="clear" w:color="auto" w:fill="FFFFFF"/>
              </w:rPr>
              <w:t xml:space="preserve">worry about </w:t>
            </w:r>
            <w:r w:rsidR="001D7A35" w:rsidRPr="00DD2619">
              <w:rPr>
                <w:rFonts w:asciiTheme="minorHAnsi" w:hAnsiTheme="minorHAnsi" w:cs="Calibri"/>
                <w:color w:val="000000" w:themeColor="text1"/>
                <w:sz w:val="28"/>
                <w:szCs w:val="28"/>
                <w:shd w:val="clear" w:color="auto" w:fill="FFFFFF"/>
              </w:rPr>
              <w:t>his</w:t>
            </w:r>
            <w:r w:rsidR="00527637" w:rsidRPr="00DD2619">
              <w:rPr>
                <w:rFonts w:asciiTheme="minorHAnsi" w:hAnsiTheme="minorHAnsi" w:cs="Calibri"/>
                <w:color w:val="000000" w:themeColor="text1"/>
                <w:sz w:val="28"/>
                <w:szCs w:val="28"/>
                <w:shd w:val="clear" w:color="auto" w:fill="FFFFFF"/>
              </w:rPr>
              <w:t xml:space="preserve"> health and </w:t>
            </w:r>
            <w:r w:rsidR="001D7A35" w:rsidRPr="00DD2619">
              <w:rPr>
                <w:rFonts w:asciiTheme="minorHAnsi" w:hAnsiTheme="minorHAnsi" w:cs="Calibri"/>
                <w:color w:val="000000" w:themeColor="text1"/>
                <w:sz w:val="28"/>
                <w:szCs w:val="28"/>
                <w:shd w:val="clear" w:color="auto" w:fill="FFFFFF"/>
              </w:rPr>
              <w:t xml:space="preserve">his  </w:t>
            </w:r>
            <w:r w:rsidR="00527637" w:rsidRPr="00DD2619">
              <w:rPr>
                <w:rFonts w:asciiTheme="minorHAnsi" w:hAnsiTheme="minorHAnsi" w:cs="Calibri"/>
                <w:color w:val="000000" w:themeColor="text1"/>
                <w:sz w:val="28"/>
                <w:szCs w:val="28"/>
                <w:shd w:val="clear" w:color="auto" w:fill="FFFFFF"/>
              </w:rPr>
              <w:t xml:space="preserve"> future capabilities</w:t>
            </w:r>
            <w:r w:rsidR="001D7A35" w:rsidRPr="00DD2619">
              <w:rPr>
                <w:rFonts w:asciiTheme="minorHAnsi" w:hAnsiTheme="minorHAnsi" w:cs="Calibri"/>
                <w:color w:val="000000" w:themeColor="text1"/>
                <w:sz w:val="28"/>
                <w:szCs w:val="28"/>
                <w:shd w:val="clear" w:color="auto" w:fill="FFFFFF"/>
              </w:rPr>
              <w:t xml:space="preserve"> and how he going to go home and cope</w:t>
            </w:r>
            <w:r w:rsidR="00527637" w:rsidRPr="00DD2619">
              <w:rPr>
                <w:rFonts w:asciiTheme="minorHAnsi" w:hAnsiTheme="minorHAnsi" w:cs="Calibri"/>
                <w:color w:val="000000" w:themeColor="text1"/>
                <w:sz w:val="28"/>
                <w:szCs w:val="28"/>
                <w:shd w:val="clear" w:color="auto" w:fill="FFFFFF"/>
              </w:rPr>
              <w:t xml:space="preserve">. </w:t>
            </w:r>
            <w:r w:rsidR="00A55617" w:rsidRPr="00DD2619">
              <w:rPr>
                <w:rFonts w:asciiTheme="minorHAnsi" w:hAnsiTheme="minorHAnsi"/>
                <w:color w:val="000000" w:themeColor="text1"/>
                <w:sz w:val="28"/>
                <w:szCs w:val="28"/>
                <w:shd w:val="clear" w:color="auto" w:fill="FFFFFF"/>
              </w:rPr>
              <w:t>(Care Learning, 2024)</w:t>
            </w:r>
            <w:r w:rsidR="00B0223F" w:rsidRPr="00DD2619">
              <w:rPr>
                <w:rFonts w:asciiTheme="minorHAnsi" w:hAnsiTheme="minorHAnsi"/>
                <w:color w:val="000000" w:themeColor="text1"/>
                <w:sz w:val="28"/>
                <w:szCs w:val="28"/>
                <w:shd w:val="clear" w:color="auto" w:fill="FFFFFF"/>
              </w:rPr>
              <w:t>.</w:t>
            </w:r>
          </w:p>
          <w:p w14:paraId="657D4CB3" w14:textId="77777777" w:rsidR="003177C9" w:rsidRPr="00DD2619" w:rsidRDefault="003177C9" w:rsidP="003177C9">
            <w:pPr>
              <w:ind w:left="0" w:firstLine="0"/>
              <w:rPr>
                <w:rFonts w:asciiTheme="minorHAnsi" w:hAnsiTheme="minorHAnsi" w:cs="Calibri"/>
                <w:b/>
                <w:bCs/>
                <w:color w:val="000000" w:themeColor="text1"/>
                <w:sz w:val="28"/>
                <w:szCs w:val="28"/>
              </w:rPr>
            </w:pPr>
          </w:p>
          <w:p w14:paraId="41B031E8" w14:textId="77777777" w:rsidR="003177C9" w:rsidRPr="00DD2619" w:rsidRDefault="003177C9" w:rsidP="003177C9">
            <w:pPr>
              <w:ind w:left="0" w:firstLine="0"/>
              <w:rPr>
                <w:rFonts w:asciiTheme="minorHAnsi" w:hAnsiTheme="minorHAnsi" w:cs="Calibri"/>
                <w:b/>
                <w:bCs/>
                <w:sz w:val="28"/>
                <w:szCs w:val="28"/>
              </w:rPr>
            </w:pPr>
          </w:p>
          <w:p w14:paraId="41782B67" w14:textId="77777777" w:rsidR="003177C9" w:rsidRPr="00DD2619" w:rsidRDefault="003177C9" w:rsidP="003177C9">
            <w:pPr>
              <w:ind w:left="0" w:firstLine="0"/>
              <w:rPr>
                <w:rFonts w:asciiTheme="minorHAnsi" w:hAnsiTheme="minorHAnsi" w:cs="Calibri"/>
                <w:b/>
                <w:bCs/>
                <w:sz w:val="28"/>
                <w:szCs w:val="28"/>
              </w:rPr>
            </w:pPr>
          </w:p>
          <w:p w14:paraId="5A43898C" w14:textId="77777777" w:rsidR="003177C9" w:rsidRPr="00DD2619" w:rsidRDefault="003177C9" w:rsidP="003177C9">
            <w:pPr>
              <w:ind w:left="0" w:firstLine="0"/>
              <w:rPr>
                <w:rFonts w:asciiTheme="minorHAnsi" w:hAnsiTheme="minorHAnsi" w:cs="Calibri"/>
                <w:b/>
                <w:bCs/>
                <w:sz w:val="28"/>
                <w:szCs w:val="28"/>
              </w:rPr>
            </w:pPr>
          </w:p>
          <w:p w14:paraId="6D57823B" w14:textId="77777777" w:rsidR="003177C9" w:rsidRPr="00DD2619" w:rsidRDefault="003177C9" w:rsidP="003177C9">
            <w:pPr>
              <w:ind w:left="0" w:firstLine="0"/>
              <w:rPr>
                <w:rFonts w:asciiTheme="minorHAnsi" w:hAnsiTheme="minorHAnsi" w:cs="Calibri"/>
                <w:b/>
                <w:bCs/>
                <w:sz w:val="28"/>
                <w:szCs w:val="28"/>
              </w:rPr>
            </w:pPr>
          </w:p>
          <w:p w14:paraId="232066CA" w14:textId="77777777" w:rsidR="003177C9" w:rsidRPr="00DD2619" w:rsidRDefault="003177C9" w:rsidP="003177C9">
            <w:pPr>
              <w:ind w:left="0" w:firstLine="0"/>
              <w:rPr>
                <w:rFonts w:asciiTheme="minorHAnsi" w:hAnsiTheme="minorHAnsi" w:cs="Calibri"/>
                <w:b/>
                <w:bCs/>
                <w:sz w:val="28"/>
                <w:szCs w:val="28"/>
              </w:rPr>
            </w:pPr>
          </w:p>
          <w:p w14:paraId="795CDDC8" w14:textId="77777777" w:rsidR="003177C9" w:rsidRPr="00DD2619" w:rsidRDefault="003177C9" w:rsidP="003177C9">
            <w:pPr>
              <w:ind w:left="0" w:firstLine="0"/>
              <w:rPr>
                <w:rFonts w:asciiTheme="minorHAnsi" w:hAnsiTheme="minorHAnsi" w:cs="Calibri"/>
                <w:b/>
                <w:bCs/>
                <w:sz w:val="28"/>
                <w:szCs w:val="28"/>
              </w:rPr>
            </w:pPr>
          </w:p>
          <w:p w14:paraId="1E17A6E8" w14:textId="685E554A" w:rsidR="0037084B" w:rsidRPr="00DD2619" w:rsidRDefault="0069766E" w:rsidP="00DF5302">
            <w:pPr>
              <w:ind w:left="0" w:firstLine="0"/>
              <w:rPr>
                <w:rFonts w:asciiTheme="minorHAnsi" w:hAnsiTheme="minorHAnsi" w:cs="Calibri"/>
                <w:sz w:val="28"/>
                <w:szCs w:val="28"/>
              </w:rPr>
            </w:pPr>
            <w:r w:rsidRPr="00DD2619">
              <w:rPr>
                <w:rFonts w:asciiTheme="minorHAnsi" w:hAnsiTheme="minorHAnsi" w:cs="Calibri"/>
                <w:sz w:val="28"/>
                <w:szCs w:val="28"/>
                <w:u w:val="single"/>
              </w:rPr>
              <w:lastRenderedPageBreak/>
              <w:t>Social details</w:t>
            </w:r>
            <w:r w:rsidRPr="00DD2619">
              <w:rPr>
                <w:rFonts w:asciiTheme="minorHAnsi" w:hAnsiTheme="minorHAnsi" w:cs="Calibri"/>
                <w:sz w:val="28"/>
                <w:szCs w:val="28"/>
              </w:rPr>
              <w:t xml:space="preserve">: </w:t>
            </w:r>
          </w:p>
          <w:p w14:paraId="3B2CB958" w14:textId="49B67B1F" w:rsidR="00F927BE" w:rsidRPr="00DD2619" w:rsidRDefault="00DF5302" w:rsidP="0069766E">
            <w:pPr>
              <w:ind w:left="0" w:firstLine="0"/>
              <w:rPr>
                <w:rFonts w:asciiTheme="minorHAnsi" w:hAnsiTheme="minorHAnsi" w:cs="Calibri"/>
                <w:color w:val="000000" w:themeColor="text1"/>
                <w:sz w:val="28"/>
                <w:szCs w:val="28"/>
              </w:rPr>
            </w:pPr>
            <w:r w:rsidRPr="00DD2619">
              <w:rPr>
                <w:rFonts w:asciiTheme="minorHAnsi" w:hAnsiTheme="minorHAnsi" w:cs="Calibri"/>
                <w:sz w:val="28"/>
                <w:szCs w:val="28"/>
              </w:rPr>
              <w:t>Once Winston was ready to go home from the stroke ward he was followed up with  six weeks reablement  care, this team would provide guidance and observation, helping Winston to practice the skills he</w:t>
            </w:r>
            <w:r w:rsidR="007C2642" w:rsidRPr="00DD2619">
              <w:rPr>
                <w:rFonts w:asciiTheme="minorHAnsi" w:hAnsiTheme="minorHAnsi" w:cs="Calibri"/>
                <w:sz w:val="28"/>
                <w:szCs w:val="28"/>
              </w:rPr>
              <w:t xml:space="preserve"> </w:t>
            </w:r>
            <w:r w:rsidRPr="00DD2619">
              <w:rPr>
                <w:rFonts w:asciiTheme="minorHAnsi" w:hAnsiTheme="minorHAnsi" w:cs="Calibri"/>
                <w:sz w:val="28"/>
                <w:szCs w:val="28"/>
              </w:rPr>
              <w:t xml:space="preserve"> learned</w:t>
            </w:r>
            <w:r w:rsidR="007C2642" w:rsidRPr="00DD2619">
              <w:rPr>
                <w:rFonts w:asciiTheme="minorHAnsi" w:hAnsiTheme="minorHAnsi" w:cs="Calibri"/>
                <w:sz w:val="28"/>
                <w:szCs w:val="28"/>
              </w:rPr>
              <w:t xml:space="preserve"> whilst</w:t>
            </w:r>
            <w:r w:rsidRPr="00DD2619">
              <w:rPr>
                <w:rFonts w:asciiTheme="minorHAnsi" w:hAnsiTheme="minorHAnsi" w:cs="Calibri"/>
                <w:sz w:val="28"/>
                <w:szCs w:val="28"/>
              </w:rPr>
              <w:t xml:space="preserve"> on the ward to regain independence in his daily activities, such activities would include washing and dressing if needed, cooking, and moving about his home </w:t>
            </w:r>
            <w:r w:rsidRPr="00FB333B">
              <w:rPr>
                <w:rFonts w:asciiTheme="minorHAnsi" w:hAnsiTheme="minorHAnsi" w:cs="Calibri"/>
                <w:color w:val="000000" w:themeColor="text1"/>
                <w:sz w:val="28"/>
                <w:szCs w:val="28"/>
              </w:rPr>
              <w:t>with his rollator frame.</w:t>
            </w:r>
            <w:r w:rsidR="0066694D" w:rsidRPr="00FB333B">
              <w:rPr>
                <w:rFonts w:asciiTheme="minorHAnsi" w:hAnsiTheme="minorHAnsi"/>
                <w:color w:val="000000" w:themeColor="text1"/>
                <w:sz w:val="28"/>
                <w:szCs w:val="28"/>
                <w:shd w:val="clear" w:color="auto" w:fill="FFFFFF"/>
              </w:rPr>
              <w:t xml:space="preserve"> (NHS, 2022).</w:t>
            </w:r>
            <w:r w:rsidR="007C2642" w:rsidRPr="00FB333B">
              <w:rPr>
                <w:rFonts w:asciiTheme="minorHAnsi" w:hAnsiTheme="minorHAnsi" w:cs="Calibri"/>
                <w:color w:val="000000" w:themeColor="text1"/>
                <w:sz w:val="28"/>
                <w:szCs w:val="28"/>
              </w:rPr>
              <w:t xml:space="preserve"> </w:t>
            </w:r>
            <w:r w:rsidR="0066694D" w:rsidRPr="00FB333B">
              <w:rPr>
                <w:rFonts w:asciiTheme="minorHAnsi" w:hAnsiTheme="minorHAnsi" w:cs="Calibri"/>
                <w:color w:val="000000" w:themeColor="text1"/>
                <w:sz w:val="28"/>
                <w:szCs w:val="28"/>
              </w:rPr>
              <w:t xml:space="preserve">Before going home Winston had an environmental visit from an occupational </w:t>
            </w:r>
            <w:r w:rsidR="0066694D" w:rsidRPr="00DD2619">
              <w:rPr>
                <w:rFonts w:asciiTheme="minorHAnsi" w:hAnsiTheme="minorHAnsi" w:cs="Calibri"/>
                <w:sz w:val="28"/>
                <w:szCs w:val="28"/>
              </w:rPr>
              <w:t xml:space="preserve">therapist which was </w:t>
            </w:r>
            <w:r w:rsidR="00D90E97" w:rsidRPr="00DD2619">
              <w:rPr>
                <w:rFonts w:asciiTheme="minorHAnsi" w:hAnsiTheme="minorHAnsi" w:cs="Calibri"/>
                <w:sz w:val="28"/>
                <w:szCs w:val="28"/>
              </w:rPr>
              <w:t>conducted in</w:t>
            </w:r>
            <w:r w:rsidR="0066694D" w:rsidRPr="00DD2619">
              <w:rPr>
                <w:rFonts w:asciiTheme="minorHAnsi" w:hAnsiTheme="minorHAnsi" w:cs="Calibri"/>
                <w:sz w:val="28"/>
                <w:szCs w:val="28"/>
              </w:rPr>
              <w:t xml:space="preserve"> and around his </w:t>
            </w:r>
            <w:r w:rsidR="00D90E97" w:rsidRPr="00DD2619">
              <w:rPr>
                <w:rFonts w:asciiTheme="minorHAnsi" w:hAnsiTheme="minorHAnsi" w:cs="Calibri"/>
                <w:sz w:val="28"/>
                <w:szCs w:val="28"/>
              </w:rPr>
              <w:t>property to</w:t>
            </w:r>
            <w:r w:rsidR="0066694D" w:rsidRPr="00DD2619">
              <w:rPr>
                <w:rFonts w:asciiTheme="minorHAnsi" w:hAnsiTheme="minorHAnsi" w:cs="Calibri"/>
                <w:sz w:val="28"/>
                <w:szCs w:val="28"/>
              </w:rPr>
              <w:t xml:space="preserve"> help determine if he needed any adaptions to his property or pieces of equipment that would allow him to be as independent as possible whilst not posing a trip hazard. From this a third sector agency was able with Winstons permission as it was his own private property to add </w:t>
            </w:r>
            <w:r w:rsidR="00D90E97" w:rsidRPr="00DD2619">
              <w:rPr>
                <w:rFonts w:asciiTheme="minorHAnsi" w:hAnsiTheme="minorHAnsi" w:cs="Calibri"/>
                <w:sz w:val="28"/>
                <w:szCs w:val="28"/>
              </w:rPr>
              <w:t>handrails</w:t>
            </w:r>
            <w:r w:rsidR="0066694D" w:rsidRPr="00DD2619">
              <w:rPr>
                <w:rFonts w:asciiTheme="minorHAnsi" w:hAnsiTheme="minorHAnsi" w:cs="Calibri"/>
                <w:sz w:val="28"/>
                <w:szCs w:val="28"/>
              </w:rPr>
              <w:t xml:space="preserve"> at his front and back door which would help with entering and leaving th</w:t>
            </w:r>
            <w:r w:rsidR="00D90E97" w:rsidRPr="00DD2619">
              <w:rPr>
                <w:rFonts w:asciiTheme="minorHAnsi" w:hAnsiTheme="minorHAnsi" w:cs="Calibri"/>
                <w:sz w:val="28"/>
                <w:szCs w:val="28"/>
              </w:rPr>
              <w:t xml:space="preserve">e property due to the lip of the thresholds with these in place it would allow social interactions to made easier.  The pieces of equipment Winston agreed would help him </w:t>
            </w:r>
            <w:r w:rsidR="00B37AB0" w:rsidRPr="00DD2619">
              <w:rPr>
                <w:rFonts w:asciiTheme="minorHAnsi" w:hAnsiTheme="minorHAnsi" w:cs="Calibri"/>
                <w:sz w:val="28"/>
                <w:szCs w:val="28"/>
              </w:rPr>
              <w:t>integrate</w:t>
            </w:r>
            <w:r w:rsidR="00D90E97" w:rsidRPr="00DD2619">
              <w:rPr>
                <w:rFonts w:asciiTheme="minorHAnsi" w:hAnsiTheme="minorHAnsi" w:cs="Calibri"/>
                <w:sz w:val="28"/>
                <w:szCs w:val="28"/>
              </w:rPr>
              <w:t xml:space="preserve"> back into his home were Perch stools for his kitchen and bathroom, the kitchen one </w:t>
            </w:r>
            <w:r w:rsidR="00B37AB0" w:rsidRPr="00DD2619">
              <w:rPr>
                <w:rFonts w:asciiTheme="minorHAnsi" w:hAnsiTheme="minorHAnsi" w:cs="Calibri"/>
                <w:sz w:val="28"/>
                <w:szCs w:val="28"/>
              </w:rPr>
              <w:t xml:space="preserve">would help him to achieve tasks that would normally mean standing for long periods of time here he could sit and carry out the task with needs concentration and full attention like peeling, cutting of vegetables for the lunch or dinner.  A toilet </w:t>
            </w:r>
            <w:r w:rsidR="009061CD" w:rsidRPr="00DD2619">
              <w:rPr>
                <w:rFonts w:asciiTheme="minorHAnsi" w:hAnsiTheme="minorHAnsi" w:cs="Calibri"/>
                <w:sz w:val="28"/>
                <w:szCs w:val="28"/>
              </w:rPr>
              <w:t>frame to</w:t>
            </w:r>
            <w:r w:rsidR="00B37AB0" w:rsidRPr="00DD2619">
              <w:rPr>
                <w:rFonts w:asciiTheme="minorHAnsi" w:hAnsiTheme="minorHAnsi" w:cs="Calibri"/>
                <w:sz w:val="28"/>
                <w:szCs w:val="28"/>
              </w:rPr>
              <w:t xml:space="preserve"> help assist with sitting on and getting off the toilet, and a </w:t>
            </w:r>
            <w:r w:rsidR="00FB333B" w:rsidRPr="00DD2619">
              <w:rPr>
                <w:rFonts w:asciiTheme="minorHAnsi" w:hAnsiTheme="minorHAnsi" w:cs="Calibri"/>
                <w:sz w:val="28"/>
                <w:szCs w:val="28"/>
              </w:rPr>
              <w:t>handrail</w:t>
            </w:r>
            <w:r w:rsidR="00B37AB0" w:rsidRPr="00DD2619">
              <w:rPr>
                <w:rFonts w:asciiTheme="minorHAnsi" w:hAnsiTheme="minorHAnsi" w:cs="Calibri"/>
                <w:sz w:val="28"/>
                <w:szCs w:val="28"/>
              </w:rPr>
              <w:t xml:space="preserve"> within the shower to hold </w:t>
            </w:r>
            <w:r w:rsidR="0061579C" w:rsidRPr="00DD2619">
              <w:rPr>
                <w:rFonts w:asciiTheme="minorHAnsi" w:hAnsiTheme="minorHAnsi" w:cs="Calibri"/>
                <w:sz w:val="28"/>
                <w:szCs w:val="28"/>
              </w:rPr>
              <w:t>while getting</w:t>
            </w:r>
            <w:r w:rsidR="00B37AB0" w:rsidRPr="00DD2619">
              <w:rPr>
                <w:rFonts w:asciiTheme="minorHAnsi" w:hAnsiTheme="minorHAnsi" w:cs="Calibri"/>
                <w:sz w:val="28"/>
                <w:szCs w:val="28"/>
              </w:rPr>
              <w:t xml:space="preserve"> into and out of the shower. </w:t>
            </w:r>
            <w:r w:rsidR="00D90E97" w:rsidRPr="00DD2619">
              <w:rPr>
                <w:rFonts w:asciiTheme="minorHAnsi" w:hAnsiTheme="minorHAnsi" w:cs="Calibri"/>
                <w:sz w:val="28"/>
                <w:szCs w:val="28"/>
              </w:rPr>
              <w:t xml:space="preserve">At first Winston was reluctant to have the changes and wouldn’t agree to the equipment as he thought he would have to pay for them and was concerned that it might create money worries for </w:t>
            </w:r>
            <w:r w:rsidR="00B37AB0" w:rsidRPr="00DD2619">
              <w:rPr>
                <w:rFonts w:asciiTheme="minorHAnsi" w:hAnsiTheme="minorHAnsi" w:cs="Calibri"/>
                <w:sz w:val="28"/>
                <w:szCs w:val="28"/>
              </w:rPr>
              <w:t>him,</w:t>
            </w:r>
            <w:r w:rsidR="00D90E97" w:rsidRPr="00DD2619">
              <w:rPr>
                <w:rFonts w:asciiTheme="minorHAnsi" w:hAnsiTheme="minorHAnsi" w:cs="Calibri"/>
                <w:sz w:val="28"/>
                <w:szCs w:val="28"/>
              </w:rPr>
              <w:t xml:space="preserve"> but once it was explained that no money was </w:t>
            </w:r>
            <w:r w:rsidR="00B37AB0" w:rsidRPr="00DD2619">
              <w:rPr>
                <w:rFonts w:asciiTheme="minorHAnsi" w:hAnsiTheme="minorHAnsi" w:cs="Calibri"/>
                <w:sz w:val="28"/>
                <w:szCs w:val="28"/>
              </w:rPr>
              <w:t>needed,</w:t>
            </w:r>
            <w:r w:rsidR="00D90E97" w:rsidRPr="00DD2619">
              <w:rPr>
                <w:rFonts w:asciiTheme="minorHAnsi" w:hAnsiTheme="minorHAnsi" w:cs="Calibri"/>
                <w:sz w:val="28"/>
                <w:szCs w:val="28"/>
              </w:rPr>
              <w:t xml:space="preserve"> he was </w:t>
            </w:r>
            <w:r w:rsidR="00FE0C48" w:rsidRPr="00DD2619">
              <w:rPr>
                <w:rFonts w:asciiTheme="minorHAnsi" w:hAnsiTheme="minorHAnsi" w:cs="Calibri"/>
                <w:sz w:val="28"/>
                <w:szCs w:val="28"/>
              </w:rPr>
              <w:t xml:space="preserve">receptive to the advice and help. </w:t>
            </w:r>
            <w:r w:rsidR="00EE255F" w:rsidRPr="00DD2619">
              <w:rPr>
                <w:rFonts w:asciiTheme="minorHAnsi" w:hAnsiTheme="minorHAnsi" w:cs="Calibri"/>
                <w:color w:val="000000" w:themeColor="text1"/>
                <w:sz w:val="28"/>
                <w:szCs w:val="28"/>
              </w:rPr>
              <w:t>People who have had a stroke are not permitted</w:t>
            </w:r>
            <w:r w:rsidR="003E19C5" w:rsidRPr="00DD2619">
              <w:rPr>
                <w:rFonts w:asciiTheme="minorHAnsi" w:hAnsiTheme="minorHAnsi" w:cs="Calibri"/>
                <w:color w:val="000000" w:themeColor="text1"/>
                <w:sz w:val="28"/>
                <w:szCs w:val="28"/>
              </w:rPr>
              <w:t xml:space="preserve"> to drive for one month after </w:t>
            </w:r>
            <w:r w:rsidR="003E19C5" w:rsidRPr="0060199F">
              <w:rPr>
                <w:rFonts w:asciiTheme="minorHAnsi" w:hAnsiTheme="minorHAnsi" w:cs="Calibri"/>
                <w:color w:val="000000" w:themeColor="text1"/>
                <w:sz w:val="28"/>
                <w:szCs w:val="28"/>
              </w:rPr>
              <w:t>having had a stroke. This can create social barriers especially if the person lives alone.</w:t>
            </w:r>
            <w:r w:rsidR="001874E8" w:rsidRPr="0060199F">
              <w:rPr>
                <w:rFonts w:asciiTheme="minorHAnsi" w:hAnsiTheme="minorHAnsi" w:cs="Calibri"/>
                <w:color w:val="000000" w:themeColor="text1"/>
                <w:sz w:val="28"/>
                <w:szCs w:val="28"/>
                <w:shd w:val="clear" w:color="auto" w:fill="FFFFFF"/>
              </w:rPr>
              <w:t xml:space="preserve"> (GOV.UK, 2022)</w:t>
            </w:r>
            <w:r w:rsidR="00D13E43" w:rsidRPr="0060199F">
              <w:rPr>
                <w:rFonts w:asciiTheme="minorHAnsi" w:hAnsiTheme="minorHAnsi" w:cs="Calibri"/>
                <w:color w:val="000000" w:themeColor="text1"/>
                <w:sz w:val="28"/>
                <w:szCs w:val="28"/>
                <w:shd w:val="clear" w:color="auto" w:fill="FFFFFF"/>
              </w:rPr>
              <w:t>.</w:t>
            </w:r>
            <w:r w:rsidR="00B37AB0" w:rsidRPr="0060199F">
              <w:rPr>
                <w:rFonts w:asciiTheme="minorHAnsi" w:hAnsiTheme="minorHAnsi" w:cs="Calibri"/>
                <w:color w:val="000000" w:themeColor="text1"/>
                <w:sz w:val="28"/>
                <w:szCs w:val="28"/>
                <w:shd w:val="clear" w:color="auto" w:fill="FFFFFF"/>
              </w:rPr>
              <w:t xml:space="preserve"> As Winston</w:t>
            </w:r>
            <w:r w:rsidR="00B37AB0" w:rsidRPr="00DD2619">
              <w:rPr>
                <w:rFonts w:asciiTheme="minorHAnsi" w:hAnsiTheme="minorHAnsi" w:cs="Calibri"/>
                <w:color w:val="000000" w:themeColor="text1"/>
                <w:sz w:val="28"/>
                <w:szCs w:val="28"/>
                <w:shd w:val="clear" w:color="auto" w:fill="FFFFFF"/>
              </w:rPr>
              <w:t xml:space="preserve"> is a driver this will affect how he gets out and socialises how he gets his groceries and his medications. As Winston </w:t>
            </w:r>
            <w:r w:rsidR="00FE0C48" w:rsidRPr="00DD2619">
              <w:rPr>
                <w:rFonts w:asciiTheme="minorHAnsi" w:hAnsiTheme="minorHAnsi" w:cs="Calibri"/>
                <w:color w:val="000000" w:themeColor="text1"/>
                <w:sz w:val="28"/>
                <w:szCs w:val="28"/>
                <w:shd w:val="clear" w:color="auto" w:fill="FFFFFF"/>
              </w:rPr>
              <w:t>is</w:t>
            </w:r>
            <w:r w:rsidR="00B37AB0" w:rsidRPr="00DD2619">
              <w:rPr>
                <w:rFonts w:asciiTheme="minorHAnsi" w:hAnsiTheme="minorHAnsi" w:cs="Calibri"/>
                <w:color w:val="000000" w:themeColor="text1"/>
                <w:sz w:val="28"/>
                <w:szCs w:val="28"/>
                <w:shd w:val="clear" w:color="auto" w:fill="FFFFFF"/>
              </w:rPr>
              <w:t xml:space="preserve"> close to his neighbours</w:t>
            </w:r>
            <w:r w:rsidR="00FE0C48" w:rsidRPr="00DD2619">
              <w:rPr>
                <w:rFonts w:asciiTheme="minorHAnsi" w:hAnsiTheme="minorHAnsi" w:cs="Calibri"/>
                <w:color w:val="000000" w:themeColor="text1"/>
                <w:sz w:val="28"/>
                <w:szCs w:val="28"/>
                <w:shd w:val="clear" w:color="auto" w:fill="FFFFFF"/>
              </w:rPr>
              <w:t xml:space="preserve"> and</w:t>
            </w:r>
            <w:r w:rsidR="00B37AB0" w:rsidRPr="00DD2619">
              <w:rPr>
                <w:rFonts w:asciiTheme="minorHAnsi" w:hAnsiTheme="minorHAnsi" w:cs="Calibri"/>
                <w:color w:val="000000" w:themeColor="text1"/>
                <w:sz w:val="28"/>
                <w:szCs w:val="28"/>
                <w:shd w:val="clear" w:color="auto" w:fill="FFFFFF"/>
              </w:rPr>
              <w:t xml:space="preserve"> who </w:t>
            </w:r>
            <w:r w:rsidR="00FE0C48" w:rsidRPr="00DD2619">
              <w:rPr>
                <w:rFonts w:asciiTheme="minorHAnsi" w:hAnsiTheme="minorHAnsi" w:cs="Calibri"/>
                <w:color w:val="000000" w:themeColor="text1"/>
                <w:sz w:val="28"/>
                <w:szCs w:val="28"/>
                <w:shd w:val="clear" w:color="auto" w:fill="FFFFFF"/>
              </w:rPr>
              <w:t>are</w:t>
            </w:r>
            <w:r w:rsidR="00B37AB0" w:rsidRPr="00DD2619">
              <w:rPr>
                <w:rFonts w:asciiTheme="minorHAnsi" w:hAnsiTheme="minorHAnsi" w:cs="Calibri"/>
                <w:color w:val="000000" w:themeColor="text1"/>
                <w:sz w:val="28"/>
                <w:szCs w:val="28"/>
                <w:shd w:val="clear" w:color="auto" w:fill="FFFFFF"/>
              </w:rPr>
              <w:t xml:space="preserve"> also his </w:t>
            </w:r>
            <w:r w:rsidR="009061CD" w:rsidRPr="00DD2619">
              <w:rPr>
                <w:rFonts w:asciiTheme="minorHAnsi" w:hAnsiTheme="minorHAnsi" w:cs="Calibri"/>
                <w:color w:val="000000" w:themeColor="text1"/>
                <w:sz w:val="28"/>
                <w:szCs w:val="28"/>
                <w:shd w:val="clear" w:color="auto" w:fill="FFFFFF"/>
              </w:rPr>
              <w:t>friends, he</w:t>
            </w:r>
            <w:r w:rsidR="00B37AB0" w:rsidRPr="00DD2619">
              <w:rPr>
                <w:rFonts w:asciiTheme="minorHAnsi" w:hAnsiTheme="minorHAnsi" w:cs="Calibri"/>
                <w:color w:val="000000" w:themeColor="text1"/>
                <w:sz w:val="28"/>
                <w:szCs w:val="28"/>
                <w:shd w:val="clear" w:color="auto" w:fill="FFFFFF"/>
              </w:rPr>
              <w:t xml:space="preserve"> was able to arrange </w:t>
            </w:r>
            <w:r w:rsidR="00FE0C48" w:rsidRPr="00DD2619">
              <w:rPr>
                <w:rFonts w:asciiTheme="minorHAnsi" w:hAnsiTheme="minorHAnsi" w:cs="Calibri"/>
                <w:color w:val="000000" w:themeColor="text1"/>
                <w:sz w:val="28"/>
                <w:szCs w:val="28"/>
                <w:shd w:val="clear" w:color="auto" w:fill="FFFFFF"/>
              </w:rPr>
              <w:t>in the</w:t>
            </w:r>
            <w:r w:rsidR="00B37AB0" w:rsidRPr="00DD2619">
              <w:rPr>
                <w:rFonts w:asciiTheme="minorHAnsi" w:hAnsiTheme="minorHAnsi" w:cs="Calibri"/>
                <w:color w:val="000000" w:themeColor="text1"/>
                <w:sz w:val="28"/>
                <w:szCs w:val="28"/>
                <w:shd w:val="clear" w:color="auto" w:fill="FFFFFF"/>
              </w:rPr>
              <w:t xml:space="preserve"> short term them bringing him shopping and taking him out for a drive occasionally. </w:t>
            </w:r>
          </w:p>
          <w:p w14:paraId="3DA61651" w14:textId="7C2B3F0B" w:rsidR="00D13E43" w:rsidRPr="00DD2619" w:rsidRDefault="00B37AB0" w:rsidP="0069766E">
            <w:pPr>
              <w:ind w:left="0" w:firstLine="0"/>
              <w:rPr>
                <w:rFonts w:asciiTheme="minorHAnsi" w:hAnsiTheme="minorHAnsi" w:cs="Calibri"/>
                <w:color w:val="000000" w:themeColor="text1"/>
                <w:sz w:val="28"/>
                <w:szCs w:val="28"/>
              </w:rPr>
            </w:pPr>
            <w:r w:rsidRPr="00DD2619">
              <w:rPr>
                <w:rFonts w:asciiTheme="minorHAnsi" w:hAnsiTheme="minorHAnsi" w:cs="Calibri"/>
                <w:color w:val="000000" w:themeColor="text1"/>
                <w:sz w:val="28"/>
                <w:szCs w:val="28"/>
              </w:rPr>
              <w:t xml:space="preserve">With Winstons </w:t>
            </w:r>
            <w:r w:rsidR="009061CD" w:rsidRPr="00DD2619">
              <w:rPr>
                <w:rFonts w:asciiTheme="minorHAnsi" w:hAnsiTheme="minorHAnsi" w:cs="Calibri"/>
                <w:color w:val="000000" w:themeColor="text1"/>
                <w:sz w:val="28"/>
                <w:szCs w:val="28"/>
              </w:rPr>
              <w:t>receptive and expressive communication issues</w:t>
            </w:r>
            <w:r w:rsidR="00D13E43" w:rsidRPr="00DD2619">
              <w:rPr>
                <w:rFonts w:asciiTheme="minorHAnsi" w:hAnsiTheme="minorHAnsi" w:cs="Calibri"/>
                <w:color w:val="000000" w:themeColor="text1"/>
                <w:sz w:val="28"/>
                <w:szCs w:val="28"/>
              </w:rPr>
              <w:t xml:space="preserve"> known as Dysphasia</w:t>
            </w:r>
            <w:r w:rsidR="00193C27" w:rsidRPr="00DD2619">
              <w:rPr>
                <w:rFonts w:asciiTheme="minorHAnsi" w:hAnsiTheme="minorHAnsi" w:cs="Calibri"/>
                <w:color w:val="000000" w:themeColor="text1"/>
                <w:sz w:val="28"/>
                <w:szCs w:val="28"/>
              </w:rPr>
              <w:t xml:space="preserve"> </w:t>
            </w:r>
            <w:r w:rsidR="009061CD" w:rsidRPr="00DD2619">
              <w:rPr>
                <w:rFonts w:asciiTheme="minorHAnsi" w:hAnsiTheme="minorHAnsi" w:cs="Calibri"/>
                <w:color w:val="000000" w:themeColor="text1"/>
                <w:sz w:val="28"/>
                <w:szCs w:val="28"/>
              </w:rPr>
              <w:t xml:space="preserve">(which is </w:t>
            </w:r>
            <w:r w:rsidR="00A619F4" w:rsidRPr="00DD2619">
              <w:rPr>
                <w:rFonts w:asciiTheme="minorHAnsi" w:hAnsiTheme="minorHAnsi" w:cs="Calibri"/>
                <w:color w:val="000000" w:themeColor="text1"/>
                <w:sz w:val="28"/>
                <w:szCs w:val="28"/>
              </w:rPr>
              <w:t>the</w:t>
            </w:r>
            <w:r w:rsidR="00193C27" w:rsidRPr="00DD2619">
              <w:rPr>
                <w:rFonts w:asciiTheme="minorHAnsi" w:hAnsiTheme="minorHAnsi" w:cs="Calibri"/>
                <w:color w:val="000000" w:themeColor="text1"/>
                <w:sz w:val="28"/>
                <w:szCs w:val="28"/>
                <w:shd w:val="clear" w:color="auto" w:fill="FFFFFF"/>
              </w:rPr>
              <w:t xml:space="preserve"> ability to understand conversations and have a fluent conversation can be problematic</w:t>
            </w:r>
            <w:r w:rsidR="00A619F4" w:rsidRPr="00DD2619">
              <w:rPr>
                <w:rFonts w:asciiTheme="minorHAnsi" w:hAnsiTheme="minorHAnsi" w:cs="Calibri"/>
                <w:color w:val="000000" w:themeColor="text1"/>
                <w:sz w:val="28"/>
                <w:szCs w:val="28"/>
                <w:shd w:val="clear" w:color="auto" w:fill="FFFFFF"/>
              </w:rPr>
              <w:t xml:space="preserve">. Even texting or phoning can be </w:t>
            </w:r>
            <w:r w:rsidR="00C2301B" w:rsidRPr="00DD2619">
              <w:rPr>
                <w:rFonts w:asciiTheme="minorHAnsi" w:hAnsiTheme="minorHAnsi" w:cs="Calibri"/>
                <w:color w:val="000000" w:themeColor="text1"/>
                <w:sz w:val="28"/>
                <w:szCs w:val="28"/>
                <w:shd w:val="clear" w:color="auto" w:fill="FFFFFF"/>
              </w:rPr>
              <w:t>difficult,</w:t>
            </w:r>
            <w:r w:rsidR="00A619F4" w:rsidRPr="00DD2619">
              <w:rPr>
                <w:rFonts w:asciiTheme="minorHAnsi" w:hAnsiTheme="minorHAnsi" w:cs="Calibri"/>
                <w:color w:val="000000" w:themeColor="text1"/>
                <w:sz w:val="28"/>
                <w:szCs w:val="28"/>
                <w:shd w:val="clear" w:color="auto" w:fill="FFFFFF"/>
              </w:rPr>
              <w:t xml:space="preserve"> and this can affect a </w:t>
            </w:r>
            <w:r w:rsidR="00C2301B" w:rsidRPr="00DD2619">
              <w:rPr>
                <w:rFonts w:asciiTheme="minorHAnsi" w:hAnsiTheme="minorHAnsi" w:cs="Calibri"/>
                <w:color w:val="000000" w:themeColor="text1"/>
                <w:sz w:val="28"/>
                <w:szCs w:val="28"/>
                <w:shd w:val="clear" w:color="auto" w:fill="FFFFFF"/>
              </w:rPr>
              <w:t>patient’s</w:t>
            </w:r>
            <w:r w:rsidR="00A619F4" w:rsidRPr="00DD2619">
              <w:rPr>
                <w:rFonts w:asciiTheme="minorHAnsi" w:hAnsiTheme="minorHAnsi" w:cs="Calibri"/>
                <w:color w:val="000000" w:themeColor="text1"/>
                <w:sz w:val="28"/>
                <w:szCs w:val="28"/>
                <w:shd w:val="clear" w:color="auto" w:fill="FFFFFF"/>
              </w:rPr>
              <w:t xml:space="preserve"> social interactions such as trying to pay bills online, ordering food or just speaking to and listening to friends and family that live away.</w:t>
            </w:r>
            <w:r w:rsidR="009061CD" w:rsidRPr="00DD2619">
              <w:rPr>
                <w:rFonts w:asciiTheme="minorHAnsi" w:hAnsiTheme="minorHAnsi" w:cs="Calibri"/>
                <w:color w:val="000000" w:themeColor="text1"/>
                <w:sz w:val="28"/>
                <w:szCs w:val="28"/>
                <w:shd w:val="clear" w:color="auto" w:fill="FFFFFF"/>
              </w:rPr>
              <w:t>)</w:t>
            </w:r>
            <w:r w:rsidR="00A619F4" w:rsidRPr="00DD2619">
              <w:rPr>
                <w:rFonts w:asciiTheme="minorHAnsi" w:hAnsiTheme="minorHAnsi" w:cs="Calibri"/>
                <w:color w:val="000000" w:themeColor="text1"/>
                <w:sz w:val="28"/>
                <w:szCs w:val="28"/>
                <w:shd w:val="clear" w:color="auto" w:fill="FFFFFF"/>
              </w:rPr>
              <w:t xml:space="preserve"> (Health Times Editors, 2023).</w:t>
            </w:r>
            <w:r w:rsidR="00FE0C48" w:rsidRPr="00DD2619">
              <w:rPr>
                <w:rFonts w:asciiTheme="minorHAnsi" w:hAnsiTheme="minorHAnsi" w:cs="Calibri"/>
                <w:color w:val="000000" w:themeColor="text1"/>
                <w:sz w:val="28"/>
                <w:szCs w:val="28"/>
                <w:shd w:val="clear" w:color="auto" w:fill="FFFFFF"/>
              </w:rPr>
              <w:t xml:space="preserve"> With help</w:t>
            </w:r>
            <w:r w:rsidR="009061CD" w:rsidRPr="00DD2619">
              <w:rPr>
                <w:rFonts w:asciiTheme="minorHAnsi" w:hAnsiTheme="minorHAnsi" w:cs="Calibri"/>
                <w:color w:val="000000" w:themeColor="text1"/>
                <w:sz w:val="28"/>
                <w:szCs w:val="28"/>
                <w:shd w:val="clear" w:color="auto" w:fill="FFFFFF"/>
              </w:rPr>
              <w:t xml:space="preserve"> </w:t>
            </w:r>
            <w:r w:rsidR="00FE0C48" w:rsidRPr="00DD2619">
              <w:rPr>
                <w:rFonts w:asciiTheme="minorHAnsi" w:hAnsiTheme="minorHAnsi" w:cs="Calibri"/>
                <w:color w:val="000000" w:themeColor="text1"/>
                <w:sz w:val="28"/>
                <w:szCs w:val="28"/>
                <w:shd w:val="clear" w:color="auto" w:fill="FFFFFF"/>
              </w:rPr>
              <w:t>he</w:t>
            </w:r>
            <w:r w:rsidR="009061CD" w:rsidRPr="00DD2619">
              <w:rPr>
                <w:rFonts w:asciiTheme="minorHAnsi" w:hAnsiTheme="minorHAnsi" w:cs="Calibri"/>
                <w:color w:val="000000" w:themeColor="text1"/>
                <w:sz w:val="28"/>
                <w:szCs w:val="28"/>
                <w:shd w:val="clear" w:color="auto" w:fill="FFFFFF"/>
              </w:rPr>
              <w:t xml:space="preserve"> was able to set up his medications being delivered to his house through his GP. </w:t>
            </w:r>
          </w:p>
          <w:p w14:paraId="7D2496CD" w14:textId="77777777" w:rsidR="006913A9" w:rsidRPr="00DD2619" w:rsidRDefault="006913A9" w:rsidP="0069766E">
            <w:pPr>
              <w:ind w:left="0" w:firstLine="0"/>
              <w:rPr>
                <w:rFonts w:asciiTheme="minorHAnsi" w:hAnsiTheme="minorHAnsi" w:cstheme="minorHAnsi"/>
                <w:b/>
                <w:bCs/>
                <w:color w:val="000000" w:themeColor="text1"/>
                <w:sz w:val="28"/>
                <w:szCs w:val="28"/>
              </w:rPr>
            </w:pPr>
          </w:p>
          <w:p w14:paraId="77DFEBA1" w14:textId="77777777" w:rsidR="0069766E" w:rsidRPr="00DD2619" w:rsidRDefault="0069766E" w:rsidP="0069766E">
            <w:pPr>
              <w:ind w:left="0" w:firstLine="0"/>
              <w:rPr>
                <w:rFonts w:asciiTheme="minorHAnsi" w:hAnsiTheme="minorHAnsi" w:cstheme="minorHAnsi"/>
                <w:b/>
                <w:bCs/>
                <w:sz w:val="28"/>
                <w:szCs w:val="28"/>
              </w:rPr>
            </w:pPr>
          </w:p>
          <w:p w14:paraId="3DDAE4AC" w14:textId="77777777" w:rsidR="0069766E" w:rsidRPr="00DD2619" w:rsidRDefault="0069766E" w:rsidP="0069766E">
            <w:pPr>
              <w:ind w:left="0" w:firstLine="0"/>
              <w:rPr>
                <w:rFonts w:asciiTheme="minorHAnsi" w:hAnsiTheme="minorHAnsi" w:cs="Calibri"/>
                <w:b/>
                <w:bCs/>
                <w:sz w:val="28"/>
                <w:szCs w:val="28"/>
              </w:rPr>
            </w:pPr>
          </w:p>
          <w:p w14:paraId="7B5482D9" w14:textId="77777777" w:rsidR="0069766E" w:rsidRPr="00DD2619" w:rsidRDefault="0069766E" w:rsidP="0069766E">
            <w:pPr>
              <w:ind w:left="0" w:firstLine="0"/>
              <w:rPr>
                <w:rFonts w:asciiTheme="minorHAnsi" w:hAnsiTheme="minorHAnsi" w:cstheme="minorHAnsi"/>
                <w:b/>
                <w:bCs/>
                <w:sz w:val="28"/>
                <w:szCs w:val="28"/>
              </w:rPr>
            </w:pPr>
          </w:p>
          <w:p w14:paraId="70E38DE2" w14:textId="77777777" w:rsidR="0069766E" w:rsidRPr="00DD2619" w:rsidRDefault="0069766E" w:rsidP="0069766E">
            <w:pPr>
              <w:ind w:left="0" w:firstLine="0"/>
              <w:rPr>
                <w:rFonts w:asciiTheme="minorHAnsi" w:hAnsiTheme="minorHAnsi" w:cstheme="minorHAnsi"/>
                <w:b/>
                <w:bCs/>
                <w:sz w:val="28"/>
                <w:szCs w:val="28"/>
              </w:rPr>
            </w:pPr>
          </w:p>
          <w:p w14:paraId="42187CA3" w14:textId="77777777" w:rsidR="0069766E" w:rsidRPr="00DD2619" w:rsidRDefault="0069766E" w:rsidP="0069766E">
            <w:pPr>
              <w:ind w:left="0" w:firstLine="0"/>
              <w:rPr>
                <w:rFonts w:asciiTheme="minorHAnsi" w:hAnsiTheme="minorHAnsi" w:cstheme="minorHAnsi"/>
                <w:b/>
                <w:bCs/>
                <w:sz w:val="28"/>
                <w:szCs w:val="28"/>
              </w:rPr>
            </w:pPr>
          </w:p>
          <w:p w14:paraId="60D58AB9" w14:textId="77777777" w:rsidR="00117534" w:rsidRPr="00DD2619" w:rsidRDefault="00117534" w:rsidP="003825FB">
            <w:pPr>
              <w:ind w:left="0" w:firstLine="0"/>
              <w:rPr>
                <w:rFonts w:asciiTheme="minorHAnsi" w:hAnsiTheme="minorHAnsi" w:cstheme="minorHAnsi"/>
                <w:b/>
                <w:bCs/>
                <w:sz w:val="28"/>
                <w:szCs w:val="28"/>
              </w:rPr>
            </w:pPr>
          </w:p>
        </w:tc>
      </w:tr>
    </w:tbl>
    <w:p w14:paraId="14DA3620" w14:textId="22E44A6A" w:rsidR="00117534" w:rsidRDefault="00117534" w:rsidP="003825FB">
      <w:pPr>
        <w:rPr>
          <w:rFonts w:asciiTheme="minorHAnsi" w:hAnsiTheme="minorHAnsi" w:cstheme="minorHAnsi"/>
          <w:b/>
          <w:bCs/>
          <w:szCs w:val="24"/>
        </w:rPr>
      </w:pPr>
    </w:p>
    <w:p w14:paraId="23686A28" w14:textId="77777777" w:rsidR="003825FB" w:rsidRDefault="003825FB" w:rsidP="003825FB">
      <w:pPr>
        <w:ind w:left="0" w:firstLine="0"/>
        <w:rPr>
          <w:rFonts w:asciiTheme="minorHAnsi" w:hAnsiTheme="minorHAnsi" w:cstheme="minorHAnsi"/>
          <w:b/>
          <w:bCs/>
          <w:szCs w:val="24"/>
        </w:rPr>
      </w:pPr>
    </w:p>
    <w:p w14:paraId="3650729A" w14:textId="77777777" w:rsidR="00DE680A" w:rsidRDefault="00DE680A" w:rsidP="003825FB">
      <w:pPr>
        <w:rPr>
          <w:rFonts w:asciiTheme="minorHAnsi" w:hAnsiTheme="minorHAnsi" w:cstheme="minorHAnsi"/>
          <w:b/>
          <w:bCs/>
          <w:szCs w:val="24"/>
        </w:rPr>
      </w:pPr>
    </w:p>
    <w:p w14:paraId="77BD41DE" w14:textId="2255E322" w:rsidR="003825FB" w:rsidRPr="00062104" w:rsidRDefault="003825FB" w:rsidP="00A37DAE">
      <w:pPr>
        <w:rPr>
          <w:rFonts w:asciiTheme="minorHAnsi" w:hAnsiTheme="minorHAnsi" w:cstheme="minorHAnsi"/>
          <w:b/>
          <w:bCs/>
          <w:szCs w:val="24"/>
        </w:rPr>
      </w:pPr>
      <w:r w:rsidRPr="00062104">
        <w:rPr>
          <w:rFonts w:asciiTheme="minorHAnsi" w:hAnsiTheme="minorHAnsi" w:cstheme="minorHAnsi"/>
          <w:b/>
          <w:bCs/>
          <w:szCs w:val="24"/>
        </w:rPr>
        <w:t xml:space="preserve">Task One: </w:t>
      </w:r>
      <w:r w:rsidR="0069766E" w:rsidRPr="00117534">
        <w:rPr>
          <w:rFonts w:asciiTheme="majorHAnsi" w:hAnsiTheme="majorHAnsi" w:cstheme="majorHAnsi"/>
          <w:color w:val="auto"/>
          <w:szCs w:val="24"/>
        </w:rPr>
        <w:t>Understand the complexity of therapeutic relationships</w:t>
      </w:r>
      <w:r w:rsidR="00B92C06">
        <w:rPr>
          <w:rFonts w:asciiTheme="majorHAnsi" w:hAnsiTheme="majorHAnsi" w:cstheme="majorHAnsi"/>
          <w:color w:val="auto"/>
          <w:szCs w:val="24"/>
        </w:rPr>
        <w:t xml:space="preserve"> (minimum of </w:t>
      </w:r>
      <w:r w:rsidR="00B92C06" w:rsidRPr="00B92C06">
        <w:rPr>
          <w:rFonts w:asciiTheme="majorHAnsi" w:hAnsiTheme="majorHAnsi" w:cstheme="majorHAnsi"/>
          <w:color w:val="auto"/>
          <w:szCs w:val="24"/>
        </w:rPr>
        <w:t>one citation</w:t>
      </w:r>
      <w:r w:rsidR="00B92C06">
        <w:rPr>
          <w:rFonts w:asciiTheme="majorHAnsi" w:hAnsiTheme="majorHAnsi" w:cstheme="majorHAnsi"/>
          <w:color w:val="auto"/>
          <w:szCs w:val="24"/>
        </w:rPr>
        <w:t xml:space="preserve"> within this task)</w:t>
      </w:r>
      <w:r w:rsidR="0069766E" w:rsidRPr="00117534">
        <w:rPr>
          <w:rFonts w:asciiTheme="majorHAnsi" w:hAnsiTheme="majorHAnsi" w:cstheme="majorHAnsi"/>
          <w:color w:val="auto"/>
          <w:szCs w:val="24"/>
        </w:rPr>
        <w:t>.</w:t>
      </w:r>
      <w:r w:rsidR="00A37DAE">
        <w:rPr>
          <w:rFonts w:asciiTheme="majorHAnsi" w:hAnsiTheme="majorHAnsi" w:cstheme="majorHAnsi"/>
          <w:color w:val="auto"/>
          <w:szCs w:val="24"/>
        </w:rPr>
        <w:t xml:space="preserve"> </w:t>
      </w:r>
    </w:p>
    <w:tbl>
      <w:tblPr>
        <w:tblStyle w:val="TableGrid0"/>
        <w:tblW w:w="0" w:type="auto"/>
        <w:tblInd w:w="55" w:type="dxa"/>
        <w:tblLook w:val="04A0" w:firstRow="1" w:lastRow="0" w:firstColumn="1" w:lastColumn="0" w:noHBand="0" w:noVBand="1"/>
      </w:tblPr>
      <w:tblGrid>
        <w:gridCol w:w="8961"/>
      </w:tblGrid>
      <w:tr w:rsidR="003825FB" w:rsidRPr="00601B22" w14:paraId="1128624C" w14:textId="77777777" w:rsidTr="00305EE4">
        <w:tc>
          <w:tcPr>
            <w:tcW w:w="9016" w:type="dxa"/>
          </w:tcPr>
          <w:p w14:paraId="3294CA79" w14:textId="3D892486" w:rsidR="003825FB" w:rsidRPr="00062104" w:rsidRDefault="0069766E" w:rsidP="003825FB">
            <w:pPr>
              <w:pStyle w:val="ListParagraph"/>
              <w:numPr>
                <w:ilvl w:val="1"/>
                <w:numId w:val="1"/>
              </w:numPr>
              <w:rPr>
                <w:rFonts w:asciiTheme="majorHAnsi" w:hAnsiTheme="majorHAnsi" w:cstheme="majorHAnsi"/>
                <w:szCs w:val="24"/>
              </w:rPr>
            </w:pPr>
            <w:r w:rsidRPr="003177C9">
              <w:rPr>
                <w:rFonts w:asciiTheme="majorHAnsi" w:hAnsiTheme="majorHAnsi" w:cstheme="majorHAnsi"/>
                <w:b/>
                <w:bCs/>
                <w:szCs w:val="24"/>
              </w:rPr>
              <w:t>Explain</w:t>
            </w:r>
            <w:r w:rsidRPr="0069766E">
              <w:rPr>
                <w:rFonts w:asciiTheme="majorHAnsi" w:hAnsiTheme="majorHAnsi" w:cstheme="majorHAnsi"/>
                <w:szCs w:val="24"/>
              </w:rPr>
              <w:t xml:space="preserve"> </w:t>
            </w:r>
            <w:r w:rsidR="005E569B">
              <w:rPr>
                <w:rFonts w:asciiTheme="majorHAnsi" w:hAnsiTheme="majorHAnsi" w:cstheme="majorHAnsi"/>
                <w:szCs w:val="24"/>
              </w:rPr>
              <w:t xml:space="preserve">the </w:t>
            </w:r>
            <w:r>
              <w:rPr>
                <w:rFonts w:asciiTheme="majorHAnsi" w:hAnsiTheme="majorHAnsi" w:cstheme="majorHAnsi"/>
                <w:szCs w:val="24"/>
              </w:rPr>
              <w:t xml:space="preserve">various </w:t>
            </w:r>
            <w:r w:rsidRPr="0069766E">
              <w:rPr>
                <w:rFonts w:asciiTheme="majorHAnsi" w:hAnsiTheme="majorHAnsi" w:cstheme="majorHAnsi"/>
                <w:szCs w:val="24"/>
              </w:rPr>
              <w:t>components of a therapeutic relationship</w:t>
            </w:r>
            <w:r w:rsidR="00A37DAE">
              <w:rPr>
                <w:rFonts w:asciiTheme="majorHAnsi" w:hAnsiTheme="majorHAnsi" w:cstheme="majorHAnsi"/>
                <w:szCs w:val="24"/>
              </w:rPr>
              <w:t xml:space="preserve"> (1.1). </w:t>
            </w:r>
          </w:p>
        </w:tc>
      </w:tr>
      <w:tr w:rsidR="003825FB" w:rsidRPr="00601B22" w14:paraId="4D43BD97" w14:textId="77777777" w:rsidTr="00305EE4">
        <w:tc>
          <w:tcPr>
            <w:tcW w:w="9016" w:type="dxa"/>
          </w:tcPr>
          <w:p w14:paraId="5977E4FB" w14:textId="72B4C33E" w:rsidR="00FF7C8E" w:rsidRPr="00DD2619" w:rsidRDefault="00FF7C8E" w:rsidP="00957DE7">
            <w:pPr>
              <w:ind w:left="0" w:firstLine="0"/>
              <w:rPr>
                <w:rFonts w:asciiTheme="minorHAnsi" w:hAnsiTheme="minorHAnsi" w:cstheme="majorHAnsi"/>
                <w:sz w:val="28"/>
                <w:szCs w:val="28"/>
              </w:rPr>
            </w:pPr>
            <w:r w:rsidRPr="00DD2619">
              <w:rPr>
                <w:rFonts w:asciiTheme="minorHAnsi" w:hAnsiTheme="minorHAnsi" w:cstheme="majorHAnsi"/>
                <w:sz w:val="28"/>
                <w:szCs w:val="28"/>
              </w:rPr>
              <w:t xml:space="preserve">There are </w:t>
            </w:r>
            <w:proofErr w:type="gramStart"/>
            <w:r w:rsidRPr="00DD2619">
              <w:rPr>
                <w:rFonts w:asciiTheme="minorHAnsi" w:hAnsiTheme="minorHAnsi" w:cstheme="majorHAnsi"/>
                <w:sz w:val="28"/>
                <w:szCs w:val="28"/>
              </w:rPr>
              <w:t>a number of</w:t>
            </w:r>
            <w:proofErr w:type="gramEnd"/>
            <w:r w:rsidRPr="00DD2619">
              <w:rPr>
                <w:rFonts w:asciiTheme="minorHAnsi" w:hAnsiTheme="minorHAnsi" w:cstheme="majorHAnsi"/>
                <w:sz w:val="28"/>
                <w:szCs w:val="28"/>
              </w:rPr>
              <w:t xml:space="preserve"> complex components when building and maintain a therapeutic relationship some of these are discussed below:</w:t>
            </w:r>
          </w:p>
          <w:p w14:paraId="5E05D5A8" w14:textId="4F1A8EE3" w:rsidR="00957DE7" w:rsidRPr="00DD2619" w:rsidRDefault="002F4CEF" w:rsidP="00957DE7">
            <w:pPr>
              <w:ind w:left="0" w:firstLine="0"/>
              <w:rPr>
                <w:rFonts w:asciiTheme="minorHAnsi" w:hAnsiTheme="minorHAnsi" w:cstheme="majorHAnsi"/>
                <w:sz w:val="28"/>
                <w:szCs w:val="28"/>
              </w:rPr>
            </w:pPr>
            <w:r w:rsidRPr="00DD2619">
              <w:rPr>
                <w:rFonts w:asciiTheme="minorHAnsi" w:hAnsiTheme="minorHAnsi" w:cstheme="majorHAnsi"/>
                <w:sz w:val="28"/>
                <w:szCs w:val="28"/>
              </w:rPr>
              <w:t xml:space="preserve">Emotions - </w:t>
            </w:r>
            <w:r w:rsidR="00710C97" w:rsidRPr="00DD2619">
              <w:rPr>
                <w:rFonts w:asciiTheme="minorHAnsi" w:hAnsiTheme="minorHAnsi" w:cstheme="majorHAnsi"/>
                <w:sz w:val="28"/>
                <w:szCs w:val="28"/>
              </w:rPr>
              <w:t xml:space="preserve">By working together to build a collaborative approach between patient and healthcare provider around </w:t>
            </w:r>
            <w:r w:rsidR="00154265" w:rsidRPr="00DD2619">
              <w:rPr>
                <w:rFonts w:asciiTheme="minorHAnsi" w:hAnsiTheme="minorHAnsi" w:cstheme="majorHAnsi"/>
                <w:sz w:val="28"/>
                <w:szCs w:val="28"/>
              </w:rPr>
              <w:t>their</w:t>
            </w:r>
            <w:r w:rsidR="00710C97" w:rsidRPr="00DD2619">
              <w:rPr>
                <w:rFonts w:asciiTheme="minorHAnsi" w:hAnsiTheme="minorHAnsi" w:cstheme="majorHAnsi"/>
                <w:sz w:val="28"/>
                <w:szCs w:val="28"/>
              </w:rPr>
              <w:t xml:space="preserve"> diagnosis and </w:t>
            </w:r>
            <w:r w:rsidR="008A2CDC" w:rsidRPr="00DD2619">
              <w:rPr>
                <w:rFonts w:asciiTheme="minorHAnsi" w:hAnsiTheme="minorHAnsi" w:cstheme="majorHAnsi"/>
                <w:sz w:val="28"/>
                <w:szCs w:val="28"/>
              </w:rPr>
              <w:t>treatment of</w:t>
            </w:r>
            <w:r w:rsidR="00BA3BEC" w:rsidRPr="00DD2619">
              <w:rPr>
                <w:rFonts w:asciiTheme="minorHAnsi" w:hAnsiTheme="minorHAnsi" w:cstheme="majorHAnsi"/>
                <w:sz w:val="28"/>
                <w:szCs w:val="28"/>
              </w:rPr>
              <w:t xml:space="preserve"> a stroke can then </w:t>
            </w:r>
            <w:r w:rsidR="002745EE" w:rsidRPr="00DD2619">
              <w:rPr>
                <w:rFonts w:asciiTheme="minorHAnsi" w:hAnsiTheme="minorHAnsi" w:cstheme="majorHAnsi"/>
                <w:sz w:val="28"/>
                <w:szCs w:val="28"/>
              </w:rPr>
              <w:t>help</w:t>
            </w:r>
            <w:r w:rsidR="00BA3BEC" w:rsidRPr="00DD2619">
              <w:rPr>
                <w:rFonts w:asciiTheme="minorHAnsi" w:hAnsiTheme="minorHAnsi" w:cstheme="majorHAnsi"/>
                <w:sz w:val="28"/>
                <w:szCs w:val="28"/>
              </w:rPr>
              <w:t xml:space="preserve"> to</w:t>
            </w:r>
            <w:r w:rsidR="00710C97" w:rsidRPr="00DD2619">
              <w:rPr>
                <w:rFonts w:asciiTheme="minorHAnsi" w:hAnsiTheme="minorHAnsi" w:cstheme="majorHAnsi"/>
                <w:sz w:val="28"/>
                <w:szCs w:val="28"/>
              </w:rPr>
              <w:t xml:space="preserve"> build that trust and rapport</w:t>
            </w:r>
            <w:r w:rsidR="00154265" w:rsidRPr="00DD2619">
              <w:rPr>
                <w:rFonts w:asciiTheme="minorHAnsi" w:hAnsiTheme="minorHAnsi" w:cstheme="majorHAnsi"/>
                <w:sz w:val="28"/>
                <w:szCs w:val="28"/>
              </w:rPr>
              <w:t xml:space="preserve"> in going forward and improving their</w:t>
            </w:r>
            <w:r w:rsidR="00BA3BEC" w:rsidRPr="00DD2619">
              <w:rPr>
                <w:rFonts w:asciiTheme="minorHAnsi" w:hAnsiTheme="minorHAnsi" w:cstheme="majorHAnsi"/>
                <w:sz w:val="28"/>
                <w:szCs w:val="28"/>
              </w:rPr>
              <w:t xml:space="preserve"> own</w:t>
            </w:r>
            <w:r w:rsidR="00154265" w:rsidRPr="00DD2619">
              <w:rPr>
                <w:rFonts w:asciiTheme="minorHAnsi" w:hAnsiTheme="minorHAnsi" w:cstheme="majorHAnsi"/>
                <w:sz w:val="28"/>
                <w:szCs w:val="28"/>
              </w:rPr>
              <w:t xml:space="preserve"> health</w:t>
            </w:r>
            <w:r w:rsidR="00FF7C8E" w:rsidRPr="00DD2619">
              <w:rPr>
                <w:rFonts w:asciiTheme="minorHAnsi" w:hAnsiTheme="minorHAnsi" w:cstheme="majorHAnsi"/>
                <w:sz w:val="28"/>
                <w:szCs w:val="28"/>
              </w:rPr>
              <w:t xml:space="preserve"> which takes time, and every patient will have different emotions throughout their medical journey which could both help </w:t>
            </w:r>
            <w:proofErr w:type="gramStart"/>
            <w:r w:rsidR="00FF7C8E" w:rsidRPr="00DD2619">
              <w:rPr>
                <w:rFonts w:asciiTheme="minorHAnsi" w:hAnsiTheme="minorHAnsi" w:cstheme="majorHAnsi"/>
                <w:sz w:val="28"/>
                <w:szCs w:val="28"/>
              </w:rPr>
              <w:t>or</w:t>
            </w:r>
            <w:proofErr w:type="gramEnd"/>
            <w:r w:rsidR="00FF7C8E" w:rsidRPr="00DD2619">
              <w:rPr>
                <w:rFonts w:asciiTheme="minorHAnsi" w:hAnsiTheme="minorHAnsi" w:cstheme="majorHAnsi"/>
                <w:sz w:val="28"/>
                <w:szCs w:val="28"/>
              </w:rPr>
              <w:t xml:space="preserve"> hinder there progress</w:t>
            </w:r>
            <w:r w:rsidRPr="00DD2619">
              <w:rPr>
                <w:rFonts w:asciiTheme="minorHAnsi" w:hAnsiTheme="minorHAnsi" w:cstheme="majorHAnsi"/>
                <w:sz w:val="28"/>
                <w:szCs w:val="28"/>
              </w:rPr>
              <w:t>. The various components of that therapeutic relationship are having Empathy by showing understanding and empathy around a patient’s feelings as they communicate and help validate that they are being heard. Unconditional acceptance by including patients seen without passing any judgements. Authenticity, when working with each patient showing a genuine interest in their experiences whilst there communicating with their healthcare professional.</w:t>
            </w:r>
            <w:r w:rsidR="00117FC7" w:rsidRPr="00DD2619">
              <w:rPr>
                <w:rFonts w:asciiTheme="minorHAnsi" w:hAnsiTheme="minorHAnsi" w:cstheme="majorHAnsi"/>
                <w:sz w:val="28"/>
                <w:szCs w:val="28"/>
              </w:rPr>
              <w:t xml:space="preserve"> A safe emotional bond is </w:t>
            </w:r>
            <w:r w:rsidR="00957DE7" w:rsidRPr="00DD2619">
              <w:rPr>
                <w:rFonts w:asciiTheme="minorHAnsi" w:hAnsiTheme="minorHAnsi" w:cstheme="majorHAnsi"/>
                <w:sz w:val="28"/>
                <w:szCs w:val="28"/>
              </w:rPr>
              <w:t>a</w:t>
            </w:r>
            <w:r w:rsidR="00117FC7" w:rsidRPr="00DD2619">
              <w:rPr>
                <w:rFonts w:asciiTheme="minorHAnsi" w:hAnsiTheme="minorHAnsi" w:cstheme="majorHAnsi"/>
                <w:sz w:val="28"/>
                <w:szCs w:val="28"/>
              </w:rPr>
              <w:t xml:space="preserve"> component needed for a therapeutic relationship where a safe place is given for the patient to be able to air any concerns without feeling threatened, and establishing a relationship founded on respect and mindfulness.</w:t>
            </w:r>
            <w:r w:rsidR="00957DE7" w:rsidRPr="00DD2619">
              <w:rPr>
                <w:rFonts w:asciiTheme="minorHAnsi" w:hAnsiTheme="minorHAnsi" w:cstheme="majorHAnsi"/>
                <w:sz w:val="28"/>
                <w:szCs w:val="28"/>
              </w:rPr>
              <w:t xml:space="preserve"> </w:t>
            </w:r>
          </w:p>
          <w:p w14:paraId="704AAF8E" w14:textId="1178CE0E" w:rsidR="00957DE7" w:rsidRPr="00DD2619" w:rsidRDefault="00957DE7" w:rsidP="00957DE7">
            <w:pPr>
              <w:ind w:left="0" w:firstLine="0"/>
              <w:rPr>
                <w:rFonts w:asciiTheme="minorHAnsi" w:hAnsiTheme="minorHAnsi" w:cstheme="majorHAnsi"/>
                <w:sz w:val="28"/>
                <w:szCs w:val="28"/>
              </w:rPr>
            </w:pPr>
            <w:r w:rsidRPr="00DD2619">
              <w:rPr>
                <w:rFonts w:asciiTheme="minorHAnsi" w:hAnsiTheme="minorHAnsi" w:cstheme="majorHAnsi"/>
                <w:sz w:val="28"/>
                <w:szCs w:val="28"/>
              </w:rPr>
              <w:t xml:space="preserve">Communication - Therapeutic communication can help build communication strategies to help support patients’ well-being and sharing the responsibility where the therapist is guiding and supporting through the patient’s time either on the wards or in their own homes and the patient is able to take an active role in their own recovery journey. Having open communication between the patient and therapist will make sure everyone is on the same page regarding goals and treatment plans discussed and realistic expectations within the time frame. </w:t>
            </w:r>
          </w:p>
          <w:p w14:paraId="554FA505" w14:textId="129B22CB" w:rsidR="003825FB" w:rsidRPr="00FB333B" w:rsidRDefault="00957DE7" w:rsidP="00305EE4">
            <w:pPr>
              <w:ind w:left="0" w:firstLine="0"/>
              <w:rPr>
                <w:rFonts w:asciiTheme="minorHAnsi" w:hAnsiTheme="minorHAnsi"/>
                <w:color w:val="000000" w:themeColor="text1"/>
                <w:sz w:val="28"/>
                <w:szCs w:val="28"/>
                <w:shd w:val="clear" w:color="auto" w:fill="FFFFFF"/>
              </w:rPr>
            </w:pPr>
            <w:r w:rsidRPr="00DD2619">
              <w:rPr>
                <w:rFonts w:asciiTheme="minorHAnsi" w:hAnsiTheme="minorHAnsi" w:cstheme="majorHAnsi"/>
                <w:sz w:val="28"/>
                <w:szCs w:val="28"/>
              </w:rPr>
              <w:lastRenderedPageBreak/>
              <w:t xml:space="preserve">Goals - When I work with the patient having goals set serves as the fundamental role in reaching the patient’s own outcomes normally following the SMART goal way those being specific, measurable, attainable relevant and time limited goals. By using shared decision making it typically allows the patient to feel in control and helps them focus on their own preferences decided and this allows that therapeutic relationship to build around communication, practical skills needed, patient centred care and any organisational and environmental factors needed to be considered during each patient </w:t>
            </w:r>
            <w:r w:rsidRPr="00FB333B">
              <w:rPr>
                <w:rFonts w:asciiTheme="minorHAnsi" w:hAnsiTheme="minorHAnsi" w:cstheme="majorHAnsi"/>
                <w:color w:val="000000" w:themeColor="text1"/>
                <w:sz w:val="28"/>
                <w:szCs w:val="28"/>
              </w:rPr>
              <w:t xml:space="preserve">engagement. </w:t>
            </w:r>
            <w:r w:rsidRPr="00FB333B">
              <w:rPr>
                <w:rFonts w:asciiTheme="minorHAnsi" w:hAnsiTheme="minorHAnsi"/>
                <w:color w:val="000000" w:themeColor="text1"/>
                <w:sz w:val="28"/>
                <w:szCs w:val="28"/>
                <w:shd w:val="clear" w:color="auto" w:fill="FFFFFF"/>
              </w:rPr>
              <w:t>(</w:t>
            </w:r>
            <w:proofErr w:type="spellStart"/>
            <w:r w:rsidRPr="00FB333B">
              <w:rPr>
                <w:rFonts w:asciiTheme="minorHAnsi" w:hAnsiTheme="minorHAnsi"/>
                <w:color w:val="000000" w:themeColor="text1"/>
                <w:sz w:val="28"/>
                <w:szCs w:val="28"/>
                <w:shd w:val="clear" w:color="auto" w:fill="FFFFFF"/>
              </w:rPr>
              <w:t>Physiopedia</w:t>
            </w:r>
            <w:proofErr w:type="spellEnd"/>
            <w:r w:rsidRPr="00FB333B">
              <w:rPr>
                <w:rFonts w:asciiTheme="minorHAnsi" w:hAnsiTheme="minorHAnsi"/>
                <w:color w:val="000000" w:themeColor="text1"/>
                <w:sz w:val="28"/>
                <w:szCs w:val="28"/>
                <w:shd w:val="clear" w:color="auto" w:fill="FFFFFF"/>
              </w:rPr>
              <w:t>, 2023).</w:t>
            </w:r>
            <w:r w:rsidRPr="00FB333B">
              <w:rPr>
                <w:rFonts w:asciiTheme="minorHAnsi" w:hAnsiTheme="minorHAnsi" w:cstheme="majorHAnsi"/>
                <w:color w:val="000000" w:themeColor="text1"/>
                <w:sz w:val="28"/>
                <w:szCs w:val="28"/>
              </w:rPr>
              <w:t xml:space="preserve"> These</w:t>
            </w:r>
            <w:r w:rsidR="00B0223F" w:rsidRPr="00FB333B">
              <w:rPr>
                <w:rFonts w:asciiTheme="minorHAnsi" w:hAnsiTheme="minorHAnsi" w:cstheme="majorHAnsi"/>
                <w:color w:val="000000" w:themeColor="text1"/>
                <w:sz w:val="28"/>
                <w:szCs w:val="28"/>
              </w:rPr>
              <w:t xml:space="preserve"> components can all </w:t>
            </w:r>
            <w:r w:rsidR="00BA3BEC" w:rsidRPr="00FB333B">
              <w:rPr>
                <w:rFonts w:asciiTheme="minorHAnsi" w:hAnsiTheme="minorHAnsi" w:cstheme="majorHAnsi"/>
                <w:color w:val="000000" w:themeColor="text1"/>
                <w:sz w:val="28"/>
                <w:szCs w:val="28"/>
              </w:rPr>
              <w:t xml:space="preserve">help promote trust and rapport </w:t>
            </w:r>
            <w:r w:rsidR="00BA3BEC" w:rsidRPr="00DD2619">
              <w:rPr>
                <w:rFonts w:asciiTheme="minorHAnsi" w:hAnsiTheme="minorHAnsi" w:cstheme="majorHAnsi"/>
                <w:sz w:val="28"/>
                <w:szCs w:val="28"/>
              </w:rPr>
              <w:t>allowing for greater engagement within therapy and resulting in the patients lasting change whether their recovery be long or short</w:t>
            </w:r>
            <w:r w:rsidR="00040B9F" w:rsidRPr="00DD2619">
              <w:rPr>
                <w:rFonts w:asciiTheme="minorHAnsi" w:hAnsiTheme="minorHAnsi" w:cstheme="majorHAnsi"/>
                <w:sz w:val="28"/>
                <w:szCs w:val="28"/>
              </w:rPr>
              <w:t xml:space="preserve"> especially</w:t>
            </w:r>
            <w:r w:rsidR="00BA3BEC" w:rsidRPr="00DD2619">
              <w:rPr>
                <w:rFonts w:asciiTheme="minorHAnsi" w:hAnsiTheme="minorHAnsi" w:cstheme="majorHAnsi"/>
                <w:sz w:val="28"/>
                <w:szCs w:val="28"/>
              </w:rPr>
              <w:t xml:space="preserve"> after </w:t>
            </w:r>
            <w:r w:rsidR="00040B9F" w:rsidRPr="00DD2619">
              <w:rPr>
                <w:rFonts w:asciiTheme="minorHAnsi" w:hAnsiTheme="minorHAnsi" w:cstheme="majorHAnsi"/>
                <w:sz w:val="28"/>
                <w:szCs w:val="28"/>
              </w:rPr>
              <w:t xml:space="preserve">having </w:t>
            </w:r>
            <w:r w:rsidR="00040B9F" w:rsidRPr="00FB333B">
              <w:rPr>
                <w:rFonts w:asciiTheme="minorHAnsi" w:hAnsiTheme="minorHAnsi" w:cstheme="majorHAnsi"/>
                <w:color w:val="000000" w:themeColor="text1"/>
                <w:sz w:val="28"/>
                <w:szCs w:val="28"/>
              </w:rPr>
              <w:t>had a</w:t>
            </w:r>
            <w:r w:rsidR="00BA3BEC" w:rsidRPr="00FB333B">
              <w:rPr>
                <w:rFonts w:asciiTheme="minorHAnsi" w:hAnsiTheme="minorHAnsi" w:cstheme="majorHAnsi"/>
                <w:color w:val="000000" w:themeColor="text1"/>
                <w:sz w:val="28"/>
                <w:szCs w:val="28"/>
              </w:rPr>
              <w:t xml:space="preserve"> stroke.</w:t>
            </w:r>
            <w:r w:rsidR="000B0948" w:rsidRPr="00FB333B">
              <w:rPr>
                <w:rFonts w:asciiTheme="minorHAnsi" w:hAnsiTheme="minorHAnsi"/>
                <w:color w:val="000000" w:themeColor="text1"/>
                <w:sz w:val="28"/>
                <w:szCs w:val="28"/>
                <w:shd w:val="clear" w:color="auto" w:fill="FFFFFF"/>
              </w:rPr>
              <w:t xml:space="preserve"> (</w:t>
            </w:r>
            <w:proofErr w:type="spellStart"/>
            <w:r w:rsidR="000B0948" w:rsidRPr="00FB333B">
              <w:rPr>
                <w:rFonts w:asciiTheme="minorHAnsi" w:hAnsiTheme="minorHAnsi"/>
                <w:color w:val="000000" w:themeColor="text1"/>
                <w:sz w:val="28"/>
                <w:szCs w:val="28"/>
                <w:shd w:val="clear" w:color="auto" w:fill="FFFFFF"/>
              </w:rPr>
              <w:t>Cuncic</w:t>
            </w:r>
            <w:proofErr w:type="spellEnd"/>
            <w:r w:rsidR="000B0948" w:rsidRPr="00FB333B">
              <w:rPr>
                <w:rFonts w:asciiTheme="minorHAnsi" w:hAnsiTheme="minorHAnsi"/>
                <w:color w:val="000000" w:themeColor="text1"/>
                <w:sz w:val="28"/>
                <w:szCs w:val="28"/>
                <w:shd w:val="clear" w:color="auto" w:fill="FFFFFF"/>
              </w:rPr>
              <w:t>, 2023).</w:t>
            </w:r>
          </w:p>
          <w:p w14:paraId="0260EE03" w14:textId="77777777" w:rsidR="009E0DAE" w:rsidRPr="00B0223F" w:rsidRDefault="009E0DAE" w:rsidP="00305EE4">
            <w:pPr>
              <w:ind w:left="0" w:firstLine="0"/>
              <w:rPr>
                <w:rFonts w:asciiTheme="minorHAnsi" w:hAnsiTheme="minorHAnsi" w:cstheme="majorHAnsi"/>
                <w:szCs w:val="24"/>
              </w:rPr>
            </w:pPr>
          </w:p>
          <w:p w14:paraId="6B7A9F7C" w14:textId="77777777" w:rsidR="003825FB" w:rsidRPr="00B0223F" w:rsidRDefault="003825FB" w:rsidP="00305EE4">
            <w:pPr>
              <w:ind w:left="0" w:firstLine="0"/>
              <w:rPr>
                <w:rFonts w:asciiTheme="minorHAnsi" w:hAnsiTheme="minorHAnsi" w:cstheme="majorHAnsi"/>
                <w:szCs w:val="24"/>
              </w:rPr>
            </w:pPr>
          </w:p>
          <w:p w14:paraId="5A453CC0" w14:textId="77777777" w:rsidR="003825FB" w:rsidRPr="00601B22" w:rsidRDefault="003825FB" w:rsidP="00305EE4">
            <w:pPr>
              <w:ind w:left="0" w:firstLine="0"/>
              <w:rPr>
                <w:rFonts w:asciiTheme="majorHAnsi" w:hAnsiTheme="majorHAnsi" w:cstheme="majorHAnsi"/>
                <w:szCs w:val="24"/>
              </w:rPr>
            </w:pPr>
          </w:p>
          <w:p w14:paraId="2D387063" w14:textId="77777777" w:rsidR="003825FB" w:rsidRPr="00601B22" w:rsidRDefault="003825FB" w:rsidP="00305EE4">
            <w:pPr>
              <w:ind w:left="0" w:firstLine="0"/>
              <w:rPr>
                <w:rFonts w:asciiTheme="majorHAnsi" w:hAnsiTheme="majorHAnsi" w:cstheme="majorHAnsi"/>
                <w:szCs w:val="24"/>
              </w:rPr>
            </w:pPr>
          </w:p>
          <w:p w14:paraId="693C4940" w14:textId="77777777" w:rsidR="003825FB" w:rsidRPr="00601B22" w:rsidRDefault="003825FB" w:rsidP="00305EE4">
            <w:pPr>
              <w:ind w:left="0" w:firstLine="0"/>
              <w:rPr>
                <w:rFonts w:asciiTheme="majorHAnsi" w:hAnsiTheme="majorHAnsi" w:cstheme="majorHAnsi"/>
                <w:szCs w:val="24"/>
              </w:rPr>
            </w:pPr>
          </w:p>
          <w:p w14:paraId="2E09ED59" w14:textId="77777777" w:rsidR="003825FB" w:rsidRDefault="003825FB" w:rsidP="00EE3085">
            <w:pPr>
              <w:ind w:left="0" w:firstLine="0"/>
              <w:rPr>
                <w:rFonts w:asciiTheme="majorHAnsi" w:hAnsiTheme="majorHAnsi" w:cstheme="majorHAnsi"/>
                <w:szCs w:val="24"/>
              </w:rPr>
            </w:pPr>
          </w:p>
          <w:p w14:paraId="2072D194" w14:textId="77777777" w:rsidR="00EE3085" w:rsidRDefault="00EE3085" w:rsidP="00EE3085">
            <w:pPr>
              <w:ind w:left="0" w:firstLine="0"/>
              <w:rPr>
                <w:rFonts w:asciiTheme="majorHAnsi" w:hAnsiTheme="majorHAnsi" w:cstheme="majorHAnsi"/>
                <w:szCs w:val="24"/>
              </w:rPr>
            </w:pPr>
          </w:p>
          <w:p w14:paraId="518F72B6" w14:textId="77777777" w:rsidR="00EE3085" w:rsidRDefault="00EE3085" w:rsidP="00EE3085">
            <w:pPr>
              <w:ind w:left="0" w:firstLine="0"/>
              <w:rPr>
                <w:rFonts w:asciiTheme="majorHAnsi" w:hAnsiTheme="majorHAnsi" w:cstheme="majorHAnsi"/>
                <w:szCs w:val="24"/>
              </w:rPr>
            </w:pPr>
          </w:p>
          <w:p w14:paraId="6E9631BD" w14:textId="77777777" w:rsidR="00EE3085" w:rsidRDefault="00EE3085" w:rsidP="00EE3085">
            <w:pPr>
              <w:ind w:left="0" w:firstLine="0"/>
              <w:rPr>
                <w:rFonts w:asciiTheme="majorHAnsi" w:hAnsiTheme="majorHAnsi" w:cstheme="majorHAnsi"/>
                <w:szCs w:val="24"/>
              </w:rPr>
            </w:pPr>
          </w:p>
          <w:p w14:paraId="5F3A0142" w14:textId="77777777" w:rsidR="00EE3085" w:rsidRDefault="00EE3085" w:rsidP="00EE3085">
            <w:pPr>
              <w:ind w:left="0" w:firstLine="0"/>
              <w:rPr>
                <w:rFonts w:asciiTheme="majorHAnsi" w:hAnsiTheme="majorHAnsi" w:cstheme="majorHAnsi"/>
                <w:szCs w:val="24"/>
              </w:rPr>
            </w:pPr>
          </w:p>
          <w:p w14:paraId="28B07681" w14:textId="77777777" w:rsidR="00EE3085" w:rsidRDefault="00EE3085" w:rsidP="00EE3085">
            <w:pPr>
              <w:ind w:left="0" w:firstLine="0"/>
              <w:rPr>
                <w:rFonts w:asciiTheme="majorHAnsi" w:hAnsiTheme="majorHAnsi" w:cstheme="majorHAnsi"/>
                <w:szCs w:val="24"/>
              </w:rPr>
            </w:pPr>
          </w:p>
          <w:p w14:paraId="7ED8D842" w14:textId="77777777" w:rsidR="00EE3085" w:rsidRDefault="00EE3085" w:rsidP="00EE3085">
            <w:pPr>
              <w:ind w:left="0" w:firstLine="0"/>
              <w:rPr>
                <w:rFonts w:asciiTheme="majorHAnsi" w:hAnsiTheme="majorHAnsi" w:cstheme="majorHAnsi"/>
                <w:szCs w:val="24"/>
              </w:rPr>
            </w:pPr>
          </w:p>
          <w:p w14:paraId="318B7026" w14:textId="77777777" w:rsidR="00EE3085" w:rsidRDefault="00EE3085" w:rsidP="00EE3085">
            <w:pPr>
              <w:ind w:left="0" w:firstLine="0"/>
              <w:rPr>
                <w:rFonts w:asciiTheme="majorHAnsi" w:hAnsiTheme="majorHAnsi" w:cstheme="majorHAnsi"/>
                <w:szCs w:val="24"/>
              </w:rPr>
            </w:pPr>
          </w:p>
          <w:p w14:paraId="18C62517" w14:textId="77777777" w:rsidR="00EE3085" w:rsidRDefault="00EE3085" w:rsidP="00EE3085">
            <w:pPr>
              <w:ind w:left="0" w:firstLine="0"/>
              <w:rPr>
                <w:rFonts w:asciiTheme="majorHAnsi" w:hAnsiTheme="majorHAnsi" w:cstheme="majorHAnsi"/>
                <w:szCs w:val="24"/>
              </w:rPr>
            </w:pPr>
          </w:p>
          <w:p w14:paraId="60DE5A86" w14:textId="77777777" w:rsidR="00EE3085" w:rsidRPr="00601B22" w:rsidRDefault="00EE3085" w:rsidP="00EE3085">
            <w:pPr>
              <w:ind w:left="0" w:firstLine="0"/>
              <w:rPr>
                <w:rFonts w:asciiTheme="majorHAnsi" w:hAnsiTheme="majorHAnsi" w:cstheme="majorHAnsi"/>
                <w:szCs w:val="24"/>
              </w:rPr>
            </w:pPr>
          </w:p>
        </w:tc>
      </w:tr>
    </w:tbl>
    <w:p w14:paraId="3ACD2DCF" w14:textId="77777777" w:rsidR="003825FB" w:rsidRPr="00601B22" w:rsidRDefault="003825FB" w:rsidP="003825FB">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8961"/>
      </w:tblGrid>
      <w:tr w:rsidR="00EE3085" w:rsidRPr="00601B22" w14:paraId="13CDD78C" w14:textId="77777777" w:rsidTr="00305EE4">
        <w:tc>
          <w:tcPr>
            <w:tcW w:w="9016" w:type="dxa"/>
          </w:tcPr>
          <w:p w14:paraId="572A7B6D" w14:textId="6482C80E" w:rsidR="00EE3085" w:rsidRPr="00EE3085" w:rsidRDefault="00EE3085" w:rsidP="00EE3085">
            <w:pPr>
              <w:ind w:left="0" w:firstLine="0"/>
              <w:rPr>
                <w:rFonts w:asciiTheme="majorHAnsi" w:hAnsiTheme="majorHAnsi" w:cstheme="majorHAnsi"/>
                <w:szCs w:val="24"/>
              </w:rPr>
            </w:pPr>
            <w:r>
              <w:rPr>
                <w:rFonts w:asciiTheme="majorHAnsi" w:hAnsiTheme="majorHAnsi" w:cstheme="majorHAnsi"/>
                <w:szCs w:val="24"/>
              </w:rPr>
              <w:t>1.2</w:t>
            </w:r>
            <w:r w:rsidR="00DE680A">
              <w:rPr>
                <w:rFonts w:asciiTheme="majorHAnsi" w:hAnsiTheme="majorHAnsi" w:cstheme="majorHAnsi"/>
                <w:szCs w:val="24"/>
              </w:rPr>
              <w:t xml:space="preserve"> Using the pen picture case study you have created </w:t>
            </w:r>
            <w:proofErr w:type="gramStart"/>
            <w:r w:rsidR="00DE680A">
              <w:rPr>
                <w:rFonts w:asciiTheme="majorHAnsi" w:hAnsiTheme="majorHAnsi" w:cstheme="majorHAnsi"/>
                <w:szCs w:val="24"/>
              </w:rPr>
              <w:t>above,</w:t>
            </w:r>
            <w:proofErr w:type="gramEnd"/>
            <w:r w:rsidR="00DE680A">
              <w:rPr>
                <w:rFonts w:asciiTheme="majorHAnsi" w:hAnsiTheme="majorHAnsi" w:cstheme="majorHAnsi"/>
                <w:szCs w:val="24"/>
              </w:rPr>
              <w:t xml:space="preserve"> </w:t>
            </w:r>
            <w:r w:rsidR="00DE680A" w:rsidRPr="00DE680A">
              <w:rPr>
                <w:rFonts w:asciiTheme="majorHAnsi" w:hAnsiTheme="majorHAnsi" w:cstheme="majorHAnsi"/>
                <w:b/>
                <w:bCs/>
                <w:szCs w:val="24"/>
              </w:rPr>
              <w:t>e</w:t>
            </w:r>
            <w:r w:rsidRPr="00DE680A">
              <w:rPr>
                <w:rFonts w:asciiTheme="majorHAnsi" w:hAnsiTheme="majorHAnsi" w:cstheme="majorHAnsi"/>
                <w:b/>
                <w:bCs/>
                <w:szCs w:val="24"/>
              </w:rPr>
              <w:t>xplain</w:t>
            </w:r>
            <w:r w:rsidRPr="00EE3085">
              <w:rPr>
                <w:rFonts w:asciiTheme="majorHAnsi" w:hAnsiTheme="majorHAnsi" w:cstheme="majorHAnsi"/>
                <w:szCs w:val="24"/>
              </w:rPr>
              <w:t xml:space="preserve"> </w:t>
            </w:r>
            <w:r w:rsidR="00DE680A">
              <w:rPr>
                <w:rFonts w:asciiTheme="majorHAnsi" w:hAnsiTheme="majorHAnsi" w:cstheme="majorHAnsi"/>
                <w:szCs w:val="24"/>
              </w:rPr>
              <w:t xml:space="preserve">what factors you would consider when </w:t>
            </w:r>
            <w:r w:rsidRPr="00DE680A">
              <w:rPr>
                <w:rFonts w:asciiTheme="majorHAnsi" w:hAnsiTheme="majorHAnsi" w:cstheme="majorHAnsi"/>
                <w:szCs w:val="24"/>
              </w:rPr>
              <w:t>select</w:t>
            </w:r>
            <w:r w:rsidR="00DE680A">
              <w:rPr>
                <w:rFonts w:asciiTheme="majorHAnsi" w:hAnsiTheme="majorHAnsi" w:cstheme="majorHAnsi"/>
                <w:szCs w:val="24"/>
              </w:rPr>
              <w:t>ing</w:t>
            </w:r>
            <w:r w:rsidRPr="00DE680A">
              <w:rPr>
                <w:rFonts w:asciiTheme="majorHAnsi" w:hAnsiTheme="majorHAnsi" w:cstheme="majorHAnsi"/>
                <w:szCs w:val="24"/>
              </w:rPr>
              <w:t xml:space="preserve"> </w:t>
            </w:r>
            <w:r w:rsidR="005E569B" w:rsidRPr="00DE680A">
              <w:rPr>
                <w:rFonts w:asciiTheme="majorHAnsi" w:hAnsiTheme="majorHAnsi" w:cstheme="majorHAnsi"/>
                <w:szCs w:val="24"/>
              </w:rPr>
              <w:t>the most</w:t>
            </w:r>
            <w:r w:rsidRPr="00DE680A">
              <w:rPr>
                <w:rFonts w:asciiTheme="majorHAnsi" w:hAnsiTheme="majorHAnsi" w:cstheme="majorHAnsi"/>
                <w:szCs w:val="24"/>
              </w:rPr>
              <w:t xml:space="preserve"> effective communication method</w:t>
            </w:r>
            <w:r w:rsidR="00DE680A">
              <w:rPr>
                <w:rFonts w:asciiTheme="majorHAnsi" w:hAnsiTheme="majorHAnsi" w:cstheme="majorHAnsi"/>
                <w:szCs w:val="24"/>
              </w:rPr>
              <w:t>s</w:t>
            </w:r>
            <w:r w:rsidRPr="00EE3085">
              <w:rPr>
                <w:rFonts w:asciiTheme="majorHAnsi" w:hAnsiTheme="majorHAnsi" w:cstheme="majorHAnsi"/>
                <w:szCs w:val="24"/>
              </w:rPr>
              <w:t xml:space="preserve"> for a therapeutic intervention</w:t>
            </w:r>
            <w:r>
              <w:rPr>
                <w:rFonts w:asciiTheme="majorHAnsi" w:hAnsiTheme="majorHAnsi" w:cstheme="majorHAnsi"/>
                <w:szCs w:val="24"/>
              </w:rPr>
              <w:t xml:space="preserve"> </w:t>
            </w:r>
            <w:r w:rsidR="00DE680A">
              <w:rPr>
                <w:rFonts w:asciiTheme="majorHAnsi" w:hAnsiTheme="majorHAnsi" w:cstheme="majorHAnsi"/>
                <w:szCs w:val="24"/>
              </w:rPr>
              <w:t>for this patient (2.3).</w:t>
            </w:r>
          </w:p>
        </w:tc>
      </w:tr>
      <w:tr w:rsidR="00EE3085" w:rsidRPr="00601B22" w14:paraId="3D11A37B" w14:textId="77777777" w:rsidTr="00305EE4">
        <w:tc>
          <w:tcPr>
            <w:tcW w:w="9016" w:type="dxa"/>
          </w:tcPr>
          <w:p w14:paraId="63F2D4DE" w14:textId="0E027CA4" w:rsidR="00EE3085" w:rsidRPr="00FB333B" w:rsidRDefault="00403D8C" w:rsidP="00305EE4">
            <w:pPr>
              <w:ind w:left="0" w:firstLine="0"/>
              <w:rPr>
                <w:rFonts w:asciiTheme="minorHAnsi" w:hAnsiTheme="minorHAnsi" w:cstheme="majorHAnsi"/>
                <w:color w:val="000000" w:themeColor="text1"/>
                <w:sz w:val="28"/>
                <w:szCs w:val="28"/>
              </w:rPr>
            </w:pPr>
            <w:r w:rsidRPr="00DD2619">
              <w:rPr>
                <w:rFonts w:asciiTheme="minorHAnsi" w:hAnsiTheme="minorHAnsi" w:cstheme="majorHAnsi"/>
                <w:sz w:val="28"/>
                <w:szCs w:val="28"/>
              </w:rPr>
              <w:t>With Winstons stroke deficits it is important to consider the factors that he presented with in order to achieve his person-centred goals whilst on the ward, these included his low mood to begin with</w:t>
            </w:r>
            <w:r w:rsidR="0015125A" w:rsidRPr="00DD2619">
              <w:rPr>
                <w:rFonts w:asciiTheme="minorHAnsi" w:hAnsiTheme="minorHAnsi" w:cstheme="majorHAnsi"/>
                <w:sz w:val="28"/>
                <w:szCs w:val="28"/>
              </w:rPr>
              <w:t>,</w:t>
            </w:r>
            <w:r w:rsidRPr="00DD2619">
              <w:rPr>
                <w:rFonts w:asciiTheme="minorHAnsi" w:hAnsiTheme="minorHAnsi" w:cstheme="majorHAnsi"/>
                <w:sz w:val="28"/>
                <w:szCs w:val="28"/>
              </w:rPr>
              <w:t xml:space="preserve"> his ability to be expressive and receptive with his</w:t>
            </w:r>
            <w:r w:rsidR="007A19A3" w:rsidRPr="00DD2619">
              <w:rPr>
                <w:rFonts w:asciiTheme="minorHAnsi" w:hAnsiTheme="minorHAnsi" w:cstheme="majorHAnsi"/>
                <w:sz w:val="28"/>
                <w:szCs w:val="28"/>
              </w:rPr>
              <w:t xml:space="preserve"> </w:t>
            </w:r>
            <w:r w:rsidR="006F0120" w:rsidRPr="00DD2619">
              <w:rPr>
                <w:rFonts w:asciiTheme="minorHAnsi" w:hAnsiTheme="minorHAnsi" w:cstheme="majorHAnsi"/>
                <w:sz w:val="28"/>
                <w:szCs w:val="28"/>
              </w:rPr>
              <w:t>dysphasia</w:t>
            </w:r>
            <w:r w:rsidRPr="00DD2619">
              <w:rPr>
                <w:rFonts w:asciiTheme="minorHAnsi" w:hAnsiTheme="minorHAnsi" w:cstheme="majorHAnsi"/>
                <w:sz w:val="28"/>
                <w:szCs w:val="28"/>
              </w:rPr>
              <w:t xml:space="preserve"> communication</w:t>
            </w:r>
            <w:r w:rsidR="007A19A3" w:rsidRPr="00DD2619">
              <w:rPr>
                <w:rFonts w:asciiTheme="minorHAnsi" w:hAnsiTheme="minorHAnsi" w:cstheme="majorHAnsi"/>
                <w:sz w:val="28"/>
                <w:szCs w:val="28"/>
              </w:rPr>
              <w:t xml:space="preserve"> difficulties</w:t>
            </w:r>
            <w:r w:rsidRPr="00DD2619">
              <w:rPr>
                <w:rFonts w:asciiTheme="minorHAnsi" w:hAnsiTheme="minorHAnsi" w:cstheme="majorHAnsi"/>
                <w:sz w:val="28"/>
                <w:szCs w:val="28"/>
              </w:rPr>
              <w:t xml:space="preserve"> and the cognitive changes he experienced all needed to be considered during each therapy intervention</w:t>
            </w:r>
            <w:r w:rsidR="0015125A" w:rsidRPr="00DD2619">
              <w:rPr>
                <w:rFonts w:asciiTheme="minorHAnsi" w:hAnsiTheme="minorHAnsi" w:cstheme="majorHAnsi"/>
                <w:sz w:val="28"/>
                <w:szCs w:val="28"/>
              </w:rPr>
              <w:t xml:space="preserve"> alongside the small changes with </w:t>
            </w:r>
            <w:r w:rsidR="0015125A" w:rsidRPr="00DD2619">
              <w:rPr>
                <w:rFonts w:asciiTheme="minorHAnsi" w:hAnsiTheme="minorHAnsi" w:cstheme="majorHAnsi"/>
                <w:sz w:val="28"/>
                <w:szCs w:val="28"/>
              </w:rPr>
              <w:lastRenderedPageBreak/>
              <w:t>strength and coordination with his left arm and leg</w:t>
            </w:r>
            <w:r w:rsidRPr="00DD2619">
              <w:rPr>
                <w:rFonts w:asciiTheme="minorHAnsi" w:hAnsiTheme="minorHAnsi" w:cstheme="majorHAnsi"/>
                <w:sz w:val="28"/>
                <w:szCs w:val="28"/>
              </w:rPr>
              <w:t>. Through a collaborative approach</w:t>
            </w:r>
            <w:r w:rsidR="0015125A" w:rsidRPr="00DD2619">
              <w:rPr>
                <w:rFonts w:asciiTheme="minorHAnsi" w:hAnsiTheme="minorHAnsi" w:cstheme="majorHAnsi"/>
                <w:sz w:val="28"/>
                <w:szCs w:val="28"/>
              </w:rPr>
              <w:t xml:space="preserve"> with speech and language, Occupational therapists, physiotherapists I</w:t>
            </w:r>
            <w:r w:rsidRPr="00DD2619">
              <w:rPr>
                <w:rFonts w:asciiTheme="minorHAnsi" w:hAnsiTheme="minorHAnsi" w:cstheme="majorHAnsi"/>
                <w:sz w:val="28"/>
                <w:szCs w:val="28"/>
              </w:rPr>
              <w:t xml:space="preserve"> would use the strategies given</w:t>
            </w:r>
            <w:r w:rsidR="0015125A" w:rsidRPr="00DD2619">
              <w:rPr>
                <w:rFonts w:asciiTheme="minorHAnsi" w:hAnsiTheme="minorHAnsi" w:cstheme="majorHAnsi"/>
                <w:sz w:val="28"/>
                <w:szCs w:val="28"/>
              </w:rPr>
              <w:t xml:space="preserve"> firstly</w:t>
            </w:r>
            <w:r w:rsidRPr="00DD2619">
              <w:rPr>
                <w:rFonts w:asciiTheme="minorHAnsi" w:hAnsiTheme="minorHAnsi" w:cstheme="majorHAnsi"/>
                <w:sz w:val="28"/>
                <w:szCs w:val="28"/>
              </w:rPr>
              <w:t xml:space="preserve"> by the speech and language team to create rapport and engagement during the therapy sessions around maximising communication used whether through verbal or nonverbal cues. And using any equipment provided by them, such as yes/no cards, picture boards, word boards.</w:t>
            </w:r>
            <w:r w:rsidR="00370FBF" w:rsidRPr="00DD2619">
              <w:rPr>
                <w:rFonts w:asciiTheme="minorHAnsi" w:hAnsiTheme="minorHAnsi" w:cstheme="majorHAnsi"/>
                <w:sz w:val="28"/>
                <w:szCs w:val="28"/>
              </w:rPr>
              <w:t xml:space="preserve"> </w:t>
            </w:r>
            <w:r w:rsidR="00D5721B" w:rsidRPr="00DD2619">
              <w:rPr>
                <w:rFonts w:asciiTheme="minorHAnsi" w:hAnsiTheme="minorHAnsi" w:cstheme="majorHAnsi"/>
                <w:sz w:val="28"/>
                <w:szCs w:val="28"/>
              </w:rPr>
              <w:t>I would be</w:t>
            </w:r>
            <w:r w:rsidR="00EF2539" w:rsidRPr="00DD2619">
              <w:rPr>
                <w:rFonts w:asciiTheme="minorHAnsi" w:hAnsiTheme="minorHAnsi" w:cstheme="majorHAnsi"/>
                <w:sz w:val="28"/>
                <w:szCs w:val="28"/>
              </w:rPr>
              <w:t xml:space="preserve"> </w:t>
            </w:r>
            <w:r w:rsidR="00C91DF2" w:rsidRPr="00DD2619">
              <w:rPr>
                <w:rFonts w:asciiTheme="minorHAnsi" w:hAnsiTheme="minorHAnsi" w:cstheme="majorHAnsi"/>
                <w:sz w:val="28"/>
                <w:szCs w:val="28"/>
              </w:rPr>
              <w:t>patient and</w:t>
            </w:r>
            <w:r w:rsidR="000166C5" w:rsidRPr="00DD2619">
              <w:rPr>
                <w:rFonts w:asciiTheme="minorHAnsi" w:hAnsiTheme="minorHAnsi" w:cstheme="majorHAnsi"/>
                <w:sz w:val="28"/>
                <w:szCs w:val="28"/>
              </w:rPr>
              <w:t xml:space="preserve"> </w:t>
            </w:r>
            <w:r w:rsidR="00EF2539" w:rsidRPr="00DD2619">
              <w:rPr>
                <w:rFonts w:asciiTheme="minorHAnsi" w:hAnsiTheme="minorHAnsi" w:cstheme="majorHAnsi"/>
                <w:sz w:val="28"/>
                <w:szCs w:val="28"/>
              </w:rPr>
              <w:t xml:space="preserve">check for </w:t>
            </w:r>
            <w:r w:rsidR="007A19A3" w:rsidRPr="00DD2619">
              <w:rPr>
                <w:rFonts w:asciiTheme="minorHAnsi" w:hAnsiTheme="minorHAnsi" w:cstheme="majorHAnsi"/>
                <w:sz w:val="28"/>
                <w:szCs w:val="28"/>
              </w:rPr>
              <w:t>understanding by watching</w:t>
            </w:r>
            <w:r w:rsidR="000166C5" w:rsidRPr="00DD2619">
              <w:rPr>
                <w:rFonts w:asciiTheme="minorHAnsi" w:hAnsiTheme="minorHAnsi" w:cstheme="majorHAnsi"/>
                <w:sz w:val="28"/>
                <w:szCs w:val="28"/>
              </w:rPr>
              <w:t xml:space="preserve"> for facial expressions and body language signs </w:t>
            </w:r>
            <w:r w:rsidR="00D5721B" w:rsidRPr="00DD2619">
              <w:rPr>
                <w:rFonts w:asciiTheme="minorHAnsi" w:hAnsiTheme="minorHAnsi" w:cstheme="majorHAnsi"/>
                <w:sz w:val="28"/>
                <w:szCs w:val="28"/>
              </w:rPr>
              <w:t>which can</w:t>
            </w:r>
            <w:r w:rsidR="000166C5" w:rsidRPr="00DD2619">
              <w:rPr>
                <w:rFonts w:asciiTheme="minorHAnsi" w:hAnsiTheme="minorHAnsi" w:cstheme="majorHAnsi"/>
                <w:sz w:val="28"/>
                <w:szCs w:val="28"/>
              </w:rPr>
              <w:t xml:space="preserve"> help with effective communication,</w:t>
            </w:r>
            <w:r w:rsidR="0015125A" w:rsidRPr="00DD2619">
              <w:rPr>
                <w:rFonts w:asciiTheme="minorHAnsi" w:hAnsiTheme="minorHAnsi" w:cstheme="majorHAnsi"/>
                <w:sz w:val="28"/>
                <w:szCs w:val="28"/>
              </w:rPr>
              <w:t xml:space="preserve"> I would try to</w:t>
            </w:r>
            <w:r w:rsidR="000166C5" w:rsidRPr="00DD2619">
              <w:rPr>
                <w:rFonts w:asciiTheme="minorHAnsi" w:hAnsiTheme="minorHAnsi" w:cstheme="majorHAnsi"/>
                <w:sz w:val="28"/>
                <w:szCs w:val="28"/>
              </w:rPr>
              <w:t xml:space="preserve"> </w:t>
            </w:r>
            <w:r w:rsidR="00EF2539" w:rsidRPr="00DD2619">
              <w:rPr>
                <w:rFonts w:asciiTheme="minorHAnsi" w:hAnsiTheme="minorHAnsi" w:cstheme="majorHAnsi"/>
                <w:sz w:val="28"/>
                <w:szCs w:val="28"/>
              </w:rPr>
              <w:t>avoid distractions</w:t>
            </w:r>
            <w:r w:rsidR="00C91DF2" w:rsidRPr="00DD2619">
              <w:rPr>
                <w:rFonts w:asciiTheme="minorHAnsi" w:hAnsiTheme="minorHAnsi" w:cstheme="majorHAnsi"/>
                <w:sz w:val="28"/>
                <w:szCs w:val="28"/>
              </w:rPr>
              <w:t xml:space="preserve"> by</w:t>
            </w:r>
            <w:r w:rsidR="000166C5" w:rsidRPr="00DD2619">
              <w:rPr>
                <w:rFonts w:asciiTheme="minorHAnsi" w:hAnsiTheme="minorHAnsi" w:cstheme="majorHAnsi"/>
                <w:sz w:val="28"/>
                <w:szCs w:val="28"/>
              </w:rPr>
              <w:t xml:space="preserve"> bringing  </w:t>
            </w:r>
            <w:r w:rsidR="0015125A" w:rsidRPr="00DD2619">
              <w:rPr>
                <w:rFonts w:asciiTheme="minorHAnsi" w:hAnsiTheme="minorHAnsi" w:cstheme="majorHAnsi"/>
                <w:sz w:val="28"/>
                <w:szCs w:val="28"/>
              </w:rPr>
              <w:t>Winston</w:t>
            </w:r>
            <w:r w:rsidR="000166C5" w:rsidRPr="00DD2619">
              <w:rPr>
                <w:rFonts w:asciiTheme="minorHAnsi" w:hAnsiTheme="minorHAnsi" w:cstheme="majorHAnsi"/>
                <w:sz w:val="28"/>
                <w:szCs w:val="28"/>
              </w:rPr>
              <w:t xml:space="preserve"> to a quiet area </w:t>
            </w:r>
            <w:r w:rsidR="00C91DF2" w:rsidRPr="00DD2619">
              <w:rPr>
                <w:rFonts w:asciiTheme="minorHAnsi" w:hAnsiTheme="minorHAnsi" w:cstheme="majorHAnsi"/>
                <w:sz w:val="28"/>
                <w:szCs w:val="28"/>
              </w:rPr>
              <w:t>or</w:t>
            </w:r>
            <w:r w:rsidR="000166C5" w:rsidRPr="00DD2619">
              <w:rPr>
                <w:rFonts w:asciiTheme="minorHAnsi" w:hAnsiTheme="minorHAnsi" w:cstheme="majorHAnsi"/>
                <w:sz w:val="28"/>
                <w:szCs w:val="28"/>
              </w:rPr>
              <w:t xml:space="preserve"> just pulling the curtains </w:t>
            </w:r>
            <w:r w:rsidR="00C91DF2" w:rsidRPr="00DD2619">
              <w:rPr>
                <w:rFonts w:asciiTheme="minorHAnsi" w:hAnsiTheme="minorHAnsi" w:cstheme="majorHAnsi"/>
                <w:sz w:val="28"/>
                <w:szCs w:val="28"/>
              </w:rPr>
              <w:t xml:space="preserve">around </w:t>
            </w:r>
            <w:r w:rsidR="0015125A" w:rsidRPr="00DD2619">
              <w:rPr>
                <w:rFonts w:asciiTheme="minorHAnsi" w:hAnsiTheme="minorHAnsi" w:cstheme="majorHAnsi"/>
                <w:sz w:val="28"/>
                <w:szCs w:val="28"/>
              </w:rPr>
              <w:t xml:space="preserve">him </w:t>
            </w:r>
            <w:r w:rsidR="00C91DF2" w:rsidRPr="00DD2619">
              <w:rPr>
                <w:rFonts w:asciiTheme="minorHAnsi" w:hAnsiTheme="minorHAnsi" w:cstheme="majorHAnsi"/>
                <w:sz w:val="28"/>
                <w:szCs w:val="28"/>
              </w:rPr>
              <w:t xml:space="preserve"> with</w:t>
            </w:r>
            <w:r w:rsidR="0015125A" w:rsidRPr="00DD2619">
              <w:rPr>
                <w:rFonts w:asciiTheme="minorHAnsi" w:hAnsiTheme="minorHAnsi" w:cstheme="majorHAnsi"/>
                <w:sz w:val="28"/>
                <w:szCs w:val="28"/>
              </w:rPr>
              <w:t xml:space="preserve"> his</w:t>
            </w:r>
            <w:r w:rsidR="000166C5" w:rsidRPr="00DD2619">
              <w:rPr>
                <w:rFonts w:asciiTheme="minorHAnsi" w:hAnsiTheme="minorHAnsi" w:cstheme="majorHAnsi"/>
                <w:sz w:val="28"/>
                <w:szCs w:val="28"/>
              </w:rPr>
              <w:t xml:space="preserve"> </w:t>
            </w:r>
            <w:r w:rsidR="00C91DF2" w:rsidRPr="00DD2619">
              <w:rPr>
                <w:rFonts w:asciiTheme="minorHAnsi" w:hAnsiTheme="minorHAnsi" w:cstheme="majorHAnsi"/>
                <w:sz w:val="28"/>
                <w:szCs w:val="28"/>
              </w:rPr>
              <w:t>consent can</w:t>
            </w:r>
            <w:r w:rsidR="000166C5" w:rsidRPr="00DD2619">
              <w:rPr>
                <w:rFonts w:asciiTheme="minorHAnsi" w:hAnsiTheme="minorHAnsi" w:cstheme="majorHAnsi"/>
                <w:sz w:val="28"/>
                <w:szCs w:val="28"/>
              </w:rPr>
              <w:t xml:space="preserve"> often be all it takes to eliminate too m</w:t>
            </w:r>
            <w:r w:rsidR="00C91DF2" w:rsidRPr="00DD2619">
              <w:rPr>
                <w:rFonts w:asciiTheme="minorHAnsi" w:hAnsiTheme="minorHAnsi" w:cstheme="majorHAnsi"/>
                <w:sz w:val="28"/>
                <w:szCs w:val="28"/>
              </w:rPr>
              <w:t>any</w:t>
            </w:r>
            <w:r w:rsidR="000166C5" w:rsidRPr="00DD2619">
              <w:rPr>
                <w:rFonts w:asciiTheme="minorHAnsi" w:hAnsiTheme="minorHAnsi" w:cstheme="majorHAnsi"/>
                <w:sz w:val="28"/>
                <w:szCs w:val="28"/>
              </w:rPr>
              <w:t xml:space="preserve"> distraction</w:t>
            </w:r>
            <w:r w:rsidR="00C91DF2" w:rsidRPr="00DD2619">
              <w:rPr>
                <w:rFonts w:asciiTheme="minorHAnsi" w:hAnsiTheme="minorHAnsi" w:cstheme="majorHAnsi"/>
                <w:sz w:val="28"/>
                <w:szCs w:val="28"/>
              </w:rPr>
              <w:t>s</w:t>
            </w:r>
            <w:r w:rsidR="0015125A" w:rsidRPr="00DD2619">
              <w:rPr>
                <w:rFonts w:asciiTheme="minorHAnsi" w:hAnsiTheme="minorHAnsi" w:cstheme="majorHAnsi"/>
                <w:sz w:val="28"/>
                <w:szCs w:val="28"/>
              </w:rPr>
              <w:t xml:space="preserve"> </w:t>
            </w:r>
            <w:r w:rsidR="00370FBF" w:rsidRPr="00DD2619">
              <w:rPr>
                <w:rFonts w:asciiTheme="minorHAnsi" w:hAnsiTheme="minorHAnsi" w:cstheme="majorHAnsi"/>
                <w:sz w:val="28"/>
                <w:szCs w:val="28"/>
              </w:rPr>
              <w:t>and</w:t>
            </w:r>
            <w:r w:rsidR="0015125A" w:rsidRPr="00DD2619">
              <w:rPr>
                <w:rFonts w:asciiTheme="minorHAnsi" w:hAnsiTheme="minorHAnsi" w:cstheme="majorHAnsi"/>
                <w:sz w:val="28"/>
                <w:szCs w:val="28"/>
              </w:rPr>
              <w:t xml:space="preserve"> help with teaching  techniques</w:t>
            </w:r>
            <w:r w:rsidR="00370FBF" w:rsidRPr="00DD2619">
              <w:rPr>
                <w:rFonts w:asciiTheme="minorHAnsi" w:hAnsiTheme="minorHAnsi" w:cstheme="majorHAnsi"/>
                <w:sz w:val="28"/>
                <w:szCs w:val="28"/>
              </w:rPr>
              <w:t xml:space="preserve"> with the physiotherapist </w:t>
            </w:r>
            <w:r w:rsidR="0015125A" w:rsidRPr="00DD2619">
              <w:rPr>
                <w:rFonts w:asciiTheme="minorHAnsi" w:hAnsiTheme="minorHAnsi" w:cstheme="majorHAnsi"/>
                <w:sz w:val="28"/>
                <w:szCs w:val="28"/>
              </w:rPr>
              <w:t xml:space="preserve"> on how to safely use </w:t>
            </w:r>
            <w:r w:rsidR="00370FBF" w:rsidRPr="00DD2619">
              <w:rPr>
                <w:rFonts w:asciiTheme="minorHAnsi" w:hAnsiTheme="minorHAnsi" w:cstheme="majorHAnsi"/>
                <w:sz w:val="28"/>
                <w:szCs w:val="28"/>
              </w:rPr>
              <w:t xml:space="preserve"> an </w:t>
            </w:r>
            <w:r w:rsidR="0015125A" w:rsidRPr="00DD2619">
              <w:rPr>
                <w:rFonts w:asciiTheme="minorHAnsi" w:hAnsiTheme="minorHAnsi" w:cstheme="majorHAnsi"/>
                <w:sz w:val="28"/>
                <w:szCs w:val="28"/>
              </w:rPr>
              <w:t xml:space="preserve">assistive devise </w:t>
            </w:r>
            <w:r w:rsidR="00370FBF" w:rsidRPr="00DD2619">
              <w:rPr>
                <w:rFonts w:asciiTheme="minorHAnsi" w:hAnsiTheme="minorHAnsi" w:cstheme="majorHAnsi"/>
                <w:sz w:val="28"/>
                <w:szCs w:val="28"/>
              </w:rPr>
              <w:t>to aid</w:t>
            </w:r>
            <w:r w:rsidR="0015125A" w:rsidRPr="00DD2619">
              <w:rPr>
                <w:rFonts w:asciiTheme="minorHAnsi" w:hAnsiTheme="minorHAnsi" w:cstheme="majorHAnsi"/>
                <w:sz w:val="28"/>
                <w:szCs w:val="28"/>
              </w:rPr>
              <w:t xml:space="preserve"> his walking </w:t>
            </w:r>
            <w:r w:rsidR="00370FBF" w:rsidRPr="00DD2619">
              <w:rPr>
                <w:rFonts w:asciiTheme="minorHAnsi" w:hAnsiTheme="minorHAnsi" w:cstheme="majorHAnsi"/>
                <w:sz w:val="28"/>
                <w:szCs w:val="28"/>
              </w:rPr>
              <w:t>helping him</w:t>
            </w:r>
            <w:r w:rsidR="0015125A" w:rsidRPr="00DD2619">
              <w:rPr>
                <w:rFonts w:asciiTheme="minorHAnsi" w:hAnsiTheme="minorHAnsi" w:cstheme="majorHAnsi"/>
                <w:sz w:val="28"/>
                <w:szCs w:val="28"/>
              </w:rPr>
              <w:t xml:space="preserve">  be as independent as possible and  retain that practice and advice </w:t>
            </w:r>
            <w:r w:rsidR="00370FBF" w:rsidRPr="00DD2619">
              <w:rPr>
                <w:rFonts w:asciiTheme="minorHAnsi" w:hAnsiTheme="minorHAnsi" w:cstheme="majorHAnsi"/>
                <w:sz w:val="28"/>
                <w:szCs w:val="28"/>
              </w:rPr>
              <w:t xml:space="preserve"> on how to use it correctly  </w:t>
            </w:r>
            <w:r w:rsidR="0015125A" w:rsidRPr="00DD2619">
              <w:rPr>
                <w:rFonts w:asciiTheme="minorHAnsi" w:hAnsiTheme="minorHAnsi" w:cstheme="majorHAnsi"/>
                <w:sz w:val="28"/>
                <w:szCs w:val="28"/>
              </w:rPr>
              <w:t>due to his cognitive changes and help him be</w:t>
            </w:r>
            <w:r w:rsidR="00370FBF" w:rsidRPr="00DD2619">
              <w:rPr>
                <w:rFonts w:asciiTheme="minorHAnsi" w:hAnsiTheme="minorHAnsi" w:cstheme="majorHAnsi"/>
                <w:sz w:val="28"/>
                <w:szCs w:val="28"/>
              </w:rPr>
              <w:t xml:space="preserve"> as</w:t>
            </w:r>
            <w:r w:rsidR="0015125A" w:rsidRPr="00DD2619">
              <w:rPr>
                <w:rFonts w:asciiTheme="minorHAnsi" w:hAnsiTheme="minorHAnsi" w:cstheme="majorHAnsi"/>
                <w:sz w:val="28"/>
                <w:szCs w:val="28"/>
              </w:rPr>
              <w:t xml:space="preserve"> safe </w:t>
            </w:r>
            <w:r w:rsidR="00370FBF" w:rsidRPr="00DD2619">
              <w:rPr>
                <w:rFonts w:asciiTheme="minorHAnsi" w:hAnsiTheme="minorHAnsi" w:cstheme="majorHAnsi"/>
                <w:sz w:val="28"/>
                <w:szCs w:val="28"/>
              </w:rPr>
              <w:t>because of</w:t>
            </w:r>
            <w:r w:rsidR="0015125A" w:rsidRPr="00DD2619">
              <w:rPr>
                <w:rFonts w:asciiTheme="minorHAnsi" w:hAnsiTheme="minorHAnsi" w:cstheme="majorHAnsi"/>
                <w:sz w:val="28"/>
                <w:szCs w:val="28"/>
              </w:rPr>
              <w:t xml:space="preserve"> his </w:t>
            </w:r>
            <w:r w:rsidR="00370FBF" w:rsidRPr="00DD2619">
              <w:rPr>
                <w:rFonts w:asciiTheme="minorHAnsi" w:hAnsiTheme="minorHAnsi" w:cstheme="majorHAnsi"/>
                <w:sz w:val="28"/>
                <w:szCs w:val="28"/>
              </w:rPr>
              <w:t>impulsive</w:t>
            </w:r>
            <w:r w:rsidR="0015125A" w:rsidRPr="00DD2619">
              <w:rPr>
                <w:rFonts w:asciiTheme="minorHAnsi" w:hAnsiTheme="minorHAnsi" w:cstheme="majorHAnsi"/>
                <w:sz w:val="28"/>
                <w:szCs w:val="28"/>
              </w:rPr>
              <w:t xml:space="preserve"> movements </w:t>
            </w:r>
            <w:r w:rsidR="00370FBF" w:rsidRPr="00DD2619">
              <w:rPr>
                <w:rFonts w:asciiTheme="minorHAnsi" w:hAnsiTheme="minorHAnsi" w:cstheme="majorHAnsi"/>
                <w:sz w:val="28"/>
                <w:szCs w:val="28"/>
              </w:rPr>
              <w:t>.</w:t>
            </w:r>
            <w:r w:rsidR="00EF2539" w:rsidRPr="00DD2619">
              <w:rPr>
                <w:rFonts w:asciiTheme="minorHAnsi" w:hAnsiTheme="minorHAnsi" w:cstheme="majorHAnsi"/>
                <w:sz w:val="28"/>
                <w:szCs w:val="28"/>
              </w:rPr>
              <w:t xml:space="preserve"> </w:t>
            </w:r>
            <w:r w:rsidR="00370FBF" w:rsidRPr="00DD2619">
              <w:rPr>
                <w:rFonts w:asciiTheme="minorHAnsi" w:hAnsiTheme="minorHAnsi" w:cstheme="majorHAnsi"/>
                <w:sz w:val="28"/>
                <w:szCs w:val="28"/>
              </w:rPr>
              <w:t xml:space="preserve">The </w:t>
            </w:r>
            <w:r w:rsidR="00EF2539" w:rsidRPr="00DD2619">
              <w:rPr>
                <w:rFonts w:asciiTheme="minorHAnsi" w:hAnsiTheme="minorHAnsi" w:cstheme="majorHAnsi"/>
                <w:sz w:val="28"/>
                <w:szCs w:val="28"/>
              </w:rPr>
              <w:t xml:space="preserve"> us</w:t>
            </w:r>
            <w:r w:rsidR="00370FBF" w:rsidRPr="00DD2619">
              <w:rPr>
                <w:rFonts w:asciiTheme="minorHAnsi" w:hAnsiTheme="minorHAnsi" w:cstheme="majorHAnsi"/>
                <w:sz w:val="28"/>
                <w:szCs w:val="28"/>
              </w:rPr>
              <w:t>e of</w:t>
            </w:r>
            <w:r w:rsidR="00EF2539" w:rsidRPr="00DD2619">
              <w:rPr>
                <w:rFonts w:asciiTheme="minorHAnsi" w:hAnsiTheme="minorHAnsi" w:cstheme="majorHAnsi"/>
                <w:sz w:val="28"/>
                <w:szCs w:val="28"/>
              </w:rPr>
              <w:t xml:space="preserve"> a calm and supportive tone</w:t>
            </w:r>
            <w:r w:rsidR="000166C5" w:rsidRPr="00DD2619">
              <w:rPr>
                <w:rFonts w:asciiTheme="minorHAnsi" w:hAnsiTheme="minorHAnsi" w:cstheme="majorHAnsi"/>
                <w:sz w:val="28"/>
                <w:szCs w:val="28"/>
              </w:rPr>
              <w:t xml:space="preserve"> whil</w:t>
            </w:r>
            <w:r w:rsidR="00370FBF" w:rsidRPr="00DD2619">
              <w:rPr>
                <w:rFonts w:asciiTheme="minorHAnsi" w:hAnsiTheme="minorHAnsi" w:cstheme="majorHAnsi"/>
                <w:sz w:val="28"/>
                <w:szCs w:val="28"/>
              </w:rPr>
              <w:t>st</w:t>
            </w:r>
            <w:r w:rsidR="000166C5" w:rsidRPr="00DD2619">
              <w:rPr>
                <w:rFonts w:asciiTheme="minorHAnsi" w:hAnsiTheme="minorHAnsi" w:cstheme="majorHAnsi"/>
                <w:sz w:val="28"/>
                <w:szCs w:val="28"/>
              </w:rPr>
              <w:t xml:space="preserve"> talking about one idea at a time</w:t>
            </w:r>
            <w:r w:rsidR="00370FBF" w:rsidRPr="00DD2619">
              <w:rPr>
                <w:rFonts w:asciiTheme="minorHAnsi" w:hAnsiTheme="minorHAnsi" w:cstheme="majorHAnsi"/>
                <w:sz w:val="28"/>
                <w:szCs w:val="28"/>
              </w:rPr>
              <w:t xml:space="preserve"> with Winston</w:t>
            </w:r>
            <w:r w:rsidR="000166C5" w:rsidRPr="00DD2619">
              <w:rPr>
                <w:rFonts w:asciiTheme="minorHAnsi" w:hAnsiTheme="minorHAnsi" w:cstheme="majorHAnsi"/>
                <w:sz w:val="28"/>
                <w:szCs w:val="28"/>
              </w:rPr>
              <w:t xml:space="preserve"> can help achieve desired outcomes with each </w:t>
            </w:r>
            <w:r w:rsidR="00C91DF2" w:rsidRPr="00DD2619">
              <w:rPr>
                <w:rFonts w:asciiTheme="minorHAnsi" w:hAnsiTheme="minorHAnsi" w:cstheme="majorHAnsi"/>
                <w:sz w:val="28"/>
                <w:szCs w:val="28"/>
              </w:rPr>
              <w:t>therapeutic session</w:t>
            </w:r>
            <w:r w:rsidR="000166C5" w:rsidRPr="00DD2619">
              <w:rPr>
                <w:rFonts w:asciiTheme="minorHAnsi" w:hAnsiTheme="minorHAnsi" w:cstheme="majorHAnsi"/>
                <w:sz w:val="28"/>
                <w:szCs w:val="28"/>
              </w:rPr>
              <w:t xml:space="preserve"> and help health and </w:t>
            </w:r>
            <w:r w:rsidR="00C91DF2" w:rsidRPr="00DD2619">
              <w:rPr>
                <w:rFonts w:asciiTheme="minorHAnsi" w:hAnsiTheme="minorHAnsi" w:cstheme="majorHAnsi"/>
                <w:sz w:val="28"/>
                <w:szCs w:val="28"/>
              </w:rPr>
              <w:t>wellbeing</w:t>
            </w:r>
            <w:r w:rsidR="007A19A3" w:rsidRPr="00DD2619">
              <w:rPr>
                <w:rFonts w:asciiTheme="minorHAnsi" w:hAnsiTheme="minorHAnsi" w:cstheme="majorHAnsi"/>
                <w:sz w:val="28"/>
                <w:szCs w:val="28"/>
              </w:rPr>
              <w:t xml:space="preserve"> by helping to improve</w:t>
            </w:r>
            <w:r w:rsidR="00370FBF" w:rsidRPr="00DD2619">
              <w:rPr>
                <w:rFonts w:asciiTheme="minorHAnsi" w:hAnsiTheme="minorHAnsi" w:cstheme="majorHAnsi"/>
                <w:sz w:val="28"/>
                <w:szCs w:val="28"/>
              </w:rPr>
              <w:t xml:space="preserve"> his</w:t>
            </w:r>
            <w:r w:rsidR="007A19A3" w:rsidRPr="00DD2619">
              <w:rPr>
                <w:rFonts w:asciiTheme="minorHAnsi" w:hAnsiTheme="minorHAnsi" w:cstheme="majorHAnsi"/>
                <w:sz w:val="28"/>
                <w:szCs w:val="28"/>
              </w:rPr>
              <w:t xml:space="preserve"> mood and emotions felt at that </w:t>
            </w:r>
            <w:r w:rsidR="00D5721B" w:rsidRPr="00DD2619">
              <w:rPr>
                <w:rFonts w:asciiTheme="minorHAnsi" w:hAnsiTheme="minorHAnsi" w:cstheme="majorHAnsi"/>
                <w:sz w:val="28"/>
                <w:szCs w:val="28"/>
              </w:rPr>
              <w:t>time</w:t>
            </w:r>
            <w:r w:rsidR="00D55216" w:rsidRPr="00DD2619">
              <w:rPr>
                <w:rFonts w:asciiTheme="minorHAnsi" w:hAnsiTheme="minorHAnsi" w:cstheme="majorHAnsi"/>
                <w:sz w:val="28"/>
                <w:szCs w:val="28"/>
              </w:rPr>
              <w:t>,</w:t>
            </w:r>
            <w:r w:rsidR="00D5721B" w:rsidRPr="00DD2619">
              <w:rPr>
                <w:rFonts w:asciiTheme="minorHAnsi" w:hAnsiTheme="minorHAnsi" w:cstheme="majorHAnsi"/>
                <w:sz w:val="28"/>
                <w:szCs w:val="28"/>
              </w:rPr>
              <w:t xml:space="preserve"> t</w:t>
            </w:r>
            <w:r w:rsidR="00D55216" w:rsidRPr="00DD2619">
              <w:rPr>
                <w:rFonts w:asciiTheme="minorHAnsi" w:hAnsiTheme="minorHAnsi" w:cstheme="majorHAnsi"/>
                <w:sz w:val="28"/>
                <w:szCs w:val="28"/>
              </w:rPr>
              <w:t xml:space="preserve">hose patients </w:t>
            </w:r>
            <w:r w:rsidR="00D5721B" w:rsidRPr="00DD2619">
              <w:rPr>
                <w:rFonts w:asciiTheme="minorHAnsi" w:hAnsiTheme="minorHAnsi" w:cstheme="majorHAnsi"/>
                <w:sz w:val="28"/>
                <w:szCs w:val="28"/>
              </w:rPr>
              <w:t xml:space="preserve"> with patients </w:t>
            </w:r>
            <w:r w:rsidR="007A19A3" w:rsidRPr="00DD2619">
              <w:rPr>
                <w:rFonts w:asciiTheme="minorHAnsi" w:hAnsiTheme="minorHAnsi" w:cstheme="majorHAnsi"/>
                <w:sz w:val="28"/>
                <w:szCs w:val="28"/>
              </w:rPr>
              <w:t>cognitive changes</w:t>
            </w:r>
            <w:r w:rsidR="00370FBF" w:rsidRPr="00DD2619">
              <w:rPr>
                <w:rFonts w:asciiTheme="minorHAnsi" w:hAnsiTheme="minorHAnsi" w:cstheme="majorHAnsi"/>
                <w:sz w:val="28"/>
                <w:szCs w:val="28"/>
              </w:rPr>
              <w:t xml:space="preserve"> </w:t>
            </w:r>
            <w:r w:rsidR="00D55216" w:rsidRPr="00DD2619">
              <w:rPr>
                <w:rFonts w:asciiTheme="minorHAnsi" w:hAnsiTheme="minorHAnsi" w:cstheme="majorHAnsi"/>
                <w:sz w:val="28"/>
                <w:szCs w:val="28"/>
              </w:rPr>
              <w:t xml:space="preserve"> often need </w:t>
            </w:r>
            <w:r w:rsidR="00370FBF" w:rsidRPr="00DD2619">
              <w:rPr>
                <w:rFonts w:asciiTheme="minorHAnsi" w:hAnsiTheme="minorHAnsi" w:cstheme="majorHAnsi"/>
                <w:sz w:val="28"/>
                <w:szCs w:val="28"/>
              </w:rPr>
              <w:t xml:space="preserve"> the occupational therapist</w:t>
            </w:r>
            <w:r w:rsidR="00D55216" w:rsidRPr="00DD2619">
              <w:rPr>
                <w:rFonts w:asciiTheme="minorHAnsi" w:hAnsiTheme="minorHAnsi" w:cstheme="majorHAnsi"/>
                <w:sz w:val="28"/>
                <w:szCs w:val="28"/>
              </w:rPr>
              <w:t>s input as they</w:t>
            </w:r>
            <w:r w:rsidR="00370FBF" w:rsidRPr="00DD2619">
              <w:rPr>
                <w:rFonts w:asciiTheme="minorHAnsi" w:hAnsiTheme="minorHAnsi" w:cstheme="majorHAnsi"/>
                <w:sz w:val="28"/>
                <w:szCs w:val="28"/>
              </w:rPr>
              <w:t xml:space="preserve"> can give guidance and support through the sessions with cognitive strategies in mind</w:t>
            </w:r>
            <w:r w:rsidR="007A19A3" w:rsidRPr="00DD2619">
              <w:rPr>
                <w:rFonts w:asciiTheme="minorHAnsi" w:hAnsiTheme="minorHAnsi" w:cstheme="majorHAnsi"/>
                <w:sz w:val="28"/>
                <w:szCs w:val="28"/>
              </w:rPr>
              <w:t xml:space="preserve">. Essentially </w:t>
            </w:r>
            <w:r w:rsidR="00D55216" w:rsidRPr="00DD2619">
              <w:rPr>
                <w:rFonts w:asciiTheme="minorHAnsi" w:hAnsiTheme="minorHAnsi" w:cstheme="majorHAnsi"/>
                <w:sz w:val="28"/>
                <w:szCs w:val="28"/>
              </w:rPr>
              <w:t>when</w:t>
            </w:r>
            <w:r w:rsidR="007A19A3" w:rsidRPr="00DD2619">
              <w:rPr>
                <w:rFonts w:asciiTheme="minorHAnsi" w:hAnsiTheme="minorHAnsi" w:cstheme="majorHAnsi"/>
                <w:sz w:val="28"/>
                <w:szCs w:val="28"/>
              </w:rPr>
              <w:t xml:space="preserve"> considering and adapting</w:t>
            </w:r>
            <w:r w:rsidR="00EF2539" w:rsidRPr="00DD2619">
              <w:rPr>
                <w:rFonts w:asciiTheme="minorHAnsi" w:hAnsiTheme="minorHAnsi" w:cstheme="majorHAnsi"/>
                <w:sz w:val="28"/>
                <w:szCs w:val="28"/>
              </w:rPr>
              <w:t xml:space="preserve"> communication style</w:t>
            </w:r>
            <w:r w:rsidR="007A19A3" w:rsidRPr="00DD2619">
              <w:rPr>
                <w:rFonts w:asciiTheme="minorHAnsi" w:hAnsiTheme="minorHAnsi" w:cstheme="majorHAnsi"/>
                <w:sz w:val="28"/>
                <w:szCs w:val="28"/>
              </w:rPr>
              <w:t>s</w:t>
            </w:r>
            <w:r w:rsidR="00EF2539" w:rsidRPr="00DD2619">
              <w:rPr>
                <w:rFonts w:asciiTheme="minorHAnsi" w:hAnsiTheme="minorHAnsi" w:cstheme="majorHAnsi"/>
                <w:sz w:val="28"/>
                <w:szCs w:val="28"/>
              </w:rPr>
              <w:t xml:space="preserve"> </w:t>
            </w:r>
            <w:r w:rsidR="007A19A3" w:rsidRPr="00DD2619">
              <w:rPr>
                <w:rFonts w:asciiTheme="minorHAnsi" w:hAnsiTheme="minorHAnsi" w:cstheme="majorHAnsi"/>
                <w:sz w:val="28"/>
                <w:szCs w:val="28"/>
              </w:rPr>
              <w:t>with</w:t>
            </w:r>
            <w:r w:rsidR="00EF2539" w:rsidRPr="00DD2619">
              <w:rPr>
                <w:rFonts w:asciiTheme="minorHAnsi" w:hAnsiTheme="minorHAnsi" w:cstheme="majorHAnsi"/>
                <w:sz w:val="28"/>
                <w:szCs w:val="28"/>
              </w:rPr>
              <w:t xml:space="preserve"> each </w:t>
            </w:r>
            <w:r w:rsidR="007A19A3" w:rsidRPr="00DD2619">
              <w:rPr>
                <w:rFonts w:asciiTheme="minorHAnsi" w:hAnsiTheme="minorHAnsi" w:cstheme="majorHAnsi"/>
                <w:sz w:val="28"/>
                <w:szCs w:val="28"/>
              </w:rPr>
              <w:t>patient’s</w:t>
            </w:r>
            <w:r w:rsidR="00EF2539" w:rsidRPr="00DD2619">
              <w:rPr>
                <w:rFonts w:asciiTheme="minorHAnsi" w:hAnsiTheme="minorHAnsi" w:cstheme="majorHAnsi"/>
                <w:sz w:val="28"/>
                <w:szCs w:val="28"/>
              </w:rPr>
              <w:t xml:space="preserve"> needs</w:t>
            </w:r>
            <w:r w:rsidR="00D55216" w:rsidRPr="00DD2619">
              <w:rPr>
                <w:rFonts w:asciiTheme="minorHAnsi" w:hAnsiTheme="minorHAnsi" w:cstheme="majorHAnsi"/>
                <w:sz w:val="28"/>
                <w:szCs w:val="28"/>
              </w:rPr>
              <w:t xml:space="preserve"> using a collaborative approach </w:t>
            </w:r>
            <w:r w:rsidR="00CD427C" w:rsidRPr="00DD2619">
              <w:rPr>
                <w:rFonts w:asciiTheme="minorHAnsi" w:hAnsiTheme="minorHAnsi" w:cstheme="majorHAnsi"/>
                <w:sz w:val="28"/>
                <w:szCs w:val="28"/>
              </w:rPr>
              <w:t>whilst being</w:t>
            </w:r>
            <w:r w:rsidR="00C91DF2" w:rsidRPr="00DD2619">
              <w:rPr>
                <w:rFonts w:asciiTheme="minorHAnsi" w:hAnsiTheme="minorHAnsi" w:cstheme="majorHAnsi"/>
                <w:sz w:val="28"/>
                <w:szCs w:val="28"/>
              </w:rPr>
              <w:t xml:space="preserve"> respectful and treating each patient with dignity</w:t>
            </w:r>
            <w:r w:rsidR="007A19A3" w:rsidRPr="00DD2619">
              <w:rPr>
                <w:rFonts w:asciiTheme="minorHAnsi" w:hAnsiTheme="minorHAnsi" w:cstheme="majorHAnsi"/>
                <w:sz w:val="28"/>
                <w:szCs w:val="28"/>
              </w:rPr>
              <w:t xml:space="preserve"> </w:t>
            </w:r>
            <w:r w:rsidR="007A19A3" w:rsidRPr="00FB333B">
              <w:rPr>
                <w:rFonts w:asciiTheme="minorHAnsi" w:hAnsiTheme="minorHAnsi" w:cstheme="majorHAnsi"/>
                <w:color w:val="000000" w:themeColor="text1"/>
                <w:sz w:val="28"/>
                <w:szCs w:val="28"/>
              </w:rPr>
              <w:t>can h</w:t>
            </w:r>
            <w:r w:rsidR="00D55216" w:rsidRPr="00FB333B">
              <w:rPr>
                <w:rFonts w:asciiTheme="minorHAnsi" w:hAnsiTheme="minorHAnsi" w:cstheme="majorHAnsi"/>
                <w:color w:val="000000" w:themeColor="text1"/>
                <w:sz w:val="28"/>
                <w:szCs w:val="28"/>
              </w:rPr>
              <w:t>ave an effective impact on an individual’s communication.</w:t>
            </w:r>
            <w:r w:rsidR="007A19A3" w:rsidRPr="00FB333B">
              <w:rPr>
                <w:rFonts w:asciiTheme="minorHAnsi" w:hAnsiTheme="minorHAnsi" w:cstheme="majorHAnsi"/>
                <w:color w:val="000000" w:themeColor="text1"/>
                <w:sz w:val="28"/>
                <w:szCs w:val="28"/>
              </w:rPr>
              <w:t xml:space="preserve"> </w:t>
            </w:r>
            <w:r w:rsidR="00C91DF2" w:rsidRPr="00FB333B">
              <w:rPr>
                <w:rFonts w:asciiTheme="minorHAnsi" w:hAnsiTheme="minorHAnsi" w:cstheme="majorHAnsi"/>
                <w:color w:val="000000" w:themeColor="text1"/>
                <w:sz w:val="28"/>
                <w:szCs w:val="28"/>
              </w:rPr>
              <w:t xml:space="preserve"> </w:t>
            </w:r>
            <w:r w:rsidR="00F94410" w:rsidRPr="00FB333B">
              <w:rPr>
                <w:rFonts w:asciiTheme="minorHAnsi" w:hAnsiTheme="minorHAnsi"/>
                <w:color w:val="000000" w:themeColor="text1"/>
                <w:sz w:val="28"/>
                <w:szCs w:val="28"/>
                <w:shd w:val="clear" w:color="auto" w:fill="FFFFFF"/>
              </w:rPr>
              <w:t xml:space="preserve">(National Health </w:t>
            </w:r>
            <w:r w:rsidR="007A19A3" w:rsidRPr="00FB333B">
              <w:rPr>
                <w:rFonts w:asciiTheme="minorHAnsi" w:hAnsiTheme="minorHAnsi"/>
                <w:color w:val="000000" w:themeColor="text1"/>
                <w:sz w:val="28"/>
                <w:szCs w:val="28"/>
                <w:shd w:val="clear" w:color="auto" w:fill="FFFFFF"/>
              </w:rPr>
              <w:t>Service,</w:t>
            </w:r>
            <w:r w:rsidR="00F94410" w:rsidRPr="00FB333B">
              <w:rPr>
                <w:rFonts w:asciiTheme="minorHAnsi" w:hAnsiTheme="minorHAnsi"/>
                <w:color w:val="000000" w:themeColor="text1"/>
                <w:sz w:val="28"/>
                <w:szCs w:val="28"/>
                <w:shd w:val="clear" w:color="auto" w:fill="FFFFFF"/>
              </w:rPr>
              <w:t xml:space="preserve"> 2024)</w:t>
            </w:r>
            <w:r w:rsidR="007A19A3" w:rsidRPr="00FB333B">
              <w:rPr>
                <w:rFonts w:asciiTheme="minorHAnsi" w:hAnsiTheme="minorHAnsi"/>
                <w:color w:val="000000" w:themeColor="text1"/>
                <w:sz w:val="28"/>
                <w:szCs w:val="28"/>
                <w:shd w:val="clear" w:color="auto" w:fill="FFFFFF"/>
              </w:rPr>
              <w:t>.</w:t>
            </w:r>
          </w:p>
          <w:p w14:paraId="75DD4121" w14:textId="77777777" w:rsidR="00EE3085" w:rsidRPr="00FB333B" w:rsidRDefault="00EE3085" w:rsidP="00305EE4">
            <w:pPr>
              <w:ind w:left="0" w:firstLine="0"/>
              <w:rPr>
                <w:rFonts w:asciiTheme="minorHAnsi" w:hAnsiTheme="minorHAnsi" w:cstheme="majorHAnsi"/>
                <w:color w:val="000000" w:themeColor="text1"/>
                <w:sz w:val="28"/>
                <w:szCs w:val="28"/>
              </w:rPr>
            </w:pPr>
          </w:p>
          <w:p w14:paraId="44189230" w14:textId="77777777" w:rsidR="00EE3085" w:rsidRDefault="00EE3085" w:rsidP="00305EE4">
            <w:pPr>
              <w:ind w:left="0" w:firstLine="0"/>
              <w:rPr>
                <w:rFonts w:asciiTheme="majorHAnsi" w:hAnsiTheme="majorHAnsi" w:cstheme="majorHAnsi"/>
                <w:szCs w:val="24"/>
              </w:rPr>
            </w:pPr>
          </w:p>
          <w:p w14:paraId="3162ED66" w14:textId="77777777" w:rsidR="00EE3085" w:rsidRDefault="00EE3085" w:rsidP="00305EE4">
            <w:pPr>
              <w:ind w:left="0" w:firstLine="0"/>
              <w:rPr>
                <w:rFonts w:asciiTheme="majorHAnsi" w:hAnsiTheme="majorHAnsi" w:cstheme="majorHAnsi"/>
                <w:szCs w:val="24"/>
              </w:rPr>
            </w:pPr>
          </w:p>
          <w:p w14:paraId="447D2D56" w14:textId="77777777" w:rsidR="00EE3085" w:rsidRDefault="00EE3085" w:rsidP="00305EE4">
            <w:pPr>
              <w:ind w:left="0" w:firstLine="0"/>
              <w:rPr>
                <w:rFonts w:asciiTheme="majorHAnsi" w:hAnsiTheme="majorHAnsi" w:cstheme="majorHAnsi"/>
                <w:szCs w:val="24"/>
              </w:rPr>
            </w:pPr>
          </w:p>
          <w:p w14:paraId="0A49462C" w14:textId="77777777" w:rsidR="00EE3085" w:rsidRDefault="00EE3085" w:rsidP="00305EE4">
            <w:pPr>
              <w:ind w:left="0" w:firstLine="0"/>
              <w:rPr>
                <w:rFonts w:asciiTheme="majorHAnsi" w:hAnsiTheme="majorHAnsi" w:cstheme="majorHAnsi"/>
                <w:szCs w:val="24"/>
              </w:rPr>
            </w:pPr>
          </w:p>
          <w:p w14:paraId="36E2B9BC" w14:textId="77777777" w:rsidR="00EE3085" w:rsidRDefault="00EE3085" w:rsidP="00305EE4">
            <w:pPr>
              <w:ind w:left="0" w:firstLine="0"/>
              <w:rPr>
                <w:rFonts w:asciiTheme="majorHAnsi" w:hAnsiTheme="majorHAnsi" w:cstheme="majorHAnsi"/>
                <w:szCs w:val="24"/>
              </w:rPr>
            </w:pPr>
          </w:p>
          <w:p w14:paraId="10D76681" w14:textId="77777777" w:rsidR="00EE3085" w:rsidRDefault="00EE3085" w:rsidP="00305EE4">
            <w:pPr>
              <w:ind w:left="0" w:firstLine="0"/>
              <w:rPr>
                <w:rFonts w:asciiTheme="majorHAnsi" w:hAnsiTheme="majorHAnsi" w:cstheme="majorHAnsi"/>
                <w:szCs w:val="24"/>
              </w:rPr>
            </w:pPr>
          </w:p>
          <w:p w14:paraId="0FC18023" w14:textId="77777777" w:rsidR="00EE3085" w:rsidRDefault="00EE3085" w:rsidP="00305EE4">
            <w:pPr>
              <w:ind w:left="0" w:firstLine="0"/>
              <w:rPr>
                <w:rFonts w:asciiTheme="majorHAnsi" w:hAnsiTheme="majorHAnsi" w:cstheme="majorHAnsi"/>
                <w:szCs w:val="24"/>
              </w:rPr>
            </w:pPr>
          </w:p>
          <w:p w14:paraId="531E088D" w14:textId="77777777" w:rsidR="00EE3085" w:rsidRDefault="00EE3085" w:rsidP="00305EE4">
            <w:pPr>
              <w:ind w:left="0" w:firstLine="0"/>
              <w:rPr>
                <w:rFonts w:asciiTheme="majorHAnsi" w:hAnsiTheme="majorHAnsi" w:cstheme="majorHAnsi"/>
                <w:szCs w:val="24"/>
              </w:rPr>
            </w:pPr>
          </w:p>
          <w:p w14:paraId="6B02AD81" w14:textId="77777777" w:rsidR="00EE3085" w:rsidRPr="00601B22" w:rsidRDefault="00EE3085" w:rsidP="00305EE4">
            <w:pPr>
              <w:ind w:left="0" w:firstLine="0"/>
              <w:rPr>
                <w:rFonts w:asciiTheme="majorHAnsi" w:hAnsiTheme="majorHAnsi" w:cstheme="majorHAnsi"/>
                <w:szCs w:val="24"/>
              </w:rPr>
            </w:pPr>
          </w:p>
          <w:p w14:paraId="7DAD175F" w14:textId="77777777" w:rsidR="00EE3085" w:rsidRPr="00601B22" w:rsidRDefault="00EE3085" w:rsidP="00305EE4">
            <w:pPr>
              <w:ind w:left="0" w:firstLine="0"/>
              <w:rPr>
                <w:rFonts w:asciiTheme="majorHAnsi" w:hAnsiTheme="majorHAnsi" w:cstheme="majorHAnsi"/>
                <w:szCs w:val="24"/>
              </w:rPr>
            </w:pPr>
          </w:p>
          <w:p w14:paraId="1E1C41B6" w14:textId="77777777" w:rsidR="00EE3085" w:rsidRPr="00601B22" w:rsidRDefault="00EE3085" w:rsidP="00EE3085">
            <w:pPr>
              <w:ind w:left="0" w:firstLine="0"/>
              <w:rPr>
                <w:rFonts w:asciiTheme="majorHAnsi" w:hAnsiTheme="majorHAnsi" w:cstheme="majorHAnsi"/>
                <w:szCs w:val="24"/>
              </w:rPr>
            </w:pPr>
          </w:p>
        </w:tc>
      </w:tr>
    </w:tbl>
    <w:p w14:paraId="1DC65B55" w14:textId="77777777" w:rsidR="003825FB" w:rsidRPr="00601B22" w:rsidRDefault="003825FB" w:rsidP="003825FB">
      <w:pPr>
        <w:rPr>
          <w:rFonts w:asciiTheme="majorHAnsi" w:hAnsiTheme="majorHAnsi" w:cstheme="majorHAnsi"/>
          <w:szCs w:val="24"/>
        </w:rPr>
      </w:pPr>
    </w:p>
    <w:p w14:paraId="12C4A5F4" w14:textId="4DCBC654" w:rsidR="00EE3085" w:rsidRPr="00062104" w:rsidRDefault="003825FB" w:rsidP="00EE3085">
      <w:pPr>
        <w:ind w:left="0" w:firstLine="0"/>
        <w:rPr>
          <w:rFonts w:asciiTheme="majorHAnsi" w:hAnsiTheme="majorHAnsi" w:cstheme="majorHAnsi"/>
          <w:b/>
          <w:bCs/>
          <w:szCs w:val="24"/>
        </w:rPr>
      </w:pPr>
      <w:r w:rsidRPr="00062104">
        <w:rPr>
          <w:rFonts w:asciiTheme="majorHAnsi" w:hAnsiTheme="majorHAnsi" w:cstheme="majorHAnsi"/>
          <w:b/>
          <w:bCs/>
          <w:szCs w:val="24"/>
        </w:rPr>
        <w:t xml:space="preserve">Task Two: </w:t>
      </w:r>
      <w:r w:rsidR="0069766E" w:rsidRPr="00EE3085">
        <w:rPr>
          <w:rFonts w:asciiTheme="majorHAnsi" w:hAnsiTheme="majorHAnsi" w:cstheme="majorHAnsi"/>
          <w:szCs w:val="24"/>
        </w:rPr>
        <w:t>Understand how communication supports therapeutic relationships</w:t>
      </w:r>
      <w:r w:rsidR="00B92C06">
        <w:rPr>
          <w:rFonts w:asciiTheme="majorHAnsi" w:hAnsiTheme="majorHAnsi" w:cstheme="majorHAnsi"/>
          <w:szCs w:val="24"/>
        </w:rPr>
        <w:t xml:space="preserve"> </w:t>
      </w:r>
      <w:r w:rsidR="00B92C06">
        <w:rPr>
          <w:rFonts w:asciiTheme="majorHAnsi" w:hAnsiTheme="majorHAnsi" w:cstheme="majorHAnsi"/>
          <w:color w:val="auto"/>
          <w:szCs w:val="24"/>
        </w:rPr>
        <w:t xml:space="preserve">(minimum of </w:t>
      </w:r>
      <w:r w:rsidR="00B92C06" w:rsidRPr="00B92C06">
        <w:rPr>
          <w:rFonts w:asciiTheme="majorHAnsi" w:hAnsiTheme="majorHAnsi" w:cstheme="majorHAnsi"/>
          <w:color w:val="auto"/>
          <w:szCs w:val="24"/>
        </w:rPr>
        <w:t>one citation</w:t>
      </w:r>
      <w:r w:rsidR="000E44AD">
        <w:rPr>
          <w:rFonts w:asciiTheme="majorHAnsi" w:hAnsiTheme="majorHAnsi" w:cstheme="majorHAnsi"/>
          <w:color w:val="auto"/>
          <w:szCs w:val="24"/>
        </w:rPr>
        <w:t xml:space="preserve"> within this task</w:t>
      </w:r>
      <w:r w:rsidR="00B92C06">
        <w:rPr>
          <w:rFonts w:asciiTheme="majorHAnsi" w:hAnsiTheme="majorHAnsi" w:cstheme="majorHAnsi"/>
          <w:color w:val="auto"/>
          <w:szCs w:val="24"/>
        </w:rPr>
        <w:t>)</w:t>
      </w:r>
      <w:r w:rsidR="00B92C06" w:rsidRPr="00117534">
        <w:rPr>
          <w:rFonts w:asciiTheme="majorHAnsi" w:hAnsiTheme="majorHAnsi" w:cstheme="majorHAnsi"/>
          <w:color w:val="auto"/>
          <w:szCs w:val="24"/>
        </w:rPr>
        <w:t>.</w:t>
      </w:r>
    </w:p>
    <w:tbl>
      <w:tblPr>
        <w:tblStyle w:val="TableGrid0"/>
        <w:tblW w:w="0" w:type="auto"/>
        <w:tblInd w:w="-5" w:type="dxa"/>
        <w:tblLook w:val="04A0" w:firstRow="1" w:lastRow="0" w:firstColumn="1" w:lastColumn="0" w:noHBand="0" w:noVBand="1"/>
      </w:tblPr>
      <w:tblGrid>
        <w:gridCol w:w="9021"/>
      </w:tblGrid>
      <w:tr w:rsidR="003825FB" w:rsidRPr="00601B22" w14:paraId="0800DD44" w14:textId="77777777" w:rsidTr="00305EE4">
        <w:tc>
          <w:tcPr>
            <w:tcW w:w="9021" w:type="dxa"/>
          </w:tcPr>
          <w:p w14:paraId="68456FFF" w14:textId="7357BFCE" w:rsidR="003825FB" w:rsidRPr="00601B22" w:rsidRDefault="003825FB"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2.1 </w:t>
            </w:r>
            <w:r w:rsidR="0069766E" w:rsidRPr="00DB42E3">
              <w:rPr>
                <w:rFonts w:asciiTheme="majorHAnsi" w:hAnsiTheme="majorHAnsi" w:cstheme="majorHAnsi"/>
                <w:b/>
                <w:bCs/>
                <w:szCs w:val="24"/>
              </w:rPr>
              <w:t>Analyse</w:t>
            </w:r>
            <w:r w:rsidR="0069766E" w:rsidRPr="0069766E">
              <w:rPr>
                <w:rFonts w:asciiTheme="majorHAnsi" w:hAnsiTheme="majorHAnsi" w:cstheme="majorHAnsi"/>
                <w:szCs w:val="24"/>
              </w:rPr>
              <w:t xml:space="preserve"> </w:t>
            </w:r>
            <w:r w:rsidR="0069766E" w:rsidRPr="0069766E">
              <w:rPr>
                <w:rFonts w:asciiTheme="majorHAnsi" w:hAnsiTheme="majorHAnsi" w:cstheme="majorHAnsi"/>
                <w:b/>
                <w:bCs/>
                <w:szCs w:val="24"/>
                <w:u w:val="single"/>
              </w:rPr>
              <w:t>two</w:t>
            </w:r>
            <w:r w:rsidR="0069766E">
              <w:rPr>
                <w:rFonts w:asciiTheme="majorHAnsi" w:hAnsiTheme="majorHAnsi" w:cstheme="majorHAnsi"/>
                <w:szCs w:val="24"/>
              </w:rPr>
              <w:t xml:space="preserve"> </w:t>
            </w:r>
            <w:r w:rsidR="0069766E" w:rsidRPr="0069766E">
              <w:rPr>
                <w:rFonts w:asciiTheme="majorHAnsi" w:hAnsiTheme="majorHAnsi" w:cstheme="majorHAnsi"/>
                <w:szCs w:val="24"/>
              </w:rPr>
              <w:t>communication styles</w:t>
            </w:r>
            <w:r w:rsidR="00DB42E3">
              <w:rPr>
                <w:rFonts w:asciiTheme="majorHAnsi" w:hAnsiTheme="majorHAnsi" w:cstheme="majorHAnsi"/>
                <w:szCs w:val="24"/>
              </w:rPr>
              <w:t xml:space="preserve"> or </w:t>
            </w:r>
            <w:r w:rsidR="0069766E" w:rsidRPr="0069766E">
              <w:rPr>
                <w:rFonts w:asciiTheme="majorHAnsi" w:hAnsiTheme="majorHAnsi" w:cstheme="majorHAnsi"/>
                <w:szCs w:val="24"/>
              </w:rPr>
              <w:t xml:space="preserve">techniques </w:t>
            </w:r>
            <w:r w:rsidR="00DB42E3">
              <w:rPr>
                <w:rFonts w:asciiTheme="majorHAnsi" w:hAnsiTheme="majorHAnsi" w:cstheme="majorHAnsi"/>
                <w:szCs w:val="24"/>
              </w:rPr>
              <w:t xml:space="preserve">you would </w:t>
            </w:r>
            <w:r w:rsidR="0069766E" w:rsidRPr="0069766E">
              <w:rPr>
                <w:rFonts w:asciiTheme="majorHAnsi" w:hAnsiTheme="majorHAnsi" w:cstheme="majorHAnsi"/>
                <w:szCs w:val="24"/>
              </w:rPr>
              <w:t>use</w:t>
            </w:r>
            <w:r w:rsidR="0069766E">
              <w:rPr>
                <w:rFonts w:asciiTheme="majorHAnsi" w:hAnsiTheme="majorHAnsi" w:cstheme="majorHAnsi"/>
                <w:szCs w:val="24"/>
              </w:rPr>
              <w:t xml:space="preserve"> </w:t>
            </w:r>
            <w:r w:rsidR="0069766E" w:rsidRPr="0069766E">
              <w:rPr>
                <w:rFonts w:asciiTheme="majorHAnsi" w:hAnsiTheme="majorHAnsi" w:cstheme="majorHAnsi"/>
                <w:szCs w:val="24"/>
              </w:rPr>
              <w:t>to increase rapport and engagement w</w:t>
            </w:r>
            <w:r w:rsidR="0069766E">
              <w:rPr>
                <w:rFonts w:asciiTheme="majorHAnsi" w:hAnsiTheme="majorHAnsi" w:cstheme="majorHAnsi"/>
                <w:szCs w:val="24"/>
              </w:rPr>
              <w:t>hen</w:t>
            </w:r>
            <w:r w:rsidR="0069766E" w:rsidRPr="0069766E">
              <w:rPr>
                <w:rFonts w:asciiTheme="majorHAnsi" w:hAnsiTheme="majorHAnsi" w:cstheme="majorHAnsi"/>
                <w:szCs w:val="24"/>
              </w:rPr>
              <w:t xml:space="preserve"> under</w:t>
            </w:r>
            <w:r w:rsidR="00DE680A">
              <w:rPr>
                <w:rFonts w:asciiTheme="majorHAnsi" w:hAnsiTheme="majorHAnsi" w:cstheme="majorHAnsi"/>
                <w:szCs w:val="24"/>
              </w:rPr>
              <w:t>taking</w:t>
            </w:r>
            <w:r w:rsidR="0069766E" w:rsidRPr="0069766E">
              <w:rPr>
                <w:rFonts w:asciiTheme="majorHAnsi" w:hAnsiTheme="majorHAnsi" w:cstheme="majorHAnsi"/>
                <w:szCs w:val="24"/>
              </w:rPr>
              <w:t xml:space="preserve"> therapeutic interventions</w:t>
            </w:r>
            <w:r w:rsidR="0069766E">
              <w:rPr>
                <w:rFonts w:asciiTheme="majorHAnsi" w:hAnsiTheme="majorHAnsi" w:cstheme="majorHAnsi"/>
                <w:szCs w:val="24"/>
              </w:rPr>
              <w:t xml:space="preserve"> </w:t>
            </w:r>
            <w:r w:rsidR="00DB42E3">
              <w:rPr>
                <w:rFonts w:asciiTheme="majorHAnsi" w:hAnsiTheme="majorHAnsi" w:cstheme="majorHAnsi"/>
                <w:szCs w:val="24"/>
              </w:rPr>
              <w:t>with the patient above</w:t>
            </w:r>
            <w:r w:rsidR="00A37DAE">
              <w:rPr>
                <w:rFonts w:asciiTheme="majorHAnsi" w:hAnsiTheme="majorHAnsi" w:cstheme="majorHAnsi"/>
                <w:szCs w:val="24"/>
              </w:rPr>
              <w:t xml:space="preserve"> (2.1).</w:t>
            </w:r>
          </w:p>
          <w:p w14:paraId="4AE68172" w14:textId="77777777" w:rsidR="003825FB" w:rsidRPr="00601B22" w:rsidRDefault="003825FB" w:rsidP="00305EE4">
            <w:pPr>
              <w:spacing w:after="83" w:line="239" w:lineRule="auto"/>
              <w:ind w:left="0" w:firstLine="0"/>
              <w:rPr>
                <w:rFonts w:asciiTheme="majorHAnsi" w:hAnsiTheme="majorHAnsi" w:cstheme="majorHAnsi"/>
                <w:szCs w:val="24"/>
              </w:rPr>
            </w:pPr>
          </w:p>
        </w:tc>
      </w:tr>
      <w:tr w:rsidR="003825FB" w:rsidRPr="00601B22" w14:paraId="35FC2711" w14:textId="77777777" w:rsidTr="00305EE4">
        <w:tc>
          <w:tcPr>
            <w:tcW w:w="9021" w:type="dxa"/>
          </w:tcPr>
          <w:p w14:paraId="17089B9E" w14:textId="535423EA" w:rsidR="000569EE" w:rsidRDefault="000569EE" w:rsidP="003C1B71">
            <w:pPr>
              <w:spacing w:after="83" w:line="239" w:lineRule="auto"/>
              <w:ind w:left="0" w:firstLine="0"/>
              <w:rPr>
                <w:rFonts w:ascii="Roboto" w:hAnsi="Roboto"/>
                <w:color w:val="2C3E50"/>
                <w:sz w:val="23"/>
                <w:szCs w:val="23"/>
                <w:shd w:val="clear" w:color="auto" w:fill="FFFFFF"/>
              </w:rPr>
            </w:pPr>
          </w:p>
          <w:p w14:paraId="5CD8E47E" w14:textId="2B8044AE" w:rsidR="00431A95" w:rsidRPr="00DD2619" w:rsidRDefault="00431A95" w:rsidP="00305EE4">
            <w:pPr>
              <w:spacing w:after="83" w:line="239" w:lineRule="auto"/>
              <w:ind w:left="0" w:firstLine="0"/>
              <w:rPr>
                <w:rFonts w:asciiTheme="minorHAnsi" w:hAnsiTheme="minorHAnsi"/>
                <w:color w:val="2C3E50"/>
                <w:sz w:val="28"/>
                <w:szCs w:val="28"/>
                <w:shd w:val="clear" w:color="auto" w:fill="FFFFFF"/>
              </w:rPr>
            </w:pPr>
            <w:r w:rsidRPr="00DD2619">
              <w:rPr>
                <w:rFonts w:asciiTheme="minorHAnsi" w:hAnsiTheme="minorHAnsi"/>
                <w:color w:val="2C3E50"/>
                <w:sz w:val="28"/>
                <w:szCs w:val="28"/>
                <w:shd w:val="clear" w:color="auto" w:fill="FFFFFF"/>
              </w:rPr>
              <w:t>Whilst working with</w:t>
            </w:r>
            <w:r w:rsidR="00BE49F9" w:rsidRPr="00DD2619">
              <w:rPr>
                <w:rFonts w:asciiTheme="minorHAnsi" w:hAnsiTheme="minorHAnsi"/>
                <w:color w:val="2C3E50"/>
                <w:sz w:val="28"/>
                <w:szCs w:val="28"/>
                <w:shd w:val="clear" w:color="auto" w:fill="FFFFFF"/>
              </w:rPr>
              <w:t xml:space="preserve"> my</w:t>
            </w:r>
            <w:r w:rsidRPr="00DD2619">
              <w:rPr>
                <w:rFonts w:asciiTheme="minorHAnsi" w:hAnsiTheme="minorHAnsi"/>
                <w:color w:val="2C3E50"/>
                <w:sz w:val="28"/>
                <w:szCs w:val="28"/>
                <w:shd w:val="clear" w:color="auto" w:fill="FFFFFF"/>
              </w:rPr>
              <w:t xml:space="preserve"> stroke patient </w:t>
            </w:r>
            <w:r w:rsidR="00BE49F9" w:rsidRPr="00DD2619">
              <w:rPr>
                <w:rFonts w:asciiTheme="minorHAnsi" w:hAnsiTheme="minorHAnsi"/>
                <w:color w:val="2C3E50"/>
                <w:sz w:val="28"/>
                <w:szCs w:val="28"/>
                <w:shd w:val="clear" w:color="auto" w:fill="FFFFFF"/>
              </w:rPr>
              <w:t>I used</w:t>
            </w:r>
            <w:r w:rsidRPr="00DD2619">
              <w:rPr>
                <w:rFonts w:asciiTheme="minorHAnsi" w:hAnsiTheme="minorHAnsi"/>
                <w:color w:val="2C3E50"/>
                <w:sz w:val="28"/>
                <w:szCs w:val="28"/>
                <w:shd w:val="clear" w:color="auto" w:fill="FFFFFF"/>
              </w:rPr>
              <w:t xml:space="preserve"> various communication styles and techniques.</w:t>
            </w:r>
            <w:r w:rsidR="00BE49F9" w:rsidRPr="00DD2619">
              <w:rPr>
                <w:rFonts w:asciiTheme="minorHAnsi" w:hAnsiTheme="minorHAnsi"/>
                <w:color w:val="2C3E50"/>
                <w:sz w:val="28"/>
                <w:szCs w:val="28"/>
                <w:shd w:val="clear" w:color="auto" w:fill="FFFFFF"/>
              </w:rPr>
              <w:t xml:space="preserve"> There were two that worked well these were:</w:t>
            </w:r>
          </w:p>
          <w:p w14:paraId="183AC161" w14:textId="7A157292" w:rsidR="00992A12" w:rsidRPr="00DD2619" w:rsidRDefault="00431A95" w:rsidP="00305EE4">
            <w:pPr>
              <w:spacing w:after="83" w:line="239" w:lineRule="auto"/>
              <w:ind w:left="0" w:firstLine="0"/>
              <w:rPr>
                <w:rFonts w:asciiTheme="minorHAnsi" w:hAnsiTheme="minorHAnsi"/>
                <w:color w:val="2C3E50"/>
                <w:sz w:val="28"/>
                <w:szCs w:val="28"/>
                <w:shd w:val="clear" w:color="auto" w:fill="FFFFFF"/>
              </w:rPr>
            </w:pPr>
            <w:r w:rsidRPr="00DD2619">
              <w:rPr>
                <w:rFonts w:asciiTheme="minorHAnsi" w:hAnsiTheme="minorHAnsi"/>
                <w:color w:val="2C3E50"/>
                <w:sz w:val="28"/>
                <w:szCs w:val="28"/>
                <w:shd w:val="clear" w:color="auto" w:fill="FFFFFF"/>
              </w:rPr>
              <w:t>Firstly, active listening,</w:t>
            </w:r>
            <w:r w:rsidR="00CA6052" w:rsidRPr="00DD2619">
              <w:rPr>
                <w:rFonts w:asciiTheme="minorHAnsi" w:hAnsiTheme="minorHAnsi"/>
                <w:color w:val="2C3E50"/>
                <w:sz w:val="28"/>
                <w:szCs w:val="28"/>
                <w:shd w:val="clear" w:color="auto" w:fill="FFFFFF"/>
              </w:rPr>
              <w:t xml:space="preserve"> </w:t>
            </w:r>
            <w:r w:rsidR="00921869" w:rsidRPr="00DD2619">
              <w:rPr>
                <w:rFonts w:asciiTheme="minorHAnsi" w:hAnsiTheme="minorHAnsi"/>
                <w:color w:val="2C3E50"/>
                <w:sz w:val="28"/>
                <w:szCs w:val="28"/>
                <w:shd w:val="clear" w:color="auto" w:fill="FFFFFF"/>
              </w:rPr>
              <w:t>- using</w:t>
            </w:r>
            <w:r w:rsidRPr="00DD2619">
              <w:rPr>
                <w:rFonts w:asciiTheme="minorHAnsi" w:hAnsiTheme="minorHAnsi"/>
                <w:color w:val="2C3E50"/>
                <w:sz w:val="28"/>
                <w:szCs w:val="28"/>
                <w:shd w:val="clear" w:color="auto" w:fill="FFFFFF"/>
              </w:rPr>
              <w:t xml:space="preserve"> this with</w:t>
            </w:r>
            <w:r w:rsidR="00BE49F9" w:rsidRPr="00DD2619">
              <w:rPr>
                <w:rFonts w:asciiTheme="minorHAnsi" w:hAnsiTheme="minorHAnsi"/>
                <w:color w:val="2C3E50"/>
                <w:sz w:val="28"/>
                <w:szCs w:val="28"/>
                <w:shd w:val="clear" w:color="auto" w:fill="FFFFFF"/>
              </w:rPr>
              <w:t xml:space="preserve"> my</w:t>
            </w:r>
            <w:r w:rsidRPr="00DD2619">
              <w:rPr>
                <w:rFonts w:asciiTheme="minorHAnsi" w:hAnsiTheme="minorHAnsi"/>
                <w:color w:val="2C3E50"/>
                <w:sz w:val="28"/>
                <w:szCs w:val="28"/>
                <w:shd w:val="clear" w:color="auto" w:fill="FFFFFF"/>
              </w:rPr>
              <w:t xml:space="preserve"> patient by paying attention to the words </w:t>
            </w:r>
            <w:r w:rsidR="00BE49F9" w:rsidRPr="00DD2619">
              <w:rPr>
                <w:rFonts w:asciiTheme="minorHAnsi" w:hAnsiTheme="minorHAnsi"/>
                <w:color w:val="2C3E50"/>
                <w:sz w:val="28"/>
                <w:szCs w:val="28"/>
                <w:shd w:val="clear" w:color="auto" w:fill="FFFFFF"/>
              </w:rPr>
              <w:t xml:space="preserve">he used whilst he </w:t>
            </w:r>
            <w:r w:rsidRPr="00DD2619">
              <w:rPr>
                <w:rFonts w:asciiTheme="minorHAnsi" w:hAnsiTheme="minorHAnsi"/>
                <w:color w:val="2C3E50"/>
                <w:sz w:val="28"/>
                <w:szCs w:val="28"/>
                <w:shd w:val="clear" w:color="auto" w:fill="FFFFFF"/>
              </w:rPr>
              <w:t>spoke</w:t>
            </w:r>
            <w:r w:rsidR="00BE49F9" w:rsidRPr="00DD2619">
              <w:rPr>
                <w:rFonts w:asciiTheme="minorHAnsi" w:hAnsiTheme="minorHAnsi"/>
                <w:color w:val="2C3E50"/>
                <w:sz w:val="28"/>
                <w:szCs w:val="28"/>
                <w:shd w:val="clear" w:color="auto" w:fill="FFFFFF"/>
              </w:rPr>
              <w:t xml:space="preserve"> and by</w:t>
            </w:r>
            <w:r w:rsidRPr="00DD2619">
              <w:rPr>
                <w:rFonts w:asciiTheme="minorHAnsi" w:hAnsiTheme="minorHAnsi"/>
                <w:color w:val="2C3E50"/>
                <w:sz w:val="28"/>
                <w:szCs w:val="28"/>
                <w:shd w:val="clear" w:color="auto" w:fill="FFFFFF"/>
              </w:rPr>
              <w:t xml:space="preserve"> paying full attention to </w:t>
            </w:r>
            <w:r w:rsidR="00BE49F9" w:rsidRPr="00DD2619">
              <w:rPr>
                <w:rFonts w:asciiTheme="minorHAnsi" w:hAnsiTheme="minorHAnsi"/>
                <w:color w:val="2C3E50"/>
                <w:sz w:val="28"/>
                <w:szCs w:val="28"/>
                <w:shd w:val="clear" w:color="auto" w:fill="FFFFFF"/>
              </w:rPr>
              <w:t>him</w:t>
            </w:r>
            <w:r w:rsidRPr="00DD2619">
              <w:rPr>
                <w:rFonts w:asciiTheme="minorHAnsi" w:hAnsiTheme="minorHAnsi"/>
                <w:color w:val="2C3E50"/>
                <w:sz w:val="28"/>
                <w:szCs w:val="28"/>
                <w:shd w:val="clear" w:color="auto" w:fill="FFFFFF"/>
              </w:rPr>
              <w:t xml:space="preserve">, demonstrating interest and responding appropriately to what </w:t>
            </w:r>
            <w:r w:rsidR="00BE49F9" w:rsidRPr="00DD2619">
              <w:rPr>
                <w:rFonts w:asciiTheme="minorHAnsi" w:hAnsiTheme="minorHAnsi"/>
                <w:color w:val="2C3E50"/>
                <w:sz w:val="28"/>
                <w:szCs w:val="28"/>
                <w:shd w:val="clear" w:color="auto" w:fill="FFFFFF"/>
              </w:rPr>
              <w:t>he</w:t>
            </w:r>
            <w:r w:rsidRPr="00DD2619">
              <w:rPr>
                <w:rFonts w:asciiTheme="minorHAnsi" w:hAnsiTheme="minorHAnsi"/>
                <w:color w:val="2C3E50"/>
                <w:sz w:val="28"/>
                <w:szCs w:val="28"/>
                <w:shd w:val="clear" w:color="auto" w:fill="FFFFFF"/>
              </w:rPr>
              <w:t xml:space="preserve"> </w:t>
            </w:r>
            <w:r w:rsidR="00BE49F9" w:rsidRPr="00DD2619">
              <w:rPr>
                <w:rFonts w:asciiTheme="minorHAnsi" w:hAnsiTheme="minorHAnsi"/>
                <w:color w:val="2C3E50"/>
                <w:sz w:val="28"/>
                <w:szCs w:val="28"/>
                <w:shd w:val="clear" w:color="auto" w:fill="FFFFFF"/>
              </w:rPr>
              <w:t>was</w:t>
            </w:r>
            <w:r w:rsidRPr="00DD2619">
              <w:rPr>
                <w:rFonts w:asciiTheme="minorHAnsi" w:hAnsiTheme="minorHAnsi"/>
                <w:color w:val="2C3E50"/>
                <w:sz w:val="28"/>
                <w:szCs w:val="28"/>
                <w:shd w:val="clear" w:color="auto" w:fill="FFFFFF"/>
              </w:rPr>
              <w:t xml:space="preserve"> saying, in essence, active listening is the practice of engaged listening in general. This communication style helps gather more accurate inf</w:t>
            </w:r>
            <w:r w:rsidR="00917451" w:rsidRPr="00DD2619">
              <w:rPr>
                <w:rFonts w:asciiTheme="minorHAnsi" w:hAnsiTheme="minorHAnsi"/>
                <w:color w:val="2C3E50"/>
                <w:sz w:val="28"/>
                <w:szCs w:val="28"/>
                <w:shd w:val="clear" w:color="auto" w:fill="FFFFFF"/>
              </w:rPr>
              <w:t xml:space="preserve">ormation about each patients needs concerns and experiences and helps foster a collaborative relationship, </w:t>
            </w:r>
            <w:r w:rsidR="00CA6052" w:rsidRPr="00DD2619">
              <w:rPr>
                <w:rFonts w:asciiTheme="minorHAnsi" w:hAnsiTheme="minorHAnsi"/>
                <w:color w:val="2C3E50"/>
                <w:sz w:val="28"/>
                <w:szCs w:val="28"/>
                <w:shd w:val="clear" w:color="auto" w:fill="FFFFFF"/>
              </w:rPr>
              <w:t>it</w:t>
            </w:r>
            <w:r w:rsidR="00917451" w:rsidRPr="00DD2619">
              <w:rPr>
                <w:rFonts w:asciiTheme="minorHAnsi" w:hAnsiTheme="minorHAnsi"/>
                <w:color w:val="2C3E50"/>
                <w:sz w:val="28"/>
                <w:szCs w:val="28"/>
                <w:shd w:val="clear" w:color="auto" w:fill="FFFFFF"/>
              </w:rPr>
              <w:t xml:space="preserve"> help</w:t>
            </w:r>
            <w:r w:rsidR="00BE49F9" w:rsidRPr="00DD2619">
              <w:rPr>
                <w:rFonts w:asciiTheme="minorHAnsi" w:hAnsiTheme="minorHAnsi"/>
                <w:color w:val="2C3E50"/>
                <w:sz w:val="28"/>
                <w:szCs w:val="28"/>
                <w:shd w:val="clear" w:color="auto" w:fill="FFFFFF"/>
              </w:rPr>
              <w:t>ed him feel</w:t>
            </w:r>
            <w:r w:rsidR="00917451" w:rsidRPr="00DD2619">
              <w:rPr>
                <w:rFonts w:asciiTheme="minorHAnsi" w:hAnsiTheme="minorHAnsi"/>
                <w:color w:val="2C3E50"/>
                <w:sz w:val="28"/>
                <w:szCs w:val="28"/>
                <w:shd w:val="clear" w:color="auto" w:fill="FFFFFF"/>
              </w:rPr>
              <w:t xml:space="preserve"> heard and understood, which is especially crucial for those with communication difficulties due to their stroke related aphasia or dysarthria. Active listening is a comprehensive skill that includes not just asking questions but also using non verbal cues, summarising what the patient said ,and showing empathy to demonstrate understanding this encourages the patient to speak about what they feel and what they want while on the ward with their use of verbal and non-verbal cues</w:t>
            </w:r>
            <w:r w:rsidR="00992A12" w:rsidRPr="00DD2619">
              <w:rPr>
                <w:rFonts w:asciiTheme="minorHAnsi" w:hAnsiTheme="minorHAnsi"/>
                <w:color w:val="2C3E50"/>
                <w:sz w:val="28"/>
                <w:szCs w:val="28"/>
                <w:shd w:val="clear" w:color="auto" w:fill="FFFFFF"/>
              </w:rPr>
              <w:t xml:space="preserve"> used</w:t>
            </w:r>
            <w:r w:rsidR="00917451" w:rsidRPr="00DD2619">
              <w:rPr>
                <w:rFonts w:asciiTheme="minorHAnsi" w:hAnsiTheme="minorHAnsi"/>
                <w:color w:val="2C3E50"/>
                <w:sz w:val="28"/>
                <w:szCs w:val="28"/>
                <w:shd w:val="clear" w:color="auto" w:fill="FFFFFF"/>
              </w:rPr>
              <w:t xml:space="preserve">, and encourages patients to talk which helps acknowledge </w:t>
            </w:r>
            <w:r w:rsidR="00CA6052" w:rsidRPr="00DD2619">
              <w:rPr>
                <w:rFonts w:asciiTheme="minorHAnsi" w:hAnsiTheme="minorHAnsi"/>
                <w:color w:val="2C3E50"/>
                <w:sz w:val="28"/>
                <w:szCs w:val="28"/>
                <w:shd w:val="clear" w:color="auto" w:fill="FFFFFF"/>
              </w:rPr>
              <w:t>the</w:t>
            </w:r>
            <w:r w:rsidR="00917451" w:rsidRPr="00DD2619">
              <w:rPr>
                <w:rFonts w:asciiTheme="minorHAnsi" w:hAnsiTheme="minorHAnsi"/>
                <w:color w:val="2C3E50"/>
                <w:sz w:val="28"/>
                <w:szCs w:val="28"/>
                <w:shd w:val="clear" w:color="auto" w:fill="FFFFFF"/>
              </w:rPr>
              <w:t xml:space="preserve"> engagement throughout the conversation.</w:t>
            </w:r>
            <w:r w:rsidR="00AE0322" w:rsidRPr="00DD2619">
              <w:rPr>
                <w:rFonts w:asciiTheme="minorHAnsi" w:hAnsiTheme="minorHAnsi"/>
                <w:color w:val="2C3E50"/>
                <w:sz w:val="28"/>
                <w:szCs w:val="28"/>
                <w:shd w:val="clear" w:color="auto" w:fill="FFFFFF"/>
              </w:rPr>
              <w:t xml:space="preserve"> Being curious with the flow of the conversation, t</w:t>
            </w:r>
            <w:r w:rsidR="00CA6052" w:rsidRPr="00DD2619">
              <w:rPr>
                <w:rFonts w:asciiTheme="minorHAnsi" w:hAnsiTheme="minorHAnsi"/>
                <w:color w:val="2C3E50"/>
                <w:sz w:val="28"/>
                <w:szCs w:val="28"/>
                <w:shd w:val="clear" w:color="auto" w:fill="FFFFFF"/>
              </w:rPr>
              <w:t>he tone and speed of the health care provider can help improve those verbal and non-verbal cues</w:t>
            </w:r>
            <w:r w:rsidR="00AE0322" w:rsidRPr="00DD2619">
              <w:rPr>
                <w:rFonts w:asciiTheme="minorHAnsi" w:hAnsiTheme="minorHAnsi"/>
                <w:color w:val="2C3E50"/>
                <w:sz w:val="28"/>
                <w:szCs w:val="28"/>
                <w:shd w:val="clear" w:color="auto" w:fill="FFFFFF"/>
              </w:rPr>
              <w:t xml:space="preserve"> and</w:t>
            </w:r>
            <w:r w:rsidR="00992A12" w:rsidRPr="00DD2619">
              <w:rPr>
                <w:rFonts w:asciiTheme="minorHAnsi" w:hAnsiTheme="minorHAnsi"/>
                <w:color w:val="2C3E50"/>
                <w:sz w:val="28"/>
                <w:szCs w:val="28"/>
                <w:shd w:val="clear" w:color="auto" w:fill="FFFFFF"/>
              </w:rPr>
              <w:t xml:space="preserve"> having appropriate eye contact</w:t>
            </w:r>
            <w:r w:rsidR="00AE0322" w:rsidRPr="00DD2619">
              <w:rPr>
                <w:rFonts w:asciiTheme="minorHAnsi" w:hAnsiTheme="minorHAnsi"/>
                <w:color w:val="2C3E50"/>
                <w:sz w:val="28"/>
                <w:szCs w:val="28"/>
                <w:shd w:val="clear" w:color="auto" w:fill="FFFFFF"/>
              </w:rPr>
              <w:t xml:space="preserve"> throughout</w:t>
            </w:r>
            <w:r w:rsidR="004C3186" w:rsidRPr="00DD2619">
              <w:rPr>
                <w:rFonts w:asciiTheme="minorHAnsi" w:hAnsiTheme="minorHAnsi"/>
                <w:color w:val="2C3E50"/>
                <w:sz w:val="28"/>
                <w:szCs w:val="28"/>
                <w:shd w:val="clear" w:color="auto" w:fill="FFFFFF"/>
              </w:rPr>
              <w:t xml:space="preserve"> can show your listening intently also</w:t>
            </w:r>
            <w:r w:rsidR="00992A12" w:rsidRPr="00DD2619">
              <w:rPr>
                <w:rFonts w:asciiTheme="minorHAnsi" w:hAnsiTheme="minorHAnsi"/>
                <w:color w:val="2C3E50"/>
                <w:sz w:val="28"/>
                <w:szCs w:val="28"/>
                <w:shd w:val="clear" w:color="auto" w:fill="FFFFFF"/>
              </w:rPr>
              <w:t xml:space="preserve"> b</w:t>
            </w:r>
            <w:r w:rsidR="004C3186" w:rsidRPr="00DD2619">
              <w:rPr>
                <w:rFonts w:asciiTheme="minorHAnsi" w:hAnsiTheme="minorHAnsi"/>
                <w:color w:val="2C3E50"/>
                <w:sz w:val="28"/>
                <w:szCs w:val="28"/>
                <w:shd w:val="clear" w:color="auto" w:fill="FFFFFF"/>
              </w:rPr>
              <w:t xml:space="preserve">eing able to read each </w:t>
            </w:r>
            <w:r w:rsidR="00921869" w:rsidRPr="00DD2619">
              <w:rPr>
                <w:rFonts w:asciiTheme="minorHAnsi" w:hAnsiTheme="minorHAnsi"/>
                <w:color w:val="2C3E50"/>
                <w:sz w:val="28"/>
                <w:szCs w:val="28"/>
                <w:shd w:val="clear" w:color="auto" w:fill="FFFFFF"/>
              </w:rPr>
              <w:t>other’s body</w:t>
            </w:r>
            <w:r w:rsidR="00992A12" w:rsidRPr="00DD2619">
              <w:rPr>
                <w:rFonts w:asciiTheme="minorHAnsi" w:hAnsiTheme="minorHAnsi"/>
                <w:color w:val="2C3E50"/>
                <w:sz w:val="28"/>
                <w:szCs w:val="28"/>
                <w:shd w:val="clear" w:color="auto" w:fill="FFFFFF"/>
              </w:rPr>
              <w:t xml:space="preserve"> language</w:t>
            </w:r>
            <w:r w:rsidR="004C3186" w:rsidRPr="00DD2619">
              <w:rPr>
                <w:rFonts w:asciiTheme="minorHAnsi" w:hAnsiTheme="minorHAnsi"/>
                <w:color w:val="2C3E50"/>
                <w:sz w:val="28"/>
                <w:szCs w:val="28"/>
                <w:shd w:val="clear" w:color="auto" w:fill="FFFFFF"/>
              </w:rPr>
              <w:t xml:space="preserve"> can improve the therapeutic relationship</w:t>
            </w:r>
            <w:r w:rsidR="00CA6052" w:rsidRPr="00DD2619">
              <w:rPr>
                <w:rFonts w:asciiTheme="minorHAnsi" w:hAnsiTheme="minorHAnsi"/>
                <w:color w:val="2C3E50"/>
                <w:sz w:val="28"/>
                <w:szCs w:val="28"/>
                <w:shd w:val="clear" w:color="auto" w:fill="FFFFFF"/>
              </w:rPr>
              <w:t>.</w:t>
            </w:r>
            <w:r w:rsidR="00992A12" w:rsidRPr="00DD2619">
              <w:rPr>
                <w:rFonts w:asciiTheme="minorHAnsi" w:hAnsiTheme="minorHAnsi"/>
                <w:color w:val="2C3E50"/>
                <w:sz w:val="28"/>
                <w:szCs w:val="28"/>
                <w:shd w:val="clear" w:color="auto" w:fill="FFFFFF"/>
              </w:rPr>
              <w:t xml:space="preserve"> (</w:t>
            </w:r>
            <w:proofErr w:type="spellStart"/>
            <w:r w:rsidR="00992A12" w:rsidRPr="00DD2619">
              <w:rPr>
                <w:rFonts w:asciiTheme="minorHAnsi" w:hAnsiTheme="minorHAnsi"/>
                <w:color w:val="2C3E50"/>
                <w:sz w:val="28"/>
                <w:szCs w:val="28"/>
                <w:shd w:val="clear" w:color="auto" w:fill="FFFFFF"/>
              </w:rPr>
              <w:t>Cuncic</w:t>
            </w:r>
            <w:proofErr w:type="spellEnd"/>
            <w:r w:rsidR="00992A12" w:rsidRPr="00DD2619">
              <w:rPr>
                <w:rFonts w:asciiTheme="minorHAnsi" w:hAnsiTheme="minorHAnsi"/>
                <w:color w:val="2C3E50"/>
                <w:sz w:val="28"/>
                <w:szCs w:val="28"/>
                <w:shd w:val="clear" w:color="auto" w:fill="FFFFFF"/>
              </w:rPr>
              <w:t xml:space="preserve">, 2024). </w:t>
            </w:r>
            <w:r w:rsidR="00CA6052" w:rsidRPr="00DD2619">
              <w:rPr>
                <w:rFonts w:asciiTheme="minorHAnsi" w:hAnsiTheme="minorHAnsi"/>
                <w:color w:val="2C3E50"/>
                <w:sz w:val="28"/>
                <w:szCs w:val="28"/>
                <w:shd w:val="clear" w:color="auto" w:fill="FFFFFF"/>
              </w:rPr>
              <w:t xml:space="preserve"> </w:t>
            </w:r>
          </w:p>
          <w:p w14:paraId="69E590A1" w14:textId="5262E452" w:rsidR="00431A95" w:rsidRPr="00DD2619" w:rsidRDefault="00CA6052" w:rsidP="00305EE4">
            <w:pPr>
              <w:spacing w:after="83" w:line="239" w:lineRule="auto"/>
              <w:ind w:left="0" w:firstLine="0"/>
              <w:rPr>
                <w:rFonts w:asciiTheme="minorHAnsi" w:hAnsiTheme="minorHAnsi"/>
                <w:color w:val="2C3E50"/>
                <w:sz w:val="28"/>
                <w:szCs w:val="28"/>
                <w:shd w:val="clear" w:color="auto" w:fill="FFFFFF"/>
              </w:rPr>
            </w:pPr>
            <w:r w:rsidRPr="00DD2619">
              <w:rPr>
                <w:rFonts w:asciiTheme="minorHAnsi" w:hAnsiTheme="minorHAnsi"/>
                <w:color w:val="2C3E50"/>
                <w:sz w:val="28"/>
                <w:szCs w:val="28"/>
                <w:shd w:val="clear" w:color="auto" w:fill="FFFFFF"/>
              </w:rPr>
              <w:t xml:space="preserve">Does active listening work with each </w:t>
            </w:r>
            <w:r w:rsidR="003C1B71" w:rsidRPr="00DD2619">
              <w:rPr>
                <w:rFonts w:asciiTheme="minorHAnsi" w:hAnsiTheme="minorHAnsi"/>
                <w:color w:val="2C3E50"/>
                <w:sz w:val="28"/>
                <w:szCs w:val="28"/>
                <w:shd w:val="clear" w:color="auto" w:fill="FFFFFF"/>
              </w:rPr>
              <w:t>patient?</w:t>
            </w:r>
            <w:r w:rsidRPr="00DD2619">
              <w:rPr>
                <w:rFonts w:asciiTheme="minorHAnsi" w:hAnsiTheme="minorHAnsi"/>
                <w:color w:val="2C3E50"/>
                <w:sz w:val="28"/>
                <w:szCs w:val="28"/>
                <w:shd w:val="clear" w:color="auto" w:fill="FFFFFF"/>
              </w:rPr>
              <w:t xml:space="preserve"> </w:t>
            </w:r>
            <w:r w:rsidR="003C1B71" w:rsidRPr="00DD2619">
              <w:rPr>
                <w:rFonts w:asciiTheme="minorHAnsi" w:hAnsiTheme="minorHAnsi"/>
                <w:color w:val="2C3E50"/>
                <w:sz w:val="28"/>
                <w:szCs w:val="28"/>
                <w:shd w:val="clear" w:color="auto" w:fill="FFFFFF"/>
              </w:rPr>
              <w:t>Yes,</w:t>
            </w:r>
            <w:r w:rsidRPr="00DD2619">
              <w:rPr>
                <w:rFonts w:asciiTheme="minorHAnsi" w:hAnsiTheme="minorHAnsi"/>
                <w:color w:val="2C3E50"/>
                <w:sz w:val="28"/>
                <w:szCs w:val="28"/>
                <w:shd w:val="clear" w:color="auto" w:fill="FFFFFF"/>
              </w:rPr>
              <w:t xml:space="preserve"> allowing them to talk repeating what they have said can make them feel heard and this can impact on their goals. However active listening can have its drawbacks as it is only as good as the healthcare provider</w:t>
            </w:r>
            <w:r w:rsidR="001E38CF" w:rsidRPr="00DD2619">
              <w:rPr>
                <w:rFonts w:asciiTheme="minorHAnsi" w:hAnsiTheme="minorHAnsi"/>
                <w:color w:val="2C3E50"/>
                <w:sz w:val="28"/>
                <w:szCs w:val="28"/>
                <w:shd w:val="clear" w:color="auto" w:fill="FFFFFF"/>
              </w:rPr>
              <w:t xml:space="preserve"> who has</w:t>
            </w:r>
            <w:r w:rsidRPr="00DD2619">
              <w:rPr>
                <w:rFonts w:asciiTheme="minorHAnsi" w:hAnsiTheme="minorHAnsi"/>
                <w:color w:val="2C3E50"/>
                <w:sz w:val="28"/>
                <w:szCs w:val="28"/>
                <w:shd w:val="clear" w:color="auto" w:fill="FFFFFF"/>
              </w:rPr>
              <w:t xml:space="preserve"> those </w:t>
            </w:r>
            <w:r w:rsidR="00F22335" w:rsidRPr="00DD2619">
              <w:rPr>
                <w:rFonts w:asciiTheme="minorHAnsi" w:hAnsiTheme="minorHAnsi"/>
                <w:color w:val="2C3E50"/>
                <w:sz w:val="28"/>
                <w:szCs w:val="28"/>
                <w:shd w:val="clear" w:color="auto" w:fill="FFFFFF"/>
              </w:rPr>
              <w:t>skills. Not interrupting</w:t>
            </w:r>
            <w:r w:rsidR="001E38CF" w:rsidRPr="00DD2619">
              <w:rPr>
                <w:rFonts w:asciiTheme="minorHAnsi" w:hAnsiTheme="minorHAnsi"/>
                <w:color w:val="2C3E50"/>
                <w:sz w:val="28"/>
                <w:szCs w:val="28"/>
                <w:shd w:val="clear" w:color="auto" w:fill="FFFFFF"/>
              </w:rPr>
              <w:t xml:space="preserve"> or jump</w:t>
            </w:r>
            <w:r w:rsidR="00F22335" w:rsidRPr="00DD2619">
              <w:rPr>
                <w:rFonts w:asciiTheme="minorHAnsi" w:hAnsiTheme="minorHAnsi"/>
                <w:color w:val="2C3E50"/>
                <w:sz w:val="28"/>
                <w:szCs w:val="28"/>
                <w:shd w:val="clear" w:color="auto" w:fill="FFFFFF"/>
              </w:rPr>
              <w:t>ing</w:t>
            </w:r>
            <w:r w:rsidR="001E38CF" w:rsidRPr="00DD2619">
              <w:rPr>
                <w:rFonts w:asciiTheme="minorHAnsi" w:hAnsiTheme="minorHAnsi"/>
                <w:color w:val="2C3E50"/>
                <w:sz w:val="28"/>
                <w:szCs w:val="28"/>
                <w:shd w:val="clear" w:color="auto" w:fill="FFFFFF"/>
              </w:rPr>
              <w:t xml:space="preserve"> to conclusions </w:t>
            </w:r>
            <w:r w:rsidR="00F22335" w:rsidRPr="00DD2619">
              <w:rPr>
                <w:rFonts w:asciiTheme="minorHAnsi" w:hAnsiTheme="minorHAnsi"/>
                <w:color w:val="2C3E50"/>
                <w:sz w:val="28"/>
                <w:szCs w:val="28"/>
                <w:shd w:val="clear" w:color="auto" w:fill="FFFFFF"/>
              </w:rPr>
              <w:t xml:space="preserve">not </w:t>
            </w:r>
            <w:r w:rsidR="001E38CF" w:rsidRPr="00DD2619">
              <w:rPr>
                <w:rFonts w:asciiTheme="minorHAnsi" w:hAnsiTheme="minorHAnsi"/>
                <w:color w:val="2C3E50"/>
                <w:sz w:val="28"/>
                <w:szCs w:val="28"/>
                <w:shd w:val="clear" w:color="auto" w:fill="FFFFFF"/>
              </w:rPr>
              <w:t>be</w:t>
            </w:r>
            <w:r w:rsidR="00F22335" w:rsidRPr="00DD2619">
              <w:rPr>
                <w:rFonts w:asciiTheme="minorHAnsi" w:hAnsiTheme="minorHAnsi"/>
                <w:color w:val="2C3E50"/>
                <w:sz w:val="28"/>
                <w:szCs w:val="28"/>
                <w:shd w:val="clear" w:color="auto" w:fill="FFFFFF"/>
              </w:rPr>
              <w:t>ing</w:t>
            </w:r>
            <w:r w:rsidR="001E38CF" w:rsidRPr="00DD2619">
              <w:rPr>
                <w:rFonts w:asciiTheme="minorHAnsi" w:hAnsiTheme="minorHAnsi"/>
                <w:color w:val="2C3E50"/>
                <w:sz w:val="28"/>
                <w:szCs w:val="28"/>
                <w:shd w:val="clear" w:color="auto" w:fill="FFFFFF"/>
              </w:rPr>
              <w:t xml:space="preserve"> distracted by other things such as other staff walking in to ask questions whilst working with a patient, essentially preventing full focus. Or by offering an explanation too quickly during their </w:t>
            </w:r>
            <w:r w:rsidR="00AA1073" w:rsidRPr="00DD2619">
              <w:rPr>
                <w:rFonts w:asciiTheme="minorHAnsi" w:hAnsiTheme="minorHAnsi"/>
                <w:color w:val="2C3E50"/>
                <w:sz w:val="28"/>
                <w:szCs w:val="28"/>
                <w:shd w:val="clear" w:color="auto" w:fill="FFFFFF"/>
              </w:rPr>
              <w:t>interaction and</w:t>
            </w:r>
            <w:r w:rsidR="001E38CF" w:rsidRPr="00DD2619">
              <w:rPr>
                <w:rFonts w:asciiTheme="minorHAnsi" w:hAnsiTheme="minorHAnsi"/>
                <w:color w:val="2C3E50"/>
                <w:sz w:val="28"/>
                <w:szCs w:val="28"/>
                <w:shd w:val="clear" w:color="auto" w:fill="FFFFFF"/>
              </w:rPr>
              <w:t xml:space="preserve"> not dismiss</w:t>
            </w:r>
            <w:r w:rsidR="00F22335" w:rsidRPr="00DD2619">
              <w:rPr>
                <w:rFonts w:asciiTheme="minorHAnsi" w:hAnsiTheme="minorHAnsi"/>
                <w:color w:val="2C3E50"/>
                <w:sz w:val="28"/>
                <w:szCs w:val="28"/>
                <w:shd w:val="clear" w:color="auto" w:fill="FFFFFF"/>
              </w:rPr>
              <w:t>ing</w:t>
            </w:r>
            <w:r w:rsidR="001E38CF" w:rsidRPr="00DD2619">
              <w:rPr>
                <w:rFonts w:asciiTheme="minorHAnsi" w:hAnsiTheme="minorHAnsi"/>
                <w:color w:val="2C3E50"/>
                <w:sz w:val="28"/>
                <w:szCs w:val="28"/>
                <w:shd w:val="clear" w:color="auto" w:fill="FFFFFF"/>
              </w:rPr>
              <w:t xml:space="preserve"> or </w:t>
            </w:r>
            <w:r w:rsidR="00F22335" w:rsidRPr="00DD2619">
              <w:rPr>
                <w:rFonts w:asciiTheme="minorHAnsi" w:hAnsiTheme="minorHAnsi"/>
                <w:color w:val="2C3E50"/>
                <w:sz w:val="28"/>
                <w:szCs w:val="28"/>
                <w:shd w:val="clear" w:color="auto" w:fill="FFFFFF"/>
              </w:rPr>
              <w:t>challenging</w:t>
            </w:r>
            <w:r w:rsidR="00992A12" w:rsidRPr="00DD2619">
              <w:rPr>
                <w:rFonts w:asciiTheme="minorHAnsi" w:hAnsiTheme="minorHAnsi"/>
                <w:color w:val="2C3E50"/>
                <w:sz w:val="28"/>
                <w:szCs w:val="28"/>
                <w:shd w:val="clear" w:color="auto" w:fill="FFFFFF"/>
              </w:rPr>
              <w:t xml:space="preserve"> after the patient has spoken.</w:t>
            </w:r>
            <w:r w:rsidR="00AE0322" w:rsidRPr="00DD2619">
              <w:rPr>
                <w:rFonts w:asciiTheme="minorHAnsi" w:hAnsiTheme="minorHAnsi"/>
                <w:color w:val="2C3E50"/>
                <w:sz w:val="28"/>
                <w:szCs w:val="28"/>
                <w:shd w:val="clear" w:color="auto" w:fill="FFFFFF"/>
              </w:rPr>
              <w:t xml:space="preserve"> (British Heart Foundation, 2018).</w:t>
            </w:r>
          </w:p>
          <w:p w14:paraId="0DDD9276" w14:textId="4E811670" w:rsidR="00431A95" w:rsidRPr="00DD2619" w:rsidRDefault="00AA1073" w:rsidP="00305EE4">
            <w:pPr>
              <w:spacing w:after="83" w:line="239" w:lineRule="auto"/>
              <w:ind w:left="0" w:firstLine="0"/>
              <w:rPr>
                <w:rFonts w:asciiTheme="minorHAnsi" w:hAnsiTheme="minorHAnsi" w:cs="Calibri"/>
                <w:sz w:val="28"/>
                <w:szCs w:val="28"/>
                <w:vertAlign w:val="subscript"/>
              </w:rPr>
            </w:pPr>
            <w:r w:rsidRPr="00DD2619">
              <w:rPr>
                <w:rFonts w:asciiTheme="minorHAnsi" w:hAnsiTheme="minorHAnsi"/>
                <w:color w:val="2C3E50"/>
                <w:sz w:val="28"/>
                <w:szCs w:val="28"/>
                <w:shd w:val="clear" w:color="auto" w:fill="FFFFFF"/>
              </w:rPr>
              <w:lastRenderedPageBreak/>
              <w:t>Another communication technique</w:t>
            </w:r>
            <w:r w:rsidR="00BE49F9" w:rsidRPr="00DD2619">
              <w:rPr>
                <w:rFonts w:asciiTheme="minorHAnsi" w:hAnsiTheme="minorHAnsi"/>
                <w:color w:val="2C3E50"/>
                <w:sz w:val="28"/>
                <w:szCs w:val="28"/>
                <w:shd w:val="clear" w:color="auto" w:fill="FFFFFF"/>
              </w:rPr>
              <w:t xml:space="preserve"> </w:t>
            </w:r>
            <w:r w:rsidR="003C1B71" w:rsidRPr="00DD2619">
              <w:rPr>
                <w:rFonts w:asciiTheme="minorHAnsi" w:hAnsiTheme="minorHAnsi"/>
                <w:color w:val="2C3E50"/>
                <w:sz w:val="28"/>
                <w:szCs w:val="28"/>
                <w:shd w:val="clear" w:color="auto" w:fill="FFFFFF"/>
              </w:rPr>
              <w:t>I</w:t>
            </w:r>
            <w:r w:rsidRPr="00DD2619">
              <w:rPr>
                <w:rFonts w:asciiTheme="minorHAnsi" w:hAnsiTheme="minorHAnsi"/>
                <w:color w:val="2C3E50"/>
                <w:sz w:val="28"/>
                <w:szCs w:val="28"/>
                <w:shd w:val="clear" w:color="auto" w:fill="FFFFFF"/>
              </w:rPr>
              <w:t xml:space="preserve"> used</w:t>
            </w:r>
            <w:r w:rsidR="00BE49F9" w:rsidRPr="00DD2619">
              <w:rPr>
                <w:rFonts w:asciiTheme="minorHAnsi" w:hAnsiTheme="minorHAnsi"/>
                <w:color w:val="2C3E50"/>
                <w:sz w:val="28"/>
                <w:szCs w:val="28"/>
                <w:shd w:val="clear" w:color="auto" w:fill="FFFFFF"/>
              </w:rPr>
              <w:t xml:space="preserve"> with my stroke patient was</w:t>
            </w:r>
            <w:r w:rsidRPr="00DD2619">
              <w:rPr>
                <w:rFonts w:asciiTheme="minorHAnsi" w:hAnsiTheme="minorHAnsi"/>
                <w:color w:val="2C3E50"/>
                <w:sz w:val="28"/>
                <w:szCs w:val="28"/>
                <w:shd w:val="clear" w:color="auto" w:fill="FFFFFF"/>
              </w:rPr>
              <w:t xml:space="preserve"> motivational </w:t>
            </w:r>
            <w:r w:rsidR="00671429" w:rsidRPr="00DD2619">
              <w:rPr>
                <w:rFonts w:asciiTheme="minorHAnsi" w:hAnsiTheme="minorHAnsi"/>
                <w:color w:val="2C3E50"/>
                <w:sz w:val="28"/>
                <w:szCs w:val="28"/>
                <w:shd w:val="clear" w:color="auto" w:fill="FFFFFF"/>
              </w:rPr>
              <w:t>interviewing</w:t>
            </w:r>
            <w:r w:rsidRPr="00DD2619">
              <w:rPr>
                <w:rFonts w:asciiTheme="minorHAnsi" w:hAnsiTheme="minorHAnsi"/>
                <w:color w:val="2C3E50"/>
                <w:sz w:val="28"/>
                <w:szCs w:val="28"/>
                <w:shd w:val="clear" w:color="auto" w:fill="FFFFFF"/>
              </w:rPr>
              <w:t xml:space="preserve"> which help</w:t>
            </w:r>
            <w:r w:rsidR="00BE49F9" w:rsidRPr="00DD2619">
              <w:rPr>
                <w:rFonts w:asciiTheme="minorHAnsi" w:hAnsiTheme="minorHAnsi"/>
                <w:color w:val="2C3E50"/>
                <w:sz w:val="28"/>
                <w:szCs w:val="28"/>
                <w:shd w:val="clear" w:color="auto" w:fill="FFFFFF"/>
              </w:rPr>
              <w:t>ed</w:t>
            </w:r>
            <w:r w:rsidRPr="00DD2619">
              <w:rPr>
                <w:rFonts w:asciiTheme="minorHAnsi" w:hAnsiTheme="minorHAnsi"/>
                <w:color w:val="2C3E50"/>
                <w:sz w:val="28"/>
                <w:szCs w:val="28"/>
                <w:shd w:val="clear" w:color="auto" w:fill="FFFFFF"/>
              </w:rPr>
              <w:t xml:space="preserve"> encourage </w:t>
            </w:r>
            <w:r w:rsidR="003C1B71" w:rsidRPr="00DD2619">
              <w:rPr>
                <w:rFonts w:asciiTheme="minorHAnsi" w:hAnsiTheme="minorHAnsi"/>
                <w:color w:val="2C3E50"/>
                <w:sz w:val="28"/>
                <w:szCs w:val="28"/>
                <w:shd w:val="clear" w:color="auto" w:fill="FFFFFF"/>
              </w:rPr>
              <w:t>him</w:t>
            </w:r>
            <w:r w:rsidRPr="00DD2619">
              <w:rPr>
                <w:rFonts w:asciiTheme="minorHAnsi" w:hAnsiTheme="minorHAnsi"/>
                <w:color w:val="2C3E50"/>
                <w:sz w:val="28"/>
                <w:szCs w:val="28"/>
                <w:shd w:val="clear" w:color="auto" w:fill="FFFFFF"/>
              </w:rPr>
              <w:t xml:space="preserve"> to explore </w:t>
            </w:r>
            <w:r w:rsidR="00BE49F9" w:rsidRPr="00DD2619">
              <w:rPr>
                <w:rFonts w:asciiTheme="minorHAnsi" w:hAnsiTheme="minorHAnsi"/>
                <w:color w:val="2C3E50"/>
                <w:sz w:val="28"/>
                <w:szCs w:val="28"/>
                <w:shd w:val="clear" w:color="auto" w:fill="FFFFFF"/>
              </w:rPr>
              <w:t>his</w:t>
            </w:r>
            <w:r w:rsidRPr="00DD2619">
              <w:rPr>
                <w:rFonts w:asciiTheme="minorHAnsi" w:hAnsiTheme="minorHAnsi"/>
                <w:color w:val="2C3E50"/>
                <w:sz w:val="28"/>
                <w:szCs w:val="28"/>
                <w:shd w:val="clear" w:color="auto" w:fill="FFFFFF"/>
              </w:rPr>
              <w:t xml:space="preserve"> own motivations for change</w:t>
            </w:r>
            <w:r w:rsidR="007C6AB0" w:rsidRPr="00DD2619">
              <w:rPr>
                <w:rFonts w:asciiTheme="minorHAnsi" w:hAnsiTheme="minorHAnsi"/>
                <w:color w:val="2C3E50"/>
                <w:sz w:val="28"/>
                <w:szCs w:val="28"/>
                <w:shd w:val="clear" w:color="auto" w:fill="FFFFFF"/>
              </w:rPr>
              <w:t xml:space="preserve"> by using empathy a non-judgemental approach and supporting </w:t>
            </w:r>
            <w:r w:rsidR="00BE49F9" w:rsidRPr="00DD2619">
              <w:rPr>
                <w:rFonts w:asciiTheme="minorHAnsi" w:hAnsiTheme="minorHAnsi"/>
                <w:color w:val="2C3E50"/>
                <w:sz w:val="28"/>
                <w:szCs w:val="28"/>
                <w:shd w:val="clear" w:color="auto" w:fill="FFFFFF"/>
              </w:rPr>
              <w:t>him</w:t>
            </w:r>
            <w:r w:rsidR="007C6AB0" w:rsidRPr="00DD2619">
              <w:rPr>
                <w:rFonts w:asciiTheme="minorHAnsi" w:hAnsiTheme="minorHAnsi"/>
                <w:color w:val="2C3E50"/>
                <w:sz w:val="28"/>
                <w:szCs w:val="28"/>
                <w:shd w:val="clear" w:color="auto" w:fill="FFFFFF"/>
              </w:rPr>
              <w:t xml:space="preserve"> through helping to </w:t>
            </w:r>
            <w:r w:rsidRPr="00DD2619">
              <w:rPr>
                <w:rFonts w:asciiTheme="minorHAnsi" w:hAnsiTheme="minorHAnsi"/>
                <w:color w:val="2C3E50"/>
                <w:sz w:val="28"/>
                <w:szCs w:val="28"/>
                <w:shd w:val="clear" w:color="auto" w:fill="FFFFFF"/>
              </w:rPr>
              <w:t>foster a sense of personal responsibility and</w:t>
            </w:r>
            <w:r w:rsidR="007C6AB0" w:rsidRPr="00DD2619">
              <w:rPr>
                <w:rFonts w:asciiTheme="minorHAnsi" w:hAnsiTheme="minorHAnsi"/>
                <w:color w:val="2C3E50"/>
                <w:sz w:val="28"/>
                <w:szCs w:val="28"/>
                <w:shd w:val="clear" w:color="auto" w:fill="FFFFFF"/>
              </w:rPr>
              <w:t xml:space="preserve"> thus</w:t>
            </w:r>
            <w:r w:rsidRPr="00DD2619">
              <w:rPr>
                <w:rFonts w:asciiTheme="minorHAnsi" w:hAnsiTheme="minorHAnsi"/>
                <w:color w:val="2C3E50"/>
                <w:sz w:val="28"/>
                <w:szCs w:val="28"/>
                <w:shd w:val="clear" w:color="auto" w:fill="FFFFFF"/>
              </w:rPr>
              <w:t xml:space="preserve"> increasing </w:t>
            </w:r>
            <w:r w:rsidR="00BE49F9" w:rsidRPr="00DD2619">
              <w:rPr>
                <w:rFonts w:asciiTheme="minorHAnsi" w:hAnsiTheme="minorHAnsi"/>
                <w:color w:val="2C3E50"/>
                <w:sz w:val="28"/>
                <w:szCs w:val="28"/>
                <w:shd w:val="clear" w:color="auto" w:fill="FFFFFF"/>
              </w:rPr>
              <w:t>his</w:t>
            </w:r>
            <w:r w:rsidRPr="00DD2619">
              <w:rPr>
                <w:rFonts w:asciiTheme="minorHAnsi" w:hAnsiTheme="minorHAnsi"/>
                <w:color w:val="2C3E50"/>
                <w:sz w:val="28"/>
                <w:szCs w:val="28"/>
                <w:shd w:val="clear" w:color="auto" w:fill="FFFFFF"/>
              </w:rPr>
              <w:t xml:space="preserve"> likelihood of </w:t>
            </w:r>
            <w:r w:rsidR="004B7DDC" w:rsidRPr="00DD2619">
              <w:rPr>
                <w:rFonts w:asciiTheme="minorHAnsi" w:hAnsiTheme="minorHAnsi"/>
                <w:color w:val="2C3E50"/>
                <w:sz w:val="28"/>
                <w:szCs w:val="28"/>
                <w:shd w:val="clear" w:color="auto" w:fill="FFFFFF"/>
              </w:rPr>
              <w:t>acting</w:t>
            </w:r>
            <w:r w:rsidRPr="00DD2619">
              <w:rPr>
                <w:rFonts w:asciiTheme="minorHAnsi" w:hAnsiTheme="minorHAnsi"/>
                <w:color w:val="2C3E50"/>
                <w:sz w:val="28"/>
                <w:szCs w:val="28"/>
                <w:shd w:val="clear" w:color="auto" w:fill="FFFFFF"/>
              </w:rPr>
              <w:t xml:space="preserve"> towards desired goals, rather than being directed by the circumstances </w:t>
            </w:r>
            <w:r w:rsidR="00223C3E" w:rsidRPr="00DD2619">
              <w:rPr>
                <w:rFonts w:asciiTheme="minorHAnsi" w:hAnsiTheme="minorHAnsi"/>
                <w:color w:val="2C3E50"/>
                <w:sz w:val="28"/>
                <w:szCs w:val="28"/>
                <w:shd w:val="clear" w:color="auto" w:fill="FFFFFF"/>
              </w:rPr>
              <w:t>of the stroke</w:t>
            </w:r>
            <w:r w:rsidR="007C6AB0" w:rsidRPr="00DD2619">
              <w:rPr>
                <w:rFonts w:asciiTheme="minorHAnsi" w:hAnsiTheme="minorHAnsi"/>
                <w:color w:val="2C3E50"/>
                <w:sz w:val="28"/>
                <w:szCs w:val="28"/>
                <w:shd w:val="clear" w:color="auto" w:fill="FFFFFF"/>
              </w:rPr>
              <w:t xml:space="preserve"> and the health care professionals alone</w:t>
            </w:r>
            <w:r w:rsidR="004B7DDC" w:rsidRPr="00DD2619">
              <w:rPr>
                <w:rFonts w:asciiTheme="minorHAnsi" w:hAnsiTheme="minorHAnsi"/>
                <w:color w:val="2C3E50"/>
                <w:sz w:val="28"/>
                <w:szCs w:val="28"/>
                <w:shd w:val="clear" w:color="auto" w:fill="FFFFFF"/>
              </w:rPr>
              <w:t>. Motivational interviewing</w:t>
            </w:r>
            <w:r w:rsidR="007C6AB0" w:rsidRPr="00DD2619">
              <w:rPr>
                <w:rFonts w:asciiTheme="minorHAnsi" w:hAnsiTheme="minorHAnsi"/>
                <w:color w:val="2C3E50"/>
                <w:sz w:val="28"/>
                <w:szCs w:val="28"/>
                <w:shd w:val="clear" w:color="auto" w:fill="FFFFFF"/>
              </w:rPr>
              <w:t xml:space="preserve"> is a collection of patient centred communication strategies which include open</w:t>
            </w:r>
            <w:r w:rsidR="004B7DDC" w:rsidRPr="00DD2619">
              <w:rPr>
                <w:rFonts w:asciiTheme="minorHAnsi" w:hAnsiTheme="minorHAnsi"/>
                <w:color w:val="2C3E50"/>
                <w:sz w:val="28"/>
                <w:szCs w:val="28"/>
                <w:shd w:val="clear" w:color="auto" w:fill="FFFFFF"/>
              </w:rPr>
              <w:t xml:space="preserve"> ended </w:t>
            </w:r>
            <w:r w:rsidR="007C6AB0" w:rsidRPr="00DD2619">
              <w:rPr>
                <w:rFonts w:asciiTheme="minorHAnsi" w:hAnsiTheme="minorHAnsi"/>
                <w:color w:val="2C3E50"/>
                <w:sz w:val="28"/>
                <w:szCs w:val="28"/>
                <w:shd w:val="clear" w:color="auto" w:fill="FFFFFF"/>
              </w:rPr>
              <w:t>questions, a</w:t>
            </w:r>
            <w:r w:rsidR="00671429" w:rsidRPr="00DD2619">
              <w:rPr>
                <w:rFonts w:asciiTheme="minorHAnsi" w:hAnsiTheme="minorHAnsi"/>
                <w:color w:val="2C3E50"/>
                <w:sz w:val="28"/>
                <w:szCs w:val="28"/>
                <w:shd w:val="clear" w:color="auto" w:fill="FFFFFF"/>
              </w:rPr>
              <w:t xml:space="preserve"> pledge to facilitate self-discovery</w:t>
            </w:r>
            <w:r w:rsidR="007C6AB0" w:rsidRPr="00DD2619">
              <w:rPr>
                <w:rFonts w:asciiTheme="minorHAnsi" w:hAnsiTheme="minorHAnsi"/>
                <w:color w:val="2C3E50"/>
                <w:sz w:val="28"/>
                <w:szCs w:val="28"/>
                <w:shd w:val="clear" w:color="auto" w:fill="FFFFFF"/>
              </w:rPr>
              <w:t>,</w:t>
            </w:r>
            <w:r w:rsidR="00671429" w:rsidRPr="00DD2619">
              <w:rPr>
                <w:rFonts w:asciiTheme="minorHAnsi" w:hAnsiTheme="minorHAnsi"/>
                <w:color w:val="2C3E50"/>
                <w:sz w:val="28"/>
                <w:szCs w:val="28"/>
                <w:shd w:val="clear" w:color="auto" w:fill="FFFFFF"/>
              </w:rPr>
              <w:t xml:space="preserve"> a commitment to </w:t>
            </w:r>
            <w:r w:rsidR="007C6AB0" w:rsidRPr="00DD2619">
              <w:rPr>
                <w:rFonts w:asciiTheme="minorHAnsi" w:hAnsiTheme="minorHAnsi"/>
                <w:color w:val="2C3E50"/>
                <w:sz w:val="28"/>
                <w:szCs w:val="28"/>
                <w:shd w:val="clear" w:color="auto" w:fill="FFFFFF"/>
              </w:rPr>
              <w:t xml:space="preserve">change, providing information and </w:t>
            </w:r>
            <w:r w:rsidR="00ED102E" w:rsidRPr="00DD2619">
              <w:rPr>
                <w:rFonts w:asciiTheme="minorHAnsi" w:hAnsiTheme="minorHAnsi"/>
                <w:color w:val="2C3E50"/>
                <w:sz w:val="28"/>
                <w:szCs w:val="28"/>
                <w:shd w:val="clear" w:color="auto" w:fill="FFFFFF"/>
              </w:rPr>
              <w:t xml:space="preserve">reflective </w:t>
            </w:r>
            <w:r w:rsidR="002F00F4" w:rsidRPr="00DD2619">
              <w:rPr>
                <w:rFonts w:asciiTheme="minorHAnsi" w:hAnsiTheme="minorHAnsi"/>
                <w:color w:val="2C3E50"/>
                <w:sz w:val="28"/>
                <w:szCs w:val="28"/>
                <w:shd w:val="clear" w:color="auto" w:fill="FFFFFF"/>
              </w:rPr>
              <w:t>listening</w:t>
            </w:r>
            <w:r w:rsidR="00ED102E" w:rsidRPr="00DD2619">
              <w:rPr>
                <w:rFonts w:asciiTheme="minorHAnsi" w:hAnsiTheme="minorHAnsi"/>
                <w:color w:val="2C3E50"/>
                <w:sz w:val="28"/>
                <w:szCs w:val="28"/>
                <w:shd w:val="clear" w:color="auto" w:fill="FFFFFF"/>
              </w:rPr>
              <w:t xml:space="preserve"> w</w:t>
            </w:r>
            <w:r w:rsidR="007C6AB0" w:rsidRPr="00DD2619">
              <w:rPr>
                <w:rFonts w:asciiTheme="minorHAnsi" w:hAnsiTheme="minorHAnsi"/>
                <w:color w:val="2C3E50"/>
                <w:sz w:val="28"/>
                <w:szCs w:val="28"/>
                <w:shd w:val="clear" w:color="auto" w:fill="FFFFFF"/>
              </w:rPr>
              <w:t>here</w:t>
            </w:r>
            <w:r w:rsidR="00ED102E" w:rsidRPr="00DD2619">
              <w:rPr>
                <w:rFonts w:asciiTheme="minorHAnsi" w:hAnsiTheme="minorHAnsi"/>
                <w:color w:val="2C3E50"/>
                <w:sz w:val="28"/>
                <w:szCs w:val="28"/>
                <w:shd w:val="clear" w:color="auto" w:fill="FFFFFF"/>
              </w:rPr>
              <w:t xml:space="preserve"> the patients can help strengthen their outcomes and </w:t>
            </w:r>
            <w:r w:rsidR="007C6AB0" w:rsidRPr="00DD2619">
              <w:rPr>
                <w:rFonts w:asciiTheme="minorHAnsi" w:hAnsiTheme="minorHAnsi"/>
                <w:color w:val="2C3E50"/>
                <w:sz w:val="28"/>
                <w:szCs w:val="28"/>
                <w:shd w:val="clear" w:color="auto" w:fill="FFFFFF"/>
              </w:rPr>
              <w:t>promote decision</w:t>
            </w:r>
            <w:r w:rsidR="00ED102E" w:rsidRPr="00DD2619">
              <w:rPr>
                <w:rFonts w:asciiTheme="minorHAnsi" w:hAnsiTheme="minorHAnsi"/>
                <w:color w:val="2C3E50"/>
                <w:sz w:val="28"/>
                <w:szCs w:val="28"/>
                <w:shd w:val="clear" w:color="auto" w:fill="FFFFFF"/>
              </w:rPr>
              <w:t xml:space="preserve"> making </w:t>
            </w:r>
            <w:r w:rsidR="009A7B13" w:rsidRPr="00DD2619">
              <w:rPr>
                <w:rFonts w:asciiTheme="minorHAnsi" w:hAnsiTheme="minorHAnsi"/>
                <w:color w:val="2C3E50"/>
                <w:sz w:val="28"/>
                <w:szCs w:val="28"/>
                <w:shd w:val="clear" w:color="auto" w:fill="FFFFFF"/>
              </w:rPr>
              <w:t>whilst either</w:t>
            </w:r>
            <w:r w:rsidR="007C6AB0" w:rsidRPr="00DD2619">
              <w:rPr>
                <w:rFonts w:asciiTheme="minorHAnsi" w:hAnsiTheme="minorHAnsi"/>
                <w:color w:val="2C3E50"/>
                <w:sz w:val="28"/>
                <w:szCs w:val="28"/>
                <w:shd w:val="clear" w:color="auto" w:fill="FFFFFF"/>
              </w:rPr>
              <w:t xml:space="preserve"> </w:t>
            </w:r>
            <w:r w:rsidR="00ED102E" w:rsidRPr="00DD2619">
              <w:rPr>
                <w:rFonts w:asciiTheme="minorHAnsi" w:hAnsiTheme="minorHAnsi"/>
                <w:color w:val="2C3E50"/>
                <w:sz w:val="28"/>
                <w:szCs w:val="28"/>
                <w:shd w:val="clear" w:color="auto" w:fill="FFFFFF"/>
              </w:rPr>
              <w:t>on the ward or recovering at home</w:t>
            </w:r>
            <w:r w:rsidR="001A32B1" w:rsidRPr="00DD2619">
              <w:rPr>
                <w:rFonts w:asciiTheme="minorHAnsi" w:hAnsiTheme="minorHAnsi"/>
                <w:color w:val="2C3E50"/>
                <w:sz w:val="28"/>
                <w:szCs w:val="28"/>
                <w:shd w:val="clear" w:color="auto" w:fill="FFFFFF"/>
              </w:rPr>
              <w:t xml:space="preserve"> and finally recap on the conversation</w:t>
            </w:r>
            <w:r w:rsidR="007C6AB0" w:rsidRPr="00DD2619">
              <w:rPr>
                <w:rFonts w:asciiTheme="minorHAnsi" w:hAnsiTheme="minorHAnsi"/>
                <w:color w:val="2C3E50"/>
                <w:sz w:val="28"/>
                <w:szCs w:val="28"/>
                <w:shd w:val="clear" w:color="auto" w:fill="FFFFFF"/>
              </w:rPr>
              <w:t>.</w:t>
            </w:r>
            <w:r w:rsidR="002F00F4" w:rsidRPr="00DD2619">
              <w:rPr>
                <w:rFonts w:asciiTheme="minorHAnsi" w:hAnsiTheme="minorHAnsi"/>
                <w:color w:val="2C3E50"/>
                <w:sz w:val="28"/>
                <w:szCs w:val="28"/>
                <w:shd w:val="clear" w:color="auto" w:fill="FFFFFF"/>
              </w:rPr>
              <w:t xml:space="preserve"> </w:t>
            </w:r>
            <w:r w:rsidR="007C6AB0" w:rsidRPr="00DD2619">
              <w:rPr>
                <w:rFonts w:asciiTheme="minorHAnsi" w:hAnsiTheme="minorHAnsi"/>
                <w:color w:val="2C3E50"/>
                <w:sz w:val="28"/>
                <w:szCs w:val="28"/>
                <w:shd w:val="clear" w:color="auto" w:fill="FFFFFF"/>
              </w:rPr>
              <w:t>Ultimately the patient is accepting their own accountability for the changes they want to make and the actions in which they take them to make the changes they talk about.</w:t>
            </w:r>
            <w:r w:rsidR="009A7B13" w:rsidRPr="00DD2619">
              <w:rPr>
                <w:rFonts w:asciiTheme="minorHAnsi" w:hAnsiTheme="minorHAnsi"/>
                <w:color w:val="2C3E50"/>
                <w:sz w:val="28"/>
                <w:szCs w:val="28"/>
                <w:shd w:val="clear" w:color="auto" w:fill="FFFFFF"/>
              </w:rPr>
              <w:t xml:space="preserve"> (aap.org, 2021.) Motivational interviewing has four main ways of working, engagement, - building a rapport with the patient,</w:t>
            </w:r>
            <w:r w:rsidR="00BE5808" w:rsidRPr="00DD2619">
              <w:rPr>
                <w:rFonts w:asciiTheme="minorHAnsi" w:hAnsiTheme="minorHAnsi"/>
                <w:color w:val="2C3E50"/>
                <w:sz w:val="28"/>
                <w:szCs w:val="28"/>
                <w:shd w:val="clear" w:color="auto" w:fill="FFFFFF"/>
              </w:rPr>
              <w:t xml:space="preserve"> by using either</w:t>
            </w:r>
            <w:r w:rsidR="0008790C" w:rsidRPr="00DD2619">
              <w:rPr>
                <w:rFonts w:asciiTheme="minorHAnsi" w:hAnsiTheme="minorHAnsi"/>
                <w:color w:val="2C3E50"/>
                <w:sz w:val="28"/>
                <w:szCs w:val="28"/>
                <w:shd w:val="clear" w:color="auto" w:fill="FFFFFF"/>
              </w:rPr>
              <w:t xml:space="preserve"> open</w:t>
            </w:r>
            <w:r w:rsidR="009A7B13" w:rsidRPr="00DD2619">
              <w:rPr>
                <w:rFonts w:asciiTheme="minorHAnsi" w:hAnsiTheme="minorHAnsi"/>
                <w:color w:val="2C3E50"/>
                <w:sz w:val="28"/>
                <w:szCs w:val="28"/>
                <w:shd w:val="clear" w:color="auto" w:fill="FFFFFF"/>
              </w:rPr>
              <w:t xml:space="preserve"> ended</w:t>
            </w:r>
            <w:r w:rsidR="00BE5808" w:rsidRPr="00DD2619">
              <w:rPr>
                <w:rFonts w:asciiTheme="minorHAnsi" w:hAnsiTheme="minorHAnsi"/>
                <w:color w:val="2C3E50"/>
                <w:sz w:val="28"/>
                <w:szCs w:val="28"/>
                <w:shd w:val="clear" w:color="auto" w:fill="FFFFFF"/>
              </w:rPr>
              <w:t xml:space="preserve"> or closed</w:t>
            </w:r>
            <w:r w:rsidR="009A7B13" w:rsidRPr="00DD2619">
              <w:rPr>
                <w:rFonts w:asciiTheme="minorHAnsi" w:hAnsiTheme="minorHAnsi"/>
                <w:color w:val="2C3E50"/>
                <w:sz w:val="28"/>
                <w:szCs w:val="28"/>
                <w:shd w:val="clear" w:color="auto" w:fill="FFFFFF"/>
              </w:rPr>
              <w:t xml:space="preserve"> questions, using reflective listening, and paraphrasing what has been </w:t>
            </w:r>
            <w:r w:rsidR="0008790C" w:rsidRPr="00DD2619">
              <w:rPr>
                <w:rFonts w:asciiTheme="minorHAnsi" w:hAnsiTheme="minorHAnsi"/>
                <w:color w:val="2C3E50"/>
                <w:sz w:val="28"/>
                <w:szCs w:val="28"/>
                <w:shd w:val="clear" w:color="auto" w:fill="FFFFFF"/>
              </w:rPr>
              <w:t>heard as</w:t>
            </w:r>
            <w:r w:rsidR="009A7B13" w:rsidRPr="00DD2619">
              <w:rPr>
                <w:rFonts w:asciiTheme="minorHAnsi" w:hAnsiTheme="minorHAnsi"/>
                <w:color w:val="2C3E50"/>
                <w:sz w:val="28"/>
                <w:szCs w:val="28"/>
                <w:shd w:val="clear" w:color="auto" w:fill="FFFFFF"/>
              </w:rPr>
              <w:t xml:space="preserve"> well as the b</w:t>
            </w:r>
            <w:r w:rsidR="0008790C" w:rsidRPr="00DD2619">
              <w:rPr>
                <w:rFonts w:asciiTheme="minorHAnsi" w:hAnsiTheme="minorHAnsi"/>
                <w:color w:val="2C3E50"/>
                <w:sz w:val="28"/>
                <w:szCs w:val="28"/>
                <w:shd w:val="clear" w:color="auto" w:fill="FFFFFF"/>
              </w:rPr>
              <w:t xml:space="preserve">ody language and eye contact used during a therapeutic relationship </w:t>
            </w:r>
            <w:r w:rsidR="009A7B13" w:rsidRPr="00DD2619">
              <w:rPr>
                <w:rFonts w:asciiTheme="minorHAnsi" w:hAnsiTheme="minorHAnsi"/>
                <w:color w:val="2C3E50"/>
                <w:sz w:val="28"/>
                <w:szCs w:val="28"/>
                <w:shd w:val="clear" w:color="auto" w:fill="FFFFFF"/>
              </w:rPr>
              <w:t>all help to engage in what is to be</w:t>
            </w:r>
            <w:r w:rsidR="0008790C" w:rsidRPr="00DD2619">
              <w:rPr>
                <w:rFonts w:asciiTheme="minorHAnsi" w:hAnsiTheme="minorHAnsi"/>
                <w:color w:val="2C3E50"/>
                <w:sz w:val="28"/>
                <w:szCs w:val="28"/>
                <w:shd w:val="clear" w:color="auto" w:fill="FFFFFF"/>
              </w:rPr>
              <w:t xml:space="preserve">. </w:t>
            </w:r>
            <w:r w:rsidR="00BE5808" w:rsidRPr="00DD2619">
              <w:rPr>
                <w:rFonts w:asciiTheme="minorHAnsi" w:hAnsiTheme="minorHAnsi"/>
                <w:color w:val="2C3E50"/>
                <w:sz w:val="28"/>
                <w:szCs w:val="28"/>
                <w:shd w:val="clear" w:color="auto" w:fill="FFFFFF"/>
              </w:rPr>
              <w:t>Focusing, during a therapeutic intervention should not</w:t>
            </w:r>
            <w:r w:rsidR="0008790C" w:rsidRPr="00DD2619">
              <w:rPr>
                <w:rFonts w:asciiTheme="minorHAnsi" w:hAnsiTheme="minorHAnsi"/>
                <w:color w:val="2C3E50"/>
                <w:sz w:val="28"/>
                <w:szCs w:val="28"/>
                <w:shd w:val="clear" w:color="auto" w:fill="FFFFFF"/>
              </w:rPr>
              <w:t xml:space="preserve"> only</w:t>
            </w:r>
            <w:r w:rsidR="00BE5808" w:rsidRPr="00DD2619">
              <w:rPr>
                <w:rFonts w:asciiTheme="minorHAnsi" w:hAnsiTheme="minorHAnsi"/>
                <w:color w:val="2C3E50"/>
                <w:sz w:val="28"/>
                <w:szCs w:val="28"/>
                <w:shd w:val="clear" w:color="auto" w:fill="FFFFFF"/>
              </w:rPr>
              <w:t xml:space="preserve"> come </w:t>
            </w:r>
            <w:r w:rsidR="006F0120" w:rsidRPr="00DD2619">
              <w:rPr>
                <w:rFonts w:asciiTheme="minorHAnsi" w:hAnsiTheme="minorHAnsi"/>
                <w:color w:val="2C3E50"/>
                <w:sz w:val="28"/>
                <w:szCs w:val="28"/>
                <w:shd w:val="clear" w:color="auto" w:fill="FFFFFF"/>
              </w:rPr>
              <w:t>from the</w:t>
            </w:r>
            <w:r w:rsidR="0008790C" w:rsidRPr="00DD2619">
              <w:rPr>
                <w:rFonts w:asciiTheme="minorHAnsi" w:hAnsiTheme="minorHAnsi"/>
                <w:color w:val="2C3E50"/>
                <w:sz w:val="28"/>
                <w:szCs w:val="28"/>
                <w:shd w:val="clear" w:color="auto" w:fill="FFFFFF"/>
              </w:rPr>
              <w:t xml:space="preserve"> therapist involved </w:t>
            </w:r>
            <w:r w:rsidR="00BE5808" w:rsidRPr="00DD2619">
              <w:rPr>
                <w:rFonts w:asciiTheme="minorHAnsi" w:hAnsiTheme="minorHAnsi"/>
                <w:color w:val="2C3E50"/>
                <w:sz w:val="28"/>
                <w:szCs w:val="28"/>
                <w:shd w:val="clear" w:color="auto" w:fill="FFFFFF"/>
              </w:rPr>
              <w:t>where they put goals</w:t>
            </w:r>
            <w:r w:rsidR="0008790C" w:rsidRPr="00DD2619">
              <w:rPr>
                <w:rFonts w:asciiTheme="minorHAnsi" w:hAnsiTheme="minorHAnsi"/>
                <w:color w:val="2C3E50"/>
                <w:sz w:val="28"/>
                <w:szCs w:val="28"/>
                <w:shd w:val="clear" w:color="auto" w:fill="FFFFFF"/>
              </w:rPr>
              <w:t xml:space="preserve"> across to the patient, but the patient themselves should be heard and the issues concerning them, this helps create that patient centred approach, allowing the patient to feel empowered and in control of their own outcomes. Giving appropriate advice and a helpful plan by asking questions or offering ideas can help the motivational interviewing process. Evoking</w:t>
            </w:r>
            <w:r w:rsidR="00BE5808" w:rsidRPr="00DD2619">
              <w:rPr>
                <w:rFonts w:asciiTheme="minorHAnsi" w:hAnsiTheme="minorHAnsi"/>
                <w:color w:val="2C3E50"/>
                <w:sz w:val="28"/>
                <w:szCs w:val="28"/>
                <w:shd w:val="clear" w:color="auto" w:fill="FFFFFF"/>
              </w:rPr>
              <w:t>,</w:t>
            </w:r>
            <w:r w:rsidR="0008790C" w:rsidRPr="00DD2619">
              <w:rPr>
                <w:rFonts w:asciiTheme="minorHAnsi" w:hAnsiTheme="minorHAnsi"/>
                <w:color w:val="2C3E50"/>
                <w:sz w:val="28"/>
                <w:szCs w:val="28"/>
                <w:shd w:val="clear" w:color="auto" w:fill="FFFFFF"/>
              </w:rPr>
              <w:t xml:space="preserve"> </w:t>
            </w:r>
            <w:r w:rsidR="00463A08" w:rsidRPr="00DD2619">
              <w:rPr>
                <w:rFonts w:asciiTheme="minorHAnsi" w:hAnsiTheme="minorHAnsi"/>
                <w:color w:val="2C3E50"/>
                <w:sz w:val="28"/>
                <w:szCs w:val="28"/>
                <w:shd w:val="clear" w:color="auto" w:fill="FFFFFF"/>
              </w:rPr>
              <w:t xml:space="preserve">by looking at a patient’s past can help them to remember elements that previously helped them to change their behaviour patterns which could aid them to change once more. And by looking forward can then help them identify what matters to them and how they are going to achieve the goals they want. Reflecting on what has been said during the therapy session can often help affirmation and attainment to the goals </w:t>
            </w:r>
            <w:r w:rsidR="009227E3" w:rsidRPr="00DD2619">
              <w:rPr>
                <w:rFonts w:asciiTheme="minorHAnsi" w:hAnsiTheme="minorHAnsi"/>
                <w:color w:val="2C3E50"/>
                <w:sz w:val="28"/>
                <w:szCs w:val="28"/>
                <w:shd w:val="clear" w:color="auto" w:fill="FFFFFF"/>
              </w:rPr>
              <w:t>worked on</w:t>
            </w:r>
            <w:r w:rsidR="00E47356" w:rsidRPr="00DD2619">
              <w:rPr>
                <w:rFonts w:asciiTheme="minorHAnsi" w:hAnsiTheme="minorHAnsi"/>
                <w:color w:val="2C3E50"/>
                <w:sz w:val="28"/>
                <w:szCs w:val="28"/>
                <w:shd w:val="clear" w:color="auto" w:fill="FFFFFF"/>
              </w:rPr>
              <w:t xml:space="preserve">, so by having consistent follow up sessions and transparency with the  regular check ins and discussing treatment options will </w:t>
            </w:r>
            <w:r w:rsidR="009227E3" w:rsidRPr="00DD2619">
              <w:rPr>
                <w:rFonts w:asciiTheme="minorHAnsi" w:hAnsiTheme="minorHAnsi"/>
                <w:color w:val="2C3E50"/>
                <w:sz w:val="28"/>
                <w:szCs w:val="28"/>
                <w:shd w:val="clear" w:color="auto" w:fill="FFFFFF"/>
              </w:rPr>
              <w:t xml:space="preserve"> </w:t>
            </w:r>
            <w:r w:rsidR="00E47356" w:rsidRPr="00DD2619">
              <w:rPr>
                <w:rFonts w:asciiTheme="minorHAnsi" w:hAnsiTheme="minorHAnsi"/>
                <w:color w:val="2C3E50"/>
                <w:sz w:val="28"/>
                <w:szCs w:val="28"/>
                <w:shd w:val="clear" w:color="auto" w:fill="FFFFFF"/>
              </w:rPr>
              <w:t>help when</w:t>
            </w:r>
            <w:r w:rsidR="009227E3" w:rsidRPr="00DD2619">
              <w:rPr>
                <w:rFonts w:asciiTheme="minorHAnsi" w:hAnsiTheme="minorHAnsi"/>
                <w:color w:val="2C3E50"/>
                <w:sz w:val="28"/>
                <w:szCs w:val="28"/>
                <w:shd w:val="clear" w:color="auto" w:fill="FFFFFF"/>
              </w:rPr>
              <w:t xml:space="preserve">  using motivational interviewing with patients you are ultimately wanting</w:t>
            </w:r>
            <w:r w:rsidR="00E47356" w:rsidRPr="00DD2619">
              <w:rPr>
                <w:rFonts w:asciiTheme="minorHAnsi" w:hAnsiTheme="minorHAnsi"/>
                <w:color w:val="2C3E50"/>
                <w:sz w:val="28"/>
                <w:szCs w:val="28"/>
                <w:shd w:val="clear" w:color="auto" w:fill="FFFFFF"/>
              </w:rPr>
              <w:t xml:space="preserve"> from</w:t>
            </w:r>
            <w:r w:rsidR="009227E3" w:rsidRPr="00DD2619">
              <w:rPr>
                <w:rFonts w:asciiTheme="minorHAnsi" w:hAnsiTheme="minorHAnsi"/>
                <w:color w:val="2C3E50"/>
                <w:sz w:val="28"/>
                <w:szCs w:val="28"/>
                <w:shd w:val="clear" w:color="auto" w:fill="FFFFFF"/>
              </w:rPr>
              <w:t xml:space="preserve"> them to strengthen their motivation </w:t>
            </w:r>
            <w:r w:rsidR="00E47356" w:rsidRPr="00DD2619">
              <w:rPr>
                <w:rFonts w:asciiTheme="minorHAnsi" w:hAnsiTheme="minorHAnsi"/>
                <w:color w:val="2C3E50"/>
                <w:sz w:val="28"/>
                <w:szCs w:val="28"/>
                <w:shd w:val="clear" w:color="auto" w:fill="FFFFFF"/>
              </w:rPr>
              <w:t>which</w:t>
            </w:r>
            <w:r w:rsidR="009227E3" w:rsidRPr="00DD2619">
              <w:rPr>
                <w:rFonts w:asciiTheme="minorHAnsi" w:hAnsiTheme="minorHAnsi"/>
                <w:color w:val="2C3E50"/>
                <w:sz w:val="28"/>
                <w:szCs w:val="28"/>
                <w:shd w:val="clear" w:color="auto" w:fill="FFFFFF"/>
              </w:rPr>
              <w:t xml:space="preserve"> help</w:t>
            </w:r>
            <w:r w:rsidR="00E47356" w:rsidRPr="00DD2619">
              <w:rPr>
                <w:rFonts w:asciiTheme="minorHAnsi" w:hAnsiTheme="minorHAnsi"/>
                <w:color w:val="2C3E50"/>
                <w:sz w:val="28"/>
                <w:szCs w:val="28"/>
                <w:shd w:val="clear" w:color="auto" w:fill="FFFFFF"/>
              </w:rPr>
              <w:t>s</w:t>
            </w:r>
            <w:r w:rsidR="009227E3" w:rsidRPr="00DD2619">
              <w:rPr>
                <w:rFonts w:asciiTheme="minorHAnsi" w:hAnsiTheme="minorHAnsi"/>
                <w:color w:val="2C3E50"/>
                <w:sz w:val="28"/>
                <w:szCs w:val="28"/>
                <w:shd w:val="clear" w:color="auto" w:fill="FFFFFF"/>
              </w:rPr>
              <w:t xml:space="preserve"> themselves by getting them to look at their own reasons for change, identify any inconsistencies in what they are saying and what they are doing to achieve their goals and supporting their autonomy in their own decision making. The aim </w:t>
            </w:r>
            <w:r w:rsidR="009227E3" w:rsidRPr="00DD2619">
              <w:rPr>
                <w:rFonts w:asciiTheme="minorHAnsi" w:hAnsiTheme="minorHAnsi"/>
                <w:color w:val="2C3E50"/>
                <w:sz w:val="28"/>
                <w:szCs w:val="28"/>
                <w:shd w:val="clear" w:color="auto" w:fill="FFFFFF"/>
              </w:rPr>
              <w:lastRenderedPageBreak/>
              <w:t xml:space="preserve">allowing internal drive to make those positive changes that last. When a patient turns </w:t>
            </w:r>
            <w:r w:rsidR="00AC2AE8" w:rsidRPr="00DD2619">
              <w:rPr>
                <w:rFonts w:asciiTheme="minorHAnsi" w:hAnsiTheme="minorHAnsi"/>
                <w:color w:val="2C3E50"/>
                <w:sz w:val="28"/>
                <w:szCs w:val="28"/>
                <w:shd w:val="clear" w:color="auto" w:fill="FFFFFF"/>
              </w:rPr>
              <w:t>their</w:t>
            </w:r>
            <w:r w:rsidR="009227E3" w:rsidRPr="00DD2619">
              <w:rPr>
                <w:rFonts w:asciiTheme="minorHAnsi" w:hAnsiTheme="minorHAnsi"/>
                <w:color w:val="2C3E50"/>
                <w:sz w:val="28"/>
                <w:szCs w:val="28"/>
                <w:shd w:val="clear" w:color="auto" w:fill="FFFFFF"/>
              </w:rPr>
              <w:t xml:space="preserve"> conversation from a negative to a positive with </w:t>
            </w:r>
            <w:r w:rsidR="001567E9" w:rsidRPr="00DD2619">
              <w:rPr>
                <w:rFonts w:asciiTheme="minorHAnsi" w:hAnsiTheme="minorHAnsi"/>
                <w:color w:val="2C3E50"/>
                <w:sz w:val="28"/>
                <w:szCs w:val="28"/>
                <w:shd w:val="clear" w:color="auto" w:fill="FFFFFF"/>
              </w:rPr>
              <w:t>self-efficacy</w:t>
            </w:r>
            <w:r w:rsidR="009227E3" w:rsidRPr="00DD2619">
              <w:rPr>
                <w:rFonts w:asciiTheme="minorHAnsi" w:hAnsiTheme="minorHAnsi"/>
                <w:color w:val="2C3E50"/>
                <w:sz w:val="28"/>
                <w:szCs w:val="28"/>
                <w:shd w:val="clear" w:color="auto" w:fill="FFFFFF"/>
              </w:rPr>
              <w:t>, ambivalent changes, looking at the pros and cons</w:t>
            </w:r>
            <w:r w:rsidR="001567E9" w:rsidRPr="00DD2619">
              <w:rPr>
                <w:rFonts w:asciiTheme="minorHAnsi" w:hAnsiTheme="minorHAnsi"/>
                <w:color w:val="2C3E50"/>
                <w:sz w:val="28"/>
                <w:szCs w:val="28"/>
                <w:shd w:val="clear" w:color="auto" w:fill="FFFFFF"/>
              </w:rPr>
              <w:t xml:space="preserve"> and the willingness to listen to feedback whilst working collaboratively can all help achieve goals discussed and desired as outcomes during a time on the ward or once home.</w:t>
            </w:r>
            <w:r w:rsidR="00AC2AE8" w:rsidRPr="00DD2619">
              <w:rPr>
                <w:rFonts w:asciiTheme="minorHAnsi" w:hAnsiTheme="minorHAnsi"/>
                <w:color w:val="2C3E50"/>
                <w:sz w:val="28"/>
                <w:szCs w:val="28"/>
                <w:shd w:val="clear" w:color="auto" w:fill="FFFFFF"/>
              </w:rPr>
              <w:t xml:space="preserve">  (Souders, 2019). </w:t>
            </w:r>
            <w:r w:rsidR="00F57AF3" w:rsidRPr="00DD2619">
              <w:rPr>
                <w:rFonts w:asciiTheme="minorHAnsi" w:hAnsiTheme="minorHAnsi"/>
                <w:color w:val="2C3E50"/>
                <w:sz w:val="28"/>
                <w:szCs w:val="28"/>
                <w:shd w:val="clear" w:color="auto" w:fill="FFFFFF"/>
              </w:rPr>
              <w:t>Motivational interviewing is successful when a patient’s goals are focused on, confrontation is avoided and patience is at the forefront allowing</w:t>
            </w:r>
            <w:r w:rsidR="003C1B71" w:rsidRPr="00DD2619">
              <w:rPr>
                <w:rFonts w:asciiTheme="minorHAnsi" w:hAnsiTheme="minorHAnsi"/>
                <w:color w:val="2C3E50"/>
                <w:sz w:val="28"/>
                <w:szCs w:val="28"/>
                <w:shd w:val="clear" w:color="auto" w:fill="FFFFFF"/>
              </w:rPr>
              <w:t xml:space="preserve"> positive</w:t>
            </w:r>
            <w:r w:rsidR="00F57AF3" w:rsidRPr="00DD2619">
              <w:rPr>
                <w:rFonts w:asciiTheme="minorHAnsi" w:hAnsiTheme="minorHAnsi"/>
                <w:color w:val="2C3E50"/>
                <w:sz w:val="28"/>
                <w:szCs w:val="28"/>
                <w:shd w:val="clear" w:color="auto" w:fill="FFFFFF"/>
              </w:rPr>
              <w:t xml:space="preserve"> behavioural change through support, and encouragement while working through outcomes. </w:t>
            </w:r>
            <w:r w:rsidR="003B2F1A" w:rsidRPr="00DD2619">
              <w:rPr>
                <w:rFonts w:asciiTheme="minorHAnsi" w:hAnsiTheme="minorHAnsi"/>
                <w:color w:val="2C3E50"/>
                <w:sz w:val="28"/>
                <w:szCs w:val="28"/>
                <w:shd w:val="clear" w:color="auto" w:fill="FFFFFF"/>
              </w:rPr>
              <w:t>However,</w:t>
            </w:r>
            <w:r w:rsidR="00F57AF3" w:rsidRPr="00DD2619">
              <w:rPr>
                <w:rFonts w:asciiTheme="minorHAnsi" w:hAnsiTheme="minorHAnsi"/>
                <w:color w:val="2C3E50"/>
                <w:sz w:val="28"/>
                <w:szCs w:val="28"/>
                <w:shd w:val="clear" w:color="auto" w:fill="FFFFFF"/>
              </w:rPr>
              <w:t xml:space="preserve"> </w:t>
            </w:r>
            <w:r w:rsidR="003C1B71" w:rsidRPr="00DD2619">
              <w:rPr>
                <w:rFonts w:asciiTheme="minorHAnsi" w:hAnsiTheme="minorHAnsi"/>
                <w:color w:val="2C3E50"/>
                <w:sz w:val="28"/>
                <w:szCs w:val="28"/>
                <w:shd w:val="clear" w:color="auto" w:fill="FFFFFF"/>
              </w:rPr>
              <w:t xml:space="preserve">there can be barriers to </w:t>
            </w:r>
            <w:r w:rsidR="00F57AF3" w:rsidRPr="00DD2619">
              <w:rPr>
                <w:rFonts w:asciiTheme="minorHAnsi" w:hAnsiTheme="minorHAnsi"/>
                <w:color w:val="2C3E50"/>
                <w:sz w:val="28"/>
                <w:szCs w:val="28"/>
                <w:shd w:val="clear" w:color="auto" w:fill="FFFFFF"/>
              </w:rPr>
              <w:t>motivational interviewing</w:t>
            </w:r>
            <w:r w:rsidR="003C1B71" w:rsidRPr="00DD2619">
              <w:rPr>
                <w:rFonts w:asciiTheme="minorHAnsi" w:hAnsiTheme="minorHAnsi"/>
                <w:color w:val="2C3E50"/>
                <w:sz w:val="28"/>
                <w:szCs w:val="28"/>
                <w:shd w:val="clear" w:color="auto" w:fill="FFFFFF"/>
              </w:rPr>
              <w:t xml:space="preserve"> when working with stroke </w:t>
            </w:r>
            <w:r w:rsidR="00914CAA" w:rsidRPr="00DD2619">
              <w:rPr>
                <w:rFonts w:asciiTheme="minorHAnsi" w:hAnsiTheme="minorHAnsi"/>
                <w:color w:val="2C3E50"/>
                <w:sz w:val="28"/>
                <w:szCs w:val="28"/>
                <w:shd w:val="clear" w:color="auto" w:fill="FFFFFF"/>
              </w:rPr>
              <w:t>patients. These</w:t>
            </w:r>
            <w:r w:rsidR="003C1B71" w:rsidRPr="00DD2619">
              <w:rPr>
                <w:rFonts w:asciiTheme="minorHAnsi" w:hAnsiTheme="minorHAnsi"/>
                <w:color w:val="2C3E50"/>
                <w:sz w:val="28"/>
                <w:szCs w:val="28"/>
                <w:shd w:val="clear" w:color="auto" w:fill="FFFFFF"/>
              </w:rPr>
              <w:t xml:space="preserve"> can include</w:t>
            </w:r>
            <w:r w:rsidR="00914CAA" w:rsidRPr="00DD2619">
              <w:rPr>
                <w:rFonts w:asciiTheme="minorHAnsi" w:hAnsiTheme="minorHAnsi"/>
                <w:color w:val="2C3E50"/>
                <w:sz w:val="28"/>
                <w:szCs w:val="28"/>
                <w:shd w:val="clear" w:color="auto" w:fill="FFFFFF"/>
              </w:rPr>
              <w:t xml:space="preserve"> ambivalence or</w:t>
            </w:r>
            <w:r w:rsidR="003C1B71" w:rsidRPr="00DD2619">
              <w:rPr>
                <w:rFonts w:asciiTheme="minorHAnsi" w:hAnsiTheme="minorHAnsi"/>
                <w:color w:val="2C3E50"/>
                <w:sz w:val="28"/>
                <w:szCs w:val="28"/>
                <w:shd w:val="clear" w:color="auto" w:fill="FFFFFF"/>
              </w:rPr>
              <w:t xml:space="preserve"> low mood </w:t>
            </w:r>
            <w:r w:rsidR="00914CAA" w:rsidRPr="00DD2619">
              <w:rPr>
                <w:rFonts w:asciiTheme="minorHAnsi" w:hAnsiTheme="minorHAnsi"/>
                <w:color w:val="2C3E50"/>
                <w:sz w:val="28"/>
                <w:szCs w:val="28"/>
                <w:shd w:val="clear" w:color="auto" w:fill="FFFFFF"/>
              </w:rPr>
              <w:t>affecting engagement in therapy.</w:t>
            </w:r>
            <w:r w:rsidR="00F57AF3" w:rsidRPr="00DD2619">
              <w:rPr>
                <w:rFonts w:asciiTheme="minorHAnsi" w:hAnsiTheme="minorHAnsi"/>
                <w:color w:val="2C3E50"/>
                <w:sz w:val="28"/>
                <w:szCs w:val="28"/>
                <w:shd w:val="clear" w:color="auto" w:fill="FFFFFF"/>
              </w:rPr>
              <w:t xml:space="preserve"> </w:t>
            </w:r>
            <w:r w:rsidR="00914CAA" w:rsidRPr="00DD2619">
              <w:rPr>
                <w:rFonts w:asciiTheme="minorHAnsi" w:hAnsiTheme="minorHAnsi"/>
                <w:color w:val="2C3E50"/>
                <w:sz w:val="28"/>
                <w:szCs w:val="28"/>
                <w:shd w:val="clear" w:color="auto" w:fill="FFFFFF"/>
              </w:rPr>
              <w:t>C</w:t>
            </w:r>
            <w:r w:rsidR="003B2F1A" w:rsidRPr="00DD2619">
              <w:rPr>
                <w:rFonts w:asciiTheme="minorHAnsi" w:hAnsiTheme="minorHAnsi"/>
                <w:color w:val="2C3E50"/>
                <w:sz w:val="28"/>
                <w:szCs w:val="28"/>
                <w:shd w:val="clear" w:color="auto" w:fill="FFFFFF"/>
              </w:rPr>
              <w:t>ognitive</w:t>
            </w:r>
            <w:r w:rsidR="00914CAA" w:rsidRPr="00DD2619">
              <w:rPr>
                <w:rFonts w:asciiTheme="minorHAnsi" w:hAnsiTheme="minorHAnsi"/>
                <w:color w:val="2C3E50"/>
                <w:sz w:val="28"/>
                <w:szCs w:val="28"/>
                <w:shd w:val="clear" w:color="auto" w:fill="FFFFFF"/>
              </w:rPr>
              <w:t xml:space="preserve"> and communication deficits</w:t>
            </w:r>
            <w:r w:rsidR="003B2F1A" w:rsidRPr="00DD2619">
              <w:rPr>
                <w:rFonts w:asciiTheme="minorHAnsi" w:hAnsiTheme="minorHAnsi"/>
                <w:color w:val="2C3E50"/>
                <w:sz w:val="28"/>
                <w:szCs w:val="28"/>
                <w:shd w:val="clear" w:color="auto" w:fill="FFFFFF"/>
              </w:rPr>
              <w:t xml:space="preserve"> which limit their self-reflective process, which is key for motivational interviewing, </w:t>
            </w:r>
            <w:r w:rsidR="00914CAA" w:rsidRPr="00DD2619">
              <w:rPr>
                <w:rFonts w:asciiTheme="minorHAnsi" w:hAnsiTheme="minorHAnsi"/>
                <w:color w:val="2C3E50"/>
                <w:sz w:val="28"/>
                <w:szCs w:val="28"/>
                <w:shd w:val="clear" w:color="auto" w:fill="FFFFFF"/>
              </w:rPr>
              <w:t>further impacting their participation in conversations. They may be</w:t>
            </w:r>
            <w:r w:rsidR="003B2F1A" w:rsidRPr="00DD2619">
              <w:rPr>
                <w:rFonts w:asciiTheme="minorHAnsi" w:hAnsiTheme="minorHAnsi"/>
                <w:color w:val="2C3E50"/>
                <w:sz w:val="28"/>
                <w:szCs w:val="28"/>
                <w:shd w:val="clear" w:color="auto" w:fill="FFFFFF"/>
              </w:rPr>
              <w:t xml:space="preserve"> fatigued due to having low mood and need other interventions before motivational interviewing can progress, such as anti-depressant medication.</w:t>
            </w:r>
            <w:r w:rsidR="0059194A" w:rsidRPr="00DD2619">
              <w:rPr>
                <w:rFonts w:asciiTheme="minorHAnsi" w:hAnsiTheme="minorHAnsi"/>
                <w:color w:val="2C3E50"/>
                <w:sz w:val="28"/>
                <w:szCs w:val="28"/>
                <w:shd w:val="clear" w:color="auto" w:fill="FFFFFF"/>
              </w:rPr>
              <w:t xml:space="preserve">  </w:t>
            </w:r>
            <w:r w:rsidR="00914CAA" w:rsidRPr="00DD2619">
              <w:rPr>
                <w:rFonts w:asciiTheme="minorHAnsi" w:hAnsiTheme="minorHAnsi"/>
                <w:color w:val="2C3E50"/>
                <w:sz w:val="28"/>
                <w:szCs w:val="28"/>
                <w:shd w:val="clear" w:color="auto" w:fill="FFFFFF"/>
              </w:rPr>
              <w:t>M</w:t>
            </w:r>
            <w:r w:rsidR="0059194A" w:rsidRPr="00DD2619">
              <w:rPr>
                <w:rFonts w:asciiTheme="minorHAnsi" w:hAnsiTheme="minorHAnsi"/>
                <w:color w:val="2C3E50"/>
                <w:sz w:val="28"/>
                <w:szCs w:val="28"/>
                <w:shd w:val="clear" w:color="auto" w:fill="FFFFFF"/>
              </w:rPr>
              <w:t xml:space="preserve">otivational interviewing </w:t>
            </w:r>
            <w:r w:rsidR="00914CAA" w:rsidRPr="00DD2619">
              <w:rPr>
                <w:rFonts w:asciiTheme="minorHAnsi" w:hAnsiTheme="minorHAnsi"/>
                <w:color w:val="2C3E50"/>
                <w:sz w:val="28"/>
                <w:szCs w:val="28"/>
                <w:shd w:val="clear" w:color="auto" w:fill="FFFFFF"/>
              </w:rPr>
              <w:t>may</w:t>
            </w:r>
            <w:r w:rsidR="0059194A" w:rsidRPr="00DD2619">
              <w:rPr>
                <w:rFonts w:asciiTheme="minorHAnsi" w:hAnsiTheme="minorHAnsi"/>
                <w:color w:val="2C3E50"/>
                <w:sz w:val="28"/>
                <w:szCs w:val="28"/>
                <w:shd w:val="clear" w:color="auto" w:fill="FFFFFF"/>
              </w:rPr>
              <w:t xml:space="preserve"> not</w:t>
            </w:r>
            <w:r w:rsidR="00914CAA" w:rsidRPr="00DD2619">
              <w:rPr>
                <w:rFonts w:asciiTheme="minorHAnsi" w:hAnsiTheme="minorHAnsi"/>
                <w:color w:val="2C3E50"/>
                <w:sz w:val="28"/>
                <w:szCs w:val="28"/>
                <w:shd w:val="clear" w:color="auto" w:fill="FFFFFF"/>
              </w:rPr>
              <w:t xml:space="preserve"> be</w:t>
            </w:r>
            <w:r w:rsidR="0059194A" w:rsidRPr="00DD2619">
              <w:rPr>
                <w:rFonts w:asciiTheme="minorHAnsi" w:hAnsiTheme="minorHAnsi"/>
                <w:color w:val="2C3E50"/>
                <w:sz w:val="28"/>
                <w:szCs w:val="28"/>
                <w:shd w:val="clear" w:color="auto" w:fill="FFFFFF"/>
              </w:rPr>
              <w:t xml:space="preserve"> the right technique for every stroke</w:t>
            </w:r>
            <w:r w:rsidR="00914CAA" w:rsidRPr="00DD2619">
              <w:rPr>
                <w:rFonts w:asciiTheme="minorHAnsi" w:hAnsiTheme="minorHAnsi"/>
                <w:color w:val="2C3E50"/>
                <w:sz w:val="28"/>
                <w:szCs w:val="28"/>
                <w:shd w:val="clear" w:color="auto" w:fill="FFFFFF"/>
              </w:rPr>
              <w:t xml:space="preserve"> it should be considered around each patient</w:t>
            </w:r>
            <w:r w:rsidR="0059194A" w:rsidRPr="00DD2619">
              <w:rPr>
                <w:rFonts w:asciiTheme="minorHAnsi" w:hAnsiTheme="minorHAnsi"/>
                <w:color w:val="2C3E50"/>
                <w:sz w:val="28"/>
                <w:szCs w:val="28"/>
                <w:shd w:val="clear" w:color="auto" w:fill="FFFFFF"/>
              </w:rPr>
              <w:t xml:space="preserve"> </w:t>
            </w:r>
            <w:r w:rsidR="00914CAA" w:rsidRPr="00DD2619">
              <w:rPr>
                <w:rFonts w:asciiTheme="minorHAnsi" w:hAnsiTheme="minorHAnsi"/>
                <w:color w:val="2C3E50"/>
                <w:sz w:val="28"/>
                <w:szCs w:val="28"/>
                <w:shd w:val="clear" w:color="auto" w:fill="FFFFFF"/>
              </w:rPr>
              <w:t>and</w:t>
            </w:r>
            <w:r w:rsidR="0059194A" w:rsidRPr="00DD2619">
              <w:rPr>
                <w:rFonts w:asciiTheme="minorHAnsi" w:hAnsiTheme="minorHAnsi"/>
                <w:color w:val="2C3E50"/>
                <w:sz w:val="28"/>
                <w:szCs w:val="28"/>
                <w:shd w:val="clear" w:color="auto" w:fill="FFFFFF"/>
              </w:rPr>
              <w:t xml:space="preserve"> their previous lifestyle choices and previous levels of motivation and there lived experiences. (Latif, 2021)</w:t>
            </w:r>
            <w:r w:rsidR="00914CAA" w:rsidRPr="00DD2619">
              <w:rPr>
                <w:rFonts w:asciiTheme="minorHAnsi" w:hAnsiTheme="minorHAnsi"/>
                <w:color w:val="2C3E50"/>
                <w:sz w:val="28"/>
                <w:szCs w:val="28"/>
                <w:shd w:val="clear" w:color="auto" w:fill="FFFFFF"/>
              </w:rPr>
              <w:t>.</w:t>
            </w:r>
          </w:p>
          <w:p w14:paraId="272FCE17" w14:textId="77777777" w:rsidR="003825FB" w:rsidRPr="00DD2619" w:rsidRDefault="003825FB" w:rsidP="00305EE4">
            <w:pPr>
              <w:spacing w:after="83" w:line="239" w:lineRule="auto"/>
              <w:ind w:left="0" w:firstLine="0"/>
              <w:rPr>
                <w:rFonts w:asciiTheme="minorHAnsi" w:hAnsiTheme="minorHAnsi" w:cstheme="majorHAnsi"/>
                <w:sz w:val="28"/>
                <w:szCs w:val="28"/>
              </w:rPr>
            </w:pPr>
          </w:p>
          <w:p w14:paraId="70021EE5" w14:textId="77777777" w:rsidR="003825FB" w:rsidRPr="00601B22" w:rsidRDefault="003825FB" w:rsidP="00305EE4">
            <w:pPr>
              <w:spacing w:after="83" w:line="239" w:lineRule="auto"/>
              <w:ind w:left="0" w:firstLine="0"/>
              <w:rPr>
                <w:rFonts w:asciiTheme="majorHAnsi" w:hAnsiTheme="majorHAnsi" w:cstheme="majorHAnsi"/>
                <w:szCs w:val="24"/>
              </w:rPr>
            </w:pPr>
          </w:p>
          <w:p w14:paraId="1C682F87" w14:textId="77777777" w:rsidR="003825FB" w:rsidRDefault="003825FB" w:rsidP="00305EE4">
            <w:pPr>
              <w:spacing w:after="83" w:line="239" w:lineRule="auto"/>
              <w:ind w:left="0" w:firstLine="0"/>
              <w:rPr>
                <w:rFonts w:asciiTheme="majorHAnsi" w:hAnsiTheme="majorHAnsi" w:cstheme="majorHAnsi"/>
                <w:szCs w:val="24"/>
              </w:rPr>
            </w:pPr>
          </w:p>
          <w:p w14:paraId="3535A3BF" w14:textId="77777777" w:rsidR="00EE3085" w:rsidRDefault="00EE3085" w:rsidP="00305EE4">
            <w:pPr>
              <w:spacing w:after="83" w:line="239" w:lineRule="auto"/>
              <w:ind w:left="0" w:firstLine="0"/>
              <w:rPr>
                <w:rFonts w:asciiTheme="majorHAnsi" w:hAnsiTheme="majorHAnsi" w:cstheme="majorHAnsi"/>
                <w:szCs w:val="24"/>
              </w:rPr>
            </w:pPr>
          </w:p>
          <w:p w14:paraId="1F28CBE4" w14:textId="77777777" w:rsidR="00EE3085" w:rsidRDefault="00EE3085" w:rsidP="00305EE4">
            <w:pPr>
              <w:spacing w:after="83" w:line="239" w:lineRule="auto"/>
              <w:ind w:left="0" w:firstLine="0"/>
              <w:rPr>
                <w:rFonts w:asciiTheme="majorHAnsi" w:hAnsiTheme="majorHAnsi" w:cstheme="majorHAnsi"/>
                <w:szCs w:val="24"/>
              </w:rPr>
            </w:pPr>
          </w:p>
          <w:p w14:paraId="527EE379" w14:textId="77777777" w:rsidR="00EE3085" w:rsidRDefault="00EE3085" w:rsidP="00305EE4">
            <w:pPr>
              <w:spacing w:after="83" w:line="239" w:lineRule="auto"/>
              <w:ind w:left="0" w:firstLine="0"/>
              <w:rPr>
                <w:rFonts w:asciiTheme="majorHAnsi" w:hAnsiTheme="majorHAnsi" w:cstheme="majorHAnsi"/>
                <w:szCs w:val="24"/>
              </w:rPr>
            </w:pPr>
          </w:p>
          <w:p w14:paraId="6080DB49" w14:textId="77777777" w:rsidR="00EE3085" w:rsidRDefault="00EE3085" w:rsidP="00305EE4">
            <w:pPr>
              <w:spacing w:after="83" w:line="239" w:lineRule="auto"/>
              <w:ind w:left="0" w:firstLine="0"/>
              <w:rPr>
                <w:rFonts w:asciiTheme="majorHAnsi" w:hAnsiTheme="majorHAnsi" w:cstheme="majorHAnsi"/>
                <w:szCs w:val="24"/>
              </w:rPr>
            </w:pPr>
          </w:p>
          <w:p w14:paraId="7BAB977A" w14:textId="77777777" w:rsidR="00EE3085" w:rsidRDefault="00EE3085" w:rsidP="00305EE4">
            <w:pPr>
              <w:spacing w:after="83" w:line="239" w:lineRule="auto"/>
              <w:ind w:left="0" w:firstLine="0"/>
              <w:rPr>
                <w:rFonts w:asciiTheme="majorHAnsi" w:hAnsiTheme="majorHAnsi" w:cstheme="majorHAnsi"/>
                <w:szCs w:val="24"/>
              </w:rPr>
            </w:pPr>
          </w:p>
          <w:p w14:paraId="0A0F6CB1" w14:textId="77777777" w:rsidR="00EE3085" w:rsidRDefault="00EE3085" w:rsidP="00305EE4">
            <w:pPr>
              <w:spacing w:after="83" w:line="239" w:lineRule="auto"/>
              <w:ind w:left="0" w:firstLine="0"/>
              <w:rPr>
                <w:rFonts w:asciiTheme="majorHAnsi" w:hAnsiTheme="majorHAnsi" w:cstheme="majorHAnsi"/>
                <w:szCs w:val="24"/>
              </w:rPr>
            </w:pPr>
          </w:p>
          <w:p w14:paraId="26D51AAF" w14:textId="77777777" w:rsidR="00EE3085" w:rsidRPr="00601B22" w:rsidRDefault="00EE3085" w:rsidP="00305EE4">
            <w:pPr>
              <w:spacing w:after="83" w:line="239" w:lineRule="auto"/>
              <w:ind w:left="0" w:firstLine="0"/>
              <w:rPr>
                <w:rFonts w:asciiTheme="majorHAnsi" w:hAnsiTheme="majorHAnsi" w:cstheme="majorHAnsi"/>
                <w:szCs w:val="24"/>
              </w:rPr>
            </w:pPr>
          </w:p>
          <w:p w14:paraId="63F41D17" w14:textId="77777777" w:rsidR="003825FB" w:rsidRPr="00601B22" w:rsidRDefault="003825FB" w:rsidP="00305EE4">
            <w:pPr>
              <w:spacing w:after="83" w:line="239" w:lineRule="auto"/>
              <w:ind w:left="0" w:firstLine="0"/>
              <w:rPr>
                <w:rFonts w:asciiTheme="majorHAnsi" w:hAnsiTheme="majorHAnsi" w:cstheme="majorHAnsi"/>
                <w:szCs w:val="24"/>
              </w:rPr>
            </w:pPr>
          </w:p>
          <w:p w14:paraId="270CED66" w14:textId="77777777" w:rsidR="003825FB" w:rsidRPr="00601B22" w:rsidRDefault="003825FB" w:rsidP="00305EE4">
            <w:pPr>
              <w:spacing w:after="83" w:line="239" w:lineRule="auto"/>
              <w:ind w:left="0" w:firstLine="0"/>
              <w:rPr>
                <w:rFonts w:asciiTheme="majorHAnsi" w:hAnsiTheme="majorHAnsi" w:cstheme="majorHAnsi"/>
                <w:szCs w:val="24"/>
              </w:rPr>
            </w:pPr>
          </w:p>
        </w:tc>
      </w:tr>
    </w:tbl>
    <w:p w14:paraId="257375D1" w14:textId="5192F1F6" w:rsidR="003825FB" w:rsidRPr="00601B22" w:rsidRDefault="00C4385C" w:rsidP="003825FB">
      <w:pPr>
        <w:spacing w:after="83" w:line="239" w:lineRule="auto"/>
        <w:ind w:left="360" w:hanging="360"/>
        <w:rPr>
          <w:rFonts w:asciiTheme="majorHAnsi" w:hAnsiTheme="majorHAnsi" w:cstheme="majorHAnsi"/>
          <w:szCs w:val="24"/>
        </w:rPr>
      </w:pPr>
      <w:r>
        <w:rPr>
          <w:rFonts w:asciiTheme="majorHAnsi" w:hAnsiTheme="majorHAnsi" w:cstheme="majorHAnsi"/>
          <w:szCs w:val="24"/>
        </w:rPr>
        <w:lastRenderedPageBreak/>
        <w:t xml:space="preserve"> m, </w:t>
      </w:r>
    </w:p>
    <w:tbl>
      <w:tblPr>
        <w:tblStyle w:val="TableGrid0"/>
        <w:tblW w:w="0" w:type="auto"/>
        <w:tblInd w:w="-5" w:type="dxa"/>
        <w:tblLook w:val="04A0" w:firstRow="1" w:lastRow="0" w:firstColumn="1" w:lastColumn="0" w:noHBand="0" w:noVBand="1"/>
      </w:tblPr>
      <w:tblGrid>
        <w:gridCol w:w="9021"/>
      </w:tblGrid>
      <w:tr w:rsidR="003825FB" w:rsidRPr="00601B22" w14:paraId="77C536B3" w14:textId="77777777" w:rsidTr="00305EE4">
        <w:tc>
          <w:tcPr>
            <w:tcW w:w="9021" w:type="dxa"/>
          </w:tcPr>
          <w:p w14:paraId="597BA712" w14:textId="73F535BE" w:rsidR="003825FB" w:rsidRPr="00601B22" w:rsidRDefault="003825FB"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2.2 </w:t>
            </w:r>
            <w:r w:rsidR="005E569B" w:rsidRPr="00DB42E3">
              <w:rPr>
                <w:rFonts w:asciiTheme="majorHAnsi" w:hAnsiTheme="majorHAnsi" w:cstheme="majorHAnsi"/>
                <w:b/>
                <w:bCs/>
                <w:szCs w:val="24"/>
              </w:rPr>
              <w:t>Evaluate</w:t>
            </w:r>
            <w:r w:rsidR="005E569B">
              <w:rPr>
                <w:rFonts w:asciiTheme="majorHAnsi" w:hAnsiTheme="majorHAnsi" w:cstheme="majorHAnsi"/>
                <w:szCs w:val="24"/>
              </w:rPr>
              <w:t xml:space="preserve"> </w:t>
            </w:r>
            <w:r w:rsidR="00EE3085" w:rsidRPr="00EE3085">
              <w:rPr>
                <w:rFonts w:asciiTheme="majorHAnsi" w:hAnsiTheme="majorHAnsi" w:cstheme="majorHAnsi"/>
                <w:szCs w:val="24"/>
              </w:rPr>
              <w:t>how the communication styles</w:t>
            </w:r>
            <w:r w:rsidR="00DB42E3">
              <w:rPr>
                <w:rFonts w:asciiTheme="majorHAnsi" w:hAnsiTheme="majorHAnsi" w:cstheme="majorHAnsi"/>
                <w:szCs w:val="24"/>
              </w:rPr>
              <w:t xml:space="preserve"> or </w:t>
            </w:r>
            <w:r w:rsidR="00EE3085" w:rsidRPr="00EE3085">
              <w:rPr>
                <w:rFonts w:asciiTheme="majorHAnsi" w:hAnsiTheme="majorHAnsi" w:cstheme="majorHAnsi"/>
                <w:szCs w:val="24"/>
              </w:rPr>
              <w:t xml:space="preserve">techniques analysed in 2.1 </w:t>
            </w:r>
            <w:r w:rsidR="00DB42E3">
              <w:rPr>
                <w:rFonts w:asciiTheme="majorHAnsi" w:hAnsiTheme="majorHAnsi" w:cstheme="majorHAnsi"/>
                <w:szCs w:val="24"/>
              </w:rPr>
              <w:t xml:space="preserve">could </w:t>
            </w:r>
            <w:r w:rsidR="00EE3085" w:rsidRPr="00EE3085">
              <w:rPr>
                <w:rFonts w:asciiTheme="majorHAnsi" w:hAnsiTheme="majorHAnsi" w:cstheme="majorHAnsi"/>
                <w:szCs w:val="24"/>
              </w:rPr>
              <w:t xml:space="preserve">impact on </w:t>
            </w:r>
            <w:r w:rsidR="00DB42E3">
              <w:rPr>
                <w:rFonts w:asciiTheme="majorHAnsi" w:hAnsiTheme="majorHAnsi" w:cstheme="majorHAnsi"/>
                <w:szCs w:val="24"/>
              </w:rPr>
              <w:t xml:space="preserve">the </w:t>
            </w:r>
            <w:r w:rsidR="00EE3085" w:rsidRPr="00EE3085">
              <w:rPr>
                <w:rFonts w:asciiTheme="majorHAnsi" w:hAnsiTheme="majorHAnsi" w:cstheme="majorHAnsi"/>
                <w:szCs w:val="24"/>
              </w:rPr>
              <w:t>therapeutic relationship</w:t>
            </w:r>
            <w:r w:rsidR="00EE3085">
              <w:rPr>
                <w:rFonts w:asciiTheme="majorHAnsi" w:hAnsiTheme="majorHAnsi" w:cstheme="majorHAnsi"/>
                <w:szCs w:val="24"/>
              </w:rPr>
              <w:t xml:space="preserve"> with your case study. </w:t>
            </w:r>
            <w:r w:rsidR="00DB42E3">
              <w:rPr>
                <w:rFonts w:asciiTheme="majorHAnsi" w:hAnsiTheme="majorHAnsi" w:cstheme="majorHAnsi"/>
                <w:szCs w:val="24"/>
              </w:rPr>
              <w:t>Consider potential benefits and contraindication of both</w:t>
            </w:r>
            <w:r w:rsidR="00A37DAE">
              <w:rPr>
                <w:rFonts w:asciiTheme="majorHAnsi" w:hAnsiTheme="majorHAnsi" w:cstheme="majorHAnsi"/>
                <w:szCs w:val="24"/>
              </w:rPr>
              <w:t xml:space="preserve"> (2.2). </w:t>
            </w:r>
          </w:p>
        </w:tc>
      </w:tr>
      <w:tr w:rsidR="003825FB" w:rsidRPr="00601B22" w14:paraId="47561C67" w14:textId="77777777" w:rsidTr="00305EE4">
        <w:tc>
          <w:tcPr>
            <w:tcW w:w="9021" w:type="dxa"/>
          </w:tcPr>
          <w:p w14:paraId="43DC3DE5" w14:textId="1F7A2D75" w:rsidR="005A3820" w:rsidRPr="005F595D" w:rsidRDefault="00BE49F9" w:rsidP="00305EE4">
            <w:pPr>
              <w:spacing w:after="83" w:line="239" w:lineRule="auto"/>
              <w:ind w:left="0" w:firstLine="0"/>
              <w:rPr>
                <w:rFonts w:asciiTheme="minorHAnsi" w:hAnsiTheme="minorHAnsi" w:cstheme="majorHAnsi"/>
                <w:sz w:val="28"/>
                <w:szCs w:val="28"/>
              </w:rPr>
            </w:pPr>
            <w:r w:rsidRPr="005F595D">
              <w:rPr>
                <w:rFonts w:asciiTheme="minorHAnsi" w:hAnsiTheme="minorHAnsi" w:cstheme="majorHAnsi"/>
                <w:sz w:val="28"/>
                <w:szCs w:val="28"/>
              </w:rPr>
              <w:t xml:space="preserve">So how did I </w:t>
            </w:r>
            <w:r w:rsidR="0073548A" w:rsidRPr="005F595D">
              <w:rPr>
                <w:rFonts w:asciiTheme="minorHAnsi" w:hAnsiTheme="minorHAnsi" w:cstheme="majorHAnsi"/>
                <w:sz w:val="28"/>
                <w:szCs w:val="28"/>
              </w:rPr>
              <w:t>know</w:t>
            </w:r>
            <w:r w:rsidRPr="005F595D">
              <w:rPr>
                <w:rFonts w:asciiTheme="minorHAnsi" w:hAnsiTheme="minorHAnsi" w:cstheme="majorHAnsi"/>
                <w:sz w:val="28"/>
                <w:szCs w:val="28"/>
              </w:rPr>
              <w:t xml:space="preserve"> that active </w:t>
            </w:r>
            <w:r w:rsidR="003C1B71" w:rsidRPr="005F595D">
              <w:rPr>
                <w:rFonts w:asciiTheme="minorHAnsi" w:hAnsiTheme="minorHAnsi" w:cstheme="majorHAnsi"/>
                <w:sz w:val="28"/>
                <w:szCs w:val="28"/>
              </w:rPr>
              <w:t>listening and</w:t>
            </w:r>
            <w:r w:rsidR="004551CA" w:rsidRPr="005F595D">
              <w:rPr>
                <w:rFonts w:asciiTheme="minorHAnsi" w:hAnsiTheme="minorHAnsi" w:cstheme="majorHAnsi"/>
                <w:sz w:val="28"/>
                <w:szCs w:val="28"/>
              </w:rPr>
              <w:t xml:space="preserve"> motivational interviewing </w:t>
            </w:r>
            <w:r w:rsidRPr="005F595D">
              <w:rPr>
                <w:rFonts w:asciiTheme="minorHAnsi" w:hAnsiTheme="minorHAnsi" w:cstheme="majorHAnsi"/>
                <w:sz w:val="28"/>
                <w:szCs w:val="28"/>
              </w:rPr>
              <w:t>was working for my stroke patient</w:t>
            </w:r>
            <w:r w:rsidR="000A00B1" w:rsidRPr="005F595D">
              <w:rPr>
                <w:rFonts w:asciiTheme="minorHAnsi" w:hAnsiTheme="minorHAnsi" w:cstheme="majorHAnsi"/>
                <w:sz w:val="28"/>
                <w:szCs w:val="28"/>
              </w:rPr>
              <w:t>?</w:t>
            </w:r>
            <w:r w:rsidR="0073548A" w:rsidRPr="005F595D">
              <w:rPr>
                <w:rFonts w:asciiTheme="minorHAnsi" w:hAnsiTheme="minorHAnsi" w:cstheme="majorHAnsi"/>
                <w:sz w:val="28"/>
                <w:szCs w:val="28"/>
              </w:rPr>
              <w:t xml:space="preserve"> </w:t>
            </w:r>
          </w:p>
          <w:p w14:paraId="66F6B4CA" w14:textId="33B1B792" w:rsidR="005666CA" w:rsidRPr="005F595D" w:rsidRDefault="000A00B1" w:rsidP="00305EE4">
            <w:pPr>
              <w:spacing w:after="83" w:line="239" w:lineRule="auto"/>
              <w:ind w:left="0" w:firstLine="0"/>
              <w:rPr>
                <w:rFonts w:asciiTheme="minorHAnsi" w:hAnsiTheme="minorHAnsi" w:cstheme="majorHAnsi"/>
                <w:sz w:val="28"/>
                <w:szCs w:val="28"/>
              </w:rPr>
            </w:pPr>
            <w:r w:rsidRPr="005F595D">
              <w:rPr>
                <w:rFonts w:asciiTheme="minorHAnsi" w:hAnsiTheme="minorHAnsi" w:cstheme="majorHAnsi"/>
                <w:sz w:val="28"/>
                <w:szCs w:val="28"/>
              </w:rPr>
              <w:lastRenderedPageBreak/>
              <w:t>To maximise success</w:t>
            </w:r>
            <w:r w:rsidR="005666CA" w:rsidRPr="005F595D">
              <w:rPr>
                <w:rFonts w:asciiTheme="minorHAnsi" w:hAnsiTheme="minorHAnsi" w:cstheme="majorHAnsi"/>
                <w:sz w:val="28"/>
                <w:szCs w:val="28"/>
              </w:rPr>
              <w:t xml:space="preserve"> in </w:t>
            </w:r>
            <w:r w:rsidR="005A3820" w:rsidRPr="005F595D">
              <w:rPr>
                <w:rFonts w:asciiTheme="minorHAnsi" w:hAnsiTheme="minorHAnsi" w:cstheme="majorHAnsi"/>
                <w:sz w:val="28"/>
                <w:szCs w:val="28"/>
              </w:rPr>
              <w:t>communication,</w:t>
            </w:r>
            <w:r w:rsidR="0073548A" w:rsidRPr="005F595D">
              <w:rPr>
                <w:rFonts w:asciiTheme="minorHAnsi" w:hAnsiTheme="minorHAnsi" w:cstheme="majorHAnsi"/>
                <w:sz w:val="28"/>
                <w:szCs w:val="28"/>
              </w:rPr>
              <w:t xml:space="preserve"> I got Winston’s attention and kept it before I even started to talk</w:t>
            </w:r>
            <w:r w:rsidRPr="005F595D">
              <w:rPr>
                <w:rFonts w:asciiTheme="minorHAnsi" w:hAnsiTheme="minorHAnsi" w:cstheme="majorHAnsi"/>
                <w:sz w:val="28"/>
                <w:szCs w:val="28"/>
              </w:rPr>
              <w:t>.</w:t>
            </w:r>
            <w:r w:rsidR="0073548A" w:rsidRPr="005F595D">
              <w:rPr>
                <w:rFonts w:asciiTheme="minorHAnsi" w:hAnsiTheme="minorHAnsi" w:cstheme="majorHAnsi"/>
                <w:sz w:val="28"/>
                <w:szCs w:val="28"/>
              </w:rPr>
              <w:t xml:space="preserve"> </w:t>
            </w:r>
            <w:r w:rsidRPr="005F595D">
              <w:rPr>
                <w:rFonts w:asciiTheme="minorHAnsi" w:hAnsiTheme="minorHAnsi" w:cstheme="majorHAnsi"/>
                <w:sz w:val="28"/>
                <w:szCs w:val="28"/>
              </w:rPr>
              <w:t>T</w:t>
            </w:r>
            <w:r w:rsidR="0073548A" w:rsidRPr="005F595D">
              <w:rPr>
                <w:rFonts w:asciiTheme="minorHAnsi" w:hAnsiTheme="minorHAnsi" w:cstheme="majorHAnsi"/>
                <w:sz w:val="28"/>
                <w:szCs w:val="28"/>
              </w:rPr>
              <w:t>his was done by brin</w:t>
            </w:r>
            <w:r w:rsidR="00B8114F" w:rsidRPr="005F595D">
              <w:rPr>
                <w:rFonts w:asciiTheme="minorHAnsi" w:hAnsiTheme="minorHAnsi" w:cstheme="majorHAnsi"/>
                <w:sz w:val="28"/>
                <w:szCs w:val="28"/>
              </w:rPr>
              <w:t>g</w:t>
            </w:r>
            <w:r w:rsidR="0073548A" w:rsidRPr="005F595D">
              <w:rPr>
                <w:rFonts w:asciiTheme="minorHAnsi" w:hAnsiTheme="minorHAnsi" w:cstheme="majorHAnsi"/>
                <w:sz w:val="28"/>
                <w:szCs w:val="28"/>
              </w:rPr>
              <w:t>ing the curtains around and then transferring him to a wheelchair and bringing him somewhere quiet</w:t>
            </w:r>
            <w:r w:rsidR="005666CA" w:rsidRPr="005F595D">
              <w:rPr>
                <w:rFonts w:asciiTheme="minorHAnsi" w:hAnsiTheme="minorHAnsi" w:cstheme="majorHAnsi"/>
                <w:sz w:val="28"/>
                <w:szCs w:val="28"/>
              </w:rPr>
              <w:t xml:space="preserve">. </w:t>
            </w:r>
            <w:r w:rsidR="005A3820" w:rsidRPr="005F595D">
              <w:rPr>
                <w:rFonts w:asciiTheme="minorHAnsi" w:hAnsiTheme="minorHAnsi" w:cstheme="majorHAnsi"/>
                <w:sz w:val="28"/>
                <w:szCs w:val="28"/>
              </w:rPr>
              <w:t>Benefits to bringing a patient with multiple difficulties from a stroke into a quiet area can help reduce distractions so they are able to concentrate on what they want to say and how they may feel with emotions during that time and help start building a rapport with health care providers   which can then start the road to recovery.</w:t>
            </w:r>
          </w:p>
          <w:p w14:paraId="5E049D7C" w14:textId="70743F23" w:rsidR="005666CA" w:rsidRPr="00BA3E91" w:rsidRDefault="005666CA" w:rsidP="00305EE4">
            <w:pPr>
              <w:spacing w:after="83" w:line="239" w:lineRule="auto"/>
              <w:ind w:left="0" w:firstLine="0"/>
              <w:rPr>
                <w:rFonts w:asciiTheme="minorHAnsi" w:hAnsiTheme="minorHAnsi" w:cstheme="majorHAnsi"/>
                <w:color w:val="000000" w:themeColor="text1"/>
                <w:sz w:val="28"/>
                <w:szCs w:val="28"/>
              </w:rPr>
            </w:pPr>
            <w:r w:rsidRPr="005F595D">
              <w:rPr>
                <w:rFonts w:asciiTheme="minorHAnsi" w:hAnsiTheme="minorHAnsi" w:cstheme="majorHAnsi"/>
                <w:sz w:val="28"/>
                <w:szCs w:val="28"/>
              </w:rPr>
              <w:t xml:space="preserve">To support active listening, </w:t>
            </w:r>
            <w:r w:rsidR="0073548A" w:rsidRPr="005F595D">
              <w:rPr>
                <w:rFonts w:asciiTheme="minorHAnsi" w:hAnsiTheme="minorHAnsi" w:cstheme="majorHAnsi"/>
                <w:sz w:val="28"/>
                <w:szCs w:val="28"/>
              </w:rPr>
              <w:t xml:space="preserve">I then sat in front of </w:t>
            </w:r>
            <w:r w:rsidR="00E47356" w:rsidRPr="005F595D">
              <w:rPr>
                <w:rFonts w:asciiTheme="minorHAnsi" w:hAnsiTheme="minorHAnsi" w:cstheme="majorHAnsi"/>
                <w:sz w:val="28"/>
                <w:szCs w:val="28"/>
              </w:rPr>
              <w:t>him,</w:t>
            </w:r>
            <w:r w:rsidR="0073548A" w:rsidRPr="005F595D">
              <w:rPr>
                <w:rFonts w:asciiTheme="minorHAnsi" w:hAnsiTheme="minorHAnsi" w:cstheme="majorHAnsi"/>
                <w:sz w:val="28"/>
                <w:szCs w:val="28"/>
              </w:rPr>
              <w:t xml:space="preserve"> so we had good eye contact and </w:t>
            </w:r>
            <w:r w:rsidR="000A00B1" w:rsidRPr="005F595D">
              <w:rPr>
                <w:rFonts w:asciiTheme="minorHAnsi" w:hAnsiTheme="minorHAnsi" w:cstheme="majorHAnsi"/>
                <w:sz w:val="28"/>
                <w:szCs w:val="28"/>
              </w:rPr>
              <w:t>used</w:t>
            </w:r>
            <w:r w:rsidR="0073548A" w:rsidRPr="005F595D">
              <w:rPr>
                <w:rFonts w:asciiTheme="minorHAnsi" w:hAnsiTheme="minorHAnsi" w:cstheme="majorHAnsi"/>
                <w:sz w:val="28"/>
                <w:szCs w:val="28"/>
              </w:rPr>
              <w:t xml:space="preserve"> simple, short sentences to start with as directed by the speech and language team</w:t>
            </w:r>
            <w:r w:rsidR="000A00B1" w:rsidRPr="005F595D">
              <w:rPr>
                <w:rFonts w:asciiTheme="minorHAnsi" w:hAnsiTheme="minorHAnsi" w:cstheme="majorHAnsi"/>
                <w:sz w:val="28"/>
                <w:szCs w:val="28"/>
              </w:rPr>
              <w:t>.</w:t>
            </w:r>
            <w:r w:rsidR="005A3820" w:rsidRPr="005F595D">
              <w:rPr>
                <w:rFonts w:asciiTheme="minorHAnsi" w:hAnsiTheme="minorHAnsi" w:cstheme="majorHAnsi"/>
                <w:sz w:val="28"/>
                <w:szCs w:val="28"/>
              </w:rPr>
              <w:t xml:space="preserve"> </w:t>
            </w:r>
            <w:r w:rsidR="000A00B1" w:rsidRPr="005F595D">
              <w:rPr>
                <w:rFonts w:asciiTheme="minorHAnsi" w:hAnsiTheme="minorHAnsi" w:cstheme="majorHAnsi"/>
                <w:sz w:val="28"/>
                <w:szCs w:val="28"/>
              </w:rPr>
              <w:t>T</w:t>
            </w:r>
            <w:r w:rsidR="0073548A" w:rsidRPr="005F595D">
              <w:rPr>
                <w:rFonts w:asciiTheme="minorHAnsi" w:hAnsiTheme="minorHAnsi" w:cstheme="majorHAnsi"/>
                <w:sz w:val="28"/>
                <w:szCs w:val="28"/>
              </w:rPr>
              <w:t xml:space="preserve">hen </w:t>
            </w:r>
            <w:r w:rsidR="00E02557" w:rsidRPr="005F595D">
              <w:rPr>
                <w:rFonts w:asciiTheme="minorHAnsi" w:hAnsiTheme="minorHAnsi" w:cstheme="majorHAnsi"/>
                <w:sz w:val="28"/>
                <w:szCs w:val="28"/>
              </w:rPr>
              <w:t>we learnt</w:t>
            </w:r>
            <w:r w:rsidR="0073548A" w:rsidRPr="005F595D">
              <w:rPr>
                <w:rFonts w:asciiTheme="minorHAnsi" w:hAnsiTheme="minorHAnsi" w:cstheme="majorHAnsi"/>
                <w:sz w:val="28"/>
                <w:szCs w:val="28"/>
              </w:rPr>
              <w:t xml:space="preserve"> to build on </w:t>
            </w:r>
            <w:r w:rsidR="00FB333B" w:rsidRPr="005F595D">
              <w:rPr>
                <w:rFonts w:asciiTheme="minorHAnsi" w:hAnsiTheme="minorHAnsi" w:cstheme="majorHAnsi"/>
                <w:sz w:val="28"/>
                <w:szCs w:val="28"/>
              </w:rPr>
              <w:t>that over</w:t>
            </w:r>
            <w:r w:rsidR="0073548A" w:rsidRPr="005F595D">
              <w:rPr>
                <w:rFonts w:asciiTheme="minorHAnsi" w:hAnsiTheme="minorHAnsi" w:cstheme="majorHAnsi"/>
                <w:sz w:val="28"/>
                <w:szCs w:val="28"/>
              </w:rPr>
              <w:t xml:space="preserve"> our therapy sessions together. I used hand gestures, </w:t>
            </w:r>
            <w:r w:rsidR="00B8114F" w:rsidRPr="005F595D">
              <w:rPr>
                <w:rFonts w:asciiTheme="minorHAnsi" w:hAnsiTheme="minorHAnsi" w:cstheme="majorHAnsi"/>
                <w:sz w:val="28"/>
                <w:szCs w:val="28"/>
              </w:rPr>
              <w:t>pictures,</w:t>
            </w:r>
            <w:r w:rsidR="0073548A" w:rsidRPr="005F595D">
              <w:rPr>
                <w:rFonts w:asciiTheme="minorHAnsi" w:hAnsiTheme="minorHAnsi" w:cstheme="majorHAnsi"/>
                <w:sz w:val="28"/>
                <w:szCs w:val="28"/>
              </w:rPr>
              <w:t xml:space="preserve"> I repeated words</w:t>
            </w:r>
            <w:r w:rsidR="004551CA" w:rsidRPr="005F595D">
              <w:rPr>
                <w:rFonts w:asciiTheme="minorHAnsi" w:hAnsiTheme="minorHAnsi" w:cstheme="majorHAnsi"/>
                <w:sz w:val="28"/>
                <w:szCs w:val="28"/>
              </w:rPr>
              <w:t xml:space="preserve"> by paraphrasing what was just said or what was trying to be said</w:t>
            </w:r>
            <w:r w:rsidR="0073548A" w:rsidRPr="005F595D">
              <w:rPr>
                <w:rFonts w:asciiTheme="minorHAnsi" w:hAnsiTheme="minorHAnsi" w:cstheme="majorHAnsi"/>
                <w:sz w:val="28"/>
                <w:szCs w:val="28"/>
              </w:rPr>
              <w:t xml:space="preserve"> I </w:t>
            </w:r>
            <w:r w:rsidR="0073548A" w:rsidRPr="00BA3E91">
              <w:rPr>
                <w:rFonts w:asciiTheme="minorHAnsi" w:hAnsiTheme="minorHAnsi" w:cstheme="majorHAnsi"/>
                <w:color w:val="000000" w:themeColor="text1"/>
                <w:sz w:val="28"/>
                <w:szCs w:val="28"/>
              </w:rPr>
              <w:t>used facial gestures throughout and I tried writing when appropriate</w:t>
            </w:r>
            <w:r w:rsidRPr="00BA3E91">
              <w:rPr>
                <w:rFonts w:asciiTheme="minorHAnsi" w:hAnsiTheme="minorHAnsi" w:cstheme="majorHAnsi"/>
                <w:color w:val="000000" w:themeColor="text1"/>
                <w:sz w:val="28"/>
                <w:szCs w:val="28"/>
              </w:rPr>
              <w:t>.</w:t>
            </w:r>
            <w:r w:rsidR="00BA3E91" w:rsidRPr="00BA3E91">
              <w:rPr>
                <w:rFonts w:ascii="Roboto" w:hAnsi="Roboto"/>
                <w:color w:val="000000" w:themeColor="text1"/>
                <w:sz w:val="28"/>
                <w:szCs w:val="28"/>
                <w:shd w:val="clear" w:color="auto" w:fill="FFFFFF"/>
              </w:rPr>
              <w:t xml:space="preserve"> </w:t>
            </w:r>
            <w:r w:rsidR="00BA3E91" w:rsidRPr="00BA3E91">
              <w:rPr>
                <w:rFonts w:asciiTheme="minorHAnsi" w:hAnsiTheme="minorHAnsi"/>
                <w:color w:val="000000" w:themeColor="text1"/>
                <w:sz w:val="28"/>
                <w:szCs w:val="28"/>
                <w:shd w:val="clear" w:color="auto" w:fill="FFFFFF"/>
              </w:rPr>
              <w:t>(Rn), 2022).</w:t>
            </w:r>
          </w:p>
          <w:p w14:paraId="50239AB8" w14:textId="77777777" w:rsidR="005666CA" w:rsidRPr="005F595D" w:rsidRDefault="005666CA" w:rsidP="00305EE4">
            <w:pPr>
              <w:spacing w:after="83" w:line="239" w:lineRule="auto"/>
              <w:ind w:left="0" w:firstLine="0"/>
              <w:rPr>
                <w:rFonts w:asciiTheme="minorHAnsi" w:hAnsiTheme="minorHAnsi" w:cstheme="majorHAnsi"/>
                <w:sz w:val="28"/>
                <w:szCs w:val="28"/>
              </w:rPr>
            </w:pPr>
            <w:r w:rsidRPr="005F595D">
              <w:rPr>
                <w:rFonts w:asciiTheme="minorHAnsi" w:hAnsiTheme="minorHAnsi" w:cstheme="majorHAnsi"/>
                <w:sz w:val="28"/>
                <w:szCs w:val="28"/>
              </w:rPr>
              <w:t>To enable engagement in motivational interviewing</w:t>
            </w:r>
            <w:r w:rsidR="00B8114F" w:rsidRPr="005F595D">
              <w:rPr>
                <w:rFonts w:asciiTheme="minorHAnsi" w:hAnsiTheme="minorHAnsi" w:cstheme="majorHAnsi"/>
                <w:sz w:val="28"/>
                <w:szCs w:val="28"/>
              </w:rPr>
              <w:t xml:space="preserve"> I used yes /no questions and would often not ask open ended questions but specific ones with some answers to which Winston could pick one. </w:t>
            </w:r>
          </w:p>
          <w:p w14:paraId="4C50393F" w14:textId="2AA3D6E0" w:rsidR="00965A38" w:rsidRPr="005F595D" w:rsidRDefault="004551CA" w:rsidP="00305EE4">
            <w:pPr>
              <w:spacing w:after="83" w:line="239" w:lineRule="auto"/>
              <w:ind w:left="0" w:firstLine="0"/>
              <w:rPr>
                <w:rFonts w:asciiTheme="minorHAnsi" w:hAnsiTheme="minorHAnsi" w:cstheme="majorHAnsi"/>
                <w:sz w:val="28"/>
                <w:szCs w:val="28"/>
              </w:rPr>
            </w:pPr>
            <w:r w:rsidRPr="005F595D">
              <w:rPr>
                <w:rFonts w:asciiTheme="minorHAnsi" w:hAnsiTheme="minorHAnsi" w:cstheme="majorHAnsi"/>
                <w:sz w:val="28"/>
                <w:szCs w:val="28"/>
              </w:rPr>
              <w:t>The markers I looked fo</w:t>
            </w:r>
            <w:r w:rsidR="003E5F29" w:rsidRPr="005F595D">
              <w:rPr>
                <w:rFonts w:asciiTheme="minorHAnsi" w:hAnsiTheme="minorHAnsi" w:cstheme="majorHAnsi"/>
                <w:sz w:val="28"/>
                <w:szCs w:val="28"/>
              </w:rPr>
              <w:t xml:space="preserve">r </w:t>
            </w:r>
            <w:r w:rsidR="005666CA" w:rsidRPr="005F595D">
              <w:rPr>
                <w:rFonts w:asciiTheme="minorHAnsi" w:hAnsiTheme="minorHAnsi" w:cstheme="majorHAnsi"/>
                <w:sz w:val="28"/>
                <w:szCs w:val="28"/>
              </w:rPr>
              <w:t>to see how effective these were in building a therapeutic relationship w</w:t>
            </w:r>
            <w:r w:rsidR="003E5F29" w:rsidRPr="005F595D">
              <w:rPr>
                <w:rFonts w:asciiTheme="minorHAnsi" w:hAnsiTheme="minorHAnsi" w:cstheme="majorHAnsi"/>
                <w:sz w:val="28"/>
                <w:szCs w:val="28"/>
              </w:rPr>
              <w:t xml:space="preserve">ith Winston during each </w:t>
            </w:r>
            <w:r w:rsidRPr="005F595D">
              <w:rPr>
                <w:rFonts w:asciiTheme="minorHAnsi" w:hAnsiTheme="minorHAnsi" w:cstheme="majorHAnsi"/>
                <w:sz w:val="28"/>
                <w:szCs w:val="28"/>
              </w:rPr>
              <w:t>therapy session w</w:t>
            </w:r>
            <w:r w:rsidR="000A00B1" w:rsidRPr="005F595D">
              <w:rPr>
                <w:rFonts w:asciiTheme="minorHAnsi" w:hAnsiTheme="minorHAnsi" w:cstheme="majorHAnsi"/>
                <w:sz w:val="28"/>
                <w:szCs w:val="28"/>
              </w:rPr>
              <w:t>ere;</w:t>
            </w:r>
            <w:r w:rsidR="003E5F29" w:rsidRPr="005F595D">
              <w:rPr>
                <w:rFonts w:asciiTheme="minorHAnsi" w:hAnsiTheme="minorHAnsi" w:cstheme="majorHAnsi"/>
                <w:sz w:val="28"/>
                <w:szCs w:val="28"/>
              </w:rPr>
              <w:t xml:space="preserve"> </w:t>
            </w:r>
            <w:r w:rsidRPr="005F595D">
              <w:rPr>
                <w:rFonts w:asciiTheme="minorHAnsi" w:hAnsiTheme="minorHAnsi" w:cstheme="majorHAnsi"/>
                <w:sz w:val="28"/>
                <w:szCs w:val="28"/>
              </w:rPr>
              <w:t>did</w:t>
            </w:r>
            <w:r w:rsidR="0073548A" w:rsidRPr="005F595D">
              <w:rPr>
                <w:rFonts w:asciiTheme="minorHAnsi" w:hAnsiTheme="minorHAnsi" w:cstheme="majorHAnsi"/>
                <w:sz w:val="28"/>
                <w:szCs w:val="28"/>
              </w:rPr>
              <w:t xml:space="preserve"> </w:t>
            </w:r>
            <w:r w:rsidR="00B8114F" w:rsidRPr="005F595D">
              <w:rPr>
                <w:rFonts w:asciiTheme="minorHAnsi" w:hAnsiTheme="minorHAnsi" w:cstheme="majorHAnsi"/>
                <w:sz w:val="28"/>
                <w:szCs w:val="28"/>
              </w:rPr>
              <w:t>I gain his</w:t>
            </w:r>
            <w:r w:rsidR="0073548A" w:rsidRPr="005F595D">
              <w:rPr>
                <w:rFonts w:asciiTheme="minorHAnsi" w:hAnsiTheme="minorHAnsi" w:cstheme="majorHAnsi"/>
                <w:sz w:val="28"/>
                <w:szCs w:val="28"/>
              </w:rPr>
              <w:t xml:space="preserve"> trust and rapport</w:t>
            </w:r>
            <w:r w:rsidRPr="005F595D">
              <w:rPr>
                <w:rFonts w:asciiTheme="minorHAnsi" w:hAnsiTheme="minorHAnsi" w:cstheme="majorHAnsi"/>
                <w:sz w:val="28"/>
                <w:szCs w:val="28"/>
              </w:rPr>
              <w:t xml:space="preserve"> at the start and did</w:t>
            </w:r>
            <w:r w:rsidR="00B8114F" w:rsidRPr="005F595D">
              <w:rPr>
                <w:rFonts w:asciiTheme="minorHAnsi" w:hAnsiTheme="minorHAnsi" w:cstheme="majorHAnsi"/>
                <w:sz w:val="28"/>
                <w:szCs w:val="28"/>
              </w:rPr>
              <w:t xml:space="preserve"> the quality</w:t>
            </w:r>
            <w:r w:rsidRPr="005F595D">
              <w:rPr>
                <w:rFonts w:asciiTheme="minorHAnsi" w:hAnsiTheme="minorHAnsi" w:cstheme="majorHAnsi"/>
                <w:sz w:val="28"/>
                <w:szCs w:val="28"/>
              </w:rPr>
              <w:t xml:space="preserve"> </w:t>
            </w:r>
            <w:r w:rsidR="00B8114F" w:rsidRPr="005F595D">
              <w:rPr>
                <w:rFonts w:asciiTheme="minorHAnsi" w:hAnsiTheme="minorHAnsi" w:cstheme="majorHAnsi"/>
                <w:sz w:val="28"/>
                <w:szCs w:val="28"/>
              </w:rPr>
              <w:t>of each interaction became more productive</w:t>
            </w:r>
            <w:r w:rsidR="003E5F29" w:rsidRPr="005F595D">
              <w:rPr>
                <w:rFonts w:asciiTheme="minorHAnsi" w:hAnsiTheme="minorHAnsi" w:cstheme="majorHAnsi"/>
                <w:sz w:val="28"/>
                <w:szCs w:val="28"/>
              </w:rPr>
              <w:t xml:space="preserve"> when I saw these happening</w:t>
            </w:r>
            <w:r w:rsidR="00B8114F" w:rsidRPr="005F595D">
              <w:rPr>
                <w:rFonts w:asciiTheme="minorHAnsi" w:hAnsiTheme="minorHAnsi" w:cstheme="majorHAnsi"/>
                <w:sz w:val="28"/>
                <w:szCs w:val="28"/>
              </w:rPr>
              <w:t xml:space="preserve">. </w:t>
            </w:r>
            <w:r w:rsidR="005A3820" w:rsidRPr="005F595D">
              <w:rPr>
                <w:rFonts w:asciiTheme="minorHAnsi" w:hAnsiTheme="minorHAnsi" w:cstheme="majorHAnsi"/>
                <w:sz w:val="28"/>
                <w:szCs w:val="28"/>
              </w:rPr>
              <w:t xml:space="preserve">Building rapport with healthcare providers can help alleviate fear and frustration both emotionally and physically due to their new disabilities from a stroke and this can be further worked on when implementing a person-centred approach with each individual and their specific needs which they themselves have been a part off. </w:t>
            </w:r>
            <w:r w:rsidR="00966DCA" w:rsidRPr="005F595D">
              <w:rPr>
                <w:rFonts w:asciiTheme="minorHAnsi" w:hAnsiTheme="minorHAnsi" w:cstheme="majorHAnsi"/>
                <w:sz w:val="28"/>
                <w:szCs w:val="28"/>
              </w:rPr>
              <w:t xml:space="preserve">Over time I saw </w:t>
            </w:r>
            <w:r w:rsidR="005666CA" w:rsidRPr="005F595D">
              <w:rPr>
                <w:rFonts w:asciiTheme="minorHAnsi" w:hAnsiTheme="minorHAnsi" w:cstheme="majorHAnsi"/>
                <w:sz w:val="28"/>
                <w:szCs w:val="28"/>
              </w:rPr>
              <w:t xml:space="preserve">the benefits of active listening and motivational interviewing as </w:t>
            </w:r>
            <w:r w:rsidR="00966DCA" w:rsidRPr="005F595D">
              <w:rPr>
                <w:rFonts w:asciiTheme="minorHAnsi" w:hAnsiTheme="minorHAnsi" w:cstheme="majorHAnsi"/>
                <w:sz w:val="28"/>
                <w:szCs w:val="28"/>
              </w:rPr>
              <w:t>our relationship become a more reciprocal and empathetic understanding one</w:t>
            </w:r>
            <w:r w:rsidR="00965A38" w:rsidRPr="005F595D">
              <w:rPr>
                <w:rFonts w:asciiTheme="minorHAnsi" w:hAnsiTheme="minorHAnsi" w:cstheme="majorHAnsi"/>
                <w:sz w:val="28"/>
                <w:szCs w:val="28"/>
              </w:rPr>
              <w:t xml:space="preserve">. </w:t>
            </w:r>
          </w:p>
          <w:p w14:paraId="00EFBE45" w14:textId="3CB10F89" w:rsidR="005666CA" w:rsidRPr="005F595D" w:rsidRDefault="00965A38" w:rsidP="00305EE4">
            <w:pPr>
              <w:spacing w:after="83" w:line="239" w:lineRule="auto"/>
              <w:ind w:left="0" w:firstLine="0"/>
              <w:rPr>
                <w:rFonts w:asciiTheme="minorHAnsi" w:hAnsiTheme="minorHAnsi" w:cstheme="majorHAnsi"/>
                <w:sz w:val="28"/>
                <w:szCs w:val="28"/>
              </w:rPr>
            </w:pPr>
            <w:r w:rsidRPr="005F595D">
              <w:rPr>
                <w:rFonts w:asciiTheme="minorHAnsi" w:hAnsiTheme="minorHAnsi" w:cstheme="majorHAnsi"/>
                <w:sz w:val="28"/>
                <w:szCs w:val="28"/>
              </w:rPr>
              <w:t>One contraindication for active listening could be Winston’s expressive dysphasia as it might impact his ability to explain himself and my ability to understand him. As our therapeutic relationship developed,</w:t>
            </w:r>
            <w:r w:rsidR="00966DCA" w:rsidRPr="005F595D">
              <w:rPr>
                <w:rFonts w:asciiTheme="minorHAnsi" w:hAnsiTheme="minorHAnsi" w:cstheme="majorHAnsi"/>
                <w:sz w:val="28"/>
                <w:szCs w:val="28"/>
              </w:rPr>
              <w:t xml:space="preserve"> I was able to be more effective at problem solving words and phrases that did not come out quite right. Due to this I saw an improvement in our working partnership and therapeutic relationship.</w:t>
            </w:r>
          </w:p>
          <w:p w14:paraId="00814C7B" w14:textId="38AE4EA3" w:rsidR="00965A38" w:rsidRPr="005F595D" w:rsidRDefault="00965A38" w:rsidP="00305EE4">
            <w:pPr>
              <w:spacing w:after="83" w:line="239" w:lineRule="auto"/>
              <w:ind w:left="0" w:firstLine="0"/>
              <w:rPr>
                <w:rFonts w:asciiTheme="minorHAnsi" w:hAnsiTheme="minorHAnsi" w:cstheme="majorHAnsi"/>
                <w:sz w:val="28"/>
                <w:szCs w:val="28"/>
              </w:rPr>
            </w:pPr>
            <w:r w:rsidRPr="005F595D">
              <w:rPr>
                <w:rFonts w:asciiTheme="minorHAnsi" w:hAnsiTheme="minorHAnsi" w:cstheme="majorHAnsi"/>
                <w:sz w:val="28"/>
                <w:szCs w:val="28"/>
              </w:rPr>
              <w:t>Winston</w:t>
            </w:r>
            <w:r w:rsidR="005A3820" w:rsidRPr="005F595D">
              <w:rPr>
                <w:rFonts w:asciiTheme="minorHAnsi" w:hAnsiTheme="minorHAnsi" w:cstheme="majorHAnsi"/>
                <w:sz w:val="28"/>
                <w:szCs w:val="28"/>
              </w:rPr>
              <w:t>’</w:t>
            </w:r>
            <w:r w:rsidRPr="005F595D">
              <w:rPr>
                <w:rFonts w:asciiTheme="minorHAnsi" w:hAnsiTheme="minorHAnsi" w:cstheme="majorHAnsi"/>
                <w:sz w:val="28"/>
                <w:szCs w:val="28"/>
              </w:rPr>
              <w:t>s communication deficits could also be a contraindication to m</w:t>
            </w:r>
            <w:r w:rsidR="005666CA" w:rsidRPr="005F595D">
              <w:rPr>
                <w:rFonts w:asciiTheme="minorHAnsi" w:hAnsiTheme="minorHAnsi" w:cstheme="majorHAnsi"/>
                <w:sz w:val="28"/>
                <w:szCs w:val="28"/>
              </w:rPr>
              <w:t xml:space="preserve">otivational interviewing </w:t>
            </w:r>
            <w:r w:rsidRPr="005F595D">
              <w:rPr>
                <w:rFonts w:asciiTheme="minorHAnsi" w:hAnsiTheme="minorHAnsi" w:cstheme="majorHAnsi"/>
                <w:sz w:val="28"/>
                <w:szCs w:val="28"/>
              </w:rPr>
              <w:t>as they impacted his ability to express his goals and how he wanted to meet them. However, d</w:t>
            </w:r>
            <w:r w:rsidR="00966DCA" w:rsidRPr="005F595D">
              <w:rPr>
                <w:rFonts w:asciiTheme="minorHAnsi" w:hAnsiTheme="minorHAnsi" w:cstheme="majorHAnsi"/>
                <w:sz w:val="28"/>
                <w:szCs w:val="28"/>
              </w:rPr>
              <w:t xml:space="preserve">uring our time working together we were able to problem solve and improve on his </w:t>
            </w:r>
            <w:r w:rsidR="00966DCA" w:rsidRPr="005F595D">
              <w:rPr>
                <w:rFonts w:asciiTheme="minorHAnsi" w:hAnsiTheme="minorHAnsi" w:cstheme="majorHAnsi"/>
                <w:sz w:val="28"/>
                <w:szCs w:val="28"/>
              </w:rPr>
              <w:lastRenderedPageBreak/>
              <w:t>communication and physical disabilities</w:t>
            </w:r>
            <w:r w:rsidRPr="005F595D">
              <w:rPr>
                <w:rFonts w:asciiTheme="minorHAnsi" w:hAnsiTheme="minorHAnsi" w:cstheme="majorHAnsi"/>
                <w:sz w:val="28"/>
                <w:szCs w:val="28"/>
              </w:rPr>
              <w:t xml:space="preserve">. </w:t>
            </w:r>
            <w:r w:rsidR="00966DCA" w:rsidRPr="005F595D">
              <w:rPr>
                <w:rFonts w:asciiTheme="minorHAnsi" w:hAnsiTheme="minorHAnsi" w:cstheme="majorHAnsi"/>
                <w:sz w:val="28"/>
                <w:szCs w:val="28"/>
              </w:rPr>
              <w:t xml:space="preserve"> </w:t>
            </w:r>
            <w:r w:rsidRPr="005F595D">
              <w:rPr>
                <w:rFonts w:asciiTheme="minorHAnsi" w:hAnsiTheme="minorHAnsi" w:cstheme="majorHAnsi"/>
                <w:sz w:val="28"/>
                <w:szCs w:val="28"/>
              </w:rPr>
              <w:t>As</w:t>
            </w:r>
            <w:r w:rsidR="00966DCA" w:rsidRPr="005F595D">
              <w:rPr>
                <w:rFonts w:asciiTheme="minorHAnsi" w:hAnsiTheme="minorHAnsi" w:cstheme="majorHAnsi"/>
                <w:sz w:val="28"/>
                <w:szCs w:val="28"/>
              </w:rPr>
              <w:t xml:space="preserve"> his confidence grew so did his commitment</w:t>
            </w:r>
            <w:r w:rsidR="009C29CE" w:rsidRPr="005F595D">
              <w:rPr>
                <w:rFonts w:asciiTheme="minorHAnsi" w:hAnsiTheme="minorHAnsi" w:cstheme="majorHAnsi"/>
                <w:sz w:val="28"/>
                <w:szCs w:val="28"/>
              </w:rPr>
              <w:t xml:space="preserve"> and would celebrate any victories along his recovery</w:t>
            </w:r>
            <w:r w:rsidR="00966DCA" w:rsidRPr="005F595D">
              <w:rPr>
                <w:rFonts w:asciiTheme="minorHAnsi" w:hAnsiTheme="minorHAnsi" w:cstheme="majorHAnsi"/>
                <w:sz w:val="28"/>
                <w:szCs w:val="28"/>
              </w:rPr>
              <w:t xml:space="preserve">. </w:t>
            </w:r>
            <w:r w:rsidR="00E21504" w:rsidRPr="005F595D">
              <w:rPr>
                <w:rFonts w:asciiTheme="minorHAnsi" w:hAnsiTheme="minorHAnsi" w:cstheme="majorHAnsi"/>
                <w:sz w:val="28"/>
                <w:szCs w:val="28"/>
              </w:rPr>
              <w:t xml:space="preserve"> </w:t>
            </w:r>
          </w:p>
          <w:p w14:paraId="79B2632B" w14:textId="66145968" w:rsidR="003E5F29" w:rsidRPr="005F595D" w:rsidRDefault="005A3820" w:rsidP="00305EE4">
            <w:pPr>
              <w:spacing w:after="83" w:line="239" w:lineRule="auto"/>
              <w:ind w:left="0" w:firstLine="0"/>
              <w:rPr>
                <w:rFonts w:asciiTheme="minorHAnsi" w:hAnsiTheme="minorHAnsi" w:cstheme="majorHAnsi"/>
                <w:sz w:val="28"/>
                <w:szCs w:val="28"/>
              </w:rPr>
            </w:pPr>
            <w:r w:rsidRPr="005F595D">
              <w:rPr>
                <w:rFonts w:asciiTheme="minorHAnsi" w:hAnsiTheme="minorHAnsi" w:cstheme="majorHAnsi"/>
                <w:sz w:val="28"/>
                <w:szCs w:val="28"/>
              </w:rPr>
              <w:t>Winston’s cognitive deficits meant that he felt uncertain at times, and when he had built a rapport with one member of staff, was reluctant to work with others.</w:t>
            </w:r>
            <w:r w:rsidR="003E5F29" w:rsidRPr="005F595D">
              <w:rPr>
                <w:rFonts w:asciiTheme="minorHAnsi" w:hAnsiTheme="minorHAnsi" w:cstheme="majorHAnsi"/>
                <w:sz w:val="28"/>
                <w:szCs w:val="28"/>
              </w:rPr>
              <w:t xml:space="preserve"> </w:t>
            </w:r>
            <w:r w:rsidRPr="005F595D">
              <w:rPr>
                <w:rFonts w:asciiTheme="minorHAnsi" w:hAnsiTheme="minorHAnsi" w:cstheme="majorHAnsi"/>
                <w:sz w:val="28"/>
                <w:szCs w:val="28"/>
              </w:rPr>
              <w:t xml:space="preserve">This could be a </w:t>
            </w:r>
            <w:r w:rsidR="003E5F29" w:rsidRPr="005F595D">
              <w:rPr>
                <w:rFonts w:asciiTheme="minorHAnsi" w:hAnsiTheme="minorHAnsi" w:cstheme="majorHAnsi"/>
                <w:sz w:val="28"/>
                <w:szCs w:val="28"/>
              </w:rPr>
              <w:t xml:space="preserve">contraindication </w:t>
            </w:r>
            <w:r w:rsidRPr="005F595D">
              <w:rPr>
                <w:rFonts w:asciiTheme="minorHAnsi" w:hAnsiTheme="minorHAnsi" w:cstheme="majorHAnsi"/>
                <w:sz w:val="28"/>
                <w:szCs w:val="28"/>
              </w:rPr>
              <w:t>to consistent engagement with motivational interviewing. However,</w:t>
            </w:r>
            <w:r w:rsidR="00860B36" w:rsidRPr="005F595D">
              <w:rPr>
                <w:rFonts w:asciiTheme="minorHAnsi" w:hAnsiTheme="minorHAnsi" w:cstheme="majorHAnsi"/>
                <w:sz w:val="28"/>
                <w:szCs w:val="28"/>
              </w:rPr>
              <w:t xml:space="preserve"> after</w:t>
            </w:r>
            <w:r w:rsidRPr="005F595D">
              <w:rPr>
                <w:rFonts w:asciiTheme="minorHAnsi" w:hAnsiTheme="minorHAnsi" w:cstheme="majorHAnsi"/>
                <w:sz w:val="28"/>
                <w:szCs w:val="28"/>
              </w:rPr>
              <w:t xml:space="preserve"> discussing it with him, explaining that the whole team were working together towards his goals, we saw engagement with the wider team </w:t>
            </w:r>
            <w:r w:rsidRPr="00BA3E91">
              <w:rPr>
                <w:rFonts w:asciiTheme="minorHAnsi" w:hAnsiTheme="minorHAnsi" w:cstheme="majorHAnsi"/>
                <w:color w:val="000000" w:themeColor="text1"/>
                <w:sz w:val="28"/>
                <w:szCs w:val="28"/>
              </w:rPr>
              <w:t>increase.</w:t>
            </w:r>
            <w:r w:rsidR="00860B36" w:rsidRPr="00BA3E91">
              <w:rPr>
                <w:rFonts w:asciiTheme="minorHAnsi" w:hAnsiTheme="minorHAnsi" w:cstheme="majorHAnsi"/>
                <w:color w:val="000000" w:themeColor="text1"/>
                <w:sz w:val="28"/>
                <w:szCs w:val="28"/>
              </w:rPr>
              <w:t xml:space="preserve"> </w:t>
            </w:r>
            <w:r w:rsidR="00BA3E91" w:rsidRPr="00BA3E91">
              <w:rPr>
                <w:rFonts w:asciiTheme="minorHAnsi" w:hAnsiTheme="minorHAnsi"/>
                <w:color w:val="000000" w:themeColor="text1"/>
                <w:sz w:val="28"/>
                <w:szCs w:val="28"/>
                <w:shd w:val="clear" w:color="auto" w:fill="FFFFFF"/>
              </w:rPr>
              <w:t>(Latif, 2021)</w:t>
            </w:r>
            <w:r w:rsidR="00BA3E91">
              <w:rPr>
                <w:rFonts w:asciiTheme="minorHAnsi" w:hAnsiTheme="minorHAnsi"/>
                <w:color w:val="000000" w:themeColor="text1"/>
                <w:sz w:val="28"/>
                <w:szCs w:val="28"/>
                <w:shd w:val="clear" w:color="auto" w:fill="FFFFFF"/>
              </w:rPr>
              <w:t>.</w:t>
            </w:r>
          </w:p>
          <w:p w14:paraId="63D07712" w14:textId="26AF80B1" w:rsidR="003825FB" w:rsidRPr="005F595D" w:rsidRDefault="00966DCA" w:rsidP="00305EE4">
            <w:pPr>
              <w:spacing w:after="83" w:line="239" w:lineRule="auto"/>
              <w:ind w:left="0" w:firstLine="0"/>
              <w:rPr>
                <w:rFonts w:asciiTheme="minorHAnsi" w:hAnsiTheme="minorHAnsi" w:cstheme="majorHAnsi"/>
                <w:sz w:val="28"/>
                <w:szCs w:val="28"/>
              </w:rPr>
            </w:pPr>
            <w:r w:rsidRPr="005F595D">
              <w:rPr>
                <w:rFonts w:asciiTheme="minorHAnsi" w:hAnsiTheme="minorHAnsi" w:cstheme="majorHAnsi"/>
                <w:sz w:val="28"/>
                <w:szCs w:val="28"/>
              </w:rPr>
              <w:t>Working with stroke patients who have both a speech and language deficit as well as a physical one can be very overwhelming for them in the early days</w:t>
            </w:r>
            <w:r w:rsidR="000C31DB" w:rsidRPr="005F595D">
              <w:rPr>
                <w:rFonts w:asciiTheme="minorHAnsi" w:hAnsiTheme="minorHAnsi" w:cstheme="majorHAnsi"/>
                <w:sz w:val="28"/>
                <w:szCs w:val="28"/>
              </w:rPr>
              <w:t xml:space="preserve"> so to help</w:t>
            </w:r>
            <w:r w:rsidRPr="005F595D">
              <w:rPr>
                <w:rFonts w:asciiTheme="minorHAnsi" w:hAnsiTheme="minorHAnsi" w:cstheme="majorHAnsi"/>
                <w:sz w:val="28"/>
                <w:szCs w:val="28"/>
              </w:rPr>
              <w:t xml:space="preserve"> see change </w:t>
            </w:r>
            <w:r w:rsidR="000C31DB" w:rsidRPr="005F595D">
              <w:rPr>
                <w:rFonts w:asciiTheme="minorHAnsi" w:hAnsiTheme="minorHAnsi" w:cstheme="majorHAnsi"/>
                <w:sz w:val="28"/>
                <w:szCs w:val="28"/>
              </w:rPr>
              <w:t>from</w:t>
            </w:r>
            <w:r w:rsidRPr="005F595D">
              <w:rPr>
                <w:rFonts w:asciiTheme="minorHAnsi" w:hAnsiTheme="minorHAnsi" w:cstheme="majorHAnsi"/>
                <w:sz w:val="28"/>
                <w:szCs w:val="28"/>
              </w:rPr>
              <w:t xml:space="preserve"> active listening and </w:t>
            </w:r>
            <w:r w:rsidR="000C31DB" w:rsidRPr="005F595D">
              <w:rPr>
                <w:rFonts w:asciiTheme="minorHAnsi" w:hAnsiTheme="minorHAnsi" w:cstheme="majorHAnsi"/>
                <w:sz w:val="28"/>
                <w:szCs w:val="28"/>
              </w:rPr>
              <w:t xml:space="preserve">motivational interviewing by the health care provers </w:t>
            </w:r>
            <w:r w:rsidR="003E5F29" w:rsidRPr="005F595D">
              <w:rPr>
                <w:rFonts w:asciiTheme="minorHAnsi" w:hAnsiTheme="minorHAnsi" w:cstheme="majorHAnsi"/>
                <w:sz w:val="28"/>
                <w:szCs w:val="28"/>
              </w:rPr>
              <w:t>showing respect</w:t>
            </w:r>
            <w:r w:rsidR="000C31DB" w:rsidRPr="005F595D">
              <w:rPr>
                <w:rFonts w:asciiTheme="minorHAnsi" w:hAnsiTheme="minorHAnsi" w:cstheme="majorHAnsi"/>
                <w:sz w:val="28"/>
                <w:szCs w:val="28"/>
              </w:rPr>
              <w:t xml:space="preserve">, empathy, and </w:t>
            </w:r>
            <w:r w:rsidR="003E5F29" w:rsidRPr="005F595D">
              <w:rPr>
                <w:rFonts w:asciiTheme="minorHAnsi" w:hAnsiTheme="minorHAnsi" w:cstheme="majorHAnsi"/>
                <w:sz w:val="28"/>
                <w:szCs w:val="28"/>
              </w:rPr>
              <w:t>that patient</w:t>
            </w:r>
            <w:r w:rsidR="000C31DB" w:rsidRPr="005F595D">
              <w:rPr>
                <w:rFonts w:asciiTheme="minorHAnsi" w:hAnsiTheme="minorHAnsi" w:cstheme="majorHAnsi"/>
                <w:sz w:val="28"/>
                <w:szCs w:val="28"/>
              </w:rPr>
              <w:t xml:space="preserve"> centred care matters ultimately helps patient outcomes and ma</w:t>
            </w:r>
            <w:r w:rsidR="003E5F29" w:rsidRPr="005F595D">
              <w:rPr>
                <w:rFonts w:asciiTheme="minorHAnsi" w:hAnsiTheme="minorHAnsi" w:cstheme="majorHAnsi"/>
                <w:sz w:val="28"/>
                <w:szCs w:val="28"/>
              </w:rPr>
              <w:t>kes</w:t>
            </w:r>
            <w:r w:rsidR="000C31DB" w:rsidRPr="005F595D">
              <w:rPr>
                <w:rFonts w:asciiTheme="minorHAnsi" w:hAnsiTheme="minorHAnsi" w:cstheme="majorHAnsi"/>
                <w:sz w:val="28"/>
                <w:szCs w:val="28"/>
              </w:rPr>
              <w:t xml:space="preserve"> a difference.</w:t>
            </w:r>
            <w:r w:rsidR="003E5F29" w:rsidRPr="005F595D">
              <w:rPr>
                <w:rFonts w:asciiTheme="minorHAnsi" w:hAnsiTheme="minorHAnsi" w:cstheme="majorHAnsi"/>
                <w:sz w:val="28"/>
                <w:szCs w:val="28"/>
              </w:rPr>
              <w:t xml:space="preserve"> </w:t>
            </w:r>
          </w:p>
          <w:p w14:paraId="4F74EC18" w14:textId="77777777" w:rsidR="003825FB" w:rsidRPr="005F595D" w:rsidRDefault="003825FB" w:rsidP="00305EE4">
            <w:pPr>
              <w:spacing w:after="83" w:line="239" w:lineRule="auto"/>
              <w:ind w:left="0" w:firstLine="0"/>
              <w:rPr>
                <w:rFonts w:asciiTheme="minorHAnsi" w:hAnsiTheme="minorHAnsi" w:cstheme="majorHAnsi"/>
                <w:sz w:val="28"/>
                <w:szCs w:val="28"/>
              </w:rPr>
            </w:pPr>
          </w:p>
          <w:p w14:paraId="5392268A" w14:textId="77777777" w:rsidR="003825FB" w:rsidRPr="005F595D" w:rsidRDefault="003825FB" w:rsidP="00305EE4">
            <w:pPr>
              <w:spacing w:after="83" w:line="239" w:lineRule="auto"/>
              <w:ind w:left="0" w:firstLine="0"/>
              <w:rPr>
                <w:rFonts w:asciiTheme="minorHAnsi" w:hAnsiTheme="minorHAnsi" w:cstheme="majorHAnsi"/>
                <w:sz w:val="28"/>
                <w:szCs w:val="28"/>
              </w:rPr>
            </w:pPr>
          </w:p>
          <w:p w14:paraId="28DD6376" w14:textId="77777777" w:rsidR="003825FB" w:rsidRPr="005F595D" w:rsidRDefault="003825FB" w:rsidP="00305EE4">
            <w:pPr>
              <w:spacing w:after="83" w:line="239" w:lineRule="auto"/>
              <w:ind w:left="0" w:firstLine="0"/>
              <w:rPr>
                <w:rFonts w:asciiTheme="minorHAnsi" w:hAnsiTheme="minorHAnsi" w:cstheme="majorHAnsi"/>
                <w:sz w:val="28"/>
                <w:szCs w:val="28"/>
              </w:rPr>
            </w:pPr>
          </w:p>
          <w:p w14:paraId="503D6BD9" w14:textId="77777777" w:rsidR="003825FB" w:rsidRPr="005F595D" w:rsidRDefault="003825FB" w:rsidP="00305EE4">
            <w:pPr>
              <w:spacing w:after="83" w:line="239" w:lineRule="auto"/>
              <w:ind w:left="0" w:firstLine="0"/>
              <w:rPr>
                <w:rFonts w:asciiTheme="minorHAnsi" w:hAnsiTheme="minorHAnsi" w:cstheme="majorHAnsi"/>
                <w:sz w:val="28"/>
                <w:szCs w:val="28"/>
              </w:rPr>
            </w:pPr>
          </w:p>
          <w:p w14:paraId="5F5F56B2" w14:textId="77777777" w:rsidR="003825FB" w:rsidRPr="005F595D" w:rsidRDefault="003825FB" w:rsidP="00305EE4">
            <w:pPr>
              <w:spacing w:after="83" w:line="239" w:lineRule="auto"/>
              <w:ind w:left="0" w:firstLine="0"/>
              <w:rPr>
                <w:rFonts w:asciiTheme="minorHAnsi" w:hAnsiTheme="minorHAnsi" w:cstheme="majorHAnsi"/>
                <w:sz w:val="28"/>
                <w:szCs w:val="28"/>
              </w:rPr>
            </w:pPr>
          </w:p>
          <w:p w14:paraId="7BD0BEAF" w14:textId="77777777" w:rsidR="00EE3085" w:rsidRPr="005F595D" w:rsidRDefault="00EE3085" w:rsidP="00305EE4">
            <w:pPr>
              <w:spacing w:after="83" w:line="239" w:lineRule="auto"/>
              <w:ind w:left="0" w:firstLine="0"/>
              <w:rPr>
                <w:rFonts w:asciiTheme="minorHAnsi" w:hAnsiTheme="minorHAnsi" w:cstheme="majorHAnsi"/>
                <w:sz w:val="28"/>
                <w:szCs w:val="28"/>
              </w:rPr>
            </w:pPr>
          </w:p>
          <w:p w14:paraId="5C820FB3" w14:textId="77777777" w:rsidR="00EE3085" w:rsidRPr="005F595D" w:rsidRDefault="00EE3085" w:rsidP="00305EE4">
            <w:pPr>
              <w:spacing w:after="83" w:line="239" w:lineRule="auto"/>
              <w:ind w:left="0" w:firstLine="0"/>
              <w:rPr>
                <w:rFonts w:asciiTheme="minorHAnsi" w:hAnsiTheme="minorHAnsi" w:cstheme="majorHAnsi"/>
                <w:sz w:val="28"/>
                <w:szCs w:val="28"/>
              </w:rPr>
            </w:pPr>
          </w:p>
          <w:p w14:paraId="3910429E" w14:textId="77777777" w:rsidR="00EE3085" w:rsidRPr="005F595D" w:rsidRDefault="00EE3085" w:rsidP="00305EE4">
            <w:pPr>
              <w:spacing w:after="83" w:line="239" w:lineRule="auto"/>
              <w:ind w:left="0" w:firstLine="0"/>
              <w:rPr>
                <w:rFonts w:asciiTheme="minorHAnsi" w:hAnsiTheme="minorHAnsi" w:cstheme="majorHAnsi"/>
                <w:sz w:val="28"/>
                <w:szCs w:val="28"/>
              </w:rPr>
            </w:pPr>
          </w:p>
          <w:p w14:paraId="6D4AD0B4" w14:textId="77777777" w:rsidR="00EE3085" w:rsidRPr="005F595D" w:rsidRDefault="00EE3085" w:rsidP="00305EE4">
            <w:pPr>
              <w:spacing w:after="83" w:line="239" w:lineRule="auto"/>
              <w:ind w:left="0" w:firstLine="0"/>
              <w:rPr>
                <w:rFonts w:asciiTheme="minorHAnsi" w:hAnsiTheme="minorHAnsi" w:cstheme="majorHAnsi"/>
                <w:sz w:val="28"/>
                <w:szCs w:val="28"/>
              </w:rPr>
            </w:pPr>
          </w:p>
          <w:p w14:paraId="21CA0B1B" w14:textId="77777777" w:rsidR="00EE3085" w:rsidRPr="005F595D" w:rsidRDefault="00EE3085" w:rsidP="00305EE4">
            <w:pPr>
              <w:spacing w:after="83" w:line="239" w:lineRule="auto"/>
              <w:ind w:left="0" w:firstLine="0"/>
              <w:rPr>
                <w:rFonts w:asciiTheme="minorHAnsi" w:hAnsiTheme="minorHAnsi" w:cstheme="majorHAnsi"/>
                <w:sz w:val="28"/>
                <w:szCs w:val="28"/>
              </w:rPr>
            </w:pPr>
          </w:p>
          <w:p w14:paraId="5470DADF" w14:textId="77777777" w:rsidR="00EE3085" w:rsidRPr="005F595D" w:rsidRDefault="00EE3085" w:rsidP="00305EE4">
            <w:pPr>
              <w:spacing w:after="83" w:line="239" w:lineRule="auto"/>
              <w:ind w:left="0" w:firstLine="0"/>
              <w:rPr>
                <w:rFonts w:asciiTheme="minorHAnsi" w:hAnsiTheme="minorHAnsi" w:cstheme="majorHAnsi"/>
                <w:sz w:val="28"/>
                <w:szCs w:val="28"/>
              </w:rPr>
            </w:pPr>
          </w:p>
          <w:p w14:paraId="678DD5F6" w14:textId="77777777" w:rsidR="003825FB" w:rsidRPr="005F595D" w:rsidRDefault="003825FB" w:rsidP="00305EE4">
            <w:pPr>
              <w:spacing w:after="83" w:line="239" w:lineRule="auto"/>
              <w:ind w:left="0" w:firstLine="0"/>
              <w:rPr>
                <w:rFonts w:asciiTheme="minorHAnsi" w:hAnsiTheme="minorHAnsi" w:cstheme="majorHAnsi"/>
                <w:sz w:val="28"/>
                <w:szCs w:val="28"/>
              </w:rPr>
            </w:pPr>
          </w:p>
        </w:tc>
      </w:tr>
    </w:tbl>
    <w:p w14:paraId="6AA4F86B" w14:textId="41451687" w:rsidR="003825FB" w:rsidRPr="00601B22" w:rsidRDefault="003825FB" w:rsidP="003825FB">
      <w:pPr>
        <w:ind w:left="0" w:firstLine="0"/>
        <w:rPr>
          <w:rFonts w:asciiTheme="majorHAnsi" w:hAnsiTheme="majorHAnsi" w:cstheme="majorHAnsi"/>
          <w:szCs w:val="24"/>
        </w:rPr>
      </w:pPr>
      <w:r w:rsidRPr="00601B22">
        <w:rPr>
          <w:rFonts w:asciiTheme="majorHAnsi" w:hAnsiTheme="majorHAnsi" w:cstheme="majorHAnsi"/>
          <w:szCs w:val="24"/>
        </w:rPr>
        <w:lastRenderedPageBreak/>
        <w:t xml:space="preserve">                               </w:t>
      </w:r>
    </w:p>
    <w:p w14:paraId="55DB1B74" w14:textId="77777777" w:rsidR="003825FB" w:rsidRDefault="003825FB" w:rsidP="003825FB">
      <w:pPr>
        <w:ind w:left="0" w:firstLine="0"/>
        <w:rPr>
          <w:rFonts w:asciiTheme="majorHAnsi" w:hAnsiTheme="majorHAnsi" w:cstheme="majorHAnsi"/>
          <w:b/>
          <w:bCs/>
          <w:szCs w:val="24"/>
        </w:rPr>
      </w:pPr>
    </w:p>
    <w:p w14:paraId="7A3CD2F5" w14:textId="77777777" w:rsidR="00DB42E3" w:rsidRDefault="00DB42E3" w:rsidP="00EE3085">
      <w:pPr>
        <w:spacing w:after="0" w:line="240" w:lineRule="auto"/>
        <w:ind w:left="0" w:firstLine="0"/>
        <w:rPr>
          <w:rFonts w:asciiTheme="majorHAnsi" w:hAnsiTheme="majorHAnsi" w:cstheme="majorHAnsi"/>
          <w:b/>
          <w:bCs/>
          <w:szCs w:val="24"/>
        </w:rPr>
      </w:pPr>
    </w:p>
    <w:p w14:paraId="5839ED3B" w14:textId="2BB92E95" w:rsidR="00EE3085" w:rsidRPr="00EE3085" w:rsidRDefault="003825FB" w:rsidP="00EE3085">
      <w:pPr>
        <w:spacing w:after="0" w:line="240" w:lineRule="auto"/>
        <w:ind w:left="0" w:firstLine="0"/>
        <w:rPr>
          <w:rFonts w:ascii="Arial" w:hAnsi="Arial" w:cs="Arial"/>
          <w:color w:val="5F5F61"/>
          <w:kern w:val="0"/>
          <w:sz w:val="23"/>
          <w:szCs w:val="23"/>
          <w14:ligatures w14:val="none"/>
        </w:rPr>
      </w:pPr>
      <w:r w:rsidRPr="00062104">
        <w:rPr>
          <w:rFonts w:asciiTheme="majorHAnsi" w:hAnsiTheme="majorHAnsi" w:cstheme="majorHAnsi"/>
          <w:b/>
          <w:bCs/>
          <w:szCs w:val="24"/>
        </w:rPr>
        <w:t xml:space="preserve">Task Three: </w:t>
      </w:r>
      <w:r w:rsidR="00EE3085" w:rsidRPr="00B92C06">
        <w:rPr>
          <w:rFonts w:ascii="Arial" w:hAnsi="Arial" w:cs="Arial"/>
          <w:color w:val="auto"/>
          <w:kern w:val="0"/>
          <w:sz w:val="23"/>
          <w:szCs w:val="23"/>
          <w14:ligatures w14:val="none"/>
        </w:rPr>
        <w:t>Understand how inter and intrapersonal skills can affect therapeutic interventions</w:t>
      </w:r>
      <w:r w:rsidR="00B92C06">
        <w:rPr>
          <w:rFonts w:ascii="Arial" w:hAnsi="Arial" w:cs="Arial"/>
          <w:color w:val="auto"/>
          <w:kern w:val="0"/>
          <w:sz w:val="23"/>
          <w:szCs w:val="23"/>
          <w14:ligatures w14:val="none"/>
        </w:rPr>
        <w:t xml:space="preserve"> </w:t>
      </w:r>
      <w:r w:rsidR="00B92C06">
        <w:rPr>
          <w:rFonts w:asciiTheme="majorHAnsi" w:hAnsiTheme="majorHAnsi" w:cstheme="majorHAnsi"/>
          <w:color w:val="auto"/>
          <w:szCs w:val="24"/>
        </w:rPr>
        <w:t xml:space="preserve">(minimum of </w:t>
      </w:r>
      <w:r w:rsidR="00B92C06" w:rsidRPr="00B92C06">
        <w:rPr>
          <w:rFonts w:asciiTheme="majorHAnsi" w:hAnsiTheme="majorHAnsi" w:cstheme="majorHAnsi"/>
          <w:color w:val="auto"/>
          <w:szCs w:val="24"/>
        </w:rPr>
        <w:t>one citation</w:t>
      </w:r>
      <w:r w:rsidR="000E44AD">
        <w:rPr>
          <w:rFonts w:asciiTheme="majorHAnsi" w:hAnsiTheme="majorHAnsi" w:cstheme="majorHAnsi"/>
          <w:color w:val="auto"/>
          <w:szCs w:val="24"/>
        </w:rPr>
        <w:t xml:space="preserve"> within this task</w:t>
      </w:r>
      <w:r w:rsidR="00B92C06">
        <w:rPr>
          <w:rFonts w:asciiTheme="majorHAnsi" w:hAnsiTheme="majorHAnsi" w:cstheme="majorHAnsi"/>
          <w:color w:val="auto"/>
          <w:szCs w:val="24"/>
        </w:rPr>
        <w:t>)</w:t>
      </w:r>
      <w:r w:rsidR="00B92C06" w:rsidRPr="00117534">
        <w:rPr>
          <w:rFonts w:asciiTheme="majorHAnsi" w:hAnsiTheme="majorHAnsi" w:cstheme="majorHAnsi"/>
          <w:color w:val="auto"/>
          <w:szCs w:val="24"/>
        </w:rPr>
        <w:t>.</w:t>
      </w:r>
    </w:p>
    <w:p w14:paraId="6549DB88" w14:textId="77777777" w:rsidR="003825FB" w:rsidRPr="00062104" w:rsidRDefault="003825FB" w:rsidP="003825FB">
      <w:pPr>
        <w:rPr>
          <w:rFonts w:asciiTheme="majorHAnsi" w:hAnsiTheme="majorHAnsi" w:cstheme="majorHAnsi"/>
          <w:b/>
          <w:bCs/>
          <w:szCs w:val="24"/>
        </w:rPr>
      </w:pPr>
      <w:r w:rsidRPr="00062104">
        <w:rPr>
          <w:rFonts w:asciiTheme="majorHAnsi" w:hAnsiTheme="majorHAnsi" w:cstheme="majorHAnsi"/>
          <w:b/>
          <w:bCs/>
          <w:szCs w:val="24"/>
        </w:rPr>
        <w:t xml:space="preserve">                                      </w:t>
      </w:r>
    </w:p>
    <w:tbl>
      <w:tblPr>
        <w:tblStyle w:val="TableGrid0"/>
        <w:tblW w:w="0" w:type="auto"/>
        <w:tblInd w:w="55" w:type="dxa"/>
        <w:tblLook w:val="04A0" w:firstRow="1" w:lastRow="0" w:firstColumn="1" w:lastColumn="0" w:noHBand="0" w:noVBand="1"/>
      </w:tblPr>
      <w:tblGrid>
        <w:gridCol w:w="8961"/>
      </w:tblGrid>
      <w:tr w:rsidR="003825FB" w:rsidRPr="00601B22" w14:paraId="5CE36784" w14:textId="77777777" w:rsidTr="00305EE4">
        <w:tc>
          <w:tcPr>
            <w:tcW w:w="9016" w:type="dxa"/>
          </w:tcPr>
          <w:p w14:paraId="5D77ED9C" w14:textId="041978ED" w:rsidR="003825FB" w:rsidRPr="00601B22" w:rsidRDefault="003825FB" w:rsidP="00305EE4">
            <w:pPr>
              <w:ind w:left="0" w:firstLine="0"/>
              <w:rPr>
                <w:rFonts w:asciiTheme="majorHAnsi" w:hAnsiTheme="majorHAnsi" w:cstheme="majorHAnsi"/>
                <w:szCs w:val="24"/>
              </w:rPr>
            </w:pPr>
            <w:r>
              <w:rPr>
                <w:rFonts w:asciiTheme="majorHAnsi" w:hAnsiTheme="majorHAnsi" w:cstheme="majorHAnsi"/>
                <w:szCs w:val="24"/>
              </w:rPr>
              <w:t>3.1</w:t>
            </w:r>
            <w:r w:rsidR="00EE3085">
              <w:rPr>
                <w:rFonts w:asciiTheme="majorHAnsi" w:hAnsiTheme="majorHAnsi" w:cstheme="majorHAnsi"/>
                <w:szCs w:val="24"/>
              </w:rPr>
              <w:t xml:space="preserve"> </w:t>
            </w:r>
            <w:r w:rsidR="00EE3085" w:rsidRPr="00DB42E3">
              <w:rPr>
                <w:rFonts w:asciiTheme="majorHAnsi" w:hAnsiTheme="majorHAnsi" w:cstheme="majorHAnsi"/>
                <w:b/>
                <w:bCs/>
                <w:szCs w:val="24"/>
              </w:rPr>
              <w:t>Critically evaluate</w:t>
            </w:r>
            <w:r w:rsidR="00EE3085" w:rsidRPr="00EE3085">
              <w:rPr>
                <w:rFonts w:asciiTheme="majorHAnsi" w:hAnsiTheme="majorHAnsi" w:cstheme="majorHAnsi"/>
                <w:szCs w:val="24"/>
              </w:rPr>
              <w:t xml:space="preserve"> how inter and intrapersonal skills </w:t>
            </w:r>
            <w:r w:rsidR="00DB42E3">
              <w:rPr>
                <w:rFonts w:asciiTheme="majorHAnsi" w:hAnsiTheme="majorHAnsi" w:cstheme="majorHAnsi"/>
                <w:szCs w:val="24"/>
              </w:rPr>
              <w:t>could</w:t>
            </w:r>
            <w:r w:rsidR="00EE3085" w:rsidRPr="00EE3085">
              <w:rPr>
                <w:rFonts w:asciiTheme="majorHAnsi" w:hAnsiTheme="majorHAnsi" w:cstheme="majorHAnsi"/>
                <w:szCs w:val="24"/>
              </w:rPr>
              <w:t xml:space="preserve"> enhanc</w:t>
            </w:r>
            <w:r w:rsidR="00DB42E3">
              <w:rPr>
                <w:rFonts w:asciiTheme="majorHAnsi" w:hAnsiTheme="majorHAnsi" w:cstheme="majorHAnsi"/>
                <w:szCs w:val="24"/>
              </w:rPr>
              <w:t>e</w:t>
            </w:r>
            <w:r w:rsidR="00EE3085" w:rsidRPr="00EE3085">
              <w:rPr>
                <w:rFonts w:asciiTheme="majorHAnsi" w:hAnsiTheme="majorHAnsi" w:cstheme="majorHAnsi"/>
                <w:szCs w:val="24"/>
              </w:rPr>
              <w:t xml:space="preserve"> or detract from achieving an effective therapeutic intervention</w:t>
            </w:r>
            <w:r w:rsidR="00EE3085">
              <w:rPr>
                <w:rFonts w:asciiTheme="majorHAnsi" w:hAnsiTheme="majorHAnsi" w:cstheme="majorHAnsi"/>
                <w:szCs w:val="24"/>
              </w:rPr>
              <w:t xml:space="preserve"> </w:t>
            </w:r>
            <w:r w:rsidR="00DB42E3">
              <w:rPr>
                <w:rFonts w:asciiTheme="majorHAnsi" w:hAnsiTheme="majorHAnsi" w:cstheme="majorHAnsi"/>
                <w:szCs w:val="24"/>
              </w:rPr>
              <w:t xml:space="preserve">with your case study patient </w:t>
            </w:r>
            <w:r w:rsidR="00EE3085">
              <w:rPr>
                <w:rFonts w:asciiTheme="majorHAnsi" w:hAnsiTheme="majorHAnsi" w:cstheme="majorHAnsi"/>
                <w:szCs w:val="24"/>
              </w:rPr>
              <w:t>(5.1)</w:t>
            </w:r>
          </w:p>
        </w:tc>
      </w:tr>
      <w:tr w:rsidR="003825FB" w:rsidRPr="00601B22" w14:paraId="1539697C" w14:textId="77777777" w:rsidTr="00305EE4">
        <w:tc>
          <w:tcPr>
            <w:tcW w:w="9016" w:type="dxa"/>
          </w:tcPr>
          <w:p w14:paraId="5B6B85AC" w14:textId="77777777" w:rsidR="00A349B5" w:rsidRDefault="00A349B5" w:rsidP="00305EE4">
            <w:pPr>
              <w:ind w:left="0" w:firstLine="0"/>
              <w:rPr>
                <w:rFonts w:asciiTheme="minorHAnsi" w:hAnsiTheme="minorHAnsi" w:cstheme="majorHAnsi"/>
                <w:sz w:val="28"/>
                <w:szCs w:val="28"/>
              </w:rPr>
            </w:pPr>
          </w:p>
          <w:p w14:paraId="16E8558D" w14:textId="77777777" w:rsidR="00A349B5" w:rsidRDefault="00A349B5" w:rsidP="00305EE4">
            <w:pPr>
              <w:ind w:left="0" w:firstLine="0"/>
              <w:rPr>
                <w:rFonts w:asciiTheme="minorHAnsi" w:hAnsiTheme="minorHAnsi" w:cstheme="majorHAnsi"/>
                <w:sz w:val="28"/>
                <w:szCs w:val="28"/>
              </w:rPr>
            </w:pPr>
          </w:p>
          <w:p w14:paraId="6D627FAD" w14:textId="5866B607" w:rsidR="00A349B5" w:rsidRDefault="00DC0B71" w:rsidP="00305EE4">
            <w:pPr>
              <w:ind w:left="0" w:firstLine="0"/>
              <w:rPr>
                <w:rFonts w:asciiTheme="minorHAnsi" w:hAnsiTheme="minorHAnsi" w:cstheme="majorHAnsi"/>
                <w:sz w:val="28"/>
                <w:szCs w:val="28"/>
              </w:rPr>
            </w:pPr>
            <w:r>
              <w:rPr>
                <w:rFonts w:asciiTheme="minorHAnsi" w:hAnsiTheme="minorHAnsi" w:cstheme="majorHAnsi"/>
                <w:sz w:val="28"/>
                <w:szCs w:val="28"/>
              </w:rPr>
              <w:lastRenderedPageBreak/>
              <w:t xml:space="preserve">Affective therapeutic interventions require interaction between the health care provider and the patient for desired outcomes. The skills needed that impact our interactions are intrapersonal and interpersonal skills. Both skills are essential. Interpersonal skills enable us to build social interactions, rapport, and collaborate with colleagues and patients. Whilst intrapersonal skills build on our own self-awareness, self-regulation and reflection. During this report I will be discussing intrapersonal skills </w:t>
            </w:r>
            <w:r w:rsidR="00A74FD3">
              <w:rPr>
                <w:rFonts w:asciiTheme="minorHAnsi" w:hAnsiTheme="minorHAnsi" w:cstheme="majorHAnsi"/>
                <w:sz w:val="28"/>
                <w:szCs w:val="28"/>
              </w:rPr>
              <w:t>especially around Self-awareness, emotions, and time management. Interpersonal will discuss in more detail active listening, empathy and effective communication. I chose to look at these in more detail as I feel</w:t>
            </w:r>
            <w:r w:rsidR="007A56D8">
              <w:rPr>
                <w:rFonts w:asciiTheme="minorHAnsi" w:hAnsiTheme="minorHAnsi" w:cstheme="majorHAnsi"/>
                <w:sz w:val="28"/>
                <w:szCs w:val="28"/>
              </w:rPr>
              <w:t xml:space="preserve"> I</w:t>
            </w:r>
            <w:r w:rsidR="00A74FD3">
              <w:rPr>
                <w:rFonts w:asciiTheme="minorHAnsi" w:hAnsiTheme="minorHAnsi" w:cstheme="majorHAnsi"/>
                <w:sz w:val="28"/>
                <w:szCs w:val="28"/>
              </w:rPr>
              <w:t xml:space="preserve"> used these more when interacting with Winston my case study.</w:t>
            </w:r>
          </w:p>
          <w:p w14:paraId="2B362714" w14:textId="77777777" w:rsidR="007A56D8" w:rsidRDefault="006575FF" w:rsidP="00305EE4">
            <w:pPr>
              <w:ind w:left="0" w:firstLine="0"/>
              <w:rPr>
                <w:rFonts w:asciiTheme="minorHAnsi" w:hAnsiTheme="minorHAnsi" w:cstheme="majorHAnsi"/>
                <w:sz w:val="28"/>
                <w:szCs w:val="28"/>
              </w:rPr>
            </w:pPr>
            <w:r w:rsidRPr="009F6C3F">
              <w:rPr>
                <w:rFonts w:asciiTheme="minorHAnsi" w:hAnsiTheme="minorHAnsi" w:cstheme="majorHAnsi"/>
                <w:sz w:val="28"/>
                <w:szCs w:val="28"/>
              </w:rPr>
              <w:t xml:space="preserve"> Intrapersonal skills</w:t>
            </w:r>
          </w:p>
          <w:p w14:paraId="17B76B83" w14:textId="4B38B2E7" w:rsidR="006C2241" w:rsidRPr="009F6C3F" w:rsidRDefault="006575FF" w:rsidP="00305EE4">
            <w:pPr>
              <w:ind w:left="0" w:firstLine="0"/>
              <w:rPr>
                <w:rFonts w:asciiTheme="minorHAnsi" w:hAnsiTheme="minorHAnsi" w:cstheme="majorHAnsi"/>
                <w:color w:val="000000" w:themeColor="text1"/>
                <w:sz w:val="28"/>
                <w:szCs w:val="28"/>
              </w:rPr>
            </w:pPr>
            <w:r w:rsidRPr="009F6C3F">
              <w:rPr>
                <w:rFonts w:asciiTheme="minorHAnsi" w:hAnsiTheme="minorHAnsi" w:cstheme="majorHAnsi"/>
                <w:sz w:val="28"/>
                <w:szCs w:val="28"/>
              </w:rPr>
              <w:t xml:space="preserve"> </w:t>
            </w:r>
            <w:r w:rsidR="007A56D8">
              <w:rPr>
                <w:rFonts w:asciiTheme="minorHAnsi" w:hAnsiTheme="minorHAnsi" w:cstheme="majorHAnsi"/>
                <w:sz w:val="28"/>
                <w:szCs w:val="28"/>
              </w:rPr>
              <w:t>C</w:t>
            </w:r>
            <w:r w:rsidRPr="009F6C3F">
              <w:rPr>
                <w:rFonts w:asciiTheme="minorHAnsi" w:hAnsiTheme="minorHAnsi" w:cstheme="majorHAnsi"/>
                <w:sz w:val="28"/>
                <w:szCs w:val="28"/>
              </w:rPr>
              <w:t>ome from one’s own inner emotions, thoughts and behaviours it can have a positive and negative effect on a therapeutic intervention whilst working with patients.</w:t>
            </w:r>
            <w:r w:rsidR="00683C45" w:rsidRPr="009F6C3F">
              <w:rPr>
                <w:rFonts w:asciiTheme="minorHAnsi" w:hAnsiTheme="minorHAnsi" w:cstheme="majorHAnsi"/>
                <w:sz w:val="28"/>
                <w:szCs w:val="28"/>
              </w:rPr>
              <w:t xml:space="preserve"> These intrapersonal skills are used to actively reflect on our internal state which allows us to make informed decisions, adapt to situations, set goals, and maintain our emotional wellbeing whether at home, outdoors or in work. We use self-awareness to recognise our emotions and what motivates us and shows any strengths and weaknesses we may have. It helps us to self-regulate as our </w:t>
            </w:r>
            <w:r w:rsidR="00AA3144" w:rsidRPr="009F6C3F">
              <w:rPr>
                <w:rFonts w:asciiTheme="minorHAnsi" w:hAnsiTheme="minorHAnsi" w:cstheme="majorHAnsi"/>
                <w:sz w:val="28"/>
                <w:szCs w:val="28"/>
              </w:rPr>
              <w:t xml:space="preserve">emotions which </w:t>
            </w:r>
            <w:r w:rsidR="00683C45" w:rsidRPr="009F6C3F">
              <w:rPr>
                <w:rFonts w:asciiTheme="minorHAnsi" w:hAnsiTheme="minorHAnsi" w:cstheme="majorHAnsi"/>
                <w:sz w:val="28"/>
                <w:szCs w:val="28"/>
              </w:rPr>
              <w:t>can change in any given situation we may come across. From our ability to respond in a situation whether calm or stressful comes our resilience to be able to bounce back from the challenges and setbacks we have dealt with. Our intrapersonal skills can also determine how much self esteem we have with situations</w:t>
            </w:r>
            <w:r w:rsidR="005D4504" w:rsidRPr="009F6C3F">
              <w:rPr>
                <w:rFonts w:asciiTheme="minorHAnsi" w:hAnsiTheme="minorHAnsi" w:cstheme="majorHAnsi"/>
                <w:sz w:val="28"/>
                <w:szCs w:val="28"/>
              </w:rPr>
              <w:t xml:space="preserve"> whether that be a positive or a negative one. Our ability to adapt in events or situations whether controlled or out of our control with ease or hardship. Self-motivation where we set goals and drive to achieve them play an important role in our intrapersonal skills. </w:t>
            </w:r>
            <w:r w:rsidR="00276728" w:rsidRPr="009F6C3F">
              <w:rPr>
                <w:rFonts w:asciiTheme="minorHAnsi" w:hAnsiTheme="minorHAnsi" w:cstheme="majorHAnsi"/>
                <w:sz w:val="28"/>
                <w:szCs w:val="28"/>
              </w:rPr>
              <w:t xml:space="preserve"> </w:t>
            </w:r>
            <w:r w:rsidR="00584871" w:rsidRPr="009F6C3F">
              <w:rPr>
                <w:rFonts w:asciiTheme="minorHAnsi" w:hAnsiTheme="minorHAnsi" w:cstheme="majorHAnsi"/>
                <w:sz w:val="28"/>
                <w:szCs w:val="28"/>
              </w:rPr>
              <w:t>So, what</w:t>
            </w:r>
            <w:r w:rsidR="00276728" w:rsidRPr="009F6C3F">
              <w:rPr>
                <w:rFonts w:asciiTheme="minorHAnsi" w:hAnsiTheme="minorHAnsi" w:cstheme="majorHAnsi"/>
                <w:sz w:val="28"/>
                <w:szCs w:val="28"/>
              </w:rPr>
              <w:t xml:space="preserve"> is the value of using our</w:t>
            </w:r>
            <w:r w:rsidR="005D4504" w:rsidRPr="009F6C3F">
              <w:rPr>
                <w:rFonts w:asciiTheme="minorHAnsi" w:hAnsiTheme="minorHAnsi" w:cstheme="majorHAnsi"/>
                <w:sz w:val="28"/>
                <w:szCs w:val="28"/>
              </w:rPr>
              <w:t xml:space="preserve"> Intrapersonal </w:t>
            </w:r>
            <w:r w:rsidR="00276728" w:rsidRPr="009F6C3F">
              <w:rPr>
                <w:rFonts w:asciiTheme="minorHAnsi" w:hAnsiTheme="minorHAnsi" w:cstheme="majorHAnsi"/>
                <w:sz w:val="28"/>
                <w:szCs w:val="28"/>
              </w:rPr>
              <w:t>skills every</w:t>
            </w:r>
            <w:r w:rsidR="005D4504" w:rsidRPr="009F6C3F">
              <w:rPr>
                <w:rFonts w:asciiTheme="minorHAnsi" w:hAnsiTheme="minorHAnsi" w:cstheme="majorHAnsi"/>
                <w:sz w:val="28"/>
                <w:szCs w:val="28"/>
              </w:rPr>
              <w:t xml:space="preserve"> day throughout our </w:t>
            </w:r>
            <w:r w:rsidR="00276728" w:rsidRPr="009F6C3F">
              <w:rPr>
                <w:rFonts w:asciiTheme="minorHAnsi" w:hAnsiTheme="minorHAnsi" w:cstheme="majorHAnsi"/>
                <w:sz w:val="28"/>
                <w:szCs w:val="28"/>
              </w:rPr>
              <w:t>lives?</w:t>
            </w:r>
            <w:r w:rsidR="005D4504" w:rsidRPr="009F6C3F">
              <w:rPr>
                <w:rFonts w:asciiTheme="minorHAnsi" w:hAnsiTheme="minorHAnsi" w:cstheme="majorHAnsi"/>
                <w:sz w:val="28"/>
                <w:szCs w:val="28"/>
              </w:rPr>
              <w:t xml:space="preserve"> When I make decisions whether about my home life or my work life I constantly reflect on their value and where to prioritise before making the choice</w:t>
            </w:r>
            <w:r w:rsidR="00276728" w:rsidRPr="009F6C3F">
              <w:rPr>
                <w:rFonts w:asciiTheme="minorHAnsi" w:hAnsiTheme="minorHAnsi" w:cstheme="majorHAnsi"/>
                <w:sz w:val="28"/>
                <w:szCs w:val="28"/>
              </w:rPr>
              <w:t xml:space="preserve"> this enhances my self-awareness around my own communication and decision making.</w:t>
            </w:r>
            <w:r w:rsidR="005D4504" w:rsidRPr="009F6C3F">
              <w:rPr>
                <w:rFonts w:asciiTheme="minorHAnsi" w:hAnsiTheme="minorHAnsi" w:cstheme="majorHAnsi"/>
                <w:sz w:val="28"/>
                <w:szCs w:val="28"/>
              </w:rPr>
              <w:t xml:space="preserve"> </w:t>
            </w:r>
            <w:r w:rsidR="00276728" w:rsidRPr="009F6C3F">
              <w:rPr>
                <w:rFonts w:asciiTheme="minorHAnsi" w:hAnsiTheme="minorHAnsi" w:cstheme="majorHAnsi"/>
                <w:sz w:val="28"/>
                <w:szCs w:val="28"/>
              </w:rPr>
              <w:t xml:space="preserve">It </w:t>
            </w:r>
            <w:r w:rsidR="007D31FF" w:rsidRPr="009F6C3F">
              <w:rPr>
                <w:rFonts w:asciiTheme="minorHAnsi" w:hAnsiTheme="minorHAnsi" w:cstheme="majorHAnsi"/>
                <w:sz w:val="28"/>
                <w:szCs w:val="28"/>
              </w:rPr>
              <w:t>can improve my emotional regulations so that the therapeutic interactions can be calm while around a stressful healthcare environment. F</w:t>
            </w:r>
            <w:r w:rsidR="005D4504" w:rsidRPr="009F6C3F">
              <w:rPr>
                <w:rFonts w:asciiTheme="minorHAnsi" w:hAnsiTheme="minorHAnsi" w:cstheme="majorHAnsi"/>
                <w:sz w:val="28"/>
                <w:szCs w:val="28"/>
              </w:rPr>
              <w:t xml:space="preserve">or instance in work </w:t>
            </w:r>
            <w:r w:rsidR="00AA3144" w:rsidRPr="009F6C3F">
              <w:rPr>
                <w:rFonts w:asciiTheme="minorHAnsi" w:hAnsiTheme="minorHAnsi" w:cstheme="majorHAnsi"/>
                <w:sz w:val="28"/>
                <w:szCs w:val="28"/>
              </w:rPr>
              <w:t xml:space="preserve">having a heavy caseload made more difficult with unforeseen sickness with other colleagues can create undue stress </w:t>
            </w:r>
            <w:r w:rsidR="00AA3144" w:rsidRPr="009F6C3F">
              <w:rPr>
                <w:rFonts w:asciiTheme="minorHAnsi" w:hAnsiTheme="minorHAnsi" w:cstheme="majorHAnsi"/>
                <w:sz w:val="28"/>
                <w:szCs w:val="28"/>
              </w:rPr>
              <w:lastRenderedPageBreak/>
              <w:t>levels</w:t>
            </w:r>
            <w:r w:rsidR="00584871" w:rsidRPr="009F6C3F">
              <w:rPr>
                <w:rFonts w:asciiTheme="minorHAnsi" w:hAnsiTheme="minorHAnsi" w:cstheme="majorHAnsi"/>
                <w:sz w:val="28"/>
                <w:szCs w:val="28"/>
              </w:rPr>
              <w:t xml:space="preserve"> affecting time management</w:t>
            </w:r>
            <w:r w:rsidR="00597806" w:rsidRPr="009F6C3F">
              <w:rPr>
                <w:rFonts w:asciiTheme="minorHAnsi" w:hAnsiTheme="minorHAnsi" w:cstheme="majorHAnsi"/>
                <w:sz w:val="28"/>
                <w:szCs w:val="28"/>
              </w:rPr>
              <w:t xml:space="preserve"> therefore detracting,</w:t>
            </w:r>
            <w:r w:rsidR="00584871" w:rsidRPr="009F6C3F">
              <w:rPr>
                <w:rFonts w:asciiTheme="minorHAnsi" w:hAnsiTheme="minorHAnsi" w:cstheme="majorHAnsi"/>
                <w:sz w:val="28"/>
                <w:szCs w:val="28"/>
              </w:rPr>
              <w:t xml:space="preserve"> as an example in Winstons case when I was able to attend therapeutic interventions with him I saw his emotional state improve</w:t>
            </w:r>
            <w:r w:rsidR="00597806" w:rsidRPr="009F6C3F">
              <w:rPr>
                <w:rFonts w:asciiTheme="minorHAnsi" w:hAnsiTheme="minorHAnsi" w:cstheme="majorHAnsi"/>
                <w:sz w:val="28"/>
                <w:szCs w:val="28"/>
              </w:rPr>
              <w:t xml:space="preserve">, enhancing his care, </w:t>
            </w:r>
            <w:r w:rsidR="00584871" w:rsidRPr="009F6C3F">
              <w:rPr>
                <w:rFonts w:asciiTheme="minorHAnsi" w:hAnsiTheme="minorHAnsi" w:cstheme="majorHAnsi"/>
                <w:sz w:val="28"/>
                <w:szCs w:val="28"/>
              </w:rPr>
              <w:t>w</w:t>
            </w:r>
            <w:r w:rsidR="00B67DE8" w:rsidRPr="009F6C3F">
              <w:rPr>
                <w:rFonts w:asciiTheme="minorHAnsi" w:hAnsiTheme="minorHAnsi" w:cstheme="majorHAnsi"/>
                <w:sz w:val="28"/>
                <w:szCs w:val="28"/>
              </w:rPr>
              <w:t>here</w:t>
            </w:r>
            <w:r w:rsidR="00584871" w:rsidRPr="009F6C3F">
              <w:rPr>
                <w:rFonts w:asciiTheme="minorHAnsi" w:hAnsiTheme="minorHAnsi" w:cstheme="majorHAnsi"/>
                <w:sz w:val="28"/>
                <w:szCs w:val="28"/>
              </w:rPr>
              <w:t xml:space="preserve">as when I was not able to keep </w:t>
            </w:r>
            <w:r w:rsidR="009668A4" w:rsidRPr="009F6C3F">
              <w:rPr>
                <w:rFonts w:asciiTheme="minorHAnsi" w:hAnsiTheme="minorHAnsi" w:cstheme="majorHAnsi"/>
                <w:sz w:val="28"/>
                <w:szCs w:val="28"/>
              </w:rPr>
              <w:t>appointments</w:t>
            </w:r>
            <w:r w:rsidR="00584871" w:rsidRPr="009F6C3F">
              <w:rPr>
                <w:rFonts w:asciiTheme="minorHAnsi" w:hAnsiTheme="minorHAnsi" w:cstheme="majorHAnsi"/>
                <w:sz w:val="28"/>
                <w:szCs w:val="28"/>
              </w:rPr>
              <w:t xml:space="preserve"> I </w:t>
            </w:r>
            <w:r w:rsidR="006C2241" w:rsidRPr="009F6C3F">
              <w:rPr>
                <w:rFonts w:asciiTheme="minorHAnsi" w:hAnsiTheme="minorHAnsi" w:cstheme="majorHAnsi"/>
                <w:sz w:val="28"/>
                <w:szCs w:val="28"/>
              </w:rPr>
              <w:t>noted</w:t>
            </w:r>
            <w:r w:rsidR="00584871" w:rsidRPr="009F6C3F">
              <w:rPr>
                <w:rFonts w:asciiTheme="minorHAnsi" w:hAnsiTheme="minorHAnsi" w:cstheme="majorHAnsi"/>
                <w:sz w:val="28"/>
                <w:szCs w:val="28"/>
              </w:rPr>
              <w:t xml:space="preserve"> he </w:t>
            </w:r>
            <w:r w:rsidR="006C2241" w:rsidRPr="00FA6DA2">
              <w:rPr>
                <w:rFonts w:asciiTheme="minorHAnsi" w:hAnsiTheme="minorHAnsi" w:cstheme="majorHAnsi"/>
                <w:sz w:val="28"/>
                <w:szCs w:val="28"/>
              </w:rPr>
              <w:t xml:space="preserve">became </w:t>
            </w:r>
            <w:r w:rsidR="00584871" w:rsidRPr="00684E0E">
              <w:rPr>
                <w:rFonts w:asciiTheme="minorHAnsi" w:hAnsiTheme="minorHAnsi" w:cstheme="majorHAnsi"/>
                <w:color w:val="000000" w:themeColor="text1"/>
                <w:sz w:val="28"/>
                <w:szCs w:val="28"/>
              </w:rPr>
              <w:t>low in mood</w:t>
            </w:r>
            <w:r w:rsidR="00597806" w:rsidRPr="00684E0E">
              <w:rPr>
                <w:rFonts w:asciiTheme="minorHAnsi" w:hAnsiTheme="minorHAnsi"/>
                <w:color w:val="000000" w:themeColor="text1"/>
                <w:sz w:val="28"/>
                <w:szCs w:val="28"/>
                <w:shd w:val="clear" w:color="auto" w:fill="FFFFFF"/>
              </w:rPr>
              <w:t xml:space="preserve">, detracting in his care, </w:t>
            </w:r>
            <w:r w:rsidR="00B67DE8" w:rsidRPr="00684E0E">
              <w:rPr>
                <w:rFonts w:asciiTheme="minorHAnsi" w:hAnsiTheme="minorHAnsi"/>
                <w:color w:val="000000" w:themeColor="text1"/>
                <w:sz w:val="28"/>
                <w:szCs w:val="28"/>
                <w:shd w:val="clear" w:color="auto" w:fill="FFFFFF"/>
              </w:rPr>
              <w:t xml:space="preserve">a study for the </w:t>
            </w:r>
            <w:r w:rsidR="000A2027" w:rsidRPr="00684E0E">
              <w:rPr>
                <w:rFonts w:asciiTheme="minorHAnsi" w:hAnsiTheme="minorHAnsi"/>
                <w:color w:val="000000" w:themeColor="text1"/>
                <w:sz w:val="28"/>
                <w:szCs w:val="28"/>
                <w:shd w:val="clear" w:color="auto" w:fill="FFFFFF"/>
              </w:rPr>
              <w:t>Care Quality Commission,</w:t>
            </w:r>
            <w:r w:rsidR="00B67DE8" w:rsidRPr="00684E0E">
              <w:rPr>
                <w:rFonts w:asciiTheme="minorHAnsi" w:hAnsiTheme="minorHAnsi"/>
                <w:color w:val="000000" w:themeColor="text1"/>
                <w:sz w:val="28"/>
                <w:szCs w:val="28"/>
                <w:shd w:val="clear" w:color="auto" w:fill="FFFFFF"/>
              </w:rPr>
              <w:t xml:space="preserve"> </w:t>
            </w:r>
            <w:r w:rsidR="006C2241" w:rsidRPr="00684E0E">
              <w:rPr>
                <w:rFonts w:asciiTheme="minorHAnsi" w:hAnsiTheme="minorHAnsi" w:cstheme="majorHAnsi"/>
                <w:color w:val="000000" w:themeColor="text1"/>
                <w:sz w:val="28"/>
                <w:szCs w:val="28"/>
              </w:rPr>
              <w:t>reports</w:t>
            </w:r>
            <w:r w:rsidR="009668A4" w:rsidRPr="00684E0E">
              <w:rPr>
                <w:rFonts w:asciiTheme="minorHAnsi" w:hAnsiTheme="minorHAnsi" w:cstheme="majorHAnsi"/>
                <w:color w:val="000000" w:themeColor="text1"/>
                <w:sz w:val="28"/>
                <w:szCs w:val="28"/>
              </w:rPr>
              <w:t xml:space="preserve"> that the care he could have received was therefore not at a level and quality of care that should </w:t>
            </w:r>
            <w:r w:rsidR="009668A4" w:rsidRPr="009F6C3F">
              <w:rPr>
                <w:rFonts w:asciiTheme="minorHAnsi" w:hAnsiTheme="minorHAnsi" w:cstheme="majorHAnsi"/>
                <w:sz w:val="28"/>
                <w:szCs w:val="28"/>
              </w:rPr>
              <w:t xml:space="preserve">be expected as </w:t>
            </w:r>
            <w:r w:rsidR="009668A4" w:rsidRPr="00FA6DA2">
              <w:rPr>
                <w:rFonts w:asciiTheme="minorHAnsi" w:hAnsiTheme="minorHAnsi" w:cstheme="majorHAnsi"/>
                <w:color w:val="000000" w:themeColor="text1"/>
                <w:sz w:val="28"/>
                <w:szCs w:val="28"/>
              </w:rPr>
              <w:t>reported</w:t>
            </w:r>
            <w:r w:rsidR="00B67DE8" w:rsidRPr="00FA6DA2">
              <w:rPr>
                <w:rFonts w:asciiTheme="minorHAnsi" w:hAnsiTheme="minorHAnsi"/>
                <w:color w:val="000000" w:themeColor="text1"/>
                <w:sz w:val="28"/>
                <w:szCs w:val="28"/>
                <w:shd w:val="clear" w:color="auto" w:fill="FFFFFF"/>
              </w:rPr>
              <w:t xml:space="preserve"> </w:t>
            </w:r>
            <w:r w:rsidR="00B67DE8" w:rsidRPr="00FA6DA2">
              <w:rPr>
                <w:rFonts w:asciiTheme="minorHAnsi" w:hAnsiTheme="minorHAnsi"/>
                <w:color w:val="000000" w:themeColor="text1"/>
                <w:sz w:val="28"/>
                <w:szCs w:val="28"/>
                <w:shd w:val="clear" w:color="auto" w:fill="FFFFFF"/>
              </w:rPr>
              <w:t>(Care Quality Commission, 2022)</w:t>
            </w:r>
            <w:r w:rsidR="00B67DE8" w:rsidRPr="00FA6DA2">
              <w:rPr>
                <w:rFonts w:asciiTheme="minorHAnsi" w:hAnsiTheme="minorHAnsi" w:cstheme="majorHAnsi"/>
                <w:color w:val="000000" w:themeColor="text1"/>
                <w:sz w:val="28"/>
                <w:szCs w:val="28"/>
              </w:rPr>
              <w:t>.</w:t>
            </w:r>
            <w:r w:rsidR="00AA3144" w:rsidRPr="009F6C3F">
              <w:rPr>
                <w:rFonts w:asciiTheme="minorHAnsi" w:hAnsiTheme="minorHAnsi" w:cstheme="majorHAnsi"/>
                <w:color w:val="000000" w:themeColor="text1"/>
                <w:sz w:val="28"/>
                <w:szCs w:val="28"/>
              </w:rPr>
              <w:t xml:space="preserve"> </w:t>
            </w:r>
          </w:p>
          <w:p w14:paraId="157CA66F" w14:textId="7D98387A" w:rsidR="00DE78C2" w:rsidRPr="009F6C3F" w:rsidRDefault="00B33858" w:rsidP="00305EE4">
            <w:pPr>
              <w:ind w:left="0" w:firstLine="0"/>
              <w:rPr>
                <w:rFonts w:asciiTheme="minorHAnsi" w:hAnsiTheme="minorHAnsi" w:cstheme="majorHAnsi"/>
                <w:color w:val="000000" w:themeColor="text1"/>
                <w:sz w:val="28"/>
                <w:szCs w:val="28"/>
              </w:rPr>
            </w:pPr>
            <w:r w:rsidRPr="009F6C3F">
              <w:rPr>
                <w:rFonts w:asciiTheme="minorHAnsi" w:hAnsiTheme="minorHAnsi" w:cstheme="majorHAnsi"/>
                <w:color w:val="000000" w:themeColor="text1"/>
                <w:sz w:val="28"/>
                <w:szCs w:val="28"/>
              </w:rPr>
              <w:t xml:space="preserve">On reflection </w:t>
            </w:r>
            <w:r w:rsidR="00DE78C2" w:rsidRPr="009F6C3F">
              <w:rPr>
                <w:rFonts w:asciiTheme="minorHAnsi" w:hAnsiTheme="minorHAnsi" w:cstheme="majorHAnsi"/>
                <w:color w:val="000000" w:themeColor="text1"/>
                <w:sz w:val="28"/>
                <w:szCs w:val="28"/>
              </w:rPr>
              <w:t xml:space="preserve">Effective time management with Winston </w:t>
            </w:r>
            <w:r w:rsidRPr="009F6C3F">
              <w:rPr>
                <w:rFonts w:asciiTheme="minorHAnsi" w:hAnsiTheme="minorHAnsi" w:cstheme="majorHAnsi"/>
                <w:color w:val="000000" w:themeColor="text1"/>
                <w:sz w:val="28"/>
                <w:szCs w:val="28"/>
              </w:rPr>
              <w:t>demonstrated</w:t>
            </w:r>
            <w:r w:rsidR="00DE78C2" w:rsidRPr="009F6C3F">
              <w:rPr>
                <w:rFonts w:asciiTheme="minorHAnsi" w:hAnsiTheme="minorHAnsi" w:cstheme="majorHAnsi"/>
                <w:color w:val="000000" w:themeColor="text1"/>
                <w:sz w:val="28"/>
                <w:szCs w:val="28"/>
              </w:rPr>
              <w:t xml:space="preserve"> positive goals being achieved and empathy shown by myself. In </w:t>
            </w:r>
            <w:r w:rsidRPr="009F6C3F">
              <w:rPr>
                <w:rFonts w:asciiTheme="minorHAnsi" w:hAnsiTheme="minorHAnsi" w:cstheme="majorHAnsi"/>
                <w:color w:val="000000" w:themeColor="text1"/>
                <w:sz w:val="28"/>
                <w:szCs w:val="28"/>
              </w:rPr>
              <w:t>comparison</w:t>
            </w:r>
            <w:r w:rsidR="00DE78C2" w:rsidRPr="009F6C3F">
              <w:rPr>
                <w:rFonts w:asciiTheme="minorHAnsi" w:hAnsiTheme="minorHAnsi" w:cstheme="majorHAnsi"/>
                <w:color w:val="000000" w:themeColor="text1"/>
                <w:sz w:val="28"/>
                <w:szCs w:val="28"/>
              </w:rPr>
              <w:t xml:space="preserve"> to </w:t>
            </w:r>
            <w:r w:rsidRPr="009F6C3F">
              <w:rPr>
                <w:rFonts w:asciiTheme="minorHAnsi" w:hAnsiTheme="minorHAnsi" w:cstheme="majorHAnsi"/>
                <w:color w:val="000000" w:themeColor="text1"/>
                <w:sz w:val="28"/>
                <w:szCs w:val="28"/>
              </w:rPr>
              <w:t>non-affective</w:t>
            </w:r>
            <w:r w:rsidR="00DE78C2" w:rsidRPr="009F6C3F">
              <w:rPr>
                <w:rFonts w:asciiTheme="minorHAnsi" w:hAnsiTheme="minorHAnsi" w:cstheme="majorHAnsi"/>
                <w:color w:val="000000" w:themeColor="text1"/>
                <w:sz w:val="28"/>
                <w:szCs w:val="28"/>
              </w:rPr>
              <w:t xml:space="preserve"> time management Winston was </w:t>
            </w:r>
            <w:r w:rsidRPr="009F6C3F">
              <w:rPr>
                <w:rFonts w:asciiTheme="minorHAnsi" w:hAnsiTheme="minorHAnsi" w:cstheme="majorHAnsi"/>
                <w:color w:val="000000" w:themeColor="text1"/>
                <w:sz w:val="28"/>
                <w:szCs w:val="28"/>
              </w:rPr>
              <w:t>rushed</w:t>
            </w:r>
            <w:r w:rsidR="00DE78C2" w:rsidRPr="009F6C3F">
              <w:rPr>
                <w:rFonts w:asciiTheme="minorHAnsi" w:hAnsiTheme="minorHAnsi" w:cstheme="majorHAnsi"/>
                <w:color w:val="000000" w:themeColor="text1"/>
                <w:sz w:val="28"/>
                <w:szCs w:val="28"/>
              </w:rPr>
              <w:t>, active listening and empathy shown was less</w:t>
            </w:r>
            <w:r w:rsidR="00E11F26" w:rsidRPr="009F6C3F">
              <w:rPr>
                <w:rFonts w:asciiTheme="minorHAnsi" w:hAnsiTheme="minorHAnsi" w:cstheme="majorHAnsi"/>
                <w:color w:val="000000" w:themeColor="text1"/>
                <w:sz w:val="28"/>
                <w:szCs w:val="28"/>
              </w:rPr>
              <w:t xml:space="preserve">, detracting by impacting on the therapeutic intervention.  </w:t>
            </w:r>
            <w:r w:rsidRPr="009F6C3F">
              <w:rPr>
                <w:rFonts w:asciiTheme="minorHAnsi" w:hAnsiTheme="minorHAnsi" w:cstheme="majorHAnsi"/>
                <w:color w:val="000000" w:themeColor="text1"/>
                <w:sz w:val="28"/>
                <w:szCs w:val="28"/>
              </w:rPr>
              <w:t xml:space="preserve">A </w:t>
            </w:r>
            <w:r w:rsidR="00C5662F" w:rsidRPr="009F6C3F">
              <w:rPr>
                <w:rFonts w:asciiTheme="minorHAnsi" w:hAnsiTheme="minorHAnsi" w:cstheme="majorHAnsi"/>
                <w:color w:val="000000" w:themeColor="text1"/>
                <w:sz w:val="28"/>
                <w:szCs w:val="28"/>
              </w:rPr>
              <w:t>r</w:t>
            </w:r>
            <w:r w:rsidR="00E11F26" w:rsidRPr="009F6C3F">
              <w:rPr>
                <w:rFonts w:asciiTheme="minorHAnsi" w:hAnsiTheme="minorHAnsi" w:cstheme="majorHAnsi"/>
                <w:color w:val="000000" w:themeColor="text1"/>
                <w:sz w:val="28"/>
                <w:szCs w:val="28"/>
              </w:rPr>
              <w:t>e</w:t>
            </w:r>
            <w:r w:rsidR="00C5662F" w:rsidRPr="009F6C3F">
              <w:rPr>
                <w:rFonts w:asciiTheme="minorHAnsi" w:hAnsiTheme="minorHAnsi" w:cstheme="majorHAnsi"/>
                <w:color w:val="000000" w:themeColor="text1"/>
                <w:sz w:val="28"/>
                <w:szCs w:val="28"/>
              </w:rPr>
              <w:t>port</w:t>
            </w:r>
            <w:r w:rsidRPr="009F6C3F">
              <w:rPr>
                <w:rFonts w:asciiTheme="minorHAnsi" w:hAnsiTheme="minorHAnsi" w:cstheme="majorHAnsi"/>
                <w:color w:val="000000" w:themeColor="text1"/>
                <w:sz w:val="28"/>
                <w:szCs w:val="28"/>
              </w:rPr>
              <w:t xml:space="preserve"> </w:t>
            </w:r>
            <w:r w:rsidR="00AB6848" w:rsidRPr="009F6C3F">
              <w:rPr>
                <w:rFonts w:asciiTheme="minorHAnsi" w:hAnsiTheme="minorHAnsi" w:cstheme="majorHAnsi"/>
                <w:color w:val="000000" w:themeColor="text1"/>
                <w:sz w:val="28"/>
                <w:szCs w:val="28"/>
              </w:rPr>
              <w:t xml:space="preserve">by </w:t>
            </w:r>
            <w:r w:rsidR="00AB6848">
              <w:rPr>
                <w:rFonts w:asciiTheme="minorHAnsi" w:hAnsiTheme="minorHAnsi" w:cstheme="majorHAnsi"/>
                <w:color w:val="000000" w:themeColor="text1"/>
                <w:sz w:val="28"/>
                <w:szCs w:val="28"/>
              </w:rPr>
              <w:t>frontier</w:t>
            </w:r>
            <w:r w:rsidR="00364F0A">
              <w:rPr>
                <w:rFonts w:asciiTheme="minorHAnsi" w:hAnsiTheme="minorHAnsi" w:cstheme="majorHAnsi"/>
                <w:color w:val="000000" w:themeColor="text1"/>
                <w:sz w:val="28"/>
                <w:szCs w:val="28"/>
              </w:rPr>
              <w:t xml:space="preserve"> in public health</w:t>
            </w:r>
            <w:r w:rsidRPr="009F6C3F">
              <w:rPr>
                <w:rFonts w:asciiTheme="minorHAnsi" w:hAnsiTheme="minorHAnsi" w:cstheme="majorHAnsi"/>
                <w:color w:val="000000" w:themeColor="text1"/>
                <w:sz w:val="28"/>
                <w:szCs w:val="28"/>
              </w:rPr>
              <w:t xml:space="preserve">      states</w:t>
            </w:r>
            <w:r w:rsidR="0004428C" w:rsidRPr="009F6C3F">
              <w:rPr>
                <w:rFonts w:asciiTheme="minorHAnsi" w:hAnsiTheme="minorHAnsi" w:cstheme="majorHAnsi"/>
                <w:color w:val="000000" w:themeColor="text1"/>
                <w:sz w:val="28"/>
                <w:szCs w:val="28"/>
              </w:rPr>
              <w:t xml:space="preserve"> poor time management has been linked to poor job quality low productivity a negative impact on the career path and high levels of </w:t>
            </w:r>
            <w:r w:rsidR="00CC2399" w:rsidRPr="009F6C3F">
              <w:rPr>
                <w:rFonts w:asciiTheme="minorHAnsi" w:hAnsiTheme="minorHAnsi" w:cstheme="majorHAnsi"/>
                <w:color w:val="000000" w:themeColor="text1"/>
                <w:sz w:val="28"/>
                <w:szCs w:val="28"/>
              </w:rPr>
              <w:t>stress.</w:t>
            </w:r>
            <w:r w:rsidR="0004428C" w:rsidRPr="009F6C3F">
              <w:rPr>
                <w:rFonts w:asciiTheme="minorHAnsi" w:hAnsiTheme="minorHAnsi" w:cstheme="majorHAnsi"/>
                <w:color w:val="000000" w:themeColor="text1"/>
                <w:sz w:val="28"/>
                <w:szCs w:val="28"/>
              </w:rPr>
              <w:t xml:space="preserve"> </w:t>
            </w:r>
            <w:r w:rsidR="00C5662F" w:rsidRPr="009F6C3F">
              <w:rPr>
                <w:rFonts w:asciiTheme="minorHAnsi" w:hAnsiTheme="minorHAnsi" w:cstheme="majorHAnsi"/>
                <w:color w:val="000000" w:themeColor="text1"/>
                <w:sz w:val="28"/>
                <w:szCs w:val="28"/>
              </w:rPr>
              <w:t>Managing time</w:t>
            </w:r>
            <w:r w:rsidR="0004428C" w:rsidRPr="009F6C3F">
              <w:rPr>
                <w:rFonts w:asciiTheme="minorHAnsi" w:hAnsiTheme="minorHAnsi" w:cstheme="majorHAnsi"/>
                <w:color w:val="000000" w:themeColor="text1"/>
                <w:sz w:val="28"/>
                <w:szCs w:val="28"/>
              </w:rPr>
              <w:t xml:space="preserve"> effectively benefits the organisation </w:t>
            </w:r>
            <w:r w:rsidR="00CC2399" w:rsidRPr="009F6C3F">
              <w:rPr>
                <w:rFonts w:asciiTheme="minorHAnsi" w:hAnsiTheme="minorHAnsi" w:cstheme="majorHAnsi"/>
                <w:color w:val="000000" w:themeColor="text1"/>
                <w:sz w:val="28"/>
                <w:szCs w:val="28"/>
              </w:rPr>
              <w:t>and decision</w:t>
            </w:r>
            <w:r w:rsidR="0004428C" w:rsidRPr="009F6C3F">
              <w:rPr>
                <w:rFonts w:asciiTheme="minorHAnsi" w:hAnsiTheme="minorHAnsi" w:cstheme="majorHAnsi"/>
                <w:color w:val="000000" w:themeColor="text1"/>
                <w:sz w:val="28"/>
                <w:szCs w:val="28"/>
              </w:rPr>
              <w:t xml:space="preserve"> </w:t>
            </w:r>
            <w:r w:rsidR="00CC2399" w:rsidRPr="009F6C3F">
              <w:rPr>
                <w:rFonts w:asciiTheme="minorHAnsi" w:hAnsiTheme="minorHAnsi" w:cstheme="majorHAnsi"/>
                <w:color w:val="000000" w:themeColor="text1"/>
                <w:sz w:val="28"/>
                <w:szCs w:val="28"/>
              </w:rPr>
              <w:t>making.</w:t>
            </w:r>
            <w:r w:rsidR="0004428C" w:rsidRPr="009F6C3F">
              <w:rPr>
                <w:rFonts w:asciiTheme="minorHAnsi" w:hAnsiTheme="minorHAnsi" w:cstheme="majorHAnsi"/>
                <w:color w:val="000000" w:themeColor="text1"/>
                <w:sz w:val="28"/>
                <w:szCs w:val="28"/>
              </w:rPr>
              <w:t xml:space="preserve"> Similarly healthcare professionals with poor time management </w:t>
            </w:r>
            <w:proofErr w:type="gramStart"/>
            <w:r w:rsidR="0004428C" w:rsidRPr="009F6C3F">
              <w:rPr>
                <w:rFonts w:asciiTheme="minorHAnsi" w:hAnsiTheme="minorHAnsi" w:cstheme="majorHAnsi"/>
                <w:color w:val="000000" w:themeColor="text1"/>
                <w:sz w:val="28"/>
                <w:szCs w:val="28"/>
              </w:rPr>
              <w:t>have to</w:t>
            </w:r>
            <w:proofErr w:type="gramEnd"/>
            <w:r w:rsidR="0004428C" w:rsidRPr="009F6C3F">
              <w:rPr>
                <w:rFonts w:asciiTheme="minorHAnsi" w:hAnsiTheme="minorHAnsi" w:cstheme="majorHAnsi"/>
                <w:color w:val="000000" w:themeColor="text1"/>
                <w:sz w:val="28"/>
                <w:szCs w:val="28"/>
              </w:rPr>
              <w:t xml:space="preserve"> work overtime and this creates </w:t>
            </w:r>
            <w:r w:rsidR="0004428C" w:rsidRPr="00FA6DA2">
              <w:rPr>
                <w:rFonts w:asciiTheme="minorHAnsi" w:hAnsiTheme="minorHAnsi" w:cstheme="majorHAnsi"/>
                <w:color w:val="000000" w:themeColor="text1"/>
                <w:sz w:val="28"/>
                <w:szCs w:val="28"/>
              </w:rPr>
              <w:t>burnout</w:t>
            </w:r>
            <w:r w:rsidR="000B5657" w:rsidRPr="00FA6DA2">
              <w:rPr>
                <w:rFonts w:asciiTheme="minorHAnsi" w:hAnsiTheme="minorHAnsi" w:cstheme="majorHAnsi"/>
                <w:color w:val="000000" w:themeColor="text1"/>
                <w:sz w:val="28"/>
                <w:szCs w:val="28"/>
              </w:rPr>
              <w:t>,</w:t>
            </w:r>
            <w:r w:rsidR="000B5657" w:rsidRPr="00FA6DA2">
              <w:rPr>
                <w:rFonts w:asciiTheme="minorHAnsi" w:hAnsiTheme="minorHAnsi"/>
                <w:color w:val="000000" w:themeColor="text1"/>
                <w:sz w:val="28"/>
                <w:szCs w:val="28"/>
                <w:shd w:val="clear" w:color="auto" w:fill="FFFFFF"/>
              </w:rPr>
              <w:t xml:space="preserve"> </w:t>
            </w:r>
            <w:r w:rsidR="000B5657" w:rsidRPr="00FA6DA2">
              <w:rPr>
                <w:rFonts w:asciiTheme="minorHAnsi" w:hAnsiTheme="minorHAnsi"/>
                <w:color w:val="000000" w:themeColor="text1"/>
                <w:sz w:val="28"/>
                <w:szCs w:val="28"/>
                <w:shd w:val="clear" w:color="auto" w:fill="FFFFFF"/>
              </w:rPr>
              <w:t>(Addis et al., 2023)</w:t>
            </w:r>
            <w:r w:rsidR="000B5657" w:rsidRPr="00FA6DA2">
              <w:rPr>
                <w:rFonts w:asciiTheme="minorHAnsi" w:hAnsiTheme="minorHAnsi"/>
                <w:color w:val="000000" w:themeColor="text1"/>
                <w:sz w:val="28"/>
                <w:szCs w:val="28"/>
                <w:shd w:val="clear" w:color="auto" w:fill="FFFFFF"/>
              </w:rPr>
              <w:t>.</w:t>
            </w:r>
            <w:r w:rsidR="0004428C" w:rsidRPr="00FA6DA2">
              <w:rPr>
                <w:rFonts w:asciiTheme="minorHAnsi" w:hAnsiTheme="minorHAnsi" w:cstheme="majorHAnsi"/>
                <w:color w:val="000000" w:themeColor="text1"/>
                <w:sz w:val="28"/>
                <w:szCs w:val="28"/>
              </w:rPr>
              <w:t xml:space="preserve"> </w:t>
            </w:r>
            <w:r w:rsidR="00FA6DA2" w:rsidRPr="00FA6DA2">
              <w:rPr>
                <w:rFonts w:asciiTheme="minorHAnsi" w:hAnsiTheme="minorHAnsi" w:cstheme="majorHAnsi"/>
                <w:color w:val="000000" w:themeColor="text1"/>
                <w:sz w:val="28"/>
                <w:szCs w:val="28"/>
              </w:rPr>
              <w:t xml:space="preserve">(written by </w:t>
            </w:r>
            <w:r w:rsidR="00FA6DA2">
              <w:rPr>
                <w:rFonts w:asciiTheme="minorHAnsi" w:hAnsiTheme="minorHAnsi" w:cstheme="majorHAnsi"/>
                <w:color w:val="000000" w:themeColor="text1"/>
                <w:sz w:val="28"/>
                <w:szCs w:val="28"/>
              </w:rPr>
              <w:t>professionals and cited in other articles).</w:t>
            </w:r>
          </w:p>
          <w:p w14:paraId="5E572492" w14:textId="31D725EB" w:rsidR="00AA3144" w:rsidRDefault="007D31FF" w:rsidP="00305EE4">
            <w:pPr>
              <w:ind w:left="0" w:firstLine="0"/>
              <w:rPr>
                <w:rFonts w:asciiTheme="minorHAnsi" w:hAnsiTheme="minorHAnsi" w:cstheme="majorHAnsi"/>
                <w:sz w:val="28"/>
                <w:szCs w:val="28"/>
              </w:rPr>
            </w:pPr>
            <w:r w:rsidRPr="009F6C3F">
              <w:rPr>
                <w:rFonts w:asciiTheme="minorHAnsi" w:hAnsiTheme="minorHAnsi" w:cstheme="majorHAnsi"/>
                <w:sz w:val="28"/>
                <w:szCs w:val="28"/>
              </w:rPr>
              <w:t xml:space="preserve"> When intrapersonal communication is used, it can help implement effective stress management strategies and help maintain one’s wellbeing.</w:t>
            </w:r>
            <w:r w:rsidR="00AA3144" w:rsidRPr="009F6C3F">
              <w:rPr>
                <w:rFonts w:asciiTheme="minorHAnsi" w:hAnsiTheme="minorHAnsi" w:cstheme="majorHAnsi"/>
                <w:sz w:val="28"/>
                <w:szCs w:val="28"/>
              </w:rPr>
              <w:t xml:space="preserve"> Another reason for intrapersonal skills is to help understand my emotions and </w:t>
            </w:r>
            <w:r w:rsidR="00B33858" w:rsidRPr="009F6C3F">
              <w:rPr>
                <w:rFonts w:asciiTheme="minorHAnsi" w:hAnsiTheme="minorHAnsi" w:cstheme="majorHAnsi"/>
                <w:sz w:val="28"/>
                <w:szCs w:val="28"/>
              </w:rPr>
              <w:t>the emotions of Winston</w:t>
            </w:r>
            <w:r w:rsidR="00AA3144" w:rsidRPr="009F6C3F">
              <w:rPr>
                <w:rFonts w:asciiTheme="minorHAnsi" w:hAnsiTheme="minorHAnsi" w:cstheme="majorHAnsi"/>
                <w:sz w:val="28"/>
                <w:szCs w:val="28"/>
              </w:rPr>
              <w:t xml:space="preserve"> and </w:t>
            </w:r>
            <w:r w:rsidR="00B33858" w:rsidRPr="009F6C3F">
              <w:rPr>
                <w:rFonts w:asciiTheme="minorHAnsi" w:hAnsiTheme="minorHAnsi" w:cstheme="majorHAnsi"/>
                <w:sz w:val="28"/>
                <w:szCs w:val="28"/>
              </w:rPr>
              <w:t xml:space="preserve">to </w:t>
            </w:r>
            <w:r w:rsidR="00AA3144" w:rsidRPr="009F6C3F">
              <w:rPr>
                <w:rFonts w:asciiTheme="minorHAnsi" w:hAnsiTheme="minorHAnsi" w:cstheme="majorHAnsi"/>
                <w:sz w:val="28"/>
                <w:szCs w:val="28"/>
              </w:rPr>
              <w:t>navigate</w:t>
            </w:r>
            <w:r w:rsidR="00B33858" w:rsidRPr="009F6C3F">
              <w:rPr>
                <w:rFonts w:asciiTheme="minorHAnsi" w:hAnsiTheme="minorHAnsi" w:cstheme="majorHAnsi"/>
                <w:sz w:val="28"/>
                <w:szCs w:val="28"/>
              </w:rPr>
              <w:t xml:space="preserve"> </w:t>
            </w:r>
            <w:r w:rsidR="00AA3144" w:rsidRPr="009F6C3F">
              <w:rPr>
                <w:rFonts w:asciiTheme="minorHAnsi" w:hAnsiTheme="minorHAnsi" w:cstheme="majorHAnsi"/>
                <w:sz w:val="28"/>
                <w:szCs w:val="28"/>
              </w:rPr>
              <w:t xml:space="preserve">appropriately when conflicts </w:t>
            </w:r>
            <w:r w:rsidRPr="009F6C3F">
              <w:rPr>
                <w:rFonts w:asciiTheme="minorHAnsi" w:hAnsiTheme="minorHAnsi" w:cstheme="majorHAnsi"/>
                <w:sz w:val="28"/>
                <w:szCs w:val="28"/>
              </w:rPr>
              <w:t>arise</w:t>
            </w:r>
            <w:r w:rsidR="00B33858" w:rsidRPr="009F6C3F">
              <w:rPr>
                <w:rFonts w:asciiTheme="minorHAnsi" w:hAnsiTheme="minorHAnsi" w:cstheme="majorHAnsi"/>
                <w:sz w:val="28"/>
                <w:szCs w:val="28"/>
              </w:rPr>
              <w:t>,</w:t>
            </w:r>
            <w:r w:rsidRPr="009F6C3F">
              <w:rPr>
                <w:rFonts w:asciiTheme="minorHAnsi" w:hAnsiTheme="minorHAnsi" w:cstheme="majorHAnsi"/>
                <w:sz w:val="28"/>
                <w:szCs w:val="28"/>
              </w:rPr>
              <w:t xml:space="preserve"> wh</w:t>
            </w:r>
            <w:r w:rsidR="00B33858" w:rsidRPr="009F6C3F">
              <w:rPr>
                <w:rFonts w:asciiTheme="minorHAnsi" w:hAnsiTheme="minorHAnsi" w:cstheme="majorHAnsi"/>
                <w:sz w:val="28"/>
                <w:szCs w:val="28"/>
              </w:rPr>
              <w:t>ich could have happened with Winston</w:t>
            </w:r>
            <w:r w:rsidRPr="009F6C3F">
              <w:rPr>
                <w:rFonts w:asciiTheme="minorHAnsi" w:hAnsiTheme="minorHAnsi" w:cstheme="majorHAnsi"/>
                <w:sz w:val="28"/>
                <w:szCs w:val="28"/>
              </w:rPr>
              <w:t>.</w:t>
            </w:r>
            <w:r w:rsidR="00AA3144" w:rsidRPr="009F6C3F">
              <w:rPr>
                <w:rFonts w:asciiTheme="minorHAnsi" w:hAnsiTheme="minorHAnsi" w:cstheme="majorHAnsi"/>
                <w:sz w:val="28"/>
                <w:szCs w:val="28"/>
              </w:rPr>
              <w:t xml:space="preserve"> </w:t>
            </w:r>
            <w:r w:rsidRPr="009F6C3F">
              <w:rPr>
                <w:rFonts w:asciiTheme="minorHAnsi" w:hAnsiTheme="minorHAnsi" w:cstheme="majorHAnsi"/>
                <w:sz w:val="28"/>
                <w:szCs w:val="28"/>
              </w:rPr>
              <w:t xml:space="preserve">Finally, </w:t>
            </w:r>
            <w:r w:rsidR="00CC2399" w:rsidRPr="009F6C3F">
              <w:rPr>
                <w:rFonts w:asciiTheme="minorHAnsi" w:hAnsiTheme="minorHAnsi" w:cstheme="majorHAnsi"/>
                <w:sz w:val="28"/>
                <w:szCs w:val="28"/>
              </w:rPr>
              <w:t>it helped</w:t>
            </w:r>
            <w:r w:rsidRPr="009F6C3F">
              <w:rPr>
                <w:rFonts w:asciiTheme="minorHAnsi" w:hAnsiTheme="minorHAnsi" w:cstheme="majorHAnsi"/>
                <w:sz w:val="28"/>
                <w:szCs w:val="28"/>
              </w:rPr>
              <w:t xml:space="preserve"> me identify</w:t>
            </w:r>
            <w:r w:rsidR="00AA3144" w:rsidRPr="009F6C3F">
              <w:rPr>
                <w:rFonts w:asciiTheme="minorHAnsi" w:hAnsiTheme="minorHAnsi" w:cstheme="majorHAnsi"/>
                <w:sz w:val="28"/>
                <w:szCs w:val="28"/>
              </w:rPr>
              <w:t xml:space="preserve"> areas for improvement and actively work on my personal development to further my ability to adapt to new situations</w:t>
            </w:r>
            <w:r w:rsidRPr="009F6C3F">
              <w:rPr>
                <w:rFonts w:asciiTheme="minorHAnsi" w:hAnsiTheme="minorHAnsi" w:cstheme="majorHAnsi"/>
                <w:sz w:val="28"/>
                <w:szCs w:val="28"/>
              </w:rPr>
              <w:t xml:space="preserve"> (Admin,2023)</w:t>
            </w:r>
            <w:r w:rsidR="00597806" w:rsidRPr="009F6C3F">
              <w:rPr>
                <w:rFonts w:asciiTheme="minorHAnsi" w:hAnsiTheme="minorHAnsi" w:cstheme="majorHAnsi"/>
                <w:sz w:val="28"/>
                <w:szCs w:val="28"/>
              </w:rPr>
              <w:t xml:space="preserve"> enhancing my personal growth and Winstons care.</w:t>
            </w:r>
            <w:r w:rsidR="00597806">
              <w:rPr>
                <w:rFonts w:asciiTheme="minorHAnsi" w:hAnsiTheme="minorHAnsi" w:cstheme="majorHAnsi"/>
                <w:sz w:val="28"/>
                <w:szCs w:val="28"/>
              </w:rPr>
              <w:t xml:space="preserve"> </w:t>
            </w:r>
          </w:p>
          <w:p w14:paraId="342C3C29" w14:textId="77777777" w:rsidR="007A56D8" w:rsidRDefault="007D31FF" w:rsidP="00305EE4">
            <w:pPr>
              <w:ind w:left="0" w:firstLine="0"/>
              <w:rPr>
                <w:rFonts w:asciiTheme="minorHAnsi" w:hAnsiTheme="minorHAnsi" w:cstheme="majorHAnsi"/>
                <w:sz w:val="28"/>
                <w:szCs w:val="28"/>
              </w:rPr>
            </w:pPr>
            <w:r w:rsidRPr="007D31FF">
              <w:rPr>
                <w:rFonts w:asciiTheme="minorHAnsi" w:hAnsiTheme="minorHAnsi" w:cstheme="majorHAnsi"/>
                <w:sz w:val="28"/>
                <w:szCs w:val="28"/>
              </w:rPr>
              <w:t>Interpersonal skills</w:t>
            </w:r>
            <w:r>
              <w:rPr>
                <w:rFonts w:asciiTheme="minorHAnsi" w:hAnsiTheme="minorHAnsi" w:cstheme="majorHAnsi"/>
                <w:sz w:val="28"/>
                <w:szCs w:val="28"/>
              </w:rPr>
              <w:t>:</w:t>
            </w:r>
            <w:r w:rsidR="00E707B9">
              <w:rPr>
                <w:rFonts w:asciiTheme="minorHAnsi" w:hAnsiTheme="minorHAnsi" w:cstheme="majorHAnsi"/>
                <w:sz w:val="28"/>
                <w:szCs w:val="28"/>
              </w:rPr>
              <w:t xml:space="preserve"> </w:t>
            </w:r>
          </w:p>
          <w:p w14:paraId="296CDB4D" w14:textId="2FD25C50" w:rsidR="003825FB" w:rsidRDefault="00E707B9" w:rsidP="00305EE4">
            <w:pPr>
              <w:ind w:left="0" w:firstLine="0"/>
              <w:rPr>
                <w:rFonts w:asciiTheme="minorHAnsi" w:hAnsiTheme="minorHAnsi" w:cstheme="majorHAnsi"/>
                <w:sz w:val="28"/>
                <w:szCs w:val="28"/>
              </w:rPr>
            </w:pPr>
            <w:r>
              <w:rPr>
                <w:rFonts w:asciiTheme="minorHAnsi" w:hAnsiTheme="minorHAnsi" w:cstheme="majorHAnsi"/>
                <w:sz w:val="28"/>
                <w:szCs w:val="28"/>
              </w:rPr>
              <w:t xml:space="preserve">Having these skills means anyone can interact effectively or not with </w:t>
            </w:r>
            <w:r w:rsidR="00EB6BA3">
              <w:rPr>
                <w:rFonts w:asciiTheme="minorHAnsi" w:hAnsiTheme="minorHAnsi" w:cstheme="majorHAnsi"/>
                <w:sz w:val="28"/>
                <w:szCs w:val="28"/>
              </w:rPr>
              <w:t>patients</w:t>
            </w:r>
            <w:r>
              <w:rPr>
                <w:rFonts w:asciiTheme="minorHAnsi" w:hAnsiTheme="minorHAnsi" w:cstheme="majorHAnsi"/>
                <w:sz w:val="28"/>
                <w:szCs w:val="28"/>
              </w:rPr>
              <w:t>, their family members, and any other health care provider. Key aspects such as active listening, empathy, clear communication, compassion, teamwork, building trust and rapport are all key to providing quality patient care.</w:t>
            </w:r>
          </w:p>
          <w:p w14:paraId="57A8CD80" w14:textId="45139A08" w:rsidR="00E707B9" w:rsidRDefault="00E707B9" w:rsidP="00305EE4">
            <w:pPr>
              <w:ind w:left="0" w:firstLine="0"/>
              <w:rPr>
                <w:rFonts w:asciiTheme="minorHAnsi" w:hAnsiTheme="minorHAnsi" w:cstheme="majorHAnsi"/>
                <w:sz w:val="28"/>
                <w:szCs w:val="28"/>
              </w:rPr>
            </w:pPr>
            <w:r>
              <w:rPr>
                <w:rFonts w:asciiTheme="minorHAnsi" w:hAnsiTheme="minorHAnsi" w:cstheme="majorHAnsi"/>
                <w:sz w:val="28"/>
                <w:szCs w:val="28"/>
              </w:rPr>
              <w:t>Interpersonal skills play an important role in facilitating effective teamwork among healthcare workers. In a multidisciplinary setting having clear communication, respect and collaboration are vital for ensuring a seamless care coordination.</w:t>
            </w:r>
          </w:p>
          <w:p w14:paraId="212FEAE7" w14:textId="6AFEE159" w:rsidR="00E707B9" w:rsidRPr="007D31FF" w:rsidRDefault="00E707B9" w:rsidP="00305EE4">
            <w:pPr>
              <w:ind w:left="0" w:firstLine="0"/>
              <w:rPr>
                <w:rFonts w:asciiTheme="minorHAnsi" w:hAnsiTheme="minorHAnsi" w:cstheme="majorHAnsi"/>
                <w:sz w:val="28"/>
                <w:szCs w:val="28"/>
              </w:rPr>
            </w:pPr>
            <w:r>
              <w:rPr>
                <w:rFonts w:asciiTheme="minorHAnsi" w:hAnsiTheme="minorHAnsi" w:cstheme="majorHAnsi"/>
                <w:sz w:val="28"/>
                <w:szCs w:val="28"/>
              </w:rPr>
              <w:lastRenderedPageBreak/>
              <w:t xml:space="preserve">When active listening is done well by being fully engaged and showing a genuine </w:t>
            </w:r>
            <w:r w:rsidR="008E656E">
              <w:rPr>
                <w:rFonts w:asciiTheme="minorHAnsi" w:hAnsiTheme="minorHAnsi" w:cstheme="majorHAnsi"/>
                <w:sz w:val="28"/>
                <w:szCs w:val="28"/>
              </w:rPr>
              <w:t xml:space="preserve">interest that can </w:t>
            </w:r>
            <w:r>
              <w:rPr>
                <w:rFonts w:asciiTheme="minorHAnsi" w:hAnsiTheme="minorHAnsi" w:cstheme="majorHAnsi"/>
                <w:sz w:val="28"/>
                <w:szCs w:val="28"/>
              </w:rPr>
              <w:t xml:space="preserve">start the </w:t>
            </w:r>
            <w:r w:rsidR="008E656E">
              <w:rPr>
                <w:rFonts w:asciiTheme="minorHAnsi" w:hAnsiTheme="minorHAnsi" w:cstheme="majorHAnsi"/>
                <w:sz w:val="28"/>
                <w:szCs w:val="28"/>
              </w:rPr>
              <w:t>journey</w:t>
            </w:r>
            <w:r>
              <w:rPr>
                <w:rFonts w:asciiTheme="minorHAnsi" w:hAnsiTheme="minorHAnsi" w:cstheme="majorHAnsi"/>
                <w:sz w:val="28"/>
                <w:szCs w:val="28"/>
              </w:rPr>
              <w:t xml:space="preserve"> </w:t>
            </w:r>
            <w:r w:rsidR="008E656E">
              <w:rPr>
                <w:rFonts w:asciiTheme="minorHAnsi" w:hAnsiTheme="minorHAnsi" w:cstheme="majorHAnsi"/>
                <w:sz w:val="28"/>
                <w:szCs w:val="28"/>
              </w:rPr>
              <w:t>of trust, respect</w:t>
            </w:r>
            <w:r>
              <w:rPr>
                <w:rFonts w:asciiTheme="minorHAnsi" w:hAnsiTheme="minorHAnsi" w:cstheme="majorHAnsi"/>
                <w:sz w:val="28"/>
                <w:szCs w:val="28"/>
              </w:rPr>
              <w:t xml:space="preserve"> and rapport building</w:t>
            </w:r>
            <w:r w:rsidR="00E11F26">
              <w:rPr>
                <w:rFonts w:asciiTheme="minorHAnsi" w:hAnsiTheme="minorHAnsi" w:cstheme="majorHAnsi"/>
                <w:sz w:val="28"/>
                <w:szCs w:val="28"/>
              </w:rPr>
              <w:t xml:space="preserve">, enhancing patient experience. </w:t>
            </w:r>
            <w:r>
              <w:rPr>
                <w:rFonts w:asciiTheme="minorHAnsi" w:hAnsiTheme="minorHAnsi" w:cstheme="majorHAnsi"/>
                <w:sz w:val="28"/>
                <w:szCs w:val="28"/>
              </w:rPr>
              <w:t xml:space="preserve"> I </w:t>
            </w:r>
            <w:r w:rsidR="00316EAB">
              <w:rPr>
                <w:rFonts w:asciiTheme="minorHAnsi" w:hAnsiTheme="minorHAnsi" w:cstheme="majorHAnsi"/>
                <w:sz w:val="28"/>
                <w:szCs w:val="28"/>
              </w:rPr>
              <w:t>saw</w:t>
            </w:r>
            <w:r>
              <w:rPr>
                <w:rFonts w:asciiTheme="minorHAnsi" w:hAnsiTheme="minorHAnsi" w:cstheme="majorHAnsi"/>
                <w:sz w:val="28"/>
                <w:szCs w:val="28"/>
              </w:rPr>
              <w:t xml:space="preserve"> this with Winston with each therapy session.</w:t>
            </w:r>
            <w:r w:rsidR="008E656E">
              <w:rPr>
                <w:rFonts w:asciiTheme="minorHAnsi" w:hAnsiTheme="minorHAnsi" w:cstheme="majorHAnsi"/>
                <w:sz w:val="28"/>
                <w:szCs w:val="28"/>
              </w:rPr>
              <w:t xml:space="preserve"> S</w:t>
            </w:r>
            <w:r>
              <w:rPr>
                <w:rFonts w:asciiTheme="minorHAnsi" w:hAnsiTheme="minorHAnsi" w:cstheme="majorHAnsi"/>
                <w:sz w:val="28"/>
                <w:szCs w:val="28"/>
              </w:rPr>
              <w:t xml:space="preserve">howing empathy </w:t>
            </w:r>
            <w:r w:rsidR="00316EAB">
              <w:rPr>
                <w:rFonts w:asciiTheme="minorHAnsi" w:hAnsiTheme="minorHAnsi" w:cstheme="majorHAnsi"/>
                <w:sz w:val="28"/>
                <w:szCs w:val="28"/>
              </w:rPr>
              <w:t>help</w:t>
            </w:r>
            <w:r w:rsidR="00CC2399">
              <w:rPr>
                <w:rFonts w:asciiTheme="minorHAnsi" w:hAnsiTheme="minorHAnsi" w:cstheme="majorHAnsi"/>
                <w:sz w:val="28"/>
                <w:szCs w:val="28"/>
              </w:rPr>
              <w:t>ed</w:t>
            </w:r>
            <w:r>
              <w:rPr>
                <w:rFonts w:asciiTheme="minorHAnsi" w:hAnsiTheme="minorHAnsi" w:cstheme="majorHAnsi"/>
                <w:sz w:val="28"/>
                <w:szCs w:val="28"/>
              </w:rPr>
              <w:t xml:space="preserve"> </w:t>
            </w:r>
            <w:r w:rsidR="00CC2399">
              <w:rPr>
                <w:rFonts w:asciiTheme="minorHAnsi" w:hAnsiTheme="minorHAnsi" w:cstheme="majorHAnsi"/>
                <w:sz w:val="28"/>
                <w:szCs w:val="28"/>
              </w:rPr>
              <w:t>him</w:t>
            </w:r>
            <w:r>
              <w:rPr>
                <w:rFonts w:asciiTheme="minorHAnsi" w:hAnsiTheme="minorHAnsi" w:cstheme="majorHAnsi"/>
                <w:sz w:val="28"/>
                <w:szCs w:val="28"/>
              </w:rPr>
              <w:t xml:space="preserve"> feel comfort and support even if it </w:t>
            </w:r>
            <w:r w:rsidR="00CC2399">
              <w:rPr>
                <w:rFonts w:asciiTheme="minorHAnsi" w:hAnsiTheme="minorHAnsi" w:cstheme="majorHAnsi"/>
                <w:sz w:val="28"/>
                <w:szCs w:val="28"/>
              </w:rPr>
              <w:t>was only</w:t>
            </w:r>
            <w:r w:rsidR="008E656E">
              <w:rPr>
                <w:rFonts w:asciiTheme="minorHAnsi" w:hAnsiTheme="minorHAnsi" w:cstheme="majorHAnsi"/>
                <w:sz w:val="28"/>
                <w:szCs w:val="28"/>
              </w:rPr>
              <w:t xml:space="preserve"> in that moment only</w:t>
            </w:r>
            <w:r>
              <w:rPr>
                <w:rFonts w:asciiTheme="minorHAnsi" w:hAnsiTheme="minorHAnsi" w:cstheme="majorHAnsi"/>
                <w:sz w:val="28"/>
                <w:szCs w:val="28"/>
              </w:rPr>
              <w:t xml:space="preserve"> such </w:t>
            </w:r>
            <w:r w:rsidR="008E656E">
              <w:rPr>
                <w:rFonts w:asciiTheme="minorHAnsi" w:hAnsiTheme="minorHAnsi" w:cstheme="majorHAnsi"/>
                <w:sz w:val="28"/>
                <w:szCs w:val="28"/>
              </w:rPr>
              <w:t>a time occurred</w:t>
            </w:r>
            <w:r>
              <w:rPr>
                <w:rFonts w:asciiTheme="minorHAnsi" w:hAnsiTheme="minorHAnsi" w:cstheme="majorHAnsi"/>
                <w:sz w:val="28"/>
                <w:szCs w:val="28"/>
              </w:rPr>
              <w:t xml:space="preserve"> </w:t>
            </w:r>
            <w:r w:rsidRPr="00AB6848">
              <w:rPr>
                <w:rFonts w:asciiTheme="minorHAnsi" w:hAnsiTheme="minorHAnsi" w:cstheme="majorHAnsi"/>
                <w:sz w:val="28"/>
                <w:szCs w:val="28"/>
              </w:rPr>
              <w:t>when Winston talked</w:t>
            </w:r>
            <w:r w:rsidRPr="00AB6848">
              <w:rPr>
                <w:rFonts w:asciiTheme="minorHAnsi" w:hAnsiTheme="minorHAnsi" w:cstheme="majorHAnsi"/>
                <w:color w:val="000000" w:themeColor="text1"/>
                <w:sz w:val="28"/>
                <w:szCs w:val="28"/>
              </w:rPr>
              <w:t xml:space="preserve"> about his wife and how lonely he was</w:t>
            </w:r>
            <w:r w:rsidR="008E656E" w:rsidRPr="00AB6848">
              <w:rPr>
                <w:rFonts w:asciiTheme="minorHAnsi" w:hAnsiTheme="minorHAnsi" w:cstheme="majorHAnsi"/>
                <w:color w:val="000000" w:themeColor="text1"/>
                <w:sz w:val="28"/>
                <w:szCs w:val="28"/>
              </w:rPr>
              <w:t xml:space="preserve"> after her death</w:t>
            </w:r>
            <w:r w:rsidRPr="00AB6848">
              <w:rPr>
                <w:rFonts w:asciiTheme="minorHAnsi" w:hAnsiTheme="minorHAnsi" w:cstheme="majorHAnsi"/>
                <w:color w:val="000000" w:themeColor="text1"/>
                <w:sz w:val="28"/>
                <w:szCs w:val="28"/>
              </w:rPr>
              <w:t>.</w:t>
            </w:r>
            <w:r w:rsidR="00316EAB" w:rsidRPr="00AB6848">
              <w:rPr>
                <w:rFonts w:asciiTheme="minorHAnsi" w:hAnsiTheme="minorHAnsi" w:cstheme="majorHAnsi"/>
                <w:color w:val="000000" w:themeColor="text1"/>
                <w:sz w:val="28"/>
                <w:szCs w:val="28"/>
              </w:rPr>
              <w:t xml:space="preserve"> </w:t>
            </w:r>
            <w:r w:rsidR="00847E17">
              <w:rPr>
                <w:rFonts w:asciiTheme="minorHAnsi" w:hAnsiTheme="minorHAnsi" w:cstheme="majorHAnsi"/>
                <w:color w:val="000000" w:themeColor="text1"/>
                <w:sz w:val="28"/>
                <w:szCs w:val="28"/>
              </w:rPr>
              <w:t>(</w:t>
            </w:r>
            <w:r w:rsidR="00CC2399" w:rsidRPr="00AB6848">
              <w:rPr>
                <w:rFonts w:asciiTheme="minorHAnsi" w:hAnsiTheme="minorHAnsi"/>
                <w:color w:val="000000" w:themeColor="text1"/>
                <w:sz w:val="28"/>
                <w:szCs w:val="28"/>
                <w:shd w:val="clear" w:color="auto" w:fill="FFFFFF"/>
              </w:rPr>
              <w:t xml:space="preserve">Marijan </w:t>
            </w:r>
            <w:proofErr w:type="spellStart"/>
            <w:r w:rsidR="00CC2399" w:rsidRPr="00AB6848">
              <w:rPr>
                <w:rFonts w:asciiTheme="minorHAnsi" w:hAnsiTheme="minorHAnsi"/>
                <w:color w:val="000000" w:themeColor="text1"/>
                <w:sz w:val="28"/>
                <w:szCs w:val="28"/>
                <w:shd w:val="clear" w:color="auto" w:fill="FFFFFF"/>
              </w:rPr>
              <w:t>Tustonja</w:t>
            </w:r>
            <w:proofErr w:type="spellEnd"/>
            <w:r w:rsidR="00CC2399" w:rsidRPr="00AB6848">
              <w:rPr>
                <w:rFonts w:asciiTheme="minorHAnsi" w:hAnsiTheme="minorHAnsi"/>
                <w:color w:val="000000" w:themeColor="text1"/>
                <w:sz w:val="28"/>
                <w:szCs w:val="28"/>
                <w:shd w:val="clear" w:color="auto" w:fill="FFFFFF"/>
              </w:rPr>
              <w:t xml:space="preserve"> et al., 2024</w:t>
            </w:r>
            <w:r w:rsidR="00847E17">
              <w:rPr>
                <w:rFonts w:asciiTheme="minorHAnsi" w:hAnsiTheme="minorHAnsi"/>
                <w:color w:val="000000" w:themeColor="text1"/>
                <w:sz w:val="28"/>
                <w:szCs w:val="28"/>
                <w:shd w:val="clear" w:color="auto" w:fill="FFFFFF"/>
              </w:rPr>
              <w:t>). (</w:t>
            </w:r>
            <w:r w:rsidR="00383B4A">
              <w:rPr>
                <w:rFonts w:asciiTheme="minorHAnsi" w:hAnsiTheme="minorHAnsi"/>
                <w:color w:val="000000" w:themeColor="text1"/>
                <w:sz w:val="28"/>
                <w:szCs w:val="28"/>
                <w:shd w:val="clear" w:color="auto" w:fill="FFFFFF"/>
              </w:rPr>
              <w:t xml:space="preserve">cited in another </w:t>
            </w:r>
            <w:r w:rsidR="007C5838">
              <w:rPr>
                <w:rFonts w:asciiTheme="minorHAnsi" w:hAnsiTheme="minorHAnsi"/>
                <w:color w:val="000000" w:themeColor="text1"/>
                <w:sz w:val="28"/>
                <w:szCs w:val="28"/>
                <w:shd w:val="clear" w:color="auto" w:fill="FFFFFF"/>
              </w:rPr>
              <w:t>article and</w:t>
            </w:r>
            <w:r w:rsidR="00C03AD1">
              <w:rPr>
                <w:rFonts w:asciiTheme="minorHAnsi" w:hAnsiTheme="minorHAnsi"/>
                <w:color w:val="000000" w:themeColor="text1"/>
                <w:sz w:val="28"/>
                <w:szCs w:val="28"/>
                <w:shd w:val="clear" w:color="auto" w:fill="FFFFFF"/>
              </w:rPr>
              <w:t xml:space="preserve"> written by university professionals of humanities and social sciences)</w:t>
            </w:r>
            <w:r w:rsidR="002E4770" w:rsidRPr="00AB6848">
              <w:rPr>
                <w:rFonts w:asciiTheme="minorHAnsi" w:hAnsiTheme="minorHAnsi"/>
                <w:color w:val="000000" w:themeColor="text1"/>
                <w:sz w:val="28"/>
                <w:szCs w:val="28"/>
                <w:shd w:val="clear" w:color="auto" w:fill="FFFFFF"/>
              </w:rPr>
              <w:t xml:space="preserve"> s</w:t>
            </w:r>
            <w:r w:rsidR="00CC2399" w:rsidRPr="00AB6848">
              <w:rPr>
                <w:rFonts w:asciiTheme="minorHAnsi" w:hAnsiTheme="minorHAnsi"/>
                <w:color w:val="000000" w:themeColor="text1"/>
                <w:sz w:val="28"/>
                <w:szCs w:val="28"/>
                <w:shd w:val="clear" w:color="auto" w:fill="FFFFFF"/>
              </w:rPr>
              <w:t xml:space="preserve">imilarly believes active </w:t>
            </w:r>
            <w:r w:rsidR="000B6404" w:rsidRPr="00AB6848">
              <w:rPr>
                <w:rFonts w:asciiTheme="minorHAnsi" w:hAnsiTheme="minorHAnsi"/>
                <w:color w:val="000000" w:themeColor="text1"/>
                <w:sz w:val="28"/>
                <w:szCs w:val="28"/>
                <w:shd w:val="clear" w:color="auto" w:fill="FFFFFF"/>
              </w:rPr>
              <w:t>listening</w:t>
            </w:r>
            <w:r w:rsidR="00CC2399" w:rsidRPr="00AB6848">
              <w:rPr>
                <w:rFonts w:asciiTheme="minorHAnsi" w:hAnsiTheme="minorHAnsi"/>
                <w:color w:val="000000" w:themeColor="text1"/>
                <w:sz w:val="28"/>
                <w:szCs w:val="28"/>
                <w:shd w:val="clear" w:color="auto" w:fill="FFFFFF"/>
              </w:rPr>
              <w:t xml:space="preserve"> is an </w:t>
            </w:r>
            <w:r w:rsidR="000517D9" w:rsidRPr="00AB6848">
              <w:rPr>
                <w:rFonts w:asciiTheme="minorHAnsi" w:hAnsiTheme="minorHAnsi"/>
                <w:color w:val="000000" w:themeColor="text1"/>
                <w:sz w:val="28"/>
                <w:szCs w:val="28"/>
                <w:shd w:val="clear" w:color="auto" w:fill="FFFFFF"/>
              </w:rPr>
              <w:t>effective empathetic</w:t>
            </w:r>
            <w:r w:rsidR="00CC2399" w:rsidRPr="00AB6848">
              <w:rPr>
                <w:rFonts w:asciiTheme="minorHAnsi" w:hAnsiTheme="minorHAnsi"/>
                <w:color w:val="000000" w:themeColor="text1"/>
                <w:sz w:val="28"/>
                <w:szCs w:val="28"/>
                <w:shd w:val="clear" w:color="auto" w:fill="FFFFFF"/>
              </w:rPr>
              <w:t xml:space="preserve"> interpersonal</w:t>
            </w:r>
            <w:r w:rsidR="000B6404" w:rsidRPr="00AB6848">
              <w:rPr>
                <w:rFonts w:asciiTheme="minorHAnsi" w:hAnsiTheme="minorHAnsi"/>
                <w:color w:val="000000" w:themeColor="text1"/>
                <w:sz w:val="28"/>
                <w:szCs w:val="28"/>
                <w:shd w:val="clear" w:color="auto" w:fill="FFFFFF"/>
              </w:rPr>
              <w:t xml:space="preserve"> communication </w:t>
            </w:r>
            <w:r w:rsidR="000517D9" w:rsidRPr="00AB6848">
              <w:rPr>
                <w:rFonts w:asciiTheme="minorHAnsi" w:hAnsiTheme="minorHAnsi"/>
                <w:color w:val="000000" w:themeColor="text1"/>
                <w:sz w:val="28"/>
                <w:szCs w:val="28"/>
                <w:shd w:val="clear" w:color="auto" w:fill="FFFFFF"/>
              </w:rPr>
              <w:t>skill and</w:t>
            </w:r>
            <w:r w:rsidR="000B6404" w:rsidRPr="00AB6848">
              <w:rPr>
                <w:rFonts w:asciiTheme="minorHAnsi" w:hAnsiTheme="minorHAnsi"/>
                <w:color w:val="000000" w:themeColor="text1"/>
                <w:sz w:val="28"/>
                <w:szCs w:val="28"/>
                <w:shd w:val="clear" w:color="auto" w:fill="FFFFFF"/>
              </w:rPr>
              <w:t xml:space="preserve"> enhances the relationship between healthcare provider and patient.  </w:t>
            </w:r>
            <w:r w:rsidR="002E4770" w:rsidRPr="00AB6848">
              <w:rPr>
                <w:rFonts w:asciiTheme="minorHAnsi" w:hAnsiTheme="minorHAnsi"/>
                <w:color w:val="000000" w:themeColor="text1"/>
                <w:sz w:val="28"/>
                <w:szCs w:val="28"/>
                <w:shd w:val="clear" w:color="auto" w:fill="FFFFFF"/>
              </w:rPr>
              <w:t>A</w:t>
            </w:r>
            <w:r w:rsidR="000B6404" w:rsidRPr="00AB6848">
              <w:rPr>
                <w:rFonts w:asciiTheme="minorHAnsi" w:hAnsiTheme="minorHAnsi"/>
                <w:color w:val="000000" w:themeColor="text1"/>
                <w:sz w:val="28"/>
                <w:szCs w:val="28"/>
                <w:shd w:val="clear" w:color="auto" w:fill="FFFFFF"/>
              </w:rPr>
              <w:t xml:space="preserve">part of Winstons stroke symptoms was expressive and receptive </w:t>
            </w:r>
            <w:r w:rsidR="009C2F2B" w:rsidRPr="00AB6848">
              <w:rPr>
                <w:rFonts w:asciiTheme="minorHAnsi" w:hAnsiTheme="minorHAnsi"/>
                <w:color w:val="000000" w:themeColor="text1"/>
                <w:sz w:val="28"/>
                <w:szCs w:val="28"/>
                <w:shd w:val="clear" w:color="auto" w:fill="FFFFFF"/>
              </w:rPr>
              <w:t>dysphasia</w:t>
            </w:r>
            <w:r w:rsidR="002E4770" w:rsidRPr="00AB6848">
              <w:rPr>
                <w:rFonts w:asciiTheme="minorHAnsi" w:hAnsiTheme="minorHAnsi"/>
                <w:color w:val="000000" w:themeColor="text1"/>
                <w:sz w:val="28"/>
                <w:szCs w:val="28"/>
                <w:shd w:val="clear" w:color="auto" w:fill="FFFFFF"/>
              </w:rPr>
              <w:t>,</w:t>
            </w:r>
            <w:r w:rsidR="009C2F2B" w:rsidRPr="00AB6848">
              <w:rPr>
                <w:rFonts w:asciiTheme="minorHAnsi" w:hAnsiTheme="minorHAnsi"/>
                <w:color w:val="000000" w:themeColor="text1"/>
                <w:sz w:val="28"/>
                <w:szCs w:val="28"/>
                <w:shd w:val="clear" w:color="auto" w:fill="FFFFFF"/>
              </w:rPr>
              <w:t xml:space="preserve"> speech</w:t>
            </w:r>
            <w:r w:rsidR="000517D9" w:rsidRPr="00AB6848">
              <w:rPr>
                <w:rFonts w:asciiTheme="minorHAnsi" w:hAnsiTheme="minorHAnsi"/>
                <w:color w:val="000000" w:themeColor="text1"/>
                <w:sz w:val="28"/>
                <w:szCs w:val="28"/>
                <w:shd w:val="clear" w:color="auto" w:fill="FFFFFF"/>
              </w:rPr>
              <w:t xml:space="preserve"> and language therapy played an integral part in the rehabilitation </w:t>
            </w:r>
            <w:r w:rsidR="009C2F2B" w:rsidRPr="00AB6848">
              <w:rPr>
                <w:rFonts w:asciiTheme="minorHAnsi" w:hAnsiTheme="minorHAnsi"/>
                <w:color w:val="000000" w:themeColor="text1"/>
                <w:sz w:val="28"/>
                <w:szCs w:val="28"/>
                <w:shd w:val="clear" w:color="auto" w:fill="FFFFFF"/>
              </w:rPr>
              <w:t>as his</w:t>
            </w:r>
            <w:r w:rsidR="000517D9" w:rsidRPr="00AB6848">
              <w:rPr>
                <w:rFonts w:asciiTheme="minorHAnsi" w:hAnsiTheme="minorHAnsi"/>
                <w:color w:val="000000" w:themeColor="text1"/>
                <w:sz w:val="28"/>
                <w:szCs w:val="28"/>
                <w:shd w:val="clear" w:color="auto" w:fill="FFFFFF"/>
              </w:rPr>
              <w:t xml:space="preserve"> </w:t>
            </w:r>
            <w:r w:rsidR="009F6C3F" w:rsidRPr="00AB6848">
              <w:rPr>
                <w:rFonts w:asciiTheme="minorHAnsi" w:hAnsiTheme="minorHAnsi"/>
                <w:color w:val="000000" w:themeColor="text1"/>
                <w:sz w:val="28"/>
                <w:szCs w:val="28"/>
                <w:shd w:val="clear" w:color="auto" w:fill="FFFFFF"/>
              </w:rPr>
              <w:t xml:space="preserve">speech improved </w:t>
            </w:r>
            <w:r w:rsidR="00DC0B71" w:rsidRPr="00AB6848">
              <w:rPr>
                <w:rFonts w:asciiTheme="minorHAnsi" w:hAnsiTheme="minorHAnsi"/>
                <w:color w:val="000000" w:themeColor="text1"/>
                <w:sz w:val="28"/>
                <w:szCs w:val="28"/>
                <w:shd w:val="clear" w:color="auto" w:fill="FFFFFF"/>
              </w:rPr>
              <w:t>whilst on</w:t>
            </w:r>
            <w:r w:rsidR="000517D9" w:rsidRPr="00AB6848">
              <w:rPr>
                <w:rFonts w:asciiTheme="minorHAnsi" w:hAnsiTheme="minorHAnsi"/>
                <w:color w:val="000000" w:themeColor="text1"/>
                <w:sz w:val="28"/>
                <w:szCs w:val="28"/>
                <w:shd w:val="clear" w:color="auto" w:fill="FFFFFF"/>
              </w:rPr>
              <w:t xml:space="preserve"> the ward and because of this active listening was used but did need to be further backed </w:t>
            </w:r>
            <w:r w:rsidR="00AB6848" w:rsidRPr="00AB6848">
              <w:rPr>
                <w:rFonts w:asciiTheme="minorHAnsi" w:hAnsiTheme="minorHAnsi"/>
                <w:color w:val="000000" w:themeColor="text1"/>
                <w:sz w:val="28"/>
                <w:szCs w:val="28"/>
                <w:shd w:val="clear" w:color="auto" w:fill="FFFFFF"/>
              </w:rPr>
              <w:t>by not</w:t>
            </w:r>
            <w:r w:rsidR="000517D9" w:rsidRPr="00AB6848">
              <w:rPr>
                <w:rFonts w:asciiTheme="minorHAnsi" w:hAnsiTheme="minorHAnsi"/>
                <w:color w:val="000000" w:themeColor="text1"/>
                <w:sz w:val="28"/>
                <w:szCs w:val="28"/>
                <w:shd w:val="clear" w:color="auto" w:fill="FFFFFF"/>
              </w:rPr>
              <w:t xml:space="preserve"> over prompting, </w:t>
            </w:r>
            <w:r w:rsidR="00AB6848" w:rsidRPr="00AB6848">
              <w:rPr>
                <w:rFonts w:asciiTheme="minorHAnsi" w:hAnsiTheme="minorHAnsi"/>
                <w:color w:val="000000" w:themeColor="text1"/>
                <w:sz w:val="28"/>
                <w:szCs w:val="28"/>
                <w:shd w:val="clear" w:color="auto" w:fill="FFFFFF"/>
              </w:rPr>
              <w:t>misinterpreting words</w:t>
            </w:r>
            <w:r w:rsidR="000517D9" w:rsidRPr="00AB6848">
              <w:rPr>
                <w:rFonts w:asciiTheme="minorHAnsi" w:hAnsiTheme="minorHAnsi"/>
                <w:color w:val="000000" w:themeColor="text1"/>
                <w:sz w:val="28"/>
                <w:szCs w:val="28"/>
                <w:shd w:val="clear" w:color="auto" w:fill="FFFFFF"/>
              </w:rPr>
              <w:t xml:space="preserve"> </w:t>
            </w:r>
            <w:r w:rsidR="00AB6848" w:rsidRPr="00AB6848">
              <w:rPr>
                <w:rFonts w:asciiTheme="minorHAnsi" w:hAnsiTheme="minorHAnsi"/>
                <w:color w:val="000000" w:themeColor="text1"/>
                <w:sz w:val="28"/>
                <w:szCs w:val="28"/>
                <w:shd w:val="clear" w:color="auto" w:fill="FFFFFF"/>
              </w:rPr>
              <w:t>or the</w:t>
            </w:r>
            <w:r w:rsidR="000517D9" w:rsidRPr="00AB6848">
              <w:rPr>
                <w:rFonts w:asciiTheme="minorHAnsi" w:hAnsiTheme="minorHAnsi"/>
                <w:color w:val="000000" w:themeColor="text1"/>
                <w:sz w:val="28"/>
                <w:szCs w:val="28"/>
                <w:shd w:val="clear" w:color="auto" w:fill="FFFFFF"/>
              </w:rPr>
              <w:t xml:space="preserve"> nonverbal cues </w:t>
            </w:r>
            <w:r w:rsidR="00AB6848" w:rsidRPr="00AB6848">
              <w:rPr>
                <w:rFonts w:asciiTheme="minorHAnsi" w:hAnsiTheme="minorHAnsi"/>
                <w:color w:val="000000" w:themeColor="text1"/>
                <w:sz w:val="28"/>
                <w:szCs w:val="28"/>
                <w:shd w:val="clear" w:color="auto" w:fill="FFFFFF"/>
              </w:rPr>
              <w:t>used by</w:t>
            </w:r>
            <w:r w:rsidR="00A25CFF" w:rsidRPr="00AB6848">
              <w:rPr>
                <w:rFonts w:asciiTheme="minorHAnsi" w:hAnsiTheme="minorHAnsi"/>
                <w:color w:val="000000" w:themeColor="text1"/>
                <w:sz w:val="28"/>
                <w:szCs w:val="28"/>
                <w:shd w:val="clear" w:color="auto" w:fill="FFFFFF"/>
              </w:rPr>
              <w:t xml:space="preserve"> Winston. On the other </w:t>
            </w:r>
            <w:r w:rsidR="009C2F2B" w:rsidRPr="00AB6848">
              <w:rPr>
                <w:rFonts w:asciiTheme="minorHAnsi" w:hAnsiTheme="minorHAnsi"/>
                <w:color w:val="000000" w:themeColor="text1"/>
                <w:sz w:val="28"/>
                <w:szCs w:val="28"/>
                <w:shd w:val="clear" w:color="auto" w:fill="FFFFFF"/>
              </w:rPr>
              <w:t>hand,</w:t>
            </w:r>
            <w:r w:rsidR="00A25CFF" w:rsidRPr="00AB6848">
              <w:rPr>
                <w:rFonts w:asciiTheme="minorHAnsi" w:hAnsiTheme="minorHAnsi"/>
                <w:color w:val="000000" w:themeColor="text1"/>
                <w:sz w:val="28"/>
                <w:szCs w:val="28"/>
                <w:shd w:val="clear" w:color="auto" w:fill="FFFFFF"/>
              </w:rPr>
              <w:t xml:space="preserve"> time constraints can detract from the active listening stage of a therapeutic intervention by having a heavy workload and feeling that each intervention should have a shorter time limit </w:t>
            </w:r>
            <w:r w:rsidR="009C2F2B" w:rsidRPr="00AB6848">
              <w:rPr>
                <w:rFonts w:asciiTheme="minorHAnsi" w:hAnsiTheme="minorHAnsi"/>
                <w:color w:val="000000" w:themeColor="text1"/>
                <w:sz w:val="28"/>
                <w:szCs w:val="28"/>
                <w:shd w:val="clear" w:color="auto" w:fill="FFFFFF"/>
              </w:rPr>
              <w:t>concentrating</w:t>
            </w:r>
            <w:r w:rsidR="00A25CFF" w:rsidRPr="00AB6848">
              <w:rPr>
                <w:rFonts w:asciiTheme="minorHAnsi" w:hAnsiTheme="minorHAnsi"/>
                <w:color w:val="000000" w:themeColor="text1"/>
                <w:sz w:val="28"/>
                <w:szCs w:val="28"/>
                <w:shd w:val="clear" w:color="auto" w:fill="FFFFFF"/>
              </w:rPr>
              <w:t xml:space="preserve"> on the goals and outcomes rather than the empathy and rapport building as stated in </w:t>
            </w:r>
            <w:r w:rsidR="009C2F2B" w:rsidRPr="00AB6848">
              <w:rPr>
                <w:rFonts w:asciiTheme="minorHAnsi" w:hAnsiTheme="minorHAnsi"/>
                <w:color w:val="000000" w:themeColor="text1"/>
                <w:sz w:val="28"/>
                <w:szCs w:val="28"/>
                <w:shd w:val="clear" w:color="auto" w:fill="FFFFFF"/>
              </w:rPr>
              <w:t>(care learning, 2024)</w:t>
            </w:r>
            <w:r w:rsidR="009C2F2B" w:rsidRPr="00AB6848">
              <w:rPr>
                <w:rFonts w:asciiTheme="minorHAnsi" w:hAnsiTheme="minorHAnsi"/>
                <w:color w:val="000000" w:themeColor="text1"/>
                <w:sz w:val="28"/>
                <w:szCs w:val="28"/>
                <w:shd w:val="clear" w:color="auto" w:fill="FFFFFF"/>
              </w:rPr>
              <w:t>.</w:t>
            </w:r>
            <w:r w:rsidR="00CC2399" w:rsidRPr="00AB6848">
              <w:rPr>
                <w:rFonts w:asciiTheme="minorHAnsi" w:hAnsiTheme="minorHAnsi" w:cstheme="majorHAnsi"/>
                <w:color w:val="000000" w:themeColor="text1"/>
                <w:sz w:val="28"/>
                <w:szCs w:val="28"/>
              </w:rPr>
              <w:t xml:space="preserve"> </w:t>
            </w:r>
            <w:r w:rsidR="00A13645" w:rsidRPr="00AB6848">
              <w:rPr>
                <w:rFonts w:asciiTheme="minorHAnsi" w:hAnsiTheme="minorHAnsi" w:cstheme="majorHAnsi"/>
                <w:color w:val="000000" w:themeColor="text1"/>
                <w:sz w:val="28"/>
                <w:szCs w:val="28"/>
              </w:rPr>
              <w:t xml:space="preserve"> </w:t>
            </w:r>
            <w:r w:rsidR="00EB7ADB" w:rsidRPr="00AB6848">
              <w:rPr>
                <w:rFonts w:asciiTheme="minorHAnsi" w:hAnsiTheme="minorHAnsi" w:cstheme="majorHAnsi"/>
                <w:color w:val="000000" w:themeColor="text1"/>
                <w:sz w:val="28"/>
                <w:szCs w:val="28"/>
              </w:rPr>
              <w:t>Commu</w:t>
            </w:r>
            <w:r w:rsidR="00EB7ADB" w:rsidRPr="00AB6848">
              <w:rPr>
                <w:rFonts w:asciiTheme="minorHAnsi" w:hAnsiTheme="minorHAnsi" w:cstheme="majorHAnsi"/>
                <w:sz w:val="28"/>
                <w:szCs w:val="28"/>
              </w:rPr>
              <w:t xml:space="preserve">nication </w:t>
            </w:r>
            <w:r w:rsidR="00EB7ADB">
              <w:rPr>
                <w:rFonts w:asciiTheme="minorHAnsi" w:hAnsiTheme="minorHAnsi" w:cstheme="majorHAnsi"/>
                <w:sz w:val="28"/>
                <w:szCs w:val="28"/>
              </w:rPr>
              <w:t>in the context of application with Winston uses interpersonal skills that are professional differing from social such as when I am at home.</w:t>
            </w:r>
            <w:r w:rsidR="00A13645">
              <w:rPr>
                <w:rFonts w:asciiTheme="minorHAnsi" w:hAnsiTheme="minorHAnsi" w:cstheme="majorHAnsi"/>
                <w:sz w:val="28"/>
                <w:szCs w:val="28"/>
              </w:rPr>
              <w:t xml:space="preserve">  </w:t>
            </w:r>
            <w:r w:rsidR="008E656E">
              <w:rPr>
                <w:rFonts w:asciiTheme="minorHAnsi" w:hAnsiTheme="minorHAnsi" w:cstheme="majorHAnsi"/>
                <w:sz w:val="28"/>
                <w:szCs w:val="28"/>
              </w:rPr>
              <w:t xml:space="preserve">When I use verbal language </w:t>
            </w:r>
            <w:r w:rsidR="00EB7ADB">
              <w:rPr>
                <w:rFonts w:asciiTheme="minorHAnsi" w:hAnsiTheme="minorHAnsi" w:cstheme="majorHAnsi"/>
                <w:sz w:val="28"/>
                <w:szCs w:val="28"/>
              </w:rPr>
              <w:t xml:space="preserve">around </w:t>
            </w:r>
            <w:r w:rsidR="009F6C3F">
              <w:rPr>
                <w:rFonts w:asciiTheme="minorHAnsi" w:hAnsiTheme="minorHAnsi" w:cstheme="majorHAnsi"/>
                <w:sz w:val="28"/>
                <w:szCs w:val="28"/>
              </w:rPr>
              <w:t>Winston</w:t>
            </w:r>
            <w:r w:rsidR="00AB6848">
              <w:rPr>
                <w:rFonts w:asciiTheme="minorHAnsi" w:hAnsiTheme="minorHAnsi" w:cstheme="majorHAnsi"/>
                <w:sz w:val="28"/>
                <w:szCs w:val="28"/>
              </w:rPr>
              <w:t>,</w:t>
            </w:r>
            <w:r w:rsidR="008E656E">
              <w:rPr>
                <w:rFonts w:asciiTheme="minorHAnsi" w:hAnsiTheme="minorHAnsi" w:cstheme="majorHAnsi"/>
                <w:sz w:val="28"/>
                <w:szCs w:val="28"/>
              </w:rPr>
              <w:t xml:space="preserve"> I try to use and adapt my language </w:t>
            </w:r>
            <w:r w:rsidR="00C03AD1">
              <w:rPr>
                <w:rFonts w:asciiTheme="minorHAnsi" w:hAnsiTheme="minorHAnsi" w:cstheme="majorHAnsi"/>
                <w:sz w:val="28"/>
                <w:szCs w:val="28"/>
              </w:rPr>
              <w:t>appropriately and</w:t>
            </w:r>
            <w:r w:rsidR="008E656E">
              <w:rPr>
                <w:rFonts w:asciiTheme="minorHAnsi" w:hAnsiTheme="minorHAnsi" w:cstheme="majorHAnsi"/>
                <w:sz w:val="28"/>
                <w:szCs w:val="28"/>
              </w:rPr>
              <w:t xml:space="preserve"> pitch</w:t>
            </w:r>
            <w:r w:rsidR="00C03AD1">
              <w:rPr>
                <w:rFonts w:asciiTheme="minorHAnsi" w:hAnsiTheme="minorHAnsi" w:cstheme="majorHAnsi"/>
                <w:sz w:val="28"/>
                <w:szCs w:val="28"/>
              </w:rPr>
              <w:t xml:space="preserve"> it</w:t>
            </w:r>
            <w:r w:rsidR="008E656E">
              <w:rPr>
                <w:rFonts w:asciiTheme="minorHAnsi" w:hAnsiTheme="minorHAnsi" w:cstheme="majorHAnsi"/>
                <w:sz w:val="28"/>
                <w:szCs w:val="28"/>
              </w:rPr>
              <w:t xml:space="preserve"> </w:t>
            </w:r>
            <w:r w:rsidR="002E4770">
              <w:rPr>
                <w:rFonts w:asciiTheme="minorHAnsi" w:hAnsiTheme="minorHAnsi" w:cstheme="majorHAnsi"/>
                <w:sz w:val="28"/>
                <w:szCs w:val="28"/>
              </w:rPr>
              <w:t>h</w:t>
            </w:r>
            <w:r w:rsidR="00B11BD3">
              <w:rPr>
                <w:rFonts w:asciiTheme="minorHAnsi" w:hAnsiTheme="minorHAnsi" w:cstheme="majorHAnsi"/>
                <w:sz w:val="28"/>
                <w:szCs w:val="28"/>
              </w:rPr>
              <w:t xml:space="preserve">elping to </w:t>
            </w:r>
            <w:r w:rsidR="00E11F26">
              <w:rPr>
                <w:rFonts w:asciiTheme="minorHAnsi" w:hAnsiTheme="minorHAnsi" w:cstheme="majorHAnsi"/>
                <w:sz w:val="28"/>
                <w:szCs w:val="28"/>
              </w:rPr>
              <w:t xml:space="preserve">enhance and </w:t>
            </w:r>
            <w:r w:rsidR="00B11BD3">
              <w:rPr>
                <w:rFonts w:asciiTheme="minorHAnsi" w:hAnsiTheme="minorHAnsi" w:cstheme="majorHAnsi"/>
                <w:sz w:val="28"/>
                <w:szCs w:val="28"/>
              </w:rPr>
              <w:t>improve</w:t>
            </w:r>
            <w:r w:rsidR="00C03AD1">
              <w:rPr>
                <w:rFonts w:asciiTheme="minorHAnsi" w:hAnsiTheme="minorHAnsi" w:cstheme="majorHAnsi"/>
                <w:sz w:val="28"/>
                <w:szCs w:val="28"/>
              </w:rPr>
              <w:t xml:space="preserve"> his patient</w:t>
            </w:r>
            <w:r w:rsidR="00B11BD3">
              <w:rPr>
                <w:rFonts w:asciiTheme="minorHAnsi" w:hAnsiTheme="minorHAnsi" w:cstheme="majorHAnsi"/>
                <w:sz w:val="28"/>
                <w:szCs w:val="28"/>
              </w:rPr>
              <w:t xml:space="preserve"> experiences which lead to better health outcomes.</w:t>
            </w:r>
            <w:r w:rsidR="008E656E">
              <w:rPr>
                <w:rFonts w:asciiTheme="minorHAnsi" w:hAnsiTheme="minorHAnsi" w:cstheme="majorHAnsi"/>
                <w:sz w:val="28"/>
                <w:szCs w:val="28"/>
              </w:rPr>
              <w:t xml:space="preserve"> This form of verbal language used will be different when talking to colleagues as it will be</w:t>
            </w:r>
            <w:r w:rsidR="00B11BD3">
              <w:rPr>
                <w:rFonts w:asciiTheme="minorHAnsi" w:hAnsiTheme="minorHAnsi" w:cstheme="majorHAnsi"/>
                <w:sz w:val="28"/>
                <w:szCs w:val="28"/>
              </w:rPr>
              <w:t xml:space="preserve"> more professional</w:t>
            </w:r>
            <w:r w:rsidR="008E656E">
              <w:rPr>
                <w:rFonts w:asciiTheme="minorHAnsi" w:hAnsiTheme="minorHAnsi" w:cstheme="majorHAnsi"/>
                <w:sz w:val="28"/>
                <w:szCs w:val="28"/>
              </w:rPr>
              <w:t xml:space="preserve"> in style. The use of non-verbal communication can also be used to determine if someone has fully understood what is being said and from this better understand </w:t>
            </w:r>
            <w:r w:rsidR="00B11BD3">
              <w:rPr>
                <w:rFonts w:asciiTheme="minorHAnsi" w:hAnsiTheme="minorHAnsi" w:cstheme="majorHAnsi"/>
                <w:sz w:val="28"/>
                <w:szCs w:val="28"/>
              </w:rPr>
              <w:t>patient’s</w:t>
            </w:r>
            <w:r w:rsidR="008E656E">
              <w:rPr>
                <w:rFonts w:asciiTheme="minorHAnsi" w:hAnsiTheme="minorHAnsi" w:cstheme="majorHAnsi"/>
                <w:sz w:val="28"/>
                <w:szCs w:val="28"/>
              </w:rPr>
              <w:t xml:space="preserve"> needs. A big part of interpersonal skills is teamwork,  not only being able to communicate but collaborate </w:t>
            </w:r>
            <w:r w:rsidR="00CB668E">
              <w:rPr>
                <w:rFonts w:asciiTheme="minorHAnsi" w:hAnsiTheme="minorHAnsi" w:cstheme="majorHAnsi"/>
                <w:sz w:val="28"/>
                <w:szCs w:val="28"/>
              </w:rPr>
              <w:t xml:space="preserve"> and helps with leadership skills so the interpersonal skills used are critical for  success  </w:t>
            </w:r>
            <w:r w:rsidR="00B11BD3">
              <w:rPr>
                <w:rFonts w:asciiTheme="minorHAnsi" w:hAnsiTheme="minorHAnsi" w:cstheme="majorHAnsi"/>
                <w:sz w:val="28"/>
                <w:szCs w:val="28"/>
              </w:rPr>
              <w:t>not only for the patients being seen but also validity for the healthcare professionals that what they are doing and how they are doing things work or don’t work and then</w:t>
            </w:r>
            <w:r w:rsidR="00EB6BA3">
              <w:rPr>
                <w:rFonts w:asciiTheme="minorHAnsi" w:hAnsiTheme="minorHAnsi" w:cstheme="majorHAnsi"/>
                <w:sz w:val="28"/>
                <w:szCs w:val="28"/>
              </w:rPr>
              <w:t xml:space="preserve"> be able</w:t>
            </w:r>
            <w:r w:rsidR="00B11BD3">
              <w:rPr>
                <w:rFonts w:asciiTheme="minorHAnsi" w:hAnsiTheme="minorHAnsi" w:cstheme="majorHAnsi"/>
                <w:sz w:val="28"/>
                <w:szCs w:val="28"/>
              </w:rPr>
              <w:t xml:space="preserve"> adapt  and be flexible if needed especially as medical advances and practices and procedures change and improve and new policies are implemented helping to build a stronger dynamic team . Interpersonal skills can help when there are conflicts either </w:t>
            </w:r>
            <w:r w:rsidR="00B11BD3">
              <w:rPr>
                <w:rFonts w:asciiTheme="minorHAnsi" w:hAnsiTheme="minorHAnsi" w:cstheme="majorHAnsi"/>
                <w:sz w:val="28"/>
                <w:szCs w:val="28"/>
              </w:rPr>
              <w:lastRenderedPageBreak/>
              <w:t xml:space="preserve">between family members, colleagues, patients and colleagues or patients and family members. </w:t>
            </w:r>
          </w:p>
          <w:p w14:paraId="2904CFCF" w14:textId="4CD607F2" w:rsidR="000B5657" w:rsidRPr="00AB6848" w:rsidRDefault="000B5657" w:rsidP="00305EE4">
            <w:pPr>
              <w:ind w:left="0" w:firstLine="0"/>
              <w:rPr>
                <w:rFonts w:asciiTheme="minorHAnsi" w:hAnsiTheme="minorHAnsi" w:cstheme="majorHAnsi"/>
                <w:sz w:val="28"/>
                <w:szCs w:val="28"/>
              </w:rPr>
            </w:pPr>
            <w:r w:rsidRPr="009F6C3F">
              <w:rPr>
                <w:rFonts w:asciiTheme="minorHAnsi" w:hAnsiTheme="minorHAnsi" w:cstheme="majorHAnsi"/>
                <w:sz w:val="28"/>
                <w:szCs w:val="28"/>
              </w:rPr>
              <w:t xml:space="preserve">In </w:t>
            </w:r>
            <w:r w:rsidR="00DC0B71" w:rsidRPr="009F6C3F">
              <w:rPr>
                <w:rFonts w:asciiTheme="minorHAnsi" w:hAnsiTheme="minorHAnsi" w:cstheme="majorHAnsi"/>
                <w:sz w:val="28"/>
                <w:szCs w:val="28"/>
              </w:rPr>
              <w:t>conclusion,</w:t>
            </w:r>
            <w:r w:rsidR="009F6C3F">
              <w:rPr>
                <w:rFonts w:asciiTheme="minorHAnsi" w:hAnsiTheme="minorHAnsi" w:cstheme="majorHAnsi"/>
                <w:sz w:val="28"/>
                <w:szCs w:val="28"/>
              </w:rPr>
              <w:t xml:space="preserve"> from literature read and my own personal experience of working with Winston </w:t>
            </w:r>
            <w:r w:rsidR="00DC0B71">
              <w:rPr>
                <w:rFonts w:asciiTheme="minorHAnsi" w:hAnsiTheme="minorHAnsi" w:cstheme="majorHAnsi"/>
                <w:sz w:val="28"/>
                <w:szCs w:val="28"/>
              </w:rPr>
              <w:t>carrying</w:t>
            </w:r>
            <w:r w:rsidR="009F6C3F">
              <w:rPr>
                <w:rFonts w:asciiTheme="minorHAnsi" w:hAnsiTheme="minorHAnsi" w:cstheme="majorHAnsi"/>
                <w:sz w:val="28"/>
                <w:szCs w:val="28"/>
              </w:rPr>
              <w:t xml:space="preserve"> out therapeutic interventions</w:t>
            </w:r>
            <w:r w:rsidR="00DC0B71">
              <w:rPr>
                <w:rFonts w:asciiTheme="minorHAnsi" w:hAnsiTheme="minorHAnsi" w:cstheme="majorHAnsi"/>
                <w:sz w:val="28"/>
                <w:szCs w:val="28"/>
              </w:rPr>
              <w:t xml:space="preserve"> </w:t>
            </w:r>
            <w:r w:rsidR="009F6C3F">
              <w:rPr>
                <w:rFonts w:asciiTheme="minorHAnsi" w:hAnsiTheme="minorHAnsi" w:cstheme="majorHAnsi"/>
                <w:sz w:val="28"/>
                <w:szCs w:val="28"/>
              </w:rPr>
              <w:t xml:space="preserve">due to his stroke I can determine </w:t>
            </w:r>
            <w:r w:rsidR="00DC0B71">
              <w:rPr>
                <w:rFonts w:asciiTheme="minorHAnsi" w:hAnsiTheme="minorHAnsi" w:cstheme="majorHAnsi"/>
                <w:sz w:val="28"/>
                <w:szCs w:val="28"/>
              </w:rPr>
              <w:t>intrapersonal</w:t>
            </w:r>
            <w:r w:rsidR="009F6C3F">
              <w:rPr>
                <w:rFonts w:asciiTheme="minorHAnsi" w:hAnsiTheme="minorHAnsi" w:cstheme="majorHAnsi"/>
                <w:sz w:val="28"/>
                <w:szCs w:val="28"/>
              </w:rPr>
              <w:t xml:space="preserve"> skills such as </w:t>
            </w:r>
            <w:r w:rsidR="00DC0B71">
              <w:rPr>
                <w:rFonts w:asciiTheme="minorHAnsi" w:hAnsiTheme="minorHAnsi" w:cstheme="majorHAnsi"/>
                <w:sz w:val="28"/>
                <w:szCs w:val="28"/>
              </w:rPr>
              <w:t>self-awareness</w:t>
            </w:r>
            <w:r w:rsidR="009F6C3F">
              <w:rPr>
                <w:rFonts w:asciiTheme="minorHAnsi" w:hAnsiTheme="minorHAnsi" w:cstheme="majorHAnsi"/>
                <w:sz w:val="28"/>
                <w:szCs w:val="28"/>
              </w:rPr>
              <w:t xml:space="preserve"> can set the foundation for </w:t>
            </w:r>
            <w:r w:rsidR="00DC0B71">
              <w:rPr>
                <w:rFonts w:asciiTheme="minorHAnsi" w:hAnsiTheme="minorHAnsi" w:cstheme="majorHAnsi"/>
                <w:sz w:val="28"/>
                <w:szCs w:val="28"/>
              </w:rPr>
              <w:t>clear</w:t>
            </w:r>
            <w:r w:rsidR="009F6C3F">
              <w:rPr>
                <w:rFonts w:asciiTheme="minorHAnsi" w:hAnsiTheme="minorHAnsi" w:cstheme="majorHAnsi"/>
                <w:sz w:val="28"/>
                <w:szCs w:val="28"/>
              </w:rPr>
              <w:t xml:space="preserve"> and confident interpersonal </w:t>
            </w:r>
            <w:proofErr w:type="gramStart"/>
            <w:r w:rsidR="009F6C3F">
              <w:rPr>
                <w:rFonts w:asciiTheme="minorHAnsi" w:hAnsiTheme="minorHAnsi" w:cstheme="majorHAnsi"/>
                <w:sz w:val="28"/>
                <w:szCs w:val="28"/>
              </w:rPr>
              <w:t>communication,</w:t>
            </w:r>
            <w:proofErr w:type="gramEnd"/>
            <w:r w:rsidR="009F6C3F">
              <w:rPr>
                <w:rFonts w:asciiTheme="minorHAnsi" w:hAnsiTheme="minorHAnsi" w:cstheme="majorHAnsi"/>
                <w:sz w:val="28"/>
                <w:szCs w:val="28"/>
              </w:rPr>
              <w:t xml:space="preserve"> by understanding my own emotion I am more composed in my interactions with Winston enabling a more meaningful and confident session</w:t>
            </w:r>
            <w:r w:rsidR="00DC0B71">
              <w:rPr>
                <w:rFonts w:asciiTheme="minorHAnsi" w:hAnsiTheme="minorHAnsi" w:cstheme="majorHAnsi"/>
                <w:sz w:val="28"/>
                <w:szCs w:val="28"/>
              </w:rPr>
              <w:t xml:space="preserve">. </w:t>
            </w:r>
            <w:r w:rsidR="009F6C3F">
              <w:rPr>
                <w:rFonts w:asciiTheme="minorHAnsi" w:hAnsiTheme="minorHAnsi" w:cstheme="majorHAnsi"/>
                <w:sz w:val="28"/>
                <w:szCs w:val="28"/>
              </w:rPr>
              <w:t xml:space="preserve">A strong interpersonal relationship with Winston required empathy, again it began with the use of </w:t>
            </w:r>
            <w:r w:rsidR="009F6C3F" w:rsidRPr="00AB6848">
              <w:rPr>
                <w:rFonts w:asciiTheme="minorHAnsi" w:hAnsiTheme="minorHAnsi" w:cstheme="majorHAnsi"/>
                <w:sz w:val="28"/>
                <w:szCs w:val="28"/>
              </w:rPr>
              <w:t xml:space="preserve">intrapersonal skills such as my use of </w:t>
            </w:r>
            <w:r w:rsidR="00DC0B71" w:rsidRPr="00AB6848">
              <w:rPr>
                <w:rFonts w:asciiTheme="minorHAnsi" w:hAnsiTheme="minorHAnsi" w:cstheme="majorHAnsi"/>
                <w:sz w:val="28"/>
                <w:szCs w:val="28"/>
              </w:rPr>
              <w:t xml:space="preserve">self-awareness allowing me to understand my own emotions </w:t>
            </w:r>
            <w:r w:rsidR="00DC0B71" w:rsidRPr="00AB6848">
              <w:rPr>
                <w:rFonts w:asciiTheme="minorHAnsi" w:hAnsiTheme="minorHAnsi" w:cstheme="majorHAnsi"/>
                <w:color w:val="000000" w:themeColor="text1"/>
                <w:sz w:val="28"/>
                <w:szCs w:val="28"/>
              </w:rPr>
              <w:t>whilst enabling me to relate to and have empathy with Winston, especially with his grief, during his therapeutic interventions.</w:t>
            </w:r>
            <w:r w:rsidR="0071698E" w:rsidRPr="00AB6848">
              <w:rPr>
                <w:rFonts w:asciiTheme="minorHAnsi" w:hAnsiTheme="minorHAnsi"/>
                <w:color w:val="000000" w:themeColor="text1"/>
                <w:sz w:val="28"/>
                <w:szCs w:val="28"/>
                <w:shd w:val="clear" w:color="auto" w:fill="FFFFFF"/>
              </w:rPr>
              <w:t xml:space="preserve"> </w:t>
            </w:r>
            <w:r w:rsidR="0071698E" w:rsidRPr="00AB6848">
              <w:rPr>
                <w:rFonts w:asciiTheme="minorHAnsi" w:hAnsiTheme="minorHAnsi"/>
                <w:color w:val="000000" w:themeColor="text1"/>
                <w:sz w:val="28"/>
                <w:szCs w:val="28"/>
                <w:shd w:val="clear" w:color="auto" w:fill="FFFFFF"/>
              </w:rPr>
              <w:t>(Nirav, 2023)</w:t>
            </w:r>
            <w:r w:rsidR="0071698E" w:rsidRPr="00AB6848">
              <w:rPr>
                <w:rFonts w:asciiTheme="minorHAnsi" w:hAnsiTheme="minorHAnsi"/>
                <w:color w:val="000000" w:themeColor="text1"/>
                <w:sz w:val="28"/>
                <w:szCs w:val="28"/>
                <w:shd w:val="clear" w:color="auto" w:fill="FFFFFF"/>
              </w:rPr>
              <w:t>.</w:t>
            </w:r>
          </w:p>
          <w:p w14:paraId="31906B7C" w14:textId="3397A9E2" w:rsidR="00EE3085" w:rsidRPr="00AB6848" w:rsidRDefault="00AB6848" w:rsidP="00AB6848">
            <w:pPr>
              <w:ind w:left="0" w:firstLine="0"/>
              <w:rPr>
                <w:rFonts w:asciiTheme="minorHAnsi" w:hAnsiTheme="minorHAnsi" w:cstheme="majorHAnsi"/>
                <w:sz w:val="28"/>
                <w:szCs w:val="28"/>
              </w:rPr>
            </w:pPr>
            <w:r w:rsidRPr="00AB6848">
              <w:rPr>
                <w:rFonts w:asciiTheme="minorHAnsi" w:hAnsiTheme="minorHAnsi" w:cstheme="majorHAnsi"/>
                <w:sz w:val="28"/>
                <w:szCs w:val="28"/>
              </w:rPr>
              <w:t>In summary integrating both interpersonal and intrapersonal skills is essential for individual and professional development. Interpersonal skills enhance one’s ability to engage in relationships, communicate effectively, collaborate with others, and demonstrate empathy. In contrast, intrapersonal skills promote self-awareness, emotional intelligence, resilience, and effective self-management. Achieving a balance between these skill sets is vital for establishing strong connections, reaching objectives, and maintain</w:t>
            </w:r>
            <w:r>
              <w:rPr>
                <w:rFonts w:asciiTheme="minorHAnsi" w:hAnsiTheme="minorHAnsi" w:cstheme="majorHAnsi"/>
                <w:sz w:val="28"/>
                <w:szCs w:val="28"/>
              </w:rPr>
              <w:t>ing</w:t>
            </w:r>
            <w:r w:rsidRPr="00AB6848">
              <w:rPr>
                <w:rFonts w:asciiTheme="minorHAnsi" w:hAnsiTheme="minorHAnsi" w:cstheme="majorHAnsi"/>
                <w:sz w:val="28"/>
                <w:szCs w:val="28"/>
              </w:rPr>
              <w:t xml:space="preserve"> a healthy work life balance.</w:t>
            </w:r>
          </w:p>
          <w:p w14:paraId="7F452424" w14:textId="77777777" w:rsidR="00EE3085" w:rsidRDefault="00EE3085" w:rsidP="00305EE4">
            <w:pPr>
              <w:ind w:left="0" w:firstLine="0"/>
              <w:rPr>
                <w:rFonts w:asciiTheme="majorHAnsi" w:hAnsiTheme="majorHAnsi" w:cstheme="majorHAnsi"/>
                <w:szCs w:val="24"/>
              </w:rPr>
            </w:pPr>
          </w:p>
          <w:p w14:paraId="7FCFBA6A" w14:textId="77777777" w:rsidR="00EE3085" w:rsidRDefault="00EE3085" w:rsidP="00305EE4">
            <w:pPr>
              <w:ind w:left="0" w:firstLine="0"/>
              <w:rPr>
                <w:rFonts w:asciiTheme="majorHAnsi" w:hAnsiTheme="majorHAnsi" w:cstheme="majorHAnsi"/>
                <w:szCs w:val="24"/>
              </w:rPr>
            </w:pPr>
          </w:p>
          <w:p w14:paraId="3BB9CF23" w14:textId="77777777" w:rsidR="00EE3085" w:rsidRDefault="00EE3085" w:rsidP="00305EE4">
            <w:pPr>
              <w:ind w:left="0" w:firstLine="0"/>
              <w:rPr>
                <w:rFonts w:asciiTheme="majorHAnsi" w:hAnsiTheme="majorHAnsi" w:cstheme="majorHAnsi"/>
                <w:szCs w:val="24"/>
              </w:rPr>
            </w:pPr>
          </w:p>
          <w:p w14:paraId="225A8B03" w14:textId="77777777" w:rsidR="00EE3085" w:rsidRDefault="00EE3085" w:rsidP="00305EE4">
            <w:pPr>
              <w:ind w:left="0" w:firstLine="0"/>
              <w:rPr>
                <w:rFonts w:asciiTheme="majorHAnsi" w:hAnsiTheme="majorHAnsi" w:cstheme="majorHAnsi"/>
                <w:szCs w:val="24"/>
              </w:rPr>
            </w:pPr>
          </w:p>
          <w:p w14:paraId="6C8237F8" w14:textId="77777777" w:rsidR="00EE3085" w:rsidRDefault="00EE3085" w:rsidP="00305EE4">
            <w:pPr>
              <w:ind w:left="0" w:firstLine="0"/>
              <w:rPr>
                <w:rFonts w:asciiTheme="majorHAnsi" w:hAnsiTheme="majorHAnsi" w:cstheme="majorHAnsi"/>
                <w:szCs w:val="24"/>
              </w:rPr>
            </w:pPr>
          </w:p>
          <w:p w14:paraId="4C124A2E" w14:textId="77777777" w:rsidR="00EE3085" w:rsidRDefault="00EE3085" w:rsidP="00305EE4">
            <w:pPr>
              <w:ind w:left="0" w:firstLine="0"/>
              <w:rPr>
                <w:rFonts w:asciiTheme="majorHAnsi" w:hAnsiTheme="majorHAnsi" w:cstheme="majorHAnsi"/>
                <w:szCs w:val="24"/>
              </w:rPr>
            </w:pPr>
          </w:p>
          <w:p w14:paraId="532F13FC" w14:textId="77777777" w:rsidR="00EE3085" w:rsidRDefault="00EE3085" w:rsidP="00305EE4">
            <w:pPr>
              <w:ind w:left="0" w:firstLine="0"/>
              <w:rPr>
                <w:rFonts w:asciiTheme="majorHAnsi" w:hAnsiTheme="majorHAnsi" w:cstheme="majorHAnsi"/>
                <w:szCs w:val="24"/>
              </w:rPr>
            </w:pPr>
          </w:p>
          <w:p w14:paraId="3F9B46B0" w14:textId="77777777" w:rsidR="00EE3085" w:rsidRDefault="00EE3085" w:rsidP="00305EE4">
            <w:pPr>
              <w:ind w:left="0" w:firstLine="0"/>
              <w:rPr>
                <w:rFonts w:asciiTheme="majorHAnsi" w:hAnsiTheme="majorHAnsi" w:cstheme="majorHAnsi"/>
                <w:szCs w:val="24"/>
              </w:rPr>
            </w:pPr>
          </w:p>
          <w:p w14:paraId="1616EA63" w14:textId="77777777" w:rsidR="00EE3085" w:rsidRDefault="00EE3085" w:rsidP="00305EE4">
            <w:pPr>
              <w:ind w:left="0" w:firstLine="0"/>
              <w:rPr>
                <w:rFonts w:asciiTheme="majorHAnsi" w:hAnsiTheme="majorHAnsi" w:cstheme="majorHAnsi"/>
                <w:szCs w:val="24"/>
              </w:rPr>
            </w:pPr>
          </w:p>
          <w:p w14:paraId="61D58F80" w14:textId="77777777" w:rsidR="00EE3085" w:rsidRDefault="00EE3085" w:rsidP="00305EE4">
            <w:pPr>
              <w:ind w:left="0" w:firstLine="0"/>
              <w:rPr>
                <w:rFonts w:asciiTheme="majorHAnsi" w:hAnsiTheme="majorHAnsi" w:cstheme="majorHAnsi"/>
                <w:szCs w:val="24"/>
              </w:rPr>
            </w:pPr>
          </w:p>
          <w:p w14:paraId="63B70411" w14:textId="77777777" w:rsidR="00EE3085" w:rsidRDefault="00EE3085" w:rsidP="00305EE4">
            <w:pPr>
              <w:ind w:left="0" w:firstLine="0"/>
              <w:rPr>
                <w:rFonts w:asciiTheme="majorHAnsi" w:hAnsiTheme="majorHAnsi" w:cstheme="majorHAnsi"/>
                <w:szCs w:val="24"/>
              </w:rPr>
            </w:pPr>
          </w:p>
          <w:p w14:paraId="22382609" w14:textId="77777777" w:rsidR="00EE3085" w:rsidRDefault="00EE3085" w:rsidP="00305EE4">
            <w:pPr>
              <w:ind w:left="0" w:firstLine="0"/>
              <w:rPr>
                <w:rFonts w:asciiTheme="majorHAnsi" w:hAnsiTheme="majorHAnsi" w:cstheme="majorHAnsi"/>
                <w:szCs w:val="24"/>
              </w:rPr>
            </w:pPr>
          </w:p>
          <w:p w14:paraId="327D140F" w14:textId="77777777" w:rsidR="00EE3085" w:rsidRDefault="00EE3085" w:rsidP="00305EE4">
            <w:pPr>
              <w:ind w:left="0" w:firstLine="0"/>
              <w:rPr>
                <w:rFonts w:asciiTheme="majorHAnsi" w:hAnsiTheme="majorHAnsi" w:cstheme="majorHAnsi"/>
                <w:szCs w:val="24"/>
              </w:rPr>
            </w:pPr>
          </w:p>
          <w:p w14:paraId="128B10DB" w14:textId="77777777" w:rsidR="00EE3085" w:rsidRDefault="00EE3085" w:rsidP="00305EE4">
            <w:pPr>
              <w:ind w:left="0" w:firstLine="0"/>
              <w:rPr>
                <w:rFonts w:asciiTheme="majorHAnsi" w:hAnsiTheme="majorHAnsi" w:cstheme="majorHAnsi"/>
                <w:szCs w:val="24"/>
              </w:rPr>
            </w:pPr>
          </w:p>
          <w:p w14:paraId="663E0CF9" w14:textId="77777777" w:rsidR="00EE3085" w:rsidRDefault="00EE3085" w:rsidP="00305EE4">
            <w:pPr>
              <w:ind w:left="0" w:firstLine="0"/>
              <w:rPr>
                <w:rFonts w:asciiTheme="majorHAnsi" w:hAnsiTheme="majorHAnsi" w:cstheme="majorHAnsi"/>
                <w:szCs w:val="24"/>
              </w:rPr>
            </w:pPr>
          </w:p>
          <w:p w14:paraId="7D062AE4" w14:textId="77777777" w:rsidR="00EE3085" w:rsidRDefault="00EE3085" w:rsidP="00305EE4">
            <w:pPr>
              <w:ind w:left="0" w:firstLine="0"/>
              <w:rPr>
                <w:rFonts w:asciiTheme="majorHAnsi" w:hAnsiTheme="majorHAnsi" w:cstheme="majorHAnsi"/>
                <w:szCs w:val="24"/>
              </w:rPr>
            </w:pPr>
          </w:p>
          <w:p w14:paraId="09519350" w14:textId="77777777" w:rsidR="00EE3085" w:rsidRDefault="00EE3085" w:rsidP="00305EE4">
            <w:pPr>
              <w:ind w:left="0" w:firstLine="0"/>
              <w:rPr>
                <w:rFonts w:asciiTheme="majorHAnsi" w:hAnsiTheme="majorHAnsi" w:cstheme="majorHAnsi"/>
                <w:szCs w:val="24"/>
              </w:rPr>
            </w:pPr>
          </w:p>
          <w:p w14:paraId="525FF6BD" w14:textId="77777777" w:rsidR="00EE3085" w:rsidRDefault="00EE3085" w:rsidP="00305EE4">
            <w:pPr>
              <w:ind w:left="0" w:firstLine="0"/>
              <w:rPr>
                <w:rFonts w:asciiTheme="majorHAnsi" w:hAnsiTheme="majorHAnsi" w:cstheme="majorHAnsi"/>
                <w:szCs w:val="24"/>
              </w:rPr>
            </w:pPr>
          </w:p>
          <w:p w14:paraId="26ACD580" w14:textId="77777777" w:rsidR="00EE3085" w:rsidRDefault="00EE3085" w:rsidP="00305EE4">
            <w:pPr>
              <w:ind w:left="0" w:firstLine="0"/>
              <w:rPr>
                <w:rFonts w:asciiTheme="majorHAnsi" w:hAnsiTheme="majorHAnsi" w:cstheme="majorHAnsi"/>
                <w:szCs w:val="24"/>
              </w:rPr>
            </w:pPr>
          </w:p>
          <w:p w14:paraId="15C7A3F9" w14:textId="77777777" w:rsidR="00EE3085" w:rsidRPr="00601B22" w:rsidRDefault="00EE3085" w:rsidP="00305EE4">
            <w:pPr>
              <w:ind w:left="0" w:firstLine="0"/>
              <w:rPr>
                <w:rFonts w:asciiTheme="majorHAnsi" w:hAnsiTheme="majorHAnsi" w:cstheme="majorHAnsi"/>
                <w:szCs w:val="24"/>
              </w:rPr>
            </w:pPr>
          </w:p>
          <w:p w14:paraId="05DA732C" w14:textId="77777777" w:rsidR="003825FB" w:rsidRPr="00601B22" w:rsidRDefault="003825FB" w:rsidP="00305EE4">
            <w:pPr>
              <w:ind w:left="0" w:firstLine="0"/>
              <w:rPr>
                <w:rFonts w:asciiTheme="majorHAnsi" w:hAnsiTheme="majorHAnsi" w:cstheme="majorHAnsi"/>
                <w:szCs w:val="24"/>
              </w:rPr>
            </w:pPr>
          </w:p>
          <w:p w14:paraId="28811ED3" w14:textId="77777777" w:rsidR="003825FB" w:rsidRPr="00601B22" w:rsidRDefault="003825FB" w:rsidP="00305EE4">
            <w:pPr>
              <w:ind w:left="0" w:firstLine="0"/>
              <w:rPr>
                <w:rFonts w:asciiTheme="majorHAnsi" w:hAnsiTheme="majorHAnsi" w:cstheme="majorHAnsi"/>
                <w:szCs w:val="24"/>
              </w:rPr>
            </w:pPr>
          </w:p>
          <w:p w14:paraId="7C885532" w14:textId="77777777" w:rsidR="003825FB" w:rsidRPr="00601B22" w:rsidRDefault="003825FB" w:rsidP="00305EE4">
            <w:pPr>
              <w:ind w:left="0" w:firstLine="0"/>
              <w:rPr>
                <w:rFonts w:asciiTheme="majorHAnsi" w:hAnsiTheme="majorHAnsi" w:cstheme="majorHAnsi"/>
                <w:szCs w:val="24"/>
              </w:rPr>
            </w:pPr>
          </w:p>
        </w:tc>
      </w:tr>
    </w:tbl>
    <w:p w14:paraId="56907983" w14:textId="77777777" w:rsidR="003825FB" w:rsidRDefault="003825FB" w:rsidP="003825FB">
      <w:pPr>
        <w:rPr>
          <w:rFonts w:asciiTheme="majorHAnsi" w:hAnsiTheme="majorHAnsi" w:cstheme="majorHAnsi"/>
          <w:szCs w:val="24"/>
        </w:rPr>
      </w:pPr>
    </w:p>
    <w:tbl>
      <w:tblPr>
        <w:tblStyle w:val="TableGrid"/>
        <w:tblW w:w="10330" w:type="dxa"/>
        <w:tblInd w:w="90" w:type="dxa"/>
        <w:tblLook w:val="04A0" w:firstRow="1" w:lastRow="0" w:firstColumn="1" w:lastColumn="0" w:noHBand="0" w:noVBand="1"/>
      </w:tblPr>
      <w:tblGrid>
        <w:gridCol w:w="9224"/>
        <w:gridCol w:w="1106"/>
      </w:tblGrid>
      <w:tr w:rsidR="003825FB" w:rsidRPr="00601B22" w14:paraId="63588939" w14:textId="77777777" w:rsidTr="00EE3085">
        <w:trPr>
          <w:trHeight w:val="1561"/>
        </w:trPr>
        <w:tc>
          <w:tcPr>
            <w:tcW w:w="9224" w:type="dxa"/>
            <w:tcBorders>
              <w:top w:val="nil"/>
              <w:left w:val="nil"/>
              <w:bottom w:val="nil"/>
              <w:right w:val="nil"/>
            </w:tcBorders>
            <w:vAlign w:val="center"/>
          </w:tcPr>
          <w:p w14:paraId="55DA3108" w14:textId="77777777" w:rsidR="003825FB" w:rsidRDefault="003825FB" w:rsidP="00305EE4">
            <w:pPr>
              <w:spacing w:after="0" w:line="259" w:lineRule="auto"/>
              <w:ind w:left="0" w:right="115" w:firstLine="0"/>
              <w:rPr>
                <w:rFonts w:asciiTheme="majorHAnsi" w:hAnsiTheme="majorHAnsi" w:cstheme="majorHAnsi"/>
                <w:b/>
                <w:bCs/>
                <w:szCs w:val="24"/>
              </w:rPr>
            </w:pPr>
          </w:p>
          <w:p w14:paraId="2E97DCAB" w14:textId="5C44ECAA" w:rsidR="003825FB" w:rsidRDefault="003825FB" w:rsidP="00305EE4">
            <w:pPr>
              <w:spacing w:after="0" w:line="259" w:lineRule="auto"/>
              <w:ind w:left="0" w:right="115" w:firstLine="0"/>
              <w:rPr>
                <w:rFonts w:asciiTheme="majorHAnsi" w:hAnsiTheme="majorHAnsi" w:cstheme="majorHAnsi"/>
                <w:b/>
                <w:bCs/>
              </w:rPr>
            </w:pPr>
            <w:r>
              <w:rPr>
                <w:rFonts w:asciiTheme="majorHAnsi" w:hAnsiTheme="majorHAnsi" w:cstheme="majorHAnsi"/>
                <w:b/>
                <w:bCs/>
                <w:szCs w:val="24"/>
              </w:rPr>
              <w:t>T</w:t>
            </w:r>
            <w:r w:rsidRPr="00062104">
              <w:rPr>
                <w:rFonts w:asciiTheme="majorHAnsi" w:hAnsiTheme="majorHAnsi" w:cstheme="majorHAnsi"/>
                <w:b/>
                <w:bCs/>
                <w:szCs w:val="24"/>
              </w:rPr>
              <w:t xml:space="preserve">ask Four: </w:t>
            </w:r>
            <w:r w:rsidR="00EE3085" w:rsidRPr="00B92C06">
              <w:rPr>
                <w:rFonts w:asciiTheme="majorHAnsi" w:hAnsiTheme="majorHAnsi" w:cstheme="majorHAnsi"/>
              </w:rPr>
              <w:t>Understand the impact of therapeutic relationships on own health and wellbeing</w:t>
            </w:r>
            <w:r w:rsidR="00B92C06" w:rsidRPr="00B92C06">
              <w:rPr>
                <w:rFonts w:asciiTheme="majorHAnsi" w:hAnsiTheme="majorHAnsi" w:cstheme="majorHAnsi"/>
              </w:rPr>
              <w:t xml:space="preserve"> </w:t>
            </w:r>
            <w:r w:rsidR="00B92C06" w:rsidRPr="00B92C06">
              <w:rPr>
                <w:rFonts w:asciiTheme="majorHAnsi" w:hAnsiTheme="majorHAnsi" w:cstheme="majorHAnsi"/>
                <w:color w:val="auto"/>
                <w:szCs w:val="24"/>
              </w:rPr>
              <w:t>(minimum of one citation</w:t>
            </w:r>
            <w:r w:rsidR="000E44AD">
              <w:rPr>
                <w:rFonts w:asciiTheme="majorHAnsi" w:hAnsiTheme="majorHAnsi" w:cstheme="majorHAnsi"/>
                <w:color w:val="auto"/>
                <w:szCs w:val="24"/>
              </w:rPr>
              <w:t xml:space="preserve"> within this task</w:t>
            </w:r>
            <w:r w:rsidR="00B92C06" w:rsidRPr="00B92C06">
              <w:rPr>
                <w:rFonts w:asciiTheme="majorHAnsi" w:hAnsiTheme="majorHAnsi" w:cstheme="majorHAnsi"/>
                <w:color w:val="auto"/>
                <w:szCs w:val="24"/>
              </w:rPr>
              <w:t>).</w:t>
            </w:r>
          </w:p>
          <w:p w14:paraId="12F96105" w14:textId="77777777" w:rsidR="003825FB" w:rsidRPr="00062104" w:rsidRDefault="003825FB" w:rsidP="00305EE4">
            <w:pPr>
              <w:spacing w:after="0" w:line="259" w:lineRule="auto"/>
              <w:ind w:left="240" w:right="115" w:hanging="240"/>
              <w:rPr>
                <w:rFonts w:asciiTheme="majorHAnsi" w:hAnsiTheme="majorHAnsi" w:cstheme="majorHAnsi"/>
                <w:b/>
                <w:bCs/>
                <w:szCs w:val="24"/>
              </w:rPr>
            </w:pPr>
          </w:p>
          <w:tbl>
            <w:tblPr>
              <w:tblStyle w:val="TableGrid0"/>
              <w:tblW w:w="9214" w:type="dxa"/>
              <w:tblLook w:val="04A0" w:firstRow="1" w:lastRow="0" w:firstColumn="1" w:lastColumn="0" w:noHBand="0" w:noVBand="1"/>
            </w:tblPr>
            <w:tblGrid>
              <w:gridCol w:w="9214"/>
            </w:tblGrid>
            <w:tr w:rsidR="003825FB" w:rsidRPr="00601B22" w14:paraId="4E4EEC3D" w14:textId="77777777" w:rsidTr="00305EE4">
              <w:tc>
                <w:tcPr>
                  <w:tcW w:w="9214" w:type="dxa"/>
                </w:tcPr>
                <w:p w14:paraId="12CAA437" w14:textId="5ACFA91E" w:rsidR="00EE3085" w:rsidRPr="00B92C06" w:rsidRDefault="003825FB" w:rsidP="00EE3085">
                  <w:pPr>
                    <w:spacing w:after="0" w:line="259" w:lineRule="auto"/>
                    <w:ind w:left="0" w:right="115" w:firstLine="0"/>
                    <w:rPr>
                      <w:rFonts w:asciiTheme="majorHAnsi" w:hAnsiTheme="majorHAnsi" w:cstheme="majorHAnsi"/>
                      <w:color w:val="auto"/>
                      <w:szCs w:val="24"/>
                    </w:rPr>
                  </w:pPr>
                  <w:r>
                    <w:rPr>
                      <w:rFonts w:asciiTheme="majorHAnsi" w:hAnsiTheme="majorHAnsi" w:cstheme="majorHAnsi"/>
                      <w:szCs w:val="24"/>
                    </w:rPr>
                    <w:t xml:space="preserve">4.1 </w:t>
                  </w:r>
                  <w:r w:rsidR="00EE3085" w:rsidRPr="00DB42E3">
                    <w:rPr>
                      <w:rFonts w:ascii="Arial" w:hAnsi="Arial" w:cs="Arial"/>
                      <w:b/>
                      <w:bCs/>
                      <w:color w:val="auto"/>
                      <w:sz w:val="23"/>
                      <w:szCs w:val="23"/>
                    </w:rPr>
                    <w:t>Explain</w:t>
                  </w:r>
                  <w:r w:rsidR="00EE3085" w:rsidRPr="00B92C06">
                    <w:rPr>
                      <w:rFonts w:ascii="Arial" w:hAnsi="Arial" w:cs="Arial"/>
                      <w:color w:val="auto"/>
                      <w:sz w:val="23"/>
                      <w:szCs w:val="23"/>
                    </w:rPr>
                    <w:t xml:space="preserve"> the potential risks to the health and wellbeing of therapists when forming therapeutic relationships (6.1)</w:t>
                  </w:r>
                </w:p>
                <w:p w14:paraId="040BA894" w14:textId="09B6C50F" w:rsidR="003825FB" w:rsidRPr="00601B22" w:rsidRDefault="003825FB" w:rsidP="00305EE4">
                  <w:pPr>
                    <w:spacing w:after="0" w:line="259" w:lineRule="auto"/>
                    <w:ind w:left="0" w:right="115" w:firstLine="0"/>
                    <w:rPr>
                      <w:rFonts w:asciiTheme="majorHAnsi" w:hAnsiTheme="majorHAnsi" w:cstheme="majorHAnsi"/>
                      <w:szCs w:val="24"/>
                    </w:rPr>
                  </w:pPr>
                </w:p>
              </w:tc>
            </w:tr>
            <w:tr w:rsidR="003825FB" w:rsidRPr="00601B22" w14:paraId="0616801D" w14:textId="77777777" w:rsidTr="00305EE4">
              <w:tc>
                <w:tcPr>
                  <w:tcW w:w="9214" w:type="dxa"/>
                </w:tcPr>
                <w:p w14:paraId="44C9BC06" w14:textId="3CF428F2" w:rsidR="003825FB" w:rsidRPr="005F595D" w:rsidRDefault="001435FA" w:rsidP="00305EE4">
                  <w:pPr>
                    <w:spacing w:after="0" w:line="259" w:lineRule="auto"/>
                    <w:ind w:left="0" w:right="115" w:firstLine="0"/>
                    <w:rPr>
                      <w:rFonts w:asciiTheme="minorHAnsi" w:hAnsiTheme="minorHAnsi" w:cstheme="majorHAnsi"/>
                      <w:sz w:val="28"/>
                      <w:szCs w:val="28"/>
                    </w:rPr>
                  </w:pPr>
                  <w:r w:rsidRPr="005F595D">
                    <w:rPr>
                      <w:rFonts w:asciiTheme="minorHAnsi" w:hAnsiTheme="minorHAnsi" w:cstheme="majorHAnsi"/>
                      <w:sz w:val="28"/>
                      <w:szCs w:val="28"/>
                    </w:rPr>
                    <w:t xml:space="preserve">There are many </w:t>
                  </w:r>
                  <w:r w:rsidR="00FB65A0" w:rsidRPr="005F595D">
                    <w:rPr>
                      <w:rFonts w:asciiTheme="minorHAnsi" w:hAnsiTheme="minorHAnsi" w:cstheme="majorHAnsi"/>
                      <w:sz w:val="28"/>
                      <w:szCs w:val="28"/>
                    </w:rPr>
                    <w:t>potential risks</w:t>
                  </w:r>
                  <w:r w:rsidRPr="005F595D">
                    <w:rPr>
                      <w:rFonts w:asciiTheme="minorHAnsi" w:hAnsiTheme="minorHAnsi" w:cstheme="majorHAnsi"/>
                      <w:sz w:val="28"/>
                      <w:szCs w:val="28"/>
                    </w:rPr>
                    <w:t xml:space="preserve"> to healthcare </w:t>
                  </w:r>
                  <w:r w:rsidR="00682C65" w:rsidRPr="005F595D">
                    <w:rPr>
                      <w:rFonts w:asciiTheme="minorHAnsi" w:hAnsiTheme="minorHAnsi" w:cstheme="majorHAnsi"/>
                      <w:sz w:val="28"/>
                      <w:szCs w:val="28"/>
                    </w:rPr>
                    <w:t>professionals when</w:t>
                  </w:r>
                  <w:r w:rsidRPr="005F595D">
                    <w:rPr>
                      <w:rFonts w:asciiTheme="minorHAnsi" w:hAnsiTheme="minorHAnsi" w:cstheme="majorHAnsi"/>
                      <w:sz w:val="28"/>
                      <w:szCs w:val="28"/>
                    </w:rPr>
                    <w:t xml:space="preserve"> developing therapeutic </w:t>
                  </w:r>
                  <w:r w:rsidR="00047351" w:rsidRPr="005F595D">
                    <w:rPr>
                      <w:rFonts w:asciiTheme="minorHAnsi" w:hAnsiTheme="minorHAnsi" w:cstheme="majorHAnsi"/>
                      <w:sz w:val="28"/>
                      <w:szCs w:val="28"/>
                    </w:rPr>
                    <w:t>relationships,</w:t>
                  </w:r>
                  <w:r w:rsidRPr="005F595D">
                    <w:rPr>
                      <w:rFonts w:asciiTheme="minorHAnsi" w:hAnsiTheme="minorHAnsi" w:cstheme="majorHAnsi"/>
                      <w:sz w:val="28"/>
                      <w:szCs w:val="28"/>
                    </w:rPr>
                    <w:t xml:space="preserve"> these can include vicarious traumatisation, burnout, emotional exhaustion, countertransference, boundary violations, stress from complex issues, lack of personal boundaries, and the possibility of ethical quandaries when handling delicate situations with patients especially when dealing with traumatic experiences or severe mental health </w:t>
                  </w:r>
                  <w:r w:rsidRPr="00FB333B">
                    <w:rPr>
                      <w:rFonts w:asciiTheme="minorHAnsi" w:hAnsiTheme="minorHAnsi" w:cstheme="majorHAnsi"/>
                      <w:color w:val="000000" w:themeColor="text1"/>
                      <w:sz w:val="28"/>
                      <w:szCs w:val="28"/>
                    </w:rPr>
                    <w:t>conditions.</w:t>
                  </w:r>
                  <w:r w:rsidR="00047351" w:rsidRPr="00FB333B">
                    <w:rPr>
                      <w:rFonts w:asciiTheme="minorHAnsi" w:hAnsiTheme="minorHAnsi"/>
                      <w:color w:val="000000" w:themeColor="text1"/>
                      <w:sz w:val="28"/>
                      <w:szCs w:val="28"/>
                      <w:shd w:val="clear" w:color="auto" w:fill="FFFFFF"/>
                    </w:rPr>
                    <w:t xml:space="preserve"> (Opland and Torrico, 2024).</w:t>
                  </w:r>
                  <w:r w:rsidR="00E769D5" w:rsidRPr="00FB333B">
                    <w:rPr>
                      <w:rFonts w:asciiTheme="minorHAnsi" w:hAnsiTheme="minorHAnsi" w:cstheme="majorHAnsi"/>
                      <w:color w:val="000000" w:themeColor="text1"/>
                      <w:sz w:val="28"/>
                      <w:szCs w:val="28"/>
                    </w:rPr>
                    <w:t xml:space="preserve"> Stroke is the second leading cause of death worldwide. </w:t>
                  </w:r>
                  <w:r w:rsidR="005D340E" w:rsidRPr="00FB333B">
                    <w:rPr>
                      <w:rFonts w:asciiTheme="minorHAnsi" w:hAnsiTheme="minorHAnsi" w:cstheme="majorHAnsi"/>
                      <w:color w:val="000000" w:themeColor="text1"/>
                      <w:sz w:val="28"/>
                      <w:szCs w:val="28"/>
                    </w:rPr>
                    <w:t>But</w:t>
                  </w:r>
                  <w:r w:rsidR="00E769D5" w:rsidRPr="00FB333B">
                    <w:rPr>
                      <w:rFonts w:asciiTheme="minorHAnsi" w:hAnsiTheme="minorHAnsi" w:cstheme="majorHAnsi"/>
                      <w:color w:val="000000" w:themeColor="text1"/>
                      <w:sz w:val="28"/>
                      <w:szCs w:val="28"/>
                    </w:rPr>
                    <w:t xml:space="preserve"> many </w:t>
                  </w:r>
                  <w:r w:rsidR="00E769D5" w:rsidRPr="005F595D">
                    <w:rPr>
                      <w:rFonts w:asciiTheme="minorHAnsi" w:hAnsiTheme="minorHAnsi" w:cstheme="majorHAnsi"/>
                      <w:sz w:val="28"/>
                      <w:szCs w:val="28"/>
                    </w:rPr>
                    <w:t xml:space="preserve">live the rest of their lives with a disability. This takes a tole on the health care workers who build a rapport with the patients and are part of their recovery on the ward and when home, this can create burnout, emotional distress and if the patient is someone that is close to the family or friendship group it can be a traumatising time. Sometimes this can lead to boundary </w:t>
                  </w:r>
                  <w:r w:rsidR="008E708A" w:rsidRPr="005F595D">
                    <w:rPr>
                      <w:rFonts w:asciiTheme="minorHAnsi" w:hAnsiTheme="minorHAnsi" w:cstheme="majorHAnsi"/>
                      <w:sz w:val="28"/>
                      <w:szCs w:val="28"/>
                    </w:rPr>
                    <w:t xml:space="preserve">blurring when family or friends start asking confidential questions about there loved ones and this can put both parties in a compromised situation which can lead to stressful and difficult circumstances. Occasionally </w:t>
                  </w:r>
                  <w:r w:rsidR="00040CBF" w:rsidRPr="005F595D">
                    <w:rPr>
                      <w:rFonts w:asciiTheme="minorHAnsi" w:hAnsiTheme="minorHAnsi" w:cstheme="majorHAnsi"/>
                      <w:sz w:val="28"/>
                      <w:szCs w:val="28"/>
                    </w:rPr>
                    <w:t>therapists can become overly supportive towards the patient and personal feelings or experiences get in the way of the therapy session</w:t>
                  </w:r>
                  <w:r w:rsidR="00490218" w:rsidRPr="005F595D">
                    <w:rPr>
                      <w:rFonts w:asciiTheme="minorHAnsi" w:hAnsiTheme="minorHAnsi" w:cstheme="majorHAnsi"/>
                      <w:sz w:val="28"/>
                      <w:szCs w:val="28"/>
                    </w:rPr>
                    <w:t xml:space="preserve"> creating countertransference. From </w:t>
                  </w:r>
                  <w:r w:rsidR="00FB65A0" w:rsidRPr="005F595D">
                    <w:rPr>
                      <w:rFonts w:asciiTheme="minorHAnsi" w:hAnsiTheme="minorHAnsi" w:cstheme="majorHAnsi"/>
                      <w:sz w:val="28"/>
                      <w:szCs w:val="28"/>
                    </w:rPr>
                    <w:t>time-to-time</w:t>
                  </w:r>
                  <w:r w:rsidR="00490218" w:rsidRPr="005F595D">
                    <w:rPr>
                      <w:rFonts w:asciiTheme="minorHAnsi" w:hAnsiTheme="minorHAnsi" w:cstheme="majorHAnsi"/>
                      <w:sz w:val="28"/>
                      <w:szCs w:val="28"/>
                    </w:rPr>
                    <w:t xml:space="preserve"> ethical </w:t>
                  </w:r>
                  <w:r w:rsidR="00FB65A0" w:rsidRPr="005F595D">
                    <w:rPr>
                      <w:rFonts w:asciiTheme="minorHAnsi" w:hAnsiTheme="minorHAnsi" w:cstheme="majorHAnsi"/>
                      <w:sz w:val="28"/>
                      <w:szCs w:val="28"/>
                    </w:rPr>
                    <w:t>boundaries</w:t>
                  </w:r>
                  <w:r w:rsidR="00490218" w:rsidRPr="005F595D">
                    <w:rPr>
                      <w:rFonts w:asciiTheme="minorHAnsi" w:hAnsiTheme="minorHAnsi" w:cstheme="majorHAnsi"/>
                      <w:sz w:val="28"/>
                      <w:szCs w:val="28"/>
                    </w:rPr>
                    <w:t xml:space="preserve"> </w:t>
                  </w:r>
                  <w:r w:rsidR="00490218" w:rsidRPr="005F595D">
                    <w:rPr>
                      <w:rFonts w:asciiTheme="minorHAnsi" w:hAnsiTheme="minorHAnsi" w:cstheme="majorHAnsi"/>
                      <w:color w:val="000000" w:themeColor="text1"/>
                      <w:sz w:val="28"/>
                      <w:szCs w:val="28"/>
                    </w:rPr>
                    <w:t xml:space="preserve">become a problem and </w:t>
                  </w:r>
                  <w:proofErr w:type="gramStart"/>
                  <w:r w:rsidR="00490218" w:rsidRPr="005F595D">
                    <w:rPr>
                      <w:rFonts w:asciiTheme="minorHAnsi" w:hAnsiTheme="minorHAnsi" w:cstheme="majorHAnsi"/>
                      <w:color w:val="000000" w:themeColor="text1"/>
                      <w:sz w:val="28"/>
                      <w:szCs w:val="28"/>
                    </w:rPr>
                    <w:t>ha</w:t>
                  </w:r>
                  <w:r w:rsidR="00FB65A0" w:rsidRPr="005F595D">
                    <w:rPr>
                      <w:rFonts w:asciiTheme="minorHAnsi" w:hAnsiTheme="minorHAnsi" w:cstheme="majorHAnsi"/>
                      <w:color w:val="000000" w:themeColor="text1"/>
                      <w:sz w:val="28"/>
                      <w:szCs w:val="28"/>
                    </w:rPr>
                    <w:t>ve</w:t>
                  </w:r>
                  <w:r w:rsidR="00490218" w:rsidRPr="005F595D">
                    <w:rPr>
                      <w:rFonts w:asciiTheme="minorHAnsi" w:hAnsiTheme="minorHAnsi" w:cstheme="majorHAnsi"/>
                      <w:color w:val="000000" w:themeColor="text1"/>
                      <w:sz w:val="28"/>
                      <w:szCs w:val="28"/>
                    </w:rPr>
                    <w:t xml:space="preserve"> to</w:t>
                  </w:r>
                  <w:proofErr w:type="gramEnd"/>
                  <w:r w:rsidR="00FB65A0" w:rsidRPr="005F595D">
                    <w:rPr>
                      <w:rFonts w:asciiTheme="minorHAnsi" w:hAnsiTheme="minorHAnsi" w:cstheme="majorHAnsi"/>
                      <w:color w:val="000000" w:themeColor="text1"/>
                      <w:sz w:val="28"/>
                      <w:szCs w:val="28"/>
                    </w:rPr>
                    <w:t xml:space="preserve"> be</w:t>
                  </w:r>
                  <w:r w:rsidR="00490218" w:rsidRPr="005F595D">
                    <w:rPr>
                      <w:rFonts w:asciiTheme="minorHAnsi" w:hAnsiTheme="minorHAnsi" w:cstheme="majorHAnsi"/>
                      <w:color w:val="000000" w:themeColor="text1"/>
                      <w:sz w:val="28"/>
                      <w:szCs w:val="28"/>
                    </w:rPr>
                    <w:t xml:space="preserve"> dealt with effectively and efficiently, some stroke</w:t>
                  </w:r>
                  <w:r w:rsidR="00FB65A0" w:rsidRPr="005F595D">
                    <w:rPr>
                      <w:rFonts w:asciiTheme="minorHAnsi" w:hAnsiTheme="minorHAnsi" w:cstheme="majorHAnsi"/>
                      <w:color w:val="000000" w:themeColor="text1"/>
                      <w:sz w:val="28"/>
                      <w:szCs w:val="28"/>
                    </w:rPr>
                    <w:t xml:space="preserve"> patients lose their inhibition and </w:t>
                  </w:r>
                  <w:r w:rsidR="00FB65A0" w:rsidRPr="005F595D">
                    <w:rPr>
                      <w:rFonts w:asciiTheme="minorHAnsi" w:hAnsiTheme="minorHAnsi" w:cstheme="majorHAnsi"/>
                      <w:color w:val="000000" w:themeColor="text1"/>
                      <w:sz w:val="28"/>
                      <w:szCs w:val="28"/>
                    </w:rPr>
                    <w:lastRenderedPageBreak/>
                    <w:t xml:space="preserve">social </w:t>
                  </w:r>
                  <w:r w:rsidR="003C1B71" w:rsidRPr="005F595D">
                    <w:rPr>
                      <w:rFonts w:asciiTheme="minorHAnsi" w:hAnsiTheme="minorHAnsi" w:cstheme="majorHAnsi"/>
                      <w:color w:val="000000" w:themeColor="text1"/>
                      <w:sz w:val="28"/>
                      <w:szCs w:val="28"/>
                    </w:rPr>
                    <w:t>cues,</w:t>
                  </w:r>
                  <w:r w:rsidR="00FB65A0" w:rsidRPr="005F595D">
                    <w:rPr>
                      <w:rFonts w:asciiTheme="minorHAnsi" w:hAnsiTheme="minorHAnsi" w:cstheme="majorHAnsi"/>
                      <w:color w:val="000000" w:themeColor="text1"/>
                      <w:sz w:val="28"/>
                      <w:szCs w:val="28"/>
                    </w:rPr>
                    <w:t xml:space="preserve"> and this has resulted in inappropriate behaviours impulsiveness or tactless comments. Such as undressing in public or making offensive comments towards other patients and staff or by becoming aggressive and hitting or kicking out.</w:t>
                  </w:r>
                  <w:r w:rsidR="00001D19" w:rsidRPr="005F595D">
                    <w:rPr>
                      <w:rFonts w:asciiTheme="minorHAnsi" w:hAnsiTheme="minorHAnsi"/>
                      <w:color w:val="000000" w:themeColor="text1"/>
                      <w:sz w:val="28"/>
                      <w:szCs w:val="28"/>
                      <w:shd w:val="clear" w:color="auto" w:fill="FFFFFF"/>
                    </w:rPr>
                    <w:t xml:space="preserve"> (Tang, Hui and Wai, 2024)</w:t>
                  </w:r>
                </w:p>
                <w:p w14:paraId="0A3F002F" w14:textId="77777777" w:rsidR="003825FB" w:rsidRPr="005F595D" w:rsidRDefault="003825FB" w:rsidP="00305EE4">
                  <w:pPr>
                    <w:spacing w:after="0" w:line="259" w:lineRule="auto"/>
                    <w:ind w:left="0" w:right="115" w:firstLine="0"/>
                    <w:rPr>
                      <w:rFonts w:asciiTheme="minorHAnsi" w:hAnsiTheme="minorHAnsi" w:cstheme="majorHAnsi"/>
                      <w:sz w:val="28"/>
                      <w:szCs w:val="28"/>
                    </w:rPr>
                  </w:pPr>
                </w:p>
                <w:p w14:paraId="2DF6C1EC" w14:textId="77777777" w:rsidR="003825FB" w:rsidRPr="005F595D" w:rsidRDefault="003825FB" w:rsidP="00305EE4">
                  <w:pPr>
                    <w:spacing w:after="0" w:line="259" w:lineRule="auto"/>
                    <w:ind w:left="0" w:right="115" w:firstLine="0"/>
                    <w:rPr>
                      <w:rFonts w:asciiTheme="minorHAnsi" w:hAnsiTheme="minorHAnsi" w:cstheme="majorHAnsi"/>
                      <w:sz w:val="28"/>
                      <w:szCs w:val="28"/>
                    </w:rPr>
                  </w:pPr>
                </w:p>
                <w:p w14:paraId="6E7A5313" w14:textId="77777777" w:rsidR="003825FB" w:rsidRPr="005F595D" w:rsidRDefault="003825FB" w:rsidP="00305EE4">
                  <w:pPr>
                    <w:spacing w:after="0" w:line="259" w:lineRule="auto"/>
                    <w:ind w:left="0" w:right="115" w:firstLine="0"/>
                    <w:rPr>
                      <w:rFonts w:asciiTheme="minorHAnsi" w:hAnsiTheme="minorHAnsi" w:cstheme="majorHAnsi"/>
                      <w:sz w:val="28"/>
                      <w:szCs w:val="28"/>
                    </w:rPr>
                  </w:pPr>
                </w:p>
                <w:p w14:paraId="068CCA57" w14:textId="77777777" w:rsidR="00EE3085" w:rsidRPr="005F595D" w:rsidRDefault="00EE3085" w:rsidP="00305EE4">
                  <w:pPr>
                    <w:spacing w:after="0" w:line="259" w:lineRule="auto"/>
                    <w:ind w:left="0" w:right="115" w:firstLine="0"/>
                    <w:rPr>
                      <w:rFonts w:asciiTheme="minorHAnsi" w:hAnsiTheme="minorHAnsi" w:cstheme="majorHAnsi"/>
                      <w:sz w:val="28"/>
                      <w:szCs w:val="28"/>
                    </w:rPr>
                  </w:pPr>
                </w:p>
                <w:p w14:paraId="10F63C60" w14:textId="77777777" w:rsidR="00EE3085" w:rsidRDefault="00EE3085" w:rsidP="00305EE4">
                  <w:pPr>
                    <w:spacing w:after="0" w:line="259" w:lineRule="auto"/>
                    <w:ind w:left="0" w:right="115" w:firstLine="0"/>
                    <w:rPr>
                      <w:rFonts w:asciiTheme="majorHAnsi" w:hAnsiTheme="majorHAnsi" w:cstheme="majorHAnsi"/>
                      <w:szCs w:val="24"/>
                    </w:rPr>
                  </w:pPr>
                </w:p>
                <w:p w14:paraId="57273BC4" w14:textId="77777777" w:rsidR="00EE3085" w:rsidRDefault="00EE3085" w:rsidP="00305EE4">
                  <w:pPr>
                    <w:spacing w:after="0" w:line="259" w:lineRule="auto"/>
                    <w:ind w:left="0" w:right="115" w:firstLine="0"/>
                    <w:rPr>
                      <w:rFonts w:asciiTheme="majorHAnsi" w:hAnsiTheme="majorHAnsi" w:cstheme="majorHAnsi"/>
                      <w:szCs w:val="24"/>
                    </w:rPr>
                  </w:pPr>
                </w:p>
                <w:p w14:paraId="27CCF8F2" w14:textId="77777777" w:rsidR="00EE3085" w:rsidRDefault="00EE3085" w:rsidP="00305EE4">
                  <w:pPr>
                    <w:spacing w:after="0" w:line="259" w:lineRule="auto"/>
                    <w:ind w:left="0" w:right="115" w:firstLine="0"/>
                    <w:rPr>
                      <w:rFonts w:asciiTheme="majorHAnsi" w:hAnsiTheme="majorHAnsi" w:cstheme="majorHAnsi"/>
                      <w:szCs w:val="24"/>
                    </w:rPr>
                  </w:pPr>
                </w:p>
                <w:p w14:paraId="5DE6665B" w14:textId="77777777" w:rsidR="00EE3085" w:rsidRDefault="00EE3085" w:rsidP="00305EE4">
                  <w:pPr>
                    <w:spacing w:after="0" w:line="259" w:lineRule="auto"/>
                    <w:ind w:left="0" w:right="115" w:firstLine="0"/>
                    <w:rPr>
                      <w:rFonts w:asciiTheme="majorHAnsi" w:hAnsiTheme="majorHAnsi" w:cstheme="majorHAnsi"/>
                      <w:szCs w:val="24"/>
                    </w:rPr>
                  </w:pPr>
                </w:p>
                <w:p w14:paraId="545B3252" w14:textId="77777777" w:rsidR="00EE3085" w:rsidRDefault="00EE3085" w:rsidP="00305EE4">
                  <w:pPr>
                    <w:spacing w:after="0" w:line="259" w:lineRule="auto"/>
                    <w:ind w:left="0" w:right="115" w:firstLine="0"/>
                    <w:rPr>
                      <w:rFonts w:asciiTheme="majorHAnsi" w:hAnsiTheme="majorHAnsi" w:cstheme="majorHAnsi"/>
                      <w:szCs w:val="24"/>
                    </w:rPr>
                  </w:pPr>
                </w:p>
                <w:p w14:paraId="102A3B0E" w14:textId="77777777" w:rsidR="00EE3085" w:rsidRDefault="00EE3085" w:rsidP="00305EE4">
                  <w:pPr>
                    <w:spacing w:after="0" w:line="259" w:lineRule="auto"/>
                    <w:ind w:left="0" w:right="115" w:firstLine="0"/>
                    <w:rPr>
                      <w:rFonts w:asciiTheme="majorHAnsi" w:hAnsiTheme="majorHAnsi" w:cstheme="majorHAnsi"/>
                      <w:szCs w:val="24"/>
                    </w:rPr>
                  </w:pPr>
                </w:p>
                <w:p w14:paraId="05AA132D" w14:textId="77777777" w:rsidR="00EE3085" w:rsidRDefault="00EE3085" w:rsidP="00305EE4">
                  <w:pPr>
                    <w:spacing w:after="0" w:line="259" w:lineRule="auto"/>
                    <w:ind w:left="0" w:right="115" w:firstLine="0"/>
                    <w:rPr>
                      <w:rFonts w:asciiTheme="majorHAnsi" w:hAnsiTheme="majorHAnsi" w:cstheme="majorHAnsi"/>
                      <w:szCs w:val="24"/>
                    </w:rPr>
                  </w:pPr>
                </w:p>
                <w:p w14:paraId="6579F524" w14:textId="77777777" w:rsidR="00EE3085" w:rsidRDefault="00EE3085" w:rsidP="00305EE4">
                  <w:pPr>
                    <w:spacing w:after="0" w:line="259" w:lineRule="auto"/>
                    <w:ind w:left="0" w:right="115" w:firstLine="0"/>
                    <w:rPr>
                      <w:rFonts w:asciiTheme="majorHAnsi" w:hAnsiTheme="majorHAnsi" w:cstheme="majorHAnsi"/>
                      <w:szCs w:val="24"/>
                    </w:rPr>
                  </w:pPr>
                </w:p>
                <w:p w14:paraId="3F7E35A1" w14:textId="77777777" w:rsidR="003825FB" w:rsidRPr="00601B22" w:rsidRDefault="003825FB" w:rsidP="00305EE4">
                  <w:pPr>
                    <w:spacing w:after="0" w:line="259" w:lineRule="auto"/>
                    <w:ind w:left="0" w:right="115" w:firstLine="0"/>
                    <w:rPr>
                      <w:rFonts w:asciiTheme="majorHAnsi" w:hAnsiTheme="majorHAnsi" w:cstheme="majorHAnsi"/>
                      <w:szCs w:val="24"/>
                    </w:rPr>
                  </w:pPr>
                </w:p>
                <w:p w14:paraId="67DC3628" w14:textId="77777777" w:rsidR="003825FB" w:rsidRPr="00601B22" w:rsidRDefault="003825FB" w:rsidP="00305EE4">
                  <w:pPr>
                    <w:spacing w:after="0" w:line="259" w:lineRule="auto"/>
                    <w:ind w:left="0" w:right="115" w:firstLine="0"/>
                    <w:rPr>
                      <w:rFonts w:asciiTheme="majorHAnsi" w:hAnsiTheme="majorHAnsi" w:cstheme="majorHAnsi"/>
                      <w:szCs w:val="24"/>
                    </w:rPr>
                  </w:pPr>
                </w:p>
              </w:tc>
            </w:tr>
          </w:tbl>
          <w:p w14:paraId="283D9B5F" w14:textId="77777777" w:rsidR="003825FB" w:rsidRPr="00601B22" w:rsidRDefault="003825FB" w:rsidP="00305EE4">
            <w:pPr>
              <w:spacing w:after="0" w:line="259" w:lineRule="auto"/>
              <w:ind w:left="240" w:right="115" w:hanging="240"/>
              <w:rPr>
                <w:rFonts w:asciiTheme="majorHAnsi" w:hAnsiTheme="majorHAnsi" w:cstheme="majorHAnsi"/>
                <w:szCs w:val="24"/>
              </w:rPr>
            </w:pPr>
          </w:p>
          <w:p w14:paraId="5E7E6640" w14:textId="77777777" w:rsidR="003825FB" w:rsidRPr="00601B22" w:rsidRDefault="003825FB" w:rsidP="00305EE4">
            <w:pPr>
              <w:spacing w:after="0" w:line="259" w:lineRule="auto"/>
              <w:ind w:left="240" w:right="115" w:hanging="240"/>
              <w:rPr>
                <w:rFonts w:asciiTheme="majorHAnsi" w:hAnsiTheme="majorHAnsi" w:cstheme="majorHAnsi"/>
                <w:szCs w:val="24"/>
              </w:rPr>
            </w:pPr>
          </w:p>
        </w:tc>
        <w:tc>
          <w:tcPr>
            <w:tcW w:w="1106" w:type="dxa"/>
            <w:tcBorders>
              <w:top w:val="nil"/>
              <w:left w:val="nil"/>
              <w:bottom w:val="nil"/>
              <w:right w:val="nil"/>
            </w:tcBorders>
            <w:vAlign w:val="center"/>
          </w:tcPr>
          <w:p w14:paraId="32257DD1" w14:textId="77777777" w:rsidR="003825FB" w:rsidRPr="00601B22" w:rsidRDefault="003825FB" w:rsidP="00305EE4">
            <w:pPr>
              <w:spacing w:after="0" w:line="259" w:lineRule="auto"/>
              <w:ind w:left="360" w:hanging="360"/>
              <w:rPr>
                <w:rFonts w:asciiTheme="majorHAnsi" w:hAnsiTheme="majorHAnsi" w:cstheme="majorHAnsi"/>
                <w:szCs w:val="24"/>
              </w:rPr>
            </w:pPr>
          </w:p>
        </w:tc>
      </w:tr>
    </w:tbl>
    <w:tbl>
      <w:tblPr>
        <w:tblStyle w:val="TableGrid0"/>
        <w:tblW w:w="9214" w:type="dxa"/>
        <w:tblLook w:val="04A0" w:firstRow="1" w:lastRow="0" w:firstColumn="1" w:lastColumn="0" w:noHBand="0" w:noVBand="1"/>
      </w:tblPr>
      <w:tblGrid>
        <w:gridCol w:w="9214"/>
      </w:tblGrid>
      <w:tr w:rsidR="00EE3085" w:rsidRPr="00601B22" w14:paraId="14A920BF" w14:textId="77777777" w:rsidTr="00305EE4">
        <w:tc>
          <w:tcPr>
            <w:tcW w:w="9214" w:type="dxa"/>
          </w:tcPr>
          <w:p w14:paraId="692D14B8" w14:textId="5D783551" w:rsidR="00EE3085" w:rsidRPr="00601B22" w:rsidRDefault="00EE3085" w:rsidP="00EE3085">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4.1 </w:t>
            </w:r>
            <w:r w:rsidRPr="00DB42E3">
              <w:rPr>
                <w:rFonts w:asciiTheme="majorHAnsi" w:hAnsiTheme="majorHAnsi" w:cstheme="majorHAnsi"/>
                <w:b/>
                <w:bCs/>
                <w:szCs w:val="24"/>
              </w:rPr>
              <w:t>Evaluate</w:t>
            </w:r>
            <w:r w:rsidRPr="00EE3085">
              <w:rPr>
                <w:rFonts w:asciiTheme="majorHAnsi" w:hAnsiTheme="majorHAnsi" w:cstheme="majorHAnsi"/>
                <w:szCs w:val="24"/>
              </w:rPr>
              <w:t xml:space="preserve"> a range of strategies to support own health and wellbeing when engaging in therapeutic relationships</w:t>
            </w:r>
            <w:r w:rsidR="00DB42E3">
              <w:rPr>
                <w:rFonts w:asciiTheme="majorHAnsi" w:hAnsiTheme="majorHAnsi" w:cstheme="majorHAnsi"/>
                <w:szCs w:val="24"/>
              </w:rPr>
              <w:t>. Please consider a minimum of two strategies with benefits and contraindications of both</w:t>
            </w:r>
            <w:r w:rsidR="00A37DAE">
              <w:rPr>
                <w:rFonts w:asciiTheme="majorHAnsi" w:hAnsiTheme="majorHAnsi" w:cstheme="majorHAnsi"/>
                <w:szCs w:val="24"/>
              </w:rPr>
              <w:t xml:space="preserve"> (6.2). </w:t>
            </w:r>
          </w:p>
          <w:p w14:paraId="31408E8A" w14:textId="77777777" w:rsidR="00EE3085" w:rsidRPr="00601B22" w:rsidRDefault="00EE3085" w:rsidP="00305EE4">
            <w:pPr>
              <w:spacing w:after="0" w:line="259" w:lineRule="auto"/>
              <w:ind w:left="0" w:right="115" w:firstLine="0"/>
              <w:rPr>
                <w:rFonts w:asciiTheme="majorHAnsi" w:hAnsiTheme="majorHAnsi" w:cstheme="majorHAnsi"/>
                <w:szCs w:val="24"/>
              </w:rPr>
            </w:pPr>
          </w:p>
        </w:tc>
      </w:tr>
      <w:tr w:rsidR="00EE3085" w:rsidRPr="005F595D" w14:paraId="35AEEC8B" w14:textId="77777777" w:rsidTr="00305EE4">
        <w:tc>
          <w:tcPr>
            <w:tcW w:w="9214" w:type="dxa"/>
          </w:tcPr>
          <w:p w14:paraId="375A0658" w14:textId="3D4AB111" w:rsidR="00EE3085" w:rsidRPr="005F595D" w:rsidRDefault="00BA66C2" w:rsidP="00305EE4">
            <w:pPr>
              <w:spacing w:after="0" w:line="259" w:lineRule="auto"/>
              <w:ind w:left="0" w:right="115" w:firstLine="0"/>
              <w:rPr>
                <w:rFonts w:asciiTheme="minorHAnsi" w:hAnsiTheme="minorHAnsi" w:cstheme="majorHAnsi"/>
                <w:sz w:val="28"/>
                <w:szCs w:val="28"/>
              </w:rPr>
            </w:pPr>
            <w:r w:rsidRPr="005F595D">
              <w:rPr>
                <w:rFonts w:asciiTheme="minorHAnsi" w:hAnsiTheme="minorHAnsi" w:cstheme="majorHAnsi"/>
                <w:sz w:val="28"/>
                <w:szCs w:val="28"/>
              </w:rPr>
              <w:t>Supervision – this is used in all healthcare settings and ensures a safe and structured environment for healthcare providers to develop skills throughout their careers</w:t>
            </w:r>
            <w:r w:rsidR="00395EDA" w:rsidRPr="005F595D">
              <w:rPr>
                <w:rFonts w:asciiTheme="minorHAnsi" w:hAnsiTheme="minorHAnsi" w:cstheme="majorHAnsi"/>
                <w:sz w:val="28"/>
                <w:szCs w:val="28"/>
              </w:rPr>
              <w:t xml:space="preserve"> which in turn helps them maintain good health and wellbeing whilst engaging </w:t>
            </w:r>
            <w:r w:rsidR="003C1B71" w:rsidRPr="005F595D">
              <w:rPr>
                <w:rFonts w:asciiTheme="minorHAnsi" w:hAnsiTheme="minorHAnsi" w:cstheme="majorHAnsi"/>
                <w:sz w:val="28"/>
                <w:szCs w:val="28"/>
              </w:rPr>
              <w:t>in therapeutic</w:t>
            </w:r>
            <w:r w:rsidR="00395EDA" w:rsidRPr="005F595D">
              <w:rPr>
                <w:rFonts w:asciiTheme="minorHAnsi" w:hAnsiTheme="minorHAnsi" w:cstheme="majorHAnsi"/>
                <w:sz w:val="28"/>
                <w:szCs w:val="28"/>
              </w:rPr>
              <w:t xml:space="preserve"> relationships</w:t>
            </w:r>
            <w:r w:rsidRPr="005F595D">
              <w:rPr>
                <w:rFonts w:asciiTheme="minorHAnsi" w:hAnsiTheme="minorHAnsi" w:cstheme="majorHAnsi"/>
                <w:sz w:val="28"/>
                <w:szCs w:val="28"/>
              </w:rPr>
              <w:t xml:space="preserve">.  It helps them reflect on their practice and identify areas for improvement, it helps maintain competency levels through ongoing learning whether in house training to professional training sessions to online reading. Ultimately leading to better outcomes </w:t>
            </w:r>
            <w:r w:rsidR="006D645D" w:rsidRPr="005F595D">
              <w:rPr>
                <w:rFonts w:asciiTheme="minorHAnsi" w:hAnsiTheme="minorHAnsi" w:cstheme="majorHAnsi"/>
                <w:sz w:val="28"/>
                <w:szCs w:val="28"/>
              </w:rPr>
              <w:t xml:space="preserve">leading </w:t>
            </w:r>
            <w:r w:rsidR="004F0B8C" w:rsidRPr="005F595D">
              <w:rPr>
                <w:rFonts w:asciiTheme="minorHAnsi" w:hAnsiTheme="minorHAnsi" w:cstheme="majorHAnsi"/>
                <w:sz w:val="28"/>
                <w:szCs w:val="28"/>
              </w:rPr>
              <w:t>to improved</w:t>
            </w:r>
            <w:r w:rsidRPr="005F595D">
              <w:rPr>
                <w:rFonts w:asciiTheme="minorHAnsi" w:hAnsiTheme="minorHAnsi" w:cstheme="majorHAnsi"/>
                <w:sz w:val="28"/>
                <w:szCs w:val="28"/>
              </w:rPr>
              <w:t xml:space="preserve"> staff</w:t>
            </w:r>
            <w:r w:rsidR="006D645D" w:rsidRPr="005F595D">
              <w:rPr>
                <w:rFonts w:asciiTheme="minorHAnsi" w:hAnsiTheme="minorHAnsi" w:cstheme="majorHAnsi"/>
                <w:sz w:val="28"/>
                <w:szCs w:val="28"/>
              </w:rPr>
              <w:t xml:space="preserve"> health and</w:t>
            </w:r>
            <w:r w:rsidRPr="005F595D">
              <w:rPr>
                <w:rFonts w:asciiTheme="minorHAnsi" w:hAnsiTheme="minorHAnsi" w:cstheme="majorHAnsi"/>
                <w:sz w:val="28"/>
                <w:szCs w:val="28"/>
              </w:rPr>
              <w:t xml:space="preserve"> wellbeing. It also upholds ethical standards and can address any concerns early </w:t>
            </w:r>
            <w:r w:rsidR="0006745C" w:rsidRPr="005F595D">
              <w:rPr>
                <w:rFonts w:asciiTheme="minorHAnsi" w:hAnsiTheme="minorHAnsi" w:cstheme="majorHAnsi"/>
                <w:sz w:val="28"/>
                <w:szCs w:val="28"/>
              </w:rPr>
              <w:t>on and can help increase quality of care delivery.</w:t>
            </w:r>
            <w:r w:rsidR="00B428A8" w:rsidRPr="005F595D">
              <w:rPr>
                <w:rFonts w:asciiTheme="minorHAnsi" w:hAnsiTheme="minorHAnsi" w:cstheme="majorHAnsi"/>
                <w:sz w:val="28"/>
                <w:szCs w:val="28"/>
              </w:rPr>
              <w:t xml:space="preserve"> There are a few types of supervision</w:t>
            </w:r>
            <w:r w:rsidR="006D645D" w:rsidRPr="005F595D">
              <w:rPr>
                <w:rFonts w:asciiTheme="minorHAnsi" w:hAnsiTheme="minorHAnsi" w:cstheme="majorHAnsi"/>
                <w:sz w:val="28"/>
                <w:szCs w:val="28"/>
              </w:rPr>
              <w:t>,</w:t>
            </w:r>
            <w:r w:rsidR="00B428A8" w:rsidRPr="005F595D">
              <w:rPr>
                <w:rFonts w:asciiTheme="minorHAnsi" w:hAnsiTheme="minorHAnsi" w:cstheme="majorHAnsi"/>
                <w:sz w:val="28"/>
                <w:szCs w:val="28"/>
              </w:rPr>
              <w:t xml:space="preserve"> practice and professional which </w:t>
            </w:r>
            <w:r w:rsidR="006D645D" w:rsidRPr="005F595D">
              <w:rPr>
                <w:rFonts w:asciiTheme="minorHAnsi" w:hAnsiTheme="minorHAnsi" w:cstheme="majorHAnsi"/>
                <w:sz w:val="28"/>
                <w:szCs w:val="28"/>
              </w:rPr>
              <w:t>are</w:t>
            </w:r>
            <w:r w:rsidR="00B428A8" w:rsidRPr="005F595D">
              <w:rPr>
                <w:rFonts w:asciiTheme="minorHAnsi" w:hAnsiTheme="minorHAnsi" w:cstheme="majorHAnsi"/>
                <w:sz w:val="28"/>
                <w:szCs w:val="28"/>
              </w:rPr>
              <w:t xml:space="preserve"> done regularly, </w:t>
            </w:r>
            <w:r w:rsidR="004F0B8C" w:rsidRPr="005F595D">
              <w:rPr>
                <w:rFonts w:asciiTheme="minorHAnsi" w:hAnsiTheme="minorHAnsi" w:cstheme="majorHAnsi"/>
                <w:sz w:val="28"/>
                <w:szCs w:val="28"/>
              </w:rPr>
              <w:t>and managerial</w:t>
            </w:r>
            <w:r w:rsidR="00B428A8" w:rsidRPr="005F595D">
              <w:rPr>
                <w:rFonts w:asciiTheme="minorHAnsi" w:hAnsiTheme="minorHAnsi" w:cstheme="majorHAnsi"/>
                <w:sz w:val="28"/>
                <w:szCs w:val="28"/>
              </w:rPr>
              <w:t xml:space="preserve"> supervision which is done yearly.</w:t>
            </w:r>
          </w:p>
          <w:p w14:paraId="39750E7E" w14:textId="7BA2B281" w:rsidR="00BA66C2" w:rsidRPr="005F595D" w:rsidRDefault="0006745C" w:rsidP="00305EE4">
            <w:pPr>
              <w:spacing w:after="0" w:line="259" w:lineRule="auto"/>
              <w:ind w:left="0" w:right="115" w:firstLine="0"/>
              <w:rPr>
                <w:rFonts w:asciiTheme="minorHAnsi" w:hAnsiTheme="minorHAnsi"/>
                <w:color w:val="000000" w:themeColor="text1"/>
                <w:sz w:val="28"/>
                <w:szCs w:val="28"/>
                <w:shd w:val="clear" w:color="auto" w:fill="FFFFFF"/>
              </w:rPr>
            </w:pPr>
            <w:r w:rsidRPr="005F595D">
              <w:rPr>
                <w:rFonts w:asciiTheme="minorHAnsi" w:hAnsiTheme="minorHAnsi" w:cstheme="majorHAnsi"/>
                <w:sz w:val="28"/>
                <w:szCs w:val="28"/>
              </w:rPr>
              <w:t>So,</w:t>
            </w:r>
            <w:r w:rsidR="00BA66C2" w:rsidRPr="005F595D">
              <w:rPr>
                <w:rFonts w:asciiTheme="minorHAnsi" w:hAnsiTheme="minorHAnsi" w:cstheme="majorHAnsi"/>
                <w:sz w:val="28"/>
                <w:szCs w:val="28"/>
              </w:rPr>
              <w:t xml:space="preserve"> the value of supervision is</w:t>
            </w:r>
            <w:r w:rsidRPr="005F595D">
              <w:rPr>
                <w:rFonts w:asciiTheme="minorHAnsi" w:hAnsiTheme="minorHAnsi" w:cstheme="majorHAnsi"/>
                <w:sz w:val="28"/>
                <w:szCs w:val="28"/>
              </w:rPr>
              <w:t xml:space="preserve"> to further improve</w:t>
            </w:r>
            <w:r w:rsidR="00BA66C2" w:rsidRPr="005F595D">
              <w:rPr>
                <w:rFonts w:asciiTheme="minorHAnsi" w:hAnsiTheme="minorHAnsi" w:cstheme="majorHAnsi"/>
                <w:sz w:val="28"/>
                <w:szCs w:val="28"/>
              </w:rPr>
              <w:t xml:space="preserve"> professional development, where staff </w:t>
            </w:r>
            <w:r w:rsidR="00200148" w:rsidRPr="005F595D">
              <w:rPr>
                <w:rFonts w:asciiTheme="minorHAnsi" w:hAnsiTheme="minorHAnsi" w:cstheme="majorHAnsi"/>
                <w:sz w:val="28"/>
                <w:szCs w:val="28"/>
              </w:rPr>
              <w:t>should regularly</w:t>
            </w:r>
            <w:r w:rsidR="00BA66C2" w:rsidRPr="005F595D">
              <w:rPr>
                <w:rFonts w:asciiTheme="minorHAnsi" w:hAnsiTheme="minorHAnsi" w:cstheme="majorHAnsi"/>
                <w:sz w:val="28"/>
                <w:szCs w:val="28"/>
              </w:rPr>
              <w:t xml:space="preserve"> review their practise with their supervisors to identify knowledge gaps, refine skills and stay updated on </w:t>
            </w:r>
            <w:r w:rsidR="00BA66C2" w:rsidRPr="005F595D">
              <w:rPr>
                <w:rFonts w:asciiTheme="minorHAnsi" w:hAnsiTheme="minorHAnsi" w:cstheme="majorHAnsi"/>
                <w:sz w:val="28"/>
                <w:szCs w:val="28"/>
              </w:rPr>
              <w:lastRenderedPageBreak/>
              <w:t xml:space="preserve">best practice. For professionals contributing to their continuous professional development and for </w:t>
            </w:r>
            <w:r w:rsidR="00200148" w:rsidRPr="005F595D">
              <w:rPr>
                <w:rFonts w:asciiTheme="minorHAnsi" w:hAnsiTheme="minorHAnsi" w:cstheme="majorHAnsi"/>
                <w:sz w:val="28"/>
                <w:szCs w:val="28"/>
              </w:rPr>
              <w:t>non-professionals</w:t>
            </w:r>
            <w:r w:rsidR="00BA66C2" w:rsidRPr="005F595D">
              <w:rPr>
                <w:rFonts w:asciiTheme="minorHAnsi" w:hAnsiTheme="minorHAnsi" w:cstheme="majorHAnsi"/>
                <w:sz w:val="28"/>
                <w:szCs w:val="28"/>
              </w:rPr>
              <w:t xml:space="preserve"> </w:t>
            </w:r>
            <w:r w:rsidR="00200148" w:rsidRPr="005F595D">
              <w:rPr>
                <w:rFonts w:asciiTheme="minorHAnsi" w:hAnsiTheme="minorHAnsi" w:cstheme="majorHAnsi"/>
                <w:sz w:val="28"/>
                <w:szCs w:val="28"/>
              </w:rPr>
              <w:t xml:space="preserve">contributing to </w:t>
            </w:r>
            <w:r w:rsidRPr="005F595D">
              <w:rPr>
                <w:rFonts w:asciiTheme="minorHAnsi" w:hAnsiTheme="minorHAnsi" w:cstheme="majorHAnsi"/>
                <w:sz w:val="28"/>
                <w:szCs w:val="28"/>
              </w:rPr>
              <w:t xml:space="preserve">performance appraisals and development reviews.  Supervision can help patient </w:t>
            </w:r>
            <w:r w:rsidRPr="005F595D">
              <w:rPr>
                <w:rFonts w:asciiTheme="minorHAnsi" w:hAnsiTheme="minorHAnsi" w:cstheme="majorHAnsi"/>
                <w:color w:val="000000" w:themeColor="text1"/>
                <w:sz w:val="28"/>
                <w:szCs w:val="28"/>
              </w:rPr>
              <w:t xml:space="preserve">safety by monitoring and addressing staff working within their own scope of practice. </w:t>
            </w:r>
            <w:r w:rsidR="00B428A8" w:rsidRPr="005F595D">
              <w:rPr>
                <w:rFonts w:asciiTheme="minorHAnsi" w:hAnsiTheme="minorHAnsi"/>
                <w:color w:val="000000" w:themeColor="text1"/>
                <w:sz w:val="28"/>
                <w:szCs w:val="28"/>
                <w:shd w:val="clear" w:color="auto" w:fill="FFFFFF"/>
              </w:rPr>
              <w:t>(Health and Care Professions Council, 2021</w:t>
            </w:r>
            <w:r w:rsidR="004F0B8C" w:rsidRPr="005F595D">
              <w:rPr>
                <w:rFonts w:asciiTheme="minorHAnsi" w:hAnsiTheme="minorHAnsi"/>
                <w:color w:val="000000" w:themeColor="text1"/>
                <w:sz w:val="28"/>
                <w:szCs w:val="28"/>
                <w:shd w:val="clear" w:color="auto" w:fill="FFFFFF"/>
              </w:rPr>
              <w:t>). Mental</w:t>
            </w:r>
            <w:r w:rsidR="001C67AB" w:rsidRPr="005F595D">
              <w:rPr>
                <w:rFonts w:asciiTheme="minorHAnsi" w:hAnsiTheme="minorHAnsi"/>
                <w:color w:val="000000" w:themeColor="text1"/>
                <w:sz w:val="28"/>
                <w:szCs w:val="28"/>
                <w:shd w:val="clear" w:color="auto" w:fill="FFFFFF"/>
              </w:rPr>
              <w:t xml:space="preserve"> health support to help with stress, burnout and emotional challenges associated with</w:t>
            </w:r>
            <w:r w:rsidR="00677934" w:rsidRPr="005F595D">
              <w:rPr>
                <w:rFonts w:asciiTheme="minorHAnsi" w:hAnsiTheme="minorHAnsi"/>
                <w:color w:val="000000" w:themeColor="text1"/>
                <w:sz w:val="28"/>
                <w:szCs w:val="28"/>
                <w:shd w:val="clear" w:color="auto" w:fill="FFFFFF"/>
              </w:rPr>
              <w:t xml:space="preserve"> working continuously with </w:t>
            </w:r>
            <w:r w:rsidR="001C67AB" w:rsidRPr="005F595D">
              <w:rPr>
                <w:rFonts w:asciiTheme="minorHAnsi" w:hAnsiTheme="minorHAnsi"/>
                <w:color w:val="000000" w:themeColor="text1"/>
                <w:sz w:val="28"/>
                <w:szCs w:val="28"/>
                <w:shd w:val="clear" w:color="auto" w:fill="FFFFFF"/>
              </w:rPr>
              <w:t>severe</w:t>
            </w:r>
            <w:r w:rsidR="00677934" w:rsidRPr="005F595D">
              <w:rPr>
                <w:rFonts w:asciiTheme="minorHAnsi" w:hAnsiTheme="minorHAnsi"/>
                <w:color w:val="000000" w:themeColor="text1"/>
                <w:sz w:val="28"/>
                <w:szCs w:val="28"/>
                <w:shd w:val="clear" w:color="auto" w:fill="FFFFFF"/>
              </w:rPr>
              <w:t>ly affected</w:t>
            </w:r>
            <w:r w:rsidR="001C67AB" w:rsidRPr="005F595D">
              <w:rPr>
                <w:rFonts w:asciiTheme="minorHAnsi" w:hAnsiTheme="minorHAnsi"/>
                <w:color w:val="000000" w:themeColor="text1"/>
                <w:sz w:val="28"/>
                <w:szCs w:val="28"/>
                <w:shd w:val="clear" w:color="auto" w:fill="FFFFFF"/>
              </w:rPr>
              <w:t xml:space="preserve"> stroke patient</w:t>
            </w:r>
            <w:r w:rsidR="00677934" w:rsidRPr="005F595D">
              <w:rPr>
                <w:rFonts w:asciiTheme="minorHAnsi" w:hAnsiTheme="minorHAnsi"/>
                <w:color w:val="000000" w:themeColor="text1"/>
                <w:sz w:val="28"/>
                <w:szCs w:val="28"/>
                <w:shd w:val="clear" w:color="auto" w:fill="FFFFFF"/>
              </w:rPr>
              <w:t>s</w:t>
            </w:r>
            <w:r w:rsidR="001C67AB" w:rsidRPr="005F595D">
              <w:rPr>
                <w:rFonts w:asciiTheme="minorHAnsi" w:hAnsiTheme="minorHAnsi"/>
                <w:color w:val="000000" w:themeColor="text1"/>
                <w:sz w:val="28"/>
                <w:szCs w:val="28"/>
                <w:shd w:val="clear" w:color="auto" w:fill="FFFFFF"/>
              </w:rPr>
              <w:t xml:space="preserve"> </w:t>
            </w:r>
            <w:r w:rsidR="00677934" w:rsidRPr="005F595D">
              <w:rPr>
                <w:rFonts w:asciiTheme="minorHAnsi" w:hAnsiTheme="minorHAnsi"/>
                <w:color w:val="000000" w:themeColor="text1"/>
                <w:sz w:val="28"/>
                <w:szCs w:val="28"/>
                <w:shd w:val="clear" w:color="auto" w:fill="FFFFFF"/>
              </w:rPr>
              <w:t>daily</w:t>
            </w:r>
            <w:r w:rsidR="001C67AB" w:rsidRPr="005F595D">
              <w:rPr>
                <w:rFonts w:asciiTheme="minorHAnsi" w:hAnsiTheme="minorHAnsi"/>
                <w:color w:val="000000" w:themeColor="text1"/>
                <w:sz w:val="28"/>
                <w:szCs w:val="28"/>
                <w:shd w:val="clear" w:color="auto" w:fill="FFFFFF"/>
              </w:rPr>
              <w:t>.</w:t>
            </w:r>
            <w:r w:rsidR="004F0B8C" w:rsidRPr="005F595D">
              <w:rPr>
                <w:rFonts w:asciiTheme="minorHAnsi" w:hAnsiTheme="minorHAnsi"/>
                <w:color w:val="000000" w:themeColor="text1"/>
                <w:sz w:val="28"/>
                <w:szCs w:val="28"/>
                <w:shd w:val="clear" w:color="auto" w:fill="FFFFFF"/>
              </w:rPr>
              <w:t xml:space="preserve"> </w:t>
            </w:r>
            <w:r w:rsidR="006220A4" w:rsidRPr="005F595D">
              <w:rPr>
                <w:rFonts w:asciiTheme="minorHAnsi" w:hAnsiTheme="minorHAnsi"/>
                <w:color w:val="000000" w:themeColor="text1"/>
                <w:sz w:val="28"/>
                <w:szCs w:val="28"/>
                <w:shd w:val="clear" w:color="auto" w:fill="FFFFFF"/>
              </w:rPr>
              <w:t xml:space="preserve"> As with any benefits to a strategy there are always contraindications the biggest one</w:t>
            </w:r>
            <w:r w:rsidR="007B77FA" w:rsidRPr="005F595D">
              <w:rPr>
                <w:rFonts w:asciiTheme="minorHAnsi" w:hAnsiTheme="minorHAnsi"/>
                <w:color w:val="000000" w:themeColor="text1"/>
                <w:sz w:val="28"/>
                <w:szCs w:val="28"/>
                <w:shd w:val="clear" w:color="auto" w:fill="FFFFFF"/>
              </w:rPr>
              <w:t xml:space="preserve"> for supervision for me is</w:t>
            </w:r>
            <w:r w:rsidR="006220A4" w:rsidRPr="005F595D">
              <w:rPr>
                <w:rFonts w:asciiTheme="minorHAnsi" w:hAnsiTheme="minorHAnsi"/>
                <w:color w:val="000000" w:themeColor="text1"/>
                <w:sz w:val="28"/>
                <w:szCs w:val="28"/>
                <w:shd w:val="clear" w:color="auto" w:fill="FFFFFF"/>
              </w:rPr>
              <w:t xml:space="preserve"> being time constraints due to heavy workloads, no matter how far in advance a supervision is scheduled it does and will depend on </w:t>
            </w:r>
            <w:r w:rsidR="005B1A5A" w:rsidRPr="005F595D">
              <w:rPr>
                <w:rFonts w:asciiTheme="minorHAnsi" w:hAnsiTheme="minorHAnsi"/>
                <w:color w:val="000000" w:themeColor="text1"/>
                <w:sz w:val="28"/>
                <w:szCs w:val="28"/>
                <w:shd w:val="clear" w:color="auto" w:fill="FFFFFF"/>
              </w:rPr>
              <w:t>the day</w:t>
            </w:r>
            <w:r w:rsidR="006220A4" w:rsidRPr="005F595D">
              <w:rPr>
                <w:rFonts w:asciiTheme="minorHAnsi" w:hAnsiTheme="minorHAnsi"/>
                <w:color w:val="000000" w:themeColor="text1"/>
                <w:sz w:val="28"/>
                <w:szCs w:val="28"/>
                <w:shd w:val="clear" w:color="auto" w:fill="FFFFFF"/>
              </w:rPr>
              <w:t xml:space="preserve"> an</w:t>
            </w:r>
            <w:r w:rsidR="005B1A5A" w:rsidRPr="005F595D">
              <w:rPr>
                <w:rFonts w:asciiTheme="minorHAnsi" w:hAnsiTheme="minorHAnsi"/>
                <w:color w:val="000000" w:themeColor="text1"/>
                <w:sz w:val="28"/>
                <w:szCs w:val="28"/>
                <w:shd w:val="clear" w:color="auto" w:fill="FFFFFF"/>
              </w:rPr>
              <w:t>d how busy the work environment is which</w:t>
            </w:r>
            <w:r w:rsidR="006220A4" w:rsidRPr="005F595D">
              <w:rPr>
                <w:rFonts w:asciiTheme="minorHAnsi" w:hAnsiTheme="minorHAnsi"/>
                <w:color w:val="000000" w:themeColor="text1"/>
                <w:sz w:val="28"/>
                <w:szCs w:val="28"/>
                <w:shd w:val="clear" w:color="auto" w:fill="FFFFFF"/>
              </w:rPr>
              <w:t xml:space="preserve"> might have to take precedence over a supervision.</w:t>
            </w:r>
            <w:r w:rsidR="005B1A5A" w:rsidRPr="005F595D">
              <w:rPr>
                <w:rFonts w:asciiTheme="minorHAnsi" w:hAnsiTheme="minorHAnsi"/>
                <w:color w:val="000000" w:themeColor="text1"/>
                <w:sz w:val="28"/>
                <w:szCs w:val="28"/>
                <w:shd w:val="clear" w:color="auto" w:fill="FFFFFF"/>
              </w:rPr>
              <w:t xml:space="preserve"> Another barrier can be when a supervision has been booked but unforeseen sickness or lack of staff for that shift occurs and </w:t>
            </w:r>
            <w:r w:rsidR="007B77FA" w:rsidRPr="005F595D">
              <w:rPr>
                <w:rFonts w:asciiTheme="minorHAnsi" w:hAnsiTheme="minorHAnsi"/>
                <w:color w:val="000000" w:themeColor="text1"/>
                <w:sz w:val="28"/>
                <w:szCs w:val="28"/>
                <w:shd w:val="clear" w:color="auto" w:fill="FFFFFF"/>
              </w:rPr>
              <w:t>must</w:t>
            </w:r>
            <w:r w:rsidR="005B1A5A" w:rsidRPr="005F595D">
              <w:rPr>
                <w:rFonts w:asciiTheme="minorHAnsi" w:hAnsiTheme="minorHAnsi"/>
                <w:color w:val="000000" w:themeColor="text1"/>
                <w:sz w:val="28"/>
                <w:szCs w:val="28"/>
                <w:shd w:val="clear" w:color="auto" w:fill="FFFFFF"/>
              </w:rPr>
              <w:t xml:space="preserve"> be postponed or cancelled. And finally, a lack of support for learning opportunities to allow for upskilling staff members.</w:t>
            </w:r>
            <w:r w:rsidR="003A5752" w:rsidRPr="005F595D">
              <w:rPr>
                <w:rFonts w:asciiTheme="minorHAnsi" w:hAnsiTheme="minorHAnsi"/>
                <w:color w:val="000000" w:themeColor="text1"/>
                <w:sz w:val="28"/>
                <w:szCs w:val="28"/>
                <w:shd w:val="clear" w:color="auto" w:fill="FFFFFF"/>
              </w:rPr>
              <w:t xml:space="preserve"> (Rothwell et al., 2021).</w:t>
            </w:r>
            <w:r w:rsidR="005B1A5A" w:rsidRPr="005F595D">
              <w:rPr>
                <w:rFonts w:asciiTheme="minorHAnsi" w:hAnsiTheme="minorHAnsi"/>
                <w:color w:val="000000" w:themeColor="text1"/>
                <w:sz w:val="28"/>
                <w:szCs w:val="28"/>
                <w:shd w:val="clear" w:color="auto" w:fill="FFFFFF"/>
              </w:rPr>
              <w:t xml:space="preserve"> </w:t>
            </w:r>
            <w:r w:rsidR="006220A4" w:rsidRPr="005F595D">
              <w:rPr>
                <w:rFonts w:asciiTheme="minorHAnsi" w:hAnsiTheme="minorHAnsi"/>
                <w:color w:val="000000" w:themeColor="text1"/>
                <w:sz w:val="28"/>
                <w:szCs w:val="28"/>
                <w:shd w:val="clear" w:color="auto" w:fill="FFFFFF"/>
              </w:rPr>
              <w:t>My own personal supervision sessions</w:t>
            </w:r>
            <w:r w:rsidR="00677934" w:rsidRPr="005F595D">
              <w:rPr>
                <w:rFonts w:asciiTheme="minorHAnsi" w:hAnsiTheme="minorHAnsi"/>
                <w:color w:val="000000" w:themeColor="text1"/>
                <w:sz w:val="28"/>
                <w:szCs w:val="28"/>
                <w:shd w:val="clear" w:color="auto" w:fill="FFFFFF"/>
              </w:rPr>
              <w:t xml:space="preserve"> have</w:t>
            </w:r>
            <w:r w:rsidR="004F0B8C" w:rsidRPr="005F595D">
              <w:rPr>
                <w:rFonts w:asciiTheme="minorHAnsi" w:hAnsiTheme="minorHAnsi"/>
                <w:color w:val="000000" w:themeColor="text1"/>
                <w:sz w:val="28"/>
                <w:szCs w:val="28"/>
                <w:shd w:val="clear" w:color="auto" w:fill="FFFFFF"/>
              </w:rPr>
              <w:t xml:space="preserve"> </w:t>
            </w:r>
            <w:r w:rsidR="00677934" w:rsidRPr="005F595D">
              <w:rPr>
                <w:rFonts w:asciiTheme="minorHAnsi" w:hAnsiTheme="minorHAnsi"/>
                <w:color w:val="000000" w:themeColor="text1"/>
                <w:sz w:val="28"/>
                <w:szCs w:val="28"/>
                <w:shd w:val="clear" w:color="auto" w:fill="FFFFFF"/>
              </w:rPr>
              <w:t>helped</w:t>
            </w:r>
            <w:r w:rsidR="004F0B8C" w:rsidRPr="005F595D">
              <w:rPr>
                <w:rFonts w:asciiTheme="minorHAnsi" w:hAnsiTheme="minorHAnsi"/>
                <w:color w:val="000000" w:themeColor="text1"/>
                <w:sz w:val="28"/>
                <w:szCs w:val="28"/>
                <w:shd w:val="clear" w:color="auto" w:fill="FFFFFF"/>
              </w:rPr>
              <w:t xml:space="preserve"> as I have talked </w:t>
            </w:r>
            <w:r w:rsidR="007B77FA" w:rsidRPr="005F595D">
              <w:rPr>
                <w:rFonts w:asciiTheme="minorHAnsi" w:hAnsiTheme="minorHAnsi"/>
                <w:color w:val="000000" w:themeColor="text1"/>
                <w:sz w:val="28"/>
                <w:szCs w:val="28"/>
                <w:shd w:val="clear" w:color="auto" w:fill="FFFFFF"/>
              </w:rPr>
              <w:t xml:space="preserve">about </w:t>
            </w:r>
            <w:r w:rsidR="00922CF8" w:rsidRPr="005F595D">
              <w:rPr>
                <w:rFonts w:asciiTheme="minorHAnsi" w:hAnsiTheme="minorHAnsi"/>
                <w:color w:val="000000" w:themeColor="text1"/>
                <w:sz w:val="28"/>
                <w:szCs w:val="28"/>
                <w:shd w:val="clear" w:color="auto" w:fill="FFFFFF"/>
              </w:rPr>
              <w:t>concerns,</w:t>
            </w:r>
            <w:r w:rsidR="004F0B8C" w:rsidRPr="005F595D">
              <w:rPr>
                <w:rFonts w:asciiTheme="minorHAnsi" w:hAnsiTheme="minorHAnsi"/>
                <w:color w:val="000000" w:themeColor="text1"/>
                <w:sz w:val="28"/>
                <w:szCs w:val="28"/>
                <w:shd w:val="clear" w:color="auto" w:fill="FFFFFF"/>
              </w:rPr>
              <w:t xml:space="preserve"> I have had and how to work around ideas and when things have upset me, I </w:t>
            </w:r>
            <w:r w:rsidR="00677934" w:rsidRPr="005F595D">
              <w:rPr>
                <w:rFonts w:asciiTheme="minorHAnsi" w:hAnsiTheme="minorHAnsi"/>
                <w:color w:val="000000" w:themeColor="text1"/>
                <w:sz w:val="28"/>
                <w:szCs w:val="28"/>
                <w:shd w:val="clear" w:color="auto" w:fill="FFFFFF"/>
              </w:rPr>
              <w:t>have</w:t>
            </w:r>
            <w:r w:rsidR="004F0B8C" w:rsidRPr="005F595D">
              <w:rPr>
                <w:rFonts w:asciiTheme="minorHAnsi" w:hAnsiTheme="minorHAnsi"/>
                <w:color w:val="000000" w:themeColor="text1"/>
                <w:sz w:val="28"/>
                <w:szCs w:val="28"/>
                <w:shd w:val="clear" w:color="auto" w:fill="FFFFFF"/>
              </w:rPr>
              <w:t xml:space="preserve"> talk</w:t>
            </w:r>
            <w:r w:rsidR="00677934" w:rsidRPr="005F595D">
              <w:rPr>
                <w:rFonts w:asciiTheme="minorHAnsi" w:hAnsiTheme="minorHAnsi"/>
                <w:color w:val="000000" w:themeColor="text1"/>
                <w:sz w:val="28"/>
                <w:szCs w:val="28"/>
                <w:shd w:val="clear" w:color="auto" w:fill="FFFFFF"/>
              </w:rPr>
              <w:t>ed</w:t>
            </w:r>
            <w:r w:rsidR="004F0B8C" w:rsidRPr="005F595D">
              <w:rPr>
                <w:rFonts w:asciiTheme="minorHAnsi" w:hAnsiTheme="minorHAnsi"/>
                <w:color w:val="000000" w:themeColor="text1"/>
                <w:sz w:val="28"/>
                <w:szCs w:val="28"/>
                <w:shd w:val="clear" w:color="auto" w:fill="FFFFFF"/>
              </w:rPr>
              <w:t xml:space="preserve"> them through, which has improved </w:t>
            </w:r>
            <w:r w:rsidR="00677934" w:rsidRPr="005F595D">
              <w:rPr>
                <w:rFonts w:asciiTheme="minorHAnsi" w:hAnsiTheme="minorHAnsi"/>
                <w:color w:val="000000" w:themeColor="text1"/>
                <w:sz w:val="28"/>
                <w:szCs w:val="28"/>
                <w:shd w:val="clear" w:color="auto" w:fill="FFFFFF"/>
              </w:rPr>
              <w:t xml:space="preserve">my health and </w:t>
            </w:r>
            <w:r w:rsidR="004F0B8C" w:rsidRPr="005F595D">
              <w:rPr>
                <w:rFonts w:asciiTheme="minorHAnsi" w:hAnsiTheme="minorHAnsi"/>
                <w:color w:val="000000" w:themeColor="text1"/>
                <w:sz w:val="28"/>
                <w:szCs w:val="28"/>
                <w:shd w:val="clear" w:color="auto" w:fill="FFFFFF"/>
              </w:rPr>
              <w:t xml:space="preserve">wellbeing. </w:t>
            </w:r>
            <w:r w:rsidR="000E5ABC" w:rsidRPr="005F595D">
              <w:rPr>
                <w:rFonts w:asciiTheme="minorHAnsi" w:hAnsiTheme="minorHAnsi"/>
                <w:color w:val="000000" w:themeColor="text1"/>
                <w:sz w:val="28"/>
                <w:szCs w:val="28"/>
                <w:shd w:val="clear" w:color="auto" w:fill="FFFFFF"/>
              </w:rPr>
              <w:t>W</w:t>
            </w:r>
            <w:r w:rsidR="007B77FA" w:rsidRPr="005F595D">
              <w:rPr>
                <w:rFonts w:asciiTheme="minorHAnsi" w:hAnsiTheme="minorHAnsi"/>
                <w:color w:val="000000" w:themeColor="text1"/>
                <w:sz w:val="28"/>
                <w:szCs w:val="28"/>
                <w:shd w:val="clear" w:color="auto" w:fill="FFFFFF"/>
              </w:rPr>
              <w:t>hen</w:t>
            </w:r>
            <w:r w:rsidR="004F0B8C" w:rsidRPr="005F595D">
              <w:rPr>
                <w:rFonts w:asciiTheme="minorHAnsi" w:hAnsiTheme="minorHAnsi"/>
                <w:color w:val="000000" w:themeColor="text1"/>
                <w:sz w:val="28"/>
                <w:szCs w:val="28"/>
                <w:shd w:val="clear" w:color="auto" w:fill="FFFFFF"/>
              </w:rPr>
              <w:t xml:space="preserve"> I have wanted to improve my knowledge on specific stroke </w:t>
            </w:r>
            <w:r w:rsidR="00677934" w:rsidRPr="005F595D">
              <w:rPr>
                <w:rFonts w:asciiTheme="minorHAnsi" w:hAnsiTheme="minorHAnsi"/>
                <w:color w:val="000000" w:themeColor="text1"/>
                <w:sz w:val="28"/>
                <w:szCs w:val="28"/>
                <w:shd w:val="clear" w:color="auto" w:fill="FFFFFF"/>
              </w:rPr>
              <w:t>symptoms,</w:t>
            </w:r>
            <w:r w:rsidR="004F0B8C" w:rsidRPr="005F595D">
              <w:rPr>
                <w:rFonts w:asciiTheme="minorHAnsi" w:hAnsiTheme="minorHAnsi"/>
                <w:color w:val="000000" w:themeColor="text1"/>
                <w:sz w:val="28"/>
                <w:szCs w:val="28"/>
                <w:shd w:val="clear" w:color="auto" w:fill="FFFFFF"/>
              </w:rPr>
              <w:t xml:space="preserve"> I have been able to ask for </w:t>
            </w:r>
            <w:r w:rsidR="00677934" w:rsidRPr="005F595D">
              <w:rPr>
                <w:rFonts w:asciiTheme="minorHAnsi" w:hAnsiTheme="minorHAnsi"/>
                <w:color w:val="000000" w:themeColor="text1"/>
                <w:sz w:val="28"/>
                <w:szCs w:val="28"/>
                <w:shd w:val="clear" w:color="auto" w:fill="FFFFFF"/>
              </w:rPr>
              <w:t>in house training</w:t>
            </w:r>
            <w:r w:rsidR="006220A4" w:rsidRPr="005F595D">
              <w:rPr>
                <w:rFonts w:asciiTheme="minorHAnsi" w:hAnsiTheme="minorHAnsi"/>
                <w:color w:val="000000" w:themeColor="text1"/>
                <w:sz w:val="28"/>
                <w:szCs w:val="28"/>
                <w:shd w:val="clear" w:color="auto" w:fill="FFFFFF"/>
              </w:rPr>
              <w:t xml:space="preserve"> and felt very supported each time especially as each supervision has been with the same person each time again allowing me to feel I can go to them with ideas or concerns on a regular basis.</w:t>
            </w:r>
          </w:p>
          <w:p w14:paraId="7DE2D2AC" w14:textId="071DFDDB" w:rsidR="00395EDA" w:rsidRPr="005F595D" w:rsidRDefault="00395EDA" w:rsidP="00305EE4">
            <w:pPr>
              <w:spacing w:after="0" w:line="259" w:lineRule="auto"/>
              <w:ind w:left="0" w:right="115" w:firstLine="0"/>
              <w:rPr>
                <w:rFonts w:asciiTheme="minorHAnsi" w:hAnsiTheme="minorHAnsi" w:cstheme="majorHAnsi"/>
                <w:sz w:val="28"/>
                <w:szCs w:val="28"/>
              </w:rPr>
            </w:pPr>
            <w:r w:rsidRPr="005F595D">
              <w:rPr>
                <w:rFonts w:asciiTheme="minorHAnsi" w:hAnsiTheme="minorHAnsi" w:cstheme="majorHAnsi"/>
                <w:color w:val="000000" w:themeColor="text1"/>
                <w:sz w:val="28"/>
                <w:szCs w:val="28"/>
              </w:rPr>
              <w:t xml:space="preserve">Another strategy for supporting own health and wellbeing when engaging in a therapeutic relationship is building resilience by prioritising </w:t>
            </w:r>
            <w:r w:rsidR="00EE1ADE" w:rsidRPr="005F595D">
              <w:rPr>
                <w:rFonts w:asciiTheme="minorHAnsi" w:hAnsiTheme="minorHAnsi" w:cstheme="majorHAnsi"/>
                <w:color w:val="000000" w:themeColor="text1"/>
                <w:sz w:val="28"/>
                <w:szCs w:val="28"/>
              </w:rPr>
              <w:t>self-care</w:t>
            </w:r>
            <w:r w:rsidRPr="005F595D">
              <w:rPr>
                <w:rFonts w:asciiTheme="minorHAnsi" w:hAnsiTheme="minorHAnsi" w:cstheme="majorHAnsi"/>
                <w:color w:val="000000" w:themeColor="text1"/>
                <w:sz w:val="28"/>
                <w:szCs w:val="28"/>
              </w:rPr>
              <w:t xml:space="preserve"> practices</w:t>
            </w:r>
            <w:r w:rsidR="000E5ABC" w:rsidRPr="005F595D">
              <w:rPr>
                <w:rFonts w:asciiTheme="minorHAnsi" w:hAnsiTheme="minorHAnsi" w:cstheme="majorHAnsi"/>
                <w:color w:val="000000" w:themeColor="text1"/>
                <w:sz w:val="28"/>
                <w:szCs w:val="28"/>
              </w:rPr>
              <w:t>. These can include;</w:t>
            </w:r>
            <w:r w:rsidRPr="005F595D">
              <w:rPr>
                <w:rFonts w:asciiTheme="minorHAnsi" w:hAnsiTheme="minorHAnsi" w:cstheme="majorHAnsi"/>
                <w:color w:val="000000" w:themeColor="text1"/>
                <w:sz w:val="28"/>
                <w:szCs w:val="28"/>
              </w:rPr>
              <w:t xml:space="preserve"> regular exercise</w:t>
            </w:r>
            <w:r w:rsidR="00EE1ADE" w:rsidRPr="005F595D">
              <w:rPr>
                <w:rFonts w:asciiTheme="minorHAnsi" w:hAnsiTheme="minorHAnsi" w:cstheme="majorHAnsi"/>
                <w:color w:val="000000" w:themeColor="text1"/>
                <w:sz w:val="28"/>
                <w:szCs w:val="28"/>
              </w:rPr>
              <w:t xml:space="preserve"> such as</w:t>
            </w:r>
            <w:r w:rsidRPr="005F595D">
              <w:rPr>
                <w:rFonts w:asciiTheme="minorHAnsi" w:hAnsiTheme="minorHAnsi" w:cstheme="majorHAnsi"/>
                <w:color w:val="000000" w:themeColor="text1"/>
                <w:sz w:val="28"/>
                <w:szCs w:val="28"/>
              </w:rPr>
              <w:t xml:space="preserve"> jogging, yoga</w:t>
            </w:r>
            <w:r w:rsidR="00EE1ADE" w:rsidRPr="005F595D">
              <w:rPr>
                <w:rFonts w:asciiTheme="minorHAnsi" w:hAnsiTheme="minorHAnsi" w:cstheme="majorHAnsi"/>
                <w:color w:val="000000" w:themeColor="text1"/>
                <w:sz w:val="28"/>
                <w:szCs w:val="28"/>
              </w:rPr>
              <w:t xml:space="preserve"> or</w:t>
            </w:r>
            <w:r w:rsidRPr="005F595D">
              <w:rPr>
                <w:rFonts w:asciiTheme="minorHAnsi" w:hAnsiTheme="minorHAnsi" w:cstheme="majorHAnsi"/>
                <w:color w:val="000000" w:themeColor="text1"/>
                <w:sz w:val="28"/>
                <w:szCs w:val="28"/>
              </w:rPr>
              <w:t xml:space="preserve"> walking the </w:t>
            </w:r>
            <w:r w:rsidRPr="005F595D">
              <w:rPr>
                <w:rFonts w:asciiTheme="minorHAnsi" w:hAnsiTheme="minorHAnsi" w:cstheme="majorHAnsi"/>
                <w:sz w:val="28"/>
                <w:szCs w:val="28"/>
              </w:rPr>
              <w:t>dog, having a healthy diet and sufficient sleep, using mindfulness techniques can help allow the body to destress from a hectic and stressful shift, connecting with social support networks, setting boundaries, actively managing stress, seeking professional help when needed, and engaging in hobbies and activities</w:t>
            </w:r>
            <w:r w:rsidR="00EE1ADE" w:rsidRPr="005F595D">
              <w:rPr>
                <w:rFonts w:asciiTheme="minorHAnsi" w:hAnsiTheme="minorHAnsi" w:cstheme="majorHAnsi"/>
                <w:sz w:val="28"/>
                <w:szCs w:val="28"/>
              </w:rPr>
              <w:t xml:space="preserve"> outside of work time, these can all help cope with the demands and nature of healthcare provision in whichever capacity an individual works.</w:t>
            </w:r>
          </w:p>
          <w:p w14:paraId="7ADE1AB0" w14:textId="348F5546" w:rsidR="00EE1ADE" w:rsidRPr="005F595D" w:rsidRDefault="00CD427C" w:rsidP="00305EE4">
            <w:pPr>
              <w:spacing w:after="0" w:line="259" w:lineRule="auto"/>
              <w:ind w:left="0" w:right="115" w:firstLine="0"/>
              <w:rPr>
                <w:rFonts w:asciiTheme="minorHAnsi" w:hAnsiTheme="minorHAnsi"/>
                <w:color w:val="000000" w:themeColor="text1"/>
                <w:sz w:val="28"/>
                <w:szCs w:val="28"/>
                <w:shd w:val="clear" w:color="auto" w:fill="FFFFFF"/>
              </w:rPr>
            </w:pPr>
            <w:r w:rsidRPr="005F595D">
              <w:rPr>
                <w:rFonts w:asciiTheme="minorHAnsi" w:hAnsiTheme="minorHAnsi" w:cstheme="majorHAnsi"/>
                <w:sz w:val="28"/>
                <w:szCs w:val="28"/>
              </w:rPr>
              <w:t>So,</w:t>
            </w:r>
            <w:r w:rsidR="00EE1ADE" w:rsidRPr="005F595D">
              <w:rPr>
                <w:rFonts w:asciiTheme="minorHAnsi" w:hAnsiTheme="minorHAnsi" w:cstheme="majorHAnsi"/>
                <w:sz w:val="28"/>
                <w:szCs w:val="28"/>
              </w:rPr>
              <w:t xml:space="preserve"> the value to building resilience to aid health and wellbeing while working and engaging in therapeutic relationships </w:t>
            </w:r>
            <w:r w:rsidR="00C959A2" w:rsidRPr="005F595D">
              <w:rPr>
                <w:rFonts w:asciiTheme="minorHAnsi" w:hAnsiTheme="minorHAnsi" w:cstheme="majorHAnsi"/>
                <w:sz w:val="28"/>
                <w:szCs w:val="28"/>
              </w:rPr>
              <w:t xml:space="preserve">would be </w:t>
            </w:r>
            <w:r w:rsidR="00EE1ADE" w:rsidRPr="005F595D">
              <w:rPr>
                <w:rFonts w:asciiTheme="minorHAnsi" w:hAnsiTheme="minorHAnsi" w:cstheme="majorHAnsi"/>
                <w:sz w:val="28"/>
                <w:szCs w:val="28"/>
              </w:rPr>
              <w:t xml:space="preserve">to keep physical health optimised, exercise, diet and sleep can help this, while </w:t>
            </w:r>
            <w:r w:rsidR="00EE1ADE" w:rsidRPr="005F595D">
              <w:rPr>
                <w:rFonts w:asciiTheme="minorHAnsi" w:hAnsiTheme="minorHAnsi" w:cstheme="majorHAnsi"/>
                <w:sz w:val="28"/>
                <w:szCs w:val="28"/>
              </w:rPr>
              <w:lastRenderedPageBreak/>
              <w:t xml:space="preserve">mental health needs to be optimised by mindfulness techniques or deep breathing. </w:t>
            </w:r>
            <w:r w:rsidR="00C959A2" w:rsidRPr="005F595D">
              <w:rPr>
                <w:rFonts w:asciiTheme="minorHAnsi" w:hAnsiTheme="minorHAnsi" w:cstheme="majorHAnsi"/>
                <w:sz w:val="28"/>
                <w:szCs w:val="28"/>
              </w:rPr>
              <w:t>S</w:t>
            </w:r>
            <w:r w:rsidR="00EE1ADE" w:rsidRPr="005F595D">
              <w:rPr>
                <w:rFonts w:asciiTheme="minorHAnsi" w:hAnsiTheme="minorHAnsi" w:cstheme="majorHAnsi"/>
                <w:sz w:val="28"/>
                <w:szCs w:val="28"/>
              </w:rPr>
              <w:t xml:space="preserve">tress management </w:t>
            </w:r>
            <w:r w:rsidR="00C959A2" w:rsidRPr="005F595D">
              <w:rPr>
                <w:rFonts w:asciiTheme="minorHAnsi" w:hAnsiTheme="minorHAnsi" w:cstheme="majorHAnsi"/>
                <w:sz w:val="28"/>
                <w:szCs w:val="28"/>
              </w:rPr>
              <w:t>using relaxation techniques whenever needed and</w:t>
            </w:r>
            <w:r w:rsidR="00EE1ADE" w:rsidRPr="005F595D">
              <w:rPr>
                <w:rFonts w:asciiTheme="minorHAnsi" w:hAnsiTheme="minorHAnsi" w:cstheme="majorHAnsi"/>
                <w:sz w:val="28"/>
                <w:szCs w:val="28"/>
              </w:rPr>
              <w:t xml:space="preserve"> time management strategies.</w:t>
            </w:r>
            <w:r w:rsidR="00C959A2" w:rsidRPr="005F595D">
              <w:rPr>
                <w:rFonts w:asciiTheme="minorHAnsi" w:hAnsiTheme="minorHAnsi" w:cstheme="majorHAnsi"/>
                <w:sz w:val="28"/>
                <w:szCs w:val="28"/>
              </w:rPr>
              <w:t xml:space="preserve"> The use </w:t>
            </w:r>
            <w:r w:rsidR="004006EB" w:rsidRPr="005F595D">
              <w:rPr>
                <w:rFonts w:asciiTheme="minorHAnsi" w:hAnsiTheme="minorHAnsi" w:cstheme="majorHAnsi"/>
                <w:sz w:val="28"/>
                <w:szCs w:val="28"/>
              </w:rPr>
              <w:t>of social</w:t>
            </w:r>
            <w:r w:rsidR="00C959A2" w:rsidRPr="005F595D">
              <w:rPr>
                <w:rFonts w:asciiTheme="minorHAnsi" w:hAnsiTheme="minorHAnsi" w:cstheme="majorHAnsi"/>
                <w:sz w:val="28"/>
                <w:szCs w:val="28"/>
              </w:rPr>
              <w:t xml:space="preserve"> strategies can help health and wellbeing by maintaining good relationships with loved ones whether family or friends </w:t>
            </w:r>
            <w:r w:rsidR="004006EB" w:rsidRPr="005F595D">
              <w:rPr>
                <w:rFonts w:asciiTheme="minorHAnsi" w:hAnsiTheme="minorHAnsi" w:cstheme="majorHAnsi"/>
                <w:sz w:val="28"/>
                <w:szCs w:val="28"/>
              </w:rPr>
              <w:t>by</w:t>
            </w:r>
            <w:r w:rsidR="00C959A2" w:rsidRPr="005F595D">
              <w:rPr>
                <w:rFonts w:asciiTheme="minorHAnsi" w:hAnsiTheme="minorHAnsi" w:cstheme="majorHAnsi"/>
                <w:sz w:val="28"/>
                <w:szCs w:val="28"/>
              </w:rPr>
              <w:t xml:space="preserve"> speak</w:t>
            </w:r>
            <w:r w:rsidR="004006EB" w:rsidRPr="005F595D">
              <w:rPr>
                <w:rFonts w:asciiTheme="minorHAnsi" w:hAnsiTheme="minorHAnsi" w:cstheme="majorHAnsi"/>
                <w:sz w:val="28"/>
                <w:szCs w:val="28"/>
              </w:rPr>
              <w:t>ing</w:t>
            </w:r>
            <w:r w:rsidR="00C959A2" w:rsidRPr="005F595D">
              <w:rPr>
                <w:rFonts w:asciiTheme="minorHAnsi" w:hAnsiTheme="minorHAnsi" w:cstheme="majorHAnsi"/>
                <w:sz w:val="28"/>
                <w:szCs w:val="28"/>
              </w:rPr>
              <w:t xml:space="preserve"> to or </w:t>
            </w:r>
            <w:r w:rsidR="004006EB" w:rsidRPr="005F595D">
              <w:rPr>
                <w:rFonts w:asciiTheme="minorHAnsi" w:hAnsiTheme="minorHAnsi" w:cstheme="majorHAnsi"/>
                <w:sz w:val="28"/>
                <w:szCs w:val="28"/>
              </w:rPr>
              <w:t>just by having a hug</w:t>
            </w:r>
            <w:r w:rsidR="00C959A2" w:rsidRPr="005F595D">
              <w:rPr>
                <w:rFonts w:asciiTheme="minorHAnsi" w:hAnsiTheme="minorHAnsi" w:cstheme="majorHAnsi"/>
                <w:sz w:val="28"/>
                <w:szCs w:val="28"/>
              </w:rPr>
              <w:t xml:space="preserve">. Speaking openly about concerns and </w:t>
            </w:r>
            <w:r w:rsidR="004006EB" w:rsidRPr="005F595D">
              <w:rPr>
                <w:rFonts w:asciiTheme="minorHAnsi" w:hAnsiTheme="minorHAnsi" w:cstheme="majorHAnsi"/>
                <w:sz w:val="28"/>
                <w:szCs w:val="28"/>
              </w:rPr>
              <w:t>positive experiences that spontaneously occur often helps health and wellbeing</w:t>
            </w:r>
            <w:r w:rsidR="00CA6C8D" w:rsidRPr="005F595D">
              <w:rPr>
                <w:rFonts w:asciiTheme="minorHAnsi" w:hAnsiTheme="minorHAnsi" w:cstheme="majorHAnsi"/>
                <w:sz w:val="28"/>
                <w:szCs w:val="28"/>
              </w:rPr>
              <w:t xml:space="preserve">. Having professional boundaries can help with health and wellbeing around therapeutic relationships such as delegating out the caseloads, doubling up when necessary, saying no if things get to much and have clear work hours with personal time used out of the workspace by having a change of scenery or whilst staying in the workplace respecting that time is away from work matters. A positive mindset always helps this in turn can maintain optimism and hope for patients trying to achieve their goals. Changing the routine can help going to see other </w:t>
            </w:r>
            <w:r w:rsidR="00042FBE" w:rsidRPr="005F595D">
              <w:rPr>
                <w:rFonts w:asciiTheme="minorHAnsi" w:hAnsiTheme="minorHAnsi" w:cstheme="majorHAnsi"/>
                <w:sz w:val="28"/>
                <w:szCs w:val="28"/>
              </w:rPr>
              <w:t>colleagues</w:t>
            </w:r>
            <w:r w:rsidR="00CA6C8D" w:rsidRPr="005F595D">
              <w:rPr>
                <w:rFonts w:asciiTheme="minorHAnsi" w:hAnsiTheme="minorHAnsi" w:cstheme="majorHAnsi"/>
                <w:sz w:val="28"/>
                <w:szCs w:val="28"/>
              </w:rPr>
              <w:t xml:space="preserve"> on other wards, or </w:t>
            </w:r>
            <w:r w:rsidR="00042FBE" w:rsidRPr="005F595D">
              <w:rPr>
                <w:rFonts w:asciiTheme="minorHAnsi" w:hAnsiTheme="minorHAnsi" w:cstheme="majorHAnsi"/>
                <w:sz w:val="28"/>
                <w:szCs w:val="28"/>
              </w:rPr>
              <w:t>meeting friends for lunch outside of work or going for a walk around work grounds with different colleagues can help reset and rebalance mindset and resilience for the rest of the busy shift. Using continuous self-assessment by regularly reflecting on self-</w:t>
            </w:r>
            <w:r w:rsidRPr="005F595D">
              <w:rPr>
                <w:rFonts w:asciiTheme="minorHAnsi" w:hAnsiTheme="minorHAnsi" w:cstheme="majorHAnsi"/>
                <w:sz w:val="28"/>
                <w:szCs w:val="28"/>
              </w:rPr>
              <w:t>practice and</w:t>
            </w:r>
            <w:r w:rsidR="00042FBE" w:rsidRPr="005F595D">
              <w:rPr>
                <w:rFonts w:asciiTheme="minorHAnsi" w:hAnsiTheme="minorHAnsi" w:cstheme="majorHAnsi"/>
                <w:sz w:val="28"/>
                <w:szCs w:val="28"/>
              </w:rPr>
              <w:t xml:space="preserve"> personal needs is key to maintaining resilience over time. As with every strategy there are contra indications with regard to resilience these can be Burnout due to a constant demand on  emotional </w:t>
            </w:r>
            <w:r w:rsidR="00CD2E9B" w:rsidRPr="005F595D">
              <w:rPr>
                <w:rFonts w:asciiTheme="minorHAnsi" w:hAnsiTheme="minorHAnsi" w:cstheme="majorHAnsi"/>
                <w:sz w:val="28"/>
                <w:szCs w:val="28"/>
              </w:rPr>
              <w:t>,</w:t>
            </w:r>
            <w:r w:rsidR="00042FBE" w:rsidRPr="005F595D">
              <w:rPr>
                <w:rFonts w:asciiTheme="minorHAnsi" w:hAnsiTheme="minorHAnsi" w:cstheme="majorHAnsi"/>
                <w:sz w:val="28"/>
                <w:szCs w:val="28"/>
              </w:rPr>
              <w:t xml:space="preserve"> physical </w:t>
            </w:r>
            <w:r w:rsidR="00CD2E9B" w:rsidRPr="005F595D">
              <w:rPr>
                <w:rFonts w:asciiTheme="minorHAnsi" w:hAnsiTheme="minorHAnsi" w:cstheme="majorHAnsi"/>
                <w:sz w:val="28"/>
                <w:szCs w:val="28"/>
              </w:rPr>
              <w:t xml:space="preserve"> and mental</w:t>
            </w:r>
            <w:r w:rsidR="003067F0" w:rsidRPr="005F595D">
              <w:rPr>
                <w:rFonts w:asciiTheme="minorHAnsi" w:hAnsiTheme="minorHAnsi" w:cstheme="majorHAnsi"/>
                <w:sz w:val="28"/>
                <w:szCs w:val="28"/>
              </w:rPr>
              <w:t xml:space="preserve"> health causing</w:t>
            </w:r>
            <w:r w:rsidR="00CD2E9B" w:rsidRPr="005F595D">
              <w:rPr>
                <w:rFonts w:asciiTheme="minorHAnsi" w:hAnsiTheme="minorHAnsi" w:cstheme="majorHAnsi"/>
                <w:sz w:val="28"/>
                <w:szCs w:val="28"/>
              </w:rPr>
              <w:t xml:space="preserve"> exhaustion  </w:t>
            </w:r>
            <w:r w:rsidR="003067F0" w:rsidRPr="005F595D">
              <w:rPr>
                <w:rFonts w:asciiTheme="minorHAnsi" w:hAnsiTheme="minorHAnsi" w:cstheme="majorHAnsi"/>
                <w:sz w:val="28"/>
                <w:szCs w:val="28"/>
              </w:rPr>
              <w:t xml:space="preserve">on </w:t>
            </w:r>
            <w:r w:rsidR="00CD2E9B" w:rsidRPr="005F595D">
              <w:rPr>
                <w:rFonts w:asciiTheme="minorHAnsi" w:hAnsiTheme="minorHAnsi" w:cstheme="majorHAnsi"/>
                <w:sz w:val="28"/>
                <w:szCs w:val="28"/>
              </w:rPr>
              <w:t xml:space="preserve"> the healthcare worker whilst engaging in therapeutic relationships due to long term stress or frustration, with constant overwhelming workloads, </w:t>
            </w:r>
            <w:r w:rsidR="00CD2E9B" w:rsidRPr="005F595D">
              <w:rPr>
                <w:rFonts w:asciiTheme="minorHAnsi" w:hAnsiTheme="minorHAnsi" w:cstheme="majorHAnsi"/>
                <w:color w:val="000000" w:themeColor="text1"/>
                <w:sz w:val="28"/>
                <w:szCs w:val="28"/>
              </w:rPr>
              <w:t>lack of autonomy</w:t>
            </w:r>
            <w:r w:rsidR="00F705D7" w:rsidRPr="005F595D">
              <w:rPr>
                <w:rFonts w:asciiTheme="minorHAnsi" w:hAnsiTheme="minorHAnsi" w:cstheme="majorHAnsi"/>
                <w:color w:val="000000" w:themeColor="text1"/>
                <w:sz w:val="28"/>
                <w:szCs w:val="28"/>
              </w:rPr>
              <w:t xml:space="preserve"> where you feel you  cannot adapt accordingly or hold your own opinion by reacting to others feelings</w:t>
            </w:r>
            <w:r w:rsidR="00CD2E9B" w:rsidRPr="005F595D">
              <w:rPr>
                <w:rFonts w:asciiTheme="minorHAnsi" w:hAnsiTheme="minorHAnsi" w:cstheme="majorHAnsi"/>
                <w:color w:val="000000" w:themeColor="text1"/>
                <w:sz w:val="28"/>
                <w:szCs w:val="28"/>
              </w:rPr>
              <w:t xml:space="preserve">, and a lack of support </w:t>
            </w:r>
            <w:r w:rsidR="00F705D7" w:rsidRPr="005F595D">
              <w:rPr>
                <w:rFonts w:asciiTheme="minorHAnsi" w:hAnsiTheme="minorHAnsi" w:cstheme="majorHAnsi"/>
                <w:color w:val="000000" w:themeColor="text1"/>
                <w:sz w:val="28"/>
                <w:szCs w:val="28"/>
              </w:rPr>
              <w:t xml:space="preserve"> emotionally socially or professionally  </w:t>
            </w:r>
            <w:r w:rsidR="00CD2E9B" w:rsidRPr="005F595D">
              <w:rPr>
                <w:rFonts w:asciiTheme="minorHAnsi" w:hAnsiTheme="minorHAnsi" w:cstheme="majorHAnsi"/>
                <w:color w:val="000000" w:themeColor="text1"/>
                <w:sz w:val="28"/>
                <w:szCs w:val="28"/>
              </w:rPr>
              <w:t>or recognition</w:t>
            </w:r>
            <w:r w:rsidR="00F705D7" w:rsidRPr="005F595D">
              <w:rPr>
                <w:rFonts w:asciiTheme="minorHAnsi" w:hAnsiTheme="minorHAnsi" w:cstheme="majorHAnsi"/>
                <w:color w:val="000000" w:themeColor="text1"/>
                <w:sz w:val="28"/>
                <w:szCs w:val="28"/>
              </w:rPr>
              <w:t xml:space="preserve"> of what you have done</w:t>
            </w:r>
            <w:r w:rsidR="00A171A7" w:rsidRPr="005F595D">
              <w:rPr>
                <w:rFonts w:asciiTheme="minorHAnsi" w:hAnsiTheme="minorHAnsi" w:cstheme="majorHAnsi"/>
                <w:color w:val="000000" w:themeColor="text1"/>
                <w:sz w:val="28"/>
                <w:szCs w:val="28"/>
              </w:rPr>
              <w:t xml:space="preserve"> during challenging times</w:t>
            </w:r>
            <w:r w:rsidR="00CD2E9B" w:rsidRPr="005F595D">
              <w:rPr>
                <w:rFonts w:asciiTheme="minorHAnsi" w:hAnsiTheme="minorHAnsi" w:cstheme="majorHAnsi"/>
                <w:color w:val="000000" w:themeColor="text1"/>
                <w:sz w:val="28"/>
                <w:szCs w:val="28"/>
              </w:rPr>
              <w:t>.</w:t>
            </w:r>
            <w:r w:rsidR="008401B4" w:rsidRPr="005F595D">
              <w:rPr>
                <w:rFonts w:asciiTheme="minorHAnsi" w:hAnsiTheme="minorHAnsi"/>
                <w:color w:val="000000" w:themeColor="text1"/>
                <w:sz w:val="28"/>
                <w:szCs w:val="28"/>
                <w:shd w:val="clear" w:color="auto" w:fill="FFFFFF"/>
              </w:rPr>
              <w:t xml:space="preserve"> (Resilient.ai, 2024).</w:t>
            </w:r>
            <w:r w:rsidR="003067F0" w:rsidRPr="005F595D">
              <w:rPr>
                <w:rFonts w:asciiTheme="minorHAnsi" w:hAnsiTheme="minorHAnsi"/>
                <w:color w:val="000000" w:themeColor="text1"/>
                <w:sz w:val="28"/>
                <w:szCs w:val="28"/>
                <w:shd w:val="clear" w:color="auto" w:fill="FFFFFF"/>
              </w:rPr>
              <w:t xml:space="preserve"> Resilience isn’t a fixed trait it has its ups and downs depending on the changes of circumstances within personal or professional daily life.</w:t>
            </w:r>
          </w:p>
          <w:p w14:paraId="72D377FC" w14:textId="2BA5FAC5" w:rsidR="00EE3085" w:rsidRPr="005F595D" w:rsidRDefault="00AF5FA5" w:rsidP="00D76529">
            <w:pPr>
              <w:spacing w:after="0" w:line="259" w:lineRule="auto"/>
              <w:ind w:left="0" w:right="115" w:firstLine="0"/>
              <w:rPr>
                <w:rFonts w:asciiTheme="minorHAnsi" w:hAnsiTheme="minorHAnsi" w:cstheme="majorHAnsi"/>
                <w:sz w:val="28"/>
                <w:szCs w:val="28"/>
              </w:rPr>
            </w:pPr>
            <w:r w:rsidRPr="005F595D">
              <w:rPr>
                <w:rFonts w:asciiTheme="minorHAnsi" w:hAnsiTheme="minorHAnsi"/>
                <w:color w:val="000000" w:themeColor="text1"/>
                <w:sz w:val="28"/>
                <w:szCs w:val="28"/>
                <w:shd w:val="clear" w:color="auto" w:fill="FFFFFF"/>
              </w:rPr>
              <w:t xml:space="preserve">In summary the strategy I use daily to help, maintain my resilience around my own health and wellbeing is dog walking as it benefits my mindfulness and helps me destress and regulate by giving me time to reflect on my practice and thoughts around what has happened during each day this enables me to carry out my therapeutic practice </w:t>
            </w:r>
            <w:r w:rsidR="00D76529" w:rsidRPr="005F595D">
              <w:rPr>
                <w:rFonts w:asciiTheme="minorHAnsi" w:hAnsiTheme="minorHAnsi"/>
                <w:color w:val="000000" w:themeColor="text1"/>
                <w:sz w:val="28"/>
                <w:szCs w:val="28"/>
                <w:shd w:val="clear" w:color="auto" w:fill="FFFFFF"/>
              </w:rPr>
              <w:t>daily</w:t>
            </w:r>
            <w:r w:rsidRPr="005F595D">
              <w:rPr>
                <w:rFonts w:asciiTheme="minorHAnsi" w:hAnsiTheme="minorHAnsi"/>
                <w:color w:val="000000" w:themeColor="text1"/>
                <w:sz w:val="28"/>
                <w:szCs w:val="28"/>
                <w:shd w:val="clear" w:color="auto" w:fill="FFFFFF"/>
              </w:rPr>
              <w:t xml:space="preserve">. I can see and </w:t>
            </w:r>
            <w:r w:rsidR="00D76529" w:rsidRPr="005F595D">
              <w:rPr>
                <w:rFonts w:asciiTheme="minorHAnsi" w:hAnsiTheme="minorHAnsi"/>
                <w:color w:val="000000" w:themeColor="text1"/>
                <w:sz w:val="28"/>
                <w:szCs w:val="28"/>
                <w:shd w:val="clear" w:color="auto" w:fill="FFFFFF"/>
              </w:rPr>
              <w:t>use, the</w:t>
            </w:r>
            <w:r w:rsidRPr="005F595D">
              <w:rPr>
                <w:rFonts w:asciiTheme="minorHAnsi" w:hAnsiTheme="minorHAnsi"/>
                <w:color w:val="000000" w:themeColor="text1"/>
                <w:sz w:val="28"/>
                <w:szCs w:val="28"/>
                <w:shd w:val="clear" w:color="auto" w:fill="FFFFFF"/>
              </w:rPr>
              <w:t xml:space="preserve"> benefits </w:t>
            </w:r>
            <w:r w:rsidR="00210293" w:rsidRPr="005F595D">
              <w:rPr>
                <w:rFonts w:asciiTheme="minorHAnsi" w:hAnsiTheme="minorHAnsi"/>
                <w:color w:val="000000" w:themeColor="text1"/>
                <w:sz w:val="28"/>
                <w:szCs w:val="28"/>
                <w:shd w:val="clear" w:color="auto" w:fill="FFFFFF"/>
              </w:rPr>
              <w:t>of supervision</w:t>
            </w:r>
            <w:r w:rsidR="00D76529" w:rsidRPr="005F595D">
              <w:rPr>
                <w:rFonts w:asciiTheme="minorHAnsi" w:hAnsiTheme="minorHAnsi"/>
                <w:color w:val="000000" w:themeColor="text1"/>
                <w:sz w:val="28"/>
                <w:szCs w:val="28"/>
                <w:shd w:val="clear" w:color="auto" w:fill="FFFFFF"/>
              </w:rPr>
              <w:t xml:space="preserve"> in enabling me to carry out my therapeutic </w:t>
            </w:r>
            <w:r w:rsidR="00D76529" w:rsidRPr="005F595D">
              <w:rPr>
                <w:rFonts w:asciiTheme="minorHAnsi" w:hAnsiTheme="minorHAnsi"/>
                <w:color w:val="000000" w:themeColor="text1"/>
                <w:sz w:val="28"/>
                <w:szCs w:val="28"/>
                <w:shd w:val="clear" w:color="auto" w:fill="FFFFFF"/>
              </w:rPr>
              <w:lastRenderedPageBreak/>
              <w:t xml:space="preserve">practice although this does not occur </w:t>
            </w:r>
            <w:r w:rsidR="003C1B71" w:rsidRPr="005F595D">
              <w:rPr>
                <w:rFonts w:asciiTheme="minorHAnsi" w:hAnsiTheme="minorHAnsi"/>
                <w:color w:val="000000" w:themeColor="text1"/>
                <w:sz w:val="28"/>
                <w:szCs w:val="28"/>
                <w:shd w:val="clear" w:color="auto" w:fill="FFFFFF"/>
              </w:rPr>
              <w:t>daily</w:t>
            </w:r>
            <w:r w:rsidR="00D76529" w:rsidRPr="005F595D">
              <w:rPr>
                <w:rFonts w:asciiTheme="minorHAnsi" w:hAnsiTheme="minorHAnsi"/>
                <w:color w:val="000000" w:themeColor="text1"/>
                <w:sz w:val="28"/>
                <w:szCs w:val="28"/>
                <w:shd w:val="clear" w:color="auto" w:fill="FFFFFF"/>
              </w:rPr>
              <w:t xml:space="preserve"> this is essential for my role and helps me maintain my scope of practice.</w:t>
            </w:r>
          </w:p>
        </w:tc>
      </w:tr>
    </w:tbl>
    <w:p w14:paraId="569548CA" w14:textId="77777777" w:rsidR="003825FB" w:rsidRPr="005F595D" w:rsidRDefault="003825FB" w:rsidP="003825FB">
      <w:pPr>
        <w:spacing w:after="160" w:line="259" w:lineRule="auto"/>
        <w:ind w:left="0" w:firstLine="0"/>
        <w:rPr>
          <w:rFonts w:asciiTheme="minorHAnsi" w:hAnsiTheme="minorHAnsi"/>
          <w:sz w:val="28"/>
          <w:szCs w:val="28"/>
        </w:rPr>
      </w:pPr>
    </w:p>
    <w:tbl>
      <w:tblPr>
        <w:tblStyle w:val="TableGrid0"/>
        <w:tblpPr w:leftFromText="180" w:rightFromText="180" w:horzAnchor="margin" w:tblpY="600"/>
        <w:tblW w:w="9214" w:type="dxa"/>
        <w:tblLook w:val="04A0" w:firstRow="1" w:lastRow="0" w:firstColumn="1" w:lastColumn="0" w:noHBand="0" w:noVBand="1"/>
      </w:tblPr>
      <w:tblGrid>
        <w:gridCol w:w="9281"/>
      </w:tblGrid>
      <w:tr w:rsidR="000E44AD" w:rsidRPr="00601B22" w14:paraId="25E0F2C8" w14:textId="77777777" w:rsidTr="000E44AD">
        <w:tc>
          <w:tcPr>
            <w:tcW w:w="9214" w:type="dxa"/>
          </w:tcPr>
          <w:p w14:paraId="4381EAB9" w14:textId="02B094C5" w:rsidR="000E44AD" w:rsidRPr="00A37DAE" w:rsidRDefault="000E44AD" w:rsidP="000E44AD">
            <w:pPr>
              <w:spacing w:after="0" w:line="259" w:lineRule="auto"/>
              <w:ind w:left="0" w:right="115" w:firstLine="0"/>
              <w:rPr>
                <w:rFonts w:asciiTheme="majorHAnsi" w:hAnsiTheme="majorHAnsi" w:cstheme="majorHAnsi"/>
                <w:b/>
                <w:bCs/>
                <w:szCs w:val="24"/>
              </w:rPr>
            </w:pPr>
            <w:r w:rsidRPr="00A37DAE">
              <w:rPr>
                <w:rFonts w:asciiTheme="majorHAnsi" w:hAnsiTheme="majorHAnsi" w:cstheme="majorHAnsi"/>
                <w:b/>
                <w:bCs/>
                <w:szCs w:val="24"/>
              </w:rPr>
              <w:lastRenderedPageBreak/>
              <w:t xml:space="preserve">Reference list: </w:t>
            </w:r>
          </w:p>
          <w:p w14:paraId="6A1696C4" w14:textId="77777777" w:rsidR="000E44AD" w:rsidRPr="00EE3085" w:rsidRDefault="000E44AD" w:rsidP="000E44AD">
            <w:pPr>
              <w:spacing w:after="0" w:line="259" w:lineRule="auto"/>
              <w:ind w:left="0" w:right="115" w:firstLine="0"/>
              <w:rPr>
                <w:rFonts w:asciiTheme="majorHAnsi" w:hAnsiTheme="majorHAnsi" w:cstheme="majorHAnsi"/>
                <w:szCs w:val="24"/>
              </w:rPr>
            </w:pPr>
          </w:p>
          <w:p w14:paraId="7FA2DC0E" w14:textId="77777777" w:rsidR="000E44AD" w:rsidRPr="00601B22" w:rsidRDefault="000E44AD" w:rsidP="000E44AD">
            <w:pPr>
              <w:spacing w:after="0" w:line="259" w:lineRule="auto"/>
              <w:ind w:left="0" w:right="115" w:firstLine="0"/>
              <w:rPr>
                <w:rFonts w:asciiTheme="majorHAnsi" w:hAnsiTheme="majorHAnsi" w:cstheme="majorHAnsi"/>
                <w:szCs w:val="24"/>
              </w:rPr>
            </w:pPr>
          </w:p>
        </w:tc>
      </w:tr>
      <w:tr w:rsidR="000E44AD" w:rsidRPr="00601B22" w14:paraId="14A1EA60" w14:textId="77777777" w:rsidTr="000E44AD">
        <w:tc>
          <w:tcPr>
            <w:tcW w:w="9214" w:type="dxa"/>
          </w:tcPr>
          <w:p w14:paraId="1EAB0316" w14:textId="00B0EE67" w:rsidR="000B5657" w:rsidRDefault="000B5657" w:rsidP="000B565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Addis, B.A., </w:t>
            </w:r>
            <w:proofErr w:type="spellStart"/>
            <w:r>
              <w:rPr>
                <w:rFonts w:ascii="Calibri" w:hAnsi="Calibri" w:cs="Calibri"/>
                <w:color w:val="000000"/>
                <w:sz w:val="27"/>
                <w:szCs w:val="27"/>
              </w:rPr>
              <w:t>Gelaw</w:t>
            </w:r>
            <w:proofErr w:type="spellEnd"/>
            <w:r>
              <w:rPr>
                <w:rFonts w:ascii="Calibri" w:hAnsi="Calibri" w:cs="Calibri"/>
                <w:color w:val="000000"/>
                <w:sz w:val="27"/>
                <w:szCs w:val="27"/>
              </w:rPr>
              <w:t xml:space="preserve">, Y.M., </w:t>
            </w:r>
            <w:proofErr w:type="spellStart"/>
            <w:r>
              <w:rPr>
                <w:rFonts w:ascii="Calibri" w:hAnsi="Calibri" w:cs="Calibri"/>
                <w:color w:val="000000"/>
                <w:sz w:val="27"/>
                <w:szCs w:val="27"/>
              </w:rPr>
              <w:t>Eyowas</w:t>
            </w:r>
            <w:proofErr w:type="spellEnd"/>
            <w:r>
              <w:rPr>
                <w:rFonts w:ascii="Calibri" w:hAnsi="Calibri" w:cs="Calibri"/>
                <w:color w:val="000000"/>
                <w:sz w:val="27"/>
                <w:szCs w:val="27"/>
              </w:rPr>
              <w:t xml:space="preserve">, F.A., Bogale, T.W., Aynalem, Z.B. and </w:t>
            </w:r>
            <w:proofErr w:type="spellStart"/>
            <w:r>
              <w:rPr>
                <w:rFonts w:ascii="Calibri" w:hAnsi="Calibri" w:cs="Calibri"/>
                <w:color w:val="000000"/>
                <w:sz w:val="27"/>
                <w:szCs w:val="27"/>
              </w:rPr>
              <w:t>Guadie</w:t>
            </w:r>
            <w:proofErr w:type="spellEnd"/>
            <w:r>
              <w:rPr>
                <w:rFonts w:ascii="Calibri" w:hAnsi="Calibri" w:cs="Calibri"/>
                <w:color w:val="000000"/>
                <w:sz w:val="27"/>
                <w:szCs w:val="27"/>
              </w:rPr>
              <w:t xml:space="preserve">, H.A. (2023). ‘Time wasted by health professionals is time not invested in patients’: time management practice and associated factors among health professionals at public hospitals in Bahir Dar, Ethiopia: a </w:t>
            </w:r>
            <w:proofErr w:type="spellStart"/>
            <w:r>
              <w:rPr>
                <w:rFonts w:ascii="Calibri" w:hAnsi="Calibri" w:cs="Calibri"/>
                <w:color w:val="000000"/>
                <w:sz w:val="27"/>
                <w:szCs w:val="27"/>
              </w:rPr>
              <w:t>multicenter</w:t>
            </w:r>
            <w:proofErr w:type="spellEnd"/>
            <w:r>
              <w:rPr>
                <w:rFonts w:ascii="Calibri" w:hAnsi="Calibri" w:cs="Calibri"/>
                <w:color w:val="000000"/>
                <w:sz w:val="27"/>
                <w:szCs w:val="27"/>
              </w:rPr>
              <w:t xml:space="preserve"> mixed method study. </w:t>
            </w:r>
            <w:r>
              <w:rPr>
                <w:rFonts w:ascii="Calibri" w:hAnsi="Calibri" w:cs="Calibri"/>
                <w:i/>
                <w:iCs/>
                <w:color w:val="000000"/>
                <w:sz w:val="27"/>
                <w:szCs w:val="27"/>
              </w:rPr>
              <w:t xml:space="preserve">Frontiers in Public </w:t>
            </w:r>
            <w:proofErr w:type="gramStart"/>
            <w:r>
              <w:rPr>
                <w:rFonts w:ascii="Calibri" w:hAnsi="Calibri" w:cs="Calibri"/>
                <w:i/>
                <w:iCs/>
                <w:color w:val="000000"/>
                <w:sz w:val="27"/>
                <w:szCs w:val="27"/>
              </w:rPr>
              <w:t>Health</w:t>
            </w:r>
            <w:r>
              <w:rPr>
                <w:rFonts w:ascii="Calibri" w:hAnsi="Calibri" w:cs="Calibri"/>
                <w:color w:val="000000"/>
                <w:sz w:val="27"/>
                <w:szCs w:val="27"/>
              </w:rPr>
              <w:t>,  11</w:t>
            </w:r>
            <w:proofErr w:type="gramEnd"/>
            <w:r>
              <w:rPr>
                <w:rFonts w:ascii="Calibri" w:hAnsi="Calibri" w:cs="Calibri"/>
                <w:color w:val="000000"/>
                <w:sz w:val="27"/>
                <w:szCs w:val="27"/>
              </w:rPr>
              <w:t xml:space="preserve">(11), p.1159275. </w:t>
            </w:r>
          </w:p>
          <w:p w14:paraId="72D26CDD" w14:textId="77777777" w:rsidR="007C5838" w:rsidRDefault="000E69F0" w:rsidP="000E69F0">
            <w:pPr>
              <w:pStyle w:val="NormalWeb"/>
              <w:rPr>
                <w:rFonts w:ascii="Calibri" w:hAnsi="Calibri" w:cs="Calibri"/>
                <w:color w:val="000000"/>
                <w:sz w:val="27"/>
                <w:szCs w:val="27"/>
              </w:rPr>
            </w:pPr>
            <w:r>
              <w:rPr>
                <w:rFonts w:ascii="Calibri" w:hAnsi="Calibri" w:cs="Calibri"/>
                <w:color w:val="000000"/>
                <w:sz w:val="27"/>
                <w:szCs w:val="27"/>
              </w:rPr>
              <w:t>Admin (2023). </w:t>
            </w:r>
            <w:r>
              <w:rPr>
                <w:rFonts w:ascii="Calibri" w:hAnsi="Calibri" w:cs="Calibri"/>
                <w:i/>
                <w:iCs/>
                <w:color w:val="000000"/>
                <w:sz w:val="27"/>
                <w:szCs w:val="27"/>
              </w:rPr>
              <w:t>Intrapersonal Communication in Healthcare - 19+ Examples</w:t>
            </w:r>
            <w:r>
              <w:rPr>
                <w:rFonts w:ascii="Calibri" w:hAnsi="Calibri" w:cs="Calibri"/>
                <w:color w:val="000000"/>
                <w:sz w:val="27"/>
                <w:szCs w:val="27"/>
              </w:rPr>
              <w:t xml:space="preserve">. </w:t>
            </w:r>
          </w:p>
          <w:p w14:paraId="205CCE48" w14:textId="77777777" w:rsidR="007C5838" w:rsidRDefault="009A7B13" w:rsidP="007C5838">
            <w:pPr>
              <w:pStyle w:val="NormalWeb"/>
              <w:rPr>
                <w:rFonts w:ascii="Calibri" w:hAnsi="Calibri" w:cs="Calibri"/>
                <w:i/>
                <w:iCs/>
                <w:color w:val="000000"/>
                <w:sz w:val="27"/>
                <w:szCs w:val="27"/>
              </w:rPr>
            </w:pPr>
            <w:r>
              <w:rPr>
                <w:rFonts w:ascii="Calibri" w:hAnsi="Calibri" w:cs="Calibri"/>
                <w:color w:val="000000"/>
                <w:sz w:val="27"/>
                <w:szCs w:val="27"/>
              </w:rPr>
              <w:t>aap.org. (2021). </w:t>
            </w:r>
            <w:r>
              <w:rPr>
                <w:rFonts w:ascii="Calibri" w:hAnsi="Calibri" w:cs="Calibri"/>
                <w:i/>
                <w:iCs/>
                <w:color w:val="000000"/>
                <w:sz w:val="27"/>
                <w:szCs w:val="27"/>
              </w:rPr>
              <w:t>Communication Strategies: Motivational Interviewing.</w:t>
            </w:r>
          </w:p>
          <w:p w14:paraId="1F2A2819" w14:textId="666734AD" w:rsidR="00B67DE8" w:rsidRDefault="00AE0322" w:rsidP="007C5838">
            <w:pPr>
              <w:pStyle w:val="NormalWeb"/>
              <w:rPr>
                <w:rFonts w:ascii="Calibri" w:hAnsi="Calibri" w:cs="Calibri"/>
                <w:color w:val="000000"/>
                <w:sz w:val="27"/>
                <w:szCs w:val="27"/>
              </w:rPr>
            </w:pPr>
            <w:r>
              <w:rPr>
                <w:rFonts w:ascii="Calibri" w:hAnsi="Calibri" w:cs="Calibri"/>
                <w:color w:val="000000"/>
                <w:sz w:val="27"/>
                <w:szCs w:val="27"/>
              </w:rPr>
              <w:t>British Heart Foundation (2018). </w:t>
            </w:r>
            <w:r>
              <w:rPr>
                <w:rFonts w:ascii="Calibri" w:hAnsi="Calibri" w:cs="Calibri"/>
                <w:i/>
                <w:iCs/>
                <w:color w:val="000000"/>
                <w:sz w:val="27"/>
                <w:szCs w:val="27"/>
              </w:rPr>
              <w:t>10 tips for active listening</w:t>
            </w:r>
            <w:r>
              <w:rPr>
                <w:rFonts w:ascii="Calibri" w:hAnsi="Calibri" w:cs="Calibri"/>
                <w:color w:val="000000"/>
                <w:sz w:val="27"/>
                <w:szCs w:val="27"/>
              </w:rPr>
              <w:t>.</w:t>
            </w:r>
          </w:p>
          <w:p w14:paraId="1AE2A3F1" w14:textId="77777777" w:rsidR="009C2F2B" w:rsidRDefault="00B67DE8" w:rsidP="009C2F2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Care Quality Commission (2022). </w:t>
            </w:r>
            <w:r>
              <w:rPr>
                <w:rFonts w:ascii="Calibri" w:hAnsi="Calibri" w:cs="Calibri"/>
                <w:i/>
                <w:iCs/>
                <w:color w:val="000000"/>
                <w:sz w:val="27"/>
                <w:szCs w:val="27"/>
              </w:rPr>
              <w:t>Monitoring the Mental Health Act in 2021 to 2022 - Care Quality Commission</w:t>
            </w:r>
            <w:r>
              <w:rPr>
                <w:rFonts w:ascii="Calibri" w:hAnsi="Calibri" w:cs="Calibri"/>
                <w:color w:val="000000"/>
                <w:sz w:val="27"/>
                <w:szCs w:val="27"/>
              </w:rPr>
              <w:t>.</w:t>
            </w:r>
          </w:p>
          <w:p w14:paraId="49C1DC0E" w14:textId="77777777" w:rsidR="009C2F2B" w:rsidRDefault="009C2F2B" w:rsidP="009C2F2B">
            <w:pPr>
              <w:pStyle w:val="NormalWeb"/>
              <w:spacing w:before="0" w:beforeAutospacing="0" w:after="0" w:afterAutospacing="0" w:line="360" w:lineRule="atLeast"/>
              <w:rPr>
                <w:rFonts w:ascii="Calibri" w:hAnsi="Calibri" w:cs="Calibri"/>
                <w:color w:val="000000"/>
                <w:sz w:val="27"/>
                <w:szCs w:val="27"/>
              </w:rPr>
            </w:pPr>
          </w:p>
          <w:p w14:paraId="3ACED70A" w14:textId="77777777" w:rsidR="009C2F2B" w:rsidRDefault="009C2F2B" w:rsidP="009C2F2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A55617">
              <w:rPr>
                <w:rFonts w:ascii="Calibri" w:hAnsi="Calibri" w:cs="Calibri"/>
                <w:color w:val="000000"/>
                <w:sz w:val="27"/>
                <w:szCs w:val="27"/>
              </w:rPr>
              <w:t>Care Learning (2024). </w:t>
            </w:r>
            <w:r w:rsidR="00A55617">
              <w:rPr>
                <w:rFonts w:ascii="Calibri" w:hAnsi="Calibri" w:cs="Calibri"/>
                <w:i/>
                <w:iCs/>
                <w:color w:val="000000"/>
                <w:sz w:val="27"/>
                <w:szCs w:val="27"/>
              </w:rPr>
              <w:t>5.1 Explain the psychological and emotional effects on the individual with stroke – Care Learning</w:t>
            </w:r>
            <w:r w:rsidR="00A55617">
              <w:rPr>
                <w:rFonts w:ascii="Calibri" w:hAnsi="Calibri" w:cs="Calibri"/>
                <w:color w:val="000000"/>
                <w:sz w:val="27"/>
                <w:szCs w:val="27"/>
              </w:rPr>
              <w:t xml:space="preserve">. </w:t>
            </w:r>
          </w:p>
          <w:p w14:paraId="586FACEE" w14:textId="77777777" w:rsidR="009C2F2B" w:rsidRDefault="009C2F2B" w:rsidP="009C2F2B">
            <w:pPr>
              <w:pStyle w:val="NormalWeb"/>
              <w:spacing w:before="0" w:beforeAutospacing="0" w:after="0" w:afterAutospacing="0" w:line="360" w:lineRule="atLeast"/>
              <w:rPr>
                <w:rFonts w:ascii="Calibri" w:hAnsi="Calibri" w:cs="Calibri"/>
                <w:color w:val="000000"/>
                <w:sz w:val="27"/>
                <w:szCs w:val="27"/>
              </w:rPr>
            </w:pPr>
          </w:p>
          <w:p w14:paraId="0A02C73A" w14:textId="0A3AA455" w:rsidR="009C2F2B" w:rsidRDefault="009C2F2B" w:rsidP="009C2F2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w:t>
            </w:r>
            <w:r>
              <w:rPr>
                <w:rFonts w:ascii="Calibri" w:hAnsi="Calibri" w:cs="Calibri"/>
                <w:color w:val="000000"/>
                <w:sz w:val="27"/>
                <w:szCs w:val="27"/>
              </w:rPr>
              <w:t>are learning (2024). </w:t>
            </w:r>
            <w:r>
              <w:rPr>
                <w:rFonts w:ascii="Calibri" w:hAnsi="Calibri" w:cs="Calibri"/>
                <w:i/>
                <w:iCs/>
                <w:color w:val="000000"/>
                <w:sz w:val="27"/>
                <w:szCs w:val="27"/>
              </w:rPr>
              <w:t xml:space="preserve">3.1 Identify Barriers </w:t>
            </w:r>
            <w:proofErr w:type="gramStart"/>
            <w:r>
              <w:rPr>
                <w:rFonts w:ascii="Calibri" w:hAnsi="Calibri" w:cs="Calibri"/>
                <w:i/>
                <w:iCs/>
                <w:color w:val="000000"/>
                <w:sz w:val="27"/>
                <w:szCs w:val="27"/>
              </w:rPr>
              <w:t>To</w:t>
            </w:r>
            <w:proofErr w:type="gramEnd"/>
            <w:r>
              <w:rPr>
                <w:rFonts w:ascii="Calibri" w:hAnsi="Calibri" w:cs="Calibri"/>
                <w:i/>
                <w:iCs/>
                <w:color w:val="000000"/>
                <w:sz w:val="27"/>
                <w:szCs w:val="27"/>
              </w:rPr>
              <w:t xml:space="preserve"> Effective Communication - Care Learning</w:t>
            </w:r>
            <w:r>
              <w:rPr>
                <w:rFonts w:ascii="Calibri" w:hAnsi="Calibri" w:cs="Calibri"/>
                <w:color w:val="000000"/>
                <w:sz w:val="27"/>
                <w:szCs w:val="27"/>
              </w:rPr>
              <w:t xml:space="preserve">. </w:t>
            </w:r>
          </w:p>
          <w:p w14:paraId="66B507BA" w14:textId="77777777" w:rsidR="009C2F2B" w:rsidRDefault="009C2F2B" w:rsidP="009C2F2B">
            <w:pPr>
              <w:pStyle w:val="NormalWeb"/>
              <w:spacing w:before="0" w:beforeAutospacing="0" w:after="0" w:afterAutospacing="0" w:line="360" w:lineRule="atLeast"/>
              <w:rPr>
                <w:rFonts w:ascii="Calibri" w:hAnsi="Calibri" w:cs="Calibri"/>
                <w:color w:val="000000"/>
                <w:sz w:val="27"/>
                <w:szCs w:val="27"/>
              </w:rPr>
            </w:pPr>
          </w:p>
          <w:p w14:paraId="54903AD8" w14:textId="27A1AECD" w:rsidR="00B72C89" w:rsidRDefault="000B0948" w:rsidP="00B72C89">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Cuncic</w:t>
            </w:r>
            <w:proofErr w:type="spellEnd"/>
            <w:r>
              <w:rPr>
                <w:rFonts w:ascii="Calibri" w:hAnsi="Calibri" w:cs="Calibri"/>
                <w:color w:val="000000"/>
                <w:sz w:val="27"/>
                <w:szCs w:val="27"/>
              </w:rPr>
              <w:t>, A. (2023). </w:t>
            </w:r>
            <w:r>
              <w:rPr>
                <w:rFonts w:ascii="Calibri" w:hAnsi="Calibri" w:cs="Calibri"/>
                <w:i/>
                <w:iCs/>
                <w:color w:val="000000"/>
                <w:sz w:val="27"/>
                <w:szCs w:val="27"/>
              </w:rPr>
              <w:t>Why a Therapeutic Alliance Is Important in Therapy</w:t>
            </w:r>
            <w:r>
              <w:rPr>
                <w:rFonts w:ascii="Calibri" w:hAnsi="Calibri" w:cs="Calibri"/>
                <w:color w:val="000000"/>
                <w:sz w:val="27"/>
                <w:szCs w:val="27"/>
              </w:rPr>
              <w:t xml:space="preserve">. </w:t>
            </w:r>
          </w:p>
          <w:p w14:paraId="58C874A5" w14:textId="77777777" w:rsidR="00B72C89" w:rsidRDefault="00B72C89" w:rsidP="00B72C89">
            <w:pPr>
              <w:pStyle w:val="NormalWeb"/>
              <w:spacing w:before="0" w:beforeAutospacing="0" w:after="0" w:afterAutospacing="0" w:line="360" w:lineRule="atLeast"/>
              <w:rPr>
                <w:rFonts w:ascii="Calibri" w:hAnsi="Calibri" w:cs="Calibri"/>
                <w:color w:val="000000"/>
                <w:sz w:val="27"/>
                <w:szCs w:val="27"/>
              </w:rPr>
            </w:pPr>
          </w:p>
          <w:p w14:paraId="0BA38447" w14:textId="66D1AA83" w:rsidR="00B72C89" w:rsidRDefault="00B72C89" w:rsidP="00B72C89">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Cuncic</w:t>
            </w:r>
            <w:proofErr w:type="spellEnd"/>
            <w:r>
              <w:rPr>
                <w:rFonts w:ascii="Calibri" w:hAnsi="Calibri" w:cs="Calibri"/>
                <w:color w:val="000000"/>
                <w:sz w:val="27"/>
                <w:szCs w:val="27"/>
              </w:rPr>
              <w:t>, A. (2024). </w:t>
            </w:r>
            <w:r>
              <w:rPr>
                <w:rFonts w:ascii="Calibri" w:hAnsi="Calibri" w:cs="Calibri"/>
                <w:i/>
                <w:iCs/>
                <w:color w:val="000000"/>
                <w:sz w:val="27"/>
                <w:szCs w:val="27"/>
              </w:rPr>
              <w:t>7 Active Listening Techniques for Better Communication</w:t>
            </w:r>
            <w:r>
              <w:rPr>
                <w:rFonts w:ascii="Calibri" w:hAnsi="Calibri" w:cs="Calibri"/>
                <w:color w:val="000000"/>
                <w:sz w:val="27"/>
                <w:szCs w:val="27"/>
              </w:rPr>
              <w:t xml:space="preserve">. </w:t>
            </w:r>
          </w:p>
          <w:p w14:paraId="6F164375" w14:textId="77777777" w:rsidR="00B428A8" w:rsidRDefault="00B428A8" w:rsidP="00B72C89">
            <w:pPr>
              <w:pStyle w:val="NormalWeb"/>
              <w:spacing w:before="0" w:beforeAutospacing="0" w:after="0" w:afterAutospacing="0" w:line="360" w:lineRule="atLeast"/>
              <w:rPr>
                <w:rFonts w:ascii="Calibri" w:hAnsi="Calibri" w:cs="Calibri"/>
                <w:color w:val="000000"/>
                <w:sz w:val="27"/>
                <w:szCs w:val="27"/>
              </w:rPr>
            </w:pPr>
          </w:p>
          <w:p w14:paraId="005BDEAB" w14:textId="10532AB5" w:rsidR="00B428A8" w:rsidRDefault="001874E8" w:rsidP="00B428A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(2022). </w:t>
            </w:r>
            <w:r>
              <w:rPr>
                <w:rFonts w:ascii="Calibri" w:hAnsi="Calibri" w:cs="Calibri"/>
                <w:i/>
                <w:iCs/>
                <w:color w:val="000000"/>
                <w:sz w:val="27"/>
                <w:szCs w:val="27"/>
              </w:rPr>
              <w:t>Neurological disorders: assessing fitness to drive</w:t>
            </w:r>
            <w:r>
              <w:rPr>
                <w:rFonts w:ascii="Calibri" w:hAnsi="Calibri" w:cs="Calibri"/>
                <w:color w:val="000000"/>
                <w:sz w:val="27"/>
                <w:szCs w:val="27"/>
              </w:rPr>
              <w:t xml:space="preserve">. </w:t>
            </w:r>
          </w:p>
          <w:p w14:paraId="6501B8E9" w14:textId="77777777" w:rsidR="00B428A8" w:rsidRDefault="00B428A8" w:rsidP="00B428A8">
            <w:pPr>
              <w:pStyle w:val="NormalWeb"/>
              <w:spacing w:before="0" w:beforeAutospacing="0" w:after="0" w:afterAutospacing="0" w:line="360" w:lineRule="atLeast"/>
              <w:rPr>
                <w:rFonts w:ascii="Calibri" w:hAnsi="Calibri" w:cs="Calibri"/>
                <w:color w:val="000000"/>
                <w:sz w:val="27"/>
                <w:szCs w:val="27"/>
              </w:rPr>
            </w:pPr>
          </w:p>
          <w:p w14:paraId="387E7369" w14:textId="190863BE" w:rsidR="00B428A8" w:rsidRDefault="00B428A8" w:rsidP="00B428A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Health and Care Professions Council (2021). </w:t>
            </w:r>
            <w:r>
              <w:rPr>
                <w:rFonts w:ascii="Calibri" w:hAnsi="Calibri" w:cs="Calibri"/>
                <w:i/>
                <w:iCs/>
                <w:color w:val="000000"/>
                <w:sz w:val="27"/>
                <w:szCs w:val="27"/>
              </w:rPr>
              <w:t xml:space="preserve">What Is </w:t>
            </w:r>
            <w:proofErr w:type="gramStart"/>
            <w:r>
              <w:rPr>
                <w:rFonts w:ascii="Calibri" w:hAnsi="Calibri" w:cs="Calibri"/>
                <w:i/>
                <w:iCs/>
                <w:color w:val="000000"/>
                <w:sz w:val="27"/>
                <w:szCs w:val="27"/>
              </w:rPr>
              <w:t>supervision?.</w:t>
            </w:r>
            <w:proofErr w:type="gramEnd"/>
          </w:p>
          <w:p w14:paraId="46E3B365" w14:textId="4D3C24A7" w:rsidR="0059194A" w:rsidRDefault="00B428A8" w:rsidP="00B428A8">
            <w:pPr>
              <w:pStyle w:val="NormalWeb"/>
              <w:rPr>
                <w:rFonts w:ascii="Calibri" w:hAnsi="Calibri" w:cs="Calibri"/>
                <w:color w:val="000000"/>
                <w:sz w:val="27"/>
                <w:szCs w:val="27"/>
              </w:rPr>
            </w:pPr>
            <w:r>
              <w:rPr>
                <w:rFonts w:ascii="Calibri" w:hAnsi="Calibri" w:cs="Calibri"/>
                <w:color w:val="000000"/>
                <w:sz w:val="27"/>
                <w:szCs w:val="27"/>
              </w:rPr>
              <w:t>‌</w:t>
            </w:r>
            <w:r w:rsidR="00193C27">
              <w:rPr>
                <w:rFonts w:ascii="Calibri" w:hAnsi="Calibri" w:cs="Calibri"/>
                <w:color w:val="000000"/>
                <w:sz w:val="27"/>
                <w:szCs w:val="27"/>
              </w:rPr>
              <w:t>Health Times Editors (2023). </w:t>
            </w:r>
            <w:r w:rsidR="00193C27">
              <w:rPr>
                <w:rFonts w:ascii="Calibri" w:hAnsi="Calibri" w:cs="Calibri"/>
                <w:i/>
                <w:iCs/>
                <w:color w:val="000000"/>
                <w:sz w:val="27"/>
                <w:szCs w:val="27"/>
              </w:rPr>
              <w:t>What is dysphasia? | Health Times</w:t>
            </w:r>
            <w:r w:rsidR="00193C27">
              <w:rPr>
                <w:rFonts w:ascii="Calibri" w:hAnsi="Calibri" w:cs="Calibri"/>
                <w:color w:val="000000"/>
                <w:sz w:val="27"/>
                <w:szCs w:val="27"/>
              </w:rPr>
              <w:t xml:space="preserve">. </w:t>
            </w:r>
            <w:r w:rsidR="00774F44">
              <w:rPr>
                <w:rFonts w:ascii="Calibri" w:hAnsi="Calibri" w:cs="Calibri"/>
                <w:color w:val="000000"/>
                <w:sz w:val="27"/>
                <w:szCs w:val="27"/>
              </w:rPr>
              <w:t xml:space="preserve"> </w:t>
            </w:r>
          </w:p>
          <w:p w14:paraId="3BE8A4BA" w14:textId="77777777" w:rsidR="00383B4A" w:rsidRDefault="0059194A" w:rsidP="00383B4A">
            <w:pPr>
              <w:pStyle w:val="NormalWeb"/>
              <w:spacing w:before="0" w:beforeAutospacing="0" w:after="0" w:afterAutospacing="0" w:line="360" w:lineRule="atLeast"/>
              <w:rPr>
                <w:rFonts w:ascii="Calibri" w:hAnsi="Calibri" w:cs="Calibri"/>
                <w:sz w:val="27"/>
                <w:szCs w:val="27"/>
              </w:rPr>
            </w:pPr>
            <w:r>
              <w:rPr>
                <w:rFonts w:ascii="Calibri" w:hAnsi="Calibri" w:cs="Calibri"/>
                <w:color w:val="000000"/>
                <w:sz w:val="27"/>
                <w:szCs w:val="27"/>
              </w:rPr>
              <w:t>Latif, S. (2021). </w:t>
            </w:r>
            <w:r>
              <w:rPr>
                <w:rFonts w:ascii="Calibri" w:hAnsi="Calibri" w:cs="Calibri"/>
                <w:i/>
                <w:iCs/>
                <w:color w:val="000000"/>
                <w:sz w:val="27"/>
                <w:szCs w:val="27"/>
              </w:rPr>
              <w:t>Is Motivational Interviewing Effective? A Look at 5 Benefits</w:t>
            </w:r>
            <w:r>
              <w:rPr>
                <w:rFonts w:ascii="Calibri" w:hAnsi="Calibri" w:cs="Calibri"/>
                <w:color w:val="000000"/>
                <w:sz w:val="27"/>
                <w:szCs w:val="27"/>
              </w:rPr>
              <w:t>.</w:t>
            </w:r>
            <w:r w:rsidR="00383B4A">
              <w:rPr>
                <w:rFonts w:ascii="Calibri" w:hAnsi="Calibri" w:cs="Calibri"/>
                <w:sz w:val="27"/>
                <w:szCs w:val="27"/>
              </w:rPr>
              <w:t xml:space="preserve"> </w:t>
            </w:r>
          </w:p>
          <w:p w14:paraId="2903DEDF" w14:textId="77777777" w:rsidR="00383B4A" w:rsidRDefault="00383B4A" w:rsidP="00383B4A">
            <w:pPr>
              <w:pStyle w:val="NormalWeb"/>
              <w:spacing w:before="0" w:beforeAutospacing="0" w:after="0" w:afterAutospacing="0" w:line="360" w:lineRule="atLeast"/>
              <w:rPr>
                <w:rFonts w:ascii="Calibri" w:hAnsi="Calibri" w:cs="Calibri"/>
                <w:color w:val="000000"/>
                <w:sz w:val="27"/>
                <w:szCs w:val="27"/>
              </w:rPr>
            </w:pPr>
          </w:p>
          <w:p w14:paraId="0704BA05" w14:textId="1489E9A8" w:rsidR="00383B4A" w:rsidRDefault="00383B4A" w:rsidP="00383B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Marijan </w:t>
            </w:r>
            <w:proofErr w:type="spellStart"/>
            <w:r>
              <w:rPr>
                <w:rFonts w:ascii="Calibri" w:hAnsi="Calibri" w:cs="Calibri"/>
                <w:color w:val="000000"/>
                <w:sz w:val="27"/>
                <w:szCs w:val="27"/>
              </w:rPr>
              <w:t>Tustonja</w:t>
            </w:r>
            <w:proofErr w:type="spellEnd"/>
            <w:r>
              <w:rPr>
                <w:rFonts w:ascii="Calibri" w:hAnsi="Calibri" w:cs="Calibri"/>
                <w:color w:val="000000"/>
                <w:sz w:val="27"/>
                <w:szCs w:val="27"/>
              </w:rPr>
              <w:t>, Davorka Topić Stipić, Iko Skoko and Vegar, A. (2024). </w:t>
            </w:r>
            <w:r>
              <w:rPr>
                <w:rFonts w:ascii="Calibri" w:hAnsi="Calibri" w:cs="Calibri"/>
                <w:i/>
                <w:iCs/>
                <w:color w:val="000000"/>
                <w:sz w:val="27"/>
                <w:szCs w:val="27"/>
              </w:rPr>
              <w:t>ACTIVE LISTENING -A MODEL OF EMPATHETIC COMMUNICATION IN THE HELPING PROFESSIONS</w:t>
            </w:r>
            <w:r>
              <w:rPr>
                <w:rFonts w:ascii="Calibri" w:hAnsi="Calibri" w:cs="Calibri"/>
                <w:color w:val="000000"/>
                <w:sz w:val="27"/>
                <w:szCs w:val="27"/>
              </w:rPr>
              <w:t xml:space="preserve">. ResearchGate. Available at: </w:t>
            </w:r>
            <w:r>
              <w:rPr>
                <w:rFonts w:ascii="Calibri" w:hAnsi="Calibri" w:cs="Calibri"/>
                <w:color w:val="000000"/>
                <w:sz w:val="27"/>
                <w:szCs w:val="27"/>
              </w:rPr>
              <w:lastRenderedPageBreak/>
              <w:t>https://www.researchgate.net/publication/379083877_ACTIVE_LISTENING_-A_MODEL_OF_EMPATHETIC_COMMUNICATION_IN_THE_HELPING_PROFESSIONS.</w:t>
            </w:r>
          </w:p>
          <w:p w14:paraId="19EE570F" w14:textId="5EC045C9" w:rsidR="00F94410" w:rsidRPr="00AA2C73" w:rsidRDefault="00383B4A" w:rsidP="00AA2C73">
            <w:pPr>
              <w:pStyle w:val="NormalWeb"/>
              <w:rPr>
                <w:rFonts w:ascii="Calibri" w:hAnsi="Calibri" w:cs="Calibri"/>
                <w:color w:val="000000"/>
                <w:sz w:val="27"/>
                <w:szCs w:val="27"/>
              </w:rPr>
            </w:pPr>
            <w:r>
              <w:rPr>
                <w:rFonts w:ascii="Calibri" w:hAnsi="Calibri" w:cs="Calibri"/>
                <w:color w:val="000000"/>
                <w:sz w:val="27"/>
                <w:szCs w:val="27"/>
              </w:rPr>
              <w:t>‌</w:t>
            </w:r>
            <w:r w:rsidR="00774F44">
              <w:rPr>
                <w:rFonts w:ascii="Calibri" w:hAnsi="Calibri" w:cs="Calibri"/>
                <w:color w:val="000000"/>
                <w:sz w:val="27"/>
                <w:szCs w:val="27"/>
              </w:rPr>
              <w:t>Medline Plus (2022). </w:t>
            </w:r>
            <w:r w:rsidR="00774F44">
              <w:rPr>
                <w:rFonts w:ascii="Calibri" w:hAnsi="Calibri" w:cs="Calibri"/>
                <w:i/>
                <w:iCs/>
                <w:color w:val="000000"/>
                <w:sz w:val="27"/>
                <w:szCs w:val="27"/>
              </w:rPr>
              <w:t>Aging changes in the heart and blood vessels</w:t>
            </w:r>
            <w:r w:rsidR="00047351">
              <w:rPr>
                <w:rFonts w:ascii="Calibri" w:hAnsi="Calibri" w:cs="Calibri"/>
                <w:i/>
                <w:iCs/>
                <w:color w:val="000000"/>
                <w:sz w:val="27"/>
                <w:szCs w:val="27"/>
              </w:rPr>
              <w:t>.</w:t>
            </w:r>
            <w:r w:rsidR="00F94410">
              <w:rPr>
                <w:rFonts w:ascii="Calibri" w:hAnsi="Calibri" w:cs="Calibri"/>
                <w:sz w:val="27"/>
                <w:szCs w:val="27"/>
              </w:rPr>
              <w:t xml:space="preserve"> </w:t>
            </w:r>
          </w:p>
          <w:p w14:paraId="2FCBD1EA" w14:textId="39940A49" w:rsidR="0066694D" w:rsidRDefault="00F94410" w:rsidP="0066694D">
            <w:pPr>
              <w:pStyle w:val="NormalWeb"/>
              <w:spacing w:before="0" w:beforeAutospacing="0" w:after="0" w:afterAutospacing="0" w:line="360" w:lineRule="atLeast"/>
              <w:rPr>
                <w:rFonts w:ascii="Calibri" w:hAnsi="Calibri" w:cs="Calibri"/>
                <w:sz w:val="27"/>
                <w:szCs w:val="27"/>
              </w:rPr>
            </w:pPr>
            <w:r>
              <w:rPr>
                <w:rFonts w:ascii="Calibri" w:hAnsi="Calibri" w:cs="Calibri"/>
                <w:color w:val="000000"/>
                <w:sz w:val="27"/>
                <w:szCs w:val="27"/>
              </w:rPr>
              <w:t>National Health Service (2024). </w:t>
            </w:r>
            <w:r>
              <w:rPr>
                <w:rFonts w:ascii="Calibri" w:hAnsi="Calibri" w:cs="Calibri"/>
                <w:i/>
                <w:iCs/>
                <w:color w:val="000000"/>
                <w:sz w:val="27"/>
                <w:szCs w:val="27"/>
              </w:rPr>
              <w:t>How to care for someone with communication difficulties</w:t>
            </w:r>
            <w:r>
              <w:rPr>
                <w:rFonts w:ascii="Calibri" w:hAnsi="Calibri" w:cs="Calibri"/>
                <w:color w:val="000000"/>
                <w:sz w:val="27"/>
                <w:szCs w:val="27"/>
              </w:rPr>
              <w:t>.</w:t>
            </w:r>
            <w:r w:rsidR="0066694D">
              <w:rPr>
                <w:rFonts w:ascii="Calibri" w:hAnsi="Calibri" w:cs="Calibri"/>
                <w:sz w:val="27"/>
                <w:szCs w:val="27"/>
              </w:rPr>
              <w:t xml:space="preserve"> </w:t>
            </w:r>
          </w:p>
          <w:p w14:paraId="062722B5" w14:textId="77777777" w:rsidR="0066694D" w:rsidRDefault="0066694D" w:rsidP="0066694D">
            <w:pPr>
              <w:pStyle w:val="NormalWeb"/>
              <w:spacing w:before="0" w:beforeAutospacing="0" w:after="0" w:afterAutospacing="0" w:line="360" w:lineRule="atLeast"/>
              <w:rPr>
                <w:rFonts w:ascii="Calibri" w:hAnsi="Calibri" w:cs="Calibri"/>
                <w:color w:val="000000"/>
                <w:sz w:val="27"/>
                <w:szCs w:val="27"/>
              </w:rPr>
            </w:pPr>
          </w:p>
          <w:p w14:paraId="19A6E423" w14:textId="266B37CC" w:rsidR="0066694D" w:rsidRDefault="0066694D" w:rsidP="0066694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NHS (2022). </w:t>
            </w:r>
            <w:r>
              <w:rPr>
                <w:rFonts w:ascii="Calibri" w:hAnsi="Calibri" w:cs="Calibri"/>
                <w:i/>
                <w:iCs/>
                <w:color w:val="000000"/>
                <w:sz w:val="27"/>
                <w:szCs w:val="27"/>
              </w:rPr>
              <w:t>Care after Illness or Hospital Discharge (reablement)</w:t>
            </w:r>
            <w:r>
              <w:rPr>
                <w:rFonts w:ascii="Calibri" w:hAnsi="Calibri" w:cs="Calibri"/>
                <w:color w:val="000000"/>
                <w:sz w:val="27"/>
                <w:szCs w:val="27"/>
              </w:rPr>
              <w:t xml:space="preserve">. </w:t>
            </w:r>
          </w:p>
          <w:p w14:paraId="3E189574" w14:textId="328AC6DB" w:rsidR="00F94410" w:rsidRDefault="00F94410" w:rsidP="00F94410">
            <w:pPr>
              <w:pStyle w:val="NormalWeb"/>
              <w:spacing w:before="0" w:beforeAutospacing="0" w:after="0" w:afterAutospacing="0" w:line="360" w:lineRule="atLeast"/>
              <w:rPr>
                <w:rFonts w:ascii="Calibri" w:hAnsi="Calibri" w:cs="Calibri"/>
                <w:color w:val="000000"/>
                <w:sz w:val="27"/>
                <w:szCs w:val="27"/>
              </w:rPr>
            </w:pPr>
          </w:p>
          <w:p w14:paraId="32F66D46" w14:textId="5621DE4C" w:rsidR="00047351" w:rsidRDefault="008D0710" w:rsidP="00047351">
            <w:pPr>
              <w:pStyle w:val="NormalWeb"/>
              <w:spacing w:before="0" w:beforeAutospacing="0" w:after="0" w:afterAutospacing="0" w:line="360" w:lineRule="atLeast"/>
              <w:rPr>
                <w:rFonts w:ascii="Calibri" w:hAnsi="Calibri" w:cs="Calibri"/>
                <w:sz w:val="27"/>
                <w:szCs w:val="27"/>
              </w:rPr>
            </w:pPr>
            <w:r>
              <w:rPr>
                <w:rFonts w:ascii="Calibri" w:hAnsi="Calibri" w:cs="Calibri"/>
                <w:color w:val="000000"/>
                <w:sz w:val="27"/>
                <w:szCs w:val="27"/>
              </w:rPr>
              <w:t>Northwestern Medicine. (2020). </w:t>
            </w:r>
            <w:r>
              <w:rPr>
                <w:rFonts w:ascii="Calibri" w:hAnsi="Calibri" w:cs="Calibri"/>
                <w:i/>
                <w:iCs/>
                <w:color w:val="000000"/>
                <w:sz w:val="27"/>
                <w:szCs w:val="27"/>
              </w:rPr>
              <w:t>The Science of Anxiety (Infographic)</w:t>
            </w:r>
            <w:r>
              <w:rPr>
                <w:rFonts w:ascii="Calibri" w:hAnsi="Calibri" w:cs="Calibri"/>
                <w:color w:val="000000"/>
                <w:sz w:val="27"/>
                <w:szCs w:val="27"/>
              </w:rPr>
              <w:t xml:space="preserve">. </w:t>
            </w:r>
            <w:r w:rsidR="00047351">
              <w:rPr>
                <w:rFonts w:ascii="Calibri" w:hAnsi="Calibri" w:cs="Calibri"/>
                <w:sz w:val="27"/>
                <w:szCs w:val="27"/>
              </w:rPr>
              <w:t xml:space="preserve"> </w:t>
            </w:r>
          </w:p>
          <w:p w14:paraId="2F78CCD7" w14:textId="77777777" w:rsidR="00047351" w:rsidRDefault="00047351" w:rsidP="00047351">
            <w:pPr>
              <w:pStyle w:val="NormalWeb"/>
              <w:spacing w:before="0" w:beforeAutospacing="0" w:after="0" w:afterAutospacing="0" w:line="360" w:lineRule="atLeast"/>
              <w:rPr>
                <w:rFonts w:ascii="Calibri" w:hAnsi="Calibri" w:cs="Calibri"/>
                <w:color w:val="000000"/>
                <w:sz w:val="27"/>
                <w:szCs w:val="27"/>
              </w:rPr>
            </w:pPr>
          </w:p>
          <w:p w14:paraId="4CEA1AED" w14:textId="102A9D32" w:rsidR="00047351" w:rsidRDefault="00047351" w:rsidP="0004735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Opland, C. and Torrico, T.J. (2024). </w:t>
            </w:r>
            <w:r>
              <w:rPr>
                <w:rFonts w:ascii="Calibri" w:hAnsi="Calibri" w:cs="Calibri"/>
                <w:i/>
                <w:iCs/>
                <w:color w:val="000000"/>
                <w:sz w:val="27"/>
                <w:szCs w:val="27"/>
              </w:rPr>
              <w:t>Psychotherapy and Therapeutic Relationship</w:t>
            </w:r>
            <w:r>
              <w:rPr>
                <w:rFonts w:ascii="Calibri" w:hAnsi="Calibri" w:cs="Calibri"/>
                <w:color w:val="000000"/>
                <w:sz w:val="27"/>
                <w:szCs w:val="27"/>
              </w:rPr>
              <w:t xml:space="preserve">. </w:t>
            </w:r>
          </w:p>
          <w:p w14:paraId="665D52B3" w14:textId="77777777" w:rsidR="00047351" w:rsidRDefault="00047351" w:rsidP="00774F44">
            <w:pPr>
              <w:pStyle w:val="NormalWeb"/>
              <w:spacing w:before="0" w:beforeAutospacing="0" w:after="0" w:afterAutospacing="0" w:line="360" w:lineRule="atLeast"/>
              <w:rPr>
                <w:rFonts w:ascii="Calibri" w:hAnsi="Calibri" w:cs="Calibri"/>
                <w:color w:val="000000"/>
                <w:sz w:val="27"/>
                <w:szCs w:val="27"/>
              </w:rPr>
            </w:pPr>
          </w:p>
          <w:p w14:paraId="41417053" w14:textId="77777777" w:rsidR="008401B4" w:rsidRDefault="00774F44" w:rsidP="008401B4">
            <w:pPr>
              <w:pStyle w:val="NormalWeb"/>
              <w:spacing w:before="0" w:beforeAutospacing="0" w:after="0" w:afterAutospacing="0" w:line="360" w:lineRule="atLeast"/>
              <w:rPr>
                <w:rFonts w:ascii="Calibri" w:hAnsi="Calibri" w:cs="Calibri"/>
                <w:sz w:val="27"/>
                <w:szCs w:val="27"/>
              </w:rPr>
            </w:pPr>
            <w:proofErr w:type="spellStart"/>
            <w:r>
              <w:rPr>
                <w:rFonts w:ascii="Calibri" w:hAnsi="Calibri" w:cs="Calibri"/>
                <w:color w:val="000000"/>
                <w:sz w:val="27"/>
                <w:szCs w:val="27"/>
              </w:rPr>
              <w:t>Physiopedia</w:t>
            </w:r>
            <w:proofErr w:type="spellEnd"/>
            <w:r>
              <w:rPr>
                <w:rFonts w:ascii="Calibri" w:hAnsi="Calibri" w:cs="Calibri"/>
                <w:color w:val="000000"/>
                <w:sz w:val="27"/>
                <w:szCs w:val="27"/>
              </w:rPr>
              <w:t xml:space="preserve"> (2023). </w:t>
            </w:r>
            <w:r>
              <w:rPr>
                <w:rFonts w:ascii="Calibri" w:hAnsi="Calibri" w:cs="Calibri"/>
                <w:i/>
                <w:iCs/>
                <w:color w:val="000000"/>
                <w:sz w:val="27"/>
                <w:szCs w:val="27"/>
              </w:rPr>
              <w:t>Therapeutic Alliance</w:t>
            </w:r>
            <w:r>
              <w:rPr>
                <w:rFonts w:ascii="Calibri" w:hAnsi="Calibri" w:cs="Calibri"/>
                <w:color w:val="000000"/>
                <w:sz w:val="27"/>
                <w:szCs w:val="27"/>
              </w:rPr>
              <w:t>.</w:t>
            </w:r>
            <w:r w:rsidR="00FC524F">
              <w:rPr>
                <w:rFonts w:ascii="Calibri" w:hAnsi="Calibri" w:cs="Calibri"/>
                <w:sz w:val="27"/>
                <w:szCs w:val="27"/>
              </w:rPr>
              <w:t xml:space="preserve"> </w:t>
            </w:r>
            <w:r w:rsidR="008401B4">
              <w:rPr>
                <w:rFonts w:ascii="Calibri" w:hAnsi="Calibri" w:cs="Calibri"/>
                <w:sz w:val="27"/>
                <w:szCs w:val="27"/>
              </w:rPr>
              <w:t xml:space="preserve"> </w:t>
            </w:r>
          </w:p>
          <w:p w14:paraId="4F915F39" w14:textId="77777777" w:rsidR="008401B4" w:rsidRDefault="008401B4" w:rsidP="008401B4">
            <w:pPr>
              <w:pStyle w:val="NormalWeb"/>
              <w:spacing w:before="0" w:beforeAutospacing="0" w:after="0" w:afterAutospacing="0" w:line="360" w:lineRule="atLeast"/>
              <w:rPr>
                <w:rFonts w:ascii="Calibri" w:hAnsi="Calibri" w:cs="Calibri"/>
                <w:color w:val="000000"/>
                <w:sz w:val="27"/>
                <w:szCs w:val="27"/>
              </w:rPr>
            </w:pPr>
          </w:p>
          <w:p w14:paraId="03D021A8" w14:textId="16FEE24E" w:rsidR="008401B4" w:rsidRDefault="008401B4" w:rsidP="008401B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Resilient.ai. (2024). </w:t>
            </w:r>
            <w:r>
              <w:rPr>
                <w:rFonts w:ascii="Calibri" w:hAnsi="Calibri" w:cs="Calibri"/>
                <w:i/>
                <w:iCs/>
                <w:color w:val="000000"/>
                <w:sz w:val="27"/>
                <w:szCs w:val="27"/>
              </w:rPr>
              <w:t>Understanding Burnout: What It Is and What Causes It</w:t>
            </w:r>
            <w:r>
              <w:rPr>
                <w:rFonts w:ascii="Calibri" w:hAnsi="Calibri" w:cs="Calibri"/>
                <w:color w:val="000000"/>
                <w:sz w:val="27"/>
                <w:szCs w:val="27"/>
              </w:rPr>
              <w:t xml:space="preserve">. </w:t>
            </w:r>
          </w:p>
          <w:p w14:paraId="269C7DD1" w14:textId="77777777" w:rsidR="003A5752" w:rsidRDefault="003A5752" w:rsidP="003A5752">
            <w:pPr>
              <w:pStyle w:val="NormalWeb"/>
              <w:spacing w:before="0" w:beforeAutospacing="0" w:after="0" w:afterAutospacing="0" w:line="360" w:lineRule="atLeast"/>
              <w:rPr>
                <w:rFonts w:ascii="Calibri" w:hAnsi="Calibri" w:cs="Calibri"/>
                <w:sz w:val="27"/>
                <w:szCs w:val="27"/>
              </w:rPr>
            </w:pPr>
          </w:p>
          <w:p w14:paraId="4429AD76" w14:textId="4AF3788E" w:rsidR="003A5752" w:rsidRDefault="003A5752" w:rsidP="003A575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Rothwell, C., Kehoe, A., Farook, S.F. and Illing, J. (2021). Enablers and Barriers to Effective Clinical Supervision in the Workplace: </w:t>
            </w:r>
            <w:proofErr w:type="gramStart"/>
            <w:r>
              <w:rPr>
                <w:rFonts w:ascii="Calibri" w:hAnsi="Calibri" w:cs="Calibri"/>
                <w:color w:val="000000"/>
                <w:sz w:val="27"/>
                <w:szCs w:val="27"/>
              </w:rPr>
              <w:t>a</w:t>
            </w:r>
            <w:proofErr w:type="gramEnd"/>
            <w:r>
              <w:rPr>
                <w:rFonts w:ascii="Calibri" w:hAnsi="Calibri" w:cs="Calibri"/>
                <w:color w:val="000000"/>
                <w:sz w:val="27"/>
                <w:szCs w:val="27"/>
              </w:rPr>
              <w:t xml:space="preserve"> Rapid Evidence Review. </w:t>
            </w:r>
            <w:r>
              <w:rPr>
                <w:rFonts w:ascii="Calibri" w:hAnsi="Calibri" w:cs="Calibri"/>
                <w:i/>
                <w:iCs/>
                <w:color w:val="000000"/>
                <w:sz w:val="27"/>
                <w:szCs w:val="27"/>
              </w:rPr>
              <w:t>BMJ Open</w:t>
            </w:r>
            <w:r>
              <w:rPr>
                <w:rFonts w:ascii="Calibri" w:hAnsi="Calibri" w:cs="Calibri"/>
                <w:color w:val="000000"/>
                <w:sz w:val="27"/>
                <w:szCs w:val="27"/>
              </w:rPr>
              <w:t>, 11(9), pp.1–10.</w:t>
            </w:r>
          </w:p>
          <w:p w14:paraId="085B38B7" w14:textId="5871362C" w:rsidR="00AC2AE8" w:rsidRPr="003A5752" w:rsidRDefault="003A5752" w:rsidP="003A5752">
            <w:pPr>
              <w:pStyle w:val="NormalWeb"/>
              <w:rPr>
                <w:rFonts w:ascii="Calibri" w:hAnsi="Calibri" w:cs="Calibri"/>
                <w:color w:val="000000"/>
                <w:sz w:val="27"/>
                <w:szCs w:val="27"/>
              </w:rPr>
            </w:pPr>
            <w:r>
              <w:rPr>
                <w:rFonts w:ascii="Calibri" w:hAnsi="Calibri" w:cs="Calibri"/>
                <w:color w:val="000000"/>
                <w:sz w:val="27"/>
                <w:szCs w:val="27"/>
              </w:rPr>
              <w:t>‌</w:t>
            </w:r>
            <w:r w:rsidR="004C3C04">
              <w:rPr>
                <w:rFonts w:ascii="Calibri" w:hAnsi="Calibri" w:cs="Calibri"/>
                <w:color w:val="000000"/>
                <w:sz w:val="27"/>
                <w:szCs w:val="27"/>
              </w:rPr>
              <w:t>Rn), O.R. for N. (Open (2022). 2.3 Therapeutic Communication. </w:t>
            </w:r>
            <w:r w:rsidR="004C3C04">
              <w:rPr>
                <w:rFonts w:ascii="Calibri" w:hAnsi="Calibri" w:cs="Calibri"/>
                <w:i/>
                <w:iCs/>
                <w:color w:val="000000"/>
                <w:sz w:val="27"/>
                <w:szCs w:val="27"/>
              </w:rPr>
              <w:t>wtcs.pressbooks.pub.</w:t>
            </w:r>
            <w:r w:rsidR="00AC2AE8">
              <w:rPr>
                <w:rFonts w:ascii="Calibri" w:hAnsi="Calibri" w:cs="Calibri"/>
                <w:sz w:val="27"/>
                <w:szCs w:val="27"/>
              </w:rPr>
              <w:t xml:space="preserve"> </w:t>
            </w:r>
          </w:p>
          <w:p w14:paraId="0400FB0F" w14:textId="7F0CD19D" w:rsidR="00AC2AE8" w:rsidRDefault="00AC2AE8" w:rsidP="00AC2A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Souders, B. (2019). </w:t>
            </w:r>
            <w:r>
              <w:rPr>
                <w:rFonts w:ascii="Calibri" w:hAnsi="Calibri" w:cs="Calibri"/>
                <w:i/>
                <w:iCs/>
                <w:color w:val="000000"/>
                <w:sz w:val="27"/>
                <w:szCs w:val="27"/>
              </w:rPr>
              <w:t>17 Motivational Interviewing Questions and Skills</w:t>
            </w:r>
            <w:r>
              <w:rPr>
                <w:rFonts w:ascii="Calibri" w:hAnsi="Calibri" w:cs="Calibri"/>
                <w:color w:val="000000"/>
                <w:sz w:val="27"/>
                <w:szCs w:val="27"/>
              </w:rPr>
              <w:t>. Positive Psychology.</w:t>
            </w:r>
          </w:p>
          <w:p w14:paraId="11ACA6F0" w14:textId="34AC1B68" w:rsidR="004C3C04" w:rsidRDefault="004C3C04" w:rsidP="004C3C04">
            <w:pPr>
              <w:pStyle w:val="NormalWeb"/>
              <w:spacing w:before="0" w:beforeAutospacing="0" w:after="0" w:afterAutospacing="0" w:line="360" w:lineRule="atLeast"/>
              <w:rPr>
                <w:rFonts w:ascii="Calibri" w:hAnsi="Calibri" w:cs="Calibri"/>
                <w:color w:val="000000"/>
                <w:sz w:val="27"/>
                <w:szCs w:val="27"/>
              </w:rPr>
            </w:pPr>
          </w:p>
          <w:p w14:paraId="04EF2F98" w14:textId="53CA32A8" w:rsidR="004C3C04" w:rsidRDefault="00D1568A" w:rsidP="004C3C0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Stroke Association (2024). </w:t>
            </w:r>
            <w:r>
              <w:rPr>
                <w:rFonts w:ascii="Calibri" w:hAnsi="Calibri" w:cs="Calibri"/>
                <w:i/>
                <w:iCs/>
                <w:color w:val="000000"/>
                <w:sz w:val="27"/>
                <w:szCs w:val="27"/>
              </w:rPr>
              <w:t>Stroke:  Risk factors of stroke</w:t>
            </w:r>
            <w:r>
              <w:rPr>
                <w:rFonts w:ascii="Calibri" w:hAnsi="Calibri" w:cs="Calibri"/>
                <w:color w:val="000000"/>
                <w:sz w:val="27"/>
                <w:szCs w:val="27"/>
              </w:rPr>
              <w:t>.</w:t>
            </w:r>
          </w:p>
          <w:p w14:paraId="729A5B28" w14:textId="3F9CFEFE" w:rsidR="0049042D" w:rsidRPr="00FC524F" w:rsidRDefault="00D1568A" w:rsidP="004C3C0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r w:rsidR="0049042D">
              <w:rPr>
                <w:rFonts w:ascii="Calibri" w:hAnsi="Calibri" w:cs="Calibri"/>
                <w:sz w:val="27"/>
                <w:szCs w:val="27"/>
              </w:rPr>
              <w:t xml:space="preserve"> </w:t>
            </w:r>
          </w:p>
          <w:p w14:paraId="4C31D7CE" w14:textId="77777777" w:rsidR="00C47E47" w:rsidRDefault="0049042D" w:rsidP="00C47E4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Tang, W.K., Hui, E. and Wai, T. (2024). </w:t>
            </w:r>
            <w:proofErr w:type="spellStart"/>
            <w:r>
              <w:rPr>
                <w:rFonts w:ascii="Calibri" w:hAnsi="Calibri" w:cs="Calibri"/>
                <w:color w:val="000000"/>
                <w:sz w:val="27"/>
                <w:szCs w:val="27"/>
              </w:rPr>
              <w:t>Behavioral</w:t>
            </w:r>
            <w:proofErr w:type="spellEnd"/>
            <w:r>
              <w:rPr>
                <w:rFonts w:ascii="Calibri" w:hAnsi="Calibri" w:cs="Calibri"/>
                <w:color w:val="000000"/>
                <w:sz w:val="27"/>
                <w:szCs w:val="27"/>
              </w:rPr>
              <w:t xml:space="preserve"> disinhibition in stroke. </w:t>
            </w:r>
            <w:r>
              <w:rPr>
                <w:rFonts w:ascii="Calibri" w:hAnsi="Calibri" w:cs="Calibri"/>
                <w:i/>
                <w:iCs/>
                <w:color w:val="000000"/>
                <w:sz w:val="27"/>
                <w:szCs w:val="27"/>
              </w:rPr>
              <w:t>Frontiers in Neurology</w:t>
            </w:r>
            <w:r>
              <w:rPr>
                <w:rFonts w:ascii="Calibri" w:hAnsi="Calibri" w:cs="Calibri"/>
                <w:color w:val="000000"/>
                <w:sz w:val="27"/>
                <w:szCs w:val="27"/>
              </w:rPr>
              <w:t xml:space="preserve">, 15. </w:t>
            </w:r>
          </w:p>
          <w:p w14:paraId="7D3B7C47" w14:textId="77777777" w:rsidR="00C47E47" w:rsidRDefault="00C47E47" w:rsidP="00C47E47">
            <w:pPr>
              <w:pStyle w:val="NormalWeb"/>
              <w:spacing w:before="0" w:beforeAutospacing="0" w:after="0" w:afterAutospacing="0" w:line="360" w:lineRule="atLeast"/>
              <w:rPr>
                <w:rFonts w:ascii="Calibri" w:hAnsi="Calibri" w:cs="Calibri"/>
                <w:color w:val="000000"/>
                <w:sz w:val="27"/>
                <w:szCs w:val="27"/>
              </w:rPr>
            </w:pPr>
          </w:p>
          <w:p w14:paraId="4A480AEF" w14:textId="6E1BABF2" w:rsidR="00C47E47" w:rsidRDefault="00C47E47" w:rsidP="00C47E4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Yu, C.C., Tan, L., Le, M.K., Tang, B., Liaw, S.Y., Tierney, T., Ho, Y.Y., Lim, B.E.E., Lim, D., Ng, R., Chia, S.C. and Low, J.A. (2022). The Development of Empathy in the Healthcare setting: a Qualitative Approach. </w:t>
            </w:r>
            <w:r>
              <w:rPr>
                <w:rFonts w:ascii="Calibri" w:hAnsi="Calibri" w:cs="Calibri"/>
                <w:i/>
                <w:iCs/>
                <w:color w:val="000000"/>
                <w:sz w:val="27"/>
                <w:szCs w:val="27"/>
              </w:rPr>
              <w:t>BMC Medical Education</w:t>
            </w:r>
            <w:r>
              <w:rPr>
                <w:rFonts w:ascii="Calibri" w:hAnsi="Calibri" w:cs="Calibri"/>
                <w:color w:val="000000"/>
                <w:sz w:val="27"/>
                <w:szCs w:val="27"/>
              </w:rPr>
              <w:t xml:space="preserve">, 22(1), p.245. </w:t>
            </w:r>
          </w:p>
          <w:p w14:paraId="48D847F1" w14:textId="77777777" w:rsidR="00C47E47" w:rsidRDefault="00C47E47" w:rsidP="00C47E47">
            <w:pPr>
              <w:pStyle w:val="NormalWeb"/>
              <w:rPr>
                <w:rFonts w:ascii="Calibri" w:hAnsi="Calibri" w:cs="Calibri"/>
                <w:color w:val="000000"/>
                <w:sz w:val="27"/>
                <w:szCs w:val="27"/>
              </w:rPr>
            </w:pPr>
            <w:r>
              <w:rPr>
                <w:rFonts w:ascii="Calibri" w:hAnsi="Calibri" w:cs="Calibri"/>
                <w:color w:val="000000"/>
                <w:sz w:val="27"/>
                <w:szCs w:val="27"/>
              </w:rPr>
              <w:t>‌</w:t>
            </w:r>
          </w:p>
          <w:p w14:paraId="5F717B46" w14:textId="2C4CCF94" w:rsidR="0049042D" w:rsidRDefault="0049042D" w:rsidP="0049042D">
            <w:pPr>
              <w:pStyle w:val="NormalWeb"/>
              <w:spacing w:before="0" w:beforeAutospacing="0" w:after="0" w:afterAutospacing="0" w:line="360" w:lineRule="atLeast"/>
              <w:rPr>
                <w:rFonts w:ascii="Calibri" w:hAnsi="Calibri" w:cs="Calibri"/>
                <w:color w:val="000000"/>
                <w:sz w:val="27"/>
                <w:szCs w:val="27"/>
              </w:rPr>
            </w:pPr>
          </w:p>
          <w:p w14:paraId="021F8D86" w14:textId="1F93055F" w:rsidR="00D1568A" w:rsidRDefault="00D1568A" w:rsidP="00D1568A">
            <w:pPr>
              <w:pStyle w:val="NormalWeb"/>
              <w:spacing w:before="0" w:beforeAutospacing="0" w:after="0" w:afterAutospacing="0" w:line="360" w:lineRule="atLeast"/>
              <w:rPr>
                <w:rFonts w:ascii="Calibri" w:hAnsi="Calibri" w:cs="Calibri"/>
                <w:color w:val="000000"/>
                <w:sz w:val="27"/>
                <w:szCs w:val="27"/>
              </w:rPr>
            </w:pPr>
          </w:p>
          <w:p w14:paraId="0F8504FB" w14:textId="77777777" w:rsidR="00D1568A" w:rsidRDefault="00D1568A" w:rsidP="00D1568A">
            <w:pPr>
              <w:pStyle w:val="NormalWeb"/>
              <w:rPr>
                <w:rFonts w:ascii="Calibri" w:hAnsi="Calibri" w:cs="Calibri"/>
                <w:color w:val="000000"/>
                <w:sz w:val="27"/>
                <w:szCs w:val="27"/>
              </w:rPr>
            </w:pPr>
            <w:r>
              <w:rPr>
                <w:rFonts w:ascii="Calibri" w:hAnsi="Calibri" w:cs="Calibri"/>
                <w:color w:val="000000"/>
                <w:sz w:val="27"/>
                <w:szCs w:val="27"/>
              </w:rPr>
              <w:t>‌</w:t>
            </w:r>
          </w:p>
          <w:p w14:paraId="554B81D1" w14:textId="7D1CC69B" w:rsidR="00B73987" w:rsidRDefault="00B73987" w:rsidP="008D0710">
            <w:pPr>
              <w:pStyle w:val="NormalWeb"/>
              <w:rPr>
                <w:rFonts w:ascii="Calibri" w:hAnsi="Calibri" w:cs="Calibri"/>
                <w:color w:val="000000"/>
                <w:sz w:val="27"/>
                <w:szCs w:val="27"/>
              </w:rPr>
            </w:pPr>
          </w:p>
          <w:p w14:paraId="22524ECB" w14:textId="77777777" w:rsidR="00D1568A" w:rsidRDefault="00D1568A" w:rsidP="008D0710">
            <w:pPr>
              <w:pStyle w:val="NormalWeb"/>
              <w:rPr>
                <w:rFonts w:ascii="Calibri" w:hAnsi="Calibri" w:cs="Calibri"/>
                <w:color w:val="000000"/>
                <w:sz w:val="27"/>
                <w:szCs w:val="27"/>
              </w:rPr>
            </w:pPr>
          </w:p>
          <w:p w14:paraId="4CC00D6A" w14:textId="77777777" w:rsidR="00B73987" w:rsidRDefault="00B73987" w:rsidP="00B73987">
            <w:pPr>
              <w:pStyle w:val="NormalWeb"/>
              <w:rPr>
                <w:rFonts w:ascii="Calibri" w:hAnsi="Calibri" w:cs="Calibri"/>
                <w:color w:val="000000"/>
                <w:sz w:val="27"/>
                <w:szCs w:val="27"/>
              </w:rPr>
            </w:pPr>
            <w:r>
              <w:rPr>
                <w:rFonts w:ascii="Calibri" w:hAnsi="Calibri" w:cs="Calibri"/>
                <w:color w:val="000000"/>
                <w:sz w:val="27"/>
                <w:szCs w:val="27"/>
              </w:rPr>
              <w:t>‌</w:t>
            </w:r>
          </w:p>
          <w:p w14:paraId="32AF2AFC" w14:textId="77777777" w:rsidR="000E44AD" w:rsidRPr="00601B22" w:rsidRDefault="000E44AD" w:rsidP="000E44AD">
            <w:pPr>
              <w:spacing w:after="0" w:line="259" w:lineRule="auto"/>
              <w:ind w:left="0" w:right="115" w:firstLine="0"/>
              <w:rPr>
                <w:rFonts w:asciiTheme="majorHAnsi" w:hAnsiTheme="majorHAnsi" w:cstheme="majorHAnsi"/>
                <w:szCs w:val="24"/>
              </w:rPr>
            </w:pPr>
          </w:p>
          <w:p w14:paraId="0510C3F7" w14:textId="77777777" w:rsidR="000E44AD" w:rsidRDefault="000E44AD" w:rsidP="000E44AD">
            <w:pPr>
              <w:spacing w:after="0" w:line="259" w:lineRule="auto"/>
              <w:ind w:left="0" w:right="115" w:firstLine="0"/>
              <w:rPr>
                <w:rFonts w:asciiTheme="majorHAnsi" w:hAnsiTheme="majorHAnsi" w:cstheme="majorHAnsi"/>
                <w:szCs w:val="24"/>
              </w:rPr>
            </w:pPr>
          </w:p>
          <w:p w14:paraId="6F3A99F8" w14:textId="77777777" w:rsidR="000E44AD" w:rsidRDefault="000E44AD" w:rsidP="000E44AD">
            <w:pPr>
              <w:spacing w:after="0" w:line="259" w:lineRule="auto"/>
              <w:ind w:left="0" w:right="115" w:firstLine="0"/>
              <w:rPr>
                <w:rFonts w:asciiTheme="majorHAnsi" w:hAnsiTheme="majorHAnsi" w:cstheme="majorHAnsi"/>
                <w:szCs w:val="24"/>
              </w:rPr>
            </w:pPr>
          </w:p>
          <w:p w14:paraId="3631A49F" w14:textId="77777777" w:rsidR="000E44AD" w:rsidRDefault="000E44AD" w:rsidP="000E44AD">
            <w:pPr>
              <w:spacing w:after="0" w:line="259" w:lineRule="auto"/>
              <w:ind w:left="0" w:right="115" w:firstLine="0"/>
              <w:rPr>
                <w:rFonts w:asciiTheme="majorHAnsi" w:hAnsiTheme="majorHAnsi" w:cstheme="majorHAnsi"/>
                <w:szCs w:val="24"/>
              </w:rPr>
            </w:pPr>
          </w:p>
          <w:p w14:paraId="29854666" w14:textId="77777777" w:rsidR="000E44AD" w:rsidRDefault="000E44AD" w:rsidP="000E44AD">
            <w:pPr>
              <w:spacing w:after="0" w:line="259" w:lineRule="auto"/>
              <w:ind w:left="0" w:right="115" w:firstLine="0"/>
              <w:rPr>
                <w:rFonts w:asciiTheme="majorHAnsi" w:hAnsiTheme="majorHAnsi" w:cstheme="majorHAnsi"/>
                <w:szCs w:val="24"/>
              </w:rPr>
            </w:pPr>
          </w:p>
          <w:p w14:paraId="78EA7A56" w14:textId="77777777" w:rsidR="000E44AD" w:rsidRDefault="000E44AD" w:rsidP="000E44AD">
            <w:pPr>
              <w:spacing w:after="0" w:line="259" w:lineRule="auto"/>
              <w:ind w:left="0" w:right="115" w:firstLine="0"/>
              <w:rPr>
                <w:rFonts w:asciiTheme="majorHAnsi" w:hAnsiTheme="majorHAnsi" w:cstheme="majorHAnsi"/>
                <w:szCs w:val="24"/>
              </w:rPr>
            </w:pPr>
          </w:p>
          <w:p w14:paraId="566439CA" w14:textId="77777777" w:rsidR="000E44AD" w:rsidRDefault="000E44AD" w:rsidP="000E44AD">
            <w:pPr>
              <w:spacing w:after="0" w:line="259" w:lineRule="auto"/>
              <w:ind w:left="0" w:right="115" w:firstLine="0"/>
              <w:rPr>
                <w:rFonts w:asciiTheme="majorHAnsi" w:hAnsiTheme="majorHAnsi" w:cstheme="majorHAnsi"/>
                <w:szCs w:val="24"/>
              </w:rPr>
            </w:pPr>
          </w:p>
          <w:p w14:paraId="5E09E0A9" w14:textId="77777777" w:rsidR="000E44AD" w:rsidRDefault="000E44AD" w:rsidP="000E44AD">
            <w:pPr>
              <w:spacing w:after="0" w:line="259" w:lineRule="auto"/>
              <w:ind w:left="0" w:right="115" w:firstLine="0"/>
              <w:rPr>
                <w:rFonts w:asciiTheme="majorHAnsi" w:hAnsiTheme="majorHAnsi" w:cstheme="majorHAnsi"/>
                <w:szCs w:val="24"/>
              </w:rPr>
            </w:pPr>
          </w:p>
          <w:p w14:paraId="3BFC8AE9" w14:textId="77777777" w:rsidR="000E44AD" w:rsidRPr="00601B22" w:rsidRDefault="000E44AD" w:rsidP="000E44AD">
            <w:pPr>
              <w:spacing w:after="0" w:line="259" w:lineRule="auto"/>
              <w:ind w:left="0" w:right="115" w:firstLine="0"/>
              <w:rPr>
                <w:rFonts w:asciiTheme="majorHAnsi" w:hAnsiTheme="majorHAnsi" w:cstheme="majorHAnsi"/>
                <w:szCs w:val="24"/>
              </w:rPr>
            </w:pPr>
          </w:p>
          <w:p w14:paraId="6269EC7A" w14:textId="77777777" w:rsidR="000E44AD" w:rsidRPr="00601B22" w:rsidRDefault="000E44AD" w:rsidP="000E44AD">
            <w:pPr>
              <w:spacing w:after="0" w:line="259" w:lineRule="auto"/>
              <w:ind w:left="0" w:right="115" w:firstLine="0"/>
              <w:rPr>
                <w:rFonts w:asciiTheme="majorHAnsi" w:hAnsiTheme="majorHAnsi" w:cstheme="majorHAnsi"/>
                <w:szCs w:val="24"/>
              </w:rPr>
            </w:pPr>
          </w:p>
        </w:tc>
      </w:tr>
    </w:tbl>
    <w:p w14:paraId="309A3A73" w14:textId="386186D7" w:rsidR="000E44AD" w:rsidRDefault="000E44AD" w:rsidP="000E44AD">
      <w:pPr>
        <w:ind w:left="0" w:firstLine="0"/>
        <w:jc w:val="both"/>
      </w:pPr>
    </w:p>
    <w:sectPr w:rsidR="000E44A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2778B" w14:textId="77777777" w:rsidR="007405CF" w:rsidRDefault="007405CF" w:rsidP="003825FB">
      <w:pPr>
        <w:spacing w:after="0" w:line="240" w:lineRule="auto"/>
      </w:pPr>
      <w:r>
        <w:separator/>
      </w:r>
    </w:p>
  </w:endnote>
  <w:endnote w:type="continuationSeparator" w:id="0">
    <w:p w14:paraId="670251B1" w14:textId="77777777" w:rsidR="007405CF" w:rsidRDefault="007405CF" w:rsidP="00382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B6F0F" w14:textId="77777777" w:rsidR="007405CF" w:rsidRDefault="007405CF" w:rsidP="003825FB">
      <w:pPr>
        <w:spacing w:after="0" w:line="240" w:lineRule="auto"/>
      </w:pPr>
      <w:r>
        <w:separator/>
      </w:r>
    </w:p>
  </w:footnote>
  <w:footnote w:type="continuationSeparator" w:id="0">
    <w:p w14:paraId="672F100C" w14:textId="77777777" w:rsidR="007405CF" w:rsidRDefault="007405CF" w:rsidP="00382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160E3" w14:textId="79137BD0" w:rsidR="003825FB" w:rsidRDefault="003825FB">
    <w:pPr>
      <w:pStyle w:val="Header"/>
    </w:pPr>
    <w:r>
      <w:rPr>
        <w:noProof/>
      </w:rPr>
      <w:drawing>
        <wp:anchor distT="0" distB="0" distL="114300" distR="114300" simplePos="0" relativeHeight="251660288" behindDoc="1" locked="0" layoutInCell="1" allowOverlap="1" wp14:anchorId="773B8D40" wp14:editId="2765168C">
          <wp:simplePos x="0" y="0"/>
          <wp:positionH relativeFrom="column">
            <wp:posOffset>4616450</wp:posOffset>
          </wp:positionH>
          <wp:positionV relativeFrom="paragraph">
            <wp:posOffset>-379730</wp:posOffset>
          </wp:positionV>
          <wp:extent cx="1853565" cy="975360"/>
          <wp:effectExtent l="0" t="0" r="0" b="0"/>
          <wp:wrapNone/>
          <wp:docPr id="1597955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59264" behindDoc="0" locked="0" layoutInCell="1" allowOverlap="1" wp14:anchorId="47068D18" wp14:editId="69955AA7">
          <wp:simplePos x="0" y="0"/>
          <wp:positionH relativeFrom="column">
            <wp:posOffset>-692150</wp:posOffset>
          </wp:positionH>
          <wp:positionV relativeFrom="paragraph">
            <wp:posOffset>-362585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 w15:restartNumberingAfterBreak="0">
    <w:nsid w:val="4B53038C"/>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2" w15:restartNumberingAfterBreak="0">
    <w:nsid w:val="62C164D3"/>
    <w:multiLevelType w:val="hybridMultilevel"/>
    <w:tmpl w:val="790A0E56"/>
    <w:lvl w:ilvl="0" w:tplc="AEE0649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3" w15:restartNumberingAfterBreak="0">
    <w:nsid w:val="779A1EA4"/>
    <w:multiLevelType w:val="multilevel"/>
    <w:tmpl w:val="4A982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1700100">
    <w:abstractNumId w:val="0"/>
  </w:num>
  <w:num w:numId="2" w16cid:durableId="1438794464">
    <w:abstractNumId w:val="2"/>
  </w:num>
  <w:num w:numId="3" w16cid:durableId="844517103">
    <w:abstractNumId w:val="1"/>
  </w:num>
  <w:num w:numId="4" w16cid:durableId="18617789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FB"/>
    <w:rsid w:val="00001D19"/>
    <w:rsid w:val="000036F0"/>
    <w:rsid w:val="00004F55"/>
    <w:rsid w:val="000166C5"/>
    <w:rsid w:val="00017E27"/>
    <w:rsid w:val="00020043"/>
    <w:rsid w:val="00040B9F"/>
    <w:rsid w:val="00040CBF"/>
    <w:rsid w:val="00042FBE"/>
    <w:rsid w:val="0004428C"/>
    <w:rsid w:val="00047351"/>
    <w:rsid w:val="000517D9"/>
    <w:rsid w:val="000569EE"/>
    <w:rsid w:val="0005734D"/>
    <w:rsid w:val="00060AEF"/>
    <w:rsid w:val="0006745C"/>
    <w:rsid w:val="0008790C"/>
    <w:rsid w:val="000A00B1"/>
    <w:rsid w:val="000A2027"/>
    <w:rsid w:val="000A5670"/>
    <w:rsid w:val="000B0430"/>
    <w:rsid w:val="000B0948"/>
    <w:rsid w:val="000B5657"/>
    <w:rsid w:val="000B6404"/>
    <w:rsid w:val="000C31DB"/>
    <w:rsid w:val="000D2F79"/>
    <w:rsid w:val="000E44AD"/>
    <w:rsid w:val="000E5ABC"/>
    <w:rsid w:val="000E69F0"/>
    <w:rsid w:val="000F6B25"/>
    <w:rsid w:val="00117534"/>
    <w:rsid w:val="00117FC7"/>
    <w:rsid w:val="00133BAA"/>
    <w:rsid w:val="001405D9"/>
    <w:rsid w:val="001435FA"/>
    <w:rsid w:val="0014605E"/>
    <w:rsid w:val="0015125A"/>
    <w:rsid w:val="00154265"/>
    <w:rsid w:val="001567E9"/>
    <w:rsid w:val="001874E8"/>
    <w:rsid w:val="00193C27"/>
    <w:rsid w:val="001A32B1"/>
    <w:rsid w:val="001C67AB"/>
    <w:rsid w:val="001D6835"/>
    <w:rsid w:val="001D7A35"/>
    <w:rsid w:val="001E38CF"/>
    <w:rsid w:val="00200148"/>
    <w:rsid w:val="00210293"/>
    <w:rsid w:val="00221FA4"/>
    <w:rsid w:val="00223C3E"/>
    <w:rsid w:val="00236192"/>
    <w:rsid w:val="002378D2"/>
    <w:rsid w:val="00241B46"/>
    <w:rsid w:val="00265F81"/>
    <w:rsid w:val="0027035B"/>
    <w:rsid w:val="002745EE"/>
    <w:rsid w:val="00276728"/>
    <w:rsid w:val="002A5B1C"/>
    <w:rsid w:val="002B0D5C"/>
    <w:rsid w:val="002E4770"/>
    <w:rsid w:val="002F00F4"/>
    <w:rsid w:val="002F4CEF"/>
    <w:rsid w:val="003067F0"/>
    <w:rsid w:val="00316EAB"/>
    <w:rsid w:val="003177C9"/>
    <w:rsid w:val="00327D24"/>
    <w:rsid w:val="00332B0B"/>
    <w:rsid w:val="00341CAF"/>
    <w:rsid w:val="00364F0A"/>
    <w:rsid w:val="0037084B"/>
    <w:rsid w:val="00370FBF"/>
    <w:rsid w:val="003825FB"/>
    <w:rsid w:val="00383B4A"/>
    <w:rsid w:val="00393813"/>
    <w:rsid w:val="00395EDA"/>
    <w:rsid w:val="003A2735"/>
    <w:rsid w:val="003A5752"/>
    <w:rsid w:val="003B29CC"/>
    <w:rsid w:val="003B2F1A"/>
    <w:rsid w:val="003C1B71"/>
    <w:rsid w:val="003D51CE"/>
    <w:rsid w:val="003E19C5"/>
    <w:rsid w:val="003E3E19"/>
    <w:rsid w:val="003E5F29"/>
    <w:rsid w:val="003F1226"/>
    <w:rsid w:val="003F1D49"/>
    <w:rsid w:val="004006EB"/>
    <w:rsid w:val="00403D8C"/>
    <w:rsid w:val="0041143A"/>
    <w:rsid w:val="00431A95"/>
    <w:rsid w:val="00446888"/>
    <w:rsid w:val="004551CA"/>
    <w:rsid w:val="00463A08"/>
    <w:rsid w:val="00473CA0"/>
    <w:rsid w:val="00490218"/>
    <w:rsid w:val="0049042D"/>
    <w:rsid w:val="004933AF"/>
    <w:rsid w:val="004B7DDC"/>
    <w:rsid w:val="004C3186"/>
    <w:rsid w:val="004C3C04"/>
    <w:rsid w:val="004F0B8C"/>
    <w:rsid w:val="00527637"/>
    <w:rsid w:val="005666CA"/>
    <w:rsid w:val="00573B20"/>
    <w:rsid w:val="00584871"/>
    <w:rsid w:val="0059194A"/>
    <w:rsid w:val="00597806"/>
    <w:rsid w:val="005A3820"/>
    <w:rsid w:val="005B1A5A"/>
    <w:rsid w:val="005D0B4B"/>
    <w:rsid w:val="005D340E"/>
    <w:rsid w:val="005D4504"/>
    <w:rsid w:val="005E569B"/>
    <w:rsid w:val="005F595D"/>
    <w:rsid w:val="005F6FD8"/>
    <w:rsid w:val="0060199F"/>
    <w:rsid w:val="006132B4"/>
    <w:rsid w:val="0061579C"/>
    <w:rsid w:val="006220A4"/>
    <w:rsid w:val="00622858"/>
    <w:rsid w:val="00654103"/>
    <w:rsid w:val="00654F45"/>
    <w:rsid w:val="006575FF"/>
    <w:rsid w:val="00664C41"/>
    <w:rsid w:val="0066694D"/>
    <w:rsid w:val="00671429"/>
    <w:rsid w:val="00673C28"/>
    <w:rsid w:val="00677934"/>
    <w:rsid w:val="00682C65"/>
    <w:rsid w:val="00683C45"/>
    <w:rsid w:val="00684E0E"/>
    <w:rsid w:val="006913A9"/>
    <w:rsid w:val="0069766E"/>
    <w:rsid w:val="006B7E69"/>
    <w:rsid w:val="006C2241"/>
    <w:rsid w:val="006C71E5"/>
    <w:rsid w:val="006D645D"/>
    <w:rsid w:val="006F0120"/>
    <w:rsid w:val="0070378B"/>
    <w:rsid w:val="00710C97"/>
    <w:rsid w:val="0071698E"/>
    <w:rsid w:val="0073548A"/>
    <w:rsid w:val="007405CF"/>
    <w:rsid w:val="00771E2E"/>
    <w:rsid w:val="00774F44"/>
    <w:rsid w:val="00784ADB"/>
    <w:rsid w:val="00787D42"/>
    <w:rsid w:val="00794522"/>
    <w:rsid w:val="007A19A3"/>
    <w:rsid w:val="007A56D8"/>
    <w:rsid w:val="007A70AB"/>
    <w:rsid w:val="007B77FA"/>
    <w:rsid w:val="007C2642"/>
    <w:rsid w:val="007C5838"/>
    <w:rsid w:val="007C6AB0"/>
    <w:rsid w:val="007D31FF"/>
    <w:rsid w:val="007D4D4A"/>
    <w:rsid w:val="007E64ED"/>
    <w:rsid w:val="00827466"/>
    <w:rsid w:val="00830686"/>
    <w:rsid w:val="008401B4"/>
    <w:rsid w:val="00847E17"/>
    <w:rsid w:val="00860B36"/>
    <w:rsid w:val="00863E50"/>
    <w:rsid w:val="00884C78"/>
    <w:rsid w:val="00891940"/>
    <w:rsid w:val="008A2CDC"/>
    <w:rsid w:val="008B47CB"/>
    <w:rsid w:val="008C0861"/>
    <w:rsid w:val="008D0710"/>
    <w:rsid w:val="008E656E"/>
    <w:rsid w:val="008E708A"/>
    <w:rsid w:val="008F2378"/>
    <w:rsid w:val="009061CD"/>
    <w:rsid w:val="00914CAA"/>
    <w:rsid w:val="00916951"/>
    <w:rsid w:val="00917451"/>
    <w:rsid w:val="00921869"/>
    <w:rsid w:val="0092202C"/>
    <w:rsid w:val="009227E3"/>
    <w:rsid w:val="00922CF8"/>
    <w:rsid w:val="009275B1"/>
    <w:rsid w:val="009311EA"/>
    <w:rsid w:val="00956478"/>
    <w:rsid w:val="00957DE7"/>
    <w:rsid w:val="009634F1"/>
    <w:rsid w:val="00965A38"/>
    <w:rsid w:val="009668A4"/>
    <w:rsid w:val="00966DCA"/>
    <w:rsid w:val="0098190E"/>
    <w:rsid w:val="00992A12"/>
    <w:rsid w:val="009A5F18"/>
    <w:rsid w:val="009A7B13"/>
    <w:rsid w:val="009B0B43"/>
    <w:rsid w:val="009C29CE"/>
    <w:rsid w:val="009C2F2B"/>
    <w:rsid w:val="009D3F11"/>
    <w:rsid w:val="009E0DAE"/>
    <w:rsid w:val="009E578C"/>
    <w:rsid w:val="009F6C3F"/>
    <w:rsid w:val="009F6CAA"/>
    <w:rsid w:val="00A13645"/>
    <w:rsid w:val="00A171A7"/>
    <w:rsid w:val="00A25CFF"/>
    <w:rsid w:val="00A32DFB"/>
    <w:rsid w:val="00A349B5"/>
    <w:rsid w:val="00A37DAE"/>
    <w:rsid w:val="00A532D0"/>
    <w:rsid w:val="00A55617"/>
    <w:rsid w:val="00A619F4"/>
    <w:rsid w:val="00A74FD3"/>
    <w:rsid w:val="00AA1073"/>
    <w:rsid w:val="00AA2B58"/>
    <w:rsid w:val="00AA2C73"/>
    <w:rsid w:val="00AA3144"/>
    <w:rsid w:val="00AA5835"/>
    <w:rsid w:val="00AB6848"/>
    <w:rsid w:val="00AC2AE8"/>
    <w:rsid w:val="00AD4B6D"/>
    <w:rsid w:val="00AE0322"/>
    <w:rsid w:val="00AE6201"/>
    <w:rsid w:val="00AF324A"/>
    <w:rsid w:val="00AF5FA5"/>
    <w:rsid w:val="00B0223F"/>
    <w:rsid w:val="00B0721E"/>
    <w:rsid w:val="00B11BD3"/>
    <w:rsid w:val="00B33858"/>
    <w:rsid w:val="00B37AB0"/>
    <w:rsid w:val="00B428A8"/>
    <w:rsid w:val="00B52DC4"/>
    <w:rsid w:val="00B67DE8"/>
    <w:rsid w:val="00B72C89"/>
    <w:rsid w:val="00B73987"/>
    <w:rsid w:val="00B8114F"/>
    <w:rsid w:val="00B92C06"/>
    <w:rsid w:val="00BA3BEC"/>
    <w:rsid w:val="00BA3E91"/>
    <w:rsid w:val="00BA66C2"/>
    <w:rsid w:val="00BC2994"/>
    <w:rsid w:val="00BE3304"/>
    <w:rsid w:val="00BE49F9"/>
    <w:rsid w:val="00BE5808"/>
    <w:rsid w:val="00C03AD1"/>
    <w:rsid w:val="00C066C0"/>
    <w:rsid w:val="00C2301B"/>
    <w:rsid w:val="00C4385C"/>
    <w:rsid w:val="00C45FE3"/>
    <w:rsid w:val="00C47E47"/>
    <w:rsid w:val="00C5662F"/>
    <w:rsid w:val="00C652EE"/>
    <w:rsid w:val="00C65C91"/>
    <w:rsid w:val="00C80371"/>
    <w:rsid w:val="00C91DF2"/>
    <w:rsid w:val="00C959A2"/>
    <w:rsid w:val="00CA6052"/>
    <w:rsid w:val="00CA6C8D"/>
    <w:rsid w:val="00CB668E"/>
    <w:rsid w:val="00CC2399"/>
    <w:rsid w:val="00CD2E9B"/>
    <w:rsid w:val="00CD427C"/>
    <w:rsid w:val="00CF6A8C"/>
    <w:rsid w:val="00D13E43"/>
    <w:rsid w:val="00D1568A"/>
    <w:rsid w:val="00D33891"/>
    <w:rsid w:val="00D33996"/>
    <w:rsid w:val="00D45F04"/>
    <w:rsid w:val="00D50EC2"/>
    <w:rsid w:val="00D55216"/>
    <w:rsid w:val="00D5721B"/>
    <w:rsid w:val="00D76529"/>
    <w:rsid w:val="00D87C27"/>
    <w:rsid w:val="00D90E97"/>
    <w:rsid w:val="00DA39EB"/>
    <w:rsid w:val="00DB42E3"/>
    <w:rsid w:val="00DC0B71"/>
    <w:rsid w:val="00DD2619"/>
    <w:rsid w:val="00DE680A"/>
    <w:rsid w:val="00DE78C2"/>
    <w:rsid w:val="00DF5302"/>
    <w:rsid w:val="00DF7489"/>
    <w:rsid w:val="00E02557"/>
    <w:rsid w:val="00E11F26"/>
    <w:rsid w:val="00E21504"/>
    <w:rsid w:val="00E47356"/>
    <w:rsid w:val="00E628C6"/>
    <w:rsid w:val="00E707B9"/>
    <w:rsid w:val="00E769D5"/>
    <w:rsid w:val="00E966D2"/>
    <w:rsid w:val="00EB0904"/>
    <w:rsid w:val="00EB5889"/>
    <w:rsid w:val="00EB6BA3"/>
    <w:rsid w:val="00EB7ADB"/>
    <w:rsid w:val="00ED102E"/>
    <w:rsid w:val="00EE1ADE"/>
    <w:rsid w:val="00EE255F"/>
    <w:rsid w:val="00EE3085"/>
    <w:rsid w:val="00EE5C01"/>
    <w:rsid w:val="00EF2539"/>
    <w:rsid w:val="00F15327"/>
    <w:rsid w:val="00F22335"/>
    <w:rsid w:val="00F2590C"/>
    <w:rsid w:val="00F26389"/>
    <w:rsid w:val="00F43AC8"/>
    <w:rsid w:val="00F57AF3"/>
    <w:rsid w:val="00F705D7"/>
    <w:rsid w:val="00F73E6E"/>
    <w:rsid w:val="00F73F43"/>
    <w:rsid w:val="00F83F06"/>
    <w:rsid w:val="00F84C5B"/>
    <w:rsid w:val="00F927BE"/>
    <w:rsid w:val="00F94410"/>
    <w:rsid w:val="00FA6DA2"/>
    <w:rsid w:val="00FB01FD"/>
    <w:rsid w:val="00FB333B"/>
    <w:rsid w:val="00FB65A0"/>
    <w:rsid w:val="00FC524F"/>
    <w:rsid w:val="00FD0DEC"/>
    <w:rsid w:val="00FD0FEE"/>
    <w:rsid w:val="00FD5BA9"/>
    <w:rsid w:val="00FE0C48"/>
    <w:rsid w:val="00FF7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A7B3C"/>
  <w15:chartTrackingRefBased/>
  <w15:docId w15:val="{3CFBEE0F-01DD-4710-99F5-24F58D09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5FB"/>
    <w:pPr>
      <w:spacing w:after="77" w:line="247" w:lineRule="auto"/>
      <w:ind w:left="55" w:hanging="10"/>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3825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25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25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25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25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25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5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5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5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5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25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25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25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25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25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5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5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5FB"/>
    <w:rPr>
      <w:rFonts w:eastAsiaTheme="majorEastAsia" w:cstheme="majorBidi"/>
      <w:color w:val="272727" w:themeColor="text1" w:themeTint="D8"/>
    </w:rPr>
  </w:style>
  <w:style w:type="paragraph" w:styleId="Title">
    <w:name w:val="Title"/>
    <w:basedOn w:val="Normal"/>
    <w:next w:val="Normal"/>
    <w:link w:val="TitleChar"/>
    <w:uiPriority w:val="10"/>
    <w:qFormat/>
    <w:rsid w:val="003825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5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5FB"/>
    <w:pPr>
      <w:numPr>
        <w:ilvl w:val="1"/>
      </w:numPr>
      <w:ind w:left="55"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5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5FB"/>
    <w:pPr>
      <w:spacing w:before="160"/>
      <w:jc w:val="center"/>
    </w:pPr>
    <w:rPr>
      <w:i/>
      <w:iCs/>
      <w:color w:val="404040" w:themeColor="text1" w:themeTint="BF"/>
    </w:rPr>
  </w:style>
  <w:style w:type="character" w:customStyle="1" w:styleId="QuoteChar">
    <w:name w:val="Quote Char"/>
    <w:basedOn w:val="DefaultParagraphFont"/>
    <w:link w:val="Quote"/>
    <w:uiPriority w:val="29"/>
    <w:rsid w:val="003825FB"/>
    <w:rPr>
      <w:i/>
      <w:iCs/>
      <w:color w:val="404040" w:themeColor="text1" w:themeTint="BF"/>
    </w:rPr>
  </w:style>
  <w:style w:type="paragraph" w:styleId="ListParagraph">
    <w:name w:val="List Paragraph"/>
    <w:basedOn w:val="Normal"/>
    <w:uiPriority w:val="34"/>
    <w:qFormat/>
    <w:rsid w:val="003825FB"/>
    <w:pPr>
      <w:ind w:left="720"/>
      <w:contextualSpacing/>
    </w:pPr>
  </w:style>
  <w:style w:type="character" w:styleId="IntenseEmphasis">
    <w:name w:val="Intense Emphasis"/>
    <w:basedOn w:val="DefaultParagraphFont"/>
    <w:uiPriority w:val="21"/>
    <w:qFormat/>
    <w:rsid w:val="003825FB"/>
    <w:rPr>
      <w:i/>
      <w:iCs/>
      <w:color w:val="0F4761" w:themeColor="accent1" w:themeShade="BF"/>
    </w:rPr>
  </w:style>
  <w:style w:type="paragraph" w:styleId="IntenseQuote">
    <w:name w:val="Intense Quote"/>
    <w:basedOn w:val="Normal"/>
    <w:next w:val="Normal"/>
    <w:link w:val="IntenseQuoteChar"/>
    <w:uiPriority w:val="30"/>
    <w:qFormat/>
    <w:rsid w:val="00382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25FB"/>
    <w:rPr>
      <w:i/>
      <w:iCs/>
      <w:color w:val="0F4761" w:themeColor="accent1" w:themeShade="BF"/>
    </w:rPr>
  </w:style>
  <w:style w:type="character" w:styleId="IntenseReference">
    <w:name w:val="Intense Reference"/>
    <w:basedOn w:val="DefaultParagraphFont"/>
    <w:uiPriority w:val="32"/>
    <w:qFormat/>
    <w:rsid w:val="003825FB"/>
    <w:rPr>
      <w:b/>
      <w:bCs/>
      <w:smallCaps/>
      <w:color w:val="0F4761" w:themeColor="accent1" w:themeShade="BF"/>
      <w:spacing w:val="5"/>
    </w:rPr>
  </w:style>
  <w:style w:type="table" w:customStyle="1" w:styleId="TableGrid">
    <w:name w:val="TableGrid"/>
    <w:rsid w:val="003825FB"/>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82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2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5FB"/>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382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5FB"/>
    <w:rPr>
      <w:rFonts w:ascii="Times New Roman" w:eastAsia="Times New Roman" w:hAnsi="Times New Roman" w:cs="Times New Roman"/>
      <w:color w:val="000000"/>
      <w:sz w:val="24"/>
      <w:lang w:eastAsia="en-GB"/>
    </w:rPr>
  </w:style>
  <w:style w:type="paragraph" w:styleId="NormalWeb">
    <w:name w:val="Normal (Web)"/>
    <w:basedOn w:val="Normal"/>
    <w:uiPriority w:val="99"/>
    <w:unhideWhenUsed/>
    <w:rsid w:val="00B73987"/>
    <w:pPr>
      <w:spacing w:before="100" w:beforeAutospacing="1" w:after="100" w:afterAutospacing="1" w:line="240" w:lineRule="auto"/>
      <w:ind w:left="0" w:firstLine="0"/>
    </w:pPr>
    <w:rPr>
      <w:color w:val="auto"/>
      <w:kern w:val="0"/>
      <w:szCs w:val="24"/>
      <w14:ligatures w14:val="none"/>
    </w:rPr>
  </w:style>
  <w:style w:type="character" w:styleId="Hyperlink">
    <w:name w:val="Hyperlink"/>
    <w:basedOn w:val="DefaultParagraphFont"/>
    <w:uiPriority w:val="99"/>
    <w:unhideWhenUsed/>
    <w:rsid w:val="00F15327"/>
    <w:rPr>
      <w:color w:val="467886" w:themeColor="hyperlink"/>
      <w:u w:val="single"/>
    </w:rPr>
  </w:style>
  <w:style w:type="character" w:styleId="UnresolvedMention">
    <w:name w:val="Unresolved Mention"/>
    <w:basedOn w:val="DefaultParagraphFont"/>
    <w:uiPriority w:val="99"/>
    <w:semiHidden/>
    <w:unhideWhenUsed/>
    <w:rsid w:val="00F15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4631">
      <w:bodyDiv w:val="1"/>
      <w:marLeft w:val="0"/>
      <w:marRight w:val="0"/>
      <w:marTop w:val="0"/>
      <w:marBottom w:val="0"/>
      <w:divBdr>
        <w:top w:val="none" w:sz="0" w:space="0" w:color="auto"/>
        <w:left w:val="none" w:sz="0" w:space="0" w:color="auto"/>
        <w:bottom w:val="none" w:sz="0" w:space="0" w:color="auto"/>
        <w:right w:val="none" w:sz="0" w:space="0" w:color="auto"/>
      </w:divBdr>
    </w:div>
    <w:div w:id="97604012">
      <w:bodyDiv w:val="1"/>
      <w:marLeft w:val="0"/>
      <w:marRight w:val="0"/>
      <w:marTop w:val="0"/>
      <w:marBottom w:val="0"/>
      <w:divBdr>
        <w:top w:val="none" w:sz="0" w:space="0" w:color="auto"/>
        <w:left w:val="none" w:sz="0" w:space="0" w:color="auto"/>
        <w:bottom w:val="none" w:sz="0" w:space="0" w:color="auto"/>
        <w:right w:val="none" w:sz="0" w:space="0" w:color="auto"/>
      </w:divBdr>
    </w:div>
    <w:div w:id="226654026">
      <w:bodyDiv w:val="1"/>
      <w:marLeft w:val="0"/>
      <w:marRight w:val="0"/>
      <w:marTop w:val="0"/>
      <w:marBottom w:val="0"/>
      <w:divBdr>
        <w:top w:val="none" w:sz="0" w:space="0" w:color="auto"/>
        <w:left w:val="none" w:sz="0" w:space="0" w:color="auto"/>
        <w:bottom w:val="none" w:sz="0" w:space="0" w:color="auto"/>
        <w:right w:val="none" w:sz="0" w:space="0" w:color="auto"/>
      </w:divBdr>
    </w:div>
    <w:div w:id="290669909">
      <w:bodyDiv w:val="1"/>
      <w:marLeft w:val="0"/>
      <w:marRight w:val="0"/>
      <w:marTop w:val="0"/>
      <w:marBottom w:val="0"/>
      <w:divBdr>
        <w:top w:val="none" w:sz="0" w:space="0" w:color="auto"/>
        <w:left w:val="none" w:sz="0" w:space="0" w:color="auto"/>
        <w:bottom w:val="none" w:sz="0" w:space="0" w:color="auto"/>
        <w:right w:val="none" w:sz="0" w:space="0" w:color="auto"/>
      </w:divBdr>
    </w:div>
    <w:div w:id="325717273">
      <w:bodyDiv w:val="1"/>
      <w:marLeft w:val="0"/>
      <w:marRight w:val="0"/>
      <w:marTop w:val="0"/>
      <w:marBottom w:val="0"/>
      <w:divBdr>
        <w:top w:val="none" w:sz="0" w:space="0" w:color="auto"/>
        <w:left w:val="none" w:sz="0" w:space="0" w:color="auto"/>
        <w:bottom w:val="none" w:sz="0" w:space="0" w:color="auto"/>
        <w:right w:val="none" w:sz="0" w:space="0" w:color="auto"/>
      </w:divBdr>
    </w:div>
    <w:div w:id="327515046">
      <w:bodyDiv w:val="1"/>
      <w:marLeft w:val="0"/>
      <w:marRight w:val="0"/>
      <w:marTop w:val="0"/>
      <w:marBottom w:val="0"/>
      <w:divBdr>
        <w:top w:val="none" w:sz="0" w:space="0" w:color="auto"/>
        <w:left w:val="none" w:sz="0" w:space="0" w:color="auto"/>
        <w:bottom w:val="none" w:sz="0" w:space="0" w:color="auto"/>
        <w:right w:val="none" w:sz="0" w:space="0" w:color="auto"/>
      </w:divBdr>
    </w:div>
    <w:div w:id="345059771">
      <w:bodyDiv w:val="1"/>
      <w:marLeft w:val="0"/>
      <w:marRight w:val="0"/>
      <w:marTop w:val="0"/>
      <w:marBottom w:val="0"/>
      <w:divBdr>
        <w:top w:val="none" w:sz="0" w:space="0" w:color="auto"/>
        <w:left w:val="none" w:sz="0" w:space="0" w:color="auto"/>
        <w:bottom w:val="none" w:sz="0" w:space="0" w:color="auto"/>
        <w:right w:val="none" w:sz="0" w:space="0" w:color="auto"/>
      </w:divBdr>
    </w:div>
    <w:div w:id="430202147">
      <w:bodyDiv w:val="1"/>
      <w:marLeft w:val="0"/>
      <w:marRight w:val="0"/>
      <w:marTop w:val="0"/>
      <w:marBottom w:val="0"/>
      <w:divBdr>
        <w:top w:val="none" w:sz="0" w:space="0" w:color="auto"/>
        <w:left w:val="none" w:sz="0" w:space="0" w:color="auto"/>
        <w:bottom w:val="none" w:sz="0" w:space="0" w:color="auto"/>
        <w:right w:val="none" w:sz="0" w:space="0" w:color="auto"/>
      </w:divBdr>
    </w:div>
    <w:div w:id="437330500">
      <w:bodyDiv w:val="1"/>
      <w:marLeft w:val="0"/>
      <w:marRight w:val="0"/>
      <w:marTop w:val="0"/>
      <w:marBottom w:val="0"/>
      <w:divBdr>
        <w:top w:val="none" w:sz="0" w:space="0" w:color="auto"/>
        <w:left w:val="none" w:sz="0" w:space="0" w:color="auto"/>
        <w:bottom w:val="none" w:sz="0" w:space="0" w:color="auto"/>
        <w:right w:val="none" w:sz="0" w:space="0" w:color="auto"/>
      </w:divBdr>
    </w:div>
    <w:div w:id="509225005">
      <w:bodyDiv w:val="1"/>
      <w:marLeft w:val="0"/>
      <w:marRight w:val="0"/>
      <w:marTop w:val="0"/>
      <w:marBottom w:val="0"/>
      <w:divBdr>
        <w:top w:val="none" w:sz="0" w:space="0" w:color="auto"/>
        <w:left w:val="none" w:sz="0" w:space="0" w:color="auto"/>
        <w:bottom w:val="none" w:sz="0" w:space="0" w:color="auto"/>
        <w:right w:val="none" w:sz="0" w:space="0" w:color="auto"/>
      </w:divBdr>
    </w:div>
    <w:div w:id="578440886">
      <w:bodyDiv w:val="1"/>
      <w:marLeft w:val="0"/>
      <w:marRight w:val="0"/>
      <w:marTop w:val="0"/>
      <w:marBottom w:val="0"/>
      <w:divBdr>
        <w:top w:val="none" w:sz="0" w:space="0" w:color="auto"/>
        <w:left w:val="none" w:sz="0" w:space="0" w:color="auto"/>
        <w:bottom w:val="none" w:sz="0" w:space="0" w:color="auto"/>
        <w:right w:val="none" w:sz="0" w:space="0" w:color="auto"/>
      </w:divBdr>
    </w:div>
    <w:div w:id="580138249">
      <w:bodyDiv w:val="1"/>
      <w:marLeft w:val="0"/>
      <w:marRight w:val="0"/>
      <w:marTop w:val="0"/>
      <w:marBottom w:val="0"/>
      <w:divBdr>
        <w:top w:val="none" w:sz="0" w:space="0" w:color="auto"/>
        <w:left w:val="none" w:sz="0" w:space="0" w:color="auto"/>
        <w:bottom w:val="none" w:sz="0" w:space="0" w:color="auto"/>
        <w:right w:val="none" w:sz="0" w:space="0" w:color="auto"/>
      </w:divBdr>
    </w:div>
    <w:div w:id="754203457">
      <w:bodyDiv w:val="1"/>
      <w:marLeft w:val="0"/>
      <w:marRight w:val="0"/>
      <w:marTop w:val="0"/>
      <w:marBottom w:val="0"/>
      <w:divBdr>
        <w:top w:val="none" w:sz="0" w:space="0" w:color="auto"/>
        <w:left w:val="none" w:sz="0" w:space="0" w:color="auto"/>
        <w:bottom w:val="none" w:sz="0" w:space="0" w:color="auto"/>
        <w:right w:val="none" w:sz="0" w:space="0" w:color="auto"/>
      </w:divBdr>
    </w:div>
    <w:div w:id="770006755">
      <w:bodyDiv w:val="1"/>
      <w:marLeft w:val="0"/>
      <w:marRight w:val="0"/>
      <w:marTop w:val="0"/>
      <w:marBottom w:val="0"/>
      <w:divBdr>
        <w:top w:val="none" w:sz="0" w:space="0" w:color="auto"/>
        <w:left w:val="none" w:sz="0" w:space="0" w:color="auto"/>
        <w:bottom w:val="none" w:sz="0" w:space="0" w:color="auto"/>
        <w:right w:val="none" w:sz="0" w:space="0" w:color="auto"/>
      </w:divBdr>
    </w:div>
    <w:div w:id="831603373">
      <w:bodyDiv w:val="1"/>
      <w:marLeft w:val="0"/>
      <w:marRight w:val="0"/>
      <w:marTop w:val="0"/>
      <w:marBottom w:val="0"/>
      <w:divBdr>
        <w:top w:val="none" w:sz="0" w:space="0" w:color="auto"/>
        <w:left w:val="none" w:sz="0" w:space="0" w:color="auto"/>
        <w:bottom w:val="none" w:sz="0" w:space="0" w:color="auto"/>
        <w:right w:val="none" w:sz="0" w:space="0" w:color="auto"/>
      </w:divBdr>
    </w:div>
    <w:div w:id="851846611">
      <w:bodyDiv w:val="1"/>
      <w:marLeft w:val="0"/>
      <w:marRight w:val="0"/>
      <w:marTop w:val="0"/>
      <w:marBottom w:val="0"/>
      <w:divBdr>
        <w:top w:val="none" w:sz="0" w:space="0" w:color="auto"/>
        <w:left w:val="none" w:sz="0" w:space="0" w:color="auto"/>
        <w:bottom w:val="none" w:sz="0" w:space="0" w:color="auto"/>
        <w:right w:val="none" w:sz="0" w:space="0" w:color="auto"/>
      </w:divBdr>
    </w:div>
    <w:div w:id="936137135">
      <w:bodyDiv w:val="1"/>
      <w:marLeft w:val="0"/>
      <w:marRight w:val="0"/>
      <w:marTop w:val="0"/>
      <w:marBottom w:val="0"/>
      <w:divBdr>
        <w:top w:val="none" w:sz="0" w:space="0" w:color="auto"/>
        <w:left w:val="none" w:sz="0" w:space="0" w:color="auto"/>
        <w:bottom w:val="none" w:sz="0" w:space="0" w:color="auto"/>
        <w:right w:val="none" w:sz="0" w:space="0" w:color="auto"/>
      </w:divBdr>
    </w:div>
    <w:div w:id="940992859">
      <w:bodyDiv w:val="1"/>
      <w:marLeft w:val="0"/>
      <w:marRight w:val="0"/>
      <w:marTop w:val="0"/>
      <w:marBottom w:val="0"/>
      <w:divBdr>
        <w:top w:val="none" w:sz="0" w:space="0" w:color="auto"/>
        <w:left w:val="none" w:sz="0" w:space="0" w:color="auto"/>
        <w:bottom w:val="none" w:sz="0" w:space="0" w:color="auto"/>
        <w:right w:val="none" w:sz="0" w:space="0" w:color="auto"/>
      </w:divBdr>
    </w:div>
    <w:div w:id="978651906">
      <w:bodyDiv w:val="1"/>
      <w:marLeft w:val="0"/>
      <w:marRight w:val="0"/>
      <w:marTop w:val="0"/>
      <w:marBottom w:val="0"/>
      <w:divBdr>
        <w:top w:val="none" w:sz="0" w:space="0" w:color="auto"/>
        <w:left w:val="none" w:sz="0" w:space="0" w:color="auto"/>
        <w:bottom w:val="none" w:sz="0" w:space="0" w:color="auto"/>
        <w:right w:val="none" w:sz="0" w:space="0" w:color="auto"/>
      </w:divBdr>
    </w:div>
    <w:div w:id="995885083">
      <w:bodyDiv w:val="1"/>
      <w:marLeft w:val="0"/>
      <w:marRight w:val="0"/>
      <w:marTop w:val="0"/>
      <w:marBottom w:val="0"/>
      <w:divBdr>
        <w:top w:val="none" w:sz="0" w:space="0" w:color="auto"/>
        <w:left w:val="none" w:sz="0" w:space="0" w:color="auto"/>
        <w:bottom w:val="none" w:sz="0" w:space="0" w:color="auto"/>
        <w:right w:val="none" w:sz="0" w:space="0" w:color="auto"/>
      </w:divBdr>
    </w:div>
    <w:div w:id="1044258777">
      <w:bodyDiv w:val="1"/>
      <w:marLeft w:val="0"/>
      <w:marRight w:val="0"/>
      <w:marTop w:val="0"/>
      <w:marBottom w:val="0"/>
      <w:divBdr>
        <w:top w:val="none" w:sz="0" w:space="0" w:color="auto"/>
        <w:left w:val="none" w:sz="0" w:space="0" w:color="auto"/>
        <w:bottom w:val="none" w:sz="0" w:space="0" w:color="auto"/>
        <w:right w:val="none" w:sz="0" w:space="0" w:color="auto"/>
      </w:divBdr>
    </w:div>
    <w:div w:id="1123305381">
      <w:bodyDiv w:val="1"/>
      <w:marLeft w:val="0"/>
      <w:marRight w:val="0"/>
      <w:marTop w:val="0"/>
      <w:marBottom w:val="0"/>
      <w:divBdr>
        <w:top w:val="none" w:sz="0" w:space="0" w:color="auto"/>
        <w:left w:val="none" w:sz="0" w:space="0" w:color="auto"/>
        <w:bottom w:val="none" w:sz="0" w:space="0" w:color="auto"/>
        <w:right w:val="none" w:sz="0" w:space="0" w:color="auto"/>
      </w:divBdr>
    </w:div>
    <w:div w:id="1139373887">
      <w:bodyDiv w:val="1"/>
      <w:marLeft w:val="0"/>
      <w:marRight w:val="0"/>
      <w:marTop w:val="0"/>
      <w:marBottom w:val="0"/>
      <w:divBdr>
        <w:top w:val="none" w:sz="0" w:space="0" w:color="auto"/>
        <w:left w:val="none" w:sz="0" w:space="0" w:color="auto"/>
        <w:bottom w:val="none" w:sz="0" w:space="0" w:color="auto"/>
        <w:right w:val="none" w:sz="0" w:space="0" w:color="auto"/>
      </w:divBdr>
    </w:div>
    <w:div w:id="1231159817">
      <w:bodyDiv w:val="1"/>
      <w:marLeft w:val="0"/>
      <w:marRight w:val="0"/>
      <w:marTop w:val="0"/>
      <w:marBottom w:val="0"/>
      <w:divBdr>
        <w:top w:val="none" w:sz="0" w:space="0" w:color="auto"/>
        <w:left w:val="none" w:sz="0" w:space="0" w:color="auto"/>
        <w:bottom w:val="none" w:sz="0" w:space="0" w:color="auto"/>
        <w:right w:val="none" w:sz="0" w:space="0" w:color="auto"/>
      </w:divBdr>
    </w:div>
    <w:div w:id="1277636112">
      <w:bodyDiv w:val="1"/>
      <w:marLeft w:val="0"/>
      <w:marRight w:val="0"/>
      <w:marTop w:val="0"/>
      <w:marBottom w:val="0"/>
      <w:divBdr>
        <w:top w:val="none" w:sz="0" w:space="0" w:color="auto"/>
        <w:left w:val="none" w:sz="0" w:space="0" w:color="auto"/>
        <w:bottom w:val="none" w:sz="0" w:space="0" w:color="auto"/>
        <w:right w:val="none" w:sz="0" w:space="0" w:color="auto"/>
      </w:divBdr>
    </w:div>
    <w:div w:id="1341543887">
      <w:bodyDiv w:val="1"/>
      <w:marLeft w:val="0"/>
      <w:marRight w:val="0"/>
      <w:marTop w:val="0"/>
      <w:marBottom w:val="0"/>
      <w:divBdr>
        <w:top w:val="none" w:sz="0" w:space="0" w:color="auto"/>
        <w:left w:val="none" w:sz="0" w:space="0" w:color="auto"/>
        <w:bottom w:val="none" w:sz="0" w:space="0" w:color="auto"/>
        <w:right w:val="none" w:sz="0" w:space="0" w:color="auto"/>
      </w:divBdr>
    </w:div>
    <w:div w:id="1354727350">
      <w:bodyDiv w:val="1"/>
      <w:marLeft w:val="0"/>
      <w:marRight w:val="0"/>
      <w:marTop w:val="0"/>
      <w:marBottom w:val="0"/>
      <w:divBdr>
        <w:top w:val="none" w:sz="0" w:space="0" w:color="auto"/>
        <w:left w:val="none" w:sz="0" w:space="0" w:color="auto"/>
        <w:bottom w:val="none" w:sz="0" w:space="0" w:color="auto"/>
        <w:right w:val="none" w:sz="0" w:space="0" w:color="auto"/>
      </w:divBdr>
    </w:div>
    <w:div w:id="1366518210">
      <w:bodyDiv w:val="1"/>
      <w:marLeft w:val="0"/>
      <w:marRight w:val="0"/>
      <w:marTop w:val="0"/>
      <w:marBottom w:val="0"/>
      <w:divBdr>
        <w:top w:val="none" w:sz="0" w:space="0" w:color="auto"/>
        <w:left w:val="none" w:sz="0" w:space="0" w:color="auto"/>
        <w:bottom w:val="none" w:sz="0" w:space="0" w:color="auto"/>
        <w:right w:val="none" w:sz="0" w:space="0" w:color="auto"/>
      </w:divBdr>
    </w:div>
    <w:div w:id="1379940210">
      <w:bodyDiv w:val="1"/>
      <w:marLeft w:val="0"/>
      <w:marRight w:val="0"/>
      <w:marTop w:val="0"/>
      <w:marBottom w:val="0"/>
      <w:divBdr>
        <w:top w:val="none" w:sz="0" w:space="0" w:color="auto"/>
        <w:left w:val="none" w:sz="0" w:space="0" w:color="auto"/>
        <w:bottom w:val="none" w:sz="0" w:space="0" w:color="auto"/>
        <w:right w:val="none" w:sz="0" w:space="0" w:color="auto"/>
      </w:divBdr>
    </w:div>
    <w:div w:id="1384602090">
      <w:bodyDiv w:val="1"/>
      <w:marLeft w:val="0"/>
      <w:marRight w:val="0"/>
      <w:marTop w:val="0"/>
      <w:marBottom w:val="0"/>
      <w:divBdr>
        <w:top w:val="none" w:sz="0" w:space="0" w:color="auto"/>
        <w:left w:val="none" w:sz="0" w:space="0" w:color="auto"/>
        <w:bottom w:val="none" w:sz="0" w:space="0" w:color="auto"/>
        <w:right w:val="none" w:sz="0" w:space="0" w:color="auto"/>
      </w:divBdr>
    </w:div>
    <w:div w:id="1411462180">
      <w:bodyDiv w:val="1"/>
      <w:marLeft w:val="0"/>
      <w:marRight w:val="0"/>
      <w:marTop w:val="0"/>
      <w:marBottom w:val="0"/>
      <w:divBdr>
        <w:top w:val="none" w:sz="0" w:space="0" w:color="auto"/>
        <w:left w:val="none" w:sz="0" w:space="0" w:color="auto"/>
        <w:bottom w:val="none" w:sz="0" w:space="0" w:color="auto"/>
        <w:right w:val="none" w:sz="0" w:space="0" w:color="auto"/>
      </w:divBdr>
    </w:div>
    <w:div w:id="1426537000">
      <w:bodyDiv w:val="1"/>
      <w:marLeft w:val="0"/>
      <w:marRight w:val="0"/>
      <w:marTop w:val="0"/>
      <w:marBottom w:val="0"/>
      <w:divBdr>
        <w:top w:val="none" w:sz="0" w:space="0" w:color="auto"/>
        <w:left w:val="none" w:sz="0" w:space="0" w:color="auto"/>
        <w:bottom w:val="none" w:sz="0" w:space="0" w:color="auto"/>
        <w:right w:val="none" w:sz="0" w:space="0" w:color="auto"/>
      </w:divBdr>
    </w:div>
    <w:div w:id="1433085099">
      <w:bodyDiv w:val="1"/>
      <w:marLeft w:val="0"/>
      <w:marRight w:val="0"/>
      <w:marTop w:val="0"/>
      <w:marBottom w:val="0"/>
      <w:divBdr>
        <w:top w:val="none" w:sz="0" w:space="0" w:color="auto"/>
        <w:left w:val="none" w:sz="0" w:space="0" w:color="auto"/>
        <w:bottom w:val="none" w:sz="0" w:space="0" w:color="auto"/>
        <w:right w:val="none" w:sz="0" w:space="0" w:color="auto"/>
      </w:divBdr>
    </w:div>
    <w:div w:id="1490709363">
      <w:bodyDiv w:val="1"/>
      <w:marLeft w:val="0"/>
      <w:marRight w:val="0"/>
      <w:marTop w:val="0"/>
      <w:marBottom w:val="0"/>
      <w:divBdr>
        <w:top w:val="none" w:sz="0" w:space="0" w:color="auto"/>
        <w:left w:val="none" w:sz="0" w:space="0" w:color="auto"/>
        <w:bottom w:val="none" w:sz="0" w:space="0" w:color="auto"/>
        <w:right w:val="none" w:sz="0" w:space="0" w:color="auto"/>
      </w:divBdr>
    </w:div>
    <w:div w:id="1502426541">
      <w:bodyDiv w:val="1"/>
      <w:marLeft w:val="0"/>
      <w:marRight w:val="0"/>
      <w:marTop w:val="0"/>
      <w:marBottom w:val="0"/>
      <w:divBdr>
        <w:top w:val="none" w:sz="0" w:space="0" w:color="auto"/>
        <w:left w:val="none" w:sz="0" w:space="0" w:color="auto"/>
        <w:bottom w:val="none" w:sz="0" w:space="0" w:color="auto"/>
        <w:right w:val="none" w:sz="0" w:space="0" w:color="auto"/>
      </w:divBdr>
    </w:div>
    <w:div w:id="1549412727">
      <w:bodyDiv w:val="1"/>
      <w:marLeft w:val="0"/>
      <w:marRight w:val="0"/>
      <w:marTop w:val="0"/>
      <w:marBottom w:val="0"/>
      <w:divBdr>
        <w:top w:val="none" w:sz="0" w:space="0" w:color="auto"/>
        <w:left w:val="none" w:sz="0" w:space="0" w:color="auto"/>
        <w:bottom w:val="none" w:sz="0" w:space="0" w:color="auto"/>
        <w:right w:val="none" w:sz="0" w:space="0" w:color="auto"/>
      </w:divBdr>
    </w:div>
    <w:div w:id="1550527766">
      <w:bodyDiv w:val="1"/>
      <w:marLeft w:val="0"/>
      <w:marRight w:val="0"/>
      <w:marTop w:val="0"/>
      <w:marBottom w:val="0"/>
      <w:divBdr>
        <w:top w:val="none" w:sz="0" w:space="0" w:color="auto"/>
        <w:left w:val="none" w:sz="0" w:space="0" w:color="auto"/>
        <w:bottom w:val="none" w:sz="0" w:space="0" w:color="auto"/>
        <w:right w:val="none" w:sz="0" w:space="0" w:color="auto"/>
      </w:divBdr>
    </w:div>
    <w:div w:id="1618488790">
      <w:bodyDiv w:val="1"/>
      <w:marLeft w:val="0"/>
      <w:marRight w:val="0"/>
      <w:marTop w:val="0"/>
      <w:marBottom w:val="0"/>
      <w:divBdr>
        <w:top w:val="none" w:sz="0" w:space="0" w:color="auto"/>
        <w:left w:val="none" w:sz="0" w:space="0" w:color="auto"/>
        <w:bottom w:val="none" w:sz="0" w:space="0" w:color="auto"/>
        <w:right w:val="none" w:sz="0" w:space="0" w:color="auto"/>
      </w:divBdr>
    </w:div>
    <w:div w:id="1715888803">
      <w:bodyDiv w:val="1"/>
      <w:marLeft w:val="0"/>
      <w:marRight w:val="0"/>
      <w:marTop w:val="0"/>
      <w:marBottom w:val="0"/>
      <w:divBdr>
        <w:top w:val="none" w:sz="0" w:space="0" w:color="auto"/>
        <w:left w:val="none" w:sz="0" w:space="0" w:color="auto"/>
        <w:bottom w:val="none" w:sz="0" w:space="0" w:color="auto"/>
        <w:right w:val="none" w:sz="0" w:space="0" w:color="auto"/>
      </w:divBdr>
    </w:div>
    <w:div w:id="1726029790">
      <w:bodyDiv w:val="1"/>
      <w:marLeft w:val="0"/>
      <w:marRight w:val="0"/>
      <w:marTop w:val="0"/>
      <w:marBottom w:val="0"/>
      <w:divBdr>
        <w:top w:val="none" w:sz="0" w:space="0" w:color="auto"/>
        <w:left w:val="none" w:sz="0" w:space="0" w:color="auto"/>
        <w:bottom w:val="none" w:sz="0" w:space="0" w:color="auto"/>
        <w:right w:val="none" w:sz="0" w:space="0" w:color="auto"/>
      </w:divBdr>
    </w:div>
    <w:div w:id="1771776494">
      <w:bodyDiv w:val="1"/>
      <w:marLeft w:val="0"/>
      <w:marRight w:val="0"/>
      <w:marTop w:val="0"/>
      <w:marBottom w:val="0"/>
      <w:divBdr>
        <w:top w:val="none" w:sz="0" w:space="0" w:color="auto"/>
        <w:left w:val="none" w:sz="0" w:space="0" w:color="auto"/>
        <w:bottom w:val="none" w:sz="0" w:space="0" w:color="auto"/>
        <w:right w:val="none" w:sz="0" w:space="0" w:color="auto"/>
      </w:divBdr>
    </w:div>
    <w:div w:id="1796096280">
      <w:bodyDiv w:val="1"/>
      <w:marLeft w:val="0"/>
      <w:marRight w:val="0"/>
      <w:marTop w:val="0"/>
      <w:marBottom w:val="0"/>
      <w:divBdr>
        <w:top w:val="none" w:sz="0" w:space="0" w:color="auto"/>
        <w:left w:val="none" w:sz="0" w:space="0" w:color="auto"/>
        <w:bottom w:val="none" w:sz="0" w:space="0" w:color="auto"/>
        <w:right w:val="none" w:sz="0" w:space="0" w:color="auto"/>
      </w:divBdr>
    </w:div>
    <w:div w:id="1854680996">
      <w:bodyDiv w:val="1"/>
      <w:marLeft w:val="0"/>
      <w:marRight w:val="0"/>
      <w:marTop w:val="0"/>
      <w:marBottom w:val="0"/>
      <w:divBdr>
        <w:top w:val="none" w:sz="0" w:space="0" w:color="auto"/>
        <w:left w:val="none" w:sz="0" w:space="0" w:color="auto"/>
        <w:bottom w:val="none" w:sz="0" w:space="0" w:color="auto"/>
        <w:right w:val="none" w:sz="0" w:space="0" w:color="auto"/>
      </w:divBdr>
    </w:div>
    <w:div w:id="2022312384">
      <w:bodyDiv w:val="1"/>
      <w:marLeft w:val="0"/>
      <w:marRight w:val="0"/>
      <w:marTop w:val="0"/>
      <w:marBottom w:val="0"/>
      <w:divBdr>
        <w:top w:val="none" w:sz="0" w:space="0" w:color="auto"/>
        <w:left w:val="none" w:sz="0" w:space="0" w:color="auto"/>
        <w:bottom w:val="none" w:sz="0" w:space="0" w:color="auto"/>
        <w:right w:val="none" w:sz="0" w:space="0" w:color="auto"/>
      </w:divBdr>
    </w:div>
    <w:div w:id="2083259167">
      <w:bodyDiv w:val="1"/>
      <w:marLeft w:val="0"/>
      <w:marRight w:val="0"/>
      <w:marTop w:val="0"/>
      <w:marBottom w:val="0"/>
      <w:divBdr>
        <w:top w:val="none" w:sz="0" w:space="0" w:color="auto"/>
        <w:left w:val="none" w:sz="0" w:space="0" w:color="auto"/>
        <w:bottom w:val="none" w:sz="0" w:space="0" w:color="auto"/>
        <w:right w:val="none" w:sz="0" w:space="0" w:color="auto"/>
      </w:divBdr>
    </w:div>
    <w:div w:id="210522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nnectedcambridge.com/global-evidence-for-how-edtech-can-support-pupils-with-disabilities-is-thinly-spread-report-find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26192</TotalTime>
  <Pages>25</Pages>
  <Words>6772</Words>
  <Characters>38601</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Rachael Brock</cp:lastModifiedBy>
  <cp:revision>152</cp:revision>
  <cp:lastPrinted>2025-02-16T20:27:00Z</cp:lastPrinted>
  <dcterms:created xsi:type="dcterms:W3CDTF">2025-01-09T17:01:00Z</dcterms:created>
  <dcterms:modified xsi:type="dcterms:W3CDTF">2025-02-26T09:58:00Z</dcterms:modified>
</cp:coreProperties>
</file>