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8A6B1" w14:textId="77777777" w:rsidR="00D511B3" w:rsidRDefault="00D511B3" w:rsidP="007A7E68">
      <w:pPr>
        <w:spacing w:line="408" w:lineRule="auto"/>
        <w:jc w:val="center"/>
        <w:textAlignment w:val="baseline"/>
        <w:rPr>
          <w:rFonts w:ascii="Times New Roman" w:eastAsia="+mn-ea" w:hAnsi="Times New Roman" w:cs="Times New Roman"/>
          <w:kern w:val="24"/>
          <w:sz w:val="32"/>
          <w:szCs w:val="32"/>
        </w:rPr>
      </w:pPr>
    </w:p>
    <w:p w14:paraId="0F69B661" w14:textId="77777777" w:rsidR="00D511B3" w:rsidRDefault="00D511B3" w:rsidP="007A7E68">
      <w:pPr>
        <w:spacing w:line="408" w:lineRule="auto"/>
        <w:jc w:val="center"/>
        <w:textAlignment w:val="baseline"/>
        <w:rPr>
          <w:rFonts w:ascii="Times New Roman" w:eastAsia="+mn-ea" w:hAnsi="Times New Roman" w:cs="Times New Roman"/>
          <w:kern w:val="24"/>
          <w:sz w:val="32"/>
          <w:szCs w:val="32"/>
        </w:rPr>
      </w:pPr>
    </w:p>
    <w:p w14:paraId="70A5F561" w14:textId="77777777" w:rsidR="00D511B3" w:rsidRDefault="00D511B3" w:rsidP="007A7E68">
      <w:pPr>
        <w:spacing w:line="408" w:lineRule="auto"/>
        <w:jc w:val="center"/>
        <w:textAlignment w:val="baseline"/>
        <w:rPr>
          <w:rFonts w:ascii="Times New Roman" w:eastAsia="+mn-ea" w:hAnsi="Times New Roman" w:cs="Times New Roman"/>
          <w:kern w:val="24"/>
          <w:sz w:val="32"/>
          <w:szCs w:val="32"/>
        </w:rPr>
      </w:pPr>
    </w:p>
    <w:p w14:paraId="4C35D326" w14:textId="77777777" w:rsidR="00D511B3" w:rsidRDefault="00D511B3" w:rsidP="007A7E68">
      <w:pPr>
        <w:spacing w:line="408" w:lineRule="auto"/>
        <w:jc w:val="center"/>
        <w:textAlignment w:val="baseline"/>
        <w:rPr>
          <w:rFonts w:ascii="Times New Roman" w:eastAsia="+mn-ea" w:hAnsi="Times New Roman" w:cs="Times New Roman"/>
          <w:kern w:val="24"/>
          <w:sz w:val="32"/>
          <w:szCs w:val="32"/>
        </w:rPr>
      </w:pPr>
    </w:p>
    <w:p w14:paraId="1A263D11" w14:textId="29C380ED" w:rsidR="007A7E68" w:rsidRDefault="007A7E68" w:rsidP="007A7E68">
      <w:pPr>
        <w:spacing w:line="408" w:lineRule="auto"/>
        <w:jc w:val="center"/>
        <w:textAlignment w:val="baseline"/>
        <w:rPr>
          <w:rFonts w:ascii="Times New Roman" w:eastAsia="+mn-ea" w:hAnsi="Times New Roman" w:cs="Times New Roman"/>
          <w:kern w:val="24"/>
          <w:sz w:val="32"/>
          <w:szCs w:val="32"/>
        </w:rPr>
      </w:pPr>
      <w:r w:rsidRPr="003A18DF">
        <w:rPr>
          <w:rFonts w:ascii="Times New Roman" w:eastAsia="+mn-ea" w:hAnsi="Times New Roman" w:cs="Times New Roman"/>
          <w:kern w:val="24"/>
          <w:sz w:val="32"/>
          <w:szCs w:val="32"/>
        </w:rPr>
        <w:t>Reflective Practice in Counselling (ECCS6002)</w:t>
      </w:r>
      <w:r>
        <w:rPr>
          <w:rFonts w:ascii="Times New Roman" w:eastAsia="+mn-ea" w:hAnsi="Times New Roman" w:cs="Times New Roman"/>
          <w:kern w:val="24"/>
          <w:sz w:val="32"/>
          <w:szCs w:val="32"/>
        </w:rPr>
        <w:t xml:space="preserve"> </w:t>
      </w:r>
    </w:p>
    <w:p w14:paraId="48016BA6" w14:textId="77777777" w:rsidR="007A7E68" w:rsidRPr="003A18DF" w:rsidRDefault="007A7E68" w:rsidP="007A7E68">
      <w:pPr>
        <w:spacing w:line="408" w:lineRule="auto"/>
        <w:jc w:val="center"/>
        <w:textAlignment w:val="baseline"/>
        <w:rPr>
          <w:rFonts w:ascii="Times New Roman" w:eastAsia="+mn-ea" w:hAnsi="Times New Roman" w:cs="Times New Roman"/>
          <w:kern w:val="24"/>
          <w:sz w:val="32"/>
          <w:szCs w:val="32"/>
        </w:rPr>
      </w:pPr>
    </w:p>
    <w:p w14:paraId="798B9B2A" w14:textId="77777777" w:rsidR="007A7E68" w:rsidRDefault="007A7E68" w:rsidP="007A7E68">
      <w:pPr>
        <w:spacing w:line="408" w:lineRule="auto"/>
        <w:jc w:val="center"/>
        <w:textAlignment w:val="baseline"/>
        <w:rPr>
          <w:rFonts w:ascii="Times New Roman" w:eastAsia="+mn-ea" w:hAnsi="Times New Roman" w:cs="Times New Roman"/>
          <w:kern w:val="24"/>
          <w:sz w:val="32"/>
          <w:szCs w:val="32"/>
        </w:rPr>
      </w:pPr>
      <w:r w:rsidRPr="003A18DF">
        <w:rPr>
          <w:rFonts w:ascii="Times New Roman" w:eastAsia="+mn-ea" w:hAnsi="Times New Roman" w:cs="Times New Roman"/>
          <w:kern w:val="24"/>
          <w:sz w:val="32"/>
          <w:szCs w:val="32"/>
        </w:rPr>
        <w:t>Critically reflect on your own values and beliefs and consider how they may be at odds with a professional code of Counselling practice (such as the BACP Ethical Framework)</w:t>
      </w:r>
    </w:p>
    <w:p w14:paraId="7BCC8E9E" w14:textId="77777777" w:rsidR="007A7E68" w:rsidRDefault="007A7E68" w:rsidP="007A7E68">
      <w:pPr>
        <w:spacing w:line="408" w:lineRule="auto"/>
        <w:jc w:val="center"/>
        <w:textAlignment w:val="baseline"/>
        <w:rPr>
          <w:rFonts w:ascii="Times New Roman" w:eastAsia="+mn-ea" w:hAnsi="Times New Roman" w:cs="Times New Roman"/>
          <w:kern w:val="24"/>
          <w:sz w:val="32"/>
          <w:szCs w:val="32"/>
        </w:rPr>
      </w:pPr>
    </w:p>
    <w:p w14:paraId="7188470B" w14:textId="77777777" w:rsidR="007A7E68" w:rsidRPr="003A18DF" w:rsidRDefault="007A7E68" w:rsidP="007A7E68">
      <w:pPr>
        <w:spacing w:line="408" w:lineRule="auto"/>
        <w:jc w:val="center"/>
        <w:textAlignment w:val="baseline"/>
        <w:rPr>
          <w:rFonts w:ascii="Times New Roman" w:eastAsia="+mn-ea" w:hAnsi="Times New Roman" w:cs="Times New Roman"/>
          <w:kern w:val="24"/>
          <w:sz w:val="32"/>
          <w:szCs w:val="32"/>
        </w:rPr>
      </w:pPr>
      <w:r>
        <w:rPr>
          <w:rFonts w:ascii="Times New Roman" w:eastAsia="+mn-ea" w:hAnsi="Times New Roman" w:cs="Times New Roman"/>
          <w:kern w:val="24"/>
          <w:sz w:val="32"/>
          <w:szCs w:val="32"/>
        </w:rPr>
        <w:t>Mary McLean 1922930</w:t>
      </w:r>
    </w:p>
    <w:p w14:paraId="141A76BF" w14:textId="77777777" w:rsidR="007A7E68" w:rsidRDefault="007A7E68" w:rsidP="007A7E68"/>
    <w:p w14:paraId="159BFDD6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037A904A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1F970C01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2050BEF0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76058109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098238A3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5D3C0CFF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110713B9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4072AFB7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4B203C28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4A53BA09" w14:textId="77777777" w:rsidR="007A7E68" w:rsidRDefault="007A7E68" w:rsidP="00136A99">
      <w:pPr>
        <w:rPr>
          <w:rFonts w:ascii="Times New Roman" w:hAnsi="Times New Roman" w:cs="Times New Roman"/>
          <w:sz w:val="24"/>
          <w:szCs w:val="24"/>
        </w:rPr>
      </w:pPr>
    </w:p>
    <w:p w14:paraId="619935A3" w14:textId="56C9BD57" w:rsidR="00152E06" w:rsidRPr="00DD0DF3" w:rsidRDefault="007D62C3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lastRenderedPageBreak/>
        <w:t xml:space="preserve">Critically reflect on your own values </w:t>
      </w:r>
      <w:r w:rsidR="007C59D8" w:rsidRPr="00DD0DF3">
        <w:rPr>
          <w:rFonts w:ascii="Times New Roman" w:hAnsi="Times New Roman" w:cs="Times New Roman"/>
          <w:sz w:val="24"/>
          <w:szCs w:val="24"/>
        </w:rPr>
        <w:t xml:space="preserve">and beliefs and consider how they may be at odds with a professional code </w:t>
      </w:r>
      <w:r w:rsidR="005C63FF" w:rsidRPr="00DD0DF3">
        <w:rPr>
          <w:rFonts w:ascii="Times New Roman" w:hAnsi="Times New Roman" w:cs="Times New Roman"/>
          <w:sz w:val="24"/>
          <w:szCs w:val="24"/>
        </w:rPr>
        <w:t>of counselling practice (such as the BACP Ethical Framework</w:t>
      </w:r>
      <w:r w:rsidR="00DD0DF3" w:rsidRPr="00DD0DF3">
        <w:rPr>
          <w:rFonts w:ascii="Times New Roman" w:hAnsi="Times New Roman" w:cs="Times New Roman"/>
          <w:sz w:val="24"/>
          <w:szCs w:val="24"/>
        </w:rPr>
        <w:t>).</w:t>
      </w:r>
      <w:r w:rsidR="006B5002" w:rsidRPr="00DD0DF3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7152177B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Values and beliefs are an integral part of a human being. They inform the language used in </w:t>
      </w:r>
    </w:p>
    <w:p w14:paraId="5985DE5E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everyday life; informal conversations, presentations, professional discourse, unconscious and</w:t>
      </w:r>
    </w:p>
    <w:p w14:paraId="374B3BFE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conscious thought, choice of words and are a guiding influence when faced with both</w:t>
      </w:r>
    </w:p>
    <w:p w14:paraId="04798462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familiar and unfamiliar situations. These world views are influenced through culture, society, </w:t>
      </w:r>
    </w:p>
    <w:p w14:paraId="3C35190E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and life experiences, which unless challenged become the norm, despite the negativities that</w:t>
      </w:r>
    </w:p>
    <w:p w14:paraId="49704C98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surround many areas, including stereotypes, gender, race, and age. Accepted values within</w:t>
      </w:r>
    </w:p>
    <w:p w14:paraId="07816ADD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society can be so embedded that they become invisible to some, never </w:t>
      </w:r>
      <w:r w:rsidR="004F07C1" w:rsidRPr="00DD0DF3">
        <w:rPr>
          <w:rFonts w:ascii="Times New Roman" w:hAnsi="Times New Roman" w:cs="Times New Roman"/>
          <w:sz w:val="24"/>
          <w:szCs w:val="24"/>
        </w:rPr>
        <w:t>questioned,</w:t>
      </w:r>
      <w:r w:rsidRPr="00DD0DF3">
        <w:rPr>
          <w:rFonts w:ascii="Times New Roman" w:hAnsi="Times New Roman" w:cs="Times New Roman"/>
          <w:sz w:val="24"/>
          <w:szCs w:val="24"/>
        </w:rPr>
        <w:t xml:space="preserve"> or brought</w:t>
      </w:r>
    </w:p>
    <w:p w14:paraId="4F7F1CD2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under the microscope, shied away from, and ignored in many cases. Compliance at any level </w:t>
      </w:r>
    </w:p>
    <w:p w14:paraId="33AB56DA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should only ever be short term; the ability to look at life from another cultural perspective, </w:t>
      </w:r>
    </w:p>
    <w:p w14:paraId="7609858F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through the lens of a different race, to look past the influence of media produced stereotypes </w:t>
      </w:r>
    </w:p>
    <w:p w14:paraId="028D4D2D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and question the power that society has on personal values and beliefs, should also be an </w:t>
      </w:r>
    </w:p>
    <w:p w14:paraId="73B502B1" w14:textId="6655BF00" w:rsidR="008879DE" w:rsidRPr="00DD0DF3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accepted and active part of life. </w:t>
      </w:r>
    </w:p>
    <w:p w14:paraId="1C0338DA" w14:textId="77777777" w:rsidR="00FE413D" w:rsidRDefault="008879DE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4B53B6" w:rsidRPr="00DD0DF3">
        <w:rPr>
          <w:rFonts w:ascii="Times New Roman" w:hAnsi="Times New Roman" w:cs="Times New Roman"/>
          <w:sz w:val="24"/>
          <w:szCs w:val="24"/>
        </w:rPr>
        <w:t xml:space="preserve">To be reflective is </w:t>
      </w:r>
      <w:r w:rsidR="00620836" w:rsidRPr="00DD0DF3">
        <w:rPr>
          <w:rFonts w:ascii="Times New Roman" w:hAnsi="Times New Roman" w:cs="Times New Roman"/>
          <w:sz w:val="24"/>
          <w:szCs w:val="24"/>
        </w:rPr>
        <w:t>an inherent</w:t>
      </w:r>
      <w:r w:rsidR="000122C4" w:rsidRPr="00DD0DF3">
        <w:rPr>
          <w:rFonts w:ascii="Times New Roman" w:hAnsi="Times New Roman" w:cs="Times New Roman"/>
          <w:sz w:val="24"/>
          <w:szCs w:val="24"/>
        </w:rPr>
        <w:t xml:space="preserve"> ability </w:t>
      </w:r>
      <w:r w:rsidR="004B53B6" w:rsidRPr="00DD0DF3">
        <w:rPr>
          <w:rFonts w:ascii="Times New Roman" w:hAnsi="Times New Roman" w:cs="Times New Roman"/>
          <w:sz w:val="24"/>
          <w:szCs w:val="24"/>
        </w:rPr>
        <w:t xml:space="preserve">for some, yet it is </w:t>
      </w:r>
      <w:r w:rsidR="000122C4" w:rsidRPr="00DD0DF3">
        <w:rPr>
          <w:rFonts w:ascii="Times New Roman" w:hAnsi="Times New Roman" w:cs="Times New Roman"/>
          <w:sz w:val="24"/>
          <w:szCs w:val="24"/>
        </w:rPr>
        <w:t>something</w:t>
      </w:r>
      <w:r w:rsidR="004B53B6" w:rsidRPr="00DD0DF3">
        <w:rPr>
          <w:rFonts w:ascii="Times New Roman" w:hAnsi="Times New Roman" w:cs="Times New Roman"/>
          <w:sz w:val="24"/>
          <w:szCs w:val="24"/>
        </w:rPr>
        <w:t xml:space="preserve"> that must be learnt for</w:t>
      </w:r>
    </w:p>
    <w:p w14:paraId="5FE72BF5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others. When gaining knowledge of reflective practice from a theoretical point of view, </w:t>
      </w:r>
    </w:p>
    <w:p w14:paraId="640D804B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values, beliefs, and assumptions begin to emerge, a process of unpacking, dusting off and</w:t>
      </w:r>
    </w:p>
    <w:p w14:paraId="0FEBCF48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placing them under the spotlight, one by one. Ensuring that long held beliefs do not influence </w:t>
      </w:r>
    </w:p>
    <w:p w14:paraId="312D696E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counselling practice is </w:t>
      </w:r>
      <w:r w:rsidR="00FE413D" w:rsidRPr="00DD0DF3">
        <w:rPr>
          <w:rFonts w:ascii="Times New Roman" w:hAnsi="Times New Roman" w:cs="Times New Roman"/>
          <w:sz w:val="24"/>
          <w:szCs w:val="24"/>
        </w:rPr>
        <w:t>essential,</w:t>
      </w:r>
      <w:r w:rsidRPr="00DD0DF3">
        <w:rPr>
          <w:rFonts w:ascii="Times New Roman" w:hAnsi="Times New Roman" w:cs="Times New Roman"/>
          <w:sz w:val="24"/>
          <w:szCs w:val="24"/>
        </w:rPr>
        <w:t xml:space="preserve"> and supervision is an important tool that </w:t>
      </w:r>
      <w:r w:rsidR="003C1360" w:rsidRPr="00DD0DF3">
        <w:rPr>
          <w:rFonts w:ascii="Times New Roman" w:hAnsi="Times New Roman" w:cs="Times New Roman"/>
          <w:sz w:val="24"/>
          <w:szCs w:val="24"/>
        </w:rPr>
        <w:t>when</w:t>
      </w:r>
      <w:r w:rsidRPr="00DD0DF3">
        <w:rPr>
          <w:rFonts w:ascii="Times New Roman" w:hAnsi="Times New Roman" w:cs="Times New Roman"/>
          <w:sz w:val="24"/>
          <w:szCs w:val="24"/>
        </w:rPr>
        <w:t xml:space="preserve"> used</w:t>
      </w:r>
    </w:p>
    <w:p w14:paraId="487E6914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successfully, will challenge their presence, origin, power and right to remain. Within the</w:t>
      </w:r>
    </w:p>
    <w:p w14:paraId="5E417553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Counselling profession, the BACP Ethical Framework lays out the core values that must be </w:t>
      </w:r>
    </w:p>
    <w:p w14:paraId="58AA0E25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upheld. These provide the foundation upon which to build layer upon layer of understanding </w:t>
      </w:r>
    </w:p>
    <w:p w14:paraId="4959F6E9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of human nature in every form and guide counselling practitioners. However, the very nature </w:t>
      </w:r>
    </w:p>
    <w:p w14:paraId="2161233C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of being human brings forth complexities, the differences between individual thought </w:t>
      </w:r>
    </w:p>
    <w:p w14:paraId="36343641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processes, societal influences, generational differences, and the singular nature of life itself.</w:t>
      </w:r>
    </w:p>
    <w:p w14:paraId="2FE48879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Pathways are not straightforward, the experience of one person does not fit another and the</w:t>
      </w:r>
    </w:p>
    <w:p w14:paraId="5597480B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journey through </w:t>
      </w:r>
      <w:r w:rsidR="009A60B8" w:rsidRPr="00DD0DF3">
        <w:rPr>
          <w:rFonts w:ascii="Times New Roman" w:hAnsi="Times New Roman" w:cs="Times New Roman"/>
          <w:sz w:val="24"/>
          <w:szCs w:val="24"/>
        </w:rPr>
        <w:t>issues in life</w:t>
      </w:r>
      <w:r w:rsidRPr="00DD0DF3">
        <w:rPr>
          <w:rFonts w:ascii="Times New Roman" w:hAnsi="Times New Roman" w:cs="Times New Roman"/>
          <w:sz w:val="24"/>
          <w:szCs w:val="24"/>
        </w:rPr>
        <w:t xml:space="preserve"> will not always be accompanied by the needs and wants of the</w:t>
      </w:r>
    </w:p>
    <w:p w14:paraId="6D82DC1C" w14:textId="6D544992" w:rsidR="00A71BBE" w:rsidRPr="00DD0DF3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individual</w:t>
      </w:r>
      <w:r w:rsidR="00812971" w:rsidRPr="00DD0DF3">
        <w:rPr>
          <w:rFonts w:ascii="Times New Roman" w:hAnsi="Times New Roman" w:cs="Times New Roman"/>
          <w:sz w:val="24"/>
          <w:szCs w:val="24"/>
        </w:rPr>
        <w:t>.</w:t>
      </w: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98E79E" w14:textId="77777777" w:rsidR="00FE413D" w:rsidRDefault="00A71BBE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812971" w:rsidRPr="00DD0DF3">
        <w:rPr>
          <w:rFonts w:ascii="Times New Roman" w:hAnsi="Times New Roman" w:cs="Times New Roman"/>
          <w:sz w:val="24"/>
          <w:szCs w:val="24"/>
        </w:rPr>
        <w:t>Practitioners must make c</w:t>
      </w:r>
      <w:r w:rsidR="004B53B6" w:rsidRPr="00DD0DF3">
        <w:rPr>
          <w:rFonts w:ascii="Times New Roman" w:hAnsi="Times New Roman" w:cs="Times New Roman"/>
          <w:sz w:val="24"/>
          <w:szCs w:val="24"/>
        </w:rPr>
        <w:t>hoices</w:t>
      </w:r>
      <w:r w:rsidR="00812971" w:rsidRPr="00DD0DF3">
        <w:rPr>
          <w:rFonts w:ascii="Times New Roman" w:hAnsi="Times New Roman" w:cs="Times New Roman"/>
          <w:sz w:val="24"/>
          <w:szCs w:val="24"/>
        </w:rPr>
        <w:t>,</w:t>
      </w:r>
      <w:r w:rsidR="004B53B6" w:rsidRPr="00DD0DF3">
        <w:rPr>
          <w:rFonts w:ascii="Times New Roman" w:hAnsi="Times New Roman" w:cs="Times New Roman"/>
          <w:sz w:val="24"/>
          <w:szCs w:val="24"/>
        </w:rPr>
        <w:t xml:space="preserve"> based on the BACP Ethical Framework, but </w:t>
      </w:r>
    </w:p>
    <w:p w14:paraId="329EAF9C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compromis</w:t>
      </w:r>
      <w:r w:rsidR="009E379E" w:rsidRPr="00DD0DF3">
        <w:rPr>
          <w:rFonts w:ascii="Times New Roman" w:hAnsi="Times New Roman" w:cs="Times New Roman"/>
          <w:sz w:val="24"/>
          <w:szCs w:val="24"/>
        </w:rPr>
        <w:t>ing principles</w:t>
      </w:r>
      <w:r w:rsidRPr="00DD0DF3">
        <w:rPr>
          <w:rFonts w:ascii="Times New Roman" w:hAnsi="Times New Roman" w:cs="Times New Roman"/>
          <w:sz w:val="24"/>
          <w:szCs w:val="24"/>
        </w:rPr>
        <w:t xml:space="preserve"> at times is inevitabl</w:t>
      </w:r>
      <w:r w:rsidR="009E379E" w:rsidRPr="00DD0DF3">
        <w:rPr>
          <w:rFonts w:ascii="Times New Roman" w:hAnsi="Times New Roman" w:cs="Times New Roman"/>
          <w:sz w:val="24"/>
          <w:szCs w:val="24"/>
        </w:rPr>
        <w:t>e,</w:t>
      </w:r>
      <w:r w:rsidR="00F44908" w:rsidRPr="00DD0DF3">
        <w:rPr>
          <w:rFonts w:ascii="Times New Roman" w:hAnsi="Times New Roman" w:cs="Times New Roman"/>
          <w:sz w:val="24"/>
          <w:szCs w:val="24"/>
        </w:rPr>
        <w:t xml:space="preserve"> as factors such as safety come into play</w:t>
      </w:r>
      <w:r w:rsidRPr="00DD0DF3">
        <w:rPr>
          <w:rFonts w:ascii="Times New Roman" w:hAnsi="Times New Roman" w:cs="Times New Roman"/>
          <w:sz w:val="24"/>
          <w:szCs w:val="24"/>
        </w:rPr>
        <w:t>.</w:t>
      </w:r>
    </w:p>
    <w:p w14:paraId="4F39E60E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Reflecting upon decisions made and the need to balance </w:t>
      </w:r>
      <w:r w:rsidR="00F44908" w:rsidRPr="00DD0DF3">
        <w:rPr>
          <w:rFonts w:ascii="Times New Roman" w:hAnsi="Times New Roman" w:cs="Times New Roman"/>
          <w:sz w:val="24"/>
          <w:szCs w:val="24"/>
        </w:rPr>
        <w:t xml:space="preserve">for example </w:t>
      </w:r>
      <w:r w:rsidRPr="00DD0DF3">
        <w:rPr>
          <w:rFonts w:ascii="Times New Roman" w:hAnsi="Times New Roman" w:cs="Times New Roman"/>
          <w:sz w:val="24"/>
          <w:szCs w:val="24"/>
        </w:rPr>
        <w:t>the confidentiality of a</w:t>
      </w:r>
    </w:p>
    <w:p w14:paraId="33D6A0E5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client with the safety of th</w:t>
      </w:r>
      <w:r w:rsidR="00BE4BC0" w:rsidRPr="00DD0DF3">
        <w:rPr>
          <w:rFonts w:ascii="Times New Roman" w:hAnsi="Times New Roman" w:cs="Times New Roman"/>
          <w:sz w:val="24"/>
          <w:szCs w:val="24"/>
        </w:rPr>
        <w:t>e</w:t>
      </w:r>
      <w:r w:rsidRPr="00DD0DF3">
        <w:rPr>
          <w:rFonts w:ascii="Times New Roman" w:hAnsi="Times New Roman" w:cs="Times New Roman"/>
          <w:sz w:val="24"/>
          <w:szCs w:val="24"/>
        </w:rPr>
        <w:t xml:space="preserve"> individual can be a dilemma. The basic human need of making</w:t>
      </w:r>
    </w:p>
    <w:p w14:paraId="7EC3F6CA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the ‘right’ decision is omnipresent</w:t>
      </w:r>
      <w:r w:rsidR="009C4436" w:rsidRPr="00DD0DF3">
        <w:rPr>
          <w:rFonts w:ascii="Times New Roman" w:hAnsi="Times New Roman" w:cs="Times New Roman"/>
          <w:sz w:val="24"/>
          <w:szCs w:val="24"/>
        </w:rPr>
        <w:t xml:space="preserve">, however the </w:t>
      </w:r>
      <w:r w:rsidR="006B3477" w:rsidRPr="00DD0DF3">
        <w:rPr>
          <w:rFonts w:ascii="Times New Roman" w:hAnsi="Times New Roman" w:cs="Times New Roman"/>
          <w:sz w:val="24"/>
          <w:szCs w:val="24"/>
        </w:rPr>
        <w:t xml:space="preserve">reality of the situation will not always offer </w:t>
      </w:r>
    </w:p>
    <w:p w14:paraId="21DBE28A" w14:textId="77777777" w:rsidR="00FE413D" w:rsidRDefault="006B3477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up just one </w:t>
      </w:r>
      <w:r w:rsidR="003060B0" w:rsidRPr="00DD0DF3">
        <w:rPr>
          <w:rFonts w:ascii="Times New Roman" w:hAnsi="Times New Roman" w:cs="Times New Roman"/>
          <w:sz w:val="24"/>
          <w:szCs w:val="24"/>
        </w:rPr>
        <w:t xml:space="preserve">simple solution. </w:t>
      </w:r>
      <w:r w:rsidR="004B53B6" w:rsidRPr="00DD0DF3">
        <w:rPr>
          <w:rFonts w:ascii="Times New Roman" w:hAnsi="Times New Roman" w:cs="Times New Roman"/>
          <w:sz w:val="24"/>
          <w:szCs w:val="24"/>
        </w:rPr>
        <w:t>Therefore, coming to terms with decisions that have been made</w:t>
      </w:r>
    </w:p>
    <w:p w14:paraId="751D3659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where </w:t>
      </w:r>
      <w:r w:rsidR="0024042A" w:rsidRPr="00DD0DF3">
        <w:rPr>
          <w:rFonts w:ascii="Times New Roman" w:hAnsi="Times New Roman" w:cs="Times New Roman"/>
          <w:sz w:val="24"/>
          <w:szCs w:val="24"/>
        </w:rPr>
        <w:t xml:space="preserve">one value has been </w:t>
      </w:r>
      <w:r w:rsidRPr="00DD0DF3">
        <w:rPr>
          <w:rFonts w:ascii="Times New Roman" w:hAnsi="Times New Roman" w:cs="Times New Roman"/>
          <w:sz w:val="24"/>
          <w:szCs w:val="24"/>
        </w:rPr>
        <w:t>prioritis</w:t>
      </w:r>
      <w:r w:rsidR="0024042A" w:rsidRPr="00DD0DF3">
        <w:rPr>
          <w:rFonts w:ascii="Times New Roman" w:hAnsi="Times New Roman" w:cs="Times New Roman"/>
          <w:sz w:val="24"/>
          <w:szCs w:val="24"/>
        </w:rPr>
        <w:t>ed</w:t>
      </w:r>
      <w:r w:rsidRPr="00DD0DF3">
        <w:rPr>
          <w:rFonts w:ascii="Times New Roman" w:hAnsi="Times New Roman" w:cs="Times New Roman"/>
          <w:sz w:val="24"/>
          <w:szCs w:val="24"/>
        </w:rPr>
        <w:t xml:space="preserve"> over another</w:t>
      </w:r>
      <w:r w:rsidR="0061269C" w:rsidRPr="00DD0DF3">
        <w:rPr>
          <w:rFonts w:ascii="Times New Roman" w:hAnsi="Times New Roman" w:cs="Times New Roman"/>
          <w:sz w:val="24"/>
          <w:szCs w:val="24"/>
        </w:rPr>
        <w:t>,</w:t>
      </w: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3D219D" w:rsidRPr="00DD0DF3">
        <w:rPr>
          <w:rFonts w:ascii="Times New Roman" w:hAnsi="Times New Roman" w:cs="Times New Roman"/>
          <w:sz w:val="24"/>
          <w:szCs w:val="24"/>
        </w:rPr>
        <w:t>may</w:t>
      </w:r>
      <w:r w:rsidRPr="00DD0DF3">
        <w:rPr>
          <w:rFonts w:ascii="Times New Roman" w:hAnsi="Times New Roman" w:cs="Times New Roman"/>
          <w:sz w:val="24"/>
          <w:szCs w:val="24"/>
        </w:rPr>
        <w:t xml:space="preserve"> be unsteadying from an ethical</w:t>
      </w:r>
    </w:p>
    <w:p w14:paraId="2A722709" w14:textId="77777777" w:rsidR="00FE413D" w:rsidRDefault="004B53B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perspective.</w:t>
      </w:r>
      <w:r w:rsidR="0024042A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F454E8" w:rsidRPr="00DD0DF3">
        <w:rPr>
          <w:rFonts w:ascii="Times New Roman" w:hAnsi="Times New Roman" w:cs="Times New Roman"/>
          <w:sz w:val="24"/>
          <w:szCs w:val="24"/>
        </w:rPr>
        <w:t xml:space="preserve">It is at this point </w:t>
      </w:r>
      <w:r w:rsidR="00BB61B3" w:rsidRPr="00DD0DF3">
        <w:rPr>
          <w:rFonts w:ascii="Times New Roman" w:hAnsi="Times New Roman" w:cs="Times New Roman"/>
          <w:sz w:val="24"/>
          <w:szCs w:val="24"/>
        </w:rPr>
        <w:t>those personal values</w:t>
      </w:r>
      <w:r w:rsidR="00362BE1" w:rsidRPr="00DD0DF3">
        <w:rPr>
          <w:rFonts w:ascii="Times New Roman" w:hAnsi="Times New Roman" w:cs="Times New Roman"/>
          <w:sz w:val="24"/>
          <w:szCs w:val="24"/>
        </w:rPr>
        <w:t xml:space="preserve"> may </w:t>
      </w:r>
      <w:r w:rsidR="005721FC" w:rsidRPr="00DD0DF3">
        <w:rPr>
          <w:rFonts w:ascii="Times New Roman" w:hAnsi="Times New Roman" w:cs="Times New Roman"/>
          <w:sz w:val="24"/>
          <w:szCs w:val="24"/>
        </w:rPr>
        <w:t>have</w:t>
      </w:r>
      <w:r w:rsidR="00362BE1" w:rsidRPr="00DD0DF3">
        <w:rPr>
          <w:rFonts w:ascii="Times New Roman" w:hAnsi="Times New Roman" w:cs="Times New Roman"/>
          <w:sz w:val="24"/>
          <w:szCs w:val="24"/>
        </w:rPr>
        <w:t xml:space="preserve"> to be compromised </w:t>
      </w:r>
      <w:r w:rsidR="0065133F" w:rsidRPr="00DD0DF3">
        <w:rPr>
          <w:rFonts w:ascii="Times New Roman" w:hAnsi="Times New Roman" w:cs="Times New Roman"/>
          <w:sz w:val="24"/>
          <w:szCs w:val="24"/>
        </w:rPr>
        <w:t xml:space="preserve">due to the </w:t>
      </w:r>
    </w:p>
    <w:p w14:paraId="2516C840" w14:textId="7CBAEF10" w:rsidR="00C37166" w:rsidRPr="00DD0DF3" w:rsidRDefault="0065133F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complexities of the professional situation.</w:t>
      </w:r>
      <w:r w:rsidR="005721FC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96DF20" w14:textId="77777777" w:rsidR="00FE413D" w:rsidRDefault="00A964C1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6D0AAC" w:rsidRPr="00DD0DF3">
        <w:rPr>
          <w:rFonts w:ascii="Times New Roman" w:hAnsi="Times New Roman" w:cs="Times New Roman"/>
          <w:sz w:val="24"/>
          <w:szCs w:val="24"/>
        </w:rPr>
        <w:t>The r</w:t>
      </w:r>
      <w:r w:rsidR="007E38BB" w:rsidRPr="00DD0DF3">
        <w:rPr>
          <w:rFonts w:ascii="Times New Roman" w:hAnsi="Times New Roman" w:cs="Times New Roman"/>
          <w:sz w:val="24"/>
          <w:szCs w:val="24"/>
        </w:rPr>
        <w:t xml:space="preserve">eflective practice process that is undertaken </w:t>
      </w:r>
      <w:r w:rsidR="00B969A4" w:rsidRPr="00DD0DF3">
        <w:rPr>
          <w:rFonts w:ascii="Times New Roman" w:hAnsi="Times New Roman" w:cs="Times New Roman"/>
          <w:sz w:val="24"/>
          <w:szCs w:val="24"/>
        </w:rPr>
        <w:t>within Counselling and Psychotherapy</w:t>
      </w:r>
    </w:p>
    <w:p w14:paraId="0B8D9E5A" w14:textId="77777777" w:rsidR="00FE413D" w:rsidRDefault="006D0AAC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4A63F2" w:rsidRPr="00DD0DF3">
        <w:rPr>
          <w:rFonts w:ascii="Times New Roman" w:hAnsi="Times New Roman" w:cs="Times New Roman"/>
          <w:sz w:val="24"/>
          <w:szCs w:val="24"/>
        </w:rPr>
        <w:t>encapsulates a range of reflective models</w:t>
      </w:r>
      <w:r w:rsidR="00F93649" w:rsidRPr="00DD0DF3">
        <w:rPr>
          <w:rFonts w:ascii="Times New Roman" w:hAnsi="Times New Roman" w:cs="Times New Roman"/>
          <w:sz w:val="24"/>
          <w:szCs w:val="24"/>
        </w:rPr>
        <w:t xml:space="preserve"> that provide guidance and structure</w:t>
      </w:r>
      <w:r w:rsidR="00B969A4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="00585B02" w:rsidRPr="00DD0DF3">
        <w:rPr>
          <w:rFonts w:ascii="Times New Roman" w:hAnsi="Times New Roman" w:cs="Times New Roman"/>
          <w:sz w:val="24"/>
          <w:szCs w:val="24"/>
        </w:rPr>
        <w:t>R</w:t>
      </w:r>
      <w:r w:rsidR="00B969A4" w:rsidRPr="00DD0DF3">
        <w:rPr>
          <w:rFonts w:ascii="Times New Roman" w:hAnsi="Times New Roman" w:cs="Times New Roman"/>
          <w:sz w:val="24"/>
          <w:szCs w:val="24"/>
        </w:rPr>
        <w:t>eflecting on</w:t>
      </w:r>
    </w:p>
    <w:p w14:paraId="59F2579E" w14:textId="77777777" w:rsidR="00FE413D" w:rsidRDefault="00B969A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past experiences </w:t>
      </w:r>
      <w:proofErr w:type="gramStart"/>
      <w:r w:rsidRPr="00DD0DF3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DD0DF3">
        <w:rPr>
          <w:rFonts w:ascii="Times New Roman" w:hAnsi="Times New Roman" w:cs="Times New Roman"/>
          <w:sz w:val="24"/>
          <w:szCs w:val="24"/>
        </w:rPr>
        <w:t xml:space="preserve"> a part of many people’s lives and provides a source of interest and</w:t>
      </w:r>
    </w:p>
    <w:p w14:paraId="59BD639A" w14:textId="77777777" w:rsidR="00FE413D" w:rsidRDefault="00B969A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enjoyment when recalling </w:t>
      </w:r>
      <w:r w:rsidR="00AB2B51" w:rsidRPr="00DD0DF3">
        <w:rPr>
          <w:rFonts w:ascii="Times New Roman" w:hAnsi="Times New Roman" w:cs="Times New Roman"/>
          <w:sz w:val="24"/>
          <w:szCs w:val="24"/>
        </w:rPr>
        <w:t>significant</w:t>
      </w:r>
      <w:r w:rsidRPr="00DD0DF3">
        <w:rPr>
          <w:rFonts w:ascii="Times New Roman" w:hAnsi="Times New Roman" w:cs="Times New Roman"/>
          <w:sz w:val="24"/>
          <w:szCs w:val="24"/>
        </w:rPr>
        <w:t xml:space="preserve"> events and retelling personal stories. This simplistic </w:t>
      </w:r>
    </w:p>
    <w:p w14:paraId="729FB423" w14:textId="77777777" w:rsidR="00FE413D" w:rsidRDefault="00B969A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mode of reflection is generally accepted and </w:t>
      </w:r>
      <w:r w:rsidR="00E011D8" w:rsidRPr="00DD0DF3">
        <w:rPr>
          <w:rFonts w:ascii="Times New Roman" w:hAnsi="Times New Roman" w:cs="Times New Roman"/>
          <w:sz w:val="24"/>
          <w:szCs w:val="24"/>
        </w:rPr>
        <w:t>widely used throughout society and when</w:t>
      </w:r>
      <w:r w:rsidRPr="00DD0DF3">
        <w:rPr>
          <w:rFonts w:ascii="Times New Roman" w:hAnsi="Times New Roman" w:cs="Times New Roman"/>
          <w:sz w:val="24"/>
          <w:szCs w:val="24"/>
        </w:rPr>
        <w:t xml:space="preserve"> a </w:t>
      </w:r>
    </w:p>
    <w:p w14:paraId="54EBD58E" w14:textId="77777777" w:rsidR="00FE413D" w:rsidRDefault="00B969A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memory or event is uncomfortable, it is ‘put away’ and </w:t>
      </w:r>
      <w:r w:rsidR="00450323" w:rsidRPr="00DD0DF3">
        <w:rPr>
          <w:rFonts w:ascii="Times New Roman" w:hAnsi="Times New Roman" w:cs="Times New Roman"/>
          <w:sz w:val="24"/>
          <w:szCs w:val="24"/>
        </w:rPr>
        <w:t xml:space="preserve">left unexamined </w:t>
      </w:r>
      <w:r w:rsidR="002049C0" w:rsidRPr="00DD0DF3">
        <w:rPr>
          <w:rFonts w:ascii="Times New Roman" w:hAnsi="Times New Roman" w:cs="Times New Roman"/>
          <w:sz w:val="24"/>
          <w:szCs w:val="24"/>
        </w:rPr>
        <w:t xml:space="preserve">or </w:t>
      </w:r>
      <w:r w:rsidR="00136A99" w:rsidRPr="00DD0DF3">
        <w:rPr>
          <w:rFonts w:ascii="Times New Roman" w:hAnsi="Times New Roman" w:cs="Times New Roman"/>
          <w:sz w:val="24"/>
          <w:szCs w:val="24"/>
        </w:rPr>
        <w:t xml:space="preserve">it </w:t>
      </w:r>
      <w:r w:rsidR="002049C0" w:rsidRPr="00DD0DF3">
        <w:rPr>
          <w:rFonts w:ascii="Times New Roman" w:hAnsi="Times New Roman" w:cs="Times New Roman"/>
          <w:sz w:val="24"/>
          <w:szCs w:val="24"/>
        </w:rPr>
        <w:t>is simply</w:t>
      </w:r>
    </w:p>
    <w:p w14:paraId="3C361CDF" w14:textId="77777777" w:rsidR="00FE413D" w:rsidRDefault="002049C0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consciously ‘forgotten’. </w:t>
      </w:r>
      <w:r w:rsidR="00AB2B51" w:rsidRPr="00DD0DF3">
        <w:rPr>
          <w:rFonts w:ascii="Times New Roman" w:hAnsi="Times New Roman" w:cs="Times New Roman"/>
          <w:sz w:val="24"/>
          <w:szCs w:val="24"/>
        </w:rPr>
        <w:t>However, f</w:t>
      </w:r>
      <w:r w:rsidRPr="00DD0DF3">
        <w:rPr>
          <w:rFonts w:ascii="Times New Roman" w:hAnsi="Times New Roman" w:cs="Times New Roman"/>
          <w:sz w:val="24"/>
          <w:szCs w:val="24"/>
        </w:rPr>
        <w:t xml:space="preserve">or </w:t>
      </w:r>
      <w:r w:rsidR="00450323" w:rsidRPr="00DD0DF3">
        <w:rPr>
          <w:rFonts w:ascii="Times New Roman" w:hAnsi="Times New Roman" w:cs="Times New Roman"/>
          <w:sz w:val="24"/>
          <w:szCs w:val="24"/>
        </w:rPr>
        <w:t xml:space="preserve">counselling </w:t>
      </w:r>
      <w:r w:rsidR="00BB61B3" w:rsidRPr="00DD0DF3">
        <w:rPr>
          <w:rFonts w:ascii="Times New Roman" w:hAnsi="Times New Roman" w:cs="Times New Roman"/>
          <w:sz w:val="24"/>
          <w:szCs w:val="24"/>
        </w:rPr>
        <w:t>practitioners’</w:t>
      </w:r>
      <w:r w:rsidRPr="00DD0DF3">
        <w:rPr>
          <w:rFonts w:ascii="Times New Roman" w:hAnsi="Times New Roman" w:cs="Times New Roman"/>
          <w:sz w:val="24"/>
          <w:szCs w:val="24"/>
        </w:rPr>
        <w:t xml:space="preserve"> reflective practice is a </w:t>
      </w:r>
    </w:p>
    <w:p w14:paraId="782A969F" w14:textId="77777777" w:rsidR="00FE413D" w:rsidRDefault="002049C0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necessary undertaking, which over time and experience</w:t>
      </w:r>
      <w:r w:rsidR="00AB2B51" w:rsidRPr="00DD0DF3">
        <w:rPr>
          <w:rFonts w:ascii="Times New Roman" w:hAnsi="Times New Roman" w:cs="Times New Roman"/>
          <w:sz w:val="24"/>
          <w:szCs w:val="24"/>
        </w:rPr>
        <w:t xml:space="preserve"> can</w:t>
      </w:r>
      <w:r w:rsidRPr="00DD0DF3">
        <w:rPr>
          <w:rFonts w:ascii="Times New Roman" w:hAnsi="Times New Roman" w:cs="Times New Roman"/>
          <w:sz w:val="24"/>
          <w:szCs w:val="24"/>
        </w:rPr>
        <w:t xml:space="preserve"> become an almost instinctive </w:t>
      </w:r>
    </w:p>
    <w:p w14:paraId="2043B9BD" w14:textId="77777777" w:rsidR="00FE413D" w:rsidRDefault="002049C0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exercise</w:t>
      </w:r>
      <w:r w:rsidR="00136A99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="00A67698" w:rsidRPr="00DD0DF3">
        <w:rPr>
          <w:rFonts w:ascii="Times New Roman" w:hAnsi="Times New Roman" w:cs="Times New Roman"/>
          <w:sz w:val="24"/>
          <w:szCs w:val="24"/>
        </w:rPr>
        <w:t>To</w:t>
      </w:r>
      <w:r w:rsidR="00AB2B51" w:rsidRPr="00DD0DF3">
        <w:rPr>
          <w:rFonts w:ascii="Times New Roman" w:hAnsi="Times New Roman" w:cs="Times New Roman"/>
          <w:sz w:val="24"/>
          <w:szCs w:val="24"/>
        </w:rPr>
        <w:t xml:space="preserve"> develop reflective practice, practitioners begin a journey o</w:t>
      </w:r>
      <w:r w:rsidR="00656E24" w:rsidRPr="00DD0DF3">
        <w:rPr>
          <w:rFonts w:ascii="Times New Roman" w:hAnsi="Times New Roman" w:cs="Times New Roman"/>
          <w:sz w:val="24"/>
          <w:szCs w:val="24"/>
        </w:rPr>
        <w:t>f</w:t>
      </w:r>
      <w:r w:rsidR="00AB2B51" w:rsidRPr="00DD0DF3">
        <w:rPr>
          <w:rFonts w:ascii="Times New Roman" w:hAnsi="Times New Roman" w:cs="Times New Roman"/>
          <w:sz w:val="24"/>
          <w:szCs w:val="24"/>
        </w:rPr>
        <w:t xml:space="preserve"> self-awareness.</w:t>
      </w:r>
    </w:p>
    <w:p w14:paraId="6F1C772A" w14:textId="596CE75C" w:rsidR="00FE413D" w:rsidRDefault="00FE413D" w:rsidP="00136A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157DA" w:rsidRPr="00DD0DF3">
        <w:rPr>
          <w:rFonts w:ascii="Times New Roman" w:hAnsi="Times New Roman" w:cs="Times New Roman"/>
          <w:sz w:val="24"/>
          <w:szCs w:val="24"/>
        </w:rPr>
        <w:t>Becom</w:t>
      </w:r>
      <w:r w:rsidR="00656E24" w:rsidRPr="00DD0DF3">
        <w:rPr>
          <w:rFonts w:ascii="Times New Roman" w:hAnsi="Times New Roman" w:cs="Times New Roman"/>
          <w:sz w:val="24"/>
          <w:szCs w:val="24"/>
        </w:rPr>
        <w:t xml:space="preserve">ing comfortable with </w:t>
      </w:r>
      <w:r w:rsidR="003D5980" w:rsidRPr="00DD0DF3">
        <w:rPr>
          <w:rFonts w:ascii="Times New Roman" w:hAnsi="Times New Roman" w:cs="Times New Roman"/>
          <w:sz w:val="24"/>
          <w:szCs w:val="24"/>
        </w:rPr>
        <w:t>opening</w:t>
      </w:r>
      <w:r w:rsidR="00656E24" w:rsidRPr="00DD0DF3">
        <w:rPr>
          <w:rFonts w:ascii="Times New Roman" w:hAnsi="Times New Roman" w:cs="Times New Roman"/>
          <w:sz w:val="24"/>
          <w:szCs w:val="24"/>
        </w:rPr>
        <w:t xml:space="preserve"> areas of oneself that have been locked </w:t>
      </w:r>
      <w:r w:rsidR="009157DA" w:rsidRPr="00DD0DF3">
        <w:rPr>
          <w:rFonts w:ascii="Times New Roman" w:hAnsi="Times New Roman" w:cs="Times New Roman"/>
          <w:sz w:val="24"/>
          <w:szCs w:val="24"/>
        </w:rPr>
        <w:t>away or</w:t>
      </w:r>
    </w:p>
    <w:p w14:paraId="5167E61A" w14:textId="77777777" w:rsidR="00FE413D" w:rsidRDefault="00656E2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beginning to challenge accepted ways of thinking can bring </w:t>
      </w:r>
      <w:r w:rsidR="009157DA" w:rsidRPr="00DD0DF3">
        <w:rPr>
          <w:rFonts w:ascii="Times New Roman" w:hAnsi="Times New Roman" w:cs="Times New Roman"/>
          <w:sz w:val="24"/>
          <w:szCs w:val="24"/>
        </w:rPr>
        <w:t xml:space="preserve">forth an </w:t>
      </w:r>
      <w:r w:rsidRPr="00DD0DF3">
        <w:rPr>
          <w:rFonts w:ascii="Times New Roman" w:hAnsi="Times New Roman" w:cs="Times New Roman"/>
          <w:sz w:val="24"/>
          <w:szCs w:val="24"/>
        </w:rPr>
        <w:t xml:space="preserve">understanding of </w:t>
      </w:r>
    </w:p>
    <w:p w14:paraId="16EF98EA" w14:textId="77777777" w:rsidR="00C86FF4" w:rsidRDefault="00656E2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patterns of behaviour</w:t>
      </w:r>
      <w:r w:rsidR="003D5980" w:rsidRPr="00DD0DF3">
        <w:rPr>
          <w:rFonts w:ascii="Times New Roman" w:hAnsi="Times New Roman" w:cs="Times New Roman"/>
          <w:sz w:val="24"/>
          <w:szCs w:val="24"/>
        </w:rPr>
        <w:t xml:space="preserve"> and the need to view life from different perspectives</w:t>
      </w:r>
      <w:r w:rsidR="000A7B17" w:rsidRPr="00DD0DF3">
        <w:rPr>
          <w:rFonts w:ascii="Times New Roman" w:hAnsi="Times New Roman" w:cs="Times New Roman"/>
          <w:sz w:val="24"/>
          <w:szCs w:val="24"/>
        </w:rPr>
        <w:t xml:space="preserve"> or through</w:t>
      </w:r>
    </w:p>
    <w:p w14:paraId="60A88A0D" w14:textId="77777777" w:rsidR="00C86FF4" w:rsidRDefault="000A7B17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different lenses</w:t>
      </w:r>
      <w:r w:rsidR="009157DA" w:rsidRPr="00DD0DF3">
        <w:rPr>
          <w:rFonts w:ascii="Times New Roman" w:hAnsi="Times New Roman" w:cs="Times New Roman"/>
          <w:sz w:val="24"/>
          <w:szCs w:val="24"/>
        </w:rPr>
        <w:t>.</w:t>
      </w:r>
      <w:r w:rsidR="007A4BA6" w:rsidRPr="00DD0DF3">
        <w:rPr>
          <w:rFonts w:ascii="Times New Roman" w:hAnsi="Times New Roman" w:cs="Times New Roman"/>
          <w:sz w:val="24"/>
          <w:szCs w:val="24"/>
        </w:rPr>
        <w:t xml:space="preserve"> Accepted </w:t>
      </w:r>
      <w:r w:rsidR="00F6050E" w:rsidRPr="00DD0DF3">
        <w:rPr>
          <w:rFonts w:ascii="Times New Roman" w:hAnsi="Times New Roman" w:cs="Times New Roman"/>
          <w:sz w:val="24"/>
          <w:szCs w:val="24"/>
        </w:rPr>
        <w:t xml:space="preserve">societal </w:t>
      </w:r>
      <w:r w:rsidR="00FA098E" w:rsidRPr="00DD0DF3">
        <w:rPr>
          <w:rFonts w:ascii="Times New Roman" w:hAnsi="Times New Roman" w:cs="Times New Roman"/>
          <w:sz w:val="24"/>
          <w:szCs w:val="24"/>
        </w:rPr>
        <w:t xml:space="preserve">values </w:t>
      </w:r>
      <w:r w:rsidR="009670D3" w:rsidRPr="00DD0DF3">
        <w:rPr>
          <w:rFonts w:ascii="Times New Roman" w:hAnsi="Times New Roman" w:cs="Times New Roman"/>
          <w:sz w:val="24"/>
          <w:szCs w:val="24"/>
        </w:rPr>
        <w:t xml:space="preserve">that contain </w:t>
      </w:r>
      <w:r w:rsidR="004B1E97" w:rsidRPr="00DD0DF3">
        <w:rPr>
          <w:rFonts w:ascii="Times New Roman" w:hAnsi="Times New Roman" w:cs="Times New Roman"/>
          <w:sz w:val="24"/>
          <w:szCs w:val="24"/>
        </w:rPr>
        <w:t xml:space="preserve">an underlying </w:t>
      </w:r>
      <w:r w:rsidR="00E94E53" w:rsidRPr="00DD0DF3">
        <w:rPr>
          <w:rFonts w:ascii="Times New Roman" w:hAnsi="Times New Roman" w:cs="Times New Roman"/>
          <w:sz w:val="24"/>
          <w:szCs w:val="24"/>
        </w:rPr>
        <w:t>negative prejudice</w:t>
      </w:r>
    </w:p>
    <w:p w14:paraId="6E8D1312" w14:textId="77777777" w:rsidR="00C86FF4" w:rsidRDefault="00E94E53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</w:t>
      </w:r>
      <w:r w:rsidR="004B1E97" w:rsidRPr="00DD0DF3">
        <w:rPr>
          <w:rFonts w:ascii="Times New Roman" w:hAnsi="Times New Roman" w:cs="Times New Roman"/>
          <w:sz w:val="24"/>
          <w:szCs w:val="24"/>
        </w:rPr>
        <w:t xml:space="preserve">owards certain sections </w:t>
      </w:r>
      <w:r w:rsidR="00487EA8" w:rsidRPr="00DD0DF3">
        <w:rPr>
          <w:rFonts w:ascii="Times New Roman" w:hAnsi="Times New Roman" w:cs="Times New Roman"/>
          <w:sz w:val="24"/>
          <w:szCs w:val="24"/>
        </w:rPr>
        <w:t xml:space="preserve">of society, assumptions that have no basis </w:t>
      </w:r>
      <w:r w:rsidR="006E260D" w:rsidRPr="00DD0DF3">
        <w:rPr>
          <w:rFonts w:ascii="Times New Roman" w:hAnsi="Times New Roman" w:cs="Times New Roman"/>
          <w:sz w:val="24"/>
          <w:szCs w:val="24"/>
        </w:rPr>
        <w:t>or truth, behaviour that</w:t>
      </w:r>
    </w:p>
    <w:p w14:paraId="60E68FE1" w14:textId="77777777" w:rsidR="00C86FF4" w:rsidRDefault="006E260D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has been left unquestioned, </w:t>
      </w:r>
      <w:r w:rsidR="00DF662C" w:rsidRPr="00DD0DF3">
        <w:rPr>
          <w:rFonts w:ascii="Times New Roman" w:hAnsi="Times New Roman" w:cs="Times New Roman"/>
          <w:sz w:val="24"/>
          <w:szCs w:val="24"/>
        </w:rPr>
        <w:t xml:space="preserve">these are the complexities that may arise within </w:t>
      </w:r>
      <w:r w:rsidR="00F9267F" w:rsidRPr="00DD0DF3">
        <w:rPr>
          <w:rFonts w:ascii="Times New Roman" w:hAnsi="Times New Roman" w:cs="Times New Roman"/>
          <w:sz w:val="24"/>
          <w:szCs w:val="24"/>
        </w:rPr>
        <w:t xml:space="preserve">counselling </w:t>
      </w:r>
    </w:p>
    <w:p w14:paraId="62ED8AC5" w14:textId="77777777" w:rsidR="00C86FF4" w:rsidRDefault="00F9267F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sessions. </w:t>
      </w:r>
      <w:r w:rsidR="009A58DA" w:rsidRPr="00DD0DF3">
        <w:rPr>
          <w:rFonts w:ascii="Times New Roman" w:hAnsi="Times New Roman" w:cs="Times New Roman"/>
          <w:sz w:val="24"/>
          <w:szCs w:val="24"/>
        </w:rPr>
        <w:t xml:space="preserve">Despite </w:t>
      </w:r>
      <w:r w:rsidRPr="00DD0DF3">
        <w:rPr>
          <w:rFonts w:ascii="Times New Roman" w:hAnsi="Times New Roman" w:cs="Times New Roman"/>
          <w:sz w:val="24"/>
          <w:szCs w:val="24"/>
        </w:rPr>
        <w:t xml:space="preserve">my values </w:t>
      </w:r>
      <w:r w:rsidR="00884013" w:rsidRPr="00DD0DF3">
        <w:rPr>
          <w:rFonts w:ascii="Times New Roman" w:hAnsi="Times New Roman" w:cs="Times New Roman"/>
          <w:sz w:val="24"/>
          <w:szCs w:val="24"/>
        </w:rPr>
        <w:t>align</w:t>
      </w:r>
      <w:r w:rsidR="009A58DA" w:rsidRPr="00DD0DF3">
        <w:rPr>
          <w:rFonts w:ascii="Times New Roman" w:hAnsi="Times New Roman" w:cs="Times New Roman"/>
          <w:sz w:val="24"/>
          <w:szCs w:val="24"/>
        </w:rPr>
        <w:t>ing</w:t>
      </w:r>
      <w:r w:rsidR="00884013" w:rsidRPr="00DD0DF3">
        <w:rPr>
          <w:rFonts w:ascii="Times New Roman" w:hAnsi="Times New Roman" w:cs="Times New Roman"/>
          <w:sz w:val="24"/>
          <w:szCs w:val="24"/>
        </w:rPr>
        <w:t xml:space="preserve"> with the BACP Ethical Framework, the values of the</w:t>
      </w:r>
    </w:p>
    <w:p w14:paraId="498A7013" w14:textId="77777777" w:rsidR="00C86FF4" w:rsidRDefault="00884013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client</w:t>
      </w:r>
      <w:r w:rsidR="009A58DA" w:rsidRPr="00DD0DF3">
        <w:rPr>
          <w:rFonts w:ascii="Times New Roman" w:hAnsi="Times New Roman" w:cs="Times New Roman"/>
          <w:sz w:val="24"/>
          <w:szCs w:val="24"/>
        </w:rPr>
        <w:t xml:space="preserve"> may not. </w:t>
      </w:r>
      <w:r w:rsidR="00174E13" w:rsidRPr="00DD0DF3">
        <w:rPr>
          <w:rFonts w:ascii="Times New Roman" w:hAnsi="Times New Roman" w:cs="Times New Roman"/>
          <w:sz w:val="24"/>
          <w:szCs w:val="24"/>
        </w:rPr>
        <w:t xml:space="preserve">However, </w:t>
      </w:r>
      <w:r w:rsidR="00C86D9B" w:rsidRPr="00DD0DF3">
        <w:rPr>
          <w:rFonts w:ascii="Times New Roman" w:hAnsi="Times New Roman" w:cs="Times New Roman"/>
          <w:sz w:val="24"/>
          <w:szCs w:val="24"/>
        </w:rPr>
        <w:t xml:space="preserve">following the structure provided and </w:t>
      </w:r>
      <w:r w:rsidR="004B03F1" w:rsidRPr="00DD0DF3">
        <w:rPr>
          <w:rFonts w:ascii="Times New Roman" w:hAnsi="Times New Roman" w:cs="Times New Roman"/>
          <w:sz w:val="24"/>
          <w:szCs w:val="24"/>
        </w:rPr>
        <w:t>retaining unconditional</w:t>
      </w:r>
    </w:p>
    <w:p w14:paraId="4970E4C0" w14:textId="77777777" w:rsidR="00C86FF4" w:rsidRDefault="004B03F1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positive regard </w:t>
      </w:r>
      <w:r w:rsidR="00CB2607" w:rsidRPr="00DD0DF3">
        <w:rPr>
          <w:rFonts w:ascii="Times New Roman" w:hAnsi="Times New Roman" w:cs="Times New Roman"/>
          <w:sz w:val="24"/>
          <w:szCs w:val="24"/>
        </w:rPr>
        <w:t xml:space="preserve">will enable the client to feel secure and feel empathy towards them. </w:t>
      </w:r>
      <w:r w:rsidR="00A501B4" w:rsidRPr="00DD0DF3">
        <w:rPr>
          <w:rFonts w:ascii="Times New Roman" w:hAnsi="Times New Roman" w:cs="Times New Roman"/>
          <w:sz w:val="24"/>
          <w:szCs w:val="24"/>
        </w:rPr>
        <w:t xml:space="preserve">“Critical </w:t>
      </w:r>
    </w:p>
    <w:p w14:paraId="4770FB65" w14:textId="77777777" w:rsidR="00C86FF4" w:rsidRDefault="00A501B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reflective practice requires…positive regard and empathy” (Bolton and </w:t>
      </w:r>
      <w:proofErr w:type="spellStart"/>
      <w:r w:rsidRPr="00DD0DF3">
        <w:rPr>
          <w:rFonts w:ascii="Times New Roman" w:hAnsi="Times New Roman" w:cs="Times New Roman"/>
          <w:sz w:val="24"/>
          <w:szCs w:val="24"/>
        </w:rPr>
        <w:t>Delderfield</w:t>
      </w:r>
      <w:proofErr w:type="spellEnd"/>
      <w:r w:rsidRPr="00DD0DF3">
        <w:rPr>
          <w:rFonts w:ascii="Times New Roman" w:hAnsi="Times New Roman" w:cs="Times New Roman"/>
          <w:sz w:val="24"/>
          <w:szCs w:val="24"/>
        </w:rPr>
        <w:t>, 2018, p.</w:t>
      </w:r>
    </w:p>
    <w:p w14:paraId="617B74CB" w14:textId="77777777" w:rsidR="00C86FF4" w:rsidRDefault="00A501B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29). They continue to add that reflecting on feelings that have occurred within a session,</w:t>
      </w:r>
    </w:p>
    <w:p w14:paraId="2212C100" w14:textId="77777777" w:rsidR="00C86FF4" w:rsidRDefault="00A501B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ensures that the client retains the therapists positive regard as the feelings are explored</w:t>
      </w:r>
    </w:p>
    <w:p w14:paraId="6CBDA4E0" w14:textId="77777777" w:rsidR="00C86FF4" w:rsidRDefault="00A501B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separately and are “contained within the reflective process”. Leaving one’s own feelings</w:t>
      </w:r>
    </w:p>
    <w:p w14:paraId="1EB6882E" w14:textId="77777777" w:rsidR="00C86FF4" w:rsidRDefault="00A501B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outside of a therapy session or an interaction with another person can </w:t>
      </w:r>
      <w:r w:rsidR="001B311F" w:rsidRPr="00DD0DF3">
        <w:rPr>
          <w:rFonts w:ascii="Times New Roman" w:hAnsi="Times New Roman" w:cs="Times New Roman"/>
          <w:sz w:val="24"/>
          <w:szCs w:val="24"/>
        </w:rPr>
        <w:t xml:space="preserve">help to </w:t>
      </w:r>
      <w:r w:rsidRPr="00DD0DF3">
        <w:rPr>
          <w:rFonts w:ascii="Times New Roman" w:hAnsi="Times New Roman" w:cs="Times New Roman"/>
          <w:sz w:val="24"/>
          <w:szCs w:val="24"/>
        </w:rPr>
        <w:t>facilitate</w:t>
      </w:r>
    </w:p>
    <w:p w14:paraId="2A4D7AA2" w14:textId="426B0549" w:rsidR="002E54A7" w:rsidRPr="00DD0DF3" w:rsidRDefault="00A501B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empathy and create a secure person-centred environment.         </w:t>
      </w:r>
      <w:r w:rsidR="00884013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FA098E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1BA730" w14:textId="77777777" w:rsidR="00517E6B" w:rsidRDefault="009157DA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FA63CD"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My own values and beliefs have been formed over the past 50 years. As is widely </w:t>
      </w:r>
    </w:p>
    <w:p w14:paraId="79EA6413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accepted, these have been formed through influences of family, friends, society, culture, and</w:t>
      </w:r>
    </w:p>
    <w:p w14:paraId="2C8EA36B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life experience. The idea that children with parents who hold strong principles and values</w:t>
      </w:r>
    </w:p>
    <w:p w14:paraId="2156FD08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will naturally develop those same long held beliefs is not always the case. The main</w:t>
      </w:r>
    </w:p>
    <w:p w14:paraId="28B7F065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influences of a child from parents and siblings and the experiences that the children are </w:t>
      </w:r>
    </w:p>
    <w:p w14:paraId="6EF63E98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exposed to within their own family unit, differ from family to family and from one generation</w:t>
      </w:r>
    </w:p>
    <w:p w14:paraId="7310C1FF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to the next. If the values are regarded as positive in one culture, they may be considered</w:t>
      </w:r>
    </w:p>
    <w:p w14:paraId="4B78FBF9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negative to another, for example the rights of women. My strong views and beliefs of gender </w:t>
      </w:r>
    </w:p>
    <w:p w14:paraId="49324F40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equality have been a source of reflection, recognising that they grew because of the influence </w:t>
      </w:r>
    </w:p>
    <w:p w14:paraId="57E9B455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of a generation that believed and were supported in their belief, that there were roles for men </w:t>
      </w:r>
    </w:p>
    <w:p w14:paraId="1E0E6004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and very different roles for women. The influences of both verbal and nonverbal actions </w:t>
      </w:r>
    </w:p>
    <w:p w14:paraId="402B647A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within my family were unconscious at times, always well intentioned and had never been </w:t>
      </w:r>
    </w:p>
    <w:p w14:paraId="195FAB12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questioned. Despite living in a very secure and happy home, I was a middle child, growing up </w:t>
      </w:r>
    </w:p>
    <w:p w14:paraId="5F0E0F1E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between two brothers and from a young age experienc</w:t>
      </w:r>
      <w:r w:rsidR="001C11B1" w:rsidRPr="00DD0DF3">
        <w:rPr>
          <w:rFonts w:ascii="Times New Roman" w:hAnsi="Times New Roman" w:cs="Times New Roman"/>
          <w:sz w:val="24"/>
          <w:szCs w:val="24"/>
        </w:rPr>
        <w:t>ed</w:t>
      </w:r>
      <w:r w:rsidRPr="00DD0DF3">
        <w:rPr>
          <w:rFonts w:ascii="Times New Roman" w:hAnsi="Times New Roman" w:cs="Times New Roman"/>
          <w:sz w:val="24"/>
          <w:szCs w:val="24"/>
        </w:rPr>
        <w:t xml:space="preserve"> inequality within </w:t>
      </w:r>
      <w:r w:rsidR="001C11B1" w:rsidRPr="00DD0DF3">
        <w:rPr>
          <w:rFonts w:ascii="Times New Roman" w:hAnsi="Times New Roman" w:cs="Times New Roman"/>
          <w:sz w:val="24"/>
          <w:szCs w:val="24"/>
        </w:rPr>
        <w:t xml:space="preserve">the </w:t>
      </w:r>
      <w:r w:rsidRPr="00DD0DF3">
        <w:rPr>
          <w:rFonts w:ascii="Times New Roman" w:hAnsi="Times New Roman" w:cs="Times New Roman"/>
          <w:sz w:val="24"/>
          <w:szCs w:val="24"/>
        </w:rPr>
        <w:t xml:space="preserve">expectations of </w:t>
      </w:r>
    </w:p>
    <w:p w14:paraId="3B1DFB3E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roles within the household. Through journaling over the years and reflective conversations, I </w:t>
      </w:r>
    </w:p>
    <w:p w14:paraId="0B8AFD27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have acknowledged these strong feelings and </w:t>
      </w:r>
      <w:r w:rsidR="009024C2" w:rsidRPr="00DD0DF3">
        <w:rPr>
          <w:rFonts w:ascii="Times New Roman" w:hAnsi="Times New Roman" w:cs="Times New Roman"/>
          <w:sz w:val="24"/>
          <w:szCs w:val="24"/>
        </w:rPr>
        <w:t xml:space="preserve">explored </w:t>
      </w:r>
      <w:r w:rsidRPr="00DD0DF3">
        <w:rPr>
          <w:rFonts w:ascii="Times New Roman" w:hAnsi="Times New Roman" w:cs="Times New Roman"/>
          <w:sz w:val="24"/>
          <w:szCs w:val="24"/>
        </w:rPr>
        <w:t xml:space="preserve">where they have originated. </w:t>
      </w:r>
      <w:r w:rsidR="009024C2" w:rsidRPr="00DD0DF3">
        <w:rPr>
          <w:rFonts w:ascii="Times New Roman" w:hAnsi="Times New Roman" w:cs="Times New Roman"/>
          <w:sz w:val="24"/>
          <w:szCs w:val="24"/>
        </w:rPr>
        <w:t>Since</w:t>
      </w:r>
    </w:p>
    <w:p w14:paraId="227063FA" w14:textId="77777777" w:rsidR="00517E6B" w:rsidRDefault="009024C2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these reflections</w:t>
      </w:r>
      <w:r w:rsidR="00A909F4" w:rsidRPr="00DD0DF3">
        <w:rPr>
          <w:rFonts w:ascii="Times New Roman" w:hAnsi="Times New Roman" w:cs="Times New Roman"/>
          <w:sz w:val="24"/>
          <w:szCs w:val="24"/>
        </w:rPr>
        <w:t>,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 I consider the language that I use and tone of voice, especially in </w:t>
      </w:r>
      <w:proofErr w:type="gramStart"/>
      <w:r w:rsidR="00231E46" w:rsidRPr="00DD0DF3">
        <w:rPr>
          <w:rFonts w:ascii="Times New Roman" w:hAnsi="Times New Roman" w:cs="Times New Roman"/>
          <w:sz w:val="24"/>
          <w:szCs w:val="24"/>
        </w:rPr>
        <w:t>my</w:t>
      </w:r>
      <w:proofErr w:type="gramEnd"/>
      <w:r w:rsidR="00231E46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B99D12" w14:textId="77777777" w:rsidR="00517E6B" w:rsidRDefault="00231E46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professional capacity </w:t>
      </w:r>
      <w:r w:rsidR="00F61203" w:rsidRPr="00DD0DF3">
        <w:rPr>
          <w:rFonts w:ascii="Times New Roman" w:hAnsi="Times New Roman" w:cs="Times New Roman"/>
          <w:sz w:val="24"/>
          <w:szCs w:val="24"/>
        </w:rPr>
        <w:t xml:space="preserve">when </w:t>
      </w:r>
      <w:r w:rsidR="005C3006" w:rsidRPr="00DD0DF3">
        <w:rPr>
          <w:rFonts w:ascii="Times New Roman" w:hAnsi="Times New Roman" w:cs="Times New Roman"/>
          <w:sz w:val="24"/>
          <w:szCs w:val="24"/>
        </w:rPr>
        <w:t>‘women’s rights’ are called into question</w:t>
      </w:r>
      <w:r w:rsidR="002D2AE8" w:rsidRPr="00DD0DF3">
        <w:rPr>
          <w:rFonts w:ascii="Times New Roman" w:hAnsi="Times New Roman" w:cs="Times New Roman"/>
          <w:sz w:val="24"/>
          <w:szCs w:val="24"/>
        </w:rPr>
        <w:t>.</w:t>
      </w:r>
      <w:r w:rsidRPr="00DD0DF3">
        <w:rPr>
          <w:rFonts w:ascii="Times New Roman" w:hAnsi="Times New Roman" w:cs="Times New Roman"/>
          <w:sz w:val="24"/>
          <w:szCs w:val="24"/>
        </w:rPr>
        <w:t xml:space="preserve"> I now realise that I </w:t>
      </w:r>
    </w:p>
    <w:p w14:paraId="1CF3438F" w14:textId="77777777" w:rsidR="00540EA6" w:rsidRDefault="002D2AE8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have been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 reflecting in action, </w:t>
      </w:r>
      <w:r w:rsidRPr="00DD0DF3">
        <w:rPr>
          <w:rFonts w:ascii="Times New Roman" w:hAnsi="Times New Roman" w:cs="Times New Roman"/>
          <w:sz w:val="24"/>
          <w:szCs w:val="24"/>
        </w:rPr>
        <w:t>that when strong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 feelings </w:t>
      </w:r>
      <w:r w:rsidRPr="00DD0DF3">
        <w:rPr>
          <w:rFonts w:ascii="Times New Roman" w:hAnsi="Times New Roman" w:cs="Times New Roman"/>
          <w:sz w:val="24"/>
          <w:szCs w:val="24"/>
        </w:rPr>
        <w:t>are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 triggered, </w:t>
      </w:r>
      <w:r w:rsidR="00117D63" w:rsidRPr="00DD0DF3">
        <w:rPr>
          <w:rFonts w:ascii="Times New Roman" w:hAnsi="Times New Roman" w:cs="Times New Roman"/>
          <w:sz w:val="24"/>
          <w:szCs w:val="24"/>
        </w:rPr>
        <w:t xml:space="preserve">I adapt </w:t>
      </w:r>
      <w:r w:rsidR="00137F0C" w:rsidRPr="00DD0DF3">
        <w:rPr>
          <w:rFonts w:ascii="Times New Roman" w:hAnsi="Times New Roman" w:cs="Times New Roman"/>
          <w:sz w:val="24"/>
          <w:szCs w:val="24"/>
        </w:rPr>
        <w:t>accordingly,</w:t>
      </w:r>
      <w:r w:rsidR="00117D63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23539C" w14:textId="1C9861F9" w:rsidR="00137F0C" w:rsidRPr="00DD0DF3" w:rsidRDefault="00117D63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and this has </w:t>
      </w:r>
      <w:r w:rsidR="00231E46" w:rsidRPr="00DD0DF3">
        <w:rPr>
          <w:rFonts w:ascii="Times New Roman" w:hAnsi="Times New Roman" w:cs="Times New Roman"/>
          <w:sz w:val="24"/>
          <w:szCs w:val="24"/>
        </w:rPr>
        <w:t>deepen</w:t>
      </w:r>
      <w:r w:rsidRPr="00DD0DF3">
        <w:rPr>
          <w:rFonts w:ascii="Times New Roman" w:hAnsi="Times New Roman" w:cs="Times New Roman"/>
          <w:sz w:val="24"/>
          <w:szCs w:val="24"/>
        </w:rPr>
        <w:t>ed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 my self-awareness</w:t>
      </w:r>
      <w:r w:rsidRPr="00DD0DF3">
        <w:rPr>
          <w:rFonts w:ascii="Times New Roman" w:hAnsi="Times New Roman" w:cs="Times New Roman"/>
          <w:sz w:val="24"/>
          <w:szCs w:val="24"/>
        </w:rPr>
        <w:t>.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B475B3" w14:textId="77777777" w:rsidR="00540EA6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Pr="00DD0DF3">
        <w:rPr>
          <w:rFonts w:ascii="Times New Roman" w:hAnsi="Times New Roman" w:cs="Times New Roman"/>
          <w:sz w:val="24"/>
          <w:szCs w:val="24"/>
        </w:rPr>
        <w:t xml:space="preserve">“When dealt with reflectively, the therapist’s own ‘baggage’ can become a valuable tool” </w:t>
      </w:r>
    </w:p>
    <w:p w14:paraId="0769ECBD" w14:textId="77777777" w:rsidR="00540EA6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DD0DF3">
        <w:rPr>
          <w:rFonts w:ascii="Times New Roman" w:hAnsi="Times New Roman" w:cs="Times New Roman"/>
          <w:sz w:val="24"/>
          <w:szCs w:val="24"/>
        </w:rPr>
        <w:t>Bager-Charleson</w:t>
      </w:r>
      <w:proofErr w:type="spellEnd"/>
      <w:r w:rsidRPr="00DD0DF3">
        <w:rPr>
          <w:rFonts w:ascii="Times New Roman" w:hAnsi="Times New Roman" w:cs="Times New Roman"/>
          <w:sz w:val="24"/>
          <w:szCs w:val="24"/>
        </w:rPr>
        <w:t xml:space="preserve">, 2010, p. 45). The notion that the life experience that has been built up over </w:t>
      </w:r>
    </w:p>
    <w:p w14:paraId="2857D4FE" w14:textId="77777777" w:rsidR="00540EA6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many years, both positive and negative, can be utilised within counselling and psychotherapy</w:t>
      </w:r>
    </w:p>
    <w:p w14:paraId="3A9AADA8" w14:textId="77777777" w:rsidR="00540EA6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can feel like opening the door to a new world. The key to the door, however, is reflexivity.</w:t>
      </w:r>
    </w:p>
    <w:p w14:paraId="65F8F514" w14:textId="77777777" w:rsidR="00540EA6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‘Baggage’ as </w:t>
      </w:r>
      <w:proofErr w:type="spellStart"/>
      <w:r w:rsidRPr="00DD0DF3">
        <w:rPr>
          <w:rFonts w:ascii="Times New Roman" w:hAnsi="Times New Roman" w:cs="Times New Roman"/>
          <w:sz w:val="24"/>
          <w:szCs w:val="24"/>
        </w:rPr>
        <w:t>Bager-Charleson</w:t>
      </w:r>
      <w:proofErr w:type="spellEnd"/>
      <w:r w:rsidRPr="00DD0DF3">
        <w:rPr>
          <w:rFonts w:ascii="Times New Roman" w:hAnsi="Times New Roman" w:cs="Times New Roman"/>
          <w:sz w:val="24"/>
          <w:szCs w:val="24"/>
        </w:rPr>
        <w:t xml:space="preserve"> names it, will remain baggage unless our values, morals, </w:t>
      </w:r>
    </w:p>
    <w:p w14:paraId="736A8394" w14:textId="77777777" w:rsidR="00540EA6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stereotypes, and internal frame of reference have been reflected upon. This high level of </w:t>
      </w:r>
    </w:p>
    <w:p w14:paraId="2E9A68DC" w14:textId="77777777" w:rsidR="00540EA6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reflective practice develops the therapist’s ability to look at parts of themselves that they </w:t>
      </w:r>
    </w:p>
    <w:p w14:paraId="72382948" w14:textId="77777777" w:rsidR="00540EA6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often avoid and will help to focus on areas for development. It will maintain their alignment </w:t>
      </w:r>
    </w:p>
    <w:p w14:paraId="344C42DD" w14:textId="77777777" w:rsidR="00540EA6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with the Ethical framework and ensure that when conflicts occur, they can be looked at</w:t>
      </w:r>
    </w:p>
    <w:p w14:paraId="647FB1B7" w14:textId="77777777" w:rsidR="00540EA6" w:rsidRDefault="00137F0C" w:rsidP="00231E4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through supervised reflective practice. “</w:t>
      </w:r>
      <w:proofErr w:type="gramStart"/>
      <w:r w:rsidRPr="00DD0DF3">
        <w:rPr>
          <w:rFonts w:ascii="Times New Roman" w:hAnsi="Times New Roman" w:cs="Times New Roman"/>
          <w:color w:val="000000"/>
          <w:sz w:val="24"/>
          <w:szCs w:val="24"/>
        </w:rPr>
        <w:t>many</w:t>
      </w:r>
      <w:proofErr w:type="gramEnd"/>
      <w:r w:rsidRPr="00DD0DF3">
        <w:rPr>
          <w:rFonts w:ascii="Times New Roman" w:hAnsi="Times New Roman" w:cs="Times New Roman"/>
          <w:color w:val="000000"/>
          <w:sz w:val="24"/>
          <w:szCs w:val="24"/>
        </w:rPr>
        <w:t xml:space="preserve"> counsellors and psychotherapists struggle with</w:t>
      </w:r>
    </w:p>
    <w:p w14:paraId="315AF376" w14:textId="77777777" w:rsidR="00540EA6" w:rsidRDefault="00137F0C" w:rsidP="00231E4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D0DF3">
        <w:rPr>
          <w:rFonts w:ascii="Times New Roman" w:hAnsi="Times New Roman" w:cs="Times New Roman"/>
          <w:color w:val="000000"/>
          <w:sz w:val="24"/>
          <w:szCs w:val="24"/>
        </w:rPr>
        <w:t xml:space="preserve"> the fact that they ‘need’ to undertake personal therapy as part of their training” (</w:t>
      </w:r>
      <w:proofErr w:type="spellStart"/>
      <w:r w:rsidRPr="00DD0DF3">
        <w:rPr>
          <w:rFonts w:ascii="Times New Roman" w:hAnsi="Times New Roman" w:cs="Times New Roman"/>
          <w:color w:val="000000"/>
          <w:sz w:val="24"/>
          <w:szCs w:val="24"/>
        </w:rPr>
        <w:t>Bager</w:t>
      </w:r>
      <w:proofErr w:type="spellEnd"/>
      <w:r w:rsidRPr="00DD0DF3">
        <w:rPr>
          <w:rFonts w:ascii="Times New Roman" w:hAnsi="Times New Roman" w:cs="Times New Roman"/>
          <w:color w:val="000000"/>
          <w:sz w:val="24"/>
          <w:szCs w:val="24"/>
        </w:rPr>
        <w:t>-</w:t>
      </w:r>
    </w:p>
    <w:p w14:paraId="1897D750" w14:textId="77777777" w:rsidR="00E31D14" w:rsidRDefault="00137F0C" w:rsidP="00231E4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D0DF3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D0DF3">
        <w:rPr>
          <w:rFonts w:ascii="Times New Roman" w:hAnsi="Times New Roman" w:cs="Times New Roman"/>
          <w:color w:val="000000"/>
          <w:sz w:val="24"/>
          <w:szCs w:val="24"/>
        </w:rPr>
        <w:t>h</w:t>
      </w:r>
      <w:r w:rsidRPr="00DD0DF3">
        <w:rPr>
          <w:rFonts w:ascii="Times New Roman" w:hAnsi="Times New Roman" w:cs="Times New Roman"/>
          <w:color w:val="000000"/>
          <w:sz w:val="24"/>
          <w:szCs w:val="24"/>
        </w:rPr>
        <w:t>arleson</w:t>
      </w:r>
      <w:proofErr w:type="spellEnd"/>
      <w:r w:rsidRPr="00DD0DF3">
        <w:rPr>
          <w:rFonts w:ascii="Times New Roman" w:hAnsi="Times New Roman" w:cs="Times New Roman"/>
          <w:color w:val="000000"/>
          <w:sz w:val="24"/>
          <w:szCs w:val="24"/>
        </w:rPr>
        <w:t>, 2010, p. 39)</w:t>
      </w:r>
      <w:r w:rsidRPr="00DD0DF3">
        <w:rPr>
          <w:rFonts w:ascii="Times New Roman" w:hAnsi="Times New Roman" w:cs="Times New Roman"/>
          <w:sz w:val="24"/>
          <w:szCs w:val="24"/>
        </w:rPr>
        <w:t xml:space="preserve"> Personal therapy amongst trainees is an element that is more</w:t>
      </w:r>
    </w:p>
    <w:p w14:paraId="71FDBE57" w14:textId="77777777" w:rsidR="00E31D14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comfortable for some than others, yet the ability to develop self-awareness and become a </w:t>
      </w:r>
    </w:p>
    <w:p w14:paraId="689CA830" w14:textId="77777777" w:rsidR="00E31D14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reflexive practitioner is the goal. Wong-Wylie (2010, quoted in Rosin, 2015, p. 89) says that</w:t>
      </w:r>
    </w:p>
    <w:p w14:paraId="11705548" w14:textId="77777777" w:rsidR="00E31D14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“</w:t>
      </w:r>
      <w:proofErr w:type="gramStart"/>
      <w:r w:rsidRPr="00DD0DF3">
        <w:rPr>
          <w:rFonts w:ascii="Times New Roman" w:hAnsi="Times New Roman" w:cs="Times New Roman"/>
          <w:sz w:val="24"/>
          <w:szCs w:val="24"/>
        </w:rPr>
        <w:t>practitioners</w:t>
      </w:r>
      <w:proofErr w:type="gramEnd"/>
      <w:r w:rsidRPr="00DD0DF3">
        <w:rPr>
          <w:rFonts w:ascii="Times New Roman" w:hAnsi="Times New Roman" w:cs="Times New Roman"/>
          <w:sz w:val="24"/>
          <w:szCs w:val="24"/>
        </w:rPr>
        <w:t xml:space="preserve"> will inherently make better informed professional decisions as they increase </w:t>
      </w:r>
    </w:p>
    <w:p w14:paraId="4F7E02B6" w14:textId="5CED29FA" w:rsidR="00231E46" w:rsidRPr="00DD0DF3" w:rsidRDefault="00137F0C" w:rsidP="00231E46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their self-awareness”. 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B6016C" w14:textId="77777777" w:rsidR="00E31D14" w:rsidRDefault="00500ED1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Exploring the different models used within the theoretical area of reflective practice has </w:t>
      </w:r>
    </w:p>
    <w:p w14:paraId="514A2289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been enabling when considering my world view and how my belief system has been formed. </w:t>
      </w:r>
    </w:p>
    <w:p w14:paraId="58F30A95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In the past, personal circumstance and high-profile political messages that were widespread </w:t>
      </w:r>
    </w:p>
    <w:p w14:paraId="6B54E955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through popular media systems at that time, converged.  The impact of this convergence cast</w:t>
      </w:r>
    </w:p>
    <w:p w14:paraId="0F25340A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a negative light over key experiences, as ‘public opinion’ took hold of the political views and</w:t>
      </w:r>
    </w:p>
    <w:p w14:paraId="32290190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its influence filtered into </w:t>
      </w:r>
      <w:r w:rsidR="00E0524A" w:rsidRPr="00DD0DF3">
        <w:rPr>
          <w:rFonts w:ascii="Times New Roman" w:hAnsi="Times New Roman" w:cs="Times New Roman"/>
          <w:sz w:val="24"/>
          <w:szCs w:val="24"/>
        </w:rPr>
        <w:t xml:space="preserve">my </w:t>
      </w:r>
      <w:r w:rsidRPr="00DD0DF3">
        <w:rPr>
          <w:rFonts w:ascii="Times New Roman" w:hAnsi="Times New Roman" w:cs="Times New Roman"/>
          <w:sz w:val="24"/>
          <w:szCs w:val="24"/>
        </w:rPr>
        <w:t xml:space="preserve">everyday life. Unconscious bias began to take the place of </w:t>
      </w:r>
    </w:p>
    <w:p w14:paraId="757EFAE3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respect for all and through seemingly benign ways, strove to demean minority groups, giving</w:t>
      </w:r>
    </w:p>
    <w:p w14:paraId="78906D0A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fuel to the individual’s notion that their actions and words had validation and their impact </w:t>
      </w:r>
    </w:p>
    <w:p w14:paraId="30695B40" w14:textId="74FEF9E1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sanctioned. Looking and implementing Level 7 of Boniface’s ‘Levels of Reflection </w:t>
      </w:r>
      <w:r w:rsidR="00E31D14">
        <w:rPr>
          <w:rFonts w:ascii="Times New Roman" w:hAnsi="Times New Roman" w:cs="Times New Roman"/>
          <w:sz w:val="24"/>
          <w:szCs w:val="24"/>
        </w:rPr>
        <w:t>–</w:t>
      </w: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2BC1C8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Identifying feelings associated with the story or critical occurrences’, has brought deeper </w:t>
      </w:r>
    </w:p>
    <w:p w14:paraId="708C22FA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meaning to my reflection and the feelings surrounding certain events. It has also provided a</w:t>
      </w:r>
    </w:p>
    <w:p w14:paraId="2A2AF091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key to my political values and beliefs, unlocking assumptions and </w:t>
      </w:r>
      <w:r w:rsidR="00F8763F" w:rsidRPr="00DD0DF3">
        <w:rPr>
          <w:rFonts w:ascii="Times New Roman" w:hAnsi="Times New Roman" w:cs="Times New Roman"/>
          <w:sz w:val="24"/>
          <w:szCs w:val="24"/>
        </w:rPr>
        <w:t xml:space="preserve">political </w:t>
      </w:r>
      <w:r w:rsidRPr="00DD0DF3">
        <w:rPr>
          <w:rFonts w:ascii="Times New Roman" w:hAnsi="Times New Roman" w:cs="Times New Roman"/>
          <w:sz w:val="24"/>
          <w:szCs w:val="24"/>
        </w:rPr>
        <w:t xml:space="preserve">prejudices, </w:t>
      </w:r>
      <w:r w:rsidR="00D43146" w:rsidRPr="00DD0DF3">
        <w:rPr>
          <w:rFonts w:ascii="Times New Roman" w:hAnsi="Times New Roman" w:cs="Times New Roman"/>
          <w:sz w:val="24"/>
          <w:szCs w:val="24"/>
        </w:rPr>
        <w:t>and</w:t>
      </w:r>
    </w:p>
    <w:p w14:paraId="71D3976C" w14:textId="4B26CA47" w:rsidR="004D3796" w:rsidRPr="00DD0DF3" w:rsidRDefault="00D431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allowing me </w:t>
      </w:r>
      <w:r w:rsidR="004D3796" w:rsidRPr="00DD0DF3">
        <w:rPr>
          <w:rFonts w:ascii="Times New Roman" w:hAnsi="Times New Roman" w:cs="Times New Roman"/>
          <w:sz w:val="24"/>
          <w:szCs w:val="24"/>
        </w:rPr>
        <w:t>to</w:t>
      </w:r>
      <w:r w:rsidR="00217070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acknowledge the damage of the past and allow it to settle. </w:t>
      </w:r>
    </w:p>
    <w:p w14:paraId="76A0385B" w14:textId="77777777" w:rsidR="00E31D14" w:rsidRDefault="004D379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231E46" w:rsidRPr="00DD0DF3">
        <w:rPr>
          <w:rFonts w:ascii="Times New Roman" w:hAnsi="Times New Roman" w:cs="Times New Roman"/>
          <w:sz w:val="24"/>
          <w:szCs w:val="24"/>
        </w:rPr>
        <w:t>Understanding that my values surrounding family will always remain true but also</w:t>
      </w:r>
    </w:p>
    <w:p w14:paraId="1C8D3180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understanding that values can be created or broken through many systems including for</w:t>
      </w:r>
    </w:p>
    <w:p w14:paraId="6BC1D59F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political gain, will </w:t>
      </w:r>
      <w:r w:rsidR="004D3796" w:rsidRPr="00DD0DF3">
        <w:rPr>
          <w:rFonts w:ascii="Times New Roman" w:hAnsi="Times New Roman" w:cs="Times New Roman"/>
          <w:sz w:val="24"/>
          <w:szCs w:val="24"/>
        </w:rPr>
        <w:t xml:space="preserve">help to </w:t>
      </w:r>
      <w:r w:rsidRPr="00DD0DF3">
        <w:rPr>
          <w:rFonts w:ascii="Times New Roman" w:hAnsi="Times New Roman" w:cs="Times New Roman"/>
          <w:sz w:val="24"/>
          <w:szCs w:val="24"/>
        </w:rPr>
        <w:t xml:space="preserve">enable me to view the beliefs of others through a different lens. </w:t>
      </w:r>
    </w:p>
    <w:p w14:paraId="0F9AB660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Considering the influences that have created those beliefs and that the ability to break free of </w:t>
      </w:r>
    </w:p>
    <w:p w14:paraId="3F732B2F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their confines or stay within their boundaries is a complex and difficult arena that has no </w:t>
      </w:r>
    </w:p>
    <w:p w14:paraId="4F347ECC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simple solution</w:t>
      </w:r>
      <w:r w:rsidR="00CE6D49" w:rsidRPr="00DD0DF3">
        <w:rPr>
          <w:rFonts w:ascii="Times New Roman" w:hAnsi="Times New Roman" w:cs="Times New Roman"/>
          <w:sz w:val="24"/>
          <w:szCs w:val="24"/>
        </w:rPr>
        <w:t>,</w:t>
      </w:r>
      <w:r w:rsidR="003466A6" w:rsidRPr="00DD0DF3">
        <w:rPr>
          <w:rFonts w:ascii="Times New Roman" w:hAnsi="Times New Roman" w:cs="Times New Roman"/>
          <w:sz w:val="24"/>
          <w:szCs w:val="24"/>
        </w:rPr>
        <w:t xml:space="preserve"> has been a key part of my reflective process</w:t>
      </w:r>
      <w:r w:rsidRPr="00DD0DF3">
        <w:rPr>
          <w:rFonts w:ascii="Times New Roman" w:hAnsi="Times New Roman" w:cs="Times New Roman"/>
          <w:sz w:val="24"/>
          <w:szCs w:val="24"/>
        </w:rPr>
        <w:t xml:space="preserve">. Just as I could not push against </w:t>
      </w:r>
    </w:p>
    <w:p w14:paraId="5E0AB4FA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the weight of the media, individuals are unable to simply break free of their restricted lives.</w:t>
      </w:r>
    </w:p>
    <w:p w14:paraId="7D78EA7C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The power that cultures, society, religion, </w:t>
      </w:r>
      <w:r w:rsidR="00296F28" w:rsidRPr="00DD0DF3">
        <w:rPr>
          <w:rFonts w:ascii="Times New Roman" w:hAnsi="Times New Roman" w:cs="Times New Roman"/>
          <w:sz w:val="24"/>
          <w:szCs w:val="24"/>
        </w:rPr>
        <w:t>politics,</w:t>
      </w:r>
      <w:r w:rsidRPr="00DD0DF3">
        <w:rPr>
          <w:rFonts w:ascii="Times New Roman" w:hAnsi="Times New Roman" w:cs="Times New Roman"/>
          <w:sz w:val="24"/>
          <w:szCs w:val="24"/>
        </w:rPr>
        <w:t xml:space="preserve"> and family have over an </w:t>
      </w:r>
      <w:r w:rsidR="00DA4755" w:rsidRPr="00DD0DF3">
        <w:rPr>
          <w:rFonts w:ascii="Times New Roman" w:hAnsi="Times New Roman" w:cs="Times New Roman"/>
          <w:sz w:val="24"/>
          <w:szCs w:val="24"/>
        </w:rPr>
        <w:t>individual’s</w:t>
      </w: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5958D3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rights</w:t>
      </w:r>
      <w:r w:rsidR="00296F28" w:rsidRPr="00DD0DF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296F28" w:rsidRPr="00DD0DF3">
        <w:rPr>
          <w:rFonts w:ascii="Times New Roman" w:hAnsi="Times New Roman" w:cs="Times New Roman"/>
          <w:sz w:val="24"/>
          <w:szCs w:val="24"/>
        </w:rPr>
        <w:t>beliefs</w:t>
      </w:r>
      <w:proofErr w:type="gramEnd"/>
      <w:r w:rsidR="00296F28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Pr="00DD0DF3">
        <w:rPr>
          <w:rFonts w:ascii="Times New Roman" w:hAnsi="Times New Roman" w:cs="Times New Roman"/>
          <w:sz w:val="24"/>
          <w:szCs w:val="24"/>
        </w:rPr>
        <w:t xml:space="preserve">and choices can </w:t>
      </w:r>
      <w:r w:rsidR="00296F28" w:rsidRPr="00DD0DF3">
        <w:rPr>
          <w:rFonts w:ascii="Times New Roman" w:hAnsi="Times New Roman" w:cs="Times New Roman"/>
          <w:sz w:val="24"/>
          <w:szCs w:val="24"/>
        </w:rPr>
        <w:t xml:space="preserve">be </w:t>
      </w:r>
      <w:r w:rsidRPr="00DD0DF3">
        <w:rPr>
          <w:rFonts w:ascii="Times New Roman" w:hAnsi="Times New Roman" w:cs="Times New Roman"/>
          <w:sz w:val="24"/>
          <w:szCs w:val="24"/>
        </w:rPr>
        <w:t>all pervasive and through reflection I have realised the</w:t>
      </w:r>
    </w:p>
    <w:p w14:paraId="5F7E4545" w14:textId="77777777" w:rsidR="00E31D14" w:rsidRDefault="00231E4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impact that many of these areas have had on my belief system</w:t>
      </w:r>
      <w:r w:rsidR="00296F28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="002B6184" w:rsidRPr="00DD0DF3">
        <w:rPr>
          <w:rFonts w:ascii="Times New Roman" w:hAnsi="Times New Roman" w:cs="Times New Roman"/>
          <w:sz w:val="24"/>
          <w:szCs w:val="24"/>
        </w:rPr>
        <w:t>Reflexivity</w:t>
      </w:r>
      <w:r w:rsidR="00296F28" w:rsidRPr="00DD0DF3">
        <w:rPr>
          <w:rFonts w:ascii="Times New Roman" w:hAnsi="Times New Roman" w:cs="Times New Roman"/>
          <w:sz w:val="24"/>
          <w:szCs w:val="24"/>
        </w:rPr>
        <w:t xml:space="preserve"> has led</w:t>
      </w:r>
      <w:r w:rsidR="005B33CA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Pr="00DD0DF3">
        <w:rPr>
          <w:rFonts w:ascii="Times New Roman" w:hAnsi="Times New Roman" w:cs="Times New Roman"/>
          <w:sz w:val="24"/>
          <w:szCs w:val="24"/>
        </w:rPr>
        <w:t xml:space="preserve">to </w:t>
      </w:r>
      <w:r w:rsidR="005B33CA" w:rsidRPr="00DD0DF3">
        <w:rPr>
          <w:rFonts w:ascii="Times New Roman" w:hAnsi="Times New Roman" w:cs="Times New Roman"/>
          <w:sz w:val="24"/>
          <w:szCs w:val="24"/>
        </w:rPr>
        <w:t xml:space="preserve">the </w:t>
      </w:r>
    </w:p>
    <w:p w14:paraId="15A566DB" w14:textId="77777777" w:rsidR="00E31D14" w:rsidRDefault="005B33CA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formation of new </w:t>
      </w:r>
      <w:r w:rsidR="00231E46" w:rsidRPr="00DD0DF3">
        <w:rPr>
          <w:rFonts w:ascii="Times New Roman" w:hAnsi="Times New Roman" w:cs="Times New Roman"/>
          <w:sz w:val="24"/>
          <w:szCs w:val="24"/>
        </w:rPr>
        <w:t>perspectives</w:t>
      </w:r>
      <w:r w:rsidRPr="00DD0DF3">
        <w:rPr>
          <w:rFonts w:ascii="Times New Roman" w:hAnsi="Times New Roman" w:cs="Times New Roman"/>
          <w:sz w:val="24"/>
          <w:szCs w:val="24"/>
        </w:rPr>
        <w:t xml:space="preserve">, the realisation that </w:t>
      </w:r>
      <w:r w:rsidR="00D35548" w:rsidRPr="00DD0DF3">
        <w:rPr>
          <w:rFonts w:ascii="Times New Roman" w:hAnsi="Times New Roman" w:cs="Times New Roman"/>
          <w:sz w:val="24"/>
          <w:szCs w:val="24"/>
        </w:rPr>
        <w:t xml:space="preserve">patterns of behaviour can be altered and </w:t>
      </w:r>
      <w:r w:rsidR="00231E46" w:rsidRPr="00DD0DF3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4DCE49E3" w14:textId="0A345B76" w:rsidR="00231E46" w:rsidRPr="00DD0DF3" w:rsidRDefault="00301C7D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greater </w:t>
      </w:r>
      <w:r w:rsidR="0029614D" w:rsidRPr="00DD0DF3">
        <w:rPr>
          <w:rFonts w:ascii="Times New Roman" w:hAnsi="Times New Roman" w:cs="Times New Roman"/>
          <w:sz w:val="24"/>
          <w:szCs w:val="24"/>
        </w:rPr>
        <w:t xml:space="preserve">sense of </w:t>
      </w:r>
      <w:r w:rsidR="00231E46" w:rsidRPr="00DD0DF3">
        <w:rPr>
          <w:rFonts w:ascii="Times New Roman" w:hAnsi="Times New Roman" w:cs="Times New Roman"/>
          <w:sz w:val="24"/>
          <w:szCs w:val="24"/>
        </w:rPr>
        <w:t>self-awareness</w:t>
      </w:r>
      <w:r w:rsidR="00CE6D49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="00A03C02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7FBEFD" w14:textId="77777777" w:rsidR="00504CC6" w:rsidRDefault="0009239A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AD5FB6" w:rsidRPr="00DD0DF3">
        <w:rPr>
          <w:rFonts w:ascii="Times New Roman" w:hAnsi="Times New Roman" w:cs="Times New Roman"/>
          <w:sz w:val="24"/>
          <w:szCs w:val="24"/>
        </w:rPr>
        <w:t xml:space="preserve">Schon’s </w:t>
      </w:r>
      <w:r w:rsidR="00423739" w:rsidRPr="00DD0DF3">
        <w:rPr>
          <w:rFonts w:ascii="Times New Roman" w:hAnsi="Times New Roman" w:cs="Times New Roman"/>
          <w:sz w:val="24"/>
          <w:szCs w:val="24"/>
        </w:rPr>
        <w:t xml:space="preserve">accepted method of </w:t>
      </w:r>
      <w:r w:rsidR="00934405" w:rsidRPr="00DD0DF3">
        <w:rPr>
          <w:rFonts w:ascii="Times New Roman" w:hAnsi="Times New Roman" w:cs="Times New Roman"/>
          <w:sz w:val="24"/>
          <w:szCs w:val="24"/>
        </w:rPr>
        <w:t>‘</w:t>
      </w:r>
      <w:r w:rsidR="00AD5FB6" w:rsidRPr="00DD0DF3">
        <w:rPr>
          <w:rFonts w:ascii="Times New Roman" w:hAnsi="Times New Roman" w:cs="Times New Roman"/>
          <w:sz w:val="24"/>
          <w:szCs w:val="24"/>
        </w:rPr>
        <w:t>ref</w:t>
      </w:r>
      <w:r w:rsidR="00E64CB0" w:rsidRPr="00DD0DF3">
        <w:rPr>
          <w:rFonts w:ascii="Times New Roman" w:hAnsi="Times New Roman" w:cs="Times New Roman"/>
          <w:sz w:val="24"/>
          <w:szCs w:val="24"/>
        </w:rPr>
        <w:t>lection in action</w:t>
      </w:r>
      <w:r w:rsidR="00934405" w:rsidRPr="00DD0DF3">
        <w:rPr>
          <w:rFonts w:ascii="Times New Roman" w:hAnsi="Times New Roman" w:cs="Times New Roman"/>
          <w:sz w:val="24"/>
          <w:szCs w:val="24"/>
        </w:rPr>
        <w:t>’</w:t>
      </w:r>
      <w:r w:rsidR="00E64CB0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390403" w:rsidRPr="00DD0DF3">
        <w:rPr>
          <w:rFonts w:ascii="Times New Roman" w:hAnsi="Times New Roman" w:cs="Times New Roman"/>
          <w:sz w:val="24"/>
          <w:szCs w:val="24"/>
        </w:rPr>
        <w:t xml:space="preserve">highlights the </w:t>
      </w:r>
      <w:r w:rsidR="0078453C" w:rsidRPr="00DD0DF3">
        <w:rPr>
          <w:rFonts w:ascii="Times New Roman" w:hAnsi="Times New Roman" w:cs="Times New Roman"/>
          <w:sz w:val="24"/>
          <w:szCs w:val="24"/>
        </w:rPr>
        <w:t>advantages</w:t>
      </w:r>
      <w:r w:rsidR="00390403" w:rsidRPr="00DD0DF3">
        <w:rPr>
          <w:rFonts w:ascii="Times New Roman" w:hAnsi="Times New Roman" w:cs="Times New Roman"/>
          <w:sz w:val="24"/>
          <w:szCs w:val="24"/>
        </w:rPr>
        <w:t xml:space="preserve"> of </w:t>
      </w:r>
      <w:r w:rsidR="00A960C2" w:rsidRPr="00DD0DF3">
        <w:rPr>
          <w:rFonts w:ascii="Times New Roman" w:hAnsi="Times New Roman" w:cs="Times New Roman"/>
          <w:sz w:val="24"/>
          <w:szCs w:val="24"/>
        </w:rPr>
        <w:t xml:space="preserve">reflecting </w:t>
      </w:r>
    </w:p>
    <w:p w14:paraId="608569B9" w14:textId="77777777" w:rsidR="00504CC6" w:rsidRDefault="00A960C2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in the moment</w:t>
      </w:r>
      <w:r w:rsidR="00E6229B" w:rsidRPr="00DD0DF3">
        <w:rPr>
          <w:rFonts w:ascii="Times New Roman" w:hAnsi="Times New Roman" w:cs="Times New Roman"/>
          <w:sz w:val="24"/>
          <w:szCs w:val="24"/>
        </w:rPr>
        <w:t xml:space="preserve"> which an experienced practitioner can use to full effect</w:t>
      </w:r>
      <w:r w:rsidR="0013075D" w:rsidRPr="00DD0DF3">
        <w:rPr>
          <w:rFonts w:ascii="Times New Roman" w:hAnsi="Times New Roman" w:cs="Times New Roman"/>
          <w:sz w:val="24"/>
          <w:szCs w:val="24"/>
        </w:rPr>
        <w:t>, exploring possibilities</w:t>
      </w:r>
    </w:p>
    <w:p w14:paraId="21EFFBD6" w14:textId="77777777" w:rsidR="00504CC6" w:rsidRDefault="0013075D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and courses of action which may not arise in future sessions.</w:t>
      </w:r>
      <w:r w:rsidR="00934405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E04B25" w:rsidRPr="00DD0DF3">
        <w:rPr>
          <w:rFonts w:ascii="Times New Roman" w:hAnsi="Times New Roman" w:cs="Times New Roman"/>
          <w:sz w:val="24"/>
          <w:szCs w:val="24"/>
        </w:rPr>
        <w:t xml:space="preserve">Through a combination of </w:t>
      </w:r>
    </w:p>
    <w:p w14:paraId="3A0C2F15" w14:textId="77777777" w:rsidR="00504CC6" w:rsidRDefault="00E04B25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natural ability and h</w:t>
      </w:r>
      <w:r w:rsidR="000927BD" w:rsidRPr="00DD0DF3">
        <w:rPr>
          <w:rFonts w:ascii="Times New Roman" w:hAnsi="Times New Roman" w:cs="Times New Roman"/>
          <w:sz w:val="24"/>
          <w:szCs w:val="24"/>
        </w:rPr>
        <w:t>igh levels of training and experience, the process of reflection in action</w:t>
      </w:r>
    </w:p>
    <w:p w14:paraId="6F29C403" w14:textId="77777777" w:rsidR="00504CC6" w:rsidRDefault="000927BD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7F7AAB" w:rsidRPr="00DD0DF3">
        <w:rPr>
          <w:rFonts w:ascii="Times New Roman" w:hAnsi="Times New Roman" w:cs="Times New Roman"/>
          <w:sz w:val="24"/>
          <w:szCs w:val="24"/>
        </w:rPr>
        <w:t>occurs quietly and unobtrusively</w:t>
      </w:r>
      <w:r w:rsidR="00FB4851" w:rsidRPr="00DD0DF3">
        <w:rPr>
          <w:rFonts w:ascii="Times New Roman" w:hAnsi="Times New Roman" w:cs="Times New Roman"/>
          <w:sz w:val="24"/>
          <w:szCs w:val="24"/>
        </w:rPr>
        <w:t>, whirring away in the background of the therapis</w:t>
      </w:r>
      <w:r w:rsidR="00300062" w:rsidRPr="00DD0DF3">
        <w:rPr>
          <w:rFonts w:ascii="Times New Roman" w:hAnsi="Times New Roman" w:cs="Times New Roman"/>
          <w:sz w:val="24"/>
          <w:szCs w:val="24"/>
        </w:rPr>
        <w:t>t’</w:t>
      </w:r>
      <w:r w:rsidR="00FB4851" w:rsidRPr="00DD0DF3">
        <w:rPr>
          <w:rFonts w:ascii="Times New Roman" w:hAnsi="Times New Roman" w:cs="Times New Roman"/>
          <w:sz w:val="24"/>
          <w:szCs w:val="24"/>
        </w:rPr>
        <w:t xml:space="preserve">s mind </w:t>
      </w:r>
    </w:p>
    <w:p w14:paraId="42B1FD67" w14:textId="53F62FF3" w:rsidR="00504CC6" w:rsidRDefault="00FB4851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throughout </w:t>
      </w:r>
      <w:r w:rsidR="002C500C" w:rsidRPr="00DD0DF3">
        <w:rPr>
          <w:rFonts w:ascii="Times New Roman" w:hAnsi="Times New Roman" w:cs="Times New Roman"/>
          <w:sz w:val="24"/>
          <w:szCs w:val="24"/>
        </w:rPr>
        <w:t>the session</w:t>
      </w:r>
      <w:r w:rsidR="00990AE2" w:rsidRPr="00DD0DF3">
        <w:rPr>
          <w:rFonts w:ascii="Times New Roman" w:hAnsi="Times New Roman" w:cs="Times New Roman"/>
          <w:sz w:val="24"/>
          <w:szCs w:val="24"/>
        </w:rPr>
        <w:t xml:space="preserve">. Taking in a person’s </w:t>
      </w:r>
      <w:r w:rsidR="002A3038" w:rsidRPr="00DD0DF3">
        <w:rPr>
          <w:rFonts w:ascii="Times New Roman" w:hAnsi="Times New Roman" w:cs="Times New Roman"/>
          <w:sz w:val="24"/>
          <w:szCs w:val="24"/>
        </w:rPr>
        <w:t xml:space="preserve">facial expressions, </w:t>
      </w:r>
      <w:r w:rsidR="00504CC6" w:rsidRPr="00DD0DF3">
        <w:rPr>
          <w:rFonts w:ascii="Times New Roman" w:hAnsi="Times New Roman" w:cs="Times New Roman"/>
          <w:sz w:val="24"/>
          <w:szCs w:val="24"/>
        </w:rPr>
        <w:t>posture,</w:t>
      </w:r>
      <w:r w:rsidR="00D866FD" w:rsidRPr="00DD0DF3">
        <w:rPr>
          <w:rFonts w:ascii="Times New Roman" w:hAnsi="Times New Roman" w:cs="Times New Roman"/>
          <w:sz w:val="24"/>
          <w:szCs w:val="24"/>
        </w:rPr>
        <w:t xml:space="preserve"> and </w:t>
      </w:r>
      <w:r w:rsidR="002A3038" w:rsidRPr="00DD0DF3">
        <w:rPr>
          <w:rFonts w:ascii="Times New Roman" w:hAnsi="Times New Roman" w:cs="Times New Roman"/>
          <w:sz w:val="24"/>
          <w:szCs w:val="24"/>
        </w:rPr>
        <w:t xml:space="preserve">tone of voice </w:t>
      </w:r>
    </w:p>
    <w:p w14:paraId="0C968E59" w14:textId="77777777" w:rsidR="00504CC6" w:rsidRDefault="002A3038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whilst also </w:t>
      </w:r>
      <w:r w:rsidR="00D866FD" w:rsidRPr="00DD0DF3">
        <w:rPr>
          <w:rFonts w:ascii="Times New Roman" w:hAnsi="Times New Roman" w:cs="Times New Roman"/>
          <w:sz w:val="24"/>
          <w:szCs w:val="24"/>
        </w:rPr>
        <w:t>actively listening</w:t>
      </w:r>
      <w:r w:rsidR="00FA64CF" w:rsidRPr="00DD0DF3">
        <w:rPr>
          <w:rFonts w:ascii="Times New Roman" w:hAnsi="Times New Roman" w:cs="Times New Roman"/>
          <w:sz w:val="24"/>
          <w:szCs w:val="24"/>
        </w:rPr>
        <w:t xml:space="preserve"> is a </w:t>
      </w:r>
      <w:r w:rsidR="00D25CE6" w:rsidRPr="00DD0DF3">
        <w:rPr>
          <w:rFonts w:ascii="Times New Roman" w:hAnsi="Times New Roman" w:cs="Times New Roman"/>
          <w:sz w:val="24"/>
          <w:szCs w:val="24"/>
        </w:rPr>
        <w:t xml:space="preserve">learnt </w:t>
      </w:r>
      <w:r w:rsidR="00FA64CF" w:rsidRPr="00DD0DF3">
        <w:rPr>
          <w:rFonts w:ascii="Times New Roman" w:hAnsi="Times New Roman" w:cs="Times New Roman"/>
          <w:sz w:val="24"/>
          <w:szCs w:val="24"/>
        </w:rPr>
        <w:t xml:space="preserve">skill, </w:t>
      </w:r>
      <w:r w:rsidR="00C239AC" w:rsidRPr="00DD0DF3">
        <w:rPr>
          <w:rFonts w:ascii="Times New Roman" w:hAnsi="Times New Roman" w:cs="Times New Roman"/>
          <w:sz w:val="24"/>
          <w:szCs w:val="24"/>
        </w:rPr>
        <w:t xml:space="preserve">however </w:t>
      </w:r>
      <w:r w:rsidR="00D25CE6" w:rsidRPr="00DD0DF3">
        <w:rPr>
          <w:rFonts w:ascii="Times New Roman" w:hAnsi="Times New Roman" w:cs="Times New Roman"/>
          <w:sz w:val="24"/>
          <w:szCs w:val="24"/>
        </w:rPr>
        <w:t xml:space="preserve">applying </w:t>
      </w:r>
      <w:r w:rsidR="00C239AC" w:rsidRPr="00DD0DF3">
        <w:rPr>
          <w:rFonts w:ascii="Times New Roman" w:hAnsi="Times New Roman" w:cs="Times New Roman"/>
          <w:sz w:val="24"/>
          <w:szCs w:val="24"/>
        </w:rPr>
        <w:t xml:space="preserve">these observations </w:t>
      </w:r>
      <w:r w:rsidR="003F6089" w:rsidRPr="00DD0DF3">
        <w:rPr>
          <w:rFonts w:ascii="Times New Roman" w:hAnsi="Times New Roman" w:cs="Times New Roman"/>
          <w:sz w:val="24"/>
          <w:szCs w:val="24"/>
        </w:rPr>
        <w:t>to inform</w:t>
      </w:r>
    </w:p>
    <w:p w14:paraId="4A592D03" w14:textId="77777777" w:rsidR="00504CC6" w:rsidRDefault="003F6089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actions and dec</w:t>
      </w:r>
      <w:r w:rsidR="00DB4754" w:rsidRPr="00DD0DF3">
        <w:rPr>
          <w:rFonts w:ascii="Times New Roman" w:hAnsi="Times New Roman" w:cs="Times New Roman"/>
          <w:sz w:val="24"/>
          <w:szCs w:val="24"/>
        </w:rPr>
        <w:t>isions from moment to moment</w:t>
      </w:r>
      <w:r w:rsidR="0083604F" w:rsidRPr="00DD0DF3">
        <w:rPr>
          <w:rFonts w:ascii="Times New Roman" w:hAnsi="Times New Roman" w:cs="Times New Roman"/>
          <w:sz w:val="24"/>
          <w:szCs w:val="24"/>
        </w:rPr>
        <w:t xml:space="preserve"> involves </w:t>
      </w:r>
      <w:r w:rsidR="005B1CC4" w:rsidRPr="00DD0DF3">
        <w:rPr>
          <w:rFonts w:ascii="Times New Roman" w:hAnsi="Times New Roman" w:cs="Times New Roman"/>
          <w:sz w:val="24"/>
          <w:szCs w:val="24"/>
        </w:rPr>
        <w:t xml:space="preserve">utilising </w:t>
      </w:r>
      <w:r w:rsidR="004F49E0" w:rsidRPr="00DD0DF3">
        <w:rPr>
          <w:rFonts w:ascii="Times New Roman" w:hAnsi="Times New Roman" w:cs="Times New Roman"/>
          <w:sz w:val="24"/>
          <w:szCs w:val="24"/>
        </w:rPr>
        <w:t>prior knowledge and</w:t>
      </w:r>
    </w:p>
    <w:p w14:paraId="30E3B4A3" w14:textId="77777777" w:rsidR="00504CC6" w:rsidRDefault="004F49E0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understanding that has been gained through personal and professional </w:t>
      </w:r>
      <w:r w:rsidR="00D44E5F" w:rsidRPr="00DD0DF3">
        <w:rPr>
          <w:rFonts w:ascii="Times New Roman" w:hAnsi="Times New Roman" w:cs="Times New Roman"/>
          <w:sz w:val="24"/>
          <w:szCs w:val="24"/>
        </w:rPr>
        <w:t>encounters</w:t>
      </w:r>
      <w:r w:rsidR="003F6089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="00D22DAE" w:rsidRPr="00DD0DF3">
        <w:rPr>
          <w:rFonts w:ascii="Times New Roman" w:hAnsi="Times New Roman" w:cs="Times New Roman"/>
          <w:sz w:val="24"/>
          <w:szCs w:val="24"/>
        </w:rPr>
        <w:t>Listening</w:t>
      </w:r>
    </w:p>
    <w:p w14:paraId="46523D7D" w14:textId="77777777" w:rsidR="00504CC6" w:rsidRDefault="00D22DAE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to both the verbal and </w:t>
      </w:r>
      <w:r w:rsidR="00EA3CD9" w:rsidRPr="00DD0DF3">
        <w:rPr>
          <w:rFonts w:ascii="Times New Roman" w:hAnsi="Times New Roman" w:cs="Times New Roman"/>
          <w:sz w:val="24"/>
          <w:szCs w:val="24"/>
        </w:rPr>
        <w:t>nonverbal</w:t>
      </w:r>
      <w:r w:rsidRPr="00DD0DF3">
        <w:rPr>
          <w:rFonts w:ascii="Times New Roman" w:hAnsi="Times New Roman" w:cs="Times New Roman"/>
          <w:sz w:val="24"/>
          <w:szCs w:val="24"/>
        </w:rPr>
        <w:t xml:space="preserve"> language of the client holds the key to </w:t>
      </w:r>
      <w:r w:rsidR="00190661" w:rsidRPr="00DD0DF3">
        <w:rPr>
          <w:rFonts w:ascii="Times New Roman" w:hAnsi="Times New Roman" w:cs="Times New Roman"/>
          <w:sz w:val="24"/>
          <w:szCs w:val="24"/>
        </w:rPr>
        <w:t>reflection in actio</w:t>
      </w:r>
      <w:r w:rsidR="001A55D6" w:rsidRPr="00DD0DF3">
        <w:rPr>
          <w:rFonts w:ascii="Times New Roman" w:hAnsi="Times New Roman" w:cs="Times New Roman"/>
          <w:sz w:val="24"/>
          <w:szCs w:val="24"/>
        </w:rPr>
        <w:t>n</w:t>
      </w:r>
      <w:r w:rsidR="00490EB4" w:rsidRPr="00DD0DF3">
        <w:rPr>
          <w:rFonts w:ascii="Times New Roman" w:hAnsi="Times New Roman" w:cs="Times New Roman"/>
          <w:sz w:val="24"/>
          <w:szCs w:val="24"/>
        </w:rPr>
        <w:t>,</w:t>
      </w:r>
    </w:p>
    <w:p w14:paraId="160931C5" w14:textId="77777777" w:rsidR="00504CC6" w:rsidRDefault="00490EB4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whilst also </w:t>
      </w:r>
      <w:r w:rsidR="00781527" w:rsidRPr="00DD0DF3">
        <w:rPr>
          <w:rFonts w:ascii="Times New Roman" w:hAnsi="Times New Roman" w:cs="Times New Roman"/>
          <w:sz w:val="24"/>
          <w:szCs w:val="24"/>
        </w:rPr>
        <w:t xml:space="preserve">taking note of the way in which the information is heard. </w:t>
      </w:r>
      <w:r w:rsidR="00841A29" w:rsidRPr="00DD0DF3">
        <w:rPr>
          <w:rFonts w:ascii="Times New Roman" w:hAnsi="Times New Roman" w:cs="Times New Roman"/>
          <w:sz w:val="24"/>
          <w:szCs w:val="24"/>
        </w:rPr>
        <w:t>Reflective practitioners</w:t>
      </w:r>
    </w:p>
    <w:p w14:paraId="65450E63" w14:textId="77777777" w:rsidR="00504CC6" w:rsidRDefault="00841A29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12385B" w:rsidRPr="00DD0DF3">
        <w:rPr>
          <w:rFonts w:ascii="Times New Roman" w:hAnsi="Times New Roman" w:cs="Times New Roman"/>
          <w:sz w:val="24"/>
          <w:szCs w:val="24"/>
        </w:rPr>
        <w:t>must</w:t>
      </w:r>
      <w:r w:rsidR="008C26D1" w:rsidRPr="00DD0DF3">
        <w:rPr>
          <w:rFonts w:ascii="Times New Roman" w:hAnsi="Times New Roman" w:cs="Times New Roman"/>
          <w:sz w:val="24"/>
          <w:szCs w:val="24"/>
        </w:rPr>
        <w:t xml:space="preserve"> question </w:t>
      </w:r>
      <w:r w:rsidR="008045CB" w:rsidRPr="00DD0DF3">
        <w:rPr>
          <w:rFonts w:ascii="Times New Roman" w:hAnsi="Times New Roman" w:cs="Times New Roman"/>
          <w:sz w:val="24"/>
          <w:szCs w:val="24"/>
        </w:rPr>
        <w:t>whether their understanding of the client</w:t>
      </w:r>
      <w:r w:rsidR="007D7FF5" w:rsidRPr="00DD0DF3">
        <w:rPr>
          <w:rFonts w:ascii="Times New Roman" w:hAnsi="Times New Roman" w:cs="Times New Roman"/>
          <w:sz w:val="24"/>
          <w:szCs w:val="24"/>
        </w:rPr>
        <w:t xml:space="preserve"> emanates</w:t>
      </w:r>
      <w:r w:rsidR="008045CB" w:rsidRPr="00DD0DF3">
        <w:rPr>
          <w:rFonts w:ascii="Times New Roman" w:hAnsi="Times New Roman" w:cs="Times New Roman"/>
          <w:sz w:val="24"/>
          <w:szCs w:val="24"/>
        </w:rPr>
        <w:t xml:space="preserve"> from a particular </w:t>
      </w:r>
    </w:p>
    <w:p w14:paraId="0488160F" w14:textId="77777777" w:rsidR="00504CC6" w:rsidRDefault="008045CB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perspective or whether objectivity </w:t>
      </w:r>
      <w:r w:rsidR="0012385B" w:rsidRPr="00DD0DF3">
        <w:rPr>
          <w:rFonts w:ascii="Times New Roman" w:hAnsi="Times New Roman" w:cs="Times New Roman"/>
          <w:sz w:val="24"/>
          <w:szCs w:val="24"/>
        </w:rPr>
        <w:t>is foremost.</w:t>
      </w:r>
      <w:r w:rsidR="00C4420D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8D37A9" w:rsidRPr="00DD0DF3">
        <w:rPr>
          <w:rFonts w:ascii="Times New Roman" w:hAnsi="Times New Roman" w:cs="Times New Roman"/>
          <w:sz w:val="24"/>
          <w:szCs w:val="24"/>
        </w:rPr>
        <w:t>Selecting suitable language, deciding whether</w:t>
      </w:r>
    </w:p>
    <w:p w14:paraId="18064CC1" w14:textId="77777777" w:rsidR="00504CC6" w:rsidRDefault="008D37A9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an interruption is appropriate, knowing whether personal beliefs or values have surfaced, </w:t>
      </w:r>
    </w:p>
    <w:p w14:paraId="62732D47" w14:textId="77777777" w:rsidR="00504CC6" w:rsidRDefault="008D37A9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these details are constantly evaluated in order that the client hears, sees, and understands that </w:t>
      </w:r>
    </w:p>
    <w:p w14:paraId="5A46EF77" w14:textId="77777777" w:rsidR="00504CC6" w:rsidRDefault="008D37A9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their feelings have been validated</w:t>
      </w:r>
      <w:r w:rsidR="006C5E85" w:rsidRPr="00DD0DF3">
        <w:rPr>
          <w:rFonts w:ascii="Times New Roman" w:hAnsi="Times New Roman" w:cs="Times New Roman"/>
          <w:sz w:val="24"/>
          <w:szCs w:val="24"/>
        </w:rPr>
        <w:t xml:space="preserve">, </w:t>
      </w:r>
      <w:r w:rsidR="00E64849" w:rsidRPr="00DD0DF3">
        <w:rPr>
          <w:rFonts w:ascii="Times New Roman" w:hAnsi="Times New Roman" w:cs="Times New Roman"/>
          <w:sz w:val="24"/>
          <w:szCs w:val="24"/>
        </w:rPr>
        <w:t>their responses reflected</w:t>
      </w:r>
      <w:r w:rsidRPr="00DD0DF3">
        <w:rPr>
          <w:rFonts w:ascii="Times New Roman" w:hAnsi="Times New Roman" w:cs="Times New Roman"/>
          <w:sz w:val="24"/>
          <w:szCs w:val="24"/>
        </w:rPr>
        <w:t xml:space="preserve"> and that they retain the power to</w:t>
      </w:r>
    </w:p>
    <w:p w14:paraId="17789A01" w14:textId="77777777" w:rsidR="00504CC6" w:rsidRDefault="008D37A9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effect change.  </w:t>
      </w:r>
      <w:r w:rsidR="00D44E5F" w:rsidRPr="00DD0DF3">
        <w:rPr>
          <w:rFonts w:ascii="Times New Roman" w:hAnsi="Times New Roman" w:cs="Times New Roman"/>
          <w:sz w:val="24"/>
          <w:szCs w:val="24"/>
        </w:rPr>
        <w:t>Reflection is a “process of transforming experience into knowledge and</w:t>
      </w:r>
    </w:p>
    <w:p w14:paraId="1149A4D5" w14:textId="6E5D970C" w:rsidR="00656E24" w:rsidRPr="00DD0DF3" w:rsidRDefault="00D44E5F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understanding” (Knott and Scragg, 2011, p</w:t>
      </w:r>
      <w:r w:rsidR="004C53DF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Pr="00DD0DF3">
        <w:rPr>
          <w:rFonts w:ascii="Times New Roman" w:hAnsi="Times New Roman" w:cs="Times New Roman"/>
          <w:sz w:val="24"/>
          <w:szCs w:val="24"/>
        </w:rPr>
        <w:t xml:space="preserve">6). </w:t>
      </w:r>
    </w:p>
    <w:p w14:paraId="33F24E78" w14:textId="77777777" w:rsidR="00504CC6" w:rsidRDefault="006B5002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 </w:t>
      </w:r>
      <w:r w:rsidR="00972E1C" w:rsidRPr="00DD0DF3">
        <w:rPr>
          <w:rFonts w:ascii="Times New Roman" w:hAnsi="Times New Roman" w:cs="Times New Roman"/>
          <w:sz w:val="24"/>
          <w:szCs w:val="24"/>
        </w:rPr>
        <w:t xml:space="preserve">Personal reflective practice within the workplace has </w:t>
      </w:r>
      <w:r w:rsidR="00473FEC" w:rsidRPr="00DD0DF3">
        <w:rPr>
          <w:rFonts w:ascii="Times New Roman" w:hAnsi="Times New Roman" w:cs="Times New Roman"/>
          <w:sz w:val="24"/>
          <w:szCs w:val="24"/>
        </w:rPr>
        <w:t>allowed</w:t>
      </w:r>
      <w:r w:rsidR="00972E1C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9A554C" w:rsidRPr="00DD0DF3">
        <w:rPr>
          <w:rFonts w:ascii="Times New Roman" w:hAnsi="Times New Roman" w:cs="Times New Roman"/>
          <w:sz w:val="24"/>
          <w:szCs w:val="24"/>
        </w:rPr>
        <w:t>situations</w:t>
      </w:r>
      <w:r w:rsidR="00A9398E" w:rsidRPr="00DD0DF3">
        <w:rPr>
          <w:rFonts w:ascii="Times New Roman" w:hAnsi="Times New Roman" w:cs="Times New Roman"/>
          <w:sz w:val="24"/>
          <w:szCs w:val="24"/>
        </w:rPr>
        <w:t>,</w:t>
      </w:r>
      <w:r w:rsidR="009A554C" w:rsidRPr="00DD0DF3">
        <w:rPr>
          <w:rFonts w:ascii="Times New Roman" w:hAnsi="Times New Roman" w:cs="Times New Roman"/>
          <w:sz w:val="24"/>
          <w:szCs w:val="24"/>
        </w:rPr>
        <w:t xml:space="preserve"> and responses to</w:t>
      </w:r>
    </w:p>
    <w:p w14:paraId="662065E0" w14:textId="77777777" w:rsidR="00504CC6" w:rsidRDefault="009A554C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situations</w:t>
      </w:r>
      <w:r w:rsidR="00A9398E" w:rsidRPr="00DD0DF3">
        <w:rPr>
          <w:rFonts w:ascii="Times New Roman" w:hAnsi="Times New Roman" w:cs="Times New Roman"/>
          <w:sz w:val="24"/>
          <w:szCs w:val="24"/>
        </w:rPr>
        <w:t>,</w:t>
      </w:r>
      <w:r w:rsidRPr="00DD0DF3">
        <w:rPr>
          <w:rFonts w:ascii="Times New Roman" w:hAnsi="Times New Roman" w:cs="Times New Roman"/>
          <w:sz w:val="24"/>
          <w:szCs w:val="24"/>
        </w:rPr>
        <w:t xml:space="preserve"> to be reframed and viewed from another perspective. </w:t>
      </w:r>
      <w:r w:rsidR="008372C8" w:rsidRPr="00DD0DF3">
        <w:rPr>
          <w:rFonts w:ascii="Times New Roman" w:hAnsi="Times New Roman" w:cs="Times New Roman"/>
          <w:sz w:val="24"/>
          <w:szCs w:val="24"/>
        </w:rPr>
        <w:t xml:space="preserve">This has facilitated </w:t>
      </w:r>
    </w:p>
    <w:p w14:paraId="57B10F2A" w14:textId="77777777" w:rsidR="00504CC6" w:rsidRDefault="008372C8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acceptance </w:t>
      </w:r>
      <w:r w:rsidR="002F59E7" w:rsidRPr="00DD0DF3">
        <w:rPr>
          <w:rFonts w:ascii="Times New Roman" w:hAnsi="Times New Roman" w:cs="Times New Roman"/>
          <w:sz w:val="24"/>
          <w:szCs w:val="24"/>
        </w:rPr>
        <w:t>and a change of response when actively working with a colleague</w:t>
      </w:r>
      <w:r w:rsidR="002054E5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="00445A8C" w:rsidRPr="00DD0DF3">
        <w:rPr>
          <w:rFonts w:ascii="Times New Roman" w:hAnsi="Times New Roman" w:cs="Times New Roman"/>
          <w:sz w:val="24"/>
          <w:szCs w:val="24"/>
        </w:rPr>
        <w:t xml:space="preserve">According to </w:t>
      </w:r>
    </w:p>
    <w:p w14:paraId="0BCE866E" w14:textId="77777777" w:rsidR="00504CC6" w:rsidRDefault="002054E5" w:rsidP="00136A9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D0DF3">
        <w:rPr>
          <w:rFonts w:ascii="Times New Roman" w:hAnsi="Times New Roman" w:cs="Times New Roman"/>
          <w:sz w:val="24"/>
          <w:szCs w:val="24"/>
        </w:rPr>
        <w:t>Lo</w:t>
      </w:r>
      <w:r w:rsidR="00C80DA7" w:rsidRPr="00DD0DF3">
        <w:rPr>
          <w:rFonts w:ascii="Times New Roman" w:hAnsi="Times New Roman" w:cs="Times New Roman"/>
          <w:sz w:val="24"/>
          <w:szCs w:val="24"/>
        </w:rPr>
        <w:t>va</w:t>
      </w:r>
      <w:r w:rsidRPr="00DD0DF3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DD0DF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D0DF3">
        <w:rPr>
          <w:rFonts w:ascii="Times New Roman" w:hAnsi="Times New Roman" w:cs="Times New Roman"/>
          <w:sz w:val="24"/>
          <w:szCs w:val="24"/>
        </w:rPr>
        <w:t>Vrale</w:t>
      </w:r>
      <w:proofErr w:type="spellEnd"/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484F20" w:rsidRPr="00DD0DF3">
        <w:rPr>
          <w:rFonts w:ascii="Times New Roman" w:hAnsi="Times New Roman" w:cs="Times New Roman"/>
          <w:sz w:val="24"/>
          <w:szCs w:val="24"/>
        </w:rPr>
        <w:t>(</w:t>
      </w:r>
      <w:r w:rsidR="001A10FE" w:rsidRPr="00DD0DF3">
        <w:rPr>
          <w:rFonts w:ascii="Times New Roman" w:hAnsi="Times New Roman" w:cs="Times New Roman"/>
          <w:sz w:val="24"/>
          <w:szCs w:val="24"/>
        </w:rPr>
        <w:t>2020</w:t>
      </w:r>
      <w:r w:rsidR="00AF5242" w:rsidRPr="00DD0DF3">
        <w:rPr>
          <w:rFonts w:ascii="Times New Roman" w:hAnsi="Times New Roman" w:cs="Times New Roman"/>
          <w:sz w:val="24"/>
          <w:szCs w:val="24"/>
        </w:rPr>
        <w:t>, p265-283</w:t>
      </w:r>
      <w:r w:rsidR="001A10FE" w:rsidRPr="00DD0DF3">
        <w:rPr>
          <w:rFonts w:ascii="Times New Roman" w:hAnsi="Times New Roman" w:cs="Times New Roman"/>
          <w:sz w:val="24"/>
          <w:szCs w:val="24"/>
        </w:rPr>
        <w:t>)</w:t>
      </w:r>
      <w:r w:rsidR="00445A8C" w:rsidRPr="00DD0DF3">
        <w:rPr>
          <w:rFonts w:ascii="Times New Roman" w:hAnsi="Times New Roman" w:cs="Times New Roman"/>
          <w:sz w:val="24"/>
          <w:szCs w:val="24"/>
        </w:rPr>
        <w:t xml:space="preserve">, </w:t>
      </w:r>
      <w:r w:rsidR="00776C62" w:rsidRPr="00DD0DF3">
        <w:rPr>
          <w:rFonts w:ascii="Times New Roman" w:hAnsi="Times New Roman" w:cs="Times New Roman"/>
          <w:sz w:val="24"/>
          <w:szCs w:val="24"/>
        </w:rPr>
        <w:t xml:space="preserve">strong emotions </w:t>
      </w:r>
      <w:r w:rsidR="004D4F59" w:rsidRPr="00DD0DF3">
        <w:rPr>
          <w:rFonts w:ascii="Times New Roman" w:hAnsi="Times New Roman" w:cs="Times New Roman"/>
          <w:sz w:val="24"/>
          <w:szCs w:val="24"/>
        </w:rPr>
        <w:t xml:space="preserve">that are </w:t>
      </w:r>
      <w:r w:rsidR="006B44BE" w:rsidRPr="00DD0DF3">
        <w:rPr>
          <w:rFonts w:ascii="Times New Roman" w:hAnsi="Times New Roman" w:cs="Times New Roman"/>
          <w:sz w:val="24"/>
          <w:szCs w:val="24"/>
        </w:rPr>
        <w:t xml:space="preserve">generated </w:t>
      </w:r>
      <w:r w:rsidR="00FA31A4" w:rsidRPr="00DD0DF3">
        <w:rPr>
          <w:rFonts w:ascii="Times New Roman" w:hAnsi="Times New Roman" w:cs="Times New Roman"/>
          <w:sz w:val="24"/>
          <w:szCs w:val="24"/>
        </w:rPr>
        <w:t xml:space="preserve">during </w:t>
      </w:r>
      <w:r w:rsidR="00A9398E" w:rsidRPr="00DD0DF3">
        <w:rPr>
          <w:rFonts w:ascii="Times New Roman" w:hAnsi="Times New Roman" w:cs="Times New Roman"/>
          <w:sz w:val="24"/>
          <w:szCs w:val="24"/>
        </w:rPr>
        <w:t>events</w:t>
      </w:r>
      <w:r w:rsidR="001A10FE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DA6E12" w:rsidRPr="00DD0DF3">
        <w:rPr>
          <w:rFonts w:ascii="Times New Roman" w:hAnsi="Times New Roman" w:cs="Times New Roman"/>
          <w:sz w:val="24"/>
          <w:szCs w:val="24"/>
        </w:rPr>
        <w:t xml:space="preserve">can be </w:t>
      </w:r>
    </w:p>
    <w:p w14:paraId="02175FBE" w14:textId="77777777" w:rsidR="00504CC6" w:rsidRDefault="00DA6E12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 warning signal that personal values have been </w:t>
      </w:r>
      <w:r w:rsidR="005E392F" w:rsidRPr="00DD0DF3">
        <w:rPr>
          <w:rFonts w:ascii="Times New Roman" w:hAnsi="Times New Roman" w:cs="Times New Roman"/>
          <w:sz w:val="24"/>
          <w:szCs w:val="24"/>
        </w:rPr>
        <w:t xml:space="preserve">jeopardised. </w:t>
      </w:r>
      <w:r w:rsidR="001F7B26" w:rsidRPr="00DD0DF3">
        <w:rPr>
          <w:rFonts w:ascii="Times New Roman" w:hAnsi="Times New Roman" w:cs="Times New Roman"/>
          <w:sz w:val="24"/>
          <w:szCs w:val="24"/>
        </w:rPr>
        <w:t>A strong and long held belief</w:t>
      </w:r>
    </w:p>
    <w:p w14:paraId="5BFCD477" w14:textId="77777777" w:rsidR="00504CC6" w:rsidRDefault="001F7B2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865178" w:rsidRPr="00DD0DF3">
        <w:rPr>
          <w:rFonts w:ascii="Times New Roman" w:hAnsi="Times New Roman" w:cs="Times New Roman"/>
          <w:sz w:val="24"/>
          <w:szCs w:val="24"/>
        </w:rPr>
        <w:t>that there is a firm foundation</w:t>
      </w:r>
      <w:r w:rsidR="0028280D" w:rsidRPr="00DD0DF3">
        <w:rPr>
          <w:rFonts w:ascii="Times New Roman" w:hAnsi="Times New Roman" w:cs="Times New Roman"/>
          <w:sz w:val="24"/>
          <w:szCs w:val="24"/>
        </w:rPr>
        <w:t xml:space="preserve"> of</w:t>
      </w:r>
      <w:r w:rsidRPr="00DD0DF3">
        <w:rPr>
          <w:rFonts w:ascii="Times New Roman" w:hAnsi="Times New Roman" w:cs="Times New Roman"/>
          <w:sz w:val="24"/>
          <w:szCs w:val="24"/>
        </w:rPr>
        <w:t xml:space="preserve"> integrity within my profession </w:t>
      </w:r>
      <w:r w:rsidR="005F2A36" w:rsidRPr="00DD0DF3">
        <w:rPr>
          <w:rFonts w:ascii="Times New Roman" w:hAnsi="Times New Roman" w:cs="Times New Roman"/>
          <w:sz w:val="24"/>
          <w:szCs w:val="24"/>
        </w:rPr>
        <w:t xml:space="preserve">and that colleagues would </w:t>
      </w:r>
    </w:p>
    <w:p w14:paraId="1503FF5F" w14:textId="77777777" w:rsidR="00504CC6" w:rsidRDefault="00CB297B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naturally </w:t>
      </w:r>
      <w:r w:rsidR="005F2A36" w:rsidRPr="00DD0DF3">
        <w:rPr>
          <w:rFonts w:ascii="Times New Roman" w:hAnsi="Times New Roman" w:cs="Times New Roman"/>
          <w:sz w:val="24"/>
          <w:szCs w:val="24"/>
        </w:rPr>
        <w:t xml:space="preserve">uphold this </w:t>
      </w:r>
      <w:r w:rsidR="00BF5CBD" w:rsidRPr="00DD0DF3">
        <w:rPr>
          <w:rFonts w:ascii="Times New Roman" w:hAnsi="Times New Roman" w:cs="Times New Roman"/>
          <w:sz w:val="24"/>
          <w:szCs w:val="24"/>
        </w:rPr>
        <w:t xml:space="preserve">position has been </w:t>
      </w:r>
      <w:r w:rsidR="009F5583" w:rsidRPr="00DD0DF3">
        <w:rPr>
          <w:rFonts w:ascii="Times New Roman" w:hAnsi="Times New Roman" w:cs="Times New Roman"/>
          <w:sz w:val="24"/>
          <w:szCs w:val="24"/>
        </w:rPr>
        <w:t xml:space="preserve">called into question. </w:t>
      </w:r>
      <w:r w:rsidR="008945D8" w:rsidRPr="00DD0DF3">
        <w:rPr>
          <w:rFonts w:ascii="Times New Roman" w:hAnsi="Times New Roman" w:cs="Times New Roman"/>
          <w:sz w:val="24"/>
          <w:szCs w:val="24"/>
        </w:rPr>
        <w:t>Th</w:t>
      </w:r>
      <w:r w:rsidR="002F4051" w:rsidRPr="00DD0DF3">
        <w:rPr>
          <w:rFonts w:ascii="Times New Roman" w:hAnsi="Times New Roman" w:cs="Times New Roman"/>
          <w:sz w:val="24"/>
          <w:szCs w:val="24"/>
        </w:rPr>
        <w:t>e</w:t>
      </w:r>
      <w:r w:rsidR="008945D8" w:rsidRPr="00DD0DF3">
        <w:rPr>
          <w:rFonts w:ascii="Times New Roman" w:hAnsi="Times New Roman" w:cs="Times New Roman"/>
          <w:sz w:val="24"/>
          <w:szCs w:val="24"/>
        </w:rPr>
        <w:t xml:space="preserve"> knowledge </w:t>
      </w:r>
      <w:r w:rsidR="002F4051" w:rsidRPr="00DD0DF3">
        <w:rPr>
          <w:rFonts w:ascii="Times New Roman" w:hAnsi="Times New Roman" w:cs="Times New Roman"/>
          <w:sz w:val="24"/>
          <w:szCs w:val="24"/>
        </w:rPr>
        <w:t>gained through</w:t>
      </w:r>
    </w:p>
    <w:p w14:paraId="2B25FFB1" w14:textId="77777777" w:rsidR="00504CC6" w:rsidRDefault="002F4051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A9398E" w:rsidRPr="00DD0DF3">
        <w:rPr>
          <w:rFonts w:ascii="Times New Roman" w:hAnsi="Times New Roman" w:cs="Times New Roman"/>
          <w:sz w:val="24"/>
          <w:szCs w:val="24"/>
        </w:rPr>
        <w:t>Schon</w:t>
      </w:r>
      <w:r w:rsidR="003D304F" w:rsidRPr="00DD0DF3">
        <w:rPr>
          <w:rFonts w:ascii="Times New Roman" w:hAnsi="Times New Roman" w:cs="Times New Roman"/>
          <w:sz w:val="24"/>
          <w:szCs w:val="24"/>
        </w:rPr>
        <w:t>’s R</w:t>
      </w:r>
      <w:r w:rsidRPr="00DD0DF3">
        <w:rPr>
          <w:rFonts w:ascii="Times New Roman" w:hAnsi="Times New Roman" w:cs="Times New Roman"/>
          <w:sz w:val="24"/>
          <w:szCs w:val="24"/>
        </w:rPr>
        <w:t xml:space="preserve">eflection on </w:t>
      </w:r>
      <w:r w:rsidR="003D304F" w:rsidRPr="00DD0DF3">
        <w:rPr>
          <w:rFonts w:ascii="Times New Roman" w:hAnsi="Times New Roman" w:cs="Times New Roman"/>
          <w:sz w:val="24"/>
          <w:szCs w:val="24"/>
        </w:rPr>
        <w:t>A</w:t>
      </w:r>
      <w:r w:rsidRPr="00DD0DF3">
        <w:rPr>
          <w:rFonts w:ascii="Times New Roman" w:hAnsi="Times New Roman" w:cs="Times New Roman"/>
          <w:sz w:val="24"/>
          <w:szCs w:val="24"/>
        </w:rPr>
        <w:t xml:space="preserve">ction </w:t>
      </w:r>
      <w:r w:rsidR="003C6AAE" w:rsidRPr="00DD0DF3">
        <w:rPr>
          <w:rFonts w:ascii="Times New Roman" w:hAnsi="Times New Roman" w:cs="Times New Roman"/>
          <w:sz w:val="24"/>
          <w:szCs w:val="24"/>
        </w:rPr>
        <w:t xml:space="preserve">has </w:t>
      </w:r>
      <w:r w:rsidR="00DC57CA" w:rsidRPr="00DD0DF3">
        <w:rPr>
          <w:rFonts w:ascii="Times New Roman" w:hAnsi="Times New Roman" w:cs="Times New Roman"/>
          <w:sz w:val="24"/>
          <w:szCs w:val="24"/>
        </w:rPr>
        <w:t xml:space="preserve">highlighted </w:t>
      </w:r>
      <w:r w:rsidR="003B0308" w:rsidRPr="00DD0DF3">
        <w:rPr>
          <w:rFonts w:ascii="Times New Roman" w:hAnsi="Times New Roman" w:cs="Times New Roman"/>
          <w:sz w:val="24"/>
          <w:szCs w:val="24"/>
        </w:rPr>
        <w:t xml:space="preserve">that </w:t>
      </w:r>
      <w:r w:rsidR="00DC57CA" w:rsidRPr="00DD0DF3">
        <w:rPr>
          <w:rFonts w:ascii="Times New Roman" w:hAnsi="Times New Roman" w:cs="Times New Roman"/>
          <w:sz w:val="24"/>
          <w:szCs w:val="24"/>
        </w:rPr>
        <w:t>the</w:t>
      </w:r>
      <w:r w:rsidR="003B0308" w:rsidRPr="00DD0DF3">
        <w:rPr>
          <w:rFonts w:ascii="Times New Roman" w:hAnsi="Times New Roman" w:cs="Times New Roman"/>
          <w:sz w:val="24"/>
          <w:szCs w:val="24"/>
        </w:rPr>
        <w:t>re are</w:t>
      </w:r>
      <w:r w:rsidR="00DC57CA" w:rsidRPr="00DD0DF3">
        <w:rPr>
          <w:rFonts w:ascii="Times New Roman" w:hAnsi="Times New Roman" w:cs="Times New Roman"/>
          <w:sz w:val="24"/>
          <w:szCs w:val="24"/>
        </w:rPr>
        <w:t xml:space="preserve"> discrepancies </w:t>
      </w:r>
      <w:r w:rsidR="003B0308" w:rsidRPr="00DD0DF3">
        <w:rPr>
          <w:rFonts w:ascii="Times New Roman" w:hAnsi="Times New Roman" w:cs="Times New Roman"/>
          <w:sz w:val="24"/>
          <w:szCs w:val="24"/>
        </w:rPr>
        <w:t xml:space="preserve">between </w:t>
      </w:r>
    </w:p>
    <w:p w14:paraId="7CEC8DF3" w14:textId="77777777" w:rsidR="00504CC6" w:rsidRDefault="00DC57CA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in</w:t>
      </w:r>
      <w:r w:rsidR="003B0308" w:rsidRPr="00DD0DF3">
        <w:rPr>
          <w:rFonts w:ascii="Times New Roman" w:hAnsi="Times New Roman" w:cs="Times New Roman"/>
          <w:sz w:val="24"/>
          <w:szCs w:val="24"/>
        </w:rPr>
        <w:t>dividuals</w:t>
      </w:r>
      <w:r w:rsidR="00032C3F" w:rsidRPr="00DD0DF3">
        <w:rPr>
          <w:rFonts w:ascii="Times New Roman" w:hAnsi="Times New Roman" w:cs="Times New Roman"/>
          <w:sz w:val="24"/>
          <w:szCs w:val="24"/>
        </w:rPr>
        <w:t xml:space="preserve"> when</w:t>
      </w:r>
      <w:r w:rsidRPr="00DD0DF3">
        <w:rPr>
          <w:rFonts w:ascii="Times New Roman" w:hAnsi="Times New Roman" w:cs="Times New Roman"/>
          <w:sz w:val="24"/>
          <w:szCs w:val="24"/>
        </w:rPr>
        <w:t xml:space="preserve"> adhering to </w:t>
      </w:r>
      <w:r w:rsidR="00AB5F51" w:rsidRPr="00DD0DF3">
        <w:rPr>
          <w:rFonts w:ascii="Times New Roman" w:hAnsi="Times New Roman" w:cs="Times New Roman"/>
          <w:sz w:val="24"/>
          <w:szCs w:val="24"/>
        </w:rPr>
        <w:t xml:space="preserve">a professional code of practice. </w:t>
      </w:r>
      <w:r w:rsidR="00C91D4C" w:rsidRPr="00DD0DF3">
        <w:rPr>
          <w:rFonts w:ascii="Times New Roman" w:hAnsi="Times New Roman" w:cs="Times New Roman"/>
          <w:sz w:val="24"/>
          <w:szCs w:val="24"/>
        </w:rPr>
        <w:t xml:space="preserve">Questioning whether </w:t>
      </w:r>
    </w:p>
    <w:p w14:paraId="3D2148C3" w14:textId="77777777" w:rsidR="00504CC6" w:rsidRDefault="002D0619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un</w:t>
      </w:r>
      <w:r w:rsidR="00ED5BC5" w:rsidRPr="00DD0DF3">
        <w:rPr>
          <w:rFonts w:ascii="Times New Roman" w:hAnsi="Times New Roman" w:cs="Times New Roman"/>
          <w:sz w:val="24"/>
          <w:szCs w:val="24"/>
        </w:rPr>
        <w:t>equiv</w:t>
      </w:r>
      <w:r w:rsidR="00282ADB" w:rsidRPr="00DD0DF3">
        <w:rPr>
          <w:rFonts w:ascii="Times New Roman" w:hAnsi="Times New Roman" w:cs="Times New Roman"/>
          <w:sz w:val="24"/>
          <w:szCs w:val="24"/>
        </w:rPr>
        <w:t>o</w:t>
      </w:r>
      <w:r w:rsidR="00ED5BC5" w:rsidRPr="00DD0DF3">
        <w:rPr>
          <w:rFonts w:ascii="Times New Roman" w:hAnsi="Times New Roman" w:cs="Times New Roman"/>
          <w:sz w:val="24"/>
          <w:szCs w:val="24"/>
        </w:rPr>
        <w:t>cal</w:t>
      </w:r>
      <w:r w:rsidR="00504D37" w:rsidRPr="00DD0DF3">
        <w:rPr>
          <w:rFonts w:ascii="Times New Roman" w:hAnsi="Times New Roman" w:cs="Times New Roman"/>
          <w:sz w:val="24"/>
          <w:szCs w:val="24"/>
        </w:rPr>
        <w:t xml:space="preserve"> trust or </w:t>
      </w:r>
      <w:r w:rsidR="00032C3F" w:rsidRPr="00DD0DF3">
        <w:rPr>
          <w:rFonts w:ascii="Times New Roman" w:hAnsi="Times New Roman" w:cs="Times New Roman"/>
          <w:sz w:val="24"/>
          <w:szCs w:val="24"/>
        </w:rPr>
        <w:t>naive</w:t>
      </w:r>
      <w:r w:rsidRPr="00DD0DF3">
        <w:rPr>
          <w:rFonts w:ascii="Times New Roman" w:hAnsi="Times New Roman" w:cs="Times New Roman"/>
          <w:sz w:val="24"/>
          <w:szCs w:val="24"/>
        </w:rPr>
        <w:t xml:space="preserve">ty </w:t>
      </w:r>
      <w:r w:rsidR="00282ADB" w:rsidRPr="00DD0DF3">
        <w:rPr>
          <w:rFonts w:ascii="Times New Roman" w:hAnsi="Times New Roman" w:cs="Times New Roman"/>
          <w:sz w:val="24"/>
          <w:szCs w:val="24"/>
        </w:rPr>
        <w:t xml:space="preserve">had </w:t>
      </w:r>
      <w:r w:rsidRPr="00DD0DF3">
        <w:rPr>
          <w:rFonts w:ascii="Times New Roman" w:hAnsi="Times New Roman" w:cs="Times New Roman"/>
          <w:sz w:val="24"/>
          <w:szCs w:val="24"/>
        </w:rPr>
        <w:t xml:space="preserve">played a role </w:t>
      </w:r>
      <w:r w:rsidR="00832D96" w:rsidRPr="00DD0DF3">
        <w:rPr>
          <w:rFonts w:ascii="Times New Roman" w:hAnsi="Times New Roman" w:cs="Times New Roman"/>
          <w:sz w:val="24"/>
          <w:szCs w:val="24"/>
        </w:rPr>
        <w:t xml:space="preserve">in previous interactions </w:t>
      </w:r>
      <w:r w:rsidR="00C41423" w:rsidRPr="00DD0DF3">
        <w:rPr>
          <w:rFonts w:ascii="Times New Roman" w:hAnsi="Times New Roman" w:cs="Times New Roman"/>
          <w:sz w:val="24"/>
          <w:szCs w:val="24"/>
        </w:rPr>
        <w:t>wa</w:t>
      </w:r>
      <w:r w:rsidR="00504D37" w:rsidRPr="00DD0DF3">
        <w:rPr>
          <w:rFonts w:ascii="Times New Roman" w:hAnsi="Times New Roman" w:cs="Times New Roman"/>
          <w:sz w:val="24"/>
          <w:szCs w:val="24"/>
        </w:rPr>
        <w:t xml:space="preserve">s a point of </w:t>
      </w:r>
      <w:r w:rsidR="00D20950" w:rsidRPr="00DD0DF3">
        <w:rPr>
          <w:rFonts w:ascii="Times New Roman" w:hAnsi="Times New Roman" w:cs="Times New Roman"/>
          <w:sz w:val="24"/>
          <w:szCs w:val="24"/>
        </w:rPr>
        <w:t>focus</w:t>
      </w:r>
    </w:p>
    <w:p w14:paraId="7EE3F3B8" w14:textId="77777777" w:rsidR="00504CC6" w:rsidRDefault="00D20950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during the </w:t>
      </w:r>
      <w:r w:rsidR="00504D37" w:rsidRPr="00DD0DF3">
        <w:rPr>
          <w:rFonts w:ascii="Times New Roman" w:hAnsi="Times New Roman" w:cs="Times New Roman"/>
          <w:sz w:val="24"/>
          <w:szCs w:val="24"/>
        </w:rPr>
        <w:t>reflection</w:t>
      </w:r>
      <w:r w:rsidRPr="00DD0DF3">
        <w:rPr>
          <w:rFonts w:ascii="Times New Roman" w:hAnsi="Times New Roman" w:cs="Times New Roman"/>
          <w:sz w:val="24"/>
          <w:szCs w:val="24"/>
        </w:rPr>
        <w:t xml:space="preserve"> on action process</w:t>
      </w:r>
      <w:r w:rsidR="00504D37" w:rsidRPr="00DD0DF3">
        <w:rPr>
          <w:rFonts w:ascii="Times New Roman" w:hAnsi="Times New Roman" w:cs="Times New Roman"/>
          <w:sz w:val="24"/>
          <w:szCs w:val="24"/>
        </w:rPr>
        <w:t xml:space="preserve">, </w:t>
      </w:r>
      <w:r w:rsidR="00C41423" w:rsidRPr="00DD0DF3">
        <w:rPr>
          <w:rFonts w:ascii="Times New Roman" w:hAnsi="Times New Roman" w:cs="Times New Roman"/>
          <w:sz w:val="24"/>
          <w:szCs w:val="24"/>
        </w:rPr>
        <w:t>and this</w:t>
      </w:r>
      <w:r w:rsidR="00765659" w:rsidRPr="00DD0DF3">
        <w:rPr>
          <w:rFonts w:ascii="Times New Roman" w:hAnsi="Times New Roman" w:cs="Times New Roman"/>
          <w:sz w:val="24"/>
          <w:szCs w:val="24"/>
        </w:rPr>
        <w:t xml:space="preserve">, together with the strong sense </w:t>
      </w:r>
      <w:r w:rsidR="00E91B79" w:rsidRPr="00DD0DF3">
        <w:rPr>
          <w:rFonts w:ascii="Times New Roman" w:hAnsi="Times New Roman" w:cs="Times New Roman"/>
          <w:sz w:val="24"/>
          <w:szCs w:val="24"/>
        </w:rPr>
        <w:t xml:space="preserve">that my belief </w:t>
      </w:r>
    </w:p>
    <w:p w14:paraId="36AB73EF" w14:textId="77777777" w:rsidR="00504CC6" w:rsidRDefault="00E91B79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system had been disrupted has led to a change in my behaviour</w:t>
      </w:r>
      <w:r w:rsidR="009D71C5" w:rsidRPr="00DD0DF3">
        <w:rPr>
          <w:rFonts w:ascii="Times New Roman" w:hAnsi="Times New Roman" w:cs="Times New Roman"/>
          <w:sz w:val="24"/>
          <w:szCs w:val="24"/>
        </w:rPr>
        <w:t>.</w:t>
      </w:r>
      <w:r w:rsidR="00536272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8C608D" w:rsidRPr="00DD0DF3">
        <w:rPr>
          <w:rFonts w:ascii="Times New Roman" w:hAnsi="Times New Roman" w:cs="Times New Roman"/>
          <w:sz w:val="24"/>
          <w:szCs w:val="24"/>
        </w:rPr>
        <w:t>My ethics and values remain</w:t>
      </w:r>
    </w:p>
    <w:p w14:paraId="7F839BBB" w14:textId="77777777" w:rsidR="00504CC6" w:rsidRDefault="008C608D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the same, </w:t>
      </w:r>
      <w:r w:rsidR="00B27B5E" w:rsidRPr="00DD0DF3">
        <w:rPr>
          <w:rFonts w:ascii="Times New Roman" w:hAnsi="Times New Roman" w:cs="Times New Roman"/>
          <w:sz w:val="24"/>
          <w:szCs w:val="24"/>
        </w:rPr>
        <w:t xml:space="preserve">however, </w:t>
      </w:r>
      <w:r w:rsidR="000A6977" w:rsidRPr="00DD0DF3">
        <w:rPr>
          <w:rFonts w:ascii="Times New Roman" w:hAnsi="Times New Roman" w:cs="Times New Roman"/>
          <w:sz w:val="24"/>
          <w:szCs w:val="24"/>
        </w:rPr>
        <w:t>by utilising</w:t>
      </w:r>
      <w:r w:rsidR="00405439" w:rsidRPr="00DD0DF3">
        <w:rPr>
          <w:rFonts w:ascii="Times New Roman" w:hAnsi="Times New Roman" w:cs="Times New Roman"/>
          <w:sz w:val="24"/>
          <w:szCs w:val="24"/>
        </w:rPr>
        <w:t xml:space="preserve"> reflecti</w:t>
      </w:r>
      <w:r w:rsidR="000A6977" w:rsidRPr="00DD0DF3">
        <w:rPr>
          <w:rFonts w:ascii="Times New Roman" w:hAnsi="Times New Roman" w:cs="Times New Roman"/>
          <w:sz w:val="24"/>
          <w:szCs w:val="24"/>
        </w:rPr>
        <w:t>ve practice</w:t>
      </w:r>
      <w:r w:rsidR="00405439" w:rsidRPr="00DD0DF3">
        <w:rPr>
          <w:rFonts w:ascii="Times New Roman" w:hAnsi="Times New Roman" w:cs="Times New Roman"/>
          <w:sz w:val="24"/>
          <w:szCs w:val="24"/>
        </w:rPr>
        <w:t xml:space="preserve">, </w:t>
      </w:r>
      <w:r w:rsidR="00B505AA" w:rsidRPr="00DD0DF3">
        <w:rPr>
          <w:rFonts w:ascii="Times New Roman" w:hAnsi="Times New Roman" w:cs="Times New Roman"/>
          <w:sz w:val="24"/>
          <w:szCs w:val="24"/>
        </w:rPr>
        <w:t xml:space="preserve">a transformation has occurred of </w:t>
      </w:r>
    </w:p>
    <w:p w14:paraId="7E6FBC90" w14:textId="77777777" w:rsidR="00504CC6" w:rsidRDefault="00FC6E8D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“</w:t>
      </w:r>
      <w:proofErr w:type="gramStart"/>
      <w:r w:rsidR="005A04B8" w:rsidRPr="00DD0DF3">
        <w:rPr>
          <w:rFonts w:ascii="Times New Roman" w:hAnsi="Times New Roman" w:cs="Times New Roman"/>
          <w:sz w:val="24"/>
          <w:szCs w:val="24"/>
        </w:rPr>
        <w:t>negative</w:t>
      </w:r>
      <w:proofErr w:type="gramEnd"/>
      <w:r w:rsidR="005A04B8" w:rsidRPr="00DD0DF3">
        <w:rPr>
          <w:rFonts w:ascii="Times New Roman" w:hAnsi="Times New Roman" w:cs="Times New Roman"/>
          <w:sz w:val="24"/>
          <w:szCs w:val="24"/>
        </w:rPr>
        <w:t xml:space="preserve"> experience</w:t>
      </w:r>
      <w:r w:rsidRPr="00DD0DF3">
        <w:rPr>
          <w:rFonts w:ascii="Times New Roman" w:hAnsi="Times New Roman" w:cs="Times New Roman"/>
          <w:sz w:val="24"/>
          <w:szCs w:val="24"/>
        </w:rPr>
        <w:t>s</w:t>
      </w:r>
      <w:r w:rsidR="005A04B8" w:rsidRPr="00DD0DF3">
        <w:rPr>
          <w:rFonts w:ascii="Times New Roman" w:hAnsi="Times New Roman" w:cs="Times New Roman"/>
          <w:sz w:val="24"/>
          <w:szCs w:val="24"/>
        </w:rPr>
        <w:t xml:space="preserve"> into valuable wisdom and knowledge</w:t>
      </w:r>
      <w:r w:rsidRPr="00DD0DF3">
        <w:rPr>
          <w:rFonts w:ascii="Times New Roman" w:hAnsi="Times New Roman" w:cs="Times New Roman"/>
          <w:sz w:val="24"/>
          <w:szCs w:val="24"/>
        </w:rPr>
        <w:t>”</w:t>
      </w:r>
      <w:r w:rsidR="008E6C2A" w:rsidRPr="00DD0DF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423F5" w:rsidRPr="00DD0DF3">
        <w:rPr>
          <w:rFonts w:ascii="Times New Roman" w:hAnsi="Times New Roman" w:cs="Times New Roman"/>
          <w:sz w:val="24"/>
          <w:szCs w:val="24"/>
        </w:rPr>
        <w:t>Bager-</w:t>
      </w:r>
      <w:r w:rsidR="008E6C2A" w:rsidRPr="00DD0DF3">
        <w:rPr>
          <w:rFonts w:ascii="Times New Roman" w:hAnsi="Times New Roman" w:cs="Times New Roman"/>
          <w:sz w:val="24"/>
          <w:szCs w:val="24"/>
        </w:rPr>
        <w:t>Charleson</w:t>
      </w:r>
      <w:proofErr w:type="spellEnd"/>
      <w:r w:rsidR="00A423F5" w:rsidRPr="00DD0DF3">
        <w:rPr>
          <w:rFonts w:ascii="Times New Roman" w:hAnsi="Times New Roman" w:cs="Times New Roman"/>
          <w:sz w:val="24"/>
          <w:szCs w:val="24"/>
        </w:rPr>
        <w:t>,</w:t>
      </w:r>
      <w:r w:rsidR="00061743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E770CD" w:rsidRPr="00DD0DF3">
        <w:rPr>
          <w:rFonts w:ascii="Times New Roman" w:hAnsi="Times New Roman" w:cs="Times New Roman"/>
          <w:sz w:val="24"/>
          <w:szCs w:val="24"/>
        </w:rPr>
        <w:t>2010, p14)</w:t>
      </w:r>
      <w:r w:rsidR="003711C8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4C5C6C" w14:textId="76FA6132" w:rsidR="00032C3F" w:rsidRPr="00DD0DF3" w:rsidRDefault="003711C8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which can be u</w:t>
      </w:r>
      <w:r w:rsidR="00D63889" w:rsidRPr="00DD0DF3">
        <w:rPr>
          <w:rFonts w:ascii="Times New Roman" w:hAnsi="Times New Roman" w:cs="Times New Roman"/>
          <w:sz w:val="24"/>
          <w:szCs w:val="24"/>
        </w:rPr>
        <w:t>tili</w:t>
      </w:r>
      <w:r w:rsidRPr="00DD0DF3">
        <w:rPr>
          <w:rFonts w:ascii="Times New Roman" w:hAnsi="Times New Roman" w:cs="Times New Roman"/>
          <w:sz w:val="24"/>
          <w:szCs w:val="24"/>
        </w:rPr>
        <w:t>sed in future</w:t>
      </w:r>
      <w:r w:rsidR="00D20950" w:rsidRPr="00DD0DF3">
        <w:rPr>
          <w:rFonts w:ascii="Times New Roman" w:hAnsi="Times New Roman" w:cs="Times New Roman"/>
          <w:sz w:val="24"/>
          <w:szCs w:val="24"/>
        </w:rPr>
        <w:t xml:space="preserve"> interactions</w:t>
      </w:r>
      <w:r w:rsidR="00E770CD" w:rsidRPr="00DD0DF3">
        <w:rPr>
          <w:rFonts w:ascii="Times New Roman" w:hAnsi="Times New Roman" w:cs="Times New Roman"/>
          <w:sz w:val="24"/>
          <w:szCs w:val="24"/>
        </w:rPr>
        <w:t>.</w:t>
      </w:r>
      <w:r w:rsidR="00E17AF2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6C0B5F" w14:textId="77777777" w:rsidR="00A54048" w:rsidRDefault="006B5002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216DC2" w:rsidRPr="00DD0DF3">
        <w:rPr>
          <w:rFonts w:ascii="Times New Roman" w:hAnsi="Times New Roman" w:cs="Times New Roman"/>
          <w:sz w:val="24"/>
          <w:szCs w:val="24"/>
        </w:rPr>
        <w:t>When working with children,</w:t>
      </w:r>
      <w:r w:rsidR="00E70783" w:rsidRPr="00DD0DF3">
        <w:rPr>
          <w:rFonts w:ascii="Times New Roman" w:hAnsi="Times New Roman" w:cs="Times New Roman"/>
          <w:sz w:val="24"/>
          <w:szCs w:val="24"/>
        </w:rPr>
        <w:t xml:space="preserve"> Schon’s </w:t>
      </w:r>
      <w:r w:rsidR="002A584B" w:rsidRPr="00DD0DF3">
        <w:rPr>
          <w:rFonts w:ascii="Times New Roman" w:hAnsi="Times New Roman" w:cs="Times New Roman"/>
          <w:sz w:val="24"/>
          <w:szCs w:val="24"/>
        </w:rPr>
        <w:t>reflecti</w:t>
      </w:r>
      <w:r w:rsidR="00E70783" w:rsidRPr="00DD0DF3">
        <w:rPr>
          <w:rFonts w:ascii="Times New Roman" w:hAnsi="Times New Roman" w:cs="Times New Roman"/>
          <w:sz w:val="24"/>
          <w:szCs w:val="24"/>
        </w:rPr>
        <w:t xml:space="preserve">on on action has provided a </w:t>
      </w:r>
      <w:r w:rsidR="00866547" w:rsidRPr="00DD0DF3">
        <w:rPr>
          <w:rFonts w:ascii="Times New Roman" w:hAnsi="Times New Roman" w:cs="Times New Roman"/>
          <w:sz w:val="24"/>
          <w:szCs w:val="24"/>
        </w:rPr>
        <w:t xml:space="preserve">critical </w:t>
      </w:r>
      <w:r w:rsidR="002A584B" w:rsidRPr="00DD0DF3">
        <w:rPr>
          <w:rFonts w:ascii="Times New Roman" w:hAnsi="Times New Roman" w:cs="Times New Roman"/>
          <w:sz w:val="24"/>
          <w:szCs w:val="24"/>
        </w:rPr>
        <w:t xml:space="preserve">practice </w:t>
      </w:r>
    </w:p>
    <w:p w14:paraId="74926C96" w14:textId="3DF57E16" w:rsidR="00A54048" w:rsidRDefault="000F0FFA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that has </w:t>
      </w:r>
      <w:r w:rsidR="002A584B" w:rsidRPr="00DD0DF3">
        <w:rPr>
          <w:rFonts w:ascii="Times New Roman" w:hAnsi="Times New Roman" w:cs="Times New Roman"/>
          <w:sz w:val="24"/>
          <w:szCs w:val="24"/>
        </w:rPr>
        <w:t xml:space="preserve">helped to </w:t>
      </w:r>
      <w:r w:rsidRPr="00DD0DF3">
        <w:rPr>
          <w:rFonts w:ascii="Times New Roman" w:hAnsi="Times New Roman" w:cs="Times New Roman"/>
          <w:sz w:val="24"/>
          <w:szCs w:val="24"/>
        </w:rPr>
        <w:t xml:space="preserve">modify </w:t>
      </w:r>
      <w:r w:rsidR="004741C5" w:rsidRPr="00DD0DF3">
        <w:rPr>
          <w:rFonts w:ascii="Times New Roman" w:hAnsi="Times New Roman" w:cs="Times New Roman"/>
          <w:sz w:val="24"/>
          <w:szCs w:val="24"/>
        </w:rPr>
        <w:t xml:space="preserve">my </w:t>
      </w:r>
      <w:r w:rsidRPr="00DD0DF3">
        <w:rPr>
          <w:rFonts w:ascii="Times New Roman" w:hAnsi="Times New Roman" w:cs="Times New Roman"/>
          <w:sz w:val="24"/>
          <w:szCs w:val="24"/>
        </w:rPr>
        <w:t xml:space="preserve">courses of action, tone of voice, </w:t>
      </w:r>
      <w:r w:rsidR="007C2420" w:rsidRPr="00DD0DF3">
        <w:rPr>
          <w:rFonts w:ascii="Times New Roman" w:hAnsi="Times New Roman" w:cs="Times New Roman"/>
          <w:sz w:val="24"/>
          <w:szCs w:val="24"/>
        </w:rPr>
        <w:t>posture,</w:t>
      </w:r>
      <w:r w:rsidRPr="00DD0DF3">
        <w:rPr>
          <w:rFonts w:ascii="Times New Roman" w:hAnsi="Times New Roman" w:cs="Times New Roman"/>
          <w:sz w:val="24"/>
          <w:szCs w:val="24"/>
        </w:rPr>
        <w:t xml:space="preserve"> and facial expressions</w:t>
      </w:r>
      <w:r w:rsidR="00FA563B" w:rsidRPr="00DD0DF3">
        <w:rPr>
          <w:rFonts w:ascii="Times New Roman" w:hAnsi="Times New Roman" w:cs="Times New Roman"/>
          <w:sz w:val="24"/>
          <w:szCs w:val="24"/>
        </w:rPr>
        <w:t>.</w:t>
      </w:r>
    </w:p>
    <w:p w14:paraId="3D0E87E0" w14:textId="77777777" w:rsidR="00A54048" w:rsidRDefault="00FA563B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Together with reflecting on </w:t>
      </w:r>
      <w:r w:rsidR="000B1A94" w:rsidRPr="00DD0DF3">
        <w:rPr>
          <w:rFonts w:ascii="Times New Roman" w:hAnsi="Times New Roman" w:cs="Times New Roman"/>
          <w:sz w:val="24"/>
          <w:szCs w:val="24"/>
        </w:rPr>
        <w:t xml:space="preserve">nonverbal actions, questioning the reasons behind </w:t>
      </w:r>
      <w:r w:rsidR="009B1808" w:rsidRPr="00DD0DF3">
        <w:rPr>
          <w:rFonts w:ascii="Times New Roman" w:hAnsi="Times New Roman" w:cs="Times New Roman"/>
          <w:sz w:val="24"/>
          <w:szCs w:val="24"/>
        </w:rPr>
        <w:t>using various</w:t>
      </w:r>
    </w:p>
    <w:p w14:paraId="433A1E64" w14:textId="77777777" w:rsidR="00A54048" w:rsidRDefault="009B1808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strategies</w:t>
      </w:r>
      <w:r w:rsidR="0037520D" w:rsidRPr="00DD0DF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7520D" w:rsidRPr="00DD0DF3">
        <w:rPr>
          <w:rFonts w:ascii="Times New Roman" w:hAnsi="Times New Roman" w:cs="Times New Roman"/>
          <w:sz w:val="24"/>
          <w:szCs w:val="24"/>
        </w:rPr>
        <w:t>has</w:t>
      </w:r>
      <w:proofErr w:type="gramEnd"/>
      <w:r w:rsidR="0037520D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1D0B7A" w:rsidRPr="00DD0DF3">
        <w:rPr>
          <w:rFonts w:ascii="Times New Roman" w:hAnsi="Times New Roman" w:cs="Times New Roman"/>
          <w:sz w:val="24"/>
          <w:szCs w:val="24"/>
        </w:rPr>
        <w:t xml:space="preserve">moved my practice forward and </w:t>
      </w:r>
      <w:r w:rsidR="005E0865" w:rsidRPr="00DD0DF3">
        <w:rPr>
          <w:rFonts w:ascii="Times New Roman" w:hAnsi="Times New Roman" w:cs="Times New Roman"/>
          <w:sz w:val="24"/>
          <w:szCs w:val="24"/>
        </w:rPr>
        <w:t xml:space="preserve">enabled a period of looking inwards. </w:t>
      </w:r>
    </w:p>
    <w:p w14:paraId="2A877A9A" w14:textId="77777777" w:rsidR="00A54048" w:rsidRDefault="005E0865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Refl</w:t>
      </w:r>
      <w:r w:rsidR="002154A2" w:rsidRPr="00DD0DF3">
        <w:rPr>
          <w:rFonts w:ascii="Times New Roman" w:hAnsi="Times New Roman" w:cs="Times New Roman"/>
          <w:sz w:val="24"/>
          <w:szCs w:val="24"/>
        </w:rPr>
        <w:t>e</w:t>
      </w:r>
      <w:r w:rsidRPr="00DD0DF3">
        <w:rPr>
          <w:rFonts w:ascii="Times New Roman" w:hAnsi="Times New Roman" w:cs="Times New Roman"/>
          <w:sz w:val="24"/>
          <w:szCs w:val="24"/>
        </w:rPr>
        <w:t xml:space="preserve">cting on the feelings and emotions that </w:t>
      </w:r>
      <w:r w:rsidR="002154A2" w:rsidRPr="00DD0DF3">
        <w:rPr>
          <w:rFonts w:ascii="Times New Roman" w:hAnsi="Times New Roman" w:cs="Times New Roman"/>
          <w:sz w:val="24"/>
          <w:szCs w:val="24"/>
        </w:rPr>
        <w:t xml:space="preserve">have arisen and </w:t>
      </w:r>
      <w:r w:rsidR="005A0A10" w:rsidRPr="00DD0DF3">
        <w:rPr>
          <w:rFonts w:ascii="Times New Roman" w:hAnsi="Times New Roman" w:cs="Times New Roman"/>
          <w:sz w:val="24"/>
          <w:szCs w:val="24"/>
        </w:rPr>
        <w:t xml:space="preserve">whether my own feelings have </w:t>
      </w:r>
    </w:p>
    <w:p w14:paraId="3AB1A0E2" w14:textId="77777777" w:rsidR="00A54048" w:rsidRDefault="005A0A10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been </w:t>
      </w:r>
      <w:r w:rsidR="00D8366C" w:rsidRPr="00DD0DF3">
        <w:rPr>
          <w:rFonts w:ascii="Times New Roman" w:hAnsi="Times New Roman" w:cs="Times New Roman"/>
          <w:sz w:val="24"/>
          <w:szCs w:val="24"/>
        </w:rPr>
        <w:t xml:space="preserve">brought to the interactions has </w:t>
      </w:r>
      <w:r w:rsidR="00625A29" w:rsidRPr="00DD0DF3">
        <w:rPr>
          <w:rFonts w:ascii="Times New Roman" w:hAnsi="Times New Roman" w:cs="Times New Roman"/>
          <w:sz w:val="24"/>
          <w:szCs w:val="24"/>
        </w:rPr>
        <w:t xml:space="preserve">enabled a change to my </w:t>
      </w:r>
      <w:r w:rsidR="001B1D95" w:rsidRPr="00DD0DF3">
        <w:rPr>
          <w:rFonts w:ascii="Times New Roman" w:hAnsi="Times New Roman" w:cs="Times New Roman"/>
          <w:sz w:val="24"/>
          <w:szCs w:val="24"/>
        </w:rPr>
        <w:t>strategies</w:t>
      </w:r>
      <w:r w:rsidR="004F5C8C" w:rsidRPr="00DD0DF3">
        <w:rPr>
          <w:rFonts w:ascii="Times New Roman" w:hAnsi="Times New Roman" w:cs="Times New Roman"/>
          <w:sz w:val="24"/>
          <w:szCs w:val="24"/>
        </w:rPr>
        <w:t xml:space="preserve">, </w:t>
      </w:r>
      <w:r w:rsidR="00625A29" w:rsidRPr="00DD0DF3">
        <w:rPr>
          <w:rFonts w:ascii="Times New Roman" w:hAnsi="Times New Roman" w:cs="Times New Roman"/>
          <w:sz w:val="24"/>
          <w:szCs w:val="24"/>
        </w:rPr>
        <w:t xml:space="preserve">tone of voice, </w:t>
      </w:r>
      <w:r w:rsidR="00D97B16" w:rsidRPr="00DD0DF3">
        <w:rPr>
          <w:rFonts w:ascii="Times New Roman" w:hAnsi="Times New Roman" w:cs="Times New Roman"/>
          <w:sz w:val="24"/>
          <w:szCs w:val="24"/>
        </w:rPr>
        <w:t>choice</w:t>
      </w:r>
    </w:p>
    <w:p w14:paraId="02998DD9" w14:textId="77777777" w:rsidR="00A54048" w:rsidRDefault="00D97B16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of words and </w:t>
      </w:r>
      <w:r w:rsidR="004643A7" w:rsidRPr="00DD0DF3">
        <w:rPr>
          <w:rFonts w:ascii="Times New Roman" w:hAnsi="Times New Roman" w:cs="Times New Roman"/>
          <w:sz w:val="24"/>
          <w:szCs w:val="24"/>
        </w:rPr>
        <w:t xml:space="preserve">facial expression. </w:t>
      </w:r>
      <w:r w:rsidR="004741C5" w:rsidRPr="00DD0DF3">
        <w:rPr>
          <w:rFonts w:ascii="Times New Roman" w:hAnsi="Times New Roman" w:cs="Times New Roman"/>
          <w:sz w:val="24"/>
          <w:szCs w:val="24"/>
        </w:rPr>
        <w:t xml:space="preserve">Critically </w:t>
      </w:r>
      <w:r w:rsidR="003E077A" w:rsidRPr="00DD0DF3">
        <w:rPr>
          <w:rFonts w:ascii="Times New Roman" w:hAnsi="Times New Roman" w:cs="Times New Roman"/>
          <w:sz w:val="24"/>
          <w:szCs w:val="24"/>
        </w:rPr>
        <w:t>r</w:t>
      </w:r>
      <w:r w:rsidR="008C15AA" w:rsidRPr="00DD0DF3">
        <w:rPr>
          <w:rFonts w:ascii="Times New Roman" w:hAnsi="Times New Roman" w:cs="Times New Roman"/>
          <w:sz w:val="24"/>
          <w:szCs w:val="24"/>
        </w:rPr>
        <w:t>eflecting on</w:t>
      </w:r>
      <w:r w:rsidR="00262B5D" w:rsidRPr="00DD0DF3">
        <w:rPr>
          <w:rFonts w:ascii="Times New Roman" w:hAnsi="Times New Roman" w:cs="Times New Roman"/>
          <w:sz w:val="24"/>
          <w:szCs w:val="24"/>
        </w:rPr>
        <w:t xml:space="preserve"> experiences can </w:t>
      </w:r>
      <w:r w:rsidR="008C15AA" w:rsidRPr="00DD0DF3">
        <w:rPr>
          <w:rFonts w:ascii="Times New Roman" w:hAnsi="Times New Roman" w:cs="Times New Roman"/>
          <w:sz w:val="24"/>
          <w:szCs w:val="24"/>
        </w:rPr>
        <w:t xml:space="preserve">deepen </w:t>
      </w:r>
      <w:r w:rsidR="003E7962" w:rsidRPr="00DD0DF3">
        <w:rPr>
          <w:rFonts w:ascii="Times New Roman" w:hAnsi="Times New Roman" w:cs="Times New Roman"/>
          <w:sz w:val="24"/>
          <w:szCs w:val="24"/>
        </w:rPr>
        <w:t>the learning</w:t>
      </w:r>
    </w:p>
    <w:p w14:paraId="4B78F5A2" w14:textId="77777777" w:rsidR="00A54048" w:rsidRDefault="003E7962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and knowledge gained</w:t>
      </w:r>
      <w:r w:rsidR="00835FE5" w:rsidRPr="00DD0DF3">
        <w:rPr>
          <w:rFonts w:ascii="Times New Roman" w:hAnsi="Times New Roman" w:cs="Times New Roman"/>
          <w:sz w:val="24"/>
          <w:szCs w:val="24"/>
        </w:rPr>
        <w:t>, preventing repeated p</w:t>
      </w:r>
      <w:r w:rsidR="000E3DB7" w:rsidRPr="00DD0DF3">
        <w:rPr>
          <w:rFonts w:ascii="Times New Roman" w:hAnsi="Times New Roman" w:cs="Times New Roman"/>
          <w:sz w:val="24"/>
          <w:szCs w:val="24"/>
        </w:rPr>
        <w:t xml:space="preserve">atterns </w:t>
      </w:r>
      <w:r w:rsidR="00C41744" w:rsidRPr="00DD0DF3">
        <w:rPr>
          <w:rFonts w:ascii="Times New Roman" w:hAnsi="Times New Roman" w:cs="Times New Roman"/>
          <w:sz w:val="24"/>
          <w:szCs w:val="24"/>
        </w:rPr>
        <w:t>of behaviour</w:t>
      </w:r>
      <w:r w:rsidR="006638B9" w:rsidRPr="00DD0DF3">
        <w:rPr>
          <w:rFonts w:ascii="Times New Roman" w:hAnsi="Times New Roman" w:cs="Times New Roman"/>
          <w:sz w:val="24"/>
          <w:szCs w:val="24"/>
        </w:rPr>
        <w:t>, a</w:t>
      </w:r>
      <w:r w:rsidR="00CE46E6" w:rsidRPr="00DD0DF3">
        <w:rPr>
          <w:rFonts w:ascii="Times New Roman" w:hAnsi="Times New Roman" w:cs="Times New Roman"/>
          <w:sz w:val="24"/>
          <w:szCs w:val="24"/>
        </w:rPr>
        <w:t>cknowledg</w:t>
      </w:r>
      <w:r w:rsidR="008D4D6F" w:rsidRPr="00DD0DF3">
        <w:rPr>
          <w:rFonts w:ascii="Times New Roman" w:hAnsi="Times New Roman" w:cs="Times New Roman"/>
          <w:sz w:val="24"/>
          <w:szCs w:val="24"/>
        </w:rPr>
        <w:t>ement of</w:t>
      </w:r>
      <w:r w:rsidR="00CE46E6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BE0501" w:rsidRPr="00DD0DF3">
        <w:rPr>
          <w:rFonts w:ascii="Times New Roman" w:hAnsi="Times New Roman" w:cs="Times New Roman"/>
          <w:sz w:val="24"/>
          <w:szCs w:val="24"/>
        </w:rPr>
        <w:t>the</w:t>
      </w:r>
    </w:p>
    <w:p w14:paraId="531B0209" w14:textId="77777777" w:rsidR="00A54048" w:rsidRDefault="00D60987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reasons for this </w:t>
      </w:r>
      <w:r w:rsidR="00BE0501" w:rsidRPr="00DD0DF3">
        <w:rPr>
          <w:rFonts w:ascii="Times New Roman" w:hAnsi="Times New Roman" w:cs="Times New Roman"/>
          <w:sz w:val="24"/>
          <w:szCs w:val="24"/>
        </w:rPr>
        <w:t>behaviour</w:t>
      </w:r>
      <w:r w:rsidR="00414DA1" w:rsidRPr="00DD0DF3">
        <w:rPr>
          <w:rFonts w:ascii="Times New Roman" w:hAnsi="Times New Roman" w:cs="Times New Roman"/>
          <w:sz w:val="24"/>
          <w:szCs w:val="24"/>
        </w:rPr>
        <w:t>, and ensuring that action is taken</w:t>
      </w:r>
      <w:r w:rsidR="003E077A" w:rsidRPr="00DD0DF3">
        <w:rPr>
          <w:rFonts w:ascii="Times New Roman" w:hAnsi="Times New Roman" w:cs="Times New Roman"/>
          <w:sz w:val="24"/>
          <w:szCs w:val="24"/>
        </w:rPr>
        <w:t>,</w:t>
      </w:r>
      <w:r w:rsidR="00414DA1" w:rsidRPr="00DD0DF3">
        <w:rPr>
          <w:rFonts w:ascii="Times New Roman" w:hAnsi="Times New Roman" w:cs="Times New Roman"/>
          <w:sz w:val="24"/>
          <w:szCs w:val="24"/>
        </w:rPr>
        <w:t xml:space="preserve"> appl</w:t>
      </w:r>
      <w:r w:rsidR="003E077A" w:rsidRPr="00DD0DF3">
        <w:rPr>
          <w:rFonts w:ascii="Times New Roman" w:hAnsi="Times New Roman" w:cs="Times New Roman"/>
          <w:sz w:val="24"/>
          <w:szCs w:val="24"/>
        </w:rPr>
        <w:t>ied to</w:t>
      </w:r>
      <w:r w:rsidR="00414DA1" w:rsidRPr="00DD0DF3">
        <w:rPr>
          <w:rFonts w:ascii="Times New Roman" w:hAnsi="Times New Roman" w:cs="Times New Roman"/>
          <w:sz w:val="24"/>
          <w:szCs w:val="24"/>
        </w:rPr>
        <w:t xml:space="preserve"> the</w:t>
      </w:r>
      <w:r w:rsidR="006B5002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414DA1" w:rsidRPr="00DD0DF3">
        <w:rPr>
          <w:rFonts w:ascii="Times New Roman" w:hAnsi="Times New Roman" w:cs="Times New Roman"/>
          <w:sz w:val="24"/>
          <w:szCs w:val="24"/>
        </w:rPr>
        <w:t>learning</w:t>
      </w:r>
      <w:r w:rsidR="00ED3802" w:rsidRPr="00DD0DF3">
        <w:rPr>
          <w:rFonts w:ascii="Times New Roman" w:hAnsi="Times New Roman" w:cs="Times New Roman"/>
          <w:sz w:val="24"/>
          <w:szCs w:val="24"/>
        </w:rPr>
        <w:t>,</w:t>
      </w:r>
      <w:r w:rsidR="003E077A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6D18CD" w:rsidRPr="00DD0DF3">
        <w:rPr>
          <w:rFonts w:ascii="Times New Roman" w:hAnsi="Times New Roman" w:cs="Times New Roman"/>
          <w:sz w:val="24"/>
          <w:szCs w:val="24"/>
        </w:rPr>
        <w:t>and has</w:t>
      </w:r>
    </w:p>
    <w:p w14:paraId="388E6773" w14:textId="77777777" w:rsidR="00A54048" w:rsidRDefault="006D18CD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resulted in more positive outcomes</w:t>
      </w:r>
      <w:r w:rsidR="003E4CE9" w:rsidRPr="00DD0DF3">
        <w:rPr>
          <w:rFonts w:ascii="Times New Roman" w:hAnsi="Times New Roman" w:cs="Times New Roman"/>
          <w:sz w:val="24"/>
          <w:szCs w:val="24"/>
        </w:rPr>
        <w:t>.</w:t>
      </w:r>
      <w:r w:rsidR="002C67BB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2C67BB" w:rsidRPr="00DD0DF3">
        <w:rPr>
          <w:rFonts w:ascii="Times New Roman" w:hAnsi="Times New Roman" w:cs="Times New Roman"/>
          <w:sz w:val="24"/>
          <w:szCs w:val="24"/>
        </w:rPr>
        <w:t xml:space="preserve">The self-awareness that arises from </w:t>
      </w:r>
      <w:r w:rsidR="00874659" w:rsidRPr="00DD0DF3">
        <w:rPr>
          <w:rFonts w:ascii="Times New Roman" w:hAnsi="Times New Roman" w:cs="Times New Roman"/>
          <w:sz w:val="24"/>
          <w:szCs w:val="24"/>
        </w:rPr>
        <w:t xml:space="preserve">this </w:t>
      </w:r>
      <w:r w:rsidR="002C67BB" w:rsidRPr="00DD0DF3">
        <w:rPr>
          <w:rFonts w:ascii="Times New Roman" w:hAnsi="Times New Roman" w:cs="Times New Roman"/>
          <w:sz w:val="24"/>
          <w:szCs w:val="24"/>
        </w:rPr>
        <w:t>reflective</w:t>
      </w:r>
    </w:p>
    <w:p w14:paraId="4DDF0C85" w14:textId="77777777" w:rsidR="00A54048" w:rsidRDefault="002C67BB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practice has </w:t>
      </w:r>
      <w:r w:rsidR="00D26958" w:rsidRPr="00DD0DF3">
        <w:rPr>
          <w:rFonts w:ascii="Times New Roman" w:hAnsi="Times New Roman" w:cs="Times New Roman"/>
          <w:sz w:val="24"/>
          <w:szCs w:val="24"/>
        </w:rPr>
        <w:t xml:space="preserve">become a tool for change, a presence that </w:t>
      </w:r>
      <w:r w:rsidR="00B67067" w:rsidRPr="00DD0DF3">
        <w:rPr>
          <w:rFonts w:ascii="Times New Roman" w:hAnsi="Times New Roman" w:cs="Times New Roman"/>
          <w:sz w:val="24"/>
          <w:szCs w:val="24"/>
        </w:rPr>
        <w:t xml:space="preserve">accompanies me </w:t>
      </w:r>
      <w:r w:rsidR="00DD5019" w:rsidRPr="00DD0DF3">
        <w:rPr>
          <w:rFonts w:ascii="Times New Roman" w:hAnsi="Times New Roman" w:cs="Times New Roman"/>
          <w:sz w:val="24"/>
          <w:szCs w:val="24"/>
        </w:rPr>
        <w:t>when interacting</w:t>
      </w:r>
    </w:p>
    <w:p w14:paraId="45763DBF" w14:textId="4A2378D3" w:rsidR="003E4CE9" w:rsidRPr="00DD0DF3" w:rsidRDefault="00DD5019" w:rsidP="00136A99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with others</w:t>
      </w:r>
      <w:r w:rsidR="00874659" w:rsidRPr="00DD0DF3">
        <w:rPr>
          <w:rFonts w:ascii="Times New Roman" w:hAnsi="Times New Roman" w:cs="Times New Roman"/>
          <w:sz w:val="24"/>
          <w:szCs w:val="24"/>
        </w:rPr>
        <w:t xml:space="preserve"> and provides theoretical </w:t>
      </w:r>
      <w:r w:rsidR="00E756D4" w:rsidRPr="00DD0DF3">
        <w:rPr>
          <w:rFonts w:ascii="Times New Roman" w:hAnsi="Times New Roman" w:cs="Times New Roman"/>
          <w:sz w:val="24"/>
          <w:szCs w:val="24"/>
        </w:rPr>
        <w:t>support.</w:t>
      </w: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2C67BB" w:rsidRPr="00DD0DF3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1893999A" w14:textId="77777777" w:rsidR="00A54048" w:rsidRDefault="003E4CE9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A006F0" w:rsidRPr="00DD0DF3">
        <w:rPr>
          <w:rFonts w:ascii="Times New Roman" w:hAnsi="Times New Roman" w:cs="Times New Roman"/>
          <w:sz w:val="24"/>
          <w:szCs w:val="24"/>
        </w:rPr>
        <w:t xml:space="preserve">A model of reflection that has also resonated within my professional capacity is Argyris </w:t>
      </w:r>
    </w:p>
    <w:p w14:paraId="3286EC83" w14:textId="77777777" w:rsidR="00A54048" w:rsidRDefault="00A006F0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and Schon’s Double Loop Learning. Understanding the model and beginning to use this as a </w:t>
      </w:r>
    </w:p>
    <w:p w14:paraId="21662A85" w14:textId="77777777" w:rsidR="00A54048" w:rsidRDefault="00A006F0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method to think and reflect has impacted my personal reflective journey as well as </w:t>
      </w:r>
      <w:proofErr w:type="gramStart"/>
      <w:r w:rsidRPr="00DD0DF3">
        <w:rPr>
          <w:rFonts w:ascii="Times New Roman" w:hAnsi="Times New Roman" w:cs="Times New Roman"/>
          <w:sz w:val="24"/>
          <w:szCs w:val="24"/>
        </w:rPr>
        <w:t>my</w:t>
      </w:r>
      <w:proofErr w:type="gramEnd"/>
    </w:p>
    <w:p w14:paraId="4AE82BA0" w14:textId="77777777" w:rsidR="00A54048" w:rsidRDefault="00A006F0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professional practice. Examining my espoused theories and my theories in use has sharpened </w:t>
      </w:r>
    </w:p>
    <w:p w14:paraId="3A1B945B" w14:textId="77777777" w:rsidR="00A54048" w:rsidRDefault="00A006F0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my awareness of ‘practising what I preach’. Through examining the underlying values and </w:t>
      </w:r>
    </w:p>
    <w:p w14:paraId="46A0B193" w14:textId="77777777" w:rsidR="00A54048" w:rsidRDefault="00A006F0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belief systems that I hold I have been able to implement key changes through action and align</w:t>
      </w:r>
    </w:p>
    <w:p w14:paraId="098BA78A" w14:textId="4F172985" w:rsidR="00A006F0" w:rsidRPr="00DD0DF3" w:rsidRDefault="00A006F0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my world view with my actions.</w:t>
      </w:r>
    </w:p>
    <w:p w14:paraId="4CE570D4" w14:textId="77777777" w:rsidR="00A54048" w:rsidRDefault="009D1F7A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Behind good practice in health care is the foundation of the values of the individual. </w:t>
      </w:r>
    </w:p>
    <w:p w14:paraId="6F3E671F" w14:textId="77777777" w:rsidR="00A54048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Generally, those core values are the driving force that has brought that person into a helping</w:t>
      </w:r>
    </w:p>
    <w:p w14:paraId="51C4BA57" w14:textId="77777777" w:rsidR="00A54048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profession. Wanting to provide care, understanding and a human connection during what can</w:t>
      </w:r>
    </w:p>
    <w:p w14:paraId="01C8CA8C" w14:textId="77777777" w:rsidR="00A54048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be very difficult times for an individual, is the essence that transforms an otherwise negative </w:t>
      </w:r>
    </w:p>
    <w:p w14:paraId="501DB9F9" w14:textId="77777777" w:rsidR="00A54048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experience and makes moments bearable. It does not take away the impact of the medical </w:t>
      </w:r>
    </w:p>
    <w:p w14:paraId="4E23341C" w14:textId="77777777" w:rsidR="00A54048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situation and the knowledge that this will not change but it provides support and validation to</w:t>
      </w:r>
    </w:p>
    <w:p w14:paraId="1BDA8B95" w14:textId="77777777" w:rsidR="00A54048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the vulnerable. The importance of core values cannot be understated; however, problems can </w:t>
      </w:r>
    </w:p>
    <w:p w14:paraId="7F661C9D" w14:textId="77777777" w:rsidR="00CC2071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occur when values that are based on the perspective of culture, religion, ethnicity, or gender </w:t>
      </w:r>
    </w:p>
    <w:p w14:paraId="2DD8E3F7" w14:textId="77777777" w:rsidR="00CC2071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differ between the ‘carer’ and the ‘patient’, just as between the therapist and the client. In</w:t>
      </w:r>
    </w:p>
    <w:p w14:paraId="5CB33072" w14:textId="77777777" w:rsidR="00CC2071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these situations, there can be a conflict between personally held beliefs and those that are</w:t>
      </w:r>
    </w:p>
    <w:p w14:paraId="4BAD79F9" w14:textId="77777777" w:rsidR="00CC2071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within the profession’s ethical framework. Cultural, political, and religious values can be so</w:t>
      </w:r>
    </w:p>
    <w:p w14:paraId="31E5C5FE" w14:textId="77777777" w:rsidR="00CC2071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embedded within an individual that they have become an unquestioned part of their everyday </w:t>
      </w:r>
    </w:p>
    <w:p w14:paraId="528D0297" w14:textId="77777777" w:rsidR="00CC2071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life. Without realising, their nonverbal actions and the language that they use bring </w:t>
      </w:r>
      <w:proofErr w:type="gramStart"/>
      <w:r w:rsidRPr="00DD0DF3">
        <w:rPr>
          <w:rFonts w:ascii="Times New Roman" w:hAnsi="Times New Roman" w:cs="Times New Roman"/>
          <w:sz w:val="24"/>
          <w:szCs w:val="24"/>
        </w:rPr>
        <w:t>their</w:t>
      </w:r>
      <w:proofErr w:type="gramEnd"/>
    </w:p>
    <w:p w14:paraId="266E0A48" w14:textId="77777777" w:rsidR="00CC2071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beliefs into a room and through their attitude towards others, can impact negatively on the</w:t>
      </w:r>
    </w:p>
    <w:p w14:paraId="51802E08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person that they are helping. Heavily laden values-based utterances which come from the</w:t>
      </w:r>
    </w:p>
    <w:p w14:paraId="75F692F2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person that holds the most power, which in a caring profession is not usually the client or</w:t>
      </w:r>
    </w:p>
    <w:p w14:paraId="5FCE24F6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patient, can bring forth difficulties that can impact care and take ethical decision making </w:t>
      </w:r>
    </w:p>
    <w:p w14:paraId="2412928A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beyond the control of the patient. It is paramount that reflective practice is utilised within</w:t>
      </w:r>
    </w:p>
    <w:p w14:paraId="6D086439" w14:textId="026CD420" w:rsidR="00FC7ABA" w:rsidRPr="00DD0DF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these professions. </w:t>
      </w:r>
    </w:p>
    <w:p w14:paraId="6236FAC4" w14:textId="77777777" w:rsidR="00607423" w:rsidRDefault="00DC1A63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The Me, </w:t>
      </w:r>
      <w:proofErr w:type="gramStart"/>
      <w:r w:rsidR="0061281C" w:rsidRPr="00DD0DF3">
        <w:rPr>
          <w:rFonts w:ascii="Times New Roman" w:hAnsi="Times New Roman" w:cs="Times New Roman"/>
          <w:sz w:val="24"/>
          <w:szCs w:val="24"/>
        </w:rPr>
        <w:t>My</w:t>
      </w:r>
      <w:proofErr w:type="gramEnd"/>
      <w:r w:rsidR="0061281C" w:rsidRPr="00DD0DF3">
        <w:rPr>
          <w:rFonts w:ascii="Times New Roman" w:hAnsi="Times New Roman" w:cs="Times New Roman"/>
          <w:sz w:val="24"/>
          <w:szCs w:val="24"/>
        </w:rPr>
        <w:t xml:space="preserve">, More, Must </w:t>
      </w:r>
      <w:proofErr w:type="spellStart"/>
      <w:r w:rsidRPr="00DD0DF3">
        <w:rPr>
          <w:rFonts w:ascii="Times New Roman" w:hAnsi="Times New Roman" w:cs="Times New Roman"/>
          <w:sz w:val="24"/>
          <w:szCs w:val="24"/>
        </w:rPr>
        <w:t>Wareing</w:t>
      </w:r>
      <w:proofErr w:type="spellEnd"/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61281C" w:rsidRPr="00DD0DF3">
        <w:rPr>
          <w:rFonts w:ascii="Times New Roman" w:hAnsi="Times New Roman" w:cs="Times New Roman"/>
          <w:sz w:val="24"/>
          <w:szCs w:val="24"/>
        </w:rPr>
        <w:t>model is a starting point for health care practitioners to</w:t>
      </w:r>
    </w:p>
    <w:p w14:paraId="7A54D71C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begin to consider their own standpoint from a values perspective. When situations of conflict</w:t>
      </w:r>
    </w:p>
    <w:p w14:paraId="14DC3C1C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arise, they are directed to consider their belief systems first before describing the incident, </w:t>
      </w:r>
    </w:p>
    <w:p w14:paraId="30A611A8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pushing them towards developing their ability to view their decisions and practice from</w:t>
      </w:r>
    </w:p>
    <w:p w14:paraId="1862A8BB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another perspective, be it cultural, political, or religious. The key aim being to expand health</w:t>
      </w:r>
    </w:p>
    <w:p w14:paraId="166449B7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care practitioner’s self-awareness and instigate growth towards frequently questioning the</w:t>
      </w:r>
      <w:r w:rsidR="006C2502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A520D1" w14:textId="77777777" w:rsidR="00607423" w:rsidRDefault="006C2502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care that they give and the role that they </w:t>
      </w:r>
      <w:r w:rsidR="00566335" w:rsidRPr="00DD0DF3">
        <w:rPr>
          <w:rFonts w:ascii="Times New Roman" w:hAnsi="Times New Roman" w:cs="Times New Roman"/>
          <w:sz w:val="24"/>
          <w:szCs w:val="24"/>
        </w:rPr>
        <w:t>play</w:t>
      </w:r>
      <w:r w:rsidR="0061281C" w:rsidRPr="00DD0DF3">
        <w:rPr>
          <w:rFonts w:ascii="Times New Roman" w:hAnsi="Times New Roman" w:cs="Times New Roman"/>
          <w:sz w:val="24"/>
          <w:szCs w:val="24"/>
        </w:rPr>
        <w:t>; has it become a numb routine, a ‘one size fits</w:t>
      </w:r>
    </w:p>
    <w:p w14:paraId="6190D5E6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all’ factory line of actions and words that maximise time and efficiency. This can begin to </w:t>
      </w:r>
    </w:p>
    <w:p w14:paraId="7544B31C" w14:textId="77777777" w:rsidR="00607423" w:rsidRDefault="00566335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allow practitioners to 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focus on blind spots that </w:t>
      </w:r>
      <w:r w:rsidRPr="00DD0DF3">
        <w:rPr>
          <w:rFonts w:ascii="Times New Roman" w:hAnsi="Times New Roman" w:cs="Times New Roman"/>
          <w:sz w:val="24"/>
          <w:szCs w:val="24"/>
        </w:rPr>
        <w:t xml:space="preserve">may 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have severed their connection to the core </w:t>
      </w:r>
    </w:p>
    <w:p w14:paraId="53CFE136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focus of their care, the person.</w:t>
      </w:r>
      <w:r w:rsidR="00C474A5" w:rsidRPr="00DD0DF3">
        <w:rPr>
          <w:rFonts w:ascii="Times New Roman" w:hAnsi="Times New Roman" w:cs="Times New Roman"/>
          <w:sz w:val="24"/>
          <w:szCs w:val="24"/>
        </w:rPr>
        <w:t xml:space="preserve"> This is an important piece of evidence and theoretical </w:t>
      </w:r>
    </w:p>
    <w:p w14:paraId="378C055F" w14:textId="77777777" w:rsidR="00607423" w:rsidRDefault="00C474A5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knowledge that </w:t>
      </w:r>
      <w:r w:rsidR="00800D4B" w:rsidRPr="00DD0DF3">
        <w:rPr>
          <w:rFonts w:ascii="Times New Roman" w:hAnsi="Times New Roman" w:cs="Times New Roman"/>
          <w:sz w:val="24"/>
          <w:szCs w:val="24"/>
        </w:rPr>
        <w:t xml:space="preserve">stands as a reminder </w:t>
      </w:r>
      <w:r w:rsidR="00085CCD" w:rsidRPr="00DD0DF3">
        <w:rPr>
          <w:rFonts w:ascii="Times New Roman" w:hAnsi="Times New Roman" w:cs="Times New Roman"/>
          <w:sz w:val="24"/>
          <w:szCs w:val="24"/>
        </w:rPr>
        <w:t xml:space="preserve">for practitioners </w:t>
      </w:r>
      <w:r w:rsidR="00800D4B" w:rsidRPr="00DD0DF3">
        <w:rPr>
          <w:rFonts w:ascii="Times New Roman" w:hAnsi="Times New Roman" w:cs="Times New Roman"/>
          <w:sz w:val="24"/>
          <w:szCs w:val="24"/>
        </w:rPr>
        <w:t xml:space="preserve">to regularly examine the </w:t>
      </w:r>
      <w:r w:rsidR="00CF6196" w:rsidRPr="00DD0DF3">
        <w:rPr>
          <w:rFonts w:ascii="Times New Roman" w:hAnsi="Times New Roman" w:cs="Times New Roman"/>
          <w:sz w:val="24"/>
          <w:szCs w:val="24"/>
        </w:rPr>
        <w:t xml:space="preserve">values and </w:t>
      </w:r>
    </w:p>
    <w:p w14:paraId="5A8851AA" w14:textId="68FFC741" w:rsidR="0061281C" w:rsidRPr="00DD0DF3" w:rsidRDefault="00CF6196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attitudes that are thrust onto those </w:t>
      </w:r>
      <w:r w:rsidR="00085CCD" w:rsidRPr="00DD0DF3">
        <w:rPr>
          <w:rFonts w:ascii="Times New Roman" w:hAnsi="Times New Roman" w:cs="Times New Roman"/>
          <w:sz w:val="24"/>
          <w:szCs w:val="24"/>
        </w:rPr>
        <w:t>in the client or patient role</w:t>
      </w:r>
      <w:r w:rsidR="00174526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="00085CCD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91BF01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D13D50" w:rsidRPr="00DD0DF3">
        <w:rPr>
          <w:rFonts w:ascii="Times New Roman" w:hAnsi="Times New Roman" w:cs="Times New Roman"/>
          <w:sz w:val="24"/>
          <w:szCs w:val="24"/>
        </w:rPr>
        <w:t xml:space="preserve">When considering </w:t>
      </w:r>
      <w:r w:rsidR="00E246AC" w:rsidRPr="00DD0DF3">
        <w:rPr>
          <w:rFonts w:ascii="Times New Roman" w:hAnsi="Times New Roman" w:cs="Times New Roman"/>
          <w:sz w:val="24"/>
          <w:szCs w:val="24"/>
        </w:rPr>
        <w:t xml:space="preserve">my own values and beliefs from the perspective of care for </w:t>
      </w:r>
      <w:r w:rsidR="008450B0" w:rsidRPr="00DD0DF3">
        <w:rPr>
          <w:rFonts w:ascii="Times New Roman" w:hAnsi="Times New Roman" w:cs="Times New Roman"/>
          <w:sz w:val="24"/>
          <w:szCs w:val="24"/>
        </w:rPr>
        <w:t>all, t</w:t>
      </w:r>
      <w:r w:rsidRPr="00DD0DF3">
        <w:rPr>
          <w:rFonts w:ascii="Times New Roman" w:hAnsi="Times New Roman" w:cs="Times New Roman"/>
          <w:sz w:val="24"/>
          <w:szCs w:val="24"/>
        </w:rPr>
        <w:t>he</w:t>
      </w:r>
    </w:p>
    <w:p w14:paraId="3AECE55B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current crisis within the NHS has </w:t>
      </w:r>
      <w:r w:rsidR="008450B0" w:rsidRPr="00DD0DF3">
        <w:rPr>
          <w:rFonts w:ascii="Times New Roman" w:hAnsi="Times New Roman" w:cs="Times New Roman"/>
          <w:sz w:val="24"/>
          <w:szCs w:val="24"/>
        </w:rPr>
        <w:t>highlighted</w:t>
      </w:r>
      <w:r w:rsidRPr="00DD0DF3">
        <w:rPr>
          <w:rFonts w:ascii="Times New Roman" w:hAnsi="Times New Roman" w:cs="Times New Roman"/>
          <w:sz w:val="24"/>
          <w:szCs w:val="24"/>
        </w:rPr>
        <w:t xml:space="preserve"> conflicts between patient care and the BACP</w:t>
      </w:r>
    </w:p>
    <w:p w14:paraId="62842D8D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Ethical Framework guidelines. </w:t>
      </w:r>
      <w:r w:rsidR="00B372DF" w:rsidRPr="00DD0DF3">
        <w:rPr>
          <w:rFonts w:ascii="Times New Roman" w:hAnsi="Times New Roman" w:cs="Times New Roman"/>
          <w:sz w:val="24"/>
          <w:szCs w:val="24"/>
        </w:rPr>
        <w:t>Justice</w:t>
      </w:r>
      <w:r w:rsidRPr="00DD0DF3">
        <w:rPr>
          <w:rFonts w:ascii="Times New Roman" w:hAnsi="Times New Roman" w:cs="Times New Roman"/>
          <w:sz w:val="24"/>
          <w:szCs w:val="24"/>
        </w:rPr>
        <w:t xml:space="preserve"> is a key </w:t>
      </w:r>
      <w:r w:rsidR="00B372DF" w:rsidRPr="00DD0DF3">
        <w:rPr>
          <w:rFonts w:ascii="Times New Roman" w:hAnsi="Times New Roman" w:cs="Times New Roman"/>
          <w:sz w:val="24"/>
          <w:szCs w:val="24"/>
        </w:rPr>
        <w:t xml:space="preserve">principle </w:t>
      </w:r>
      <w:r w:rsidR="00FE20DB" w:rsidRPr="00DD0DF3">
        <w:rPr>
          <w:rFonts w:ascii="Times New Roman" w:hAnsi="Times New Roman" w:cs="Times New Roman"/>
          <w:sz w:val="24"/>
          <w:szCs w:val="24"/>
        </w:rPr>
        <w:t>which is i</w:t>
      </w:r>
      <w:r w:rsidR="005D7EA8" w:rsidRPr="00DD0DF3">
        <w:rPr>
          <w:rFonts w:ascii="Times New Roman" w:hAnsi="Times New Roman" w:cs="Times New Roman"/>
          <w:sz w:val="24"/>
          <w:szCs w:val="24"/>
        </w:rPr>
        <w:t xml:space="preserve">nformed by the values </w:t>
      </w:r>
    </w:p>
    <w:p w14:paraId="03845D2B" w14:textId="77777777" w:rsidR="00607423" w:rsidRDefault="005D7EA8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within the framework 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and states that practitioners will uphold </w:t>
      </w:r>
      <w:r w:rsidR="0000033F" w:rsidRPr="00DD0DF3">
        <w:rPr>
          <w:rFonts w:ascii="Times New Roman" w:hAnsi="Times New Roman" w:cs="Times New Roman"/>
          <w:sz w:val="24"/>
          <w:szCs w:val="24"/>
        </w:rPr>
        <w:t>‘Justice’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555066" w:rsidRPr="00DD0DF3">
        <w:rPr>
          <w:rFonts w:ascii="Times New Roman" w:hAnsi="Times New Roman" w:cs="Times New Roman"/>
          <w:sz w:val="24"/>
          <w:szCs w:val="24"/>
        </w:rPr>
        <w:t>through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 “</w:t>
      </w:r>
      <w:r w:rsidR="00555066" w:rsidRPr="00DD0DF3">
        <w:rPr>
          <w:rFonts w:ascii="Times New Roman" w:hAnsi="Times New Roman" w:cs="Times New Roman"/>
          <w:sz w:val="24"/>
          <w:szCs w:val="24"/>
        </w:rPr>
        <w:t>the fair and</w:t>
      </w:r>
    </w:p>
    <w:p w14:paraId="294F4D47" w14:textId="77777777" w:rsidR="00607423" w:rsidRDefault="00555066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impartial treatment of all clients and the provision of adequate services</w:t>
      </w:r>
      <w:r w:rsidR="00FC5519" w:rsidRPr="00DD0DF3">
        <w:rPr>
          <w:rFonts w:ascii="Times New Roman" w:hAnsi="Times New Roman" w:cs="Times New Roman"/>
          <w:sz w:val="24"/>
          <w:szCs w:val="24"/>
        </w:rPr>
        <w:t>”</w:t>
      </w:r>
      <w:r w:rsidRPr="00DD0DF3">
        <w:rPr>
          <w:rFonts w:ascii="Times New Roman" w:hAnsi="Times New Roman" w:cs="Times New Roman"/>
          <w:sz w:val="24"/>
          <w:szCs w:val="24"/>
        </w:rPr>
        <w:t>.</w:t>
      </w: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61281C" w:rsidRPr="00DD0DF3">
        <w:rPr>
          <w:rFonts w:ascii="Times New Roman" w:hAnsi="Times New Roman" w:cs="Times New Roman"/>
          <w:sz w:val="24"/>
          <w:szCs w:val="24"/>
        </w:rPr>
        <w:t>(British Association</w:t>
      </w:r>
    </w:p>
    <w:p w14:paraId="5C582208" w14:textId="77777777" w:rsidR="0060742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for Counselling and Psychotherapy, 2018, p. </w:t>
      </w:r>
      <w:r w:rsidR="00DD2F55" w:rsidRPr="00DD0DF3">
        <w:rPr>
          <w:rFonts w:ascii="Times New Roman" w:hAnsi="Times New Roman" w:cs="Times New Roman"/>
          <w:sz w:val="24"/>
          <w:szCs w:val="24"/>
        </w:rPr>
        <w:t>9</w:t>
      </w:r>
      <w:r w:rsidRPr="00DD0DF3">
        <w:rPr>
          <w:rFonts w:ascii="Times New Roman" w:hAnsi="Times New Roman" w:cs="Times New Roman"/>
          <w:sz w:val="24"/>
          <w:szCs w:val="24"/>
        </w:rPr>
        <w:t xml:space="preserve">). However, </w:t>
      </w:r>
      <w:r w:rsidR="00154292" w:rsidRPr="00DD0DF3">
        <w:rPr>
          <w:rFonts w:ascii="Times New Roman" w:hAnsi="Times New Roman" w:cs="Times New Roman"/>
          <w:sz w:val="24"/>
          <w:szCs w:val="24"/>
        </w:rPr>
        <w:t xml:space="preserve">whilst my personal values and </w:t>
      </w:r>
    </w:p>
    <w:p w14:paraId="1DCA0A28" w14:textId="77777777" w:rsidR="00C631F3" w:rsidRDefault="00154292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beliefs align with the Ethical Framework</w:t>
      </w:r>
      <w:r w:rsidR="009D35DD" w:rsidRPr="00DD0DF3">
        <w:rPr>
          <w:rFonts w:ascii="Times New Roman" w:hAnsi="Times New Roman" w:cs="Times New Roman"/>
          <w:sz w:val="24"/>
          <w:szCs w:val="24"/>
        </w:rPr>
        <w:t xml:space="preserve">, 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personal experience with family members has led </w:t>
      </w:r>
    </w:p>
    <w:p w14:paraId="3A8C9F4C" w14:textId="77777777" w:rsidR="00C631F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to situations whe</w:t>
      </w:r>
      <w:r w:rsidR="009D35DD" w:rsidRPr="00DD0DF3">
        <w:rPr>
          <w:rFonts w:ascii="Times New Roman" w:hAnsi="Times New Roman" w:cs="Times New Roman"/>
          <w:sz w:val="24"/>
          <w:szCs w:val="24"/>
        </w:rPr>
        <w:t>re</w:t>
      </w:r>
      <w:r w:rsidRPr="00DD0DF3">
        <w:rPr>
          <w:rFonts w:ascii="Times New Roman" w:hAnsi="Times New Roman" w:cs="Times New Roman"/>
          <w:sz w:val="24"/>
          <w:szCs w:val="24"/>
        </w:rPr>
        <w:t xml:space="preserve"> this key </w:t>
      </w:r>
      <w:r w:rsidR="00DD2F55" w:rsidRPr="00DD0DF3">
        <w:rPr>
          <w:rFonts w:ascii="Times New Roman" w:hAnsi="Times New Roman" w:cs="Times New Roman"/>
          <w:sz w:val="24"/>
          <w:szCs w:val="24"/>
        </w:rPr>
        <w:t xml:space="preserve">principle </w:t>
      </w:r>
      <w:r w:rsidR="001D2B22" w:rsidRPr="00DD0DF3">
        <w:rPr>
          <w:rFonts w:ascii="Times New Roman" w:hAnsi="Times New Roman" w:cs="Times New Roman"/>
          <w:sz w:val="24"/>
          <w:szCs w:val="24"/>
        </w:rPr>
        <w:t>has been out of reach of the health care professionals</w:t>
      </w:r>
      <w:r w:rsidR="00F51EB9" w:rsidRPr="00DD0DF3">
        <w:rPr>
          <w:rFonts w:ascii="Times New Roman" w:hAnsi="Times New Roman" w:cs="Times New Roman"/>
          <w:sz w:val="24"/>
          <w:szCs w:val="24"/>
        </w:rPr>
        <w:t>.</w:t>
      </w: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67B43E" w14:textId="77777777" w:rsidR="00C631F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The conflict that occurs between practitioners adhering to the guidelines and working with </w:t>
      </w:r>
    </w:p>
    <w:p w14:paraId="3ACA1918" w14:textId="77777777" w:rsidR="00C631F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clients within an overstretched system leads to the failure of these principles and ultimately</w:t>
      </w:r>
    </w:p>
    <w:p w14:paraId="23050A71" w14:textId="6C7AB6F7" w:rsidR="007558D7" w:rsidRPr="00DD0DF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fails the client. </w:t>
      </w:r>
    </w:p>
    <w:p w14:paraId="6175B54C" w14:textId="77777777" w:rsidR="00C631F3" w:rsidRDefault="007558D7" w:rsidP="0061281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</w:t>
      </w:r>
      <w:r w:rsidR="003D5E1D" w:rsidRPr="00DD0DF3">
        <w:rPr>
          <w:rFonts w:ascii="Times New Roman" w:hAnsi="Times New Roman" w:cs="Times New Roman"/>
          <w:sz w:val="24"/>
          <w:szCs w:val="24"/>
        </w:rPr>
        <w:t>“</w:t>
      </w:r>
      <w:r w:rsidR="00BC5C71" w:rsidRPr="00DD0DF3">
        <w:rPr>
          <w:rFonts w:ascii="Times New Roman" w:hAnsi="Times New Roman" w:cs="Times New Roman"/>
          <w:sz w:val="24"/>
          <w:szCs w:val="24"/>
          <w:shd w:val="clear" w:color="auto" w:fill="FFFFFF"/>
        </w:rPr>
        <w:t>Due to a lack of resources, [NHS services] are trying to push more and more people back</w:t>
      </w:r>
    </w:p>
    <w:p w14:paraId="058A367C" w14:textId="77777777" w:rsidR="00C631F3" w:rsidRDefault="00BC5C71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into the university system</w:t>
      </w:r>
      <w:r w:rsidRPr="00DD0D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DD0DF3">
        <w:rPr>
          <w:rFonts w:ascii="Times New Roman" w:hAnsi="Times New Roman" w:cs="Times New Roman"/>
          <w:sz w:val="24"/>
          <w:szCs w:val="24"/>
          <w:shd w:val="clear" w:color="auto" w:fill="FFFFFF"/>
        </w:rPr>
        <w:t>which isn’t designed for people with serious complex issues</w:t>
      </w:r>
      <w:r w:rsidRPr="00DD0D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”</w:t>
      </w:r>
      <w:r w:rsidRPr="00DD0D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503FC1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28F902" w14:textId="77777777" w:rsidR="00C631F3" w:rsidRDefault="00503FC1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(Taylor, 2020, p. 814)</w:t>
      </w:r>
      <w:r w:rsidR="00BC5C71" w:rsidRPr="00DD0D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61281C" w:rsidRPr="00DD0DF3">
        <w:rPr>
          <w:rFonts w:ascii="Times New Roman" w:hAnsi="Times New Roman" w:cs="Times New Roman"/>
          <w:sz w:val="24"/>
          <w:szCs w:val="24"/>
        </w:rPr>
        <w:t>Compromise is a common strand that runs through</w:t>
      </w:r>
      <w:r w:rsidR="009D35DD" w:rsidRPr="00DD0DF3">
        <w:rPr>
          <w:rFonts w:ascii="Times New Roman" w:hAnsi="Times New Roman" w:cs="Times New Roman"/>
          <w:sz w:val="24"/>
          <w:szCs w:val="24"/>
        </w:rPr>
        <w:t>out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 many </w:t>
      </w:r>
    </w:p>
    <w:p w14:paraId="47B924EB" w14:textId="77777777" w:rsidR="00C631F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occupations</w:t>
      </w:r>
      <w:r w:rsidR="00497CE6" w:rsidRPr="00DD0DF3">
        <w:rPr>
          <w:rFonts w:ascii="Times New Roman" w:hAnsi="Times New Roman" w:cs="Times New Roman"/>
          <w:sz w:val="24"/>
          <w:szCs w:val="24"/>
        </w:rPr>
        <w:t xml:space="preserve"> and occurs when outside influences </w:t>
      </w:r>
      <w:r w:rsidR="005A7B9E" w:rsidRPr="00DD0DF3">
        <w:rPr>
          <w:rFonts w:ascii="Times New Roman" w:hAnsi="Times New Roman" w:cs="Times New Roman"/>
          <w:sz w:val="24"/>
          <w:szCs w:val="24"/>
        </w:rPr>
        <w:t>begin to impact on processes</w:t>
      </w:r>
      <w:r w:rsidR="00C634E6" w:rsidRPr="00DD0DF3">
        <w:rPr>
          <w:rFonts w:ascii="Times New Roman" w:hAnsi="Times New Roman" w:cs="Times New Roman"/>
          <w:sz w:val="24"/>
          <w:szCs w:val="24"/>
        </w:rPr>
        <w:t>,</w:t>
      </w:r>
      <w:r w:rsidR="00B50347" w:rsidRPr="00DD0DF3">
        <w:rPr>
          <w:rFonts w:ascii="Times New Roman" w:hAnsi="Times New Roman" w:cs="Times New Roman"/>
          <w:sz w:val="24"/>
          <w:szCs w:val="24"/>
        </w:rPr>
        <w:t xml:space="preserve"> effici</w:t>
      </w:r>
      <w:r w:rsidR="00C634E6" w:rsidRPr="00DD0DF3">
        <w:rPr>
          <w:rFonts w:ascii="Times New Roman" w:hAnsi="Times New Roman" w:cs="Times New Roman"/>
          <w:sz w:val="24"/>
          <w:szCs w:val="24"/>
        </w:rPr>
        <w:t>ency</w:t>
      </w:r>
      <w:r w:rsidR="005A7B9E" w:rsidRPr="00DD0DF3">
        <w:rPr>
          <w:rFonts w:ascii="Times New Roman" w:hAnsi="Times New Roman" w:cs="Times New Roman"/>
          <w:sz w:val="24"/>
          <w:szCs w:val="24"/>
        </w:rPr>
        <w:t>,</w:t>
      </w:r>
      <w:r w:rsidR="00C634E6" w:rsidRPr="00DD0DF3"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79A65E6D" w14:textId="77777777" w:rsidR="00C631F3" w:rsidRDefault="00C634E6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effectiveness</w:t>
      </w:r>
      <w:r w:rsidR="0061281C" w:rsidRPr="00DD0DF3">
        <w:rPr>
          <w:rFonts w:ascii="Times New Roman" w:hAnsi="Times New Roman" w:cs="Times New Roman"/>
          <w:sz w:val="24"/>
          <w:szCs w:val="24"/>
        </w:rPr>
        <w:t>, however</w:t>
      </w:r>
      <w:r w:rsidR="00733BA2" w:rsidRPr="00DD0DF3">
        <w:rPr>
          <w:rFonts w:ascii="Times New Roman" w:hAnsi="Times New Roman" w:cs="Times New Roman"/>
          <w:sz w:val="24"/>
          <w:szCs w:val="24"/>
        </w:rPr>
        <w:t>,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 compromising key values within </w:t>
      </w:r>
      <w:r w:rsidRPr="00DD0DF3">
        <w:rPr>
          <w:rFonts w:ascii="Times New Roman" w:hAnsi="Times New Roman" w:cs="Times New Roman"/>
          <w:sz w:val="24"/>
          <w:szCs w:val="24"/>
        </w:rPr>
        <w:t>an ethical</w:t>
      </w:r>
      <w:r w:rsidR="0061281C" w:rsidRPr="00DD0DF3">
        <w:rPr>
          <w:rFonts w:ascii="Times New Roman" w:hAnsi="Times New Roman" w:cs="Times New Roman"/>
          <w:sz w:val="24"/>
          <w:szCs w:val="24"/>
        </w:rPr>
        <w:t xml:space="preserve"> framework </w:t>
      </w:r>
      <w:r w:rsidR="0023498B" w:rsidRPr="00DD0DF3">
        <w:rPr>
          <w:rFonts w:ascii="Times New Roman" w:hAnsi="Times New Roman" w:cs="Times New Roman"/>
          <w:sz w:val="24"/>
          <w:szCs w:val="24"/>
        </w:rPr>
        <w:t>can weaken</w:t>
      </w:r>
      <w:r w:rsidR="00F00419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2A1F3E" w14:textId="77777777" w:rsidR="00C631F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th</w:t>
      </w:r>
      <w:r w:rsidR="00256D7B" w:rsidRPr="00DD0DF3">
        <w:rPr>
          <w:rFonts w:ascii="Times New Roman" w:hAnsi="Times New Roman" w:cs="Times New Roman"/>
          <w:sz w:val="24"/>
          <w:szCs w:val="24"/>
        </w:rPr>
        <w:t>at</w:t>
      </w:r>
      <w:r w:rsidRPr="00DD0DF3">
        <w:rPr>
          <w:rFonts w:ascii="Times New Roman" w:hAnsi="Times New Roman" w:cs="Times New Roman"/>
          <w:sz w:val="24"/>
          <w:szCs w:val="24"/>
        </w:rPr>
        <w:t xml:space="preserve"> profession</w:t>
      </w:r>
      <w:r w:rsidR="009D35DD" w:rsidRPr="00DD0DF3">
        <w:rPr>
          <w:rFonts w:ascii="Times New Roman" w:hAnsi="Times New Roman" w:cs="Times New Roman"/>
          <w:sz w:val="24"/>
          <w:szCs w:val="24"/>
        </w:rPr>
        <w:t xml:space="preserve"> in the eyes of the public</w:t>
      </w:r>
      <w:r w:rsidR="003E748D" w:rsidRPr="00DD0DF3">
        <w:rPr>
          <w:rFonts w:ascii="Times New Roman" w:hAnsi="Times New Roman" w:cs="Times New Roman"/>
          <w:sz w:val="24"/>
          <w:szCs w:val="24"/>
        </w:rPr>
        <w:t xml:space="preserve"> and potentially have a catastrophic </w:t>
      </w:r>
      <w:r w:rsidR="00924C10" w:rsidRPr="00DD0DF3">
        <w:rPr>
          <w:rFonts w:ascii="Times New Roman" w:hAnsi="Times New Roman" w:cs="Times New Roman"/>
          <w:sz w:val="24"/>
          <w:szCs w:val="24"/>
        </w:rPr>
        <w:t>effect</w:t>
      </w:r>
      <w:r w:rsidR="003E748D" w:rsidRPr="00DD0DF3">
        <w:rPr>
          <w:rFonts w:ascii="Times New Roman" w:hAnsi="Times New Roman" w:cs="Times New Roman"/>
          <w:sz w:val="24"/>
          <w:szCs w:val="24"/>
        </w:rPr>
        <w:t xml:space="preserve"> on </w:t>
      </w:r>
      <w:r w:rsidR="00B370B7" w:rsidRPr="00DD0DF3">
        <w:rPr>
          <w:rFonts w:ascii="Times New Roman" w:hAnsi="Times New Roman" w:cs="Times New Roman"/>
          <w:sz w:val="24"/>
          <w:szCs w:val="24"/>
        </w:rPr>
        <w:t>lives</w:t>
      </w:r>
      <w:r w:rsidRPr="00DD0DF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08FCC1" w14:textId="77777777" w:rsidR="00C631F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Trusting that </w:t>
      </w:r>
      <w:r w:rsidR="009429D4" w:rsidRPr="00DD0DF3">
        <w:rPr>
          <w:rFonts w:ascii="Times New Roman" w:hAnsi="Times New Roman" w:cs="Times New Roman"/>
          <w:sz w:val="24"/>
          <w:szCs w:val="24"/>
        </w:rPr>
        <w:t>an</w:t>
      </w:r>
      <w:r w:rsidRPr="00DD0DF3">
        <w:rPr>
          <w:rFonts w:ascii="Times New Roman" w:hAnsi="Times New Roman" w:cs="Times New Roman"/>
          <w:sz w:val="24"/>
          <w:szCs w:val="24"/>
        </w:rPr>
        <w:t xml:space="preserve"> individual’s right to </w:t>
      </w:r>
      <w:r w:rsidR="00550D78" w:rsidRPr="00DD0DF3">
        <w:rPr>
          <w:rFonts w:ascii="Times New Roman" w:hAnsi="Times New Roman" w:cs="Times New Roman"/>
          <w:sz w:val="24"/>
          <w:szCs w:val="24"/>
        </w:rPr>
        <w:t>adequate care</w:t>
      </w:r>
      <w:r w:rsidRPr="00DD0DF3">
        <w:rPr>
          <w:rFonts w:ascii="Times New Roman" w:hAnsi="Times New Roman" w:cs="Times New Roman"/>
          <w:sz w:val="24"/>
          <w:szCs w:val="24"/>
        </w:rPr>
        <w:t xml:space="preserve"> will always </w:t>
      </w:r>
      <w:r w:rsidR="009429D4" w:rsidRPr="00DD0DF3">
        <w:rPr>
          <w:rFonts w:ascii="Times New Roman" w:hAnsi="Times New Roman" w:cs="Times New Roman"/>
          <w:sz w:val="24"/>
          <w:szCs w:val="24"/>
        </w:rPr>
        <w:t>hold true</w:t>
      </w:r>
      <w:r w:rsidRPr="00DD0DF3">
        <w:rPr>
          <w:rFonts w:ascii="Times New Roman" w:hAnsi="Times New Roman" w:cs="Times New Roman"/>
          <w:sz w:val="24"/>
          <w:szCs w:val="24"/>
        </w:rPr>
        <w:t xml:space="preserve"> is challenged when </w:t>
      </w:r>
    </w:p>
    <w:p w14:paraId="28F86EDF" w14:textId="77777777" w:rsidR="00C631F3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the care of clients is </w:t>
      </w:r>
      <w:r w:rsidR="009429D4" w:rsidRPr="00DD0DF3">
        <w:rPr>
          <w:rFonts w:ascii="Times New Roman" w:hAnsi="Times New Roman" w:cs="Times New Roman"/>
          <w:sz w:val="24"/>
          <w:szCs w:val="24"/>
        </w:rPr>
        <w:t xml:space="preserve">pushed </w:t>
      </w:r>
      <w:r w:rsidR="008F0C2E" w:rsidRPr="00DD0DF3">
        <w:rPr>
          <w:rFonts w:ascii="Times New Roman" w:hAnsi="Times New Roman" w:cs="Times New Roman"/>
          <w:sz w:val="24"/>
          <w:szCs w:val="24"/>
        </w:rPr>
        <w:t>to a</w:t>
      </w:r>
      <w:r w:rsidR="007F60CD" w:rsidRPr="00DD0DF3">
        <w:rPr>
          <w:rFonts w:ascii="Times New Roman" w:hAnsi="Times New Roman" w:cs="Times New Roman"/>
          <w:sz w:val="24"/>
          <w:szCs w:val="24"/>
        </w:rPr>
        <w:t>nother</w:t>
      </w:r>
      <w:r w:rsidR="008F0C2E" w:rsidRPr="00DD0DF3">
        <w:rPr>
          <w:rFonts w:ascii="Times New Roman" w:hAnsi="Times New Roman" w:cs="Times New Roman"/>
          <w:sz w:val="24"/>
          <w:szCs w:val="24"/>
        </w:rPr>
        <w:t xml:space="preserve"> service that is not equipped to cope with the severity</w:t>
      </w:r>
    </w:p>
    <w:p w14:paraId="7AC3C3A1" w14:textId="77777777" w:rsidR="00C631F3" w:rsidRDefault="008F0C2E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of the workload.</w:t>
      </w:r>
      <w:r w:rsidR="00555754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DE636E" w:rsidRPr="00DD0DF3">
        <w:rPr>
          <w:rFonts w:ascii="Times New Roman" w:hAnsi="Times New Roman" w:cs="Times New Roman"/>
          <w:sz w:val="24"/>
          <w:szCs w:val="24"/>
        </w:rPr>
        <w:t xml:space="preserve">My values and beliefs match those of the BACP Ethical Framework, </w:t>
      </w:r>
    </w:p>
    <w:p w14:paraId="05DFBC6A" w14:textId="77777777" w:rsidR="00C27FDA" w:rsidRDefault="00DE636E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however, when th</w:t>
      </w:r>
      <w:r w:rsidR="00EB2AA4" w:rsidRPr="00DD0DF3">
        <w:rPr>
          <w:rFonts w:ascii="Times New Roman" w:hAnsi="Times New Roman" w:cs="Times New Roman"/>
          <w:sz w:val="24"/>
          <w:szCs w:val="24"/>
        </w:rPr>
        <w:t>e</w:t>
      </w:r>
      <w:r w:rsidR="00097877" w:rsidRPr="00DD0DF3">
        <w:rPr>
          <w:rFonts w:ascii="Times New Roman" w:hAnsi="Times New Roman" w:cs="Times New Roman"/>
          <w:sz w:val="24"/>
          <w:szCs w:val="24"/>
        </w:rPr>
        <w:t xml:space="preserve"> Ethical framework is</w:t>
      </w:r>
      <w:r w:rsidRPr="00DD0DF3">
        <w:rPr>
          <w:rFonts w:ascii="Times New Roman" w:hAnsi="Times New Roman" w:cs="Times New Roman"/>
          <w:sz w:val="24"/>
          <w:szCs w:val="24"/>
        </w:rPr>
        <w:t xml:space="preserve"> comprom</w:t>
      </w:r>
      <w:r w:rsidR="008766FF" w:rsidRPr="00DD0DF3">
        <w:rPr>
          <w:rFonts w:ascii="Times New Roman" w:hAnsi="Times New Roman" w:cs="Times New Roman"/>
          <w:sz w:val="24"/>
          <w:szCs w:val="24"/>
        </w:rPr>
        <w:t>ised due to an influence beyond the</w:t>
      </w:r>
    </w:p>
    <w:p w14:paraId="420C6801" w14:textId="77777777" w:rsidR="00C27FDA" w:rsidRDefault="008766FF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0419FA" w:rsidRPr="00DD0DF3">
        <w:rPr>
          <w:rFonts w:ascii="Times New Roman" w:hAnsi="Times New Roman" w:cs="Times New Roman"/>
          <w:sz w:val="24"/>
          <w:szCs w:val="24"/>
        </w:rPr>
        <w:t>practitioners’</w:t>
      </w:r>
      <w:r w:rsidRPr="00DD0DF3">
        <w:rPr>
          <w:rFonts w:ascii="Times New Roman" w:hAnsi="Times New Roman" w:cs="Times New Roman"/>
          <w:sz w:val="24"/>
          <w:szCs w:val="24"/>
        </w:rPr>
        <w:t xml:space="preserve"> control, those of finance and equity between departments, </w:t>
      </w:r>
      <w:r w:rsidR="008C5231" w:rsidRPr="00DD0DF3">
        <w:rPr>
          <w:rFonts w:ascii="Times New Roman" w:hAnsi="Times New Roman" w:cs="Times New Roman"/>
          <w:sz w:val="24"/>
          <w:szCs w:val="24"/>
        </w:rPr>
        <w:t xml:space="preserve">then the dilemma </w:t>
      </w:r>
      <w:r w:rsidR="00A01266" w:rsidRPr="00DD0DF3">
        <w:rPr>
          <w:rFonts w:ascii="Times New Roman" w:hAnsi="Times New Roman" w:cs="Times New Roman"/>
          <w:sz w:val="24"/>
          <w:szCs w:val="24"/>
        </w:rPr>
        <w:t>of</w:t>
      </w:r>
    </w:p>
    <w:p w14:paraId="76792569" w14:textId="77777777" w:rsidR="00C27FDA" w:rsidRDefault="00A01266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C51913" w:rsidRPr="00DD0DF3">
        <w:rPr>
          <w:rFonts w:ascii="Times New Roman" w:hAnsi="Times New Roman" w:cs="Times New Roman"/>
          <w:sz w:val="24"/>
          <w:szCs w:val="24"/>
        </w:rPr>
        <w:t xml:space="preserve">decision </w:t>
      </w:r>
      <w:r w:rsidR="002838FA" w:rsidRPr="00DD0DF3">
        <w:rPr>
          <w:rFonts w:ascii="Times New Roman" w:hAnsi="Times New Roman" w:cs="Times New Roman"/>
          <w:sz w:val="24"/>
          <w:szCs w:val="24"/>
        </w:rPr>
        <w:t>making,</w:t>
      </w:r>
      <w:r w:rsidR="00C51913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Pr="00DD0DF3">
        <w:rPr>
          <w:rFonts w:ascii="Times New Roman" w:hAnsi="Times New Roman" w:cs="Times New Roman"/>
          <w:sz w:val="24"/>
          <w:szCs w:val="24"/>
        </w:rPr>
        <w:t>an</w:t>
      </w:r>
      <w:r w:rsidR="00C51913" w:rsidRPr="00DD0DF3">
        <w:rPr>
          <w:rFonts w:ascii="Times New Roman" w:hAnsi="Times New Roman" w:cs="Times New Roman"/>
          <w:sz w:val="24"/>
          <w:szCs w:val="24"/>
        </w:rPr>
        <w:t>d the impact of an</w:t>
      </w:r>
      <w:r w:rsidRPr="00DD0DF3">
        <w:rPr>
          <w:rFonts w:ascii="Times New Roman" w:hAnsi="Times New Roman" w:cs="Times New Roman"/>
          <w:sz w:val="24"/>
          <w:szCs w:val="24"/>
        </w:rPr>
        <w:t xml:space="preserve"> overstretched service </w:t>
      </w:r>
      <w:r w:rsidR="000419FA" w:rsidRPr="00DD0DF3">
        <w:rPr>
          <w:rFonts w:ascii="Times New Roman" w:hAnsi="Times New Roman" w:cs="Times New Roman"/>
          <w:sz w:val="24"/>
          <w:szCs w:val="24"/>
        </w:rPr>
        <w:t xml:space="preserve">begins to take its toll on the very </w:t>
      </w:r>
    </w:p>
    <w:p w14:paraId="44B43130" w14:textId="77777777" w:rsidR="00C27FDA" w:rsidRDefault="000419FA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people who </w:t>
      </w:r>
      <w:r w:rsidR="00775A8E" w:rsidRPr="00DD0DF3">
        <w:rPr>
          <w:rFonts w:ascii="Times New Roman" w:hAnsi="Times New Roman" w:cs="Times New Roman"/>
          <w:sz w:val="24"/>
          <w:szCs w:val="24"/>
        </w:rPr>
        <w:t>have requested their</w:t>
      </w:r>
      <w:r w:rsidRPr="00DD0DF3">
        <w:rPr>
          <w:rFonts w:ascii="Times New Roman" w:hAnsi="Times New Roman" w:cs="Times New Roman"/>
          <w:sz w:val="24"/>
          <w:szCs w:val="24"/>
        </w:rPr>
        <w:t xml:space="preserve"> help.</w:t>
      </w:r>
      <w:r w:rsidR="00686B40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0D6B32" w:rsidRPr="00DD0DF3">
        <w:rPr>
          <w:rFonts w:ascii="Times New Roman" w:hAnsi="Times New Roman" w:cs="Times New Roman"/>
          <w:sz w:val="24"/>
          <w:szCs w:val="24"/>
        </w:rPr>
        <w:t xml:space="preserve">It is evident that </w:t>
      </w:r>
      <w:r w:rsidR="007C0551" w:rsidRPr="00DD0DF3">
        <w:rPr>
          <w:rFonts w:ascii="Times New Roman" w:hAnsi="Times New Roman" w:cs="Times New Roman"/>
          <w:sz w:val="24"/>
          <w:szCs w:val="24"/>
        </w:rPr>
        <w:t>when r</w:t>
      </w:r>
      <w:r w:rsidR="002838FA" w:rsidRPr="00DD0DF3">
        <w:rPr>
          <w:rFonts w:ascii="Times New Roman" w:hAnsi="Times New Roman" w:cs="Times New Roman"/>
          <w:sz w:val="24"/>
          <w:szCs w:val="24"/>
        </w:rPr>
        <w:t>eflecti</w:t>
      </w:r>
      <w:r w:rsidR="007C0551" w:rsidRPr="00DD0DF3">
        <w:rPr>
          <w:rFonts w:ascii="Times New Roman" w:hAnsi="Times New Roman" w:cs="Times New Roman"/>
          <w:sz w:val="24"/>
          <w:szCs w:val="24"/>
        </w:rPr>
        <w:t>ng</w:t>
      </w:r>
      <w:r w:rsidR="000D6B32" w:rsidRPr="00DD0DF3">
        <w:rPr>
          <w:rFonts w:ascii="Times New Roman" w:hAnsi="Times New Roman" w:cs="Times New Roman"/>
          <w:sz w:val="24"/>
          <w:szCs w:val="24"/>
        </w:rPr>
        <w:t xml:space="preserve"> on this </w:t>
      </w:r>
      <w:r w:rsidR="002838FA" w:rsidRPr="00DD0DF3">
        <w:rPr>
          <w:rFonts w:ascii="Times New Roman" w:hAnsi="Times New Roman" w:cs="Times New Roman"/>
          <w:sz w:val="24"/>
          <w:szCs w:val="24"/>
        </w:rPr>
        <w:t>situation</w:t>
      </w:r>
      <w:r w:rsidR="007C0551" w:rsidRPr="00DD0DF3">
        <w:rPr>
          <w:rFonts w:ascii="Times New Roman" w:hAnsi="Times New Roman" w:cs="Times New Roman"/>
          <w:sz w:val="24"/>
          <w:szCs w:val="24"/>
        </w:rPr>
        <w:t xml:space="preserve">, the </w:t>
      </w:r>
    </w:p>
    <w:p w14:paraId="746984CC" w14:textId="77777777" w:rsidR="00C27FDA" w:rsidRDefault="007C0551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conflict between personal values</w:t>
      </w:r>
      <w:r w:rsidR="0017199E" w:rsidRPr="00DD0DF3">
        <w:rPr>
          <w:rFonts w:ascii="Times New Roman" w:hAnsi="Times New Roman" w:cs="Times New Roman"/>
          <w:sz w:val="24"/>
          <w:szCs w:val="24"/>
        </w:rPr>
        <w:t xml:space="preserve">, that every person has a right to adequate care, </w:t>
      </w:r>
      <w:r w:rsidRPr="00DD0DF3">
        <w:rPr>
          <w:rFonts w:ascii="Times New Roman" w:hAnsi="Times New Roman" w:cs="Times New Roman"/>
          <w:sz w:val="24"/>
          <w:szCs w:val="24"/>
        </w:rPr>
        <w:t xml:space="preserve">and the </w:t>
      </w:r>
    </w:p>
    <w:p w14:paraId="39B1EA93" w14:textId="77777777" w:rsidR="00C27FDA" w:rsidRDefault="007C0551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reality </w:t>
      </w:r>
      <w:r w:rsidR="00AE74CB" w:rsidRPr="00DD0DF3">
        <w:rPr>
          <w:rFonts w:ascii="Times New Roman" w:hAnsi="Times New Roman" w:cs="Times New Roman"/>
          <w:sz w:val="24"/>
          <w:szCs w:val="24"/>
        </w:rPr>
        <w:t xml:space="preserve">that the word ‘adequate’ may have many </w:t>
      </w:r>
      <w:r w:rsidR="000C5C94" w:rsidRPr="00DD0DF3">
        <w:rPr>
          <w:rFonts w:ascii="Times New Roman" w:hAnsi="Times New Roman" w:cs="Times New Roman"/>
          <w:sz w:val="24"/>
          <w:szCs w:val="24"/>
        </w:rPr>
        <w:t xml:space="preserve">differing levels of </w:t>
      </w:r>
      <w:r w:rsidR="00AE74CB" w:rsidRPr="00DD0DF3">
        <w:rPr>
          <w:rFonts w:ascii="Times New Roman" w:hAnsi="Times New Roman" w:cs="Times New Roman"/>
          <w:sz w:val="24"/>
          <w:szCs w:val="24"/>
        </w:rPr>
        <w:t>interpretation</w:t>
      </w:r>
      <w:r w:rsidR="000C5C94" w:rsidRPr="00DD0DF3">
        <w:rPr>
          <w:rFonts w:ascii="Times New Roman" w:hAnsi="Times New Roman" w:cs="Times New Roman"/>
          <w:sz w:val="24"/>
          <w:szCs w:val="24"/>
        </w:rPr>
        <w:t xml:space="preserve">, sends a </w:t>
      </w:r>
    </w:p>
    <w:p w14:paraId="5DA0D577" w14:textId="77777777" w:rsidR="00C27FDA" w:rsidRDefault="000C5C94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strong message</w:t>
      </w:r>
      <w:r w:rsidR="00A25600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="00FE7946" w:rsidRPr="00DD0DF3">
        <w:rPr>
          <w:rFonts w:ascii="Times New Roman" w:hAnsi="Times New Roman" w:cs="Times New Roman"/>
          <w:sz w:val="24"/>
          <w:szCs w:val="24"/>
        </w:rPr>
        <w:t>Reflecting on practicing within</w:t>
      </w:r>
      <w:r w:rsidR="00A25600" w:rsidRPr="00DD0DF3">
        <w:rPr>
          <w:rFonts w:ascii="Times New Roman" w:hAnsi="Times New Roman" w:cs="Times New Roman"/>
          <w:sz w:val="24"/>
          <w:szCs w:val="24"/>
        </w:rPr>
        <w:t xml:space="preserve"> a professional counselling context</w:t>
      </w:r>
      <w:r w:rsidR="0009317C" w:rsidRPr="00DD0DF3">
        <w:rPr>
          <w:rFonts w:ascii="Times New Roman" w:hAnsi="Times New Roman" w:cs="Times New Roman"/>
          <w:sz w:val="24"/>
          <w:szCs w:val="24"/>
        </w:rPr>
        <w:t xml:space="preserve"> has been </w:t>
      </w:r>
    </w:p>
    <w:p w14:paraId="3157F5F3" w14:textId="77777777" w:rsidR="00C27FDA" w:rsidRDefault="0009317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enlightening</w:t>
      </w:r>
      <w:r w:rsidR="00D6774C" w:rsidRPr="00DD0DF3">
        <w:rPr>
          <w:rFonts w:ascii="Times New Roman" w:hAnsi="Times New Roman" w:cs="Times New Roman"/>
          <w:sz w:val="24"/>
          <w:szCs w:val="24"/>
        </w:rPr>
        <w:t>. To</w:t>
      </w:r>
      <w:r w:rsidR="00203029" w:rsidRPr="00DD0DF3">
        <w:rPr>
          <w:rFonts w:ascii="Times New Roman" w:hAnsi="Times New Roman" w:cs="Times New Roman"/>
          <w:sz w:val="24"/>
          <w:szCs w:val="24"/>
        </w:rPr>
        <w:t xml:space="preserve"> hav</w:t>
      </w:r>
      <w:r w:rsidR="00D6774C" w:rsidRPr="00DD0DF3">
        <w:rPr>
          <w:rFonts w:ascii="Times New Roman" w:hAnsi="Times New Roman" w:cs="Times New Roman"/>
          <w:sz w:val="24"/>
          <w:szCs w:val="24"/>
        </w:rPr>
        <w:t>e</w:t>
      </w:r>
      <w:r w:rsidR="00203029" w:rsidRPr="00DD0DF3">
        <w:rPr>
          <w:rFonts w:ascii="Times New Roman" w:hAnsi="Times New Roman" w:cs="Times New Roman"/>
          <w:sz w:val="24"/>
          <w:szCs w:val="24"/>
        </w:rPr>
        <w:t xml:space="preserve"> no </w:t>
      </w:r>
      <w:r w:rsidR="001F48DB" w:rsidRPr="00DD0DF3">
        <w:rPr>
          <w:rFonts w:ascii="Times New Roman" w:hAnsi="Times New Roman" w:cs="Times New Roman"/>
          <w:sz w:val="24"/>
          <w:szCs w:val="24"/>
        </w:rPr>
        <w:t xml:space="preserve">control over outside influences, </w:t>
      </w:r>
      <w:r w:rsidR="00203029" w:rsidRPr="00DD0DF3">
        <w:rPr>
          <w:rFonts w:ascii="Times New Roman" w:hAnsi="Times New Roman" w:cs="Times New Roman"/>
          <w:sz w:val="24"/>
          <w:szCs w:val="24"/>
        </w:rPr>
        <w:t xml:space="preserve">or </w:t>
      </w:r>
      <w:r w:rsidR="001F48DB" w:rsidRPr="00DD0DF3">
        <w:rPr>
          <w:rFonts w:ascii="Times New Roman" w:hAnsi="Times New Roman" w:cs="Times New Roman"/>
          <w:sz w:val="24"/>
          <w:szCs w:val="24"/>
        </w:rPr>
        <w:t>the power to provide the right</w:t>
      </w:r>
    </w:p>
    <w:p w14:paraId="4424EB66" w14:textId="77777777" w:rsidR="00C27FDA" w:rsidRDefault="001F48DB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care to every person</w:t>
      </w:r>
      <w:r w:rsidR="002936F5" w:rsidRPr="00DD0DF3">
        <w:rPr>
          <w:rFonts w:ascii="Times New Roman" w:hAnsi="Times New Roman" w:cs="Times New Roman"/>
          <w:sz w:val="24"/>
          <w:szCs w:val="24"/>
        </w:rPr>
        <w:t xml:space="preserve">, </w:t>
      </w:r>
      <w:r w:rsidRPr="00DD0DF3">
        <w:rPr>
          <w:rFonts w:ascii="Times New Roman" w:hAnsi="Times New Roman" w:cs="Times New Roman"/>
          <w:sz w:val="24"/>
          <w:szCs w:val="24"/>
        </w:rPr>
        <w:t xml:space="preserve">and </w:t>
      </w:r>
      <w:r w:rsidR="00D6774C" w:rsidRPr="00DD0DF3">
        <w:rPr>
          <w:rFonts w:ascii="Times New Roman" w:hAnsi="Times New Roman" w:cs="Times New Roman"/>
          <w:sz w:val="24"/>
          <w:szCs w:val="24"/>
        </w:rPr>
        <w:t xml:space="preserve">work within </w:t>
      </w:r>
      <w:r w:rsidR="00443606" w:rsidRPr="00DD0DF3">
        <w:rPr>
          <w:rFonts w:ascii="Times New Roman" w:hAnsi="Times New Roman" w:cs="Times New Roman"/>
          <w:sz w:val="24"/>
          <w:szCs w:val="24"/>
        </w:rPr>
        <w:t xml:space="preserve">the </w:t>
      </w:r>
      <w:r w:rsidR="00743C45" w:rsidRPr="00DD0DF3">
        <w:rPr>
          <w:rFonts w:ascii="Times New Roman" w:hAnsi="Times New Roman" w:cs="Times New Roman"/>
          <w:sz w:val="24"/>
          <w:szCs w:val="24"/>
        </w:rPr>
        <w:t xml:space="preserve">restrictions </w:t>
      </w:r>
      <w:r w:rsidR="00203029" w:rsidRPr="00DD0DF3">
        <w:rPr>
          <w:rFonts w:ascii="Times New Roman" w:hAnsi="Times New Roman" w:cs="Times New Roman"/>
          <w:sz w:val="24"/>
          <w:szCs w:val="24"/>
        </w:rPr>
        <w:t xml:space="preserve">that are necessary </w:t>
      </w:r>
      <w:r w:rsidR="00D6774C" w:rsidRPr="00DD0DF3">
        <w:rPr>
          <w:rFonts w:ascii="Times New Roman" w:hAnsi="Times New Roman" w:cs="Times New Roman"/>
          <w:sz w:val="24"/>
          <w:szCs w:val="24"/>
        </w:rPr>
        <w:t>for</w:t>
      </w:r>
      <w:r w:rsidR="00743C45" w:rsidRPr="00DD0DF3">
        <w:rPr>
          <w:rFonts w:ascii="Times New Roman" w:hAnsi="Times New Roman" w:cs="Times New Roman"/>
          <w:sz w:val="24"/>
          <w:szCs w:val="24"/>
        </w:rPr>
        <w:t xml:space="preserve"> that role</w:t>
      </w:r>
      <w:r w:rsidR="00443606" w:rsidRPr="00DD0DF3">
        <w:rPr>
          <w:rFonts w:ascii="Times New Roman" w:hAnsi="Times New Roman" w:cs="Times New Roman"/>
          <w:sz w:val="24"/>
          <w:szCs w:val="24"/>
        </w:rPr>
        <w:t>,</w:t>
      </w:r>
      <w:r w:rsidR="00600592" w:rsidRPr="00DD0DF3">
        <w:rPr>
          <w:rFonts w:ascii="Times New Roman" w:hAnsi="Times New Roman" w:cs="Times New Roman"/>
          <w:sz w:val="24"/>
          <w:szCs w:val="24"/>
        </w:rPr>
        <w:t xml:space="preserve"> has</w:t>
      </w:r>
    </w:p>
    <w:p w14:paraId="39CF35C7" w14:textId="77777777" w:rsidR="00C27FDA" w:rsidRDefault="00600592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shone a spotlight </w:t>
      </w:r>
      <w:r w:rsidR="00FE7946" w:rsidRPr="00DD0DF3">
        <w:rPr>
          <w:rFonts w:ascii="Times New Roman" w:hAnsi="Times New Roman" w:cs="Times New Roman"/>
          <w:sz w:val="24"/>
          <w:szCs w:val="24"/>
        </w:rPr>
        <w:t xml:space="preserve">on </w:t>
      </w:r>
      <w:r w:rsidR="00203029" w:rsidRPr="00DD0DF3">
        <w:rPr>
          <w:rFonts w:ascii="Times New Roman" w:hAnsi="Times New Roman" w:cs="Times New Roman"/>
          <w:sz w:val="24"/>
          <w:szCs w:val="24"/>
        </w:rPr>
        <w:t xml:space="preserve">my </w:t>
      </w:r>
      <w:r w:rsidR="0086352B" w:rsidRPr="00DD0DF3">
        <w:rPr>
          <w:rFonts w:ascii="Times New Roman" w:hAnsi="Times New Roman" w:cs="Times New Roman"/>
          <w:sz w:val="24"/>
          <w:szCs w:val="24"/>
        </w:rPr>
        <w:t xml:space="preserve">values and principles. </w:t>
      </w:r>
      <w:r w:rsidR="00BD43AB" w:rsidRPr="00DD0DF3">
        <w:rPr>
          <w:rFonts w:ascii="Times New Roman" w:hAnsi="Times New Roman" w:cs="Times New Roman"/>
          <w:sz w:val="24"/>
          <w:szCs w:val="24"/>
        </w:rPr>
        <w:t>They are the core that runs through me and</w:t>
      </w:r>
    </w:p>
    <w:p w14:paraId="35AD1CE4" w14:textId="77777777" w:rsidR="00C27FDA" w:rsidRDefault="00BD43AB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CA553A" w:rsidRPr="00DD0DF3">
        <w:rPr>
          <w:rFonts w:ascii="Times New Roman" w:hAnsi="Times New Roman" w:cs="Times New Roman"/>
          <w:sz w:val="24"/>
          <w:szCs w:val="24"/>
        </w:rPr>
        <w:t>are the force behind the desire to work in ‘helping</w:t>
      </w:r>
      <w:r w:rsidR="009A33E6" w:rsidRPr="00DD0DF3">
        <w:rPr>
          <w:rFonts w:ascii="Times New Roman" w:hAnsi="Times New Roman" w:cs="Times New Roman"/>
          <w:sz w:val="24"/>
          <w:szCs w:val="24"/>
        </w:rPr>
        <w:t xml:space="preserve">’ roles, </w:t>
      </w:r>
      <w:r w:rsidR="005D77B0" w:rsidRPr="00DD0DF3">
        <w:rPr>
          <w:rFonts w:ascii="Times New Roman" w:hAnsi="Times New Roman" w:cs="Times New Roman"/>
          <w:sz w:val="24"/>
          <w:szCs w:val="24"/>
        </w:rPr>
        <w:t xml:space="preserve">however, an </w:t>
      </w:r>
      <w:r w:rsidR="009A33E6" w:rsidRPr="00DD0DF3">
        <w:rPr>
          <w:rFonts w:ascii="Times New Roman" w:hAnsi="Times New Roman" w:cs="Times New Roman"/>
          <w:sz w:val="24"/>
          <w:szCs w:val="24"/>
        </w:rPr>
        <w:t xml:space="preserve">awareness of </w:t>
      </w:r>
      <w:proofErr w:type="gramStart"/>
      <w:r w:rsidR="009A33E6" w:rsidRPr="00DD0DF3">
        <w:rPr>
          <w:rFonts w:ascii="Times New Roman" w:hAnsi="Times New Roman" w:cs="Times New Roman"/>
          <w:sz w:val="24"/>
          <w:szCs w:val="24"/>
        </w:rPr>
        <w:t>the</w:t>
      </w:r>
      <w:proofErr w:type="gramEnd"/>
    </w:p>
    <w:p w14:paraId="4961C4B6" w14:textId="77777777" w:rsidR="00C27FDA" w:rsidRDefault="009A33E6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strength behind these beliefs</w:t>
      </w:r>
      <w:r w:rsidR="000810D5" w:rsidRPr="00DD0DF3">
        <w:rPr>
          <w:rFonts w:ascii="Times New Roman" w:hAnsi="Times New Roman" w:cs="Times New Roman"/>
          <w:sz w:val="24"/>
          <w:szCs w:val="24"/>
        </w:rPr>
        <w:t xml:space="preserve"> and the knowledge that in </w:t>
      </w:r>
      <w:r w:rsidR="00807F21" w:rsidRPr="00DD0DF3">
        <w:rPr>
          <w:rFonts w:ascii="Times New Roman" w:hAnsi="Times New Roman" w:cs="Times New Roman"/>
          <w:sz w:val="24"/>
          <w:szCs w:val="24"/>
        </w:rPr>
        <w:t>reality some things are n</w:t>
      </w:r>
      <w:r w:rsidR="005D77B0" w:rsidRPr="00DD0DF3">
        <w:rPr>
          <w:rFonts w:ascii="Times New Roman" w:hAnsi="Times New Roman" w:cs="Times New Roman"/>
          <w:sz w:val="24"/>
          <w:szCs w:val="24"/>
        </w:rPr>
        <w:t>ot</w:t>
      </w:r>
      <w:r w:rsidR="00807F21" w:rsidRPr="00DD0DF3">
        <w:rPr>
          <w:rFonts w:ascii="Times New Roman" w:hAnsi="Times New Roman" w:cs="Times New Roman"/>
          <w:sz w:val="24"/>
          <w:szCs w:val="24"/>
        </w:rPr>
        <w:t xml:space="preserve"> within </w:t>
      </w:r>
      <w:proofErr w:type="gramStart"/>
      <w:r w:rsidR="00807F21" w:rsidRPr="00DD0DF3">
        <w:rPr>
          <w:rFonts w:ascii="Times New Roman" w:hAnsi="Times New Roman" w:cs="Times New Roman"/>
          <w:sz w:val="24"/>
          <w:szCs w:val="24"/>
        </w:rPr>
        <w:t>my</w:t>
      </w:r>
      <w:proofErr w:type="gramEnd"/>
      <w:r w:rsidR="00807F21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CA3031" w14:textId="77777777" w:rsidR="00C27FDA" w:rsidRDefault="00807F21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control</w:t>
      </w:r>
      <w:r w:rsidR="0030608F" w:rsidRPr="00DD0DF3">
        <w:rPr>
          <w:rFonts w:ascii="Times New Roman" w:hAnsi="Times New Roman" w:cs="Times New Roman"/>
          <w:sz w:val="24"/>
          <w:szCs w:val="24"/>
        </w:rPr>
        <w:t xml:space="preserve">, will provide me with </w:t>
      </w:r>
      <w:r w:rsidR="00CD5BBE" w:rsidRPr="00DD0DF3">
        <w:rPr>
          <w:rFonts w:ascii="Times New Roman" w:hAnsi="Times New Roman" w:cs="Times New Roman"/>
          <w:sz w:val="24"/>
          <w:szCs w:val="24"/>
        </w:rPr>
        <w:t>a</w:t>
      </w:r>
      <w:r w:rsidR="0030608F" w:rsidRPr="00DD0DF3">
        <w:rPr>
          <w:rFonts w:ascii="Times New Roman" w:hAnsi="Times New Roman" w:cs="Times New Roman"/>
          <w:sz w:val="24"/>
          <w:szCs w:val="24"/>
        </w:rPr>
        <w:t xml:space="preserve"> balance </w:t>
      </w:r>
      <w:r w:rsidR="00CD5BBE" w:rsidRPr="00DD0DF3">
        <w:rPr>
          <w:rFonts w:ascii="Times New Roman" w:hAnsi="Times New Roman" w:cs="Times New Roman"/>
          <w:sz w:val="24"/>
          <w:szCs w:val="24"/>
        </w:rPr>
        <w:t xml:space="preserve">between striving to </w:t>
      </w:r>
      <w:r w:rsidR="007D7427" w:rsidRPr="00DD0DF3">
        <w:rPr>
          <w:rFonts w:ascii="Times New Roman" w:hAnsi="Times New Roman" w:cs="Times New Roman"/>
          <w:sz w:val="24"/>
          <w:szCs w:val="24"/>
        </w:rPr>
        <w:t>achieve the best care for all and</w:t>
      </w:r>
    </w:p>
    <w:p w14:paraId="6994D94B" w14:textId="46C453A8" w:rsidR="000419FA" w:rsidRPr="00DD0DF3" w:rsidRDefault="007D7427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accepting that for some </w:t>
      </w:r>
      <w:r w:rsidR="00E26442" w:rsidRPr="00DD0DF3">
        <w:rPr>
          <w:rFonts w:ascii="Times New Roman" w:hAnsi="Times New Roman" w:cs="Times New Roman"/>
          <w:sz w:val="24"/>
          <w:szCs w:val="24"/>
        </w:rPr>
        <w:t xml:space="preserve">the reality </w:t>
      </w:r>
      <w:r w:rsidR="007E041C" w:rsidRPr="00DD0DF3">
        <w:rPr>
          <w:rFonts w:ascii="Times New Roman" w:hAnsi="Times New Roman" w:cs="Times New Roman"/>
          <w:sz w:val="24"/>
          <w:szCs w:val="24"/>
        </w:rPr>
        <w:t xml:space="preserve">of adequate care </w:t>
      </w:r>
      <w:r w:rsidR="00372E34" w:rsidRPr="00DD0DF3">
        <w:rPr>
          <w:rFonts w:ascii="Times New Roman" w:hAnsi="Times New Roman" w:cs="Times New Roman"/>
          <w:sz w:val="24"/>
          <w:szCs w:val="24"/>
        </w:rPr>
        <w:t xml:space="preserve">may </w:t>
      </w:r>
      <w:r w:rsidRPr="00DD0DF3">
        <w:rPr>
          <w:rFonts w:ascii="Times New Roman" w:hAnsi="Times New Roman" w:cs="Times New Roman"/>
          <w:sz w:val="24"/>
          <w:szCs w:val="24"/>
        </w:rPr>
        <w:t>never be enough</w:t>
      </w:r>
      <w:r w:rsidR="00372E34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="00AE74CB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5806A6" w14:textId="77777777" w:rsidR="00C27FDA" w:rsidRDefault="007773D3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This leads to s</w:t>
      </w:r>
      <w:r w:rsidR="0061281C" w:rsidRPr="00DD0DF3">
        <w:rPr>
          <w:rFonts w:ascii="Times New Roman" w:hAnsi="Times New Roman" w:cs="Times New Roman"/>
          <w:sz w:val="24"/>
          <w:szCs w:val="24"/>
        </w:rPr>
        <w:t>haring of information and how that information is used by teams outside of</w:t>
      </w:r>
    </w:p>
    <w:p w14:paraId="20F8F917" w14:textId="77777777" w:rsidR="00C27FDA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the counselling profession </w:t>
      </w:r>
      <w:r w:rsidR="009D2238" w:rsidRPr="00DD0DF3">
        <w:rPr>
          <w:rFonts w:ascii="Times New Roman" w:hAnsi="Times New Roman" w:cs="Times New Roman"/>
          <w:sz w:val="24"/>
          <w:szCs w:val="24"/>
        </w:rPr>
        <w:t>and whether this</w:t>
      </w:r>
      <w:r w:rsidRPr="00DD0DF3">
        <w:rPr>
          <w:rFonts w:ascii="Times New Roman" w:hAnsi="Times New Roman" w:cs="Times New Roman"/>
          <w:sz w:val="24"/>
          <w:szCs w:val="24"/>
        </w:rPr>
        <w:t xml:space="preserve"> brings confidentiality into question. From a </w:t>
      </w:r>
    </w:p>
    <w:p w14:paraId="74D6AF18" w14:textId="77777777" w:rsidR="005B2666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therapist’s perspective, reflection in action is essential to ensure that only necessary client </w:t>
      </w:r>
    </w:p>
    <w:p w14:paraId="335BD08D" w14:textId="77777777" w:rsidR="005B2666" w:rsidRDefault="0061281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details are released</w:t>
      </w:r>
      <w:r w:rsidR="009A4666" w:rsidRPr="00DD0DF3">
        <w:rPr>
          <w:rFonts w:ascii="Times New Roman" w:hAnsi="Times New Roman" w:cs="Times New Roman"/>
          <w:sz w:val="24"/>
          <w:szCs w:val="24"/>
        </w:rPr>
        <w:t xml:space="preserve"> and although </w:t>
      </w:r>
      <w:r w:rsidR="00D44AA7" w:rsidRPr="00DD0DF3">
        <w:rPr>
          <w:rFonts w:ascii="Times New Roman" w:hAnsi="Times New Roman" w:cs="Times New Roman"/>
          <w:sz w:val="24"/>
          <w:szCs w:val="24"/>
        </w:rPr>
        <w:t xml:space="preserve">some </w:t>
      </w:r>
      <w:r w:rsidR="009A4666" w:rsidRPr="00DD0DF3">
        <w:rPr>
          <w:rFonts w:ascii="Times New Roman" w:hAnsi="Times New Roman" w:cs="Times New Roman"/>
          <w:sz w:val="24"/>
          <w:szCs w:val="24"/>
        </w:rPr>
        <w:t>com</w:t>
      </w:r>
      <w:r w:rsidR="002F1328" w:rsidRPr="00DD0DF3">
        <w:rPr>
          <w:rFonts w:ascii="Times New Roman" w:hAnsi="Times New Roman" w:cs="Times New Roman"/>
          <w:sz w:val="24"/>
          <w:szCs w:val="24"/>
        </w:rPr>
        <w:t xml:space="preserve">promise of the Ethical framework and </w:t>
      </w:r>
    </w:p>
    <w:p w14:paraId="4CAEBDBA" w14:textId="77777777" w:rsidR="005B2666" w:rsidRDefault="002F1328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confidentiality </w:t>
      </w:r>
      <w:r w:rsidR="004129B8" w:rsidRPr="00DD0DF3">
        <w:rPr>
          <w:rFonts w:ascii="Times New Roman" w:hAnsi="Times New Roman" w:cs="Times New Roman"/>
          <w:sz w:val="24"/>
          <w:szCs w:val="24"/>
        </w:rPr>
        <w:t xml:space="preserve">is inevitable, the least harm to the client </w:t>
      </w:r>
      <w:r w:rsidR="00D44AA7" w:rsidRPr="00DD0DF3">
        <w:rPr>
          <w:rFonts w:ascii="Times New Roman" w:hAnsi="Times New Roman" w:cs="Times New Roman"/>
          <w:sz w:val="24"/>
          <w:szCs w:val="24"/>
        </w:rPr>
        <w:t>should always be</w:t>
      </w:r>
      <w:r w:rsidR="004129B8" w:rsidRPr="00DD0DF3">
        <w:rPr>
          <w:rFonts w:ascii="Times New Roman" w:hAnsi="Times New Roman" w:cs="Times New Roman"/>
          <w:sz w:val="24"/>
          <w:szCs w:val="24"/>
        </w:rPr>
        <w:t xml:space="preserve"> at the forefront of </w:t>
      </w:r>
    </w:p>
    <w:p w14:paraId="3E1EE78F" w14:textId="77777777" w:rsidR="005B2666" w:rsidRDefault="00D44AA7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any</w:t>
      </w:r>
      <w:r w:rsidR="004129B8" w:rsidRPr="00DD0DF3">
        <w:rPr>
          <w:rFonts w:ascii="Times New Roman" w:hAnsi="Times New Roman" w:cs="Times New Roman"/>
          <w:sz w:val="24"/>
          <w:szCs w:val="24"/>
        </w:rPr>
        <w:t xml:space="preserve"> action</w:t>
      </w:r>
      <w:r w:rsidRPr="00DD0DF3">
        <w:rPr>
          <w:rFonts w:ascii="Times New Roman" w:hAnsi="Times New Roman" w:cs="Times New Roman"/>
          <w:sz w:val="24"/>
          <w:szCs w:val="24"/>
        </w:rPr>
        <w:t xml:space="preserve"> taken</w:t>
      </w:r>
      <w:r w:rsidR="004129B8" w:rsidRPr="00DD0DF3">
        <w:rPr>
          <w:rFonts w:ascii="Times New Roman" w:hAnsi="Times New Roman" w:cs="Times New Roman"/>
          <w:sz w:val="24"/>
          <w:szCs w:val="24"/>
        </w:rPr>
        <w:t>.</w:t>
      </w: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AB11B3" w:rsidRPr="00DD0DF3">
        <w:rPr>
          <w:rFonts w:ascii="Times New Roman" w:hAnsi="Times New Roman" w:cs="Times New Roman"/>
          <w:sz w:val="24"/>
          <w:szCs w:val="24"/>
        </w:rPr>
        <w:t xml:space="preserve">Discrepancies between what is deemed to be a breach of confidentiality is </w:t>
      </w:r>
    </w:p>
    <w:p w14:paraId="7BA9D00E" w14:textId="77777777" w:rsidR="005B2666" w:rsidRDefault="00AB11B3" w:rsidP="0061281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D0DF3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9C189C" w:rsidRPr="00DD0DF3">
        <w:rPr>
          <w:rFonts w:ascii="Times New Roman" w:hAnsi="Times New Roman" w:cs="Times New Roman"/>
          <w:sz w:val="24"/>
          <w:szCs w:val="24"/>
        </w:rPr>
        <w:t xml:space="preserve">a point to be </w:t>
      </w:r>
      <w:r w:rsidR="00842382" w:rsidRPr="00DD0DF3">
        <w:rPr>
          <w:rFonts w:ascii="Times New Roman" w:hAnsi="Times New Roman" w:cs="Times New Roman"/>
          <w:sz w:val="24"/>
          <w:szCs w:val="24"/>
        </w:rPr>
        <w:t>highlighted.</w:t>
      </w:r>
      <w:r w:rsidR="00EF474E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EC0FA4" w:rsidRPr="00DD0DF3">
        <w:rPr>
          <w:rFonts w:ascii="Times New Roman" w:hAnsi="Times New Roman" w:cs="Times New Roman"/>
          <w:sz w:val="24"/>
          <w:szCs w:val="24"/>
        </w:rPr>
        <w:t>Decisions</w:t>
      </w:r>
      <w:r w:rsidR="00EF474E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71315D" w:rsidRPr="00DD0DF3">
        <w:rPr>
          <w:rFonts w:ascii="Times New Roman" w:hAnsi="Times New Roman" w:cs="Times New Roman"/>
          <w:sz w:val="24"/>
          <w:szCs w:val="24"/>
        </w:rPr>
        <w:t xml:space="preserve">around what necessary </w:t>
      </w:r>
      <w:r w:rsidR="00425EAE" w:rsidRPr="00DD0DF3">
        <w:rPr>
          <w:rFonts w:ascii="Times New Roman" w:hAnsi="Times New Roman" w:cs="Times New Roman"/>
          <w:sz w:val="24"/>
          <w:szCs w:val="24"/>
        </w:rPr>
        <w:t xml:space="preserve">action should take place </w:t>
      </w:r>
      <w:r w:rsidR="00EC0FA4" w:rsidRPr="00DD0DF3">
        <w:rPr>
          <w:rFonts w:ascii="Times New Roman" w:hAnsi="Times New Roman" w:cs="Times New Roman"/>
          <w:sz w:val="24"/>
          <w:szCs w:val="24"/>
        </w:rPr>
        <w:t>is</w:t>
      </w:r>
    </w:p>
    <w:p w14:paraId="5103B219" w14:textId="77777777" w:rsidR="005B2666" w:rsidRDefault="00EC0FA4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open </w:t>
      </w:r>
      <w:r w:rsidR="00425EAE" w:rsidRPr="00DD0DF3">
        <w:rPr>
          <w:rFonts w:ascii="Times New Roman" w:hAnsi="Times New Roman" w:cs="Times New Roman"/>
          <w:sz w:val="24"/>
          <w:szCs w:val="24"/>
        </w:rPr>
        <w:t>to</w:t>
      </w:r>
      <w:r w:rsidR="00F37660" w:rsidRPr="00DD0DF3">
        <w:rPr>
          <w:rFonts w:ascii="Times New Roman" w:hAnsi="Times New Roman" w:cs="Times New Roman"/>
          <w:sz w:val="24"/>
          <w:szCs w:val="24"/>
        </w:rPr>
        <w:t xml:space="preserve"> interpretation and </w:t>
      </w:r>
      <w:r w:rsidR="00B02D99" w:rsidRPr="00DD0DF3">
        <w:rPr>
          <w:rFonts w:ascii="Times New Roman" w:hAnsi="Times New Roman" w:cs="Times New Roman"/>
          <w:sz w:val="24"/>
          <w:szCs w:val="24"/>
        </w:rPr>
        <w:t>dependent on an individual’s point of view</w:t>
      </w:r>
      <w:r w:rsidR="00AF6E5F" w:rsidRPr="00DD0DF3">
        <w:rPr>
          <w:rFonts w:ascii="Times New Roman" w:hAnsi="Times New Roman" w:cs="Times New Roman"/>
          <w:sz w:val="24"/>
          <w:szCs w:val="24"/>
        </w:rPr>
        <w:t>. Refl</w:t>
      </w:r>
      <w:r w:rsidR="00132D23" w:rsidRPr="00DD0DF3">
        <w:rPr>
          <w:rFonts w:ascii="Times New Roman" w:hAnsi="Times New Roman" w:cs="Times New Roman"/>
          <w:sz w:val="24"/>
          <w:szCs w:val="24"/>
        </w:rPr>
        <w:t>e</w:t>
      </w:r>
      <w:r w:rsidR="00AF6E5F" w:rsidRPr="00DD0DF3">
        <w:rPr>
          <w:rFonts w:ascii="Times New Roman" w:hAnsi="Times New Roman" w:cs="Times New Roman"/>
          <w:sz w:val="24"/>
          <w:szCs w:val="24"/>
        </w:rPr>
        <w:t xml:space="preserve">ctive expertise is </w:t>
      </w:r>
    </w:p>
    <w:p w14:paraId="0DC16AC2" w14:textId="77777777" w:rsidR="005B2666" w:rsidRDefault="00132D23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an essential component</w:t>
      </w:r>
      <w:r w:rsidR="00AF6E5F" w:rsidRPr="00DD0DF3">
        <w:rPr>
          <w:rFonts w:ascii="Times New Roman" w:hAnsi="Times New Roman" w:cs="Times New Roman"/>
          <w:sz w:val="24"/>
          <w:szCs w:val="24"/>
        </w:rPr>
        <w:t xml:space="preserve"> during these situations</w:t>
      </w:r>
      <w:r w:rsidRPr="00DD0DF3">
        <w:rPr>
          <w:rFonts w:ascii="Times New Roman" w:hAnsi="Times New Roman" w:cs="Times New Roman"/>
          <w:sz w:val="24"/>
          <w:szCs w:val="24"/>
        </w:rPr>
        <w:t xml:space="preserve">, </w:t>
      </w:r>
      <w:r w:rsidR="00897978" w:rsidRPr="00DD0DF3">
        <w:rPr>
          <w:rFonts w:ascii="Times New Roman" w:hAnsi="Times New Roman" w:cs="Times New Roman"/>
          <w:sz w:val="24"/>
          <w:szCs w:val="24"/>
        </w:rPr>
        <w:t xml:space="preserve">ensuring that personal prejudices and </w:t>
      </w:r>
    </w:p>
    <w:p w14:paraId="029ADDBB" w14:textId="15D454AF" w:rsidR="00ED6535" w:rsidRPr="00DD0DF3" w:rsidRDefault="00897978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experiences are not brought to the </w:t>
      </w:r>
      <w:r w:rsidR="00191C80" w:rsidRPr="00DD0DF3">
        <w:rPr>
          <w:rFonts w:ascii="Times New Roman" w:hAnsi="Times New Roman" w:cs="Times New Roman"/>
          <w:sz w:val="24"/>
          <w:szCs w:val="24"/>
        </w:rPr>
        <w:t>decision-making</w:t>
      </w:r>
      <w:r w:rsidRPr="00DD0DF3">
        <w:rPr>
          <w:rFonts w:ascii="Times New Roman" w:hAnsi="Times New Roman" w:cs="Times New Roman"/>
          <w:sz w:val="24"/>
          <w:szCs w:val="24"/>
        </w:rPr>
        <w:t xml:space="preserve"> process.</w:t>
      </w:r>
      <w:r w:rsidR="005B0F56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C52A43" w14:textId="77777777" w:rsidR="005B2666" w:rsidRDefault="00A2163F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 </w:t>
      </w:r>
      <w:r w:rsidR="008079D0" w:rsidRPr="00DD0DF3">
        <w:rPr>
          <w:rFonts w:ascii="Times New Roman" w:hAnsi="Times New Roman" w:cs="Times New Roman"/>
          <w:sz w:val="24"/>
          <w:szCs w:val="24"/>
        </w:rPr>
        <w:t>D</w:t>
      </w:r>
      <w:r w:rsidR="00BC1673" w:rsidRPr="00DD0DF3">
        <w:rPr>
          <w:rFonts w:ascii="Times New Roman" w:hAnsi="Times New Roman" w:cs="Times New Roman"/>
          <w:sz w:val="24"/>
          <w:szCs w:val="24"/>
        </w:rPr>
        <w:t xml:space="preserve">ifferent layers of reflective practice can be </w:t>
      </w:r>
      <w:r w:rsidR="004C3508" w:rsidRPr="00DD0DF3">
        <w:rPr>
          <w:rFonts w:ascii="Times New Roman" w:hAnsi="Times New Roman" w:cs="Times New Roman"/>
          <w:sz w:val="24"/>
          <w:szCs w:val="24"/>
        </w:rPr>
        <w:t xml:space="preserve">separated </w:t>
      </w:r>
      <w:r w:rsidR="00DF6D6B" w:rsidRPr="00DD0DF3">
        <w:rPr>
          <w:rFonts w:ascii="Times New Roman" w:hAnsi="Times New Roman" w:cs="Times New Roman"/>
          <w:sz w:val="24"/>
          <w:szCs w:val="24"/>
        </w:rPr>
        <w:t>“to differentiate between the</w:t>
      </w:r>
    </w:p>
    <w:p w14:paraId="63172A50" w14:textId="77777777" w:rsidR="005B2666" w:rsidRDefault="004C3508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0562DF" w:rsidRPr="00DD0DF3">
        <w:rPr>
          <w:rFonts w:ascii="Times New Roman" w:hAnsi="Times New Roman" w:cs="Times New Roman"/>
          <w:sz w:val="24"/>
          <w:szCs w:val="24"/>
        </w:rPr>
        <w:t>different levels of reflection</w:t>
      </w:r>
      <w:r w:rsidR="00DF6D6B" w:rsidRPr="00DD0DF3">
        <w:rPr>
          <w:rFonts w:ascii="Times New Roman" w:hAnsi="Times New Roman" w:cs="Times New Roman"/>
          <w:sz w:val="24"/>
          <w:szCs w:val="24"/>
        </w:rPr>
        <w:t xml:space="preserve">” </w:t>
      </w:r>
      <w:r w:rsidR="00DF6D6B" w:rsidRPr="00DD0DF3">
        <w:rPr>
          <w:rFonts w:ascii="Times New Roman" w:hAnsi="Times New Roman" w:cs="Times New Roman"/>
          <w:sz w:val="24"/>
          <w:szCs w:val="24"/>
        </w:rPr>
        <w:t xml:space="preserve">Boniface (2002, quoted in Midwinter and Dickson, 2015, p. </w:t>
      </w:r>
    </w:p>
    <w:p w14:paraId="64867569" w14:textId="77777777" w:rsidR="005B2666" w:rsidRDefault="00DF6D6B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191)</w:t>
      </w:r>
      <w:r w:rsidR="00DC5015" w:rsidRPr="00DD0DF3">
        <w:rPr>
          <w:rFonts w:ascii="Times New Roman" w:hAnsi="Times New Roman" w:cs="Times New Roman"/>
          <w:sz w:val="24"/>
          <w:szCs w:val="24"/>
        </w:rPr>
        <w:t xml:space="preserve">. This </w:t>
      </w:r>
      <w:r w:rsidR="00003C74" w:rsidRPr="00DD0DF3">
        <w:rPr>
          <w:rFonts w:ascii="Times New Roman" w:hAnsi="Times New Roman" w:cs="Times New Roman"/>
          <w:sz w:val="24"/>
          <w:szCs w:val="24"/>
        </w:rPr>
        <w:t xml:space="preserve">drawing together of different models </w:t>
      </w:r>
      <w:r w:rsidR="0028650D" w:rsidRPr="00DD0DF3">
        <w:rPr>
          <w:rFonts w:ascii="Times New Roman" w:hAnsi="Times New Roman" w:cs="Times New Roman"/>
          <w:sz w:val="24"/>
          <w:szCs w:val="24"/>
        </w:rPr>
        <w:t xml:space="preserve">into a table for reference </w:t>
      </w:r>
      <w:r w:rsidR="00003C74" w:rsidRPr="00DD0DF3">
        <w:rPr>
          <w:rFonts w:ascii="Times New Roman" w:hAnsi="Times New Roman" w:cs="Times New Roman"/>
          <w:sz w:val="24"/>
          <w:szCs w:val="24"/>
        </w:rPr>
        <w:t xml:space="preserve">can be a quick </w:t>
      </w:r>
    </w:p>
    <w:p w14:paraId="316BBEC9" w14:textId="77777777" w:rsidR="005B2666" w:rsidRDefault="00003C74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guide</w:t>
      </w:r>
      <w:r w:rsidR="0028650D" w:rsidRPr="00DD0DF3">
        <w:rPr>
          <w:rFonts w:ascii="Times New Roman" w:hAnsi="Times New Roman" w:cs="Times New Roman"/>
          <w:sz w:val="24"/>
          <w:szCs w:val="24"/>
        </w:rPr>
        <w:t xml:space="preserve"> to </w:t>
      </w:r>
      <w:r w:rsidR="00771B3E" w:rsidRPr="00DD0DF3">
        <w:rPr>
          <w:rFonts w:ascii="Times New Roman" w:hAnsi="Times New Roman" w:cs="Times New Roman"/>
          <w:sz w:val="24"/>
          <w:szCs w:val="24"/>
        </w:rPr>
        <w:t xml:space="preserve">ensure that </w:t>
      </w:r>
      <w:r w:rsidR="00A52043" w:rsidRPr="00DD0DF3">
        <w:rPr>
          <w:rFonts w:ascii="Times New Roman" w:hAnsi="Times New Roman" w:cs="Times New Roman"/>
          <w:sz w:val="24"/>
          <w:szCs w:val="24"/>
        </w:rPr>
        <w:t xml:space="preserve">a </w:t>
      </w:r>
      <w:r w:rsidR="00C72EF3" w:rsidRPr="00DD0DF3">
        <w:rPr>
          <w:rFonts w:ascii="Times New Roman" w:hAnsi="Times New Roman" w:cs="Times New Roman"/>
          <w:sz w:val="24"/>
          <w:szCs w:val="24"/>
        </w:rPr>
        <w:t>practitioner’s</w:t>
      </w:r>
      <w:r w:rsidR="00A52043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28650D" w:rsidRPr="00DD0DF3">
        <w:rPr>
          <w:rFonts w:ascii="Times New Roman" w:hAnsi="Times New Roman" w:cs="Times New Roman"/>
          <w:sz w:val="24"/>
          <w:szCs w:val="24"/>
        </w:rPr>
        <w:t>reflective practice</w:t>
      </w:r>
      <w:r w:rsidR="00A52043" w:rsidRPr="00DD0DF3">
        <w:rPr>
          <w:rFonts w:ascii="Times New Roman" w:hAnsi="Times New Roman" w:cs="Times New Roman"/>
          <w:sz w:val="24"/>
          <w:szCs w:val="24"/>
        </w:rPr>
        <w:t xml:space="preserve"> is deepening and developing</w:t>
      </w:r>
      <w:r w:rsidR="0028650D" w:rsidRPr="00DD0DF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8F0E8E" w14:textId="77777777" w:rsidR="005B2666" w:rsidRDefault="00A2163F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Recounting the situation is at </w:t>
      </w:r>
      <w:r w:rsidR="00B00146" w:rsidRPr="00DD0DF3">
        <w:rPr>
          <w:rFonts w:ascii="Times New Roman" w:hAnsi="Times New Roman" w:cs="Times New Roman"/>
          <w:sz w:val="24"/>
          <w:szCs w:val="24"/>
        </w:rPr>
        <w:t>the lowes</w:t>
      </w:r>
      <w:r w:rsidR="008835F0" w:rsidRPr="00DD0DF3">
        <w:rPr>
          <w:rFonts w:ascii="Times New Roman" w:hAnsi="Times New Roman" w:cs="Times New Roman"/>
          <w:sz w:val="24"/>
          <w:szCs w:val="24"/>
        </w:rPr>
        <w:t xml:space="preserve">t level of reflection and confirms that talking about an </w:t>
      </w:r>
    </w:p>
    <w:p w14:paraId="6A8E9798" w14:textId="77777777" w:rsidR="005B2666" w:rsidRDefault="008835F0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event is </w:t>
      </w:r>
      <w:proofErr w:type="gramStart"/>
      <w:r w:rsidR="00C72EF3" w:rsidRPr="00DD0DF3">
        <w:rPr>
          <w:rFonts w:ascii="Times New Roman" w:hAnsi="Times New Roman" w:cs="Times New Roman"/>
          <w:sz w:val="24"/>
          <w:szCs w:val="24"/>
        </w:rPr>
        <w:t>necessary,</w:t>
      </w:r>
      <w:proofErr w:type="gramEnd"/>
      <w:r w:rsidR="00C72EF3" w:rsidRPr="00DD0DF3">
        <w:rPr>
          <w:rFonts w:ascii="Times New Roman" w:hAnsi="Times New Roman" w:cs="Times New Roman"/>
          <w:sz w:val="24"/>
          <w:szCs w:val="24"/>
        </w:rPr>
        <w:t xml:space="preserve"> however it is </w:t>
      </w:r>
      <w:r w:rsidRPr="00DD0DF3">
        <w:rPr>
          <w:rFonts w:ascii="Times New Roman" w:hAnsi="Times New Roman" w:cs="Times New Roman"/>
          <w:sz w:val="24"/>
          <w:szCs w:val="24"/>
        </w:rPr>
        <w:t>just the starting poin</w:t>
      </w:r>
      <w:r w:rsidR="00C72EF3" w:rsidRPr="00DD0DF3">
        <w:rPr>
          <w:rFonts w:ascii="Times New Roman" w:hAnsi="Times New Roman" w:cs="Times New Roman"/>
          <w:sz w:val="24"/>
          <w:szCs w:val="24"/>
        </w:rPr>
        <w:t xml:space="preserve">t. </w:t>
      </w:r>
      <w:r w:rsidR="000263C4" w:rsidRPr="00DD0DF3">
        <w:rPr>
          <w:rFonts w:ascii="Times New Roman" w:hAnsi="Times New Roman" w:cs="Times New Roman"/>
          <w:sz w:val="24"/>
          <w:szCs w:val="24"/>
        </w:rPr>
        <w:t>L</w:t>
      </w:r>
      <w:r w:rsidR="001103C2" w:rsidRPr="00DD0DF3">
        <w:rPr>
          <w:rFonts w:ascii="Times New Roman" w:hAnsi="Times New Roman" w:cs="Times New Roman"/>
          <w:sz w:val="24"/>
          <w:szCs w:val="24"/>
        </w:rPr>
        <w:t xml:space="preserve">inking previous experiences </w:t>
      </w:r>
      <w:r w:rsidR="0041559D" w:rsidRPr="00DD0DF3">
        <w:rPr>
          <w:rFonts w:ascii="Times New Roman" w:hAnsi="Times New Roman" w:cs="Times New Roman"/>
          <w:sz w:val="24"/>
          <w:szCs w:val="24"/>
        </w:rPr>
        <w:t xml:space="preserve">and </w:t>
      </w:r>
    </w:p>
    <w:p w14:paraId="59CBF7D1" w14:textId="77777777" w:rsidR="005B2666" w:rsidRDefault="0041559D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knowledge and identifying feelings </w:t>
      </w:r>
      <w:r w:rsidR="000618F6" w:rsidRPr="00DD0DF3">
        <w:rPr>
          <w:rFonts w:ascii="Times New Roman" w:hAnsi="Times New Roman" w:cs="Times New Roman"/>
          <w:sz w:val="24"/>
          <w:szCs w:val="24"/>
        </w:rPr>
        <w:t>that have emerged is then</w:t>
      </w:r>
      <w:r w:rsidR="000263C4" w:rsidRPr="00DD0DF3">
        <w:rPr>
          <w:rFonts w:ascii="Times New Roman" w:hAnsi="Times New Roman" w:cs="Times New Roman"/>
          <w:sz w:val="24"/>
          <w:szCs w:val="24"/>
        </w:rPr>
        <w:t xml:space="preserve"> the next level and</w:t>
      </w:r>
      <w:r w:rsidR="000618F6" w:rsidRPr="00DD0DF3">
        <w:rPr>
          <w:rFonts w:ascii="Times New Roman" w:hAnsi="Times New Roman" w:cs="Times New Roman"/>
          <w:sz w:val="24"/>
          <w:szCs w:val="24"/>
        </w:rPr>
        <w:t xml:space="preserve"> a route to </w:t>
      </w:r>
    </w:p>
    <w:p w14:paraId="56106E49" w14:textId="77777777" w:rsidR="00A76718" w:rsidRDefault="000263C4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begin to </w:t>
      </w:r>
      <w:r w:rsidR="0033619F" w:rsidRPr="00DD0DF3">
        <w:rPr>
          <w:rFonts w:ascii="Times New Roman" w:hAnsi="Times New Roman" w:cs="Times New Roman"/>
          <w:sz w:val="24"/>
          <w:szCs w:val="24"/>
        </w:rPr>
        <w:t xml:space="preserve">contemplate whether any blind spots need to be challenged and </w:t>
      </w:r>
      <w:r w:rsidR="00A00019" w:rsidRPr="00DD0DF3">
        <w:rPr>
          <w:rFonts w:ascii="Times New Roman" w:hAnsi="Times New Roman" w:cs="Times New Roman"/>
          <w:sz w:val="24"/>
          <w:szCs w:val="24"/>
        </w:rPr>
        <w:t xml:space="preserve">whether feelings are </w:t>
      </w:r>
    </w:p>
    <w:p w14:paraId="40953E12" w14:textId="77777777" w:rsidR="00A76718" w:rsidRDefault="00A00019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triggered due to prejudices. </w:t>
      </w:r>
      <w:r w:rsidR="00753382" w:rsidRPr="00DD0DF3">
        <w:rPr>
          <w:rFonts w:ascii="Times New Roman" w:hAnsi="Times New Roman" w:cs="Times New Roman"/>
          <w:sz w:val="24"/>
          <w:szCs w:val="24"/>
        </w:rPr>
        <w:t>The word ‘prejudice’ has long held negative connotations</w:t>
      </w:r>
      <w:r w:rsidR="007E0B72" w:rsidRPr="00DD0DF3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160A8BB" w14:textId="77777777" w:rsidR="00A76718" w:rsidRDefault="007E0B72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preconceived opinions that have no basis</w:t>
      </w:r>
      <w:r w:rsidR="00FB3F9F" w:rsidRPr="00DD0DF3">
        <w:rPr>
          <w:rFonts w:ascii="Times New Roman" w:hAnsi="Times New Roman" w:cs="Times New Roman"/>
          <w:sz w:val="24"/>
          <w:szCs w:val="24"/>
        </w:rPr>
        <w:t>,</w:t>
      </w:r>
      <w:r w:rsidR="00DF50FD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753382" w:rsidRPr="00DD0DF3">
        <w:rPr>
          <w:rFonts w:ascii="Times New Roman" w:hAnsi="Times New Roman" w:cs="Times New Roman"/>
          <w:sz w:val="24"/>
          <w:szCs w:val="24"/>
        </w:rPr>
        <w:t xml:space="preserve">and to </w:t>
      </w:r>
      <w:r w:rsidR="00DE33EB" w:rsidRPr="00DD0DF3">
        <w:rPr>
          <w:rFonts w:ascii="Times New Roman" w:hAnsi="Times New Roman" w:cs="Times New Roman"/>
          <w:sz w:val="24"/>
          <w:szCs w:val="24"/>
        </w:rPr>
        <w:t xml:space="preserve">link this word to any part of your thought </w:t>
      </w:r>
    </w:p>
    <w:p w14:paraId="37509754" w14:textId="77777777" w:rsidR="00A76718" w:rsidRDefault="00DE33EB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process, unconscious or not, can be a very</w:t>
      </w:r>
      <w:r w:rsidR="00A00019" w:rsidRPr="00DD0DF3">
        <w:rPr>
          <w:rFonts w:ascii="Times New Roman" w:hAnsi="Times New Roman" w:cs="Times New Roman"/>
          <w:sz w:val="24"/>
          <w:szCs w:val="24"/>
        </w:rPr>
        <w:t xml:space="preserve"> uncomfortable </w:t>
      </w:r>
      <w:r w:rsidRPr="00DD0DF3">
        <w:rPr>
          <w:rFonts w:ascii="Times New Roman" w:hAnsi="Times New Roman" w:cs="Times New Roman"/>
          <w:sz w:val="24"/>
          <w:szCs w:val="24"/>
        </w:rPr>
        <w:t>experience</w:t>
      </w:r>
      <w:r w:rsidR="00FA2843" w:rsidRPr="00DD0DF3">
        <w:rPr>
          <w:rFonts w:ascii="Times New Roman" w:hAnsi="Times New Roman" w:cs="Times New Roman"/>
          <w:sz w:val="24"/>
          <w:szCs w:val="24"/>
        </w:rPr>
        <w:t xml:space="preserve"> but an essential </w:t>
      </w:r>
      <w:r w:rsidR="00A00019" w:rsidRPr="00DD0DF3">
        <w:rPr>
          <w:rFonts w:ascii="Times New Roman" w:hAnsi="Times New Roman" w:cs="Times New Roman"/>
          <w:sz w:val="24"/>
          <w:szCs w:val="24"/>
        </w:rPr>
        <w:t xml:space="preserve">part of </w:t>
      </w:r>
    </w:p>
    <w:p w14:paraId="5112CFB8" w14:textId="77777777" w:rsidR="00A76718" w:rsidRDefault="00A00019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reflective practice</w:t>
      </w:r>
      <w:r w:rsidR="00FA2843" w:rsidRPr="00DD0DF3">
        <w:rPr>
          <w:rFonts w:ascii="Times New Roman" w:hAnsi="Times New Roman" w:cs="Times New Roman"/>
          <w:sz w:val="24"/>
          <w:szCs w:val="24"/>
        </w:rPr>
        <w:t>.</w:t>
      </w:r>
      <w:r w:rsidR="00340138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FA2843" w:rsidRPr="00DD0DF3">
        <w:rPr>
          <w:rFonts w:ascii="Times New Roman" w:hAnsi="Times New Roman" w:cs="Times New Roman"/>
          <w:sz w:val="24"/>
          <w:szCs w:val="24"/>
        </w:rPr>
        <w:t>A</w:t>
      </w:r>
      <w:r w:rsidR="00101B6F" w:rsidRPr="00DD0DF3">
        <w:rPr>
          <w:rFonts w:ascii="Times New Roman" w:hAnsi="Times New Roman" w:cs="Times New Roman"/>
          <w:sz w:val="24"/>
          <w:szCs w:val="24"/>
        </w:rPr>
        <w:t xml:space="preserve">cknowledging </w:t>
      </w:r>
      <w:r w:rsidR="00A87E43" w:rsidRPr="00DD0DF3">
        <w:rPr>
          <w:rFonts w:ascii="Times New Roman" w:hAnsi="Times New Roman" w:cs="Times New Roman"/>
          <w:sz w:val="24"/>
          <w:szCs w:val="24"/>
        </w:rPr>
        <w:t xml:space="preserve">that assumptions </w:t>
      </w:r>
      <w:r w:rsidR="00C413E9" w:rsidRPr="00DD0DF3">
        <w:rPr>
          <w:rFonts w:ascii="Times New Roman" w:hAnsi="Times New Roman" w:cs="Times New Roman"/>
          <w:sz w:val="24"/>
          <w:szCs w:val="24"/>
        </w:rPr>
        <w:t>have no foundation</w:t>
      </w:r>
      <w:r w:rsidR="008C66E8" w:rsidRPr="00DD0DF3">
        <w:rPr>
          <w:rFonts w:ascii="Times New Roman" w:hAnsi="Times New Roman" w:cs="Times New Roman"/>
          <w:sz w:val="24"/>
          <w:szCs w:val="24"/>
        </w:rPr>
        <w:t xml:space="preserve"> and that</w:t>
      </w:r>
      <w:r w:rsidR="00C413E9" w:rsidRPr="00DD0DF3">
        <w:rPr>
          <w:rFonts w:ascii="Times New Roman" w:hAnsi="Times New Roman" w:cs="Times New Roman"/>
          <w:sz w:val="24"/>
          <w:szCs w:val="24"/>
        </w:rPr>
        <w:t xml:space="preserve"> beliefs have </w:t>
      </w:r>
    </w:p>
    <w:p w14:paraId="783E82A9" w14:textId="77777777" w:rsidR="00A76718" w:rsidRDefault="00C413E9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been shaped </w:t>
      </w:r>
      <w:r w:rsidR="004B3E58" w:rsidRPr="00DD0DF3">
        <w:rPr>
          <w:rFonts w:ascii="Times New Roman" w:hAnsi="Times New Roman" w:cs="Times New Roman"/>
          <w:sz w:val="24"/>
          <w:szCs w:val="24"/>
        </w:rPr>
        <w:t xml:space="preserve">through exposure to </w:t>
      </w:r>
      <w:r w:rsidR="00196CCD" w:rsidRPr="00DD0DF3">
        <w:rPr>
          <w:rFonts w:ascii="Times New Roman" w:hAnsi="Times New Roman" w:cs="Times New Roman"/>
          <w:sz w:val="24"/>
          <w:szCs w:val="24"/>
        </w:rPr>
        <w:t xml:space="preserve">certain </w:t>
      </w:r>
      <w:r w:rsidR="00145094" w:rsidRPr="00DD0DF3">
        <w:rPr>
          <w:rFonts w:ascii="Times New Roman" w:hAnsi="Times New Roman" w:cs="Times New Roman"/>
          <w:sz w:val="24"/>
          <w:szCs w:val="24"/>
        </w:rPr>
        <w:t>experiences</w:t>
      </w:r>
      <w:r w:rsidR="00074FFE" w:rsidRPr="00DD0DF3">
        <w:rPr>
          <w:rFonts w:ascii="Times New Roman" w:hAnsi="Times New Roman" w:cs="Times New Roman"/>
          <w:sz w:val="24"/>
          <w:szCs w:val="24"/>
        </w:rPr>
        <w:t xml:space="preserve"> and influences</w:t>
      </w:r>
      <w:r w:rsidR="00814576" w:rsidRPr="00DD0DF3">
        <w:rPr>
          <w:rFonts w:ascii="Times New Roman" w:hAnsi="Times New Roman" w:cs="Times New Roman"/>
          <w:sz w:val="24"/>
          <w:szCs w:val="24"/>
        </w:rPr>
        <w:t>,</w:t>
      </w:r>
      <w:r w:rsidR="00145094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FD20CE" w:rsidRPr="00DD0DF3">
        <w:rPr>
          <w:rFonts w:ascii="Times New Roman" w:hAnsi="Times New Roman" w:cs="Times New Roman"/>
          <w:sz w:val="24"/>
          <w:szCs w:val="24"/>
        </w:rPr>
        <w:t xml:space="preserve">is a </w:t>
      </w:r>
      <w:r w:rsidR="007932CF" w:rsidRPr="00DD0DF3">
        <w:rPr>
          <w:rFonts w:ascii="Times New Roman" w:hAnsi="Times New Roman" w:cs="Times New Roman"/>
          <w:sz w:val="24"/>
          <w:szCs w:val="24"/>
        </w:rPr>
        <w:t>step towards</w:t>
      </w:r>
    </w:p>
    <w:p w14:paraId="3436A680" w14:textId="77777777" w:rsidR="00A76718" w:rsidRDefault="007932CF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deepening the reflective process</w:t>
      </w:r>
      <w:r w:rsidR="00814576" w:rsidRPr="00DD0DF3">
        <w:rPr>
          <w:rFonts w:ascii="Times New Roman" w:hAnsi="Times New Roman" w:cs="Times New Roman"/>
          <w:sz w:val="24"/>
          <w:szCs w:val="24"/>
        </w:rPr>
        <w:t>.</w:t>
      </w:r>
      <w:r w:rsidR="00071855" w:rsidRPr="00DD0DF3">
        <w:rPr>
          <w:rFonts w:ascii="Times New Roman" w:hAnsi="Times New Roman" w:cs="Times New Roman"/>
          <w:sz w:val="24"/>
          <w:szCs w:val="24"/>
        </w:rPr>
        <w:t xml:space="preserve"> A</w:t>
      </w:r>
      <w:r w:rsidR="001D45E7" w:rsidRPr="00DD0DF3">
        <w:rPr>
          <w:rFonts w:ascii="Times New Roman" w:hAnsi="Times New Roman" w:cs="Times New Roman"/>
          <w:sz w:val="24"/>
          <w:szCs w:val="24"/>
        </w:rPr>
        <w:t xml:space="preserve">voiding </w:t>
      </w:r>
      <w:r w:rsidR="00205C03" w:rsidRPr="00DD0DF3">
        <w:rPr>
          <w:rFonts w:ascii="Times New Roman" w:hAnsi="Times New Roman" w:cs="Times New Roman"/>
          <w:sz w:val="24"/>
          <w:szCs w:val="24"/>
        </w:rPr>
        <w:t xml:space="preserve">quick </w:t>
      </w:r>
      <w:r w:rsidR="00462C31" w:rsidRPr="00DD0DF3">
        <w:rPr>
          <w:rFonts w:ascii="Times New Roman" w:hAnsi="Times New Roman" w:cs="Times New Roman"/>
          <w:sz w:val="24"/>
          <w:szCs w:val="24"/>
        </w:rPr>
        <w:t>assessment</w:t>
      </w:r>
      <w:r w:rsidR="001D45E7" w:rsidRPr="00DD0DF3">
        <w:rPr>
          <w:rFonts w:ascii="Times New Roman" w:hAnsi="Times New Roman" w:cs="Times New Roman"/>
          <w:sz w:val="24"/>
          <w:szCs w:val="24"/>
        </w:rPr>
        <w:t>s</w:t>
      </w:r>
      <w:r w:rsidR="00462C31" w:rsidRPr="00DD0DF3">
        <w:rPr>
          <w:rFonts w:ascii="Times New Roman" w:hAnsi="Times New Roman" w:cs="Times New Roman"/>
          <w:sz w:val="24"/>
          <w:szCs w:val="24"/>
        </w:rPr>
        <w:t xml:space="preserve"> that bear</w:t>
      </w:r>
      <w:r w:rsidR="00071855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462C31" w:rsidRPr="00DD0DF3">
        <w:rPr>
          <w:rFonts w:ascii="Times New Roman" w:hAnsi="Times New Roman" w:cs="Times New Roman"/>
          <w:sz w:val="24"/>
          <w:szCs w:val="24"/>
        </w:rPr>
        <w:t xml:space="preserve">no relation to </w:t>
      </w:r>
      <w:r w:rsidR="00071855" w:rsidRPr="00DD0DF3">
        <w:rPr>
          <w:rFonts w:ascii="Times New Roman" w:hAnsi="Times New Roman" w:cs="Times New Roman"/>
          <w:sz w:val="24"/>
          <w:szCs w:val="24"/>
        </w:rPr>
        <w:t xml:space="preserve">the </w:t>
      </w:r>
    </w:p>
    <w:p w14:paraId="68BC3544" w14:textId="77777777" w:rsidR="00A76718" w:rsidRDefault="00071855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event that is</w:t>
      </w:r>
      <w:r w:rsidR="00462C31" w:rsidRPr="00DD0DF3">
        <w:rPr>
          <w:rFonts w:ascii="Times New Roman" w:hAnsi="Times New Roman" w:cs="Times New Roman"/>
          <w:sz w:val="24"/>
          <w:szCs w:val="24"/>
        </w:rPr>
        <w:t xml:space="preserve"> unfolding, </w:t>
      </w:r>
      <w:r w:rsidR="002B715B" w:rsidRPr="00DD0DF3">
        <w:rPr>
          <w:rFonts w:ascii="Times New Roman" w:hAnsi="Times New Roman" w:cs="Times New Roman"/>
          <w:sz w:val="24"/>
          <w:szCs w:val="24"/>
        </w:rPr>
        <w:t>can circumvent</w:t>
      </w:r>
      <w:r w:rsidR="00462C31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060AB3" w:rsidRPr="00DD0DF3">
        <w:rPr>
          <w:rFonts w:ascii="Times New Roman" w:hAnsi="Times New Roman" w:cs="Times New Roman"/>
          <w:sz w:val="24"/>
          <w:szCs w:val="24"/>
        </w:rPr>
        <w:t xml:space="preserve">a personal </w:t>
      </w:r>
      <w:r w:rsidR="00F15499" w:rsidRPr="00DD0DF3">
        <w:rPr>
          <w:rFonts w:ascii="Times New Roman" w:hAnsi="Times New Roman" w:cs="Times New Roman"/>
          <w:sz w:val="24"/>
          <w:szCs w:val="24"/>
        </w:rPr>
        <w:t>unconscious bias</w:t>
      </w:r>
      <w:r w:rsidR="00D72C10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EA32E5" w:rsidRPr="00DD0DF3">
        <w:rPr>
          <w:rFonts w:ascii="Times New Roman" w:hAnsi="Times New Roman" w:cs="Times New Roman"/>
          <w:sz w:val="24"/>
          <w:szCs w:val="24"/>
        </w:rPr>
        <w:t>influenc</w:t>
      </w:r>
      <w:r w:rsidR="00060AB3" w:rsidRPr="00DD0DF3">
        <w:rPr>
          <w:rFonts w:ascii="Times New Roman" w:hAnsi="Times New Roman" w:cs="Times New Roman"/>
          <w:sz w:val="24"/>
          <w:szCs w:val="24"/>
        </w:rPr>
        <w:t>ing</w:t>
      </w:r>
      <w:r w:rsidR="00EA32E5" w:rsidRPr="00DD0DF3">
        <w:rPr>
          <w:rFonts w:ascii="Times New Roman" w:hAnsi="Times New Roman" w:cs="Times New Roman"/>
          <w:sz w:val="24"/>
          <w:szCs w:val="24"/>
        </w:rPr>
        <w:t xml:space="preserve"> the </w:t>
      </w:r>
      <w:r w:rsidR="001D45E7" w:rsidRPr="00DD0DF3">
        <w:rPr>
          <w:rFonts w:ascii="Times New Roman" w:hAnsi="Times New Roman" w:cs="Times New Roman"/>
          <w:sz w:val="24"/>
          <w:szCs w:val="24"/>
        </w:rPr>
        <w:t xml:space="preserve">chosen </w:t>
      </w:r>
    </w:p>
    <w:p w14:paraId="712D0A71" w14:textId="2F9E58AA" w:rsidR="006271B0" w:rsidRPr="00DD0DF3" w:rsidRDefault="00EA32E5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course of action.</w:t>
      </w:r>
      <w:r w:rsidR="004F3BC7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AB9996" w14:textId="77777777" w:rsidR="00A76718" w:rsidRDefault="00654F8F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   In conclusion, r</w:t>
      </w:r>
      <w:r w:rsidR="00882490" w:rsidRPr="00DD0DF3">
        <w:rPr>
          <w:rFonts w:ascii="Times New Roman" w:hAnsi="Times New Roman" w:cs="Times New Roman"/>
          <w:sz w:val="24"/>
          <w:szCs w:val="24"/>
        </w:rPr>
        <w:t xml:space="preserve">eflective practice </w:t>
      </w:r>
      <w:r w:rsidR="00071EDE" w:rsidRPr="00DD0DF3">
        <w:rPr>
          <w:rFonts w:ascii="Times New Roman" w:hAnsi="Times New Roman" w:cs="Times New Roman"/>
          <w:sz w:val="24"/>
          <w:szCs w:val="24"/>
        </w:rPr>
        <w:t xml:space="preserve">merges </w:t>
      </w:r>
      <w:r w:rsidR="004266FE" w:rsidRPr="00DD0DF3">
        <w:rPr>
          <w:rFonts w:ascii="Times New Roman" w:hAnsi="Times New Roman" w:cs="Times New Roman"/>
          <w:sz w:val="24"/>
          <w:szCs w:val="24"/>
        </w:rPr>
        <w:t xml:space="preserve">learning </w:t>
      </w:r>
      <w:r w:rsidR="00601258" w:rsidRPr="00DD0DF3">
        <w:rPr>
          <w:rFonts w:ascii="Times New Roman" w:hAnsi="Times New Roman" w:cs="Times New Roman"/>
          <w:sz w:val="24"/>
          <w:szCs w:val="24"/>
        </w:rPr>
        <w:t xml:space="preserve">from </w:t>
      </w:r>
      <w:r w:rsidR="00AC0B44" w:rsidRPr="00DD0DF3">
        <w:rPr>
          <w:rFonts w:ascii="Times New Roman" w:hAnsi="Times New Roman" w:cs="Times New Roman"/>
          <w:sz w:val="24"/>
          <w:szCs w:val="24"/>
        </w:rPr>
        <w:t xml:space="preserve">personal </w:t>
      </w:r>
      <w:r w:rsidR="00601258" w:rsidRPr="00DD0DF3">
        <w:rPr>
          <w:rFonts w:ascii="Times New Roman" w:hAnsi="Times New Roman" w:cs="Times New Roman"/>
          <w:sz w:val="24"/>
          <w:szCs w:val="24"/>
        </w:rPr>
        <w:t xml:space="preserve">and professional </w:t>
      </w:r>
    </w:p>
    <w:p w14:paraId="44DDE1A6" w14:textId="77777777" w:rsidR="00A76718" w:rsidRDefault="00601258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perspectives</w:t>
      </w:r>
      <w:r w:rsidR="00FB3E74" w:rsidRPr="00DD0DF3">
        <w:rPr>
          <w:rFonts w:ascii="Times New Roman" w:hAnsi="Times New Roman" w:cs="Times New Roman"/>
          <w:sz w:val="24"/>
          <w:szCs w:val="24"/>
        </w:rPr>
        <w:t>,</w:t>
      </w:r>
      <w:r w:rsidRPr="00DD0DF3">
        <w:rPr>
          <w:rFonts w:ascii="Times New Roman" w:hAnsi="Times New Roman" w:cs="Times New Roman"/>
          <w:sz w:val="24"/>
          <w:szCs w:val="24"/>
        </w:rPr>
        <w:t xml:space="preserve"> with</w:t>
      </w:r>
      <w:r w:rsidR="00AC0B44" w:rsidRPr="00DD0DF3">
        <w:rPr>
          <w:rFonts w:ascii="Times New Roman" w:hAnsi="Times New Roman" w:cs="Times New Roman"/>
          <w:sz w:val="24"/>
          <w:szCs w:val="24"/>
        </w:rPr>
        <w:t xml:space="preserve"> theoretical knowledge</w:t>
      </w:r>
      <w:r w:rsidRPr="00DD0DF3">
        <w:rPr>
          <w:rFonts w:ascii="Times New Roman" w:hAnsi="Times New Roman" w:cs="Times New Roman"/>
          <w:sz w:val="24"/>
          <w:szCs w:val="24"/>
        </w:rPr>
        <w:t xml:space="preserve"> and </w:t>
      </w:r>
      <w:r w:rsidR="00DF31F0" w:rsidRPr="00DD0DF3">
        <w:rPr>
          <w:rFonts w:ascii="Times New Roman" w:hAnsi="Times New Roman" w:cs="Times New Roman"/>
          <w:sz w:val="24"/>
          <w:szCs w:val="24"/>
        </w:rPr>
        <w:t>is an important companion and voice t</w:t>
      </w:r>
      <w:r w:rsidR="00B83A3E" w:rsidRPr="00DD0DF3">
        <w:rPr>
          <w:rFonts w:ascii="Times New Roman" w:hAnsi="Times New Roman" w:cs="Times New Roman"/>
          <w:sz w:val="24"/>
          <w:szCs w:val="24"/>
        </w:rPr>
        <w:t xml:space="preserve">o adhere </w:t>
      </w:r>
    </w:p>
    <w:p w14:paraId="4FF80C28" w14:textId="77777777" w:rsidR="00A76718" w:rsidRDefault="00B83A3E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to. </w:t>
      </w:r>
      <w:r w:rsidR="00FB3E74" w:rsidRPr="00DD0DF3">
        <w:rPr>
          <w:rFonts w:ascii="Times New Roman" w:hAnsi="Times New Roman" w:cs="Times New Roman"/>
          <w:sz w:val="24"/>
          <w:szCs w:val="24"/>
        </w:rPr>
        <w:t>It develop</w:t>
      </w:r>
      <w:r w:rsidR="00654F8F" w:rsidRPr="00DD0DF3">
        <w:rPr>
          <w:rFonts w:ascii="Times New Roman" w:hAnsi="Times New Roman" w:cs="Times New Roman"/>
          <w:sz w:val="24"/>
          <w:szCs w:val="24"/>
        </w:rPr>
        <w:t>s</w:t>
      </w:r>
      <w:r w:rsidR="00FB3E74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A960CD" w:rsidRPr="00DD0DF3">
        <w:rPr>
          <w:rFonts w:ascii="Times New Roman" w:hAnsi="Times New Roman" w:cs="Times New Roman"/>
          <w:sz w:val="24"/>
          <w:szCs w:val="24"/>
        </w:rPr>
        <w:t xml:space="preserve">professional practice and ensure that values, </w:t>
      </w:r>
      <w:r w:rsidR="00585B02" w:rsidRPr="00DD0DF3">
        <w:rPr>
          <w:rFonts w:ascii="Times New Roman" w:hAnsi="Times New Roman" w:cs="Times New Roman"/>
          <w:sz w:val="24"/>
          <w:szCs w:val="24"/>
        </w:rPr>
        <w:t>assumptions,</w:t>
      </w:r>
      <w:r w:rsidR="00A960CD" w:rsidRPr="00DD0DF3">
        <w:rPr>
          <w:rFonts w:ascii="Times New Roman" w:hAnsi="Times New Roman" w:cs="Times New Roman"/>
          <w:sz w:val="24"/>
          <w:szCs w:val="24"/>
        </w:rPr>
        <w:t xml:space="preserve"> and beliefs are </w:t>
      </w:r>
    </w:p>
    <w:p w14:paraId="1F4CE7E5" w14:textId="77777777" w:rsidR="00A76718" w:rsidRDefault="00390504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examined</w:t>
      </w:r>
      <w:r w:rsidR="00DF7373" w:rsidRPr="00DD0DF3">
        <w:rPr>
          <w:rFonts w:ascii="Times New Roman" w:hAnsi="Times New Roman" w:cs="Times New Roman"/>
          <w:sz w:val="24"/>
          <w:szCs w:val="24"/>
        </w:rPr>
        <w:t>,</w:t>
      </w:r>
      <w:r w:rsidRPr="00DD0DF3">
        <w:rPr>
          <w:rFonts w:ascii="Times New Roman" w:hAnsi="Times New Roman" w:cs="Times New Roman"/>
          <w:sz w:val="24"/>
          <w:szCs w:val="24"/>
        </w:rPr>
        <w:t xml:space="preserve"> at times set aside</w:t>
      </w:r>
      <w:r w:rsidR="00DF7373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D51124" w:rsidRPr="00DD0DF3">
        <w:rPr>
          <w:rFonts w:ascii="Times New Roman" w:hAnsi="Times New Roman" w:cs="Times New Roman"/>
          <w:sz w:val="24"/>
          <w:szCs w:val="24"/>
        </w:rPr>
        <w:t xml:space="preserve">or potentially modified or changed </w:t>
      </w:r>
      <w:r w:rsidR="00B90CE6" w:rsidRPr="00DD0DF3">
        <w:rPr>
          <w:rFonts w:ascii="Times New Roman" w:hAnsi="Times New Roman" w:cs="Times New Roman"/>
          <w:sz w:val="24"/>
          <w:szCs w:val="24"/>
        </w:rPr>
        <w:t xml:space="preserve">in order that the </w:t>
      </w:r>
      <w:r w:rsidRPr="00DD0DF3">
        <w:rPr>
          <w:rFonts w:ascii="Times New Roman" w:hAnsi="Times New Roman" w:cs="Times New Roman"/>
          <w:sz w:val="24"/>
          <w:szCs w:val="24"/>
        </w:rPr>
        <w:t>client</w:t>
      </w:r>
      <w:r w:rsidR="00B90CE6" w:rsidRPr="00DD0D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B5CBA2" w14:textId="77777777" w:rsidR="00A76718" w:rsidRDefault="00B90CE6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>remains at the centre of the process</w:t>
      </w:r>
      <w:r w:rsidR="0055323D" w:rsidRPr="00DD0DF3">
        <w:rPr>
          <w:rFonts w:ascii="Times New Roman" w:hAnsi="Times New Roman" w:cs="Times New Roman"/>
          <w:sz w:val="24"/>
          <w:szCs w:val="24"/>
        </w:rPr>
        <w:t xml:space="preserve"> and</w:t>
      </w:r>
      <w:r w:rsidR="00465C7C" w:rsidRPr="00DD0DF3">
        <w:rPr>
          <w:rFonts w:ascii="Times New Roman" w:hAnsi="Times New Roman" w:cs="Times New Roman"/>
          <w:sz w:val="24"/>
          <w:szCs w:val="24"/>
        </w:rPr>
        <w:t xml:space="preserve"> that</w:t>
      </w:r>
      <w:r w:rsidR="001501EC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55323D" w:rsidRPr="00DD0DF3">
        <w:rPr>
          <w:rFonts w:ascii="Times New Roman" w:hAnsi="Times New Roman" w:cs="Times New Roman"/>
          <w:sz w:val="24"/>
          <w:szCs w:val="24"/>
        </w:rPr>
        <w:t xml:space="preserve">the therapist </w:t>
      </w:r>
      <w:r w:rsidR="00465C7C" w:rsidRPr="00DD0DF3">
        <w:rPr>
          <w:rFonts w:ascii="Times New Roman" w:hAnsi="Times New Roman" w:cs="Times New Roman"/>
          <w:sz w:val="24"/>
          <w:szCs w:val="24"/>
        </w:rPr>
        <w:t xml:space="preserve">can </w:t>
      </w:r>
      <w:r w:rsidR="001501EC" w:rsidRPr="00DD0DF3">
        <w:rPr>
          <w:rFonts w:ascii="Times New Roman" w:hAnsi="Times New Roman" w:cs="Times New Roman"/>
          <w:sz w:val="24"/>
          <w:szCs w:val="24"/>
        </w:rPr>
        <w:t>move</w:t>
      </w:r>
      <w:r w:rsidR="00465C7C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1501EC" w:rsidRPr="00DD0DF3">
        <w:rPr>
          <w:rFonts w:ascii="Times New Roman" w:hAnsi="Times New Roman" w:cs="Times New Roman"/>
          <w:sz w:val="24"/>
          <w:szCs w:val="24"/>
        </w:rPr>
        <w:t>away from prejudice in its</w:t>
      </w:r>
    </w:p>
    <w:p w14:paraId="072AFB91" w14:textId="77777777" w:rsidR="00A76718" w:rsidRDefault="001501E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many guises</w:t>
      </w:r>
      <w:r w:rsidR="00412060" w:rsidRPr="00DD0DF3">
        <w:rPr>
          <w:rFonts w:ascii="Times New Roman" w:hAnsi="Times New Roman" w:cs="Times New Roman"/>
          <w:sz w:val="24"/>
          <w:szCs w:val="24"/>
        </w:rPr>
        <w:t>.</w:t>
      </w:r>
      <w:r w:rsidR="00D12EE1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6D0AAC" w:rsidRPr="00DD0DF3">
        <w:rPr>
          <w:rFonts w:ascii="Times New Roman" w:hAnsi="Times New Roman" w:cs="Times New Roman"/>
          <w:sz w:val="24"/>
          <w:szCs w:val="24"/>
        </w:rPr>
        <w:t>Embedding reflective practice is, therefore, a crucial component that enables</w:t>
      </w:r>
    </w:p>
    <w:p w14:paraId="344CEEF6" w14:textId="77777777" w:rsidR="00A76718" w:rsidRDefault="006D0AA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practitioners to keep abreast of any </w:t>
      </w:r>
      <w:r w:rsidR="00040F5C" w:rsidRPr="00DD0DF3">
        <w:rPr>
          <w:rFonts w:ascii="Times New Roman" w:hAnsi="Times New Roman" w:cs="Times New Roman"/>
          <w:sz w:val="24"/>
          <w:szCs w:val="24"/>
        </w:rPr>
        <w:t xml:space="preserve">personal </w:t>
      </w:r>
      <w:r w:rsidRPr="00DD0DF3">
        <w:rPr>
          <w:rFonts w:ascii="Times New Roman" w:hAnsi="Times New Roman" w:cs="Times New Roman"/>
          <w:sz w:val="24"/>
          <w:szCs w:val="24"/>
        </w:rPr>
        <w:t>conflicting influences and avoid</w:t>
      </w:r>
      <w:r w:rsidR="00040F5C" w:rsidRPr="00DD0DF3">
        <w:rPr>
          <w:rFonts w:ascii="Times New Roman" w:hAnsi="Times New Roman" w:cs="Times New Roman"/>
          <w:sz w:val="24"/>
          <w:szCs w:val="24"/>
        </w:rPr>
        <w:t>s</w:t>
      </w:r>
      <w:r w:rsidRPr="00DD0DF3">
        <w:rPr>
          <w:rFonts w:ascii="Times New Roman" w:hAnsi="Times New Roman" w:cs="Times New Roman"/>
          <w:sz w:val="24"/>
          <w:szCs w:val="24"/>
        </w:rPr>
        <w:t xml:space="preserve"> the negative </w:t>
      </w:r>
    </w:p>
    <w:p w14:paraId="4A122B72" w14:textId="77777777" w:rsidR="00A76718" w:rsidRDefault="006D0AAC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impact </w:t>
      </w:r>
      <w:r w:rsidR="0053500D" w:rsidRPr="00DD0DF3">
        <w:rPr>
          <w:rFonts w:ascii="Times New Roman" w:hAnsi="Times New Roman" w:cs="Times New Roman"/>
          <w:sz w:val="24"/>
          <w:szCs w:val="24"/>
        </w:rPr>
        <w:t>that happens when</w:t>
      </w:r>
      <w:r w:rsidRPr="00DD0DF3">
        <w:rPr>
          <w:rFonts w:ascii="Times New Roman" w:hAnsi="Times New Roman" w:cs="Times New Roman"/>
          <w:sz w:val="24"/>
          <w:szCs w:val="24"/>
        </w:rPr>
        <w:t xml:space="preserve"> personal values and beliefs tak</w:t>
      </w:r>
      <w:r w:rsidR="0053500D" w:rsidRPr="00DD0DF3">
        <w:rPr>
          <w:rFonts w:ascii="Times New Roman" w:hAnsi="Times New Roman" w:cs="Times New Roman"/>
          <w:sz w:val="24"/>
          <w:szCs w:val="24"/>
        </w:rPr>
        <w:t>e</w:t>
      </w:r>
      <w:r w:rsidRPr="00DD0DF3">
        <w:rPr>
          <w:rFonts w:ascii="Times New Roman" w:hAnsi="Times New Roman" w:cs="Times New Roman"/>
          <w:sz w:val="24"/>
          <w:szCs w:val="24"/>
        </w:rPr>
        <w:t xml:space="preserve"> precedent. </w:t>
      </w:r>
      <w:r w:rsidR="00084497" w:rsidRPr="00DD0DF3">
        <w:rPr>
          <w:rFonts w:ascii="Times New Roman" w:hAnsi="Times New Roman" w:cs="Times New Roman"/>
          <w:sz w:val="24"/>
          <w:szCs w:val="24"/>
        </w:rPr>
        <w:t xml:space="preserve">We are </w:t>
      </w:r>
      <w:r w:rsidR="0053500D" w:rsidRPr="00DD0DF3">
        <w:rPr>
          <w:rFonts w:ascii="Times New Roman" w:hAnsi="Times New Roman" w:cs="Times New Roman"/>
          <w:sz w:val="24"/>
          <w:szCs w:val="24"/>
        </w:rPr>
        <w:t xml:space="preserve">all </w:t>
      </w:r>
      <w:r w:rsidR="00084497" w:rsidRPr="00DD0DF3">
        <w:rPr>
          <w:rFonts w:ascii="Times New Roman" w:hAnsi="Times New Roman" w:cs="Times New Roman"/>
          <w:sz w:val="24"/>
          <w:szCs w:val="24"/>
        </w:rPr>
        <w:t>influenced</w:t>
      </w:r>
    </w:p>
    <w:p w14:paraId="0CC0ED4F" w14:textId="77777777" w:rsidR="00A76718" w:rsidRDefault="00084497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by the world around us, </w:t>
      </w:r>
      <w:r w:rsidR="00134B24" w:rsidRPr="00DD0DF3">
        <w:rPr>
          <w:rFonts w:ascii="Times New Roman" w:hAnsi="Times New Roman" w:cs="Times New Roman"/>
          <w:sz w:val="24"/>
          <w:szCs w:val="24"/>
        </w:rPr>
        <w:t>society</w:t>
      </w:r>
      <w:r w:rsidR="0001187E" w:rsidRPr="00DD0DF3">
        <w:rPr>
          <w:rFonts w:ascii="Times New Roman" w:hAnsi="Times New Roman" w:cs="Times New Roman"/>
          <w:sz w:val="24"/>
          <w:szCs w:val="24"/>
        </w:rPr>
        <w:t>,</w:t>
      </w:r>
      <w:r w:rsidR="00134B24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6D72D4" w:rsidRPr="00DD0DF3">
        <w:rPr>
          <w:rFonts w:ascii="Times New Roman" w:hAnsi="Times New Roman" w:cs="Times New Roman"/>
          <w:sz w:val="24"/>
          <w:szCs w:val="24"/>
        </w:rPr>
        <w:t>culture,</w:t>
      </w:r>
      <w:r w:rsidR="0001187E" w:rsidRPr="00DD0DF3">
        <w:rPr>
          <w:rFonts w:ascii="Times New Roman" w:hAnsi="Times New Roman" w:cs="Times New Roman"/>
          <w:sz w:val="24"/>
          <w:szCs w:val="24"/>
        </w:rPr>
        <w:t xml:space="preserve"> and the people we surround ourselves with </w:t>
      </w:r>
      <w:r w:rsidR="00ED788A" w:rsidRPr="00DD0DF3">
        <w:rPr>
          <w:rFonts w:ascii="Times New Roman" w:hAnsi="Times New Roman" w:cs="Times New Roman"/>
          <w:sz w:val="24"/>
          <w:szCs w:val="24"/>
        </w:rPr>
        <w:t xml:space="preserve">play a </w:t>
      </w:r>
    </w:p>
    <w:p w14:paraId="5AE75E4C" w14:textId="77777777" w:rsidR="00A76718" w:rsidRDefault="00ED788A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part in </w:t>
      </w:r>
      <w:r w:rsidR="0001187E" w:rsidRPr="00DD0DF3">
        <w:rPr>
          <w:rFonts w:ascii="Times New Roman" w:hAnsi="Times New Roman" w:cs="Times New Roman"/>
          <w:sz w:val="24"/>
          <w:szCs w:val="24"/>
        </w:rPr>
        <w:t>forming and crystal</w:t>
      </w:r>
      <w:r w:rsidR="00500468" w:rsidRPr="00DD0DF3">
        <w:rPr>
          <w:rFonts w:ascii="Times New Roman" w:hAnsi="Times New Roman" w:cs="Times New Roman"/>
          <w:sz w:val="24"/>
          <w:szCs w:val="24"/>
        </w:rPr>
        <w:t xml:space="preserve">ising </w:t>
      </w:r>
      <w:r w:rsidR="0001187E" w:rsidRPr="00DD0DF3">
        <w:rPr>
          <w:rFonts w:ascii="Times New Roman" w:hAnsi="Times New Roman" w:cs="Times New Roman"/>
          <w:sz w:val="24"/>
          <w:szCs w:val="24"/>
        </w:rPr>
        <w:t>our beliefs and world views</w:t>
      </w:r>
      <w:r w:rsidR="00500468" w:rsidRPr="00DD0DF3">
        <w:rPr>
          <w:rFonts w:ascii="Times New Roman" w:hAnsi="Times New Roman" w:cs="Times New Roman"/>
          <w:sz w:val="24"/>
          <w:szCs w:val="24"/>
        </w:rPr>
        <w:t xml:space="preserve">. </w:t>
      </w:r>
      <w:r w:rsidR="007A0DD9" w:rsidRPr="00DD0DF3">
        <w:rPr>
          <w:rFonts w:ascii="Times New Roman" w:hAnsi="Times New Roman" w:cs="Times New Roman"/>
          <w:sz w:val="24"/>
          <w:szCs w:val="24"/>
        </w:rPr>
        <w:t>To</w:t>
      </w:r>
      <w:r w:rsidR="00123C1F" w:rsidRPr="00DD0DF3">
        <w:rPr>
          <w:rFonts w:ascii="Times New Roman" w:hAnsi="Times New Roman" w:cs="Times New Roman"/>
          <w:sz w:val="24"/>
          <w:szCs w:val="24"/>
        </w:rPr>
        <w:t xml:space="preserve"> </w:t>
      </w:r>
      <w:r w:rsidR="00F46EA4" w:rsidRPr="00DD0DF3">
        <w:rPr>
          <w:rFonts w:ascii="Times New Roman" w:hAnsi="Times New Roman" w:cs="Times New Roman"/>
          <w:sz w:val="24"/>
          <w:szCs w:val="24"/>
        </w:rPr>
        <w:t xml:space="preserve">alter the </w:t>
      </w:r>
      <w:r w:rsidR="00500468" w:rsidRPr="00DD0DF3">
        <w:rPr>
          <w:rFonts w:ascii="Times New Roman" w:hAnsi="Times New Roman" w:cs="Times New Roman"/>
          <w:sz w:val="24"/>
          <w:szCs w:val="24"/>
        </w:rPr>
        <w:t xml:space="preserve">impact and </w:t>
      </w:r>
    </w:p>
    <w:p w14:paraId="5FE62EFB" w14:textId="77777777" w:rsidR="00A76718" w:rsidRDefault="00500468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influence </w:t>
      </w:r>
      <w:r w:rsidR="006B1470" w:rsidRPr="00DD0DF3">
        <w:rPr>
          <w:rFonts w:ascii="Times New Roman" w:hAnsi="Times New Roman" w:cs="Times New Roman"/>
          <w:sz w:val="24"/>
          <w:szCs w:val="24"/>
        </w:rPr>
        <w:t>of these beliefs is a choice and through practices such as journaling and reflective</w:t>
      </w:r>
    </w:p>
    <w:p w14:paraId="08A30682" w14:textId="77777777" w:rsidR="00A76718" w:rsidRDefault="006B1470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 writing, </w:t>
      </w:r>
      <w:r w:rsidR="003C0627" w:rsidRPr="00DD0DF3">
        <w:rPr>
          <w:rFonts w:ascii="Times New Roman" w:hAnsi="Times New Roman" w:cs="Times New Roman"/>
          <w:sz w:val="24"/>
          <w:szCs w:val="24"/>
        </w:rPr>
        <w:t xml:space="preserve">accepted norms can be </w:t>
      </w:r>
      <w:r w:rsidR="00F307EE" w:rsidRPr="00DD0DF3">
        <w:rPr>
          <w:rFonts w:ascii="Times New Roman" w:hAnsi="Times New Roman" w:cs="Times New Roman"/>
          <w:sz w:val="24"/>
          <w:szCs w:val="24"/>
        </w:rPr>
        <w:t>lifted</w:t>
      </w:r>
      <w:r w:rsidR="003C0627" w:rsidRPr="00DD0DF3">
        <w:rPr>
          <w:rFonts w:ascii="Times New Roman" w:hAnsi="Times New Roman" w:cs="Times New Roman"/>
          <w:sz w:val="24"/>
          <w:szCs w:val="24"/>
        </w:rPr>
        <w:t xml:space="preserve"> for reappraisal. As the world around us shifts and </w:t>
      </w:r>
    </w:p>
    <w:p w14:paraId="5C5EDCF0" w14:textId="77777777" w:rsidR="00A76718" w:rsidRDefault="003C0627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changes, so too do our </w:t>
      </w:r>
      <w:r w:rsidR="00076C79" w:rsidRPr="00DD0DF3">
        <w:rPr>
          <w:rFonts w:ascii="Times New Roman" w:hAnsi="Times New Roman" w:cs="Times New Roman"/>
          <w:sz w:val="24"/>
          <w:szCs w:val="24"/>
        </w:rPr>
        <w:t xml:space="preserve">views. Knowledge springs from experience and when </w:t>
      </w:r>
      <w:r w:rsidR="00F338E1" w:rsidRPr="00DD0DF3">
        <w:rPr>
          <w:rFonts w:ascii="Times New Roman" w:hAnsi="Times New Roman" w:cs="Times New Roman"/>
          <w:sz w:val="24"/>
          <w:szCs w:val="24"/>
        </w:rPr>
        <w:t xml:space="preserve">these </w:t>
      </w:r>
    </w:p>
    <w:p w14:paraId="6F5FF412" w14:textId="77777777" w:rsidR="00A76718" w:rsidRDefault="00076C79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experiences are reflected upon </w:t>
      </w:r>
      <w:r w:rsidR="009C2146" w:rsidRPr="00DD0DF3">
        <w:rPr>
          <w:rFonts w:ascii="Times New Roman" w:hAnsi="Times New Roman" w:cs="Times New Roman"/>
          <w:sz w:val="24"/>
          <w:szCs w:val="24"/>
        </w:rPr>
        <w:t>using the tools of reflective practice</w:t>
      </w:r>
      <w:r w:rsidR="00251A1D" w:rsidRPr="00DD0DF3">
        <w:rPr>
          <w:rFonts w:ascii="Times New Roman" w:hAnsi="Times New Roman" w:cs="Times New Roman"/>
          <w:sz w:val="24"/>
          <w:szCs w:val="24"/>
        </w:rPr>
        <w:t xml:space="preserve">, deeper understanding of </w:t>
      </w:r>
    </w:p>
    <w:p w14:paraId="1A47C2D3" w14:textId="77777777" w:rsidR="00A76718" w:rsidRDefault="00251A1D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self, materialises. </w:t>
      </w:r>
      <w:r w:rsidR="00B72853" w:rsidRPr="00DD0DF3">
        <w:rPr>
          <w:rFonts w:ascii="Times New Roman" w:hAnsi="Times New Roman" w:cs="Times New Roman"/>
          <w:sz w:val="24"/>
          <w:szCs w:val="24"/>
        </w:rPr>
        <w:t>Critically analysing</w:t>
      </w:r>
      <w:r w:rsidR="002B0344" w:rsidRPr="00DD0DF3">
        <w:rPr>
          <w:rFonts w:ascii="Times New Roman" w:hAnsi="Times New Roman" w:cs="Times New Roman"/>
          <w:sz w:val="24"/>
          <w:szCs w:val="24"/>
        </w:rPr>
        <w:t xml:space="preserve"> one’s</w:t>
      </w:r>
      <w:r w:rsidR="00584909" w:rsidRPr="00DD0DF3">
        <w:rPr>
          <w:rFonts w:ascii="Times New Roman" w:hAnsi="Times New Roman" w:cs="Times New Roman"/>
          <w:sz w:val="24"/>
          <w:szCs w:val="24"/>
        </w:rPr>
        <w:t xml:space="preserve"> own reflective process </w:t>
      </w:r>
      <w:r w:rsidR="002B0344" w:rsidRPr="00DD0DF3">
        <w:rPr>
          <w:rFonts w:ascii="Times New Roman" w:hAnsi="Times New Roman" w:cs="Times New Roman"/>
          <w:sz w:val="24"/>
          <w:szCs w:val="24"/>
        </w:rPr>
        <w:t xml:space="preserve">alongside </w:t>
      </w:r>
      <w:r w:rsidR="00293720" w:rsidRPr="00DD0DF3">
        <w:rPr>
          <w:rFonts w:ascii="Times New Roman" w:hAnsi="Times New Roman" w:cs="Times New Roman"/>
          <w:sz w:val="24"/>
          <w:szCs w:val="24"/>
        </w:rPr>
        <w:t xml:space="preserve">a model that </w:t>
      </w:r>
    </w:p>
    <w:p w14:paraId="6A393087" w14:textId="77777777" w:rsidR="00A76718" w:rsidRDefault="00293720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resonates with </w:t>
      </w:r>
      <w:r w:rsidR="002B0344" w:rsidRPr="00DD0DF3">
        <w:rPr>
          <w:rFonts w:ascii="Times New Roman" w:hAnsi="Times New Roman" w:cs="Times New Roman"/>
          <w:sz w:val="24"/>
          <w:szCs w:val="24"/>
        </w:rPr>
        <w:t xml:space="preserve">the </w:t>
      </w:r>
      <w:r w:rsidR="00EC6459" w:rsidRPr="00DD0DF3">
        <w:rPr>
          <w:rFonts w:ascii="Times New Roman" w:hAnsi="Times New Roman" w:cs="Times New Roman"/>
          <w:sz w:val="24"/>
          <w:szCs w:val="24"/>
        </w:rPr>
        <w:t xml:space="preserve">reflective journey, can be </w:t>
      </w:r>
      <w:r w:rsidR="00533E03" w:rsidRPr="00DD0DF3">
        <w:rPr>
          <w:rFonts w:ascii="Times New Roman" w:hAnsi="Times New Roman" w:cs="Times New Roman"/>
          <w:sz w:val="24"/>
          <w:szCs w:val="24"/>
        </w:rPr>
        <w:t>a potent combination.</w:t>
      </w:r>
      <w:r w:rsidR="00EB6D30" w:rsidRPr="00DD0DF3">
        <w:rPr>
          <w:rFonts w:ascii="Times New Roman" w:hAnsi="Times New Roman" w:cs="Times New Roman"/>
          <w:sz w:val="24"/>
          <w:szCs w:val="24"/>
        </w:rPr>
        <w:t xml:space="preserve"> Analysing my own values </w:t>
      </w:r>
    </w:p>
    <w:p w14:paraId="50EBA7F8" w14:textId="77777777" w:rsidR="00A76718" w:rsidRDefault="00EB6D30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and beliefs and </w:t>
      </w:r>
      <w:r w:rsidR="00C55F54" w:rsidRPr="00DD0DF3">
        <w:rPr>
          <w:rFonts w:ascii="Times New Roman" w:hAnsi="Times New Roman" w:cs="Times New Roman"/>
          <w:sz w:val="24"/>
          <w:szCs w:val="24"/>
        </w:rPr>
        <w:t xml:space="preserve">considering how they may be affected or in conflict with a professional code </w:t>
      </w:r>
    </w:p>
    <w:p w14:paraId="0480BF9D" w14:textId="77777777" w:rsidR="00A76718" w:rsidRDefault="00C55F54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of practice </w:t>
      </w:r>
      <w:r w:rsidR="00EA7F51" w:rsidRPr="00DD0DF3">
        <w:rPr>
          <w:rFonts w:ascii="Times New Roman" w:hAnsi="Times New Roman" w:cs="Times New Roman"/>
          <w:sz w:val="24"/>
          <w:szCs w:val="24"/>
        </w:rPr>
        <w:t xml:space="preserve">has been enlightening. It has been a process of validation </w:t>
      </w:r>
      <w:r w:rsidR="0056007A" w:rsidRPr="00DD0DF3">
        <w:rPr>
          <w:rFonts w:ascii="Times New Roman" w:hAnsi="Times New Roman" w:cs="Times New Roman"/>
          <w:sz w:val="24"/>
          <w:szCs w:val="24"/>
        </w:rPr>
        <w:t xml:space="preserve">when acknowledging </w:t>
      </w:r>
    </w:p>
    <w:p w14:paraId="6E6902FC" w14:textId="77777777" w:rsidR="00A76718" w:rsidRDefault="0056007A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that </w:t>
      </w:r>
      <w:r w:rsidR="003A516E" w:rsidRPr="00DD0DF3">
        <w:rPr>
          <w:rFonts w:ascii="Times New Roman" w:hAnsi="Times New Roman" w:cs="Times New Roman"/>
          <w:sz w:val="24"/>
          <w:szCs w:val="24"/>
        </w:rPr>
        <w:t>my values align with the framework. The</w:t>
      </w:r>
      <w:r w:rsidRPr="00DD0DF3">
        <w:rPr>
          <w:rFonts w:ascii="Times New Roman" w:hAnsi="Times New Roman" w:cs="Times New Roman"/>
          <w:sz w:val="24"/>
          <w:szCs w:val="24"/>
        </w:rPr>
        <w:t xml:space="preserve"> journey </w:t>
      </w:r>
      <w:r w:rsidR="003A516E" w:rsidRPr="00DD0DF3">
        <w:rPr>
          <w:rFonts w:ascii="Times New Roman" w:hAnsi="Times New Roman" w:cs="Times New Roman"/>
          <w:sz w:val="24"/>
          <w:szCs w:val="24"/>
        </w:rPr>
        <w:t xml:space="preserve">of </w:t>
      </w:r>
      <w:r w:rsidR="00032B17" w:rsidRPr="00DD0DF3">
        <w:rPr>
          <w:rFonts w:ascii="Times New Roman" w:hAnsi="Times New Roman" w:cs="Times New Roman"/>
          <w:sz w:val="24"/>
          <w:szCs w:val="24"/>
        </w:rPr>
        <w:t xml:space="preserve">reflection has led to a fuller </w:t>
      </w:r>
    </w:p>
    <w:p w14:paraId="38065CB1" w14:textId="77777777" w:rsidR="00A76718" w:rsidRDefault="00032B17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understanding of reflexivity, the differing levels of </w:t>
      </w:r>
      <w:r w:rsidR="006E55BE" w:rsidRPr="00DD0DF3">
        <w:rPr>
          <w:rFonts w:ascii="Times New Roman" w:hAnsi="Times New Roman" w:cs="Times New Roman"/>
          <w:sz w:val="24"/>
          <w:szCs w:val="24"/>
        </w:rPr>
        <w:t xml:space="preserve">depth of </w:t>
      </w:r>
      <w:r w:rsidRPr="00DD0DF3">
        <w:rPr>
          <w:rFonts w:ascii="Times New Roman" w:hAnsi="Times New Roman" w:cs="Times New Roman"/>
          <w:sz w:val="24"/>
          <w:szCs w:val="24"/>
        </w:rPr>
        <w:t xml:space="preserve">reflection </w:t>
      </w:r>
      <w:r w:rsidR="006E55BE" w:rsidRPr="00DD0DF3">
        <w:rPr>
          <w:rFonts w:ascii="Times New Roman" w:hAnsi="Times New Roman" w:cs="Times New Roman"/>
          <w:sz w:val="24"/>
          <w:szCs w:val="24"/>
        </w:rPr>
        <w:t xml:space="preserve">and that both personal </w:t>
      </w:r>
    </w:p>
    <w:p w14:paraId="212BCE0A" w14:textId="77777777" w:rsidR="00A76718" w:rsidRDefault="006E55BE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and professional </w:t>
      </w:r>
      <w:r w:rsidR="000B16AE" w:rsidRPr="00DD0DF3">
        <w:rPr>
          <w:rFonts w:ascii="Times New Roman" w:hAnsi="Times New Roman" w:cs="Times New Roman"/>
          <w:sz w:val="24"/>
          <w:szCs w:val="24"/>
        </w:rPr>
        <w:t xml:space="preserve">experiences deepen the </w:t>
      </w:r>
      <w:r w:rsidR="00DB2BB4" w:rsidRPr="00DD0DF3">
        <w:rPr>
          <w:rFonts w:ascii="Times New Roman" w:hAnsi="Times New Roman" w:cs="Times New Roman"/>
          <w:sz w:val="24"/>
          <w:szCs w:val="24"/>
        </w:rPr>
        <w:t xml:space="preserve">reflective process and </w:t>
      </w:r>
      <w:r w:rsidR="009D3081" w:rsidRPr="00DD0DF3">
        <w:rPr>
          <w:rFonts w:ascii="Times New Roman" w:hAnsi="Times New Roman" w:cs="Times New Roman"/>
          <w:sz w:val="24"/>
          <w:szCs w:val="24"/>
        </w:rPr>
        <w:t xml:space="preserve">add knowledge to be drawn </w:t>
      </w:r>
    </w:p>
    <w:p w14:paraId="3AB1DE7E" w14:textId="671EBC54" w:rsidR="0061281C" w:rsidRDefault="009D3081" w:rsidP="0061281C">
      <w:pPr>
        <w:rPr>
          <w:rFonts w:ascii="Times New Roman" w:hAnsi="Times New Roman" w:cs="Times New Roman"/>
          <w:sz w:val="24"/>
          <w:szCs w:val="24"/>
        </w:rPr>
      </w:pPr>
      <w:r w:rsidRPr="00DD0DF3">
        <w:rPr>
          <w:rFonts w:ascii="Times New Roman" w:hAnsi="Times New Roman" w:cs="Times New Roman"/>
          <w:sz w:val="24"/>
          <w:szCs w:val="24"/>
        </w:rPr>
        <w:t xml:space="preserve">upon within the counselling profession. </w:t>
      </w:r>
    </w:p>
    <w:p w14:paraId="64260B10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2265E30E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3B3B07A5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5BAABEDE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1F7560E2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60FD9C87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2AEE7C4E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5DDE40B7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7C6E82FE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5596956A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43F90222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4B681DA8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527A4AA4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45645ABC" w14:textId="77777777" w:rsidR="00D511B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4CBC62D8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  <w:u w:val="single"/>
        </w:rPr>
      </w:pPr>
      <w:r w:rsidRPr="006D533A">
        <w:rPr>
          <w:rFonts w:ascii="Times New Roman" w:hAnsi="Times New Roman" w:cs="Times New Roman"/>
          <w:sz w:val="24"/>
          <w:szCs w:val="24"/>
          <w:u w:val="single"/>
        </w:rPr>
        <w:t>Bibliography</w:t>
      </w:r>
    </w:p>
    <w:p w14:paraId="1AECFB51" w14:textId="77777777" w:rsidR="006D533A" w:rsidRPr="006D533A" w:rsidRDefault="006D533A" w:rsidP="002956A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228D1EE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C5901">
        <w:rPr>
          <w:rFonts w:ascii="Times New Roman" w:hAnsi="Times New Roman" w:cs="Times New Roman"/>
          <w:sz w:val="24"/>
          <w:szCs w:val="24"/>
        </w:rPr>
        <w:t>Bager-Charleson</w:t>
      </w:r>
      <w:proofErr w:type="spellEnd"/>
      <w:r w:rsidRPr="00CC5901">
        <w:rPr>
          <w:rFonts w:ascii="Times New Roman" w:hAnsi="Times New Roman" w:cs="Times New Roman"/>
          <w:sz w:val="24"/>
          <w:szCs w:val="24"/>
        </w:rPr>
        <w:t xml:space="preserve">, S. (2010) </w:t>
      </w:r>
      <w:r w:rsidRPr="00CC5901">
        <w:rPr>
          <w:rFonts w:ascii="Times New Roman" w:hAnsi="Times New Roman" w:cs="Times New Roman"/>
          <w:i/>
          <w:iCs/>
          <w:sz w:val="24"/>
          <w:szCs w:val="24"/>
        </w:rPr>
        <w:t>Reflective Practice in Counselling and Psychotherapy</w:t>
      </w:r>
      <w:r w:rsidRPr="00CC5901">
        <w:rPr>
          <w:rFonts w:ascii="Times New Roman" w:hAnsi="Times New Roman" w:cs="Times New Roman"/>
          <w:sz w:val="24"/>
          <w:szCs w:val="24"/>
        </w:rPr>
        <w:t>. Learning Matters.</w:t>
      </w:r>
    </w:p>
    <w:p w14:paraId="230A9305" w14:textId="77777777" w:rsidR="002956A3" w:rsidRPr="00CC5901" w:rsidRDefault="002956A3" w:rsidP="002956A3">
      <w:pPr>
        <w:rPr>
          <w:rFonts w:ascii="Times New Roman" w:hAnsi="Times New Roman" w:cs="Times New Roman"/>
          <w:sz w:val="24"/>
          <w:szCs w:val="24"/>
        </w:rPr>
      </w:pPr>
    </w:p>
    <w:p w14:paraId="67B6EE85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</w:rPr>
      </w:pPr>
      <w:r w:rsidRPr="00CC5901">
        <w:rPr>
          <w:rFonts w:ascii="Times New Roman" w:hAnsi="Times New Roman" w:cs="Times New Roman"/>
          <w:sz w:val="24"/>
          <w:szCs w:val="24"/>
        </w:rPr>
        <w:t xml:space="preserve">Bolton, G.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>
        <w:rPr>
          <w:rFonts w:ascii="Times New Roman" w:hAnsi="Times New Roman" w:cs="Times New Roman"/>
          <w:sz w:val="24"/>
          <w:szCs w:val="24"/>
        </w:rPr>
        <w:t>Delderfield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R. </w:t>
      </w:r>
      <w:r w:rsidRPr="00CC5901">
        <w:rPr>
          <w:rFonts w:ascii="Times New Roman" w:hAnsi="Times New Roman" w:cs="Times New Roman"/>
          <w:sz w:val="24"/>
          <w:szCs w:val="24"/>
        </w:rPr>
        <w:t xml:space="preserve">(2018) </w:t>
      </w:r>
      <w:r w:rsidRPr="00CC5901">
        <w:rPr>
          <w:rFonts w:ascii="Times New Roman" w:hAnsi="Times New Roman" w:cs="Times New Roman"/>
          <w:i/>
          <w:iCs/>
          <w:sz w:val="24"/>
          <w:szCs w:val="24"/>
        </w:rPr>
        <w:t>Reflective Practice: Writing and Professional Development</w:t>
      </w:r>
      <w:r w:rsidRPr="00CC5901">
        <w:rPr>
          <w:rFonts w:ascii="Times New Roman" w:hAnsi="Times New Roman" w:cs="Times New Roman"/>
          <w:sz w:val="24"/>
          <w:szCs w:val="24"/>
        </w:rPr>
        <w:t>. 5</w:t>
      </w:r>
      <w:r w:rsidRPr="00CC590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C59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5901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CC5901">
        <w:rPr>
          <w:rFonts w:ascii="Times New Roman" w:hAnsi="Times New Roman" w:cs="Times New Roman"/>
          <w:sz w:val="24"/>
          <w:szCs w:val="24"/>
        </w:rPr>
        <w:t>. Sage.</w:t>
      </w:r>
    </w:p>
    <w:p w14:paraId="6FE95DFF" w14:textId="77777777" w:rsidR="002956A3" w:rsidRPr="00CC5901" w:rsidRDefault="002956A3" w:rsidP="002956A3">
      <w:pPr>
        <w:rPr>
          <w:rFonts w:ascii="Times New Roman" w:hAnsi="Times New Roman" w:cs="Times New Roman"/>
          <w:sz w:val="24"/>
          <w:szCs w:val="24"/>
        </w:rPr>
      </w:pPr>
    </w:p>
    <w:p w14:paraId="66C7FF3D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</w:rPr>
      </w:pPr>
      <w:r w:rsidRPr="00CC5901">
        <w:rPr>
          <w:rFonts w:ascii="Times New Roman" w:hAnsi="Times New Roman" w:cs="Times New Roman"/>
          <w:sz w:val="24"/>
          <w:szCs w:val="24"/>
        </w:rPr>
        <w:t xml:space="preserve">British Association for Counselling and Psychotherapy, (2018) </w:t>
      </w:r>
      <w:r w:rsidRPr="00CC5901">
        <w:rPr>
          <w:rFonts w:ascii="Times New Roman" w:hAnsi="Times New Roman" w:cs="Times New Roman"/>
          <w:i/>
          <w:iCs/>
          <w:sz w:val="24"/>
          <w:szCs w:val="24"/>
        </w:rPr>
        <w:t>Ethical Framework for the Counselling Professions</w:t>
      </w:r>
      <w:r w:rsidRPr="00CC5901">
        <w:rPr>
          <w:rFonts w:ascii="Times New Roman" w:hAnsi="Times New Roman" w:cs="Times New Roman"/>
          <w:sz w:val="24"/>
          <w:szCs w:val="24"/>
        </w:rPr>
        <w:t>. British Association for Counselling and Psychotherapy.</w:t>
      </w:r>
    </w:p>
    <w:p w14:paraId="2197ADE4" w14:textId="77777777" w:rsidR="002956A3" w:rsidRPr="00CC5901" w:rsidRDefault="002956A3" w:rsidP="002956A3">
      <w:pPr>
        <w:rPr>
          <w:rFonts w:ascii="Times New Roman" w:hAnsi="Times New Roman" w:cs="Times New Roman"/>
          <w:sz w:val="24"/>
          <w:szCs w:val="24"/>
        </w:rPr>
      </w:pPr>
    </w:p>
    <w:p w14:paraId="52F6B86D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</w:rPr>
      </w:pPr>
      <w:r w:rsidRPr="00CC5901">
        <w:rPr>
          <w:rFonts w:ascii="Times New Roman" w:hAnsi="Times New Roman" w:cs="Times New Roman"/>
          <w:sz w:val="24"/>
          <w:szCs w:val="24"/>
        </w:rPr>
        <w:t xml:space="preserve">Hedges, F. (2010) </w:t>
      </w:r>
      <w:r w:rsidRPr="00CC5901">
        <w:rPr>
          <w:rFonts w:ascii="Times New Roman" w:hAnsi="Times New Roman" w:cs="Times New Roman"/>
          <w:i/>
          <w:iCs/>
          <w:sz w:val="24"/>
          <w:szCs w:val="24"/>
        </w:rPr>
        <w:t>Reflexivity in Therapeutic Practice</w:t>
      </w:r>
      <w:r w:rsidRPr="00CC5901">
        <w:rPr>
          <w:rFonts w:ascii="Times New Roman" w:hAnsi="Times New Roman" w:cs="Times New Roman"/>
          <w:sz w:val="24"/>
          <w:szCs w:val="24"/>
        </w:rPr>
        <w:t>. Red Globe Press.</w:t>
      </w:r>
    </w:p>
    <w:p w14:paraId="5E0E1B11" w14:textId="77777777" w:rsidR="002956A3" w:rsidRPr="00CC5901" w:rsidRDefault="002956A3" w:rsidP="002956A3">
      <w:pPr>
        <w:rPr>
          <w:rFonts w:ascii="Times New Roman" w:hAnsi="Times New Roman" w:cs="Times New Roman"/>
          <w:sz w:val="24"/>
          <w:szCs w:val="24"/>
        </w:rPr>
      </w:pPr>
    </w:p>
    <w:p w14:paraId="5E314379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</w:rPr>
      </w:pPr>
      <w:r w:rsidRPr="00CC5901">
        <w:rPr>
          <w:rFonts w:ascii="Times New Roman" w:hAnsi="Times New Roman" w:cs="Times New Roman"/>
          <w:sz w:val="24"/>
          <w:szCs w:val="24"/>
        </w:rPr>
        <w:t xml:space="preserve">Knott, C. (2011) </w:t>
      </w:r>
      <w:r w:rsidRPr="00CC5901">
        <w:rPr>
          <w:rFonts w:ascii="Times New Roman" w:hAnsi="Times New Roman" w:cs="Times New Roman"/>
          <w:i/>
          <w:iCs/>
          <w:sz w:val="24"/>
          <w:szCs w:val="24"/>
        </w:rPr>
        <w:t>Reflective Practice in Social Work</w:t>
      </w:r>
      <w:r w:rsidRPr="00CC5901">
        <w:rPr>
          <w:rFonts w:ascii="Times New Roman" w:hAnsi="Times New Roman" w:cs="Times New Roman"/>
          <w:sz w:val="24"/>
          <w:szCs w:val="24"/>
        </w:rPr>
        <w:t>. 2</w:t>
      </w:r>
      <w:r w:rsidRPr="00CC5901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CC59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5901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CC5901">
        <w:rPr>
          <w:rFonts w:ascii="Times New Roman" w:hAnsi="Times New Roman" w:cs="Times New Roman"/>
          <w:sz w:val="24"/>
          <w:szCs w:val="24"/>
        </w:rPr>
        <w:t>. Learning Matters.</w:t>
      </w:r>
    </w:p>
    <w:p w14:paraId="22F6732B" w14:textId="77777777" w:rsidR="002956A3" w:rsidRPr="00CC5901" w:rsidRDefault="002956A3" w:rsidP="002956A3">
      <w:pPr>
        <w:rPr>
          <w:rFonts w:ascii="Times New Roman" w:hAnsi="Times New Roman" w:cs="Times New Roman"/>
          <w:sz w:val="24"/>
          <w:szCs w:val="24"/>
        </w:rPr>
      </w:pPr>
    </w:p>
    <w:p w14:paraId="63ACF5E9" w14:textId="77777777" w:rsidR="002956A3" w:rsidRPr="00802818" w:rsidRDefault="002956A3" w:rsidP="002956A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Lovaas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Vrale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G. (2020) ‘The Value of Group Reflection’, in Askeland, H. et al (ed.) </w:t>
      </w:r>
      <w:r w:rsidRPr="00E05D94">
        <w:rPr>
          <w:rFonts w:ascii="Times New Roman" w:hAnsi="Times New Roman" w:cs="Times New Roman"/>
          <w:i/>
          <w:iCs/>
          <w:sz w:val="24"/>
          <w:szCs w:val="24"/>
        </w:rPr>
        <w:t>Understanding Values Work</w:t>
      </w:r>
      <w:r>
        <w:rPr>
          <w:rFonts w:ascii="Times New Roman" w:hAnsi="Times New Roman" w:cs="Times New Roman"/>
          <w:i/>
          <w:iCs/>
          <w:sz w:val="24"/>
          <w:szCs w:val="24"/>
        </w:rPr>
        <w:t>: Institutional Perspectives in Organisations and Leadership</w:t>
      </w:r>
      <w:r>
        <w:rPr>
          <w:rFonts w:ascii="Times New Roman" w:hAnsi="Times New Roman" w:cs="Times New Roman"/>
          <w:sz w:val="24"/>
          <w:szCs w:val="24"/>
        </w:rPr>
        <w:t>. Palgrave Macmillan.</w:t>
      </w:r>
    </w:p>
    <w:p w14:paraId="7D62DBCF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</w:rPr>
      </w:pPr>
    </w:p>
    <w:p w14:paraId="5497912E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</w:rPr>
      </w:pPr>
      <w:r w:rsidRPr="00CC5901">
        <w:rPr>
          <w:rFonts w:ascii="Times New Roman" w:hAnsi="Times New Roman" w:cs="Times New Roman"/>
          <w:sz w:val="24"/>
          <w:szCs w:val="24"/>
        </w:rPr>
        <w:t xml:space="preserve">Midwinter, R. and Dickson, J. (2015) </w:t>
      </w:r>
      <w:r w:rsidRPr="00CC5901">
        <w:rPr>
          <w:rFonts w:ascii="Times New Roman" w:hAnsi="Times New Roman" w:cs="Times New Roman"/>
          <w:i/>
          <w:iCs/>
          <w:sz w:val="24"/>
          <w:szCs w:val="24"/>
        </w:rPr>
        <w:t>Embedding Counselling and Communication Skills: A Relational Skills Model</w:t>
      </w:r>
      <w:r w:rsidRPr="00CC5901">
        <w:rPr>
          <w:rFonts w:ascii="Times New Roman" w:hAnsi="Times New Roman" w:cs="Times New Roman"/>
          <w:sz w:val="24"/>
          <w:szCs w:val="24"/>
        </w:rPr>
        <w:t>. Routledge: East Sussex.</w:t>
      </w:r>
    </w:p>
    <w:p w14:paraId="55A96AA6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</w:rPr>
      </w:pPr>
    </w:p>
    <w:p w14:paraId="5F6D5372" w14:textId="77777777" w:rsidR="002956A3" w:rsidRDefault="002956A3" w:rsidP="002956A3">
      <w:r>
        <w:rPr>
          <w:rFonts w:ascii="Times New Roman" w:hAnsi="Times New Roman" w:cs="Times New Roman"/>
          <w:sz w:val="24"/>
          <w:szCs w:val="24"/>
        </w:rPr>
        <w:t>Rosin, J. (2015) ‘</w:t>
      </w:r>
      <w:r w:rsidRPr="000A6F84">
        <w:rPr>
          <w:rFonts w:ascii="Times New Roman" w:hAnsi="Times New Roman" w:cs="Times New Roman"/>
          <w:sz w:val="24"/>
          <w:szCs w:val="24"/>
        </w:rPr>
        <w:t>The Necessity of Counsellor Individuation for Fostering Reflective Practice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F3031">
        <w:t xml:space="preserve"> </w:t>
      </w:r>
      <w:r w:rsidRPr="000A1ADD">
        <w:rPr>
          <w:rFonts w:ascii="Times New Roman" w:hAnsi="Times New Roman" w:cs="Times New Roman"/>
          <w:i/>
          <w:iCs/>
          <w:sz w:val="24"/>
          <w:szCs w:val="24"/>
        </w:rPr>
        <w:t>Journal</w:t>
      </w:r>
      <w:proofErr w:type="gramEnd"/>
      <w:r w:rsidRPr="000A1ADD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0A1ADD">
        <w:rPr>
          <w:rFonts w:ascii="Times New Roman" w:hAnsi="Times New Roman" w:cs="Times New Roman"/>
          <w:i/>
          <w:iCs/>
          <w:sz w:val="24"/>
          <w:szCs w:val="24"/>
        </w:rPr>
        <w:t>Counseling</w:t>
      </w:r>
      <w:proofErr w:type="spellEnd"/>
      <w:r w:rsidRPr="000A1ADD">
        <w:rPr>
          <w:rFonts w:ascii="Times New Roman" w:hAnsi="Times New Roman" w:cs="Times New Roman"/>
          <w:i/>
          <w:iCs/>
          <w:sz w:val="24"/>
          <w:szCs w:val="24"/>
        </w:rPr>
        <w:t xml:space="preserve"> &amp; Development</w:t>
      </w:r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t xml:space="preserve"> 93, pp. 88-95</w:t>
      </w:r>
    </w:p>
    <w:p w14:paraId="002720E6" w14:textId="77777777" w:rsidR="002956A3" w:rsidRPr="006E3C00" w:rsidRDefault="002956A3" w:rsidP="002956A3">
      <w:pPr>
        <w:rPr>
          <w:rFonts w:ascii="Times New Roman" w:hAnsi="Times New Roman" w:cs="Times New Roman"/>
          <w:sz w:val="24"/>
          <w:szCs w:val="24"/>
        </w:rPr>
      </w:pPr>
    </w:p>
    <w:p w14:paraId="7825BAEB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</w:rPr>
      </w:pPr>
      <w:r w:rsidRPr="00CC5901">
        <w:rPr>
          <w:rFonts w:ascii="Times New Roman" w:hAnsi="Times New Roman" w:cs="Times New Roman"/>
          <w:sz w:val="24"/>
          <w:szCs w:val="24"/>
        </w:rPr>
        <w:t>Taylor, A. (2020) ‘</w:t>
      </w:r>
      <w:r w:rsidRPr="002827E5">
        <w:rPr>
          <w:rFonts w:ascii="Times New Roman" w:hAnsi="Times New Roman" w:cs="Times New Roman"/>
          <w:sz w:val="24"/>
          <w:szCs w:val="24"/>
        </w:rPr>
        <w:t>Overstretched NHS Services are sending suicidal students back to universities for help</w:t>
      </w:r>
      <w:r w:rsidRPr="00CC5901">
        <w:rPr>
          <w:rFonts w:ascii="Times New Roman" w:hAnsi="Times New Roman" w:cs="Times New Roman"/>
          <w:i/>
          <w:iCs/>
          <w:sz w:val="24"/>
          <w:szCs w:val="24"/>
        </w:rPr>
        <w:t xml:space="preserve">’, British Medical Journal, </w:t>
      </w:r>
      <w:r w:rsidRPr="00CC5901">
        <w:rPr>
          <w:rFonts w:ascii="Times New Roman" w:hAnsi="Times New Roman" w:cs="Times New Roman"/>
          <w:sz w:val="24"/>
          <w:szCs w:val="24"/>
        </w:rPr>
        <w:t>368 (8236), p. 814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6" w:history="1">
        <w:r w:rsidRPr="001957E8">
          <w:rPr>
            <w:rStyle w:val="Hyperlink"/>
            <w:rFonts w:ascii="Times New Roman" w:hAnsi="Times New Roman" w:cs="Times New Roman"/>
            <w:sz w:val="24"/>
            <w:szCs w:val="24"/>
          </w:rPr>
          <w:t>https://www.bmj.com/content/368/bmj.m814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05 December 2021)</w:t>
      </w:r>
    </w:p>
    <w:p w14:paraId="5A80BF62" w14:textId="77777777" w:rsidR="002956A3" w:rsidRPr="00CC5901" w:rsidRDefault="002956A3" w:rsidP="002956A3">
      <w:pPr>
        <w:rPr>
          <w:rFonts w:ascii="Times New Roman" w:hAnsi="Times New Roman" w:cs="Times New Roman"/>
          <w:sz w:val="24"/>
          <w:szCs w:val="24"/>
        </w:rPr>
      </w:pPr>
    </w:p>
    <w:p w14:paraId="183AFE20" w14:textId="77777777" w:rsidR="002956A3" w:rsidRDefault="002956A3" w:rsidP="002956A3">
      <w:pPr>
        <w:rPr>
          <w:rFonts w:ascii="Times New Roman" w:hAnsi="Times New Roman" w:cs="Times New Roman"/>
          <w:sz w:val="24"/>
          <w:szCs w:val="24"/>
        </w:rPr>
      </w:pPr>
      <w:r w:rsidRPr="00CC5901">
        <w:rPr>
          <w:rFonts w:ascii="Times New Roman" w:hAnsi="Times New Roman" w:cs="Times New Roman"/>
          <w:sz w:val="24"/>
          <w:szCs w:val="24"/>
        </w:rPr>
        <w:t xml:space="preserve">Wright, J and Bolton, G. (2012) </w:t>
      </w:r>
      <w:r w:rsidRPr="00CC5901">
        <w:rPr>
          <w:rFonts w:ascii="Times New Roman" w:hAnsi="Times New Roman" w:cs="Times New Roman"/>
          <w:i/>
          <w:iCs/>
          <w:sz w:val="24"/>
          <w:szCs w:val="24"/>
        </w:rPr>
        <w:t xml:space="preserve">Reflective Writing in Counselling and Psychotherapy. </w:t>
      </w:r>
      <w:r w:rsidRPr="00CC5901">
        <w:rPr>
          <w:rFonts w:ascii="Times New Roman" w:hAnsi="Times New Roman" w:cs="Times New Roman"/>
          <w:sz w:val="24"/>
          <w:szCs w:val="24"/>
        </w:rPr>
        <w:t>Sage.</w:t>
      </w:r>
    </w:p>
    <w:p w14:paraId="2A33DE34" w14:textId="77777777" w:rsidR="002956A3" w:rsidRPr="00CC5901" w:rsidRDefault="002956A3" w:rsidP="002956A3">
      <w:pPr>
        <w:rPr>
          <w:rFonts w:ascii="Times New Roman" w:hAnsi="Times New Roman" w:cs="Times New Roman"/>
          <w:sz w:val="24"/>
          <w:szCs w:val="24"/>
        </w:rPr>
      </w:pPr>
    </w:p>
    <w:p w14:paraId="47C96C02" w14:textId="77777777" w:rsidR="00D511B3" w:rsidRPr="00DD0DF3" w:rsidRDefault="00D511B3" w:rsidP="0061281C">
      <w:pPr>
        <w:rPr>
          <w:rFonts w:ascii="Times New Roman" w:hAnsi="Times New Roman" w:cs="Times New Roman"/>
          <w:sz w:val="24"/>
          <w:szCs w:val="24"/>
        </w:rPr>
      </w:pPr>
    </w:p>
    <w:p w14:paraId="19364294" w14:textId="54B16BA7" w:rsidR="00262B5D" w:rsidRPr="00DD0DF3" w:rsidRDefault="00262B5D" w:rsidP="00B80D52">
      <w:pPr>
        <w:rPr>
          <w:rFonts w:ascii="Times New Roman" w:hAnsi="Times New Roman" w:cs="Times New Roman"/>
          <w:sz w:val="24"/>
          <w:szCs w:val="24"/>
        </w:rPr>
      </w:pPr>
    </w:p>
    <w:p w14:paraId="708E3557" w14:textId="6B521C88" w:rsidR="00721E7E" w:rsidRPr="00616B06" w:rsidRDefault="00721E7E" w:rsidP="00136A99">
      <w:pPr>
        <w:rPr>
          <w:rFonts w:ascii="Times New Roman" w:hAnsi="Times New Roman" w:cs="Times New Roman"/>
          <w:sz w:val="24"/>
          <w:szCs w:val="24"/>
        </w:rPr>
      </w:pPr>
    </w:p>
    <w:sectPr w:rsidR="00721E7E" w:rsidRPr="00616B0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EE05B" w14:textId="77777777" w:rsidR="00C47B0C" w:rsidRDefault="00C47B0C" w:rsidP="00500CEC">
      <w:pPr>
        <w:spacing w:after="0" w:line="240" w:lineRule="auto"/>
      </w:pPr>
      <w:r>
        <w:separator/>
      </w:r>
    </w:p>
  </w:endnote>
  <w:endnote w:type="continuationSeparator" w:id="0">
    <w:p w14:paraId="7EC8EBA7" w14:textId="77777777" w:rsidR="00C47B0C" w:rsidRDefault="00C47B0C" w:rsidP="00500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50435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4554EC" w14:textId="3D5CCD70" w:rsidR="00EC6CC5" w:rsidRDefault="00EC6C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AC0A6F" w14:textId="77777777" w:rsidR="00EC6CC5" w:rsidRDefault="00EC6C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01BCE" w14:textId="77777777" w:rsidR="00C47B0C" w:rsidRDefault="00C47B0C" w:rsidP="00500CEC">
      <w:pPr>
        <w:spacing w:after="0" w:line="240" w:lineRule="auto"/>
      </w:pPr>
      <w:r>
        <w:separator/>
      </w:r>
    </w:p>
  </w:footnote>
  <w:footnote w:type="continuationSeparator" w:id="0">
    <w:p w14:paraId="28C263E7" w14:textId="77777777" w:rsidR="00C47B0C" w:rsidRDefault="00C47B0C" w:rsidP="00500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5AFA7" w14:textId="1C954485" w:rsidR="00500CEC" w:rsidRDefault="00C8731B">
    <w:pPr>
      <w:pStyle w:val="Header"/>
    </w:pPr>
    <w:r>
      <w:t>1922930</w:t>
    </w:r>
    <w:r w:rsidR="00152E06">
      <w:t xml:space="preserve"> Mary McLean</w:t>
    </w:r>
  </w:p>
  <w:p w14:paraId="0BAAE0DE" w14:textId="77777777" w:rsidR="00500CEC" w:rsidRDefault="00500C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A8E"/>
    <w:rsid w:val="0000033F"/>
    <w:rsid w:val="000024D8"/>
    <w:rsid w:val="00002C7A"/>
    <w:rsid w:val="000032E3"/>
    <w:rsid w:val="00003C74"/>
    <w:rsid w:val="0001187E"/>
    <w:rsid w:val="000122C4"/>
    <w:rsid w:val="000173B9"/>
    <w:rsid w:val="000263C4"/>
    <w:rsid w:val="00032B17"/>
    <w:rsid w:val="00032C3F"/>
    <w:rsid w:val="00040F5C"/>
    <w:rsid w:val="000419FA"/>
    <w:rsid w:val="000562DF"/>
    <w:rsid w:val="00060AB3"/>
    <w:rsid w:val="00061743"/>
    <w:rsid w:val="000618F6"/>
    <w:rsid w:val="00071855"/>
    <w:rsid w:val="00071EDE"/>
    <w:rsid w:val="00074FFE"/>
    <w:rsid w:val="00076C79"/>
    <w:rsid w:val="000810D5"/>
    <w:rsid w:val="00084497"/>
    <w:rsid w:val="00085CCD"/>
    <w:rsid w:val="0008699A"/>
    <w:rsid w:val="00091075"/>
    <w:rsid w:val="0009239A"/>
    <w:rsid w:val="000927BD"/>
    <w:rsid w:val="0009317C"/>
    <w:rsid w:val="00093E6D"/>
    <w:rsid w:val="00097877"/>
    <w:rsid w:val="000A238E"/>
    <w:rsid w:val="000A6977"/>
    <w:rsid w:val="000A7B17"/>
    <w:rsid w:val="000B16AE"/>
    <w:rsid w:val="000B1A94"/>
    <w:rsid w:val="000B2812"/>
    <w:rsid w:val="000B3401"/>
    <w:rsid w:val="000C512A"/>
    <w:rsid w:val="000C5C94"/>
    <w:rsid w:val="000D6B32"/>
    <w:rsid w:val="000E040C"/>
    <w:rsid w:val="000E3DB7"/>
    <w:rsid w:val="000F0FFA"/>
    <w:rsid w:val="00101B6F"/>
    <w:rsid w:val="00103A9B"/>
    <w:rsid w:val="001103C2"/>
    <w:rsid w:val="00111BF7"/>
    <w:rsid w:val="00115018"/>
    <w:rsid w:val="00117D63"/>
    <w:rsid w:val="00121EF0"/>
    <w:rsid w:val="0012385B"/>
    <w:rsid w:val="00123C1F"/>
    <w:rsid w:val="0013075D"/>
    <w:rsid w:val="00132D23"/>
    <w:rsid w:val="00134B24"/>
    <w:rsid w:val="00135E57"/>
    <w:rsid w:val="00136A99"/>
    <w:rsid w:val="00137F0C"/>
    <w:rsid w:val="00145094"/>
    <w:rsid w:val="001463E0"/>
    <w:rsid w:val="001501EC"/>
    <w:rsid w:val="00152E06"/>
    <w:rsid w:val="00154292"/>
    <w:rsid w:val="00156847"/>
    <w:rsid w:val="001574B3"/>
    <w:rsid w:val="00160C6C"/>
    <w:rsid w:val="00165A2B"/>
    <w:rsid w:val="0017199E"/>
    <w:rsid w:val="00174526"/>
    <w:rsid w:val="00174E13"/>
    <w:rsid w:val="00177AB3"/>
    <w:rsid w:val="00183088"/>
    <w:rsid w:val="00186879"/>
    <w:rsid w:val="00190661"/>
    <w:rsid w:val="001915D9"/>
    <w:rsid w:val="00191C80"/>
    <w:rsid w:val="00193751"/>
    <w:rsid w:val="0019423C"/>
    <w:rsid w:val="00196CCD"/>
    <w:rsid w:val="00196D7D"/>
    <w:rsid w:val="001A10FE"/>
    <w:rsid w:val="001A55D6"/>
    <w:rsid w:val="001A630F"/>
    <w:rsid w:val="001B1D95"/>
    <w:rsid w:val="001B311F"/>
    <w:rsid w:val="001C11B1"/>
    <w:rsid w:val="001C548C"/>
    <w:rsid w:val="001C69E3"/>
    <w:rsid w:val="001C75A2"/>
    <w:rsid w:val="001D0B7A"/>
    <w:rsid w:val="001D2791"/>
    <w:rsid w:val="001D2B22"/>
    <w:rsid w:val="001D45E7"/>
    <w:rsid w:val="001E7816"/>
    <w:rsid w:val="001F1579"/>
    <w:rsid w:val="001F48DB"/>
    <w:rsid w:val="001F7B26"/>
    <w:rsid w:val="00203029"/>
    <w:rsid w:val="002049C0"/>
    <w:rsid w:val="002054E5"/>
    <w:rsid w:val="00205C03"/>
    <w:rsid w:val="002154A2"/>
    <w:rsid w:val="00216DC2"/>
    <w:rsid w:val="00217070"/>
    <w:rsid w:val="00222B36"/>
    <w:rsid w:val="0022561F"/>
    <w:rsid w:val="00231E46"/>
    <w:rsid w:val="0023498B"/>
    <w:rsid w:val="0024042A"/>
    <w:rsid w:val="00245146"/>
    <w:rsid w:val="002479EC"/>
    <w:rsid w:val="00251A1D"/>
    <w:rsid w:val="00251F02"/>
    <w:rsid w:val="00254480"/>
    <w:rsid w:val="00256D7B"/>
    <w:rsid w:val="00262367"/>
    <w:rsid w:val="00262B5D"/>
    <w:rsid w:val="00263F12"/>
    <w:rsid w:val="0027517C"/>
    <w:rsid w:val="00276E9A"/>
    <w:rsid w:val="0028280D"/>
    <w:rsid w:val="00282ADB"/>
    <w:rsid w:val="002838FA"/>
    <w:rsid w:val="0028650D"/>
    <w:rsid w:val="002936F5"/>
    <w:rsid w:val="00293720"/>
    <w:rsid w:val="002956A3"/>
    <w:rsid w:val="0029614D"/>
    <w:rsid w:val="0029656E"/>
    <w:rsid w:val="00296F28"/>
    <w:rsid w:val="002A3038"/>
    <w:rsid w:val="002A584B"/>
    <w:rsid w:val="002B0344"/>
    <w:rsid w:val="002B6184"/>
    <w:rsid w:val="002B6714"/>
    <w:rsid w:val="002B715B"/>
    <w:rsid w:val="002C2D5C"/>
    <w:rsid w:val="002C500C"/>
    <w:rsid w:val="002C67BB"/>
    <w:rsid w:val="002D0619"/>
    <w:rsid w:val="002D1499"/>
    <w:rsid w:val="002D2AE8"/>
    <w:rsid w:val="002D4CF5"/>
    <w:rsid w:val="002D6F46"/>
    <w:rsid w:val="002D6FE6"/>
    <w:rsid w:val="002D754E"/>
    <w:rsid w:val="002E3E8B"/>
    <w:rsid w:val="002E488F"/>
    <w:rsid w:val="002E54A7"/>
    <w:rsid w:val="002F1328"/>
    <w:rsid w:val="002F4051"/>
    <w:rsid w:val="002F59E7"/>
    <w:rsid w:val="00300062"/>
    <w:rsid w:val="00301C7D"/>
    <w:rsid w:val="00304E0B"/>
    <w:rsid w:val="0030608F"/>
    <w:rsid w:val="003060B0"/>
    <w:rsid w:val="00312502"/>
    <w:rsid w:val="0031586F"/>
    <w:rsid w:val="00316316"/>
    <w:rsid w:val="00320121"/>
    <w:rsid w:val="00320C6B"/>
    <w:rsid w:val="00331F3E"/>
    <w:rsid w:val="0033619F"/>
    <w:rsid w:val="00340138"/>
    <w:rsid w:val="003434C9"/>
    <w:rsid w:val="003466A6"/>
    <w:rsid w:val="003527B9"/>
    <w:rsid w:val="00362BE1"/>
    <w:rsid w:val="00364364"/>
    <w:rsid w:val="0037100E"/>
    <w:rsid w:val="003711C8"/>
    <w:rsid w:val="00372AFE"/>
    <w:rsid w:val="00372E34"/>
    <w:rsid w:val="0037520D"/>
    <w:rsid w:val="00390403"/>
    <w:rsid w:val="00390504"/>
    <w:rsid w:val="003A2D9D"/>
    <w:rsid w:val="003A516E"/>
    <w:rsid w:val="003B0308"/>
    <w:rsid w:val="003B1C46"/>
    <w:rsid w:val="003C0627"/>
    <w:rsid w:val="003C1360"/>
    <w:rsid w:val="003C6AAE"/>
    <w:rsid w:val="003C6D76"/>
    <w:rsid w:val="003D219D"/>
    <w:rsid w:val="003D304F"/>
    <w:rsid w:val="003D31F9"/>
    <w:rsid w:val="003D5980"/>
    <w:rsid w:val="003D5E1D"/>
    <w:rsid w:val="003D6B90"/>
    <w:rsid w:val="003E077A"/>
    <w:rsid w:val="003E4CE9"/>
    <w:rsid w:val="003E748D"/>
    <w:rsid w:val="003E7962"/>
    <w:rsid w:val="003F6089"/>
    <w:rsid w:val="00401969"/>
    <w:rsid w:val="00402D52"/>
    <w:rsid w:val="00405439"/>
    <w:rsid w:val="00412060"/>
    <w:rsid w:val="004129B8"/>
    <w:rsid w:val="00414DA1"/>
    <w:rsid w:val="00415158"/>
    <w:rsid w:val="0041559D"/>
    <w:rsid w:val="00420CB2"/>
    <w:rsid w:val="00423739"/>
    <w:rsid w:val="00425EAE"/>
    <w:rsid w:val="004266FE"/>
    <w:rsid w:val="00431C37"/>
    <w:rsid w:val="00431DE1"/>
    <w:rsid w:val="004344EE"/>
    <w:rsid w:val="0044096C"/>
    <w:rsid w:val="00443606"/>
    <w:rsid w:val="00445A8C"/>
    <w:rsid w:val="00450323"/>
    <w:rsid w:val="00456908"/>
    <w:rsid w:val="0046102E"/>
    <w:rsid w:val="00462C31"/>
    <w:rsid w:val="00463825"/>
    <w:rsid w:val="004643A7"/>
    <w:rsid w:val="00465001"/>
    <w:rsid w:val="00465C7C"/>
    <w:rsid w:val="00473305"/>
    <w:rsid w:val="00473FEC"/>
    <w:rsid w:val="004741C5"/>
    <w:rsid w:val="00484F20"/>
    <w:rsid w:val="00487EA8"/>
    <w:rsid w:val="00490EB4"/>
    <w:rsid w:val="00497CE6"/>
    <w:rsid w:val="004A63F2"/>
    <w:rsid w:val="004B03F1"/>
    <w:rsid w:val="004B1E97"/>
    <w:rsid w:val="004B3E58"/>
    <w:rsid w:val="004B53B6"/>
    <w:rsid w:val="004B7CCC"/>
    <w:rsid w:val="004C3508"/>
    <w:rsid w:val="004C4C2F"/>
    <w:rsid w:val="004C53DF"/>
    <w:rsid w:val="004C572A"/>
    <w:rsid w:val="004D3796"/>
    <w:rsid w:val="004D4F59"/>
    <w:rsid w:val="004E17E0"/>
    <w:rsid w:val="004E31D7"/>
    <w:rsid w:val="004E33DC"/>
    <w:rsid w:val="004E61F2"/>
    <w:rsid w:val="004F07C1"/>
    <w:rsid w:val="004F3BC7"/>
    <w:rsid w:val="004F49E0"/>
    <w:rsid w:val="004F5C8C"/>
    <w:rsid w:val="00500468"/>
    <w:rsid w:val="00500CEC"/>
    <w:rsid w:val="00500ED1"/>
    <w:rsid w:val="00503964"/>
    <w:rsid w:val="00503FC1"/>
    <w:rsid w:val="00504CC6"/>
    <w:rsid w:val="00504D37"/>
    <w:rsid w:val="00517E6B"/>
    <w:rsid w:val="00530236"/>
    <w:rsid w:val="00533E03"/>
    <w:rsid w:val="0053500D"/>
    <w:rsid w:val="00536272"/>
    <w:rsid w:val="00540EA6"/>
    <w:rsid w:val="005437E7"/>
    <w:rsid w:val="00550D78"/>
    <w:rsid w:val="0055323D"/>
    <w:rsid w:val="00555066"/>
    <w:rsid w:val="00555754"/>
    <w:rsid w:val="0056007A"/>
    <w:rsid w:val="00565281"/>
    <w:rsid w:val="00566335"/>
    <w:rsid w:val="005721FC"/>
    <w:rsid w:val="00573966"/>
    <w:rsid w:val="00581917"/>
    <w:rsid w:val="00583EB4"/>
    <w:rsid w:val="00584909"/>
    <w:rsid w:val="00585B02"/>
    <w:rsid w:val="00586D32"/>
    <w:rsid w:val="0059493B"/>
    <w:rsid w:val="005A04B8"/>
    <w:rsid w:val="005A0A10"/>
    <w:rsid w:val="005A70FE"/>
    <w:rsid w:val="005A7B9E"/>
    <w:rsid w:val="005B0F56"/>
    <w:rsid w:val="005B1CC4"/>
    <w:rsid w:val="005B2666"/>
    <w:rsid w:val="005B33CA"/>
    <w:rsid w:val="005B3A8E"/>
    <w:rsid w:val="005C3006"/>
    <w:rsid w:val="005C63FF"/>
    <w:rsid w:val="005D6644"/>
    <w:rsid w:val="005D77B0"/>
    <w:rsid w:val="005D7EA8"/>
    <w:rsid w:val="005E0718"/>
    <w:rsid w:val="005E0865"/>
    <w:rsid w:val="005E1033"/>
    <w:rsid w:val="005E392F"/>
    <w:rsid w:val="005E7841"/>
    <w:rsid w:val="005E7E89"/>
    <w:rsid w:val="005F1CF5"/>
    <w:rsid w:val="005F2A36"/>
    <w:rsid w:val="00600592"/>
    <w:rsid w:val="00601258"/>
    <w:rsid w:val="00607423"/>
    <w:rsid w:val="0061269C"/>
    <w:rsid w:val="0061281C"/>
    <w:rsid w:val="00616B06"/>
    <w:rsid w:val="00620836"/>
    <w:rsid w:val="00620F14"/>
    <w:rsid w:val="00621DF4"/>
    <w:rsid w:val="00625A29"/>
    <w:rsid w:val="006271B0"/>
    <w:rsid w:val="0065133F"/>
    <w:rsid w:val="00654F8F"/>
    <w:rsid w:val="00656E24"/>
    <w:rsid w:val="00660086"/>
    <w:rsid w:val="006638B9"/>
    <w:rsid w:val="00667140"/>
    <w:rsid w:val="00681E43"/>
    <w:rsid w:val="00686B40"/>
    <w:rsid w:val="00692DDD"/>
    <w:rsid w:val="00693046"/>
    <w:rsid w:val="006A3B97"/>
    <w:rsid w:val="006A5B63"/>
    <w:rsid w:val="006A6A47"/>
    <w:rsid w:val="006B1470"/>
    <w:rsid w:val="006B3477"/>
    <w:rsid w:val="006B44BE"/>
    <w:rsid w:val="006B5002"/>
    <w:rsid w:val="006C047D"/>
    <w:rsid w:val="006C0FBB"/>
    <w:rsid w:val="006C2502"/>
    <w:rsid w:val="006C25F2"/>
    <w:rsid w:val="006C49ED"/>
    <w:rsid w:val="006C5E85"/>
    <w:rsid w:val="006D0AAC"/>
    <w:rsid w:val="006D18CD"/>
    <w:rsid w:val="006D533A"/>
    <w:rsid w:val="006D72D4"/>
    <w:rsid w:val="006E260D"/>
    <w:rsid w:val="006E55BE"/>
    <w:rsid w:val="006E60FB"/>
    <w:rsid w:val="006F11AA"/>
    <w:rsid w:val="0071315D"/>
    <w:rsid w:val="0071683B"/>
    <w:rsid w:val="00721E7E"/>
    <w:rsid w:val="007262B0"/>
    <w:rsid w:val="00733BA2"/>
    <w:rsid w:val="00734F5C"/>
    <w:rsid w:val="00743C45"/>
    <w:rsid w:val="00744C55"/>
    <w:rsid w:val="00750FD8"/>
    <w:rsid w:val="00753382"/>
    <w:rsid w:val="00754272"/>
    <w:rsid w:val="007558D7"/>
    <w:rsid w:val="00763630"/>
    <w:rsid w:val="00763E4D"/>
    <w:rsid w:val="00765659"/>
    <w:rsid w:val="00771B3E"/>
    <w:rsid w:val="007726B8"/>
    <w:rsid w:val="00775A8E"/>
    <w:rsid w:val="00776C62"/>
    <w:rsid w:val="007773D3"/>
    <w:rsid w:val="00781527"/>
    <w:rsid w:val="0078234C"/>
    <w:rsid w:val="0078453C"/>
    <w:rsid w:val="007867FD"/>
    <w:rsid w:val="00792C6E"/>
    <w:rsid w:val="007932CF"/>
    <w:rsid w:val="0079334F"/>
    <w:rsid w:val="00796873"/>
    <w:rsid w:val="007A00D5"/>
    <w:rsid w:val="007A07B8"/>
    <w:rsid w:val="007A0DD9"/>
    <w:rsid w:val="007A2F6B"/>
    <w:rsid w:val="007A4BA6"/>
    <w:rsid w:val="007A7E68"/>
    <w:rsid w:val="007B0432"/>
    <w:rsid w:val="007B124D"/>
    <w:rsid w:val="007C0551"/>
    <w:rsid w:val="007C2420"/>
    <w:rsid w:val="007C59D8"/>
    <w:rsid w:val="007C63A5"/>
    <w:rsid w:val="007D62C3"/>
    <w:rsid w:val="007D7427"/>
    <w:rsid w:val="007D7FF5"/>
    <w:rsid w:val="007E041C"/>
    <w:rsid w:val="007E0B72"/>
    <w:rsid w:val="007E38BB"/>
    <w:rsid w:val="007F2A23"/>
    <w:rsid w:val="007F60CD"/>
    <w:rsid w:val="007F7AAB"/>
    <w:rsid w:val="00800D4B"/>
    <w:rsid w:val="00800EDF"/>
    <w:rsid w:val="008045CB"/>
    <w:rsid w:val="00806A54"/>
    <w:rsid w:val="008079D0"/>
    <w:rsid w:val="00807F21"/>
    <w:rsid w:val="00812971"/>
    <w:rsid w:val="00814576"/>
    <w:rsid w:val="00814A0D"/>
    <w:rsid w:val="00814C2E"/>
    <w:rsid w:val="008168C7"/>
    <w:rsid w:val="00820CDA"/>
    <w:rsid w:val="00831CE7"/>
    <w:rsid w:val="00832D96"/>
    <w:rsid w:val="00835FE5"/>
    <w:rsid w:val="0083604F"/>
    <w:rsid w:val="0083626B"/>
    <w:rsid w:val="008372C8"/>
    <w:rsid w:val="008379D7"/>
    <w:rsid w:val="00841A29"/>
    <w:rsid w:val="00841AEE"/>
    <w:rsid w:val="00842382"/>
    <w:rsid w:val="008426D1"/>
    <w:rsid w:val="00842E15"/>
    <w:rsid w:val="008450B0"/>
    <w:rsid w:val="00854453"/>
    <w:rsid w:val="0086352B"/>
    <w:rsid w:val="00865178"/>
    <w:rsid w:val="00866547"/>
    <w:rsid w:val="008672B7"/>
    <w:rsid w:val="00871F7A"/>
    <w:rsid w:val="00874659"/>
    <w:rsid w:val="008766FF"/>
    <w:rsid w:val="00877EDD"/>
    <w:rsid w:val="00882490"/>
    <w:rsid w:val="008835F0"/>
    <w:rsid w:val="00884013"/>
    <w:rsid w:val="0088441D"/>
    <w:rsid w:val="008879DE"/>
    <w:rsid w:val="008945D8"/>
    <w:rsid w:val="00894AAE"/>
    <w:rsid w:val="00897978"/>
    <w:rsid w:val="00897E5C"/>
    <w:rsid w:val="008A41AE"/>
    <w:rsid w:val="008C15AA"/>
    <w:rsid w:val="008C26D1"/>
    <w:rsid w:val="008C477B"/>
    <w:rsid w:val="008C4885"/>
    <w:rsid w:val="008C5231"/>
    <w:rsid w:val="008C608D"/>
    <w:rsid w:val="008C66E8"/>
    <w:rsid w:val="008D37A9"/>
    <w:rsid w:val="008D4D6F"/>
    <w:rsid w:val="008E6C2A"/>
    <w:rsid w:val="008F0C2E"/>
    <w:rsid w:val="008F7264"/>
    <w:rsid w:val="009024C2"/>
    <w:rsid w:val="00903004"/>
    <w:rsid w:val="0090772C"/>
    <w:rsid w:val="00914EB3"/>
    <w:rsid w:val="009157DA"/>
    <w:rsid w:val="009204F6"/>
    <w:rsid w:val="00924C10"/>
    <w:rsid w:val="00933245"/>
    <w:rsid w:val="00934405"/>
    <w:rsid w:val="00934528"/>
    <w:rsid w:val="00934701"/>
    <w:rsid w:val="009429D4"/>
    <w:rsid w:val="0095316C"/>
    <w:rsid w:val="00955DB2"/>
    <w:rsid w:val="009670D3"/>
    <w:rsid w:val="00972E1C"/>
    <w:rsid w:val="00974590"/>
    <w:rsid w:val="00990AE2"/>
    <w:rsid w:val="009938BD"/>
    <w:rsid w:val="009A33E6"/>
    <w:rsid w:val="009A4666"/>
    <w:rsid w:val="009A554C"/>
    <w:rsid w:val="009A58DA"/>
    <w:rsid w:val="009A60B8"/>
    <w:rsid w:val="009B1808"/>
    <w:rsid w:val="009B6633"/>
    <w:rsid w:val="009C189C"/>
    <w:rsid w:val="009C2146"/>
    <w:rsid w:val="009C4436"/>
    <w:rsid w:val="009C78BC"/>
    <w:rsid w:val="009D1F7A"/>
    <w:rsid w:val="009D2238"/>
    <w:rsid w:val="009D3081"/>
    <w:rsid w:val="009D35DD"/>
    <w:rsid w:val="009D71C5"/>
    <w:rsid w:val="009E181F"/>
    <w:rsid w:val="009E379E"/>
    <w:rsid w:val="009F39D8"/>
    <w:rsid w:val="009F3A00"/>
    <w:rsid w:val="009F5583"/>
    <w:rsid w:val="009F6270"/>
    <w:rsid w:val="00A00019"/>
    <w:rsid w:val="00A0040E"/>
    <w:rsid w:val="00A005B4"/>
    <w:rsid w:val="00A006F0"/>
    <w:rsid w:val="00A01266"/>
    <w:rsid w:val="00A03C02"/>
    <w:rsid w:val="00A1161F"/>
    <w:rsid w:val="00A2163F"/>
    <w:rsid w:val="00A25600"/>
    <w:rsid w:val="00A31255"/>
    <w:rsid w:val="00A315C5"/>
    <w:rsid w:val="00A34C94"/>
    <w:rsid w:val="00A423F5"/>
    <w:rsid w:val="00A43797"/>
    <w:rsid w:val="00A441B8"/>
    <w:rsid w:val="00A452D3"/>
    <w:rsid w:val="00A501B4"/>
    <w:rsid w:val="00A52043"/>
    <w:rsid w:val="00A54048"/>
    <w:rsid w:val="00A570EA"/>
    <w:rsid w:val="00A67698"/>
    <w:rsid w:val="00A67E12"/>
    <w:rsid w:val="00A70085"/>
    <w:rsid w:val="00A71BBE"/>
    <w:rsid w:val="00A76718"/>
    <w:rsid w:val="00A82636"/>
    <w:rsid w:val="00A87E43"/>
    <w:rsid w:val="00A909F4"/>
    <w:rsid w:val="00A9398E"/>
    <w:rsid w:val="00A960C2"/>
    <w:rsid w:val="00A960CD"/>
    <w:rsid w:val="00A964C1"/>
    <w:rsid w:val="00A97B1C"/>
    <w:rsid w:val="00AA08A5"/>
    <w:rsid w:val="00AA279D"/>
    <w:rsid w:val="00AA5C76"/>
    <w:rsid w:val="00AA64EF"/>
    <w:rsid w:val="00AB11B3"/>
    <w:rsid w:val="00AB20E8"/>
    <w:rsid w:val="00AB2B51"/>
    <w:rsid w:val="00AB5F51"/>
    <w:rsid w:val="00AC0B44"/>
    <w:rsid w:val="00AC1FBA"/>
    <w:rsid w:val="00AD29F7"/>
    <w:rsid w:val="00AD5FB6"/>
    <w:rsid w:val="00AD739F"/>
    <w:rsid w:val="00AE341C"/>
    <w:rsid w:val="00AE74CB"/>
    <w:rsid w:val="00AF37E2"/>
    <w:rsid w:val="00AF5242"/>
    <w:rsid w:val="00AF6E5F"/>
    <w:rsid w:val="00B00146"/>
    <w:rsid w:val="00B02D99"/>
    <w:rsid w:val="00B07FCE"/>
    <w:rsid w:val="00B13476"/>
    <w:rsid w:val="00B146A0"/>
    <w:rsid w:val="00B21620"/>
    <w:rsid w:val="00B232EF"/>
    <w:rsid w:val="00B236FE"/>
    <w:rsid w:val="00B27B5E"/>
    <w:rsid w:val="00B323AB"/>
    <w:rsid w:val="00B34FB9"/>
    <w:rsid w:val="00B370B7"/>
    <w:rsid w:val="00B372DF"/>
    <w:rsid w:val="00B40A0B"/>
    <w:rsid w:val="00B43905"/>
    <w:rsid w:val="00B50347"/>
    <w:rsid w:val="00B505AA"/>
    <w:rsid w:val="00B50EA3"/>
    <w:rsid w:val="00B5645C"/>
    <w:rsid w:val="00B637FB"/>
    <w:rsid w:val="00B67067"/>
    <w:rsid w:val="00B6758B"/>
    <w:rsid w:val="00B72853"/>
    <w:rsid w:val="00B73AF9"/>
    <w:rsid w:val="00B80D52"/>
    <w:rsid w:val="00B83A3E"/>
    <w:rsid w:val="00B90CE6"/>
    <w:rsid w:val="00B92559"/>
    <w:rsid w:val="00B969A4"/>
    <w:rsid w:val="00B96D47"/>
    <w:rsid w:val="00BA4698"/>
    <w:rsid w:val="00BA5446"/>
    <w:rsid w:val="00BB46F2"/>
    <w:rsid w:val="00BB61B3"/>
    <w:rsid w:val="00BB790C"/>
    <w:rsid w:val="00BC1673"/>
    <w:rsid w:val="00BC228B"/>
    <w:rsid w:val="00BC360C"/>
    <w:rsid w:val="00BC4611"/>
    <w:rsid w:val="00BC5C71"/>
    <w:rsid w:val="00BD43AB"/>
    <w:rsid w:val="00BE0501"/>
    <w:rsid w:val="00BE4BC0"/>
    <w:rsid w:val="00BF5CBD"/>
    <w:rsid w:val="00C15C27"/>
    <w:rsid w:val="00C239AC"/>
    <w:rsid w:val="00C27FDA"/>
    <w:rsid w:val="00C35834"/>
    <w:rsid w:val="00C37166"/>
    <w:rsid w:val="00C411BF"/>
    <w:rsid w:val="00C413E9"/>
    <w:rsid w:val="00C41423"/>
    <w:rsid w:val="00C41744"/>
    <w:rsid w:val="00C43632"/>
    <w:rsid w:val="00C4420D"/>
    <w:rsid w:val="00C474A5"/>
    <w:rsid w:val="00C47B0C"/>
    <w:rsid w:val="00C51913"/>
    <w:rsid w:val="00C55F54"/>
    <w:rsid w:val="00C621A8"/>
    <w:rsid w:val="00C631F3"/>
    <w:rsid w:val="00C634E6"/>
    <w:rsid w:val="00C65C2E"/>
    <w:rsid w:val="00C72EF3"/>
    <w:rsid w:val="00C74D27"/>
    <w:rsid w:val="00C80DA7"/>
    <w:rsid w:val="00C86D9B"/>
    <w:rsid w:val="00C86FF4"/>
    <w:rsid w:val="00C8731B"/>
    <w:rsid w:val="00C91D4C"/>
    <w:rsid w:val="00CA553A"/>
    <w:rsid w:val="00CB2607"/>
    <w:rsid w:val="00CB297B"/>
    <w:rsid w:val="00CC08C8"/>
    <w:rsid w:val="00CC2071"/>
    <w:rsid w:val="00CC689F"/>
    <w:rsid w:val="00CD59FA"/>
    <w:rsid w:val="00CD5BBE"/>
    <w:rsid w:val="00CE46E6"/>
    <w:rsid w:val="00CE6D49"/>
    <w:rsid w:val="00CF4D87"/>
    <w:rsid w:val="00CF6196"/>
    <w:rsid w:val="00D0085A"/>
    <w:rsid w:val="00D01938"/>
    <w:rsid w:val="00D0220C"/>
    <w:rsid w:val="00D03CA1"/>
    <w:rsid w:val="00D07E97"/>
    <w:rsid w:val="00D12EE1"/>
    <w:rsid w:val="00D13D50"/>
    <w:rsid w:val="00D13E7F"/>
    <w:rsid w:val="00D20950"/>
    <w:rsid w:val="00D22DAE"/>
    <w:rsid w:val="00D25CE6"/>
    <w:rsid w:val="00D26958"/>
    <w:rsid w:val="00D331FC"/>
    <w:rsid w:val="00D35548"/>
    <w:rsid w:val="00D41DE7"/>
    <w:rsid w:val="00D43146"/>
    <w:rsid w:val="00D44AA7"/>
    <w:rsid w:val="00D44E5F"/>
    <w:rsid w:val="00D51124"/>
    <w:rsid w:val="00D511B3"/>
    <w:rsid w:val="00D57C1E"/>
    <w:rsid w:val="00D60987"/>
    <w:rsid w:val="00D63889"/>
    <w:rsid w:val="00D6774C"/>
    <w:rsid w:val="00D72708"/>
    <w:rsid w:val="00D72C10"/>
    <w:rsid w:val="00D74A15"/>
    <w:rsid w:val="00D760D5"/>
    <w:rsid w:val="00D819E6"/>
    <w:rsid w:val="00D82BB0"/>
    <w:rsid w:val="00D8366C"/>
    <w:rsid w:val="00D854A1"/>
    <w:rsid w:val="00D866FD"/>
    <w:rsid w:val="00D97B16"/>
    <w:rsid w:val="00DA0AC2"/>
    <w:rsid w:val="00DA4755"/>
    <w:rsid w:val="00DA6E12"/>
    <w:rsid w:val="00DB2BB4"/>
    <w:rsid w:val="00DB4754"/>
    <w:rsid w:val="00DC0390"/>
    <w:rsid w:val="00DC19CE"/>
    <w:rsid w:val="00DC1A63"/>
    <w:rsid w:val="00DC5015"/>
    <w:rsid w:val="00DC57CA"/>
    <w:rsid w:val="00DC66EA"/>
    <w:rsid w:val="00DD0DF3"/>
    <w:rsid w:val="00DD2F55"/>
    <w:rsid w:val="00DD5019"/>
    <w:rsid w:val="00DD7AAB"/>
    <w:rsid w:val="00DE33EB"/>
    <w:rsid w:val="00DE3894"/>
    <w:rsid w:val="00DE636E"/>
    <w:rsid w:val="00DE68F2"/>
    <w:rsid w:val="00DE7822"/>
    <w:rsid w:val="00DF31F0"/>
    <w:rsid w:val="00DF3B16"/>
    <w:rsid w:val="00DF50FD"/>
    <w:rsid w:val="00DF662C"/>
    <w:rsid w:val="00DF6D6B"/>
    <w:rsid w:val="00DF7373"/>
    <w:rsid w:val="00E011D8"/>
    <w:rsid w:val="00E0345A"/>
    <w:rsid w:val="00E04B25"/>
    <w:rsid w:val="00E0524A"/>
    <w:rsid w:val="00E17AF2"/>
    <w:rsid w:val="00E22C36"/>
    <w:rsid w:val="00E246AC"/>
    <w:rsid w:val="00E26442"/>
    <w:rsid w:val="00E31D14"/>
    <w:rsid w:val="00E44F72"/>
    <w:rsid w:val="00E60FBE"/>
    <w:rsid w:val="00E6229B"/>
    <w:rsid w:val="00E64849"/>
    <w:rsid w:val="00E64CB0"/>
    <w:rsid w:val="00E70783"/>
    <w:rsid w:val="00E72F13"/>
    <w:rsid w:val="00E756D4"/>
    <w:rsid w:val="00E770CD"/>
    <w:rsid w:val="00E91B79"/>
    <w:rsid w:val="00E94E53"/>
    <w:rsid w:val="00E960B2"/>
    <w:rsid w:val="00EA2F0E"/>
    <w:rsid w:val="00EA32E5"/>
    <w:rsid w:val="00EA3CD9"/>
    <w:rsid w:val="00EA54A5"/>
    <w:rsid w:val="00EA7F51"/>
    <w:rsid w:val="00EB2AA4"/>
    <w:rsid w:val="00EB66D7"/>
    <w:rsid w:val="00EB6D30"/>
    <w:rsid w:val="00EC06B1"/>
    <w:rsid w:val="00EC0FA4"/>
    <w:rsid w:val="00EC6459"/>
    <w:rsid w:val="00EC6CC5"/>
    <w:rsid w:val="00ED3802"/>
    <w:rsid w:val="00ED3E16"/>
    <w:rsid w:val="00ED4320"/>
    <w:rsid w:val="00ED5772"/>
    <w:rsid w:val="00ED5BC5"/>
    <w:rsid w:val="00ED5CA8"/>
    <w:rsid w:val="00ED6535"/>
    <w:rsid w:val="00ED70E3"/>
    <w:rsid w:val="00ED788A"/>
    <w:rsid w:val="00EE4D60"/>
    <w:rsid w:val="00EF1428"/>
    <w:rsid w:val="00EF2DCE"/>
    <w:rsid w:val="00EF474E"/>
    <w:rsid w:val="00EF4CF8"/>
    <w:rsid w:val="00F002D3"/>
    <w:rsid w:val="00F00419"/>
    <w:rsid w:val="00F02B96"/>
    <w:rsid w:val="00F15499"/>
    <w:rsid w:val="00F307EE"/>
    <w:rsid w:val="00F338E1"/>
    <w:rsid w:val="00F34219"/>
    <w:rsid w:val="00F34725"/>
    <w:rsid w:val="00F37660"/>
    <w:rsid w:val="00F44908"/>
    <w:rsid w:val="00F454E8"/>
    <w:rsid w:val="00F46EA4"/>
    <w:rsid w:val="00F51EB9"/>
    <w:rsid w:val="00F6050E"/>
    <w:rsid w:val="00F61203"/>
    <w:rsid w:val="00F62473"/>
    <w:rsid w:val="00F74E7C"/>
    <w:rsid w:val="00F8763F"/>
    <w:rsid w:val="00F9267F"/>
    <w:rsid w:val="00F93649"/>
    <w:rsid w:val="00F97817"/>
    <w:rsid w:val="00FA098E"/>
    <w:rsid w:val="00FA24D3"/>
    <w:rsid w:val="00FA2843"/>
    <w:rsid w:val="00FA31A4"/>
    <w:rsid w:val="00FA4FCC"/>
    <w:rsid w:val="00FA563B"/>
    <w:rsid w:val="00FA57BB"/>
    <w:rsid w:val="00FA63CD"/>
    <w:rsid w:val="00FA64CF"/>
    <w:rsid w:val="00FB3E74"/>
    <w:rsid w:val="00FB3F9F"/>
    <w:rsid w:val="00FB4851"/>
    <w:rsid w:val="00FC5519"/>
    <w:rsid w:val="00FC6E8D"/>
    <w:rsid w:val="00FC7ABA"/>
    <w:rsid w:val="00FD20CE"/>
    <w:rsid w:val="00FD5F41"/>
    <w:rsid w:val="00FD6699"/>
    <w:rsid w:val="00FE0EFE"/>
    <w:rsid w:val="00FE20DB"/>
    <w:rsid w:val="00FE2F99"/>
    <w:rsid w:val="00FE413D"/>
    <w:rsid w:val="00FE7946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408E7"/>
  <w15:chartTrackingRefBased/>
  <w15:docId w15:val="{CD416661-D251-4A12-AC29-EF1AB2A42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0C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CEC"/>
  </w:style>
  <w:style w:type="paragraph" w:styleId="Footer">
    <w:name w:val="footer"/>
    <w:basedOn w:val="Normal"/>
    <w:link w:val="FooterChar"/>
    <w:uiPriority w:val="99"/>
    <w:unhideWhenUsed/>
    <w:rsid w:val="00500C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CEC"/>
  </w:style>
  <w:style w:type="character" w:styleId="Hyperlink">
    <w:name w:val="Hyperlink"/>
    <w:basedOn w:val="DefaultParagraphFont"/>
    <w:uiPriority w:val="99"/>
    <w:unhideWhenUsed/>
    <w:rsid w:val="002956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5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mj.com/content/368/bmj.m81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12</Pages>
  <Words>4060</Words>
  <Characters>23148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mclean</dc:creator>
  <cp:keywords/>
  <dc:description/>
  <cp:lastModifiedBy>ron mclean</cp:lastModifiedBy>
  <cp:revision>761</cp:revision>
  <dcterms:created xsi:type="dcterms:W3CDTF">2021-12-04T16:31:00Z</dcterms:created>
  <dcterms:modified xsi:type="dcterms:W3CDTF">2021-12-05T23:34:00Z</dcterms:modified>
</cp:coreProperties>
</file>