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  <Override PartName="/word/endnotes.xml" ContentType="application/vnd.openxmlformats-officedocument.wordprocessingml.end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D66E071" w14:paraId="5E0CC30A" wp14:textId="0267B6F6">
      <w:pPr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D66E071" w:rsidR="35E964D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report focusing </w:t>
      </w:r>
      <w:r w:rsidRPr="1D66E071" w:rsidR="35E964D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on:</w:t>
      </w:r>
    </w:p>
    <w:p xmlns:wp14="http://schemas.microsoft.com/office/word/2010/wordml" w:rsidP="1D66E071" w14:paraId="17FA2C50" wp14:textId="7DA359E1">
      <w:pPr>
        <w:spacing w:before="120" w:after="12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D66E071" w14:paraId="42686166" wp14:textId="30ED34D3">
      <w:pPr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1D66E071" w14:paraId="63FA572D" wp14:textId="68CA4FF2">
      <w:pPr>
        <w:spacing w:before="120" w:after="120"/>
        <w:jc w:val="center"/>
        <w:rPr>
          <w:rFonts w:ascii="Calibri" w:hAnsi="Calibri" w:eastAsia="Calibri" w:cs="Calibri"/>
          <w:noProof w:val="0"/>
          <w:sz w:val="36"/>
          <w:szCs w:val="36"/>
          <w:lang w:val="en-US"/>
        </w:rPr>
      </w:pPr>
      <w:r w:rsidRPr="1D66E071" w:rsidR="35E964D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The relevance of professional skills in a work environment</w:t>
      </w:r>
    </w:p>
    <w:p xmlns:wp14="http://schemas.microsoft.com/office/word/2010/wordml" w:rsidP="1D66E071" w14:paraId="78D3CCF8" wp14:textId="5E4EE284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1D66E071" w14:paraId="3E1B9ED1" wp14:textId="7A8B7CA9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D66E071" w:rsidR="35E964D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Prepared for</w:t>
      </w:r>
      <w:r w:rsidRPr="1D66E071" w:rsidR="10EF15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xmlns:wp14="http://schemas.microsoft.com/office/word/2010/wordml" w:rsidP="67B995C3" w14:paraId="3DEE73FF" wp14:textId="0A1CCA10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B995C3" w:rsidR="10EF15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R.</w:t>
      </w:r>
      <w:r w:rsidRPr="67B995C3" w:rsidR="1113CF6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995C3" w:rsidR="10EF15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Thomas</w:t>
      </w:r>
    </w:p>
    <w:p xmlns:wp14="http://schemas.microsoft.com/office/word/2010/wordml" w:rsidP="1D66E071" w14:paraId="0C6C1582" wp14:textId="6D788454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0ABEBE7F" wp14:textId="7D13DD4B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7EB57500" wp14:textId="4178E7A5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D66E071" w:rsidR="10EF15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Created by:</w:t>
      </w:r>
    </w:p>
    <w:p xmlns:wp14="http://schemas.microsoft.com/office/word/2010/wordml" w:rsidP="1D66E071" w14:paraId="76F991C5" wp14:textId="58275068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D66E071" w:rsidR="10EF15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Evan Harrow (2220459)</w:t>
      </w:r>
    </w:p>
    <w:p xmlns:wp14="http://schemas.microsoft.com/office/word/2010/wordml" w:rsidP="1D66E071" w14:paraId="5A4E6F36" wp14:textId="7922646E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30641650" wp14:textId="1683FB78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4162C0D5" wp14:textId="1EC5683B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69A0D6AF" wp14:textId="05A801EE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D66E071" w:rsidR="08C434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Submission Deadline – 19</w:t>
      </w:r>
      <w:r w:rsidRPr="1D66E071" w:rsidR="08C434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D66E071" w:rsidR="08C434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January 2023</w:t>
      </w:r>
    </w:p>
    <w:p xmlns:wp14="http://schemas.microsoft.com/office/word/2010/wordml" w:rsidP="1D66E071" w14:paraId="14A2A920" wp14:textId="7EBA9690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6343B552" wp14:textId="08A681BB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7C4E6CDC" wp14:textId="6E2C9AE6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301267" w14:paraId="79DDD883" wp14:textId="575779BE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301267" w:rsidR="2CADFD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Word Count - </w:t>
      </w:r>
      <w:r w:rsidRPr="44301267" w:rsidR="7616CD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915</w:t>
      </w:r>
    </w:p>
    <w:p xmlns:wp14="http://schemas.microsoft.com/office/word/2010/wordml" w:rsidP="1D66E071" w14:paraId="2FD6057A" wp14:textId="2D2C520C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63CD2122" wp14:textId="73783480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0A604F54" wp14:textId="3D9D0CF7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5EF8FE8F" wp14:textId="504FACB8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47BB0146" wp14:textId="5FCA70FE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042605D3" wp14:textId="1545D583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55D640BF" wp14:textId="717E0007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3D5052EC" wp14:textId="3C31FC74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20B08E7F" wp14:textId="375F8317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4D64EDA3" wp14:textId="0D21D731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3B33C466" wp14:textId="36F63547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67512A5C" wp14:textId="155B6023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D66E071" w14:paraId="1AA78669" wp14:textId="03C1AAA8">
      <w:pPr>
        <w:pStyle w:val="Normal"/>
        <w:spacing w:before="120" w:after="1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446839E" w:rsidP="44301267" w:rsidRDefault="7446839E" w14:paraId="1AD63802" w14:textId="1126710B">
      <w:pPr>
        <w:pStyle w:val="ListParagraph"/>
        <w:numPr>
          <w:ilvl w:val="0"/>
          <w:numId w:val="6"/>
        </w:numPr>
        <w:bidi w:val="0"/>
        <w:spacing w:before="120" w:beforeAutospacing="off" w:after="120" w:afterAutospacing="off" w:line="259" w:lineRule="auto"/>
        <w:ind w:right="0"/>
        <w:jc w:val="left"/>
        <w:rPr>
          <w:b w:val="1"/>
          <w:bCs w:val="1"/>
          <w:sz w:val="28"/>
          <w:szCs w:val="28"/>
          <w:u w:val="single"/>
        </w:rPr>
      </w:pPr>
      <w:r w:rsidRPr="44301267" w:rsidR="62F60576">
        <w:rPr>
          <w:b w:val="1"/>
          <w:bCs w:val="1"/>
          <w:sz w:val="28"/>
          <w:szCs w:val="28"/>
          <w:u w:val="single"/>
        </w:rPr>
        <w:t>Executive Summary</w:t>
      </w:r>
    </w:p>
    <w:p w:rsidR="4931AF53" w:rsidP="67B995C3" w:rsidRDefault="4931AF53" w14:paraId="25604849" w14:textId="4E9B39F2">
      <w:pPr>
        <w:pStyle w:val="ListParagraph"/>
        <w:numPr>
          <w:ilvl w:val="1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44301267" w:rsidR="18FB206B">
        <w:rPr>
          <w:b w:val="0"/>
          <w:bCs w:val="0"/>
          <w:sz w:val="24"/>
          <w:szCs w:val="24"/>
          <w:u w:val="none"/>
        </w:rPr>
        <w:t xml:space="preserve">This report aims </w:t>
      </w:r>
      <w:r w:rsidRPr="44301267" w:rsidR="6B79EA98">
        <w:rPr>
          <w:b w:val="0"/>
          <w:bCs w:val="0"/>
          <w:sz w:val="24"/>
          <w:szCs w:val="24"/>
          <w:u w:val="none"/>
        </w:rPr>
        <w:t xml:space="preserve">to examine how academic practice skills </w:t>
      </w:r>
      <w:r w:rsidRPr="44301267" w:rsidR="132FBB5D">
        <w:rPr>
          <w:b w:val="0"/>
          <w:bCs w:val="0"/>
          <w:sz w:val="24"/>
          <w:szCs w:val="24"/>
          <w:u w:val="none"/>
        </w:rPr>
        <w:t>aid</w:t>
      </w:r>
      <w:r w:rsidRPr="44301267" w:rsidR="6B79EA98">
        <w:rPr>
          <w:b w:val="0"/>
          <w:bCs w:val="0"/>
          <w:sz w:val="24"/>
          <w:szCs w:val="24"/>
          <w:u w:val="none"/>
        </w:rPr>
        <w:t xml:space="preserve"> me in my </w:t>
      </w:r>
      <w:r w:rsidRPr="44301267" w:rsidR="4D1F7EC0">
        <w:rPr>
          <w:b w:val="0"/>
          <w:bCs w:val="0"/>
          <w:sz w:val="24"/>
          <w:szCs w:val="24"/>
          <w:u w:val="none"/>
        </w:rPr>
        <w:t>profession.</w:t>
      </w:r>
      <w:r w:rsidRPr="44301267" w:rsidR="12828D10">
        <w:rPr>
          <w:b w:val="0"/>
          <w:bCs w:val="0"/>
          <w:sz w:val="24"/>
          <w:szCs w:val="24"/>
          <w:u w:val="none"/>
        </w:rPr>
        <w:t xml:space="preserve"> There </w:t>
      </w:r>
      <w:r w:rsidRPr="44301267" w:rsidR="4D1F7EC0">
        <w:rPr>
          <w:b w:val="0"/>
          <w:bCs w:val="0"/>
          <w:sz w:val="24"/>
          <w:szCs w:val="24"/>
          <w:u w:val="none"/>
        </w:rPr>
        <w:t>will</w:t>
      </w:r>
      <w:r w:rsidRPr="44301267" w:rsidR="4D1F7EC0">
        <w:rPr>
          <w:b w:val="0"/>
          <w:bCs w:val="0"/>
          <w:sz w:val="24"/>
          <w:szCs w:val="24"/>
          <w:u w:val="none"/>
        </w:rPr>
        <w:t xml:space="preserve"> be </w:t>
      </w:r>
      <w:r w:rsidRPr="44301267" w:rsidR="4462AF00">
        <w:rPr>
          <w:b w:val="0"/>
          <w:bCs w:val="0"/>
          <w:sz w:val="24"/>
          <w:szCs w:val="24"/>
          <w:u w:val="none"/>
        </w:rPr>
        <w:t xml:space="preserve">a </w:t>
      </w:r>
      <w:r w:rsidRPr="44301267" w:rsidR="4D1F7EC0">
        <w:rPr>
          <w:b w:val="0"/>
          <w:bCs w:val="0"/>
          <w:sz w:val="24"/>
          <w:szCs w:val="24"/>
          <w:u w:val="none"/>
        </w:rPr>
        <w:t>focus</w:t>
      </w:r>
      <w:r w:rsidRPr="44301267" w:rsidR="4D1F7EC0">
        <w:rPr>
          <w:b w:val="0"/>
          <w:bCs w:val="0"/>
          <w:sz w:val="24"/>
          <w:szCs w:val="24"/>
          <w:u w:val="none"/>
        </w:rPr>
        <w:t xml:space="preserve"> </w:t>
      </w:r>
      <w:r w:rsidRPr="44301267" w:rsidR="4D1F7EC0">
        <w:rPr>
          <w:b w:val="0"/>
          <w:bCs w:val="0"/>
          <w:sz w:val="24"/>
          <w:szCs w:val="24"/>
          <w:u w:val="none"/>
        </w:rPr>
        <w:t xml:space="preserve">on one academic skill which I think plays a part in my job role the most. </w:t>
      </w:r>
      <w:r w:rsidRPr="44301267" w:rsidR="14E8B629">
        <w:rPr>
          <w:b w:val="0"/>
          <w:bCs w:val="0"/>
          <w:sz w:val="24"/>
          <w:szCs w:val="24"/>
          <w:u w:val="none"/>
        </w:rPr>
        <w:t xml:space="preserve">The </w:t>
      </w:r>
      <w:r w:rsidRPr="44301267" w:rsidR="1E19C9E2">
        <w:rPr>
          <w:b w:val="0"/>
          <w:bCs w:val="0"/>
          <w:sz w:val="24"/>
          <w:szCs w:val="24"/>
          <w:u w:val="none"/>
        </w:rPr>
        <w:t>research</w:t>
      </w:r>
      <w:r w:rsidRPr="44301267" w:rsidR="414E0013">
        <w:rPr>
          <w:b w:val="0"/>
          <w:bCs w:val="0"/>
          <w:sz w:val="24"/>
          <w:szCs w:val="24"/>
          <w:u w:val="none"/>
        </w:rPr>
        <w:t xml:space="preserve"> section</w:t>
      </w:r>
      <w:r w:rsidRPr="44301267" w:rsidR="1E19C9E2">
        <w:rPr>
          <w:b w:val="0"/>
          <w:bCs w:val="0"/>
          <w:sz w:val="24"/>
          <w:szCs w:val="24"/>
          <w:u w:val="none"/>
        </w:rPr>
        <w:t xml:space="preserve"> will include arguments </w:t>
      </w:r>
      <w:r w:rsidRPr="44301267" w:rsidR="5193A5DC">
        <w:rPr>
          <w:b w:val="0"/>
          <w:bCs w:val="0"/>
          <w:sz w:val="24"/>
          <w:szCs w:val="24"/>
          <w:u w:val="none"/>
        </w:rPr>
        <w:t xml:space="preserve">of how these skills are good for my profession and how they may be bad. </w:t>
      </w:r>
      <w:r w:rsidRPr="44301267" w:rsidR="7AAA0EA3">
        <w:rPr>
          <w:b w:val="0"/>
          <w:bCs w:val="0"/>
          <w:sz w:val="24"/>
          <w:szCs w:val="24"/>
          <w:u w:val="none"/>
        </w:rPr>
        <w:t xml:space="preserve">This will conclude with an evaluation of all my findings </w:t>
      </w:r>
      <w:r w:rsidRPr="44301267" w:rsidR="5D25BF2E">
        <w:rPr>
          <w:b w:val="0"/>
          <w:bCs w:val="0"/>
          <w:sz w:val="24"/>
          <w:szCs w:val="24"/>
          <w:u w:val="none"/>
        </w:rPr>
        <w:t xml:space="preserve">and a review of how good academic practice skills are. </w:t>
      </w:r>
    </w:p>
    <w:p w:rsidR="67B995C3" w:rsidP="67B995C3" w:rsidRDefault="67B995C3" w14:paraId="0A2A2FA0" w14:textId="16B97C9E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1D66E071" w:rsidP="67B995C3" w:rsidRDefault="1D66E071" w14:paraId="67006229" w14:textId="1102E3CD">
      <w:pPr>
        <w:pStyle w:val="ListParagraph"/>
        <w:numPr>
          <w:ilvl w:val="0"/>
          <w:numId w:val="3"/>
        </w:numPr>
        <w:jc w:val="left"/>
        <w:rPr>
          <w:b w:val="1"/>
          <w:bCs w:val="1"/>
          <w:sz w:val="28"/>
          <w:szCs w:val="28"/>
          <w:u w:val="single"/>
        </w:rPr>
      </w:pPr>
      <w:r w:rsidRPr="67B995C3" w:rsidR="3F28EA6F">
        <w:rPr>
          <w:b w:val="1"/>
          <w:bCs w:val="1"/>
          <w:sz w:val="28"/>
          <w:szCs w:val="28"/>
          <w:u w:val="single"/>
        </w:rPr>
        <w:t>Terms of Reference</w:t>
      </w:r>
    </w:p>
    <w:p w:rsidR="67B995C3" w:rsidP="67B995C3" w:rsidRDefault="67B995C3" w14:paraId="132E5009" w14:textId="49A128F9">
      <w:pPr>
        <w:pStyle w:val="Normal"/>
        <w:ind w:left="360"/>
        <w:jc w:val="left"/>
        <w:rPr>
          <w:b w:val="0"/>
          <w:bCs w:val="0"/>
          <w:sz w:val="24"/>
          <w:szCs w:val="24"/>
          <w:u w:val="none"/>
        </w:rPr>
      </w:pPr>
    </w:p>
    <w:p w:rsidR="3F28EA6F" w:rsidP="67B995C3" w:rsidRDefault="3F28EA6F" w14:paraId="786F32AA" w14:textId="49C7F717">
      <w:pPr>
        <w:pStyle w:val="ListParagraph"/>
        <w:numPr>
          <w:ilvl w:val="1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67B995C3" w:rsidR="3F28EA6F">
        <w:rPr>
          <w:b w:val="0"/>
          <w:bCs w:val="0"/>
          <w:sz w:val="24"/>
          <w:szCs w:val="24"/>
          <w:u w:val="none"/>
        </w:rPr>
        <w:t xml:space="preserve">The principal focus </w:t>
      </w:r>
      <w:r w:rsidRPr="67B995C3" w:rsidR="5A4BEA58">
        <w:rPr>
          <w:b w:val="0"/>
          <w:bCs w:val="0"/>
          <w:sz w:val="24"/>
          <w:szCs w:val="24"/>
          <w:u w:val="none"/>
        </w:rPr>
        <w:t>is</w:t>
      </w:r>
      <w:r w:rsidRPr="67B995C3" w:rsidR="3F28EA6F">
        <w:rPr>
          <w:b w:val="0"/>
          <w:bCs w:val="0"/>
          <w:sz w:val="24"/>
          <w:szCs w:val="24"/>
          <w:u w:val="none"/>
        </w:rPr>
        <w:t>:</w:t>
      </w:r>
    </w:p>
    <w:p w:rsidR="67B995C3" w:rsidP="67B995C3" w:rsidRDefault="67B995C3" w14:paraId="465D4630" w14:textId="16BF920F">
      <w:pPr>
        <w:pStyle w:val="Normal"/>
        <w:ind w:left="1260"/>
        <w:jc w:val="left"/>
        <w:rPr>
          <w:b w:val="1"/>
          <w:bCs w:val="1"/>
          <w:sz w:val="28"/>
          <w:szCs w:val="28"/>
          <w:u w:val="single"/>
        </w:rPr>
      </w:pPr>
    </w:p>
    <w:p w:rsidR="40073519" w:rsidP="67B995C3" w:rsidRDefault="40073519" w14:paraId="0930E956" w14:textId="3130436D">
      <w:pPr>
        <w:pStyle w:val="ListParagraph"/>
        <w:numPr>
          <w:ilvl w:val="2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67B995C3" w:rsidR="40073519">
        <w:rPr>
          <w:b w:val="0"/>
          <w:bCs w:val="0"/>
          <w:sz w:val="24"/>
          <w:szCs w:val="24"/>
          <w:u w:val="none"/>
        </w:rPr>
        <w:t xml:space="preserve">To discuss how academic practice skills can improve the performance of a person at work </w:t>
      </w:r>
    </w:p>
    <w:p w:rsidR="40073519" w:rsidP="67B995C3" w:rsidRDefault="40073519" w14:paraId="62B40DF4" w14:textId="2EBDD62D">
      <w:pPr>
        <w:pStyle w:val="ListParagraph"/>
        <w:numPr>
          <w:ilvl w:val="2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44301267" w:rsidR="578F2F7A">
        <w:rPr>
          <w:b w:val="0"/>
          <w:bCs w:val="0"/>
          <w:sz w:val="24"/>
          <w:szCs w:val="24"/>
          <w:u w:val="none"/>
        </w:rPr>
        <w:t xml:space="preserve">To examine the link between academic practice skills </w:t>
      </w:r>
      <w:r w:rsidRPr="44301267" w:rsidR="496A3A67">
        <w:rPr>
          <w:b w:val="0"/>
          <w:bCs w:val="0"/>
          <w:sz w:val="24"/>
          <w:szCs w:val="24"/>
          <w:u w:val="none"/>
        </w:rPr>
        <w:t xml:space="preserve">and an </w:t>
      </w:r>
      <w:r w:rsidRPr="44301267" w:rsidR="496A3A67">
        <w:rPr>
          <w:b w:val="0"/>
          <w:bCs w:val="0"/>
          <w:sz w:val="24"/>
          <w:szCs w:val="24"/>
          <w:u w:val="none"/>
        </w:rPr>
        <w:t>in-work</w:t>
      </w:r>
      <w:r w:rsidRPr="44301267" w:rsidR="496A3A67">
        <w:rPr>
          <w:b w:val="0"/>
          <w:bCs w:val="0"/>
          <w:sz w:val="24"/>
          <w:szCs w:val="24"/>
          <w:u w:val="none"/>
        </w:rPr>
        <w:t xml:space="preserve"> scenario. </w:t>
      </w:r>
    </w:p>
    <w:p w:rsidR="164217DC" w:rsidP="44301267" w:rsidRDefault="164217DC" w14:paraId="20E51DBB" w14:textId="297347D8">
      <w:pPr>
        <w:pStyle w:val="ListParagraph"/>
        <w:numPr>
          <w:ilvl w:val="2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44301267" w:rsidR="164217DC">
        <w:rPr>
          <w:b w:val="0"/>
          <w:bCs w:val="0"/>
          <w:sz w:val="24"/>
          <w:szCs w:val="24"/>
          <w:u w:val="none"/>
        </w:rPr>
        <w:t>To evaluate my findings and produce a conclusion on my thoughts on critical thinking</w:t>
      </w:r>
      <w:r w:rsidRPr="44301267" w:rsidR="783CBCE1">
        <w:rPr>
          <w:b w:val="0"/>
          <w:bCs w:val="0"/>
          <w:sz w:val="24"/>
          <w:szCs w:val="24"/>
          <w:u w:val="none"/>
        </w:rPr>
        <w:t>.</w:t>
      </w:r>
    </w:p>
    <w:p w:rsidR="1599FE07" w:rsidP="67B995C3" w:rsidRDefault="1599FE07" w14:paraId="25CF088C" w14:textId="03EC2BED">
      <w:pPr>
        <w:pStyle w:val="ListParagraph"/>
        <w:numPr>
          <w:ilvl w:val="2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44301267" w:rsidR="06ECF7CF">
        <w:rPr>
          <w:b w:val="0"/>
          <w:bCs w:val="0"/>
          <w:sz w:val="24"/>
          <w:szCs w:val="24"/>
          <w:u w:val="none"/>
        </w:rPr>
        <w:t>The report is due 19</w:t>
      </w:r>
      <w:r w:rsidRPr="44301267" w:rsidR="06ECF7CF">
        <w:rPr>
          <w:b w:val="0"/>
          <w:bCs w:val="0"/>
          <w:sz w:val="24"/>
          <w:szCs w:val="24"/>
          <w:u w:val="none"/>
          <w:vertAlign w:val="superscript"/>
        </w:rPr>
        <w:t>th</w:t>
      </w:r>
      <w:r w:rsidRPr="44301267" w:rsidR="06ECF7CF">
        <w:rPr>
          <w:b w:val="0"/>
          <w:bCs w:val="0"/>
          <w:sz w:val="24"/>
          <w:szCs w:val="24"/>
          <w:u w:val="none"/>
        </w:rPr>
        <w:t xml:space="preserve"> of January 2023</w:t>
      </w:r>
    </w:p>
    <w:p w:rsidR="67B995C3" w:rsidP="67B995C3" w:rsidRDefault="67B995C3" w14:paraId="2979FE1F" w14:textId="7B627D8C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1599FE07" w:rsidP="67B995C3" w:rsidRDefault="1599FE07" w14:paraId="70BA6D04" w14:textId="199AA1B5">
      <w:pPr>
        <w:pStyle w:val="ListParagraph"/>
        <w:numPr>
          <w:ilvl w:val="0"/>
          <w:numId w:val="3"/>
        </w:numPr>
        <w:jc w:val="left"/>
        <w:rPr>
          <w:b w:val="1"/>
          <w:bCs w:val="1"/>
          <w:sz w:val="28"/>
          <w:szCs w:val="28"/>
          <w:u w:val="single"/>
        </w:rPr>
      </w:pPr>
      <w:r w:rsidRPr="67B995C3" w:rsidR="1599FE07">
        <w:rPr>
          <w:b w:val="1"/>
          <w:bCs w:val="1"/>
          <w:sz w:val="32"/>
          <w:szCs w:val="32"/>
          <w:u w:val="single"/>
        </w:rPr>
        <w:t>Proced</w:t>
      </w:r>
      <w:r w:rsidRPr="67B995C3" w:rsidR="1599FE07">
        <w:rPr>
          <w:b w:val="1"/>
          <w:bCs w:val="1"/>
          <w:sz w:val="32"/>
          <w:szCs w:val="32"/>
          <w:u w:val="single"/>
        </w:rPr>
        <w:t>ure</w:t>
      </w:r>
    </w:p>
    <w:p w:rsidR="67B995C3" w:rsidP="67B995C3" w:rsidRDefault="67B995C3" w14:paraId="1674EDD8" w14:textId="23130C19">
      <w:pPr>
        <w:pStyle w:val="Normal"/>
        <w:ind w:left="360"/>
        <w:jc w:val="left"/>
        <w:rPr>
          <w:b w:val="0"/>
          <w:bCs w:val="0"/>
          <w:sz w:val="24"/>
          <w:szCs w:val="24"/>
          <w:u w:val="none"/>
        </w:rPr>
      </w:pPr>
    </w:p>
    <w:p w:rsidR="1599FE07" w:rsidP="67B995C3" w:rsidRDefault="1599FE07" w14:paraId="4A301CAF" w14:textId="12A5C62B">
      <w:pPr>
        <w:pStyle w:val="ListParagraph"/>
        <w:numPr>
          <w:ilvl w:val="1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67B995C3" w:rsidR="1599FE07">
        <w:rPr>
          <w:b w:val="0"/>
          <w:bCs w:val="0"/>
          <w:sz w:val="24"/>
          <w:szCs w:val="24"/>
          <w:u w:val="none"/>
        </w:rPr>
        <w:t xml:space="preserve">The research has been pulled from various websites and </w:t>
      </w:r>
      <w:r w:rsidRPr="67B995C3" w:rsidR="339155D1">
        <w:rPr>
          <w:b w:val="0"/>
          <w:bCs w:val="0"/>
          <w:sz w:val="24"/>
          <w:szCs w:val="24"/>
          <w:u w:val="none"/>
        </w:rPr>
        <w:t>textbooks and all references and citations can be found in the reference list.</w:t>
      </w:r>
    </w:p>
    <w:p w:rsidR="339155D1" w:rsidP="67B995C3" w:rsidRDefault="339155D1" w14:paraId="4A72B4E9" w14:textId="43FBA998">
      <w:pPr>
        <w:pStyle w:val="ListParagraph"/>
        <w:numPr>
          <w:ilvl w:val="1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44301267" w:rsidR="2B65D206">
        <w:rPr>
          <w:b w:val="0"/>
          <w:bCs w:val="0"/>
          <w:sz w:val="24"/>
          <w:szCs w:val="24"/>
          <w:u w:val="none"/>
        </w:rPr>
        <w:t>I have also gathered some information from note taking in lectures.</w:t>
      </w:r>
    </w:p>
    <w:p w:rsidR="44301267" w:rsidP="44301267" w:rsidRDefault="44301267" w14:paraId="2B4806BA" w14:textId="03251AE4">
      <w:pPr>
        <w:pStyle w:val="Normal"/>
        <w:ind w:left="360"/>
        <w:jc w:val="left"/>
        <w:rPr>
          <w:b w:val="0"/>
          <w:bCs w:val="0"/>
          <w:sz w:val="24"/>
          <w:szCs w:val="24"/>
          <w:u w:val="none"/>
        </w:rPr>
      </w:pPr>
    </w:p>
    <w:p w:rsidR="67B995C3" w:rsidP="67B995C3" w:rsidRDefault="67B995C3" w14:paraId="2F0B2B54" w14:textId="6120843B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67B995C3" w:rsidP="67B995C3" w:rsidRDefault="67B995C3" w14:paraId="5E64F060" w14:textId="53B970BC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</w:p>
    <w:p w:rsidR="67B995C3" w:rsidP="67B995C3" w:rsidRDefault="67B995C3" w14:paraId="171016C8" w14:textId="0982A6B1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</w:p>
    <w:p w:rsidR="67B995C3" w:rsidP="67B995C3" w:rsidRDefault="67B995C3" w14:paraId="0320B084" w14:textId="0AAEDDC0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</w:p>
    <w:p w:rsidR="67B995C3" w:rsidP="67B995C3" w:rsidRDefault="67B995C3" w14:paraId="7FBA1C89" w14:textId="69C28E42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</w:p>
    <w:p w:rsidR="67B995C3" w:rsidP="67B995C3" w:rsidRDefault="67B995C3" w14:paraId="26ED5A20" w14:textId="1DD0DEE6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</w:p>
    <w:p w:rsidR="67B995C3" w:rsidP="67B995C3" w:rsidRDefault="67B995C3" w14:paraId="4584635D" w14:textId="26B59E21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</w:p>
    <w:p w:rsidR="119411B0" w:rsidP="67B995C3" w:rsidRDefault="119411B0" w14:paraId="113CAEDC" w14:textId="7CDFF457">
      <w:pPr>
        <w:pStyle w:val="ListParagraph"/>
        <w:numPr>
          <w:ilvl w:val="0"/>
          <w:numId w:val="3"/>
        </w:numPr>
        <w:jc w:val="left"/>
        <w:rPr>
          <w:b w:val="0"/>
          <w:bCs w:val="0"/>
          <w:sz w:val="28"/>
          <w:szCs w:val="28"/>
          <w:u w:val="none"/>
        </w:rPr>
      </w:pPr>
      <w:r w:rsidRPr="67B995C3" w:rsidR="119411B0">
        <w:rPr>
          <w:b w:val="1"/>
          <w:bCs w:val="1"/>
          <w:sz w:val="32"/>
          <w:szCs w:val="32"/>
          <w:u w:val="single"/>
        </w:rPr>
        <w:t xml:space="preserve">Findings </w:t>
      </w:r>
    </w:p>
    <w:p w:rsidR="67B995C3" w:rsidP="6D1B8FFF" w:rsidRDefault="67B995C3" w14:paraId="651CBB2A" w14:textId="518F518E">
      <w:pPr>
        <w:pStyle w:val="ListParagraph"/>
        <w:numPr>
          <w:ilvl w:val="1"/>
          <w:numId w:val="3"/>
        </w:numPr>
        <w:ind/>
        <w:jc w:val="left"/>
        <w:rPr>
          <w:b w:val="0"/>
          <w:bCs w:val="0"/>
          <w:sz w:val="24"/>
          <w:szCs w:val="24"/>
          <w:u w:val="none"/>
        </w:rPr>
      </w:pPr>
      <w:r w:rsidRPr="44301267" w:rsidR="2012BD96">
        <w:rPr>
          <w:b w:val="0"/>
          <w:bCs w:val="0"/>
          <w:sz w:val="24"/>
          <w:szCs w:val="24"/>
          <w:u w:val="none"/>
        </w:rPr>
        <w:t xml:space="preserve"> </w:t>
      </w:r>
      <w:r w:rsidRPr="44301267" w:rsidR="4560CD9D">
        <w:rPr>
          <w:b w:val="0"/>
          <w:bCs w:val="0"/>
          <w:sz w:val="24"/>
          <w:szCs w:val="24"/>
          <w:u w:val="none"/>
        </w:rPr>
        <w:t xml:space="preserve">The aspect of academic practice skills I have chosen to focus on is critical thinking. </w:t>
      </w:r>
      <w:r w:rsidRPr="44301267" w:rsidR="340C4274">
        <w:rPr>
          <w:b w:val="0"/>
          <w:bCs w:val="0"/>
          <w:sz w:val="24"/>
          <w:szCs w:val="24"/>
          <w:u w:val="none"/>
        </w:rPr>
        <w:t>Critical thinking is one of the essential skills that is needed in the construction industry as problems can occur</w:t>
      </w:r>
      <w:r w:rsidRPr="44301267" w:rsidR="74D92611">
        <w:rPr>
          <w:b w:val="0"/>
          <w:bCs w:val="0"/>
          <w:sz w:val="24"/>
          <w:szCs w:val="24"/>
          <w:u w:val="none"/>
        </w:rPr>
        <w:t xml:space="preserve"> daily and they need to be solved as soon as possible.</w:t>
      </w:r>
      <w:r w:rsidRPr="44301267" w:rsidR="4C3CD41E">
        <w:rPr>
          <w:b w:val="0"/>
          <w:bCs w:val="0"/>
          <w:sz w:val="24"/>
          <w:szCs w:val="24"/>
          <w:u w:val="none"/>
        </w:rPr>
        <w:t xml:space="preserve"> The academic skill of critical thinking has a variety of different skills which </w:t>
      </w:r>
      <w:r w:rsidRPr="44301267" w:rsidR="1C49D149">
        <w:rPr>
          <w:b w:val="0"/>
          <w:bCs w:val="0"/>
          <w:sz w:val="24"/>
          <w:szCs w:val="24"/>
          <w:u w:val="none"/>
        </w:rPr>
        <w:t>make</w:t>
      </w:r>
      <w:r w:rsidRPr="44301267" w:rsidR="22D6C996">
        <w:rPr>
          <w:b w:val="0"/>
          <w:bCs w:val="0"/>
          <w:sz w:val="24"/>
          <w:szCs w:val="24"/>
          <w:u w:val="none"/>
        </w:rPr>
        <w:t xml:space="preserve"> it whole, these include</w:t>
      </w:r>
      <w:r w:rsidRPr="44301267" w:rsidR="712A3DF3">
        <w:rPr>
          <w:b w:val="0"/>
          <w:bCs w:val="0"/>
          <w:sz w:val="24"/>
          <w:szCs w:val="24"/>
          <w:u w:val="none"/>
        </w:rPr>
        <w:t xml:space="preserve"> problem solving, analysis and many more.</w:t>
      </w:r>
      <w:r w:rsidRPr="44301267" w:rsidR="22290A15">
        <w:rPr>
          <w:b w:val="0"/>
          <w:bCs w:val="0"/>
          <w:sz w:val="24"/>
          <w:szCs w:val="24"/>
          <w:u w:val="none"/>
        </w:rPr>
        <w:t xml:space="preserve"> This skill shows how we find our way to answers</w:t>
      </w:r>
      <w:r w:rsidRPr="44301267" w:rsidR="0F79790B">
        <w:rPr>
          <w:b w:val="0"/>
          <w:bCs w:val="0"/>
          <w:sz w:val="24"/>
          <w:szCs w:val="24"/>
          <w:u w:val="none"/>
        </w:rPr>
        <w:t>, using various methods and procedures</w:t>
      </w:r>
      <w:r w:rsidRPr="44301267" w:rsidR="0431B24B">
        <w:rPr>
          <w:b w:val="0"/>
          <w:bCs w:val="0"/>
          <w:sz w:val="24"/>
          <w:szCs w:val="24"/>
          <w:u w:val="none"/>
        </w:rPr>
        <w:t xml:space="preserve"> to get them</w:t>
      </w:r>
      <w:r w:rsidRPr="44301267" w:rsidR="1E78A94E">
        <w:rPr>
          <w:b w:val="0"/>
          <w:bCs w:val="0"/>
          <w:sz w:val="24"/>
          <w:szCs w:val="24"/>
          <w:u w:val="none"/>
        </w:rPr>
        <w:t>. Critical thinking uses methods th</w:t>
      </w:r>
      <w:r w:rsidRPr="44301267" w:rsidR="663A5A80">
        <w:rPr>
          <w:b w:val="0"/>
          <w:bCs w:val="0"/>
          <w:sz w:val="24"/>
          <w:szCs w:val="24"/>
          <w:u w:val="none"/>
        </w:rPr>
        <w:t>at are not specific to any subject but can be used across many of them.</w:t>
      </w:r>
      <w:r w:rsidRPr="44301267" w:rsidR="2FB10D6A">
        <w:rPr>
          <w:b w:val="0"/>
          <w:bCs w:val="0"/>
          <w:sz w:val="24"/>
          <w:szCs w:val="24"/>
          <w:u w:val="none"/>
        </w:rPr>
        <w:t xml:space="preserve"> </w:t>
      </w:r>
      <w:r w:rsidRPr="44301267" w:rsidR="5BCBBFBE">
        <w:rPr>
          <w:b w:val="0"/>
          <w:bCs w:val="0"/>
          <w:sz w:val="24"/>
          <w:szCs w:val="24"/>
          <w:u w:val="none"/>
        </w:rPr>
        <w:t xml:space="preserve">It </w:t>
      </w:r>
      <w:r w:rsidRPr="44301267" w:rsidR="10DDDFE7">
        <w:rPr>
          <w:b w:val="0"/>
          <w:bCs w:val="0"/>
          <w:sz w:val="24"/>
          <w:szCs w:val="24"/>
          <w:u w:val="none"/>
        </w:rPr>
        <w:t>eliminates</w:t>
      </w:r>
      <w:r w:rsidRPr="44301267" w:rsidR="10DDDFE7">
        <w:rPr>
          <w:b w:val="0"/>
          <w:bCs w:val="0"/>
          <w:sz w:val="24"/>
          <w:szCs w:val="24"/>
          <w:u w:val="none"/>
        </w:rPr>
        <w:t xml:space="preserve"> the chance of bias</w:t>
      </w:r>
      <w:r w:rsidRPr="44301267" w:rsidR="794D1E80">
        <w:rPr>
          <w:b w:val="0"/>
          <w:bCs w:val="0"/>
          <w:sz w:val="24"/>
          <w:szCs w:val="24"/>
          <w:u w:val="none"/>
        </w:rPr>
        <w:t xml:space="preserve">, as there is reasoning required behind the answer to ensure the answer has been looked at from many different angles. </w:t>
      </w:r>
      <w:r w:rsidRPr="44301267" w:rsidR="41DEB9A1">
        <w:rPr>
          <w:b w:val="0"/>
          <w:bCs w:val="0"/>
          <w:sz w:val="24"/>
          <w:szCs w:val="24"/>
          <w:u w:val="none"/>
        </w:rPr>
        <w:t>Ryan (</w:t>
      </w:r>
      <w:r w:rsidRPr="44301267" w:rsidR="41DEB9A1">
        <w:rPr>
          <w:b w:val="0"/>
          <w:bCs w:val="0"/>
          <w:sz w:val="24"/>
          <w:szCs w:val="24"/>
          <w:u w:val="none"/>
        </w:rPr>
        <w:t xml:space="preserve">2022). </w:t>
      </w:r>
      <w:r w:rsidRPr="44301267" w:rsidR="26BB2202">
        <w:rPr>
          <w:b w:val="0"/>
          <w:bCs w:val="0"/>
          <w:sz w:val="24"/>
          <w:szCs w:val="24"/>
          <w:u w:val="none"/>
        </w:rPr>
        <w:t xml:space="preserve">This skill is now being taught </w:t>
      </w:r>
      <w:r w:rsidRPr="44301267" w:rsidR="5AF6204A">
        <w:rPr>
          <w:b w:val="0"/>
          <w:bCs w:val="0"/>
          <w:sz w:val="24"/>
          <w:szCs w:val="24"/>
          <w:u w:val="none"/>
        </w:rPr>
        <w:t xml:space="preserve">at primary school level, where children between the ages of 7-10 are being shown how they can open their mind and get around problems in </w:t>
      </w:r>
      <w:bookmarkStart w:name="_Int_IbwVAKFp" w:id="2051737413"/>
      <w:r w:rsidRPr="44301267" w:rsidR="5AF6204A">
        <w:rPr>
          <w:b w:val="0"/>
          <w:bCs w:val="0"/>
          <w:sz w:val="24"/>
          <w:szCs w:val="24"/>
          <w:u w:val="none"/>
        </w:rPr>
        <w:t>a different</w:t>
      </w:r>
      <w:r w:rsidRPr="44301267" w:rsidR="5AF6204A">
        <w:rPr>
          <w:b w:val="0"/>
          <w:bCs w:val="0"/>
          <w:sz w:val="24"/>
          <w:szCs w:val="24"/>
          <w:u w:val="none"/>
        </w:rPr>
        <w:t xml:space="preserve"> way</w:t>
      </w:r>
      <w:bookmarkEnd w:id="2051737413"/>
      <w:r w:rsidRPr="44301267" w:rsidR="5AF6204A">
        <w:rPr>
          <w:b w:val="0"/>
          <w:bCs w:val="0"/>
          <w:sz w:val="24"/>
          <w:szCs w:val="24"/>
          <w:u w:val="none"/>
        </w:rPr>
        <w:t xml:space="preserve">. </w:t>
      </w:r>
      <w:r w:rsidRPr="44301267" w:rsidR="3C856F20">
        <w:rPr>
          <w:b w:val="0"/>
          <w:bCs w:val="0"/>
          <w:sz w:val="24"/>
          <w:szCs w:val="24"/>
          <w:u w:val="none"/>
        </w:rPr>
        <w:t xml:space="preserve">Critical thinking is then taught all the way through secondary school to get students ready for real life problems when at work. </w:t>
      </w:r>
    </w:p>
    <w:p w:rsidR="44301267" w:rsidP="44301267" w:rsidRDefault="44301267" w14:paraId="22245EBC" w14:textId="419DE4DC">
      <w:pPr>
        <w:pStyle w:val="Normal"/>
        <w:ind w:left="360"/>
        <w:jc w:val="left"/>
        <w:rPr>
          <w:b w:val="0"/>
          <w:bCs w:val="0"/>
          <w:sz w:val="24"/>
          <w:szCs w:val="24"/>
          <w:u w:val="none"/>
        </w:rPr>
      </w:pPr>
    </w:p>
    <w:p w:rsidR="29C212B9" w:rsidP="29C212B9" w:rsidRDefault="29C212B9" w14:paraId="1BFB76F3" w14:textId="102C8878">
      <w:pPr>
        <w:pStyle w:val="ListParagraph"/>
        <w:numPr>
          <w:ilvl w:val="1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44301267" w:rsidR="285B29C3">
        <w:rPr>
          <w:b w:val="0"/>
          <w:bCs w:val="0"/>
          <w:sz w:val="24"/>
          <w:szCs w:val="24"/>
          <w:u w:val="none"/>
        </w:rPr>
        <w:t>Critical thinking has been used in</w:t>
      </w:r>
      <w:r w:rsidRPr="44301267" w:rsidR="306D9096">
        <w:rPr>
          <w:b w:val="0"/>
          <w:bCs w:val="0"/>
          <w:sz w:val="24"/>
          <w:szCs w:val="24"/>
          <w:u w:val="none"/>
        </w:rPr>
        <w:t xml:space="preserve"> the education system for many years, but some people do not agree that it is a transferable skill that will help in the workplace.</w:t>
      </w:r>
      <w:r w:rsidRPr="44301267" w:rsidR="14682E4A">
        <w:rPr>
          <w:b w:val="0"/>
          <w:bCs w:val="0"/>
          <w:sz w:val="24"/>
          <w:szCs w:val="24"/>
          <w:u w:val="none"/>
        </w:rPr>
        <w:t xml:space="preserve"> John E </w:t>
      </w:r>
      <w:r w:rsidRPr="44301267" w:rsidR="394E7BCC">
        <w:rPr>
          <w:b w:val="0"/>
          <w:bCs w:val="0"/>
          <w:sz w:val="24"/>
          <w:szCs w:val="24"/>
          <w:u w:val="none"/>
        </w:rPr>
        <w:t>Mcpeck's</w:t>
      </w:r>
      <w:r w:rsidRPr="44301267" w:rsidR="14682E4A">
        <w:rPr>
          <w:b w:val="0"/>
          <w:bCs w:val="0"/>
          <w:sz w:val="24"/>
          <w:szCs w:val="24"/>
          <w:u w:val="none"/>
        </w:rPr>
        <w:t xml:space="preserve"> view on critical thinking explains there is “no unit</w:t>
      </w:r>
      <w:r w:rsidRPr="44301267" w:rsidR="7022211E">
        <w:rPr>
          <w:b w:val="0"/>
          <w:bCs w:val="0"/>
          <w:sz w:val="24"/>
          <w:szCs w:val="24"/>
          <w:u w:val="none"/>
        </w:rPr>
        <w:t xml:space="preserve">ary skill of </w:t>
      </w:r>
      <w:r w:rsidRPr="44301267" w:rsidR="6869A10E">
        <w:rPr>
          <w:b w:val="0"/>
          <w:bCs w:val="0"/>
          <w:sz w:val="24"/>
          <w:szCs w:val="24"/>
          <w:u w:val="none"/>
        </w:rPr>
        <w:t>reasoning” (Adler, 1991)</w:t>
      </w:r>
      <w:r w:rsidRPr="44301267" w:rsidR="2A338487">
        <w:rPr>
          <w:b w:val="0"/>
          <w:bCs w:val="0"/>
          <w:sz w:val="24"/>
          <w:szCs w:val="24"/>
          <w:u w:val="none"/>
        </w:rPr>
        <w:t xml:space="preserve">, this inferring that critical thinking is such a wide topic that it </w:t>
      </w:r>
      <w:r w:rsidRPr="44301267" w:rsidR="5B67E809">
        <w:rPr>
          <w:b w:val="0"/>
          <w:bCs w:val="0"/>
          <w:sz w:val="24"/>
          <w:szCs w:val="24"/>
          <w:u w:val="none"/>
        </w:rPr>
        <w:t>would not</w:t>
      </w:r>
      <w:r w:rsidRPr="44301267" w:rsidR="2A338487">
        <w:rPr>
          <w:b w:val="0"/>
          <w:bCs w:val="0"/>
          <w:sz w:val="24"/>
          <w:szCs w:val="24"/>
          <w:u w:val="none"/>
        </w:rPr>
        <w:t xml:space="preserve"> be use</w:t>
      </w:r>
      <w:r w:rsidRPr="44301267" w:rsidR="71F535B9">
        <w:rPr>
          <w:b w:val="0"/>
          <w:bCs w:val="0"/>
          <w:sz w:val="24"/>
          <w:szCs w:val="24"/>
          <w:u w:val="none"/>
        </w:rPr>
        <w:t>ful to one certain topic.</w:t>
      </w:r>
      <w:r w:rsidRPr="44301267" w:rsidR="7D58C37B">
        <w:rPr>
          <w:b w:val="0"/>
          <w:bCs w:val="0"/>
          <w:sz w:val="24"/>
          <w:szCs w:val="24"/>
          <w:u w:val="none"/>
        </w:rPr>
        <w:t xml:space="preserve"> The way c</w:t>
      </w:r>
      <w:r w:rsidRPr="44301267" w:rsidR="7D58C37B">
        <w:rPr>
          <w:b w:val="0"/>
          <w:bCs w:val="0"/>
          <w:sz w:val="24"/>
          <w:szCs w:val="24"/>
          <w:u w:val="none"/>
        </w:rPr>
        <w:t xml:space="preserve">ritical thinking is </w:t>
      </w:r>
      <w:r w:rsidRPr="44301267" w:rsidR="33DBEFA1">
        <w:rPr>
          <w:b w:val="0"/>
          <w:bCs w:val="0"/>
          <w:sz w:val="24"/>
          <w:szCs w:val="24"/>
          <w:u w:val="none"/>
        </w:rPr>
        <w:t>taught</w:t>
      </w:r>
      <w:r w:rsidRPr="44301267" w:rsidR="7D58C37B">
        <w:rPr>
          <w:b w:val="0"/>
          <w:bCs w:val="0"/>
          <w:sz w:val="24"/>
          <w:szCs w:val="24"/>
          <w:u w:val="none"/>
        </w:rPr>
        <w:t xml:space="preserve"> forces us to show how we have gained an answer from a question, </w:t>
      </w:r>
      <w:r w:rsidRPr="44301267" w:rsidR="74B8F93E">
        <w:rPr>
          <w:b w:val="0"/>
          <w:bCs w:val="0"/>
          <w:sz w:val="24"/>
          <w:szCs w:val="24"/>
          <w:u w:val="none"/>
        </w:rPr>
        <w:t xml:space="preserve">and how we can </w:t>
      </w:r>
      <w:r w:rsidRPr="44301267" w:rsidR="638ECE3C">
        <w:rPr>
          <w:b w:val="0"/>
          <w:bCs w:val="0"/>
          <w:sz w:val="24"/>
          <w:szCs w:val="24"/>
          <w:u w:val="none"/>
        </w:rPr>
        <w:t xml:space="preserve">think creatively to retrieve </w:t>
      </w:r>
      <w:r w:rsidRPr="44301267" w:rsidR="621DCA4C">
        <w:rPr>
          <w:b w:val="0"/>
          <w:bCs w:val="0"/>
          <w:sz w:val="24"/>
          <w:szCs w:val="24"/>
          <w:u w:val="none"/>
        </w:rPr>
        <w:t>it</w:t>
      </w:r>
      <w:r w:rsidRPr="44301267" w:rsidR="638ECE3C">
        <w:rPr>
          <w:b w:val="0"/>
          <w:bCs w:val="0"/>
          <w:sz w:val="24"/>
          <w:szCs w:val="24"/>
          <w:u w:val="none"/>
        </w:rPr>
        <w:t xml:space="preserve">. </w:t>
      </w:r>
      <w:r w:rsidRPr="44301267" w:rsidR="3AE78357">
        <w:rPr>
          <w:b w:val="0"/>
          <w:bCs w:val="0"/>
          <w:sz w:val="24"/>
          <w:szCs w:val="24"/>
          <w:u w:val="none"/>
        </w:rPr>
        <w:t xml:space="preserve">Our approach to </w:t>
      </w:r>
      <w:r w:rsidRPr="44301267" w:rsidR="3AE78357">
        <w:rPr>
          <w:b w:val="0"/>
          <w:bCs w:val="0"/>
          <w:sz w:val="24"/>
          <w:szCs w:val="24"/>
          <w:u w:val="none"/>
        </w:rPr>
        <w:t>thinking outside the box</w:t>
      </w:r>
      <w:r w:rsidRPr="44301267" w:rsidR="3AE78357">
        <w:rPr>
          <w:b w:val="0"/>
          <w:bCs w:val="0"/>
          <w:sz w:val="24"/>
          <w:szCs w:val="24"/>
          <w:u w:val="none"/>
        </w:rPr>
        <w:t xml:space="preserve"> could mislead us from the answer and think too much in depth about simple questions.</w:t>
      </w:r>
      <w:r w:rsidRPr="44301267" w:rsidR="048EA39F">
        <w:rPr>
          <w:b w:val="0"/>
          <w:bCs w:val="0"/>
          <w:sz w:val="24"/>
          <w:szCs w:val="24"/>
          <w:u w:val="none"/>
        </w:rPr>
        <w:t xml:space="preserve"> ( </w:t>
      </w:r>
      <w:r w:rsidRPr="44301267" w:rsidR="048EA39F">
        <w:rPr>
          <w:b w:val="0"/>
          <w:bCs w:val="0"/>
          <w:sz w:val="24"/>
          <w:szCs w:val="24"/>
          <w:u w:val="none"/>
        </w:rPr>
        <w:t>Mcdunnigan,n.d</w:t>
      </w:r>
      <w:r w:rsidRPr="44301267" w:rsidR="048EA39F">
        <w:rPr>
          <w:b w:val="0"/>
          <w:bCs w:val="0"/>
          <w:sz w:val="24"/>
          <w:szCs w:val="24"/>
          <w:u w:val="none"/>
        </w:rPr>
        <w:t>)</w:t>
      </w:r>
      <w:r w:rsidRPr="44301267" w:rsidR="22B6B38F">
        <w:rPr>
          <w:b w:val="0"/>
          <w:bCs w:val="0"/>
          <w:sz w:val="24"/>
          <w:szCs w:val="24"/>
          <w:u w:val="none"/>
        </w:rPr>
        <w:t xml:space="preserve"> Critical thinkers can tend to be perfectionist and will not </w:t>
      </w:r>
      <w:r w:rsidRPr="44301267" w:rsidR="4350F658">
        <w:rPr>
          <w:b w:val="0"/>
          <w:bCs w:val="0"/>
          <w:sz w:val="24"/>
          <w:szCs w:val="24"/>
          <w:u w:val="none"/>
        </w:rPr>
        <w:t>leave a solution until it is perfect, but there is room for error in work and can sometim</w:t>
      </w:r>
      <w:r w:rsidRPr="44301267" w:rsidR="70477E65">
        <w:rPr>
          <w:b w:val="0"/>
          <w:bCs w:val="0"/>
          <w:sz w:val="24"/>
          <w:szCs w:val="24"/>
          <w:u w:val="none"/>
        </w:rPr>
        <w:t xml:space="preserve">es get you worked up when you have already solved the problem appropriately. </w:t>
      </w:r>
      <w:r w:rsidRPr="44301267" w:rsidR="75868744">
        <w:rPr>
          <w:b w:val="0"/>
          <w:bCs w:val="0"/>
          <w:sz w:val="24"/>
          <w:szCs w:val="24"/>
          <w:u w:val="none"/>
        </w:rPr>
        <w:t>Also, the term ‘critical’ may put a feeling of pressure on these people to achi</w:t>
      </w:r>
      <w:r w:rsidRPr="44301267" w:rsidR="163414AC">
        <w:rPr>
          <w:b w:val="0"/>
          <w:bCs w:val="0"/>
          <w:sz w:val="24"/>
          <w:szCs w:val="24"/>
          <w:u w:val="none"/>
        </w:rPr>
        <w:t>eve their goal to its greatest potential.</w:t>
      </w:r>
    </w:p>
    <w:p w:rsidR="29C212B9" w:rsidP="44301267" w:rsidRDefault="29C212B9" w14:paraId="5321FBD3" w14:textId="5868F7FD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44301267" w:rsidP="44301267" w:rsidRDefault="44301267" w14:paraId="5D4B1A7F" w14:textId="6D4860D0">
      <w:pPr>
        <w:pStyle w:val="Normal"/>
        <w:ind w:left="360"/>
        <w:jc w:val="left"/>
        <w:rPr>
          <w:b w:val="0"/>
          <w:bCs w:val="0"/>
          <w:sz w:val="24"/>
          <w:szCs w:val="24"/>
          <w:u w:val="none"/>
        </w:rPr>
      </w:pPr>
    </w:p>
    <w:p w:rsidR="44752FB9" w:rsidP="44301267" w:rsidRDefault="44752FB9" w14:paraId="0DD60D8E" w14:textId="2688D02D">
      <w:pPr>
        <w:pStyle w:val="ListParagraph"/>
        <w:numPr>
          <w:ilvl w:val="1"/>
          <w:numId w:val="3"/>
        </w:numPr>
        <w:jc w:val="left"/>
        <w:rPr>
          <w:b w:val="0"/>
          <w:bCs w:val="0"/>
          <w:sz w:val="24"/>
          <w:szCs w:val="24"/>
          <w:u w:val="none"/>
        </w:rPr>
      </w:pPr>
      <w:r w:rsidRPr="44301267" w:rsidR="44752FB9">
        <w:rPr>
          <w:b w:val="0"/>
          <w:bCs w:val="0"/>
          <w:sz w:val="24"/>
          <w:szCs w:val="24"/>
          <w:u w:val="none"/>
        </w:rPr>
        <w:t>In the workplace, critical thinking plays a big part</w:t>
      </w:r>
      <w:r w:rsidRPr="44301267" w:rsidR="7FD98C3A">
        <w:rPr>
          <w:b w:val="0"/>
          <w:bCs w:val="0"/>
          <w:sz w:val="24"/>
          <w:szCs w:val="24"/>
          <w:u w:val="none"/>
        </w:rPr>
        <w:t xml:space="preserve"> in the progression of an employee</w:t>
      </w:r>
      <w:r w:rsidRPr="44301267" w:rsidR="2D76F409">
        <w:rPr>
          <w:b w:val="0"/>
          <w:bCs w:val="0"/>
          <w:sz w:val="24"/>
          <w:szCs w:val="24"/>
          <w:u w:val="none"/>
        </w:rPr>
        <w:t xml:space="preserve">, for example, </w:t>
      </w:r>
      <w:r w:rsidRPr="44301267" w:rsidR="57C4C63D">
        <w:rPr>
          <w:b w:val="0"/>
          <w:bCs w:val="0"/>
          <w:sz w:val="24"/>
          <w:szCs w:val="24"/>
          <w:u w:val="none"/>
        </w:rPr>
        <w:t>if an em</w:t>
      </w:r>
      <w:r w:rsidRPr="44301267" w:rsidR="3A51A095">
        <w:rPr>
          <w:b w:val="0"/>
          <w:bCs w:val="0"/>
          <w:sz w:val="24"/>
          <w:szCs w:val="24"/>
          <w:u w:val="none"/>
        </w:rPr>
        <w:t>ployee</w:t>
      </w:r>
      <w:r w:rsidRPr="44301267" w:rsidR="57C4C63D">
        <w:rPr>
          <w:b w:val="0"/>
          <w:bCs w:val="0"/>
          <w:sz w:val="24"/>
          <w:szCs w:val="24"/>
          <w:u w:val="none"/>
        </w:rPr>
        <w:t xml:space="preserve"> </w:t>
      </w:r>
      <w:r w:rsidRPr="44301267" w:rsidR="7C258449">
        <w:rPr>
          <w:b w:val="0"/>
          <w:bCs w:val="0"/>
          <w:sz w:val="24"/>
          <w:szCs w:val="24"/>
          <w:u w:val="none"/>
        </w:rPr>
        <w:t>produced</w:t>
      </w:r>
      <w:r w:rsidRPr="44301267" w:rsidR="57C4C63D">
        <w:rPr>
          <w:b w:val="0"/>
          <w:bCs w:val="0"/>
          <w:sz w:val="24"/>
          <w:szCs w:val="24"/>
          <w:u w:val="none"/>
        </w:rPr>
        <w:t xml:space="preserve"> a solution to a problem that saved the employer a lot of money,</w:t>
      </w:r>
      <w:r w:rsidRPr="44301267" w:rsidR="2E4F5097">
        <w:rPr>
          <w:b w:val="0"/>
          <w:bCs w:val="0"/>
          <w:sz w:val="24"/>
          <w:szCs w:val="24"/>
          <w:u w:val="none"/>
        </w:rPr>
        <w:t xml:space="preserve"> </w:t>
      </w:r>
      <w:r w:rsidRPr="44301267" w:rsidR="17B6ED38">
        <w:rPr>
          <w:b w:val="0"/>
          <w:bCs w:val="0"/>
          <w:sz w:val="24"/>
          <w:szCs w:val="24"/>
          <w:u w:val="none"/>
        </w:rPr>
        <w:t>they could receive a promotion down the line if they carried on solving these problems</w:t>
      </w:r>
      <w:r w:rsidRPr="44301267" w:rsidR="40FA54F7">
        <w:rPr>
          <w:b w:val="0"/>
          <w:bCs w:val="0"/>
          <w:sz w:val="24"/>
          <w:szCs w:val="24"/>
          <w:u w:val="none"/>
        </w:rPr>
        <w:t xml:space="preserve">. </w:t>
      </w:r>
      <w:r w:rsidRPr="44301267" w:rsidR="2EEFC071">
        <w:rPr>
          <w:b w:val="0"/>
          <w:bCs w:val="0"/>
          <w:sz w:val="24"/>
          <w:szCs w:val="24"/>
          <w:u w:val="none"/>
        </w:rPr>
        <w:t xml:space="preserve">People who have been </w:t>
      </w:r>
      <w:r w:rsidRPr="44301267" w:rsidR="2FE2BB3D">
        <w:rPr>
          <w:b w:val="0"/>
          <w:bCs w:val="0"/>
          <w:sz w:val="24"/>
          <w:szCs w:val="24"/>
          <w:u w:val="none"/>
        </w:rPr>
        <w:t>educated in</w:t>
      </w:r>
      <w:r w:rsidRPr="44301267" w:rsidR="2EEFC071">
        <w:rPr>
          <w:b w:val="0"/>
          <w:bCs w:val="0"/>
          <w:sz w:val="24"/>
          <w:szCs w:val="24"/>
          <w:u w:val="none"/>
        </w:rPr>
        <w:t xml:space="preserve"> methods of critical thinking wi</w:t>
      </w:r>
      <w:r w:rsidRPr="44301267" w:rsidR="1A8B2DB0">
        <w:rPr>
          <w:b w:val="0"/>
          <w:bCs w:val="0"/>
          <w:sz w:val="24"/>
          <w:szCs w:val="24"/>
          <w:u w:val="none"/>
        </w:rPr>
        <w:t>ll be able to interpret data better, helping them to create ideas to overcome prob</w:t>
      </w:r>
      <w:r w:rsidRPr="44301267" w:rsidR="30C11AB9">
        <w:rPr>
          <w:b w:val="0"/>
          <w:bCs w:val="0"/>
          <w:sz w:val="24"/>
          <w:szCs w:val="24"/>
          <w:u w:val="none"/>
        </w:rPr>
        <w:t xml:space="preserve">lems they are faced in the workplace. </w:t>
      </w:r>
      <w:r w:rsidRPr="44301267" w:rsidR="4BE286FD">
        <w:rPr>
          <w:b w:val="0"/>
          <w:bCs w:val="0"/>
          <w:sz w:val="24"/>
          <w:szCs w:val="24"/>
          <w:u w:val="none"/>
        </w:rPr>
        <w:t>(</w:t>
      </w:r>
      <w:r w:rsidRPr="44301267" w:rsidR="58FDE082">
        <w:rPr>
          <w:b w:val="0"/>
          <w:bCs w:val="0"/>
          <w:sz w:val="24"/>
          <w:szCs w:val="24"/>
          <w:u w:val="none"/>
        </w:rPr>
        <w:t>Noruzi</w:t>
      </w:r>
      <w:r w:rsidRPr="44301267" w:rsidR="58FDE082">
        <w:rPr>
          <w:b w:val="0"/>
          <w:bCs w:val="0"/>
          <w:sz w:val="24"/>
          <w:szCs w:val="24"/>
          <w:u w:val="none"/>
        </w:rPr>
        <w:t xml:space="preserve"> et al.2011)</w:t>
      </w:r>
      <w:r w:rsidRPr="44301267" w:rsidR="4FDCB5FE">
        <w:rPr>
          <w:b w:val="0"/>
          <w:bCs w:val="0"/>
          <w:sz w:val="24"/>
          <w:szCs w:val="24"/>
          <w:u w:val="none"/>
        </w:rPr>
        <w:t>. The knowledge of critical thinking can also help to engage with colleague</w:t>
      </w:r>
      <w:r w:rsidRPr="44301267" w:rsidR="54E188EC">
        <w:rPr>
          <w:b w:val="0"/>
          <w:bCs w:val="0"/>
          <w:sz w:val="24"/>
          <w:szCs w:val="24"/>
          <w:u w:val="none"/>
        </w:rPr>
        <w:t xml:space="preserve">s </w:t>
      </w:r>
      <w:r w:rsidRPr="44301267" w:rsidR="4FDCB5FE">
        <w:rPr>
          <w:b w:val="0"/>
          <w:bCs w:val="0"/>
          <w:sz w:val="24"/>
          <w:szCs w:val="24"/>
          <w:u w:val="none"/>
        </w:rPr>
        <w:t xml:space="preserve">by taking </w:t>
      </w:r>
      <w:r w:rsidRPr="44301267" w:rsidR="1137D0CD">
        <w:rPr>
          <w:b w:val="0"/>
          <w:bCs w:val="0"/>
          <w:sz w:val="24"/>
          <w:szCs w:val="24"/>
          <w:u w:val="none"/>
        </w:rPr>
        <w:t>their ideas and bringing them together to find the best solution</w:t>
      </w:r>
      <w:r w:rsidRPr="44301267" w:rsidR="71FF29D7">
        <w:rPr>
          <w:b w:val="0"/>
          <w:bCs w:val="0"/>
          <w:sz w:val="24"/>
          <w:szCs w:val="24"/>
          <w:u w:val="none"/>
        </w:rPr>
        <w:t>s. Skills from critical thinking c</w:t>
      </w:r>
      <w:r w:rsidRPr="44301267" w:rsidR="5ACAF5EA">
        <w:rPr>
          <w:b w:val="0"/>
          <w:bCs w:val="0"/>
          <w:sz w:val="24"/>
          <w:szCs w:val="24"/>
          <w:u w:val="none"/>
        </w:rPr>
        <w:t xml:space="preserve">an be used to reduce costs </w:t>
      </w:r>
      <w:r w:rsidRPr="44301267" w:rsidR="7B664820">
        <w:rPr>
          <w:b w:val="0"/>
          <w:bCs w:val="0"/>
          <w:sz w:val="24"/>
          <w:szCs w:val="24"/>
          <w:u w:val="none"/>
        </w:rPr>
        <w:t xml:space="preserve">by being able to see cost effective changes that can be made in a </w:t>
      </w:r>
      <w:r w:rsidRPr="44301267" w:rsidR="7D1B49D7">
        <w:rPr>
          <w:b w:val="0"/>
          <w:bCs w:val="0"/>
          <w:sz w:val="24"/>
          <w:szCs w:val="24"/>
          <w:u w:val="none"/>
        </w:rPr>
        <w:t>project's</w:t>
      </w:r>
      <w:r w:rsidRPr="44301267" w:rsidR="7B664820">
        <w:rPr>
          <w:b w:val="0"/>
          <w:bCs w:val="0"/>
          <w:sz w:val="24"/>
          <w:szCs w:val="24"/>
          <w:u w:val="none"/>
        </w:rPr>
        <w:t xml:space="preserve"> progression to save money for the com</w:t>
      </w:r>
      <w:r w:rsidRPr="44301267" w:rsidR="5C6DBC70">
        <w:rPr>
          <w:b w:val="0"/>
          <w:bCs w:val="0"/>
          <w:sz w:val="24"/>
          <w:szCs w:val="24"/>
          <w:u w:val="none"/>
        </w:rPr>
        <w:t>pany.</w:t>
      </w:r>
      <w:r w:rsidRPr="44301267" w:rsidR="06BC47FB">
        <w:rPr>
          <w:b w:val="0"/>
          <w:bCs w:val="0"/>
          <w:sz w:val="24"/>
          <w:szCs w:val="24"/>
          <w:u w:val="none"/>
        </w:rPr>
        <w:t xml:space="preserve"> Cost cuts can be made from challenging contractors on their quotes by </w:t>
      </w:r>
      <w:r w:rsidRPr="44301267" w:rsidR="1ECA0B25">
        <w:rPr>
          <w:b w:val="0"/>
          <w:bCs w:val="0"/>
          <w:sz w:val="24"/>
          <w:szCs w:val="24"/>
          <w:u w:val="none"/>
        </w:rPr>
        <w:t>identifying</w:t>
      </w:r>
      <w:r w:rsidRPr="44301267" w:rsidR="1ECA0B25">
        <w:rPr>
          <w:b w:val="0"/>
          <w:bCs w:val="0"/>
          <w:sz w:val="24"/>
          <w:szCs w:val="24"/>
          <w:u w:val="none"/>
        </w:rPr>
        <w:t xml:space="preserve"> reductions that can be made that will not have a </w:t>
      </w:r>
      <w:r w:rsidRPr="44301267" w:rsidR="3B62146A">
        <w:rPr>
          <w:b w:val="0"/>
          <w:bCs w:val="0"/>
          <w:sz w:val="24"/>
          <w:szCs w:val="24"/>
          <w:u w:val="none"/>
        </w:rPr>
        <w:t>knock-on</w:t>
      </w:r>
      <w:r w:rsidRPr="44301267" w:rsidR="7FD17F74">
        <w:rPr>
          <w:b w:val="0"/>
          <w:bCs w:val="0"/>
          <w:sz w:val="24"/>
          <w:szCs w:val="24"/>
          <w:u w:val="none"/>
        </w:rPr>
        <w:t xml:space="preserve"> </w:t>
      </w:r>
      <w:r w:rsidRPr="44301267" w:rsidR="0DD46813">
        <w:rPr>
          <w:b w:val="0"/>
          <w:bCs w:val="0"/>
          <w:sz w:val="24"/>
          <w:szCs w:val="24"/>
          <w:u w:val="none"/>
        </w:rPr>
        <w:t>effect</w:t>
      </w:r>
      <w:r w:rsidRPr="44301267" w:rsidR="7FD17F74">
        <w:rPr>
          <w:b w:val="0"/>
          <w:bCs w:val="0"/>
          <w:sz w:val="24"/>
          <w:szCs w:val="24"/>
          <w:u w:val="none"/>
        </w:rPr>
        <w:t xml:space="preserve"> </w:t>
      </w:r>
      <w:r w:rsidRPr="44301267" w:rsidR="6CF31CE3">
        <w:rPr>
          <w:b w:val="0"/>
          <w:bCs w:val="0"/>
          <w:sz w:val="24"/>
          <w:szCs w:val="24"/>
          <w:u w:val="none"/>
        </w:rPr>
        <w:t>on</w:t>
      </w:r>
      <w:r w:rsidRPr="44301267" w:rsidR="7FD17F74">
        <w:rPr>
          <w:b w:val="0"/>
          <w:bCs w:val="0"/>
          <w:sz w:val="24"/>
          <w:szCs w:val="24"/>
          <w:u w:val="none"/>
        </w:rPr>
        <w:t xml:space="preserve"> the </w:t>
      </w:r>
      <w:r w:rsidRPr="44301267" w:rsidR="7F44F1E3">
        <w:rPr>
          <w:b w:val="0"/>
          <w:bCs w:val="0"/>
          <w:sz w:val="24"/>
          <w:szCs w:val="24"/>
          <w:u w:val="none"/>
        </w:rPr>
        <w:t>job's</w:t>
      </w:r>
      <w:r w:rsidRPr="44301267" w:rsidR="7FD17F74">
        <w:rPr>
          <w:b w:val="0"/>
          <w:bCs w:val="0"/>
          <w:sz w:val="24"/>
          <w:szCs w:val="24"/>
          <w:u w:val="none"/>
        </w:rPr>
        <w:t xml:space="preserve"> completion</w:t>
      </w:r>
      <w:r w:rsidRPr="44301267" w:rsidR="73CC10CA">
        <w:rPr>
          <w:b w:val="0"/>
          <w:bCs w:val="0"/>
          <w:sz w:val="24"/>
          <w:szCs w:val="24"/>
          <w:u w:val="none"/>
        </w:rPr>
        <w:t xml:space="preserve">. </w:t>
      </w:r>
      <w:r w:rsidRPr="44301267" w:rsidR="73CC10CA">
        <w:rPr>
          <w:b w:val="0"/>
          <w:bCs w:val="0"/>
          <w:sz w:val="24"/>
          <w:szCs w:val="24"/>
          <w:u w:val="none"/>
        </w:rPr>
        <w:t>Eggcellent</w:t>
      </w:r>
      <w:r w:rsidRPr="44301267" w:rsidR="73CC10CA">
        <w:rPr>
          <w:b w:val="0"/>
          <w:bCs w:val="0"/>
          <w:sz w:val="24"/>
          <w:szCs w:val="24"/>
          <w:u w:val="none"/>
        </w:rPr>
        <w:t xml:space="preserve"> work (2022)</w:t>
      </w:r>
    </w:p>
    <w:p w:rsidR="44301267" w:rsidP="44301267" w:rsidRDefault="44301267" w14:paraId="61AAB61D" w14:textId="2B12E36A">
      <w:pPr>
        <w:pStyle w:val="Normal"/>
        <w:ind w:left="360"/>
        <w:jc w:val="left"/>
        <w:rPr>
          <w:b w:val="0"/>
          <w:bCs w:val="0"/>
          <w:sz w:val="24"/>
          <w:szCs w:val="24"/>
          <w:u w:val="none"/>
        </w:rPr>
      </w:pPr>
    </w:p>
    <w:p w:rsidR="67B995C3" w:rsidP="67B995C3" w:rsidRDefault="67B995C3" w14:paraId="4E5A2C3E" w14:textId="270F95DC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55E8F653" w:rsidP="67B995C3" w:rsidRDefault="55E8F653" w14:paraId="5821CE37" w14:textId="444EC334">
      <w:pPr>
        <w:pStyle w:val="ListParagraph"/>
        <w:numPr>
          <w:ilvl w:val="0"/>
          <w:numId w:val="3"/>
        </w:numPr>
        <w:jc w:val="left"/>
        <w:rPr>
          <w:b w:val="1"/>
          <w:bCs w:val="1"/>
          <w:sz w:val="28"/>
          <w:szCs w:val="28"/>
          <w:u w:val="single"/>
        </w:rPr>
      </w:pPr>
      <w:r w:rsidRPr="44301267" w:rsidR="1FE32C8B">
        <w:rPr>
          <w:b w:val="1"/>
          <w:bCs w:val="1"/>
          <w:sz w:val="28"/>
          <w:szCs w:val="28"/>
          <w:u w:val="single"/>
        </w:rPr>
        <w:t>Conclusion</w:t>
      </w:r>
      <w:r w:rsidRPr="44301267" w:rsidR="1FE32C8B">
        <w:rPr>
          <w:b w:val="1"/>
          <w:bCs w:val="1"/>
          <w:sz w:val="28"/>
          <w:szCs w:val="28"/>
          <w:u w:val="none"/>
        </w:rPr>
        <w:t xml:space="preserve"> </w:t>
      </w:r>
    </w:p>
    <w:p w:rsidR="6AD8FB24" w:rsidP="44301267" w:rsidRDefault="6AD8FB24" w14:paraId="099304D8" w14:textId="5753F49B">
      <w:pPr>
        <w:pStyle w:val="Normal"/>
        <w:ind w:left="720"/>
        <w:jc w:val="left"/>
        <w:rPr>
          <w:b w:val="0"/>
          <w:bCs w:val="0"/>
          <w:sz w:val="24"/>
          <w:szCs w:val="24"/>
          <w:u w:val="none"/>
        </w:rPr>
      </w:pPr>
      <w:r w:rsidRPr="44301267" w:rsidR="6AD8FB24">
        <w:rPr>
          <w:b w:val="0"/>
          <w:bCs w:val="0"/>
          <w:sz w:val="24"/>
          <w:szCs w:val="24"/>
          <w:u w:val="none"/>
        </w:rPr>
        <w:t xml:space="preserve">As my role as a Quantity Surveyor, </w:t>
      </w:r>
      <w:r w:rsidRPr="44301267" w:rsidR="5F913464">
        <w:rPr>
          <w:b w:val="0"/>
          <w:bCs w:val="0"/>
          <w:sz w:val="24"/>
          <w:szCs w:val="24"/>
          <w:u w:val="none"/>
        </w:rPr>
        <w:t>I think critical thinking</w:t>
      </w:r>
      <w:r w:rsidRPr="44301267" w:rsidR="6AD8FB24">
        <w:rPr>
          <w:b w:val="0"/>
          <w:bCs w:val="0"/>
          <w:sz w:val="24"/>
          <w:szCs w:val="24"/>
          <w:u w:val="none"/>
        </w:rPr>
        <w:t xml:space="preserve"> is </w:t>
      </w:r>
      <w:r w:rsidRPr="44301267" w:rsidR="4CE1A35A">
        <w:rPr>
          <w:b w:val="0"/>
          <w:bCs w:val="0"/>
          <w:sz w:val="24"/>
          <w:szCs w:val="24"/>
          <w:u w:val="none"/>
        </w:rPr>
        <w:t>a great</w:t>
      </w:r>
      <w:r w:rsidRPr="44301267" w:rsidR="6AD8FB24">
        <w:rPr>
          <w:b w:val="0"/>
          <w:bCs w:val="0"/>
          <w:sz w:val="24"/>
          <w:szCs w:val="24"/>
          <w:u w:val="none"/>
        </w:rPr>
        <w:t xml:space="preserve"> skill that would </w:t>
      </w:r>
      <w:r w:rsidRPr="44301267" w:rsidR="088438A8">
        <w:rPr>
          <w:b w:val="0"/>
          <w:bCs w:val="0"/>
          <w:sz w:val="24"/>
          <w:szCs w:val="24"/>
          <w:u w:val="none"/>
        </w:rPr>
        <w:t>assist</w:t>
      </w:r>
      <w:r w:rsidRPr="44301267" w:rsidR="088438A8">
        <w:rPr>
          <w:b w:val="0"/>
          <w:bCs w:val="0"/>
          <w:sz w:val="24"/>
          <w:szCs w:val="24"/>
          <w:u w:val="none"/>
        </w:rPr>
        <w:t xml:space="preserve"> my</w:t>
      </w:r>
      <w:r w:rsidRPr="44301267" w:rsidR="6AD8FB24">
        <w:rPr>
          <w:b w:val="0"/>
          <w:bCs w:val="0"/>
          <w:sz w:val="24"/>
          <w:szCs w:val="24"/>
          <w:u w:val="none"/>
        </w:rPr>
        <w:t xml:space="preserve"> progressio</w:t>
      </w:r>
      <w:r w:rsidRPr="44301267" w:rsidR="0915AD5B">
        <w:rPr>
          <w:b w:val="0"/>
          <w:bCs w:val="0"/>
          <w:sz w:val="24"/>
          <w:szCs w:val="24"/>
          <w:u w:val="none"/>
        </w:rPr>
        <w:t>n to become a professional.</w:t>
      </w:r>
      <w:r w:rsidRPr="44301267" w:rsidR="35C311C8">
        <w:rPr>
          <w:b w:val="0"/>
          <w:bCs w:val="0"/>
          <w:sz w:val="24"/>
          <w:szCs w:val="24"/>
          <w:u w:val="none"/>
        </w:rPr>
        <w:t xml:space="preserve"> </w:t>
      </w:r>
      <w:r w:rsidRPr="44301267" w:rsidR="1B97090C">
        <w:rPr>
          <w:b w:val="0"/>
          <w:bCs w:val="0"/>
          <w:sz w:val="24"/>
          <w:szCs w:val="24"/>
          <w:u w:val="none"/>
        </w:rPr>
        <w:t>Although there are some counter arguments</w:t>
      </w:r>
      <w:r w:rsidRPr="44301267" w:rsidR="5CF223DA">
        <w:rPr>
          <w:b w:val="0"/>
          <w:bCs w:val="0"/>
          <w:sz w:val="24"/>
          <w:szCs w:val="24"/>
          <w:u w:val="none"/>
        </w:rPr>
        <w:t xml:space="preserve"> against this which </w:t>
      </w:r>
      <w:r w:rsidRPr="44301267" w:rsidR="3A8F317D">
        <w:rPr>
          <w:b w:val="0"/>
          <w:bCs w:val="0"/>
          <w:sz w:val="24"/>
          <w:szCs w:val="24"/>
          <w:u w:val="none"/>
        </w:rPr>
        <w:t>include</w:t>
      </w:r>
      <w:r w:rsidRPr="44301267" w:rsidR="5CF223DA">
        <w:rPr>
          <w:b w:val="0"/>
          <w:bCs w:val="0"/>
          <w:sz w:val="24"/>
          <w:szCs w:val="24"/>
          <w:u w:val="none"/>
        </w:rPr>
        <w:t xml:space="preserve"> thinking too much about </w:t>
      </w:r>
      <w:r w:rsidRPr="44301267" w:rsidR="0D98A970">
        <w:rPr>
          <w:b w:val="0"/>
          <w:bCs w:val="0"/>
          <w:sz w:val="24"/>
          <w:szCs w:val="24"/>
          <w:u w:val="none"/>
        </w:rPr>
        <w:t>the question and over complicated the answer</w:t>
      </w:r>
      <w:r w:rsidRPr="44301267" w:rsidR="2C9911AC">
        <w:rPr>
          <w:b w:val="0"/>
          <w:bCs w:val="0"/>
          <w:sz w:val="24"/>
          <w:szCs w:val="24"/>
          <w:u w:val="none"/>
        </w:rPr>
        <w:t xml:space="preserve">. But I think that the advantages over-rule the disadvantages due </w:t>
      </w:r>
      <w:r w:rsidRPr="44301267" w:rsidR="745AC2DE">
        <w:rPr>
          <w:b w:val="0"/>
          <w:bCs w:val="0"/>
          <w:sz w:val="24"/>
          <w:szCs w:val="24"/>
          <w:u w:val="none"/>
        </w:rPr>
        <w:t xml:space="preserve">to the </w:t>
      </w:r>
      <w:r w:rsidRPr="44301267" w:rsidR="4CD0A60B">
        <w:rPr>
          <w:b w:val="0"/>
          <w:bCs w:val="0"/>
          <w:sz w:val="24"/>
          <w:szCs w:val="24"/>
          <w:u w:val="none"/>
        </w:rPr>
        <w:t>sheer</w:t>
      </w:r>
      <w:r w:rsidRPr="44301267" w:rsidR="745AC2DE">
        <w:rPr>
          <w:b w:val="0"/>
          <w:bCs w:val="0"/>
          <w:sz w:val="24"/>
          <w:szCs w:val="24"/>
          <w:u w:val="none"/>
        </w:rPr>
        <w:t xml:space="preserve"> </w:t>
      </w:r>
      <w:r w:rsidRPr="44301267" w:rsidR="7D778EDF">
        <w:rPr>
          <w:b w:val="0"/>
          <w:bCs w:val="0"/>
          <w:sz w:val="24"/>
          <w:szCs w:val="24"/>
          <w:u w:val="none"/>
        </w:rPr>
        <w:t>number</w:t>
      </w:r>
      <w:r w:rsidRPr="44301267" w:rsidR="745AC2DE">
        <w:rPr>
          <w:b w:val="0"/>
          <w:bCs w:val="0"/>
          <w:sz w:val="24"/>
          <w:szCs w:val="24"/>
          <w:u w:val="none"/>
        </w:rPr>
        <w:t xml:space="preserve"> of advantages compared to the disadvantages. The most important points that </w:t>
      </w:r>
      <w:r w:rsidRPr="44301267" w:rsidR="508106D2">
        <w:rPr>
          <w:b w:val="0"/>
          <w:bCs w:val="0"/>
          <w:sz w:val="24"/>
          <w:szCs w:val="24"/>
          <w:u w:val="none"/>
        </w:rPr>
        <w:t xml:space="preserve">link themselves to my role as a QS are that </w:t>
      </w:r>
      <w:r w:rsidRPr="44301267" w:rsidR="0359F322">
        <w:rPr>
          <w:b w:val="0"/>
          <w:bCs w:val="0"/>
          <w:sz w:val="24"/>
          <w:szCs w:val="24"/>
          <w:u w:val="none"/>
        </w:rPr>
        <w:t xml:space="preserve">it can make communication better in the workplace as I will need to bring the whole </w:t>
      </w:r>
      <w:r w:rsidRPr="44301267" w:rsidR="17BE85E3">
        <w:rPr>
          <w:b w:val="0"/>
          <w:bCs w:val="0"/>
          <w:sz w:val="24"/>
          <w:szCs w:val="24"/>
          <w:u w:val="none"/>
        </w:rPr>
        <w:t>company's ideas together if I were to make it into management in the future.</w:t>
      </w:r>
      <w:r w:rsidRPr="44301267" w:rsidR="0128B9D4">
        <w:rPr>
          <w:b w:val="0"/>
          <w:bCs w:val="0"/>
          <w:sz w:val="24"/>
          <w:szCs w:val="24"/>
          <w:u w:val="none"/>
        </w:rPr>
        <w:t xml:space="preserve"> </w:t>
      </w:r>
      <w:r w:rsidRPr="44301267" w:rsidR="49A47766">
        <w:rPr>
          <w:b w:val="0"/>
          <w:bCs w:val="0"/>
          <w:sz w:val="24"/>
          <w:szCs w:val="24"/>
          <w:u w:val="none"/>
        </w:rPr>
        <w:t>Also,</w:t>
      </w:r>
      <w:r w:rsidRPr="44301267" w:rsidR="0128B9D4">
        <w:rPr>
          <w:b w:val="0"/>
          <w:bCs w:val="0"/>
          <w:sz w:val="24"/>
          <w:szCs w:val="24"/>
          <w:u w:val="none"/>
        </w:rPr>
        <w:t xml:space="preserve"> if I were to improve these skills it </w:t>
      </w:r>
      <w:r w:rsidRPr="44301267" w:rsidR="08C65E5C">
        <w:rPr>
          <w:b w:val="0"/>
          <w:bCs w:val="0"/>
          <w:sz w:val="24"/>
          <w:szCs w:val="24"/>
          <w:u w:val="none"/>
        </w:rPr>
        <w:t>would</w:t>
      </w:r>
      <w:r w:rsidRPr="44301267" w:rsidR="0128B9D4">
        <w:rPr>
          <w:b w:val="0"/>
          <w:bCs w:val="0"/>
          <w:sz w:val="24"/>
          <w:szCs w:val="24"/>
          <w:u w:val="none"/>
        </w:rPr>
        <w:t xml:space="preserve"> give me an overall better chance </w:t>
      </w:r>
      <w:r w:rsidRPr="44301267" w:rsidR="5BCFD64E">
        <w:rPr>
          <w:b w:val="0"/>
          <w:bCs w:val="0"/>
          <w:sz w:val="24"/>
          <w:szCs w:val="24"/>
          <w:u w:val="none"/>
        </w:rPr>
        <w:t>of</w:t>
      </w:r>
      <w:r w:rsidRPr="44301267" w:rsidR="0128B9D4">
        <w:rPr>
          <w:b w:val="0"/>
          <w:bCs w:val="0"/>
          <w:sz w:val="24"/>
          <w:szCs w:val="24"/>
          <w:u w:val="none"/>
        </w:rPr>
        <w:t xml:space="preserve"> progressing </w:t>
      </w:r>
      <w:r w:rsidRPr="44301267" w:rsidR="5FC58465">
        <w:rPr>
          <w:b w:val="0"/>
          <w:bCs w:val="0"/>
          <w:sz w:val="24"/>
          <w:szCs w:val="24"/>
          <w:u w:val="none"/>
        </w:rPr>
        <w:t>in</w:t>
      </w:r>
      <w:r w:rsidRPr="44301267" w:rsidR="0128B9D4">
        <w:rPr>
          <w:b w:val="0"/>
          <w:bCs w:val="0"/>
          <w:sz w:val="24"/>
          <w:szCs w:val="24"/>
          <w:u w:val="none"/>
        </w:rPr>
        <w:t xml:space="preserve"> manage</w:t>
      </w:r>
      <w:r w:rsidRPr="44301267" w:rsidR="736097B4">
        <w:rPr>
          <w:b w:val="0"/>
          <w:bCs w:val="0"/>
          <w:sz w:val="24"/>
          <w:szCs w:val="24"/>
          <w:u w:val="none"/>
        </w:rPr>
        <w:t>ment in the coming years</w:t>
      </w:r>
      <w:r w:rsidRPr="44301267" w:rsidR="4C837B3B">
        <w:rPr>
          <w:b w:val="0"/>
          <w:bCs w:val="0"/>
          <w:sz w:val="24"/>
          <w:szCs w:val="24"/>
          <w:u w:val="none"/>
        </w:rPr>
        <w:t>. Overall, academic practice skills can be the key to being successful in the workplace</w:t>
      </w:r>
      <w:r w:rsidRPr="44301267" w:rsidR="052DC64B">
        <w:rPr>
          <w:b w:val="0"/>
          <w:bCs w:val="0"/>
          <w:sz w:val="24"/>
          <w:szCs w:val="24"/>
          <w:u w:val="none"/>
        </w:rPr>
        <w:t>.</w:t>
      </w:r>
    </w:p>
    <w:p w:rsidR="44301267" w:rsidP="44301267" w:rsidRDefault="44301267" w14:paraId="2AAD217D" w14:textId="42B20627">
      <w:pPr>
        <w:pStyle w:val="Normal"/>
        <w:ind w:left="0"/>
        <w:jc w:val="left"/>
        <w:rPr>
          <w:b w:val="1"/>
          <w:bCs w:val="1"/>
          <w:sz w:val="28"/>
          <w:szCs w:val="28"/>
          <w:u w:val="single"/>
        </w:rPr>
      </w:pPr>
    </w:p>
    <w:p w:rsidR="67B995C3" w:rsidP="44301267" w:rsidRDefault="67B995C3" w14:paraId="0E49FEBB" w14:textId="67C380B0">
      <w:pPr>
        <w:pStyle w:val="Normal"/>
        <w:ind w:left="720"/>
        <w:jc w:val="left"/>
        <w:rPr>
          <w:rStyle w:val="EndnoteReference"/>
          <w:b w:val="1"/>
          <w:bCs w:val="1"/>
          <w:sz w:val="28"/>
          <w:szCs w:val="28"/>
          <w:u w:val="single"/>
        </w:rPr>
      </w:pPr>
    </w:p>
    <w:p w:rsidR="29C212B9" w:rsidP="29C212B9" w:rsidRDefault="29C212B9" w14:paraId="227754D7" w14:textId="4978D61D">
      <w:pPr>
        <w:pStyle w:val="Normal"/>
        <w:ind w:left="0"/>
        <w:jc w:val="left"/>
        <w:rPr>
          <w:b w:val="1"/>
          <w:bCs w:val="1"/>
          <w:sz w:val="28"/>
          <w:szCs w:val="28"/>
          <w:u w:val="single"/>
        </w:rPr>
      </w:pPr>
    </w:p>
    <w:p w:rsidR="44301267" w:rsidP="44301267" w:rsidRDefault="44301267" w14:paraId="5E9DDCB8" w14:textId="1147C4DA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0423B561" w14:textId="007EC7C0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61F2FF35" w14:textId="172CBDA4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63ACCA48" w14:textId="457ED4C4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6CDB337A" w14:textId="6345E4A9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7520DFFB" w14:textId="36A417CF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09C29676" w14:textId="5D93BBE3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2792C67B" w14:textId="42E4A3D5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6B6CD69F" w14:textId="0371DBDC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5E5F4E84" w14:textId="6BE0ACF9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5C6DAFC" w:rsidP="44301267" w:rsidRDefault="35C6DAFC" w14:paraId="442BF27C" w14:textId="14A84402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  <w:r w:rsidRPr="44301267" w:rsidR="35C6DAFC">
        <w:rPr>
          <w:b w:val="1"/>
          <w:bCs w:val="1"/>
          <w:i w:val="0"/>
          <w:iCs w:val="0"/>
          <w:sz w:val="28"/>
          <w:szCs w:val="28"/>
          <w:u w:val="single"/>
        </w:rPr>
        <w:t xml:space="preserve">Reference List </w:t>
      </w:r>
    </w:p>
    <w:p w:rsidR="4CAADE84" w:rsidP="44301267" w:rsidRDefault="4CAADE84" w14:paraId="57C76AB3" w14:textId="51DF3AAE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44301267" w:rsidR="4CAAD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Adler, Jonathan E. (1991). </w:t>
      </w:r>
      <w:bookmarkStart w:name="_Int_UbQ2ppLC" w:id="791698289"/>
      <w:r w:rsidRPr="44301267" w:rsidR="4CAAD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Critical Thinking, A Deflated Defense: A Critical Study of John E. </w:t>
      </w:r>
      <w:r w:rsidRPr="44301267" w:rsidR="4CAAD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McPeck's</w:t>
      </w:r>
      <w:r w:rsidRPr="44301267" w:rsidR="4CAAD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Teaching Critical Thinking: Dialogue and Dialectic.</w:t>
      </w:r>
      <w:bookmarkEnd w:id="791698289"/>
      <w:r w:rsidRPr="44301267" w:rsidR="4CAAD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Informal Logic 13 (2).</w:t>
      </w:r>
    </w:p>
    <w:p w:rsidR="746BC02D" w:rsidP="44301267" w:rsidRDefault="746BC02D" w14:paraId="55E566AC" w14:textId="7064EFF9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301267" w:rsidR="746BC02D">
        <w:rPr>
          <w:noProof w:val="0"/>
          <w:sz w:val="24"/>
          <w:szCs w:val="24"/>
          <w:lang w:val="en-US"/>
        </w:rPr>
        <w:t>Eggcellent</w:t>
      </w:r>
      <w:r w:rsidRPr="44301267" w:rsidR="746BC02D">
        <w:rPr>
          <w:noProof w:val="0"/>
          <w:sz w:val="24"/>
          <w:szCs w:val="24"/>
          <w:lang w:val="en-US"/>
        </w:rPr>
        <w:t xml:space="preserve"> </w:t>
      </w:r>
      <w:r w:rsidRPr="44301267" w:rsidR="746BC02D">
        <w:rPr>
          <w:noProof w:val="0"/>
          <w:sz w:val="24"/>
          <w:szCs w:val="24"/>
          <w:lang w:val="en-US"/>
        </w:rPr>
        <w:t>Work.(</w:t>
      </w:r>
      <w:r w:rsidRPr="44301267" w:rsidR="746BC02D">
        <w:rPr>
          <w:noProof w:val="0"/>
          <w:sz w:val="24"/>
          <w:szCs w:val="24"/>
          <w:lang w:val="en-US"/>
        </w:rPr>
        <w:t>2022)</w:t>
      </w:r>
      <w:r w:rsidRPr="44301267" w:rsidR="746BC02D">
        <w:rPr>
          <w:noProof w:val="0"/>
          <w:lang w:val="en-US"/>
        </w:rPr>
        <w:t>.</w:t>
      </w:r>
      <w:r w:rsidRPr="44301267" w:rsidR="746BC02D">
        <w:rPr>
          <w:b w:val="0"/>
          <w:bCs w:val="0"/>
          <w:noProof w:val="0"/>
          <w:color w:val="000000" w:themeColor="text1" w:themeTint="FF" w:themeShade="FF"/>
          <w:sz w:val="45"/>
          <w:szCs w:val="45"/>
          <w:lang w:val="en-US"/>
        </w:rPr>
        <w:t xml:space="preserve"> </w:t>
      </w:r>
      <w:r w:rsidRPr="44301267" w:rsidR="746BC02D">
        <w:rPr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Is Critical Thinking Overrated</w:t>
      </w:r>
      <w:r w:rsidRPr="44301267" w:rsidR="746BC02D">
        <w:rPr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?  </w:t>
      </w:r>
      <w:r w:rsidRPr="44301267" w:rsidR="746BC02D">
        <w:rPr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Disadvantages Of Critical Thinking </w:t>
      </w:r>
      <w:r w:rsidRPr="44301267" w:rsidR="746BC02D"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2550442cd1654df5">
        <w:r w:rsidRPr="44301267" w:rsidR="746BC02D">
          <w:rPr>
            <w:rStyle w:val="Hyperlink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https://eggcellentwork.com/critical-thinking-is-overrated/</w:t>
        </w:r>
      </w:hyperlink>
      <w:r w:rsidRPr="44301267" w:rsidR="746BC02D"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(Accessed: 11 January 2023)</w:t>
      </w:r>
    </w:p>
    <w:p w:rsidR="44301267" w:rsidP="44301267" w:rsidRDefault="44301267" w14:paraId="31CA85CC" w14:textId="0ED8DCC7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46BC02D" w:rsidP="44301267" w:rsidRDefault="746BC02D" w14:paraId="756B1870" w14:textId="76B43CCE">
      <w:pPr>
        <w:pStyle w:val="ListParagraph"/>
        <w:numPr>
          <w:ilvl w:val="0"/>
          <w:numId w:val="5"/>
        </w:numPr>
        <w:jc w:val="left"/>
        <w:rPr>
          <w:noProof w:val="0"/>
          <w:lang w:val="en-US"/>
        </w:rPr>
      </w:pPr>
      <w:r w:rsidRPr="44301267" w:rsidR="746BC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Mcdunnigan,M(N.d)</w:t>
      </w:r>
      <w:r w:rsidRPr="44301267" w:rsidR="746BC02D">
        <w:rPr>
          <w:noProof w:val="0"/>
          <w:color w:val="000000" w:themeColor="text1" w:themeTint="FF" w:themeShade="FF"/>
          <w:lang w:val="en-US"/>
        </w:rPr>
        <w:t xml:space="preserve"> The Advantages &amp; Disadvantages of Critical Thinking. Available at: </w:t>
      </w:r>
      <w:hyperlink r:id="R24639780c0304796">
        <w:r w:rsidRPr="44301267" w:rsidR="746BC02D">
          <w:rPr>
            <w:rStyle w:val="Hyperlink"/>
            <w:noProof w:val="0"/>
            <w:lang w:val="en-US"/>
          </w:rPr>
          <w:t>https://classroom.synonym.com/advantages-disadvantages-critical-thinking-8327950.html</w:t>
        </w:r>
      </w:hyperlink>
      <w:r w:rsidRPr="44301267" w:rsidR="746BC02D">
        <w:rPr>
          <w:noProof w:val="0"/>
          <w:lang w:val="en-US"/>
        </w:rPr>
        <w:t xml:space="preserve"> (Accessed: 10 January 2023)</w:t>
      </w:r>
    </w:p>
    <w:p w:rsidR="44301267" w:rsidP="44301267" w:rsidRDefault="44301267" w14:paraId="2D29ABD4" w14:textId="4399BA3F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61D03A08" w:rsidP="44301267" w:rsidRDefault="61D03A08" w14:paraId="212CB770" w14:textId="645465AC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44301267" w:rsidR="61D03A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Noruzi</w:t>
      </w:r>
      <w:r w:rsidRPr="44301267" w:rsidR="61D03A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M.R., &amp; Hernández, J.G. (2011). </w:t>
      </w:r>
      <w:bookmarkStart w:name="_Int_xg402FqR" w:id="102271850"/>
      <w:r w:rsidRPr="44301267" w:rsidR="61D03A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Critical Thinking in the Workplace: Characteristics, and Some Assessment Tests.</w:t>
      </w:r>
      <w:bookmarkEnd w:id="102271850"/>
    </w:p>
    <w:p w:rsidR="44301267" w:rsidP="44301267" w:rsidRDefault="44301267" w14:paraId="331B4EC5" w14:textId="0D315B90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44301267" w:rsidP="44301267" w:rsidRDefault="44301267" w14:paraId="072D77FC" w14:textId="6E6ABDFC">
      <w:pPr>
        <w:pStyle w:val="Normal"/>
        <w:ind w:left="0"/>
        <w:jc w:val="left"/>
        <w:rPr>
          <w:noProof w:val="0"/>
          <w:color w:val="000000" w:themeColor="text1" w:themeTint="FF" w:themeShade="FF"/>
          <w:lang w:val="en-US"/>
        </w:rPr>
      </w:pPr>
    </w:p>
    <w:p w:rsidR="44301267" w:rsidP="44301267" w:rsidRDefault="44301267" w14:paraId="5E95F168" w14:textId="69AB2E84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4301267" w:rsidP="44301267" w:rsidRDefault="44301267" w14:paraId="379A7B6C" w14:textId="248C40C6">
      <w:pPr>
        <w:pStyle w:val="Normal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29C212B9" w:rsidP="29C212B9" w:rsidRDefault="29C212B9" w14:paraId="531B60B1" w14:textId="290AAB06">
      <w:pPr>
        <w:pStyle w:val="Normal"/>
        <w:ind w:left="0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7867543D" w:rsidP="29C212B9" w:rsidRDefault="7867543D" w14:paraId="67DA3611" w14:textId="14E23367">
      <w:pPr>
        <w:pStyle w:val="ListParagraph"/>
        <w:numPr>
          <w:ilvl w:val="0"/>
          <w:numId w:val="3"/>
        </w:numPr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  <w:r w:rsidRPr="44301267" w:rsidR="3560A062">
        <w:rPr>
          <w:b w:val="1"/>
          <w:bCs w:val="1"/>
          <w:i w:val="0"/>
          <w:iCs w:val="0"/>
          <w:sz w:val="28"/>
          <w:szCs w:val="28"/>
          <w:u w:val="single"/>
        </w:rPr>
        <w:t>Biblio</w:t>
      </w:r>
      <w:r w:rsidRPr="44301267" w:rsidR="3560A062">
        <w:rPr>
          <w:b w:val="1"/>
          <w:bCs w:val="1"/>
          <w:i w:val="0"/>
          <w:iCs w:val="0"/>
          <w:sz w:val="28"/>
          <w:szCs w:val="28"/>
          <w:u w:val="single"/>
        </w:rPr>
        <w:t>graphy</w:t>
      </w:r>
    </w:p>
    <w:p w:rsidR="28EF0D7C" w:rsidP="44301267" w:rsidRDefault="28EF0D7C" w14:paraId="25BAB95C" w14:textId="1ED84CF7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301267" w:rsidR="13F9EF69">
        <w:rPr>
          <w:b w:val="0"/>
          <w:bCs w:val="0"/>
          <w:i w:val="0"/>
          <w:iCs w:val="0"/>
          <w:sz w:val="24"/>
          <w:szCs w:val="24"/>
          <w:u w:val="none"/>
        </w:rPr>
        <w:t>McPeck,J.E</w:t>
      </w:r>
      <w:r w:rsidRPr="44301267" w:rsidR="70F3830A">
        <w:rPr>
          <w:b w:val="0"/>
          <w:bCs w:val="0"/>
          <w:i w:val="0"/>
          <w:iCs w:val="0"/>
          <w:sz w:val="24"/>
          <w:szCs w:val="24"/>
          <w:u w:val="none"/>
        </w:rPr>
        <w:t>(1981)</w:t>
      </w:r>
      <w:r w:rsidRPr="44301267" w:rsidR="70F383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Critical Thinking and Education</w:t>
      </w:r>
      <w:r w:rsidRPr="44301267" w:rsidR="418F39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4301267" w:rsidR="1342B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</w:t>
      </w:r>
      <w:r w:rsidRPr="44301267" w:rsidR="1342B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44301267" w:rsidR="1342B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4301267" w:rsidR="1342B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44301267" w:rsidR="1342B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4301267" w:rsidR="1342B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</w:t>
      </w:r>
    </w:p>
    <w:p w:rsidR="67B995C3" w:rsidP="67B995C3" w:rsidRDefault="67B995C3" w14:paraId="0269B271" w14:textId="712D1C8E">
      <w:pPr>
        <w:pStyle w:val="Normal"/>
        <w:ind w:left="0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6A35D8AC" w14:textId="20D579EA">
      <w:pPr>
        <w:pStyle w:val="Normal"/>
        <w:ind w:left="0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2CD36A52" w14:textId="0E0DD383">
      <w:pPr>
        <w:pStyle w:val="Normal"/>
        <w:ind w:left="0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7A774925" w14:textId="6A6B9D48">
      <w:pPr>
        <w:pStyle w:val="Normal"/>
        <w:ind w:left="0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44301267" w:rsidP="44301267" w:rsidRDefault="44301267" w14:paraId="5A9A7D52" w14:textId="1BF429F4">
      <w:pPr>
        <w:pStyle w:val="Normal"/>
        <w:ind w:left="0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55E8F653" w:rsidP="67B995C3" w:rsidRDefault="55E8F653" w14:paraId="6348DE91" w14:textId="100E0FC2">
      <w:pPr>
        <w:pStyle w:val="ListParagraph"/>
        <w:numPr>
          <w:ilvl w:val="0"/>
          <w:numId w:val="3"/>
        </w:numPr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  <w:r w:rsidRPr="44301267" w:rsidR="1FE32C8B">
        <w:rPr>
          <w:b w:val="1"/>
          <w:bCs w:val="1"/>
          <w:i w:val="0"/>
          <w:iCs w:val="0"/>
          <w:sz w:val="28"/>
          <w:szCs w:val="28"/>
          <w:u w:val="single"/>
        </w:rPr>
        <w:t>Appendices</w:t>
      </w:r>
    </w:p>
    <w:p w:rsidR="2FC6B4E4" w:rsidP="2FC6B4E4" w:rsidRDefault="2FC6B4E4" w14:paraId="421EE948" w14:textId="66ECC590">
      <w:pPr>
        <w:pStyle w:val="Normal"/>
        <w:ind w:left="360"/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0B3599E5" w:rsidP="2FC6B4E4" w:rsidRDefault="0B3599E5" w14:paraId="461F6AA6" w14:textId="3ADDA63C">
      <w:pPr>
        <w:pStyle w:val="ListParagraph"/>
        <w:numPr>
          <w:ilvl w:val="1"/>
          <w:numId w:val="3"/>
        </w:numPr>
        <w:jc w:val="left"/>
        <w:rPr/>
      </w:pPr>
      <w:r w:rsidRPr="44301267" w:rsidR="7B704075">
        <w:rPr>
          <w:b w:val="1"/>
          <w:bCs w:val="1"/>
          <w:i w:val="0"/>
          <w:iCs w:val="0"/>
          <w:sz w:val="28"/>
          <w:szCs w:val="28"/>
          <w:u w:val="single"/>
        </w:rPr>
        <w:t>Appendix 1</w:t>
      </w:r>
      <w:r w:rsidRPr="44301267" w:rsidR="7C418974">
        <w:rPr>
          <w:b w:val="1"/>
          <w:bCs w:val="1"/>
          <w:i w:val="0"/>
          <w:iCs w:val="0"/>
          <w:sz w:val="28"/>
          <w:szCs w:val="28"/>
          <w:u w:val="single"/>
        </w:rPr>
        <w:t>-</w:t>
      </w:r>
    </w:p>
    <w:p w:rsidR="014C123D" w:rsidP="44301267" w:rsidRDefault="014C123D" w14:paraId="6CB80681" w14:textId="42139F3C">
      <w:pPr>
        <w:pStyle w:val="Normal"/>
        <w:ind w:left="720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  <w:r w:rsidRPr="44301267" w:rsidR="7C418974">
        <w:rPr>
          <w:b w:val="0"/>
          <w:bCs w:val="0"/>
          <w:i w:val="0"/>
          <w:iCs w:val="0"/>
          <w:sz w:val="24"/>
          <w:szCs w:val="24"/>
          <w:u w:val="none"/>
        </w:rPr>
        <w:t>The image below shows how different elements of critical thinking combine.</w:t>
      </w:r>
    </w:p>
    <w:p w:rsidR="2FC6B4E4" w:rsidP="2FC6B4E4" w:rsidRDefault="2FC6B4E4" w14:paraId="4597D37E" w14:textId="0CF136A5">
      <w:pPr>
        <w:pStyle w:val="Normal"/>
        <w:ind w:left="360"/>
        <w:jc w:val="left"/>
      </w:pPr>
    </w:p>
    <w:p w:rsidR="014C123D" w:rsidP="2FC6B4E4" w:rsidRDefault="014C123D" w14:paraId="58CB16A9" w14:textId="0A64C19F">
      <w:pPr>
        <w:pStyle w:val="Normal"/>
        <w:ind w:left="360"/>
        <w:jc w:val="left"/>
      </w:pPr>
      <w:r w:rsidR="014C123D">
        <w:drawing>
          <wp:inline wp14:editId="7011158F" wp14:anchorId="4B337AE5">
            <wp:extent cx="1905000" cy="1781175"/>
            <wp:effectExtent l="0" t="0" r="0" b="0"/>
            <wp:docPr id="15379050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2866abcff644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995C3" w:rsidP="67B995C3" w:rsidRDefault="67B995C3" w14:paraId="431424FB" w14:textId="355DE082">
      <w:pPr>
        <w:pStyle w:val="Normal"/>
        <w:ind w:left="0"/>
        <w:jc w:val="left"/>
        <w:rPr>
          <w:b w:val="0"/>
          <w:bCs w:val="0"/>
          <w:sz w:val="24"/>
          <w:szCs w:val="24"/>
          <w:u w:val="single"/>
        </w:rPr>
      </w:pPr>
    </w:p>
    <w:p w:rsidR="67B995C3" w:rsidP="29C212B9" w:rsidRDefault="67B995C3" w14:paraId="4FB4C1C1" w14:textId="78575737">
      <w:pPr>
        <w:pStyle w:val="Normal"/>
        <w:ind w:left="720"/>
        <w:jc w:val="left"/>
        <w:rPr>
          <w:b w:val="0"/>
          <w:bCs w:val="0"/>
          <w:sz w:val="24"/>
          <w:szCs w:val="24"/>
          <w:u w:val="none"/>
        </w:rPr>
      </w:pPr>
      <w:r w:rsidRPr="29C212B9" w:rsidR="782F463B">
        <w:rPr>
          <w:b w:val="0"/>
          <w:bCs w:val="0"/>
          <w:sz w:val="24"/>
          <w:szCs w:val="24"/>
          <w:u w:val="none"/>
        </w:rPr>
        <w:t>Source</w:t>
      </w:r>
      <w:r w:rsidRPr="29C212B9" w:rsidR="6DE6835B">
        <w:rPr>
          <w:b w:val="0"/>
          <w:bCs w:val="0"/>
          <w:sz w:val="24"/>
          <w:szCs w:val="24"/>
          <w:u w:val="none"/>
        </w:rPr>
        <w:t>: insightassessment.com</w:t>
      </w:r>
    </w:p>
    <w:p w:rsidR="29C212B9" w:rsidP="29C212B9" w:rsidRDefault="29C212B9" w14:paraId="3A7E0BA2" w14:textId="54C99649">
      <w:pPr>
        <w:pStyle w:val="Normal"/>
        <w:ind w:left="720"/>
        <w:jc w:val="left"/>
        <w:rPr>
          <w:b w:val="0"/>
          <w:bCs w:val="0"/>
          <w:sz w:val="24"/>
          <w:szCs w:val="24"/>
          <w:u w:val="none"/>
        </w:rPr>
      </w:pPr>
    </w:p>
    <w:p w:rsidR="29C212B9" w:rsidP="29C212B9" w:rsidRDefault="29C212B9" w14:paraId="1E18FD8A" w14:textId="2C2B0D96">
      <w:pPr>
        <w:pStyle w:val="Normal"/>
        <w:ind w:left="720"/>
        <w:jc w:val="left"/>
        <w:rPr>
          <w:b w:val="0"/>
          <w:bCs w:val="0"/>
          <w:sz w:val="24"/>
          <w:szCs w:val="24"/>
          <w:u w:val="none"/>
        </w:rPr>
      </w:pPr>
    </w:p>
    <w:p w:rsidR="29C212B9" w:rsidP="29C212B9" w:rsidRDefault="29C212B9" w14:paraId="49D97467" w14:textId="0209CE53">
      <w:pPr>
        <w:pStyle w:val="Normal"/>
        <w:ind w:left="720"/>
        <w:jc w:val="left"/>
        <w:rPr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14="http://schemas.microsoft.com/office/word/2010/wordml" xmlns:w="http://schemas.openxmlformats.org/wordprocessingml/2006/main">
  <w:endnote w:type="separator" w:id="-1">
    <w:p w:rsidR="29C212B9" w:rsidRDefault="29C212B9" w14:paraId="11C1D880" w14:textId="1F1AAC0C">
      <w:pPr>
        <w:spacing w:after="0" w:line="240" w:lineRule="auto"/>
      </w:pPr>
      <w:r>
        <w:separator/>
      </w:r>
    </w:p>
  </w:endnote>
  <w:endnote w:type="continuationSeparator" w:id="0">
    <w:p w:rsidR="29C212B9" w:rsidRDefault="29C212B9" w14:paraId="2A96C42F" w14:textId="630740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F1Kn/A8KnxUlw" int2:id="Fytq0djq">
      <int2:state int2:type="AugLoop_Text_Critique" int2:value="Rejected"/>
    </int2:textHash>
    <int2:textHash int2:hashCode="Rr+8aWOY1N/mBx" int2:id="aZWLWQ1Q">
      <int2:state int2:type="AugLoop_Text_Critique" int2:value="Rejected"/>
    </int2:textHash>
    <int2:textHash int2:hashCode="IVPDcACOB4YLW3" int2:id="TPqo8zFZ">
      <int2:state int2:type="AugLoop_Text_Critique" int2:value="Rejected"/>
    </int2:textHash>
    <int2:textHash int2:hashCode="Y7rxyEYEGk+h8X" int2:id="RmWIxcLb">
      <int2:state int2:type="AugLoop_Text_Critique" int2:value="Rejected"/>
    </int2:textHash>
    <int2:textHash int2:hashCode="8JjpBaOhxqd4iz" int2:id="kseauScn">
      <int2:state int2:type="AugLoop_Text_Critique" int2:value="Rejected"/>
    </int2:textHash>
    <int2:textHash int2:hashCode="a6hRZTy3ryOGfM" int2:id="j2uLlatv">
      <int2:state int2:type="AugLoop_Text_Critique" int2:value="Rejected"/>
    </int2:textHash>
    <int2:textHash int2:hashCode="ibcMXRv9Ba/WOq" int2:id="R5l5D9yA">
      <int2:state int2:type="AugLoop_Text_Critique" int2:value="Rejected"/>
    </int2:textHash>
    <int2:bookmark int2:bookmarkName="_Int_UbQ2ppLC" int2:invalidationBookmarkName="" int2:hashCode="A5+/7Rc8yzQON9" int2:id="7EJ748Yk">
      <int2:extLst>
        <oel:ext uri="426473B9-03D8-482F-96C9-C2C85392BACA">
          <int2:similarityCritique int2:version="1" int2:context="Critical Thinking, A Deflated Defense: A Critical Study of John E. McPeck's Teaching Critical Thinking: Dialogue and Dialectic.">
            <int2:source int2:sourceType="Online" int2:sourceTitle="Critical Thinking, A Deflated Defense: A Critical Study of John E ..." int2:sourceUrl="https://www.mendeley.com/catalogue/bbfa4e8b-eb09-34e8-bd8f-d0d9bf87d77a/" int2:sourceSnippet="Critical Thinking, A Deflated Defense: A Critical Study of John E. McPeck's Teaching Critical Thinking: Dialogue and Dialectic. Adler J; Informal Logic (1991) 13(2) DOI: 10.22329/il.v13i2.2556. N/A Citations. Citations of this article. 5 Readers. Mendeley users who have this article in their library.">
              <int2:suggestions int2:citationType="Inline">
                <int2:suggestion int2:citationStyle="Mla" int2:isIdentical="1">
                  <int2:citationText>(“Critical Thinking, A Deflated Defense: A Critical Study of John E ...”)</int2:citationText>
                </int2:suggestion>
                <int2:suggestion int2:citationStyle="Apa" int2:isIdentical="1">
                  <int2:citationText>(“Critical Thinking, A Deflated Defense: A Critical Study of John E ...”)</int2:citationText>
                </int2:suggestion>
                <int2:suggestion int2:citationStyle="Chicago" int2:isIdentical="1">
                  <int2:citationText>(“Critical Thinking, A Deflated Defense: A Critical Study of John E ...”)</int2:citationText>
                </int2:suggestion>
              </int2:suggestions>
              <int2:suggestions int2:citationType="Full">
                <int2:suggestion int2:citationStyle="Mla" int2:isIdentical="1">
                  <int2:citationText>&lt;i&gt;Critical Thinking, A Deflated Defense: A Critical Study of John E ...&lt;/i&gt;, https://www.mendeley.com/catalogue/bbfa4e8b-eb09-34e8-bd8f-d0d9bf87d77a/.</int2:citationText>
                </int2:suggestion>
                <int2:suggestion int2:citationStyle="Apa" int2:isIdentical="1">
                  <int2:citationText>&lt;i&gt;Critical Thinking, A Deflated Defense: A Critical Study of John E ...&lt;/i&gt;. (n.d.). Retrieved from https://www.mendeley.com/catalogue/bbfa4e8b-eb09-34e8-bd8f-d0d9bf87d77a/</int2:citationText>
                </int2:suggestion>
                <int2:suggestion int2:citationStyle="Chicago" int2:isIdentical="1">
                  <int2:citationText>“Critical Thinking, A Deflated Defense: A Critical Study of John E ...” n.d., https://www.mendeley.com/catalogue/bbfa4e8b-eb09-34e8-bd8f-d0d9bf87d77a/.</int2:citationText>
                </int2:suggestion>
              </int2:suggestions>
            </int2:source>
            <int2:source int2:sourceType="Online" int2:sourceTitle="Beyond Critical Thinking And Decision Making: Teaching Business ..." int2:sourceUrl="https://journals.sagepub.com/doi/10.1177/1052562902239247" int2:sourceSnippet="Critical thinking, a deflated defense: A critical study of John E. McPeck’s Teaching critical thinking: Dialogue and dialectic. Informal Logic , 13, 61-78. Google Scholar">
              <int2:suggestions int2:citationType="Inline">
                <int2:suggestion int2:citationStyle="Mla" int2:isIdentical="1">
                  <int2:citationText>(“Beyond Critical Thinking And Decision Making: Teaching Business ...”)</int2:citationText>
                </int2:suggestion>
                <int2:suggestion int2:citationStyle="Apa" int2:isIdentical="1">
                  <int2:citationText>(“Beyond Critical Thinking And Decision Making: Teaching Business ...”)</int2:citationText>
                </int2:suggestion>
                <int2:suggestion int2:citationStyle="Chicago" int2:isIdentical="1">
                  <int2:citationText>(“Beyond Critical Thinking And Decision Making: Teaching Business ...”)</int2:citationText>
                </int2:suggestion>
              </int2:suggestions>
              <int2:suggestions int2:citationType="Full">
                <int2:suggestion int2:citationStyle="Mla" int2:isIdentical="1">
                  <int2:citationText>&lt;i&gt;Beyond Critical Thinking And Decision Making: Teaching Business ...&lt;/i&gt;, https://journals.sagepub.com/doi/10.1177/1052562902239247.</int2:citationText>
                </int2:suggestion>
                <int2:suggestion int2:citationStyle="Apa" int2:isIdentical="1">
                  <int2:citationText>&lt;i&gt;Beyond Critical Thinking And Decision Making: Teaching Business ...&lt;/i&gt;. (n.d.). Retrieved from https://journals.sagepub.com/doi/10.1177/1052562902239247</int2:citationText>
                </int2:suggestion>
                <int2:suggestion int2:citationStyle="Chicago" int2:isIdentical="1">
                  <int2:citationText>“Beyond Critical Thinking And Decision Making: Teaching Business ...” n.d., https://journals.sagepub.com/doi/10.1177/1052562902239247.</int2:citationText>
                </int2:suggestion>
              </int2:suggestions>
            </int2:source>
            <int2:source int2:sourceType="Online" int2:sourceTitle="(PDF) Critical Thinking, a Deflated Defense: A Critical" int2:sourceUrl="https://research.amanote.com/publication/UJdW2nMBKQvf0BhipgaC/critical-thinking-a-deflated-defense-a-critical-study-of-john-e-mcpecks-teaching" int2:sourceSnippet="Critical Thinking, a Deflated Defense: A Critical Study of John E. McPeck's Teaching Critical Thinking: Dialogue and Dialectic Informal Logic - Canada doi 10.22329/il.v13i2.2556. Full Text Open PDF Abstract. Available in full text. Categories Philosophy. Date. January 1, 1991. Authors Jonathan E. Adler.">
              <int2:suggestions int2:citationType="Inline">
                <int2:suggestion int2:citationStyle="Mla" int2:isIdentical="0">
                  <int2:citationText>(“(PDF) Critical Thinking, a Deflated Defense: A Critical”)</int2:citationText>
                </int2:suggestion>
                <int2:suggestion int2:citationStyle="Apa" int2:isIdentical="0">
                  <int2:citationText>(“(PDF) Critical Thinking, a Deflated Defense: A Critical”)</int2:citationText>
                </int2:suggestion>
                <int2:suggestion int2:citationStyle="Chicago" int2:isIdentical="0">
                  <int2:citationText>(“(PDF) Critical Thinking, a Deflated Defense: A Critical”)</int2:citationText>
                </int2:suggestion>
              </int2:suggestions>
              <int2:suggestions int2:citationType="Full">
                <int2:suggestion int2:citationStyle="Mla" int2:isIdentical="0">
                  <int2:citationText>&lt;i&gt;(PDF) Critical Thinking, a Deflated Defense: A Critical&lt;/i&gt;, https://research.amanote.com/publication/UJdW2nMBKQvf0BhipgaC/critical-thinking-a-deflated-defense-a-critical-study-of-john-e-mcpecks-teaching.</int2:citationText>
                </int2:suggestion>
                <int2:suggestion int2:citationStyle="Apa" int2:isIdentical="0">
                  <int2:citationText>&lt;i&gt;(PDF) Critical Thinking, a Deflated Defense: A Critical&lt;/i&gt;. (n.d.). Retrieved from https://research.amanote.com/publication/UJdW2nMBKQvf0BhipgaC/critical-thinking-a-deflated-defense-a-critical-study-of-john-e-mcpecks-teaching</int2:citationText>
                </int2:suggestion>
                <int2:suggestion int2:citationStyle="Chicago" int2:isIdentical="0">
                  <int2:citationText>“(PDF) Critical Thinking, a Deflated Defense: A Critical” n.d., https://research.amanote.com/publication/UJdW2nMBKQvf0BhipgaC/critical-thinking-a-deflated-defense-a-critical-study-of-john-e-mcpecks-teaching.</int2:citationText>
                </int2:suggestion>
              </int2:suggestions>
            </int2:source>
          </int2:similarityCritique>
        </oel:ext>
      </int2:extLst>
    </int2:bookmark>
    <int2:bookmark int2:bookmarkName="_Int_xg402FqR" int2:invalidationBookmarkName="" int2:hashCode="AAzYwayiyyj4aD" int2:id="gX01QPWd">
      <int2:extLst>
        <oel:ext uri="426473B9-03D8-482F-96C9-C2C85392BACA">
          <int2:similarityCritique int2:version="1" int2:context="Critical Thinking in the Workplace: Characteristics, and Some Assessment Tests.">
            <int2:source int2:sourceType="Online" int2:sourceTitle="Critical Thinking in the Workplace: Characteristics, and Some ..." int2:sourceUrl="https://www.researchgate.net/profile/Jose-Vargas-Hernandez/publication/267233547_Critical_Thinking_in_the_Workplace_Characteristics_and_Some_Assessment_Tests/links/582c2c3708ae004f74afdda6/Critical-Thinking-in-the-Workplace-Characteristics-and-Some-Assessment-Tests.pdf" int2:sourceSnippet="Critical Thinking in the Workplace: Characteristics, and Some Assessment Tests Mohammad Reza Noruzi 1, Jose G. Vargas Hernandez 2 1 Islamic Azad University, Bonab, Iran, mr.noruzi.pnu@gmail.com, 2 ...">
              <int2:suggestions int2:citationType="Inline">
                <int2:suggestion int2:citationStyle="Mla" int2:isIdentical="0">
                  <int2:citationText>(“Critical Thinking in the Workplace: Characteristics, and Some ...”)</int2:citationText>
                </int2:suggestion>
                <int2:suggestion int2:citationStyle="Apa" int2:isIdentical="0">
                  <int2:citationText>(“Critical Thinking in the Workplace: Characteristics, and Some ...”)</int2:citationText>
                </int2:suggestion>
                <int2:suggestion int2:citationStyle="Chicago" int2:isIdentical="0">
                  <int2:citationText>(“Critical Thinking in the Workplace: Characteristics, and Some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&lt;i&gt;Critical Thinking in the Workplace: Characteristics, and Some ...&lt;/i&gt;, https://www.researchgate.net/profile/Jose-Vargas-Hernandez/publication/267233547_Critical_Thinking_in_the_Workplace_Characteristics_and_Some_Assessment_Tests/links/582c2c3708ae004f74afdda6/Critical-Thinking-in-the-Workplace-Characteristics-and-Some-Assessment-Tests.pdf.</int2:citationText>
                </int2:suggestion>
                <int2:suggestion int2:citationStyle="Apa" int2:isIdentical="0">
                  <int2:citationText>&lt;i&gt;Critical Thinking in the Workplace: Characteristics, and Some ...&lt;/i&gt;. (n.d.). Retrieved from https://www.researchgate.net/profile/Jose-Vargas-Hernandez/publication/267233547_Critical_Thinking_in_the_Workplace_Characteristics_and_Some_Assessment_Tests/links/582c2c3708ae004f74afdda6/Critical-Thinking-in-the-Workplace-Characteristics-and-Some-Assessment-Tests.pdf</int2:citationText>
                </int2:suggestion>
                <int2:suggestion int2:citationStyle="Chicago" int2:isIdentical="0">
                  <int2:citationText>“Critical Thinking in the Workplace: Characteristics, and Some ...” n.d., https://www.researchgate.net/profile/Jose-Vargas-Hernandez/publication/267233547_Critical_Thinking_in_the_Workplace_Characteristics_and_Some_Assessment_Tests/links/582c2c3708ae004f74afdda6/Critical-Thinking-in-the-Workplace-Characteristics-and-Some-Assessment-Tests.pdf.</int2:citationText>
                </int2:suggestion>
              </int2:suggestions>
            </int2:source>
          </int2:similarityCritique>
        </oel:ext>
      </int2:extLst>
    </int2:bookmark>
    <int2:bookmark int2:bookmarkName="_Int_IbwVAKFp" int2:invalidationBookmarkName="" int2:hashCode="ix0RGqq4FrMEfl" int2:id="iuD9sE7p">
      <int2:state int2:type="AugLoop_Text_Critique" int2:value="Rejected"/>
    </int2:bookmark>
    <int2:entireDocument int2:id="WjSNcBlg">
      <int2:extLst>
        <oel:ext uri="E302BA01-7950-474C-9AD3-286E660C40A8">
          <int2:similaritySummary int2:version="1" int2:runId="1674170298089" int2:tilesCheckedInThisRun="37" int2:totalNumOfTiles="37" int2:similarityAnnotationCount="2" int2:numWords="998" int2:numFlaggedWords="28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9115a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5">
    <w:nsid w:val="6ab58b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5fc93c6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08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180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52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24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396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468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40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120" w:hanging="180"/>
      </w:pPr>
    </w:lvl>
  </w:abstractNum>
  <w:abstractNum xmlns:w="http://schemas.openxmlformats.org/wordprocessingml/2006/main" w:abstractNumId="3">
    <w:nsid w:val="7af6da5f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08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180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52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24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396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468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40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120" w:hanging="180"/>
      </w:pPr>
    </w:lvl>
  </w:abstractNum>
  <w:abstractNum xmlns:w="http://schemas.openxmlformats.org/wordprocessingml/2006/main" w:abstractNumId="2">
    <w:nsid w:val="6cddb269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08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180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52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24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396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468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40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120" w:hanging="180"/>
      </w:pPr>
    </w:lvl>
  </w:abstractNum>
  <w:abstractNum xmlns:w="http://schemas.openxmlformats.org/wordprocessingml/2006/main" w:abstractNumId="1">
    <w:nsid w:val="3d07f3a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08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180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52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24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396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468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40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12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17C275"/>
    <w:rsid w:val="0000CAF4"/>
    <w:rsid w:val="003D91CB"/>
    <w:rsid w:val="0128B9D4"/>
    <w:rsid w:val="013212EE"/>
    <w:rsid w:val="014C123D"/>
    <w:rsid w:val="0164F0A9"/>
    <w:rsid w:val="01AE50EB"/>
    <w:rsid w:val="01F84B7F"/>
    <w:rsid w:val="0223AAD2"/>
    <w:rsid w:val="026CC442"/>
    <w:rsid w:val="03225124"/>
    <w:rsid w:val="0359F322"/>
    <w:rsid w:val="0377770E"/>
    <w:rsid w:val="03B23254"/>
    <w:rsid w:val="040894A3"/>
    <w:rsid w:val="0431B24B"/>
    <w:rsid w:val="044369E1"/>
    <w:rsid w:val="045F8FB7"/>
    <w:rsid w:val="046F8360"/>
    <w:rsid w:val="0488F6CC"/>
    <w:rsid w:val="048EA39F"/>
    <w:rsid w:val="04D2480D"/>
    <w:rsid w:val="051006CF"/>
    <w:rsid w:val="052DC64B"/>
    <w:rsid w:val="05A9F4AA"/>
    <w:rsid w:val="06666980"/>
    <w:rsid w:val="06BC47FB"/>
    <w:rsid w:val="06CBBCA2"/>
    <w:rsid w:val="06ECF7CF"/>
    <w:rsid w:val="0758D865"/>
    <w:rsid w:val="07BAAD32"/>
    <w:rsid w:val="07C0978E"/>
    <w:rsid w:val="07FC40FD"/>
    <w:rsid w:val="08517754"/>
    <w:rsid w:val="088438A8"/>
    <w:rsid w:val="08C434F7"/>
    <w:rsid w:val="08C65E5C"/>
    <w:rsid w:val="08DC05C6"/>
    <w:rsid w:val="08E77802"/>
    <w:rsid w:val="0915AD5B"/>
    <w:rsid w:val="09E7CD8A"/>
    <w:rsid w:val="0A15A193"/>
    <w:rsid w:val="0B2B2A0C"/>
    <w:rsid w:val="0B3599E5"/>
    <w:rsid w:val="0B7BD7A3"/>
    <w:rsid w:val="0B9F2DC5"/>
    <w:rsid w:val="0C44FAF4"/>
    <w:rsid w:val="0C59A041"/>
    <w:rsid w:val="0CDB3547"/>
    <w:rsid w:val="0CF9B3A2"/>
    <w:rsid w:val="0CFF958D"/>
    <w:rsid w:val="0D837652"/>
    <w:rsid w:val="0D98A970"/>
    <w:rsid w:val="0DD46813"/>
    <w:rsid w:val="0EBB3EAD"/>
    <w:rsid w:val="0F2D9663"/>
    <w:rsid w:val="0F79790B"/>
    <w:rsid w:val="0FD47577"/>
    <w:rsid w:val="10BB1714"/>
    <w:rsid w:val="10DDDFE7"/>
    <w:rsid w:val="10EF1599"/>
    <w:rsid w:val="10F7E314"/>
    <w:rsid w:val="1113CF67"/>
    <w:rsid w:val="111CA735"/>
    <w:rsid w:val="1137D0CD"/>
    <w:rsid w:val="115E4C16"/>
    <w:rsid w:val="116E61AF"/>
    <w:rsid w:val="119411B0"/>
    <w:rsid w:val="11D22612"/>
    <w:rsid w:val="11EB1927"/>
    <w:rsid w:val="1256E775"/>
    <w:rsid w:val="125B9EA8"/>
    <w:rsid w:val="12828D10"/>
    <w:rsid w:val="12845436"/>
    <w:rsid w:val="130C1639"/>
    <w:rsid w:val="132FBB5D"/>
    <w:rsid w:val="1342BDBB"/>
    <w:rsid w:val="13AA3FAA"/>
    <w:rsid w:val="13AC7E6D"/>
    <w:rsid w:val="13E636E5"/>
    <w:rsid w:val="13F1DA03"/>
    <w:rsid w:val="13F9EF69"/>
    <w:rsid w:val="14202497"/>
    <w:rsid w:val="14682E4A"/>
    <w:rsid w:val="147E1D2B"/>
    <w:rsid w:val="14DB3373"/>
    <w:rsid w:val="14E8B629"/>
    <w:rsid w:val="14EE1E87"/>
    <w:rsid w:val="14FEE2A9"/>
    <w:rsid w:val="150442EB"/>
    <w:rsid w:val="1599FE07"/>
    <w:rsid w:val="15AEDFE5"/>
    <w:rsid w:val="163414AC"/>
    <w:rsid w:val="164217DC"/>
    <w:rsid w:val="1757C559"/>
    <w:rsid w:val="1759E4F1"/>
    <w:rsid w:val="176A2878"/>
    <w:rsid w:val="17B6ED38"/>
    <w:rsid w:val="17BE85E3"/>
    <w:rsid w:val="181D5B0E"/>
    <w:rsid w:val="1830F3C5"/>
    <w:rsid w:val="1835195A"/>
    <w:rsid w:val="18DC4DC2"/>
    <w:rsid w:val="18F395BA"/>
    <w:rsid w:val="18FB206B"/>
    <w:rsid w:val="19584B63"/>
    <w:rsid w:val="19CCC426"/>
    <w:rsid w:val="1A8151A6"/>
    <w:rsid w:val="1A8B2DB0"/>
    <w:rsid w:val="1AE82892"/>
    <w:rsid w:val="1AECE28B"/>
    <w:rsid w:val="1B252B53"/>
    <w:rsid w:val="1B6E242D"/>
    <w:rsid w:val="1B97090C"/>
    <w:rsid w:val="1C49D149"/>
    <w:rsid w:val="1D2F48CD"/>
    <w:rsid w:val="1D4058F9"/>
    <w:rsid w:val="1D5A8CE2"/>
    <w:rsid w:val="1D66E071"/>
    <w:rsid w:val="1E17E5B3"/>
    <w:rsid w:val="1E19C9E2"/>
    <w:rsid w:val="1E2F3DC3"/>
    <w:rsid w:val="1E78A94E"/>
    <w:rsid w:val="1ECA0B25"/>
    <w:rsid w:val="1F525B1D"/>
    <w:rsid w:val="1F8D2FDA"/>
    <w:rsid w:val="1FC90A53"/>
    <w:rsid w:val="1FD25E89"/>
    <w:rsid w:val="1FE32C8B"/>
    <w:rsid w:val="1FF947CF"/>
    <w:rsid w:val="2012BD96"/>
    <w:rsid w:val="204BE203"/>
    <w:rsid w:val="207B44D3"/>
    <w:rsid w:val="208E46C5"/>
    <w:rsid w:val="20DCB9A1"/>
    <w:rsid w:val="2129003B"/>
    <w:rsid w:val="212CD35E"/>
    <w:rsid w:val="21576A16"/>
    <w:rsid w:val="2195EAF6"/>
    <w:rsid w:val="21E7B264"/>
    <w:rsid w:val="22290A15"/>
    <w:rsid w:val="222A1726"/>
    <w:rsid w:val="222DEC7D"/>
    <w:rsid w:val="2234BBA0"/>
    <w:rsid w:val="22B6B38F"/>
    <w:rsid w:val="22BDA46D"/>
    <w:rsid w:val="22D6C996"/>
    <w:rsid w:val="22F33A77"/>
    <w:rsid w:val="2300AB15"/>
    <w:rsid w:val="2373A66C"/>
    <w:rsid w:val="2384B624"/>
    <w:rsid w:val="23AF289D"/>
    <w:rsid w:val="24052792"/>
    <w:rsid w:val="249D3CCD"/>
    <w:rsid w:val="25651F20"/>
    <w:rsid w:val="257D6F9E"/>
    <w:rsid w:val="25ABDB52"/>
    <w:rsid w:val="2636CE6B"/>
    <w:rsid w:val="26390D2E"/>
    <w:rsid w:val="26A9B397"/>
    <w:rsid w:val="26BB2202"/>
    <w:rsid w:val="26C7FB4D"/>
    <w:rsid w:val="26E2D39E"/>
    <w:rsid w:val="2700639C"/>
    <w:rsid w:val="2702307F"/>
    <w:rsid w:val="285B29C3"/>
    <w:rsid w:val="28786BFB"/>
    <w:rsid w:val="289958AA"/>
    <w:rsid w:val="28EF0D7C"/>
    <w:rsid w:val="293225F6"/>
    <w:rsid w:val="29C212B9"/>
    <w:rsid w:val="2A338487"/>
    <w:rsid w:val="2AAF9703"/>
    <w:rsid w:val="2AB2977F"/>
    <w:rsid w:val="2B65D206"/>
    <w:rsid w:val="2B6B1F9A"/>
    <w:rsid w:val="2B981D35"/>
    <w:rsid w:val="2BBFFB1A"/>
    <w:rsid w:val="2C103977"/>
    <w:rsid w:val="2C8F1422"/>
    <w:rsid w:val="2C9911AC"/>
    <w:rsid w:val="2CADFD75"/>
    <w:rsid w:val="2D76F409"/>
    <w:rsid w:val="2E29ED8D"/>
    <w:rsid w:val="2E4F5097"/>
    <w:rsid w:val="2E758571"/>
    <w:rsid w:val="2E9B70B8"/>
    <w:rsid w:val="2EEFC071"/>
    <w:rsid w:val="2FA8F87A"/>
    <w:rsid w:val="2FB10D6A"/>
    <w:rsid w:val="2FC6B4E4"/>
    <w:rsid w:val="2FE2BB3D"/>
    <w:rsid w:val="2FFAF4B8"/>
    <w:rsid w:val="306D9096"/>
    <w:rsid w:val="308E1D85"/>
    <w:rsid w:val="309A34D3"/>
    <w:rsid w:val="30A20FB3"/>
    <w:rsid w:val="30C11AB9"/>
    <w:rsid w:val="30E95AD6"/>
    <w:rsid w:val="31A29934"/>
    <w:rsid w:val="3220957C"/>
    <w:rsid w:val="32852B37"/>
    <w:rsid w:val="32924BE0"/>
    <w:rsid w:val="329DB82C"/>
    <w:rsid w:val="32CE2F9A"/>
    <w:rsid w:val="331D3EF9"/>
    <w:rsid w:val="339155D1"/>
    <w:rsid w:val="339B6D2C"/>
    <w:rsid w:val="33DBEFA1"/>
    <w:rsid w:val="340C4274"/>
    <w:rsid w:val="34C6E055"/>
    <w:rsid w:val="3560A062"/>
    <w:rsid w:val="35C311C8"/>
    <w:rsid w:val="35C6DAFC"/>
    <w:rsid w:val="35E964D4"/>
    <w:rsid w:val="35EDEDE8"/>
    <w:rsid w:val="375AD9A4"/>
    <w:rsid w:val="3762E04A"/>
    <w:rsid w:val="37EE3DBF"/>
    <w:rsid w:val="37F0B01C"/>
    <w:rsid w:val="37F21C00"/>
    <w:rsid w:val="37FBE12B"/>
    <w:rsid w:val="386B4EEF"/>
    <w:rsid w:val="38B11A76"/>
    <w:rsid w:val="394E7BCC"/>
    <w:rsid w:val="39503746"/>
    <w:rsid w:val="3998D05F"/>
    <w:rsid w:val="3A51A095"/>
    <w:rsid w:val="3A8F317D"/>
    <w:rsid w:val="3A927A66"/>
    <w:rsid w:val="3AE78357"/>
    <w:rsid w:val="3AEC07A7"/>
    <w:rsid w:val="3B62146A"/>
    <w:rsid w:val="3B7889A8"/>
    <w:rsid w:val="3B8FB1E8"/>
    <w:rsid w:val="3BAB5A8E"/>
    <w:rsid w:val="3BBEB4B7"/>
    <w:rsid w:val="3C16650E"/>
    <w:rsid w:val="3C25F7CE"/>
    <w:rsid w:val="3C2E4AC7"/>
    <w:rsid w:val="3C45D703"/>
    <w:rsid w:val="3C856F20"/>
    <w:rsid w:val="3CD7ABD8"/>
    <w:rsid w:val="3CE51A07"/>
    <w:rsid w:val="3CEFD8DA"/>
    <w:rsid w:val="3D5C7142"/>
    <w:rsid w:val="3D8B5B9E"/>
    <w:rsid w:val="3DC64C5F"/>
    <w:rsid w:val="3E42D382"/>
    <w:rsid w:val="3EC752AA"/>
    <w:rsid w:val="3EEE01D0"/>
    <w:rsid w:val="3F28EA6F"/>
    <w:rsid w:val="40073519"/>
    <w:rsid w:val="40496C0A"/>
    <w:rsid w:val="40FA54F7"/>
    <w:rsid w:val="4131A751"/>
    <w:rsid w:val="414E0013"/>
    <w:rsid w:val="418F39FC"/>
    <w:rsid w:val="41DEB9A1"/>
    <w:rsid w:val="42CC90B3"/>
    <w:rsid w:val="430E45D1"/>
    <w:rsid w:val="433362C3"/>
    <w:rsid w:val="4350F658"/>
    <w:rsid w:val="439AC3CD"/>
    <w:rsid w:val="43A947B0"/>
    <w:rsid w:val="43DFBD33"/>
    <w:rsid w:val="440DFD59"/>
    <w:rsid w:val="44301267"/>
    <w:rsid w:val="4462AF00"/>
    <w:rsid w:val="44752FB9"/>
    <w:rsid w:val="4536942E"/>
    <w:rsid w:val="4560CD9D"/>
    <w:rsid w:val="45A2C8CC"/>
    <w:rsid w:val="465AAF5D"/>
    <w:rsid w:val="468DD263"/>
    <w:rsid w:val="469EA8A6"/>
    <w:rsid w:val="4706970F"/>
    <w:rsid w:val="4770FD6E"/>
    <w:rsid w:val="47FEC081"/>
    <w:rsid w:val="486E34F0"/>
    <w:rsid w:val="4931AF53"/>
    <w:rsid w:val="49424E88"/>
    <w:rsid w:val="4960D727"/>
    <w:rsid w:val="49687844"/>
    <w:rsid w:val="496A3A67"/>
    <w:rsid w:val="49897BEA"/>
    <w:rsid w:val="49A47766"/>
    <w:rsid w:val="49FDB810"/>
    <w:rsid w:val="4A0A74BF"/>
    <w:rsid w:val="4ADF24F0"/>
    <w:rsid w:val="4AE401C7"/>
    <w:rsid w:val="4B254C4B"/>
    <w:rsid w:val="4B43F8BB"/>
    <w:rsid w:val="4B852D0E"/>
    <w:rsid w:val="4BB4028A"/>
    <w:rsid w:val="4BE286FD"/>
    <w:rsid w:val="4C18D1D5"/>
    <w:rsid w:val="4C3CD41E"/>
    <w:rsid w:val="4C5FC90F"/>
    <w:rsid w:val="4C7FD228"/>
    <w:rsid w:val="4C837B3B"/>
    <w:rsid w:val="4CAADE84"/>
    <w:rsid w:val="4CACA47C"/>
    <w:rsid w:val="4CD0A60B"/>
    <w:rsid w:val="4CE1A35A"/>
    <w:rsid w:val="4D1F7EC0"/>
    <w:rsid w:val="4D7F43B9"/>
    <w:rsid w:val="4D85A4D3"/>
    <w:rsid w:val="4DD9E01A"/>
    <w:rsid w:val="4F0CDEE5"/>
    <w:rsid w:val="4F230F73"/>
    <w:rsid w:val="4FA74CBB"/>
    <w:rsid w:val="4FDCB5FE"/>
    <w:rsid w:val="506D3879"/>
    <w:rsid w:val="508106D2"/>
    <w:rsid w:val="50AFC624"/>
    <w:rsid w:val="50B5F677"/>
    <w:rsid w:val="50E0E9B4"/>
    <w:rsid w:val="50F2D039"/>
    <w:rsid w:val="514D606D"/>
    <w:rsid w:val="5193A5DC"/>
    <w:rsid w:val="51B5923D"/>
    <w:rsid w:val="51E8E3FD"/>
    <w:rsid w:val="52E930CE"/>
    <w:rsid w:val="5359B727"/>
    <w:rsid w:val="53702038"/>
    <w:rsid w:val="542A965E"/>
    <w:rsid w:val="54307105"/>
    <w:rsid w:val="54A1F90F"/>
    <w:rsid w:val="54E188EC"/>
    <w:rsid w:val="553FC3D2"/>
    <w:rsid w:val="55C23047"/>
    <w:rsid w:val="55E8F653"/>
    <w:rsid w:val="5620D190"/>
    <w:rsid w:val="56BE70C2"/>
    <w:rsid w:val="56D0CECC"/>
    <w:rsid w:val="56F075DF"/>
    <w:rsid w:val="57370DCB"/>
    <w:rsid w:val="578F2F7A"/>
    <w:rsid w:val="57B7124B"/>
    <w:rsid w:val="57C4C63D"/>
    <w:rsid w:val="5861BBCE"/>
    <w:rsid w:val="58FDE082"/>
    <w:rsid w:val="5952E2AC"/>
    <w:rsid w:val="5964C300"/>
    <w:rsid w:val="5A4BEA58"/>
    <w:rsid w:val="5ACAF5EA"/>
    <w:rsid w:val="5AF6204A"/>
    <w:rsid w:val="5B200779"/>
    <w:rsid w:val="5B67E809"/>
    <w:rsid w:val="5B73138D"/>
    <w:rsid w:val="5B995C90"/>
    <w:rsid w:val="5BC3E702"/>
    <w:rsid w:val="5BCBBFBE"/>
    <w:rsid w:val="5BCD3268"/>
    <w:rsid w:val="5BCFD64E"/>
    <w:rsid w:val="5C6DBC70"/>
    <w:rsid w:val="5CF223DA"/>
    <w:rsid w:val="5D05EBB1"/>
    <w:rsid w:val="5D0F8038"/>
    <w:rsid w:val="5D25BF2E"/>
    <w:rsid w:val="5D352CF1"/>
    <w:rsid w:val="5E32D3E1"/>
    <w:rsid w:val="5ED0FD52"/>
    <w:rsid w:val="5F340FB2"/>
    <w:rsid w:val="5F913464"/>
    <w:rsid w:val="5FC58465"/>
    <w:rsid w:val="6092703E"/>
    <w:rsid w:val="60A8314A"/>
    <w:rsid w:val="60E97BCE"/>
    <w:rsid w:val="61257309"/>
    <w:rsid w:val="61D03A08"/>
    <w:rsid w:val="61EF75B7"/>
    <w:rsid w:val="6202CE7A"/>
    <w:rsid w:val="621DCA4C"/>
    <w:rsid w:val="624401AB"/>
    <w:rsid w:val="62F60576"/>
    <w:rsid w:val="6337CCF1"/>
    <w:rsid w:val="638ECE3C"/>
    <w:rsid w:val="639E9EDB"/>
    <w:rsid w:val="642F93DF"/>
    <w:rsid w:val="646D9DDD"/>
    <w:rsid w:val="64DA8276"/>
    <w:rsid w:val="663A5A80"/>
    <w:rsid w:val="666AC76E"/>
    <w:rsid w:val="676D1F57"/>
    <w:rsid w:val="67753190"/>
    <w:rsid w:val="67B995C3"/>
    <w:rsid w:val="67C61F37"/>
    <w:rsid w:val="6869A10E"/>
    <w:rsid w:val="687A6E9B"/>
    <w:rsid w:val="68AD6051"/>
    <w:rsid w:val="68BB3908"/>
    <w:rsid w:val="69003831"/>
    <w:rsid w:val="6921CB35"/>
    <w:rsid w:val="695D5D8D"/>
    <w:rsid w:val="6973781F"/>
    <w:rsid w:val="69901077"/>
    <w:rsid w:val="69ADF399"/>
    <w:rsid w:val="69D21309"/>
    <w:rsid w:val="6A17DD12"/>
    <w:rsid w:val="6A786628"/>
    <w:rsid w:val="6AA22B74"/>
    <w:rsid w:val="6AD8FB24"/>
    <w:rsid w:val="6AE8EC0C"/>
    <w:rsid w:val="6AF92DEE"/>
    <w:rsid w:val="6B18D501"/>
    <w:rsid w:val="6B79EA98"/>
    <w:rsid w:val="6B9149D3"/>
    <w:rsid w:val="6BA97974"/>
    <w:rsid w:val="6BCD16A6"/>
    <w:rsid w:val="6BF70633"/>
    <w:rsid w:val="6C5FD396"/>
    <w:rsid w:val="6CC1BC0D"/>
    <w:rsid w:val="6CF31CE3"/>
    <w:rsid w:val="6D1504ED"/>
    <w:rsid w:val="6D1B8FFF"/>
    <w:rsid w:val="6D8C1B41"/>
    <w:rsid w:val="6DE6835B"/>
    <w:rsid w:val="6E5075C3"/>
    <w:rsid w:val="6E7F7892"/>
    <w:rsid w:val="6E8E2A44"/>
    <w:rsid w:val="6E931D06"/>
    <w:rsid w:val="6EF9BCB9"/>
    <w:rsid w:val="6F6BBCBD"/>
    <w:rsid w:val="6F6D28A1"/>
    <w:rsid w:val="7022211E"/>
    <w:rsid w:val="70477E65"/>
    <w:rsid w:val="70938965"/>
    <w:rsid w:val="70F3830A"/>
    <w:rsid w:val="712A3DF3"/>
    <w:rsid w:val="713A1ACC"/>
    <w:rsid w:val="714697E1"/>
    <w:rsid w:val="71B1956B"/>
    <w:rsid w:val="71F535B9"/>
    <w:rsid w:val="71FF29D7"/>
    <w:rsid w:val="72745B60"/>
    <w:rsid w:val="72A4C963"/>
    <w:rsid w:val="7317C275"/>
    <w:rsid w:val="734D65CC"/>
    <w:rsid w:val="736097B4"/>
    <w:rsid w:val="73CC10CA"/>
    <w:rsid w:val="7446839E"/>
    <w:rsid w:val="744E5290"/>
    <w:rsid w:val="745AC2DE"/>
    <w:rsid w:val="746AE57B"/>
    <w:rsid w:val="746BC02D"/>
    <w:rsid w:val="74B8F93E"/>
    <w:rsid w:val="74D92611"/>
    <w:rsid w:val="75484754"/>
    <w:rsid w:val="75574A3F"/>
    <w:rsid w:val="75868744"/>
    <w:rsid w:val="7593D0DF"/>
    <w:rsid w:val="75B7A81F"/>
    <w:rsid w:val="75FE80A2"/>
    <w:rsid w:val="7616CD51"/>
    <w:rsid w:val="773EF1DE"/>
    <w:rsid w:val="77DF9E7C"/>
    <w:rsid w:val="782DEBD8"/>
    <w:rsid w:val="782F463B"/>
    <w:rsid w:val="783CBCE1"/>
    <w:rsid w:val="7867543D"/>
    <w:rsid w:val="78747592"/>
    <w:rsid w:val="78814C5B"/>
    <w:rsid w:val="78C55797"/>
    <w:rsid w:val="78CB71A1"/>
    <w:rsid w:val="794D1E80"/>
    <w:rsid w:val="798F7624"/>
    <w:rsid w:val="79C51FC5"/>
    <w:rsid w:val="79DA5F98"/>
    <w:rsid w:val="7A674202"/>
    <w:rsid w:val="7AAA0EA3"/>
    <w:rsid w:val="7ABD9DAD"/>
    <w:rsid w:val="7B173F3E"/>
    <w:rsid w:val="7B658C9A"/>
    <w:rsid w:val="7B664820"/>
    <w:rsid w:val="7B704075"/>
    <w:rsid w:val="7C258449"/>
    <w:rsid w:val="7C418974"/>
    <w:rsid w:val="7C75F760"/>
    <w:rsid w:val="7CF7D146"/>
    <w:rsid w:val="7CFD45DA"/>
    <w:rsid w:val="7D05F108"/>
    <w:rsid w:val="7D1B49D7"/>
    <w:rsid w:val="7D2C1B1E"/>
    <w:rsid w:val="7D5418D8"/>
    <w:rsid w:val="7D58C37B"/>
    <w:rsid w:val="7D778EDF"/>
    <w:rsid w:val="7D99531E"/>
    <w:rsid w:val="7DFA722B"/>
    <w:rsid w:val="7E19B547"/>
    <w:rsid w:val="7F013562"/>
    <w:rsid w:val="7F261F1B"/>
    <w:rsid w:val="7F44F1E3"/>
    <w:rsid w:val="7F96428C"/>
    <w:rsid w:val="7FD17F74"/>
    <w:rsid w:val="7FD98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7C275"/>
  <w15:chartTrackingRefBased/>
  <w15:docId w15:val="{039DD14F-5BBA-47E9-90E8-24A8BFCEE4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EndnoteTextChar" w:customStyle="1" mc:Ignorable="w14">
    <w:name xmlns:w="http://schemas.openxmlformats.org/wordprocessingml/2006/main" w:val="Endnote Text Char"/>
    <w:basedOn xmlns:w="http://schemas.openxmlformats.org/wordprocessingml/2006/main" w:val="DefaultParagraphFont"/>
    <w:link xmlns:w="http://schemas.openxmlformats.org/wordprocessingml/2006/main" w:val="End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EndnoteText" mc:Ignorable="w14">
    <w:basedOn xmlns:w="http://schemas.openxmlformats.org/wordprocessingml/2006/main" w:val="Normal"/>
    <w:link xmlns:w="http://schemas.openxmlformats.org/wordprocessingml/2006/main" w:val="EndnoteTextChar"/>
    <w:name xmlns:w="http://schemas.openxmlformats.org/wordprocessingml/2006/main" w:val="end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42b8c5a82744c6d" /><Relationship Type="http://schemas.openxmlformats.org/officeDocument/2006/relationships/numbering" Target="numbering.xml" Id="R68eed083f4f54d7a" /><Relationship Type="http://schemas.openxmlformats.org/officeDocument/2006/relationships/image" Target="/media/image.png" Id="Rdd2866abcff644cb" /><Relationship Type="http://schemas.openxmlformats.org/officeDocument/2006/relationships/glossaryDocument" Target="glossary/document.xml" Id="R25f4e35734c64780" /><Relationship Type="http://schemas.openxmlformats.org/officeDocument/2006/relationships/endnotes" Target="endnotes.xml" Id="Ra35f0c96f85e4fb3" /><Relationship Type="http://schemas.openxmlformats.org/officeDocument/2006/relationships/hyperlink" Target="https://eggcellentwork.com/critical-thinking-is-overrated/" TargetMode="External" Id="R2550442cd1654df5" /><Relationship Type="http://schemas.openxmlformats.org/officeDocument/2006/relationships/hyperlink" Target="https://classroom.synonym.com/advantages-disadvantages-critical-thinking-8327950.html" TargetMode="External" Id="R24639780c030479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16a76a-bf33-44b6-aba3-656e78c59a9a}"/>
      </w:docPartPr>
      <w:docPartBody>
        <w:p w14:paraId="55DC83EE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2023-01-09T08:40:10.7766525Z</dcterms:created>
  <dcterms:modified xsi:type="dcterms:W3CDTF">2023-01-19T23:22:57.4569939Z</dcterms:modified>
  <dc:creator>Evan Harrow (2220459)</dc:creator>
  <lastModifiedBy>Evan Harrow (2220459)</lastModifiedBy>
</coreProperties>
</file>