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12F4E6" w14:textId="77777777" w:rsidR="008A0CA4" w:rsidRDefault="008A0CA4" w:rsidP="008A0CA4">
      <w:pPr>
        <w:jc w:val="center"/>
      </w:pPr>
    </w:p>
    <w:p w14:paraId="0081C01F" w14:textId="57BE29FB" w:rsidR="008A0CA4" w:rsidRPr="008F33D6" w:rsidRDefault="008A0CA4" w:rsidP="008A0CA4">
      <w:pPr>
        <w:rPr>
          <w:rFonts w:ascii="Arial" w:hAnsi="Arial" w:cs="Arial"/>
          <w:sz w:val="24"/>
          <w:szCs w:val="24"/>
        </w:rPr>
      </w:pPr>
      <w:r w:rsidRPr="008F33D6">
        <w:rPr>
          <w:rFonts w:ascii="Arial" w:hAnsi="Arial" w:cs="Arial"/>
          <w:sz w:val="24"/>
          <w:szCs w:val="24"/>
        </w:rPr>
        <w:t>Student Name :</w:t>
      </w:r>
      <w:r w:rsidR="00D247CF" w:rsidRPr="008F33D6">
        <w:rPr>
          <w:rFonts w:ascii="Arial" w:hAnsi="Arial" w:cs="Arial"/>
          <w:sz w:val="24"/>
          <w:szCs w:val="24"/>
        </w:rPr>
        <w:t xml:space="preserve">Mikailah Carty </w:t>
      </w:r>
    </w:p>
    <w:p w14:paraId="4B0B0F9F" w14:textId="526D83F8" w:rsidR="008A0CA4" w:rsidRPr="008F33D6" w:rsidRDefault="008A0CA4" w:rsidP="008A0CA4">
      <w:pPr>
        <w:rPr>
          <w:rFonts w:ascii="Arial" w:hAnsi="Arial" w:cs="Arial"/>
          <w:sz w:val="24"/>
          <w:szCs w:val="24"/>
        </w:rPr>
      </w:pPr>
      <w:r w:rsidRPr="008F33D6">
        <w:rPr>
          <w:rFonts w:ascii="Arial" w:hAnsi="Arial" w:cs="Arial"/>
          <w:sz w:val="24"/>
          <w:szCs w:val="24"/>
        </w:rPr>
        <w:t>Student ID :</w:t>
      </w:r>
    </w:p>
    <w:p w14:paraId="39F8F80C" w14:textId="626183F2" w:rsidR="008A0CA4" w:rsidRPr="008F33D6" w:rsidRDefault="008A0CA4" w:rsidP="008A0CA4">
      <w:pPr>
        <w:rPr>
          <w:rFonts w:ascii="Arial" w:hAnsi="Arial" w:cs="Arial"/>
          <w:sz w:val="24"/>
          <w:szCs w:val="24"/>
        </w:rPr>
      </w:pPr>
      <w:r w:rsidRPr="008F33D6">
        <w:rPr>
          <w:rFonts w:ascii="Arial" w:hAnsi="Arial" w:cs="Arial"/>
          <w:sz w:val="24"/>
          <w:szCs w:val="24"/>
        </w:rPr>
        <w:t>Assignment Title :</w:t>
      </w:r>
      <w:r w:rsidR="008F33D6" w:rsidRPr="008F33D6">
        <w:rPr>
          <w:rFonts w:ascii="Arial" w:hAnsi="Arial" w:cs="Arial"/>
          <w:sz w:val="24"/>
          <w:szCs w:val="24"/>
        </w:rPr>
        <w:t xml:space="preserve"> Component Individual Report </w:t>
      </w:r>
    </w:p>
    <w:p w14:paraId="042C898F" w14:textId="40581E11" w:rsidR="008A0CA4" w:rsidRPr="008F33D6" w:rsidRDefault="008A0CA4" w:rsidP="008A0CA4">
      <w:pPr>
        <w:rPr>
          <w:rFonts w:ascii="Arial" w:hAnsi="Arial" w:cs="Arial"/>
          <w:sz w:val="24"/>
          <w:szCs w:val="24"/>
        </w:rPr>
      </w:pPr>
      <w:r w:rsidRPr="008F33D6">
        <w:rPr>
          <w:rFonts w:ascii="Arial" w:hAnsi="Arial" w:cs="Arial"/>
          <w:sz w:val="24"/>
          <w:szCs w:val="24"/>
        </w:rPr>
        <w:t xml:space="preserve">Module Name : </w:t>
      </w:r>
      <w:r w:rsidR="008F33D6" w:rsidRPr="008F33D6">
        <w:rPr>
          <w:rFonts w:ascii="Arial" w:hAnsi="Arial" w:cs="Arial"/>
          <w:sz w:val="24"/>
          <w:szCs w:val="24"/>
        </w:rPr>
        <w:t xml:space="preserve">Problem Solving and Decision Making </w:t>
      </w:r>
    </w:p>
    <w:p w14:paraId="531433BB" w14:textId="0EC38992" w:rsidR="008A0CA4" w:rsidRPr="008F33D6" w:rsidRDefault="008A0CA4" w:rsidP="008A0CA4">
      <w:pPr>
        <w:rPr>
          <w:rFonts w:ascii="Arial" w:hAnsi="Arial" w:cs="Arial"/>
          <w:sz w:val="24"/>
          <w:szCs w:val="24"/>
        </w:rPr>
      </w:pPr>
      <w:r w:rsidRPr="008F33D6">
        <w:rPr>
          <w:rFonts w:ascii="Arial" w:hAnsi="Arial" w:cs="Arial"/>
          <w:sz w:val="24"/>
          <w:szCs w:val="24"/>
        </w:rPr>
        <w:t xml:space="preserve">Module Code : </w:t>
      </w:r>
      <w:r w:rsidR="008F33D6" w:rsidRPr="008F33D6">
        <w:rPr>
          <w:rFonts w:ascii="Arial" w:hAnsi="Arial" w:cs="Arial"/>
          <w:sz w:val="24"/>
          <w:szCs w:val="24"/>
        </w:rPr>
        <w:t>LCLM4004</w:t>
      </w:r>
    </w:p>
    <w:p w14:paraId="3CF12090" w14:textId="700D4217" w:rsidR="008A0CA4" w:rsidRPr="008F33D6" w:rsidRDefault="008A0CA4" w:rsidP="008A0CA4">
      <w:pPr>
        <w:rPr>
          <w:rFonts w:ascii="Arial" w:hAnsi="Arial" w:cs="Arial"/>
          <w:sz w:val="24"/>
          <w:szCs w:val="24"/>
        </w:rPr>
      </w:pPr>
      <w:r w:rsidRPr="008F33D6">
        <w:rPr>
          <w:rFonts w:ascii="Arial" w:hAnsi="Arial" w:cs="Arial"/>
          <w:sz w:val="24"/>
          <w:szCs w:val="24"/>
        </w:rPr>
        <w:t xml:space="preserve">Lecturer’s </w:t>
      </w:r>
      <w:r w:rsidR="008F33D6">
        <w:rPr>
          <w:rFonts w:ascii="Arial" w:hAnsi="Arial" w:cs="Arial"/>
          <w:sz w:val="24"/>
          <w:szCs w:val="24"/>
        </w:rPr>
        <w:t xml:space="preserve">Name </w:t>
      </w:r>
      <w:r w:rsidRPr="008F33D6">
        <w:rPr>
          <w:rFonts w:ascii="Arial" w:hAnsi="Arial" w:cs="Arial"/>
          <w:sz w:val="24"/>
          <w:szCs w:val="24"/>
        </w:rPr>
        <w:t xml:space="preserve"> : </w:t>
      </w:r>
      <w:r w:rsidR="008F33D6">
        <w:rPr>
          <w:rFonts w:ascii="Arial" w:hAnsi="Arial" w:cs="Arial"/>
          <w:sz w:val="24"/>
          <w:szCs w:val="24"/>
        </w:rPr>
        <w:t xml:space="preserve"> </w:t>
      </w:r>
    </w:p>
    <w:p w14:paraId="2B4DD4DA" w14:textId="77777777" w:rsidR="008A0CA4" w:rsidRPr="008F33D6" w:rsidRDefault="008A0CA4" w:rsidP="008A0CA4">
      <w:pPr>
        <w:rPr>
          <w:rFonts w:ascii="Arial" w:hAnsi="Arial" w:cs="Arial"/>
          <w:sz w:val="24"/>
          <w:szCs w:val="24"/>
        </w:rPr>
      </w:pPr>
    </w:p>
    <w:p w14:paraId="5968C451" w14:textId="77777777" w:rsidR="008A0CA4" w:rsidRDefault="008A0CA4" w:rsidP="008A0CA4">
      <w:pPr>
        <w:rPr>
          <w:rFonts w:ascii="Arial" w:hAnsi="Arial" w:cs="Arial"/>
          <w:sz w:val="28"/>
          <w:szCs w:val="28"/>
        </w:rPr>
      </w:pPr>
    </w:p>
    <w:p w14:paraId="73860EA7" w14:textId="77777777" w:rsidR="008A0CA4" w:rsidRDefault="008A0CA4" w:rsidP="008A0CA4">
      <w:pPr>
        <w:rPr>
          <w:rFonts w:ascii="Arial" w:hAnsi="Arial" w:cs="Arial"/>
          <w:sz w:val="28"/>
          <w:szCs w:val="28"/>
        </w:rPr>
      </w:pPr>
    </w:p>
    <w:p w14:paraId="3A629561" w14:textId="77777777" w:rsidR="008A0CA4" w:rsidRDefault="008A0CA4" w:rsidP="008A0CA4">
      <w:pPr>
        <w:rPr>
          <w:rFonts w:ascii="Arial" w:hAnsi="Arial" w:cs="Arial"/>
          <w:sz w:val="28"/>
          <w:szCs w:val="28"/>
        </w:rPr>
      </w:pPr>
    </w:p>
    <w:p w14:paraId="4DCF53F0" w14:textId="77777777" w:rsidR="008A0CA4" w:rsidRDefault="008A0CA4" w:rsidP="008A0CA4">
      <w:pPr>
        <w:rPr>
          <w:rFonts w:ascii="Arial" w:hAnsi="Arial" w:cs="Arial"/>
          <w:sz w:val="28"/>
          <w:szCs w:val="28"/>
        </w:rPr>
      </w:pPr>
    </w:p>
    <w:p w14:paraId="3642942E" w14:textId="0B5FE02B" w:rsidR="00F24D3E" w:rsidRDefault="00F24D3E" w:rsidP="00F24D3E">
      <w:pPr>
        <w:rPr>
          <w:rFonts w:ascii="Arial" w:hAnsi="Arial" w:cs="Arial"/>
          <w:b/>
          <w:bCs/>
          <w:sz w:val="32"/>
          <w:szCs w:val="32"/>
        </w:rPr>
      </w:pPr>
    </w:p>
    <w:p w14:paraId="6C043AC7" w14:textId="77777777" w:rsidR="008A0CA4" w:rsidRDefault="008A0CA4" w:rsidP="008A0CA4">
      <w:pPr>
        <w:rPr>
          <w:rFonts w:ascii="Arial" w:hAnsi="Arial" w:cs="Arial"/>
          <w:sz w:val="28"/>
          <w:szCs w:val="28"/>
        </w:rPr>
      </w:pPr>
    </w:p>
    <w:p w14:paraId="052C59DC" w14:textId="77777777" w:rsidR="008A0CA4" w:rsidRDefault="008A0CA4" w:rsidP="008A0CA4">
      <w:pPr>
        <w:rPr>
          <w:rFonts w:ascii="Arial" w:hAnsi="Arial" w:cs="Arial"/>
          <w:sz w:val="28"/>
          <w:szCs w:val="28"/>
        </w:rPr>
      </w:pPr>
    </w:p>
    <w:p w14:paraId="74DBAEE6" w14:textId="77777777" w:rsidR="008A0CA4" w:rsidRDefault="008A0CA4" w:rsidP="008A0CA4">
      <w:pPr>
        <w:rPr>
          <w:rFonts w:ascii="Arial" w:hAnsi="Arial" w:cs="Arial"/>
          <w:sz w:val="28"/>
          <w:szCs w:val="28"/>
        </w:rPr>
      </w:pPr>
    </w:p>
    <w:p w14:paraId="478E0E09" w14:textId="77777777" w:rsidR="008A0CA4" w:rsidRDefault="008A0CA4" w:rsidP="008A0CA4">
      <w:pPr>
        <w:rPr>
          <w:rFonts w:ascii="Arial" w:hAnsi="Arial" w:cs="Arial"/>
          <w:sz w:val="28"/>
          <w:szCs w:val="28"/>
        </w:rPr>
      </w:pPr>
    </w:p>
    <w:p w14:paraId="0C70DFEC" w14:textId="77777777" w:rsidR="008A0CA4" w:rsidRDefault="008A0CA4" w:rsidP="008A0CA4">
      <w:pPr>
        <w:rPr>
          <w:rFonts w:ascii="Arial" w:hAnsi="Arial" w:cs="Arial"/>
          <w:sz w:val="28"/>
          <w:szCs w:val="28"/>
        </w:rPr>
      </w:pPr>
    </w:p>
    <w:p w14:paraId="1BA32724" w14:textId="77777777" w:rsidR="008A0CA4" w:rsidRDefault="008A0CA4" w:rsidP="008A0CA4">
      <w:pPr>
        <w:rPr>
          <w:rFonts w:ascii="Arial" w:hAnsi="Arial" w:cs="Arial"/>
          <w:sz w:val="28"/>
          <w:szCs w:val="28"/>
        </w:rPr>
      </w:pPr>
    </w:p>
    <w:p w14:paraId="61E13C78" w14:textId="77777777" w:rsidR="008A0CA4" w:rsidRDefault="008A0CA4" w:rsidP="008A0CA4">
      <w:pPr>
        <w:rPr>
          <w:rFonts w:ascii="Arial" w:hAnsi="Arial" w:cs="Arial"/>
          <w:sz w:val="28"/>
          <w:szCs w:val="28"/>
        </w:rPr>
      </w:pPr>
    </w:p>
    <w:p w14:paraId="73406C65" w14:textId="77777777" w:rsidR="008A0CA4" w:rsidRDefault="008A0CA4" w:rsidP="008A0CA4">
      <w:pPr>
        <w:rPr>
          <w:rFonts w:ascii="Arial" w:hAnsi="Arial" w:cs="Arial"/>
          <w:sz w:val="28"/>
          <w:szCs w:val="28"/>
        </w:rPr>
      </w:pPr>
    </w:p>
    <w:p w14:paraId="4065C427" w14:textId="77777777" w:rsidR="008A0CA4" w:rsidRDefault="008A0CA4" w:rsidP="008A0CA4">
      <w:pPr>
        <w:rPr>
          <w:rFonts w:ascii="Arial" w:hAnsi="Arial" w:cs="Arial"/>
          <w:sz w:val="28"/>
          <w:szCs w:val="28"/>
        </w:rPr>
      </w:pPr>
    </w:p>
    <w:p w14:paraId="22E1E34B" w14:textId="77777777" w:rsidR="008A0CA4" w:rsidRDefault="008A0CA4" w:rsidP="008A0CA4">
      <w:pPr>
        <w:rPr>
          <w:rFonts w:ascii="Arial" w:hAnsi="Arial" w:cs="Arial"/>
          <w:sz w:val="28"/>
          <w:szCs w:val="28"/>
        </w:rPr>
      </w:pPr>
    </w:p>
    <w:p w14:paraId="056FD5C1" w14:textId="77777777" w:rsidR="008A0CA4" w:rsidRDefault="008A0CA4" w:rsidP="008A0CA4">
      <w:pPr>
        <w:rPr>
          <w:rFonts w:ascii="Arial" w:hAnsi="Arial" w:cs="Arial"/>
          <w:sz w:val="28"/>
          <w:szCs w:val="28"/>
        </w:rPr>
      </w:pPr>
    </w:p>
    <w:p w14:paraId="663C1A6A" w14:textId="77777777" w:rsidR="008A0CA4" w:rsidRDefault="008A0CA4" w:rsidP="008A0CA4">
      <w:pPr>
        <w:rPr>
          <w:rFonts w:ascii="Arial" w:hAnsi="Arial" w:cs="Arial"/>
          <w:sz w:val="28"/>
          <w:szCs w:val="28"/>
        </w:rPr>
      </w:pPr>
    </w:p>
    <w:p w14:paraId="45F11A2E" w14:textId="77777777" w:rsidR="008A0CA4" w:rsidRDefault="008A0CA4" w:rsidP="008A0CA4">
      <w:pPr>
        <w:rPr>
          <w:rFonts w:ascii="Arial" w:hAnsi="Arial" w:cs="Arial"/>
          <w:sz w:val="28"/>
          <w:szCs w:val="28"/>
        </w:rPr>
      </w:pPr>
    </w:p>
    <w:p w14:paraId="31577382" w14:textId="77777777" w:rsidR="008A0CA4" w:rsidRDefault="008A0CA4" w:rsidP="008A0CA4">
      <w:pPr>
        <w:rPr>
          <w:rFonts w:ascii="Arial" w:hAnsi="Arial" w:cs="Arial"/>
          <w:sz w:val="28"/>
          <w:szCs w:val="28"/>
        </w:rPr>
      </w:pPr>
    </w:p>
    <w:p w14:paraId="586A9E7B" w14:textId="77777777" w:rsidR="008A0CA4" w:rsidRPr="008A0CA4" w:rsidRDefault="008A0CA4" w:rsidP="008A0CA4">
      <w:pPr>
        <w:rPr>
          <w:rFonts w:ascii="Arial" w:hAnsi="Arial" w:cs="Arial"/>
          <w:b/>
          <w:bCs/>
          <w:sz w:val="32"/>
          <w:szCs w:val="32"/>
        </w:rPr>
      </w:pPr>
    </w:p>
    <w:p w14:paraId="229DA469" w14:textId="283BDB8E" w:rsidR="008A0CA4" w:rsidRPr="008A0CA4" w:rsidRDefault="008A0CA4" w:rsidP="008A0CA4">
      <w:pPr>
        <w:jc w:val="center"/>
        <w:rPr>
          <w:rFonts w:ascii="Arial" w:hAnsi="Arial" w:cs="Arial"/>
          <w:b/>
          <w:bCs/>
          <w:sz w:val="32"/>
          <w:szCs w:val="32"/>
        </w:rPr>
      </w:pPr>
      <w:r w:rsidRPr="008A0CA4">
        <w:rPr>
          <w:rFonts w:ascii="Arial" w:hAnsi="Arial" w:cs="Arial"/>
          <w:b/>
          <w:bCs/>
          <w:sz w:val="32"/>
          <w:szCs w:val="32"/>
        </w:rPr>
        <w:lastRenderedPageBreak/>
        <w:t xml:space="preserve">CONTENTS PAGE </w:t>
      </w:r>
    </w:p>
    <w:p w14:paraId="2F17F0D2" w14:textId="2BF02B01" w:rsidR="008A0CA4" w:rsidRPr="008F33D6" w:rsidRDefault="00D247CF" w:rsidP="00D247CF">
      <w:pPr>
        <w:pStyle w:val="ListParagraph"/>
        <w:numPr>
          <w:ilvl w:val="0"/>
          <w:numId w:val="1"/>
        </w:numPr>
        <w:jc w:val="center"/>
        <w:rPr>
          <w:rFonts w:ascii="Arial" w:hAnsi="Arial" w:cs="Arial"/>
          <w:sz w:val="24"/>
          <w:szCs w:val="24"/>
        </w:rPr>
      </w:pPr>
      <w:r w:rsidRPr="008F33D6">
        <w:rPr>
          <w:rFonts w:ascii="Arial" w:hAnsi="Arial" w:cs="Arial"/>
          <w:sz w:val="24"/>
          <w:szCs w:val="24"/>
        </w:rPr>
        <w:t>Business Overview</w:t>
      </w:r>
      <w:r w:rsidR="008A0CA4" w:rsidRPr="008F33D6">
        <w:rPr>
          <w:rFonts w:ascii="Arial" w:hAnsi="Arial" w:cs="Arial"/>
          <w:sz w:val="24"/>
          <w:szCs w:val="24"/>
        </w:rPr>
        <w:t>…………………………………………………</w:t>
      </w:r>
      <w:r w:rsidRPr="008F33D6">
        <w:rPr>
          <w:rFonts w:ascii="Arial" w:hAnsi="Arial" w:cs="Arial"/>
          <w:sz w:val="24"/>
          <w:szCs w:val="24"/>
        </w:rPr>
        <w:t>……</w:t>
      </w:r>
    </w:p>
    <w:p w14:paraId="7AD90822" w14:textId="100EB162" w:rsidR="00D247CF" w:rsidRPr="008F33D6" w:rsidRDefault="00D247CF" w:rsidP="00D247CF">
      <w:pPr>
        <w:pStyle w:val="ListParagraph"/>
        <w:numPr>
          <w:ilvl w:val="0"/>
          <w:numId w:val="1"/>
        </w:numPr>
        <w:jc w:val="center"/>
        <w:rPr>
          <w:rFonts w:ascii="Arial" w:hAnsi="Arial" w:cs="Arial"/>
          <w:sz w:val="24"/>
          <w:szCs w:val="24"/>
        </w:rPr>
      </w:pPr>
      <w:r w:rsidRPr="008F33D6">
        <w:rPr>
          <w:rFonts w:ascii="Arial" w:hAnsi="Arial" w:cs="Arial"/>
          <w:sz w:val="24"/>
          <w:szCs w:val="24"/>
        </w:rPr>
        <w:t>Alternative Solutions to Resolve Business Issues</w:t>
      </w:r>
      <w:r w:rsidRPr="008F33D6">
        <w:rPr>
          <w:rFonts w:ascii="Arial" w:hAnsi="Arial" w:cs="Arial"/>
          <w:sz w:val="24"/>
          <w:szCs w:val="24"/>
        </w:rPr>
        <w:t>……………………</w:t>
      </w:r>
    </w:p>
    <w:p w14:paraId="7ECF7C70" w14:textId="4232470C" w:rsidR="00D247CF" w:rsidRPr="008F33D6" w:rsidRDefault="00D247CF" w:rsidP="00D247CF">
      <w:pPr>
        <w:pStyle w:val="ListParagraph"/>
        <w:numPr>
          <w:ilvl w:val="0"/>
          <w:numId w:val="1"/>
        </w:numPr>
        <w:rPr>
          <w:rFonts w:ascii="Arial" w:hAnsi="Arial" w:cs="Arial"/>
          <w:sz w:val="24"/>
          <w:szCs w:val="24"/>
        </w:rPr>
      </w:pPr>
      <w:r w:rsidRPr="008F33D6">
        <w:rPr>
          <w:rFonts w:ascii="Arial" w:hAnsi="Arial" w:cs="Arial"/>
          <w:sz w:val="24"/>
          <w:szCs w:val="24"/>
        </w:rPr>
        <w:t xml:space="preserve">Risk Analysis………………………………………………………….. </w:t>
      </w:r>
    </w:p>
    <w:p w14:paraId="730BD795" w14:textId="2B17BFBF" w:rsidR="00D247CF" w:rsidRPr="008F33D6" w:rsidRDefault="00D247CF" w:rsidP="00D247CF">
      <w:pPr>
        <w:pStyle w:val="ListParagraph"/>
        <w:numPr>
          <w:ilvl w:val="0"/>
          <w:numId w:val="1"/>
        </w:numPr>
        <w:jc w:val="center"/>
        <w:rPr>
          <w:rFonts w:ascii="Arial" w:hAnsi="Arial" w:cs="Arial"/>
          <w:sz w:val="24"/>
          <w:szCs w:val="24"/>
        </w:rPr>
      </w:pPr>
      <w:r w:rsidRPr="008F33D6">
        <w:rPr>
          <w:rFonts w:ascii="Arial" w:hAnsi="Arial" w:cs="Arial"/>
          <w:sz w:val="24"/>
          <w:szCs w:val="24"/>
        </w:rPr>
        <w:t>Plan to Solve The Complex Issue</w:t>
      </w:r>
      <w:r w:rsidRPr="008F33D6">
        <w:rPr>
          <w:rFonts w:ascii="Arial" w:hAnsi="Arial" w:cs="Arial"/>
          <w:sz w:val="24"/>
          <w:szCs w:val="24"/>
        </w:rPr>
        <w:t>……………………………</w:t>
      </w:r>
    </w:p>
    <w:p w14:paraId="4667617D" w14:textId="6FF9BE7E" w:rsidR="00D247CF" w:rsidRPr="008F33D6" w:rsidRDefault="00D247CF" w:rsidP="00D247CF">
      <w:pPr>
        <w:pStyle w:val="ListParagraph"/>
        <w:numPr>
          <w:ilvl w:val="0"/>
          <w:numId w:val="1"/>
        </w:numPr>
        <w:jc w:val="center"/>
        <w:rPr>
          <w:rFonts w:ascii="Arial" w:hAnsi="Arial" w:cs="Arial"/>
          <w:sz w:val="24"/>
          <w:szCs w:val="24"/>
        </w:rPr>
      </w:pPr>
      <w:r w:rsidRPr="008F33D6">
        <w:rPr>
          <w:rFonts w:ascii="Arial" w:hAnsi="Arial" w:cs="Arial"/>
          <w:sz w:val="24"/>
          <w:szCs w:val="24"/>
        </w:rPr>
        <w:t>Measurement of the effectiveness of Implementation of Selected Issue</w:t>
      </w:r>
      <w:r w:rsidRPr="008F33D6">
        <w:rPr>
          <w:rFonts w:ascii="Arial" w:hAnsi="Arial" w:cs="Arial"/>
          <w:sz w:val="24"/>
          <w:szCs w:val="24"/>
        </w:rPr>
        <w:t>………………………………………..</w:t>
      </w:r>
    </w:p>
    <w:p w14:paraId="107852C4" w14:textId="14C84085" w:rsidR="00D247CF" w:rsidRPr="00D247CF" w:rsidRDefault="00D247CF" w:rsidP="00D247CF">
      <w:pPr>
        <w:pStyle w:val="ListParagraph"/>
        <w:numPr>
          <w:ilvl w:val="0"/>
          <w:numId w:val="1"/>
        </w:numPr>
        <w:jc w:val="center"/>
        <w:rPr>
          <w:rFonts w:ascii="Arial" w:hAnsi="Arial" w:cs="Arial"/>
          <w:sz w:val="28"/>
          <w:szCs w:val="28"/>
        </w:rPr>
      </w:pPr>
      <w:r w:rsidRPr="008F33D6">
        <w:rPr>
          <w:rFonts w:ascii="Arial" w:hAnsi="Arial" w:cs="Arial"/>
          <w:sz w:val="24"/>
          <w:szCs w:val="24"/>
        </w:rPr>
        <w:t>Reference List</w:t>
      </w:r>
      <w:r>
        <w:rPr>
          <w:rFonts w:ascii="Arial" w:hAnsi="Arial" w:cs="Arial"/>
          <w:sz w:val="28"/>
          <w:szCs w:val="28"/>
        </w:rPr>
        <w:t>………………………………………………………</w:t>
      </w:r>
    </w:p>
    <w:p w14:paraId="29915D29" w14:textId="77777777" w:rsidR="00D247CF" w:rsidRPr="00D247CF" w:rsidRDefault="00D247CF" w:rsidP="00D247CF">
      <w:pPr>
        <w:jc w:val="center"/>
        <w:rPr>
          <w:rFonts w:ascii="Arial" w:hAnsi="Arial" w:cs="Arial"/>
          <w:sz w:val="28"/>
          <w:szCs w:val="28"/>
        </w:rPr>
      </w:pPr>
    </w:p>
    <w:p w14:paraId="69AD6B60" w14:textId="77777777" w:rsidR="00D247CF" w:rsidRDefault="00D247CF" w:rsidP="008A0CA4">
      <w:pPr>
        <w:jc w:val="center"/>
        <w:rPr>
          <w:rFonts w:ascii="Arial" w:hAnsi="Arial" w:cs="Arial"/>
          <w:sz w:val="28"/>
          <w:szCs w:val="28"/>
        </w:rPr>
      </w:pPr>
    </w:p>
    <w:p w14:paraId="16198C1F" w14:textId="77777777" w:rsidR="008A0CA4" w:rsidRDefault="008A0CA4" w:rsidP="008A0CA4">
      <w:pPr>
        <w:jc w:val="center"/>
        <w:rPr>
          <w:rFonts w:ascii="Arial" w:hAnsi="Arial" w:cs="Arial"/>
          <w:sz w:val="28"/>
          <w:szCs w:val="28"/>
        </w:rPr>
      </w:pPr>
    </w:p>
    <w:p w14:paraId="31552147" w14:textId="77777777" w:rsidR="008A0CA4" w:rsidRDefault="008A0CA4" w:rsidP="008A0CA4">
      <w:pPr>
        <w:jc w:val="center"/>
        <w:rPr>
          <w:rFonts w:ascii="Arial" w:hAnsi="Arial" w:cs="Arial"/>
          <w:sz w:val="28"/>
          <w:szCs w:val="28"/>
        </w:rPr>
      </w:pPr>
    </w:p>
    <w:p w14:paraId="20D48887" w14:textId="77777777" w:rsidR="008A0CA4" w:rsidRDefault="008A0CA4" w:rsidP="008A0CA4">
      <w:pPr>
        <w:jc w:val="center"/>
        <w:rPr>
          <w:rFonts w:ascii="Arial" w:hAnsi="Arial" w:cs="Arial"/>
          <w:sz w:val="28"/>
          <w:szCs w:val="28"/>
        </w:rPr>
      </w:pPr>
    </w:p>
    <w:p w14:paraId="05ED81BA" w14:textId="77777777" w:rsidR="008A0CA4" w:rsidRDefault="008A0CA4" w:rsidP="008A0CA4">
      <w:pPr>
        <w:jc w:val="center"/>
        <w:rPr>
          <w:rFonts w:ascii="Arial" w:hAnsi="Arial" w:cs="Arial"/>
          <w:sz w:val="28"/>
          <w:szCs w:val="28"/>
        </w:rPr>
      </w:pPr>
    </w:p>
    <w:p w14:paraId="3CEDD2B0" w14:textId="77777777" w:rsidR="008A0CA4" w:rsidRDefault="008A0CA4" w:rsidP="008A0CA4">
      <w:pPr>
        <w:jc w:val="center"/>
        <w:rPr>
          <w:rFonts w:ascii="Arial" w:hAnsi="Arial" w:cs="Arial"/>
          <w:sz w:val="28"/>
          <w:szCs w:val="28"/>
        </w:rPr>
      </w:pPr>
    </w:p>
    <w:p w14:paraId="62CF8488" w14:textId="77777777" w:rsidR="008A0CA4" w:rsidRDefault="008A0CA4" w:rsidP="008A0CA4">
      <w:pPr>
        <w:jc w:val="center"/>
        <w:rPr>
          <w:rFonts w:ascii="Arial" w:hAnsi="Arial" w:cs="Arial"/>
          <w:sz w:val="28"/>
          <w:szCs w:val="28"/>
        </w:rPr>
      </w:pPr>
    </w:p>
    <w:p w14:paraId="2FB1177C" w14:textId="77777777" w:rsidR="008A0CA4" w:rsidRDefault="008A0CA4" w:rsidP="008A0CA4">
      <w:pPr>
        <w:jc w:val="center"/>
        <w:rPr>
          <w:rFonts w:ascii="Arial" w:hAnsi="Arial" w:cs="Arial"/>
          <w:sz w:val="28"/>
          <w:szCs w:val="28"/>
        </w:rPr>
      </w:pPr>
    </w:p>
    <w:p w14:paraId="75A6C128" w14:textId="77777777" w:rsidR="008A0CA4" w:rsidRDefault="008A0CA4" w:rsidP="008A0CA4">
      <w:pPr>
        <w:jc w:val="center"/>
        <w:rPr>
          <w:rFonts w:ascii="Arial" w:hAnsi="Arial" w:cs="Arial"/>
          <w:sz w:val="28"/>
          <w:szCs w:val="28"/>
        </w:rPr>
      </w:pPr>
    </w:p>
    <w:p w14:paraId="3BB5697F" w14:textId="77777777" w:rsidR="008A0CA4" w:rsidRDefault="008A0CA4" w:rsidP="008A0CA4">
      <w:pPr>
        <w:jc w:val="center"/>
        <w:rPr>
          <w:rFonts w:ascii="Arial" w:hAnsi="Arial" w:cs="Arial"/>
          <w:sz w:val="28"/>
          <w:szCs w:val="28"/>
        </w:rPr>
      </w:pPr>
    </w:p>
    <w:p w14:paraId="56FF238E" w14:textId="77777777" w:rsidR="008A0CA4" w:rsidRDefault="008A0CA4" w:rsidP="008A0CA4">
      <w:pPr>
        <w:jc w:val="center"/>
        <w:rPr>
          <w:rFonts w:ascii="Arial" w:hAnsi="Arial" w:cs="Arial"/>
          <w:sz w:val="28"/>
          <w:szCs w:val="28"/>
        </w:rPr>
      </w:pPr>
    </w:p>
    <w:p w14:paraId="4EA40A01" w14:textId="77777777" w:rsidR="008A0CA4" w:rsidRDefault="008A0CA4" w:rsidP="008A0CA4">
      <w:pPr>
        <w:jc w:val="center"/>
        <w:rPr>
          <w:rFonts w:ascii="Arial" w:hAnsi="Arial" w:cs="Arial"/>
          <w:sz w:val="28"/>
          <w:szCs w:val="28"/>
        </w:rPr>
      </w:pPr>
    </w:p>
    <w:p w14:paraId="2C6E9CE7" w14:textId="77777777" w:rsidR="008A0CA4" w:rsidRDefault="008A0CA4" w:rsidP="008A0CA4">
      <w:pPr>
        <w:jc w:val="center"/>
        <w:rPr>
          <w:rFonts w:ascii="Arial" w:hAnsi="Arial" w:cs="Arial"/>
          <w:sz w:val="28"/>
          <w:szCs w:val="28"/>
        </w:rPr>
      </w:pPr>
    </w:p>
    <w:p w14:paraId="72C9ACAD" w14:textId="77777777" w:rsidR="008A0CA4" w:rsidRDefault="008A0CA4" w:rsidP="008A0CA4">
      <w:pPr>
        <w:jc w:val="center"/>
        <w:rPr>
          <w:rFonts w:ascii="Arial" w:hAnsi="Arial" w:cs="Arial"/>
          <w:sz w:val="28"/>
          <w:szCs w:val="28"/>
        </w:rPr>
      </w:pPr>
    </w:p>
    <w:p w14:paraId="187580E2" w14:textId="77777777" w:rsidR="008A0CA4" w:rsidRDefault="008A0CA4" w:rsidP="008A0CA4">
      <w:pPr>
        <w:jc w:val="center"/>
        <w:rPr>
          <w:rFonts w:ascii="Arial" w:hAnsi="Arial" w:cs="Arial"/>
          <w:sz w:val="28"/>
          <w:szCs w:val="28"/>
        </w:rPr>
      </w:pPr>
    </w:p>
    <w:p w14:paraId="59384238" w14:textId="77777777" w:rsidR="008A0CA4" w:rsidRDefault="008A0CA4" w:rsidP="008A0CA4">
      <w:pPr>
        <w:jc w:val="center"/>
        <w:rPr>
          <w:rFonts w:ascii="Arial" w:hAnsi="Arial" w:cs="Arial"/>
          <w:sz w:val="28"/>
          <w:szCs w:val="28"/>
        </w:rPr>
      </w:pPr>
    </w:p>
    <w:p w14:paraId="6FCAD361" w14:textId="77777777" w:rsidR="008A0CA4" w:rsidRDefault="008A0CA4" w:rsidP="008A0CA4">
      <w:pPr>
        <w:jc w:val="center"/>
        <w:rPr>
          <w:rFonts w:ascii="Arial" w:hAnsi="Arial" w:cs="Arial"/>
          <w:sz w:val="28"/>
          <w:szCs w:val="28"/>
        </w:rPr>
      </w:pPr>
    </w:p>
    <w:p w14:paraId="774DE0E7" w14:textId="77777777" w:rsidR="008A0CA4" w:rsidRDefault="008A0CA4" w:rsidP="008A0CA4">
      <w:pPr>
        <w:jc w:val="center"/>
        <w:rPr>
          <w:rFonts w:ascii="Arial" w:hAnsi="Arial" w:cs="Arial"/>
          <w:sz w:val="28"/>
          <w:szCs w:val="28"/>
        </w:rPr>
      </w:pPr>
    </w:p>
    <w:p w14:paraId="3EE1409D" w14:textId="77777777" w:rsidR="008A0CA4" w:rsidRDefault="008A0CA4" w:rsidP="008A0CA4">
      <w:pPr>
        <w:jc w:val="center"/>
        <w:rPr>
          <w:rFonts w:ascii="Arial" w:hAnsi="Arial" w:cs="Arial"/>
          <w:sz w:val="28"/>
          <w:szCs w:val="28"/>
        </w:rPr>
      </w:pPr>
    </w:p>
    <w:p w14:paraId="4AA64D31" w14:textId="77777777" w:rsidR="008A0CA4" w:rsidRDefault="008A0CA4" w:rsidP="008A0CA4">
      <w:pPr>
        <w:jc w:val="center"/>
        <w:rPr>
          <w:rFonts w:ascii="Arial" w:hAnsi="Arial" w:cs="Arial"/>
          <w:sz w:val="28"/>
          <w:szCs w:val="28"/>
        </w:rPr>
      </w:pPr>
    </w:p>
    <w:p w14:paraId="6384177A" w14:textId="77777777" w:rsidR="008F33D6" w:rsidRDefault="008F33D6" w:rsidP="008A0CA4">
      <w:pPr>
        <w:jc w:val="center"/>
        <w:rPr>
          <w:rFonts w:ascii="Arial" w:hAnsi="Arial" w:cs="Arial"/>
          <w:b/>
          <w:bCs/>
          <w:sz w:val="32"/>
          <w:szCs w:val="32"/>
        </w:rPr>
      </w:pPr>
    </w:p>
    <w:p w14:paraId="4638523E" w14:textId="1F7EEE2E" w:rsidR="008A0CA4" w:rsidRDefault="008A0CA4" w:rsidP="008A0CA4">
      <w:pPr>
        <w:jc w:val="center"/>
        <w:rPr>
          <w:rFonts w:ascii="Arial" w:hAnsi="Arial" w:cs="Arial"/>
          <w:b/>
          <w:bCs/>
          <w:sz w:val="32"/>
          <w:szCs w:val="32"/>
        </w:rPr>
      </w:pPr>
      <w:r w:rsidRPr="008A0CA4">
        <w:rPr>
          <w:rFonts w:ascii="Arial" w:hAnsi="Arial" w:cs="Arial"/>
          <w:b/>
          <w:bCs/>
          <w:sz w:val="32"/>
          <w:szCs w:val="32"/>
        </w:rPr>
        <w:lastRenderedPageBreak/>
        <w:t xml:space="preserve">Business Problem Overview </w:t>
      </w:r>
    </w:p>
    <w:p w14:paraId="31080915" w14:textId="582BDF61" w:rsidR="008A0CA4" w:rsidRDefault="008F33D6" w:rsidP="00656920">
      <w:pPr>
        <w:rPr>
          <w:rFonts w:ascii="Arial" w:hAnsi="Arial" w:cs="Arial"/>
          <w:b/>
          <w:bCs/>
          <w:sz w:val="32"/>
          <w:szCs w:val="32"/>
        </w:rPr>
      </w:pPr>
      <w:r w:rsidRPr="008F33D6">
        <w:rPr>
          <w:rFonts w:ascii="Arial" w:hAnsi="Arial" w:cs="Arial"/>
          <w:sz w:val="32"/>
          <w:szCs w:val="32"/>
        </w:rPr>
        <w:t xml:space="preserve">During the grand opening of </w:t>
      </w:r>
      <w:r>
        <w:rPr>
          <w:rFonts w:ascii="Arial" w:hAnsi="Arial" w:cs="Arial"/>
          <w:sz w:val="32"/>
          <w:szCs w:val="32"/>
        </w:rPr>
        <w:t xml:space="preserve">the Olive Tree Bistro restaurant establishment like every other food/cuisine establishment there’s been many ups and downs or benefits and non-benefits towards the company. Mainly the two issues that were persistently occurring as a vast issue were </w:t>
      </w:r>
      <w:r w:rsidR="001E1EF4">
        <w:rPr>
          <w:rFonts w:ascii="Arial" w:hAnsi="Arial" w:cs="Arial"/>
          <w:sz w:val="32"/>
          <w:szCs w:val="32"/>
        </w:rPr>
        <w:t xml:space="preserve">the 25% decrease in sales along with competition from many nearby restaurants within the area. With sales decreasing this was certainly a very bad look for the company since there’s a reputation to uphold and salaries/wages which must be managed. At the time of the opening amongst other fascinating cuisine dining options nearby it was constantly competition throughout the entire time. </w:t>
      </w:r>
    </w:p>
    <w:p w14:paraId="74B3E1A7" w14:textId="77777777" w:rsidR="008A0CA4" w:rsidRDefault="008A0CA4" w:rsidP="008A0CA4">
      <w:pPr>
        <w:jc w:val="center"/>
        <w:rPr>
          <w:rFonts w:ascii="Arial" w:hAnsi="Arial" w:cs="Arial"/>
          <w:b/>
          <w:bCs/>
          <w:sz w:val="32"/>
          <w:szCs w:val="32"/>
        </w:rPr>
      </w:pPr>
    </w:p>
    <w:p w14:paraId="6644617C" w14:textId="77777777" w:rsidR="008A0CA4" w:rsidRDefault="008A0CA4" w:rsidP="008A0CA4">
      <w:pPr>
        <w:jc w:val="center"/>
        <w:rPr>
          <w:rFonts w:ascii="Arial" w:hAnsi="Arial" w:cs="Arial"/>
          <w:b/>
          <w:bCs/>
          <w:sz w:val="32"/>
          <w:szCs w:val="32"/>
        </w:rPr>
      </w:pPr>
    </w:p>
    <w:p w14:paraId="47CA8329" w14:textId="77777777" w:rsidR="008A0CA4" w:rsidRDefault="008A0CA4" w:rsidP="008A0CA4">
      <w:pPr>
        <w:jc w:val="center"/>
        <w:rPr>
          <w:rFonts w:ascii="Arial" w:hAnsi="Arial" w:cs="Arial"/>
          <w:b/>
          <w:bCs/>
          <w:sz w:val="32"/>
          <w:szCs w:val="32"/>
        </w:rPr>
      </w:pPr>
    </w:p>
    <w:p w14:paraId="60CE7B37" w14:textId="77777777" w:rsidR="008A0CA4" w:rsidRDefault="008A0CA4" w:rsidP="008A0CA4">
      <w:pPr>
        <w:jc w:val="center"/>
        <w:rPr>
          <w:rFonts w:ascii="Arial" w:hAnsi="Arial" w:cs="Arial"/>
          <w:b/>
          <w:bCs/>
          <w:sz w:val="32"/>
          <w:szCs w:val="32"/>
        </w:rPr>
      </w:pPr>
    </w:p>
    <w:p w14:paraId="50321E27" w14:textId="77777777" w:rsidR="008A0CA4" w:rsidRDefault="008A0CA4" w:rsidP="008A0CA4">
      <w:pPr>
        <w:jc w:val="center"/>
        <w:rPr>
          <w:rFonts w:ascii="Arial" w:hAnsi="Arial" w:cs="Arial"/>
          <w:b/>
          <w:bCs/>
          <w:sz w:val="32"/>
          <w:szCs w:val="32"/>
        </w:rPr>
      </w:pPr>
    </w:p>
    <w:p w14:paraId="109B1836" w14:textId="77777777" w:rsidR="008A0CA4" w:rsidRDefault="008A0CA4" w:rsidP="008A0CA4">
      <w:pPr>
        <w:jc w:val="center"/>
        <w:rPr>
          <w:rFonts w:ascii="Arial" w:hAnsi="Arial" w:cs="Arial"/>
          <w:b/>
          <w:bCs/>
          <w:sz w:val="32"/>
          <w:szCs w:val="32"/>
        </w:rPr>
      </w:pPr>
    </w:p>
    <w:p w14:paraId="7D1260CC" w14:textId="77777777" w:rsidR="008A0CA4" w:rsidRDefault="008A0CA4" w:rsidP="008A0CA4">
      <w:pPr>
        <w:jc w:val="center"/>
        <w:rPr>
          <w:rFonts w:ascii="Arial" w:hAnsi="Arial" w:cs="Arial"/>
          <w:b/>
          <w:bCs/>
          <w:sz w:val="32"/>
          <w:szCs w:val="32"/>
        </w:rPr>
      </w:pPr>
    </w:p>
    <w:p w14:paraId="556D7E3D" w14:textId="77777777" w:rsidR="008A0CA4" w:rsidRDefault="008A0CA4" w:rsidP="008A0CA4">
      <w:pPr>
        <w:jc w:val="center"/>
        <w:rPr>
          <w:rFonts w:ascii="Arial" w:hAnsi="Arial" w:cs="Arial"/>
          <w:b/>
          <w:bCs/>
          <w:sz w:val="32"/>
          <w:szCs w:val="32"/>
        </w:rPr>
      </w:pPr>
    </w:p>
    <w:p w14:paraId="24A7388A" w14:textId="77777777" w:rsidR="008A0CA4" w:rsidRDefault="008A0CA4" w:rsidP="008A0CA4">
      <w:pPr>
        <w:jc w:val="center"/>
        <w:rPr>
          <w:rFonts w:ascii="Arial" w:hAnsi="Arial" w:cs="Arial"/>
          <w:b/>
          <w:bCs/>
          <w:sz w:val="32"/>
          <w:szCs w:val="32"/>
        </w:rPr>
      </w:pPr>
    </w:p>
    <w:p w14:paraId="712A665D" w14:textId="77777777" w:rsidR="008A0CA4" w:rsidRDefault="008A0CA4" w:rsidP="008A0CA4">
      <w:pPr>
        <w:jc w:val="center"/>
        <w:rPr>
          <w:rFonts w:ascii="Arial" w:hAnsi="Arial" w:cs="Arial"/>
          <w:b/>
          <w:bCs/>
          <w:sz w:val="32"/>
          <w:szCs w:val="32"/>
        </w:rPr>
      </w:pPr>
    </w:p>
    <w:p w14:paraId="32BA9F5B" w14:textId="77777777" w:rsidR="008A0CA4" w:rsidRDefault="008A0CA4" w:rsidP="008A0CA4">
      <w:pPr>
        <w:jc w:val="center"/>
        <w:rPr>
          <w:rFonts w:ascii="Arial" w:hAnsi="Arial" w:cs="Arial"/>
          <w:b/>
          <w:bCs/>
          <w:sz w:val="32"/>
          <w:szCs w:val="32"/>
        </w:rPr>
      </w:pPr>
    </w:p>
    <w:p w14:paraId="1AAB1693" w14:textId="77777777" w:rsidR="008A0CA4" w:rsidRDefault="008A0CA4" w:rsidP="008A0CA4">
      <w:pPr>
        <w:jc w:val="center"/>
        <w:rPr>
          <w:rFonts w:ascii="Arial" w:hAnsi="Arial" w:cs="Arial"/>
          <w:b/>
          <w:bCs/>
          <w:sz w:val="32"/>
          <w:szCs w:val="32"/>
        </w:rPr>
      </w:pPr>
    </w:p>
    <w:p w14:paraId="4A44C707" w14:textId="77777777" w:rsidR="008A0CA4" w:rsidRDefault="008A0CA4" w:rsidP="008A0CA4">
      <w:pPr>
        <w:jc w:val="center"/>
        <w:rPr>
          <w:rFonts w:ascii="Arial" w:hAnsi="Arial" w:cs="Arial"/>
          <w:b/>
          <w:bCs/>
          <w:sz w:val="32"/>
          <w:szCs w:val="32"/>
        </w:rPr>
      </w:pPr>
    </w:p>
    <w:p w14:paraId="5A1A4EFA" w14:textId="77777777" w:rsidR="008A0CA4" w:rsidRDefault="008A0CA4" w:rsidP="008A0CA4">
      <w:pPr>
        <w:jc w:val="center"/>
        <w:rPr>
          <w:rFonts w:ascii="Arial" w:hAnsi="Arial" w:cs="Arial"/>
          <w:b/>
          <w:bCs/>
          <w:sz w:val="32"/>
          <w:szCs w:val="32"/>
        </w:rPr>
      </w:pPr>
    </w:p>
    <w:p w14:paraId="02F80862" w14:textId="77777777" w:rsidR="001E1EF4" w:rsidRDefault="001E1EF4" w:rsidP="001E1EF4">
      <w:pPr>
        <w:rPr>
          <w:rFonts w:ascii="Arial" w:hAnsi="Arial" w:cs="Arial"/>
          <w:b/>
          <w:bCs/>
          <w:sz w:val="32"/>
          <w:szCs w:val="32"/>
        </w:rPr>
      </w:pPr>
    </w:p>
    <w:p w14:paraId="6E60FB30" w14:textId="77777777" w:rsidR="001E1EF4" w:rsidRDefault="001E1EF4" w:rsidP="001E1EF4">
      <w:pPr>
        <w:rPr>
          <w:rFonts w:ascii="Arial" w:hAnsi="Arial" w:cs="Arial"/>
          <w:b/>
          <w:bCs/>
          <w:sz w:val="32"/>
          <w:szCs w:val="32"/>
        </w:rPr>
      </w:pPr>
    </w:p>
    <w:p w14:paraId="2419CB75" w14:textId="77777777" w:rsidR="00656920" w:rsidRDefault="008A0CA4" w:rsidP="00656920">
      <w:pPr>
        <w:rPr>
          <w:rFonts w:ascii="Arial" w:hAnsi="Arial" w:cs="Arial"/>
          <w:b/>
          <w:bCs/>
          <w:sz w:val="32"/>
          <w:szCs w:val="32"/>
        </w:rPr>
      </w:pPr>
      <w:r>
        <w:rPr>
          <w:rFonts w:ascii="Arial" w:hAnsi="Arial" w:cs="Arial"/>
          <w:b/>
          <w:bCs/>
          <w:sz w:val="32"/>
          <w:szCs w:val="32"/>
        </w:rPr>
        <w:lastRenderedPageBreak/>
        <w:t>Alternative Solutions to Resolve Business Issues</w:t>
      </w:r>
    </w:p>
    <w:p w14:paraId="5B3831A3" w14:textId="06DE957F" w:rsidR="001E1EF4" w:rsidRPr="00656920" w:rsidRDefault="001E1EF4" w:rsidP="00656920">
      <w:pPr>
        <w:rPr>
          <w:rFonts w:ascii="Arial" w:hAnsi="Arial" w:cs="Arial"/>
          <w:b/>
          <w:bCs/>
          <w:sz w:val="32"/>
          <w:szCs w:val="32"/>
        </w:rPr>
      </w:pPr>
      <w:r w:rsidRPr="001E1EF4">
        <w:rPr>
          <w:rFonts w:ascii="Arial" w:hAnsi="Arial" w:cs="Arial"/>
          <w:sz w:val="32"/>
          <w:szCs w:val="32"/>
        </w:rPr>
        <w:t>Firstly</w:t>
      </w:r>
      <w:r>
        <w:rPr>
          <w:rFonts w:ascii="Arial" w:hAnsi="Arial" w:cs="Arial"/>
          <w:sz w:val="32"/>
          <w:szCs w:val="32"/>
        </w:rPr>
        <w:t>, with the olive tree bistro restaurant having a major decrease within sales this can be resolved by obtaining knowledge about new cuisine trends to allure more clients/customers, alternating or upgrading brand new menu options</w:t>
      </w:r>
      <w:r w:rsidR="00656920">
        <w:rPr>
          <w:rFonts w:ascii="Arial" w:hAnsi="Arial" w:cs="Arial"/>
          <w:sz w:val="32"/>
          <w:szCs w:val="32"/>
        </w:rPr>
        <w:t xml:space="preserve">. </w:t>
      </w:r>
      <w:r>
        <w:rPr>
          <w:rFonts w:ascii="Arial" w:hAnsi="Arial" w:cs="Arial"/>
          <w:sz w:val="32"/>
          <w:szCs w:val="32"/>
        </w:rPr>
        <w:t>With competition being another major issue this can be resolved by acquiring menu options way different from other nearby restaurants, add entertainment specifically musical entertainment or drama/comedy acts while customers dine, promote sustainable activities to allure eco-conscious visitors</w:t>
      </w:r>
      <w:r w:rsidR="00656920">
        <w:rPr>
          <w:rFonts w:ascii="Arial" w:hAnsi="Arial" w:cs="Arial"/>
          <w:sz w:val="32"/>
          <w:szCs w:val="32"/>
        </w:rPr>
        <w:t xml:space="preserve">. </w:t>
      </w:r>
    </w:p>
    <w:p w14:paraId="41F624DB" w14:textId="77777777" w:rsidR="008A0CA4" w:rsidRDefault="008A0CA4" w:rsidP="008A0CA4">
      <w:pPr>
        <w:jc w:val="center"/>
        <w:rPr>
          <w:rFonts w:ascii="Arial" w:hAnsi="Arial" w:cs="Arial"/>
          <w:b/>
          <w:bCs/>
          <w:sz w:val="32"/>
          <w:szCs w:val="32"/>
        </w:rPr>
      </w:pPr>
    </w:p>
    <w:p w14:paraId="1E9598A1" w14:textId="77777777" w:rsidR="008A0CA4" w:rsidRDefault="008A0CA4" w:rsidP="008A0CA4">
      <w:pPr>
        <w:jc w:val="center"/>
        <w:rPr>
          <w:rFonts w:ascii="Arial" w:hAnsi="Arial" w:cs="Arial"/>
          <w:b/>
          <w:bCs/>
          <w:sz w:val="32"/>
          <w:szCs w:val="32"/>
        </w:rPr>
      </w:pPr>
    </w:p>
    <w:p w14:paraId="4D797E6B" w14:textId="77777777" w:rsidR="008A0CA4" w:rsidRDefault="008A0CA4" w:rsidP="008A0CA4">
      <w:pPr>
        <w:jc w:val="center"/>
        <w:rPr>
          <w:rFonts w:ascii="Arial" w:hAnsi="Arial" w:cs="Arial"/>
          <w:b/>
          <w:bCs/>
          <w:sz w:val="32"/>
          <w:szCs w:val="32"/>
        </w:rPr>
      </w:pPr>
    </w:p>
    <w:p w14:paraId="4509B1E5" w14:textId="77777777" w:rsidR="008A0CA4" w:rsidRDefault="008A0CA4" w:rsidP="008A0CA4">
      <w:pPr>
        <w:jc w:val="center"/>
        <w:rPr>
          <w:rFonts w:ascii="Arial" w:hAnsi="Arial" w:cs="Arial"/>
          <w:b/>
          <w:bCs/>
          <w:sz w:val="32"/>
          <w:szCs w:val="32"/>
        </w:rPr>
      </w:pPr>
    </w:p>
    <w:p w14:paraId="6703DAC4" w14:textId="77777777" w:rsidR="008A0CA4" w:rsidRDefault="008A0CA4" w:rsidP="008A0CA4">
      <w:pPr>
        <w:jc w:val="center"/>
        <w:rPr>
          <w:rFonts w:ascii="Arial" w:hAnsi="Arial" w:cs="Arial"/>
          <w:b/>
          <w:bCs/>
          <w:sz w:val="32"/>
          <w:szCs w:val="32"/>
        </w:rPr>
      </w:pPr>
    </w:p>
    <w:p w14:paraId="209C3699" w14:textId="77777777" w:rsidR="008A0CA4" w:rsidRDefault="008A0CA4" w:rsidP="008A0CA4">
      <w:pPr>
        <w:jc w:val="center"/>
        <w:rPr>
          <w:rFonts w:ascii="Arial" w:hAnsi="Arial" w:cs="Arial"/>
          <w:b/>
          <w:bCs/>
          <w:sz w:val="32"/>
          <w:szCs w:val="32"/>
        </w:rPr>
      </w:pPr>
    </w:p>
    <w:p w14:paraId="7B6A9D19" w14:textId="77777777" w:rsidR="008A0CA4" w:rsidRDefault="008A0CA4" w:rsidP="008A0CA4">
      <w:pPr>
        <w:jc w:val="center"/>
        <w:rPr>
          <w:rFonts w:ascii="Arial" w:hAnsi="Arial" w:cs="Arial"/>
          <w:b/>
          <w:bCs/>
          <w:sz w:val="32"/>
          <w:szCs w:val="32"/>
        </w:rPr>
      </w:pPr>
    </w:p>
    <w:p w14:paraId="2B61F310" w14:textId="77777777" w:rsidR="008A0CA4" w:rsidRDefault="008A0CA4" w:rsidP="008A0CA4">
      <w:pPr>
        <w:jc w:val="center"/>
        <w:rPr>
          <w:rFonts w:ascii="Arial" w:hAnsi="Arial" w:cs="Arial"/>
          <w:b/>
          <w:bCs/>
          <w:sz w:val="32"/>
          <w:szCs w:val="32"/>
        </w:rPr>
      </w:pPr>
    </w:p>
    <w:p w14:paraId="5D534921" w14:textId="77777777" w:rsidR="008A0CA4" w:rsidRDefault="008A0CA4" w:rsidP="008A0CA4">
      <w:pPr>
        <w:jc w:val="center"/>
        <w:rPr>
          <w:rFonts w:ascii="Arial" w:hAnsi="Arial" w:cs="Arial"/>
          <w:b/>
          <w:bCs/>
          <w:sz w:val="32"/>
          <w:szCs w:val="32"/>
        </w:rPr>
      </w:pPr>
    </w:p>
    <w:p w14:paraId="4E650E51" w14:textId="77777777" w:rsidR="008A0CA4" w:rsidRDefault="008A0CA4" w:rsidP="008A0CA4">
      <w:pPr>
        <w:jc w:val="center"/>
        <w:rPr>
          <w:rFonts w:ascii="Arial" w:hAnsi="Arial" w:cs="Arial"/>
          <w:b/>
          <w:bCs/>
          <w:sz w:val="32"/>
          <w:szCs w:val="32"/>
        </w:rPr>
      </w:pPr>
    </w:p>
    <w:p w14:paraId="4546F3C7" w14:textId="77777777" w:rsidR="008A0CA4" w:rsidRDefault="008A0CA4" w:rsidP="008A0CA4">
      <w:pPr>
        <w:jc w:val="center"/>
        <w:rPr>
          <w:rFonts w:ascii="Arial" w:hAnsi="Arial" w:cs="Arial"/>
          <w:b/>
          <w:bCs/>
          <w:sz w:val="32"/>
          <w:szCs w:val="32"/>
        </w:rPr>
      </w:pPr>
    </w:p>
    <w:p w14:paraId="627E0DCA" w14:textId="77777777" w:rsidR="008A0CA4" w:rsidRDefault="008A0CA4" w:rsidP="008A0CA4">
      <w:pPr>
        <w:jc w:val="center"/>
        <w:rPr>
          <w:rFonts w:ascii="Arial" w:hAnsi="Arial" w:cs="Arial"/>
          <w:b/>
          <w:bCs/>
          <w:sz w:val="32"/>
          <w:szCs w:val="32"/>
        </w:rPr>
      </w:pPr>
    </w:p>
    <w:p w14:paraId="79A86055" w14:textId="77777777" w:rsidR="008A0CA4" w:rsidRDefault="008A0CA4" w:rsidP="008A0CA4">
      <w:pPr>
        <w:jc w:val="center"/>
        <w:rPr>
          <w:rFonts w:ascii="Arial" w:hAnsi="Arial" w:cs="Arial"/>
          <w:b/>
          <w:bCs/>
          <w:sz w:val="32"/>
          <w:szCs w:val="32"/>
        </w:rPr>
      </w:pPr>
    </w:p>
    <w:p w14:paraId="35BC8C25" w14:textId="77777777" w:rsidR="008A0CA4" w:rsidRDefault="008A0CA4" w:rsidP="008A0CA4">
      <w:pPr>
        <w:jc w:val="center"/>
        <w:rPr>
          <w:rFonts w:ascii="Arial" w:hAnsi="Arial" w:cs="Arial"/>
          <w:b/>
          <w:bCs/>
          <w:sz w:val="32"/>
          <w:szCs w:val="32"/>
        </w:rPr>
      </w:pPr>
    </w:p>
    <w:p w14:paraId="00BD8047" w14:textId="77777777" w:rsidR="008A0CA4" w:rsidRDefault="008A0CA4" w:rsidP="008A0CA4">
      <w:pPr>
        <w:jc w:val="center"/>
        <w:rPr>
          <w:rFonts w:ascii="Arial" w:hAnsi="Arial" w:cs="Arial"/>
          <w:b/>
          <w:bCs/>
          <w:sz w:val="32"/>
          <w:szCs w:val="32"/>
        </w:rPr>
      </w:pPr>
    </w:p>
    <w:p w14:paraId="64583429" w14:textId="77777777" w:rsidR="008A0CA4" w:rsidRDefault="008A0CA4" w:rsidP="008A0CA4">
      <w:pPr>
        <w:jc w:val="center"/>
        <w:rPr>
          <w:rFonts w:ascii="Arial" w:hAnsi="Arial" w:cs="Arial"/>
          <w:b/>
          <w:bCs/>
          <w:sz w:val="32"/>
          <w:szCs w:val="32"/>
        </w:rPr>
      </w:pPr>
    </w:p>
    <w:p w14:paraId="7BC1B360" w14:textId="77777777" w:rsidR="008A0CA4" w:rsidRDefault="008A0CA4" w:rsidP="008A0CA4">
      <w:pPr>
        <w:jc w:val="center"/>
        <w:rPr>
          <w:rFonts w:ascii="Arial" w:hAnsi="Arial" w:cs="Arial"/>
          <w:b/>
          <w:bCs/>
          <w:sz w:val="32"/>
          <w:szCs w:val="32"/>
        </w:rPr>
      </w:pPr>
    </w:p>
    <w:p w14:paraId="3EAF0A7A" w14:textId="77777777" w:rsidR="008A0CA4" w:rsidRDefault="008A0CA4" w:rsidP="008A0CA4">
      <w:pPr>
        <w:jc w:val="center"/>
        <w:rPr>
          <w:rFonts w:ascii="Arial" w:hAnsi="Arial" w:cs="Arial"/>
          <w:b/>
          <w:bCs/>
          <w:sz w:val="32"/>
          <w:szCs w:val="32"/>
        </w:rPr>
      </w:pPr>
    </w:p>
    <w:p w14:paraId="7CB50543" w14:textId="77777777" w:rsidR="008A0CA4" w:rsidRDefault="008A0CA4" w:rsidP="008A0CA4">
      <w:pPr>
        <w:jc w:val="center"/>
        <w:rPr>
          <w:rFonts w:ascii="Arial" w:hAnsi="Arial" w:cs="Arial"/>
          <w:b/>
          <w:bCs/>
          <w:sz w:val="32"/>
          <w:szCs w:val="32"/>
        </w:rPr>
      </w:pPr>
    </w:p>
    <w:p w14:paraId="2569F0DE" w14:textId="77777777" w:rsidR="008A0CA4" w:rsidRDefault="008A0CA4" w:rsidP="008A0CA4">
      <w:pPr>
        <w:jc w:val="center"/>
        <w:rPr>
          <w:rFonts w:ascii="Arial" w:hAnsi="Arial" w:cs="Arial"/>
          <w:b/>
          <w:bCs/>
          <w:sz w:val="32"/>
          <w:szCs w:val="32"/>
        </w:rPr>
      </w:pPr>
    </w:p>
    <w:p w14:paraId="754835E7" w14:textId="77777777" w:rsidR="008A0CA4" w:rsidRDefault="008A0CA4" w:rsidP="008A0CA4">
      <w:pPr>
        <w:jc w:val="center"/>
        <w:rPr>
          <w:rFonts w:ascii="Arial" w:hAnsi="Arial" w:cs="Arial"/>
          <w:b/>
          <w:bCs/>
          <w:sz w:val="32"/>
          <w:szCs w:val="32"/>
        </w:rPr>
      </w:pPr>
    </w:p>
    <w:p w14:paraId="7DD52C4C" w14:textId="77777777" w:rsidR="008A0CA4" w:rsidRDefault="008A0CA4" w:rsidP="008A0CA4">
      <w:pPr>
        <w:jc w:val="center"/>
        <w:rPr>
          <w:rFonts w:ascii="Arial" w:hAnsi="Arial" w:cs="Arial"/>
          <w:b/>
          <w:bCs/>
          <w:sz w:val="32"/>
          <w:szCs w:val="32"/>
        </w:rPr>
      </w:pPr>
    </w:p>
    <w:p w14:paraId="6A12D421" w14:textId="77777777" w:rsidR="008A0CA4" w:rsidRDefault="008A0CA4" w:rsidP="008A0CA4">
      <w:pPr>
        <w:jc w:val="center"/>
        <w:rPr>
          <w:rFonts w:ascii="Arial" w:hAnsi="Arial" w:cs="Arial"/>
          <w:b/>
          <w:bCs/>
          <w:sz w:val="32"/>
          <w:szCs w:val="32"/>
        </w:rPr>
      </w:pPr>
    </w:p>
    <w:p w14:paraId="7333C59A" w14:textId="77777777" w:rsidR="008A0CA4" w:rsidRDefault="008A0CA4" w:rsidP="008A0CA4">
      <w:pPr>
        <w:jc w:val="center"/>
        <w:rPr>
          <w:rFonts w:ascii="Arial" w:hAnsi="Arial" w:cs="Arial"/>
          <w:b/>
          <w:bCs/>
          <w:sz w:val="32"/>
          <w:szCs w:val="32"/>
        </w:rPr>
      </w:pPr>
    </w:p>
    <w:p w14:paraId="79593341" w14:textId="77777777" w:rsidR="008A0CA4" w:rsidRDefault="008A0CA4" w:rsidP="008A0CA4">
      <w:pPr>
        <w:jc w:val="center"/>
        <w:rPr>
          <w:rFonts w:ascii="Arial" w:hAnsi="Arial" w:cs="Arial"/>
          <w:b/>
          <w:bCs/>
          <w:sz w:val="32"/>
          <w:szCs w:val="32"/>
        </w:rPr>
      </w:pPr>
    </w:p>
    <w:p w14:paraId="01B9B144" w14:textId="77777777" w:rsidR="008A0CA4" w:rsidRDefault="008A0CA4" w:rsidP="008A0CA4">
      <w:pPr>
        <w:jc w:val="center"/>
        <w:rPr>
          <w:rFonts w:ascii="Arial" w:hAnsi="Arial" w:cs="Arial"/>
          <w:b/>
          <w:bCs/>
          <w:sz w:val="32"/>
          <w:szCs w:val="32"/>
        </w:rPr>
      </w:pPr>
    </w:p>
    <w:p w14:paraId="5823157D" w14:textId="77777777" w:rsidR="008A0CA4" w:rsidRDefault="008A0CA4" w:rsidP="008A0CA4">
      <w:pPr>
        <w:jc w:val="center"/>
        <w:rPr>
          <w:rFonts w:ascii="Arial" w:hAnsi="Arial" w:cs="Arial"/>
          <w:b/>
          <w:bCs/>
          <w:sz w:val="32"/>
          <w:szCs w:val="32"/>
        </w:rPr>
      </w:pPr>
    </w:p>
    <w:p w14:paraId="6E54BD68" w14:textId="77777777" w:rsidR="008A0CA4" w:rsidRDefault="008A0CA4" w:rsidP="008A0CA4">
      <w:pPr>
        <w:jc w:val="center"/>
        <w:rPr>
          <w:rFonts w:ascii="Arial" w:hAnsi="Arial" w:cs="Arial"/>
          <w:b/>
          <w:bCs/>
          <w:sz w:val="32"/>
          <w:szCs w:val="32"/>
        </w:rPr>
      </w:pPr>
    </w:p>
    <w:p w14:paraId="62ECDC16" w14:textId="77777777" w:rsidR="008A0CA4" w:rsidRDefault="008A0CA4" w:rsidP="008A0CA4">
      <w:pPr>
        <w:jc w:val="center"/>
        <w:rPr>
          <w:rFonts w:ascii="Arial" w:hAnsi="Arial" w:cs="Arial"/>
          <w:b/>
          <w:bCs/>
          <w:sz w:val="32"/>
          <w:szCs w:val="32"/>
        </w:rPr>
      </w:pPr>
    </w:p>
    <w:p w14:paraId="06F7E702" w14:textId="77777777" w:rsidR="008A0CA4" w:rsidRDefault="008A0CA4" w:rsidP="008A0CA4">
      <w:pPr>
        <w:jc w:val="center"/>
        <w:rPr>
          <w:rFonts w:ascii="Arial" w:hAnsi="Arial" w:cs="Arial"/>
          <w:b/>
          <w:bCs/>
          <w:sz w:val="32"/>
          <w:szCs w:val="32"/>
        </w:rPr>
      </w:pPr>
    </w:p>
    <w:p w14:paraId="3347E3B6" w14:textId="77777777" w:rsidR="008A0CA4" w:rsidRDefault="008A0CA4" w:rsidP="008A0CA4">
      <w:pPr>
        <w:jc w:val="center"/>
        <w:rPr>
          <w:rFonts w:ascii="Arial" w:hAnsi="Arial" w:cs="Arial"/>
          <w:b/>
          <w:bCs/>
          <w:sz w:val="32"/>
          <w:szCs w:val="32"/>
        </w:rPr>
      </w:pPr>
    </w:p>
    <w:p w14:paraId="1F0296B7" w14:textId="77777777" w:rsidR="008A0CA4" w:rsidRDefault="008A0CA4" w:rsidP="008A0CA4">
      <w:pPr>
        <w:jc w:val="center"/>
        <w:rPr>
          <w:rFonts w:ascii="Arial" w:hAnsi="Arial" w:cs="Arial"/>
          <w:b/>
          <w:bCs/>
          <w:sz w:val="32"/>
          <w:szCs w:val="32"/>
        </w:rPr>
      </w:pPr>
    </w:p>
    <w:p w14:paraId="1AEABD3F" w14:textId="77777777" w:rsidR="008A0CA4" w:rsidRDefault="008A0CA4" w:rsidP="008A0CA4">
      <w:pPr>
        <w:jc w:val="center"/>
        <w:rPr>
          <w:rFonts w:ascii="Arial" w:hAnsi="Arial" w:cs="Arial"/>
          <w:b/>
          <w:bCs/>
          <w:sz w:val="32"/>
          <w:szCs w:val="32"/>
        </w:rPr>
      </w:pPr>
    </w:p>
    <w:p w14:paraId="2E6C396C" w14:textId="77777777" w:rsidR="008A0CA4" w:rsidRDefault="008A0CA4" w:rsidP="008A0CA4">
      <w:pPr>
        <w:jc w:val="center"/>
        <w:rPr>
          <w:rFonts w:ascii="Arial" w:hAnsi="Arial" w:cs="Arial"/>
          <w:b/>
          <w:bCs/>
          <w:sz w:val="32"/>
          <w:szCs w:val="32"/>
        </w:rPr>
      </w:pPr>
    </w:p>
    <w:p w14:paraId="24BD680A" w14:textId="77777777" w:rsidR="008A0CA4" w:rsidRDefault="008A0CA4" w:rsidP="008A0CA4">
      <w:pPr>
        <w:jc w:val="center"/>
        <w:rPr>
          <w:rFonts w:ascii="Arial" w:hAnsi="Arial" w:cs="Arial"/>
          <w:b/>
          <w:bCs/>
          <w:sz w:val="32"/>
          <w:szCs w:val="32"/>
        </w:rPr>
      </w:pPr>
    </w:p>
    <w:p w14:paraId="5674775A" w14:textId="77777777" w:rsidR="008A0CA4" w:rsidRDefault="008A0CA4" w:rsidP="008A0CA4">
      <w:pPr>
        <w:jc w:val="center"/>
        <w:rPr>
          <w:rFonts w:ascii="Arial" w:hAnsi="Arial" w:cs="Arial"/>
          <w:b/>
          <w:bCs/>
          <w:sz w:val="32"/>
          <w:szCs w:val="32"/>
        </w:rPr>
      </w:pPr>
    </w:p>
    <w:p w14:paraId="0610206C" w14:textId="77777777" w:rsidR="008A0CA4" w:rsidRDefault="008A0CA4" w:rsidP="008A0CA4">
      <w:pPr>
        <w:jc w:val="center"/>
        <w:rPr>
          <w:rFonts w:ascii="Arial" w:hAnsi="Arial" w:cs="Arial"/>
          <w:b/>
          <w:bCs/>
          <w:sz w:val="32"/>
          <w:szCs w:val="32"/>
        </w:rPr>
      </w:pPr>
    </w:p>
    <w:p w14:paraId="4AD136E4" w14:textId="77777777" w:rsidR="008A0CA4" w:rsidRDefault="008A0CA4" w:rsidP="008A0CA4">
      <w:pPr>
        <w:jc w:val="center"/>
        <w:rPr>
          <w:rFonts w:ascii="Arial" w:hAnsi="Arial" w:cs="Arial"/>
          <w:b/>
          <w:bCs/>
          <w:sz w:val="32"/>
          <w:szCs w:val="32"/>
        </w:rPr>
      </w:pPr>
    </w:p>
    <w:p w14:paraId="70E92354" w14:textId="77777777" w:rsidR="008A0CA4" w:rsidRDefault="008A0CA4" w:rsidP="008A0CA4">
      <w:pPr>
        <w:jc w:val="center"/>
        <w:rPr>
          <w:rFonts w:ascii="Arial" w:hAnsi="Arial" w:cs="Arial"/>
          <w:b/>
          <w:bCs/>
          <w:sz w:val="32"/>
          <w:szCs w:val="32"/>
        </w:rPr>
      </w:pPr>
    </w:p>
    <w:p w14:paraId="1FF4FC1D" w14:textId="77777777" w:rsidR="008A0CA4" w:rsidRDefault="008A0CA4" w:rsidP="008A0CA4">
      <w:pPr>
        <w:jc w:val="center"/>
        <w:rPr>
          <w:rFonts w:ascii="Arial" w:hAnsi="Arial" w:cs="Arial"/>
          <w:b/>
          <w:bCs/>
          <w:sz w:val="32"/>
          <w:szCs w:val="32"/>
        </w:rPr>
      </w:pPr>
    </w:p>
    <w:p w14:paraId="746BFA3B" w14:textId="77777777" w:rsidR="008A0CA4" w:rsidRDefault="008A0CA4" w:rsidP="008A0CA4">
      <w:pPr>
        <w:jc w:val="center"/>
        <w:rPr>
          <w:rFonts w:ascii="Arial" w:hAnsi="Arial" w:cs="Arial"/>
          <w:b/>
          <w:bCs/>
          <w:sz w:val="32"/>
          <w:szCs w:val="32"/>
        </w:rPr>
      </w:pPr>
    </w:p>
    <w:p w14:paraId="4B28F42E" w14:textId="77777777" w:rsidR="00656920" w:rsidRDefault="00656920" w:rsidP="00656920">
      <w:pPr>
        <w:jc w:val="center"/>
        <w:rPr>
          <w:rFonts w:ascii="Arial" w:hAnsi="Arial" w:cs="Arial"/>
          <w:b/>
          <w:bCs/>
          <w:sz w:val="32"/>
          <w:szCs w:val="32"/>
        </w:rPr>
      </w:pPr>
    </w:p>
    <w:p w14:paraId="1EB75EF1" w14:textId="77777777" w:rsidR="00D8590B" w:rsidRDefault="00D8590B" w:rsidP="00656920">
      <w:pPr>
        <w:jc w:val="center"/>
        <w:rPr>
          <w:rFonts w:ascii="Arial" w:hAnsi="Arial" w:cs="Arial"/>
          <w:b/>
          <w:bCs/>
          <w:sz w:val="32"/>
          <w:szCs w:val="32"/>
        </w:rPr>
      </w:pPr>
    </w:p>
    <w:p w14:paraId="112AB669" w14:textId="0D3E00F5" w:rsidR="008A0CA4" w:rsidRDefault="008A0CA4" w:rsidP="00656920">
      <w:pPr>
        <w:jc w:val="center"/>
        <w:rPr>
          <w:rFonts w:ascii="Arial" w:hAnsi="Arial" w:cs="Arial"/>
          <w:b/>
          <w:bCs/>
          <w:sz w:val="32"/>
          <w:szCs w:val="32"/>
        </w:rPr>
      </w:pPr>
      <w:r>
        <w:rPr>
          <w:rFonts w:ascii="Arial" w:hAnsi="Arial" w:cs="Arial"/>
          <w:b/>
          <w:bCs/>
          <w:sz w:val="32"/>
          <w:szCs w:val="32"/>
        </w:rPr>
        <w:t>Risk Analysis</w:t>
      </w:r>
    </w:p>
    <w:p w14:paraId="2ACECF7A" w14:textId="77777777" w:rsidR="008A0CA4" w:rsidRDefault="008A0CA4" w:rsidP="00D8590B">
      <w:pPr>
        <w:rPr>
          <w:rFonts w:ascii="Arial" w:hAnsi="Arial" w:cs="Arial"/>
          <w:b/>
          <w:bCs/>
          <w:sz w:val="32"/>
          <w:szCs w:val="32"/>
        </w:rPr>
      </w:pPr>
    </w:p>
    <w:tbl>
      <w:tblPr>
        <w:tblStyle w:val="TableGrid"/>
        <w:tblW w:w="9262" w:type="dxa"/>
        <w:tblInd w:w="-289" w:type="dxa"/>
        <w:tblLook w:val="04A0" w:firstRow="1" w:lastRow="0" w:firstColumn="1" w:lastColumn="0" w:noHBand="0" w:noVBand="1"/>
      </w:tblPr>
      <w:tblGrid>
        <w:gridCol w:w="2527"/>
        <w:gridCol w:w="2245"/>
        <w:gridCol w:w="2245"/>
        <w:gridCol w:w="2245"/>
      </w:tblGrid>
      <w:tr w:rsidR="001C64C8" w:rsidRPr="00C70A98" w14:paraId="6875236D" w14:textId="77777777" w:rsidTr="00315FE3">
        <w:trPr>
          <w:trHeight w:val="689"/>
        </w:trPr>
        <w:tc>
          <w:tcPr>
            <w:tcW w:w="2527" w:type="dxa"/>
          </w:tcPr>
          <w:p w14:paraId="0FB5472D" w14:textId="3FCB50C4" w:rsidR="001C64C8" w:rsidRPr="00C70A98" w:rsidRDefault="00DA3199" w:rsidP="001C64C8">
            <w:pPr>
              <w:rPr>
                <w:rFonts w:ascii="Arial" w:hAnsi="Arial" w:cs="Arial"/>
                <w:sz w:val="26"/>
                <w:szCs w:val="26"/>
              </w:rPr>
            </w:pPr>
            <w:r w:rsidRPr="00C70A98">
              <w:rPr>
                <w:rFonts w:ascii="Arial" w:hAnsi="Arial" w:cs="Arial"/>
                <w:sz w:val="26"/>
                <w:szCs w:val="26"/>
              </w:rPr>
              <w:t>Current Threats</w:t>
            </w:r>
          </w:p>
        </w:tc>
        <w:tc>
          <w:tcPr>
            <w:tcW w:w="2245" w:type="dxa"/>
          </w:tcPr>
          <w:p w14:paraId="38784883" w14:textId="1A4B19A2" w:rsidR="001C64C8" w:rsidRPr="00C70A98" w:rsidRDefault="005B4FE5" w:rsidP="001C64C8">
            <w:pPr>
              <w:rPr>
                <w:rFonts w:ascii="Arial" w:hAnsi="Arial" w:cs="Arial"/>
                <w:sz w:val="26"/>
                <w:szCs w:val="26"/>
              </w:rPr>
            </w:pPr>
            <w:r w:rsidRPr="00C70A98">
              <w:rPr>
                <w:rFonts w:ascii="Arial" w:hAnsi="Arial" w:cs="Arial"/>
                <w:sz w:val="26"/>
                <w:szCs w:val="26"/>
              </w:rPr>
              <w:t>Plan to eradicate threat</w:t>
            </w:r>
          </w:p>
        </w:tc>
        <w:tc>
          <w:tcPr>
            <w:tcW w:w="2245" w:type="dxa"/>
          </w:tcPr>
          <w:p w14:paraId="7982A825" w14:textId="5CF94FE1" w:rsidR="001C64C8" w:rsidRPr="00C70A98" w:rsidRDefault="005B4FE5" w:rsidP="001C64C8">
            <w:pPr>
              <w:rPr>
                <w:rFonts w:ascii="Arial" w:hAnsi="Arial" w:cs="Arial"/>
                <w:sz w:val="26"/>
                <w:szCs w:val="26"/>
              </w:rPr>
            </w:pPr>
            <w:r w:rsidRPr="00C70A98">
              <w:rPr>
                <w:rFonts w:ascii="Arial" w:hAnsi="Arial" w:cs="Arial"/>
                <w:sz w:val="26"/>
                <w:szCs w:val="26"/>
              </w:rPr>
              <w:t>Financial Impact</w:t>
            </w:r>
          </w:p>
        </w:tc>
        <w:tc>
          <w:tcPr>
            <w:tcW w:w="2245" w:type="dxa"/>
          </w:tcPr>
          <w:p w14:paraId="24799C7D" w14:textId="1E69B584" w:rsidR="001C64C8" w:rsidRPr="00C70A98" w:rsidRDefault="005B4FE5" w:rsidP="001C64C8">
            <w:pPr>
              <w:rPr>
                <w:rFonts w:ascii="Arial" w:hAnsi="Arial" w:cs="Arial"/>
                <w:sz w:val="26"/>
                <w:szCs w:val="26"/>
              </w:rPr>
            </w:pPr>
            <w:r w:rsidRPr="00C70A98">
              <w:rPr>
                <w:rFonts w:ascii="Arial" w:hAnsi="Arial" w:cs="Arial"/>
                <w:sz w:val="26"/>
                <w:szCs w:val="26"/>
              </w:rPr>
              <w:t xml:space="preserve">Control </w:t>
            </w:r>
            <w:r w:rsidR="00F72D76" w:rsidRPr="00C70A98">
              <w:rPr>
                <w:rFonts w:ascii="Arial" w:hAnsi="Arial" w:cs="Arial"/>
                <w:sz w:val="26"/>
                <w:szCs w:val="26"/>
              </w:rPr>
              <w:t>Strategies</w:t>
            </w:r>
          </w:p>
        </w:tc>
      </w:tr>
      <w:tr w:rsidR="001C64C8" w:rsidRPr="00C70A98" w14:paraId="269EC262" w14:textId="77777777" w:rsidTr="00315FE3">
        <w:trPr>
          <w:trHeight w:val="352"/>
        </w:trPr>
        <w:tc>
          <w:tcPr>
            <w:tcW w:w="2527" w:type="dxa"/>
          </w:tcPr>
          <w:p w14:paraId="6E06C3F2" w14:textId="77777777" w:rsidR="007A1F8A" w:rsidRPr="007A1F8A" w:rsidRDefault="007A1F8A" w:rsidP="007A1F8A">
            <w:pPr>
              <w:rPr>
                <w:rFonts w:ascii="Arial" w:hAnsi="Arial" w:cs="Arial"/>
                <w:sz w:val="26"/>
                <w:szCs w:val="26"/>
              </w:rPr>
            </w:pPr>
            <w:r w:rsidRPr="007A1F8A">
              <w:rPr>
                <w:rFonts w:ascii="Arial" w:hAnsi="Arial" w:cs="Arial"/>
                <w:sz w:val="26"/>
                <w:szCs w:val="26"/>
              </w:rPr>
              <w:t>Competition from</w:t>
            </w:r>
          </w:p>
          <w:p w14:paraId="1498162D" w14:textId="77777777" w:rsidR="007A1F8A" w:rsidRPr="007A1F8A" w:rsidRDefault="007A1F8A" w:rsidP="007A1F8A">
            <w:pPr>
              <w:rPr>
                <w:rFonts w:ascii="Arial" w:hAnsi="Arial" w:cs="Arial"/>
                <w:sz w:val="26"/>
                <w:szCs w:val="26"/>
              </w:rPr>
            </w:pPr>
            <w:r w:rsidRPr="007A1F8A">
              <w:rPr>
                <w:rFonts w:ascii="Arial" w:hAnsi="Arial" w:cs="Arial"/>
                <w:sz w:val="26"/>
                <w:szCs w:val="26"/>
              </w:rPr>
              <w:t>nearby restaurants</w:t>
            </w:r>
          </w:p>
          <w:p w14:paraId="70DCF964" w14:textId="77777777" w:rsidR="001C64C8" w:rsidRPr="00C70A98" w:rsidRDefault="001C64C8" w:rsidP="001C64C8">
            <w:pPr>
              <w:rPr>
                <w:rFonts w:ascii="Arial" w:hAnsi="Arial" w:cs="Arial"/>
                <w:sz w:val="26"/>
                <w:szCs w:val="26"/>
              </w:rPr>
            </w:pPr>
          </w:p>
        </w:tc>
        <w:tc>
          <w:tcPr>
            <w:tcW w:w="2245" w:type="dxa"/>
          </w:tcPr>
          <w:p w14:paraId="685867A3" w14:textId="1587B7D2" w:rsidR="001C64C8" w:rsidRPr="00C70A98" w:rsidRDefault="007A1F8A" w:rsidP="001C64C8">
            <w:pPr>
              <w:rPr>
                <w:rFonts w:ascii="Arial" w:hAnsi="Arial" w:cs="Arial"/>
                <w:sz w:val="26"/>
                <w:szCs w:val="26"/>
              </w:rPr>
            </w:pPr>
            <w:r w:rsidRPr="00C70A98">
              <w:rPr>
                <w:rFonts w:ascii="Arial" w:hAnsi="Arial" w:cs="Arial"/>
                <w:sz w:val="26"/>
                <w:szCs w:val="26"/>
              </w:rPr>
              <w:t>Acquire a far more advance menu with a vast variety of options, boost restaurant presents online to allure younger clients and ensure restaurant is suitable for all ethnic backgrounds</w:t>
            </w:r>
          </w:p>
        </w:tc>
        <w:tc>
          <w:tcPr>
            <w:tcW w:w="2245" w:type="dxa"/>
          </w:tcPr>
          <w:p w14:paraId="228CD13A" w14:textId="67986926" w:rsidR="001C64C8" w:rsidRPr="00C70A98" w:rsidRDefault="00F72D76" w:rsidP="001C64C8">
            <w:pPr>
              <w:rPr>
                <w:rFonts w:ascii="Arial" w:hAnsi="Arial" w:cs="Arial"/>
                <w:sz w:val="26"/>
                <w:szCs w:val="26"/>
              </w:rPr>
            </w:pPr>
            <w:r w:rsidRPr="00C70A98">
              <w:rPr>
                <w:rFonts w:ascii="Arial" w:hAnsi="Arial" w:cs="Arial"/>
                <w:sz w:val="26"/>
                <w:szCs w:val="26"/>
              </w:rPr>
              <w:t>This financial impact towards the establishment is likely to be a great threat</w:t>
            </w:r>
          </w:p>
        </w:tc>
        <w:tc>
          <w:tcPr>
            <w:tcW w:w="2245" w:type="dxa"/>
          </w:tcPr>
          <w:p w14:paraId="0F435EF6" w14:textId="0660D64D" w:rsidR="001C64C8" w:rsidRPr="00C70A98" w:rsidRDefault="00F72D76" w:rsidP="001C64C8">
            <w:pPr>
              <w:rPr>
                <w:rFonts w:ascii="Arial" w:hAnsi="Arial" w:cs="Arial"/>
                <w:sz w:val="26"/>
                <w:szCs w:val="26"/>
              </w:rPr>
            </w:pPr>
            <w:r w:rsidRPr="00C70A98">
              <w:rPr>
                <w:rFonts w:ascii="Arial" w:hAnsi="Arial" w:cs="Arial"/>
                <w:sz w:val="26"/>
                <w:szCs w:val="26"/>
              </w:rPr>
              <w:t>Creating a far more advance or vast menu options</w:t>
            </w:r>
          </w:p>
        </w:tc>
      </w:tr>
      <w:tr w:rsidR="001C64C8" w:rsidRPr="00C70A98" w14:paraId="58E61A90" w14:textId="77777777" w:rsidTr="00315FE3">
        <w:trPr>
          <w:trHeight w:val="352"/>
        </w:trPr>
        <w:tc>
          <w:tcPr>
            <w:tcW w:w="2527" w:type="dxa"/>
          </w:tcPr>
          <w:p w14:paraId="766148C6" w14:textId="77777777" w:rsidR="00CF0B00" w:rsidRPr="00CF0B00" w:rsidRDefault="00CF0B00" w:rsidP="00CF0B00">
            <w:pPr>
              <w:ind w:firstLine="720"/>
              <w:rPr>
                <w:rFonts w:ascii="Arial" w:hAnsi="Arial" w:cs="Arial"/>
                <w:sz w:val="26"/>
                <w:szCs w:val="26"/>
              </w:rPr>
            </w:pPr>
            <w:r w:rsidRPr="00CF0B00">
              <w:rPr>
                <w:rFonts w:ascii="Arial" w:hAnsi="Arial" w:cs="Arial"/>
                <w:sz w:val="26"/>
                <w:szCs w:val="26"/>
              </w:rPr>
              <w:t>Sales Decrease by</w:t>
            </w:r>
          </w:p>
          <w:p w14:paraId="0D31D69C" w14:textId="77777777" w:rsidR="00CF0B00" w:rsidRPr="00CF0B00" w:rsidRDefault="00CF0B00" w:rsidP="00CF0B00">
            <w:pPr>
              <w:ind w:firstLine="720"/>
              <w:rPr>
                <w:rFonts w:ascii="Arial" w:hAnsi="Arial" w:cs="Arial"/>
                <w:sz w:val="26"/>
                <w:szCs w:val="26"/>
              </w:rPr>
            </w:pPr>
            <w:r w:rsidRPr="00CF0B00">
              <w:rPr>
                <w:rFonts w:ascii="Arial" w:hAnsi="Arial" w:cs="Arial"/>
                <w:sz w:val="26"/>
                <w:szCs w:val="26"/>
              </w:rPr>
              <w:t>25%</w:t>
            </w:r>
          </w:p>
          <w:p w14:paraId="3393FA3A" w14:textId="77777777" w:rsidR="001C64C8" w:rsidRPr="00C70A98" w:rsidRDefault="001C64C8" w:rsidP="00CF0B00">
            <w:pPr>
              <w:ind w:firstLine="720"/>
              <w:rPr>
                <w:rFonts w:ascii="Arial" w:hAnsi="Arial" w:cs="Arial"/>
                <w:sz w:val="26"/>
                <w:szCs w:val="26"/>
              </w:rPr>
            </w:pPr>
          </w:p>
        </w:tc>
        <w:tc>
          <w:tcPr>
            <w:tcW w:w="2245" w:type="dxa"/>
          </w:tcPr>
          <w:p w14:paraId="4EF347A1" w14:textId="7D943B21" w:rsidR="001C64C8" w:rsidRPr="00C70A98" w:rsidRDefault="00CF0B00" w:rsidP="001C64C8">
            <w:pPr>
              <w:rPr>
                <w:rFonts w:ascii="Arial" w:hAnsi="Arial" w:cs="Arial"/>
                <w:sz w:val="26"/>
                <w:szCs w:val="26"/>
              </w:rPr>
            </w:pPr>
            <w:r w:rsidRPr="00C70A98">
              <w:rPr>
                <w:rFonts w:ascii="Arial" w:hAnsi="Arial" w:cs="Arial"/>
                <w:sz w:val="26"/>
                <w:szCs w:val="26"/>
              </w:rPr>
              <w:t>Upgrade menu options, create a suitable and safe environment within the establishment</w:t>
            </w:r>
          </w:p>
        </w:tc>
        <w:tc>
          <w:tcPr>
            <w:tcW w:w="2245" w:type="dxa"/>
          </w:tcPr>
          <w:p w14:paraId="660FCD0B" w14:textId="2EED54F2" w:rsidR="001C64C8" w:rsidRPr="00C70A98" w:rsidRDefault="00CF0B00" w:rsidP="001C64C8">
            <w:pPr>
              <w:rPr>
                <w:rFonts w:ascii="Arial" w:hAnsi="Arial" w:cs="Arial"/>
                <w:sz w:val="26"/>
                <w:szCs w:val="26"/>
              </w:rPr>
            </w:pPr>
            <w:r w:rsidRPr="00C70A98">
              <w:rPr>
                <w:rFonts w:ascii="Arial" w:hAnsi="Arial" w:cs="Arial"/>
                <w:sz w:val="26"/>
                <w:szCs w:val="26"/>
              </w:rPr>
              <w:t>With sales decreasing by 25% it’s certainly a great threat</w:t>
            </w:r>
          </w:p>
        </w:tc>
        <w:tc>
          <w:tcPr>
            <w:tcW w:w="2245" w:type="dxa"/>
          </w:tcPr>
          <w:p w14:paraId="073A0BDF" w14:textId="3FB94B2D" w:rsidR="001C64C8" w:rsidRPr="00C70A98" w:rsidRDefault="00477FB1" w:rsidP="001C64C8">
            <w:pPr>
              <w:rPr>
                <w:rFonts w:ascii="Arial" w:hAnsi="Arial" w:cs="Arial"/>
                <w:sz w:val="26"/>
                <w:szCs w:val="26"/>
              </w:rPr>
            </w:pPr>
            <w:r w:rsidRPr="00C70A98">
              <w:rPr>
                <w:rFonts w:ascii="Arial" w:hAnsi="Arial" w:cs="Arial"/>
                <w:sz w:val="26"/>
                <w:szCs w:val="26"/>
              </w:rPr>
              <w:t>Organize ways to completely put a stop to the decrease in sales</w:t>
            </w:r>
          </w:p>
        </w:tc>
      </w:tr>
      <w:tr w:rsidR="001C64C8" w:rsidRPr="00C70A98" w14:paraId="686EDC60" w14:textId="77777777" w:rsidTr="00315FE3">
        <w:trPr>
          <w:trHeight w:val="335"/>
        </w:trPr>
        <w:tc>
          <w:tcPr>
            <w:tcW w:w="2527" w:type="dxa"/>
          </w:tcPr>
          <w:p w14:paraId="764962B9" w14:textId="77777777" w:rsidR="00331519" w:rsidRPr="00331519" w:rsidRDefault="00331519" w:rsidP="00331519">
            <w:pPr>
              <w:rPr>
                <w:rFonts w:ascii="Arial" w:hAnsi="Arial" w:cs="Arial"/>
                <w:sz w:val="26"/>
                <w:szCs w:val="26"/>
              </w:rPr>
            </w:pPr>
            <w:r w:rsidRPr="00331519">
              <w:rPr>
                <w:rFonts w:ascii="Arial" w:hAnsi="Arial" w:cs="Arial"/>
                <w:sz w:val="26"/>
                <w:szCs w:val="26"/>
              </w:rPr>
              <w:t>No significant</w:t>
            </w:r>
          </w:p>
          <w:p w14:paraId="785D538E" w14:textId="77777777" w:rsidR="00331519" w:rsidRPr="00331519" w:rsidRDefault="00331519" w:rsidP="00331519">
            <w:pPr>
              <w:rPr>
                <w:rFonts w:ascii="Arial" w:hAnsi="Arial" w:cs="Arial"/>
                <w:sz w:val="26"/>
                <w:szCs w:val="26"/>
              </w:rPr>
            </w:pPr>
            <w:r w:rsidRPr="00331519">
              <w:rPr>
                <w:rFonts w:ascii="Arial" w:hAnsi="Arial" w:cs="Arial"/>
                <w:sz w:val="26"/>
                <w:szCs w:val="26"/>
              </w:rPr>
              <w:t>menu changes</w:t>
            </w:r>
          </w:p>
          <w:p w14:paraId="0E95FB21" w14:textId="77777777" w:rsidR="001C64C8" w:rsidRPr="00C70A98" w:rsidRDefault="001C64C8" w:rsidP="001C64C8">
            <w:pPr>
              <w:rPr>
                <w:rFonts w:ascii="Arial" w:hAnsi="Arial" w:cs="Arial"/>
                <w:sz w:val="26"/>
                <w:szCs w:val="26"/>
              </w:rPr>
            </w:pPr>
          </w:p>
        </w:tc>
        <w:tc>
          <w:tcPr>
            <w:tcW w:w="2245" w:type="dxa"/>
          </w:tcPr>
          <w:p w14:paraId="2ACFDB49" w14:textId="4FBC40EC" w:rsidR="001C64C8" w:rsidRPr="00C70A98" w:rsidRDefault="00315FE3" w:rsidP="001C64C8">
            <w:pPr>
              <w:rPr>
                <w:rFonts w:ascii="Arial" w:hAnsi="Arial" w:cs="Arial"/>
                <w:sz w:val="26"/>
                <w:szCs w:val="26"/>
              </w:rPr>
            </w:pPr>
            <w:r w:rsidRPr="00C70A98">
              <w:rPr>
                <w:rFonts w:ascii="Arial" w:hAnsi="Arial" w:cs="Arial"/>
                <w:sz w:val="26"/>
                <w:szCs w:val="26"/>
              </w:rPr>
              <w:t>Obtain new trendy cuisine ding options to allure as many clients as possible</w:t>
            </w:r>
          </w:p>
        </w:tc>
        <w:tc>
          <w:tcPr>
            <w:tcW w:w="2245" w:type="dxa"/>
          </w:tcPr>
          <w:p w14:paraId="031C3F23" w14:textId="3A729132" w:rsidR="001C64C8" w:rsidRPr="00C70A98" w:rsidRDefault="007A6A86" w:rsidP="001C64C8">
            <w:pPr>
              <w:rPr>
                <w:rFonts w:ascii="Arial" w:hAnsi="Arial" w:cs="Arial"/>
                <w:sz w:val="26"/>
                <w:szCs w:val="26"/>
              </w:rPr>
            </w:pPr>
            <w:r w:rsidRPr="007A6A86">
              <w:rPr>
                <w:rFonts w:ascii="Arial" w:hAnsi="Arial" w:cs="Arial"/>
                <w:sz w:val="26"/>
                <w:szCs w:val="26"/>
              </w:rPr>
              <w:t>No significant changes is not a major threat</w:t>
            </w:r>
          </w:p>
        </w:tc>
        <w:tc>
          <w:tcPr>
            <w:tcW w:w="2245" w:type="dxa"/>
          </w:tcPr>
          <w:p w14:paraId="6DAEDD5B" w14:textId="191CD7D2" w:rsidR="001C64C8" w:rsidRPr="00C70A98" w:rsidRDefault="007A6A86" w:rsidP="001C64C8">
            <w:pPr>
              <w:rPr>
                <w:rFonts w:ascii="Arial" w:hAnsi="Arial" w:cs="Arial"/>
                <w:sz w:val="26"/>
                <w:szCs w:val="26"/>
              </w:rPr>
            </w:pPr>
            <w:r w:rsidRPr="007A6A86">
              <w:rPr>
                <w:rFonts w:ascii="Arial" w:hAnsi="Arial" w:cs="Arial"/>
                <w:sz w:val="26"/>
                <w:szCs w:val="26"/>
              </w:rPr>
              <w:t>Organize a far more advance trendy menu with a vast variety of options</w:t>
            </w:r>
          </w:p>
        </w:tc>
      </w:tr>
      <w:tr w:rsidR="001C64C8" w:rsidRPr="00C70A98" w14:paraId="1A58C98F" w14:textId="77777777" w:rsidTr="00315FE3">
        <w:trPr>
          <w:trHeight w:val="352"/>
        </w:trPr>
        <w:tc>
          <w:tcPr>
            <w:tcW w:w="2527" w:type="dxa"/>
          </w:tcPr>
          <w:p w14:paraId="62B872A3" w14:textId="77777777" w:rsidR="00331519" w:rsidRPr="00331519" w:rsidRDefault="00331519" w:rsidP="00331519">
            <w:pPr>
              <w:rPr>
                <w:rFonts w:ascii="Arial" w:hAnsi="Arial" w:cs="Arial"/>
                <w:sz w:val="26"/>
                <w:szCs w:val="26"/>
              </w:rPr>
            </w:pPr>
            <w:r w:rsidRPr="00331519">
              <w:rPr>
                <w:rFonts w:ascii="Arial" w:hAnsi="Arial" w:cs="Arial"/>
                <w:sz w:val="26"/>
                <w:szCs w:val="26"/>
              </w:rPr>
              <w:t>Higher cost of</w:t>
            </w:r>
          </w:p>
          <w:p w14:paraId="5912BEB1" w14:textId="77777777" w:rsidR="00331519" w:rsidRPr="00331519" w:rsidRDefault="00331519" w:rsidP="00331519">
            <w:pPr>
              <w:rPr>
                <w:rFonts w:ascii="Arial" w:hAnsi="Arial" w:cs="Arial"/>
                <w:sz w:val="26"/>
                <w:szCs w:val="26"/>
              </w:rPr>
            </w:pPr>
            <w:r w:rsidRPr="00331519">
              <w:rPr>
                <w:rFonts w:ascii="Arial" w:hAnsi="Arial" w:cs="Arial"/>
                <w:sz w:val="26"/>
                <w:szCs w:val="26"/>
              </w:rPr>
              <w:t>producing food</w:t>
            </w:r>
          </w:p>
          <w:p w14:paraId="00094A70" w14:textId="77777777" w:rsidR="001C64C8" w:rsidRPr="00C70A98" w:rsidRDefault="001C64C8" w:rsidP="00C70A98">
            <w:pPr>
              <w:rPr>
                <w:rFonts w:ascii="Arial" w:hAnsi="Arial" w:cs="Arial"/>
                <w:sz w:val="26"/>
                <w:szCs w:val="26"/>
              </w:rPr>
            </w:pPr>
          </w:p>
        </w:tc>
        <w:tc>
          <w:tcPr>
            <w:tcW w:w="2245" w:type="dxa"/>
          </w:tcPr>
          <w:p w14:paraId="7F794BF4" w14:textId="2636DE07" w:rsidR="001C64C8" w:rsidRPr="00C70A98" w:rsidRDefault="00315FE3" w:rsidP="001C64C8">
            <w:pPr>
              <w:rPr>
                <w:rFonts w:ascii="Arial" w:hAnsi="Arial" w:cs="Arial"/>
                <w:sz w:val="26"/>
                <w:szCs w:val="26"/>
              </w:rPr>
            </w:pPr>
            <w:r w:rsidRPr="00C70A98">
              <w:rPr>
                <w:rFonts w:ascii="Arial" w:hAnsi="Arial" w:cs="Arial"/>
                <w:sz w:val="26"/>
                <w:szCs w:val="26"/>
              </w:rPr>
              <w:t>Provide flexible working schedules, offer tutoring and employee development</w:t>
            </w:r>
          </w:p>
        </w:tc>
        <w:tc>
          <w:tcPr>
            <w:tcW w:w="2245" w:type="dxa"/>
          </w:tcPr>
          <w:p w14:paraId="6B63C25B" w14:textId="386295A4" w:rsidR="001C64C8" w:rsidRPr="00C70A98" w:rsidRDefault="007A6A86" w:rsidP="001C64C8">
            <w:pPr>
              <w:rPr>
                <w:rFonts w:ascii="Arial" w:hAnsi="Arial" w:cs="Arial"/>
                <w:sz w:val="26"/>
                <w:szCs w:val="26"/>
              </w:rPr>
            </w:pPr>
            <w:r w:rsidRPr="007A6A86">
              <w:rPr>
                <w:rFonts w:ascii="Arial" w:hAnsi="Arial" w:cs="Arial"/>
                <w:sz w:val="26"/>
                <w:szCs w:val="26"/>
              </w:rPr>
              <w:t>Higher cost of producing food is affirmatively a great threat</w:t>
            </w:r>
          </w:p>
        </w:tc>
        <w:tc>
          <w:tcPr>
            <w:tcW w:w="2245" w:type="dxa"/>
          </w:tcPr>
          <w:p w14:paraId="6D240821" w14:textId="4D70EA01" w:rsidR="001C64C8" w:rsidRPr="00C70A98" w:rsidRDefault="00D8590B" w:rsidP="001C64C8">
            <w:pPr>
              <w:rPr>
                <w:rFonts w:ascii="Arial" w:hAnsi="Arial" w:cs="Arial"/>
                <w:sz w:val="26"/>
                <w:szCs w:val="26"/>
              </w:rPr>
            </w:pPr>
            <w:r w:rsidRPr="00D8590B">
              <w:rPr>
                <w:rFonts w:ascii="Arial" w:hAnsi="Arial" w:cs="Arial"/>
                <w:sz w:val="26"/>
                <w:szCs w:val="26"/>
              </w:rPr>
              <w:t>Implement ways to produce a great amount of food in the fastest way possible</w:t>
            </w:r>
          </w:p>
        </w:tc>
      </w:tr>
      <w:tr w:rsidR="001C64C8" w:rsidRPr="00C70A98" w14:paraId="7E1AC2A7" w14:textId="77777777" w:rsidTr="00315FE3">
        <w:trPr>
          <w:trHeight w:val="335"/>
        </w:trPr>
        <w:tc>
          <w:tcPr>
            <w:tcW w:w="2527" w:type="dxa"/>
          </w:tcPr>
          <w:p w14:paraId="416C746A" w14:textId="77777777" w:rsidR="00C70A98" w:rsidRPr="00331519" w:rsidRDefault="00C70A98" w:rsidP="00C70A98">
            <w:pPr>
              <w:rPr>
                <w:rFonts w:ascii="Arial" w:hAnsi="Arial" w:cs="Arial"/>
                <w:sz w:val="26"/>
                <w:szCs w:val="26"/>
              </w:rPr>
            </w:pPr>
            <w:r w:rsidRPr="00331519">
              <w:rPr>
                <w:rFonts w:ascii="Arial" w:hAnsi="Arial" w:cs="Arial"/>
                <w:sz w:val="26"/>
                <w:szCs w:val="26"/>
              </w:rPr>
              <w:t>Slow service</w:t>
            </w:r>
          </w:p>
          <w:p w14:paraId="78BAF087" w14:textId="77777777" w:rsidR="00C70A98" w:rsidRPr="00331519" w:rsidRDefault="00C70A98" w:rsidP="00C70A98">
            <w:pPr>
              <w:rPr>
                <w:rFonts w:ascii="Arial" w:hAnsi="Arial" w:cs="Arial"/>
                <w:sz w:val="26"/>
                <w:szCs w:val="26"/>
              </w:rPr>
            </w:pPr>
            <w:r w:rsidRPr="00331519">
              <w:rPr>
                <w:rFonts w:ascii="Arial" w:hAnsi="Arial" w:cs="Arial"/>
                <w:sz w:val="26"/>
                <w:szCs w:val="26"/>
              </w:rPr>
              <w:t>during labour</w:t>
            </w:r>
          </w:p>
          <w:p w14:paraId="36AA6C12" w14:textId="77777777" w:rsidR="00C70A98" w:rsidRPr="00331519" w:rsidRDefault="00C70A98" w:rsidP="00C70A98">
            <w:pPr>
              <w:rPr>
                <w:rFonts w:ascii="Arial" w:hAnsi="Arial" w:cs="Arial"/>
                <w:sz w:val="26"/>
                <w:szCs w:val="26"/>
              </w:rPr>
            </w:pPr>
            <w:r w:rsidRPr="00331519">
              <w:rPr>
                <w:rFonts w:ascii="Arial" w:hAnsi="Arial" w:cs="Arial"/>
                <w:sz w:val="26"/>
                <w:szCs w:val="26"/>
              </w:rPr>
              <w:t>shortage</w:t>
            </w:r>
          </w:p>
          <w:p w14:paraId="5B393842" w14:textId="77777777" w:rsidR="001C64C8" w:rsidRPr="00C70A98" w:rsidRDefault="001C64C8" w:rsidP="001C64C8">
            <w:pPr>
              <w:rPr>
                <w:rFonts w:ascii="Arial" w:hAnsi="Arial" w:cs="Arial"/>
                <w:sz w:val="26"/>
                <w:szCs w:val="26"/>
              </w:rPr>
            </w:pPr>
          </w:p>
        </w:tc>
        <w:tc>
          <w:tcPr>
            <w:tcW w:w="2245" w:type="dxa"/>
          </w:tcPr>
          <w:p w14:paraId="3D30167E" w14:textId="2E82D85A" w:rsidR="001C64C8" w:rsidRPr="00C70A98" w:rsidRDefault="008B6379" w:rsidP="001C64C8">
            <w:pPr>
              <w:rPr>
                <w:rFonts w:ascii="Arial" w:hAnsi="Arial" w:cs="Arial"/>
                <w:sz w:val="26"/>
                <w:szCs w:val="26"/>
              </w:rPr>
            </w:pPr>
            <w:r w:rsidRPr="008B6379">
              <w:rPr>
                <w:rFonts w:ascii="Arial" w:hAnsi="Arial" w:cs="Arial"/>
                <w:sz w:val="26"/>
                <w:szCs w:val="26"/>
              </w:rPr>
              <w:t>Create tutoring opportunities for staff to operate faster</w:t>
            </w:r>
          </w:p>
        </w:tc>
        <w:tc>
          <w:tcPr>
            <w:tcW w:w="2245" w:type="dxa"/>
          </w:tcPr>
          <w:p w14:paraId="78DBA36E" w14:textId="76D0F0B9" w:rsidR="001C64C8" w:rsidRPr="00C70A98" w:rsidRDefault="007A6A86" w:rsidP="001C64C8">
            <w:pPr>
              <w:rPr>
                <w:rFonts w:ascii="Arial" w:hAnsi="Arial" w:cs="Arial"/>
                <w:sz w:val="26"/>
                <w:szCs w:val="26"/>
              </w:rPr>
            </w:pPr>
            <w:r w:rsidRPr="007A6A86">
              <w:rPr>
                <w:rFonts w:ascii="Arial" w:hAnsi="Arial" w:cs="Arial"/>
                <w:sz w:val="26"/>
                <w:szCs w:val="26"/>
              </w:rPr>
              <w:t>Slow service during labour shortage is low threat</w:t>
            </w:r>
          </w:p>
        </w:tc>
        <w:tc>
          <w:tcPr>
            <w:tcW w:w="2245" w:type="dxa"/>
          </w:tcPr>
          <w:p w14:paraId="1D19B3FD" w14:textId="58E83819" w:rsidR="001C64C8" w:rsidRPr="00C70A98" w:rsidRDefault="00D8590B" w:rsidP="001C64C8">
            <w:pPr>
              <w:rPr>
                <w:rFonts w:ascii="Arial" w:hAnsi="Arial" w:cs="Arial"/>
                <w:sz w:val="26"/>
                <w:szCs w:val="26"/>
              </w:rPr>
            </w:pPr>
            <w:r w:rsidRPr="00D8590B">
              <w:rPr>
                <w:rFonts w:ascii="Arial" w:hAnsi="Arial" w:cs="Arial"/>
                <w:sz w:val="26"/>
                <w:szCs w:val="26"/>
              </w:rPr>
              <w:t>Discover the most suitable way possible to implement faster labour</w:t>
            </w:r>
          </w:p>
        </w:tc>
      </w:tr>
    </w:tbl>
    <w:p w14:paraId="4CE1C2C3" w14:textId="77777777" w:rsidR="008A0CA4" w:rsidRPr="001C64C8" w:rsidRDefault="008A0CA4" w:rsidP="001C64C8">
      <w:pPr>
        <w:rPr>
          <w:rFonts w:ascii="Arial" w:hAnsi="Arial" w:cs="Arial"/>
          <w:sz w:val="32"/>
          <w:szCs w:val="32"/>
        </w:rPr>
      </w:pPr>
    </w:p>
    <w:p w14:paraId="2D73EE60" w14:textId="77777777" w:rsidR="00656920" w:rsidRDefault="008F33D6" w:rsidP="008F33D6">
      <w:pPr>
        <w:rPr>
          <w:rFonts w:ascii="Arial" w:hAnsi="Arial" w:cs="Arial"/>
          <w:b/>
          <w:bCs/>
          <w:sz w:val="32"/>
          <w:szCs w:val="32"/>
        </w:rPr>
      </w:pPr>
      <w:r>
        <w:rPr>
          <w:rFonts w:ascii="Arial" w:hAnsi="Arial" w:cs="Arial"/>
          <w:b/>
          <w:bCs/>
          <w:sz w:val="32"/>
          <w:szCs w:val="32"/>
        </w:rPr>
        <w:lastRenderedPageBreak/>
        <w:t xml:space="preserve">                      </w:t>
      </w:r>
    </w:p>
    <w:p w14:paraId="7E41B1DF" w14:textId="7D2C743B" w:rsidR="008A0CA4" w:rsidRDefault="008A0CA4" w:rsidP="00656920">
      <w:pPr>
        <w:jc w:val="center"/>
        <w:rPr>
          <w:rFonts w:ascii="Arial" w:hAnsi="Arial" w:cs="Arial"/>
          <w:b/>
          <w:bCs/>
          <w:sz w:val="32"/>
          <w:szCs w:val="32"/>
        </w:rPr>
      </w:pPr>
      <w:r>
        <w:rPr>
          <w:rFonts w:ascii="Arial" w:hAnsi="Arial" w:cs="Arial"/>
          <w:b/>
          <w:bCs/>
          <w:sz w:val="32"/>
          <w:szCs w:val="32"/>
        </w:rPr>
        <w:t>Plan to Solve The Complex Issue</w:t>
      </w:r>
    </w:p>
    <w:p w14:paraId="629219CA" w14:textId="77777777" w:rsidR="008A0CA4" w:rsidRDefault="008A0CA4" w:rsidP="008A0CA4">
      <w:pPr>
        <w:jc w:val="center"/>
        <w:rPr>
          <w:rFonts w:ascii="Arial" w:hAnsi="Arial" w:cs="Arial"/>
          <w:b/>
          <w:bCs/>
          <w:sz w:val="32"/>
          <w:szCs w:val="32"/>
        </w:rPr>
      </w:pPr>
    </w:p>
    <w:p w14:paraId="4D8EE650" w14:textId="4BA454B2" w:rsidR="008A0CA4" w:rsidRPr="00C14640" w:rsidRDefault="00C14640" w:rsidP="00C14640">
      <w:pPr>
        <w:rPr>
          <w:rFonts w:ascii="Arial" w:hAnsi="Arial" w:cs="Arial"/>
          <w:sz w:val="32"/>
          <w:szCs w:val="32"/>
        </w:rPr>
      </w:pPr>
      <w:r w:rsidRPr="00C14640">
        <w:rPr>
          <w:rFonts w:ascii="Arial" w:hAnsi="Arial" w:cs="Arial"/>
          <w:sz w:val="32"/>
          <w:szCs w:val="32"/>
        </w:rPr>
        <w:t>Luckily any issue that a restaurant may be facing within the food and beverage industry there’s always a possibility this can be resolved. The issues which the olive tree restaurant is undergoing is very common amongst food and beverage establishments therefore these issues must be pursued to be resolved effective immediately to the best of the owner’s and higher staff ability. The olive tree restaurant plan to solve the complex issue such as a decrease in sales will have to start by obtaining a loyalty program, improve social media presents to promote dining options, create alluring dining options, ensure establishment is suitable and comfortable for people of all ethnic backgrounds along with religious beliefs.</w:t>
      </w:r>
    </w:p>
    <w:p w14:paraId="209273C2" w14:textId="77777777" w:rsidR="008A0CA4" w:rsidRDefault="008A0CA4" w:rsidP="008A0CA4">
      <w:pPr>
        <w:jc w:val="center"/>
        <w:rPr>
          <w:rFonts w:ascii="Arial" w:hAnsi="Arial" w:cs="Arial"/>
          <w:b/>
          <w:bCs/>
          <w:sz w:val="32"/>
          <w:szCs w:val="32"/>
        </w:rPr>
      </w:pPr>
    </w:p>
    <w:p w14:paraId="2DE662A3" w14:textId="77777777" w:rsidR="008A0CA4" w:rsidRPr="00C14640" w:rsidRDefault="008A0CA4" w:rsidP="00C14640">
      <w:pPr>
        <w:rPr>
          <w:rFonts w:ascii="Arial" w:hAnsi="Arial" w:cs="Arial"/>
          <w:sz w:val="32"/>
          <w:szCs w:val="32"/>
        </w:rPr>
      </w:pPr>
    </w:p>
    <w:p w14:paraId="3E60A7C2" w14:textId="77777777" w:rsidR="008A0CA4" w:rsidRDefault="008A0CA4" w:rsidP="008A0CA4">
      <w:pPr>
        <w:jc w:val="center"/>
        <w:rPr>
          <w:rFonts w:ascii="Arial" w:hAnsi="Arial" w:cs="Arial"/>
          <w:b/>
          <w:bCs/>
          <w:sz w:val="32"/>
          <w:szCs w:val="32"/>
        </w:rPr>
      </w:pPr>
    </w:p>
    <w:p w14:paraId="207E509E" w14:textId="77777777" w:rsidR="008A0CA4" w:rsidRDefault="008A0CA4" w:rsidP="008A0CA4">
      <w:pPr>
        <w:jc w:val="center"/>
        <w:rPr>
          <w:rFonts w:ascii="Arial" w:hAnsi="Arial" w:cs="Arial"/>
          <w:b/>
          <w:bCs/>
          <w:sz w:val="32"/>
          <w:szCs w:val="32"/>
        </w:rPr>
      </w:pPr>
    </w:p>
    <w:p w14:paraId="5449375F" w14:textId="77777777" w:rsidR="008A0CA4" w:rsidRDefault="008A0CA4" w:rsidP="008A0CA4">
      <w:pPr>
        <w:jc w:val="center"/>
        <w:rPr>
          <w:rFonts w:ascii="Arial" w:hAnsi="Arial" w:cs="Arial"/>
          <w:b/>
          <w:bCs/>
          <w:sz w:val="32"/>
          <w:szCs w:val="32"/>
        </w:rPr>
      </w:pPr>
    </w:p>
    <w:p w14:paraId="3D4C7B5E" w14:textId="77777777" w:rsidR="008A0CA4" w:rsidRDefault="008A0CA4" w:rsidP="008A0CA4">
      <w:pPr>
        <w:jc w:val="center"/>
        <w:rPr>
          <w:rFonts w:ascii="Arial" w:hAnsi="Arial" w:cs="Arial"/>
          <w:b/>
          <w:bCs/>
          <w:sz w:val="32"/>
          <w:szCs w:val="32"/>
        </w:rPr>
      </w:pPr>
    </w:p>
    <w:p w14:paraId="503FE25B" w14:textId="77777777" w:rsidR="008A0CA4" w:rsidRDefault="008A0CA4" w:rsidP="008A0CA4">
      <w:pPr>
        <w:jc w:val="center"/>
        <w:rPr>
          <w:rFonts w:ascii="Arial" w:hAnsi="Arial" w:cs="Arial"/>
          <w:b/>
          <w:bCs/>
          <w:sz w:val="32"/>
          <w:szCs w:val="32"/>
        </w:rPr>
      </w:pPr>
    </w:p>
    <w:p w14:paraId="2FDC1D54" w14:textId="77777777" w:rsidR="008A0CA4" w:rsidRDefault="008A0CA4" w:rsidP="008A0CA4">
      <w:pPr>
        <w:jc w:val="center"/>
        <w:rPr>
          <w:rFonts w:ascii="Arial" w:hAnsi="Arial" w:cs="Arial"/>
          <w:b/>
          <w:bCs/>
          <w:sz w:val="32"/>
          <w:szCs w:val="32"/>
        </w:rPr>
      </w:pPr>
    </w:p>
    <w:p w14:paraId="6D825FC9" w14:textId="77777777" w:rsidR="008A0CA4" w:rsidRDefault="008A0CA4" w:rsidP="008A0CA4">
      <w:pPr>
        <w:jc w:val="center"/>
        <w:rPr>
          <w:rFonts w:ascii="Arial" w:hAnsi="Arial" w:cs="Arial"/>
          <w:b/>
          <w:bCs/>
          <w:sz w:val="32"/>
          <w:szCs w:val="32"/>
        </w:rPr>
      </w:pPr>
    </w:p>
    <w:p w14:paraId="7C383DB1" w14:textId="77777777" w:rsidR="008A0CA4" w:rsidRDefault="008A0CA4" w:rsidP="008A0CA4">
      <w:pPr>
        <w:jc w:val="center"/>
        <w:rPr>
          <w:rFonts w:ascii="Arial" w:hAnsi="Arial" w:cs="Arial"/>
          <w:b/>
          <w:bCs/>
          <w:sz w:val="32"/>
          <w:szCs w:val="32"/>
        </w:rPr>
      </w:pPr>
    </w:p>
    <w:p w14:paraId="67A1CD66" w14:textId="77777777" w:rsidR="008A0CA4" w:rsidRDefault="008A0CA4" w:rsidP="008A0CA4">
      <w:pPr>
        <w:jc w:val="center"/>
        <w:rPr>
          <w:rFonts w:ascii="Arial" w:hAnsi="Arial" w:cs="Arial"/>
          <w:b/>
          <w:bCs/>
          <w:sz w:val="32"/>
          <w:szCs w:val="32"/>
        </w:rPr>
      </w:pPr>
    </w:p>
    <w:p w14:paraId="67AE0829" w14:textId="77777777" w:rsidR="008A0CA4" w:rsidRDefault="008A0CA4" w:rsidP="008A0CA4">
      <w:pPr>
        <w:jc w:val="center"/>
        <w:rPr>
          <w:rFonts w:ascii="Arial" w:hAnsi="Arial" w:cs="Arial"/>
          <w:b/>
          <w:bCs/>
          <w:sz w:val="32"/>
          <w:szCs w:val="32"/>
        </w:rPr>
      </w:pPr>
    </w:p>
    <w:p w14:paraId="7B898D6D" w14:textId="77777777" w:rsidR="008F33D6" w:rsidRDefault="008F33D6" w:rsidP="00D8590B">
      <w:pPr>
        <w:rPr>
          <w:rFonts w:ascii="Arial" w:hAnsi="Arial" w:cs="Arial"/>
          <w:b/>
          <w:bCs/>
          <w:sz w:val="32"/>
          <w:szCs w:val="32"/>
        </w:rPr>
      </w:pPr>
    </w:p>
    <w:p w14:paraId="0E6A8192" w14:textId="77777777" w:rsidR="008F33D6" w:rsidRDefault="008F33D6" w:rsidP="008A0CA4">
      <w:pPr>
        <w:jc w:val="center"/>
        <w:rPr>
          <w:rFonts w:ascii="Arial" w:hAnsi="Arial" w:cs="Arial"/>
          <w:b/>
          <w:bCs/>
          <w:sz w:val="32"/>
          <w:szCs w:val="32"/>
        </w:rPr>
      </w:pPr>
    </w:p>
    <w:p w14:paraId="53569090" w14:textId="67038DF9" w:rsidR="008A0CA4" w:rsidRDefault="008A0CA4" w:rsidP="008A0CA4">
      <w:pPr>
        <w:jc w:val="center"/>
        <w:rPr>
          <w:rFonts w:ascii="Arial" w:hAnsi="Arial" w:cs="Arial"/>
          <w:b/>
          <w:bCs/>
          <w:sz w:val="32"/>
          <w:szCs w:val="32"/>
        </w:rPr>
      </w:pPr>
      <w:r>
        <w:rPr>
          <w:rFonts w:ascii="Arial" w:hAnsi="Arial" w:cs="Arial"/>
          <w:b/>
          <w:bCs/>
          <w:sz w:val="32"/>
          <w:szCs w:val="32"/>
        </w:rPr>
        <w:t xml:space="preserve">Measurement of the effectiveness of Implementation of Selected Issue </w:t>
      </w:r>
    </w:p>
    <w:p w14:paraId="563F64F9" w14:textId="77777777" w:rsidR="008A0CA4" w:rsidRDefault="008A0CA4" w:rsidP="008A0CA4">
      <w:pPr>
        <w:jc w:val="center"/>
        <w:rPr>
          <w:rFonts w:ascii="Arial" w:hAnsi="Arial" w:cs="Arial"/>
          <w:b/>
          <w:bCs/>
          <w:sz w:val="32"/>
          <w:szCs w:val="32"/>
        </w:rPr>
      </w:pPr>
    </w:p>
    <w:p w14:paraId="0F4E5739" w14:textId="7E91907E" w:rsidR="00453637" w:rsidRPr="00453637" w:rsidRDefault="00453637" w:rsidP="00453637">
      <w:pPr>
        <w:rPr>
          <w:rFonts w:ascii="Arial" w:hAnsi="Arial" w:cs="Arial"/>
          <w:sz w:val="32"/>
          <w:szCs w:val="32"/>
        </w:rPr>
      </w:pPr>
      <w:r>
        <w:rPr>
          <w:rFonts w:ascii="Arial" w:hAnsi="Arial" w:cs="Arial"/>
          <w:sz w:val="32"/>
          <w:szCs w:val="32"/>
        </w:rPr>
        <w:t xml:space="preserve">The </w:t>
      </w:r>
      <w:r w:rsidRPr="00453637">
        <w:rPr>
          <w:rFonts w:ascii="Arial" w:hAnsi="Arial" w:cs="Arial"/>
          <w:sz w:val="32"/>
          <w:szCs w:val="32"/>
        </w:rPr>
        <w:t>measurement effectiveness of implementation of selected issues can be measured by food cuisine utilizing business contract advantages and beneficial policies towards an establishment to acquire a direct insight into the rates of the food and beverage establishment. Any food and beverage establishment with the aim to be successful within the food and beverage industry must uphold the duty of ensuring the company’s issues are being monitored accurately as often as possible to find the most suitable way to decrease or even completely eradicate the issues in the best way possible.</w:t>
      </w:r>
    </w:p>
    <w:p w14:paraId="4B74F189" w14:textId="77777777" w:rsidR="00453637" w:rsidRPr="00453637" w:rsidRDefault="00453637" w:rsidP="00453637">
      <w:pPr>
        <w:rPr>
          <w:rFonts w:ascii="Arial" w:hAnsi="Arial" w:cs="Arial"/>
          <w:sz w:val="32"/>
          <w:szCs w:val="32"/>
        </w:rPr>
      </w:pPr>
      <w:r w:rsidRPr="00453637">
        <w:rPr>
          <w:rFonts w:ascii="Arial" w:hAnsi="Arial" w:cs="Arial"/>
          <w:sz w:val="32"/>
          <w:szCs w:val="32"/>
        </w:rPr>
        <w:t>1. The effectiveness of implementation of selected issues can be measured primarily by customer/client satisfaction metrics which is customer/client reflection rates, client/customer retention rate, finally the net promoter score.</w:t>
      </w:r>
    </w:p>
    <w:p w14:paraId="6062E7B7" w14:textId="77777777" w:rsidR="00453637" w:rsidRPr="00453637" w:rsidRDefault="00453637" w:rsidP="00453637">
      <w:pPr>
        <w:rPr>
          <w:rFonts w:ascii="Arial" w:hAnsi="Arial" w:cs="Arial"/>
          <w:sz w:val="32"/>
          <w:szCs w:val="32"/>
        </w:rPr>
      </w:pPr>
      <w:r w:rsidRPr="00453637">
        <w:rPr>
          <w:rFonts w:ascii="Arial" w:hAnsi="Arial" w:cs="Arial"/>
          <w:sz w:val="32"/>
          <w:szCs w:val="32"/>
        </w:rPr>
        <w:t>2. Efficiency Metrics is also another way the effectiveness of implementation of selected issues can be measured by table turnover rate, employee turnover rate, inventory turnover rate along with service and kitchen speed.</w:t>
      </w:r>
    </w:p>
    <w:p w14:paraId="4D60343E" w14:textId="77777777" w:rsidR="00453637" w:rsidRPr="00453637" w:rsidRDefault="00453637" w:rsidP="00453637">
      <w:pPr>
        <w:rPr>
          <w:rFonts w:ascii="Arial" w:hAnsi="Arial" w:cs="Arial"/>
          <w:sz w:val="32"/>
          <w:szCs w:val="32"/>
        </w:rPr>
      </w:pPr>
      <w:r w:rsidRPr="00453637">
        <w:rPr>
          <w:rFonts w:ascii="Arial" w:hAnsi="Arial" w:cs="Arial"/>
          <w:sz w:val="32"/>
          <w:szCs w:val="32"/>
        </w:rPr>
        <w:t>3. Financial Metrics is a common way establishments are measured by prime cost, break event point, average check size, labour cot percentage and food cost percentage.</w:t>
      </w:r>
    </w:p>
    <w:p w14:paraId="103DCEBD" w14:textId="77777777" w:rsidR="008A0CA4" w:rsidRPr="00453637" w:rsidRDefault="008A0CA4" w:rsidP="000D12F9">
      <w:pPr>
        <w:rPr>
          <w:rFonts w:ascii="Arial" w:hAnsi="Arial" w:cs="Arial"/>
          <w:sz w:val="32"/>
          <w:szCs w:val="32"/>
        </w:rPr>
      </w:pPr>
    </w:p>
    <w:p w14:paraId="26BE76C1" w14:textId="77777777" w:rsidR="008A0CA4" w:rsidRDefault="008A0CA4" w:rsidP="008A0CA4">
      <w:pPr>
        <w:jc w:val="center"/>
        <w:rPr>
          <w:rFonts w:ascii="Arial" w:hAnsi="Arial" w:cs="Arial"/>
          <w:b/>
          <w:bCs/>
          <w:sz w:val="32"/>
          <w:szCs w:val="32"/>
        </w:rPr>
      </w:pPr>
    </w:p>
    <w:p w14:paraId="3DB50B4A" w14:textId="77777777" w:rsidR="008A0CA4" w:rsidRDefault="008A0CA4" w:rsidP="008A0CA4">
      <w:pPr>
        <w:jc w:val="center"/>
        <w:rPr>
          <w:rFonts w:ascii="Arial" w:hAnsi="Arial" w:cs="Arial"/>
          <w:b/>
          <w:bCs/>
          <w:sz w:val="32"/>
          <w:szCs w:val="32"/>
        </w:rPr>
      </w:pPr>
    </w:p>
    <w:p w14:paraId="514C630D" w14:textId="77777777" w:rsidR="008A0CA4" w:rsidRDefault="008A0CA4" w:rsidP="008A0CA4">
      <w:pPr>
        <w:jc w:val="center"/>
        <w:rPr>
          <w:rFonts w:ascii="Arial" w:hAnsi="Arial" w:cs="Arial"/>
          <w:b/>
          <w:bCs/>
          <w:sz w:val="32"/>
          <w:szCs w:val="32"/>
        </w:rPr>
      </w:pPr>
    </w:p>
    <w:p w14:paraId="6EC1FD8B" w14:textId="77777777" w:rsidR="008F33D6" w:rsidRDefault="008F33D6" w:rsidP="00D8590B">
      <w:pPr>
        <w:rPr>
          <w:rFonts w:ascii="Arial" w:hAnsi="Arial" w:cs="Arial"/>
          <w:b/>
          <w:bCs/>
          <w:sz w:val="32"/>
          <w:szCs w:val="32"/>
        </w:rPr>
      </w:pPr>
    </w:p>
    <w:p w14:paraId="68AF9FA3" w14:textId="77777777" w:rsidR="008F33D6" w:rsidRDefault="008F33D6" w:rsidP="008A0CA4">
      <w:pPr>
        <w:jc w:val="center"/>
        <w:rPr>
          <w:rFonts w:ascii="Arial" w:hAnsi="Arial" w:cs="Arial"/>
          <w:b/>
          <w:bCs/>
          <w:sz w:val="32"/>
          <w:szCs w:val="32"/>
        </w:rPr>
      </w:pPr>
    </w:p>
    <w:p w14:paraId="7F7DFDCF" w14:textId="77777777" w:rsidR="008F33D6" w:rsidRDefault="008F33D6" w:rsidP="008A0CA4">
      <w:pPr>
        <w:jc w:val="center"/>
        <w:rPr>
          <w:rFonts w:ascii="Arial" w:hAnsi="Arial" w:cs="Arial"/>
          <w:b/>
          <w:bCs/>
          <w:sz w:val="32"/>
          <w:szCs w:val="32"/>
        </w:rPr>
      </w:pPr>
    </w:p>
    <w:p w14:paraId="509D8916" w14:textId="348C2541" w:rsidR="008A0CA4" w:rsidRDefault="008A0CA4" w:rsidP="008A0CA4">
      <w:pPr>
        <w:jc w:val="center"/>
        <w:rPr>
          <w:rFonts w:ascii="Arial" w:hAnsi="Arial" w:cs="Arial"/>
          <w:b/>
          <w:bCs/>
          <w:sz w:val="32"/>
          <w:szCs w:val="32"/>
        </w:rPr>
      </w:pPr>
      <w:r>
        <w:rPr>
          <w:rFonts w:ascii="Arial" w:hAnsi="Arial" w:cs="Arial"/>
          <w:b/>
          <w:bCs/>
          <w:sz w:val="32"/>
          <w:szCs w:val="32"/>
        </w:rPr>
        <w:t>Reference</w:t>
      </w:r>
      <w:r w:rsidR="00D247CF">
        <w:rPr>
          <w:rFonts w:ascii="Arial" w:hAnsi="Arial" w:cs="Arial"/>
          <w:b/>
          <w:bCs/>
          <w:sz w:val="32"/>
          <w:szCs w:val="32"/>
        </w:rPr>
        <w:t xml:space="preserve"> List </w:t>
      </w:r>
    </w:p>
    <w:p w14:paraId="26D191EE" w14:textId="77777777" w:rsidR="00045DE8" w:rsidRDefault="000C1562" w:rsidP="00045DE8">
      <w:pPr>
        <w:pStyle w:val="ListParagraph"/>
        <w:numPr>
          <w:ilvl w:val="0"/>
          <w:numId w:val="2"/>
        </w:numPr>
        <w:rPr>
          <w:rFonts w:ascii="Arial" w:hAnsi="Arial" w:cs="Arial"/>
          <w:b/>
          <w:bCs/>
          <w:sz w:val="32"/>
          <w:szCs w:val="32"/>
        </w:rPr>
      </w:pPr>
      <w:r>
        <w:rPr>
          <w:rFonts w:ascii="Arial" w:hAnsi="Arial" w:cs="Arial"/>
          <w:b/>
          <w:bCs/>
          <w:sz w:val="32"/>
          <w:szCs w:val="32"/>
        </w:rPr>
        <w:t xml:space="preserve">6 Strategies to Combat Labor Shortage </w:t>
      </w:r>
      <w:r w:rsidR="00A6041D">
        <w:rPr>
          <w:rFonts w:ascii="Arial" w:hAnsi="Arial" w:cs="Arial"/>
          <w:b/>
          <w:bCs/>
          <w:sz w:val="32"/>
          <w:szCs w:val="32"/>
        </w:rPr>
        <w:t>– Softworks Ltd</w:t>
      </w:r>
    </w:p>
    <w:p w14:paraId="69FEB2B3" w14:textId="7A90F9F1" w:rsidR="008A0CA4" w:rsidRDefault="00045DE8" w:rsidP="00045DE8">
      <w:pPr>
        <w:pStyle w:val="ListParagraph"/>
        <w:numPr>
          <w:ilvl w:val="0"/>
          <w:numId w:val="2"/>
        </w:numPr>
        <w:rPr>
          <w:rFonts w:ascii="Arial" w:hAnsi="Arial" w:cs="Arial"/>
          <w:b/>
          <w:bCs/>
          <w:sz w:val="32"/>
          <w:szCs w:val="32"/>
        </w:rPr>
      </w:pPr>
      <w:r w:rsidRPr="00045DE8">
        <w:rPr>
          <w:rFonts w:ascii="Arial" w:hAnsi="Arial" w:cs="Arial"/>
          <w:b/>
          <w:bCs/>
          <w:sz w:val="32"/>
          <w:szCs w:val="32"/>
        </w:rPr>
        <w:t xml:space="preserve"> 21 Ways to Increase Restaurant Sales and Revenue (Updated Guide)</w:t>
      </w:r>
      <w:r w:rsidR="000C1562" w:rsidRPr="00045DE8">
        <w:rPr>
          <w:rFonts w:ascii="Arial" w:hAnsi="Arial" w:cs="Arial"/>
          <w:b/>
          <w:bCs/>
          <w:sz w:val="32"/>
          <w:szCs w:val="32"/>
        </w:rPr>
        <w:t xml:space="preserve"> </w:t>
      </w:r>
    </w:p>
    <w:p w14:paraId="50905541" w14:textId="73373463" w:rsidR="007605FF" w:rsidRPr="00045DE8" w:rsidRDefault="00FC38F5" w:rsidP="00045DE8">
      <w:pPr>
        <w:pStyle w:val="ListParagraph"/>
        <w:numPr>
          <w:ilvl w:val="0"/>
          <w:numId w:val="2"/>
        </w:numPr>
        <w:rPr>
          <w:rFonts w:ascii="Arial" w:hAnsi="Arial" w:cs="Arial"/>
          <w:b/>
          <w:bCs/>
          <w:sz w:val="32"/>
          <w:szCs w:val="32"/>
        </w:rPr>
      </w:pPr>
      <w:r>
        <w:rPr>
          <w:rFonts w:ascii="Arial" w:hAnsi="Arial" w:cs="Arial"/>
          <w:b/>
          <w:bCs/>
          <w:sz w:val="32"/>
          <w:szCs w:val="32"/>
        </w:rPr>
        <w:t>Restaurant Competition: How to Make Your Restaurant</w:t>
      </w:r>
      <w:r w:rsidR="00BD433F">
        <w:rPr>
          <w:rFonts w:ascii="Arial" w:hAnsi="Arial" w:cs="Arial"/>
          <w:b/>
          <w:bCs/>
          <w:sz w:val="32"/>
          <w:szCs w:val="32"/>
        </w:rPr>
        <w:t xml:space="preserve"> Stand Out</w:t>
      </w:r>
    </w:p>
    <w:p w14:paraId="0D547BE8" w14:textId="77777777" w:rsidR="008A0CA4" w:rsidRDefault="008A0CA4" w:rsidP="008A0CA4">
      <w:pPr>
        <w:jc w:val="center"/>
        <w:rPr>
          <w:rFonts w:ascii="Arial" w:hAnsi="Arial" w:cs="Arial"/>
          <w:b/>
          <w:bCs/>
          <w:sz w:val="32"/>
          <w:szCs w:val="32"/>
        </w:rPr>
      </w:pPr>
    </w:p>
    <w:p w14:paraId="21CB56F0" w14:textId="77777777" w:rsidR="008A0CA4" w:rsidRDefault="008A0CA4" w:rsidP="008A0CA4">
      <w:pPr>
        <w:jc w:val="center"/>
        <w:rPr>
          <w:rFonts w:ascii="Arial" w:hAnsi="Arial" w:cs="Arial"/>
          <w:b/>
          <w:bCs/>
          <w:sz w:val="32"/>
          <w:szCs w:val="32"/>
        </w:rPr>
      </w:pPr>
    </w:p>
    <w:p w14:paraId="0600D5C3" w14:textId="77777777" w:rsidR="008A0CA4" w:rsidRPr="008A0CA4" w:rsidRDefault="008A0CA4" w:rsidP="008A0CA4">
      <w:pPr>
        <w:jc w:val="center"/>
        <w:rPr>
          <w:rFonts w:ascii="Arial" w:hAnsi="Arial" w:cs="Arial"/>
          <w:b/>
          <w:bCs/>
          <w:sz w:val="32"/>
          <w:szCs w:val="32"/>
        </w:rPr>
      </w:pPr>
    </w:p>
    <w:sectPr w:rsidR="008A0CA4" w:rsidRPr="008A0C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D6EE7"/>
    <w:multiLevelType w:val="hybridMultilevel"/>
    <w:tmpl w:val="CDACE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623646"/>
    <w:multiLevelType w:val="hybridMultilevel"/>
    <w:tmpl w:val="35BCF3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8590258">
    <w:abstractNumId w:val="1"/>
  </w:num>
  <w:num w:numId="2" w16cid:durableId="10884263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8"/>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0CA4"/>
    <w:rsid w:val="00045DE8"/>
    <w:rsid w:val="000C1562"/>
    <w:rsid w:val="000D12F9"/>
    <w:rsid w:val="00143A52"/>
    <w:rsid w:val="001C64C8"/>
    <w:rsid w:val="001E1C93"/>
    <w:rsid w:val="001E1EF4"/>
    <w:rsid w:val="0028595C"/>
    <w:rsid w:val="00315FE3"/>
    <w:rsid w:val="00331519"/>
    <w:rsid w:val="00453637"/>
    <w:rsid w:val="00477FB1"/>
    <w:rsid w:val="005B4FE5"/>
    <w:rsid w:val="0060772D"/>
    <w:rsid w:val="00656920"/>
    <w:rsid w:val="006F1B8F"/>
    <w:rsid w:val="007436A5"/>
    <w:rsid w:val="007605FF"/>
    <w:rsid w:val="007A1F8A"/>
    <w:rsid w:val="007A6A86"/>
    <w:rsid w:val="007E7777"/>
    <w:rsid w:val="00807126"/>
    <w:rsid w:val="008A0CA4"/>
    <w:rsid w:val="008B6379"/>
    <w:rsid w:val="008F33D6"/>
    <w:rsid w:val="009942DD"/>
    <w:rsid w:val="00A6041D"/>
    <w:rsid w:val="00BD433F"/>
    <w:rsid w:val="00C14640"/>
    <w:rsid w:val="00C70A98"/>
    <w:rsid w:val="00CF0B00"/>
    <w:rsid w:val="00D247CF"/>
    <w:rsid w:val="00D5330F"/>
    <w:rsid w:val="00D8590B"/>
    <w:rsid w:val="00DA3199"/>
    <w:rsid w:val="00ED56DC"/>
    <w:rsid w:val="00F24D3E"/>
    <w:rsid w:val="00F72D76"/>
    <w:rsid w:val="00FC38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509F9"/>
  <w15:chartTrackingRefBased/>
  <w15:docId w15:val="{66170CF8-D29C-4A49-BE08-673B8D6A9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0CA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A0CA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A0CA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A0CA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A0CA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A0C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0C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0C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0C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0CA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A0CA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A0CA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A0CA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A0CA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A0C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0C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0C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0CA4"/>
    <w:rPr>
      <w:rFonts w:eastAsiaTheme="majorEastAsia" w:cstheme="majorBidi"/>
      <w:color w:val="272727" w:themeColor="text1" w:themeTint="D8"/>
    </w:rPr>
  </w:style>
  <w:style w:type="paragraph" w:styleId="Title">
    <w:name w:val="Title"/>
    <w:basedOn w:val="Normal"/>
    <w:next w:val="Normal"/>
    <w:link w:val="TitleChar"/>
    <w:uiPriority w:val="10"/>
    <w:qFormat/>
    <w:rsid w:val="008A0C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0C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0C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0C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0CA4"/>
    <w:pPr>
      <w:spacing w:before="160"/>
      <w:jc w:val="center"/>
    </w:pPr>
    <w:rPr>
      <w:i/>
      <w:iCs/>
      <w:color w:val="404040" w:themeColor="text1" w:themeTint="BF"/>
    </w:rPr>
  </w:style>
  <w:style w:type="character" w:customStyle="1" w:styleId="QuoteChar">
    <w:name w:val="Quote Char"/>
    <w:basedOn w:val="DefaultParagraphFont"/>
    <w:link w:val="Quote"/>
    <w:uiPriority w:val="29"/>
    <w:rsid w:val="008A0CA4"/>
    <w:rPr>
      <w:i/>
      <w:iCs/>
      <w:color w:val="404040" w:themeColor="text1" w:themeTint="BF"/>
    </w:rPr>
  </w:style>
  <w:style w:type="paragraph" w:styleId="ListParagraph">
    <w:name w:val="List Paragraph"/>
    <w:basedOn w:val="Normal"/>
    <w:uiPriority w:val="34"/>
    <w:qFormat/>
    <w:rsid w:val="008A0CA4"/>
    <w:pPr>
      <w:ind w:left="720"/>
      <w:contextualSpacing/>
    </w:pPr>
  </w:style>
  <w:style w:type="character" w:styleId="IntenseEmphasis">
    <w:name w:val="Intense Emphasis"/>
    <w:basedOn w:val="DefaultParagraphFont"/>
    <w:uiPriority w:val="21"/>
    <w:qFormat/>
    <w:rsid w:val="008A0CA4"/>
    <w:rPr>
      <w:i/>
      <w:iCs/>
      <w:color w:val="2F5496" w:themeColor="accent1" w:themeShade="BF"/>
    </w:rPr>
  </w:style>
  <w:style w:type="paragraph" w:styleId="IntenseQuote">
    <w:name w:val="Intense Quote"/>
    <w:basedOn w:val="Normal"/>
    <w:next w:val="Normal"/>
    <w:link w:val="IntenseQuoteChar"/>
    <w:uiPriority w:val="30"/>
    <w:qFormat/>
    <w:rsid w:val="008A0CA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A0CA4"/>
    <w:rPr>
      <w:i/>
      <w:iCs/>
      <w:color w:val="2F5496" w:themeColor="accent1" w:themeShade="BF"/>
    </w:rPr>
  </w:style>
  <w:style w:type="character" w:styleId="IntenseReference">
    <w:name w:val="Intense Reference"/>
    <w:basedOn w:val="DefaultParagraphFont"/>
    <w:uiPriority w:val="32"/>
    <w:qFormat/>
    <w:rsid w:val="008A0CA4"/>
    <w:rPr>
      <w:b/>
      <w:bCs/>
      <w:smallCaps/>
      <w:color w:val="2F5496" w:themeColor="accent1" w:themeShade="BF"/>
      <w:spacing w:val="5"/>
    </w:rPr>
  </w:style>
  <w:style w:type="table" w:styleId="TableGrid">
    <w:name w:val="Table Grid"/>
    <w:basedOn w:val="TableNormal"/>
    <w:uiPriority w:val="39"/>
    <w:rsid w:val="001C64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824</Words>
  <Characters>4697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Mikailah Carty</dc:creator>
  <cp:keywords/>
  <dc:description/>
  <cp:lastModifiedBy>Mikailah Carty</cp:lastModifiedBy>
  <cp:revision>2</cp:revision>
  <dcterms:created xsi:type="dcterms:W3CDTF">2025-11-28T08:51:00Z</dcterms:created>
  <dcterms:modified xsi:type="dcterms:W3CDTF">2025-11-28T08:51:00Z</dcterms:modified>
</cp:coreProperties>
</file>