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DE289A" w:rsidRDefault="00563B58" w:rsidP="0040668F">
      <w:pPr>
        <w:rPr>
          <w:sz w:val="24"/>
          <w:szCs w:val="24"/>
        </w:rPr>
      </w:pPr>
    </w:p>
    <w:p w14:paraId="13CA7F89" w14:textId="1DB93B1F" w:rsidR="00563B58" w:rsidRPr="00DE289A" w:rsidRDefault="007874BC" w:rsidP="0040668F">
      <w:pPr>
        <w:rPr>
          <w:sz w:val="24"/>
          <w:szCs w:val="24"/>
        </w:rPr>
      </w:pPr>
      <w:r w:rsidRPr="00DE289A">
        <w:rPr>
          <w:noProof/>
          <w:sz w:val="24"/>
          <w:szCs w:val="24"/>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DE289A" w:rsidRDefault="00563B58" w:rsidP="0040668F">
      <w:pPr>
        <w:rPr>
          <w:sz w:val="24"/>
          <w:szCs w:val="24"/>
        </w:rPr>
      </w:pPr>
    </w:p>
    <w:p w14:paraId="326BA8E0" w14:textId="77777777" w:rsidR="00563B58" w:rsidRPr="00DE289A" w:rsidRDefault="00563B58" w:rsidP="0040668F">
      <w:pPr>
        <w:rPr>
          <w:sz w:val="24"/>
          <w:szCs w:val="24"/>
        </w:rPr>
      </w:pPr>
    </w:p>
    <w:p w14:paraId="673A668D" w14:textId="77777777" w:rsidR="00270EEB" w:rsidRPr="00DE289A" w:rsidRDefault="00270EEB" w:rsidP="0022001B">
      <w:pPr>
        <w:ind w:right="-330"/>
        <w:rPr>
          <w:b/>
          <w:sz w:val="24"/>
          <w:szCs w:val="24"/>
        </w:rPr>
      </w:pPr>
      <w:r w:rsidRPr="00DE289A">
        <w:rPr>
          <w:b/>
          <w:sz w:val="24"/>
          <w:szCs w:val="24"/>
        </w:rPr>
        <w:t xml:space="preserve">BSc (Hons) Professional Police Practice </w:t>
      </w:r>
    </w:p>
    <w:p w14:paraId="467D0C82" w14:textId="77777777" w:rsidR="00270EEB" w:rsidRPr="00DE289A" w:rsidRDefault="00270EEB" w:rsidP="0022001B">
      <w:pPr>
        <w:overflowPunct/>
        <w:autoSpaceDE/>
        <w:autoSpaceDN/>
        <w:adjustRightInd/>
        <w:ind w:right="-330"/>
        <w:textAlignment w:val="auto"/>
        <w:rPr>
          <w:b/>
          <w:color w:val="auto"/>
          <w:sz w:val="24"/>
          <w:szCs w:val="24"/>
        </w:rPr>
      </w:pPr>
    </w:p>
    <w:p w14:paraId="4655B689" w14:textId="77777777" w:rsidR="0085230E" w:rsidRPr="00DE289A" w:rsidRDefault="0085230E" w:rsidP="0022001B">
      <w:pPr>
        <w:overflowPunct/>
        <w:autoSpaceDE/>
        <w:autoSpaceDN/>
        <w:adjustRightInd/>
        <w:ind w:right="-330"/>
        <w:textAlignment w:val="auto"/>
        <w:rPr>
          <w:b/>
          <w:color w:val="auto"/>
          <w:sz w:val="24"/>
          <w:szCs w:val="24"/>
        </w:rPr>
      </w:pPr>
      <w:r w:rsidRPr="00DE289A">
        <w:rPr>
          <w:b/>
          <w:color w:val="auto"/>
          <w:sz w:val="24"/>
          <w:szCs w:val="24"/>
        </w:rPr>
        <w:t xml:space="preserve">LEVEL </w:t>
      </w:r>
      <w:r w:rsidR="00270EEB" w:rsidRPr="00DE289A">
        <w:rPr>
          <w:b/>
          <w:color w:val="auto"/>
          <w:sz w:val="24"/>
          <w:szCs w:val="24"/>
        </w:rPr>
        <w:t>4</w:t>
      </w:r>
      <w:r w:rsidRPr="00DE289A">
        <w:rPr>
          <w:b/>
          <w:color w:val="auto"/>
          <w:sz w:val="24"/>
          <w:szCs w:val="24"/>
        </w:rPr>
        <w:t xml:space="preserve"> - </w:t>
      </w:r>
      <w:r w:rsidR="00270EEB" w:rsidRPr="00DE289A">
        <w:rPr>
          <w:b/>
          <w:color w:val="auto"/>
          <w:sz w:val="24"/>
          <w:szCs w:val="24"/>
        </w:rPr>
        <w:t>4</w:t>
      </w:r>
      <w:r w:rsidRPr="00DE289A">
        <w:rPr>
          <w:b/>
          <w:color w:val="auto"/>
          <w:sz w:val="24"/>
          <w:szCs w:val="24"/>
        </w:rPr>
        <w:t>0 Credits</w:t>
      </w:r>
    </w:p>
    <w:p w14:paraId="61488168" w14:textId="77777777" w:rsidR="00F927A1" w:rsidRPr="00DE289A" w:rsidRDefault="00F927A1" w:rsidP="0022001B">
      <w:pPr>
        <w:overflowPunct/>
        <w:autoSpaceDE/>
        <w:autoSpaceDN/>
        <w:adjustRightInd/>
        <w:ind w:right="-330"/>
        <w:textAlignment w:val="auto"/>
        <w:rPr>
          <w:b/>
          <w:color w:val="auto"/>
          <w:sz w:val="24"/>
          <w:szCs w:val="24"/>
        </w:rPr>
      </w:pPr>
    </w:p>
    <w:p w14:paraId="55F4D7BC" w14:textId="1AFA1D08" w:rsidR="008F22BD" w:rsidRPr="00DE289A" w:rsidRDefault="008F22BD" w:rsidP="0022001B">
      <w:pPr>
        <w:overflowPunct/>
        <w:autoSpaceDE/>
        <w:autoSpaceDN/>
        <w:adjustRightInd/>
        <w:ind w:right="-330"/>
        <w:textAlignment w:val="auto"/>
        <w:rPr>
          <w:b/>
          <w:color w:val="auto"/>
          <w:sz w:val="24"/>
          <w:szCs w:val="24"/>
        </w:rPr>
      </w:pPr>
    </w:p>
    <w:p w14:paraId="4389014C" w14:textId="53E7E98D" w:rsidR="005A1BA3" w:rsidRPr="00DE289A" w:rsidRDefault="005A1BA3" w:rsidP="0022001B">
      <w:pPr>
        <w:overflowPunct/>
        <w:autoSpaceDE/>
        <w:autoSpaceDN/>
        <w:adjustRightInd/>
        <w:ind w:right="-330"/>
        <w:textAlignment w:val="auto"/>
        <w:rPr>
          <w:b/>
          <w:color w:val="auto"/>
          <w:sz w:val="24"/>
          <w:szCs w:val="24"/>
        </w:rPr>
      </w:pPr>
      <w:r w:rsidRPr="00DE289A">
        <w:rPr>
          <w:b/>
          <w:color w:val="auto"/>
          <w:sz w:val="24"/>
          <w:szCs w:val="24"/>
        </w:rPr>
        <w:t xml:space="preserve">Workbook title: Competency Based Workbook </w:t>
      </w:r>
      <w:r w:rsidR="008A1BA8" w:rsidRPr="00DE289A">
        <w:rPr>
          <w:b/>
          <w:color w:val="auto"/>
          <w:sz w:val="24"/>
          <w:szCs w:val="24"/>
        </w:rPr>
        <w:t>1</w:t>
      </w:r>
      <w:r w:rsidRPr="00DE289A">
        <w:rPr>
          <w:b/>
          <w:color w:val="auto"/>
          <w:sz w:val="24"/>
          <w:szCs w:val="24"/>
        </w:rPr>
        <w:t xml:space="preserve"> (PCDA)</w:t>
      </w:r>
    </w:p>
    <w:p w14:paraId="75B3B1AE" w14:textId="77777777" w:rsidR="005A1BA3" w:rsidRPr="00DE289A" w:rsidRDefault="005A1BA3" w:rsidP="0022001B">
      <w:pPr>
        <w:overflowPunct/>
        <w:autoSpaceDE/>
        <w:autoSpaceDN/>
        <w:adjustRightInd/>
        <w:ind w:right="-330"/>
        <w:textAlignment w:val="auto"/>
        <w:rPr>
          <w:b/>
          <w:color w:val="auto"/>
          <w:sz w:val="24"/>
          <w:szCs w:val="24"/>
        </w:rPr>
      </w:pPr>
    </w:p>
    <w:p w14:paraId="39944230" w14:textId="7A038FE1" w:rsidR="00F927A1" w:rsidRPr="00DE289A" w:rsidRDefault="00F927A1" w:rsidP="0022001B">
      <w:pPr>
        <w:overflowPunct/>
        <w:autoSpaceDE/>
        <w:autoSpaceDN/>
        <w:adjustRightInd/>
        <w:ind w:right="-330"/>
        <w:textAlignment w:val="auto"/>
        <w:rPr>
          <w:b/>
          <w:color w:val="auto"/>
          <w:sz w:val="24"/>
          <w:szCs w:val="24"/>
        </w:rPr>
      </w:pPr>
      <w:r w:rsidRPr="00DE289A">
        <w:rPr>
          <w:b/>
          <w:color w:val="auto"/>
          <w:sz w:val="24"/>
          <w:szCs w:val="24"/>
        </w:rPr>
        <w:t>(</w:t>
      </w:r>
      <w:r w:rsidR="00270EEB" w:rsidRPr="00DE289A">
        <w:rPr>
          <w:b/>
          <w:color w:val="auto"/>
          <w:sz w:val="24"/>
          <w:szCs w:val="24"/>
        </w:rPr>
        <w:t xml:space="preserve">SOUTH WALES POLICE, GWENT POLICE AND </w:t>
      </w:r>
      <w:r w:rsidRPr="00DE289A">
        <w:rPr>
          <w:b/>
          <w:color w:val="auto"/>
          <w:sz w:val="24"/>
          <w:szCs w:val="24"/>
        </w:rPr>
        <w:t>UWTSD)</w:t>
      </w:r>
    </w:p>
    <w:p w14:paraId="07BBFF5C" w14:textId="77777777" w:rsidR="0085230E" w:rsidRPr="00DE289A" w:rsidRDefault="0085230E" w:rsidP="0022001B">
      <w:pPr>
        <w:overflowPunct/>
        <w:autoSpaceDE/>
        <w:autoSpaceDN/>
        <w:adjustRightInd/>
        <w:ind w:right="-330"/>
        <w:textAlignment w:val="auto"/>
        <w:rPr>
          <w:b/>
          <w:color w:val="auto"/>
          <w:sz w:val="24"/>
          <w:szCs w:val="24"/>
        </w:rPr>
      </w:pPr>
    </w:p>
    <w:p w14:paraId="524030AE" w14:textId="77777777" w:rsidR="0085230E" w:rsidRPr="00DE289A" w:rsidRDefault="0085230E" w:rsidP="0022001B">
      <w:pPr>
        <w:overflowPunct/>
        <w:autoSpaceDE/>
        <w:autoSpaceDN/>
        <w:adjustRightInd/>
        <w:ind w:right="-330"/>
        <w:textAlignment w:val="auto"/>
        <w:rPr>
          <w:b/>
          <w:color w:val="auto"/>
          <w:sz w:val="24"/>
          <w:szCs w:val="24"/>
        </w:rPr>
      </w:pPr>
    </w:p>
    <w:tbl>
      <w:tblPr>
        <w:tblW w:w="90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500"/>
        <w:gridCol w:w="2516"/>
      </w:tblGrid>
      <w:tr w:rsidR="00A75018" w:rsidRPr="00DE289A" w14:paraId="671BD674" w14:textId="078C585A" w:rsidTr="00A75018">
        <w:tc>
          <w:tcPr>
            <w:tcW w:w="6500" w:type="dxa"/>
            <w:shd w:val="clear" w:color="auto" w:fill="auto"/>
          </w:tcPr>
          <w:p w14:paraId="7FB1B882" w14:textId="41F28AB2" w:rsidR="00A75018" w:rsidRPr="00DE289A" w:rsidRDefault="00A75018" w:rsidP="0022001B">
            <w:pPr>
              <w:overflowPunct/>
              <w:autoSpaceDE/>
              <w:autoSpaceDN/>
              <w:adjustRightInd/>
              <w:ind w:right="-330"/>
              <w:textAlignment w:val="auto"/>
              <w:rPr>
                <w:b/>
                <w:color w:val="auto"/>
                <w:sz w:val="24"/>
                <w:szCs w:val="24"/>
              </w:rPr>
            </w:pPr>
            <w:r w:rsidRPr="00DE289A">
              <w:rPr>
                <w:b/>
                <w:color w:val="auto"/>
                <w:sz w:val="24"/>
                <w:szCs w:val="24"/>
              </w:rPr>
              <w:t>Learner name: __PC ETHAN EVANS 2627 ____________________________</w:t>
            </w:r>
          </w:p>
          <w:p w14:paraId="44290483" w14:textId="77777777" w:rsidR="00A75018" w:rsidRPr="00DE289A" w:rsidRDefault="00A75018" w:rsidP="0022001B">
            <w:pPr>
              <w:overflowPunct/>
              <w:autoSpaceDE/>
              <w:autoSpaceDN/>
              <w:adjustRightInd/>
              <w:ind w:right="-330"/>
              <w:textAlignment w:val="auto"/>
              <w:rPr>
                <w:b/>
                <w:color w:val="auto"/>
                <w:sz w:val="24"/>
                <w:szCs w:val="24"/>
              </w:rPr>
            </w:pPr>
          </w:p>
          <w:p w14:paraId="07F4F00E" w14:textId="3CCA9E55" w:rsidR="00A75018" w:rsidRPr="00DE289A" w:rsidRDefault="00A75018" w:rsidP="0022001B">
            <w:pPr>
              <w:overflowPunct/>
              <w:autoSpaceDE/>
              <w:autoSpaceDN/>
              <w:adjustRightInd/>
              <w:ind w:right="-330"/>
              <w:textAlignment w:val="auto"/>
              <w:rPr>
                <w:b/>
                <w:color w:val="auto"/>
                <w:sz w:val="24"/>
                <w:szCs w:val="24"/>
              </w:rPr>
            </w:pPr>
            <w:r w:rsidRPr="00DE289A">
              <w:rPr>
                <w:b/>
                <w:color w:val="auto"/>
                <w:sz w:val="24"/>
                <w:szCs w:val="24"/>
              </w:rPr>
              <w:t>Learner’s University Registration Number:</w:t>
            </w:r>
          </w:p>
          <w:p w14:paraId="4A4B1989" w14:textId="3E765F45" w:rsidR="00A75018" w:rsidRPr="00DE289A" w:rsidRDefault="00A75018" w:rsidP="0022001B">
            <w:pPr>
              <w:overflowPunct/>
              <w:autoSpaceDE/>
              <w:autoSpaceDN/>
              <w:adjustRightInd/>
              <w:ind w:right="-330"/>
              <w:textAlignment w:val="auto"/>
              <w:rPr>
                <w:b/>
                <w:color w:val="auto"/>
                <w:sz w:val="24"/>
                <w:szCs w:val="24"/>
              </w:rPr>
            </w:pPr>
            <w:r w:rsidRPr="00DE289A">
              <w:rPr>
                <w:b/>
                <w:color w:val="auto"/>
                <w:sz w:val="24"/>
                <w:szCs w:val="24"/>
              </w:rPr>
              <w:t>___</w:t>
            </w:r>
            <w:r w:rsidR="00D30B4C" w:rsidRPr="00DE289A">
              <w:rPr>
                <w:b/>
                <w:color w:val="auto"/>
                <w:sz w:val="24"/>
                <w:szCs w:val="24"/>
              </w:rPr>
              <w:t>2222775</w:t>
            </w:r>
            <w:r w:rsidRPr="00DE289A">
              <w:rPr>
                <w:b/>
                <w:color w:val="auto"/>
                <w:sz w:val="24"/>
                <w:szCs w:val="24"/>
              </w:rPr>
              <w:t>____________________________</w:t>
            </w:r>
          </w:p>
          <w:p w14:paraId="161E8B2D" w14:textId="77777777" w:rsidR="00A75018" w:rsidRPr="00DE289A" w:rsidRDefault="00A75018" w:rsidP="0022001B">
            <w:pPr>
              <w:overflowPunct/>
              <w:autoSpaceDE/>
              <w:autoSpaceDN/>
              <w:adjustRightInd/>
              <w:ind w:right="-330"/>
              <w:textAlignment w:val="auto"/>
              <w:rPr>
                <w:b/>
                <w:color w:val="auto"/>
                <w:sz w:val="24"/>
                <w:szCs w:val="24"/>
              </w:rPr>
            </w:pPr>
          </w:p>
          <w:p w14:paraId="52B439D7" w14:textId="44A05FEA" w:rsidR="00A75018" w:rsidRPr="00DE289A" w:rsidRDefault="00A75018" w:rsidP="0022001B">
            <w:pPr>
              <w:overflowPunct/>
              <w:autoSpaceDE/>
              <w:autoSpaceDN/>
              <w:adjustRightInd/>
              <w:ind w:right="-330"/>
              <w:textAlignment w:val="auto"/>
              <w:rPr>
                <w:b/>
                <w:color w:val="auto"/>
                <w:sz w:val="24"/>
                <w:szCs w:val="24"/>
              </w:rPr>
            </w:pPr>
          </w:p>
        </w:tc>
        <w:tc>
          <w:tcPr>
            <w:tcW w:w="2516" w:type="dxa"/>
          </w:tcPr>
          <w:p w14:paraId="2E262E2B" w14:textId="77777777" w:rsidR="00A75018" w:rsidRPr="00DE289A" w:rsidRDefault="00A75018" w:rsidP="0022001B">
            <w:pPr>
              <w:overflowPunct/>
              <w:autoSpaceDE/>
              <w:autoSpaceDN/>
              <w:adjustRightInd/>
              <w:ind w:right="-330"/>
              <w:textAlignment w:val="auto"/>
              <w:rPr>
                <w:b/>
                <w:color w:val="auto"/>
                <w:sz w:val="24"/>
                <w:szCs w:val="24"/>
              </w:rPr>
            </w:pPr>
          </w:p>
        </w:tc>
      </w:tr>
    </w:tbl>
    <w:p w14:paraId="3E964735" w14:textId="7322D960" w:rsidR="00A3273B" w:rsidRPr="00DE289A" w:rsidRDefault="00A3273B" w:rsidP="0022001B">
      <w:pPr>
        <w:overflowPunct/>
        <w:autoSpaceDE/>
        <w:autoSpaceDN/>
        <w:adjustRightInd/>
        <w:ind w:right="-330"/>
        <w:textAlignment w:val="auto"/>
        <w:rPr>
          <w:b/>
          <w:color w:val="auto"/>
          <w:sz w:val="24"/>
          <w:szCs w:val="24"/>
        </w:rPr>
      </w:pPr>
    </w:p>
    <w:p w14:paraId="161214F0" w14:textId="4EB9FE53" w:rsidR="00A3273B" w:rsidRPr="00DE289A" w:rsidRDefault="00A3273B" w:rsidP="0022001B">
      <w:pPr>
        <w:overflowPunct/>
        <w:autoSpaceDE/>
        <w:autoSpaceDN/>
        <w:adjustRightInd/>
        <w:ind w:right="-330"/>
        <w:textAlignment w:val="auto"/>
        <w:rPr>
          <w:b/>
          <w:color w:val="auto"/>
          <w:sz w:val="24"/>
          <w:szCs w:val="24"/>
        </w:rPr>
      </w:pPr>
    </w:p>
    <w:p w14:paraId="505E8666" w14:textId="77777777" w:rsidR="00A3273B" w:rsidRPr="00DE289A" w:rsidRDefault="00A3273B" w:rsidP="0022001B">
      <w:pPr>
        <w:overflowPunct/>
        <w:autoSpaceDE/>
        <w:autoSpaceDN/>
        <w:adjustRightInd/>
        <w:ind w:right="-330"/>
        <w:textAlignment w:val="auto"/>
        <w:rPr>
          <w:b/>
          <w:color w:val="auto"/>
          <w:sz w:val="24"/>
          <w:szCs w:val="24"/>
        </w:rPr>
      </w:pPr>
    </w:p>
    <w:p w14:paraId="0950084E" w14:textId="77777777" w:rsidR="00F927A1" w:rsidRPr="00DE289A" w:rsidRDefault="00270EEB" w:rsidP="00F927A1">
      <w:pPr>
        <w:overflowPunct/>
        <w:autoSpaceDE/>
        <w:autoSpaceDN/>
        <w:adjustRightInd/>
        <w:ind w:right="-957"/>
        <w:textAlignment w:val="auto"/>
        <w:rPr>
          <w:b/>
          <w:color w:val="auto"/>
          <w:sz w:val="24"/>
          <w:szCs w:val="24"/>
        </w:rPr>
      </w:pPr>
      <w:r w:rsidRPr="00DE289A">
        <w:rPr>
          <w:b/>
          <w:color w:val="auto"/>
          <w:sz w:val="24"/>
          <w:szCs w:val="24"/>
        </w:rPr>
        <w:t>FACULTY OF BUSINESS AND MANAGEMENT</w:t>
      </w:r>
    </w:p>
    <w:p w14:paraId="67E2874C" w14:textId="5E3F285C" w:rsidR="00190913" w:rsidRPr="00DE289A" w:rsidRDefault="00270EEB" w:rsidP="00F927A1">
      <w:pPr>
        <w:overflowPunct/>
        <w:autoSpaceDE/>
        <w:autoSpaceDN/>
        <w:adjustRightInd/>
        <w:ind w:right="-957"/>
        <w:textAlignment w:val="auto"/>
        <w:rPr>
          <w:b/>
          <w:color w:val="auto"/>
          <w:sz w:val="24"/>
          <w:szCs w:val="24"/>
        </w:rPr>
      </w:pPr>
      <w:r w:rsidRPr="00DE289A">
        <w:rPr>
          <w:b/>
          <w:color w:val="auto"/>
          <w:sz w:val="24"/>
          <w:szCs w:val="24"/>
        </w:rPr>
        <w:t>PUBLIC SERVICE PROGRAMME</w:t>
      </w:r>
    </w:p>
    <w:p w14:paraId="01AF2F4E" w14:textId="77777777" w:rsidR="00A3273B" w:rsidRPr="00DE289A" w:rsidRDefault="00A3273B" w:rsidP="00190913">
      <w:pPr>
        <w:overflowPunct/>
        <w:autoSpaceDE/>
        <w:autoSpaceDN/>
        <w:adjustRightInd/>
        <w:textAlignment w:val="auto"/>
        <w:rPr>
          <w:b/>
          <w:i/>
          <w:color w:val="auto"/>
          <w:sz w:val="24"/>
          <w:szCs w:val="24"/>
        </w:rPr>
      </w:pPr>
    </w:p>
    <w:p w14:paraId="17C7C385" w14:textId="3B8AC679" w:rsidR="00190913" w:rsidRPr="00DE289A" w:rsidRDefault="00190913" w:rsidP="00190913">
      <w:pPr>
        <w:overflowPunct/>
        <w:autoSpaceDE/>
        <w:autoSpaceDN/>
        <w:adjustRightInd/>
        <w:textAlignment w:val="auto"/>
        <w:rPr>
          <w:b/>
          <w:i/>
          <w:color w:val="auto"/>
          <w:sz w:val="24"/>
          <w:szCs w:val="24"/>
        </w:rPr>
      </w:pPr>
      <w:r w:rsidRPr="00DE289A">
        <w:rPr>
          <w:b/>
          <w:i/>
          <w:color w:val="auto"/>
          <w:sz w:val="24"/>
          <w:szCs w:val="24"/>
        </w:rPr>
        <w:t xml:space="preserve">Module title: </w:t>
      </w:r>
      <w:r w:rsidR="0019062A" w:rsidRPr="00DE289A">
        <w:rPr>
          <w:b/>
          <w:i/>
          <w:color w:val="auto"/>
          <w:sz w:val="24"/>
          <w:szCs w:val="24"/>
        </w:rPr>
        <w:t xml:space="preserve">Professional Police Practice </w:t>
      </w:r>
      <w:r w:rsidRPr="00DE289A">
        <w:rPr>
          <w:b/>
          <w:i/>
          <w:color w:val="auto"/>
          <w:sz w:val="24"/>
          <w:szCs w:val="24"/>
        </w:rPr>
        <w:t xml:space="preserve">1 (PCDA) </w:t>
      </w:r>
    </w:p>
    <w:p w14:paraId="1502641F" w14:textId="77777777" w:rsidR="00190913" w:rsidRPr="00DE289A" w:rsidRDefault="00190913" w:rsidP="00F927A1">
      <w:pPr>
        <w:overflowPunct/>
        <w:autoSpaceDE/>
        <w:autoSpaceDN/>
        <w:adjustRightInd/>
        <w:ind w:right="-957"/>
        <w:textAlignment w:val="auto"/>
        <w:rPr>
          <w:b/>
          <w:color w:val="auto"/>
          <w:sz w:val="24"/>
          <w:szCs w:val="24"/>
        </w:rPr>
      </w:pPr>
    </w:p>
    <w:p w14:paraId="6D58F4AD" w14:textId="6075BF78" w:rsidR="0010312C" w:rsidRPr="00DE289A" w:rsidRDefault="00F927A1" w:rsidP="0040668F">
      <w:pPr>
        <w:rPr>
          <w:b/>
          <w:sz w:val="24"/>
          <w:szCs w:val="24"/>
        </w:rPr>
      </w:pPr>
      <w:r w:rsidRPr="00DE289A">
        <w:rPr>
          <w:color w:val="auto"/>
          <w:sz w:val="24"/>
          <w:szCs w:val="24"/>
        </w:rPr>
        <w:br w:type="page"/>
      </w:r>
      <w:r w:rsidR="00F139CF" w:rsidRPr="00DE289A">
        <w:rPr>
          <w:b/>
          <w:sz w:val="24"/>
          <w:szCs w:val="24"/>
        </w:rPr>
        <w:lastRenderedPageBreak/>
        <w:t>Workbook</w:t>
      </w:r>
      <w:r w:rsidR="0010312C" w:rsidRPr="00DE289A">
        <w:rPr>
          <w:b/>
          <w:sz w:val="24"/>
          <w:szCs w:val="24"/>
        </w:rPr>
        <w:t xml:space="preserve"> Guidance</w:t>
      </w:r>
    </w:p>
    <w:p w14:paraId="08AF75DB" w14:textId="77777777" w:rsidR="0010312C" w:rsidRPr="00DE289A" w:rsidRDefault="0010312C" w:rsidP="0040668F">
      <w:pPr>
        <w:rPr>
          <w:sz w:val="24"/>
          <w:szCs w:val="24"/>
        </w:rPr>
      </w:pPr>
    </w:p>
    <w:p w14:paraId="619EE2C5" w14:textId="566EAA7A" w:rsidR="008B28E7" w:rsidRPr="00DE289A" w:rsidRDefault="62FE5CAF" w:rsidP="62FE5CAF">
      <w:pPr>
        <w:jc w:val="both"/>
        <w:rPr>
          <w:sz w:val="24"/>
          <w:szCs w:val="24"/>
        </w:rPr>
      </w:pPr>
      <w:r w:rsidRPr="00DE289A">
        <w:rPr>
          <w:sz w:val="24"/>
          <w:szCs w:val="24"/>
        </w:rPr>
        <w:t xml:space="preserve">Please read these notes carefully; they provide essential information. </w:t>
      </w:r>
    </w:p>
    <w:p w14:paraId="7142CEC8" w14:textId="3BAC6BD0" w:rsidR="62FE5CAF" w:rsidRPr="00DE289A" w:rsidRDefault="62FE5CAF" w:rsidP="62FE5CAF">
      <w:pPr>
        <w:jc w:val="both"/>
        <w:rPr>
          <w:sz w:val="24"/>
          <w:szCs w:val="24"/>
        </w:rPr>
      </w:pPr>
    </w:p>
    <w:p w14:paraId="276E7F40" w14:textId="4E8F046F" w:rsidR="0040668F" w:rsidRPr="00DE289A" w:rsidRDefault="0040668F" w:rsidP="00FF7EBB">
      <w:pPr>
        <w:jc w:val="both"/>
        <w:rPr>
          <w:sz w:val="24"/>
          <w:szCs w:val="24"/>
        </w:rPr>
      </w:pPr>
      <w:r w:rsidRPr="00DE289A">
        <w:rPr>
          <w:b/>
          <w:sz w:val="24"/>
          <w:szCs w:val="24"/>
        </w:rPr>
        <w:t xml:space="preserve">What is the </w:t>
      </w:r>
      <w:r w:rsidR="00F139CF" w:rsidRPr="00DE289A">
        <w:rPr>
          <w:b/>
          <w:sz w:val="24"/>
          <w:szCs w:val="24"/>
        </w:rPr>
        <w:t xml:space="preserve">workbook </w:t>
      </w:r>
      <w:r w:rsidRPr="00DE289A">
        <w:rPr>
          <w:b/>
          <w:sz w:val="24"/>
          <w:szCs w:val="24"/>
        </w:rPr>
        <w:t>for?</w:t>
      </w:r>
    </w:p>
    <w:p w14:paraId="5514925D" w14:textId="77777777" w:rsidR="0040668F" w:rsidRPr="00DE289A" w:rsidRDefault="0040668F" w:rsidP="00FF7EBB">
      <w:pPr>
        <w:jc w:val="both"/>
        <w:rPr>
          <w:b/>
          <w:sz w:val="24"/>
          <w:szCs w:val="24"/>
        </w:rPr>
      </w:pPr>
    </w:p>
    <w:p w14:paraId="113FEB01" w14:textId="07C33746" w:rsidR="004B69F6" w:rsidRPr="00DE289A" w:rsidRDefault="0040668F" w:rsidP="00FF7EBB">
      <w:pPr>
        <w:jc w:val="both"/>
        <w:rPr>
          <w:sz w:val="24"/>
          <w:szCs w:val="24"/>
        </w:rPr>
      </w:pPr>
      <w:r w:rsidRPr="00DE289A">
        <w:rPr>
          <w:sz w:val="24"/>
          <w:szCs w:val="24"/>
        </w:rPr>
        <w:t>The purpose of this</w:t>
      </w:r>
      <w:r w:rsidR="00751263" w:rsidRPr="00DE289A">
        <w:rPr>
          <w:sz w:val="24"/>
          <w:szCs w:val="24"/>
        </w:rPr>
        <w:t xml:space="preserve"> </w:t>
      </w:r>
      <w:r w:rsidR="00F139CF" w:rsidRPr="00DE289A">
        <w:rPr>
          <w:sz w:val="24"/>
          <w:szCs w:val="24"/>
        </w:rPr>
        <w:t>workbook</w:t>
      </w:r>
      <w:r w:rsidR="00751263" w:rsidRPr="00DE289A">
        <w:rPr>
          <w:sz w:val="24"/>
          <w:szCs w:val="24"/>
        </w:rPr>
        <w:t xml:space="preserve"> is to enable </w:t>
      </w:r>
      <w:r w:rsidR="00F254D1" w:rsidRPr="00DE289A">
        <w:rPr>
          <w:sz w:val="24"/>
          <w:szCs w:val="24"/>
        </w:rPr>
        <w:t>learners</w:t>
      </w:r>
      <w:r w:rsidRPr="00DE289A">
        <w:rPr>
          <w:sz w:val="24"/>
          <w:szCs w:val="24"/>
        </w:rPr>
        <w:t xml:space="preserve"> to</w:t>
      </w:r>
      <w:r w:rsidR="0010312C" w:rsidRPr="00DE289A">
        <w:rPr>
          <w:sz w:val="24"/>
          <w:szCs w:val="24"/>
        </w:rPr>
        <w:t xml:space="preserve"> demonstrate and provide e</w:t>
      </w:r>
      <w:r w:rsidRPr="00DE289A">
        <w:rPr>
          <w:sz w:val="24"/>
          <w:szCs w:val="24"/>
        </w:rPr>
        <w:t xml:space="preserve">vidence of </w:t>
      </w:r>
      <w:r w:rsidR="0010312C" w:rsidRPr="00DE289A">
        <w:rPr>
          <w:sz w:val="24"/>
          <w:szCs w:val="24"/>
        </w:rPr>
        <w:t>how they meet</w:t>
      </w:r>
      <w:r w:rsidRPr="00DE289A">
        <w:rPr>
          <w:sz w:val="24"/>
          <w:szCs w:val="24"/>
        </w:rPr>
        <w:t xml:space="preserve"> the learning outcomes </w:t>
      </w:r>
      <w:r w:rsidR="00390074" w:rsidRPr="00DE289A">
        <w:rPr>
          <w:sz w:val="24"/>
          <w:szCs w:val="24"/>
        </w:rPr>
        <w:t xml:space="preserve">set by </w:t>
      </w:r>
      <w:r w:rsidR="009C3AC2" w:rsidRPr="00DE289A">
        <w:rPr>
          <w:sz w:val="24"/>
          <w:szCs w:val="24"/>
        </w:rPr>
        <w:t xml:space="preserve">the </w:t>
      </w:r>
      <w:r w:rsidR="00270EEB" w:rsidRPr="00DE289A">
        <w:rPr>
          <w:sz w:val="24"/>
          <w:szCs w:val="24"/>
        </w:rPr>
        <w:t>College of Policing</w:t>
      </w:r>
      <w:r w:rsidR="00390074" w:rsidRPr="00DE289A">
        <w:rPr>
          <w:sz w:val="24"/>
          <w:szCs w:val="24"/>
        </w:rPr>
        <w:t xml:space="preserve">, </w:t>
      </w:r>
      <w:r w:rsidRPr="00DE289A">
        <w:rPr>
          <w:sz w:val="24"/>
          <w:szCs w:val="24"/>
        </w:rPr>
        <w:t xml:space="preserve">for </w:t>
      </w:r>
      <w:r w:rsidR="009C3AC2" w:rsidRPr="00DE289A">
        <w:rPr>
          <w:sz w:val="24"/>
          <w:szCs w:val="24"/>
        </w:rPr>
        <w:t xml:space="preserve">the </w:t>
      </w:r>
      <w:r w:rsidR="00270EEB" w:rsidRPr="00DE289A">
        <w:rPr>
          <w:sz w:val="24"/>
          <w:szCs w:val="24"/>
        </w:rPr>
        <w:t xml:space="preserve">BSc </w:t>
      </w:r>
      <w:r w:rsidR="0010312C" w:rsidRPr="00DE289A">
        <w:rPr>
          <w:sz w:val="24"/>
          <w:szCs w:val="24"/>
        </w:rPr>
        <w:t>programme</w:t>
      </w:r>
      <w:r w:rsidR="00A3273B" w:rsidRPr="00DE289A">
        <w:rPr>
          <w:sz w:val="24"/>
          <w:szCs w:val="24"/>
        </w:rPr>
        <w:t xml:space="preserve">. Essentially, you are being asked to outline your experiential learning based upon your theoretical understanding in a range of operational situations. </w:t>
      </w:r>
    </w:p>
    <w:p w14:paraId="5C274A72" w14:textId="77777777" w:rsidR="004B69F6" w:rsidRPr="00DE289A" w:rsidRDefault="004B69F6" w:rsidP="62FE5CAF">
      <w:pPr>
        <w:jc w:val="both"/>
        <w:rPr>
          <w:sz w:val="24"/>
          <w:szCs w:val="24"/>
        </w:rPr>
      </w:pPr>
    </w:p>
    <w:p w14:paraId="186131DD" w14:textId="2028718C" w:rsidR="62FE5CAF" w:rsidRPr="00DE289A" w:rsidRDefault="64D01D80" w:rsidP="64D01D80">
      <w:pPr>
        <w:jc w:val="both"/>
        <w:rPr>
          <w:b/>
          <w:bCs/>
          <w:color w:val="auto"/>
          <w:sz w:val="24"/>
          <w:szCs w:val="24"/>
        </w:rPr>
      </w:pPr>
      <w:r w:rsidRPr="00DE289A">
        <w:rPr>
          <w:b/>
          <w:bCs/>
          <w:color w:val="auto"/>
          <w:sz w:val="24"/>
          <w:szCs w:val="24"/>
        </w:rPr>
        <w:t xml:space="preserve">Area of Professional Practice covered, (called elements in your module descriptor): </w:t>
      </w:r>
    </w:p>
    <w:p w14:paraId="7157586E" w14:textId="0D93EE6E" w:rsidR="62FE5CAF" w:rsidRPr="00DE289A" w:rsidRDefault="62FE5CAF" w:rsidP="62FE5CAF">
      <w:pPr>
        <w:jc w:val="both"/>
        <w:rPr>
          <w:sz w:val="24"/>
          <w:szCs w:val="24"/>
        </w:rPr>
      </w:pPr>
    </w:p>
    <w:p w14:paraId="49175B06" w14:textId="32A3EA6C" w:rsidR="00A3273B" w:rsidRPr="00DE289A" w:rsidRDefault="00A3273B" w:rsidP="00A3273B">
      <w:pPr>
        <w:pStyle w:val="ListParagraph"/>
        <w:numPr>
          <w:ilvl w:val="0"/>
          <w:numId w:val="48"/>
        </w:numPr>
        <w:jc w:val="both"/>
        <w:rPr>
          <w:sz w:val="24"/>
          <w:szCs w:val="24"/>
        </w:rPr>
      </w:pPr>
      <w:r w:rsidRPr="00DE289A">
        <w:rPr>
          <w:sz w:val="24"/>
          <w:szCs w:val="24"/>
        </w:rPr>
        <w:t>Wellbeing and Resilience</w:t>
      </w:r>
    </w:p>
    <w:p w14:paraId="20787C31" w14:textId="77777777" w:rsidR="00A3273B" w:rsidRPr="00DE289A" w:rsidRDefault="00A3273B" w:rsidP="00A3273B">
      <w:pPr>
        <w:pStyle w:val="ListParagraph"/>
        <w:numPr>
          <w:ilvl w:val="0"/>
          <w:numId w:val="48"/>
        </w:numPr>
        <w:jc w:val="both"/>
        <w:rPr>
          <w:color w:val="auto"/>
          <w:sz w:val="24"/>
          <w:szCs w:val="24"/>
        </w:rPr>
      </w:pPr>
      <w:r w:rsidRPr="00DE289A">
        <w:rPr>
          <w:color w:val="auto"/>
          <w:sz w:val="24"/>
          <w:szCs w:val="24"/>
        </w:rPr>
        <w:t>Communication Skills</w:t>
      </w:r>
    </w:p>
    <w:p w14:paraId="3E1B8577" w14:textId="77777777" w:rsidR="00A3273B" w:rsidRPr="00DE289A" w:rsidRDefault="00A3273B" w:rsidP="00A3273B">
      <w:pPr>
        <w:pStyle w:val="ListParagraph"/>
        <w:numPr>
          <w:ilvl w:val="0"/>
          <w:numId w:val="48"/>
        </w:numPr>
        <w:jc w:val="both"/>
        <w:rPr>
          <w:color w:val="auto"/>
          <w:sz w:val="24"/>
          <w:szCs w:val="24"/>
        </w:rPr>
      </w:pPr>
      <w:r w:rsidRPr="00DE289A">
        <w:rPr>
          <w:color w:val="auto"/>
          <w:sz w:val="24"/>
          <w:szCs w:val="24"/>
        </w:rPr>
        <w:t>Managing Conflict</w:t>
      </w:r>
    </w:p>
    <w:p w14:paraId="4560CBAC" w14:textId="3AAA9B7B" w:rsidR="00A3273B" w:rsidRPr="00DE289A" w:rsidRDefault="00A3273B" w:rsidP="00A3273B">
      <w:pPr>
        <w:pStyle w:val="ListParagraph"/>
        <w:numPr>
          <w:ilvl w:val="0"/>
          <w:numId w:val="48"/>
        </w:numPr>
        <w:jc w:val="both"/>
        <w:rPr>
          <w:color w:val="auto"/>
          <w:sz w:val="24"/>
          <w:szCs w:val="24"/>
        </w:rPr>
      </w:pPr>
      <w:r w:rsidRPr="00DE289A">
        <w:rPr>
          <w:color w:val="auto"/>
          <w:sz w:val="24"/>
          <w:szCs w:val="24"/>
        </w:rPr>
        <w:t>Valuing Difference and Inclusion</w:t>
      </w:r>
    </w:p>
    <w:p w14:paraId="3263D299" w14:textId="3A8272EE" w:rsidR="00A3273B" w:rsidRPr="00DE289A" w:rsidRDefault="00A3273B" w:rsidP="00A3273B">
      <w:pPr>
        <w:pStyle w:val="ListParagraph"/>
        <w:numPr>
          <w:ilvl w:val="0"/>
          <w:numId w:val="48"/>
        </w:numPr>
        <w:jc w:val="both"/>
        <w:rPr>
          <w:sz w:val="24"/>
          <w:szCs w:val="24"/>
        </w:rPr>
      </w:pPr>
      <w:r w:rsidRPr="00DE289A">
        <w:rPr>
          <w:sz w:val="24"/>
          <w:szCs w:val="24"/>
        </w:rPr>
        <w:t>Criminal Justice</w:t>
      </w:r>
    </w:p>
    <w:p w14:paraId="333D77E0" w14:textId="77777777" w:rsidR="00446792" w:rsidRPr="00DE289A" w:rsidRDefault="00A3273B" w:rsidP="00A3273B">
      <w:pPr>
        <w:pStyle w:val="ListParagraph"/>
        <w:numPr>
          <w:ilvl w:val="0"/>
          <w:numId w:val="48"/>
        </w:numPr>
        <w:jc w:val="both"/>
        <w:rPr>
          <w:sz w:val="24"/>
          <w:szCs w:val="24"/>
        </w:rPr>
      </w:pPr>
      <w:r w:rsidRPr="00DE289A">
        <w:rPr>
          <w:sz w:val="24"/>
          <w:szCs w:val="24"/>
        </w:rPr>
        <w:t>Decision making, discretion</w:t>
      </w:r>
    </w:p>
    <w:p w14:paraId="5C8436F9" w14:textId="77777777" w:rsidR="00446792" w:rsidRPr="00DE289A" w:rsidRDefault="00446792" w:rsidP="00A3273B">
      <w:pPr>
        <w:pStyle w:val="ListParagraph"/>
        <w:numPr>
          <w:ilvl w:val="0"/>
          <w:numId w:val="48"/>
        </w:numPr>
        <w:jc w:val="both"/>
        <w:rPr>
          <w:sz w:val="24"/>
          <w:szCs w:val="24"/>
        </w:rPr>
      </w:pPr>
      <w:r w:rsidRPr="00DE289A">
        <w:rPr>
          <w:sz w:val="24"/>
          <w:szCs w:val="24"/>
        </w:rPr>
        <w:t>C</w:t>
      </w:r>
      <w:r w:rsidR="00A3273B" w:rsidRPr="00DE289A">
        <w:rPr>
          <w:sz w:val="24"/>
          <w:szCs w:val="24"/>
        </w:rPr>
        <w:t>onducting Investigation</w:t>
      </w:r>
      <w:r w:rsidRPr="00DE289A">
        <w:rPr>
          <w:sz w:val="24"/>
          <w:szCs w:val="24"/>
        </w:rPr>
        <w:t>s</w:t>
      </w:r>
    </w:p>
    <w:p w14:paraId="799487A7" w14:textId="663A0FFC" w:rsidR="00A3273B" w:rsidRPr="00DE289A" w:rsidRDefault="00A3273B" w:rsidP="00A3273B">
      <w:pPr>
        <w:pStyle w:val="ListParagraph"/>
        <w:numPr>
          <w:ilvl w:val="0"/>
          <w:numId w:val="48"/>
        </w:numPr>
        <w:jc w:val="both"/>
        <w:rPr>
          <w:sz w:val="24"/>
          <w:szCs w:val="24"/>
        </w:rPr>
      </w:pPr>
      <w:r w:rsidRPr="00DE289A">
        <w:rPr>
          <w:sz w:val="24"/>
          <w:szCs w:val="24"/>
        </w:rPr>
        <w:t xml:space="preserve">Criminal Justice (Managing offenders) </w:t>
      </w:r>
    </w:p>
    <w:p w14:paraId="3B9BEF73" w14:textId="4384DB3E" w:rsidR="008B28E7" w:rsidRPr="00DE289A" w:rsidRDefault="008B28E7" w:rsidP="62FE5CAF">
      <w:pPr>
        <w:jc w:val="both"/>
        <w:rPr>
          <w:sz w:val="24"/>
          <w:szCs w:val="24"/>
          <w:highlight w:val="yellow"/>
        </w:rPr>
      </w:pPr>
    </w:p>
    <w:p w14:paraId="1CD3127C" w14:textId="52A2F7AC" w:rsidR="0037A2D4" w:rsidRPr="00DE289A" w:rsidRDefault="0037A2D4" w:rsidP="0037A2D4">
      <w:pPr>
        <w:jc w:val="both"/>
        <w:rPr>
          <w:sz w:val="24"/>
          <w:szCs w:val="24"/>
        </w:rPr>
      </w:pPr>
      <w:r w:rsidRPr="00DE289A">
        <w:rPr>
          <w:rFonts w:eastAsia="Arial"/>
          <w:color w:val="000000" w:themeColor="text1"/>
          <w:sz w:val="24"/>
          <w:szCs w:val="24"/>
        </w:rPr>
        <w:t xml:space="preserve">You may wish to use the same incidents as you’ve outlined in the Occupational Competence Portfolio. </w:t>
      </w:r>
    </w:p>
    <w:p w14:paraId="1485D2E5" w14:textId="1BE11FB5" w:rsidR="0037A2D4" w:rsidRPr="00DE289A" w:rsidRDefault="0037A2D4" w:rsidP="0037A2D4">
      <w:pPr>
        <w:jc w:val="both"/>
        <w:rPr>
          <w:sz w:val="24"/>
          <w:szCs w:val="24"/>
        </w:rPr>
      </w:pPr>
      <w:r w:rsidRPr="00DE289A">
        <w:rPr>
          <w:rFonts w:eastAsia="Arial"/>
          <w:color w:val="000000" w:themeColor="text1"/>
          <w:sz w:val="24"/>
          <w:szCs w:val="24"/>
        </w:rPr>
        <w:t xml:space="preserve"> </w:t>
      </w:r>
    </w:p>
    <w:p w14:paraId="672DC2F0" w14:textId="39DDE189" w:rsidR="0037A2D4" w:rsidRPr="00DE289A" w:rsidRDefault="0037A2D4" w:rsidP="0037A2D4">
      <w:pPr>
        <w:jc w:val="both"/>
        <w:rPr>
          <w:sz w:val="24"/>
          <w:szCs w:val="24"/>
        </w:rPr>
      </w:pPr>
      <w:r w:rsidRPr="00DE289A">
        <w:rPr>
          <w:rFonts w:eastAsia="Arial"/>
          <w:b/>
          <w:bCs/>
          <w:color w:val="000000" w:themeColor="text1"/>
          <w:sz w:val="24"/>
          <w:szCs w:val="24"/>
        </w:rPr>
        <w:t>How should the workbook be presented?</w:t>
      </w:r>
    </w:p>
    <w:p w14:paraId="40B01FED" w14:textId="701A2C9A" w:rsidR="0037A2D4" w:rsidRPr="00DE289A" w:rsidRDefault="0037A2D4" w:rsidP="0037A2D4">
      <w:pPr>
        <w:jc w:val="both"/>
        <w:rPr>
          <w:sz w:val="24"/>
          <w:szCs w:val="24"/>
        </w:rPr>
      </w:pPr>
      <w:r w:rsidRPr="00DE289A">
        <w:rPr>
          <w:rFonts w:eastAsia="Arial"/>
          <w:color w:val="000000" w:themeColor="text1"/>
          <w:sz w:val="24"/>
          <w:szCs w:val="24"/>
        </w:rPr>
        <w:t xml:space="preserve"> </w:t>
      </w:r>
    </w:p>
    <w:p w14:paraId="3C8BC3D7" w14:textId="0866F352" w:rsidR="0037A2D4" w:rsidRPr="00DE289A" w:rsidRDefault="0037A2D4" w:rsidP="0037A2D4">
      <w:pPr>
        <w:jc w:val="both"/>
        <w:rPr>
          <w:sz w:val="24"/>
          <w:szCs w:val="24"/>
        </w:rPr>
      </w:pPr>
      <w:r w:rsidRPr="00DE289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Pr="00DE289A" w:rsidRDefault="0037A2D4" w:rsidP="0037A2D4">
      <w:pPr>
        <w:jc w:val="both"/>
        <w:rPr>
          <w:sz w:val="24"/>
          <w:szCs w:val="24"/>
        </w:rPr>
      </w:pPr>
      <w:r w:rsidRPr="00DE289A">
        <w:rPr>
          <w:rFonts w:eastAsia="Arial"/>
          <w:color w:val="000000" w:themeColor="text1"/>
          <w:sz w:val="24"/>
          <w:szCs w:val="24"/>
        </w:rPr>
        <w:t xml:space="preserve"> </w:t>
      </w:r>
    </w:p>
    <w:p w14:paraId="05AC3D1D" w14:textId="0BEC285B" w:rsidR="0037A2D4" w:rsidRPr="00DE289A" w:rsidRDefault="0037A2D4" w:rsidP="0037A2D4">
      <w:pPr>
        <w:jc w:val="both"/>
        <w:rPr>
          <w:sz w:val="24"/>
          <w:szCs w:val="24"/>
        </w:rPr>
      </w:pPr>
      <w:r w:rsidRPr="00DE289A">
        <w:rPr>
          <w:rFonts w:eastAsia="Arial"/>
          <w:b/>
          <w:bCs/>
          <w:color w:val="000000" w:themeColor="text1"/>
          <w:sz w:val="24"/>
          <w:szCs w:val="24"/>
        </w:rPr>
        <w:t>Word count policy</w:t>
      </w:r>
      <w:r w:rsidRPr="00DE289A">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Pr="00DE289A" w:rsidRDefault="0037A2D4" w:rsidP="0037A2D4">
      <w:pPr>
        <w:jc w:val="both"/>
        <w:rPr>
          <w:sz w:val="24"/>
          <w:szCs w:val="24"/>
        </w:rPr>
      </w:pPr>
      <w:r w:rsidRPr="00DE289A">
        <w:rPr>
          <w:rFonts w:eastAsia="Arial"/>
          <w:color w:val="000000" w:themeColor="text1"/>
          <w:sz w:val="24"/>
          <w:szCs w:val="24"/>
        </w:rPr>
        <w:t>(</w:t>
      </w:r>
      <w:hyperlink r:id="rId12">
        <w:r w:rsidRPr="00DE289A">
          <w:rPr>
            <w:rStyle w:val="Hyperlink"/>
            <w:rFonts w:eastAsia="Arial"/>
            <w:sz w:val="24"/>
            <w:szCs w:val="24"/>
          </w:rPr>
          <w:t>https://www.uwtsd.ac.uk/media/uwtsd-website/content-assets/documents/academic-office/aqh-chapters/chapters---en/Chapter_07_Assessment_Taught_Programmes_Pages_72-79-UPDATED-05-11-2019.pdf</w:t>
        </w:r>
      </w:hyperlink>
      <w:r w:rsidRPr="00DE289A">
        <w:rPr>
          <w:rFonts w:eastAsia="Arial"/>
          <w:color w:val="0000FF"/>
          <w:sz w:val="24"/>
          <w:szCs w:val="24"/>
          <w:u w:val="single"/>
        </w:rPr>
        <w:t xml:space="preserve">) </w:t>
      </w:r>
    </w:p>
    <w:p w14:paraId="4DBFA51E" w14:textId="16424F3C" w:rsidR="0037A2D4" w:rsidRPr="00DE289A" w:rsidRDefault="0037A2D4" w:rsidP="0037A2D4">
      <w:pPr>
        <w:jc w:val="both"/>
        <w:rPr>
          <w:sz w:val="24"/>
          <w:szCs w:val="24"/>
        </w:rPr>
      </w:pPr>
      <w:r w:rsidRPr="00DE289A">
        <w:rPr>
          <w:rFonts w:eastAsia="Arial"/>
          <w:color w:val="000000" w:themeColor="text1"/>
          <w:sz w:val="24"/>
          <w:szCs w:val="24"/>
        </w:rPr>
        <w:t xml:space="preserve"> </w:t>
      </w:r>
    </w:p>
    <w:p w14:paraId="48EFC479" w14:textId="7A641535" w:rsidR="0037A2D4" w:rsidRPr="00DE289A" w:rsidRDefault="0037A2D4" w:rsidP="0037A2D4">
      <w:pPr>
        <w:jc w:val="both"/>
        <w:rPr>
          <w:sz w:val="24"/>
          <w:szCs w:val="24"/>
        </w:rPr>
      </w:pPr>
      <w:r w:rsidRPr="00DE289A">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Pr="00DE289A" w:rsidRDefault="00E10EE5" w:rsidP="0037A2D4">
      <w:pPr>
        <w:jc w:val="both"/>
        <w:rPr>
          <w:sz w:val="24"/>
          <w:szCs w:val="24"/>
        </w:rPr>
      </w:pPr>
      <w:hyperlink r:id="rId13">
        <w:r w:rsidR="0037A2D4" w:rsidRPr="00DE289A">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Pr="00DE289A" w:rsidRDefault="0037A2D4" w:rsidP="0037A2D4">
      <w:pPr>
        <w:jc w:val="both"/>
        <w:rPr>
          <w:sz w:val="24"/>
          <w:szCs w:val="24"/>
        </w:rPr>
      </w:pPr>
      <w:r w:rsidRPr="00DE289A">
        <w:rPr>
          <w:rFonts w:eastAsia="Arial"/>
          <w:color w:val="000000" w:themeColor="text1"/>
          <w:sz w:val="24"/>
          <w:szCs w:val="24"/>
        </w:rPr>
        <w:t xml:space="preserve"> </w:t>
      </w:r>
    </w:p>
    <w:p w14:paraId="5D24C399" w14:textId="1875D2E2" w:rsidR="0037A2D4" w:rsidRPr="00DE289A" w:rsidRDefault="0037A2D4" w:rsidP="0037A2D4">
      <w:pPr>
        <w:jc w:val="both"/>
        <w:rPr>
          <w:sz w:val="24"/>
          <w:szCs w:val="24"/>
        </w:rPr>
      </w:pPr>
      <w:r w:rsidRPr="00DE289A">
        <w:rPr>
          <w:rFonts w:eastAsia="Arial"/>
          <w:b/>
          <w:bCs/>
          <w:color w:val="000000" w:themeColor="text1"/>
          <w:sz w:val="24"/>
          <w:szCs w:val="24"/>
        </w:rPr>
        <w:t>How is the workbook assessed?</w:t>
      </w:r>
    </w:p>
    <w:p w14:paraId="77B74513" w14:textId="3C953D93" w:rsidR="0037A2D4" w:rsidRPr="00DE289A" w:rsidRDefault="0037A2D4" w:rsidP="0037A2D4">
      <w:pPr>
        <w:jc w:val="both"/>
        <w:rPr>
          <w:sz w:val="24"/>
          <w:szCs w:val="24"/>
        </w:rPr>
      </w:pPr>
      <w:r w:rsidRPr="00DE289A">
        <w:rPr>
          <w:rFonts w:eastAsia="Arial"/>
          <w:color w:val="000000" w:themeColor="text1"/>
          <w:sz w:val="24"/>
          <w:szCs w:val="24"/>
        </w:rPr>
        <w:t xml:space="preserve"> </w:t>
      </w:r>
    </w:p>
    <w:p w14:paraId="1226AB3C" w14:textId="1BAF09FF" w:rsidR="0037A2D4" w:rsidRPr="00DE289A" w:rsidRDefault="0037A2D4" w:rsidP="0037A2D4">
      <w:pPr>
        <w:jc w:val="both"/>
        <w:rPr>
          <w:sz w:val="24"/>
          <w:szCs w:val="24"/>
        </w:rPr>
      </w:pPr>
      <w:r w:rsidRPr="00DE289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Pr="00DE289A" w:rsidRDefault="0037A2D4" w:rsidP="0037A2D4">
      <w:pPr>
        <w:jc w:val="both"/>
        <w:rPr>
          <w:sz w:val="24"/>
          <w:szCs w:val="24"/>
        </w:rPr>
      </w:pPr>
      <w:r w:rsidRPr="00DE289A">
        <w:rPr>
          <w:rFonts w:eastAsia="Arial"/>
          <w:color w:val="000000" w:themeColor="text1"/>
          <w:sz w:val="24"/>
          <w:szCs w:val="24"/>
        </w:rPr>
        <w:t xml:space="preserve"> </w:t>
      </w:r>
    </w:p>
    <w:p w14:paraId="4FEF5132" w14:textId="0C03CAFA" w:rsidR="0037A2D4" w:rsidRPr="00DE289A" w:rsidRDefault="0037A2D4" w:rsidP="0037A2D4">
      <w:pPr>
        <w:jc w:val="both"/>
        <w:rPr>
          <w:sz w:val="24"/>
          <w:szCs w:val="24"/>
        </w:rPr>
      </w:pPr>
      <w:r w:rsidRPr="00DE289A">
        <w:rPr>
          <w:rFonts w:eastAsia="Arial"/>
          <w:color w:val="000000" w:themeColor="text1"/>
          <w:sz w:val="24"/>
          <w:szCs w:val="24"/>
        </w:rPr>
        <w:t>Dates of workbook submission will be made available during the initial training day and posted on Moodle.</w:t>
      </w:r>
    </w:p>
    <w:p w14:paraId="5A428107" w14:textId="15100D1E" w:rsidR="0037A2D4" w:rsidRPr="00DE289A" w:rsidRDefault="0037A2D4" w:rsidP="0037A2D4">
      <w:pPr>
        <w:jc w:val="both"/>
        <w:rPr>
          <w:sz w:val="24"/>
          <w:szCs w:val="24"/>
        </w:rPr>
      </w:pPr>
      <w:r w:rsidRPr="00DE289A">
        <w:rPr>
          <w:rFonts w:eastAsia="Arial"/>
          <w:color w:val="000000" w:themeColor="text1"/>
          <w:sz w:val="24"/>
          <w:szCs w:val="24"/>
        </w:rPr>
        <w:t xml:space="preserve"> </w:t>
      </w:r>
    </w:p>
    <w:p w14:paraId="384749A7" w14:textId="0463FAF5" w:rsidR="0037A2D4" w:rsidRPr="00DE289A" w:rsidRDefault="0037A2D4" w:rsidP="0037A2D4">
      <w:pPr>
        <w:jc w:val="both"/>
        <w:rPr>
          <w:sz w:val="24"/>
          <w:szCs w:val="24"/>
        </w:rPr>
      </w:pPr>
      <w:r w:rsidRPr="00DE289A">
        <w:rPr>
          <w:rFonts w:eastAsia="Arial"/>
          <w:color w:val="000000" w:themeColor="text1"/>
          <w:sz w:val="24"/>
          <w:szCs w:val="24"/>
        </w:rPr>
        <w:t>Once submitted your workbook will be assessed and marked independently.</w:t>
      </w:r>
    </w:p>
    <w:p w14:paraId="38A2A33D" w14:textId="77444A41" w:rsidR="0037A2D4" w:rsidRPr="00DE289A" w:rsidRDefault="0037A2D4" w:rsidP="0037A2D4">
      <w:pPr>
        <w:jc w:val="both"/>
        <w:rPr>
          <w:sz w:val="24"/>
          <w:szCs w:val="24"/>
        </w:rPr>
      </w:pPr>
    </w:p>
    <w:p w14:paraId="0FA4C42B" w14:textId="77777777" w:rsidR="008B28E7" w:rsidRPr="00DE289A" w:rsidRDefault="008B28E7" w:rsidP="00FF7EBB">
      <w:pPr>
        <w:jc w:val="both"/>
        <w:rPr>
          <w:sz w:val="24"/>
          <w:szCs w:val="24"/>
        </w:rPr>
      </w:pPr>
    </w:p>
    <w:p w14:paraId="3F0651C1" w14:textId="77777777" w:rsidR="00F546D1" w:rsidRPr="00DE289A" w:rsidRDefault="00F546D1" w:rsidP="00FF7EBB">
      <w:pPr>
        <w:jc w:val="both"/>
        <w:rPr>
          <w:b/>
          <w:sz w:val="24"/>
          <w:szCs w:val="24"/>
        </w:rPr>
      </w:pPr>
    </w:p>
    <w:p w14:paraId="707B326D" w14:textId="77777777" w:rsidR="00F546D1" w:rsidRPr="00DE289A" w:rsidRDefault="00F546D1" w:rsidP="00FF7EBB">
      <w:pPr>
        <w:jc w:val="both"/>
        <w:rPr>
          <w:b/>
          <w:sz w:val="24"/>
          <w:szCs w:val="24"/>
        </w:rPr>
      </w:pPr>
    </w:p>
    <w:p w14:paraId="414A6D38" w14:textId="77777777" w:rsidR="00D625E7" w:rsidRPr="00DE289A" w:rsidRDefault="00D625E7">
      <w:pPr>
        <w:overflowPunct/>
        <w:autoSpaceDE/>
        <w:autoSpaceDN/>
        <w:adjustRightInd/>
        <w:textAlignment w:val="auto"/>
        <w:rPr>
          <w:b/>
          <w:sz w:val="24"/>
          <w:szCs w:val="24"/>
        </w:rPr>
      </w:pPr>
      <w:r w:rsidRPr="00DE289A">
        <w:rPr>
          <w:b/>
          <w:sz w:val="24"/>
          <w:szCs w:val="24"/>
        </w:rPr>
        <w:br w:type="page"/>
      </w:r>
    </w:p>
    <w:p w14:paraId="5F4CCD4A" w14:textId="77777777" w:rsidR="000325D9" w:rsidRPr="00DE289A" w:rsidRDefault="000325D9" w:rsidP="00FF7EBB">
      <w:pPr>
        <w:jc w:val="both"/>
        <w:rPr>
          <w:sz w:val="24"/>
          <w:szCs w:val="24"/>
        </w:rPr>
      </w:pPr>
      <w:r w:rsidRPr="00DE289A">
        <w:rPr>
          <w:b/>
          <w:sz w:val="24"/>
          <w:szCs w:val="24"/>
        </w:rPr>
        <w:lastRenderedPageBreak/>
        <w:t>Confidentiality</w:t>
      </w:r>
    </w:p>
    <w:p w14:paraId="206C88D2" w14:textId="77777777" w:rsidR="008B28E7" w:rsidRPr="00DE289A" w:rsidRDefault="008B28E7" w:rsidP="00FF7EBB">
      <w:pPr>
        <w:jc w:val="both"/>
        <w:rPr>
          <w:b/>
          <w:sz w:val="24"/>
          <w:szCs w:val="24"/>
        </w:rPr>
      </w:pPr>
    </w:p>
    <w:p w14:paraId="7EC99A35" w14:textId="49249D08" w:rsidR="000325D9" w:rsidRPr="00DE289A" w:rsidRDefault="62FE5CAF" w:rsidP="62FE5CAF">
      <w:pPr>
        <w:jc w:val="both"/>
        <w:rPr>
          <w:sz w:val="24"/>
          <w:szCs w:val="24"/>
        </w:rPr>
      </w:pPr>
      <w:r w:rsidRPr="00DE289A">
        <w:rPr>
          <w:sz w:val="24"/>
          <w:szCs w:val="24"/>
        </w:rPr>
        <w:t>It is important that no individual can be identified either directly or indirectly from the information in the workbook. Therefore, you must:</w:t>
      </w:r>
    </w:p>
    <w:p w14:paraId="172DCCC1" w14:textId="77777777" w:rsidR="000325D9" w:rsidRPr="00DE289A" w:rsidRDefault="000325D9" w:rsidP="00FF7EBB">
      <w:pPr>
        <w:jc w:val="both"/>
        <w:rPr>
          <w:sz w:val="24"/>
          <w:szCs w:val="24"/>
        </w:rPr>
      </w:pPr>
    </w:p>
    <w:p w14:paraId="5314D85C" w14:textId="1535D119" w:rsidR="000325D9" w:rsidRPr="00DE289A" w:rsidRDefault="62FE5CAF" w:rsidP="62FE5CAF">
      <w:pPr>
        <w:pStyle w:val="ListParagraph"/>
        <w:numPr>
          <w:ilvl w:val="0"/>
          <w:numId w:val="1"/>
        </w:numPr>
        <w:spacing w:line="259" w:lineRule="auto"/>
        <w:jc w:val="both"/>
        <w:rPr>
          <w:color w:val="auto"/>
          <w:sz w:val="24"/>
          <w:szCs w:val="24"/>
        </w:rPr>
      </w:pPr>
      <w:r w:rsidRPr="00DE289A">
        <w:rPr>
          <w:sz w:val="24"/>
          <w:szCs w:val="24"/>
        </w:rPr>
        <w:t>a</w:t>
      </w:r>
      <w:r w:rsidRPr="00DE289A">
        <w:rPr>
          <w:color w:val="auto"/>
          <w:sz w:val="24"/>
          <w:szCs w:val="24"/>
        </w:rPr>
        <w:t xml:space="preserve">dhere to guidance in the Student Handbook about unfair practice and </w:t>
      </w:r>
      <w:proofErr w:type="gramStart"/>
      <w:r w:rsidRPr="00DE289A">
        <w:rPr>
          <w:color w:val="auto"/>
          <w:sz w:val="24"/>
          <w:szCs w:val="24"/>
        </w:rPr>
        <w:t>plagiarism;</w:t>
      </w:r>
      <w:proofErr w:type="gramEnd"/>
    </w:p>
    <w:p w14:paraId="61BD2FDD" w14:textId="2602E35E" w:rsidR="000325D9" w:rsidRPr="00DE289A" w:rsidRDefault="62FE5CAF" w:rsidP="62FE5CAF">
      <w:pPr>
        <w:numPr>
          <w:ilvl w:val="0"/>
          <w:numId w:val="27"/>
        </w:numPr>
        <w:spacing w:line="259" w:lineRule="auto"/>
        <w:jc w:val="both"/>
        <w:rPr>
          <w:color w:val="auto"/>
          <w:sz w:val="24"/>
          <w:szCs w:val="24"/>
        </w:rPr>
      </w:pPr>
      <w:r w:rsidRPr="00DE289A">
        <w:rPr>
          <w:color w:val="auto"/>
          <w:sz w:val="24"/>
          <w:szCs w:val="24"/>
        </w:rPr>
        <w:t xml:space="preserve">not identify individuals including witnesses, victims or offenders by </w:t>
      </w:r>
      <w:proofErr w:type="gramStart"/>
      <w:r w:rsidRPr="00DE289A">
        <w:rPr>
          <w:color w:val="auto"/>
          <w:sz w:val="24"/>
          <w:szCs w:val="24"/>
        </w:rPr>
        <w:t>name;</w:t>
      </w:r>
      <w:proofErr w:type="gramEnd"/>
    </w:p>
    <w:p w14:paraId="31E22773" w14:textId="57D957A0" w:rsidR="000325D9" w:rsidRPr="00DE289A" w:rsidRDefault="62FE5CAF" w:rsidP="62FE5CAF">
      <w:pPr>
        <w:numPr>
          <w:ilvl w:val="0"/>
          <w:numId w:val="27"/>
        </w:numPr>
        <w:spacing w:line="259" w:lineRule="auto"/>
        <w:jc w:val="both"/>
        <w:rPr>
          <w:color w:val="auto"/>
          <w:sz w:val="24"/>
          <w:szCs w:val="24"/>
        </w:rPr>
      </w:pPr>
      <w:r w:rsidRPr="00DE289A">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00DE289A">
        <w:rPr>
          <w:color w:val="auto"/>
          <w:sz w:val="24"/>
          <w:szCs w:val="24"/>
        </w:rPr>
        <w:t>conditions;</w:t>
      </w:r>
      <w:proofErr w:type="gramEnd"/>
    </w:p>
    <w:p w14:paraId="4C102B69" w14:textId="48038418" w:rsidR="00F92E4D" w:rsidRPr="00DE289A" w:rsidRDefault="62FE5CAF" w:rsidP="62FE5CAF">
      <w:pPr>
        <w:numPr>
          <w:ilvl w:val="0"/>
          <w:numId w:val="26"/>
        </w:numPr>
        <w:spacing w:line="259" w:lineRule="auto"/>
        <w:jc w:val="both"/>
        <w:rPr>
          <w:color w:val="auto"/>
          <w:sz w:val="24"/>
          <w:szCs w:val="24"/>
        </w:rPr>
      </w:pPr>
      <w:r w:rsidRPr="00DE289A">
        <w:rPr>
          <w:color w:val="auto"/>
          <w:sz w:val="24"/>
          <w:szCs w:val="24"/>
        </w:rPr>
        <w:t xml:space="preserve">take personal responsibility for adhering to confidentiality rules. </w:t>
      </w:r>
    </w:p>
    <w:p w14:paraId="4A7E7B8A" w14:textId="49EF66EF" w:rsidR="00865008" w:rsidRPr="00DE289A" w:rsidRDefault="62FE5CAF" w:rsidP="00FF7EBB">
      <w:pPr>
        <w:numPr>
          <w:ilvl w:val="0"/>
          <w:numId w:val="26"/>
        </w:numPr>
        <w:jc w:val="both"/>
        <w:rPr>
          <w:color w:val="auto"/>
          <w:sz w:val="24"/>
          <w:szCs w:val="24"/>
        </w:rPr>
      </w:pPr>
      <w:r w:rsidRPr="00DE289A">
        <w:rPr>
          <w:color w:val="auto"/>
          <w:sz w:val="24"/>
          <w:szCs w:val="24"/>
        </w:rPr>
        <w:t>not include any dates of any incidents or anything that specifically identifies an actual incident.</w:t>
      </w:r>
    </w:p>
    <w:p w14:paraId="13A8FDD3" w14:textId="777B8197" w:rsidR="12871B79" w:rsidRPr="00DE289A" w:rsidRDefault="12871B79" w:rsidP="12871B79">
      <w:pPr>
        <w:jc w:val="both"/>
        <w:rPr>
          <w:color w:val="auto"/>
          <w:sz w:val="24"/>
          <w:szCs w:val="24"/>
        </w:rPr>
      </w:pPr>
    </w:p>
    <w:p w14:paraId="7641E7DB" w14:textId="322573B2" w:rsidR="12871B79" w:rsidRPr="00DE289A" w:rsidRDefault="12871B79" w:rsidP="12871B79">
      <w:pPr>
        <w:jc w:val="both"/>
        <w:rPr>
          <w:color w:val="auto"/>
          <w:sz w:val="24"/>
          <w:szCs w:val="24"/>
        </w:rPr>
      </w:pPr>
    </w:p>
    <w:p w14:paraId="5FB9BC73" w14:textId="221E1AF8" w:rsidR="5B41F877" w:rsidRPr="00DE289A" w:rsidRDefault="5B41F877" w:rsidP="12871B79">
      <w:pPr>
        <w:jc w:val="both"/>
        <w:rPr>
          <w:sz w:val="24"/>
          <w:szCs w:val="24"/>
        </w:rPr>
      </w:pPr>
      <w:r w:rsidRPr="00DE289A">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DE289A">
        <w:rPr>
          <w:rFonts w:eastAsia="Calibri"/>
          <w:color w:val="000000" w:themeColor="text1"/>
          <w:sz w:val="24"/>
          <w:szCs w:val="24"/>
        </w:rPr>
        <w:t xml:space="preserve"> </w:t>
      </w:r>
    </w:p>
    <w:p w14:paraId="2E0C6FCB" w14:textId="7887EAB6" w:rsidR="5FC95697" w:rsidRPr="00DE289A" w:rsidRDefault="5FC95697" w:rsidP="5FC95697">
      <w:pPr>
        <w:jc w:val="both"/>
        <w:rPr>
          <w:color w:val="000000" w:themeColor="text1"/>
          <w:sz w:val="24"/>
          <w:szCs w:val="24"/>
        </w:rPr>
      </w:pPr>
    </w:p>
    <w:p w14:paraId="4335E62D" w14:textId="218F99B1" w:rsidR="5FC95697" w:rsidRPr="00DE289A" w:rsidRDefault="5FC95697" w:rsidP="061C8C24">
      <w:pPr>
        <w:jc w:val="both"/>
        <w:rPr>
          <w:color w:val="000000" w:themeColor="text1"/>
          <w:sz w:val="24"/>
          <w:szCs w:val="24"/>
          <w:highlight w:val="yellow"/>
        </w:rPr>
      </w:pPr>
      <w:r w:rsidRPr="00DE289A">
        <w:rPr>
          <w:rFonts w:eastAsia="Calibri"/>
          <w:color w:val="000000" w:themeColor="text1"/>
          <w:sz w:val="24"/>
          <w:szCs w:val="24"/>
          <w:highlight w:val="yellow"/>
        </w:rPr>
        <w:t>The content of this workbook should be your own work. Do not allow anyone else to see your work or use your work for their own submissions.</w:t>
      </w:r>
      <w:r w:rsidRPr="00DE289A">
        <w:rPr>
          <w:rFonts w:eastAsia="Calibri"/>
          <w:color w:val="000000" w:themeColor="text1"/>
          <w:sz w:val="24"/>
          <w:szCs w:val="24"/>
        </w:rPr>
        <w:t xml:space="preserve"> </w:t>
      </w:r>
    </w:p>
    <w:p w14:paraId="60EC03CA" w14:textId="2FABB0D2" w:rsidR="12871B79" w:rsidRPr="00DE289A" w:rsidRDefault="12871B79" w:rsidP="12871B79">
      <w:pPr>
        <w:jc w:val="both"/>
        <w:rPr>
          <w:rFonts w:eastAsia="Calibri"/>
          <w:color w:val="000000" w:themeColor="text1"/>
          <w:sz w:val="24"/>
          <w:szCs w:val="24"/>
        </w:rPr>
      </w:pPr>
    </w:p>
    <w:p w14:paraId="5039A991" w14:textId="1BED44EA" w:rsidR="12871B79" w:rsidRPr="00DE289A" w:rsidRDefault="12871B79" w:rsidP="12871B79">
      <w:pPr>
        <w:jc w:val="both"/>
        <w:rPr>
          <w:rFonts w:eastAsia="Calibri"/>
          <w:color w:val="000000" w:themeColor="text1"/>
          <w:sz w:val="24"/>
          <w:szCs w:val="24"/>
        </w:rPr>
      </w:pPr>
    </w:p>
    <w:p w14:paraId="786537F6" w14:textId="6772C35F" w:rsidR="5B41F877" w:rsidRPr="00DE289A" w:rsidRDefault="5B41F877" w:rsidP="12871B79">
      <w:pPr>
        <w:jc w:val="both"/>
        <w:rPr>
          <w:sz w:val="24"/>
          <w:szCs w:val="24"/>
        </w:rPr>
      </w:pPr>
      <w:r w:rsidRPr="00DE289A">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DE289A">
        <w:rPr>
          <w:rFonts w:eastAsia="Calibri"/>
          <w:color w:val="000000" w:themeColor="text1"/>
          <w:sz w:val="24"/>
          <w:szCs w:val="24"/>
        </w:rPr>
        <w:t xml:space="preserve"> </w:t>
      </w:r>
    </w:p>
    <w:p w14:paraId="6D3FDBB0" w14:textId="1626907F" w:rsidR="12871B79" w:rsidRPr="00DE289A" w:rsidRDefault="12871B79" w:rsidP="12871B79">
      <w:pPr>
        <w:jc w:val="both"/>
        <w:rPr>
          <w:color w:val="auto"/>
          <w:sz w:val="24"/>
          <w:szCs w:val="24"/>
        </w:rPr>
      </w:pPr>
    </w:p>
    <w:p w14:paraId="235E43AC" w14:textId="77777777" w:rsidR="00FF7EBB" w:rsidRPr="00DE289A" w:rsidRDefault="00FF7EBB" w:rsidP="00FF7EBB">
      <w:pPr>
        <w:jc w:val="both"/>
        <w:rPr>
          <w:color w:val="auto"/>
          <w:sz w:val="24"/>
          <w:szCs w:val="24"/>
        </w:rPr>
      </w:pPr>
    </w:p>
    <w:p w14:paraId="7256DFDE" w14:textId="77777777" w:rsidR="00FF7EBB" w:rsidRPr="00DE289A" w:rsidRDefault="00FF7EBB" w:rsidP="00FF7EBB">
      <w:pPr>
        <w:jc w:val="both"/>
        <w:rPr>
          <w:b/>
          <w:color w:val="auto"/>
          <w:sz w:val="24"/>
          <w:szCs w:val="24"/>
        </w:rPr>
      </w:pPr>
      <w:r w:rsidRPr="00DE289A">
        <w:rPr>
          <w:b/>
          <w:color w:val="auto"/>
          <w:sz w:val="24"/>
          <w:szCs w:val="24"/>
        </w:rPr>
        <w:t>NOTE</w:t>
      </w:r>
    </w:p>
    <w:p w14:paraId="09D7454F" w14:textId="77777777" w:rsidR="00FF7EBB" w:rsidRPr="00DE289A" w:rsidRDefault="00FF7EBB" w:rsidP="00FF7EBB">
      <w:pPr>
        <w:jc w:val="both"/>
        <w:rPr>
          <w:color w:val="auto"/>
          <w:sz w:val="24"/>
          <w:szCs w:val="24"/>
        </w:rPr>
      </w:pPr>
    </w:p>
    <w:p w14:paraId="228A8C57" w14:textId="0636BE07" w:rsidR="00FF7EBB" w:rsidRPr="00DE289A" w:rsidRDefault="62FE5CAF" w:rsidP="62FE5CAF">
      <w:pPr>
        <w:jc w:val="both"/>
        <w:rPr>
          <w:color w:val="auto"/>
          <w:sz w:val="24"/>
          <w:szCs w:val="24"/>
        </w:rPr>
      </w:pPr>
      <w:r w:rsidRPr="00DE289A">
        <w:rPr>
          <w:color w:val="auto"/>
          <w:sz w:val="24"/>
          <w:szCs w:val="24"/>
        </w:rPr>
        <w:t xml:space="preserve">Your workbook will be submitted electronically via Turnitin on Moodle. Guidance on this is in the Student Handbook. </w:t>
      </w:r>
    </w:p>
    <w:p w14:paraId="3836B8A0" w14:textId="77777777" w:rsidR="00390074" w:rsidRPr="00DE289A" w:rsidRDefault="00390074" w:rsidP="00FF7EBB">
      <w:pPr>
        <w:ind w:left="360"/>
        <w:jc w:val="both"/>
        <w:rPr>
          <w:b/>
          <w:color w:val="auto"/>
          <w:sz w:val="24"/>
          <w:szCs w:val="24"/>
        </w:rPr>
      </w:pPr>
    </w:p>
    <w:p w14:paraId="2655B5DB" w14:textId="545C3178" w:rsidR="00390074" w:rsidRPr="00DE289A" w:rsidRDefault="00390074" w:rsidP="00FF7EBB">
      <w:pPr>
        <w:jc w:val="both"/>
        <w:rPr>
          <w:b/>
          <w:i/>
          <w:sz w:val="24"/>
          <w:szCs w:val="24"/>
        </w:rPr>
      </w:pPr>
      <w:r w:rsidRPr="00DE289A">
        <w:rPr>
          <w:b/>
          <w:i/>
          <w:sz w:val="24"/>
          <w:szCs w:val="24"/>
        </w:rPr>
        <w:t xml:space="preserve">Remember that the </w:t>
      </w:r>
      <w:r w:rsidR="00E03B6D" w:rsidRPr="00DE289A">
        <w:rPr>
          <w:b/>
          <w:i/>
          <w:sz w:val="24"/>
          <w:szCs w:val="24"/>
        </w:rPr>
        <w:t>w</w:t>
      </w:r>
      <w:r w:rsidR="00F139CF" w:rsidRPr="00DE289A">
        <w:rPr>
          <w:b/>
          <w:i/>
          <w:sz w:val="24"/>
          <w:szCs w:val="24"/>
        </w:rPr>
        <w:t>orkbook</w:t>
      </w:r>
      <w:r w:rsidRPr="00DE289A">
        <w:rPr>
          <w:b/>
          <w:i/>
          <w:sz w:val="24"/>
          <w:szCs w:val="24"/>
        </w:rPr>
        <w:t xml:space="preserve"> is YOUR </w:t>
      </w:r>
      <w:r w:rsidR="00920E5B" w:rsidRPr="00DE289A">
        <w:rPr>
          <w:b/>
          <w:i/>
          <w:sz w:val="24"/>
          <w:szCs w:val="24"/>
        </w:rPr>
        <w:t>responsibility you must not rely on the assessor or anyone else to pick up any confidentiality breaches as this is your work and you must accept full responsibility for confidentiality.</w:t>
      </w:r>
      <w:r w:rsidRPr="00DE289A">
        <w:rPr>
          <w:b/>
          <w:i/>
          <w:sz w:val="24"/>
          <w:szCs w:val="24"/>
        </w:rPr>
        <w:t xml:space="preserve"> Meeting all the confidentiality requirements is very important. </w:t>
      </w:r>
    </w:p>
    <w:p w14:paraId="412E6355" w14:textId="77777777" w:rsidR="00390074" w:rsidRPr="00DE289A" w:rsidRDefault="00390074" w:rsidP="00FF7EBB">
      <w:pPr>
        <w:ind w:left="360"/>
        <w:jc w:val="both"/>
        <w:rPr>
          <w:b/>
          <w:sz w:val="24"/>
          <w:szCs w:val="24"/>
        </w:rPr>
      </w:pPr>
    </w:p>
    <w:p w14:paraId="64788E41" w14:textId="77777777" w:rsidR="00E03B6D" w:rsidRPr="00DE289A" w:rsidRDefault="00E03B6D" w:rsidP="00FF7EBB">
      <w:pPr>
        <w:jc w:val="both"/>
        <w:rPr>
          <w:b/>
          <w:sz w:val="24"/>
          <w:szCs w:val="24"/>
        </w:rPr>
      </w:pPr>
    </w:p>
    <w:p w14:paraId="2BA58660" w14:textId="6FE2A248" w:rsidR="000325D9" w:rsidRPr="00DE289A" w:rsidRDefault="000325D9" w:rsidP="00FF7EBB">
      <w:pPr>
        <w:jc w:val="both"/>
        <w:rPr>
          <w:b/>
          <w:sz w:val="24"/>
          <w:szCs w:val="24"/>
        </w:rPr>
      </w:pPr>
      <w:r w:rsidRPr="00DE289A">
        <w:rPr>
          <w:b/>
          <w:sz w:val="24"/>
          <w:szCs w:val="24"/>
        </w:rPr>
        <w:t>Dyslexia and other special circumstances</w:t>
      </w:r>
    </w:p>
    <w:p w14:paraId="0820EA31" w14:textId="77777777" w:rsidR="000325D9" w:rsidRPr="00DE289A" w:rsidRDefault="000325D9" w:rsidP="00FF7EBB">
      <w:pPr>
        <w:jc w:val="both"/>
        <w:rPr>
          <w:b/>
          <w:sz w:val="24"/>
          <w:szCs w:val="24"/>
          <w:u w:val="single"/>
        </w:rPr>
      </w:pPr>
    </w:p>
    <w:p w14:paraId="71C5210E" w14:textId="1E95DBA8" w:rsidR="000325D9" w:rsidRPr="00DE289A" w:rsidRDefault="62FE5CAF" w:rsidP="62FE5CAF">
      <w:pPr>
        <w:jc w:val="both"/>
        <w:rPr>
          <w:sz w:val="24"/>
          <w:szCs w:val="24"/>
        </w:rPr>
      </w:pPr>
      <w:r w:rsidRPr="00DE289A">
        <w:rPr>
          <w:sz w:val="24"/>
          <w:szCs w:val="24"/>
        </w:rPr>
        <w:t xml:space="preserve">If you have any condition that you feel may affect your ability to deal with any part of the programme, please see the </w:t>
      </w:r>
      <w:r w:rsidRPr="00DE289A">
        <w:rPr>
          <w:color w:val="auto"/>
          <w:sz w:val="24"/>
          <w:szCs w:val="24"/>
        </w:rPr>
        <w:t>Student Handbook for further guidance</w:t>
      </w:r>
      <w:r w:rsidRPr="00DE289A">
        <w:rPr>
          <w:sz w:val="24"/>
          <w:szCs w:val="24"/>
        </w:rPr>
        <w:t xml:space="preserve">. The University </w:t>
      </w:r>
      <w:r w:rsidRPr="00DE289A">
        <w:rPr>
          <w:sz w:val="24"/>
          <w:szCs w:val="24"/>
        </w:rPr>
        <w:lastRenderedPageBreak/>
        <w:t xml:space="preserve">has a Student Services Unit that may be able to help but </w:t>
      </w:r>
      <w:r w:rsidRPr="00DE289A">
        <w:rPr>
          <w:b/>
          <w:bCs/>
          <w:i/>
          <w:iCs/>
          <w:sz w:val="24"/>
          <w:szCs w:val="24"/>
        </w:rPr>
        <w:t>it is the learner’s individual responsibility to contact them</w:t>
      </w:r>
      <w:r w:rsidRPr="00DE289A">
        <w:rPr>
          <w:sz w:val="24"/>
          <w:szCs w:val="24"/>
        </w:rPr>
        <w:t xml:space="preserve">. </w:t>
      </w:r>
    </w:p>
    <w:p w14:paraId="32920C53" w14:textId="77777777" w:rsidR="000325D9" w:rsidRPr="00DE289A" w:rsidRDefault="000325D9" w:rsidP="00FF7EBB">
      <w:pPr>
        <w:jc w:val="both"/>
        <w:rPr>
          <w:b/>
          <w:sz w:val="24"/>
          <w:szCs w:val="24"/>
        </w:rPr>
      </w:pPr>
    </w:p>
    <w:p w14:paraId="27EF97E8" w14:textId="77777777" w:rsidR="000325D9" w:rsidRPr="00DE289A" w:rsidRDefault="000325D9" w:rsidP="00FF7EBB">
      <w:pPr>
        <w:jc w:val="both"/>
        <w:rPr>
          <w:b/>
          <w:sz w:val="24"/>
          <w:szCs w:val="24"/>
        </w:rPr>
      </w:pPr>
    </w:p>
    <w:p w14:paraId="2DA36B43" w14:textId="77777777" w:rsidR="007C1D94" w:rsidRPr="00DE289A" w:rsidRDefault="00C7108B" w:rsidP="005463F1">
      <w:pPr>
        <w:rPr>
          <w:b/>
          <w:sz w:val="24"/>
          <w:szCs w:val="24"/>
        </w:rPr>
      </w:pPr>
      <w:r w:rsidRPr="00DE289A">
        <w:rPr>
          <w:b/>
          <w:sz w:val="24"/>
          <w:szCs w:val="24"/>
        </w:rPr>
        <w:br w:type="page"/>
      </w:r>
    </w:p>
    <w:p w14:paraId="224F2FC7" w14:textId="5D2FFE0C" w:rsidR="007C1D94" w:rsidRPr="00DE289A" w:rsidRDefault="62FE5CAF" w:rsidP="62FE5CAF">
      <w:pPr>
        <w:jc w:val="both"/>
        <w:rPr>
          <w:b/>
          <w:bCs/>
          <w:sz w:val="24"/>
          <w:szCs w:val="24"/>
        </w:rPr>
      </w:pPr>
      <w:r w:rsidRPr="00DE289A">
        <w:rPr>
          <w:b/>
          <w:bCs/>
          <w:sz w:val="24"/>
          <w:szCs w:val="24"/>
        </w:rPr>
        <w:lastRenderedPageBreak/>
        <w:t xml:space="preserve">Guidance: </w:t>
      </w:r>
    </w:p>
    <w:p w14:paraId="52E8970B" w14:textId="77777777" w:rsidR="008B28E7" w:rsidRPr="00DE289A" w:rsidRDefault="008B28E7" w:rsidP="00FF7EBB">
      <w:pPr>
        <w:jc w:val="both"/>
        <w:rPr>
          <w:i/>
          <w:sz w:val="24"/>
          <w:szCs w:val="24"/>
        </w:rPr>
      </w:pPr>
    </w:p>
    <w:p w14:paraId="3FF77237" w14:textId="66F04DB4" w:rsidR="007C1D94" w:rsidRPr="00DE289A" w:rsidRDefault="62FE5CAF" w:rsidP="62FE5CAF">
      <w:pPr>
        <w:numPr>
          <w:ilvl w:val="0"/>
          <w:numId w:val="20"/>
        </w:numPr>
        <w:jc w:val="both"/>
        <w:rPr>
          <w:i/>
          <w:iCs/>
          <w:sz w:val="24"/>
          <w:szCs w:val="24"/>
        </w:rPr>
      </w:pPr>
      <w:r w:rsidRPr="00DE289A">
        <w:rPr>
          <w:i/>
          <w:iCs/>
          <w:sz w:val="24"/>
          <w:szCs w:val="24"/>
        </w:rPr>
        <w:t>Your workbook must contain the items specified in the table below (clearly identified and in the order given</w:t>
      </w:r>
      <w:proofErr w:type="gramStart"/>
      <w:r w:rsidRPr="00DE289A">
        <w:rPr>
          <w:i/>
          <w:iCs/>
          <w:sz w:val="24"/>
          <w:szCs w:val="24"/>
        </w:rPr>
        <w:t>);</w:t>
      </w:r>
      <w:proofErr w:type="gramEnd"/>
    </w:p>
    <w:p w14:paraId="12E56D11" w14:textId="0C2A6234" w:rsidR="00895FCE" w:rsidRPr="00DE289A" w:rsidRDefault="62FE5CAF" w:rsidP="48DF4B50">
      <w:pPr>
        <w:numPr>
          <w:ilvl w:val="0"/>
          <w:numId w:val="20"/>
        </w:numPr>
        <w:jc w:val="both"/>
        <w:rPr>
          <w:i/>
          <w:iCs/>
          <w:sz w:val="24"/>
          <w:szCs w:val="24"/>
        </w:rPr>
      </w:pPr>
      <w:r w:rsidRPr="00DE289A">
        <w:rPr>
          <w:i/>
          <w:iCs/>
          <w:sz w:val="24"/>
          <w:szCs w:val="24"/>
        </w:rPr>
        <w:t xml:space="preserve">You should use this particular document to insert your text / answer within each section of this </w:t>
      </w:r>
      <w:proofErr w:type="gramStart"/>
      <w:r w:rsidRPr="00DE289A">
        <w:rPr>
          <w:i/>
          <w:iCs/>
          <w:sz w:val="24"/>
          <w:szCs w:val="24"/>
        </w:rPr>
        <w:t>workbook;</w:t>
      </w:r>
      <w:proofErr w:type="gramEnd"/>
      <w:r w:rsidRPr="00DE289A">
        <w:rPr>
          <w:i/>
          <w:iCs/>
          <w:sz w:val="24"/>
          <w:szCs w:val="24"/>
        </w:rPr>
        <w:t xml:space="preserve"> </w:t>
      </w:r>
    </w:p>
    <w:p w14:paraId="4A3D15FA" w14:textId="21E7E95D" w:rsidR="63CC4F28" w:rsidRPr="00DE289A" w:rsidRDefault="63CC4F28" w:rsidP="48DF4B50">
      <w:pPr>
        <w:numPr>
          <w:ilvl w:val="0"/>
          <w:numId w:val="20"/>
        </w:numPr>
        <w:jc w:val="both"/>
        <w:rPr>
          <w:i/>
          <w:iCs/>
          <w:sz w:val="24"/>
          <w:szCs w:val="24"/>
        </w:rPr>
      </w:pPr>
      <w:r w:rsidRPr="00DE289A">
        <w:rPr>
          <w:i/>
          <w:iCs/>
          <w:sz w:val="24"/>
          <w:szCs w:val="24"/>
        </w:rPr>
        <w:t xml:space="preserve">You should upload your completed document as a saved pdf of this workbook; if this is not possible then a </w:t>
      </w:r>
      <w:proofErr w:type="spellStart"/>
      <w:r w:rsidRPr="00DE289A">
        <w:rPr>
          <w:i/>
          <w:iCs/>
          <w:sz w:val="24"/>
          <w:szCs w:val="24"/>
        </w:rPr>
        <w:t>Worddoc</w:t>
      </w:r>
      <w:proofErr w:type="spellEnd"/>
      <w:r w:rsidRPr="00DE289A">
        <w:rPr>
          <w:i/>
          <w:iCs/>
          <w:sz w:val="24"/>
          <w:szCs w:val="24"/>
        </w:rPr>
        <w:t xml:space="preserve"> file is acceptable.</w:t>
      </w:r>
      <w:r w:rsidR="1CF736B1" w:rsidRPr="00DE289A">
        <w:rPr>
          <w:i/>
          <w:iCs/>
          <w:sz w:val="24"/>
          <w:szCs w:val="24"/>
        </w:rPr>
        <w:t xml:space="preserve"> Do not send a scanned file from a photocopier, an apple.dot file, or a Microsoft publisher file as Turnitin</w:t>
      </w:r>
      <w:r w:rsidR="4CBA31A3" w:rsidRPr="00DE289A">
        <w:rPr>
          <w:i/>
          <w:iCs/>
          <w:sz w:val="24"/>
          <w:szCs w:val="24"/>
        </w:rPr>
        <w:t xml:space="preserve"> will not be able to assess them despite you being able to upload them.</w:t>
      </w:r>
    </w:p>
    <w:p w14:paraId="0695EACA" w14:textId="77777777" w:rsidR="00B12295" w:rsidRPr="00DE289A" w:rsidRDefault="00B12295" w:rsidP="00FF7EBB">
      <w:pPr>
        <w:jc w:val="both"/>
        <w:rPr>
          <w:b/>
          <w:sz w:val="24"/>
          <w:szCs w:val="24"/>
        </w:rPr>
      </w:pPr>
    </w:p>
    <w:p w14:paraId="405CF10B" w14:textId="4503AC3E" w:rsidR="008B28E7" w:rsidRPr="00DE289A" w:rsidRDefault="62FE5CAF" w:rsidP="62FE5CAF">
      <w:pPr>
        <w:jc w:val="both"/>
        <w:rPr>
          <w:b/>
          <w:bCs/>
          <w:sz w:val="24"/>
          <w:szCs w:val="24"/>
        </w:rPr>
      </w:pPr>
      <w:r w:rsidRPr="00DE289A">
        <w:rPr>
          <w:b/>
          <w:bCs/>
          <w:sz w:val="24"/>
          <w:szCs w:val="24"/>
        </w:rPr>
        <w:t xml:space="preserve">Contents: </w:t>
      </w:r>
    </w:p>
    <w:p w14:paraId="48980C89" w14:textId="77777777" w:rsidR="00B12295" w:rsidRPr="00DE289A"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DE289A" w14:paraId="0CDD85F0" w14:textId="4A005F79" w:rsidTr="4C037C18">
        <w:tc>
          <w:tcPr>
            <w:tcW w:w="1390" w:type="dxa"/>
            <w:shd w:val="clear" w:color="auto" w:fill="auto"/>
          </w:tcPr>
          <w:p w14:paraId="0C25BFEF" w14:textId="0E3B031A" w:rsidR="00446F80" w:rsidRPr="00DE289A" w:rsidRDefault="62FE5CAF" w:rsidP="62FE5CAF">
            <w:pPr>
              <w:jc w:val="both"/>
              <w:rPr>
                <w:b/>
                <w:bCs/>
                <w:color w:val="auto"/>
                <w:sz w:val="24"/>
                <w:szCs w:val="24"/>
              </w:rPr>
            </w:pPr>
            <w:r w:rsidRPr="00DE289A">
              <w:rPr>
                <w:b/>
                <w:bCs/>
                <w:color w:val="auto"/>
                <w:sz w:val="24"/>
                <w:szCs w:val="24"/>
              </w:rPr>
              <w:t xml:space="preserve">Workbook </w:t>
            </w:r>
          </w:p>
        </w:tc>
        <w:tc>
          <w:tcPr>
            <w:tcW w:w="5550" w:type="dxa"/>
            <w:shd w:val="clear" w:color="auto" w:fill="auto"/>
          </w:tcPr>
          <w:p w14:paraId="1F40F756" w14:textId="746F93B6" w:rsidR="00446F80" w:rsidRPr="00DE289A" w:rsidRDefault="62FE5CAF" w:rsidP="62FE5CAF">
            <w:pPr>
              <w:jc w:val="both"/>
              <w:rPr>
                <w:b/>
                <w:bCs/>
                <w:color w:val="auto"/>
                <w:sz w:val="24"/>
                <w:szCs w:val="24"/>
              </w:rPr>
            </w:pPr>
            <w:r w:rsidRPr="00DE289A">
              <w:rPr>
                <w:b/>
                <w:bCs/>
                <w:color w:val="auto"/>
                <w:sz w:val="24"/>
                <w:szCs w:val="24"/>
              </w:rPr>
              <w:t xml:space="preserve">Area of Professional Practice </w:t>
            </w:r>
          </w:p>
          <w:p w14:paraId="1A5D6AF9" w14:textId="77777777" w:rsidR="00446F80" w:rsidRPr="00DE289A" w:rsidRDefault="00446F80" w:rsidP="62FE5CAF">
            <w:pPr>
              <w:jc w:val="both"/>
              <w:rPr>
                <w:b/>
                <w:bCs/>
                <w:color w:val="auto"/>
                <w:sz w:val="24"/>
                <w:szCs w:val="24"/>
              </w:rPr>
            </w:pPr>
          </w:p>
        </w:tc>
        <w:tc>
          <w:tcPr>
            <w:tcW w:w="1578" w:type="dxa"/>
          </w:tcPr>
          <w:p w14:paraId="0B5B7A74" w14:textId="18F87E3C" w:rsidR="00446F80" w:rsidRPr="00DE289A" w:rsidRDefault="62FE5CAF" w:rsidP="62FE5CAF">
            <w:pPr>
              <w:jc w:val="both"/>
              <w:rPr>
                <w:b/>
                <w:bCs/>
                <w:color w:val="auto"/>
                <w:sz w:val="24"/>
                <w:szCs w:val="24"/>
              </w:rPr>
            </w:pPr>
            <w:r w:rsidRPr="00DE289A">
              <w:rPr>
                <w:b/>
                <w:bCs/>
                <w:color w:val="auto"/>
                <w:sz w:val="24"/>
                <w:szCs w:val="24"/>
              </w:rPr>
              <w:t>Word count</w:t>
            </w:r>
          </w:p>
        </w:tc>
      </w:tr>
      <w:tr w:rsidR="00446F80" w:rsidRPr="00DE289A" w14:paraId="3F209145" w14:textId="4F757148" w:rsidTr="4C037C18">
        <w:tc>
          <w:tcPr>
            <w:tcW w:w="1390" w:type="dxa"/>
            <w:shd w:val="clear" w:color="auto" w:fill="auto"/>
          </w:tcPr>
          <w:p w14:paraId="2967F37F" w14:textId="04D9D18D" w:rsidR="00446F80" w:rsidRPr="00DE289A" w:rsidRDefault="64D01D80" w:rsidP="64D01D80">
            <w:pPr>
              <w:jc w:val="both"/>
              <w:rPr>
                <w:color w:val="auto"/>
                <w:sz w:val="24"/>
                <w:szCs w:val="24"/>
              </w:rPr>
            </w:pPr>
            <w:r w:rsidRPr="00DE289A">
              <w:rPr>
                <w:color w:val="auto"/>
                <w:sz w:val="24"/>
                <w:szCs w:val="24"/>
              </w:rPr>
              <w:t xml:space="preserve">Task 1 </w:t>
            </w:r>
          </w:p>
        </w:tc>
        <w:tc>
          <w:tcPr>
            <w:tcW w:w="5550" w:type="dxa"/>
            <w:shd w:val="clear" w:color="auto" w:fill="auto"/>
          </w:tcPr>
          <w:p w14:paraId="7CAD68AF" w14:textId="77777777" w:rsidR="00446F80" w:rsidRPr="00DE289A" w:rsidRDefault="62FE5CAF" w:rsidP="62FE5CAF">
            <w:pPr>
              <w:jc w:val="both"/>
              <w:rPr>
                <w:b/>
                <w:bCs/>
                <w:sz w:val="24"/>
                <w:szCs w:val="24"/>
              </w:rPr>
            </w:pPr>
            <w:r w:rsidRPr="00DE289A">
              <w:rPr>
                <w:b/>
                <w:bCs/>
                <w:sz w:val="24"/>
                <w:szCs w:val="24"/>
              </w:rPr>
              <w:t>Wellbeing and Resilience</w:t>
            </w:r>
          </w:p>
          <w:p w14:paraId="13F52887" w14:textId="48D70A27" w:rsidR="00446F80" w:rsidRPr="00DE289A" w:rsidRDefault="00446F80" w:rsidP="62FE5CAF">
            <w:pPr>
              <w:jc w:val="both"/>
              <w:rPr>
                <w:b/>
                <w:bCs/>
                <w:sz w:val="24"/>
                <w:szCs w:val="24"/>
              </w:rPr>
            </w:pPr>
          </w:p>
        </w:tc>
        <w:tc>
          <w:tcPr>
            <w:tcW w:w="1578" w:type="dxa"/>
          </w:tcPr>
          <w:p w14:paraId="6787B963" w14:textId="4B919AFE" w:rsidR="00446F80" w:rsidRPr="00DE289A" w:rsidRDefault="2200D607" w:rsidP="64D01D80">
            <w:pPr>
              <w:jc w:val="both"/>
              <w:rPr>
                <w:b/>
                <w:bCs/>
                <w:sz w:val="24"/>
                <w:szCs w:val="24"/>
              </w:rPr>
            </w:pPr>
            <w:r w:rsidRPr="00DE289A">
              <w:rPr>
                <w:b/>
                <w:bCs/>
                <w:sz w:val="24"/>
                <w:szCs w:val="24"/>
              </w:rPr>
              <w:t>1000</w:t>
            </w:r>
          </w:p>
        </w:tc>
      </w:tr>
      <w:tr w:rsidR="00446F80" w:rsidRPr="00DE289A" w14:paraId="73724C95" w14:textId="5CDFE9D3" w:rsidTr="4C037C18">
        <w:tc>
          <w:tcPr>
            <w:tcW w:w="1390" w:type="dxa"/>
            <w:shd w:val="clear" w:color="auto" w:fill="auto"/>
          </w:tcPr>
          <w:p w14:paraId="5F71CFD1" w14:textId="32136F1B" w:rsidR="00446F80" w:rsidRPr="00DE289A" w:rsidRDefault="64D01D80" w:rsidP="64D01D80">
            <w:pPr>
              <w:jc w:val="both"/>
              <w:rPr>
                <w:color w:val="auto"/>
                <w:sz w:val="24"/>
                <w:szCs w:val="24"/>
              </w:rPr>
            </w:pPr>
            <w:r w:rsidRPr="00DE289A">
              <w:rPr>
                <w:color w:val="auto"/>
                <w:sz w:val="24"/>
                <w:szCs w:val="24"/>
              </w:rPr>
              <w:t>Task 2</w:t>
            </w:r>
          </w:p>
        </w:tc>
        <w:tc>
          <w:tcPr>
            <w:tcW w:w="5550" w:type="dxa"/>
            <w:shd w:val="clear" w:color="auto" w:fill="auto"/>
          </w:tcPr>
          <w:p w14:paraId="4C59266B" w14:textId="77777777" w:rsidR="00446F80" w:rsidRPr="00DE289A" w:rsidRDefault="62FE5CAF" w:rsidP="62FE5CAF">
            <w:pPr>
              <w:jc w:val="both"/>
              <w:rPr>
                <w:b/>
                <w:bCs/>
                <w:color w:val="auto"/>
                <w:sz w:val="24"/>
                <w:szCs w:val="24"/>
              </w:rPr>
            </w:pPr>
            <w:r w:rsidRPr="00DE289A">
              <w:rPr>
                <w:b/>
                <w:bCs/>
                <w:color w:val="auto"/>
                <w:sz w:val="24"/>
                <w:szCs w:val="24"/>
              </w:rPr>
              <w:t xml:space="preserve">Communication Skills, Managing Conflict, Valuing </w:t>
            </w:r>
            <w:proofErr w:type="gramStart"/>
            <w:r w:rsidRPr="00DE289A">
              <w:rPr>
                <w:b/>
                <w:bCs/>
                <w:color w:val="auto"/>
                <w:sz w:val="24"/>
                <w:szCs w:val="24"/>
              </w:rPr>
              <w:t>Difference</w:t>
            </w:r>
            <w:proofErr w:type="gramEnd"/>
            <w:r w:rsidRPr="00DE289A">
              <w:rPr>
                <w:b/>
                <w:bCs/>
                <w:color w:val="auto"/>
                <w:sz w:val="24"/>
                <w:szCs w:val="24"/>
              </w:rPr>
              <w:t xml:space="preserve"> and Inclusion</w:t>
            </w:r>
          </w:p>
          <w:p w14:paraId="2C3E7745" w14:textId="2395FEB5" w:rsidR="00446F80" w:rsidRPr="00DE289A" w:rsidRDefault="00446F80" w:rsidP="62FE5CAF">
            <w:pPr>
              <w:jc w:val="both"/>
              <w:rPr>
                <w:b/>
                <w:bCs/>
                <w:color w:val="auto"/>
                <w:sz w:val="24"/>
                <w:szCs w:val="24"/>
              </w:rPr>
            </w:pPr>
          </w:p>
        </w:tc>
        <w:tc>
          <w:tcPr>
            <w:tcW w:w="1578" w:type="dxa"/>
          </w:tcPr>
          <w:p w14:paraId="151A1BD9" w14:textId="5A725FA1" w:rsidR="00446F80" w:rsidRPr="00DE289A" w:rsidRDefault="62FE5CAF" w:rsidP="62FE5CAF">
            <w:pPr>
              <w:jc w:val="both"/>
              <w:rPr>
                <w:b/>
                <w:bCs/>
                <w:color w:val="auto"/>
                <w:sz w:val="24"/>
                <w:szCs w:val="24"/>
              </w:rPr>
            </w:pPr>
            <w:r w:rsidRPr="00DE289A">
              <w:rPr>
                <w:b/>
                <w:bCs/>
                <w:color w:val="auto"/>
                <w:sz w:val="24"/>
                <w:szCs w:val="24"/>
              </w:rPr>
              <w:t>1500</w:t>
            </w:r>
          </w:p>
        </w:tc>
      </w:tr>
      <w:tr w:rsidR="00446F80" w:rsidRPr="00DE289A" w14:paraId="6953A260" w14:textId="25AAFF4B" w:rsidTr="4C037C18">
        <w:tc>
          <w:tcPr>
            <w:tcW w:w="1390" w:type="dxa"/>
            <w:shd w:val="clear" w:color="auto" w:fill="auto"/>
          </w:tcPr>
          <w:p w14:paraId="02F0EB04" w14:textId="75DFE214" w:rsidR="00446F80" w:rsidRPr="00DE289A" w:rsidRDefault="64D01D80" w:rsidP="64D01D80">
            <w:pPr>
              <w:jc w:val="both"/>
              <w:rPr>
                <w:color w:val="auto"/>
                <w:sz w:val="24"/>
                <w:szCs w:val="24"/>
              </w:rPr>
            </w:pPr>
            <w:r w:rsidRPr="00DE289A">
              <w:rPr>
                <w:color w:val="auto"/>
                <w:sz w:val="24"/>
                <w:szCs w:val="24"/>
              </w:rPr>
              <w:t xml:space="preserve">Task 3 </w:t>
            </w:r>
          </w:p>
        </w:tc>
        <w:tc>
          <w:tcPr>
            <w:tcW w:w="5550" w:type="dxa"/>
            <w:shd w:val="clear" w:color="auto" w:fill="auto"/>
          </w:tcPr>
          <w:p w14:paraId="49BE66F3" w14:textId="77777777" w:rsidR="00446F80" w:rsidRPr="00DE289A" w:rsidRDefault="62FE5CAF" w:rsidP="62FE5CAF">
            <w:pPr>
              <w:jc w:val="both"/>
              <w:rPr>
                <w:b/>
                <w:bCs/>
                <w:sz w:val="24"/>
                <w:szCs w:val="24"/>
              </w:rPr>
            </w:pPr>
            <w:r w:rsidRPr="00DE289A">
              <w:rPr>
                <w:b/>
                <w:bCs/>
                <w:sz w:val="24"/>
                <w:szCs w:val="24"/>
              </w:rPr>
              <w:t xml:space="preserve">Criminal Justice, Valuing difference and inclusion </w:t>
            </w:r>
          </w:p>
          <w:p w14:paraId="6F74A7BB" w14:textId="474F56B6" w:rsidR="00446F80" w:rsidRPr="00DE289A" w:rsidRDefault="00446F80" w:rsidP="62FE5CAF">
            <w:pPr>
              <w:jc w:val="both"/>
              <w:rPr>
                <w:b/>
                <w:bCs/>
                <w:sz w:val="24"/>
                <w:szCs w:val="24"/>
              </w:rPr>
            </w:pPr>
          </w:p>
        </w:tc>
        <w:tc>
          <w:tcPr>
            <w:tcW w:w="1578" w:type="dxa"/>
          </w:tcPr>
          <w:p w14:paraId="2C10A136" w14:textId="18BE4B8D" w:rsidR="00446F80" w:rsidRPr="00DE289A" w:rsidRDefault="62FE5CAF" w:rsidP="62FE5CAF">
            <w:pPr>
              <w:jc w:val="both"/>
              <w:rPr>
                <w:b/>
                <w:bCs/>
                <w:sz w:val="24"/>
                <w:szCs w:val="24"/>
              </w:rPr>
            </w:pPr>
            <w:r w:rsidRPr="00DE289A">
              <w:rPr>
                <w:b/>
                <w:bCs/>
                <w:sz w:val="24"/>
                <w:szCs w:val="24"/>
              </w:rPr>
              <w:t>1500</w:t>
            </w:r>
          </w:p>
        </w:tc>
      </w:tr>
      <w:tr w:rsidR="00446F80" w:rsidRPr="00DE289A" w14:paraId="0E09B7AB" w14:textId="15055A9A" w:rsidTr="4C037C18">
        <w:tc>
          <w:tcPr>
            <w:tcW w:w="1390" w:type="dxa"/>
            <w:shd w:val="clear" w:color="auto" w:fill="auto"/>
          </w:tcPr>
          <w:p w14:paraId="48892DF1" w14:textId="320A2A6C" w:rsidR="00446F80" w:rsidRPr="00DE289A" w:rsidRDefault="64D01D80" w:rsidP="64D01D80">
            <w:pPr>
              <w:jc w:val="both"/>
              <w:rPr>
                <w:color w:val="auto"/>
                <w:sz w:val="24"/>
                <w:szCs w:val="24"/>
              </w:rPr>
            </w:pPr>
            <w:r w:rsidRPr="00DE289A">
              <w:rPr>
                <w:color w:val="auto"/>
                <w:sz w:val="24"/>
                <w:szCs w:val="24"/>
              </w:rPr>
              <w:t xml:space="preserve">Task 4 </w:t>
            </w:r>
          </w:p>
        </w:tc>
        <w:tc>
          <w:tcPr>
            <w:tcW w:w="5550" w:type="dxa"/>
            <w:shd w:val="clear" w:color="auto" w:fill="auto"/>
          </w:tcPr>
          <w:p w14:paraId="2C50EDCE" w14:textId="1E9868C2" w:rsidR="00446F80" w:rsidRPr="00DE289A" w:rsidRDefault="62FE5CAF" w:rsidP="62FE5CAF">
            <w:pPr>
              <w:jc w:val="both"/>
              <w:rPr>
                <w:b/>
                <w:bCs/>
                <w:sz w:val="24"/>
                <w:szCs w:val="24"/>
              </w:rPr>
            </w:pPr>
            <w:r w:rsidRPr="00DE289A">
              <w:rPr>
                <w:b/>
                <w:bCs/>
                <w:sz w:val="24"/>
                <w:szCs w:val="24"/>
              </w:rPr>
              <w:t xml:space="preserve">Decision making and discretion, Conducting Investigations and Criminal Justice (Managing offenders) </w:t>
            </w:r>
          </w:p>
          <w:p w14:paraId="51B4540F" w14:textId="2EEBEF88" w:rsidR="00446F80" w:rsidRPr="00DE289A" w:rsidRDefault="00446F80" w:rsidP="62FE5CAF">
            <w:pPr>
              <w:jc w:val="both"/>
              <w:rPr>
                <w:b/>
                <w:bCs/>
                <w:sz w:val="24"/>
                <w:szCs w:val="24"/>
              </w:rPr>
            </w:pPr>
          </w:p>
        </w:tc>
        <w:tc>
          <w:tcPr>
            <w:tcW w:w="1578" w:type="dxa"/>
          </w:tcPr>
          <w:p w14:paraId="09719273" w14:textId="105ECC09" w:rsidR="00446F80" w:rsidRPr="00DE289A" w:rsidRDefault="62FE5CAF" w:rsidP="62FE5CAF">
            <w:pPr>
              <w:jc w:val="both"/>
              <w:rPr>
                <w:b/>
                <w:bCs/>
                <w:sz w:val="24"/>
                <w:szCs w:val="24"/>
              </w:rPr>
            </w:pPr>
            <w:r w:rsidRPr="00DE289A">
              <w:rPr>
                <w:b/>
                <w:bCs/>
                <w:sz w:val="24"/>
                <w:szCs w:val="24"/>
              </w:rPr>
              <w:t>1500</w:t>
            </w:r>
          </w:p>
        </w:tc>
      </w:tr>
      <w:tr w:rsidR="00446F80" w:rsidRPr="00DE289A" w14:paraId="442B656B" w14:textId="650C0AB6" w:rsidTr="4C037C18">
        <w:trPr>
          <w:trHeight w:val="81"/>
        </w:trPr>
        <w:tc>
          <w:tcPr>
            <w:tcW w:w="1390" w:type="dxa"/>
            <w:shd w:val="clear" w:color="auto" w:fill="auto"/>
          </w:tcPr>
          <w:p w14:paraId="25D7C409" w14:textId="7D3960E8" w:rsidR="00446F80" w:rsidRPr="00DE289A" w:rsidRDefault="00446F80" w:rsidP="64D01D80">
            <w:pPr>
              <w:jc w:val="both"/>
              <w:rPr>
                <w:color w:val="auto"/>
                <w:sz w:val="24"/>
                <w:szCs w:val="24"/>
              </w:rPr>
            </w:pPr>
          </w:p>
        </w:tc>
        <w:tc>
          <w:tcPr>
            <w:tcW w:w="5550" w:type="dxa"/>
            <w:shd w:val="clear" w:color="auto" w:fill="auto"/>
          </w:tcPr>
          <w:p w14:paraId="6188477D" w14:textId="77777777" w:rsidR="00446F80" w:rsidRPr="00DE289A" w:rsidRDefault="62FE5CAF" w:rsidP="62FE5CAF">
            <w:pPr>
              <w:spacing w:line="360" w:lineRule="auto"/>
              <w:jc w:val="both"/>
              <w:rPr>
                <w:b/>
                <w:bCs/>
                <w:color w:val="auto"/>
                <w:sz w:val="24"/>
                <w:szCs w:val="24"/>
              </w:rPr>
            </w:pPr>
            <w:r w:rsidRPr="00DE289A">
              <w:rPr>
                <w:b/>
                <w:bCs/>
                <w:color w:val="auto"/>
                <w:sz w:val="24"/>
                <w:szCs w:val="24"/>
              </w:rPr>
              <w:t>Bibliography</w:t>
            </w:r>
          </w:p>
        </w:tc>
        <w:tc>
          <w:tcPr>
            <w:tcW w:w="1578" w:type="dxa"/>
          </w:tcPr>
          <w:p w14:paraId="1A03C628" w14:textId="77777777" w:rsidR="00446F80" w:rsidRPr="00DE289A" w:rsidRDefault="00446F80" w:rsidP="62FE5CAF">
            <w:pPr>
              <w:spacing w:line="360" w:lineRule="auto"/>
              <w:jc w:val="both"/>
              <w:rPr>
                <w:b/>
                <w:bCs/>
                <w:color w:val="auto"/>
                <w:sz w:val="24"/>
                <w:szCs w:val="24"/>
              </w:rPr>
            </w:pPr>
          </w:p>
        </w:tc>
      </w:tr>
      <w:tr w:rsidR="62FE5CAF" w:rsidRPr="00DE289A" w14:paraId="57F0A2EE" w14:textId="77777777" w:rsidTr="4C037C18">
        <w:trPr>
          <w:trHeight w:val="81"/>
        </w:trPr>
        <w:tc>
          <w:tcPr>
            <w:tcW w:w="1390" w:type="dxa"/>
            <w:shd w:val="clear" w:color="auto" w:fill="auto"/>
          </w:tcPr>
          <w:p w14:paraId="616CA187" w14:textId="7F235B8E" w:rsidR="62FE5CAF" w:rsidRPr="00DE289A" w:rsidRDefault="06E76184" w:rsidP="62FE5CAF">
            <w:pPr>
              <w:jc w:val="both"/>
              <w:rPr>
                <w:color w:val="auto"/>
                <w:sz w:val="24"/>
                <w:szCs w:val="24"/>
              </w:rPr>
            </w:pPr>
            <w:r w:rsidRPr="00DE289A">
              <w:rPr>
                <w:color w:val="auto"/>
                <w:sz w:val="24"/>
                <w:szCs w:val="24"/>
              </w:rPr>
              <w:t>Task 5</w:t>
            </w:r>
          </w:p>
        </w:tc>
        <w:tc>
          <w:tcPr>
            <w:tcW w:w="5550" w:type="dxa"/>
            <w:shd w:val="clear" w:color="auto" w:fill="auto"/>
          </w:tcPr>
          <w:p w14:paraId="77A165D5" w14:textId="0AC0C4B2" w:rsidR="62FE5CAF" w:rsidRPr="00DE289A" w:rsidRDefault="62FE5CAF" w:rsidP="62FE5CAF">
            <w:pPr>
              <w:spacing w:line="360" w:lineRule="auto"/>
              <w:jc w:val="both"/>
              <w:rPr>
                <w:b/>
                <w:bCs/>
                <w:color w:val="auto"/>
                <w:sz w:val="24"/>
                <w:szCs w:val="24"/>
              </w:rPr>
            </w:pPr>
            <w:r w:rsidRPr="00DE289A">
              <w:rPr>
                <w:b/>
                <w:bCs/>
                <w:color w:val="auto"/>
                <w:sz w:val="24"/>
                <w:szCs w:val="24"/>
              </w:rPr>
              <w:t>Development Plan</w:t>
            </w:r>
          </w:p>
        </w:tc>
        <w:tc>
          <w:tcPr>
            <w:tcW w:w="1578" w:type="dxa"/>
            <w:vMerge w:val="restart"/>
          </w:tcPr>
          <w:p w14:paraId="07E89919" w14:textId="44C98132" w:rsidR="62FE5CAF" w:rsidRPr="00DE289A" w:rsidRDefault="672E8968" w:rsidP="64D01D80">
            <w:pPr>
              <w:rPr>
                <w:b/>
                <w:bCs/>
                <w:color w:val="auto"/>
                <w:sz w:val="24"/>
                <w:szCs w:val="24"/>
              </w:rPr>
            </w:pPr>
            <w:r w:rsidRPr="00DE289A">
              <w:rPr>
                <w:b/>
                <w:bCs/>
                <w:color w:val="auto"/>
                <w:sz w:val="24"/>
                <w:szCs w:val="24"/>
              </w:rPr>
              <w:t>500</w:t>
            </w:r>
          </w:p>
        </w:tc>
      </w:tr>
      <w:tr w:rsidR="62FE5CAF" w:rsidRPr="00DE289A" w14:paraId="2130921B" w14:textId="77777777" w:rsidTr="4C037C18">
        <w:trPr>
          <w:trHeight w:val="81"/>
        </w:trPr>
        <w:tc>
          <w:tcPr>
            <w:tcW w:w="1390" w:type="dxa"/>
            <w:shd w:val="clear" w:color="auto" w:fill="auto"/>
          </w:tcPr>
          <w:p w14:paraId="75520E83" w14:textId="014ACA97" w:rsidR="62FE5CAF" w:rsidRPr="00DE289A" w:rsidRDefault="62FE5CAF" w:rsidP="64D01D80">
            <w:pPr>
              <w:jc w:val="both"/>
              <w:rPr>
                <w:color w:val="auto"/>
                <w:sz w:val="24"/>
                <w:szCs w:val="24"/>
              </w:rPr>
            </w:pPr>
          </w:p>
        </w:tc>
        <w:tc>
          <w:tcPr>
            <w:tcW w:w="5550" w:type="dxa"/>
            <w:shd w:val="clear" w:color="auto" w:fill="auto"/>
          </w:tcPr>
          <w:p w14:paraId="58D3C2A8" w14:textId="350159C9" w:rsidR="62FE5CAF" w:rsidRPr="00DE289A" w:rsidRDefault="62FE5CAF" w:rsidP="62FE5CAF">
            <w:pPr>
              <w:jc w:val="both"/>
              <w:rPr>
                <w:b/>
                <w:bCs/>
                <w:color w:val="auto"/>
                <w:sz w:val="24"/>
                <w:szCs w:val="24"/>
              </w:rPr>
            </w:pPr>
          </w:p>
        </w:tc>
        <w:tc>
          <w:tcPr>
            <w:tcW w:w="1578" w:type="dxa"/>
            <w:vMerge/>
          </w:tcPr>
          <w:p w14:paraId="2C8806CB" w14:textId="77777777" w:rsidR="006A69F5" w:rsidRPr="00DE289A" w:rsidRDefault="006A69F5">
            <w:pPr>
              <w:rPr>
                <w:sz w:val="24"/>
                <w:szCs w:val="24"/>
              </w:rPr>
            </w:pPr>
          </w:p>
        </w:tc>
      </w:tr>
      <w:tr w:rsidR="4C037C18" w:rsidRPr="00DE289A" w14:paraId="359197BC" w14:textId="77777777" w:rsidTr="4C037C18">
        <w:trPr>
          <w:trHeight w:val="81"/>
        </w:trPr>
        <w:tc>
          <w:tcPr>
            <w:tcW w:w="1390" w:type="dxa"/>
            <w:shd w:val="clear" w:color="auto" w:fill="auto"/>
          </w:tcPr>
          <w:p w14:paraId="166BBACB" w14:textId="6FA14698" w:rsidR="4C037C18" w:rsidRPr="00DE289A" w:rsidRDefault="4C037C18" w:rsidP="4C037C18">
            <w:pPr>
              <w:jc w:val="both"/>
              <w:rPr>
                <w:color w:val="000000" w:themeColor="text1"/>
                <w:sz w:val="24"/>
                <w:szCs w:val="24"/>
              </w:rPr>
            </w:pPr>
          </w:p>
        </w:tc>
        <w:tc>
          <w:tcPr>
            <w:tcW w:w="5550" w:type="dxa"/>
            <w:shd w:val="clear" w:color="auto" w:fill="auto"/>
          </w:tcPr>
          <w:p w14:paraId="763FA42C" w14:textId="34C9E068" w:rsidR="203AD02E" w:rsidRPr="00DE289A" w:rsidRDefault="203AD02E" w:rsidP="4C037C18">
            <w:pPr>
              <w:jc w:val="both"/>
              <w:rPr>
                <w:b/>
                <w:bCs/>
                <w:color w:val="000000" w:themeColor="text1"/>
                <w:sz w:val="24"/>
                <w:szCs w:val="24"/>
              </w:rPr>
            </w:pPr>
            <w:r w:rsidRPr="00DE289A">
              <w:rPr>
                <w:b/>
                <w:bCs/>
                <w:color w:val="000000" w:themeColor="text1"/>
                <w:sz w:val="24"/>
                <w:szCs w:val="24"/>
              </w:rPr>
              <w:t xml:space="preserve">Total </w:t>
            </w:r>
          </w:p>
        </w:tc>
        <w:tc>
          <w:tcPr>
            <w:tcW w:w="1578" w:type="dxa"/>
          </w:tcPr>
          <w:p w14:paraId="0B8E10EE" w14:textId="5233649F" w:rsidR="203AD02E" w:rsidRPr="00DE289A" w:rsidRDefault="203AD02E" w:rsidP="4C037C18">
            <w:pPr>
              <w:rPr>
                <w:b/>
                <w:bCs/>
                <w:color w:val="000000" w:themeColor="text1"/>
                <w:sz w:val="24"/>
                <w:szCs w:val="24"/>
              </w:rPr>
            </w:pPr>
            <w:r w:rsidRPr="00DE289A">
              <w:rPr>
                <w:b/>
                <w:bCs/>
                <w:color w:val="000000" w:themeColor="text1"/>
                <w:sz w:val="24"/>
                <w:szCs w:val="24"/>
              </w:rPr>
              <w:t>6000</w:t>
            </w:r>
          </w:p>
        </w:tc>
      </w:tr>
      <w:tr w:rsidR="62FE5CAF" w:rsidRPr="00DE289A" w14:paraId="190BDDF5" w14:textId="77777777" w:rsidTr="4C037C18">
        <w:trPr>
          <w:trHeight w:val="81"/>
        </w:trPr>
        <w:tc>
          <w:tcPr>
            <w:tcW w:w="1390" w:type="dxa"/>
            <w:shd w:val="clear" w:color="auto" w:fill="auto"/>
          </w:tcPr>
          <w:p w14:paraId="5A14ECFC" w14:textId="191C2609" w:rsidR="62FE5CAF" w:rsidRPr="00DE289A" w:rsidRDefault="62FE5CAF" w:rsidP="64D01D80">
            <w:pPr>
              <w:jc w:val="both"/>
              <w:rPr>
                <w:color w:val="auto"/>
                <w:sz w:val="24"/>
                <w:szCs w:val="24"/>
              </w:rPr>
            </w:pPr>
          </w:p>
        </w:tc>
        <w:tc>
          <w:tcPr>
            <w:tcW w:w="5550" w:type="dxa"/>
            <w:shd w:val="clear" w:color="auto" w:fill="auto"/>
          </w:tcPr>
          <w:p w14:paraId="6608CB35" w14:textId="08E41A9D" w:rsidR="62FE5CAF" w:rsidRPr="00DE289A" w:rsidRDefault="62FE5CAF" w:rsidP="48DF4B50">
            <w:pPr>
              <w:spacing w:line="360" w:lineRule="auto"/>
              <w:jc w:val="both"/>
              <w:rPr>
                <w:b/>
                <w:bCs/>
                <w:color w:val="auto"/>
                <w:sz w:val="24"/>
                <w:szCs w:val="24"/>
              </w:rPr>
            </w:pPr>
            <w:r w:rsidRPr="00DE289A">
              <w:rPr>
                <w:b/>
                <w:bCs/>
                <w:color w:val="auto"/>
                <w:sz w:val="24"/>
                <w:szCs w:val="24"/>
              </w:rPr>
              <w:t>Confirmation of Confidentiality and Plagiarism</w:t>
            </w:r>
          </w:p>
          <w:p w14:paraId="033CF1C6" w14:textId="432BED45" w:rsidR="62FE5CAF" w:rsidRPr="00DE289A" w:rsidRDefault="35C0F44E" w:rsidP="48DF4B50">
            <w:pPr>
              <w:spacing w:line="360" w:lineRule="auto"/>
              <w:jc w:val="both"/>
              <w:rPr>
                <w:b/>
                <w:bCs/>
                <w:color w:val="auto"/>
                <w:sz w:val="24"/>
                <w:szCs w:val="24"/>
              </w:rPr>
            </w:pPr>
            <w:r w:rsidRPr="00DE289A">
              <w:rPr>
                <w:b/>
                <w:bCs/>
                <w:i/>
                <w:iCs/>
                <w:color w:val="auto"/>
                <w:sz w:val="24"/>
                <w:szCs w:val="24"/>
              </w:rPr>
              <w:t>This is confirmed by submitting through Turnitin</w:t>
            </w:r>
          </w:p>
        </w:tc>
        <w:tc>
          <w:tcPr>
            <w:tcW w:w="1578" w:type="dxa"/>
          </w:tcPr>
          <w:p w14:paraId="1B0B6CAA" w14:textId="148F5207" w:rsidR="62FE5CAF" w:rsidRPr="00DE289A" w:rsidRDefault="62FE5CAF" w:rsidP="62FE5CAF">
            <w:pPr>
              <w:spacing w:line="360" w:lineRule="auto"/>
              <w:jc w:val="both"/>
              <w:rPr>
                <w:b/>
                <w:bCs/>
                <w:color w:val="auto"/>
                <w:sz w:val="24"/>
                <w:szCs w:val="24"/>
              </w:rPr>
            </w:pPr>
          </w:p>
        </w:tc>
      </w:tr>
    </w:tbl>
    <w:p w14:paraId="40AB9FD6" w14:textId="77777777" w:rsidR="001E7592" w:rsidRPr="00DE289A" w:rsidRDefault="001E7592" w:rsidP="0093018C">
      <w:pPr>
        <w:jc w:val="center"/>
        <w:rPr>
          <w:b/>
          <w:sz w:val="24"/>
          <w:szCs w:val="24"/>
        </w:rPr>
      </w:pPr>
    </w:p>
    <w:p w14:paraId="432E4825" w14:textId="77777777" w:rsidR="001E7592" w:rsidRPr="00DE289A" w:rsidRDefault="001E7592" w:rsidP="0093018C">
      <w:pPr>
        <w:jc w:val="center"/>
        <w:rPr>
          <w:b/>
          <w:sz w:val="24"/>
          <w:szCs w:val="24"/>
        </w:rPr>
      </w:pPr>
    </w:p>
    <w:p w14:paraId="1DD51F52" w14:textId="4C20ADED" w:rsidR="007C1D94" w:rsidRPr="00E210A4" w:rsidRDefault="00E83F91" w:rsidP="00E210A4">
      <w:pPr>
        <w:rPr>
          <w:sz w:val="24"/>
          <w:szCs w:val="24"/>
        </w:rPr>
      </w:pPr>
      <w:r w:rsidRPr="00E210A4">
        <w:rPr>
          <w:b/>
          <w:bCs/>
          <w:sz w:val="24"/>
          <w:szCs w:val="24"/>
        </w:rPr>
        <w:br w:type="page"/>
      </w:r>
      <w:r w:rsidR="64D01D80" w:rsidRPr="00E210A4">
        <w:rPr>
          <w:b/>
          <w:bCs/>
          <w:sz w:val="24"/>
          <w:szCs w:val="24"/>
        </w:rPr>
        <w:lastRenderedPageBreak/>
        <w:t>Task 1</w:t>
      </w:r>
    </w:p>
    <w:p w14:paraId="141F40F1" w14:textId="77777777" w:rsidR="000A469A" w:rsidRPr="00E210A4" w:rsidRDefault="000A469A" w:rsidP="00E210A4">
      <w:pPr>
        <w:rPr>
          <w:b/>
          <w:sz w:val="24"/>
          <w:szCs w:val="24"/>
        </w:rPr>
      </w:pPr>
    </w:p>
    <w:p w14:paraId="1B8554DF" w14:textId="77777777" w:rsidR="00EC4602" w:rsidRPr="00E210A4" w:rsidRDefault="00EC4602" w:rsidP="00E210A4">
      <w:pPr>
        <w:ind w:right="237"/>
        <w:rPr>
          <w:b/>
          <w:color w:val="auto"/>
          <w:sz w:val="24"/>
          <w:szCs w:val="24"/>
        </w:rPr>
      </w:pPr>
      <w:r w:rsidRPr="00E210A4">
        <w:rPr>
          <w:b/>
          <w:color w:val="auto"/>
          <w:sz w:val="24"/>
          <w:szCs w:val="24"/>
        </w:rPr>
        <w:t xml:space="preserve">Relevant areas of the National Policing Curriculum: </w:t>
      </w:r>
    </w:p>
    <w:p w14:paraId="0E0B2137" w14:textId="28529FA4" w:rsidR="001C0E74" w:rsidRPr="00E210A4" w:rsidRDefault="00932CCA" w:rsidP="00E210A4">
      <w:pPr>
        <w:rPr>
          <w:b/>
          <w:sz w:val="24"/>
          <w:szCs w:val="24"/>
        </w:rPr>
      </w:pPr>
      <w:r w:rsidRPr="00E210A4">
        <w:rPr>
          <w:b/>
          <w:sz w:val="24"/>
          <w:szCs w:val="24"/>
        </w:rPr>
        <w:t>Wellbeing and</w:t>
      </w:r>
      <w:r w:rsidR="00092BC7" w:rsidRPr="00E210A4">
        <w:rPr>
          <w:b/>
          <w:sz w:val="24"/>
          <w:szCs w:val="24"/>
        </w:rPr>
        <w:t xml:space="preserve"> Resilience</w:t>
      </w:r>
    </w:p>
    <w:p w14:paraId="5C05EF47" w14:textId="77777777" w:rsidR="004046F0" w:rsidRPr="00E210A4" w:rsidRDefault="004046F0" w:rsidP="00E210A4">
      <w:pPr>
        <w:rPr>
          <w:b/>
          <w:sz w:val="24"/>
          <w:szCs w:val="24"/>
        </w:rPr>
      </w:pPr>
    </w:p>
    <w:p w14:paraId="6AB96EC0" w14:textId="54F04FE9" w:rsidR="004B69F6" w:rsidRPr="00E210A4" w:rsidRDefault="00C63D00" w:rsidP="00E210A4">
      <w:pPr>
        <w:rPr>
          <w:i/>
          <w:sz w:val="24"/>
          <w:szCs w:val="24"/>
        </w:rPr>
      </w:pPr>
      <w:r w:rsidRPr="00E210A4">
        <w:rPr>
          <w:i/>
          <w:sz w:val="24"/>
          <w:szCs w:val="24"/>
        </w:rPr>
        <w:t>Guidance:</w:t>
      </w:r>
      <w:r w:rsidR="004F1E21" w:rsidRPr="00E210A4">
        <w:rPr>
          <w:i/>
          <w:sz w:val="24"/>
          <w:szCs w:val="24"/>
        </w:rPr>
        <w:t xml:space="preserve">  </w:t>
      </w:r>
    </w:p>
    <w:p w14:paraId="66DAB488" w14:textId="77777777" w:rsidR="00E91F62" w:rsidRPr="00E210A4" w:rsidRDefault="00E91F62" w:rsidP="00E210A4">
      <w:pPr>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E210A4" w14:paraId="62D9632F" w14:textId="77777777" w:rsidTr="061C8C24">
        <w:tc>
          <w:tcPr>
            <w:tcW w:w="9067" w:type="dxa"/>
            <w:shd w:val="clear" w:color="auto" w:fill="auto"/>
          </w:tcPr>
          <w:p w14:paraId="6F4CBE1D" w14:textId="52DBBC0F" w:rsidR="000372B2" w:rsidRPr="00E210A4" w:rsidRDefault="62FE5CAF" w:rsidP="00E210A4">
            <w:pPr>
              <w:rPr>
                <w:b/>
                <w:bCs/>
                <w:sz w:val="24"/>
                <w:szCs w:val="24"/>
                <w:highlight w:val="yellow"/>
              </w:rPr>
            </w:pPr>
            <w:r w:rsidRPr="00E210A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E210A4" w:rsidRDefault="00E83F91" w:rsidP="00E210A4">
            <w:pPr>
              <w:rPr>
                <w:b/>
                <w:bCs/>
                <w:sz w:val="24"/>
                <w:szCs w:val="24"/>
              </w:rPr>
            </w:pPr>
          </w:p>
          <w:p w14:paraId="4EE28371" w14:textId="744DD7AA" w:rsidR="004F1E21" w:rsidRPr="00E210A4" w:rsidRDefault="40E85D95" w:rsidP="00E210A4">
            <w:pPr>
              <w:rPr>
                <w:i/>
                <w:iCs/>
                <w:sz w:val="24"/>
                <w:szCs w:val="24"/>
              </w:rPr>
            </w:pPr>
            <w:r w:rsidRPr="00E210A4">
              <w:rPr>
                <w:i/>
                <w:iCs/>
                <w:sz w:val="24"/>
                <w:szCs w:val="24"/>
              </w:rPr>
              <w:t xml:space="preserve">1000 </w:t>
            </w:r>
            <w:r w:rsidR="62FE5CAF" w:rsidRPr="00E210A4">
              <w:rPr>
                <w:i/>
                <w:iCs/>
                <w:sz w:val="24"/>
                <w:szCs w:val="24"/>
              </w:rPr>
              <w:t>words (+/- 10%: include your actual word count at the end of each section)</w:t>
            </w:r>
          </w:p>
        </w:tc>
      </w:tr>
    </w:tbl>
    <w:p w14:paraId="48BEF9CF" w14:textId="77777777" w:rsidR="00025650" w:rsidRPr="00E210A4" w:rsidRDefault="00025650" w:rsidP="00E210A4">
      <w:pPr>
        <w:rPr>
          <w:b/>
          <w:sz w:val="24"/>
          <w:szCs w:val="24"/>
        </w:rPr>
      </w:pPr>
    </w:p>
    <w:p w14:paraId="61825E14" w14:textId="60AD6516" w:rsidR="00AA666E" w:rsidRPr="00E210A4" w:rsidRDefault="00025650" w:rsidP="00E210A4">
      <w:pPr>
        <w:rPr>
          <w:b/>
          <w:sz w:val="24"/>
          <w:szCs w:val="24"/>
        </w:rPr>
      </w:pPr>
      <w:r w:rsidRPr="00E210A4">
        <w:rPr>
          <w:b/>
          <w:sz w:val="24"/>
          <w:szCs w:val="24"/>
        </w:rPr>
        <w:t>ANSWER:</w:t>
      </w:r>
    </w:p>
    <w:p w14:paraId="770BD8C7" w14:textId="1C8837B1" w:rsidR="00337C25" w:rsidRPr="00E210A4" w:rsidRDefault="00337C25" w:rsidP="00E210A4">
      <w:pPr>
        <w:rPr>
          <w:b/>
          <w:sz w:val="24"/>
          <w:szCs w:val="24"/>
        </w:rPr>
      </w:pPr>
    </w:p>
    <w:p w14:paraId="30CD3C45" w14:textId="3FAF706A" w:rsidR="00337C25" w:rsidRPr="00E210A4" w:rsidRDefault="00337C25" w:rsidP="00E210A4">
      <w:pPr>
        <w:rPr>
          <w:bCs/>
          <w:sz w:val="24"/>
          <w:szCs w:val="24"/>
        </w:rPr>
      </w:pPr>
      <w:r w:rsidRPr="00E210A4">
        <w:rPr>
          <w:bCs/>
          <w:sz w:val="24"/>
          <w:szCs w:val="24"/>
        </w:rPr>
        <w:t xml:space="preserve">This essay will highlight the various coping strategies </w:t>
      </w:r>
      <w:proofErr w:type="spellStart"/>
      <w:r w:rsidRPr="00E210A4">
        <w:rPr>
          <w:bCs/>
          <w:sz w:val="24"/>
          <w:szCs w:val="24"/>
        </w:rPr>
        <w:t>i</w:t>
      </w:r>
      <w:proofErr w:type="spellEnd"/>
      <w:r w:rsidRPr="00E210A4">
        <w:rPr>
          <w:bCs/>
          <w:sz w:val="24"/>
          <w:szCs w:val="24"/>
        </w:rPr>
        <w:t xml:space="preserve"> have had to develop and apply to my everyday life now that </w:t>
      </w:r>
      <w:proofErr w:type="spellStart"/>
      <w:r w:rsidRPr="00E210A4">
        <w:rPr>
          <w:bCs/>
          <w:sz w:val="24"/>
          <w:szCs w:val="24"/>
        </w:rPr>
        <w:t>i</w:t>
      </w:r>
      <w:proofErr w:type="spellEnd"/>
      <w:r w:rsidRPr="00E210A4">
        <w:rPr>
          <w:bCs/>
          <w:sz w:val="24"/>
          <w:szCs w:val="24"/>
        </w:rPr>
        <w:t xml:space="preserve"> am a police constable. The coping strategies </w:t>
      </w:r>
      <w:proofErr w:type="spellStart"/>
      <w:r w:rsidRPr="00E210A4">
        <w:rPr>
          <w:bCs/>
          <w:sz w:val="24"/>
          <w:szCs w:val="24"/>
        </w:rPr>
        <w:t>i</w:t>
      </w:r>
      <w:proofErr w:type="spellEnd"/>
      <w:r w:rsidRPr="00E210A4">
        <w:rPr>
          <w:bCs/>
          <w:sz w:val="24"/>
          <w:szCs w:val="24"/>
        </w:rPr>
        <w:t xml:space="preserve"> used was to aid myself in becoming more resilient and to also allow me to try and minimise my stress levels. </w:t>
      </w:r>
    </w:p>
    <w:p w14:paraId="616003F9" w14:textId="77777777" w:rsidR="00FF7784" w:rsidRPr="00E210A4" w:rsidRDefault="00FF7784" w:rsidP="00E210A4">
      <w:pPr>
        <w:rPr>
          <w:sz w:val="24"/>
          <w:szCs w:val="24"/>
        </w:rPr>
      </w:pPr>
    </w:p>
    <w:p w14:paraId="0CFEC557" w14:textId="178D2BD9" w:rsidR="00450642" w:rsidRPr="00E210A4" w:rsidRDefault="00450642" w:rsidP="00E210A4">
      <w:pPr>
        <w:rPr>
          <w:sz w:val="24"/>
          <w:szCs w:val="24"/>
        </w:rPr>
      </w:pPr>
      <w:r w:rsidRPr="00E210A4">
        <w:rPr>
          <w:sz w:val="24"/>
          <w:szCs w:val="24"/>
        </w:rPr>
        <w:t xml:space="preserve">Since getting attested as a police constable there has been an </w:t>
      </w:r>
      <w:r w:rsidR="00CF1D96">
        <w:rPr>
          <w:sz w:val="24"/>
          <w:szCs w:val="24"/>
        </w:rPr>
        <w:t>exponential</w:t>
      </w:r>
      <w:r w:rsidRPr="00E210A4">
        <w:rPr>
          <w:sz w:val="24"/>
          <w:szCs w:val="24"/>
        </w:rPr>
        <w:t xml:space="preserve"> increase </w:t>
      </w:r>
      <w:r w:rsidR="00CF1D96" w:rsidRPr="00E210A4">
        <w:rPr>
          <w:sz w:val="24"/>
          <w:szCs w:val="24"/>
        </w:rPr>
        <w:t>in</w:t>
      </w:r>
      <w:r w:rsidR="008933B5" w:rsidRPr="00E210A4">
        <w:rPr>
          <w:sz w:val="24"/>
          <w:szCs w:val="24"/>
        </w:rPr>
        <w:t xml:space="preserve"> </w:t>
      </w:r>
      <w:r w:rsidRPr="00E210A4">
        <w:rPr>
          <w:sz w:val="24"/>
          <w:szCs w:val="24"/>
        </w:rPr>
        <w:t xml:space="preserve">stress levels and the need to be resilient. There </w:t>
      </w:r>
      <w:r w:rsidR="008933B5" w:rsidRPr="00E210A4">
        <w:rPr>
          <w:sz w:val="24"/>
          <w:szCs w:val="24"/>
        </w:rPr>
        <w:t>have</w:t>
      </w:r>
      <w:r w:rsidRPr="00E210A4">
        <w:rPr>
          <w:sz w:val="24"/>
          <w:szCs w:val="24"/>
        </w:rPr>
        <w:t xml:space="preserve"> been many different types of stresses I have experienced in the initial 6 months of training such as a change in responsibility and coping with the stresses and pressures of becoming a Police constable inside and outside of the tour of duty, managing a new workload and revision timeframe </w:t>
      </w:r>
      <w:r w:rsidR="00CF1D96" w:rsidRPr="00E210A4">
        <w:rPr>
          <w:sz w:val="24"/>
          <w:szCs w:val="24"/>
        </w:rPr>
        <w:t>and</w:t>
      </w:r>
      <w:r w:rsidRPr="00E210A4">
        <w:rPr>
          <w:sz w:val="24"/>
          <w:szCs w:val="24"/>
        </w:rPr>
        <w:t xml:space="preserve"> dealing with the high input of new information needed to be remembered.</w:t>
      </w:r>
      <w:r w:rsidR="00337C25" w:rsidRPr="00E210A4">
        <w:rPr>
          <w:sz w:val="24"/>
          <w:szCs w:val="24"/>
        </w:rPr>
        <w:t xml:space="preserve"> The definition of resilience is to be able to withstand or recover from difficult situations or conditions. </w:t>
      </w:r>
      <w:r w:rsidR="00CB0031" w:rsidRPr="00E210A4">
        <w:rPr>
          <w:sz w:val="24"/>
          <w:szCs w:val="24"/>
        </w:rPr>
        <w:t xml:space="preserve">The need to be resilient is obviously </w:t>
      </w:r>
      <w:r w:rsidR="00391402" w:rsidRPr="00E210A4">
        <w:rPr>
          <w:sz w:val="24"/>
          <w:szCs w:val="24"/>
        </w:rPr>
        <w:t xml:space="preserve">a key skill needed to </w:t>
      </w:r>
      <w:r w:rsidR="00453CA6" w:rsidRPr="00E210A4">
        <w:rPr>
          <w:sz w:val="24"/>
          <w:szCs w:val="24"/>
        </w:rPr>
        <w:t xml:space="preserve">be an effective police constable </w:t>
      </w:r>
      <w:r w:rsidR="00F451AC" w:rsidRPr="00E210A4">
        <w:rPr>
          <w:sz w:val="24"/>
          <w:szCs w:val="24"/>
        </w:rPr>
        <w:t xml:space="preserve">as the heavy requirements required of the job need </w:t>
      </w:r>
      <w:r w:rsidR="006272C4" w:rsidRPr="00E210A4">
        <w:rPr>
          <w:sz w:val="24"/>
          <w:szCs w:val="24"/>
        </w:rPr>
        <w:t>resilience</w:t>
      </w:r>
      <w:r w:rsidR="00F451AC" w:rsidRPr="00E210A4">
        <w:rPr>
          <w:sz w:val="24"/>
          <w:szCs w:val="24"/>
        </w:rPr>
        <w:t xml:space="preserve"> to be done correc</w:t>
      </w:r>
      <w:r w:rsidR="006272C4" w:rsidRPr="00E210A4">
        <w:rPr>
          <w:sz w:val="24"/>
          <w:szCs w:val="24"/>
        </w:rPr>
        <w:t>tly and to be efficien</w:t>
      </w:r>
      <w:r w:rsidR="0091368B" w:rsidRPr="00E210A4">
        <w:rPr>
          <w:sz w:val="24"/>
          <w:szCs w:val="24"/>
        </w:rPr>
        <w:t>t in supporting victims and carrying out police work.</w:t>
      </w:r>
    </w:p>
    <w:p w14:paraId="64128036" w14:textId="722DC361" w:rsidR="00991032" w:rsidRPr="00E210A4" w:rsidRDefault="006D3F34" w:rsidP="00E210A4">
      <w:pPr>
        <w:rPr>
          <w:sz w:val="24"/>
          <w:szCs w:val="24"/>
        </w:rPr>
      </w:pPr>
      <w:r w:rsidRPr="00E210A4">
        <w:rPr>
          <w:sz w:val="24"/>
          <w:szCs w:val="24"/>
        </w:rPr>
        <w:t xml:space="preserve">I researched websites </w:t>
      </w:r>
      <w:r w:rsidR="00B8056E" w:rsidRPr="00E210A4">
        <w:rPr>
          <w:sz w:val="24"/>
          <w:szCs w:val="24"/>
        </w:rPr>
        <w:t xml:space="preserve">to aid me in retaining information and found that </w:t>
      </w:r>
      <w:r w:rsidR="00435F04" w:rsidRPr="00E210A4">
        <w:rPr>
          <w:sz w:val="24"/>
          <w:szCs w:val="24"/>
        </w:rPr>
        <w:t>there are 10 tips in aiding with remembering information</w:t>
      </w:r>
      <w:r w:rsidR="00337C25" w:rsidRPr="00E210A4">
        <w:rPr>
          <w:sz w:val="24"/>
          <w:szCs w:val="24"/>
        </w:rPr>
        <w:t>.</w:t>
      </w:r>
    </w:p>
    <w:p w14:paraId="73048B3A" w14:textId="77777777" w:rsidR="00435F04" w:rsidRPr="00E210A4" w:rsidRDefault="00435F04" w:rsidP="00E210A4">
      <w:pPr>
        <w:pStyle w:val="NormalWeb"/>
        <w:rPr>
          <w:rFonts w:ascii="Arial" w:hAnsi="Arial" w:cs="Arial"/>
          <w:color w:val="000000"/>
        </w:rPr>
      </w:pPr>
      <w:r w:rsidRPr="00E210A4">
        <w:rPr>
          <w:rFonts w:ascii="Arial" w:hAnsi="Arial" w:cs="Arial"/>
          <w:color w:val="000000"/>
        </w:rPr>
        <w:t>‌</w:t>
      </w:r>
    </w:p>
    <w:p w14:paraId="67373CAA" w14:textId="77777777" w:rsidR="00337C25" w:rsidRPr="00E210A4" w:rsidRDefault="00450642" w:rsidP="00E210A4">
      <w:pPr>
        <w:rPr>
          <w:sz w:val="24"/>
          <w:szCs w:val="24"/>
        </w:rPr>
      </w:pPr>
      <w:r w:rsidRPr="00E210A4">
        <w:rPr>
          <w:sz w:val="24"/>
          <w:szCs w:val="24"/>
        </w:rPr>
        <w:t xml:space="preserve">A time in my first initial 6 months when I first felt a higher level of stress and pressure was the lead up to my first exam. The stresses originated from a worry </w:t>
      </w:r>
      <w:r w:rsidR="008933B5" w:rsidRPr="00E210A4">
        <w:rPr>
          <w:sz w:val="24"/>
          <w:szCs w:val="24"/>
        </w:rPr>
        <w:t>of not being an academic person and bad experiences with exams in the past.</w:t>
      </w:r>
      <w:r w:rsidR="00337C25" w:rsidRPr="00E210A4">
        <w:rPr>
          <w:sz w:val="24"/>
          <w:szCs w:val="24"/>
        </w:rPr>
        <w:t xml:space="preserve"> </w:t>
      </w:r>
    </w:p>
    <w:p w14:paraId="1003FF26" w14:textId="3A04A749" w:rsidR="00337C25" w:rsidRPr="00E210A4" w:rsidRDefault="00337C25" w:rsidP="00E210A4">
      <w:pPr>
        <w:rPr>
          <w:sz w:val="24"/>
          <w:szCs w:val="24"/>
        </w:rPr>
      </w:pPr>
      <w:r w:rsidRPr="00E210A4">
        <w:rPr>
          <w:sz w:val="24"/>
          <w:szCs w:val="24"/>
        </w:rPr>
        <w:t>The definition of stress is</w:t>
      </w:r>
      <w:r w:rsidR="00752FA6" w:rsidRPr="00E210A4">
        <w:rPr>
          <w:rStyle w:val="Strong"/>
          <w:color w:val="767676"/>
          <w:sz w:val="24"/>
          <w:szCs w:val="24"/>
          <w:shd w:val="clear" w:color="auto" w:fill="FFFFFF"/>
        </w:rPr>
        <w:t> </w:t>
      </w:r>
      <w:r w:rsidR="00752FA6" w:rsidRPr="00E210A4">
        <w:rPr>
          <w:rStyle w:val="Strong"/>
          <w:b w:val="0"/>
          <w:bCs w:val="0"/>
          <w:color w:val="auto"/>
          <w:sz w:val="24"/>
          <w:szCs w:val="24"/>
          <w:shd w:val="clear" w:color="auto" w:fill="FFFFFF"/>
        </w:rPr>
        <w:t>something everyone feels at times, especially when dealing with change or life challenges, such as money worries, work issues or relationship problem</w:t>
      </w:r>
      <w:r w:rsidR="00752FA6" w:rsidRPr="00E210A4">
        <w:rPr>
          <w:sz w:val="24"/>
          <w:szCs w:val="24"/>
        </w:rPr>
        <w:t xml:space="preserve"> </w:t>
      </w:r>
      <w:r w:rsidR="00CF1D96" w:rsidRPr="00E210A4">
        <w:rPr>
          <w:sz w:val="24"/>
          <w:szCs w:val="24"/>
        </w:rPr>
        <w:t>(NHS</w:t>
      </w:r>
      <w:r w:rsidR="00752FA6" w:rsidRPr="00E210A4">
        <w:rPr>
          <w:sz w:val="24"/>
          <w:szCs w:val="24"/>
        </w:rPr>
        <w:t xml:space="preserve"> online). </w:t>
      </w:r>
      <w:r w:rsidR="00927657" w:rsidRPr="00E210A4">
        <w:rPr>
          <w:sz w:val="24"/>
          <w:szCs w:val="24"/>
        </w:rPr>
        <w:t>in this case stress comes in the way of a new increased workload.</w:t>
      </w:r>
    </w:p>
    <w:p w14:paraId="05973AFD" w14:textId="77777777" w:rsidR="00752FA6" w:rsidRPr="00E210A4" w:rsidRDefault="00752FA6" w:rsidP="00E210A4">
      <w:pPr>
        <w:rPr>
          <w:sz w:val="24"/>
          <w:szCs w:val="24"/>
        </w:rPr>
      </w:pPr>
    </w:p>
    <w:p w14:paraId="3B855813" w14:textId="7E294F52" w:rsidR="00FF7784" w:rsidRPr="00E210A4" w:rsidRDefault="008933B5" w:rsidP="00E210A4">
      <w:pPr>
        <w:rPr>
          <w:sz w:val="24"/>
          <w:szCs w:val="24"/>
        </w:rPr>
      </w:pPr>
      <w:r w:rsidRPr="00E210A4">
        <w:rPr>
          <w:sz w:val="24"/>
          <w:szCs w:val="24"/>
        </w:rPr>
        <w:t xml:space="preserve"> A coping strategy I found that helped massively with this stress was regular exercise and creating a gym routine. I found out that going to the gym either before or after my day I was able to concentrate on the pressures I faced more and allowed me to control my feelings better as the gym and exercise acted as a management for stresses, I had </w:t>
      </w:r>
      <w:r w:rsidR="00C74F86" w:rsidRPr="00E210A4">
        <w:rPr>
          <w:sz w:val="24"/>
          <w:szCs w:val="24"/>
        </w:rPr>
        <w:t>built</w:t>
      </w:r>
      <w:r w:rsidRPr="00E210A4">
        <w:rPr>
          <w:sz w:val="24"/>
          <w:szCs w:val="24"/>
        </w:rPr>
        <w:t xml:space="preserve"> up the day before or on the day of an exam. Having a regular pattern of going to the gym or exercising </w:t>
      </w:r>
      <w:r w:rsidR="00C74F86" w:rsidRPr="00E210A4">
        <w:rPr>
          <w:sz w:val="24"/>
          <w:szCs w:val="24"/>
        </w:rPr>
        <w:t xml:space="preserve">increased my motivation and general happiness about revising a certain topic or completing a piece of work as it allowed </w:t>
      </w:r>
      <w:r w:rsidR="00C74F86" w:rsidRPr="00E210A4">
        <w:rPr>
          <w:sz w:val="24"/>
          <w:szCs w:val="24"/>
        </w:rPr>
        <w:lastRenderedPageBreak/>
        <w:t xml:space="preserve">me to release all of my stresses into something productive and allowed all of my positive attention to be focused on a work I had to complete, leading to more efficient learning times. </w:t>
      </w:r>
      <w:r w:rsidR="00752FA6" w:rsidRPr="00E210A4">
        <w:rPr>
          <w:sz w:val="24"/>
          <w:szCs w:val="24"/>
        </w:rPr>
        <w:t xml:space="preserve">Exercise has been proven in helping reduce stress levels amongst people along with other key benefits to reduce depression and increase the quality of sleep. </w:t>
      </w:r>
      <w:r w:rsidR="00CF1D96" w:rsidRPr="00E210A4">
        <w:rPr>
          <w:sz w:val="24"/>
          <w:szCs w:val="24"/>
        </w:rPr>
        <w:t>(NHS</w:t>
      </w:r>
      <w:r w:rsidR="00752FA6" w:rsidRPr="00E210A4">
        <w:rPr>
          <w:sz w:val="24"/>
          <w:szCs w:val="24"/>
        </w:rPr>
        <w:t xml:space="preserve"> 2021). This proved beneficial in maintaining my stress levels allowing me to concentrate on becoming more resilient at whatever obstacle faced me.</w:t>
      </w:r>
    </w:p>
    <w:p w14:paraId="14C52254" w14:textId="77777777" w:rsidR="00F649C0" w:rsidRPr="00E210A4" w:rsidRDefault="00F649C0" w:rsidP="00E210A4">
      <w:pPr>
        <w:rPr>
          <w:sz w:val="24"/>
          <w:szCs w:val="24"/>
        </w:rPr>
      </w:pPr>
    </w:p>
    <w:p w14:paraId="718BC03F" w14:textId="77777777" w:rsidR="00F649C0" w:rsidRPr="00E210A4" w:rsidRDefault="00F649C0" w:rsidP="00E210A4">
      <w:pPr>
        <w:rPr>
          <w:sz w:val="24"/>
          <w:szCs w:val="24"/>
        </w:rPr>
      </w:pPr>
    </w:p>
    <w:p w14:paraId="17C4945E" w14:textId="6115E1CD" w:rsidR="00C74F86" w:rsidRPr="00E210A4" w:rsidRDefault="00C74F86" w:rsidP="00E210A4">
      <w:pPr>
        <w:rPr>
          <w:sz w:val="24"/>
          <w:szCs w:val="24"/>
        </w:rPr>
      </w:pPr>
      <w:r w:rsidRPr="00E210A4">
        <w:rPr>
          <w:sz w:val="24"/>
          <w:szCs w:val="24"/>
        </w:rPr>
        <w:t xml:space="preserve">Quite an influential stress I had encountered in my first 6 months was the realisation of the severity of the role as police constable. </w:t>
      </w:r>
      <w:r w:rsidR="00CF1D96">
        <w:rPr>
          <w:sz w:val="24"/>
          <w:szCs w:val="24"/>
        </w:rPr>
        <w:t xml:space="preserve">I found the </w:t>
      </w:r>
      <w:r w:rsidR="00694D90">
        <w:rPr>
          <w:sz w:val="24"/>
          <w:szCs w:val="24"/>
        </w:rPr>
        <w:t>role of constable more severe that other roles I have done in the past</w:t>
      </w:r>
      <w:r w:rsidR="007E7211">
        <w:rPr>
          <w:sz w:val="24"/>
          <w:szCs w:val="24"/>
        </w:rPr>
        <w:t xml:space="preserve"> as the role requires a lot more professionalism and commitment, this is so the victims</w:t>
      </w:r>
      <w:r w:rsidR="008252B4">
        <w:rPr>
          <w:sz w:val="24"/>
          <w:szCs w:val="24"/>
        </w:rPr>
        <w:t xml:space="preserve"> I deal with receive the best support and they can receive the best outcome possible. The issues I deal with from day to day can vary in how severe they are, and it can come to a point where it is a life-or-death situation. T</w:t>
      </w:r>
      <w:r w:rsidRPr="00E210A4">
        <w:rPr>
          <w:sz w:val="24"/>
          <w:szCs w:val="24"/>
        </w:rPr>
        <w:t xml:space="preserve">he responsibility gained by becoming a PC put new stresses on how I act day to day. This was quite a big stress I experienced in training </w:t>
      </w:r>
      <w:r w:rsidR="00ED524B" w:rsidRPr="00E210A4">
        <w:rPr>
          <w:sz w:val="24"/>
          <w:szCs w:val="24"/>
        </w:rPr>
        <w:t>school,</w:t>
      </w:r>
      <w:r w:rsidRPr="00E210A4">
        <w:rPr>
          <w:sz w:val="24"/>
          <w:szCs w:val="24"/>
        </w:rPr>
        <w:t xml:space="preserve"> so I had to find an effective coping strategy for the stress level and to aid me in becoming more resilient. </w:t>
      </w:r>
      <w:r w:rsidR="00ED524B" w:rsidRPr="00E210A4">
        <w:rPr>
          <w:sz w:val="24"/>
          <w:szCs w:val="24"/>
        </w:rPr>
        <w:t xml:space="preserve">I found that talking to family and friends about what I was stressed about gave me a place to express my stresses without affecting my theory work. </w:t>
      </w:r>
      <w:r w:rsidR="008252B4">
        <w:rPr>
          <w:sz w:val="24"/>
          <w:szCs w:val="24"/>
        </w:rPr>
        <w:t xml:space="preserve">This was influential in building my resilience as it made me realise the </w:t>
      </w:r>
      <w:r w:rsidR="004F7DF2">
        <w:rPr>
          <w:sz w:val="24"/>
          <w:szCs w:val="24"/>
        </w:rPr>
        <w:t>support,</w:t>
      </w:r>
      <w:r w:rsidR="008252B4">
        <w:rPr>
          <w:sz w:val="24"/>
          <w:szCs w:val="24"/>
        </w:rPr>
        <w:t xml:space="preserve"> I had from my family in helping me balance my work and personal life.</w:t>
      </w:r>
      <w:r w:rsidR="00E048C1">
        <w:rPr>
          <w:sz w:val="24"/>
          <w:szCs w:val="24"/>
        </w:rPr>
        <w:t xml:space="preserve"> </w:t>
      </w:r>
    </w:p>
    <w:p w14:paraId="4982A51E" w14:textId="77777777" w:rsidR="00CB0031" w:rsidRPr="00E210A4" w:rsidRDefault="00CB0031" w:rsidP="00E210A4">
      <w:pPr>
        <w:rPr>
          <w:sz w:val="24"/>
          <w:szCs w:val="24"/>
        </w:rPr>
      </w:pPr>
    </w:p>
    <w:p w14:paraId="4949B093" w14:textId="39859B0D" w:rsidR="00CB0031" w:rsidRPr="00E210A4" w:rsidRDefault="00064E48" w:rsidP="00E210A4">
      <w:pPr>
        <w:rPr>
          <w:sz w:val="24"/>
          <w:szCs w:val="24"/>
        </w:rPr>
      </w:pPr>
      <w:r w:rsidRPr="00E210A4">
        <w:rPr>
          <w:sz w:val="24"/>
          <w:szCs w:val="24"/>
        </w:rPr>
        <w:t>Throughout the initial first 6 months of becoming a police constable</w:t>
      </w:r>
      <w:r w:rsidR="00AC32EC" w:rsidRPr="00E210A4">
        <w:rPr>
          <w:sz w:val="24"/>
          <w:szCs w:val="24"/>
        </w:rPr>
        <w:t xml:space="preserve"> I had to deal with personal issues that </w:t>
      </w:r>
      <w:r w:rsidR="00E048C1">
        <w:rPr>
          <w:sz w:val="24"/>
          <w:szCs w:val="24"/>
        </w:rPr>
        <w:t>was a</w:t>
      </w:r>
      <w:r w:rsidR="00AC32EC" w:rsidRPr="00E210A4">
        <w:rPr>
          <w:sz w:val="24"/>
          <w:szCs w:val="24"/>
        </w:rPr>
        <w:t>ffect</w:t>
      </w:r>
      <w:r w:rsidR="00E048C1">
        <w:rPr>
          <w:sz w:val="24"/>
          <w:szCs w:val="24"/>
        </w:rPr>
        <w:t>ing</w:t>
      </w:r>
      <w:r w:rsidR="00AC32EC" w:rsidRPr="00E210A4">
        <w:rPr>
          <w:sz w:val="24"/>
          <w:szCs w:val="24"/>
        </w:rPr>
        <w:t xml:space="preserve"> how I was performing in training. I realised I needed to research strategies that could help combat stress and anxiety which were not polic</w:t>
      </w:r>
      <w:r w:rsidR="00076C30" w:rsidRPr="00E210A4">
        <w:rPr>
          <w:sz w:val="24"/>
          <w:szCs w:val="24"/>
        </w:rPr>
        <w:t xml:space="preserve">e </w:t>
      </w:r>
      <w:r w:rsidR="00AC32EC" w:rsidRPr="00E210A4">
        <w:rPr>
          <w:sz w:val="24"/>
          <w:szCs w:val="24"/>
        </w:rPr>
        <w:t>related</w:t>
      </w:r>
      <w:r w:rsidR="00076C30" w:rsidRPr="00E210A4">
        <w:rPr>
          <w:sz w:val="24"/>
          <w:szCs w:val="24"/>
        </w:rPr>
        <w:t xml:space="preserve"> but </w:t>
      </w:r>
      <w:r w:rsidR="00E048C1">
        <w:rPr>
          <w:sz w:val="24"/>
          <w:szCs w:val="24"/>
        </w:rPr>
        <w:t xml:space="preserve">were </w:t>
      </w:r>
      <w:r w:rsidR="00076C30" w:rsidRPr="00E210A4">
        <w:rPr>
          <w:sz w:val="24"/>
          <w:szCs w:val="24"/>
        </w:rPr>
        <w:t xml:space="preserve">affecting how I was learning and my motivation around the job. </w:t>
      </w:r>
    </w:p>
    <w:p w14:paraId="7AED5842" w14:textId="75A2C725" w:rsidR="005C5DB1" w:rsidRPr="00E210A4" w:rsidRDefault="00D9472D" w:rsidP="00E210A4">
      <w:pPr>
        <w:rPr>
          <w:sz w:val="24"/>
          <w:szCs w:val="24"/>
        </w:rPr>
      </w:pPr>
      <w:r w:rsidRPr="00E210A4">
        <w:rPr>
          <w:sz w:val="24"/>
          <w:szCs w:val="24"/>
        </w:rPr>
        <w:t>I researched a coping strategy principle which allowed to me combat th</w:t>
      </w:r>
      <w:r w:rsidR="00E048C1">
        <w:rPr>
          <w:sz w:val="24"/>
          <w:szCs w:val="24"/>
        </w:rPr>
        <w:t>ose</w:t>
      </w:r>
      <w:r w:rsidRPr="00E210A4">
        <w:rPr>
          <w:sz w:val="24"/>
          <w:szCs w:val="24"/>
        </w:rPr>
        <w:t xml:space="preserve"> feeling</w:t>
      </w:r>
      <w:r w:rsidR="00E048C1">
        <w:rPr>
          <w:sz w:val="24"/>
          <w:szCs w:val="24"/>
        </w:rPr>
        <w:t xml:space="preserve">s </w:t>
      </w:r>
      <w:r w:rsidRPr="00E210A4">
        <w:rPr>
          <w:sz w:val="24"/>
          <w:szCs w:val="24"/>
        </w:rPr>
        <w:t>and to allow myself to concentrate on my workload.</w:t>
      </w:r>
      <w:r w:rsidR="005A390D">
        <w:rPr>
          <w:sz w:val="24"/>
          <w:szCs w:val="24"/>
        </w:rPr>
        <w:t xml:space="preserve"> I found that the NHS had </w:t>
      </w:r>
      <w:r w:rsidR="00965667">
        <w:rPr>
          <w:sz w:val="24"/>
          <w:szCs w:val="24"/>
        </w:rPr>
        <w:t>effective</w:t>
      </w:r>
      <w:r w:rsidR="005A390D">
        <w:rPr>
          <w:sz w:val="24"/>
          <w:szCs w:val="24"/>
        </w:rPr>
        <w:t xml:space="preserve"> strategies which allowed me </w:t>
      </w:r>
      <w:r w:rsidR="00965667">
        <w:rPr>
          <w:sz w:val="24"/>
          <w:szCs w:val="24"/>
        </w:rPr>
        <w:t>to highlight</w:t>
      </w:r>
      <w:r w:rsidR="005A390D">
        <w:rPr>
          <w:sz w:val="24"/>
          <w:szCs w:val="24"/>
        </w:rPr>
        <w:t xml:space="preserve"> the issues I was experiencing</w:t>
      </w:r>
      <w:r w:rsidRPr="00E210A4">
        <w:rPr>
          <w:sz w:val="24"/>
          <w:szCs w:val="24"/>
        </w:rPr>
        <w:t xml:space="preserve"> </w:t>
      </w:r>
      <w:r w:rsidR="00E048C1">
        <w:rPr>
          <w:sz w:val="24"/>
          <w:szCs w:val="24"/>
        </w:rPr>
        <w:t>(</w:t>
      </w:r>
      <w:r w:rsidR="005A390D">
        <w:rPr>
          <w:sz w:val="24"/>
          <w:szCs w:val="24"/>
        </w:rPr>
        <w:t xml:space="preserve">NHS 2021). </w:t>
      </w:r>
      <w:r w:rsidR="00965667">
        <w:rPr>
          <w:sz w:val="24"/>
          <w:szCs w:val="24"/>
        </w:rPr>
        <w:t xml:space="preserve">Putting these principles into practise </w:t>
      </w:r>
      <w:r w:rsidRPr="00E210A4">
        <w:rPr>
          <w:sz w:val="24"/>
          <w:szCs w:val="24"/>
        </w:rPr>
        <w:t>allowed me to</w:t>
      </w:r>
      <w:r w:rsidR="00364C2F" w:rsidRPr="00E210A4">
        <w:rPr>
          <w:sz w:val="24"/>
          <w:szCs w:val="24"/>
        </w:rPr>
        <w:t xml:space="preserve"> Recognise a problem or feeling I was having and to realise what I had to overcome to be able to move on, </w:t>
      </w:r>
      <w:r w:rsidR="00661047" w:rsidRPr="00E210A4">
        <w:rPr>
          <w:sz w:val="24"/>
          <w:szCs w:val="24"/>
        </w:rPr>
        <w:t xml:space="preserve">Allowing myself to feel the emotions I was experiencing or to allow myself to </w:t>
      </w:r>
      <w:r w:rsidR="00CD3BC6" w:rsidRPr="00E210A4">
        <w:rPr>
          <w:sz w:val="24"/>
          <w:szCs w:val="24"/>
        </w:rPr>
        <w:t xml:space="preserve">see the problem I had in front of me, Investigate the emotions or problems I was faced with </w:t>
      </w:r>
      <w:r w:rsidR="005E34A7" w:rsidRPr="00E210A4">
        <w:rPr>
          <w:sz w:val="24"/>
          <w:szCs w:val="24"/>
        </w:rPr>
        <w:t xml:space="preserve">and to work out how and what I needed to do to overcome the barriers I was facing and to </w:t>
      </w:r>
      <w:r w:rsidR="009E130D" w:rsidRPr="00E210A4">
        <w:rPr>
          <w:sz w:val="24"/>
          <w:szCs w:val="24"/>
        </w:rPr>
        <w:t>Nurture</w:t>
      </w:r>
      <w:r w:rsidR="005E34A7" w:rsidRPr="00E210A4">
        <w:rPr>
          <w:sz w:val="24"/>
          <w:szCs w:val="24"/>
        </w:rPr>
        <w:t xml:space="preserve"> </w:t>
      </w:r>
      <w:r w:rsidR="003607BA" w:rsidRPr="00E210A4">
        <w:rPr>
          <w:sz w:val="24"/>
          <w:szCs w:val="24"/>
        </w:rPr>
        <w:t xml:space="preserve">myself with </w:t>
      </w:r>
      <w:r w:rsidR="009E130D" w:rsidRPr="00E210A4">
        <w:rPr>
          <w:sz w:val="24"/>
          <w:szCs w:val="24"/>
        </w:rPr>
        <w:t>self-compassion</w:t>
      </w:r>
      <w:r w:rsidR="003607BA" w:rsidRPr="00E210A4">
        <w:rPr>
          <w:sz w:val="24"/>
          <w:szCs w:val="24"/>
        </w:rPr>
        <w:t xml:space="preserve"> and to embrace the stresses I was feeling and to reassure myself that there were many </w:t>
      </w:r>
      <w:r w:rsidR="009E130D" w:rsidRPr="00E210A4">
        <w:rPr>
          <w:sz w:val="24"/>
          <w:szCs w:val="24"/>
        </w:rPr>
        <w:t>different strategies for overcoming issues faced in my personal life and work life</w:t>
      </w:r>
      <w:r w:rsidR="005C5DB1" w:rsidRPr="00E210A4">
        <w:rPr>
          <w:sz w:val="24"/>
          <w:szCs w:val="24"/>
        </w:rPr>
        <w:t>.</w:t>
      </w:r>
    </w:p>
    <w:p w14:paraId="5219F9AD" w14:textId="77777777" w:rsidR="00965667" w:rsidRDefault="00965667" w:rsidP="00E210A4">
      <w:pPr>
        <w:pStyle w:val="NormalWeb"/>
        <w:rPr>
          <w:rFonts w:ascii="Arial" w:hAnsi="Arial" w:cs="Arial"/>
          <w:color w:val="000000"/>
        </w:rPr>
      </w:pPr>
    </w:p>
    <w:p w14:paraId="47BA56A5" w14:textId="47D12977" w:rsidR="005C5DB1" w:rsidRPr="00E210A4" w:rsidRDefault="00C87B87" w:rsidP="00E210A4">
      <w:pPr>
        <w:pStyle w:val="NormalWeb"/>
        <w:rPr>
          <w:rFonts w:ascii="Arial" w:hAnsi="Arial" w:cs="Arial"/>
          <w:color w:val="000000"/>
        </w:rPr>
      </w:pPr>
      <w:r w:rsidRPr="00E210A4">
        <w:rPr>
          <w:rFonts w:ascii="Arial" w:hAnsi="Arial" w:cs="Arial"/>
          <w:color w:val="000000"/>
        </w:rPr>
        <w:t xml:space="preserve">In my first initial 6 months of </w:t>
      </w:r>
      <w:r w:rsidR="0091365D" w:rsidRPr="00E210A4">
        <w:rPr>
          <w:rFonts w:ascii="Arial" w:hAnsi="Arial" w:cs="Arial"/>
          <w:color w:val="000000"/>
        </w:rPr>
        <w:t>training,</w:t>
      </w:r>
      <w:r w:rsidRPr="00E210A4">
        <w:rPr>
          <w:rFonts w:ascii="Arial" w:hAnsi="Arial" w:cs="Arial"/>
          <w:color w:val="000000"/>
        </w:rPr>
        <w:t xml:space="preserve"> </w:t>
      </w:r>
      <w:r w:rsidR="00CE373C" w:rsidRPr="00E210A4">
        <w:rPr>
          <w:rFonts w:ascii="Arial" w:hAnsi="Arial" w:cs="Arial"/>
          <w:color w:val="000000"/>
        </w:rPr>
        <w:t xml:space="preserve">I was faced with an issue of dealing with an increased workload which was much higher than I was previously used too. </w:t>
      </w:r>
      <w:r w:rsidR="00C74C45" w:rsidRPr="00E210A4">
        <w:rPr>
          <w:rFonts w:ascii="Arial" w:hAnsi="Arial" w:cs="Arial"/>
          <w:color w:val="000000"/>
        </w:rPr>
        <w:t xml:space="preserve">The increase in stress due to the new higher workload I had </w:t>
      </w:r>
      <w:r w:rsidR="00151DBA" w:rsidRPr="00E210A4">
        <w:rPr>
          <w:rFonts w:ascii="Arial" w:hAnsi="Arial" w:cs="Arial"/>
          <w:color w:val="000000"/>
        </w:rPr>
        <w:t>started to affect the quality of my sleep and also my sleeping pattern as I was staying up later to complete tasks I had left to do.</w:t>
      </w:r>
      <w:r w:rsidR="00CA0B1F" w:rsidRPr="00E210A4">
        <w:rPr>
          <w:rFonts w:ascii="Arial" w:hAnsi="Arial" w:cs="Arial"/>
          <w:color w:val="000000"/>
        </w:rPr>
        <w:t xml:space="preserve"> The issue of having poor sleep was then starting to </w:t>
      </w:r>
      <w:r w:rsidR="0091365D" w:rsidRPr="00E210A4">
        <w:rPr>
          <w:rFonts w:ascii="Arial" w:hAnsi="Arial" w:cs="Arial"/>
          <w:color w:val="000000"/>
        </w:rPr>
        <w:t>affect</w:t>
      </w:r>
      <w:r w:rsidR="00CA0B1F" w:rsidRPr="00E210A4">
        <w:rPr>
          <w:rFonts w:ascii="Arial" w:hAnsi="Arial" w:cs="Arial"/>
          <w:color w:val="000000"/>
        </w:rPr>
        <w:t xml:space="preserve"> my </w:t>
      </w:r>
      <w:r w:rsidR="0091365D" w:rsidRPr="00E210A4">
        <w:rPr>
          <w:rFonts w:ascii="Arial" w:hAnsi="Arial" w:cs="Arial"/>
          <w:color w:val="000000"/>
        </w:rPr>
        <w:t>concentration</w:t>
      </w:r>
      <w:r w:rsidR="00CA0B1F" w:rsidRPr="00E210A4">
        <w:rPr>
          <w:rFonts w:ascii="Arial" w:hAnsi="Arial" w:cs="Arial"/>
          <w:color w:val="000000"/>
        </w:rPr>
        <w:t xml:space="preserve"> in work and was damaging how I was obtaining information.</w:t>
      </w:r>
      <w:r w:rsidR="00FD2AF1" w:rsidRPr="00E210A4">
        <w:rPr>
          <w:rFonts w:ascii="Arial" w:hAnsi="Arial" w:cs="Arial"/>
          <w:color w:val="000000"/>
        </w:rPr>
        <w:t xml:space="preserve"> To combat this </w:t>
      </w:r>
      <w:r w:rsidR="00965667" w:rsidRPr="00E210A4">
        <w:rPr>
          <w:rFonts w:ascii="Arial" w:hAnsi="Arial" w:cs="Arial"/>
          <w:color w:val="000000"/>
        </w:rPr>
        <w:t>issue,</w:t>
      </w:r>
      <w:r w:rsidR="00FD2AF1" w:rsidRPr="00E210A4">
        <w:rPr>
          <w:rFonts w:ascii="Arial" w:hAnsi="Arial" w:cs="Arial"/>
          <w:color w:val="000000"/>
        </w:rPr>
        <w:t xml:space="preserve"> </w:t>
      </w:r>
      <w:r w:rsidR="0091365D" w:rsidRPr="00E210A4">
        <w:rPr>
          <w:rFonts w:ascii="Arial" w:hAnsi="Arial" w:cs="Arial"/>
          <w:color w:val="000000"/>
        </w:rPr>
        <w:t>I focused on practicing techniques that would aid in improving my quality of sleep</w:t>
      </w:r>
      <w:r w:rsidR="00B62CEE" w:rsidRPr="00E210A4">
        <w:rPr>
          <w:rFonts w:ascii="Arial" w:hAnsi="Arial" w:cs="Arial"/>
          <w:color w:val="000000"/>
        </w:rPr>
        <w:t xml:space="preserve">, </w:t>
      </w:r>
      <w:r w:rsidR="00965667">
        <w:rPr>
          <w:rFonts w:ascii="Arial" w:hAnsi="Arial" w:cs="Arial"/>
          <w:color w:val="000000"/>
        </w:rPr>
        <w:t>I found that sleep</w:t>
      </w:r>
      <w:r w:rsidR="00B62CEE" w:rsidRPr="00E210A4">
        <w:rPr>
          <w:rFonts w:ascii="Arial" w:hAnsi="Arial" w:cs="Arial"/>
          <w:color w:val="000000"/>
        </w:rPr>
        <w:t xml:space="preserve"> is a key factor in allowing my mental and physical self to maintain and develop </w:t>
      </w:r>
      <w:r w:rsidR="00F439F3" w:rsidRPr="00E210A4">
        <w:rPr>
          <w:rFonts w:ascii="Arial" w:hAnsi="Arial" w:cs="Arial"/>
          <w:color w:val="000000"/>
        </w:rPr>
        <w:t xml:space="preserve">resilience and to prepare myself for the upcoming day. I improved the quality of my sleep by limiting screen time an hour before I wanted to </w:t>
      </w:r>
      <w:r w:rsidR="00F439F3" w:rsidRPr="00E210A4">
        <w:rPr>
          <w:rFonts w:ascii="Arial" w:hAnsi="Arial" w:cs="Arial"/>
          <w:color w:val="000000"/>
        </w:rPr>
        <w:lastRenderedPageBreak/>
        <w:t xml:space="preserve">fall asleep, </w:t>
      </w:r>
      <w:r w:rsidR="008B15C3" w:rsidRPr="00E210A4">
        <w:rPr>
          <w:rFonts w:ascii="Arial" w:hAnsi="Arial" w:cs="Arial"/>
          <w:color w:val="000000"/>
        </w:rPr>
        <w:t xml:space="preserve">partaking in mindfulness workshops and sessions to relax the mind after a stressful day, and to </w:t>
      </w:r>
      <w:r w:rsidR="004F6741" w:rsidRPr="00E210A4">
        <w:rPr>
          <w:rFonts w:ascii="Arial" w:hAnsi="Arial" w:cs="Arial"/>
          <w:color w:val="000000"/>
        </w:rPr>
        <w:t xml:space="preserve">stop working on assignments prior to going to bed. Allowing for these changes to happen allowed me to have a much healthier </w:t>
      </w:r>
      <w:r w:rsidR="00965667" w:rsidRPr="00E210A4">
        <w:rPr>
          <w:rFonts w:ascii="Arial" w:hAnsi="Arial" w:cs="Arial"/>
          <w:color w:val="000000"/>
        </w:rPr>
        <w:t>sleep,</w:t>
      </w:r>
      <w:r w:rsidR="004F6741" w:rsidRPr="00E210A4">
        <w:rPr>
          <w:rFonts w:ascii="Arial" w:hAnsi="Arial" w:cs="Arial"/>
          <w:color w:val="000000"/>
        </w:rPr>
        <w:t xml:space="preserve"> reduce stress and anxiety levels through the day and improve how I would obtain information </w:t>
      </w:r>
      <w:r w:rsidR="00307ED6" w:rsidRPr="00E210A4">
        <w:rPr>
          <w:rFonts w:ascii="Arial" w:hAnsi="Arial" w:cs="Arial"/>
          <w:color w:val="000000"/>
        </w:rPr>
        <w:t xml:space="preserve">as my concentration was now much healthier. </w:t>
      </w:r>
    </w:p>
    <w:p w14:paraId="6EC622AF" w14:textId="68E9A57E" w:rsidR="00752FA6" w:rsidRPr="00E210A4" w:rsidRDefault="00752FA6" w:rsidP="00E210A4">
      <w:pPr>
        <w:pStyle w:val="NormalWeb"/>
        <w:rPr>
          <w:rFonts w:ascii="Arial" w:hAnsi="Arial" w:cs="Arial"/>
          <w:color w:val="000000"/>
        </w:rPr>
      </w:pPr>
      <w:r w:rsidRPr="00E210A4">
        <w:rPr>
          <w:rFonts w:ascii="Arial" w:hAnsi="Arial" w:cs="Arial"/>
          <w:color w:val="000000"/>
        </w:rPr>
        <w:t xml:space="preserve">To conclude this </w:t>
      </w:r>
      <w:r w:rsidR="00965667" w:rsidRPr="00E210A4">
        <w:rPr>
          <w:rFonts w:ascii="Arial" w:hAnsi="Arial" w:cs="Arial"/>
          <w:color w:val="000000"/>
        </w:rPr>
        <w:t>answer,</w:t>
      </w:r>
      <w:r w:rsidRPr="00E210A4">
        <w:rPr>
          <w:rFonts w:ascii="Arial" w:hAnsi="Arial" w:cs="Arial"/>
          <w:color w:val="000000"/>
        </w:rPr>
        <w:t xml:space="preserve"> </w:t>
      </w:r>
      <w:proofErr w:type="spellStart"/>
      <w:r w:rsidRPr="00E210A4">
        <w:rPr>
          <w:rFonts w:ascii="Arial" w:hAnsi="Arial" w:cs="Arial"/>
          <w:color w:val="000000"/>
        </w:rPr>
        <w:t>i</w:t>
      </w:r>
      <w:proofErr w:type="spellEnd"/>
      <w:r w:rsidRPr="00E210A4">
        <w:rPr>
          <w:rFonts w:ascii="Arial" w:hAnsi="Arial" w:cs="Arial"/>
          <w:color w:val="000000"/>
        </w:rPr>
        <w:t xml:space="preserve"> found that researching strategies that can help reduce stress and promote resilience was extremely helpful in supporting me through my initial introduction to this new line of work and the high amount of stress and pressure that comes along with it.</w:t>
      </w:r>
    </w:p>
    <w:p w14:paraId="06BDC7CE" w14:textId="77777777" w:rsidR="00F649C0" w:rsidRPr="00E210A4" w:rsidRDefault="00F649C0" w:rsidP="00E210A4">
      <w:pPr>
        <w:pStyle w:val="NormalWeb"/>
        <w:rPr>
          <w:rFonts w:ascii="Arial" w:hAnsi="Arial" w:cs="Arial"/>
        </w:rPr>
      </w:pPr>
    </w:p>
    <w:p w14:paraId="6A041307" w14:textId="77777777" w:rsidR="00F649C0" w:rsidRPr="00E210A4" w:rsidRDefault="00F649C0" w:rsidP="00E210A4">
      <w:pPr>
        <w:pStyle w:val="NormalWeb"/>
        <w:rPr>
          <w:rFonts w:ascii="Arial" w:hAnsi="Arial" w:cs="Arial"/>
          <w:color w:val="000000"/>
        </w:rPr>
      </w:pPr>
    </w:p>
    <w:p w14:paraId="19FBAC4F" w14:textId="77777777" w:rsidR="00FF7784" w:rsidRPr="00E210A4" w:rsidRDefault="00FF7784" w:rsidP="00E210A4">
      <w:pPr>
        <w:rPr>
          <w:sz w:val="24"/>
          <w:szCs w:val="24"/>
        </w:rPr>
      </w:pPr>
    </w:p>
    <w:p w14:paraId="3D4900DE" w14:textId="77777777" w:rsidR="000F7ECD" w:rsidRPr="00E210A4" w:rsidRDefault="000F7ECD" w:rsidP="00E210A4">
      <w:pPr>
        <w:rPr>
          <w:sz w:val="24"/>
          <w:szCs w:val="24"/>
        </w:rPr>
        <w:sectPr w:rsidR="000F7ECD" w:rsidRPr="00E210A4"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AE88610" w14:textId="0CFC1156" w:rsidR="004F4F46" w:rsidRPr="00E210A4" w:rsidRDefault="004F4F46" w:rsidP="00E210A4">
      <w:pPr>
        <w:rPr>
          <w:b/>
          <w:color w:val="auto"/>
          <w:sz w:val="24"/>
          <w:szCs w:val="24"/>
        </w:rPr>
      </w:pPr>
      <w:r w:rsidRPr="00E210A4">
        <w:rPr>
          <w:b/>
          <w:color w:val="auto"/>
          <w:sz w:val="24"/>
          <w:szCs w:val="24"/>
        </w:rPr>
        <w:lastRenderedPageBreak/>
        <w:t>TASK 2</w:t>
      </w:r>
    </w:p>
    <w:p w14:paraId="1BCAAE8E" w14:textId="74959E58" w:rsidR="00EC4602" w:rsidRPr="00E210A4" w:rsidRDefault="00EC4602" w:rsidP="00E210A4">
      <w:pPr>
        <w:rPr>
          <w:b/>
          <w:bCs/>
          <w:sz w:val="24"/>
          <w:szCs w:val="24"/>
        </w:rPr>
      </w:pPr>
      <w:r w:rsidRPr="00E210A4">
        <w:rPr>
          <w:b/>
          <w:color w:val="auto"/>
          <w:sz w:val="24"/>
          <w:szCs w:val="24"/>
        </w:rPr>
        <w:t xml:space="preserve">Relevant areas of the National Policing Curriculum: </w:t>
      </w:r>
    </w:p>
    <w:p w14:paraId="03370767" w14:textId="7FBF6298" w:rsidR="00025650" w:rsidRPr="00E210A4" w:rsidRDefault="00712E6F" w:rsidP="00E210A4">
      <w:pPr>
        <w:rPr>
          <w:b/>
          <w:color w:val="auto"/>
          <w:sz w:val="24"/>
          <w:szCs w:val="24"/>
        </w:rPr>
      </w:pPr>
      <w:r w:rsidRPr="00E210A4">
        <w:rPr>
          <w:b/>
          <w:color w:val="auto"/>
          <w:sz w:val="24"/>
          <w:szCs w:val="24"/>
        </w:rPr>
        <w:t>Communication Skills</w:t>
      </w:r>
      <w:r w:rsidR="007D0C96" w:rsidRPr="00E210A4">
        <w:rPr>
          <w:b/>
          <w:color w:val="auto"/>
          <w:sz w:val="24"/>
          <w:szCs w:val="24"/>
        </w:rPr>
        <w:t xml:space="preserve">, </w:t>
      </w:r>
      <w:r w:rsidR="00865008" w:rsidRPr="00E210A4">
        <w:rPr>
          <w:b/>
          <w:color w:val="auto"/>
          <w:sz w:val="24"/>
          <w:szCs w:val="24"/>
        </w:rPr>
        <w:t>M</w:t>
      </w:r>
      <w:r w:rsidRPr="00E210A4">
        <w:rPr>
          <w:b/>
          <w:color w:val="auto"/>
          <w:sz w:val="24"/>
          <w:szCs w:val="24"/>
        </w:rPr>
        <w:t xml:space="preserve">anaging </w:t>
      </w:r>
      <w:r w:rsidR="00865008" w:rsidRPr="00E210A4">
        <w:rPr>
          <w:b/>
          <w:color w:val="auto"/>
          <w:sz w:val="24"/>
          <w:szCs w:val="24"/>
        </w:rPr>
        <w:t>C</w:t>
      </w:r>
      <w:r w:rsidRPr="00E210A4">
        <w:rPr>
          <w:b/>
          <w:color w:val="auto"/>
          <w:sz w:val="24"/>
          <w:szCs w:val="24"/>
        </w:rPr>
        <w:t>onflict</w:t>
      </w:r>
      <w:r w:rsidR="007D0C96" w:rsidRPr="00E210A4">
        <w:rPr>
          <w:b/>
          <w:color w:val="auto"/>
          <w:sz w:val="24"/>
          <w:szCs w:val="24"/>
        </w:rPr>
        <w:t xml:space="preserve">, Valuing </w:t>
      </w:r>
      <w:r w:rsidR="00E7607C" w:rsidRPr="00E210A4">
        <w:rPr>
          <w:b/>
          <w:color w:val="auto"/>
          <w:sz w:val="24"/>
          <w:szCs w:val="24"/>
        </w:rPr>
        <w:t>Difference,</w:t>
      </w:r>
      <w:r w:rsidR="007D0C96" w:rsidRPr="00E210A4">
        <w:rPr>
          <w:b/>
          <w:color w:val="auto"/>
          <w:sz w:val="24"/>
          <w:szCs w:val="24"/>
        </w:rPr>
        <w:t xml:space="preserve"> and Inclusion</w:t>
      </w:r>
    </w:p>
    <w:p w14:paraId="06059EE8" w14:textId="77777777" w:rsidR="00712E6F" w:rsidRPr="00E210A4" w:rsidRDefault="00712E6F" w:rsidP="00E210A4">
      <w:pPr>
        <w:rPr>
          <w:sz w:val="24"/>
          <w:szCs w:val="24"/>
        </w:rPr>
      </w:pPr>
    </w:p>
    <w:p w14:paraId="71239A69" w14:textId="7D13B63D" w:rsidR="00025650" w:rsidRPr="00E210A4" w:rsidRDefault="007C705D" w:rsidP="00E210A4">
      <w:pPr>
        <w:rPr>
          <w:sz w:val="24"/>
          <w:szCs w:val="24"/>
        </w:rPr>
      </w:pPr>
      <w:r w:rsidRPr="00E210A4">
        <w:rPr>
          <w:sz w:val="24"/>
          <w:szCs w:val="24"/>
        </w:rPr>
        <w:t>You</w:t>
      </w:r>
      <w:r w:rsidR="00025650" w:rsidRPr="00E210A4">
        <w:rPr>
          <w:sz w:val="24"/>
          <w:szCs w:val="24"/>
        </w:rPr>
        <w:t xml:space="preserve"> must choose </w:t>
      </w:r>
      <w:r w:rsidR="00025650" w:rsidRPr="00E210A4">
        <w:rPr>
          <w:b/>
          <w:bCs/>
          <w:sz w:val="24"/>
          <w:szCs w:val="24"/>
          <w:u w:val="single"/>
        </w:rPr>
        <w:t xml:space="preserve">a </w:t>
      </w:r>
      <w:r w:rsidR="00843EBA" w:rsidRPr="00E210A4">
        <w:rPr>
          <w:b/>
          <w:bCs/>
          <w:sz w:val="24"/>
          <w:szCs w:val="24"/>
          <w:u w:val="single"/>
        </w:rPr>
        <w:t>policing</w:t>
      </w:r>
      <w:r w:rsidR="00025650" w:rsidRPr="00E210A4">
        <w:rPr>
          <w:b/>
          <w:bCs/>
          <w:sz w:val="24"/>
          <w:szCs w:val="24"/>
          <w:u w:val="single"/>
        </w:rPr>
        <w:t xml:space="preserve"> incident</w:t>
      </w:r>
      <w:r w:rsidR="00712E6F" w:rsidRPr="00E210A4">
        <w:rPr>
          <w:b/>
          <w:bCs/>
          <w:sz w:val="24"/>
          <w:szCs w:val="24"/>
          <w:u w:val="single"/>
        </w:rPr>
        <w:t xml:space="preserve"> </w:t>
      </w:r>
      <w:r w:rsidR="00843EBA" w:rsidRPr="00E210A4">
        <w:rPr>
          <w:b/>
          <w:bCs/>
          <w:sz w:val="24"/>
          <w:szCs w:val="24"/>
          <w:u w:val="single"/>
        </w:rPr>
        <w:t xml:space="preserve">involving conflict </w:t>
      </w:r>
      <w:r w:rsidR="00712E6F" w:rsidRPr="00E210A4">
        <w:rPr>
          <w:sz w:val="24"/>
          <w:szCs w:val="24"/>
        </w:rPr>
        <w:t xml:space="preserve">in </w:t>
      </w:r>
      <w:r w:rsidRPr="00E210A4">
        <w:rPr>
          <w:sz w:val="24"/>
          <w:szCs w:val="24"/>
        </w:rPr>
        <w:t xml:space="preserve">which you </w:t>
      </w:r>
      <w:r w:rsidR="00712E6F" w:rsidRPr="00E210A4">
        <w:rPr>
          <w:sz w:val="24"/>
          <w:szCs w:val="24"/>
        </w:rPr>
        <w:t>played a significant role</w:t>
      </w:r>
      <w:r w:rsidRPr="00E210A4">
        <w:rPr>
          <w:sz w:val="24"/>
          <w:szCs w:val="24"/>
        </w:rPr>
        <w:t xml:space="preserve"> </w:t>
      </w:r>
      <w:r w:rsidR="00025650" w:rsidRPr="00E210A4">
        <w:rPr>
          <w:sz w:val="24"/>
          <w:szCs w:val="24"/>
        </w:rPr>
        <w:t>with a</w:t>
      </w:r>
      <w:r w:rsidR="00712E6F" w:rsidRPr="00E210A4">
        <w:rPr>
          <w:sz w:val="24"/>
          <w:szCs w:val="24"/>
        </w:rPr>
        <w:t>n offender/</w:t>
      </w:r>
      <w:r w:rsidR="00025650" w:rsidRPr="00E210A4">
        <w:rPr>
          <w:sz w:val="24"/>
          <w:szCs w:val="24"/>
        </w:rPr>
        <w:t>service</w:t>
      </w:r>
      <w:r w:rsidR="00025650" w:rsidRPr="00E210A4">
        <w:rPr>
          <w:b/>
          <w:bCs/>
          <w:sz w:val="24"/>
          <w:szCs w:val="24"/>
        </w:rPr>
        <w:t xml:space="preserve"> </w:t>
      </w:r>
      <w:r w:rsidR="00025650" w:rsidRPr="00E210A4">
        <w:rPr>
          <w:sz w:val="24"/>
          <w:szCs w:val="24"/>
        </w:rPr>
        <w:t xml:space="preserve">user/victim and </w:t>
      </w:r>
      <w:r w:rsidRPr="00E210A4">
        <w:rPr>
          <w:sz w:val="24"/>
          <w:szCs w:val="24"/>
        </w:rPr>
        <w:t>reflect on what happened</w:t>
      </w:r>
      <w:r w:rsidR="00025650" w:rsidRPr="00E210A4">
        <w:rPr>
          <w:sz w:val="24"/>
          <w:szCs w:val="24"/>
        </w:rPr>
        <w:t xml:space="preserve">. </w:t>
      </w:r>
    </w:p>
    <w:p w14:paraId="7DE79D7D" w14:textId="77777777" w:rsidR="00025650" w:rsidRPr="00E210A4" w:rsidRDefault="00025650" w:rsidP="00E210A4">
      <w:pPr>
        <w:rPr>
          <w:sz w:val="24"/>
          <w:szCs w:val="24"/>
        </w:rPr>
      </w:pPr>
    </w:p>
    <w:p w14:paraId="03F912AE" w14:textId="77777777" w:rsidR="00025650" w:rsidRPr="00E210A4" w:rsidRDefault="00025650" w:rsidP="00E210A4">
      <w:pPr>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E210A4" w14:paraId="5C20A79B" w14:textId="77777777" w:rsidTr="061C8C24">
        <w:tc>
          <w:tcPr>
            <w:tcW w:w="10188" w:type="dxa"/>
            <w:shd w:val="clear" w:color="auto" w:fill="auto"/>
          </w:tcPr>
          <w:p w14:paraId="5F62A68F" w14:textId="77777777" w:rsidR="00025650" w:rsidRPr="00E210A4" w:rsidRDefault="00025650" w:rsidP="00E210A4">
            <w:pPr>
              <w:rPr>
                <w:sz w:val="24"/>
                <w:szCs w:val="24"/>
              </w:rPr>
            </w:pPr>
          </w:p>
          <w:p w14:paraId="669C9530" w14:textId="21317CF0" w:rsidR="00025650" w:rsidRPr="00E210A4" w:rsidRDefault="62FE5CAF" w:rsidP="00E210A4">
            <w:pPr>
              <w:rPr>
                <w:sz w:val="24"/>
                <w:szCs w:val="24"/>
              </w:rPr>
            </w:pPr>
            <w:r w:rsidRPr="00E210A4">
              <w:rPr>
                <w:b/>
                <w:bCs/>
                <w:sz w:val="24"/>
                <w:szCs w:val="24"/>
              </w:rPr>
              <w:t>Give a brief description</w:t>
            </w:r>
            <w:r w:rsidRPr="00E210A4">
              <w:rPr>
                <w:sz w:val="24"/>
                <w:szCs w:val="24"/>
              </w:rPr>
              <w:t xml:space="preserve"> of the incident including social and legislative contexts and any relevant cultural, ethnicity and language issues. </w:t>
            </w:r>
          </w:p>
          <w:p w14:paraId="20143917" w14:textId="77777777" w:rsidR="00025650" w:rsidRPr="00E210A4" w:rsidRDefault="00025650" w:rsidP="00E210A4">
            <w:pPr>
              <w:rPr>
                <w:sz w:val="24"/>
                <w:szCs w:val="24"/>
              </w:rPr>
            </w:pPr>
          </w:p>
          <w:p w14:paraId="36256C69" w14:textId="3A6AA6DC" w:rsidR="00417925" w:rsidRPr="00E210A4" w:rsidRDefault="62FE5CAF" w:rsidP="00E210A4">
            <w:pPr>
              <w:rPr>
                <w:sz w:val="24"/>
                <w:szCs w:val="24"/>
              </w:rPr>
            </w:pPr>
            <w:r w:rsidRPr="00E210A4">
              <w:rPr>
                <w:b/>
                <w:bCs/>
                <w:sz w:val="24"/>
                <w:szCs w:val="24"/>
              </w:rPr>
              <w:t>Review</w:t>
            </w:r>
            <w:r w:rsidRPr="00E210A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Pr="00E210A4" w:rsidRDefault="00417925" w:rsidP="00E210A4">
            <w:pPr>
              <w:rPr>
                <w:sz w:val="24"/>
                <w:szCs w:val="24"/>
              </w:rPr>
            </w:pPr>
          </w:p>
          <w:p w14:paraId="5C3A1F28" w14:textId="170D91CD" w:rsidR="00843EBA" w:rsidRPr="00E210A4" w:rsidRDefault="62FE5CAF" w:rsidP="00E210A4">
            <w:pPr>
              <w:rPr>
                <w:sz w:val="24"/>
                <w:szCs w:val="24"/>
              </w:rPr>
            </w:pPr>
            <w:r w:rsidRPr="00E210A4">
              <w:rPr>
                <w:b/>
                <w:bCs/>
                <w:sz w:val="24"/>
                <w:szCs w:val="24"/>
              </w:rPr>
              <w:t>Describe</w:t>
            </w:r>
            <w:r w:rsidRPr="00E210A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0E210A4">
              <w:rPr>
                <w:sz w:val="24"/>
                <w:szCs w:val="24"/>
              </w:rPr>
              <w:t>e.g.</w:t>
            </w:r>
            <w:proofErr w:type="gramEnd"/>
            <w:r w:rsidRPr="00E210A4">
              <w:rPr>
                <w:sz w:val="24"/>
                <w:szCs w:val="24"/>
              </w:rPr>
              <w:t xml:space="preserve"> </w:t>
            </w:r>
            <w:proofErr w:type="spellStart"/>
            <w:r w:rsidRPr="00E210A4">
              <w:rPr>
                <w:sz w:val="24"/>
                <w:szCs w:val="24"/>
              </w:rPr>
              <w:t>Betari’s</w:t>
            </w:r>
            <w:proofErr w:type="spellEnd"/>
            <w:r w:rsidRPr="00E210A4">
              <w:rPr>
                <w:sz w:val="24"/>
                <w:szCs w:val="24"/>
              </w:rPr>
              <w:t xml:space="preserve"> Box, The Drama triangle, Emotional versus rational brain) and provide a reflection on the outcome of the incident. </w:t>
            </w:r>
          </w:p>
          <w:p w14:paraId="7E9F2456" w14:textId="3A41E04B" w:rsidR="00417925" w:rsidRPr="00E210A4" w:rsidRDefault="00417925" w:rsidP="00E210A4">
            <w:pPr>
              <w:rPr>
                <w:sz w:val="24"/>
                <w:szCs w:val="24"/>
              </w:rPr>
            </w:pPr>
          </w:p>
          <w:p w14:paraId="55DDD0A4" w14:textId="71E07F32" w:rsidR="00417925" w:rsidRPr="00E210A4" w:rsidRDefault="62FE5CAF" w:rsidP="00E210A4">
            <w:pPr>
              <w:rPr>
                <w:sz w:val="24"/>
                <w:szCs w:val="24"/>
              </w:rPr>
            </w:pPr>
            <w:r w:rsidRPr="00E210A4">
              <w:rPr>
                <w:sz w:val="24"/>
                <w:szCs w:val="24"/>
              </w:rPr>
              <w:t xml:space="preserve">Your reflection must illustrate your understanding and application of core principles of ethics, equality, </w:t>
            </w:r>
            <w:proofErr w:type="gramStart"/>
            <w:r w:rsidRPr="00E210A4">
              <w:rPr>
                <w:sz w:val="24"/>
                <w:szCs w:val="24"/>
              </w:rPr>
              <w:t>diversity</w:t>
            </w:r>
            <w:proofErr w:type="gramEnd"/>
            <w:r w:rsidRPr="00E210A4">
              <w:rPr>
                <w:sz w:val="24"/>
                <w:szCs w:val="24"/>
              </w:rPr>
              <w:t xml:space="preserve"> and human rights, as well as any relevant Code of Practice considerations, culturally sensitive practice and language preference.</w:t>
            </w:r>
          </w:p>
          <w:p w14:paraId="3FC3CEB5" w14:textId="77777777" w:rsidR="00417925" w:rsidRPr="00E210A4" w:rsidRDefault="00417925" w:rsidP="00E210A4">
            <w:pPr>
              <w:rPr>
                <w:sz w:val="24"/>
                <w:szCs w:val="24"/>
              </w:rPr>
            </w:pPr>
          </w:p>
          <w:p w14:paraId="3FA823A9" w14:textId="77777777" w:rsidR="00C7108B" w:rsidRPr="00E210A4" w:rsidRDefault="00C7108B" w:rsidP="00E210A4">
            <w:pPr>
              <w:rPr>
                <w:sz w:val="24"/>
                <w:szCs w:val="24"/>
              </w:rPr>
            </w:pPr>
          </w:p>
          <w:p w14:paraId="306CE1D6" w14:textId="24CDB6BA" w:rsidR="008171E4" w:rsidRPr="00E210A4" w:rsidRDefault="62FE5CAF" w:rsidP="00E210A4">
            <w:pPr>
              <w:rPr>
                <w:sz w:val="24"/>
                <w:szCs w:val="24"/>
              </w:rPr>
            </w:pPr>
            <w:r w:rsidRPr="00E210A4">
              <w:rPr>
                <w:sz w:val="24"/>
                <w:szCs w:val="24"/>
              </w:rPr>
              <w:t xml:space="preserve">1500 words </w:t>
            </w:r>
            <w:r w:rsidRPr="00E210A4">
              <w:rPr>
                <w:i/>
                <w:iCs/>
                <w:sz w:val="24"/>
                <w:szCs w:val="24"/>
              </w:rPr>
              <w:t>(+/- 10%: include your actual word count at the end of each section)</w:t>
            </w:r>
          </w:p>
        </w:tc>
      </w:tr>
    </w:tbl>
    <w:p w14:paraId="6BCACF7B" w14:textId="77777777" w:rsidR="00AA666E" w:rsidRPr="00E210A4" w:rsidRDefault="00AA666E" w:rsidP="00E210A4">
      <w:pPr>
        <w:rPr>
          <w:sz w:val="24"/>
          <w:szCs w:val="24"/>
        </w:rPr>
      </w:pPr>
    </w:p>
    <w:p w14:paraId="5E868A48" w14:textId="29DDD256" w:rsidR="00450C83" w:rsidRPr="00E210A4" w:rsidRDefault="00450C83" w:rsidP="00E210A4">
      <w:pPr>
        <w:rPr>
          <w:b/>
          <w:sz w:val="24"/>
          <w:szCs w:val="24"/>
        </w:rPr>
      </w:pPr>
      <w:r w:rsidRPr="00E210A4">
        <w:rPr>
          <w:b/>
          <w:sz w:val="24"/>
          <w:szCs w:val="24"/>
        </w:rPr>
        <w:t>ANSWER:</w:t>
      </w:r>
    </w:p>
    <w:p w14:paraId="3DDB00CA" w14:textId="15BA0D2B" w:rsidR="009E7510" w:rsidRPr="00E210A4" w:rsidRDefault="009E7510" w:rsidP="00E210A4">
      <w:pPr>
        <w:rPr>
          <w:b/>
          <w:sz w:val="24"/>
          <w:szCs w:val="24"/>
        </w:rPr>
      </w:pPr>
    </w:p>
    <w:p w14:paraId="1D97DE8D" w14:textId="3B1C4375" w:rsidR="009E7510" w:rsidRPr="00E210A4" w:rsidRDefault="009E7510" w:rsidP="00E210A4">
      <w:pPr>
        <w:rPr>
          <w:bCs/>
          <w:sz w:val="24"/>
          <w:szCs w:val="24"/>
        </w:rPr>
      </w:pPr>
      <w:r w:rsidRPr="00E210A4">
        <w:rPr>
          <w:bCs/>
          <w:sz w:val="24"/>
          <w:szCs w:val="24"/>
        </w:rPr>
        <w:t xml:space="preserve">this answer will highlight my understanding of the application of core principles and how the relevant code of practice is crucial. I will refer to real incidents </w:t>
      </w:r>
      <w:proofErr w:type="spellStart"/>
      <w:r w:rsidRPr="00E210A4">
        <w:rPr>
          <w:bCs/>
          <w:sz w:val="24"/>
          <w:szCs w:val="24"/>
        </w:rPr>
        <w:t>i</w:t>
      </w:r>
      <w:proofErr w:type="spellEnd"/>
      <w:r w:rsidRPr="00E210A4">
        <w:rPr>
          <w:bCs/>
          <w:sz w:val="24"/>
          <w:szCs w:val="24"/>
        </w:rPr>
        <w:t xml:space="preserve"> have attended where the application of these principles and codes of practice deemed crucial.</w:t>
      </w:r>
    </w:p>
    <w:p w14:paraId="6A73DBDF" w14:textId="77777777" w:rsidR="00AA666E" w:rsidRPr="00E210A4" w:rsidRDefault="00AA666E" w:rsidP="00E210A4">
      <w:pPr>
        <w:rPr>
          <w:sz w:val="24"/>
          <w:szCs w:val="24"/>
        </w:rPr>
      </w:pPr>
    </w:p>
    <w:p w14:paraId="3B0246D7" w14:textId="02BB9A58" w:rsidR="00713FAF" w:rsidRPr="00E210A4" w:rsidRDefault="00675A13" w:rsidP="00E210A4">
      <w:pPr>
        <w:rPr>
          <w:sz w:val="24"/>
          <w:szCs w:val="24"/>
        </w:rPr>
      </w:pPr>
      <w:r w:rsidRPr="00E210A4">
        <w:rPr>
          <w:sz w:val="24"/>
          <w:szCs w:val="24"/>
        </w:rPr>
        <w:t>I attended a</w:t>
      </w:r>
      <w:r w:rsidR="00965667">
        <w:rPr>
          <w:sz w:val="24"/>
          <w:szCs w:val="24"/>
        </w:rPr>
        <w:t>n emergency call of a drunken male on the train tracks who was saying he was suicidal to members of the public.</w:t>
      </w:r>
      <w:r w:rsidR="00965667" w:rsidRPr="00E210A4">
        <w:rPr>
          <w:sz w:val="24"/>
          <w:szCs w:val="24"/>
        </w:rPr>
        <w:t xml:space="preserve"> The</w:t>
      </w:r>
      <w:r w:rsidR="00182BC6" w:rsidRPr="00E210A4">
        <w:rPr>
          <w:sz w:val="24"/>
          <w:szCs w:val="24"/>
        </w:rPr>
        <w:t xml:space="preserve"> victim disclosed </w:t>
      </w:r>
      <w:r w:rsidR="00344666" w:rsidRPr="00E210A4">
        <w:rPr>
          <w:sz w:val="24"/>
          <w:szCs w:val="24"/>
        </w:rPr>
        <w:t xml:space="preserve">to officers upon arrival that he suffers from </w:t>
      </w:r>
      <w:r w:rsidR="00965667">
        <w:rPr>
          <w:sz w:val="24"/>
          <w:szCs w:val="24"/>
        </w:rPr>
        <w:t>post-traumatic stress disorder</w:t>
      </w:r>
      <w:r w:rsidR="00344666" w:rsidRPr="00E210A4">
        <w:rPr>
          <w:sz w:val="24"/>
          <w:szCs w:val="24"/>
        </w:rPr>
        <w:t xml:space="preserve"> and depression. The platform and train station </w:t>
      </w:r>
      <w:r w:rsidR="004D0F3F" w:rsidRPr="00E210A4">
        <w:rPr>
          <w:sz w:val="24"/>
          <w:szCs w:val="24"/>
        </w:rPr>
        <w:t>were</w:t>
      </w:r>
      <w:r w:rsidR="00344666" w:rsidRPr="00E210A4">
        <w:rPr>
          <w:sz w:val="24"/>
          <w:szCs w:val="24"/>
        </w:rPr>
        <w:t xml:space="preserve"> not </w:t>
      </w:r>
      <w:r w:rsidR="008615D9" w:rsidRPr="00E210A4">
        <w:rPr>
          <w:sz w:val="24"/>
          <w:szCs w:val="24"/>
        </w:rPr>
        <w:t>busy,</w:t>
      </w:r>
      <w:r w:rsidR="00344666" w:rsidRPr="00E210A4">
        <w:rPr>
          <w:sz w:val="24"/>
          <w:szCs w:val="24"/>
        </w:rPr>
        <w:t xml:space="preserve"> but </w:t>
      </w:r>
      <w:r w:rsidR="002E2AA8" w:rsidRPr="00E210A4">
        <w:rPr>
          <w:sz w:val="24"/>
          <w:szCs w:val="24"/>
        </w:rPr>
        <w:t xml:space="preserve">members of the public were present therefor adding another risk factor into </w:t>
      </w:r>
      <w:r w:rsidR="00782065" w:rsidRPr="00E210A4">
        <w:rPr>
          <w:sz w:val="24"/>
          <w:szCs w:val="24"/>
        </w:rPr>
        <w:t xml:space="preserve">dealing with this incident. </w:t>
      </w:r>
      <w:r w:rsidR="00B46327" w:rsidRPr="00E210A4">
        <w:rPr>
          <w:sz w:val="24"/>
          <w:szCs w:val="24"/>
        </w:rPr>
        <w:t xml:space="preserve">As the male was becoming more distressed and talking to </w:t>
      </w:r>
      <w:r w:rsidR="00F44C50" w:rsidRPr="00E210A4">
        <w:rPr>
          <w:sz w:val="24"/>
          <w:szCs w:val="24"/>
        </w:rPr>
        <w:t xml:space="preserve">us on the </w:t>
      </w:r>
      <w:r w:rsidR="00122720" w:rsidRPr="00E210A4">
        <w:rPr>
          <w:sz w:val="24"/>
          <w:szCs w:val="24"/>
        </w:rPr>
        <w:t>platform,</w:t>
      </w:r>
      <w:r w:rsidR="00F44C50" w:rsidRPr="00E210A4">
        <w:rPr>
          <w:sz w:val="24"/>
          <w:szCs w:val="24"/>
        </w:rPr>
        <w:t xml:space="preserve"> he repeated to officers that he did not want to live anymore and that he wanted to come to the train station and die.</w:t>
      </w:r>
    </w:p>
    <w:p w14:paraId="3783B38C" w14:textId="77777777" w:rsidR="00122720" w:rsidRPr="00E210A4" w:rsidRDefault="00122720" w:rsidP="00E210A4">
      <w:pPr>
        <w:rPr>
          <w:sz w:val="24"/>
          <w:szCs w:val="24"/>
        </w:rPr>
      </w:pPr>
    </w:p>
    <w:p w14:paraId="5DD40C44" w14:textId="4117B727" w:rsidR="00122720" w:rsidRPr="00E210A4" w:rsidRDefault="00122720" w:rsidP="00E210A4">
      <w:pPr>
        <w:rPr>
          <w:sz w:val="24"/>
          <w:szCs w:val="24"/>
        </w:rPr>
      </w:pPr>
      <w:r w:rsidRPr="00E210A4">
        <w:rPr>
          <w:sz w:val="24"/>
          <w:szCs w:val="24"/>
        </w:rPr>
        <w:t xml:space="preserve">The victim smelt </w:t>
      </w:r>
      <w:r w:rsidR="00965667">
        <w:rPr>
          <w:sz w:val="24"/>
          <w:szCs w:val="24"/>
        </w:rPr>
        <w:t>of</w:t>
      </w:r>
      <w:r w:rsidRPr="00E210A4">
        <w:rPr>
          <w:sz w:val="24"/>
          <w:szCs w:val="24"/>
        </w:rPr>
        <w:t xml:space="preserve"> intoxicants </w:t>
      </w:r>
      <w:r w:rsidR="00042314" w:rsidRPr="00E210A4">
        <w:rPr>
          <w:sz w:val="24"/>
          <w:szCs w:val="24"/>
        </w:rPr>
        <w:t xml:space="preserve">and after further conversation it came apparent that the male was highly intoxicated </w:t>
      </w:r>
      <w:r w:rsidR="008750C9" w:rsidRPr="00E210A4">
        <w:rPr>
          <w:sz w:val="24"/>
          <w:szCs w:val="24"/>
        </w:rPr>
        <w:t xml:space="preserve">and was becoming more </w:t>
      </w:r>
      <w:r w:rsidR="004D0F3F" w:rsidRPr="00E210A4">
        <w:rPr>
          <w:sz w:val="24"/>
          <w:szCs w:val="24"/>
        </w:rPr>
        <w:t>and</w:t>
      </w:r>
      <w:r w:rsidR="008750C9" w:rsidRPr="00E210A4">
        <w:rPr>
          <w:sz w:val="24"/>
          <w:szCs w:val="24"/>
        </w:rPr>
        <w:t xml:space="preserve"> more distressed as we asked him more questions and tried to evaluate the </w:t>
      </w:r>
      <w:r w:rsidR="00D2733E" w:rsidRPr="00E210A4">
        <w:rPr>
          <w:sz w:val="24"/>
          <w:szCs w:val="24"/>
        </w:rPr>
        <w:t>situation,</w:t>
      </w:r>
      <w:r w:rsidR="00D2733E">
        <w:rPr>
          <w:sz w:val="24"/>
          <w:szCs w:val="24"/>
        </w:rPr>
        <w:t xml:space="preserve"> w</w:t>
      </w:r>
      <w:r w:rsidR="008750C9" w:rsidRPr="00E210A4">
        <w:rPr>
          <w:sz w:val="24"/>
          <w:szCs w:val="24"/>
        </w:rPr>
        <w:t>e were in</w:t>
      </w:r>
      <w:r w:rsidR="00A100C4" w:rsidRPr="00E210A4">
        <w:rPr>
          <w:sz w:val="24"/>
          <w:szCs w:val="24"/>
        </w:rPr>
        <w:t>.</w:t>
      </w:r>
    </w:p>
    <w:p w14:paraId="4917BC80" w14:textId="596704A5" w:rsidR="00A100C4" w:rsidRPr="00E210A4" w:rsidRDefault="00A100C4" w:rsidP="00E210A4">
      <w:pPr>
        <w:rPr>
          <w:sz w:val="24"/>
          <w:szCs w:val="24"/>
        </w:rPr>
      </w:pPr>
      <w:r w:rsidRPr="00E210A4">
        <w:rPr>
          <w:sz w:val="24"/>
          <w:szCs w:val="24"/>
        </w:rPr>
        <w:lastRenderedPageBreak/>
        <w:t xml:space="preserve">The use of the national </w:t>
      </w:r>
      <w:r w:rsidR="004D0F3F" w:rsidRPr="00E210A4">
        <w:rPr>
          <w:sz w:val="24"/>
          <w:szCs w:val="24"/>
        </w:rPr>
        <w:t>decision-making</w:t>
      </w:r>
      <w:r w:rsidRPr="00E210A4">
        <w:rPr>
          <w:sz w:val="24"/>
          <w:szCs w:val="24"/>
        </w:rPr>
        <w:t xml:space="preserve"> model played a key part in evaluating and deciding which route of action we would take regarding the victim in question.</w:t>
      </w:r>
      <w:r w:rsidR="009E7510" w:rsidRPr="00E210A4">
        <w:rPr>
          <w:sz w:val="24"/>
          <w:szCs w:val="24"/>
        </w:rPr>
        <w:t xml:space="preserve"> </w:t>
      </w:r>
      <w:r w:rsidR="00D2733E" w:rsidRPr="00E210A4">
        <w:rPr>
          <w:sz w:val="24"/>
          <w:szCs w:val="24"/>
        </w:rPr>
        <w:t>(College</w:t>
      </w:r>
      <w:r w:rsidR="009E7510" w:rsidRPr="00E210A4">
        <w:rPr>
          <w:sz w:val="24"/>
          <w:szCs w:val="24"/>
        </w:rPr>
        <w:t xml:space="preserve"> of policing 2013).</w:t>
      </w:r>
    </w:p>
    <w:p w14:paraId="5F471A93" w14:textId="0452E747" w:rsidR="004C1F9C" w:rsidRPr="00E210A4" w:rsidRDefault="00A100C4" w:rsidP="00E210A4">
      <w:pPr>
        <w:rPr>
          <w:sz w:val="24"/>
          <w:szCs w:val="24"/>
        </w:rPr>
      </w:pPr>
      <w:r w:rsidRPr="00E210A4">
        <w:rPr>
          <w:sz w:val="24"/>
          <w:szCs w:val="24"/>
        </w:rPr>
        <w:t xml:space="preserve">On first impression </w:t>
      </w:r>
      <w:r w:rsidR="003C7D17" w:rsidRPr="00E210A4">
        <w:rPr>
          <w:sz w:val="24"/>
          <w:szCs w:val="24"/>
        </w:rPr>
        <w:t xml:space="preserve">I thought that a section 136 mental health power would be required as our initial </w:t>
      </w:r>
      <w:r w:rsidR="008740C7" w:rsidRPr="00E210A4">
        <w:rPr>
          <w:sz w:val="24"/>
          <w:szCs w:val="24"/>
        </w:rPr>
        <w:t>thoughts on the situation was that the male is at huge risk of harming himself and causing distress to members of the public.</w:t>
      </w:r>
      <w:r w:rsidR="004D0F3F" w:rsidRPr="00E210A4">
        <w:rPr>
          <w:sz w:val="24"/>
          <w:szCs w:val="24"/>
        </w:rPr>
        <w:t xml:space="preserve"> </w:t>
      </w:r>
    </w:p>
    <w:p w14:paraId="7B7F3C6C" w14:textId="5B3DECD3" w:rsidR="005B4746" w:rsidRPr="00E210A4" w:rsidRDefault="005B4746" w:rsidP="00E210A4">
      <w:pPr>
        <w:rPr>
          <w:sz w:val="24"/>
          <w:szCs w:val="24"/>
        </w:rPr>
      </w:pPr>
    </w:p>
    <w:p w14:paraId="71B34293" w14:textId="33313904" w:rsidR="005B4746" w:rsidRPr="00E210A4" w:rsidRDefault="005B4746" w:rsidP="00E210A4">
      <w:pPr>
        <w:rPr>
          <w:sz w:val="24"/>
          <w:szCs w:val="24"/>
        </w:rPr>
      </w:pPr>
      <w:r w:rsidRPr="00E210A4">
        <w:rPr>
          <w:sz w:val="24"/>
          <w:szCs w:val="24"/>
        </w:rPr>
        <w:t xml:space="preserve">It was clear from the start of the situation that there was a conflict between me and the intoxicated man as he was instantly showing me and my tutor verbal resistance when we tried to have a conversation with him. The man was also intoxicated and showed that he had not had full capacity in the decisions he was making. </w:t>
      </w:r>
    </w:p>
    <w:p w14:paraId="2DD43784" w14:textId="2B2B967B" w:rsidR="005B4746" w:rsidRPr="00E210A4" w:rsidRDefault="005B4746" w:rsidP="00E210A4">
      <w:pPr>
        <w:rPr>
          <w:sz w:val="24"/>
          <w:szCs w:val="24"/>
        </w:rPr>
      </w:pPr>
      <w:r w:rsidRPr="00E210A4">
        <w:rPr>
          <w:sz w:val="24"/>
          <w:szCs w:val="24"/>
        </w:rPr>
        <w:t xml:space="preserve">I knew that </w:t>
      </w:r>
      <w:r w:rsidR="00D2733E" w:rsidRPr="00E210A4">
        <w:rPr>
          <w:sz w:val="24"/>
          <w:szCs w:val="24"/>
        </w:rPr>
        <w:t>I</w:t>
      </w:r>
      <w:r w:rsidRPr="00E210A4">
        <w:rPr>
          <w:sz w:val="24"/>
          <w:szCs w:val="24"/>
        </w:rPr>
        <w:t xml:space="preserve"> would need to remember my conflict management skills in this situation specifically my situational </w:t>
      </w:r>
      <w:r w:rsidR="00823675" w:rsidRPr="00E210A4">
        <w:rPr>
          <w:sz w:val="24"/>
          <w:szCs w:val="24"/>
        </w:rPr>
        <w:t>awareness</w:t>
      </w:r>
      <w:r w:rsidR="00823675">
        <w:rPr>
          <w:sz w:val="24"/>
          <w:szCs w:val="24"/>
        </w:rPr>
        <w:t xml:space="preserve">. </w:t>
      </w:r>
      <w:r w:rsidR="00823675" w:rsidRPr="00E210A4">
        <w:rPr>
          <w:sz w:val="24"/>
          <w:szCs w:val="24"/>
        </w:rPr>
        <w:t>The</w:t>
      </w:r>
      <w:r w:rsidRPr="00E210A4">
        <w:rPr>
          <w:sz w:val="24"/>
          <w:szCs w:val="24"/>
        </w:rPr>
        <w:t xml:space="preserve"> male was intoxicated and was threatening to kill himself along with that risk we were also on a </w:t>
      </w:r>
      <w:r w:rsidR="00DE289A" w:rsidRPr="00E210A4">
        <w:rPr>
          <w:sz w:val="24"/>
          <w:szCs w:val="24"/>
        </w:rPr>
        <w:t>train station</w:t>
      </w:r>
      <w:r w:rsidRPr="00E210A4">
        <w:rPr>
          <w:sz w:val="24"/>
          <w:szCs w:val="24"/>
        </w:rPr>
        <w:t xml:space="preserve"> platform with trains passing by </w:t>
      </w:r>
      <w:r w:rsidR="00DE289A" w:rsidRPr="00E210A4">
        <w:rPr>
          <w:sz w:val="24"/>
          <w:szCs w:val="24"/>
        </w:rPr>
        <w:t>regular</w:t>
      </w:r>
      <w:r w:rsidR="00823675">
        <w:rPr>
          <w:sz w:val="24"/>
          <w:szCs w:val="24"/>
        </w:rPr>
        <w:t>ly</w:t>
      </w:r>
      <w:r w:rsidRPr="00E210A4">
        <w:rPr>
          <w:sz w:val="24"/>
          <w:szCs w:val="24"/>
        </w:rPr>
        <w:t xml:space="preserve"> along with other passengers around us. Being aware of your situation allows you to gather all evidence shown to you at a particular time</w:t>
      </w:r>
      <w:r w:rsidR="00DE289A" w:rsidRPr="00E210A4">
        <w:rPr>
          <w:sz w:val="24"/>
          <w:szCs w:val="24"/>
        </w:rPr>
        <w:t xml:space="preserve"> and </w:t>
      </w:r>
      <w:r w:rsidR="0027261F" w:rsidRPr="00E210A4">
        <w:rPr>
          <w:sz w:val="24"/>
          <w:szCs w:val="24"/>
        </w:rPr>
        <w:t>decide</w:t>
      </w:r>
      <w:r w:rsidR="00DE289A" w:rsidRPr="00E210A4">
        <w:rPr>
          <w:sz w:val="24"/>
          <w:szCs w:val="24"/>
        </w:rPr>
        <w:t xml:space="preserve"> on what course of action you are going take and the level of authority you will use. In this scenario the male was clearly vulnerable and did not have a full understanding of what was happening so a more relaxed and supportive approach was used.</w:t>
      </w:r>
    </w:p>
    <w:p w14:paraId="15DDC403" w14:textId="77777777" w:rsidR="00DE289A" w:rsidRPr="00E210A4" w:rsidRDefault="00DE289A" w:rsidP="00E210A4">
      <w:pPr>
        <w:rPr>
          <w:sz w:val="24"/>
          <w:szCs w:val="24"/>
        </w:rPr>
      </w:pPr>
    </w:p>
    <w:p w14:paraId="06FAF4D6" w14:textId="77777777" w:rsidR="00DE289A" w:rsidRPr="00E210A4" w:rsidRDefault="00DE289A" w:rsidP="00E210A4">
      <w:pPr>
        <w:rPr>
          <w:sz w:val="24"/>
          <w:szCs w:val="24"/>
        </w:rPr>
      </w:pPr>
    </w:p>
    <w:p w14:paraId="45B83899" w14:textId="3FB05CD6" w:rsidR="00A100C4" w:rsidRPr="00E210A4" w:rsidRDefault="004D0F3F" w:rsidP="00E210A4">
      <w:pPr>
        <w:rPr>
          <w:sz w:val="24"/>
          <w:szCs w:val="24"/>
        </w:rPr>
      </w:pPr>
      <w:r w:rsidRPr="00E210A4">
        <w:rPr>
          <w:sz w:val="24"/>
          <w:szCs w:val="24"/>
        </w:rPr>
        <w:t>After e</w:t>
      </w:r>
      <w:r w:rsidR="007E2212" w:rsidRPr="00E210A4">
        <w:rPr>
          <w:sz w:val="24"/>
          <w:szCs w:val="24"/>
        </w:rPr>
        <w:t>v</w:t>
      </w:r>
      <w:r w:rsidRPr="00E210A4">
        <w:rPr>
          <w:sz w:val="24"/>
          <w:szCs w:val="24"/>
        </w:rPr>
        <w:t xml:space="preserve">aluating the </w:t>
      </w:r>
      <w:r w:rsidR="00E06B35" w:rsidRPr="00E210A4">
        <w:rPr>
          <w:sz w:val="24"/>
          <w:szCs w:val="24"/>
        </w:rPr>
        <w:t>situation,</w:t>
      </w:r>
      <w:r w:rsidRPr="00E210A4">
        <w:rPr>
          <w:sz w:val="24"/>
          <w:szCs w:val="24"/>
        </w:rPr>
        <w:t xml:space="preserve"> </w:t>
      </w:r>
      <w:r w:rsidR="004C1F9C" w:rsidRPr="00E210A4">
        <w:rPr>
          <w:sz w:val="24"/>
          <w:szCs w:val="24"/>
        </w:rPr>
        <w:t>we were presented with after using the Nation</w:t>
      </w:r>
      <w:r w:rsidR="00823675">
        <w:rPr>
          <w:sz w:val="24"/>
          <w:szCs w:val="24"/>
        </w:rPr>
        <w:t>al</w:t>
      </w:r>
      <w:r w:rsidR="004C1F9C" w:rsidRPr="00E210A4">
        <w:rPr>
          <w:sz w:val="24"/>
          <w:szCs w:val="24"/>
        </w:rPr>
        <w:t xml:space="preserve"> </w:t>
      </w:r>
      <w:r w:rsidR="004F7DF2" w:rsidRPr="00E210A4">
        <w:rPr>
          <w:sz w:val="24"/>
          <w:szCs w:val="24"/>
        </w:rPr>
        <w:t>decision-making</w:t>
      </w:r>
      <w:r w:rsidR="004C1F9C" w:rsidRPr="00E210A4">
        <w:rPr>
          <w:sz w:val="24"/>
          <w:szCs w:val="24"/>
        </w:rPr>
        <w:t xml:space="preserve"> </w:t>
      </w:r>
      <w:r w:rsidR="0030189D" w:rsidRPr="00E210A4">
        <w:rPr>
          <w:sz w:val="24"/>
          <w:szCs w:val="24"/>
        </w:rPr>
        <w:t>model,</w:t>
      </w:r>
      <w:r w:rsidR="004C1F9C" w:rsidRPr="00E210A4">
        <w:rPr>
          <w:sz w:val="24"/>
          <w:szCs w:val="24"/>
        </w:rPr>
        <w:t xml:space="preserve"> </w:t>
      </w:r>
      <w:r w:rsidR="003A48A6" w:rsidRPr="00E210A4">
        <w:rPr>
          <w:sz w:val="24"/>
          <w:szCs w:val="24"/>
        </w:rPr>
        <w:t>the use of a section 136</w:t>
      </w:r>
      <w:r w:rsidR="004F7DF2">
        <w:rPr>
          <w:sz w:val="24"/>
          <w:szCs w:val="24"/>
        </w:rPr>
        <w:t xml:space="preserve"> which falls under the mental health act</w:t>
      </w:r>
      <w:r w:rsidR="00202B8D" w:rsidRPr="00E210A4">
        <w:rPr>
          <w:sz w:val="24"/>
          <w:szCs w:val="24"/>
        </w:rPr>
        <w:t xml:space="preserve"> </w:t>
      </w:r>
      <w:r w:rsidR="008A18CD" w:rsidRPr="00E210A4">
        <w:rPr>
          <w:sz w:val="24"/>
          <w:szCs w:val="24"/>
        </w:rPr>
        <w:t>was not justifiable and ethical as the victim did not present the full criteria needed to action an effective section 136</w:t>
      </w:r>
      <w:r w:rsidR="00E570B9" w:rsidRPr="00E210A4">
        <w:rPr>
          <w:sz w:val="24"/>
          <w:szCs w:val="24"/>
        </w:rPr>
        <w:t xml:space="preserve">. The male may have said that he wanted to die but after talking to the male we discovered that that was not his plan and that his plan </w:t>
      </w:r>
      <w:r w:rsidR="00E856D7" w:rsidRPr="00E210A4">
        <w:rPr>
          <w:sz w:val="24"/>
          <w:szCs w:val="24"/>
        </w:rPr>
        <w:t>was to visit his girlfriend</w:t>
      </w:r>
      <w:r w:rsidR="0075609E" w:rsidRPr="00E210A4">
        <w:rPr>
          <w:sz w:val="24"/>
          <w:szCs w:val="24"/>
        </w:rPr>
        <w:t xml:space="preserve"> to get help, as he showed </w:t>
      </w:r>
      <w:r w:rsidR="007A2CF7" w:rsidRPr="00E210A4">
        <w:rPr>
          <w:sz w:val="24"/>
          <w:szCs w:val="24"/>
        </w:rPr>
        <w:t>us,</w:t>
      </w:r>
      <w:r w:rsidR="0075609E" w:rsidRPr="00E210A4">
        <w:rPr>
          <w:sz w:val="24"/>
          <w:szCs w:val="24"/>
        </w:rPr>
        <w:t xml:space="preserve"> he was willing to get help we were able to justify not actioning a 136. </w:t>
      </w:r>
    </w:p>
    <w:p w14:paraId="3C4B53A2" w14:textId="6BE64718" w:rsidR="007328CB" w:rsidRPr="00E210A4" w:rsidRDefault="007E2212" w:rsidP="00E210A4">
      <w:pPr>
        <w:rPr>
          <w:sz w:val="24"/>
          <w:szCs w:val="24"/>
        </w:rPr>
      </w:pPr>
      <w:r w:rsidRPr="00E210A4">
        <w:rPr>
          <w:sz w:val="24"/>
          <w:szCs w:val="24"/>
        </w:rPr>
        <w:t xml:space="preserve">I attended </w:t>
      </w:r>
      <w:r w:rsidR="004F7DF2">
        <w:rPr>
          <w:sz w:val="24"/>
          <w:szCs w:val="24"/>
        </w:rPr>
        <w:t>t</w:t>
      </w:r>
      <w:r w:rsidRPr="00E210A4">
        <w:rPr>
          <w:sz w:val="24"/>
          <w:szCs w:val="24"/>
        </w:rPr>
        <w:t xml:space="preserve">he incident and instantly knew that I would need to use a range of communication and listening skills in order to defuse the situation I had in front of me. </w:t>
      </w:r>
    </w:p>
    <w:p w14:paraId="30489FA8" w14:textId="0E04D1CF" w:rsidR="007E2212" w:rsidRPr="00E210A4" w:rsidRDefault="007E2212" w:rsidP="00E210A4">
      <w:pPr>
        <w:rPr>
          <w:sz w:val="24"/>
          <w:szCs w:val="24"/>
        </w:rPr>
      </w:pPr>
      <w:r w:rsidRPr="00E210A4">
        <w:rPr>
          <w:sz w:val="24"/>
          <w:szCs w:val="24"/>
        </w:rPr>
        <w:t xml:space="preserve">I knew that effective communication between me and the male was vital in building a rapport with the male as in an incident like this regarding mental health building a rapport with the victim is a key part in dealing with the situation safely and achieving the </w:t>
      </w:r>
      <w:r w:rsidR="00625743" w:rsidRPr="00E210A4">
        <w:rPr>
          <w:sz w:val="24"/>
          <w:szCs w:val="24"/>
        </w:rPr>
        <w:t>b</w:t>
      </w:r>
      <w:r w:rsidRPr="00E210A4">
        <w:rPr>
          <w:sz w:val="24"/>
          <w:szCs w:val="24"/>
        </w:rPr>
        <w:t>est outcome</w:t>
      </w:r>
      <w:r w:rsidR="00625743" w:rsidRPr="00E210A4">
        <w:rPr>
          <w:sz w:val="24"/>
          <w:szCs w:val="24"/>
        </w:rPr>
        <w:t xml:space="preserve"> for the victim. </w:t>
      </w:r>
      <w:r w:rsidR="004F7DF2">
        <w:rPr>
          <w:sz w:val="24"/>
          <w:szCs w:val="24"/>
        </w:rPr>
        <w:t>C</w:t>
      </w:r>
      <w:r w:rsidR="009E7510" w:rsidRPr="00E210A4">
        <w:rPr>
          <w:sz w:val="24"/>
          <w:szCs w:val="24"/>
        </w:rPr>
        <w:t>ommunication is used to allow vulnerable victims to open up and build a rapport with the person trying to communicate with them</w:t>
      </w:r>
      <w:r w:rsidR="004F7DF2">
        <w:rPr>
          <w:sz w:val="24"/>
          <w:szCs w:val="24"/>
        </w:rPr>
        <w:t xml:space="preserve"> and allows for a level of trust between victim and whoever is trying to support them. (College of policing 2013). </w:t>
      </w:r>
    </w:p>
    <w:p w14:paraId="522E0EA6" w14:textId="77777777" w:rsidR="006F1262" w:rsidRPr="00E210A4" w:rsidRDefault="006F1262" w:rsidP="00E210A4">
      <w:pPr>
        <w:rPr>
          <w:sz w:val="24"/>
          <w:szCs w:val="24"/>
        </w:rPr>
      </w:pPr>
    </w:p>
    <w:p w14:paraId="087A9D48" w14:textId="77777777" w:rsidR="006F1262" w:rsidRPr="00E210A4" w:rsidRDefault="006F1262" w:rsidP="00E210A4">
      <w:pPr>
        <w:rPr>
          <w:sz w:val="24"/>
          <w:szCs w:val="24"/>
        </w:rPr>
      </w:pPr>
    </w:p>
    <w:p w14:paraId="6819D109" w14:textId="283FAAA8" w:rsidR="009E7510" w:rsidRPr="00E210A4" w:rsidRDefault="00625743" w:rsidP="00E210A4">
      <w:pPr>
        <w:rPr>
          <w:sz w:val="24"/>
          <w:szCs w:val="24"/>
        </w:rPr>
      </w:pPr>
      <w:r w:rsidRPr="00E210A4">
        <w:rPr>
          <w:sz w:val="24"/>
          <w:szCs w:val="24"/>
        </w:rPr>
        <w:t xml:space="preserve">My first initial plan was to use verbal communication between myself and the male. </w:t>
      </w:r>
      <w:r w:rsidR="009E7510" w:rsidRPr="00E210A4">
        <w:rPr>
          <w:sz w:val="24"/>
          <w:szCs w:val="24"/>
        </w:rPr>
        <w:t xml:space="preserve">I also knew that if the male did not respond well to my attempt at communicating </w:t>
      </w:r>
      <w:proofErr w:type="spellStart"/>
      <w:r w:rsidR="009E7510" w:rsidRPr="00E210A4">
        <w:rPr>
          <w:sz w:val="24"/>
          <w:szCs w:val="24"/>
        </w:rPr>
        <w:t>i</w:t>
      </w:r>
      <w:proofErr w:type="spellEnd"/>
      <w:r w:rsidR="009E7510" w:rsidRPr="00E210A4">
        <w:rPr>
          <w:sz w:val="24"/>
          <w:szCs w:val="24"/>
        </w:rPr>
        <w:t xml:space="preserve"> had the power of section 117 of the police and criminal evidence act to affect a use of force to protect the male from harming himself or others, this would have been justified due to the location we were at and also the immediate impression the male gave us.</w:t>
      </w:r>
      <w:r w:rsidR="004F7DF2">
        <w:rPr>
          <w:sz w:val="24"/>
          <w:szCs w:val="24"/>
        </w:rPr>
        <w:t xml:space="preserve"> (College of policing 2013).</w:t>
      </w:r>
    </w:p>
    <w:p w14:paraId="39541496" w14:textId="490B8F36" w:rsidR="009E7510" w:rsidRPr="00E210A4" w:rsidRDefault="009E7510" w:rsidP="00E210A4">
      <w:pPr>
        <w:rPr>
          <w:sz w:val="24"/>
          <w:szCs w:val="24"/>
        </w:rPr>
      </w:pPr>
      <w:r w:rsidRPr="00E210A4">
        <w:rPr>
          <w:sz w:val="24"/>
          <w:szCs w:val="24"/>
        </w:rPr>
        <w:t xml:space="preserve"> </w:t>
      </w:r>
      <w:r w:rsidR="00625743" w:rsidRPr="00E210A4">
        <w:rPr>
          <w:sz w:val="24"/>
          <w:szCs w:val="24"/>
        </w:rPr>
        <w:t xml:space="preserve">My first actions </w:t>
      </w:r>
      <w:r w:rsidR="007A2CF7" w:rsidRPr="00E210A4">
        <w:rPr>
          <w:sz w:val="24"/>
          <w:szCs w:val="24"/>
        </w:rPr>
        <w:t>were</w:t>
      </w:r>
      <w:r w:rsidR="00625743" w:rsidRPr="00E210A4">
        <w:rPr>
          <w:sz w:val="24"/>
          <w:szCs w:val="24"/>
        </w:rPr>
        <w:t xml:space="preserve"> to ask for details on the man asking for his </w:t>
      </w:r>
      <w:r w:rsidR="007A2CF7" w:rsidRPr="00E210A4">
        <w:rPr>
          <w:sz w:val="24"/>
          <w:szCs w:val="24"/>
        </w:rPr>
        <w:t>name,</w:t>
      </w:r>
      <w:r w:rsidR="00625743" w:rsidRPr="00E210A4">
        <w:rPr>
          <w:sz w:val="24"/>
          <w:szCs w:val="24"/>
        </w:rPr>
        <w:t xml:space="preserve"> date of birth and address, this</w:t>
      </w:r>
      <w:r w:rsidR="004F7DF2">
        <w:rPr>
          <w:sz w:val="24"/>
          <w:szCs w:val="24"/>
        </w:rPr>
        <w:t xml:space="preserve"> would</w:t>
      </w:r>
      <w:r w:rsidR="00625743" w:rsidRPr="00E210A4">
        <w:rPr>
          <w:sz w:val="24"/>
          <w:szCs w:val="24"/>
        </w:rPr>
        <w:t xml:space="preserve"> </w:t>
      </w:r>
      <w:r w:rsidR="00382EC5" w:rsidRPr="00E210A4">
        <w:rPr>
          <w:sz w:val="24"/>
          <w:szCs w:val="24"/>
        </w:rPr>
        <w:t>allow</w:t>
      </w:r>
      <w:r w:rsidR="00625743" w:rsidRPr="00E210A4">
        <w:rPr>
          <w:sz w:val="24"/>
          <w:szCs w:val="24"/>
        </w:rPr>
        <w:t xml:space="preserve"> us to check the male for previous incidents allowing officers to have a better understanding of the victim. After using specific verbal </w:t>
      </w:r>
      <w:r w:rsidR="00625743" w:rsidRPr="00E210A4">
        <w:rPr>
          <w:sz w:val="24"/>
          <w:szCs w:val="24"/>
        </w:rPr>
        <w:lastRenderedPageBreak/>
        <w:t xml:space="preserve">communication between officers and the victim it became apparent that the victim has had issues with alcohol abuse and previous issues with his mental health. </w:t>
      </w:r>
    </w:p>
    <w:p w14:paraId="5DA47E54" w14:textId="05200B09" w:rsidR="00625743" w:rsidRPr="00E210A4" w:rsidRDefault="00625743" w:rsidP="00E210A4">
      <w:pPr>
        <w:rPr>
          <w:sz w:val="24"/>
          <w:szCs w:val="24"/>
        </w:rPr>
      </w:pPr>
      <w:r w:rsidRPr="00E210A4">
        <w:rPr>
          <w:sz w:val="24"/>
          <w:szCs w:val="24"/>
        </w:rPr>
        <w:t xml:space="preserve">This allowed us to change our approach of the situation and understand the victim more than we did </w:t>
      </w:r>
      <w:r w:rsidR="007A2CF7" w:rsidRPr="00E210A4">
        <w:rPr>
          <w:sz w:val="24"/>
          <w:szCs w:val="24"/>
        </w:rPr>
        <w:t>when we first arrived at scene. The victim also disclosed to us that he had a partner at home waiting for him who was very distressed as she was on the phone to him as he was saying he wanted to die. After communicating with the partner on the phone I was able to find out an address that we could take the male, so he was safe and with people to look after him.</w:t>
      </w:r>
    </w:p>
    <w:p w14:paraId="378BB72D" w14:textId="4B9B096B" w:rsidR="00A11A55" w:rsidRPr="00E210A4" w:rsidRDefault="00467356" w:rsidP="00E210A4">
      <w:pPr>
        <w:rPr>
          <w:sz w:val="24"/>
          <w:szCs w:val="24"/>
        </w:rPr>
      </w:pPr>
      <w:r w:rsidRPr="00E210A4">
        <w:rPr>
          <w:sz w:val="24"/>
          <w:szCs w:val="24"/>
        </w:rPr>
        <w:t xml:space="preserve">I made sure I consulted the college of policing website to </w:t>
      </w:r>
      <w:r w:rsidR="00D2733E" w:rsidRPr="00E210A4">
        <w:rPr>
          <w:sz w:val="24"/>
          <w:szCs w:val="24"/>
        </w:rPr>
        <w:t>refresh my</w:t>
      </w:r>
      <w:r w:rsidRPr="00E210A4">
        <w:rPr>
          <w:sz w:val="24"/>
          <w:szCs w:val="24"/>
        </w:rPr>
        <w:t xml:space="preserve"> mind on the key factors of effective tactical communication.</w:t>
      </w:r>
    </w:p>
    <w:p w14:paraId="10EA87E1" w14:textId="77777777" w:rsidR="003B7F36" w:rsidRPr="00E210A4" w:rsidRDefault="003B7F36" w:rsidP="00E210A4">
      <w:pPr>
        <w:pStyle w:val="NormalWeb"/>
        <w:spacing w:before="0" w:beforeAutospacing="0" w:after="0" w:afterAutospacing="0" w:line="360" w:lineRule="atLeast"/>
        <w:rPr>
          <w:rFonts w:ascii="Arial" w:hAnsi="Arial" w:cs="Arial"/>
          <w:color w:val="000000"/>
        </w:rPr>
      </w:pPr>
    </w:p>
    <w:p w14:paraId="6BD96CBD" w14:textId="77777777" w:rsidR="003B7F36" w:rsidRPr="00E210A4" w:rsidRDefault="003B7F36" w:rsidP="00E210A4">
      <w:pPr>
        <w:pStyle w:val="NormalWeb"/>
        <w:rPr>
          <w:rFonts w:ascii="Arial" w:hAnsi="Arial" w:cs="Arial"/>
          <w:color w:val="000000"/>
        </w:rPr>
      </w:pPr>
      <w:r w:rsidRPr="00E210A4">
        <w:rPr>
          <w:rFonts w:ascii="Arial" w:hAnsi="Arial" w:cs="Arial"/>
          <w:color w:val="000000"/>
        </w:rPr>
        <w:t>‌</w:t>
      </w:r>
    </w:p>
    <w:p w14:paraId="45EDBE4C" w14:textId="6C364B3D" w:rsidR="007328CB" w:rsidRPr="00E210A4" w:rsidRDefault="007A2CF7" w:rsidP="00E210A4">
      <w:pPr>
        <w:pStyle w:val="NormalWeb"/>
        <w:rPr>
          <w:rFonts w:ascii="Arial" w:hAnsi="Arial" w:cs="Arial"/>
        </w:rPr>
      </w:pPr>
      <w:r w:rsidRPr="00E210A4">
        <w:rPr>
          <w:rFonts w:ascii="Arial" w:hAnsi="Arial" w:cs="Arial"/>
        </w:rPr>
        <w:t xml:space="preserve">After building a rapport with him I was able to find out that he had attempted suicide before and that his suicidal episode in this case was triggered by his PTSD. To maintain that rapport, I had with the victim I had to adopt active listening, it was clear that the male wanted to be heard and understood and wanted support from people so he could help his mental issues. By actively listening and understanding what the male was disclosing to myself and my colleague we were able to organise a way of safeguarding the victim from any possible further harm to himself or others. The use </w:t>
      </w:r>
      <w:r w:rsidR="00980FFC" w:rsidRPr="00E210A4">
        <w:rPr>
          <w:rFonts w:ascii="Arial" w:hAnsi="Arial" w:cs="Arial"/>
        </w:rPr>
        <w:t xml:space="preserve">of open questions by myself allowed me to get the most crucial details on the male’s situation and how he was feeling and what he wanted. </w:t>
      </w:r>
    </w:p>
    <w:p w14:paraId="0186B4C4" w14:textId="5E9669DE" w:rsidR="00980FFC" w:rsidRPr="00E210A4" w:rsidRDefault="00980FFC" w:rsidP="00E210A4">
      <w:pPr>
        <w:rPr>
          <w:sz w:val="24"/>
          <w:szCs w:val="24"/>
        </w:rPr>
      </w:pPr>
      <w:r w:rsidRPr="00E210A4">
        <w:rPr>
          <w:sz w:val="24"/>
          <w:szCs w:val="24"/>
        </w:rPr>
        <w:t xml:space="preserve">By obtaining the key details and after talking to the male we were able to find out that the victims plan was to visit his girlfriend all along and that he had got to the train station and had been triggered by his PTSD allowing him to </w:t>
      </w:r>
      <w:r w:rsidR="004F7DF2">
        <w:rPr>
          <w:sz w:val="24"/>
          <w:szCs w:val="24"/>
        </w:rPr>
        <w:t>fall</w:t>
      </w:r>
      <w:r w:rsidRPr="00E210A4">
        <w:rPr>
          <w:sz w:val="24"/>
          <w:szCs w:val="24"/>
        </w:rPr>
        <w:t xml:space="preserve"> into a mental health episode. </w:t>
      </w:r>
    </w:p>
    <w:p w14:paraId="5A286A79" w14:textId="77777777" w:rsidR="007328CB" w:rsidRPr="00E210A4" w:rsidRDefault="007328CB" w:rsidP="00E210A4">
      <w:pPr>
        <w:rPr>
          <w:sz w:val="24"/>
          <w:szCs w:val="24"/>
        </w:rPr>
      </w:pPr>
    </w:p>
    <w:p w14:paraId="607A0D29" w14:textId="1C5FBF80" w:rsidR="00AA666E" w:rsidRPr="00E210A4" w:rsidRDefault="008615D9" w:rsidP="00E210A4">
      <w:pPr>
        <w:rPr>
          <w:sz w:val="24"/>
          <w:szCs w:val="24"/>
        </w:rPr>
      </w:pPr>
      <w:r w:rsidRPr="00E210A4">
        <w:rPr>
          <w:sz w:val="24"/>
          <w:szCs w:val="24"/>
        </w:rPr>
        <w:t xml:space="preserve">After reflecting on the incident, I was pleased with how my knowledge on how to use the national decision-making model in a real situation and also my knowledge of my policing powers and when and when not to use them. The use of these skills allowed </w:t>
      </w:r>
      <w:r w:rsidR="008C74CA">
        <w:rPr>
          <w:sz w:val="24"/>
          <w:szCs w:val="24"/>
        </w:rPr>
        <w:t xml:space="preserve">me </w:t>
      </w:r>
      <w:r w:rsidRPr="00E210A4">
        <w:rPr>
          <w:sz w:val="24"/>
          <w:szCs w:val="24"/>
        </w:rPr>
        <w:t xml:space="preserve">to be able to assess the situation with my tutor and work out the best course of action for the victim. </w:t>
      </w:r>
    </w:p>
    <w:p w14:paraId="00B2BAA4" w14:textId="63AEE3C4" w:rsidR="008615D9" w:rsidRPr="00E210A4" w:rsidRDefault="008615D9" w:rsidP="00E210A4">
      <w:pPr>
        <w:rPr>
          <w:sz w:val="24"/>
          <w:szCs w:val="24"/>
        </w:rPr>
      </w:pPr>
    </w:p>
    <w:p w14:paraId="4764CD44" w14:textId="012380B3" w:rsidR="008615D9" w:rsidRPr="00E210A4" w:rsidRDefault="008615D9" w:rsidP="00E210A4">
      <w:pPr>
        <w:rPr>
          <w:sz w:val="24"/>
          <w:szCs w:val="24"/>
        </w:rPr>
      </w:pPr>
    </w:p>
    <w:p w14:paraId="4A0D0215" w14:textId="77777777" w:rsidR="008615D9" w:rsidRPr="00E210A4" w:rsidRDefault="008615D9" w:rsidP="00E210A4">
      <w:pPr>
        <w:rPr>
          <w:sz w:val="24"/>
          <w:szCs w:val="24"/>
        </w:rPr>
      </w:pPr>
    </w:p>
    <w:p w14:paraId="4557CCDD" w14:textId="77777777" w:rsidR="008B28E7" w:rsidRPr="00E210A4" w:rsidRDefault="008B28E7" w:rsidP="00E210A4">
      <w:pPr>
        <w:rPr>
          <w:sz w:val="24"/>
          <w:szCs w:val="24"/>
        </w:rPr>
      </w:pPr>
    </w:p>
    <w:p w14:paraId="545B147F" w14:textId="77777777" w:rsidR="008B28E7" w:rsidRPr="00E210A4" w:rsidRDefault="008B28E7" w:rsidP="00E210A4">
      <w:pPr>
        <w:rPr>
          <w:sz w:val="24"/>
          <w:szCs w:val="24"/>
        </w:rPr>
      </w:pPr>
    </w:p>
    <w:p w14:paraId="452E40A6" w14:textId="77777777" w:rsidR="008B28E7" w:rsidRPr="00E210A4" w:rsidRDefault="008B28E7" w:rsidP="00E210A4">
      <w:pPr>
        <w:rPr>
          <w:sz w:val="24"/>
          <w:szCs w:val="24"/>
        </w:rPr>
      </w:pPr>
    </w:p>
    <w:p w14:paraId="1A730B74" w14:textId="77777777" w:rsidR="008B28E7" w:rsidRPr="00E210A4" w:rsidRDefault="008B28E7" w:rsidP="00E210A4">
      <w:pPr>
        <w:rPr>
          <w:sz w:val="24"/>
          <w:szCs w:val="24"/>
        </w:rPr>
      </w:pPr>
    </w:p>
    <w:p w14:paraId="4A8B313D" w14:textId="77777777" w:rsidR="008B28E7" w:rsidRPr="00E210A4" w:rsidRDefault="008B28E7" w:rsidP="00E210A4">
      <w:pPr>
        <w:rPr>
          <w:sz w:val="24"/>
          <w:szCs w:val="24"/>
        </w:rPr>
      </w:pPr>
    </w:p>
    <w:p w14:paraId="58ECD1AB" w14:textId="77777777" w:rsidR="008B28E7" w:rsidRPr="00E210A4" w:rsidRDefault="008B28E7" w:rsidP="00E210A4">
      <w:pPr>
        <w:rPr>
          <w:sz w:val="24"/>
          <w:szCs w:val="24"/>
        </w:rPr>
      </w:pPr>
    </w:p>
    <w:p w14:paraId="1034652A" w14:textId="77777777" w:rsidR="008B28E7" w:rsidRPr="00E210A4" w:rsidRDefault="008B28E7" w:rsidP="00E210A4">
      <w:pPr>
        <w:rPr>
          <w:sz w:val="24"/>
          <w:szCs w:val="24"/>
        </w:rPr>
      </w:pPr>
    </w:p>
    <w:p w14:paraId="4519C025" w14:textId="77777777" w:rsidR="008B28E7" w:rsidRPr="00E210A4" w:rsidRDefault="008B28E7" w:rsidP="00E210A4">
      <w:pPr>
        <w:rPr>
          <w:sz w:val="24"/>
          <w:szCs w:val="24"/>
        </w:rPr>
      </w:pPr>
    </w:p>
    <w:p w14:paraId="07ED14A6" w14:textId="77777777" w:rsidR="00AA666E" w:rsidRPr="00E210A4" w:rsidRDefault="00AA666E" w:rsidP="00E210A4">
      <w:pPr>
        <w:rPr>
          <w:sz w:val="24"/>
          <w:szCs w:val="24"/>
        </w:rPr>
      </w:pPr>
    </w:p>
    <w:p w14:paraId="2407E37B" w14:textId="77777777" w:rsidR="00DE289A" w:rsidRPr="00E210A4" w:rsidRDefault="00DE289A" w:rsidP="00E210A4">
      <w:pPr>
        <w:rPr>
          <w:b/>
          <w:bCs/>
          <w:sz w:val="24"/>
          <w:szCs w:val="24"/>
        </w:rPr>
      </w:pPr>
    </w:p>
    <w:p w14:paraId="10A92F60" w14:textId="77777777" w:rsidR="00DE289A" w:rsidRPr="00E210A4" w:rsidRDefault="00DE289A" w:rsidP="00E210A4">
      <w:pPr>
        <w:rPr>
          <w:b/>
          <w:bCs/>
          <w:sz w:val="24"/>
          <w:szCs w:val="24"/>
        </w:rPr>
      </w:pPr>
    </w:p>
    <w:p w14:paraId="0A058D9C" w14:textId="77777777" w:rsidR="00DE289A" w:rsidRPr="00E210A4" w:rsidRDefault="00DE289A" w:rsidP="00E210A4">
      <w:pPr>
        <w:rPr>
          <w:b/>
          <w:bCs/>
          <w:sz w:val="24"/>
          <w:szCs w:val="24"/>
        </w:rPr>
      </w:pPr>
    </w:p>
    <w:p w14:paraId="7A6CD590" w14:textId="77777777" w:rsidR="00DE289A" w:rsidRPr="00E210A4" w:rsidRDefault="00DE289A" w:rsidP="00E210A4">
      <w:pPr>
        <w:rPr>
          <w:b/>
          <w:bCs/>
          <w:sz w:val="24"/>
          <w:szCs w:val="24"/>
        </w:rPr>
      </w:pPr>
    </w:p>
    <w:p w14:paraId="7B5FA614" w14:textId="77777777" w:rsidR="00DE289A" w:rsidRPr="00E210A4" w:rsidRDefault="00DE289A" w:rsidP="00E210A4">
      <w:pPr>
        <w:rPr>
          <w:b/>
          <w:bCs/>
          <w:sz w:val="24"/>
          <w:szCs w:val="24"/>
        </w:rPr>
      </w:pPr>
    </w:p>
    <w:p w14:paraId="2344FF61" w14:textId="77777777" w:rsidR="00DE289A" w:rsidRPr="00E210A4" w:rsidRDefault="00DE289A" w:rsidP="00E210A4">
      <w:pPr>
        <w:rPr>
          <w:b/>
          <w:bCs/>
          <w:sz w:val="24"/>
          <w:szCs w:val="24"/>
        </w:rPr>
      </w:pPr>
    </w:p>
    <w:p w14:paraId="61DFDB97" w14:textId="77777777" w:rsidR="00DE289A" w:rsidRPr="00E210A4" w:rsidRDefault="00DE289A" w:rsidP="00E210A4">
      <w:pPr>
        <w:rPr>
          <w:b/>
          <w:bCs/>
          <w:sz w:val="24"/>
          <w:szCs w:val="24"/>
        </w:rPr>
      </w:pPr>
    </w:p>
    <w:p w14:paraId="3E7AABAF" w14:textId="2905E2F0" w:rsidR="00025650" w:rsidRPr="00E210A4" w:rsidRDefault="64D01D80" w:rsidP="00E210A4">
      <w:pPr>
        <w:rPr>
          <w:sz w:val="24"/>
          <w:szCs w:val="24"/>
        </w:rPr>
      </w:pPr>
      <w:r w:rsidRPr="00E210A4">
        <w:rPr>
          <w:b/>
          <w:bCs/>
          <w:sz w:val="24"/>
          <w:szCs w:val="24"/>
        </w:rPr>
        <w:t>Task 3</w:t>
      </w:r>
    </w:p>
    <w:p w14:paraId="0319326B" w14:textId="77777777" w:rsidR="00025650" w:rsidRPr="00E210A4" w:rsidRDefault="00025650" w:rsidP="00E210A4">
      <w:pPr>
        <w:rPr>
          <w:b/>
          <w:sz w:val="24"/>
          <w:szCs w:val="24"/>
        </w:rPr>
      </w:pPr>
    </w:p>
    <w:p w14:paraId="0239B50D" w14:textId="77777777" w:rsidR="00EC4602" w:rsidRPr="00E210A4" w:rsidRDefault="00EC4602" w:rsidP="00E210A4">
      <w:pPr>
        <w:ind w:right="237"/>
        <w:rPr>
          <w:b/>
          <w:color w:val="auto"/>
          <w:sz w:val="24"/>
          <w:szCs w:val="24"/>
        </w:rPr>
      </w:pPr>
      <w:r w:rsidRPr="00E210A4">
        <w:rPr>
          <w:b/>
          <w:color w:val="auto"/>
          <w:sz w:val="24"/>
          <w:szCs w:val="24"/>
        </w:rPr>
        <w:t xml:space="preserve">Relevant areas of the National Policing Curriculum: </w:t>
      </w:r>
    </w:p>
    <w:p w14:paraId="0DEB641B" w14:textId="7A6C1D7D" w:rsidR="00025650" w:rsidRPr="00E210A4" w:rsidRDefault="00636B6C" w:rsidP="00E210A4">
      <w:pPr>
        <w:rPr>
          <w:b/>
          <w:sz w:val="24"/>
          <w:szCs w:val="24"/>
        </w:rPr>
      </w:pPr>
      <w:r w:rsidRPr="00E210A4">
        <w:rPr>
          <w:b/>
          <w:sz w:val="24"/>
          <w:szCs w:val="24"/>
        </w:rPr>
        <w:t>Criminal Justice</w:t>
      </w:r>
      <w:r w:rsidR="003769F6" w:rsidRPr="00E210A4">
        <w:rPr>
          <w:b/>
          <w:sz w:val="24"/>
          <w:szCs w:val="24"/>
        </w:rPr>
        <w:t xml:space="preserve">, Valuing difference and inclusion </w:t>
      </w:r>
    </w:p>
    <w:p w14:paraId="71FECDAB" w14:textId="77777777" w:rsidR="00711A70" w:rsidRPr="00E210A4" w:rsidRDefault="00711A70" w:rsidP="00E210A4">
      <w:pPr>
        <w:rPr>
          <w:sz w:val="24"/>
          <w:szCs w:val="24"/>
          <w:highlight w:val="yellow"/>
        </w:rPr>
      </w:pPr>
    </w:p>
    <w:p w14:paraId="4A157439" w14:textId="5CE25A8E" w:rsidR="00636B6C" w:rsidRPr="00E210A4" w:rsidRDefault="00636B6C" w:rsidP="00E210A4">
      <w:pPr>
        <w:rPr>
          <w:sz w:val="24"/>
          <w:szCs w:val="24"/>
        </w:rPr>
      </w:pPr>
      <w:r w:rsidRPr="00E210A4">
        <w:rPr>
          <w:sz w:val="24"/>
          <w:szCs w:val="24"/>
        </w:rPr>
        <w:t xml:space="preserve">You must choose </w:t>
      </w:r>
      <w:r w:rsidRPr="00E210A4">
        <w:rPr>
          <w:b/>
          <w:sz w:val="24"/>
          <w:szCs w:val="24"/>
          <w:u w:val="single"/>
        </w:rPr>
        <w:t>a policing incident</w:t>
      </w:r>
      <w:r w:rsidRPr="00E210A4">
        <w:rPr>
          <w:b/>
          <w:sz w:val="24"/>
          <w:szCs w:val="24"/>
        </w:rPr>
        <w:t xml:space="preserve"> </w:t>
      </w:r>
      <w:r w:rsidRPr="00E210A4">
        <w:rPr>
          <w:sz w:val="24"/>
          <w:szCs w:val="24"/>
        </w:rPr>
        <w:t>in which you played a significant role with an offender/service</w:t>
      </w:r>
      <w:r w:rsidRPr="00E210A4">
        <w:rPr>
          <w:b/>
          <w:sz w:val="24"/>
          <w:szCs w:val="24"/>
        </w:rPr>
        <w:t xml:space="preserve"> </w:t>
      </w:r>
      <w:r w:rsidRPr="00E210A4">
        <w:rPr>
          <w:sz w:val="24"/>
          <w:szCs w:val="24"/>
        </w:rPr>
        <w:t xml:space="preserve">user/victim and reflect on what happened. </w:t>
      </w:r>
    </w:p>
    <w:p w14:paraId="591345B1" w14:textId="408E9737" w:rsidR="00711A70" w:rsidRPr="00E210A4" w:rsidRDefault="00711A70" w:rsidP="00E210A4">
      <w:pPr>
        <w:rPr>
          <w:b/>
          <w:sz w:val="24"/>
          <w:szCs w:val="24"/>
          <w:u w:val="single"/>
        </w:rPr>
      </w:pPr>
    </w:p>
    <w:p w14:paraId="394BFD4F" w14:textId="77777777" w:rsidR="00636B6C" w:rsidRPr="00E210A4" w:rsidRDefault="00636B6C" w:rsidP="00E210A4">
      <w:pPr>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E210A4" w14:paraId="032DD6CD" w14:textId="77777777" w:rsidTr="62FE5CAF">
        <w:tc>
          <w:tcPr>
            <w:tcW w:w="10188" w:type="dxa"/>
            <w:shd w:val="clear" w:color="auto" w:fill="auto"/>
          </w:tcPr>
          <w:p w14:paraId="53658D63" w14:textId="527A5DFA" w:rsidR="00711A70" w:rsidRPr="00E210A4" w:rsidRDefault="00711A70" w:rsidP="00E210A4">
            <w:pPr>
              <w:rPr>
                <w:b/>
                <w:sz w:val="24"/>
                <w:szCs w:val="24"/>
              </w:rPr>
            </w:pPr>
            <w:r w:rsidRPr="00E210A4">
              <w:rPr>
                <w:b/>
                <w:sz w:val="24"/>
                <w:szCs w:val="24"/>
              </w:rPr>
              <w:t xml:space="preserve"> </w:t>
            </w:r>
          </w:p>
          <w:p w14:paraId="039AADE6" w14:textId="77777777" w:rsidR="00711A70" w:rsidRPr="00E210A4" w:rsidRDefault="00711A70" w:rsidP="00E210A4">
            <w:pPr>
              <w:rPr>
                <w:sz w:val="24"/>
                <w:szCs w:val="24"/>
              </w:rPr>
            </w:pPr>
          </w:p>
          <w:p w14:paraId="4B667574" w14:textId="02E5307A" w:rsidR="0030698D" w:rsidRPr="00E210A4" w:rsidRDefault="62FE5CAF" w:rsidP="00E210A4">
            <w:pPr>
              <w:rPr>
                <w:sz w:val="24"/>
                <w:szCs w:val="24"/>
              </w:rPr>
            </w:pPr>
            <w:r w:rsidRPr="00E210A4">
              <w:rPr>
                <w:b/>
                <w:bCs/>
                <w:sz w:val="24"/>
                <w:szCs w:val="24"/>
              </w:rPr>
              <w:t>Give a brief description</w:t>
            </w:r>
            <w:r w:rsidRPr="00E210A4">
              <w:rPr>
                <w:sz w:val="24"/>
                <w:szCs w:val="24"/>
              </w:rPr>
              <w:t xml:space="preserve"> of a relevant incident including social and legislative contexts and any relevant cultural, ethnicity and language issues. </w:t>
            </w:r>
          </w:p>
          <w:p w14:paraId="16F97ED8" w14:textId="1EAA6E06" w:rsidR="00711A70" w:rsidRPr="00E210A4" w:rsidRDefault="00711A70" w:rsidP="00E210A4">
            <w:pPr>
              <w:rPr>
                <w:sz w:val="24"/>
                <w:szCs w:val="24"/>
              </w:rPr>
            </w:pPr>
          </w:p>
          <w:p w14:paraId="0B4B92E2" w14:textId="77777777" w:rsidR="0030698D" w:rsidRPr="00E210A4" w:rsidRDefault="0030698D" w:rsidP="00E210A4">
            <w:pPr>
              <w:rPr>
                <w:sz w:val="24"/>
                <w:szCs w:val="24"/>
              </w:rPr>
            </w:pPr>
          </w:p>
          <w:p w14:paraId="20AB42B2" w14:textId="5A8EADEF" w:rsidR="0030698D" w:rsidRPr="00E210A4" w:rsidRDefault="62FE5CAF" w:rsidP="00E210A4">
            <w:pPr>
              <w:rPr>
                <w:sz w:val="24"/>
                <w:szCs w:val="24"/>
              </w:rPr>
            </w:pPr>
            <w:r w:rsidRPr="00E210A4">
              <w:rPr>
                <w:b/>
                <w:bCs/>
                <w:sz w:val="24"/>
                <w:szCs w:val="24"/>
              </w:rPr>
              <w:t>Explain and reflect</w:t>
            </w:r>
            <w:r w:rsidRPr="00E210A4">
              <w:rPr>
                <w:sz w:val="24"/>
                <w:szCs w:val="24"/>
              </w:rPr>
              <w:t xml:space="preserve"> on your responsibilities and procedures in line with the relevant Codes of Practice to support victims and witnesses through the criminal justice system. </w:t>
            </w:r>
          </w:p>
          <w:p w14:paraId="060F93EC" w14:textId="77777777" w:rsidR="0030698D" w:rsidRPr="00E210A4" w:rsidRDefault="0030698D" w:rsidP="00E210A4">
            <w:pPr>
              <w:rPr>
                <w:sz w:val="24"/>
                <w:szCs w:val="24"/>
              </w:rPr>
            </w:pPr>
          </w:p>
          <w:p w14:paraId="6C83E81B" w14:textId="77777777" w:rsidR="00711A70" w:rsidRPr="00E210A4" w:rsidRDefault="00711A70" w:rsidP="00E210A4">
            <w:pPr>
              <w:rPr>
                <w:sz w:val="24"/>
                <w:szCs w:val="24"/>
              </w:rPr>
            </w:pPr>
          </w:p>
          <w:p w14:paraId="1B6C3BBD" w14:textId="7248BE6C" w:rsidR="00711A70" w:rsidRPr="00E210A4" w:rsidRDefault="62FE5CAF" w:rsidP="00E210A4">
            <w:pPr>
              <w:rPr>
                <w:sz w:val="24"/>
                <w:szCs w:val="24"/>
              </w:rPr>
            </w:pPr>
            <w:r w:rsidRPr="00E210A4">
              <w:rPr>
                <w:b/>
                <w:bCs/>
                <w:sz w:val="24"/>
                <w:szCs w:val="24"/>
              </w:rPr>
              <w:t>Illustrate</w:t>
            </w:r>
            <w:r w:rsidRPr="00E210A4">
              <w:rPr>
                <w:sz w:val="24"/>
                <w:szCs w:val="24"/>
              </w:rPr>
              <w:t xml:space="preserve"> how policing values were engaged, as well as any other considerations including culturally sensitive practice and language preference.</w:t>
            </w:r>
          </w:p>
          <w:p w14:paraId="223C72BE" w14:textId="77777777" w:rsidR="00711A70" w:rsidRPr="00E210A4" w:rsidRDefault="00711A70" w:rsidP="00E210A4">
            <w:pPr>
              <w:rPr>
                <w:sz w:val="24"/>
                <w:szCs w:val="24"/>
              </w:rPr>
            </w:pPr>
          </w:p>
          <w:p w14:paraId="040A9587" w14:textId="77777777" w:rsidR="00711A70" w:rsidRPr="00E210A4" w:rsidRDefault="00711A70" w:rsidP="00E210A4">
            <w:pPr>
              <w:rPr>
                <w:sz w:val="24"/>
                <w:szCs w:val="24"/>
              </w:rPr>
            </w:pPr>
          </w:p>
          <w:p w14:paraId="364E4B13" w14:textId="11AA5B0E" w:rsidR="00711A70" w:rsidRPr="00E210A4" w:rsidRDefault="62FE5CAF" w:rsidP="00E210A4">
            <w:pPr>
              <w:rPr>
                <w:i/>
                <w:iCs/>
                <w:sz w:val="24"/>
                <w:szCs w:val="24"/>
              </w:rPr>
            </w:pPr>
            <w:r w:rsidRPr="00E210A4">
              <w:rPr>
                <w:sz w:val="24"/>
                <w:szCs w:val="24"/>
              </w:rPr>
              <w:t xml:space="preserve">1500 words </w:t>
            </w:r>
            <w:r w:rsidRPr="00E210A4">
              <w:rPr>
                <w:i/>
                <w:iCs/>
                <w:sz w:val="24"/>
                <w:szCs w:val="24"/>
              </w:rPr>
              <w:t>(+/- 10%: include your actual word count at the end of each section)</w:t>
            </w:r>
          </w:p>
          <w:p w14:paraId="25171FDB" w14:textId="122F2941" w:rsidR="00C90A71" w:rsidRPr="00E210A4" w:rsidRDefault="00C90A71" w:rsidP="00E210A4">
            <w:pPr>
              <w:rPr>
                <w:sz w:val="24"/>
                <w:szCs w:val="24"/>
              </w:rPr>
            </w:pPr>
          </w:p>
        </w:tc>
      </w:tr>
    </w:tbl>
    <w:p w14:paraId="10961978" w14:textId="77777777" w:rsidR="00711A70" w:rsidRPr="00E210A4" w:rsidRDefault="00711A70" w:rsidP="00E210A4">
      <w:pPr>
        <w:rPr>
          <w:sz w:val="24"/>
          <w:szCs w:val="24"/>
        </w:rPr>
      </w:pPr>
    </w:p>
    <w:p w14:paraId="695BBD67" w14:textId="1CE179A2" w:rsidR="00711A70" w:rsidRPr="00E210A4" w:rsidRDefault="00711A70" w:rsidP="00E210A4">
      <w:pPr>
        <w:rPr>
          <w:b/>
          <w:sz w:val="24"/>
          <w:szCs w:val="24"/>
        </w:rPr>
      </w:pPr>
      <w:r w:rsidRPr="00E210A4">
        <w:rPr>
          <w:b/>
          <w:sz w:val="24"/>
          <w:szCs w:val="24"/>
        </w:rPr>
        <w:t>ANSWER:</w:t>
      </w:r>
    </w:p>
    <w:p w14:paraId="1103F506" w14:textId="41D1201F" w:rsidR="00DE289A" w:rsidRDefault="00DE289A" w:rsidP="00E210A4">
      <w:pPr>
        <w:rPr>
          <w:bCs/>
          <w:sz w:val="24"/>
          <w:szCs w:val="24"/>
        </w:rPr>
      </w:pPr>
    </w:p>
    <w:p w14:paraId="209FCEFF" w14:textId="6E9E0D8C" w:rsidR="00766C45" w:rsidRDefault="00766C45" w:rsidP="00E210A4">
      <w:pPr>
        <w:rPr>
          <w:bCs/>
          <w:sz w:val="24"/>
          <w:szCs w:val="24"/>
        </w:rPr>
      </w:pPr>
      <w:r>
        <w:rPr>
          <w:bCs/>
          <w:sz w:val="24"/>
          <w:szCs w:val="24"/>
        </w:rPr>
        <w:t xml:space="preserve">This part of the Essay will illustrate how </w:t>
      </w:r>
      <w:r w:rsidR="00FD2229">
        <w:rPr>
          <w:bCs/>
          <w:sz w:val="24"/>
          <w:szCs w:val="24"/>
        </w:rPr>
        <w:t>I</w:t>
      </w:r>
      <w:r>
        <w:rPr>
          <w:bCs/>
          <w:sz w:val="24"/>
          <w:szCs w:val="24"/>
        </w:rPr>
        <w:t xml:space="preserve"> had to use the victims code of practise in order to support a victim of a crime through each stage of the Criminal Justice System (CJS). This answer will reflect on what support </w:t>
      </w:r>
      <w:r w:rsidR="00FD2229">
        <w:rPr>
          <w:bCs/>
          <w:sz w:val="24"/>
          <w:szCs w:val="24"/>
        </w:rPr>
        <w:t>I</w:t>
      </w:r>
      <w:r>
        <w:rPr>
          <w:bCs/>
          <w:sz w:val="24"/>
          <w:szCs w:val="24"/>
        </w:rPr>
        <w:t xml:space="preserve"> offered through each stage of the criminal justice system from arrest all the way to awaiting a Criminal Prosecution Service (CPS) decision.</w:t>
      </w:r>
    </w:p>
    <w:p w14:paraId="33FB337F" w14:textId="46F36FCB" w:rsidR="00766C45" w:rsidRDefault="00766C45" w:rsidP="00E210A4">
      <w:pPr>
        <w:rPr>
          <w:bCs/>
          <w:sz w:val="24"/>
          <w:szCs w:val="24"/>
        </w:rPr>
      </w:pPr>
    </w:p>
    <w:p w14:paraId="0414A4BA" w14:textId="68D79F74" w:rsidR="00766C45" w:rsidRDefault="00766C45" w:rsidP="00E210A4">
      <w:pPr>
        <w:rPr>
          <w:bCs/>
          <w:sz w:val="24"/>
          <w:szCs w:val="24"/>
        </w:rPr>
      </w:pPr>
      <w:r>
        <w:rPr>
          <w:bCs/>
          <w:sz w:val="24"/>
          <w:szCs w:val="24"/>
        </w:rPr>
        <w:t xml:space="preserve">The victims code of practice highlights the key areas and procedures police officers need to prioritise in order for the victim of whatever crime has taken place receives the best service and support through their experience with the CJS. </w:t>
      </w:r>
    </w:p>
    <w:p w14:paraId="330D032D" w14:textId="53D9D53C" w:rsidR="00766C45" w:rsidRDefault="00766C45" w:rsidP="00E210A4">
      <w:pPr>
        <w:rPr>
          <w:bCs/>
          <w:sz w:val="24"/>
          <w:szCs w:val="24"/>
        </w:rPr>
      </w:pPr>
      <w:r>
        <w:rPr>
          <w:bCs/>
          <w:sz w:val="24"/>
          <w:szCs w:val="24"/>
        </w:rPr>
        <w:t xml:space="preserve">A key responsibility </w:t>
      </w:r>
      <w:r w:rsidR="00FD2229">
        <w:rPr>
          <w:bCs/>
          <w:sz w:val="24"/>
          <w:szCs w:val="24"/>
        </w:rPr>
        <w:t>I</w:t>
      </w:r>
      <w:r>
        <w:rPr>
          <w:bCs/>
          <w:sz w:val="24"/>
          <w:szCs w:val="24"/>
        </w:rPr>
        <w:t xml:space="preserve"> had as a police officer dealing with a victim was to take charge of the investigation and to have the support of my supervisor as shown in (College of policing 2021). Taking ownership of the investigation was vital in making sure the victim felt like she was getting an individual response to the crime she had been victim of.</w:t>
      </w:r>
    </w:p>
    <w:p w14:paraId="26852B2F" w14:textId="5DD67D8B" w:rsidR="00766C45" w:rsidRDefault="00766C45" w:rsidP="00E210A4">
      <w:pPr>
        <w:rPr>
          <w:bCs/>
          <w:sz w:val="24"/>
          <w:szCs w:val="24"/>
        </w:rPr>
      </w:pPr>
    </w:p>
    <w:p w14:paraId="089B24AD" w14:textId="0BFA80B1" w:rsidR="00766C45" w:rsidRDefault="00766C45" w:rsidP="00E210A4">
      <w:pPr>
        <w:rPr>
          <w:sz w:val="24"/>
          <w:szCs w:val="24"/>
        </w:rPr>
      </w:pPr>
      <w:r>
        <w:rPr>
          <w:bCs/>
          <w:sz w:val="24"/>
          <w:szCs w:val="24"/>
        </w:rPr>
        <w:t>This particular incident involved a male exposing his genitals to the victim outside of her front door. This incident made the victim feel extremely unsafe in her own hous</w:t>
      </w:r>
      <w:r w:rsidR="004D4E61">
        <w:rPr>
          <w:bCs/>
          <w:sz w:val="24"/>
          <w:szCs w:val="24"/>
        </w:rPr>
        <w:t xml:space="preserve">e, </w:t>
      </w:r>
      <w:r>
        <w:rPr>
          <w:bCs/>
          <w:sz w:val="24"/>
          <w:szCs w:val="24"/>
        </w:rPr>
        <w:t>it also affected her already on-going anxiety and depression.</w:t>
      </w:r>
      <w:r w:rsidR="004D4E61">
        <w:rPr>
          <w:bCs/>
          <w:sz w:val="24"/>
          <w:szCs w:val="24"/>
        </w:rPr>
        <w:t xml:space="preserve"> This extra information then made the victim vulnerable and intimidated as she felt like she could not be in </w:t>
      </w:r>
      <w:r w:rsidR="004D4E61">
        <w:rPr>
          <w:bCs/>
          <w:sz w:val="24"/>
          <w:szCs w:val="24"/>
        </w:rPr>
        <w:lastRenderedPageBreak/>
        <w:t xml:space="preserve">her own house without thinking another incident would happen. The victims code states that as police officers we should treat all victims </w:t>
      </w:r>
      <w:r w:rsidR="004D4E61" w:rsidRPr="004D4E61">
        <w:rPr>
          <w:bCs/>
          <w:sz w:val="24"/>
          <w:szCs w:val="24"/>
        </w:rPr>
        <w:t xml:space="preserve">with </w:t>
      </w:r>
      <w:r w:rsidR="004D4E61" w:rsidRPr="004D4E61">
        <w:rPr>
          <w:sz w:val="24"/>
          <w:szCs w:val="24"/>
        </w:rPr>
        <w:t>respect</w:t>
      </w:r>
      <w:r w:rsidR="004D4E61" w:rsidRPr="004D4E61">
        <w:rPr>
          <w:sz w:val="24"/>
          <w:szCs w:val="24"/>
        </w:rPr>
        <w:t xml:space="preserve">, dignity, sensitivity, </w:t>
      </w:r>
      <w:r w:rsidR="004D4E61" w:rsidRPr="004D4E61">
        <w:rPr>
          <w:sz w:val="24"/>
          <w:szCs w:val="24"/>
        </w:rPr>
        <w:t>compassion,</w:t>
      </w:r>
      <w:r w:rsidR="004D4E61" w:rsidRPr="004D4E61">
        <w:rPr>
          <w:sz w:val="24"/>
          <w:szCs w:val="24"/>
        </w:rPr>
        <w:t xml:space="preserve"> and courtesy</w:t>
      </w:r>
      <w:r w:rsidR="004D4E61">
        <w:rPr>
          <w:sz w:val="24"/>
          <w:szCs w:val="24"/>
        </w:rPr>
        <w:t xml:space="preserve">. (College of policing 2021). This was especially important in this case as the victim suffered with various mental health conditions and the crime of Exposure is quite a sensitive offence for a lot of victims. </w:t>
      </w:r>
    </w:p>
    <w:p w14:paraId="2427C578" w14:textId="24CF44CB" w:rsidR="004D4E61" w:rsidRDefault="004D4E61" w:rsidP="00E210A4">
      <w:pPr>
        <w:rPr>
          <w:sz w:val="24"/>
          <w:szCs w:val="24"/>
        </w:rPr>
      </w:pPr>
    </w:p>
    <w:p w14:paraId="3E8EDC10" w14:textId="77C4B1D0" w:rsidR="004D4E61" w:rsidRDefault="004D4E61" w:rsidP="00E210A4">
      <w:pPr>
        <w:rPr>
          <w:sz w:val="24"/>
          <w:szCs w:val="24"/>
        </w:rPr>
      </w:pPr>
      <w:r>
        <w:rPr>
          <w:sz w:val="24"/>
          <w:szCs w:val="24"/>
        </w:rPr>
        <w:t xml:space="preserve">After attending the victims address and actioning all enquiries possible it was clear that the victim wanted to make a formal complaint, this meant </w:t>
      </w:r>
      <w:r w:rsidR="00FD2229">
        <w:rPr>
          <w:sz w:val="24"/>
          <w:szCs w:val="24"/>
        </w:rPr>
        <w:t>I</w:t>
      </w:r>
      <w:r>
        <w:rPr>
          <w:sz w:val="24"/>
          <w:szCs w:val="24"/>
        </w:rPr>
        <w:t xml:space="preserve"> took statements and obtained all evidence as quickly as possible to make sure the victim would not be waiting for a decision to be made in relation to the offender. The victim’s code has also added twelve rights which allow victims to receive the best support possible after a crime has occurred; Right 2 of the victim code states that victims should have the details of a crime recorded without unjustified delay (College of policing 2021). This is why </w:t>
      </w:r>
      <w:r w:rsidR="00FD2229">
        <w:rPr>
          <w:sz w:val="24"/>
          <w:szCs w:val="24"/>
        </w:rPr>
        <w:t>I</w:t>
      </w:r>
      <w:r>
        <w:rPr>
          <w:sz w:val="24"/>
          <w:szCs w:val="24"/>
        </w:rPr>
        <w:t xml:space="preserve"> took statements and provided the victim with all relevant information straight away to avoid any further offences happening or for the victim’s own health to deuterate whilst waiting for a decision.</w:t>
      </w:r>
    </w:p>
    <w:p w14:paraId="2BFFB33D" w14:textId="0B8C0454" w:rsidR="004D4E61" w:rsidRDefault="004D4E61" w:rsidP="00E210A4">
      <w:pPr>
        <w:rPr>
          <w:sz w:val="24"/>
          <w:szCs w:val="24"/>
        </w:rPr>
      </w:pPr>
    </w:p>
    <w:p w14:paraId="158EC3D7" w14:textId="5CE15F9B" w:rsidR="004D4E61" w:rsidRDefault="009F53DC" w:rsidP="00E210A4">
      <w:pPr>
        <w:rPr>
          <w:sz w:val="24"/>
          <w:szCs w:val="24"/>
        </w:rPr>
      </w:pPr>
      <w:r>
        <w:rPr>
          <w:sz w:val="24"/>
          <w:szCs w:val="24"/>
        </w:rPr>
        <w:t xml:space="preserve">After looking at all the evidence, which was provided to myself, I decided that the offender could be arrested for Exposure. After I arrested the offender, I knew that it was crucial that the victim was updated and made aware that an arrest had been made, this is to ease the mind of the victim and to reassure them that action is being made against their offender. This comes under Right 6 of the Victims code which states all victims are entitled to be provided with information about the investigation and prosecution; notifying the victim about the suspects arrest comes under this. </w:t>
      </w:r>
    </w:p>
    <w:p w14:paraId="4D1D9ABE" w14:textId="03C65846" w:rsidR="009F53DC" w:rsidRDefault="009F53DC" w:rsidP="00E210A4">
      <w:pPr>
        <w:rPr>
          <w:sz w:val="24"/>
          <w:szCs w:val="24"/>
        </w:rPr>
      </w:pPr>
    </w:p>
    <w:p w14:paraId="6B352276" w14:textId="651B089E" w:rsidR="009F53DC" w:rsidRDefault="009F53DC" w:rsidP="00E210A4">
      <w:pPr>
        <w:rPr>
          <w:sz w:val="24"/>
          <w:szCs w:val="24"/>
        </w:rPr>
      </w:pPr>
      <w:r>
        <w:rPr>
          <w:sz w:val="24"/>
          <w:szCs w:val="24"/>
        </w:rPr>
        <w:t xml:space="preserve">After the suspect was </w:t>
      </w:r>
      <w:r w:rsidR="00D30CB9">
        <w:rPr>
          <w:sz w:val="24"/>
          <w:szCs w:val="24"/>
        </w:rPr>
        <w:t>arrested,</w:t>
      </w:r>
      <w:r>
        <w:rPr>
          <w:sz w:val="24"/>
          <w:szCs w:val="24"/>
        </w:rPr>
        <w:t xml:space="preserve"> I </w:t>
      </w:r>
      <w:r w:rsidR="00D30CB9">
        <w:rPr>
          <w:sz w:val="24"/>
          <w:szCs w:val="24"/>
        </w:rPr>
        <w:t>contacted</w:t>
      </w:r>
      <w:r>
        <w:rPr>
          <w:sz w:val="24"/>
          <w:szCs w:val="24"/>
        </w:rPr>
        <w:t xml:space="preserve"> the victim to advise them on what the next steps of our investigation</w:t>
      </w:r>
      <w:r w:rsidR="00FD2229">
        <w:rPr>
          <w:sz w:val="24"/>
          <w:szCs w:val="24"/>
        </w:rPr>
        <w:t xml:space="preserve"> would look like.</w:t>
      </w:r>
      <w:r>
        <w:rPr>
          <w:sz w:val="24"/>
          <w:szCs w:val="24"/>
        </w:rPr>
        <w:t xml:space="preserve"> I informed her how the suspect would be interviewed then</w:t>
      </w:r>
      <w:r w:rsidR="00D30CB9">
        <w:rPr>
          <w:sz w:val="24"/>
          <w:szCs w:val="24"/>
        </w:rPr>
        <w:t xml:space="preserve"> they would be most likely bailed with conditions,</w:t>
      </w:r>
      <w:r>
        <w:rPr>
          <w:sz w:val="24"/>
          <w:szCs w:val="24"/>
        </w:rPr>
        <w:t xml:space="preserve"> a file would be sent to the CPS and a decision would be made by them on what would happen to the suspect. </w:t>
      </w:r>
      <w:r w:rsidR="00FD2229">
        <w:rPr>
          <w:sz w:val="24"/>
          <w:szCs w:val="24"/>
        </w:rPr>
        <w:t xml:space="preserve">Its important to discuss with the victim the frequency of which you update them on what is happening in the investigation and also the best way to update them either by mobile or face to face interactions as it differs from victim to victim. </w:t>
      </w:r>
    </w:p>
    <w:p w14:paraId="59268078" w14:textId="351B6B17" w:rsidR="00FD2229" w:rsidRDefault="00FD2229" w:rsidP="00E210A4">
      <w:pPr>
        <w:rPr>
          <w:sz w:val="24"/>
          <w:szCs w:val="24"/>
        </w:rPr>
      </w:pPr>
    </w:p>
    <w:p w14:paraId="77E80F9E" w14:textId="784F9169" w:rsidR="00FD2229" w:rsidRDefault="00FD2229" w:rsidP="00E210A4">
      <w:pPr>
        <w:rPr>
          <w:sz w:val="24"/>
          <w:szCs w:val="24"/>
        </w:rPr>
      </w:pPr>
      <w:r>
        <w:rPr>
          <w:sz w:val="24"/>
          <w:szCs w:val="24"/>
        </w:rPr>
        <w:t xml:space="preserve">I interviewed the suspect after he was arrested to where a full admission was made by them. The offender was then bailed with conditions until the CPS </w:t>
      </w:r>
      <w:proofErr w:type="gramStart"/>
      <w:r>
        <w:rPr>
          <w:sz w:val="24"/>
          <w:szCs w:val="24"/>
        </w:rPr>
        <w:t>made a decision</w:t>
      </w:r>
      <w:proofErr w:type="gramEnd"/>
      <w:r>
        <w:rPr>
          <w:sz w:val="24"/>
          <w:szCs w:val="24"/>
        </w:rPr>
        <w:t xml:space="preserve"> on what would happen in relation to the suspect being charged and prosecuted. It was very important for me to discuss with the victim any bail conditions she would like to suggest, the offender lived in the same flat as the victim and along with the victim feeling vulnerable and intimidated by the suspect, the correct bail conditions were crucial in making the next part of the Criminal justice process easier for the victim to go through.</w:t>
      </w:r>
    </w:p>
    <w:p w14:paraId="1F8A5C76" w14:textId="1A09E353" w:rsidR="00FD2229" w:rsidRDefault="00FD2229" w:rsidP="00E210A4">
      <w:pPr>
        <w:rPr>
          <w:sz w:val="24"/>
          <w:szCs w:val="24"/>
        </w:rPr>
      </w:pPr>
    </w:p>
    <w:p w14:paraId="69DA1BFC" w14:textId="55C15A5A" w:rsidR="00441CCD" w:rsidRDefault="00FD2229" w:rsidP="00E210A4">
      <w:pPr>
        <w:rPr>
          <w:sz w:val="24"/>
          <w:szCs w:val="24"/>
        </w:rPr>
      </w:pPr>
      <w:r>
        <w:rPr>
          <w:sz w:val="24"/>
          <w:szCs w:val="24"/>
        </w:rPr>
        <w:t xml:space="preserve">The victim did not fully understand the process of </w:t>
      </w:r>
      <w:r w:rsidR="00441CCD">
        <w:rPr>
          <w:sz w:val="24"/>
          <w:szCs w:val="24"/>
        </w:rPr>
        <w:t xml:space="preserve">the Criminal Justice System and was not fully satisfied with the suspect being bailed back to the same flat block that she was living in. I explained to the victim how the suspect had no other addresses to live at and how the bail conditions set included not going anywhere near her flat front door and to also make no direct or indirect contact. The victim code highlights how police officers need to understand that victims do not need to understand </w:t>
      </w:r>
      <w:r w:rsidR="00441CCD">
        <w:rPr>
          <w:sz w:val="24"/>
          <w:szCs w:val="24"/>
        </w:rPr>
        <w:lastRenderedPageBreak/>
        <w:t>anything about policing or the Criminal Justice System, but they need to help explain what is happening in a way that the victim will understand. (College of policing 2021).</w:t>
      </w:r>
    </w:p>
    <w:p w14:paraId="75B41904" w14:textId="1930A4FE" w:rsidR="00911EB9" w:rsidRDefault="00911EB9" w:rsidP="00E210A4">
      <w:pPr>
        <w:rPr>
          <w:sz w:val="24"/>
          <w:szCs w:val="24"/>
        </w:rPr>
      </w:pPr>
    </w:p>
    <w:p w14:paraId="7A366588" w14:textId="488183F2" w:rsidR="00911EB9" w:rsidRDefault="00911EB9" w:rsidP="00E210A4">
      <w:pPr>
        <w:rPr>
          <w:sz w:val="24"/>
          <w:szCs w:val="24"/>
        </w:rPr>
      </w:pPr>
      <w:r>
        <w:rPr>
          <w:sz w:val="24"/>
          <w:szCs w:val="24"/>
        </w:rPr>
        <w:t xml:space="preserve">After the suspect was bailed the next stage of the CJS was waiting for a decision from the CPS. I explained to the victim how a casefile would need to be created by myself with all of the evidence that was provided from the investigation. The victim had some worries relating to whether the offender would try and make contact again with them whilst on bail, </w:t>
      </w:r>
      <w:proofErr w:type="spellStart"/>
      <w:r>
        <w:rPr>
          <w:sz w:val="24"/>
          <w:szCs w:val="24"/>
        </w:rPr>
        <w:t>i</w:t>
      </w:r>
      <w:proofErr w:type="spellEnd"/>
      <w:r>
        <w:rPr>
          <w:sz w:val="24"/>
          <w:szCs w:val="24"/>
        </w:rPr>
        <w:t xml:space="preserve"> explained how the offender could be arrested if any of his bail conditions were broke</w:t>
      </w:r>
      <w:r w:rsidR="00B416E9">
        <w:rPr>
          <w:sz w:val="24"/>
          <w:szCs w:val="24"/>
        </w:rPr>
        <w:t xml:space="preserve"> and explained what bail conditions they had. </w:t>
      </w:r>
    </w:p>
    <w:p w14:paraId="2BAFA77E" w14:textId="0CB958AE" w:rsidR="00B416E9" w:rsidRDefault="00B416E9" w:rsidP="00E210A4">
      <w:pPr>
        <w:rPr>
          <w:sz w:val="24"/>
          <w:szCs w:val="24"/>
        </w:rPr>
      </w:pPr>
    </w:p>
    <w:p w14:paraId="3D8BBEC3" w14:textId="4A9C0C9E" w:rsidR="00B416E9" w:rsidRDefault="00B416E9" w:rsidP="00E210A4">
      <w:pPr>
        <w:rPr>
          <w:sz w:val="24"/>
          <w:szCs w:val="24"/>
        </w:rPr>
      </w:pPr>
      <w:r>
        <w:rPr>
          <w:sz w:val="24"/>
          <w:szCs w:val="24"/>
        </w:rPr>
        <w:t xml:space="preserve">The time between the suspect being bailed and a decision coming back from the CPS can be extremely difficult for victims as if not updated properly it can feel like they have been forgot about and can even re-traumatize them because of not knowing what is happening with the investigation. </w:t>
      </w:r>
      <w:r w:rsidR="00D042EC">
        <w:rPr>
          <w:sz w:val="24"/>
          <w:szCs w:val="24"/>
        </w:rPr>
        <w:t>A key responsibility for a police officer is to avoid making the situation worse for a victim, the journey through the Criminal justice system can be stressful and traumatic for victims (College of policing 2021); this is why updating the victim on what is happening is so important as it reassures them, they are still being cared about and the investigation is still being looked at. I made sure I updated my victim throughout this time even if it was to say I had no update this still made sure the victim understood that her case was a priority on my workload.</w:t>
      </w:r>
    </w:p>
    <w:p w14:paraId="5F9CE303" w14:textId="20BDCD39" w:rsidR="00D042EC" w:rsidRDefault="00D042EC" w:rsidP="00E210A4">
      <w:pPr>
        <w:rPr>
          <w:sz w:val="24"/>
          <w:szCs w:val="24"/>
        </w:rPr>
      </w:pPr>
    </w:p>
    <w:p w14:paraId="2C76C319" w14:textId="7B163247" w:rsidR="00D042EC" w:rsidRPr="00441CCD" w:rsidRDefault="00D042EC" w:rsidP="00E210A4">
      <w:pPr>
        <w:rPr>
          <w:sz w:val="24"/>
          <w:szCs w:val="24"/>
        </w:rPr>
      </w:pPr>
      <w:r>
        <w:rPr>
          <w:sz w:val="24"/>
          <w:szCs w:val="24"/>
        </w:rPr>
        <w:t xml:space="preserve">To reflect on how I supported the victim of this case through the criminal justice system, one of my key priorities was to make sure the victim understood why </w:t>
      </w:r>
      <w:proofErr w:type="spellStart"/>
      <w:r>
        <w:rPr>
          <w:sz w:val="24"/>
          <w:szCs w:val="24"/>
        </w:rPr>
        <w:t>i</w:t>
      </w:r>
      <w:proofErr w:type="spellEnd"/>
      <w:r>
        <w:rPr>
          <w:sz w:val="24"/>
          <w:szCs w:val="24"/>
        </w:rPr>
        <w:t xml:space="preserve"> made the decisions I did and also to make sure they understood what was happening through each stage of the CJS. My second priority was to ensure </w:t>
      </w:r>
      <w:proofErr w:type="spellStart"/>
      <w:r>
        <w:rPr>
          <w:sz w:val="24"/>
          <w:szCs w:val="24"/>
        </w:rPr>
        <w:t>i</w:t>
      </w:r>
      <w:proofErr w:type="spellEnd"/>
      <w:r>
        <w:rPr>
          <w:sz w:val="24"/>
          <w:szCs w:val="24"/>
        </w:rPr>
        <w:t xml:space="preserve"> updated my victim on the investigation and to contact them if I had any further information relating to a prosecution. I wanted to make the CJS process as unproblematic for the victim as possible as it was there first time through the system and they did not really understand the process, I wanted the victim to feel protected and supported throughout the entire journey of looking for a prosecution. </w:t>
      </w:r>
    </w:p>
    <w:p w14:paraId="0BB57952" w14:textId="77777777" w:rsidR="006A7010" w:rsidRPr="004D4E61" w:rsidRDefault="006A7010" w:rsidP="00E210A4">
      <w:pPr>
        <w:rPr>
          <w:bCs/>
          <w:sz w:val="24"/>
          <w:szCs w:val="24"/>
        </w:rPr>
      </w:pPr>
    </w:p>
    <w:p w14:paraId="01C50828" w14:textId="77777777" w:rsidR="007610A5" w:rsidRPr="00E210A4" w:rsidRDefault="007610A5" w:rsidP="00E210A4">
      <w:pPr>
        <w:rPr>
          <w:b/>
          <w:sz w:val="24"/>
          <w:szCs w:val="24"/>
        </w:rPr>
      </w:pPr>
    </w:p>
    <w:p w14:paraId="0A2FE985" w14:textId="1EFEF46E" w:rsidR="00DE289A" w:rsidRPr="00E210A4" w:rsidRDefault="00DE289A" w:rsidP="00E210A4">
      <w:pPr>
        <w:rPr>
          <w:b/>
          <w:sz w:val="24"/>
          <w:szCs w:val="24"/>
        </w:rPr>
      </w:pPr>
    </w:p>
    <w:p w14:paraId="0797331D" w14:textId="77777777" w:rsidR="00025650" w:rsidRPr="00E210A4" w:rsidRDefault="00025650" w:rsidP="00E210A4">
      <w:pPr>
        <w:rPr>
          <w:sz w:val="24"/>
          <w:szCs w:val="24"/>
        </w:rPr>
      </w:pPr>
    </w:p>
    <w:p w14:paraId="4E9085BF" w14:textId="77777777" w:rsidR="00025650" w:rsidRPr="00E210A4" w:rsidRDefault="00025650" w:rsidP="00E210A4">
      <w:pPr>
        <w:rPr>
          <w:sz w:val="24"/>
          <w:szCs w:val="24"/>
        </w:rPr>
      </w:pPr>
    </w:p>
    <w:p w14:paraId="1967E2A8" w14:textId="77777777" w:rsidR="00025650" w:rsidRPr="00E210A4" w:rsidRDefault="00025650" w:rsidP="00E210A4">
      <w:pPr>
        <w:rPr>
          <w:sz w:val="24"/>
          <w:szCs w:val="24"/>
        </w:rPr>
      </w:pPr>
    </w:p>
    <w:p w14:paraId="50B4EC1A" w14:textId="77777777" w:rsidR="00991032" w:rsidRPr="00E210A4" w:rsidRDefault="00991032" w:rsidP="00E210A4">
      <w:pPr>
        <w:rPr>
          <w:sz w:val="24"/>
          <w:szCs w:val="24"/>
        </w:rPr>
      </w:pPr>
    </w:p>
    <w:p w14:paraId="706BD5B7" w14:textId="77777777" w:rsidR="00991032" w:rsidRPr="00E210A4" w:rsidRDefault="00991032" w:rsidP="00E210A4">
      <w:pPr>
        <w:rPr>
          <w:sz w:val="24"/>
          <w:szCs w:val="24"/>
        </w:rPr>
      </w:pPr>
    </w:p>
    <w:p w14:paraId="4356B514" w14:textId="77777777" w:rsidR="00991032" w:rsidRPr="00E210A4" w:rsidRDefault="00991032" w:rsidP="00E210A4">
      <w:pPr>
        <w:rPr>
          <w:sz w:val="24"/>
          <w:szCs w:val="24"/>
        </w:rPr>
      </w:pPr>
    </w:p>
    <w:p w14:paraId="38F44184" w14:textId="77777777" w:rsidR="00991032" w:rsidRPr="00E210A4" w:rsidRDefault="00991032" w:rsidP="00E210A4">
      <w:pPr>
        <w:rPr>
          <w:sz w:val="24"/>
          <w:szCs w:val="24"/>
        </w:rPr>
      </w:pPr>
    </w:p>
    <w:p w14:paraId="552EEBC4" w14:textId="77777777" w:rsidR="00991032" w:rsidRPr="00E210A4" w:rsidRDefault="00991032" w:rsidP="00E210A4">
      <w:pPr>
        <w:rPr>
          <w:sz w:val="24"/>
          <w:szCs w:val="24"/>
        </w:rPr>
      </w:pPr>
    </w:p>
    <w:p w14:paraId="1B164E4E" w14:textId="77777777" w:rsidR="00991032" w:rsidRPr="00E210A4" w:rsidRDefault="00991032" w:rsidP="00E210A4">
      <w:pPr>
        <w:rPr>
          <w:sz w:val="24"/>
          <w:szCs w:val="24"/>
        </w:rPr>
      </w:pPr>
    </w:p>
    <w:p w14:paraId="0165A022" w14:textId="77777777" w:rsidR="00991032" w:rsidRPr="00E210A4" w:rsidRDefault="00991032" w:rsidP="00E210A4">
      <w:pPr>
        <w:rPr>
          <w:sz w:val="24"/>
          <w:szCs w:val="24"/>
        </w:rPr>
      </w:pPr>
    </w:p>
    <w:p w14:paraId="1465390E" w14:textId="77777777" w:rsidR="00991032" w:rsidRPr="00E210A4" w:rsidRDefault="00991032" w:rsidP="00E210A4">
      <w:pPr>
        <w:rPr>
          <w:sz w:val="24"/>
          <w:szCs w:val="24"/>
        </w:rPr>
      </w:pPr>
    </w:p>
    <w:p w14:paraId="67D08D9D" w14:textId="77777777" w:rsidR="00991032" w:rsidRPr="00E210A4" w:rsidRDefault="00991032" w:rsidP="00E210A4">
      <w:pPr>
        <w:rPr>
          <w:sz w:val="24"/>
          <w:szCs w:val="24"/>
        </w:rPr>
      </w:pPr>
    </w:p>
    <w:p w14:paraId="116943DE" w14:textId="77777777" w:rsidR="00991032" w:rsidRPr="00E210A4" w:rsidRDefault="00991032" w:rsidP="00E210A4">
      <w:pPr>
        <w:rPr>
          <w:sz w:val="24"/>
          <w:szCs w:val="24"/>
        </w:rPr>
      </w:pPr>
    </w:p>
    <w:p w14:paraId="2F12B4E2" w14:textId="77777777" w:rsidR="00991032" w:rsidRPr="00E210A4" w:rsidRDefault="00991032" w:rsidP="00E210A4">
      <w:pPr>
        <w:rPr>
          <w:sz w:val="24"/>
          <w:szCs w:val="24"/>
        </w:rPr>
      </w:pPr>
    </w:p>
    <w:p w14:paraId="76633235" w14:textId="77777777" w:rsidR="00991032" w:rsidRPr="00E210A4" w:rsidRDefault="00991032" w:rsidP="00E210A4">
      <w:pPr>
        <w:rPr>
          <w:sz w:val="24"/>
          <w:szCs w:val="24"/>
        </w:rPr>
      </w:pPr>
    </w:p>
    <w:p w14:paraId="0C491DE0" w14:textId="77777777" w:rsidR="00991032" w:rsidRPr="00E210A4" w:rsidRDefault="00991032" w:rsidP="00E210A4">
      <w:pPr>
        <w:rPr>
          <w:sz w:val="24"/>
          <w:szCs w:val="24"/>
        </w:rPr>
      </w:pPr>
    </w:p>
    <w:p w14:paraId="3FB80AE5" w14:textId="77777777" w:rsidR="00DE289A" w:rsidRPr="00E210A4" w:rsidRDefault="00DE289A" w:rsidP="00E210A4">
      <w:pPr>
        <w:rPr>
          <w:b/>
          <w:bCs/>
          <w:sz w:val="24"/>
          <w:szCs w:val="24"/>
        </w:rPr>
      </w:pPr>
    </w:p>
    <w:p w14:paraId="56A5B266" w14:textId="77777777" w:rsidR="00DE289A" w:rsidRPr="00E210A4" w:rsidRDefault="00DE289A" w:rsidP="00E210A4">
      <w:pPr>
        <w:rPr>
          <w:b/>
          <w:bCs/>
          <w:sz w:val="24"/>
          <w:szCs w:val="24"/>
        </w:rPr>
      </w:pPr>
    </w:p>
    <w:p w14:paraId="4D970C1C" w14:textId="77777777" w:rsidR="00DE289A" w:rsidRPr="00E210A4" w:rsidRDefault="00DE289A" w:rsidP="00E210A4">
      <w:pPr>
        <w:rPr>
          <w:b/>
          <w:bCs/>
          <w:sz w:val="24"/>
          <w:szCs w:val="24"/>
        </w:rPr>
      </w:pPr>
    </w:p>
    <w:p w14:paraId="5DD99179" w14:textId="77777777" w:rsidR="00DE289A" w:rsidRPr="00E210A4" w:rsidRDefault="00DE289A" w:rsidP="00E210A4">
      <w:pPr>
        <w:rPr>
          <w:b/>
          <w:bCs/>
          <w:sz w:val="24"/>
          <w:szCs w:val="24"/>
        </w:rPr>
      </w:pPr>
    </w:p>
    <w:p w14:paraId="0F68B672" w14:textId="77777777" w:rsidR="00DE289A" w:rsidRPr="00E210A4" w:rsidRDefault="00DE289A" w:rsidP="00E210A4">
      <w:pPr>
        <w:rPr>
          <w:b/>
          <w:bCs/>
          <w:sz w:val="24"/>
          <w:szCs w:val="24"/>
        </w:rPr>
      </w:pPr>
    </w:p>
    <w:p w14:paraId="13CC78EA" w14:textId="77777777" w:rsidR="00DE289A" w:rsidRPr="00E210A4" w:rsidRDefault="00DE289A" w:rsidP="00E210A4">
      <w:pPr>
        <w:rPr>
          <w:b/>
          <w:bCs/>
          <w:sz w:val="24"/>
          <w:szCs w:val="24"/>
        </w:rPr>
      </w:pPr>
    </w:p>
    <w:p w14:paraId="6B0989EF" w14:textId="3F2BF115" w:rsidR="00025650" w:rsidRPr="00E210A4" w:rsidRDefault="64D01D80" w:rsidP="00E210A4">
      <w:pPr>
        <w:rPr>
          <w:sz w:val="24"/>
          <w:szCs w:val="24"/>
        </w:rPr>
      </w:pPr>
      <w:r w:rsidRPr="00E210A4">
        <w:rPr>
          <w:b/>
          <w:bCs/>
          <w:sz w:val="24"/>
          <w:szCs w:val="24"/>
        </w:rPr>
        <w:t>Task 4</w:t>
      </w:r>
    </w:p>
    <w:p w14:paraId="67FD7F8C" w14:textId="77777777" w:rsidR="00025650" w:rsidRPr="00E210A4" w:rsidRDefault="00025650" w:rsidP="00E210A4">
      <w:pPr>
        <w:rPr>
          <w:b/>
          <w:sz w:val="24"/>
          <w:szCs w:val="24"/>
        </w:rPr>
      </w:pPr>
    </w:p>
    <w:p w14:paraId="339E51FF" w14:textId="77777777" w:rsidR="00EC4602" w:rsidRPr="00E210A4" w:rsidRDefault="00EC4602" w:rsidP="00E210A4">
      <w:pPr>
        <w:ind w:right="237"/>
        <w:rPr>
          <w:b/>
          <w:color w:val="auto"/>
          <w:sz w:val="24"/>
          <w:szCs w:val="24"/>
        </w:rPr>
      </w:pPr>
      <w:r w:rsidRPr="00E210A4">
        <w:rPr>
          <w:b/>
          <w:color w:val="auto"/>
          <w:sz w:val="24"/>
          <w:szCs w:val="24"/>
        </w:rPr>
        <w:t xml:space="preserve">Relevant areas of the National Policing Curriculum: </w:t>
      </w:r>
    </w:p>
    <w:p w14:paraId="13663E17" w14:textId="6C43811D" w:rsidR="003C458C" w:rsidRPr="00E210A4" w:rsidRDefault="003769F6" w:rsidP="00E210A4">
      <w:pPr>
        <w:rPr>
          <w:b/>
          <w:sz w:val="24"/>
          <w:szCs w:val="24"/>
        </w:rPr>
      </w:pPr>
      <w:r w:rsidRPr="00E210A4">
        <w:rPr>
          <w:b/>
          <w:sz w:val="24"/>
          <w:szCs w:val="24"/>
        </w:rPr>
        <w:t>Decision making</w:t>
      </w:r>
      <w:r w:rsidR="00EC4602" w:rsidRPr="00E210A4">
        <w:rPr>
          <w:b/>
          <w:sz w:val="24"/>
          <w:szCs w:val="24"/>
        </w:rPr>
        <w:t xml:space="preserve"> and</w:t>
      </w:r>
      <w:r w:rsidR="00BA1FFA" w:rsidRPr="00E210A4">
        <w:rPr>
          <w:b/>
          <w:sz w:val="24"/>
          <w:szCs w:val="24"/>
        </w:rPr>
        <w:t xml:space="preserve"> </w:t>
      </w:r>
      <w:r w:rsidRPr="00E210A4">
        <w:rPr>
          <w:b/>
          <w:sz w:val="24"/>
          <w:szCs w:val="24"/>
        </w:rPr>
        <w:t>discretion</w:t>
      </w:r>
      <w:r w:rsidR="0028095D" w:rsidRPr="00E210A4">
        <w:rPr>
          <w:b/>
          <w:sz w:val="24"/>
          <w:szCs w:val="24"/>
        </w:rPr>
        <w:t>, Conducting Investigations</w:t>
      </w:r>
      <w:r w:rsidR="00B011CD" w:rsidRPr="00E210A4">
        <w:rPr>
          <w:b/>
          <w:sz w:val="24"/>
          <w:szCs w:val="24"/>
        </w:rPr>
        <w:t xml:space="preserve"> and Criminal Justice </w:t>
      </w:r>
      <w:r w:rsidR="00BA1FFA" w:rsidRPr="00E210A4">
        <w:rPr>
          <w:b/>
          <w:sz w:val="24"/>
          <w:szCs w:val="24"/>
        </w:rPr>
        <w:t>(Managing offenders)</w:t>
      </w:r>
      <w:r w:rsidR="00DF722D">
        <w:rPr>
          <w:b/>
          <w:sz w:val="24"/>
          <w:szCs w:val="24"/>
        </w:rPr>
        <w:t>.</w:t>
      </w:r>
    </w:p>
    <w:p w14:paraId="5468B99E" w14:textId="77777777" w:rsidR="003C458C" w:rsidRPr="00E210A4" w:rsidRDefault="003C458C" w:rsidP="00E210A4">
      <w:pPr>
        <w:rPr>
          <w:sz w:val="24"/>
          <w:szCs w:val="24"/>
          <w:highlight w:val="yellow"/>
        </w:rPr>
      </w:pPr>
    </w:p>
    <w:p w14:paraId="1344A2C6" w14:textId="77777777" w:rsidR="00B011CD" w:rsidRPr="00E210A4" w:rsidRDefault="00B011CD" w:rsidP="00E210A4">
      <w:pPr>
        <w:rPr>
          <w:sz w:val="24"/>
          <w:szCs w:val="24"/>
        </w:rPr>
      </w:pPr>
      <w:r w:rsidRPr="00E210A4">
        <w:rPr>
          <w:sz w:val="24"/>
          <w:szCs w:val="24"/>
        </w:rPr>
        <w:t xml:space="preserve">You must choose </w:t>
      </w:r>
      <w:r w:rsidRPr="00E210A4">
        <w:rPr>
          <w:b/>
          <w:sz w:val="24"/>
          <w:szCs w:val="24"/>
          <w:u w:val="single"/>
        </w:rPr>
        <w:t>a policing incident</w:t>
      </w:r>
      <w:r w:rsidRPr="00E210A4">
        <w:rPr>
          <w:b/>
          <w:sz w:val="24"/>
          <w:szCs w:val="24"/>
        </w:rPr>
        <w:t xml:space="preserve"> </w:t>
      </w:r>
      <w:r w:rsidRPr="00E210A4">
        <w:rPr>
          <w:sz w:val="24"/>
          <w:szCs w:val="24"/>
        </w:rPr>
        <w:t>in which you played a significant role with an offender/service</w:t>
      </w:r>
      <w:r w:rsidRPr="00E210A4">
        <w:rPr>
          <w:b/>
          <w:sz w:val="24"/>
          <w:szCs w:val="24"/>
        </w:rPr>
        <w:t xml:space="preserve"> </w:t>
      </w:r>
      <w:r w:rsidRPr="00E210A4">
        <w:rPr>
          <w:sz w:val="24"/>
          <w:szCs w:val="24"/>
        </w:rPr>
        <w:t xml:space="preserve">user/victim and reflect on what happened. </w:t>
      </w:r>
    </w:p>
    <w:p w14:paraId="0266D400" w14:textId="77777777" w:rsidR="003C458C" w:rsidRPr="00E210A4" w:rsidRDefault="003C458C" w:rsidP="00E210A4">
      <w:pPr>
        <w:rPr>
          <w:sz w:val="24"/>
          <w:szCs w:val="24"/>
        </w:rPr>
      </w:pPr>
    </w:p>
    <w:p w14:paraId="71AE74C3" w14:textId="77777777" w:rsidR="003C458C" w:rsidRPr="00E210A4" w:rsidRDefault="003C458C" w:rsidP="00E210A4">
      <w:pPr>
        <w:rPr>
          <w:b/>
          <w:sz w:val="24"/>
          <w:szCs w:val="24"/>
        </w:rPr>
      </w:pPr>
    </w:p>
    <w:tbl>
      <w:tblPr>
        <w:tblW w:w="90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51"/>
      </w:tblGrid>
      <w:tr w:rsidR="003C458C" w:rsidRPr="00E210A4" w14:paraId="4E540F27" w14:textId="77777777" w:rsidTr="00DF722D">
        <w:trPr>
          <w:trHeight w:val="4242"/>
        </w:trPr>
        <w:tc>
          <w:tcPr>
            <w:tcW w:w="9051" w:type="dxa"/>
            <w:shd w:val="clear" w:color="auto" w:fill="auto"/>
          </w:tcPr>
          <w:p w14:paraId="0FE59A08" w14:textId="7652DF6C" w:rsidR="003769F6" w:rsidRPr="00E210A4" w:rsidRDefault="003769F6" w:rsidP="00E210A4">
            <w:pPr>
              <w:pStyle w:val="TableParagraph"/>
              <w:tabs>
                <w:tab w:val="left" w:pos="355"/>
              </w:tabs>
              <w:ind w:left="0" w:right="228"/>
              <w:rPr>
                <w:rFonts w:eastAsia="Times New Roman"/>
                <w:color w:val="000000"/>
                <w:sz w:val="24"/>
                <w:szCs w:val="24"/>
                <w:lang w:bidi="ar-SA"/>
              </w:rPr>
            </w:pPr>
          </w:p>
          <w:p w14:paraId="365A5AC9" w14:textId="77777777" w:rsidR="003769F6" w:rsidRPr="00E210A4" w:rsidRDefault="62FE5CAF" w:rsidP="00E210A4">
            <w:pPr>
              <w:rPr>
                <w:sz w:val="24"/>
                <w:szCs w:val="24"/>
              </w:rPr>
            </w:pPr>
            <w:r w:rsidRPr="00E210A4">
              <w:rPr>
                <w:b/>
                <w:bCs/>
                <w:sz w:val="24"/>
                <w:szCs w:val="24"/>
              </w:rPr>
              <w:t>Give a brief description</w:t>
            </w:r>
            <w:r w:rsidRPr="00E210A4">
              <w:rPr>
                <w:sz w:val="24"/>
                <w:szCs w:val="24"/>
              </w:rPr>
              <w:t xml:space="preserve"> of the situation including social and legislative contexts and any relevant cultural, ethnicity and language issues. </w:t>
            </w:r>
            <w:r w:rsidRPr="00E210A4">
              <w:rPr>
                <w:b/>
                <w:bCs/>
                <w:sz w:val="24"/>
                <w:szCs w:val="24"/>
              </w:rPr>
              <w:t>Reflect</w:t>
            </w:r>
            <w:r w:rsidRPr="00E210A4">
              <w:rPr>
                <w:sz w:val="24"/>
                <w:szCs w:val="24"/>
              </w:rPr>
              <w:t xml:space="preserve"> on how you applied the National Decision Model (NDM) to assist in resolving this incident. </w:t>
            </w:r>
            <w:r w:rsidRPr="00E210A4">
              <w:rPr>
                <w:b/>
                <w:bCs/>
                <w:sz w:val="24"/>
                <w:szCs w:val="24"/>
              </w:rPr>
              <w:t>Consider</w:t>
            </w:r>
            <w:r w:rsidRPr="00E210A4">
              <w:rPr>
                <w:sz w:val="24"/>
                <w:szCs w:val="24"/>
              </w:rPr>
              <w:t xml:space="preserve"> the role of discretion in the decision-making process. </w:t>
            </w:r>
          </w:p>
          <w:p w14:paraId="62DFA160" w14:textId="77777777" w:rsidR="003769F6" w:rsidRPr="00E210A4" w:rsidRDefault="003769F6" w:rsidP="00E210A4">
            <w:pPr>
              <w:rPr>
                <w:sz w:val="24"/>
                <w:szCs w:val="24"/>
              </w:rPr>
            </w:pPr>
          </w:p>
          <w:p w14:paraId="27DE7663" w14:textId="30F72883" w:rsidR="00BA1FFA" w:rsidRPr="00E210A4" w:rsidRDefault="62FE5CAF" w:rsidP="00E210A4">
            <w:pPr>
              <w:rPr>
                <w:sz w:val="24"/>
                <w:szCs w:val="24"/>
              </w:rPr>
            </w:pPr>
            <w:r w:rsidRPr="00E210A4">
              <w:rPr>
                <w:b/>
                <w:bCs/>
                <w:sz w:val="24"/>
                <w:szCs w:val="24"/>
              </w:rPr>
              <w:t>Explain</w:t>
            </w:r>
            <w:r w:rsidRPr="00E210A4">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E210A4" w:rsidRDefault="003C458C" w:rsidP="00E210A4">
            <w:pPr>
              <w:rPr>
                <w:sz w:val="24"/>
                <w:szCs w:val="24"/>
              </w:rPr>
            </w:pPr>
          </w:p>
          <w:p w14:paraId="3C4885A7" w14:textId="6385A733" w:rsidR="00BA1FFA" w:rsidRPr="00E210A4" w:rsidRDefault="62FE5CAF" w:rsidP="00E210A4">
            <w:pPr>
              <w:rPr>
                <w:sz w:val="24"/>
                <w:szCs w:val="24"/>
              </w:rPr>
            </w:pPr>
            <w:r w:rsidRPr="00E210A4">
              <w:rPr>
                <w:b/>
                <w:bCs/>
                <w:sz w:val="24"/>
                <w:szCs w:val="24"/>
              </w:rPr>
              <w:t>Illustrate</w:t>
            </w:r>
            <w:r w:rsidRPr="00E210A4">
              <w:rPr>
                <w:sz w:val="24"/>
                <w:szCs w:val="24"/>
              </w:rPr>
              <w:t xml:space="preserve"> how policing values were engaged particularly through an </w:t>
            </w:r>
            <w:r w:rsidRPr="00E210A4">
              <w:rPr>
                <w:b/>
                <w:bCs/>
                <w:sz w:val="24"/>
                <w:szCs w:val="24"/>
              </w:rPr>
              <w:t>analysis</w:t>
            </w:r>
            <w:r w:rsidRPr="00E210A4">
              <w:rPr>
                <w:sz w:val="24"/>
                <w:szCs w:val="24"/>
              </w:rPr>
              <w:t xml:space="preserve"> of the potential impact of bias on the decision-making process.</w:t>
            </w:r>
          </w:p>
          <w:p w14:paraId="450B38EE" w14:textId="77777777" w:rsidR="003C458C" w:rsidRPr="00E210A4" w:rsidRDefault="003C458C" w:rsidP="00E210A4">
            <w:pPr>
              <w:rPr>
                <w:sz w:val="24"/>
                <w:szCs w:val="24"/>
              </w:rPr>
            </w:pPr>
          </w:p>
          <w:p w14:paraId="5A93EC2F" w14:textId="77777777" w:rsidR="003C458C" w:rsidRPr="00E210A4" w:rsidRDefault="003C458C" w:rsidP="00E210A4">
            <w:pPr>
              <w:rPr>
                <w:sz w:val="24"/>
                <w:szCs w:val="24"/>
              </w:rPr>
            </w:pPr>
          </w:p>
          <w:p w14:paraId="77D8AC39" w14:textId="74BD30A4" w:rsidR="003C458C" w:rsidRPr="00E210A4" w:rsidRDefault="62FE5CAF" w:rsidP="00E210A4">
            <w:pPr>
              <w:rPr>
                <w:sz w:val="24"/>
                <w:szCs w:val="24"/>
              </w:rPr>
            </w:pPr>
            <w:r w:rsidRPr="00E210A4">
              <w:rPr>
                <w:sz w:val="24"/>
                <w:szCs w:val="24"/>
              </w:rPr>
              <w:t xml:space="preserve">1500 words </w:t>
            </w:r>
            <w:r w:rsidRPr="00E210A4">
              <w:rPr>
                <w:i/>
                <w:iCs/>
                <w:sz w:val="24"/>
                <w:szCs w:val="24"/>
              </w:rPr>
              <w:t>(+/- 10%: include your actual word count at the end of each section)</w:t>
            </w:r>
            <w:r w:rsidR="00DF722D">
              <w:rPr>
                <w:i/>
                <w:iCs/>
                <w:sz w:val="24"/>
                <w:szCs w:val="24"/>
              </w:rPr>
              <w:t>.</w:t>
            </w:r>
          </w:p>
        </w:tc>
      </w:tr>
    </w:tbl>
    <w:p w14:paraId="09D61C2B" w14:textId="77777777" w:rsidR="003C458C" w:rsidRPr="00E210A4" w:rsidRDefault="003C458C" w:rsidP="00E210A4">
      <w:pPr>
        <w:rPr>
          <w:sz w:val="24"/>
          <w:szCs w:val="24"/>
        </w:rPr>
      </w:pPr>
    </w:p>
    <w:p w14:paraId="76035EA8" w14:textId="66554058" w:rsidR="003C458C" w:rsidRDefault="003C458C" w:rsidP="00E210A4">
      <w:pPr>
        <w:rPr>
          <w:b/>
          <w:sz w:val="24"/>
          <w:szCs w:val="24"/>
        </w:rPr>
      </w:pPr>
      <w:r w:rsidRPr="00E210A4">
        <w:rPr>
          <w:b/>
          <w:sz w:val="24"/>
          <w:szCs w:val="24"/>
        </w:rPr>
        <w:t>ANSWER:</w:t>
      </w:r>
    </w:p>
    <w:p w14:paraId="6F9267C7" w14:textId="5EA42824" w:rsidR="00E210A4" w:rsidRDefault="00E210A4" w:rsidP="00E210A4">
      <w:pPr>
        <w:rPr>
          <w:b/>
          <w:sz w:val="24"/>
          <w:szCs w:val="24"/>
        </w:rPr>
      </w:pPr>
    </w:p>
    <w:p w14:paraId="5AA4C7D1" w14:textId="267805AB" w:rsidR="00E210A4" w:rsidRPr="00E210A4" w:rsidRDefault="00E210A4" w:rsidP="00E210A4">
      <w:pPr>
        <w:rPr>
          <w:bCs/>
          <w:sz w:val="24"/>
          <w:szCs w:val="24"/>
        </w:rPr>
      </w:pPr>
      <w:r>
        <w:rPr>
          <w:bCs/>
          <w:sz w:val="24"/>
          <w:szCs w:val="24"/>
        </w:rPr>
        <w:t xml:space="preserve">This answer will highlight a time where </w:t>
      </w:r>
      <w:r w:rsidR="00382EC5">
        <w:rPr>
          <w:bCs/>
          <w:sz w:val="24"/>
          <w:szCs w:val="24"/>
        </w:rPr>
        <w:t>I</w:t>
      </w:r>
      <w:r>
        <w:rPr>
          <w:bCs/>
          <w:sz w:val="24"/>
          <w:szCs w:val="24"/>
        </w:rPr>
        <w:t xml:space="preserve"> used the National </w:t>
      </w:r>
      <w:r w:rsidR="00D042EC">
        <w:rPr>
          <w:bCs/>
          <w:sz w:val="24"/>
          <w:szCs w:val="24"/>
        </w:rPr>
        <w:t>decision-making</w:t>
      </w:r>
      <w:r>
        <w:rPr>
          <w:bCs/>
          <w:sz w:val="24"/>
          <w:szCs w:val="24"/>
        </w:rPr>
        <w:t xml:space="preserve"> model in aiding me on providing the best outcome for both victim and offender. This incident relates to a youth offender and how </w:t>
      </w:r>
      <w:r w:rsidR="00382EC5">
        <w:rPr>
          <w:bCs/>
          <w:sz w:val="24"/>
          <w:szCs w:val="24"/>
        </w:rPr>
        <w:t>I</w:t>
      </w:r>
      <w:r>
        <w:rPr>
          <w:bCs/>
          <w:sz w:val="24"/>
          <w:szCs w:val="24"/>
        </w:rPr>
        <w:t xml:space="preserve"> had to use the NDM in finding the best outcome for the youth and the victim.</w:t>
      </w:r>
    </w:p>
    <w:p w14:paraId="52FCEE5A" w14:textId="77777777" w:rsidR="00025650" w:rsidRPr="00E210A4" w:rsidRDefault="00025650" w:rsidP="00E210A4">
      <w:pPr>
        <w:rPr>
          <w:sz w:val="24"/>
          <w:szCs w:val="24"/>
        </w:rPr>
      </w:pPr>
    </w:p>
    <w:p w14:paraId="4C50E184" w14:textId="0FB6E189" w:rsidR="00025650" w:rsidRPr="00E210A4" w:rsidRDefault="00A90B6A" w:rsidP="00E210A4">
      <w:pPr>
        <w:rPr>
          <w:sz w:val="24"/>
          <w:szCs w:val="24"/>
        </w:rPr>
      </w:pPr>
      <w:r w:rsidRPr="00E210A4">
        <w:rPr>
          <w:sz w:val="24"/>
          <w:szCs w:val="24"/>
        </w:rPr>
        <w:t xml:space="preserve">I attended an incident </w:t>
      </w:r>
      <w:r w:rsidR="00213F09" w:rsidRPr="00E210A4">
        <w:rPr>
          <w:sz w:val="24"/>
          <w:szCs w:val="24"/>
        </w:rPr>
        <w:t xml:space="preserve">relating to a young male causing criminal damage to his care workers car. The young male lived in a </w:t>
      </w:r>
      <w:r w:rsidR="00D95A24" w:rsidRPr="00E210A4">
        <w:rPr>
          <w:sz w:val="24"/>
          <w:szCs w:val="24"/>
        </w:rPr>
        <w:t>residential children’s facility under the care of the loca</w:t>
      </w:r>
      <w:r w:rsidR="000B4D8E" w:rsidRPr="00E210A4">
        <w:rPr>
          <w:sz w:val="24"/>
          <w:szCs w:val="24"/>
        </w:rPr>
        <w:t xml:space="preserve">l authority. </w:t>
      </w:r>
      <w:r w:rsidR="00C8785E" w:rsidRPr="00E210A4">
        <w:rPr>
          <w:sz w:val="24"/>
          <w:szCs w:val="24"/>
        </w:rPr>
        <w:t>I was not the first officer on s</w:t>
      </w:r>
      <w:r w:rsidR="00D042EC">
        <w:rPr>
          <w:sz w:val="24"/>
          <w:szCs w:val="24"/>
        </w:rPr>
        <w:t>c</w:t>
      </w:r>
      <w:r w:rsidR="00C8785E" w:rsidRPr="00E210A4">
        <w:rPr>
          <w:sz w:val="24"/>
          <w:szCs w:val="24"/>
        </w:rPr>
        <w:t>e</w:t>
      </w:r>
      <w:r w:rsidR="00D042EC">
        <w:rPr>
          <w:sz w:val="24"/>
          <w:szCs w:val="24"/>
        </w:rPr>
        <w:t>n</w:t>
      </w:r>
      <w:r w:rsidR="00C8785E" w:rsidRPr="00E210A4">
        <w:rPr>
          <w:sz w:val="24"/>
          <w:szCs w:val="24"/>
        </w:rPr>
        <w:t>e but had</w:t>
      </w:r>
      <w:r w:rsidR="00491A14">
        <w:rPr>
          <w:sz w:val="24"/>
          <w:szCs w:val="24"/>
        </w:rPr>
        <w:t xml:space="preserve"> been informed that </w:t>
      </w:r>
      <w:proofErr w:type="spellStart"/>
      <w:r w:rsidR="00491A14">
        <w:rPr>
          <w:sz w:val="24"/>
          <w:szCs w:val="24"/>
        </w:rPr>
        <w:t>i</w:t>
      </w:r>
      <w:proofErr w:type="spellEnd"/>
      <w:r w:rsidR="00491A14">
        <w:rPr>
          <w:sz w:val="24"/>
          <w:szCs w:val="24"/>
        </w:rPr>
        <w:t xml:space="preserve"> would be the officer taking over the investigation</w:t>
      </w:r>
      <w:r w:rsidR="00C8785E" w:rsidRPr="00E210A4">
        <w:rPr>
          <w:sz w:val="24"/>
          <w:szCs w:val="24"/>
        </w:rPr>
        <w:t xml:space="preserve">. </w:t>
      </w:r>
      <w:r w:rsidR="00AE76B4" w:rsidRPr="00E210A4">
        <w:rPr>
          <w:sz w:val="24"/>
          <w:szCs w:val="24"/>
        </w:rPr>
        <w:t xml:space="preserve">The young male had gotten into an argument with a support worker which has led for him to </w:t>
      </w:r>
      <w:r w:rsidR="00DD2404" w:rsidRPr="00E210A4">
        <w:rPr>
          <w:sz w:val="24"/>
          <w:szCs w:val="24"/>
        </w:rPr>
        <w:t xml:space="preserve">storm out of the home and smash her car windscreen with a rake, the damage totalled approximately </w:t>
      </w:r>
      <w:r w:rsidR="0027261F" w:rsidRPr="00E210A4">
        <w:rPr>
          <w:sz w:val="24"/>
          <w:szCs w:val="24"/>
        </w:rPr>
        <w:t>£500,</w:t>
      </w:r>
      <w:r w:rsidR="004C2CCB" w:rsidRPr="00E210A4">
        <w:rPr>
          <w:sz w:val="24"/>
          <w:szCs w:val="24"/>
        </w:rPr>
        <w:t xml:space="preserve"> and a complaint made from the aggrieved.</w:t>
      </w:r>
    </w:p>
    <w:p w14:paraId="721FBBE3" w14:textId="77777777" w:rsidR="004C2CCB" w:rsidRPr="00E210A4" w:rsidRDefault="004C2CCB" w:rsidP="00E210A4">
      <w:pPr>
        <w:rPr>
          <w:sz w:val="24"/>
          <w:szCs w:val="24"/>
        </w:rPr>
      </w:pPr>
    </w:p>
    <w:p w14:paraId="3BC1192E" w14:textId="4B948597" w:rsidR="0027261F" w:rsidRPr="004C5511" w:rsidRDefault="00491A14" w:rsidP="004C5511">
      <w:pPr>
        <w:rPr>
          <w:sz w:val="24"/>
          <w:szCs w:val="24"/>
        </w:rPr>
      </w:pPr>
      <w:r w:rsidRPr="004C5511">
        <w:rPr>
          <w:sz w:val="24"/>
          <w:szCs w:val="24"/>
        </w:rPr>
        <w:t xml:space="preserve">An incident like this where there is a young offender, decisions made have to be thought through and the best decision needs to be made not just for the present threat but to help the young offender in the future so that we as police officers can </w:t>
      </w:r>
      <w:r w:rsidRPr="004C5511">
        <w:rPr>
          <w:sz w:val="24"/>
          <w:szCs w:val="24"/>
        </w:rPr>
        <w:lastRenderedPageBreak/>
        <w:t xml:space="preserve">help the young offender from committing crime again. </w:t>
      </w:r>
      <w:r w:rsidR="0027261F" w:rsidRPr="004C5511">
        <w:rPr>
          <w:sz w:val="24"/>
          <w:szCs w:val="24"/>
        </w:rPr>
        <w:t xml:space="preserve">The national decision model is a model that </w:t>
      </w:r>
      <w:r w:rsidR="00E210A4" w:rsidRPr="004C5511">
        <w:rPr>
          <w:sz w:val="24"/>
          <w:szCs w:val="24"/>
        </w:rPr>
        <w:t>puts the code of ethics at the centre of any decision and allows officers to assess a situation correctly and find the best possible outcome for the victim, subject and public.</w:t>
      </w:r>
      <w:r w:rsidR="000A2657">
        <w:rPr>
          <w:sz w:val="24"/>
          <w:szCs w:val="24"/>
        </w:rPr>
        <w:t xml:space="preserve">   </w:t>
      </w:r>
    </w:p>
    <w:p w14:paraId="4ED1C716" w14:textId="60CF8429" w:rsidR="00491A14" w:rsidRDefault="00491A14" w:rsidP="00E210A4">
      <w:pPr>
        <w:pStyle w:val="NormalWeb"/>
        <w:spacing w:before="0" w:beforeAutospacing="0" w:after="0" w:afterAutospacing="0" w:line="360" w:lineRule="atLeast"/>
        <w:rPr>
          <w:rFonts w:ascii="Arial" w:hAnsi="Arial" w:cs="Arial"/>
        </w:rPr>
      </w:pPr>
    </w:p>
    <w:p w14:paraId="140E0BB0" w14:textId="70053CD4" w:rsidR="00491A14" w:rsidRPr="005667C6" w:rsidRDefault="00491A14" w:rsidP="005667C6">
      <w:pPr>
        <w:rPr>
          <w:color w:val="auto"/>
          <w:sz w:val="24"/>
          <w:szCs w:val="24"/>
        </w:rPr>
      </w:pPr>
      <w:r w:rsidRPr="005667C6">
        <w:rPr>
          <w:sz w:val="24"/>
          <w:szCs w:val="24"/>
        </w:rPr>
        <w:t xml:space="preserve">The national </w:t>
      </w:r>
      <w:r w:rsidR="004C5511" w:rsidRPr="005667C6">
        <w:rPr>
          <w:sz w:val="24"/>
          <w:szCs w:val="24"/>
        </w:rPr>
        <w:t>decision-making</w:t>
      </w:r>
      <w:r w:rsidRPr="005667C6">
        <w:rPr>
          <w:sz w:val="24"/>
          <w:szCs w:val="24"/>
        </w:rPr>
        <w:t xml:space="preserve"> model consists of </w:t>
      </w:r>
      <w:r w:rsidR="00DF722D" w:rsidRPr="005667C6">
        <w:rPr>
          <w:sz w:val="24"/>
          <w:szCs w:val="24"/>
        </w:rPr>
        <w:t>gathering information and intelligence of a certain incident and getting all of the relevant information needed for the investigation</w:t>
      </w:r>
      <w:r w:rsidR="005667C6" w:rsidRPr="005667C6">
        <w:rPr>
          <w:sz w:val="24"/>
          <w:szCs w:val="24"/>
        </w:rPr>
        <w:t xml:space="preserve">. Then </w:t>
      </w:r>
      <w:proofErr w:type="spellStart"/>
      <w:r w:rsidR="005667C6" w:rsidRPr="005667C6">
        <w:rPr>
          <w:sz w:val="24"/>
          <w:szCs w:val="24"/>
        </w:rPr>
        <w:t>i</w:t>
      </w:r>
      <w:proofErr w:type="spellEnd"/>
      <w:r w:rsidR="005667C6" w:rsidRPr="005667C6">
        <w:rPr>
          <w:sz w:val="24"/>
          <w:szCs w:val="24"/>
        </w:rPr>
        <w:t xml:space="preserve"> would need to assess the threat and risk that was present at that time and work out a strategy to what </w:t>
      </w:r>
      <w:r w:rsidR="005667C6">
        <w:rPr>
          <w:sz w:val="24"/>
          <w:szCs w:val="24"/>
        </w:rPr>
        <w:t xml:space="preserve">the best </w:t>
      </w:r>
      <w:r w:rsidR="005667C6" w:rsidRPr="005667C6">
        <w:rPr>
          <w:sz w:val="24"/>
          <w:szCs w:val="24"/>
        </w:rPr>
        <w:t>course of action would be.</w:t>
      </w:r>
      <w:r w:rsidR="005667C6">
        <w:rPr>
          <w:sz w:val="24"/>
          <w:szCs w:val="24"/>
        </w:rPr>
        <w:t xml:space="preserve"> I then would need to consider what powers and policies were available to me in relation to the offence. I would need to identify options surrounding the offence and find the best option for the victim and also the young offender to be able to move forward then you would need to bring all of those steps into account and take the best action and review </w:t>
      </w:r>
      <w:r w:rsidR="00382EC5">
        <w:rPr>
          <w:sz w:val="24"/>
          <w:szCs w:val="24"/>
        </w:rPr>
        <w:t>because</w:t>
      </w:r>
      <w:r w:rsidR="005667C6">
        <w:rPr>
          <w:sz w:val="24"/>
          <w:szCs w:val="24"/>
        </w:rPr>
        <w:t xml:space="preserve"> you have taken it.</w:t>
      </w:r>
    </w:p>
    <w:p w14:paraId="23DC84AA" w14:textId="77777777" w:rsidR="00CB0217" w:rsidRPr="00E210A4" w:rsidRDefault="00CB0217" w:rsidP="00E210A4">
      <w:pPr>
        <w:pStyle w:val="NormalWeb"/>
        <w:rPr>
          <w:rFonts w:ascii="Arial" w:hAnsi="Arial" w:cs="Arial"/>
          <w:color w:val="000000"/>
        </w:rPr>
      </w:pPr>
      <w:r w:rsidRPr="00E210A4">
        <w:rPr>
          <w:rFonts w:ascii="Arial" w:hAnsi="Arial" w:cs="Arial"/>
          <w:color w:val="000000"/>
        </w:rPr>
        <w:t>‌</w:t>
      </w:r>
    </w:p>
    <w:p w14:paraId="023BFF57" w14:textId="5DDA31B7" w:rsidR="004C2CCB" w:rsidRPr="00E210A4" w:rsidRDefault="004C2CCB" w:rsidP="00491A14"/>
    <w:p w14:paraId="331AD709" w14:textId="77777777" w:rsidR="009425E2" w:rsidRPr="00E210A4" w:rsidRDefault="009425E2" w:rsidP="00E210A4">
      <w:pPr>
        <w:rPr>
          <w:sz w:val="24"/>
          <w:szCs w:val="24"/>
        </w:rPr>
      </w:pPr>
    </w:p>
    <w:p w14:paraId="0F286427" w14:textId="718B9561" w:rsidR="002E1443" w:rsidRPr="00E210A4" w:rsidRDefault="0060743F" w:rsidP="00E210A4">
      <w:pPr>
        <w:rPr>
          <w:sz w:val="24"/>
          <w:szCs w:val="24"/>
        </w:rPr>
      </w:pPr>
      <w:r w:rsidRPr="00E210A4">
        <w:rPr>
          <w:sz w:val="24"/>
          <w:szCs w:val="24"/>
        </w:rPr>
        <w:t xml:space="preserve">The threat was no longer present </w:t>
      </w:r>
      <w:r w:rsidR="00305852" w:rsidRPr="00E210A4">
        <w:rPr>
          <w:sz w:val="24"/>
          <w:szCs w:val="24"/>
        </w:rPr>
        <w:t>between the offender and the aggrieved or any risk posed to the public or other residence of the care home.</w:t>
      </w:r>
      <w:r w:rsidR="001E4AA3" w:rsidRPr="00E210A4">
        <w:rPr>
          <w:sz w:val="24"/>
          <w:szCs w:val="24"/>
        </w:rPr>
        <w:t xml:space="preserve"> The cost of the damage had </w:t>
      </w:r>
      <w:r w:rsidR="004C5511" w:rsidRPr="00E210A4">
        <w:rPr>
          <w:sz w:val="24"/>
          <w:szCs w:val="24"/>
        </w:rPr>
        <w:t>he</w:t>
      </w:r>
      <w:r w:rsidR="001E4AA3" w:rsidRPr="00E210A4">
        <w:rPr>
          <w:sz w:val="24"/>
          <w:szCs w:val="24"/>
        </w:rPr>
        <w:t xml:space="preserve"> re-paid also </w:t>
      </w:r>
      <w:r w:rsidR="006423CA" w:rsidRPr="00E210A4">
        <w:rPr>
          <w:sz w:val="24"/>
          <w:szCs w:val="24"/>
        </w:rPr>
        <w:t>so we developed a working strategy towards dealing with the offence and also managing the offender.</w:t>
      </w:r>
      <w:r w:rsidR="002E1443" w:rsidRPr="00E210A4">
        <w:rPr>
          <w:sz w:val="24"/>
          <w:szCs w:val="24"/>
        </w:rPr>
        <w:t xml:space="preserve"> I had various powers and policies at my disposal but after consulting with the NDM </w:t>
      </w:r>
      <w:r w:rsidR="00D62377" w:rsidRPr="00E210A4">
        <w:rPr>
          <w:sz w:val="24"/>
          <w:szCs w:val="24"/>
        </w:rPr>
        <w:t>I did not use my PACE powers of arrest, I offered a voluntary interview for the young offender with hopes a Youth Justice</w:t>
      </w:r>
      <w:r w:rsidR="0024335B" w:rsidRPr="00E210A4">
        <w:rPr>
          <w:sz w:val="24"/>
          <w:szCs w:val="24"/>
        </w:rPr>
        <w:t xml:space="preserve"> intervention would be agreed.</w:t>
      </w:r>
      <w:r w:rsidR="004C5511">
        <w:rPr>
          <w:sz w:val="24"/>
          <w:szCs w:val="24"/>
        </w:rPr>
        <w:t xml:space="preserve"> </w:t>
      </w:r>
    </w:p>
    <w:p w14:paraId="4E0F8362" w14:textId="77777777" w:rsidR="0024335B" w:rsidRPr="00E210A4" w:rsidRDefault="0024335B" w:rsidP="00E210A4">
      <w:pPr>
        <w:rPr>
          <w:sz w:val="24"/>
          <w:szCs w:val="24"/>
        </w:rPr>
      </w:pPr>
    </w:p>
    <w:p w14:paraId="5AAF4874" w14:textId="56EEF128" w:rsidR="00F1637C" w:rsidRPr="00E210A4" w:rsidRDefault="0024335B" w:rsidP="00E210A4">
      <w:pPr>
        <w:rPr>
          <w:sz w:val="24"/>
          <w:szCs w:val="24"/>
        </w:rPr>
      </w:pPr>
      <w:r w:rsidRPr="00E210A4">
        <w:rPr>
          <w:sz w:val="24"/>
          <w:szCs w:val="24"/>
        </w:rPr>
        <w:t xml:space="preserve">I decided that a voluntary interview with hopes of </w:t>
      </w:r>
      <w:r w:rsidR="00307B8F" w:rsidRPr="00E210A4">
        <w:rPr>
          <w:sz w:val="24"/>
          <w:szCs w:val="24"/>
        </w:rPr>
        <w:t>a Youth justice intervention was one of many options I had in dealing with the offender in this incident.</w:t>
      </w:r>
      <w:r w:rsidR="005D41B3" w:rsidRPr="00E210A4">
        <w:rPr>
          <w:sz w:val="24"/>
          <w:szCs w:val="24"/>
        </w:rPr>
        <w:t xml:space="preserve"> The offender was below the age of 18</w:t>
      </w:r>
      <w:r w:rsidR="00EE4257" w:rsidRPr="00E210A4">
        <w:rPr>
          <w:sz w:val="24"/>
          <w:szCs w:val="24"/>
        </w:rPr>
        <w:t xml:space="preserve"> and I did not want to criminalise the young offender so agreed with an out of court disposal to take place. </w:t>
      </w:r>
      <w:r w:rsidR="001D2E65" w:rsidRPr="00E210A4">
        <w:rPr>
          <w:sz w:val="24"/>
          <w:szCs w:val="24"/>
        </w:rPr>
        <w:t xml:space="preserve">This was a </w:t>
      </w:r>
      <w:r w:rsidR="006E5E04" w:rsidRPr="00E210A4">
        <w:rPr>
          <w:sz w:val="24"/>
          <w:szCs w:val="24"/>
        </w:rPr>
        <w:t>first-time</w:t>
      </w:r>
      <w:r w:rsidR="001D2E65" w:rsidRPr="00E210A4">
        <w:rPr>
          <w:sz w:val="24"/>
          <w:szCs w:val="24"/>
        </w:rPr>
        <w:t xml:space="preserve"> offence and members of staff stated that the young </w:t>
      </w:r>
      <w:r w:rsidR="006F1262" w:rsidRPr="00E210A4">
        <w:rPr>
          <w:sz w:val="24"/>
          <w:szCs w:val="24"/>
        </w:rPr>
        <w:t>male’s</w:t>
      </w:r>
      <w:r w:rsidR="001D2E65" w:rsidRPr="00E210A4">
        <w:rPr>
          <w:sz w:val="24"/>
          <w:szCs w:val="24"/>
        </w:rPr>
        <w:t xml:space="preserve"> behaviour is usually </w:t>
      </w:r>
      <w:r w:rsidR="004C5511" w:rsidRPr="00E210A4">
        <w:rPr>
          <w:sz w:val="24"/>
          <w:szCs w:val="24"/>
        </w:rPr>
        <w:t>good,</w:t>
      </w:r>
      <w:r w:rsidR="001D2E65" w:rsidRPr="00E210A4">
        <w:rPr>
          <w:sz w:val="24"/>
          <w:szCs w:val="24"/>
        </w:rPr>
        <w:t xml:space="preserve"> and they have no </w:t>
      </w:r>
      <w:r w:rsidR="004C5511" w:rsidRPr="00E210A4">
        <w:rPr>
          <w:sz w:val="24"/>
          <w:szCs w:val="24"/>
        </w:rPr>
        <w:t>issues. This</w:t>
      </w:r>
      <w:r w:rsidR="00D7664E" w:rsidRPr="00E210A4">
        <w:rPr>
          <w:sz w:val="24"/>
          <w:szCs w:val="24"/>
        </w:rPr>
        <w:t xml:space="preserve"> was my first time dealing with a youth offender in a </w:t>
      </w:r>
      <w:r w:rsidR="00F1637C" w:rsidRPr="00E210A4">
        <w:rPr>
          <w:sz w:val="24"/>
          <w:szCs w:val="24"/>
        </w:rPr>
        <w:t>care home and I knew from previous research that there are certain principles needed to be met in order to prosecute a young offender who lives in a care home. I used government resources to aid my decision in prosecuting or not.</w:t>
      </w:r>
      <w:r w:rsidR="00E210A4" w:rsidRPr="00E210A4">
        <w:rPr>
          <w:sz w:val="24"/>
          <w:szCs w:val="24"/>
        </w:rPr>
        <w:t xml:space="preserve"> (CPS 2019)</w:t>
      </w:r>
      <w:r w:rsidR="00F1637C" w:rsidRPr="00E210A4">
        <w:rPr>
          <w:sz w:val="24"/>
          <w:szCs w:val="24"/>
        </w:rPr>
        <w:t>.</w:t>
      </w:r>
      <w:r w:rsidR="004C5511">
        <w:rPr>
          <w:sz w:val="24"/>
          <w:szCs w:val="24"/>
        </w:rPr>
        <w:t xml:space="preserve"> </w:t>
      </w:r>
    </w:p>
    <w:p w14:paraId="117B7272" w14:textId="77777777" w:rsidR="00F1637C" w:rsidRPr="00E210A4" w:rsidRDefault="00F1637C" w:rsidP="00E210A4">
      <w:pPr>
        <w:pStyle w:val="NormalWeb"/>
        <w:rPr>
          <w:rFonts w:ascii="Arial" w:hAnsi="Arial" w:cs="Arial"/>
          <w:color w:val="000000"/>
        </w:rPr>
      </w:pPr>
      <w:r w:rsidRPr="00E210A4">
        <w:rPr>
          <w:rFonts w:ascii="Arial" w:hAnsi="Arial" w:cs="Arial"/>
          <w:color w:val="000000"/>
        </w:rPr>
        <w:t>‌</w:t>
      </w:r>
    </w:p>
    <w:p w14:paraId="60DDAD1D" w14:textId="080DF4A3" w:rsidR="00F1637C" w:rsidRPr="00E210A4" w:rsidRDefault="00803362" w:rsidP="00E210A4">
      <w:pPr>
        <w:rPr>
          <w:sz w:val="24"/>
          <w:szCs w:val="24"/>
        </w:rPr>
      </w:pPr>
      <w:r w:rsidRPr="00E210A4">
        <w:rPr>
          <w:sz w:val="24"/>
          <w:szCs w:val="24"/>
        </w:rPr>
        <w:t xml:space="preserve">The aim of the voluntary interview was to investigate the offence in much more detail and to get an account of what had happened from the young male. I stuck to the provisions of the CPIA and made sure all investigations were conducted in line with that. </w:t>
      </w:r>
      <w:r w:rsidR="00E17BEC" w:rsidRPr="00E210A4">
        <w:rPr>
          <w:sz w:val="24"/>
          <w:szCs w:val="24"/>
        </w:rPr>
        <w:t xml:space="preserve">As the CPIA states as I was the investigating officer for this </w:t>
      </w:r>
      <w:r w:rsidR="006E5E04" w:rsidRPr="00E210A4">
        <w:rPr>
          <w:sz w:val="24"/>
          <w:szCs w:val="24"/>
        </w:rPr>
        <w:t>offence,</w:t>
      </w:r>
      <w:r w:rsidR="00E17BEC" w:rsidRPr="00E210A4">
        <w:rPr>
          <w:sz w:val="24"/>
          <w:szCs w:val="24"/>
        </w:rPr>
        <w:t xml:space="preserve"> I had to make sure all information disclosed was recorded </w:t>
      </w:r>
      <w:r w:rsidR="00843486" w:rsidRPr="00E210A4">
        <w:rPr>
          <w:sz w:val="24"/>
          <w:szCs w:val="24"/>
        </w:rPr>
        <w:t>and I retained all information or material given. This was aided by consulting the College of policing website</w:t>
      </w:r>
      <w:r w:rsidR="00827AB3" w:rsidRPr="00E210A4">
        <w:rPr>
          <w:sz w:val="24"/>
          <w:szCs w:val="24"/>
        </w:rPr>
        <w:t xml:space="preserve"> highlighting the codes of practice under the CPIA.</w:t>
      </w:r>
      <w:r w:rsidR="00E210A4" w:rsidRPr="00E210A4">
        <w:rPr>
          <w:sz w:val="24"/>
          <w:szCs w:val="24"/>
        </w:rPr>
        <w:t xml:space="preserve"> (College of policing 2013)</w:t>
      </w:r>
      <w:r w:rsidR="004C5511">
        <w:rPr>
          <w:sz w:val="24"/>
          <w:szCs w:val="24"/>
        </w:rPr>
        <w:t>.</w:t>
      </w:r>
    </w:p>
    <w:p w14:paraId="0913DFEC" w14:textId="77777777" w:rsidR="00017F81" w:rsidRPr="00E210A4" w:rsidRDefault="00017F81" w:rsidP="00E210A4">
      <w:pPr>
        <w:pStyle w:val="NormalWeb"/>
        <w:spacing w:before="0" w:beforeAutospacing="0" w:after="0" w:afterAutospacing="0" w:line="360" w:lineRule="atLeast"/>
        <w:rPr>
          <w:rFonts w:ascii="Arial" w:hAnsi="Arial" w:cs="Arial"/>
          <w:color w:val="000000"/>
        </w:rPr>
      </w:pPr>
    </w:p>
    <w:p w14:paraId="55E8513B" w14:textId="1C2B7FFE" w:rsidR="00025650" w:rsidRPr="00E210A4" w:rsidRDefault="003B54E5" w:rsidP="00E210A4">
      <w:pPr>
        <w:pStyle w:val="NormalWeb"/>
        <w:rPr>
          <w:rFonts w:ascii="Arial" w:hAnsi="Arial" w:cs="Arial"/>
          <w:color w:val="000000"/>
        </w:rPr>
      </w:pPr>
      <w:r w:rsidRPr="00E210A4">
        <w:rPr>
          <w:rFonts w:ascii="Arial" w:hAnsi="Arial" w:cs="Arial"/>
          <w:color w:val="000000"/>
        </w:rPr>
        <w:t>‌</w:t>
      </w:r>
      <w:r w:rsidR="00752754" w:rsidRPr="00E210A4">
        <w:rPr>
          <w:rFonts w:ascii="Arial" w:hAnsi="Arial" w:cs="Arial"/>
          <w:color w:val="000000"/>
        </w:rPr>
        <w:t xml:space="preserve">As the child was under the age of </w:t>
      </w:r>
      <w:r w:rsidR="00621E8D" w:rsidRPr="00E210A4">
        <w:rPr>
          <w:rFonts w:ascii="Arial" w:hAnsi="Arial" w:cs="Arial"/>
          <w:color w:val="000000"/>
        </w:rPr>
        <w:t xml:space="preserve">18 and lived under care </w:t>
      </w:r>
      <w:r w:rsidR="004C5511" w:rsidRPr="00E210A4">
        <w:rPr>
          <w:rFonts w:ascii="Arial" w:hAnsi="Arial" w:cs="Arial"/>
          <w:color w:val="000000"/>
        </w:rPr>
        <w:t>an</w:t>
      </w:r>
      <w:r w:rsidR="00621E8D" w:rsidRPr="00E210A4">
        <w:rPr>
          <w:rFonts w:ascii="Arial" w:hAnsi="Arial" w:cs="Arial"/>
          <w:color w:val="000000"/>
        </w:rPr>
        <w:t xml:space="preserve"> appropriate adult was arranged to attend the voluntary interview to help aid the young offender in understanding the </w:t>
      </w:r>
      <w:r w:rsidR="001650E0" w:rsidRPr="00E210A4">
        <w:rPr>
          <w:rFonts w:ascii="Arial" w:hAnsi="Arial" w:cs="Arial"/>
          <w:color w:val="000000"/>
        </w:rPr>
        <w:t>questions,</w:t>
      </w:r>
      <w:r w:rsidR="00621E8D" w:rsidRPr="00E210A4">
        <w:rPr>
          <w:rFonts w:ascii="Arial" w:hAnsi="Arial" w:cs="Arial"/>
          <w:color w:val="000000"/>
        </w:rPr>
        <w:t xml:space="preserve"> I had for him in relation </w:t>
      </w:r>
      <w:r w:rsidR="00AD071E" w:rsidRPr="00E210A4">
        <w:rPr>
          <w:rFonts w:ascii="Arial" w:hAnsi="Arial" w:cs="Arial"/>
          <w:color w:val="000000"/>
        </w:rPr>
        <w:t>to the offence.</w:t>
      </w:r>
      <w:r w:rsidR="0063561F" w:rsidRPr="00E210A4">
        <w:rPr>
          <w:rFonts w:ascii="Arial" w:hAnsi="Arial" w:cs="Arial"/>
          <w:color w:val="000000"/>
        </w:rPr>
        <w:t xml:space="preserve"> A solicitor was provided for the </w:t>
      </w:r>
      <w:r w:rsidR="00DF6925" w:rsidRPr="00E210A4">
        <w:rPr>
          <w:rFonts w:ascii="Arial" w:hAnsi="Arial" w:cs="Arial"/>
          <w:color w:val="000000"/>
        </w:rPr>
        <w:t>offender,</w:t>
      </w:r>
      <w:r w:rsidR="0063561F" w:rsidRPr="00E210A4">
        <w:rPr>
          <w:rFonts w:ascii="Arial" w:hAnsi="Arial" w:cs="Arial"/>
          <w:color w:val="000000"/>
        </w:rPr>
        <w:t xml:space="preserve"> </w:t>
      </w:r>
      <w:r w:rsidR="00032425" w:rsidRPr="00E210A4">
        <w:rPr>
          <w:rFonts w:ascii="Arial" w:hAnsi="Arial" w:cs="Arial"/>
          <w:color w:val="000000"/>
        </w:rPr>
        <w:t xml:space="preserve">and I went through all required provisions of the CPIA such as disclosing the solicitor </w:t>
      </w:r>
      <w:r w:rsidR="00DE0958" w:rsidRPr="00E210A4">
        <w:rPr>
          <w:rFonts w:ascii="Arial" w:hAnsi="Arial" w:cs="Arial"/>
          <w:color w:val="000000"/>
        </w:rPr>
        <w:t xml:space="preserve">before the interview took place. The interview was audio </w:t>
      </w:r>
      <w:r w:rsidR="00DE0958" w:rsidRPr="00E210A4">
        <w:rPr>
          <w:rFonts w:ascii="Arial" w:hAnsi="Arial" w:cs="Arial"/>
          <w:color w:val="000000"/>
        </w:rPr>
        <w:lastRenderedPageBreak/>
        <w:t xml:space="preserve">and videoed recorded and the offender was made aware of this in the interview I conducted. I </w:t>
      </w:r>
      <w:r w:rsidR="00634D06" w:rsidRPr="00E210A4">
        <w:rPr>
          <w:rFonts w:ascii="Arial" w:hAnsi="Arial" w:cs="Arial"/>
          <w:color w:val="000000"/>
        </w:rPr>
        <w:t xml:space="preserve">had arranged for a </w:t>
      </w:r>
      <w:r w:rsidR="007417EB" w:rsidRPr="00E210A4">
        <w:rPr>
          <w:rFonts w:ascii="Arial" w:hAnsi="Arial" w:cs="Arial"/>
          <w:color w:val="000000"/>
        </w:rPr>
        <w:t>VA,</w:t>
      </w:r>
      <w:r w:rsidR="00634D06" w:rsidRPr="00E210A4">
        <w:rPr>
          <w:rFonts w:ascii="Arial" w:hAnsi="Arial" w:cs="Arial"/>
          <w:color w:val="000000"/>
        </w:rPr>
        <w:t xml:space="preserve"> but I still had some enquiries to complete and needed to gather information and evidence of the offence. I had </w:t>
      </w:r>
      <w:r w:rsidR="00601B57" w:rsidRPr="00E210A4">
        <w:rPr>
          <w:rFonts w:ascii="Arial" w:hAnsi="Arial" w:cs="Arial"/>
          <w:color w:val="000000"/>
        </w:rPr>
        <w:t>received pictures of the damage caused by the offender and exhibited them into my interview.</w:t>
      </w:r>
    </w:p>
    <w:p w14:paraId="110168D1" w14:textId="083F5B8D" w:rsidR="004F311D" w:rsidRPr="00E210A4" w:rsidRDefault="0003772E" w:rsidP="00E210A4">
      <w:pPr>
        <w:pStyle w:val="NormalWeb"/>
        <w:rPr>
          <w:rFonts w:ascii="Arial" w:hAnsi="Arial" w:cs="Arial"/>
          <w:color w:val="000000"/>
        </w:rPr>
      </w:pPr>
      <w:r w:rsidRPr="00E210A4">
        <w:rPr>
          <w:rFonts w:ascii="Arial" w:hAnsi="Arial" w:cs="Arial"/>
          <w:color w:val="000000"/>
        </w:rPr>
        <w:t xml:space="preserve">I had to </w:t>
      </w:r>
      <w:r w:rsidR="00EA5D2D" w:rsidRPr="00E210A4">
        <w:rPr>
          <w:rFonts w:ascii="Arial" w:hAnsi="Arial" w:cs="Arial"/>
          <w:color w:val="000000"/>
        </w:rPr>
        <w:t xml:space="preserve">think of the </w:t>
      </w:r>
      <w:r w:rsidR="007417EB" w:rsidRPr="00E210A4">
        <w:rPr>
          <w:rFonts w:ascii="Arial" w:hAnsi="Arial" w:cs="Arial"/>
          <w:color w:val="000000"/>
        </w:rPr>
        <w:t>reproductions</w:t>
      </w:r>
      <w:r w:rsidR="00EA5D2D" w:rsidRPr="00E210A4">
        <w:rPr>
          <w:rFonts w:ascii="Arial" w:hAnsi="Arial" w:cs="Arial"/>
          <w:color w:val="000000"/>
        </w:rPr>
        <w:t xml:space="preserve"> that prosecuting the young male could have on the chances of him re-offending</w:t>
      </w:r>
      <w:r w:rsidR="00ED0D38" w:rsidRPr="00E210A4">
        <w:rPr>
          <w:rFonts w:ascii="Arial" w:hAnsi="Arial" w:cs="Arial"/>
          <w:color w:val="000000"/>
        </w:rPr>
        <w:t>.</w:t>
      </w:r>
      <w:r w:rsidR="004648C5" w:rsidRPr="00E210A4">
        <w:rPr>
          <w:rFonts w:ascii="Arial" w:hAnsi="Arial" w:cs="Arial"/>
          <w:color w:val="000000"/>
        </w:rPr>
        <w:t xml:space="preserve"> Previous </w:t>
      </w:r>
      <w:r w:rsidR="00014278" w:rsidRPr="00E210A4">
        <w:rPr>
          <w:rFonts w:ascii="Arial" w:hAnsi="Arial" w:cs="Arial"/>
          <w:color w:val="000000"/>
        </w:rPr>
        <w:t xml:space="preserve">reviews have shown that effective </w:t>
      </w:r>
      <w:r w:rsidR="00011252" w:rsidRPr="00E210A4">
        <w:rPr>
          <w:rFonts w:ascii="Arial" w:hAnsi="Arial" w:cs="Arial"/>
          <w:color w:val="000000"/>
        </w:rPr>
        <w:t>interventions of young offenders have found factors to consider in reducing the risk of re</w:t>
      </w:r>
      <w:r w:rsidR="00E5512C" w:rsidRPr="00E210A4">
        <w:rPr>
          <w:rFonts w:ascii="Arial" w:hAnsi="Arial" w:cs="Arial"/>
          <w:color w:val="000000"/>
        </w:rPr>
        <w:t>-</w:t>
      </w:r>
      <w:r w:rsidR="00011252" w:rsidRPr="00E210A4">
        <w:rPr>
          <w:rFonts w:ascii="Arial" w:hAnsi="Arial" w:cs="Arial"/>
          <w:color w:val="000000"/>
        </w:rPr>
        <w:t>of</w:t>
      </w:r>
      <w:r w:rsidR="00E5512C" w:rsidRPr="00E210A4">
        <w:rPr>
          <w:rFonts w:ascii="Arial" w:hAnsi="Arial" w:cs="Arial"/>
          <w:color w:val="000000"/>
        </w:rPr>
        <w:t xml:space="preserve">fending. Some of these factors to consider are, </w:t>
      </w:r>
      <w:r w:rsidR="00FF1A1F" w:rsidRPr="00E210A4">
        <w:rPr>
          <w:rFonts w:ascii="Arial" w:hAnsi="Arial" w:cs="Arial"/>
          <w:color w:val="000000"/>
        </w:rPr>
        <w:t>predicting th</w:t>
      </w:r>
      <w:r w:rsidR="005013CB" w:rsidRPr="00E210A4">
        <w:rPr>
          <w:rFonts w:ascii="Arial" w:hAnsi="Arial" w:cs="Arial"/>
          <w:color w:val="000000"/>
        </w:rPr>
        <w:t xml:space="preserve">e attributes that can be shown to the risk of re-offending </w:t>
      </w:r>
      <w:r w:rsidR="00AD0704" w:rsidRPr="00E210A4">
        <w:rPr>
          <w:rFonts w:ascii="Arial" w:hAnsi="Arial" w:cs="Arial"/>
          <w:color w:val="000000"/>
        </w:rPr>
        <w:t xml:space="preserve">and targeting them in rehabilitation and </w:t>
      </w:r>
      <w:r w:rsidR="00A60433" w:rsidRPr="00E210A4">
        <w:rPr>
          <w:rFonts w:ascii="Arial" w:hAnsi="Arial" w:cs="Arial"/>
          <w:color w:val="000000"/>
        </w:rPr>
        <w:t xml:space="preserve">service provision. </w:t>
      </w:r>
    </w:p>
    <w:p w14:paraId="7EE2F847" w14:textId="54796FE5" w:rsidR="004F311D" w:rsidRPr="001650E0" w:rsidRDefault="00400BA8" w:rsidP="001650E0">
      <w:pPr>
        <w:rPr>
          <w:sz w:val="24"/>
          <w:szCs w:val="24"/>
        </w:rPr>
      </w:pPr>
      <w:r w:rsidRPr="001650E0">
        <w:rPr>
          <w:sz w:val="24"/>
          <w:szCs w:val="24"/>
        </w:rPr>
        <w:t xml:space="preserve">Throughout the investigation and </w:t>
      </w:r>
      <w:r w:rsidR="007419BB" w:rsidRPr="001650E0">
        <w:rPr>
          <w:sz w:val="24"/>
          <w:szCs w:val="24"/>
        </w:rPr>
        <w:t>the decision in how to manage the offender I have had to put a lot of policing values into practice</w:t>
      </w:r>
      <w:r w:rsidR="00F23E46" w:rsidRPr="001650E0">
        <w:rPr>
          <w:sz w:val="24"/>
          <w:szCs w:val="24"/>
        </w:rPr>
        <w:t xml:space="preserve">. </w:t>
      </w:r>
      <w:r w:rsidR="00692E86" w:rsidRPr="001650E0">
        <w:rPr>
          <w:sz w:val="24"/>
          <w:szCs w:val="24"/>
        </w:rPr>
        <w:t>The policing values framework ensures that there are clear expectations of everyone working in policing which in turn will lead to standards being raised for the benefit and safety of the public.</w:t>
      </w:r>
      <w:r w:rsidR="00FF6CC5" w:rsidRPr="001650E0">
        <w:rPr>
          <w:sz w:val="24"/>
          <w:szCs w:val="24"/>
        </w:rPr>
        <w:t xml:space="preserve"> </w:t>
      </w:r>
    </w:p>
    <w:p w14:paraId="4695EDD0" w14:textId="1370BD84" w:rsidR="00FF6CC5" w:rsidRDefault="00CD4CF5" w:rsidP="001650E0">
      <w:pPr>
        <w:rPr>
          <w:sz w:val="24"/>
          <w:szCs w:val="24"/>
        </w:rPr>
      </w:pPr>
      <w:r w:rsidRPr="001650E0">
        <w:rPr>
          <w:sz w:val="24"/>
          <w:szCs w:val="24"/>
        </w:rPr>
        <w:t xml:space="preserve">I made sure I went through all </w:t>
      </w:r>
      <w:r w:rsidR="00D27965" w:rsidRPr="001650E0">
        <w:rPr>
          <w:sz w:val="24"/>
          <w:szCs w:val="24"/>
        </w:rPr>
        <w:t xml:space="preserve">my values and put them into practise, I was transparent </w:t>
      </w:r>
      <w:r w:rsidR="004A25E2" w:rsidRPr="001650E0">
        <w:rPr>
          <w:sz w:val="24"/>
          <w:szCs w:val="24"/>
        </w:rPr>
        <w:t>in my decisions and actions, I made sure that my decision-making rationale is clear and considered so that it is easily understood by others.</w:t>
      </w:r>
      <w:r w:rsidR="00F036BE" w:rsidRPr="001650E0">
        <w:rPr>
          <w:sz w:val="24"/>
          <w:szCs w:val="24"/>
        </w:rPr>
        <w:t xml:space="preserve"> </w:t>
      </w:r>
    </w:p>
    <w:p w14:paraId="6E0A8946" w14:textId="77777777" w:rsidR="001650E0" w:rsidRPr="001650E0" w:rsidRDefault="001650E0" w:rsidP="001650E0">
      <w:pPr>
        <w:rPr>
          <w:sz w:val="24"/>
          <w:szCs w:val="24"/>
        </w:rPr>
      </w:pPr>
    </w:p>
    <w:p w14:paraId="144E63B7" w14:textId="534FEE96" w:rsidR="00F036BE" w:rsidRPr="001650E0" w:rsidRDefault="00F036BE" w:rsidP="001650E0">
      <w:pPr>
        <w:rPr>
          <w:sz w:val="24"/>
          <w:szCs w:val="24"/>
        </w:rPr>
      </w:pPr>
      <w:r w:rsidRPr="001650E0">
        <w:rPr>
          <w:sz w:val="24"/>
          <w:szCs w:val="24"/>
        </w:rPr>
        <w:t xml:space="preserve">I remained integral in the investigation by </w:t>
      </w:r>
      <w:r w:rsidR="00041AFE" w:rsidRPr="001650E0">
        <w:rPr>
          <w:sz w:val="24"/>
          <w:szCs w:val="24"/>
        </w:rPr>
        <w:t xml:space="preserve">acting in line with the different values of the police service and </w:t>
      </w:r>
      <w:r w:rsidR="00CD32FA" w:rsidRPr="001650E0">
        <w:rPr>
          <w:sz w:val="24"/>
          <w:szCs w:val="24"/>
        </w:rPr>
        <w:t>abiding</w:t>
      </w:r>
      <w:r w:rsidR="00041AFE" w:rsidRPr="001650E0">
        <w:rPr>
          <w:sz w:val="24"/>
          <w:szCs w:val="24"/>
        </w:rPr>
        <w:t xml:space="preserve"> by the code of ethics</w:t>
      </w:r>
      <w:r w:rsidR="00CD32FA" w:rsidRPr="001650E0">
        <w:rPr>
          <w:sz w:val="24"/>
          <w:szCs w:val="24"/>
        </w:rPr>
        <w:t xml:space="preserve"> and looking at the benefit of the public.</w:t>
      </w:r>
      <w:r w:rsidR="00A43B7B" w:rsidRPr="001650E0">
        <w:rPr>
          <w:sz w:val="24"/>
          <w:szCs w:val="24"/>
        </w:rPr>
        <w:t xml:space="preserve"> I always remained impartial when the investigation</w:t>
      </w:r>
      <w:r w:rsidR="00FE731B" w:rsidRPr="001650E0">
        <w:rPr>
          <w:sz w:val="24"/>
          <w:szCs w:val="24"/>
        </w:rPr>
        <w:t xml:space="preserve"> was happening my actions were taken after making sure that </w:t>
      </w:r>
      <w:r w:rsidR="003E1D49" w:rsidRPr="001650E0">
        <w:rPr>
          <w:sz w:val="24"/>
          <w:szCs w:val="24"/>
        </w:rPr>
        <w:t xml:space="preserve">I </w:t>
      </w:r>
      <w:r w:rsidR="00B72420" w:rsidRPr="001650E0">
        <w:rPr>
          <w:sz w:val="24"/>
          <w:szCs w:val="24"/>
        </w:rPr>
        <w:t>considered</w:t>
      </w:r>
      <w:r w:rsidR="003E1D49" w:rsidRPr="001650E0">
        <w:rPr>
          <w:sz w:val="24"/>
          <w:szCs w:val="24"/>
        </w:rPr>
        <w:t xml:space="preserve"> the individuals needs and requirements </w:t>
      </w:r>
      <w:r w:rsidR="00B24809" w:rsidRPr="001650E0">
        <w:rPr>
          <w:sz w:val="24"/>
          <w:szCs w:val="24"/>
        </w:rPr>
        <w:t xml:space="preserve">in each action I took. </w:t>
      </w:r>
      <w:r w:rsidR="00A068C3" w:rsidRPr="001650E0">
        <w:rPr>
          <w:sz w:val="24"/>
          <w:szCs w:val="24"/>
        </w:rPr>
        <w:t xml:space="preserve">I made sure I gave the young male various </w:t>
      </w:r>
      <w:r w:rsidR="006E5E04" w:rsidRPr="001650E0">
        <w:rPr>
          <w:sz w:val="24"/>
          <w:szCs w:val="24"/>
        </w:rPr>
        <w:t>opportunities</w:t>
      </w:r>
      <w:r w:rsidR="00A068C3" w:rsidRPr="001650E0">
        <w:rPr>
          <w:sz w:val="24"/>
          <w:szCs w:val="24"/>
        </w:rPr>
        <w:t xml:space="preserve"> to express his own views</w:t>
      </w:r>
      <w:r w:rsidR="00B72420" w:rsidRPr="001650E0">
        <w:rPr>
          <w:sz w:val="24"/>
          <w:szCs w:val="24"/>
        </w:rPr>
        <w:t xml:space="preserve"> and opinions on the incident allowing for a fair investigation.</w:t>
      </w:r>
      <w:r w:rsidR="006E5E04" w:rsidRPr="001650E0">
        <w:rPr>
          <w:sz w:val="24"/>
          <w:szCs w:val="24"/>
        </w:rPr>
        <w:t xml:space="preserve"> I </w:t>
      </w:r>
      <w:r w:rsidR="005E038D" w:rsidRPr="001650E0">
        <w:rPr>
          <w:sz w:val="24"/>
          <w:szCs w:val="24"/>
        </w:rPr>
        <w:t xml:space="preserve">always maintained I acted in the publics best interest throughout the investigation by looking at the risk or threat posed to the public before </w:t>
      </w:r>
      <w:r w:rsidR="00DB033E" w:rsidRPr="001650E0">
        <w:rPr>
          <w:sz w:val="24"/>
          <w:szCs w:val="24"/>
        </w:rPr>
        <w:t>deciding</w:t>
      </w:r>
      <w:r w:rsidR="005E038D" w:rsidRPr="001650E0">
        <w:rPr>
          <w:sz w:val="24"/>
          <w:szCs w:val="24"/>
        </w:rPr>
        <w:t xml:space="preserve"> </w:t>
      </w:r>
      <w:r w:rsidR="00536441" w:rsidRPr="001650E0">
        <w:rPr>
          <w:sz w:val="24"/>
          <w:szCs w:val="24"/>
        </w:rPr>
        <w:t xml:space="preserve">on the route of managing the offence. </w:t>
      </w:r>
      <w:r w:rsidR="00DB033E" w:rsidRPr="001650E0">
        <w:rPr>
          <w:sz w:val="24"/>
          <w:szCs w:val="24"/>
        </w:rPr>
        <w:t xml:space="preserve">I made sure I took all parties thoughts and best interests into account before reaching a final decision. </w:t>
      </w:r>
      <w:r w:rsidR="00C53CE8" w:rsidRPr="001650E0">
        <w:rPr>
          <w:sz w:val="24"/>
          <w:szCs w:val="24"/>
        </w:rPr>
        <w:t xml:space="preserve">I used the policing values framework in making sure that all parties were </w:t>
      </w:r>
      <w:r w:rsidR="007451F7" w:rsidRPr="001650E0">
        <w:rPr>
          <w:sz w:val="24"/>
          <w:szCs w:val="24"/>
        </w:rPr>
        <w:t>treated fairly and had their best interests thought about.</w:t>
      </w:r>
      <w:r w:rsidR="00E210A4" w:rsidRPr="001650E0">
        <w:rPr>
          <w:sz w:val="24"/>
          <w:szCs w:val="24"/>
        </w:rPr>
        <w:t xml:space="preserve"> (College of policing 2013)</w:t>
      </w:r>
      <w:r w:rsidR="000A2657">
        <w:rPr>
          <w:sz w:val="24"/>
          <w:szCs w:val="24"/>
        </w:rPr>
        <w:t>.</w:t>
      </w:r>
      <w:r w:rsidR="009E23A1">
        <w:rPr>
          <w:sz w:val="24"/>
          <w:szCs w:val="24"/>
        </w:rPr>
        <w:t xml:space="preserve"> </w:t>
      </w:r>
    </w:p>
    <w:p w14:paraId="69E9C7DF" w14:textId="77777777" w:rsidR="007451F7" w:rsidRPr="00E210A4" w:rsidRDefault="007451F7" w:rsidP="00E210A4">
      <w:pPr>
        <w:pStyle w:val="NormalWeb"/>
        <w:spacing w:before="0" w:beforeAutospacing="0" w:after="0" w:afterAutospacing="0" w:line="360" w:lineRule="atLeast"/>
        <w:rPr>
          <w:rFonts w:ascii="Arial" w:hAnsi="Arial" w:cs="Arial"/>
        </w:rPr>
      </w:pPr>
    </w:p>
    <w:p w14:paraId="28CF2875" w14:textId="23611432" w:rsidR="00923606" w:rsidRPr="00E210A4" w:rsidRDefault="00657B45" w:rsidP="00E210A4">
      <w:pPr>
        <w:pStyle w:val="NormalWeb"/>
        <w:rPr>
          <w:rFonts w:ascii="Arial" w:hAnsi="Arial" w:cs="Arial"/>
          <w:color w:val="000000"/>
        </w:rPr>
      </w:pPr>
      <w:r w:rsidRPr="00E210A4">
        <w:rPr>
          <w:rFonts w:ascii="Arial" w:hAnsi="Arial" w:cs="Arial"/>
          <w:color w:val="000000"/>
        </w:rPr>
        <w:t xml:space="preserve">I had to make sure that </w:t>
      </w:r>
      <w:r w:rsidR="007812A7" w:rsidRPr="00E210A4">
        <w:rPr>
          <w:rFonts w:ascii="Arial" w:hAnsi="Arial" w:cs="Arial"/>
          <w:color w:val="000000"/>
        </w:rPr>
        <w:t xml:space="preserve">I looked at the values in depth and put them into practice </w:t>
      </w:r>
      <w:r w:rsidR="00BE667D" w:rsidRPr="00E210A4">
        <w:rPr>
          <w:rFonts w:ascii="Arial" w:hAnsi="Arial" w:cs="Arial"/>
          <w:color w:val="000000"/>
        </w:rPr>
        <w:t xml:space="preserve">so that there was no bias </w:t>
      </w:r>
      <w:r w:rsidR="00F04E17" w:rsidRPr="00E210A4">
        <w:rPr>
          <w:rFonts w:ascii="Arial" w:hAnsi="Arial" w:cs="Arial"/>
          <w:color w:val="000000"/>
        </w:rPr>
        <w:t>in any of the actions taken from either party or myself as the investigating officer.</w:t>
      </w:r>
      <w:r w:rsidR="005256B8" w:rsidRPr="00E210A4">
        <w:rPr>
          <w:rFonts w:ascii="Arial" w:hAnsi="Arial" w:cs="Arial"/>
          <w:color w:val="000000"/>
        </w:rPr>
        <w:t xml:space="preserve"> After reflecting on the whole </w:t>
      </w:r>
      <w:r w:rsidR="00875A35" w:rsidRPr="00E210A4">
        <w:rPr>
          <w:rFonts w:ascii="Arial" w:hAnsi="Arial" w:cs="Arial"/>
          <w:color w:val="000000"/>
        </w:rPr>
        <w:t>investigation,</w:t>
      </w:r>
      <w:r w:rsidR="005256B8" w:rsidRPr="00E210A4">
        <w:rPr>
          <w:rFonts w:ascii="Arial" w:hAnsi="Arial" w:cs="Arial"/>
          <w:color w:val="000000"/>
        </w:rPr>
        <w:t xml:space="preserve"> I was happy in how I </w:t>
      </w:r>
      <w:r w:rsidR="004C2575" w:rsidRPr="00E210A4">
        <w:rPr>
          <w:rFonts w:ascii="Arial" w:hAnsi="Arial" w:cs="Arial"/>
          <w:color w:val="000000"/>
        </w:rPr>
        <w:t xml:space="preserve">conducted myself and kept to the CPIA provisions. If I was to do something different and to </w:t>
      </w:r>
      <w:r w:rsidR="001650E0" w:rsidRPr="00E210A4">
        <w:rPr>
          <w:rFonts w:ascii="Arial" w:hAnsi="Arial" w:cs="Arial"/>
          <w:color w:val="000000"/>
        </w:rPr>
        <w:t>improve,</w:t>
      </w:r>
      <w:r w:rsidR="004C2575" w:rsidRPr="00E210A4">
        <w:rPr>
          <w:rFonts w:ascii="Arial" w:hAnsi="Arial" w:cs="Arial"/>
          <w:color w:val="000000"/>
        </w:rPr>
        <w:t xml:space="preserve"> I would not </w:t>
      </w:r>
      <w:r w:rsidR="00875A35" w:rsidRPr="00E210A4">
        <w:rPr>
          <w:rFonts w:ascii="Arial" w:hAnsi="Arial" w:cs="Arial"/>
          <w:color w:val="000000"/>
        </w:rPr>
        <w:t xml:space="preserve">plan like I did as I found when the interview deviated off the </w:t>
      </w:r>
      <w:r w:rsidR="000A2657" w:rsidRPr="00E210A4">
        <w:rPr>
          <w:rFonts w:ascii="Arial" w:hAnsi="Arial" w:cs="Arial"/>
          <w:color w:val="000000"/>
        </w:rPr>
        <w:t>plan,</w:t>
      </w:r>
      <w:r w:rsidR="00875A35" w:rsidRPr="00E210A4">
        <w:rPr>
          <w:rFonts w:ascii="Arial" w:hAnsi="Arial" w:cs="Arial"/>
          <w:color w:val="000000"/>
        </w:rPr>
        <w:t xml:space="preserve"> I would struggle gathering the relevant information needed for the investigation to be a success</w:t>
      </w:r>
      <w:r w:rsidR="001650E0">
        <w:rPr>
          <w:rFonts w:ascii="Arial" w:hAnsi="Arial" w:cs="Arial"/>
          <w:color w:val="000000"/>
        </w:rPr>
        <w:t xml:space="preserve">. </w:t>
      </w:r>
    </w:p>
    <w:p w14:paraId="0BEC16D6" w14:textId="77777777" w:rsidR="00923606" w:rsidRPr="004F4F46" w:rsidRDefault="00923606" w:rsidP="004F4F46">
      <w:pPr>
        <w:pStyle w:val="NormalWeb"/>
        <w:spacing w:before="0" w:beforeAutospacing="0" w:after="0" w:afterAutospacing="0" w:line="360" w:lineRule="atLeast"/>
        <w:rPr>
          <w:rFonts w:ascii="Arial" w:hAnsi="Arial" w:cs="Arial"/>
          <w:color w:val="000000"/>
        </w:rPr>
      </w:pPr>
    </w:p>
    <w:p w14:paraId="00E11DCC" w14:textId="6EF556F4" w:rsidR="00D87FC2" w:rsidRPr="004F4F46" w:rsidRDefault="00D87FC2" w:rsidP="004F4F46">
      <w:pPr>
        <w:pStyle w:val="NormalWeb"/>
        <w:spacing w:before="0" w:beforeAutospacing="0" w:after="0" w:afterAutospacing="0" w:line="360" w:lineRule="atLeast"/>
        <w:rPr>
          <w:rFonts w:ascii="Arial" w:hAnsi="Arial" w:cs="Arial"/>
          <w:color w:val="000000"/>
        </w:rPr>
      </w:pPr>
      <w:r w:rsidRPr="004F4F46">
        <w:rPr>
          <w:rFonts w:ascii="Arial" w:hAnsi="Arial" w:cs="Arial"/>
          <w:color w:val="000000"/>
        </w:rPr>
        <w:t>.</w:t>
      </w:r>
    </w:p>
    <w:p w14:paraId="44FE9AF0" w14:textId="77777777" w:rsidR="00D87FC2" w:rsidRPr="004F4F46" w:rsidRDefault="00D87FC2" w:rsidP="004F4F46">
      <w:pPr>
        <w:pStyle w:val="NormalWeb"/>
        <w:spacing w:before="0" w:beforeAutospacing="0" w:after="0" w:afterAutospacing="0" w:line="360" w:lineRule="atLeast"/>
        <w:rPr>
          <w:rFonts w:ascii="Arial" w:hAnsi="Arial" w:cs="Arial"/>
          <w:color w:val="000000"/>
        </w:rPr>
      </w:pPr>
    </w:p>
    <w:p w14:paraId="1DF65AAD" w14:textId="77777777" w:rsidR="00D87FC2" w:rsidRPr="004F4F46" w:rsidRDefault="00D87FC2" w:rsidP="004F4F46">
      <w:pPr>
        <w:pStyle w:val="NormalWeb"/>
        <w:spacing w:before="0" w:beforeAutospacing="0" w:after="0" w:afterAutospacing="0" w:line="360" w:lineRule="atLeast"/>
        <w:rPr>
          <w:rFonts w:ascii="Arial" w:hAnsi="Arial" w:cs="Arial"/>
          <w:color w:val="000000"/>
        </w:rPr>
      </w:pPr>
    </w:p>
    <w:p w14:paraId="5740CAD6" w14:textId="77777777" w:rsidR="00D87FC2" w:rsidRPr="004F4F46" w:rsidRDefault="00D87FC2" w:rsidP="004F4F46">
      <w:pPr>
        <w:pStyle w:val="NormalWeb"/>
        <w:rPr>
          <w:rFonts w:ascii="Arial" w:hAnsi="Arial" w:cs="Arial"/>
          <w:color w:val="000000"/>
        </w:rPr>
      </w:pPr>
      <w:r w:rsidRPr="004F4F46">
        <w:rPr>
          <w:rFonts w:ascii="Arial" w:hAnsi="Arial" w:cs="Arial"/>
          <w:color w:val="000000"/>
        </w:rPr>
        <w:t>‌</w:t>
      </w:r>
    </w:p>
    <w:p w14:paraId="1743B98E" w14:textId="77777777" w:rsidR="007451F7" w:rsidRPr="004F4F46" w:rsidRDefault="007451F7" w:rsidP="004F4F46">
      <w:pPr>
        <w:pStyle w:val="NormalWeb"/>
        <w:spacing w:before="0" w:beforeAutospacing="0" w:after="0" w:afterAutospacing="0" w:line="360" w:lineRule="atLeast"/>
        <w:rPr>
          <w:rFonts w:ascii="Arial" w:hAnsi="Arial" w:cs="Arial"/>
        </w:rPr>
      </w:pPr>
    </w:p>
    <w:p w14:paraId="66B8D207" w14:textId="77777777" w:rsidR="00A43B7B" w:rsidRPr="004F4F46" w:rsidRDefault="00A43B7B" w:rsidP="004F4F46">
      <w:pPr>
        <w:pStyle w:val="NormalWeb"/>
        <w:spacing w:before="0" w:beforeAutospacing="0" w:after="0" w:afterAutospacing="0" w:line="360" w:lineRule="atLeast"/>
        <w:rPr>
          <w:rFonts w:ascii="Arial" w:hAnsi="Arial" w:cs="Arial"/>
          <w:color w:val="000000"/>
        </w:rPr>
      </w:pPr>
    </w:p>
    <w:p w14:paraId="56B1339A" w14:textId="77777777" w:rsidR="004F311D" w:rsidRPr="004F4F46" w:rsidRDefault="004F311D" w:rsidP="004F4F46">
      <w:pPr>
        <w:pStyle w:val="NormalWeb"/>
        <w:spacing w:before="0" w:beforeAutospacing="0" w:after="0" w:afterAutospacing="0" w:line="360" w:lineRule="atLeast"/>
        <w:rPr>
          <w:rFonts w:ascii="Arial" w:hAnsi="Arial" w:cs="Arial"/>
          <w:color w:val="000000"/>
        </w:rPr>
      </w:pPr>
    </w:p>
    <w:p w14:paraId="592CAEBA" w14:textId="412ECC26" w:rsidR="000F7ECD" w:rsidRPr="00DE289A" w:rsidRDefault="004F311D" w:rsidP="004F4F46">
      <w:pPr>
        <w:pStyle w:val="NormalWeb"/>
        <w:rPr>
          <w:rFonts w:ascii="Arial" w:hAnsi="Arial" w:cs="Arial"/>
          <w:color w:val="000000"/>
        </w:rPr>
        <w:sectPr w:rsidR="000F7ECD" w:rsidRPr="00DE289A" w:rsidSect="0022001B">
          <w:pgSz w:w="11906" w:h="16838" w:code="9"/>
          <w:pgMar w:top="1440" w:right="1440" w:bottom="1440" w:left="1440" w:header="720" w:footer="720" w:gutter="0"/>
          <w:cols w:space="720"/>
          <w:docGrid w:linePitch="272"/>
        </w:sectPr>
      </w:pPr>
      <w:r w:rsidRPr="004F4F46">
        <w:rPr>
          <w:rFonts w:ascii="Arial" w:hAnsi="Arial" w:cs="Arial"/>
          <w:color w:val="000000"/>
        </w:rPr>
        <w:t>‌</w:t>
      </w:r>
    </w:p>
    <w:p w14:paraId="0CFD162A" w14:textId="311F0B83" w:rsidR="42A396E4" w:rsidRPr="00DE289A" w:rsidRDefault="42A396E4" w:rsidP="00991032">
      <w:pPr>
        <w:jc w:val="both"/>
        <w:rPr>
          <w:b/>
          <w:bCs/>
          <w:sz w:val="24"/>
          <w:szCs w:val="24"/>
        </w:rPr>
      </w:pPr>
      <w:r w:rsidRPr="00DE289A">
        <w:rPr>
          <w:b/>
          <w:bCs/>
          <w:sz w:val="24"/>
          <w:szCs w:val="24"/>
        </w:rPr>
        <w:lastRenderedPageBreak/>
        <w:t>Task 5</w:t>
      </w:r>
    </w:p>
    <w:p w14:paraId="4CBC78A5" w14:textId="157BA5F4" w:rsidR="48DF4B50" w:rsidRPr="00DE289A" w:rsidRDefault="48DF4B50" w:rsidP="48DF4B50">
      <w:pPr>
        <w:jc w:val="both"/>
        <w:rPr>
          <w:b/>
          <w:bCs/>
          <w:sz w:val="24"/>
          <w:szCs w:val="24"/>
        </w:rPr>
      </w:pPr>
    </w:p>
    <w:p w14:paraId="3EE02BD8" w14:textId="4404AFF4" w:rsidR="0044115F" w:rsidRPr="00DE289A" w:rsidRDefault="716AC6DB" w:rsidP="48DF4B50">
      <w:pPr>
        <w:jc w:val="both"/>
        <w:rPr>
          <w:b/>
          <w:bCs/>
          <w:sz w:val="24"/>
          <w:szCs w:val="24"/>
        </w:rPr>
      </w:pPr>
      <w:r w:rsidRPr="00DE289A">
        <w:rPr>
          <w:b/>
          <w:bCs/>
          <w:sz w:val="24"/>
          <w:szCs w:val="24"/>
        </w:rPr>
        <w:t xml:space="preserve">Personal </w:t>
      </w:r>
      <w:r w:rsidR="64D01D80" w:rsidRPr="00DE289A">
        <w:rPr>
          <w:b/>
          <w:bCs/>
          <w:sz w:val="24"/>
          <w:szCs w:val="24"/>
        </w:rPr>
        <w:t>Development Plan</w:t>
      </w:r>
      <w:r w:rsidR="361ABD92" w:rsidRPr="00DE289A">
        <w:rPr>
          <w:b/>
          <w:bCs/>
          <w:sz w:val="24"/>
          <w:szCs w:val="24"/>
        </w:rPr>
        <w:t xml:space="preserve"> (PDP) / Learning Plan. </w:t>
      </w:r>
    </w:p>
    <w:p w14:paraId="5F7FABEA" w14:textId="58BD7203" w:rsidR="48DF4B50" w:rsidRPr="00DE289A" w:rsidRDefault="48DF4B50" w:rsidP="48DF4B50">
      <w:pPr>
        <w:jc w:val="both"/>
        <w:rPr>
          <w:b/>
          <w:bCs/>
          <w:sz w:val="24"/>
          <w:szCs w:val="24"/>
        </w:rPr>
      </w:pPr>
    </w:p>
    <w:p w14:paraId="4C1AF58E" w14:textId="6DBA071E" w:rsidR="00846D84" w:rsidRPr="00DE289A" w:rsidRDefault="0044115F" w:rsidP="48DF4B50">
      <w:pPr>
        <w:jc w:val="both"/>
        <w:rPr>
          <w:b/>
          <w:bCs/>
          <w:i/>
          <w:iCs/>
          <w:sz w:val="24"/>
          <w:szCs w:val="24"/>
        </w:rPr>
      </w:pPr>
      <w:r w:rsidRPr="00DE289A">
        <w:rPr>
          <w:b/>
          <w:bCs/>
          <w:i/>
          <w:iCs/>
          <w:sz w:val="24"/>
          <w:szCs w:val="24"/>
        </w:rPr>
        <w:t xml:space="preserve">As part of your reflective process, please use this table to aid you in identifying the next steps for development. </w:t>
      </w:r>
      <w:r w:rsidR="5EC7AAAF" w:rsidRPr="00DE289A">
        <w:rPr>
          <w:b/>
          <w:bCs/>
          <w:i/>
          <w:iCs/>
          <w:sz w:val="24"/>
          <w:szCs w:val="24"/>
        </w:rPr>
        <w:t xml:space="preserve"> This is equivalent to 500 words. Please note that this not the actual number of words you need to use, the wordcount reflects the though</w:t>
      </w:r>
      <w:r w:rsidR="540760A0" w:rsidRPr="00DE289A">
        <w:rPr>
          <w:b/>
          <w:bCs/>
          <w:i/>
          <w:iCs/>
          <w:sz w:val="24"/>
          <w:szCs w:val="24"/>
        </w:rPr>
        <w:t xml:space="preserve">t and research you put into it. </w:t>
      </w:r>
    </w:p>
    <w:p w14:paraId="2F475BA3" w14:textId="25EAB085" w:rsidR="48DF4B50" w:rsidRPr="00DE289A"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DE289A" w14:paraId="7286CFA3" w14:textId="77777777" w:rsidTr="6E3AA50A">
        <w:tc>
          <w:tcPr>
            <w:tcW w:w="2318" w:type="dxa"/>
            <w:shd w:val="clear" w:color="auto" w:fill="auto"/>
          </w:tcPr>
          <w:p w14:paraId="414B1F94" w14:textId="77777777" w:rsidR="00B17FA0" w:rsidRPr="00DE289A" w:rsidRDefault="00B17FA0" w:rsidP="00B17FA0">
            <w:pPr>
              <w:jc w:val="center"/>
              <w:rPr>
                <w:b/>
                <w:sz w:val="24"/>
                <w:szCs w:val="24"/>
              </w:rPr>
            </w:pPr>
          </w:p>
          <w:p w14:paraId="7A07462E" w14:textId="1372E0ED" w:rsidR="00220D06" w:rsidRPr="00DE289A" w:rsidRDefault="62FE5CAF" w:rsidP="62FE5CAF">
            <w:pPr>
              <w:jc w:val="center"/>
              <w:rPr>
                <w:b/>
                <w:bCs/>
                <w:sz w:val="24"/>
                <w:szCs w:val="24"/>
              </w:rPr>
            </w:pPr>
            <w:r w:rsidRPr="00DE289A">
              <w:rPr>
                <w:b/>
                <w:bCs/>
                <w:sz w:val="24"/>
                <w:szCs w:val="24"/>
              </w:rPr>
              <w:t xml:space="preserve">Identified area for development </w:t>
            </w:r>
          </w:p>
          <w:p w14:paraId="041C559D" w14:textId="77777777" w:rsidR="00B17FA0" w:rsidRPr="00DE289A" w:rsidRDefault="00B17FA0" w:rsidP="00B17FA0">
            <w:pPr>
              <w:jc w:val="center"/>
              <w:rPr>
                <w:b/>
                <w:sz w:val="24"/>
                <w:szCs w:val="24"/>
              </w:rPr>
            </w:pPr>
          </w:p>
        </w:tc>
        <w:tc>
          <w:tcPr>
            <w:tcW w:w="2249" w:type="dxa"/>
            <w:shd w:val="clear" w:color="auto" w:fill="auto"/>
          </w:tcPr>
          <w:p w14:paraId="4E0D2819" w14:textId="77777777" w:rsidR="00B17FA0" w:rsidRPr="00DE289A" w:rsidRDefault="00B17FA0" w:rsidP="00B17FA0">
            <w:pPr>
              <w:jc w:val="center"/>
              <w:rPr>
                <w:b/>
                <w:sz w:val="24"/>
                <w:szCs w:val="24"/>
              </w:rPr>
            </w:pPr>
          </w:p>
          <w:p w14:paraId="69C82C88" w14:textId="77777777" w:rsidR="00220D06" w:rsidRPr="00DE289A" w:rsidRDefault="00220D06" w:rsidP="00B17FA0">
            <w:pPr>
              <w:jc w:val="center"/>
              <w:rPr>
                <w:b/>
                <w:sz w:val="24"/>
                <w:szCs w:val="24"/>
              </w:rPr>
            </w:pPr>
            <w:r w:rsidRPr="00DE289A">
              <w:rPr>
                <w:b/>
                <w:sz w:val="24"/>
                <w:szCs w:val="24"/>
              </w:rPr>
              <w:t>How it will be achieved</w:t>
            </w:r>
          </w:p>
        </w:tc>
        <w:tc>
          <w:tcPr>
            <w:tcW w:w="2230" w:type="dxa"/>
            <w:shd w:val="clear" w:color="auto" w:fill="auto"/>
          </w:tcPr>
          <w:p w14:paraId="3F615B5C" w14:textId="77777777" w:rsidR="00B17FA0" w:rsidRPr="00DE289A" w:rsidRDefault="00B17FA0" w:rsidP="00B17FA0">
            <w:pPr>
              <w:jc w:val="center"/>
              <w:rPr>
                <w:b/>
                <w:sz w:val="24"/>
                <w:szCs w:val="24"/>
              </w:rPr>
            </w:pPr>
          </w:p>
          <w:p w14:paraId="14FABF3A" w14:textId="3979C1DE" w:rsidR="00220D06" w:rsidRPr="00DE289A" w:rsidRDefault="6E3AA50A" w:rsidP="6E3AA50A">
            <w:pPr>
              <w:jc w:val="center"/>
              <w:rPr>
                <w:b/>
                <w:bCs/>
                <w:sz w:val="24"/>
                <w:szCs w:val="24"/>
              </w:rPr>
            </w:pPr>
            <w:r w:rsidRPr="00DE289A">
              <w:rPr>
                <w:b/>
                <w:bCs/>
                <w:sz w:val="24"/>
                <w:szCs w:val="24"/>
              </w:rPr>
              <w:t>Who can provide support?</w:t>
            </w:r>
          </w:p>
        </w:tc>
        <w:tc>
          <w:tcPr>
            <w:tcW w:w="2230" w:type="dxa"/>
            <w:shd w:val="clear" w:color="auto" w:fill="auto"/>
          </w:tcPr>
          <w:p w14:paraId="126A9397" w14:textId="220EDD6C" w:rsidR="62FE5CAF" w:rsidRPr="00DE289A" w:rsidRDefault="62FE5CAF" w:rsidP="62FE5CAF">
            <w:pPr>
              <w:jc w:val="center"/>
              <w:rPr>
                <w:b/>
                <w:bCs/>
                <w:sz w:val="24"/>
                <w:szCs w:val="24"/>
              </w:rPr>
            </w:pPr>
          </w:p>
          <w:p w14:paraId="55617844" w14:textId="146DDEDB" w:rsidR="62FE5CAF" w:rsidRPr="00DE289A" w:rsidRDefault="62FE5CAF" w:rsidP="62FE5CAF">
            <w:pPr>
              <w:spacing w:line="259" w:lineRule="auto"/>
              <w:jc w:val="center"/>
              <w:rPr>
                <w:sz w:val="24"/>
                <w:szCs w:val="24"/>
              </w:rPr>
            </w:pPr>
            <w:r w:rsidRPr="00DE289A">
              <w:rPr>
                <w:b/>
                <w:bCs/>
                <w:sz w:val="24"/>
                <w:szCs w:val="24"/>
              </w:rPr>
              <w:t xml:space="preserve">Timeline </w:t>
            </w:r>
          </w:p>
        </w:tc>
      </w:tr>
      <w:tr w:rsidR="00220D06" w:rsidRPr="00DE289A" w14:paraId="513D3471" w14:textId="77777777" w:rsidTr="6E3AA50A">
        <w:tc>
          <w:tcPr>
            <w:tcW w:w="2318" w:type="dxa"/>
            <w:shd w:val="clear" w:color="auto" w:fill="auto"/>
          </w:tcPr>
          <w:p w14:paraId="38D88991" w14:textId="77777777" w:rsidR="00220D06" w:rsidRPr="00DE289A" w:rsidRDefault="00220D06" w:rsidP="00FF7EBB">
            <w:pPr>
              <w:jc w:val="both"/>
              <w:rPr>
                <w:sz w:val="24"/>
                <w:szCs w:val="24"/>
              </w:rPr>
            </w:pPr>
          </w:p>
          <w:p w14:paraId="1BB5D143" w14:textId="3420B72E" w:rsidR="004F4F46" w:rsidRPr="00DE289A" w:rsidRDefault="004F4F46" w:rsidP="00FF7EBB">
            <w:pPr>
              <w:jc w:val="both"/>
              <w:rPr>
                <w:sz w:val="24"/>
                <w:szCs w:val="24"/>
              </w:rPr>
            </w:pPr>
            <w:r>
              <w:rPr>
                <w:sz w:val="24"/>
                <w:szCs w:val="24"/>
              </w:rPr>
              <w:t xml:space="preserve">It was made clear to me that when </w:t>
            </w:r>
            <w:proofErr w:type="spellStart"/>
            <w:r>
              <w:rPr>
                <w:sz w:val="24"/>
                <w:szCs w:val="24"/>
              </w:rPr>
              <w:t>i</w:t>
            </w:r>
            <w:proofErr w:type="spellEnd"/>
            <w:r>
              <w:rPr>
                <w:sz w:val="24"/>
                <w:szCs w:val="24"/>
              </w:rPr>
              <w:t xml:space="preserve"> arrive at incidents </w:t>
            </w:r>
            <w:proofErr w:type="spellStart"/>
            <w:r>
              <w:rPr>
                <w:sz w:val="24"/>
                <w:szCs w:val="24"/>
              </w:rPr>
              <w:t>i</w:t>
            </w:r>
            <w:proofErr w:type="spellEnd"/>
            <w:r>
              <w:rPr>
                <w:sz w:val="24"/>
                <w:szCs w:val="24"/>
              </w:rPr>
              <w:t xml:space="preserve"> would forget to use my models and frameworks in achieving decisions on an incident.</w:t>
            </w:r>
          </w:p>
          <w:p w14:paraId="4B5016F9" w14:textId="77777777" w:rsidR="00220D06" w:rsidRPr="00DE289A" w:rsidRDefault="00220D06" w:rsidP="00FF7EBB">
            <w:pPr>
              <w:jc w:val="both"/>
              <w:rPr>
                <w:sz w:val="24"/>
                <w:szCs w:val="24"/>
              </w:rPr>
            </w:pPr>
          </w:p>
          <w:p w14:paraId="5A8E3BA0" w14:textId="77777777" w:rsidR="00220D06" w:rsidRPr="00DE289A" w:rsidRDefault="00220D06" w:rsidP="00FF7EBB">
            <w:pPr>
              <w:jc w:val="both"/>
              <w:rPr>
                <w:sz w:val="24"/>
                <w:szCs w:val="24"/>
              </w:rPr>
            </w:pPr>
          </w:p>
          <w:p w14:paraId="1D925BEB" w14:textId="77777777" w:rsidR="00220D06" w:rsidRPr="00DE289A" w:rsidRDefault="00220D06" w:rsidP="00FF7EBB">
            <w:pPr>
              <w:jc w:val="both"/>
              <w:rPr>
                <w:sz w:val="24"/>
                <w:szCs w:val="24"/>
              </w:rPr>
            </w:pPr>
          </w:p>
          <w:p w14:paraId="12DD0457" w14:textId="77777777" w:rsidR="00220D06" w:rsidRPr="00DE289A" w:rsidRDefault="00220D06" w:rsidP="00FF7EBB">
            <w:pPr>
              <w:jc w:val="both"/>
              <w:rPr>
                <w:sz w:val="24"/>
                <w:szCs w:val="24"/>
              </w:rPr>
            </w:pPr>
          </w:p>
          <w:p w14:paraId="43FC3966" w14:textId="77777777" w:rsidR="00220D06" w:rsidRPr="00DE289A" w:rsidRDefault="00220D06" w:rsidP="00FF7EBB">
            <w:pPr>
              <w:jc w:val="both"/>
              <w:rPr>
                <w:sz w:val="24"/>
                <w:szCs w:val="24"/>
              </w:rPr>
            </w:pPr>
          </w:p>
          <w:p w14:paraId="3E32D5F2" w14:textId="77777777" w:rsidR="00220D06" w:rsidRPr="00DE289A" w:rsidRDefault="00220D06" w:rsidP="00FF7EBB">
            <w:pPr>
              <w:jc w:val="both"/>
              <w:rPr>
                <w:sz w:val="24"/>
                <w:szCs w:val="24"/>
              </w:rPr>
            </w:pPr>
          </w:p>
          <w:p w14:paraId="3F46813A" w14:textId="77777777" w:rsidR="00220D06" w:rsidRPr="00DE289A" w:rsidRDefault="00220D06" w:rsidP="00FF7EBB">
            <w:pPr>
              <w:jc w:val="both"/>
              <w:rPr>
                <w:sz w:val="24"/>
                <w:szCs w:val="24"/>
              </w:rPr>
            </w:pPr>
          </w:p>
          <w:p w14:paraId="0ED85F85" w14:textId="77777777" w:rsidR="00220D06" w:rsidRPr="00DE289A" w:rsidRDefault="00220D06" w:rsidP="00FF7EBB">
            <w:pPr>
              <w:jc w:val="both"/>
              <w:rPr>
                <w:sz w:val="24"/>
                <w:szCs w:val="24"/>
              </w:rPr>
            </w:pPr>
          </w:p>
        </w:tc>
        <w:tc>
          <w:tcPr>
            <w:tcW w:w="2249" w:type="dxa"/>
            <w:shd w:val="clear" w:color="auto" w:fill="auto"/>
          </w:tcPr>
          <w:p w14:paraId="1DD535CE" w14:textId="0C46CF1A" w:rsidR="00220D06" w:rsidRPr="00DE289A" w:rsidRDefault="004F4F46" w:rsidP="00FF7EBB">
            <w:pPr>
              <w:jc w:val="both"/>
              <w:rPr>
                <w:sz w:val="24"/>
                <w:szCs w:val="24"/>
              </w:rPr>
            </w:pPr>
            <w:r>
              <w:rPr>
                <w:sz w:val="24"/>
                <w:szCs w:val="24"/>
              </w:rPr>
              <w:t xml:space="preserve">This will be achieved by researching the decision-making principles and models such as the NDM and JDM in order to justify my actions and decisions </w:t>
            </w:r>
            <w:proofErr w:type="spellStart"/>
            <w:r>
              <w:rPr>
                <w:sz w:val="24"/>
                <w:szCs w:val="24"/>
              </w:rPr>
              <w:t>i</w:t>
            </w:r>
            <w:proofErr w:type="spellEnd"/>
            <w:r>
              <w:rPr>
                <w:sz w:val="24"/>
                <w:szCs w:val="24"/>
              </w:rPr>
              <w:t xml:space="preserve"> make when responding to calls.</w:t>
            </w:r>
          </w:p>
        </w:tc>
        <w:tc>
          <w:tcPr>
            <w:tcW w:w="2230" w:type="dxa"/>
            <w:shd w:val="clear" w:color="auto" w:fill="auto"/>
          </w:tcPr>
          <w:p w14:paraId="177DD410" w14:textId="33903BFF" w:rsidR="00220D06" w:rsidRPr="00DE289A" w:rsidRDefault="004F4F46" w:rsidP="00FF7EBB">
            <w:pPr>
              <w:jc w:val="both"/>
              <w:rPr>
                <w:sz w:val="24"/>
                <w:szCs w:val="24"/>
              </w:rPr>
            </w:pPr>
            <w:r>
              <w:rPr>
                <w:sz w:val="24"/>
                <w:szCs w:val="24"/>
              </w:rPr>
              <w:t xml:space="preserve">My colleagues and previous teachers can aid me in showing me how to apply these models into real life practice and how </w:t>
            </w:r>
            <w:proofErr w:type="spellStart"/>
            <w:r>
              <w:rPr>
                <w:sz w:val="24"/>
                <w:szCs w:val="24"/>
              </w:rPr>
              <w:t>i</w:t>
            </w:r>
            <w:proofErr w:type="spellEnd"/>
            <w:r>
              <w:rPr>
                <w:sz w:val="24"/>
                <w:szCs w:val="24"/>
              </w:rPr>
              <w:t xml:space="preserve"> can use them to establish different options in dealing with incidents.</w:t>
            </w:r>
          </w:p>
        </w:tc>
        <w:tc>
          <w:tcPr>
            <w:tcW w:w="2230" w:type="dxa"/>
            <w:shd w:val="clear" w:color="auto" w:fill="auto"/>
          </w:tcPr>
          <w:p w14:paraId="1F90E38B" w14:textId="425B2C99" w:rsidR="62FE5CAF" w:rsidRPr="00DE289A" w:rsidRDefault="004F4F46" w:rsidP="62FE5CAF">
            <w:pPr>
              <w:jc w:val="both"/>
              <w:rPr>
                <w:sz w:val="24"/>
                <w:szCs w:val="24"/>
              </w:rPr>
            </w:pPr>
            <w:r>
              <w:rPr>
                <w:sz w:val="24"/>
                <w:szCs w:val="24"/>
              </w:rPr>
              <w:t xml:space="preserve">This can be put into practice whenever </w:t>
            </w:r>
            <w:proofErr w:type="spellStart"/>
            <w:r>
              <w:rPr>
                <w:sz w:val="24"/>
                <w:szCs w:val="24"/>
              </w:rPr>
              <w:t>i</w:t>
            </w:r>
            <w:proofErr w:type="spellEnd"/>
            <w:r>
              <w:rPr>
                <w:sz w:val="24"/>
                <w:szCs w:val="24"/>
              </w:rPr>
              <w:t xml:space="preserve"> am in work and ca always change so </w:t>
            </w:r>
            <w:proofErr w:type="spellStart"/>
            <w:r>
              <w:rPr>
                <w:sz w:val="24"/>
                <w:szCs w:val="24"/>
              </w:rPr>
              <w:t>i</w:t>
            </w:r>
            <w:proofErr w:type="spellEnd"/>
            <w:r>
              <w:rPr>
                <w:sz w:val="24"/>
                <w:szCs w:val="24"/>
              </w:rPr>
              <w:t xml:space="preserve"> would use this and try and develop this area of improvement gradually over becoming an independent police officer.</w:t>
            </w:r>
          </w:p>
        </w:tc>
      </w:tr>
      <w:tr w:rsidR="00220D06" w:rsidRPr="00DE289A" w14:paraId="4DD6097A" w14:textId="77777777" w:rsidTr="6E3AA50A">
        <w:tc>
          <w:tcPr>
            <w:tcW w:w="2318" w:type="dxa"/>
            <w:shd w:val="clear" w:color="auto" w:fill="auto"/>
          </w:tcPr>
          <w:p w14:paraId="3411A998" w14:textId="77777777" w:rsidR="00220D06" w:rsidRPr="00DE289A" w:rsidRDefault="00220D06" w:rsidP="00FF7EBB">
            <w:pPr>
              <w:jc w:val="both"/>
              <w:rPr>
                <w:sz w:val="24"/>
                <w:szCs w:val="24"/>
              </w:rPr>
            </w:pPr>
          </w:p>
          <w:p w14:paraId="24A3FE31" w14:textId="6FAA93D8" w:rsidR="00220D06" w:rsidRPr="00DE289A" w:rsidRDefault="00760507" w:rsidP="00FF7EBB">
            <w:pPr>
              <w:jc w:val="both"/>
              <w:rPr>
                <w:sz w:val="24"/>
                <w:szCs w:val="24"/>
              </w:rPr>
            </w:pPr>
            <w:r>
              <w:rPr>
                <w:sz w:val="24"/>
                <w:szCs w:val="24"/>
              </w:rPr>
              <w:t xml:space="preserve">I was made aware that </w:t>
            </w:r>
            <w:proofErr w:type="spellStart"/>
            <w:r>
              <w:rPr>
                <w:sz w:val="24"/>
                <w:szCs w:val="24"/>
              </w:rPr>
              <w:t>i</w:t>
            </w:r>
            <w:proofErr w:type="spellEnd"/>
            <w:r>
              <w:rPr>
                <w:sz w:val="24"/>
                <w:szCs w:val="24"/>
              </w:rPr>
              <w:t xml:space="preserve"> need to look at different ways in dealing with investigations.</w:t>
            </w:r>
          </w:p>
          <w:p w14:paraId="425B6CB3" w14:textId="77777777" w:rsidR="00220D06" w:rsidRPr="00DE289A" w:rsidRDefault="00220D06" w:rsidP="00FF7EBB">
            <w:pPr>
              <w:jc w:val="both"/>
              <w:rPr>
                <w:sz w:val="24"/>
                <w:szCs w:val="24"/>
              </w:rPr>
            </w:pPr>
          </w:p>
          <w:p w14:paraId="4865F322" w14:textId="77777777" w:rsidR="00220D06" w:rsidRPr="00DE289A" w:rsidRDefault="00220D06" w:rsidP="00FF7EBB">
            <w:pPr>
              <w:jc w:val="both"/>
              <w:rPr>
                <w:sz w:val="24"/>
                <w:szCs w:val="24"/>
              </w:rPr>
            </w:pPr>
          </w:p>
          <w:p w14:paraId="0A2D2C9B" w14:textId="77777777" w:rsidR="00220D06" w:rsidRPr="00DE289A" w:rsidRDefault="00220D06" w:rsidP="00FF7EBB">
            <w:pPr>
              <w:jc w:val="both"/>
              <w:rPr>
                <w:sz w:val="24"/>
                <w:szCs w:val="24"/>
              </w:rPr>
            </w:pPr>
          </w:p>
          <w:p w14:paraId="0214F434" w14:textId="77777777" w:rsidR="00220D06" w:rsidRPr="00DE289A" w:rsidRDefault="00220D06" w:rsidP="00FF7EBB">
            <w:pPr>
              <w:jc w:val="both"/>
              <w:rPr>
                <w:sz w:val="24"/>
                <w:szCs w:val="24"/>
              </w:rPr>
            </w:pPr>
          </w:p>
          <w:p w14:paraId="78E923B6" w14:textId="77777777" w:rsidR="00220D06" w:rsidRPr="00DE289A" w:rsidRDefault="00220D06" w:rsidP="00FF7EBB">
            <w:pPr>
              <w:jc w:val="both"/>
              <w:rPr>
                <w:sz w:val="24"/>
                <w:szCs w:val="24"/>
              </w:rPr>
            </w:pPr>
          </w:p>
          <w:p w14:paraId="230BFF7F" w14:textId="77777777" w:rsidR="00220D06" w:rsidRPr="00DE289A" w:rsidRDefault="00220D06" w:rsidP="00FF7EBB">
            <w:pPr>
              <w:jc w:val="both"/>
              <w:rPr>
                <w:sz w:val="24"/>
                <w:szCs w:val="24"/>
              </w:rPr>
            </w:pPr>
          </w:p>
          <w:p w14:paraId="1E5577CA" w14:textId="77777777" w:rsidR="00220D06" w:rsidRPr="00DE289A" w:rsidRDefault="00220D06" w:rsidP="00FF7EBB">
            <w:pPr>
              <w:jc w:val="both"/>
              <w:rPr>
                <w:sz w:val="24"/>
                <w:szCs w:val="24"/>
              </w:rPr>
            </w:pPr>
          </w:p>
          <w:p w14:paraId="4FE15341" w14:textId="77777777" w:rsidR="00220D06" w:rsidRPr="00DE289A" w:rsidRDefault="00220D06" w:rsidP="00FF7EBB">
            <w:pPr>
              <w:jc w:val="both"/>
              <w:rPr>
                <w:sz w:val="24"/>
                <w:szCs w:val="24"/>
              </w:rPr>
            </w:pPr>
          </w:p>
          <w:p w14:paraId="1243BA69" w14:textId="77777777" w:rsidR="00220D06" w:rsidRPr="00DE289A" w:rsidRDefault="00220D06" w:rsidP="00FF7EBB">
            <w:pPr>
              <w:jc w:val="both"/>
              <w:rPr>
                <w:sz w:val="24"/>
                <w:szCs w:val="24"/>
              </w:rPr>
            </w:pPr>
          </w:p>
          <w:p w14:paraId="4B5300CC" w14:textId="77777777" w:rsidR="00220D06" w:rsidRPr="00DE289A" w:rsidRDefault="00220D06" w:rsidP="00FF7EBB">
            <w:pPr>
              <w:jc w:val="both"/>
              <w:rPr>
                <w:sz w:val="24"/>
                <w:szCs w:val="24"/>
              </w:rPr>
            </w:pPr>
          </w:p>
        </w:tc>
        <w:tc>
          <w:tcPr>
            <w:tcW w:w="2249" w:type="dxa"/>
            <w:shd w:val="clear" w:color="auto" w:fill="auto"/>
          </w:tcPr>
          <w:p w14:paraId="11121044" w14:textId="77777777" w:rsidR="00220D06" w:rsidRDefault="00760507" w:rsidP="00FF7EBB">
            <w:pPr>
              <w:jc w:val="both"/>
              <w:rPr>
                <w:sz w:val="24"/>
                <w:szCs w:val="24"/>
              </w:rPr>
            </w:pPr>
            <w:r>
              <w:rPr>
                <w:sz w:val="24"/>
                <w:szCs w:val="24"/>
              </w:rPr>
              <w:t xml:space="preserve">When attending calls at first </w:t>
            </w:r>
            <w:proofErr w:type="spellStart"/>
            <w:r>
              <w:rPr>
                <w:sz w:val="24"/>
                <w:szCs w:val="24"/>
              </w:rPr>
              <w:t>i</w:t>
            </w:r>
            <w:proofErr w:type="spellEnd"/>
            <w:r>
              <w:rPr>
                <w:sz w:val="24"/>
                <w:szCs w:val="24"/>
              </w:rPr>
              <w:t xml:space="preserve"> instantly thought of arrest or no arrest. I will research various out of court disposals and options that can be taken instead of an arrest.</w:t>
            </w:r>
          </w:p>
          <w:p w14:paraId="4A5263DB" w14:textId="0FAA3486" w:rsidR="00760507" w:rsidRPr="00DE289A" w:rsidRDefault="00760507" w:rsidP="00FF7EBB">
            <w:pPr>
              <w:jc w:val="both"/>
              <w:rPr>
                <w:sz w:val="24"/>
                <w:szCs w:val="24"/>
              </w:rPr>
            </w:pPr>
            <w:r>
              <w:rPr>
                <w:sz w:val="24"/>
                <w:szCs w:val="24"/>
              </w:rPr>
              <w:t>I will look at the policing principles too to help me understand the best course of action to take and how that would provide the best service.</w:t>
            </w:r>
          </w:p>
        </w:tc>
        <w:tc>
          <w:tcPr>
            <w:tcW w:w="2230" w:type="dxa"/>
            <w:shd w:val="clear" w:color="auto" w:fill="auto"/>
          </w:tcPr>
          <w:p w14:paraId="55CDA8EA" w14:textId="3E5D77BF" w:rsidR="00220D06" w:rsidRPr="00DE289A" w:rsidRDefault="00760507" w:rsidP="00FF7EBB">
            <w:pPr>
              <w:jc w:val="both"/>
              <w:rPr>
                <w:sz w:val="24"/>
                <w:szCs w:val="24"/>
              </w:rPr>
            </w:pPr>
            <w:r>
              <w:rPr>
                <w:sz w:val="24"/>
                <w:szCs w:val="24"/>
              </w:rPr>
              <w:t xml:space="preserve">Colleagues can help with this by sharing how they have dealt with incidents previously and also give me advise of any incidents </w:t>
            </w:r>
            <w:proofErr w:type="spellStart"/>
            <w:r>
              <w:rPr>
                <w:sz w:val="24"/>
                <w:szCs w:val="24"/>
              </w:rPr>
              <w:t>i</w:t>
            </w:r>
            <w:proofErr w:type="spellEnd"/>
            <w:r>
              <w:rPr>
                <w:sz w:val="24"/>
                <w:szCs w:val="24"/>
              </w:rPr>
              <w:t xml:space="preserve"> may be unsure about.</w:t>
            </w:r>
          </w:p>
        </w:tc>
        <w:tc>
          <w:tcPr>
            <w:tcW w:w="2230" w:type="dxa"/>
            <w:shd w:val="clear" w:color="auto" w:fill="auto"/>
          </w:tcPr>
          <w:p w14:paraId="25AAFC86" w14:textId="5245B56A" w:rsidR="62FE5CAF" w:rsidRPr="00DE289A" w:rsidRDefault="00760507" w:rsidP="62FE5CAF">
            <w:pPr>
              <w:jc w:val="both"/>
              <w:rPr>
                <w:sz w:val="24"/>
                <w:szCs w:val="24"/>
              </w:rPr>
            </w:pPr>
            <w:r>
              <w:rPr>
                <w:sz w:val="24"/>
                <w:szCs w:val="24"/>
              </w:rPr>
              <w:t>I would like to understand my options in dealing with offenders and victims within a year of being independent as there is so many different options and so many different incidents to be dealt with.</w:t>
            </w:r>
          </w:p>
        </w:tc>
      </w:tr>
      <w:tr w:rsidR="00220D06" w:rsidRPr="00DE289A" w14:paraId="32973BBE" w14:textId="77777777" w:rsidTr="6E3AA50A">
        <w:tc>
          <w:tcPr>
            <w:tcW w:w="2318" w:type="dxa"/>
            <w:shd w:val="clear" w:color="auto" w:fill="auto"/>
          </w:tcPr>
          <w:p w14:paraId="27365973" w14:textId="3DD8C7A3" w:rsidR="00220D06" w:rsidRPr="00DE289A" w:rsidRDefault="00760507" w:rsidP="00FF7EBB">
            <w:pPr>
              <w:jc w:val="both"/>
              <w:rPr>
                <w:sz w:val="24"/>
                <w:szCs w:val="24"/>
              </w:rPr>
            </w:pPr>
            <w:r>
              <w:rPr>
                <w:sz w:val="24"/>
                <w:szCs w:val="24"/>
              </w:rPr>
              <w:lastRenderedPageBreak/>
              <w:t xml:space="preserve">I was told that </w:t>
            </w:r>
            <w:proofErr w:type="spellStart"/>
            <w:r>
              <w:rPr>
                <w:sz w:val="24"/>
                <w:szCs w:val="24"/>
              </w:rPr>
              <w:t>i</w:t>
            </w:r>
            <w:proofErr w:type="spellEnd"/>
            <w:r>
              <w:rPr>
                <w:sz w:val="24"/>
                <w:szCs w:val="24"/>
              </w:rPr>
              <w:t xml:space="preserve"> needed to learn more about conflict management when attending </w:t>
            </w:r>
            <w:proofErr w:type="gramStart"/>
            <w:r>
              <w:rPr>
                <w:sz w:val="24"/>
                <w:szCs w:val="24"/>
              </w:rPr>
              <w:t>calls ,</w:t>
            </w:r>
            <w:proofErr w:type="gramEnd"/>
            <w:r>
              <w:rPr>
                <w:sz w:val="24"/>
                <w:szCs w:val="24"/>
              </w:rPr>
              <w:t xml:space="preserve"> especially situational awareness.</w:t>
            </w:r>
          </w:p>
          <w:p w14:paraId="6B12593B" w14:textId="77777777" w:rsidR="00220D06" w:rsidRPr="00DE289A" w:rsidRDefault="00220D06" w:rsidP="00FF7EBB">
            <w:pPr>
              <w:jc w:val="both"/>
              <w:rPr>
                <w:sz w:val="24"/>
                <w:szCs w:val="24"/>
              </w:rPr>
            </w:pPr>
          </w:p>
          <w:p w14:paraId="39F61F13" w14:textId="77777777" w:rsidR="00220D06" w:rsidRPr="00DE289A" w:rsidRDefault="00220D06" w:rsidP="00FF7EBB">
            <w:pPr>
              <w:jc w:val="both"/>
              <w:rPr>
                <w:sz w:val="24"/>
                <w:szCs w:val="24"/>
              </w:rPr>
            </w:pPr>
          </w:p>
          <w:p w14:paraId="3212F272" w14:textId="77777777" w:rsidR="00220D06" w:rsidRPr="00DE289A" w:rsidRDefault="00220D06" w:rsidP="00FF7EBB">
            <w:pPr>
              <w:jc w:val="both"/>
              <w:rPr>
                <w:sz w:val="24"/>
                <w:szCs w:val="24"/>
              </w:rPr>
            </w:pPr>
          </w:p>
          <w:p w14:paraId="1BEBD163" w14:textId="77777777" w:rsidR="00220D06" w:rsidRPr="00DE289A" w:rsidRDefault="00220D06" w:rsidP="00FF7EBB">
            <w:pPr>
              <w:jc w:val="both"/>
              <w:rPr>
                <w:sz w:val="24"/>
                <w:szCs w:val="24"/>
              </w:rPr>
            </w:pPr>
          </w:p>
          <w:p w14:paraId="40CC91DD" w14:textId="77777777" w:rsidR="00220D06" w:rsidRPr="00DE289A" w:rsidRDefault="00220D06" w:rsidP="00FF7EBB">
            <w:pPr>
              <w:jc w:val="both"/>
              <w:rPr>
                <w:sz w:val="24"/>
                <w:szCs w:val="24"/>
              </w:rPr>
            </w:pPr>
          </w:p>
          <w:p w14:paraId="0304AF65" w14:textId="77777777" w:rsidR="00220D06" w:rsidRPr="00DE289A" w:rsidRDefault="00220D06" w:rsidP="00FF7EBB">
            <w:pPr>
              <w:jc w:val="both"/>
              <w:rPr>
                <w:sz w:val="24"/>
                <w:szCs w:val="24"/>
              </w:rPr>
            </w:pPr>
          </w:p>
          <w:p w14:paraId="65C95C94" w14:textId="77777777" w:rsidR="00220D06" w:rsidRPr="00DE289A" w:rsidRDefault="00220D06" w:rsidP="00FF7EBB">
            <w:pPr>
              <w:jc w:val="both"/>
              <w:rPr>
                <w:sz w:val="24"/>
                <w:szCs w:val="24"/>
              </w:rPr>
            </w:pPr>
          </w:p>
          <w:p w14:paraId="78F17E05" w14:textId="77777777" w:rsidR="00220D06" w:rsidRPr="00DE289A" w:rsidRDefault="00220D06" w:rsidP="00FF7EBB">
            <w:pPr>
              <w:jc w:val="both"/>
              <w:rPr>
                <w:sz w:val="24"/>
                <w:szCs w:val="24"/>
              </w:rPr>
            </w:pPr>
          </w:p>
          <w:p w14:paraId="637C7801" w14:textId="77777777" w:rsidR="00220D06" w:rsidRPr="00DE289A" w:rsidRDefault="00220D06" w:rsidP="00FF7EBB">
            <w:pPr>
              <w:jc w:val="both"/>
              <w:rPr>
                <w:sz w:val="24"/>
                <w:szCs w:val="24"/>
              </w:rPr>
            </w:pPr>
          </w:p>
          <w:p w14:paraId="3914B7AC" w14:textId="77777777" w:rsidR="00220D06" w:rsidRPr="00DE289A" w:rsidRDefault="00220D06" w:rsidP="00FF7EBB">
            <w:pPr>
              <w:jc w:val="both"/>
              <w:rPr>
                <w:sz w:val="24"/>
                <w:szCs w:val="24"/>
              </w:rPr>
            </w:pPr>
          </w:p>
          <w:p w14:paraId="6AD71E3E" w14:textId="77777777" w:rsidR="00220D06" w:rsidRPr="00DE289A" w:rsidRDefault="00220D06" w:rsidP="00FF7EBB">
            <w:pPr>
              <w:jc w:val="both"/>
              <w:rPr>
                <w:sz w:val="24"/>
                <w:szCs w:val="24"/>
              </w:rPr>
            </w:pPr>
          </w:p>
          <w:p w14:paraId="59B02BC7" w14:textId="77777777" w:rsidR="00220D06" w:rsidRPr="00DE289A" w:rsidRDefault="00220D06" w:rsidP="00FF7EBB">
            <w:pPr>
              <w:jc w:val="both"/>
              <w:rPr>
                <w:sz w:val="24"/>
                <w:szCs w:val="24"/>
              </w:rPr>
            </w:pPr>
          </w:p>
        </w:tc>
        <w:tc>
          <w:tcPr>
            <w:tcW w:w="2249" w:type="dxa"/>
            <w:shd w:val="clear" w:color="auto" w:fill="auto"/>
          </w:tcPr>
          <w:p w14:paraId="568C69DA" w14:textId="61E647AA" w:rsidR="00220D06" w:rsidRPr="00DE289A" w:rsidRDefault="00760507" w:rsidP="00FF7EBB">
            <w:pPr>
              <w:jc w:val="both"/>
              <w:rPr>
                <w:sz w:val="24"/>
                <w:szCs w:val="24"/>
              </w:rPr>
            </w:pPr>
            <w:r>
              <w:rPr>
                <w:sz w:val="24"/>
                <w:szCs w:val="24"/>
              </w:rPr>
              <w:t>This will be actively improved by attending calls with conflict management in mind to make sure that everyone involved is safe and the risk level is lowered.</w:t>
            </w:r>
          </w:p>
        </w:tc>
        <w:tc>
          <w:tcPr>
            <w:tcW w:w="2230" w:type="dxa"/>
            <w:shd w:val="clear" w:color="auto" w:fill="auto"/>
          </w:tcPr>
          <w:p w14:paraId="63C5B3FF" w14:textId="3E2817B5" w:rsidR="00220D06" w:rsidRPr="00DE289A" w:rsidRDefault="00760507" w:rsidP="00FF7EBB">
            <w:pPr>
              <w:jc w:val="both"/>
              <w:rPr>
                <w:sz w:val="24"/>
                <w:szCs w:val="24"/>
              </w:rPr>
            </w:pPr>
            <w:r>
              <w:rPr>
                <w:sz w:val="24"/>
                <w:szCs w:val="24"/>
              </w:rPr>
              <w:t xml:space="preserve">Colleagues and by me looking into the conflict management framework so that </w:t>
            </w:r>
            <w:proofErr w:type="spellStart"/>
            <w:r>
              <w:rPr>
                <w:sz w:val="24"/>
                <w:szCs w:val="24"/>
              </w:rPr>
              <w:t>i</w:t>
            </w:r>
            <w:proofErr w:type="spellEnd"/>
            <w:r>
              <w:rPr>
                <w:sz w:val="24"/>
                <w:szCs w:val="24"/>
              </w:rPr>
              <w:t xml:space="preserve"> understand what it involves and how </w:t>
            </w:r>
            <w:proofErr w:type="spellStart"/>
            <w:r>
              <w:rPr>
                <w:sz w:val="24"/>
                <w:szCs w:val="24"/>
              </w:rPr>
              <w:t>i</w:t>
            </w:r>
            <w:proofErr w:type="spellEnd"/>
            <w:r>
              <w:rPr>
                <w:sz w:val="24"/>
                <w:szCs w:val="24"/>
              </w:rPr>
              <w:t xml:space="preserve"> can apply that in policing.</w:t>
            </w:r>
          </w:p>
        </w:tc>
        <w:tc>
          <w:tcPr>
            <w:tcW w:w="2230" w:type="dxa"/>
            <w:shd w:val="clear" w:color="auto" w:fill="auto"/>
          </w:tcPr>
          <w:p w14:paraId="5A4090B6" w14:textId="303986F0" w:rsidR="62FE5CAF" w:rsidRPr="00DE289A" w:rsidRDefault="00760507" w:rsidP="62FE5CAF">
            <w:pPr>
              <w:jc w:val="both"/>
              <w:rPr>
                <w:sz w:val="24"/>
                <w:szCs w:val="24"/>
              </w:rPr>
            </w:pPr>
            <w:r>
              <w:rPr>
                <w:sz w:val="24"/>
                <w:szCs w:val="24"/>
              </w:rPr>
              <w:t xml:space="preserve">This will be used every time </w:t>
            </w:r>
            <w:proofErr w:type="spellStart"/>
            <w:r>
              <w:rPr>
                <w:sz w:val="24"/>
                <w:szCs w:val="24"/>
              </w:rPr>
              <w:t>i</w:t>
            </w:r>
            <w:proofErr w:type="spellEnd"/>
            <w:r>
              <w:rPr>
                <w:sz w:val="24"/>
                <w:szCs w:val="24"/>
              </w:rPr>
              <w:t xml:space="preserve"> am presented with a situation or some level of conflict.</w:t>
            </w:r>
          </w:p>
        </w:tc>
      </w:tr>
    </w:tbl>
    <w:p w14:paraId="6EDBB665" w14:textId="77777777" w:rsidR="00092970" w:rsidRPr="00DE289A" w:rsidRDefault="00092970" w:rsidP="00FF7EBB">
      <w:pPr>
        <w:jc w:val="both"/>
        <w:rPr>
          <w:sz w:val="24"/>
          <w:szCs w:val="24"/>
        </w:rPr>
      </w:pPr>
    </w:p>
    <w:p w14:paraId="7DF140BE" w14:textId="77777777" w:rsidR="00536FA9" w:rsidRPr="00DE289A" w:rsidRDefault="00536FA9">
      <w:pPr>
        <w:overflowPunct/>
        <w:autoSpaceDE/>
        <w:autoSpaceDN/>
        <w:adjustRightInd/>
        <w:textAlignment w:val="auto"/>
        <w:rPr>
          <w:b/>
          <w:sz w:val="24"/>
          <w:szCs w:val="24"/>
        </w:rPr>
      </w:pPr>
      <w:r w:rsidRPr="00DE289A">
        <w:rPr>
          <w:b/>
          <w:bCs/>
          <w:sz w:val="24"/>
          <w:szCs w:val="24"/>
        </w:rPr>
        <w:br w:type="page"/>
      </w:r>
    </w:p>
    <w:p w14:paraId="2B4DA333" w14:textId="66A6120B" w:rsidR="004923DA" w:rsidRPr="00DE289A" w:rsidRDefault="64D01D80" w:rsidP="64D01D80">
      <w:pPr>
        <w:keepNext/>
        <w:spacing w:before="240" w:after="60"/>
        <w:jc w:val="both"/>
        <w:rPr>
          <w:b/>
          <w:bCs/>
          <w:sz w:val="24"/>
          <w:szCs w:val="24"/>
        </w:rPr>
      </w:pPr>
      <w:r w:rsidRPr="00DE289A">
        <w:rPr>
          <w:b/>
          <w:bCs/>
          <w:sz w:val="24"/>
          <w:szCs w:val="24"/>
        </w:rPr>
        <w:lastRenderedPageBreak/>
        <w:t xml:space="preserve"> Bibliography</w:t>
      </w:r>
    </w:p>
    <w:p w14:paraId="5C7A9DD6" w14:textId="4FD550CA" w:rsidR="00390074" w:rsidRPr="00DE289A" w:rsidRDefault="000F7ECD" w:rsidP="00C44446">
      <w:pPr>
        <w:keepNext/>
        <w:spacing w:before="240" w:after="60"/>
        <w:jc w:val="both"/>
        <w:rPr>
          <w:b/>
          <w:sz w:val="24"/>
          <w:szCs w:val="24"/>
        </w:rPr>
      </w:pPr>
      <w:r w:rsidRPr="00DE289A">
        <w:rPr>
          <w:sz w:val="24"/>
          <w:szCs w:val="24"/>
        </w:rPr>
        <w:t xml:space="preserve">The bibliography should only include sources referenced within the </w:t>
      </w:r>
      <w:r w:rsidR="00F139CF" w:rsidRPr="00DE289A">
        <w:rPr>
          <w:sz w:val="24"/>
          <w:szCs w:val="24"/>
        </w:rPr>
        <w:t>workbook</w:t>
      </w:r>
      <w:r w:rsidRPr="00DE289A">
        <w:rPr>
          <w:sz w:val="24"/>
          <w:szCs w:val="24"/>
        </w:rPr>
        <w:t xml:space="preserve"> using the Harvard referencing system. </w:t>
      </w:r>
      <w:r w:rsidR="004923DA" w:rsidRPr="00DE289A">
        <w:rPr>
          <w:sz w:val="24"/>
          <w:szCs w:val="24"/>
        </w:rPr>
        <w:t>Information about referencing in written assignments and how to avoid plagiarism can be found on Moodle</w:t>
      </w:r>
      <w:r w:rsidR="00C27C95" w:rsidRPr="00DE289A">
        <w:rPr>
          <w:sz w:val="24"/>
          <w:szCs w:val="24"/>
        </w:rPr>
        <w:t>.</w:t>
      </w:r>
      <w:r w:rsidR="00147DE3" w:rsidRPr="00DE289A">
        <w:rPr>
          <w:sz w:val="24"/>
          <w:szCs w:val="24"/>
        </w:rPr>
        <w:t xml:space="preserve"> It is important that you are aware of the importance of ensuring that the work submitted is your original work.</w:t>
      </w:r>
    </w:p>
    <w:p w14:paraId="6706116D" w14:textId="77777777" w:rsidR="00390074" w:rsidRPr="00DE289A" w:rsidRDefault="00390074" w:rsidP="00FF7EBB">
      <w:pPr>
        <w:jc w:val="both"/>
        <w:rPr>
          <w:b/>
          <w:sz w:val="24"/>
          <w:szCs w:val="24"/>
        </w:rPr>
      </w:pPr>
    </w:p>
    <w:p w14:paraId="26AA3981" w14:textId="77777777" w:rsidR="005C5DB1" w:rsidRPr="00DE289A" w:rsidRDefault="005C5DB1" w:rsidP="000B1E96">
      <w:pPr>
        <w:keepNext/>
        <w:jc w:val="center"/>
        <w:rPr>
          <w:b/>
          <w:sz w:val="24"/>
          <w:szCs w:val="24"/>
        </w:rPr>
      </w:pPr>
    </w:p>
    <w:p w14:paraId="111C8069" w14:textId="0A4EA0D3" w:rsidR="004F311D" w:rsidRPr="00DE289A" w:rsidRDefault="004F311D" w:rsidP="004F311D">
      <w:pPr>
        <w:pStyle w:val="NormalWeb"/>
        <w:numPr>
          <w:ilvl w:val="0"/>
          <w:numId w:val="49"/>
        </w:numPr>
        <w:spacing w:before="0" w:beforeAutospacing="0" w:after="0" w:afterAutospacing="0" w:line="360" w:lineRule="atLeast"/>
        <w:rPr>
          <w:rFonts w:ascii="Arial" w:hAnsi="Arial" w:cs="Arial"/>
          <w:color w:val="000000"/>
        </w:rPr>
      </w:pPr>
      <w:r w:rsidRPr="00DE289A">
        <w:rPr>
          <w:rFonts w:ascii="Arial" w:hAnsi="Arial" w:cs="Arial"/>
          <w:color w:val="000000"/>
        </w:rPr>
        <w:t xml:space="preserve">Adler, J., Edwards, S., Scally, M., Gill, D., </w:t>
      </w:r>
      <w:proofErr w:type="spellStart"/>
      <w:r w:rsidRPr="00DE289A">
        <w:rPr>
          <w:rFonts w:ascii="Arial" w:hAnsi="Arial" w:cs="Arial"/>
          <w:color w:val="000000"/>
        </w:rPr>
        <w:t>Puniskis</w:t>
      </w:r>
      <w:proofErr w:type="spellEnd"/>
      <w:r w:rsidRPr="00DE289A">
        <w:rPr>
          <w:rFonts w:ascii="Arial" w:hAnsi="Arial" w:cs="Arial"/>
          <w:color w:val="000000"/>
        </w:rPr>
        <w:t xml:space="preserve">, M., </w:t>
      </w:r>
      <w:proofErr w:type="spellStart"/>
      <w:r w:rsidRPr="00DE289A">
        <w:rPr>
          <w:rFonts w:ascii="Arial" w:hAnsi="Arial" w:cs="Arial"/>
          <w:color w:val="000000"/>
        </w:rPr>
        <w:t>Gekoski</w:t>
      </w:r>
      <w:proofErr w:type="spellEnd"/>
      <w:r w:rsidRPr="00DE289A">
        <w:rPr>
          <w:rFonts w:ascii="Arial" w:hAnsi="Arial" w:cs="Arial"/>
          <w:color w:val="000000"/>
        </w:rPr>
        <w:t>, A. and Horvath, M. (n.d.). </w:t>
      </w:r>
      <w:r w:rsidRPr="00DE289A">
        <w:rPr>
          <w:rFonts w:ascii="Arial" w:hAnsi="Arial" w:cs="Arial"/>
          <w:i/>
          <w:iCs/>
          <w:color w:val="000000"/>
        </w:rPr>
        <w:t xml:space="preserve">What Works in Managing Young People </w:t>
      </w:r>
      <w:proofErr w:type="gramStart"/>
      <w:r w:rsidRPr="00DE289A">
        <w:rPr>
          <w:rFonts w:ascii="Arial" w:hAnsi="Arial" w:cs="Arial"/>
          <w:i/>
          <w:iCs/>
          <w:color w:val="000000"/>
        </w:rPr>
        <w:t>who</w:t>
      </w:r>
      <w:proofErr w:type="gramEnd"/>
      <w:r w:rsidRPr="00DE289A">
        <w:rPr>
          <w:rFonts w:ascii="Arial" w:hAnsi="Arial" w:cs="Arial"/>
          <w:i/>
          <w:iCs/>
          <w:color w:val="000000"/>
        </w:rPr>
        <w:t xml:space="preserve"> Offend? A Summary of the International Evidence</w:t>
      </w:r>
      <w:r w:rsidRPr="00DE289A">
        <w:rPr>
          <w:rFonts w:ascii="Arial" w:hAnsi="Arial" w:cs="Arial"/>
          <w:color w:val="000000"/>
        </w:rPr>
        <w:t xml:space="preserve">. [online] Available at: </w:t>
      </w:r>
      <w:hyperlink r:id="rId20" w:history="1">
        <w:r w:rsidRPr="00DE289A">
          <w:rPr>
            <w:rStyle w:val="Hyperlink"/>
            <w:rFonts w:ascii="Arial" w:hAnsi="Arial" w:cs="Arial"/>
          </w:rPr>
          <w:t>https://assets.publishing.service.gov.uk/government/uploads/system/uploads/attachment_data/file/498493/what-works-in-managing-young-people-who-offend.pdf</w:t>
        </w:r>
      </w:hyperlink>
      <w:r w:rsidRPr="00DE289A">
        <w:rPr>
          <w:rFonts w:ascii="Arial" w:hAnsi="Arial" w:cs="Arial"/>
          <w:color w:val="000000"/>
        </w:rPr>
        <w:t>.</w:t>
      </w:r>
    </w:p>
    <w:p w14:paraId="26B68BF7" w14:textId="4CF9456F" w:rsidR="00DE289A" w:rsidRPr="00DE289A" w:rsidRDefault="00DE289A" w:rsidP="00DE289A">
      <w:pPr>
        <w:pStyle w:val="NormalWeb"/>
        <w:numPr>
          <w:ilvl w:val="0"/>
          <w:numId w:val="49"/>
        </w:numPr>
        <w:spacing w:before="0" w:beforeAutospacing="0" w:after="0" w:afterAutospacing="0" w:line="360" w:lineRule="atLeast"/>
        <w:rPr>
          <w:rFonts w:ascii="Arial" w:hAnsi="Arial" w:cs="Arial"/>
          <w:color w:val="000000"/>
        </w:rPr>
      </w:pPr>
      <w:r w:rsidRPr="00DE289A">
        <w:rPr>
          <w:rFonts w:ascii="Arial" w:hAnsi="Arial" w:cs="Arial"/>
          <w:color w:val="000000"/>
        </w:rPr>
        <w:t xml:space="preserve">Conflict management skills | College of Policing (2020). Available at: </w:t>
      </w:r>
      <w:hyperlink r:id="rId21" w:history="1">
        <w:r w:rsidRPr="00DE289A">
          <w:rPr>
            <w:rStyle w:val="Hyperlink"/>
            <w:rFonts w:ascii="Arial" w:hAnsi="Arial" w:cs="Arial"/>
          </w:rPr>
          <w:t>https://www.college.police.uk/guidance/conflict-management/conflict-management-skills</w:t>
        </w:r>
      </w:hyperlink>
      <w:r w:rsidRPr="00DE289A">
        <w:rPr>
          <w:rFonts w:ascii="Arial" w:hAnsi="Arial" w:cs="Arial"/>
          <w:color w:val="000000"/>
        </w:rPr>
        <w:t>.</w:t>
      </w:r>
    </w:p>
    <w:p w14:paraId="1B788974" w14:textId="77777777" w:rsidR="00DE289A" w:rsidRPr="00DE289A" w:rsidRDefault="00DE289A" w:rsidP="00DE289A">
      <w:pPr>
        <w:pStyle w:val="NormalWeb"/>
        <w:numPr>
          <w:ilvl w:val="0"/>
          <w:numId w:val="49"/>
        </w:numPr>
        <w:spacing w:before="0" w:beforeAutospacing="0" w:after="0" w:afterAutospacing="0" w:line="360" w:lineRule="atLeast"/>
        <w:rPr>
          <w:rFonts w:ascii="Arial" w:hAnsi="Arial" w:cs="Arial"/>
          <w:color w:val="000000"/>
        </w:rPr>
      </w:pPr>
    </w:p>
    <w:p w14:paraId="1F827270" w14:textId="77777777" w:rsidR="00923606" w:rsidRPr="00DE289A" w:rsidRDefault="00923606" w:rsidP="00923606">
      <w:pPr>
        <w:pStyle w:val="NormalWeb"/>
        <w:spacing w:before="0" w:beforeAutospacing="0" w:after="0" w:afterAutospacing="0" w:line="360" w:lineRule="atLeast"/>
        <w:rPr>
          <w:rFonts w:ascii="Arial" w:hAnsi="Arial" w:cs="Arial"/>
          <w:color w:val="000000"/>
        </w:rPr>
      </w:pPr>
    </w:p>
    <w:p w14:paraId="0FBE3DA2" w14:textId="77777777" w:rsidR="00923606" w:rsidRPr="00DE289A" w:rsidRDefault="00923606" w:rsidP="00923606">
      <w:pPr>
        <w:pStyle w:val="NormalWeb"/>
        <w:numPr>
          <w:ilvl w:val="0"/>
          <w:numId w:val="49"/>
        </w:numPr>
        <w:spacing w:before="0" w:beforeAutospacing="0" w:after="0" w:afterAutospacing="0" w:line="360" w:lineRule="atLeast"/>
        <w:rPr>
          <w:rFonts w:ascii="Arial" w:hAnsi="Arial" w:cs="Arial"/>
          <w:color w:val="000000"/>
        </w:rPr>
      </w:pPr>
      <w:r w:rsidRPr="00DE289A">
        <w:rPr>
          <w:rFonts w:ascii="Arial" w:hAnsi="Arial" w:cs="Arial"/>
          <w:color w:val="000000"/>
        </w:rPr>
        <w:t xml:space="preserve">Competency and Values Framework for policing Overview of framework </w:t>
      </w:r>
      <w:proofErr w:type="spellStart"/>
      <w:r w:rsidRPr="00DE289A">
        <w:rPr>
          <w:rFonts w:ascii="Arial" w:hAnsi="Arial" w:cs="Arial"/>
          <w:color w:val="000000"/>
        </w:rPr>
        <w:t>BetterProfessionals</w:t>
      </w:r>
      <w:proofErr w:type="spellEnd"/>
      <w:r w:rsidRPr="00DE289A">
        <w:rPr>
          <w:rFonts w:ascii="Arial" w:hAnsi="Arial" w:cs="Arial"/>
          <w:color w:val="000000"/>
        </w:rPr>
        <w:t xml:space="preserve"> </w:t>
      </w:r>
      <w:proofErr w:type="spellStart"/>
      <w:r w:rsidRPr="00DE289A">
        <w:rPr>
          <w:rFonts w:ascii="Arial" w:hAnsi="Arial" w:cs="Arial"/>
          <w:color w:val="000000"/>
        </w:rPr>
        <w:t>forBetterPolicing</w:t>
      </w:r>
      <w:proofErr w:type="spellEnd"/>
      <w:r w:rsidRPr="00DE289A">
        <w:rPr>
          <w:rFonts w:ascii="Arial" w:hAnsi="Arial" w:cs="Arial"/>
          <w:color w:val="000000"/>
        </w:rPr>
        <w:t> </w:t>
      </w:r>
      <w:r w:rsidRPr="00DE289A">
        <w:rPr>
          <w:rFonts w:ascii="Arial" w:hAnsi="Arial" w:cs="Arial"/>
          <w:color w:val="000000"/>
          <w:vertAlign w:val="superscript"/>
        </w:rPr>
        <w:t>TM</w:t>
      </w:r>
      <w:r w:rsidRPr="00DE289A">
        <w:rPr>
          <w:rFonts w:ascii="Arial" w:hAnsi="Arial" w:cs="Arial"/>
          <w:color w:val="000000"/>
        </w:rPr>
        <w:t xml:space="preserve">. (n.d.). Available at: </w:t>
      </w:r>
      <w:hyperlink r:id="rId22" w:history="1">
        <w:r w:rsidRPr="00DE289A">
          <w:rPr>
            <w:rStyle w:val="Hyperlink"/>
            <w:rFonts w:ascii="Arial" w:hAnsi="Arial" w:cs="Arial"/>
          </w:rPr>
          <w:t>https://assets.college.police.uk/s3fs-public/2020-11/competency-and-values-framework-for-</w:t>
        </w:r>
      </w:hyperlink>
    </w:p>
    <w:p w14:paraId="104F2F65" w14:textId="77777777" w:rsidR="00923606" w:rsidRPr="00DE289A" w:rsidRDefault="00923606" w:rsidP="00923606">
      <w:pPr>
        <w:pStyle w:val="NormalWeb"/>
        <w:numPr>
          <w:ilvl w:val="0"/>
          <w:numId w:val="49"/>
        </w:numPr>
        <w:spacing w:before="0" w:beforeAutospacing="0" w:after="0" w:afterAutospacing="0" w:line="360" w:lineRule="atLeast"/>
        <w:rPr>
          <w:rFonts w:ascii="Arial" w:hAnsi="Arial" w:cs="Arial"/>
          <w:color w:val="000000"/>
        </w:rPr>
      </w:pPr>
      <w:r w:rsidRPr="00DE289A">
        <w:rPr>
          <w:rFonts w:ascii="Arial" w:hAnsi="Arial" w:cs="Arial"/>
          <w:color w:val="000000"/>
        </w:rPr>
        <w:t>policing_4.11.16.pdf</w:t>
      </w:r>
      <w:proofErr w:type="gramStart"/>
      <w:r w:rsidRPr="00DE289A">
        <w:rPr>
          <w:rFonts w:ascii="Arial" w:hAnsi="Arial" w:cs="Arial"/>
          <w:color w:val="000000"/>
        </w:rPr>
        <w:t>#:~</w:t>
      </w:r>
      <w:proofErr w:type="gramEnd"/>
      <w:r w:rsidRPr="00DE289A">
        <w:rPr>
          <w:rFonts w:ascii="Arial" w:hAnsi="Arial" w:cs="Arial"/>
          <w:color w:val="000000"/>
        </w:rPr>
        <w:t>:text=It%20sets%20out%20nationally%20recognised%20behaviours%20and%20values%2C [Accessed 13 May 2023].</w:t>
      </w:r>
    </w:p>
    <w:p w14:paraId="7205658D" w14:textId="19AFFE5F" w:rsidR="00923606" w:rsidRPr="00DE289A" w:rsidRDefault="00923606" w:rsidP="003B7F36">
      <w:pPr>
        <w:pStyle w:val="NormalWeb"/>
        <w:spacing w:before="0" w:beforeAutospacing="0" w:after="0" w:afterAutospacing="0" w:line="360" w:lineRule="atLeast"/>
        <w:ind w:left="720"/>
        <w:rPr>
          <w:rFonts w:ascii="Arial" w:hAnsi="Arial" w:cs="Arial"/>
          <w:color w:val="000000"/>
        </w:rPr>
      </w:pPr>
    </w:p>
    <w:p w14:paraId="0A60BD73" w14:textId="50B761F4" w:rsidR="003B7F36" w:rsidRPr="00DE289A" w:rsidRDefault="003B7F36" w:rsidP="003B7F36">
      <w:pPr>
        <w:pStyle w:val="NormalWeb"/>
        <w:numPr>
          <w:ilvl w:val="0"/>
          <w:numId w:val="49"/>
        </w:numPr>
        <w:spacing w:before="0" w:beforeAutospacing="0" w:after="0" w:afterAutospacing="0" w:line="360" w:lineRule="atLeast"/>
        <w:rPr>
          <w:rFonts w:ascii="Arial" w:hAnsi="Arial" w:cs="Arial"/>
          <w:color w:val="000000"/>
        </w:rPr>
      </w:pPr>
      <w:r w:rsidRPr="00DE289A">
        <w:rPr>
          <w:rFonts w:ascii="Arial" w:hAnsi="Arial" w:cs="Arial"/>
          <w:color w:val="000000"/>
        </w:rPr>
        <w:t>College of Policing (2021). </w:t>
      </w:r>
      <w:r w:rsidRPr="00DE289A">
        <w:rPr>
          <w:rFonts w:ascii="Arial" w:hAnsi="Arial" w:cs="Arial"/>
          <w:i/>
          <w:iCs/>
          <w:color w:val="000000"/>
        </w:rPr>
        <w:t>Communication</w:t>
      </w:r>
      <w:r w:rsidRPr="00DE289A">
        <w:rPr>
          <w:rFonts w:ascii="Arial" w:hAnsi="Arial" w:cs="Arial"/>
          <w:color w:val="000000"/>
        </w:rPr>
        <w:t xml:space="preserve">. [online] College of Policing. Available at: </w:t>
      </w:r>
      <w:hyperlink r:id="rId23" w:history="1">
        <w:r w:rsidRPr="00DE289A">
          <w:rPr>
            <w:rStyle w:val="Hyperlink"/>
            <w:rFonts w:ascii="Arial" w:hAnsi="Arial" w:cs="Arial"/>
          </w:rPr>
          <w:t>https://www.college.police.uk/guidance/vulnerability-related-risks/communication</w:t>
        </w:r>
      </w:hyperlink>
      <w:r w:rsidRPr="00DE289A">
        <w:rPr>
          <w:rFonts w:ascii="Arial" w:hAnsi="Arial" w:cs="Arial"/>
          <w:color w:val="000000"/>
        </w:rPr>
        <w:t>.</w:t>
      </w:r>
    </w:p>
    <w:p w14:paraId="6110CE91" w14:textId="28F5A5F9" w:rsidR="003B7F36" w:rsidRPr="00DE289A" w:rsidRDefault="003B7F36" w:rsidP="003B7F36">
      <w:pPr>
        <w:pStyle w:val="NormalWeb"/>
        <w:spacing w:before="0" w:beforeAutospacing="0" w:after="0" w:afterAutospacing="0" w:line="360" w:lineRule="atLeast"/>
        <w:rPr>
          <w:rFonts w:ascii="Arial" w:hAnsi="Arial" w:cs="Arial"/>
          <w:color w:val="000000"/>
        </w:rPr>
      </w:pPr>
    </w:p>
    <w:p w14:paraId="4EB85833" w14:textId="77777777" w:rsidR="004F311D" w:rsidRPr="00DE289A" w:rsidRDefault="004F311D" w:rsidP="004F311D">
      <w:pPr>
        <w:pStyle w:val="NormalWeb"/>
        <w:spacing w:before="0" w:beforeAutospacing="0" w:after="0" w:afterAutospacing="0" w:line="360" w:lineRule="atLeast"/>
        <w:rPr>
          <w:rFonts w:ascii="Arial" w:hAnsi="Arial" w:cs="Arial"/>
          <w:color w:val="000000"/>
        </w:rPr>
      </w:pPr>
    </w:p>
    <w:p w14:paraId="68F572A3" w14:textId="42E10CE4" w:rsidR="00516CF1" w:rsidRPr="00DE289A" w:rsidRDefault="00516CF1" w:rsidP="005C5DB1">
      <w:pPr>
        <w:pStyle w:val="NormalWeb"/>
        <w:numPr>
          <w:ilvl w:val="0"/>
          <w:numId w:val="49"/>
        </w:numPr>
        <w:spacing w:before="0" w:beforeAutospacing="0" w:after="0" w:afterAutospacing="0" w:line="360" w:lineRule="atLeast"/>
        <w:rPr>
          <w:rFonts w:ascii="Arial" w:hAnsi="Arial" w:cs="Arial"/>
          <w:color w:val="000000"/>
        </w:rPr>
      </w:pPr>
      <w:r w:rsidRPr="00DE289A">
        <w:rPr>
          <w:rFonts w:ascii="Arial" w:hAnsi="Arial" w:cs="Arial"/>
          <w:color w:val="000000"/>
        </w:rPr>
        <w:t>College Of Policing (2013). </w:t>
      </w:r>
      <w:r w:rsidRPr="00DE289A">
        <w:rPr>
          <w:rFonts w:ascii="Arial" w:hAnsi="Arial" w:cs="Arial"/>
          <w:i/>
          <w:iCs/>
          <w:color w:val="000000"/>
        </w:rPr>
        <w:t>National Decision Model</w:t>
      </w:r>
      <w:r w:rsidRPr="00DE289A">
        <w:rPr>
          <w:rFonts w:ascii="Arial" w:hAnsi="Arial" w:cs="Arial"/>
          <w:color w:val="000000"/>
        </w:rPr>
        <w:t xml:space="preserve">. [online] College of Policing. Available at: </w:t>
      </w:r>
      <w:hyperlink r:id="rId24" w:history="1">
        <w:r w:rsidRPr="00DE289A">
          <w:rPr>
            <w:rStyle w:val="Hyperlink"/>
            <w:rFonts w:ascii="Arial" w:hAnsi="Arial" w:cs="Arial"/>
          </w:rPr>
          <w:t>https://www.college.police.uk/app/national-decision-model/national-decision-model</w:t>
        </w:r>
      </w:hyperlink>
    </w:p>
    <w:p w14:paraId="6C4F7543" w14:textId="77777777" w:rsidR="00516CF1" w:rsidRPr="00DE289A" w:rsidRDefault="00516CF1" w:rsidP="00516CF1">
      <w:pPr>
        <w:pStyle w:val="NormalWeb"/>
        <w:spacing w:before="0" w:beforeAutospacing="0" w:after="0" w:afterAutospacing="0" w:line="360" w:lineRule="atLeast"/>
        <w:rPr>
          <w:rFonts w:ascii="Arial" w:hAnsi="Arial" w:cs="Arial"/>
          <w:color w:val="000000"/>
        </w:rPr>
      </w:pPr>
    </w:p>
    <w:p w14:paraId="69FF5702" w14:textId="77777777" w:rsidR="00516CF1" w:rsidRPr="00DE289A" w:rsidRDefault="00516CF1" w:rsidP="00516CF1">
      <w:pPr>
        <w:pStyle w:val="NormalWeb"/>
        <w:numPr>
          <w:ilvl w:val="0"/>
          <w:numId w:val="49"/>
        </w:numPr>
        <w:spacing w:before="0" w:beforeAutospacing="0" w:after="0" w:afterAutospacing="0" w:line="360" w:lineRule="atLeast"/>
        <w:rPr>
          <w:rFonts w:ascii="Arial" w:hAnsi="Arial" w:cs="Arial"/>
          <w:color w:val="000000"/>
        </w:rPr>
      </w:pPr>
      <w:r w:rsidRPr="00DE289A">
        <w:rPr>
          <w:rFonts w:ascii="Arial" w:hAnsi="Arial" w:cs="Arial"/>
          <w:color w:val="000000"/>
        </w:rPr>
        <w:t>CPS (2019). </w:t>
      </w:r>
      <w:r w:rsidRPr="00DE289A">
        <w:rPr>
          <w:rFonts w:ascii="Arial" w:hAnsi="Arial" w:cs="Arial"/>
          <w:i/>
          <w:iCs/>
          <w:color w:val="000000"/>
        </w:rPr>
        <w:t>Youth Offenders | The Crown Prosecution Service</w:t>
      </w:r>
      <w:r w:rsidRPr="00DE289A">
        <w:rPr>
          <w:rFonts w:ascii="Arial" w:hAnsi="Arial" w:cs="Arial"/>
          <w:color w:val="000000"/>
        </w:rPr>
        <w:t xml:space="preserve">. [online] Cps.gov.uk. Available at: </w:t>
      </w:r>
    </w:p>
    <w:p w14:paraId="03B9DFC4" w14:textId="77777777" w:rsidR="00516CF1" w:rsidRPr="00DE289A" w:rsidRDefault="00E10EE5" w:rsidP="00516CF1">
      <w:pPr>
        <w:pStyle w:val="NormalWeb"/>
        <w:numPr>
          <w:ilvl w:val="0"/>
          <w:numId w:val="49"/>
        </w:numPr>
        <w:spacing w:before="0" w:beforeAutospacing="0" w:after="0" w:afterAutospacing="0" w:line="360" w:lineRule="atLeast"/>
        <w:rPr>
          <w:rFonts w:ascii="Arial" w:hAnsi="Arial" w:cs="Arial"/>
          <w:color w:val="000000"/>
        </w:rPr>
      </w:pPr>
      <w:hyperlink r:id="rId25" w:history="1">
        <w:r w:rsidR="00516CF1" w:rsidRPr="00DE289A">
          <w:rPr>
            <w:rStyle w:val="Hyperlink"/>
            <w:rFonts w:ascii="Arial" w:hAnsi="Arial" w:cs="Arial"/>
          </w:rPr>
          <w:t>https://www.cps.gov.uk/legal-guidance/youth-offenders</w:t>
        </w:r>
      </w:hyperlink>
    </w:p>
    <w:p w14:paraId="5B2AD78D" w14:textId="27BF298F" w:rsidR="00516CF1" w:rsidRPr="00DE289A" w:rsidRDefault="00516CF1" w:rsidP="00516CF1">
      <w:pPr>
        <w:pStyle w:val="NormalWeb"/>
        <w:spacing w:before="0" w:beforeAutospacing="0" w:after="0" w:afterAutospacing="0" w:line="360" w:lineRule="atLeast"/>
        <w:ind w:left="720"/>
        <w:rPr>
          <w:rFonts w:ascii="Arial" w:hAnsi="Arial" w:cs="Arial"/>
          <w:color w:val="000000"/>
        </w:rPr>
      </w:pPr>
    </w:p>
    <w:p w14:paraId="543C3DA7" w14:textId="77777777" w:rsidR="00516CF1" w:rsidRPr="00DE289A" w:rsidRDefault="00516CF1" w:rsidP="00516CF1">
      <w:pPr>
        <w:pStyle w:val="NormalWeb"/>
        <w:numPr>
          <w:ilvl w:val="0"/>
          <w:numId w:val="49"/>
        </w:numPr>
        <w:spacing w:before="0" w:beforeAutospacing="0" w:after="0" w:afterAutospacing="0" w:line="360" w:lineRule="atLeast"/>
        <w:rPr>
          <w:rFonts w:ascii="Arial" w:hAnsi="Arial" w:cs="Arial"/>
          <w:color w:val="000000"/>
        </w:rPr>
      </w:pPr>
      <w:r w:rsidRPr="00DE289A">
        <w:rPr>
          <w:rFonts w:ascii="Arial" w:hAnsi="Arial" w:cs="Arial"/>
          <w:color w:val="000000"/>
        </w:rPr>
        <w:lastRenderedPageBreak/>
        <w:t>College of Policing. (2013). </w:t>
      </w:r>
      <w:r w:rsidRPr="00DE289A">
        <w:rPr>
          <w:rFonts w:ascii="Arial" w:hAnsi="Arial" w:cs="Arial"/>
          <w:i/>
          <w:iCs/>
          <w:color w:val="000000"/>
        </w:rPr>
        <w:t>Investigation introduction | College of Policing</w:t>
      </w:r>
      <w:r w:rsidRPr="00DE289A">
        <w:rPr>
          <w:rFonts w:ascii="Arial" w:hAnsi="Arial" w:cs="Arial"/>
          <w:color w:val="000000"/>
        </w:rPr>
        <w:t>. [online] Available At</w:t>
      </w:r>
    </w:p>
    <w:p w14:paraId="699B67B5" w14:textId="0BF7F3B0" w:rsidR="00516CF1" w:rsidRDefault="00E10EE5" w:rsidP="00516CF1">
      <w:pPr>
        <w:pStyle w:val="NormalWeb"/>
        <w:spacing w:before="0" w:beforeAutospacing="0" w:after="0" w:afterAutospacing="0" w:line="360" w:lineRule="atLeast"/>
        <w:ind w:left="720"/>
        <w:rPr>
          <w:rFonts w:ascii="Arial" w:hAnsi="Arial" w:cs="Arial"/>
          <w:color w:val="000000"/>
        </w:rPr>
      </w:pPr>
      <w:hyperlink r:id="rId26" w:history="1">
        <w:r w:rsidR="00516CF1" w:rsidRPr="00DE289A">
          <w:rPr>
            <w:rStyle w:val="Hyperlink"/>
            <w:rFonts w:ascii="Arial" w:hAnsi="Arial" w:cs="Arial"/>
          </w:rPr>
          <w:t>https://www.college.police.uk/app/investigation/investigation-introduction?highlight=cpia</w:t>
        </w:r>
      </w:hyperlink>
      <w:r w:rsidR="00516CF1" w:rsidRPr="00DE289A">
        <w:rPr>
          <w:rFonts w:ascii="Arial" w:hAnsi="Arial" w:cs="Arial"/>
          <w:color w:val="000000"/>
        </w:rPr>
        <w:t>.</w:t>
      </w:r>
    </w:p>
    <w:p w14:paraId="424C4B81" w14:textId="056B3453" w:rsidR="00F649C0" w:rsidRDefault="00F649C0" w:rsidP="00516CF1">
      <w:pPr>
        <w:pStyle w:val="NormalWeb"/>
        <w:spacing w:before="0" w:beforeAutospacing="0" w:after="0" w:afterAutospacing="0" w:line="360" w:lineRule="atLeast"/>
        <w:ind w:left="720"/>
        <w:rPr>
          <w:rFonts w:ascii="Arial" w:hAnsi="Arial" w:cs="Arial"/>
          <w:color w:val="000000"/>
        </w:rPr>
      </w:pPr>
    </w:p>
    <w:p w14:paraId="15C6A2E4" w14:textId="21768114" w:rsidR="00766C45" w:rsidRPr="00766C45" w:rsidRDefault="00766C45" w:rsidP="00766C45">
      <w:pPr>
        <w:pStyle w:val="NormalWeb"/>
        <w:numPr>
          <w:ilvl w:val="0"/>
          <w:numId w:val="4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(2021). </w:t>
      </w:r>
      <w:r>
        <w:rPr>
          <w:rFonts w:ascii="Calibri" w:hAnsi="Calibri" w:cs="Calibri"/>
          <w:i/>
          <w:iCs/>
          <w:color w:val="000000"/>
          <w:sz w:val="27"/>
          <w:szCs w:val="27"/>
        </w:rPr>
        <w:t>Victims’ Code for policing</w:t>
      </w:r>
      <w:r>
        <w:rPr>
          <w:rFonts w:ascii="Calibri" w:hAnsi="Calibri" w:cs="Calibri"/>
          <w:color w:val="000000"/>
          <w:sz w:val="27"/>
          <w:szCs w:val="27"/>
        </w:rPr>
        <w:t xml:space="preserve">. [online] College of Policing. Available at: </w:t>
      </w:r>
      <w:hyperlink r:id="rId27" w:history="1">
        <w:r w:rsidRPr="00B33545">
          <w:rPr>
            <w:rStyle w:val="Hyperlink"/>
            <w:rFonts w:ascii="Calibri" w:hAnsi="Calibri" w:cs="Calibri"/>
            <w:sz w:val="27"/>
            <w:szCs w:val="27"/>
          </w:rPr>
          <w:t>https://www.college.police.uk/guidance/victims-code/victims-rights-policing</w:t>
        </w:r>
      </w:hyperlink>
      <w:r>
        <w:rPr>
          <w:rFonts w:ascii="Calibri" w:hAnsi="Calibri" w:cs="Calibri"/>
          <w:color w:val="000000"/>
          <w:sz w:val="27"/>
          <w:szCs w:val="27"/>
        </w:rPr>
        <w:t>.</w:t>
      </w:r>
    </w:p>
    <w:p w14:paraId="7CC2F50B" w14:textId="7E3184A1" w:rsidR="00766C45" w:rsidRDefault="00766C45" w:rsidP="00766C45">
      <w:pPr>
        <w:pStyle w:val="NormalWeb"/>
        <w:spacing w:before="0" w:beforeAutospacing="0" w:after="0" w:afterAutospacing="0" w:line="360" w:lineRule="atLeast"/>
        <w:rPr>
          <w:rFonts w:ascii="Arial" w:hAnsi="Arial" w:cs="Arial"/>
          <w:color w:val="000000"/>
        </w:rPr>
      </w:pPr>
    </w:p>
    <w:p w14:paraId="4CBA1EF5" w14:textId="77777777" w:rsidR="00766C45" w:rsidRDefault="00766C45" w:rsidP="00766C45">
      <w:pPr>
        <w:pStyle w:val="NormalWeb"/>
        <w:spacing w:before="0" w:beforeAutospacing="0" w:after="0" w:afterAutospacing="0" w:line="360" w:lineRule="atLeast"/>
        <w:rPr>
          <w:rFonts w:ascii="Arial" w:hAnsi="Arial" w:cs="Arial"/>
          <w:color w:val="000000"/>
        </w:rPr>
      </w:pPr>
    </w:p>
    <w:p w14:paraId="10E17BDD" w14:textId="1079D8E4" w:rsidR="00F649C0" w:rsidRDefault="00F649C0" w:rsidP="00F649C0">
      <w:pPr>
        <w:pStyle w:val="NormalWeb"/>
        <w:numPr>
          <w:ilvl w:val="0"/>
          <w:numId w:val="49"/>
        </w:numPr>
        <w:spacing w:before="0" w:beforeAutospacing="0" w:after="0" w:afterAutospacing="0" w:line="360" w:lineRule="atLeast"/>
        <w:rPr>
          <w:rFonts w:ascii="Arial" w:hAnsi="Arial" w:cs="Arial"/>
          <w:color w:val="000000"/>
        </w:rPr>
      </w:pPr>
      <w:r w:rsidRPr="00F649C0">
        <w:rPr>
          <w:rFonts w:ascii="Arial" w:hAnsi="Arial" w:cs="Arial"/>
          <w:color w:val="000000"/>
        </w:rPr>
        <w:t xml:space="preserve">How to fall asleep faster and sleep better - Every Mind Matters (no date). Available at: </w:t>
      </w:r>
      <w:hyperlink r:id="rId28" w:history="1">
        <w:r w:rsidRPr="0056209D">
          <w:rPr>
            <w:rStyle w:val="Hyperlink"/>
            <w:rFonts w:ascii="Arial" w:hAnsi="Arial" w:cs="Arial"/>
          </w:rPr>
          <w:t>https://www.nhs.uk/every-mind-matters/mental-wellbeing-tips/how-to-fall-asleep-faster-and-sleep-better/</w:t>
        </w:r>
      </w:hyperlink>
      <w:r w:rsidRPr="00F649C0">
        <w:rPr>
          <w:rFonts w:ascii="Arial" w:hAnsi="Arial" w:cs="Arial"/>
          <w:color w:val="000000"/>
        </w:rPr>
        <w:t>.</w:t>
      </w:r>
    </w:p>
    <w:p w14:paraId="7E61D1FD" w14:textId="77777777" w:rsidR="00F649C0" w:rsidRDefault="00F649C0" w:rsidP="00F649C0">
      <w:pPr>
        <w:pStyle w:val="NormalWeb"/>
        <w:numPr>
          <w:ilvl w:val="0"/>
          <w:numId w:val="49"/>
        </w:numPr>
        <w:spacing w:before="0" w:beforeAutospacing="0" w:after="0" w:afterAutospacing="0" w:line="360" w:lineRule="atLeast"/>
        <w:rPr>
          <w:rFonts w:ascii="Arial" w:hAnsi="Arial" w:cs="Arial"/>
          <w:color w:val="000000"/>
        </w:rPr>
      </w:pPr>
    </w:p>
    <w:p w14:paraId="6D71805A" w14:textId="3655DEB4" w:rsidR="00F649C0" w:rsidRDefault="00F649C0" w:rsidP="00516CF1">
      <w:pPr>
        <w:pStyle w:val="NormalWeb"/>
        <w:spacing w:before="0" w:beforeAutospacing="0" w:after="0" w:afterAutospacing="0" w:line="360" w:lineRule="atLeast"/>
        <w:ind w:left="720"/>
        <w:rPr>
          <w:rFonts w:ascii="Arial" w:hAnsi="Arial" w:cs="Arial"/>
          <w:color w:val="000000"/>
        </w:rPr>
      </w:pPr>
    </w:p>
    <w:p w14:paraId="174D806D" w14:textId="70A2F05F" w:rsidR="00F649C0" w:rsidRDefault="00F649C0" w:rsidP="00F649C0">
      <w:pPr>
        <w:pStyle w:val="NormalWeb"/>
        <w:numPr>
          <w:ilvl w:val="0"/>
          <w:numId w:val="49"/>
        </w:numPr>
        <w:spacing w:before="0" w:beforeAutospacing="0" w:after="0" w:afterAutospacing="0" w:line="360" w:lineRule="atLeast"/>
        <w:rPr>
          <w:rFonts w:ascii="Arial" w:hAnsi="Arial" w:cs="Arial"/>
          <w:color w:val="000000"/>
        </w:rPr>
      </w:pPr>
      <w:r w:rsidRPr="00F649C0">
        <w:rPr>
          <w:rFonts w:ascii="Arial" w:hAnsi="Arial" w:cs="Arial"/>
          <w:color w:val="000000"/>
        </w:rPr>
        <w:t xml:space="preserve">Managing stress and building resilience - tips (no date). Available at: </w:t>
      </w:r>
      <w:hyperlink r:id="rId29" w:history="1">
        <w:r w:rsidRPr="0056209D">
          <w:rPr>
            <w:rStyle w:val="Hyperlink"/>
            <w:rFonts w:ascii="Arial" w:hAnsi="Arial" w:cs="Arial"/>
          </w:rPr>
          <w:t>https://www.mind.org.uk/information-support/types-of-mental-health-problems/stress/managing-stress-and-building-resilience/</w:t>
        </w:r>
      </w:hyperlink>
      <w:r w:rsidRPr="00F649C0">
        <w:rPr>
          <w:rFonts w:ascii="Arial" w:hAnsi="Arial" w:cs="Arial"/>
          <w:color w:val="000000"/>
        </w:rPr>
        <w:t>.</w:t>
      </w:r>
    </w:p>
    <w:p w14:paraId="61AA0327" w14:textId="77777777" w:rsidR="00F649C0" w:rsidRPr="00DE289A" w:rsidRDefault="00F649C0" w:rsidP="00F649C0">
      <w:pPr>
        <w:pStyle w:val="NormalWeb"/>
        <w:numPr>
          <w:ilvl w:val="0"/>
          <w:numId w:val="49"/>
        </w:numPr>
        <w:spacing w:before="0" w:beforeAutospacing="0" w:after="0" w:afterAutospacing="0" w:line="360" w:lineRule="atLeast"/>
        <w:rPr>
          <w:rFonts w:ascii="Arial" w:hAnsi="Arial" w:cs="Arial"/>
          <w:color w:val="000000"/>
        </w:rPr>
      </w:pPr>
    </w:p>
    <w:p w14:paraId="60EFD59E" w14:textId="77777777" w:rsidR="00991032" w:rsidRPr="00DE289A" w:rsidRDefault="00991032" w:rsidP="00516CF1">
      <w:pPr>
        <w:pStyle w:val="NormalWeb"/>
        <w:spacing w:before="0" w:beforeAutospacing="0" w:after="0" w:afterAutospacing="0" w:line="360" w:lineRule="atLeast"/>
        <w:ind w:left="720"/>
        <w:rPr>
          <w:rFonts w:ascii="Arial" w:hAnsi="Arial" w:cs="Arial"/>
          <w:color w:val="000000"/>
        </w:rPr>
      </w:pPr>
    </w:p>
    <w:p w14:paraId="611742C7" w14:textId="2C38CA63" w:rsidR="00991032" w:rsidRDefault="00991032" w:rsidP="00991032">
      <w:pPr>
        <w:pStyle w:val="NormalWeb"/>
        <w:numPr>
          <w:ilvl w:val="0"/>
          <w:numId w:val="49"/>
        </w:numPr>
        <w:spacing w:before="0" w:beforeAutospacing="0" w:after="0" w:afterAutospacing="0" w:line="360" w:lineRule="atLeast"/>
        <w:rPr>
          <w:rFonts w:ascii="Arial" w:hAnsi="Arial" w:cs="Arial"/>
          <w:color w:val="2C3E50"/>
          <w:shd w:val="clear" w:color="auto" w:fill="FEF1C4"/>
        </w:rPr>
      </w:pPr>
      <w:r w:rsidRPr="00DE289A">
        <w:rPr>
          <w:rFonts w:ascii="Arial" w:hAnsi="Arial" w:cs="Arial"/>
          <w:color w:val="2C3E50"/>
          <w:shd w:val="clear" w:color="auto" w:fill="FEF1C4"/>
        </w:rPr>
        <w:t>M.M., Systematic, A., vocabulary, 21st C. approach to memorizing foreign language, names, faces, numbers, poetry, Easy, A.I. in W.T.A., elegant and fun. (2021). </w:t>
      </w:r>
      <w:r w:rsidRPr="00DE289A">
        <w:rPr>
          <w:rFonts w:ascii="Arial" w:hAnsi="Arial" w:cs="Arial"/>
          <w:i/>
          <w:iCs/>
          <w:color w:val="2C3E50"/>
          <w:shd w:val="clear" w:color="auto" w:fill="FEF1C4"/>
        </w:rPr>
        <w:t xml:space="preserve">Magnetic Memory Method - Memory Improvement Made Easy </w:t>
      </w:r>
      <w:proofErr w:type="gramStart"/>
      <w:r w:rsidRPr="00DE289A">
        <w:rPr>
          <w:rFonts w:ascii="Arial" w:hAnsi="Arial" w:cs="Arial"/>
          <w:i/>
          <w:iCs/>
          <w:color w:val="2C3E50"/>
          <w:shd w:val="clear" w:color="auto" w:fill="FEF1C4"/>
        </w:rPr>
        <w:t>With</w:t>
      </w:r>
      <w:proofErr w:type="gramEnd"/>
      <w:r w:rsidRPr="00DE289A">
        <w:rPr>
          <w:rFonts w:ascii="Arial" w:hAnsi="Arial" w:cs="Arial"/>
          <w:i/>
          <w:iCs/>
          <w:color w:val="2C3E50"/>
          <w:shd w:val="clear" w:color="auto" w:fill="FEF1C4"/>
        </w:rPr>
        <w:t xml:space="preserve"> Anthony </w:t>
      </w:r>
      <w:proofErr w:type="spellStart"/>
      <w:r w:rsidRPr="00DE289A">
        <w:rPr>
          <w:rFonts w:ascii="Arial" w:hAnsi="Arial" w:cs="Arial"/>
          <w:i/>
          <w:iCs/>
          <w:color w:val="2C3E50"/>
          <w:shd w:val="clear" w:color="auto" w:fill="FEF1C4"/>
        </w:rPr>
        <w:t>Metivier</w:t>
      </w:r>
      <w:proofErr w:type="spellEnd"/>
      <w:r w:rsidRPr="00DE289A">
        <w:rPr>
          <w:rFonts w:ascii="Arial" w:hAnsi="Arial" w:cs="Arial"/>
          <w:color w:val="2C3E50"/>
          <w:shd w:val="clear" w:color="auto" w:fill="FEF1C4"/>
        </w:rPr>
        <w:t xml:space="preserve">. [online] Magnetic Memory Method - How to Memorize </w:t>
      </w:r>
      <w:proofErr w:type="gramStart"/>
      <w:r w:rsidRPr="00DE289A">
        <w:rPr>
          <w:rFonts w:ascii="Arial" w:hAnsi="Arial" w:cs="Arial"/>
          <w:color w:val="2C3E50"/>
          <w:shd w:val="clear" w:color="auto" w:fill="FEF1C4"/>
        </w:rPr>
        <w:t>With</w:t>
      </w:r>
      <w:proofErr w:type="gramEnd"/>
      <w:r w:rsidRPr="00DE289A">
        <w:rPr>
          <w:rFonts w:ascii="Arial" w:hAnsi="Arial" w:cs="Arial"/>
          <w:color w:val="2C3E50"/>
          <w:shd w:val="clear" w:color="auto" w:fill="FEF1C4"/>
        </w:rPr>
        <w:t xml:space="preserve"> A Memory Palace. Available at: </w:t>
      </w:r>
      <w:hyperlink r:id="rId30" w:history="1">
        <w:r w:rsidRPr="00DE289A">
          <w:rPr>
            <w:rStyle w:val="Hyperlink"/>
            <w:rFonts w:ascii="Arial" w:hAnsi="Arial" w:cs="Arial"/>
            <w:shd w:val="clear" w:color="auto" w:fill="FEF1C4"/>
          </w:rPr>
          <w:t>https://www.magneticmemorymethod.com/how-to-retain-information/</w:t>
        </w:r>
      </w:hyperlink>
      <w:r w:rsidRPr="00DE289A">
        <w:rPr>
          <w:rFonts w:ascii="Arial" w:hAnsi="Arial" w:cs="Arial"/>
          <w:color w:val="2C3E50"/>
          <w:shd w:val="clear" w:color="auto" w:fill="FEF1C4"/>
        </w:rPr>
        <w:t>.</w:t>
      </w:r>
    </w:p>
    <w:p w14:paraId="19B90093" w14:textId="56345EC3" w:rsidR="007610A5" w:rsidRDefault="007610A5" w:rsidP="007610A5">
      <w:pPr>
        <w:pStyle w:val="NormalWeb"/>
        <w:spacing w:before="0" w:beforeAutospacing="0" w:after="0" w:afterAutospacing="0" w:line="360" w:lineRule="atLeast"/>
        <w:rPr>
          <w:rFonts w:ascii="Arial" w:hAnsi="Arial" w:cs="Arial"/>
          <w:color w:val="2C3E50"/>
          <w:shd w:val="clear" w:color="auto" w:fill="FEF1C4"/>
        </w:rPr>
      </w:pPr>
    </w:p>
    <w:p w14:paraId="1E52A7FC" w14:textId="1C7C5611" w:rsidR="00752FA6" w:rsidRDefault="00752FA6" w:rsidP="00752FA6">
      <w:pPr>
        <w:pStyle w:val="NormalWeb"/>
        <w:numPr>
          <w:ilvl w:val="0"/>
          <w:numId w:val="4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Bing. (n.d.). </w:t>
      </w:r>
      <w:r>
        <w:rPr>
          <w:rFonts w:ascii="Calibri" w:hAnsi="Calibri" w:cs="Calibri"/>
          <w:i/>
          <w:iCs/>
          <w:color w:val="000000"/>
          <w:sz w:val="27"/>
          <w:szCs w:val="27"/>
        </w:rPr>
        <w:t>stress definition NHS</w:t>
      </w:r>
      <w:r>
        <w:rPr>
          <w:rFonts w:ascii="Calibri" w:hAnsi="Calibri" w:cs="Calibri"/>
          <w:color w:val="000000"/>
          <w:sz w:val="27"/>
          <w:szCs w:val="27"/>
        </w:rPr>
        <w:t xml:space="preserve">. [online] Available at: </w:t>
      </w:r>
      <w:hyperlink r:id="rId31" w:history="1">
        <w:r w:rsidRPr="00573020">
          <w:rPr>
            <w:rStyle w:val="Hyperlink"/>
            <w:rFonts w:ascii="Calibri" w:hAnsi="Calibri" w:cs="Calibri"/>
            <w:sz w:val="27"/>
            <w:szCs w:val="27"/>
          </w:rPr>
          <w:t>https://www.bing.com/search?q=stress+definition+NHS&amp;qs=n&amp;form=QBRE&amp;sp=-1&amp;ghc=1&amp;lq=0&amp;pq=stress+definition+nhs&amp;sc=3-21&amp;sk=&amp;cvid=40DFA363E9044919ACFC11E6304A4EAC&amp;ghsh=0&amp;ghacc=0&amp;ghpl=</w:t>
        </w:r>
      </w:hyperlink>
    </w:p>
    <w:p w14:paraId="0671FDFB" w14:textId="77777777" w:rsidR="00752FA6" w:rsidRDefault="00752FA6" w:rsidP="00752FA6">
      <w:pPr>
        <w:pStyle w:val="ListParagraph"/>
        <w:rPr>
          <w:rFonts w:ascii="Calibri" w:hAnsi="Calibri" w:cs="Calibri"/>
          <w:sz w:val="27"/>
          <w:szCs w:val="27"/>
        </w:rPr>
      </w:pPr>
    </w:p>
    <w:p w14:paraId="68FE7F99" w14:textId="77777777" w:rsidR="00752FA6" w:rsidRPr="00752FA6" w:rsidRDefault="00752FA6" w:rsidP="00752FA6">
      <w:pPr>
        <w:pStyle w:val="NormalWeb"/>
        <w:spacing w:before="0" w:beforeAutospacing="0" w:after="0" w:afterAutospacing="0" w:line="360" w:lineRule="atLeast"/>
        <w:ind w:left="720"/>
        <w:rPr>
          <w:rFonts w:ascii="Calibri" w:hAnsi="Calibri" w:cs="Calibri"/>
          <w:color w:val="000000"/>
          <w:sz w:val="27"/>
          <w:szCs w:val="27"/>
        </w:rPr>
      </w:pPr>
    </w:p>
    <w:p w14:paraId="7DF60E40" w14:textId="27CDD0F9" w:rsidR="00965667" w:rsidRDefault="00752FA6" w:rsidP="00965667">
      <w:pPr>
        <w:pStyle w:val="NormalWeb"/>
        <w:numPr>
          <w:ilvl w:val="0"/>
          <w:numId w:val="4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‌NHS (2021). </w:t>
      </w:r>
      <w:r>
        <w:rPr>
          <w:rFonts w:ascii="Calibri" w:hAnsi="Calibri" w:cs="Calibri"/>
          <w:i/>
          <w:iCs/>
          <w:color w:val="000000"/>
          <w:sz w:val="27"/>
          <w:szCs w:val="27"/>
        </w:rPr>
        <w:t>Benefits of Exercise</w:t>
      </w:r>
      <w:r>
        <w:rPr>
          <w:rFonts w:ascii="Calibri" w:hAnsi="Calibri" w:cs="Calibri"/>
          <w:color w:val="000000"/>
          <w:sz w:val="27"/>
          <w:szCs w:val="27"/>
        </w:rPr>
        <w:t xml:space="preserve">. [online] NHS. Available at: </w:t>
      </w:r>
      <w:hyperlink r:id="rId32" w:history="1">
        <w:r w:rsidRPr="00573020">
          <w:rPr>
            <w:rStyle w:val="Hyperlink"/>
            <w:rFonts w:ascii="Calibri" w:hAnsi="Calibri" w:cs="Calibri"/>
            <w:sz w:val="27"/>
            <w:szCs w:val="27"/>
          </w:rPr>
          <w:t>https://www.nhs.uk/live-well/exercise/exercise-health-benefits/</w:t>
        </w:r>
      </w:hyperlink>
    </w:p>
    <w:p w14:paraId="1DD6ACBD" w14:textId="4FAD7EB0" w:rsidR="00965667" w:rsidRDefault="00965667" w:rsidP="00965667">
      <w:pPr>
        <w:pStyle w:val="NormalWeb"/>
        <w:spacing w:before="0" w:beforeAutospacing="0" w:after="0" w:afterAutospacing="0" w:line="360" w:lineRule="atLeast"/>
        <w:rPr>
          <w:rFonts w:ascii="Calibri" w:hAnsi="Calibri" w:cs="Calibri"/>
          <w:color w:val="000000"/>
          <w:sz w:val="27"/>
          <w:szCs w:val="27"/>
        </w:rPr>
      </w:pPr>
    </w:p>
    <w:p w14:paraId="4DE21056" w14:textId="75272BAE" w:rsidR="00965667" w:rsidRPr="00965667" w:rsidRDefault="00965667" w:rsidP="00965667">
      <w:pPr>
        <w:pStyle w:val="NormalWeb"/>
        <w:numPr>
          <w:ilvl w:val="0"/>
          <w:numId w:val="4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NHS (2021). </w:t>
      </w:r>
      <w:r>
        <w:rPr>
          <w:rFonts w:ascii="Calibri" w:hAnsi="Calibri" w:cs="Calibri"/>
          <w:i/>
          <w:iCs/>
          <w:color w:val="000000"/>
          <w:sz w:val="27"/>
          <w:szCs w:val="27"/>
        </w:rPr>
        <w:t>10 Stress Busters</w:t>
      </w:r>
      <w:r>
        <w:rPr>
          <w:rFonts w:ascii="Calibri" w:hAnsi="Calibri" w:cs="Calibri"/>
          <w:color w:val="000000"/>
          <w:sz w:val="27"/>
          <w:szCs w:val="27"/>
        </w:rPr>
        <w:t xml:space="preserve">. [online] nhs.uk. Available at: </w:t>
      </w:r>
      <w:hyperlink r:id="rId33" w:history="1">
        <w:r w:rsidRPr="00DE6753">
          <w:rPr>
            <w:rStyle w:val="Hyperlink"/>
            <w:rFonts w:ascii="Calibri" w:hAnsi="Calibri" w:cs="Calibri"/>
            <w:sz w:val="27"/>
            <w:szCs w:val="27"/>
          </w:rPr>
          <w:t>https://www.nhs.uk/mental-health/self-help/guides-tools-and-activities/tips-to-reduce-stress/</w:t>
        </w:r>
      </w:hyperlink>
      <w:r>
        <w:rPr>
          <w:rFonts w:ascii="Calibri" w:hAnsi="Calibri" w:cs="Calibri"/>
          <w:color w:val="000000"/>
          <w:sz w:val="27"/>
          <w:szCs w:val="27"/>
        </w:rPr>
        <w:t>.</w:t>
      </w:r>
    </w:p>
    <w:p w14:paraId="322441BF" w14:textId="14E75967" w:rsidR="00752FA6" w:rsidRPr="00752FA6" w:rsidRDefault="00752FA6" w:rsidP="00752FA6">
      <w:pPr>
        <w:pStyle w:val="NormalWeb"/>
        <w:spacing w:before="0" w:beforeAutospacing="0" w:after="0" w:afterAutospacing="0" w:line="360" w:lineRule="atLeast"/>
        <w:ind w:left="720"/>
        <w:rPr>
          <w:rFonts w:ascii="Calibri" w:hAnsi="Calibri" w:cs="Calibri"/>
          <w:color w:val="000000"/>
          <w:sz w:val="27"/>
          <w:szCs w:val="27"/>
        </w:rPr>
      </w:pPr>
    </w:p>
    <w:p w14:paraId="67097BBD" w14:textId="65AC965F" w:rsidR="006A7010" w:rsidRDefault="007610A5" w:rsidP="006A7010">
      <w:pPr>
        <w:pStyle w:val="NormalWeb"/>
        <w:numPr>
          <w:ilvl w:val="0"/>
          <w:numId w:val="49"/>
        </w:numPr>
        <w:spacing w:before="0" w:beforeAutospacing="0" w:after="0" w:afterAutospacing="0" w:line="360" w:lineRule="atLeast"/>
        <w:rPr>
          <w:rFonts w:ascii="Arial" w:hAnsi="Arial" w:cs="Arial"/>
          <w:color w:val="000000"/>
        </w:rPr>
      </w:pPr>
      <w:proofErr w:type="gramStart"/>
      <w:r>
        <w:rPr>
          <w:b/>
        </w:rPr>
        <w:t xml:space="preserve">( </w:t>
      </w:r>
      <w:r w:rsidRPr="007610A5">
        <w:rPr>
          <w:rFonts w:ascii="Arial" w:hAnsi="Arial" w:cs="Arial"/>
          <w:b/>
          <w:i/>
          <w:iCs/>
          <w:color w:val="000000"/>
        </w:rPr>
        <w:t>Working</w:t>
      </w:r>
      <w:proofErr w:type="gramEnd"/>
      <w:r w:rsidRPr="007610A5">
        <w:rPr>
          <w:rFonts w:ascii="Arial" w:hAnsi="Arial" w:cs="Arial"/>
          <w:b/>
          <w:i/>
          <w:iCs/>
          <w:color w:val="000000"/>
        </w:rPr>
        <w:t xml:space="preserve"> with victims and witnesses | College of Policing</w:t>
      </w:r>
      <w:r w:rsidRPr="007610A5">
        <w:rPr>
          <w:rFonts w:ascii="Arial" w:hAnsi="Arial" w:cs="Arial"/>
          <w:b/>
          <w:color w:val="000000"/>
        </w:rPr>
        <w:t xml:space="preserve"> (2013). Available at: </w:t>
      </w:r>
      <w:hyperlink r:id="rId34" w:history="1">
        <w:r w:rsidRPr="0056209D">
          <w:rPr>
            <w:rStyle w:val="Hyperlink"/>
            <w:b/>
          </w:rPr>
          <w:t>https://www.college.police.uk/app/investigation/working-victims-and-witnesses</w:t>
        </w:r>
      </w:hyperlink>
    </w:p>
    <w:p w14:paraId="26CAA073" w14:textId="77777777" w:rsidR="006A7010" w:rsidRDefault="006A7010" w:rsidP="006A7010">
      <w:pPr>
        <w:pStyle w:val="ListParagraph"/>
      </w:pPr>
    </w:p>
    <w:p w14:paraId="0246EE22" w14:textId="77A2C680" w:rsidR="006A7010" w:rsidRDefault="006A7010" w:rsidP="006A7010">
      <w:pPr>
        <w:pStyle w:val="NormalWeb"/>
        <w:numPr>
          <w:ilvl w:val="0"/>
          <w:numId w:val="49"/>
        </w:numPr>
        <w:spacing w:before="0" w:beforeAutospacing="0" w:after="0" w:afterAutospacing="0" w:line="480" w:lineRule="auto"/>
      </w:pPr>
      <w:bookmarkStart w:id="0" w:name="_Hlk136289697"/>
      <w:r>
        <w:rPr>
          <w:i/>
          <w:iCs/>
        </w:rPr>
        <w:t xml:space="preserve">We Deliver, </w:t>
      </w:r>
      <w:proofErr w:type="gramStart"/>
      <w:r>
        <w:rPr>
          <w:i/>
          <w:iCs/>
        </w:rPr>
        <w:t>Support</w:t>
      </w:r>
      <w:proofErr w:type="gramEnd"/>
      <w:r>
        <w:rPr>
          <w:i/>
          <w:iCs/>
        </w:rPr>
        <w:t xml:space="preserve"> and Inspire - College of Policing</w:t>
      </w:r>
      <w:r>
        <w:t xml:space="preserve"> (2017). Available at: </w:t>
      </w:r>
      <w:hyperlink r:id="rId35" w:history="1">
        <w:r w:rsidRPr="0056209D">
          <w:rPr>
            <w:rStyle w:val="Hyperlink"/>
          </w:rPr>
          <w:t>https://profdev.college.police.uk/competency-values/deliver-support-inspire/</w:t>
        </w:r>
      </w:hyperlink>
    </w:p>
    <w:bookmarkEnd w:id="0"/>
    <w:p w14:paraId="3AA6168F" w14:textId="77777777" w:rsidR="006A7010" w:rsidRDefault="006A7010" w:rsidP="006A7010">
      <w:pPr>
        <w:pStyle w:val="ListParagraph"/>
      </w:pPr>
    </w:p>
    <w:p w14:paraId="11FDD5D6" w14:textId="77777777" w:rsidR="006A7010" w:rsidRDefault="006A7010" w:rsidP="006A7010">
      <w:pPr>
        <w:pStyle w:val="NormalWeb"/>
        <w:spacing w:before="0" w:beforeAutospacing="0" w:after="0" w:afterAutospacing="0" w:line="480" w:lineRule="auto"/>
        <w:ind w:left="720"/>
      </w:pPr>
    </w:p>
    <w:p w14:paraId="2911B146" w14:textId="77777777" w:rsidR="006A7010" w:rsidRPr="006A7010" w:rsidRDefault="006A7010" w:rsidP="006A7010">
      <w:pPr>
        <w:pStyle w:val="NormalWeb"/>
        <w:numPr>
          <w:ilvl w:val="0"/>
          <w:numId w:val="49"/>
        </w:numPr>
        <w:spacing w:before="0" w:beforeAutospacing="0" w:after="0" w:afterAutospacing="0" w:line="360" w:lineRule="atLeast"/>
        <w:rPr>
          <w:rFonts w:ascii="Arial" w:hAnsi="Arial" w:cs="Arial"/>
          <w:color w:val="000000"/>
        </w:rPr>
      </w:pPr>
    </w:p>
    <w:p w14:paraId="6ED77802" w14:textId="6820C059" w:rsidR="0093018C" w:rsidRPr="00DE289A" w:rsidRDefault="00BC5725" w:rsidP="005C5DB1">
      <w:pPr>
        <w:pStyle w:val="ListParagraph"/>
        <w:keepNext/>
        <w:numPr>
          <w:ilvl w:val="0"/>
          <w:numId w:val="49"/>
        </w:numPr>
        <w:rPr>
          <w:b/>
          <w:sz w:val="24"/>
          <w:szCs w:val="24"/>
          <w:highlight w:val="yellow"/>
        </w:rPr>
      </w:pPr>
      <w:r w:rsidRPr="00DE289A">
        <w:rPr>
          <w:b/>
          <w:sz w:val="24"/>
          <w:szCs w:val="24"/>
        </w:rPr>
        <w:br w:type="page"/>
      </w:r>
    </w:p>
    <w:p w14:paraId="08F308BB" w14:textId="20FF943C" w:rsidR="004923DA" w:rsidRPr="00DE289A"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00DE289A">
        <w:rPr>
          <w:b/>
          <w:bCs/>
          <w:sz w:val="24"/>
          <w:szCs w:val="24"/>
        </w:rPr>
        <w:lastRenderedPageBreak/>
        <w:t xml:space="preserve"> CONFIDENTIALITY and PLAGIARISM</w:t>
      </w:r>
      <w:r w:rsidR="16E25F0E" w:rsidRPr="00DE289A">
        <w:rPr>
          <w:b/>
          <w:bCs/>
          <w:sz w:val="24"/>
          <w:szCs w:val="24"/>
        </w:rPr>
        <w:t xml:space="preserve"> – </w:t>
      </w:r>
      <w:r w:rsidR="71A8E319" w:rsidRPr="00DE289A">
        <w:rPr>
          <w:b/>
          <w:bCs/>
          <w:sz w:val="24"/>
          <w:szCs w:val="24"/>
        </w:rPr>
        <w:t>Will be confirmed through Turnitin.</w:t>
      </w:r>
    </w:p>
    <w:p w14:paraId="6EA29425" w14:textId="77777777" w:rsidR="004923DA" w:rsidRPr="00DE289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DE289A"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DE289A" w:rsidSect="0022001B">
          <w:pgSz w:w="11906" w:h="16838" w:code="9"/>
          <w:pgMar w:top="1440" w:right="1440" w:bottom="1440" w:left="1440" w:header="720" w:footer="720" w:gutter="0"/>
          <w:cols w:space="720"/>
          <w:docGrid w:linePitch="272"/>
        </w:sectPr>
      </w:pPr>
    </w:p>
    <w:p w14:paraId="1B19E342" w14:textId="6154364E" w:rsidR="62FE5CAF" w:rsidRPr="00DE289A" w:rsidRDefault="7839AD13" w:rsidP="62FE5CAF">
      <w:pPr>
        <w:rPr>
          <w:b/>
          <w:bCs/>
          <w:sz w:val="24"/>
          <w:szCs w:val="24"/>
        </w:rPr>
      </w:pPr>
      <w:r w:rsidRPr="00DE289A">
        <w:rPr>
          <w:b/>
          <w:bCs/>
          <w:sz w:val="24"/>
          <w:szCs w:val="24"/>
        </w:rPr>
        <w:lastRenderedPageBreak/>
        <w:t>Recognition and C</w:t>
      </w:r>
      <w:r w:rsidR="62FE5CAF" w:rsidRPr="00DE289A">
        <w:rPr>
          <w:b/>
          <w:bCs/>
          <w:sz w:val="24"/>
          <w:szCs w:val="24"/>
        </w:rPr>
        <w:t>onfirmation of the progress on the Occupational Competency Portfolio (OCP).</w:t>
      </w:r>
    </w:p>
    <w:p w14:paraId="3CC670B0" w14:textId="7BD72871" w:rsidR="48DF4B50" w:rsidRPr="00DE289A" w:rsidRDefault="48DF4B50" w:rsidP="48DF4B50">
      <w:pPr>
        <w:rPr>
          <w:b/>
          <w:bCs/>
          <w:sz w:val="24"/>
          <w:szCs w:val="24"/>
        </w:rPr>
      </w:pPr>
    </w:p>
    <w:p w14:paraId="426A44E1" w14:textId="2F1CF2D9" w:rsidR="61D270E8" w:rsidRPr="00DE289A" w:rsidRDefault="61D270E8" w:rsidP="48DF4B50">
      <w:pPr>
        <w:rPr>
          <w:sz w:val="24"/>
          <w:szCs w:val="24"/>
        </w:rPr>
      </w:pPr>
      <w:r w:rsidRPr="00DE289A">
        <w:rPr>
          <w:sz w:val="24"/>
          <w:szCs w:val="24"/>
        </w:rPr>
        <w:t xml:space="preserve">By signing the section </w:t>
      </w:r>
      <w:proofErr w:type="gramStart"/>
      <w:r w:rsidRPr="00DE289A">
        <w:rPr>
          <w:sz w:val="24"/>
          <w:szCs w:val="24"/>
        </w:rPr>
        <w:t>below</w:t>
      </w:r>
      <w:proofErr w:type="gramEnd"/>
      <w:r w:rsidRPr="00DE289A">
        <w:rPr>
          <w:sz w:val="24"/>
          <w:szCs w:val="24"/>
        </w:rPr>
        <w:t xml:space="preserve"> you are acknowledging your progress on O.C.P. This is recognised by the university as work that is fully suppor</w:t>
      </w:r>
      <w:r w:rsidR="77875A3B" w:rsidRPr="00DE289A">
        <w:rPr>
          <w:sz w:val="24"/>
          <w:szCs w:val="24"/>
        </w:rPr>
        <w:t xml:space="preserve">ting this module and is equivalent to 500 words </w:t>
      </w:r>
      <w:r w:rsidR="66A3B2E4" w:rsidRPr="00DE289A">
        <w:rPr>
          <w:sz w:val="24"/>
          <w:szCs w:val="24"/>
        </w:rPr>
        <w:t xml:space="preserve">towards the </w:t>
      </w:r>
      <w:r w:rsidR="7888363C" w:rsidRPr="00DE289A">
        <w:rPr>
          <w:sz w:val="24"/>
          <w:szCs w:val="24"/>
        </w:rPr>
        <w:t>overall</w:t>
      </w:r>
      <w:r w:rsidR="66A3B2E4" w:rsidRPr="00DE289A">
        <w:rPr>
          <w:sz w:val="24"/>
          <w:szCs w:val="24"/>
        </w:rPr>
        <w:t xml:space="preserve"> wordcount</w:t>
      </w:r>
      <w:r w:rsidR="3C68522F" w:rsidRPr="00DE289A">
        <w:rPr>
          <w:sz w:val="24"/>
          <w:szCs w:val="24"/>
        </w:rPr>
        <w:t>.</w:t>
      </w:r>
    </w:p>
    <w:p w14:paraId="1A693475" w14:textId="3FFCDB2B" w:rsidR="62FE5CAF" w:rsidRPr="00DE289A" w:rsidRDefault="62FE5CAF" w:rsidP="62FE5CAF">
      <w:pPr>
        <w:rPr>
          <w:b/>
          <w:bCs/>
          <w:sz w:val="24"/>
          <w:szCs w:val="24"/>
        </w:rPr>
      </w:pPr>
    </w:p>
    <w:p w14:paraId="49D4B354" w14:textId="153FCAE8" w:rsidR="62FE5CAF" w:rsidRPr="00DE289A" w:rsidRDefault="62FE5CAF" w:rsidP="62FE5CAF">
      <w:pPr>
        <w:rPr>
          <w:sz w:val="24"/>
          <w:szCs w:val="24"/>
        </w:rPr>
      </w:pPr>
      <w:r w:rsidRPr="00DE289A">
        <w:rPr>
          <w:sz w:val="24"/>
          <w:szCs w:val="24"/>
        </w:rPr>
        <w:t xml:space="preserve">I confirm that I am progressing with the Occupational Competency Portfolio (OCP) in accordance </w:t>
      </w:r>
      <w:proofErr w:type="gramStart"/>
      <w:r w:rsidRPr="00DE289A">
        <w:rPr>
          <w:sz w:val="24"/>
          <w:szCs w:val="24"/>
        </w:rPr>
        <w:t>to</w:t>
      </w:r>
      <w:proofErr w:type="gramEnd"/>
      <w:r w:rsidRPr="00DE289A">
        <w:rPr>
          <w:sz w:val="24"/>
          <w:szCs w:val="24"/>
        </w:rPr>
        <w:t xml:space="preserve"> the regulations. </w:t>
      </w:r>
    </w:p>
    <w:p w14:paraId="553EEDB3" w14:textId="1C40D128" w:rsidR="62FE5CAF" w:rsidRPr="00DE289A" w:rsidRDefault="62FE5CAF" w:rsidP="62FE5CAF">
      <w:pPr>
        <w:rPr>
          <w:b/>
          <w:bCs/>
          <w:sz w:val="24"/>
          <w:szCs w:val="24"/>
        </w:rPr>
      </w:pPr>
    </w:p>
    <w:p w14:paraId="37E9EA74" w14:textId="70FD1C14" w:rsidR="62FE5CAF" w:rsidRPr="00DE289A" w:rsidRDefault="62FE5CAF" w:rsidP="62FE5CAF">
      <w:pPr>
        <w:jc w:val="both"/>
        <w:rPr>
          <w:sz w:val="24"/>
          <w:szCs w:val="24"/>
        </w:rPr>
      </w:pPr>
      <w:r w:rsidRPr="00DE289A">
        <w:rPr>
          <w:sz w:val="24"/>
          <w:szCs w:val="24"/>
        </w:rPr>
        <w:t>Signed:  _ _ _</w:t>
      </w:r>
      <w:r w:rsidR="00760507">
        <w:rPr>
          <w:sz w:val="24"/>
          <w:szCs w:val="24"/>
        </w:rPr>
        <w:t>ETHAN L EVANS</w:t>
      </w:r>
      <w:r w:rsidRPr="00DE289A">
        <w:rPr>
          <w:sz w:val="24"/>
          <w:szCs w:val="24"/>
        </w:rPr>
        <w:t xml:space="preserve"> _ _ _ _ _ _ _ _ _ _ _ _ (Learner</w:t>
      </w:r>
      <w:r w:rsidR="0723249B" w:rsidRPr="00DE289A">
        <w:rPr>
          <w:sz w:val="24"/>
          <w:szCs w:val="24"/>
        </w:rPr>
        <w:t xml:space="preserve"> - Electronic signature </w:t>
      </w:r>
      <w:r w:rsidR="49F02F87" w:rsidRPr="00DE289A">
        <w:rPr>
          <w:sz w:val="24"/>
          <w:szCs w:val="24"/>
        </w:rPr>
        <w:t>or type name</w:t>
      </w:r>
      <w:r w:rsidRPr="00DE289A">
        <w:rPr>
          <w:sz w:val="24"/>
          <w:szCs w:val="24"/>
        </w:rPr>
        <w:t>)</w:t>
      </w:r>
    </w:p>
    <w:p w14:paraId="6356F007" w14:textId="77777777" w:rsidR="62FE5CAF" w:rsidRPr="00DE289A" w:rsidRDefault="62FE5CAF" w:rsidP="62FE5CAF">
      <w:pPr>
        <w:jc w:val="both"/>
        <w:rPr>
          <w:sz w:val="24"/>
          <w:szCs w:val="24"/>
        </w:rPr>
      </w:pPr>
    </w:p>
    <w:p w14:paraId="663EA512" w14:textId="5E8E99C9" w:rsidR="62FE5CAF" w:rsidRPr="00DE289A" w:rsidRDefault="62FE5CAF" w:rsidP="62FE5CAF">
      <w:pPr>
        <w:jc w:val="both"/>
        <w:rPr>
          <w:sz w:val="24"/>
          <w:szCs w:val="24"/>
        </w:rPr>
      </w:pPr>
      <w:r w:rsidRPr="00DE289A">
        <w:rPr>
          <w:sz w:val="24"/>
          <w:szCs w:val="24"/>
        </w:rPr>
        <w:t xml:space="preserve">Date: _ _ _ </w:t>
      </w:r>
      <w:r w:rsidR="00760507">
        <w:rPr>
          <w:sz w:val="24"/>
          <w:szCs w:val="24"/>
        </w:rPr>
        <w:t>29/05/2023</w:t>
      </w:r>
      <w:r w:rsidRPr="00DE289A">
        <w:rPr>
          <w:sz w:val="24"/>
          <w:szCs w:val="24"/>
        </w:rPr>
        <w:t>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DB7CD" w14:textId="77777777" w:rsidR="00762129" w:rsidRDefault="00762129">
      <w:r>
        <w:separator/>
      </w:r>
    </w:p>
  </w:endnote>
  <w:endnote w:type="continuationSeparator" w:id="0">
    <w:p w14:paraId="2846E2D7" w14:textId="77777777" w:rsidR="00762129" w:rsidRDefault="007621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83A74D" w14:textId="77777777" w:rsidR="00ED524B" w:rsidRDefault="00ED52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3E1F9" w14:textId="77777777" w:rsidR="00ED524B" w:rsidRDefault="00ED52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8A3E8" w14:textId="77777777" w:rsidR="00762129" w:rsidRDefault="00762129">
      <w:r>
        <w:separator/>
      </w:r>
    </w:p>
  </w:footnote>
  <w:footnote w:type="continuationSeparator" w:id="0">
    <w:p w14:paraId="6F28E489" w14:textId="77777777" w:rsidR="00762129" w:rsidRDefault="007621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CB324C" w14:textId="77777777" w:rsidR="00ED524B" w:rsidRDefault="00ED52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24C0E0" w14:textId="77777777" w:rsidR="00ED524B" w:rsidRDefault="00ED52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DCD2DC" w14:textId="77777777" w:rsidR="00ED524B" w:rsidRDefault="00ED52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8925E7"/>
    <w:multiLevelType w:val="hybridMultilevel"/>
    <w:tmpl w:val="74A2F5DC"/>
    <w:lvl w:ilvl="0" w:tplc="0A1C16F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C60184A"/>
    <w:multiLevelType w:val="hybridMultilevel"/>
    <w:tmpl w:val="FC84D8BC"/>
    <w:lvl w:ilvl="0" w:tplc="6556F5A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8519024">
    <w:abstractNumId w:val="32"/>
  </w:num>
  <w:num w:numId="2" w16cid:durableId="1188105243">
    <w:abstractNumId w:val="1"/>
    <w:lvlOverride w:ilvl="0">
      <w:lvl w:ilvl="0">
        <w:start w:val="1"/>
        <w:numFmt w:val="bullet"/>
        <w:lvlText w:val=""/>
        <w:lvlJc w:val="left"/>
        <w:pPr>
          <w:ind w:left="720" w:hanging="360"/>
        </w:pPr>
        <w:rPr>
          <w:rFonts w:ascii="Symbol" w:hAnsi="Symbol" w:hint="default"/>
        </w:rPr>
      </w:lvl>
    </w:lvlOverride>
  </w:num>
  <w:num w:numId="3" w16cid:durableId="1105002767">
    <w:abstractNumId w:val="22"/>
  </w:num>
  <w:num w:numId="4" w16cid:durableId="2028867012">
    <w:abstractNumId w:val="46"/>
  </w:num>
  <w:num w:numId="5" w16cid:durableId="976909686">
    <w:abstractNumId w:val="48"/>
  </w:num>
  <w:num w:numId="6" w16cid:durableId="1679695088">
    <w:abstractNumId w:val="35"/>
  </w:num>
  <w:num w:numId="7" w16cid:durableId="1579632319">
    <w:abstractNumId w:val="33"/>
  </w:num>
  <w:num w:numId="8" w16cid:durableId="1544368316">
    <w:abstractNumId w:val="29"/>
  </w:num>
  <w:num w:numId="9" w16cid:durableId="34820336">
    <w:abstractNumId w:val="30"/>
  </w:num>
  <w:num w:numId="10" w16cid:durableId="810052814">
    <w:abstractNumId w:val="9"/>
  </w:num>
  <w:num w:numId="11" w16cid:durableId="1584292856">
    <w:abstractNumId w:val="34"/>
  </w:num>
  <w:num w:numId="12" w16cid:durableId="137381428">
    <w:abstractNumId w:val="16"/>
  </w:num>
  <w:num w:numId="13" w16cid:durableId="1462075363">
    <w:abstractNumId w:val="15"/>
  </w:num>
  <w:num w:numId="14" w16cid:durableId="1531449296">
    <w:abstractNumId w:val="26"/>
  </w:num>
  <w:num w:numId="15" w16cid:durableId="1675764333">
    <w:abstractNumId w:val="7"/>
  </w:num>
  <w:num w:numId="16" w16cid:durableId="1100031782">
    <w:abstractNumId w:val="25"/>
  </w:num>
  <w:num w:numId="17" w16cid:durableId="1432552857">
    <w:abstractNumId w:val="14"/>
  </w:num>
  <w:num w:numId="18" w16cid:durableId="1953703047">
    <w:abstractNumId w:val="12"/>
  </w:num>
  <w:num w:numId="19" w16cid:durableId="148107358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64276113">
    <w:abstractNumId w:val="23"/>
  </w:num>
  <w:num w:numId="21" w16cid:durableId="563418768">
    <w:abstractNumId w:val="17"/>
  </w:num>
  <w:num w:numId="22" w16cid:durableId="1716929572">
    <w:abstractNumId w:val="13"/>
  </w:num>
  <w:num w:numId="23" w16cid:durableId="591817679">
    <w:abstractNumId w:val="10"/>
  </w:num>
  <w:num w:numId="24" w16cid:durableId="1580403892">
    <w:abstractNumId w:val="27"/>
  </w:num>
  <w:num w:numId="25" w16cid:durableId="1611351280">
    <w:abstractNumId w:val="18"/>
  </w:num>
  <w:num w:numId="26" w16cid:durableId="2061123206">
    <w:abstractNumId w:val="42"/>
  </w:num>
  <w:num w:numId="27" w16cid:durableId="2096392335">
    <w:abstractNumId w:val="36"/>
  </w:num>
  <w:num w:numId="28" w16cid:durableId="1898979143">
    <w:abstractNumId w:val="41"/>
  </w:num>
  <w:num w:numId="29" w16cid:durableId="1587151318">
    <w:abstractNumId w:val="20"/>
  </w:num>
  <w:num w:numId="30" w16cid:durableId="203563155">
    <w:abstractNumId w:val="44"/>
  </w:num>
  <w:num w:numId="31" w16cid:durableId="133262254">
    <w:abstractNumId w:val="31"/>
  </w:num>
  <w:num w:numId="32" w16cid:durableId="1900745828">
    <w:abstractNumId w:val="11"/>
  </w:num>
  <w:num w:numId="33" w16cid:durableId="273749905">
    <w:abstractNumId w:val="45"/>
  </w:num>
  <w:num w:numId="34" w16cid:durableId="782916913">
    <w:abstractNumId w:val="40"/>
  </w:num>
  <w:num w:numId="35" w16cid:durableId="181627101">
    <w:abstractNumId w:val="4"/>
  </w:num>
  <w:num w:numId="36" w16cid:durableId="1502114200">
    <w:abstractNumId w:val="47"/>
  </w:num>
  <w:num w:numId="37" w16cid:durableId="1862236804">
    <w:abstractNumId w:val="43"/>
  </w:num>
  <w:num w:numId="38" w16cid:durableId="1814520076">
    <w:abstractNumId w:val="38"/>
  </w:num>
  <w:num w:numId="39" w16cid:durableId="1931114478">
    <w:abstractNumId w:val="39"/>
  </w:num>
  <w:num w:numId="40" w16cid:durableId="1766876204">
    <w:abstractNumId w:val="3"/>
  </w:num>
  <w:num w:numId="41" w16cid:durableId="654382069">
    <w:abstractNumId w:val="5"/>
  </w:num>
  <w:num w:numId="42" w16cid:durableId="858391089">
    <w:abstractNumId w:val="24"/>
  </w:num>
  <w:num w:numId="43" w16cid:durableId="1958827081">
    <w:abstractNumId w:val="6"/>
  </w:num>
  <w:num w:numId="44" w16cid:durableId="990597498">
    <w:abstractNumId w:val="2"/>
  </w:num>
  <w:num w:numId="45" w16cid:durableId="1624073546">
    <w:abstractNumId w:val="0"/>
  </w:num>
  <w:num w:numId="46" w16cid:durableId="1760714979">
    <w:abstractNumId w:val="21"/>
  </w:num>
  <w:num w:numId="47" w16cid:durableId="37751140">
    <w:abstractNumId w:val="28"/>
  </w:num>
  <w:num w:numId="48" w16cid:durableId="886374530">
    <w:abstractNumId w:val="49"/>
  </w:num>
  <w:num w:numId="49" w16cid:durableId="2014606643">
    <w:abstractNumId w:val="19"/>
  </w:num>
  <w:num w:numId="50" w16cid:durableId="1065684917">
    <w:abstractNumId w:val="3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252"/>
    <w:rsid w:val="00014278"/>
    <w:rsid w:val="00014DCD"/>
    <w:rsid w:val="00017F81"/>
    <w:rsid w:val="00020EEC"/>
    <w:rsid w:val="00025650"/>
    <w:rsid w:val="00026FAB"/>
    <w:rsid w:val="00027B1F"/>
    <w:rsid w:val="0003088B"/>
    <w:rsid w:val="00032425"/>
    <w:rsid w:val="000325D9"/>
    <w:rsid w:val="000335C6"/>
    <w:rsid w:val="000372B2"/>
    <w:rsid w:val="0003772E"/>
    <w:rsid w:val="0004079F"/>
    <w:rsid w:val="00041AFE"/>
    <w:rsid w:val="00042314"/>
    <w:rsid w:val="00045B87"/>
    <w:rsid w:val="00045C07"/>
    <w:rsid w:val="00055D43"/>
    <w:rsid w:val="00056FAC"/>
    <w:rsid w:val="00057751"/>
    <w:rsid w:val="00062E39"/>
    <w:rsid w:val="00064E48"/>
    <w:rsid w:val="00076C30"/>
    <w:rsid w:val="00080E58"/>
    <w:rsid w:val="00083D99"/>
    <w:rsid w:val="00084EA6"/>
    <w:rsid w:val="00085699"/>
    <w:rsid w:val="00087891"/>
    <w:rsid w:val="00091F52"/>
    <w:rsid w:val="00092970"/>
    <w:rsid w:val="00092BC7"/>
    <w:rsid w:val="00093720"/>
    <w:rsid w:val="000938E6"/>
    <w:rsid w:val="00093B3C"/>
    <w:rsid w:val="0009488C"/>
    <w:rsid w:val="00094AB5"/>
    <w:rsid w:val="00095C1B"/>
    <w:rsid w:val="00096DEA"/>
    <w:rsid w:val="000A2657"/>
    <w:rsid w:val="000A4240"/>
    <w:rsid w:val="000A469A"/>
    <w:rsid w:val="000B1E96"/>
    <w:rsid w:val="000B4D8E"/>
    <w:rsid w:val="000C378F"/>
    <w:rsid w:val="000C6892"/>
    <w:rsid w:val="000C6FFE"/>
    <w:rsid w:val="000D0BB6"/>
    <w:rsid w:val="000E26B0"/>
    <w:rsid w:val="000F1599"/>
    <w:rsid w:val="000F1769"/>
    <w:rsid w:val="000F6196"/>
    <w:rsid w:val="000F7ECD"/>
    <w:rsid w:val="00102E64"/>
    <w:rsid w:val="0010312C"/>
    <w:rsid w:val="00103D6B"/>
    <w:rsid w:val="001047B4"/>
    <w:rsid w:val="00106DC7"/>
    <w:rsid w:val="00112391"/>
    <w:rsid w:val="00113FE3"/>
    <w:rsid w:val="00114F52"/>
    <w:rsid w:val="00122720"/>
    <w:rsid w:val="001347F8"/>
    <w:rsid w:val="00137BB5"/>
    <w:rsid w:val="00137E05"/>
    <w:rsid w:val="001447F6"/>
    <w:rsid w:val="00147DE3"/>
    <w:rsid w:val="00150794"/>
    <w:rsid w:val="00151DBA"/>
    <w:rsid w:val="001608C4"/>
    <w:rsid w:val="001650E0"/>
    <w:rsid w:val="00171418"/>
    <w:rsid w:val="00182BC6"/>
    <w:rsid w:val="0019062A"/>
    <w:rsid w:val="00190913"/>
    <w:rsid w:val="001961CF"/>
    <w:rsid w:val="001A59BB"/>
    <w:rsid w:val="001A6A51"/>
    <w:rsid w:val="001A79C4"/>
    <w:rsid w:val="001B331A"/>
    <w:rsid w:val="001C0E74"/>
    <w:rsid w:val="001C6CEC"/>
    <w:rsid w:val="001D229F"/>
    <w:rsid w:val="001D2E65"/>
    <w:rsid w:val="001D6162"/>
    <w:rsid w:val="001E3125"/>
    <w:rsid w:val="001E4AA3"/>
    <w:rsid w:val="001E7592"/>
    <w:rsid w:val="001F3878"/>
    <w:rsid w:val="001F4552"/>
    <w:rsid w:val="002019EB"/>
    <w:rsid w:val="00202B8D"/>
    <w:rsid w:val="002030F2"/>
    <w:rsid w:val="00205051"/>
    <w:rsid w:val="00211F65"/>
    <w:rsid w:val="00213F09"/>
    <w:rsid w:val="0022001B"/>
    <w:rsid w:val="00220D06"/>
    <w:rsid w:val="002246A0"/>
    <w:rsid w:val="00224AF9"/>
    <w:rsid w:val="0022793A"/>
    <w:rsid w:val="00230439"/>
    <w:rsid w:val="00235176"/>
    <w:rsid w:val="00236061"/>
    <w:rsid w:val="00240764"/>
    <w:rsid w:val="0024100E"/>
    <w:rsid w:val="00241C1B"/>
    <w:rsid w:val="0024288B"/>
    <w:rsid w:val="0024335B"/>
    <w:rsid w:val="00255D8E"/>
    <w:rsid w:val="002657E9"/>
    <w:rsid w:val="0026665E"/>
    <w:rsid w:val="00270EEB"/>
    <w:rsid w:val="0027147E"/>
    <w:rsid w:val="0027261F"/>
    <w:rsid w:val="00274DE8"/>
    <w:rsid w:val="002761F4"/>
    <w:rsid w:val="002775E1"/>
    <w:rsid w:val="00277979"/>
    <w:rsid w:val="002808EB"/>
    <w:rsid w:val="0028095D"/>
    <w:rsid w:val="00286BA8"/>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1443"/>
    <w:rsid w:val="002E2AA8"/>
    <w:rsid w:val="002E7017"/>
    <w:rsid w:val="002E733D"/>
    <w:rsid w:val="002F4F6E"/>
    <w:rsid w:val="003015C3"/>
    <w:rsid w:val="0030189D"/>
    <w:rsid w:val="00305852"/>
    <w:rsid w:val="0030698D"/>
    <w:rsid w:val="00307B8F"/>
    <w:rsid w:val="00307ED6"/>
    <w:rsid w:val="0031350A"/>
    <w:rsid w:val="00316815"/>
    <w:rsid w:val="003168CA"/>
    <w:rsid w:val="00321255"/>
    <w:rsid w:val="0032230D"/>
    <w:rsid w:val="00322A0B"/>
    <w:rsid w:val="00335FC5"/>
    <w:rsid w:val="00337C25"/>
    <w:rsid w:val="00344666"/>
    <w:rsid w:val="003516C0"/>
    <w:rsid w:val="00352E59"/>
    <w:rsid w:val="00354DBE"/>
    <w:rsid w:val="00355210"/>
    <w:rsid w:val="003607BA"/>
    <w:rsid w:val="00364C2F"/>
    <w:rsid w:val="00365DF9"/>
    <w:rsid w:val="00372DB4"/>
    <w:rsid w:val="0037490C"/>
    <w:rsid w:val="00375AF5"/>
    <w:rsid w:val="003761BD"/>
    <w:rsid w:val="003769F6"/>
    <w:rsid w:val="0037A2D4"/>
    <w:rsid w:val="00382EC5"/>
    <w:rsid w:val="00384DE8"/>
    <w:rsid w:val="00385414"/>
    <w:rsid w:val="00390074"/>
    <w:rsid w:val="00391402"/>
    <w:rsid w:val="0039762B"/>
    <w:rsid w:val="003A0C37"/>
    <w:rsid w:val="003A1B6B"/>
    <w:rsid w:val="003A46C0"/>
    <w:rsid w:val="003A48A6"/>
    <w:rsid w:val="003A600E"/>
    <w:rsid w:val="003A6513"/>
    <w:rsid w:val="003B16C7"/>
    <w:rsid w:val="003B54E5"/>
    <w:rsid w:val="003B7F36"/>
    <w:rsid w:val="003C19F1"/>
    <w:rsid w:val="003C4186"/>
    <w:rsid w:val="003C458C"/>
    <w:rsid w:val="003C6185"/>
    <w:rsid w:val="003C7D17"/>
    <w:rsid w:val="003D0D2D"/>
    <w:rsid w:val="003D4710"/>
    <w:rsid w:val="003E16D7"/>
    <w:rsid w:val="003E197E"/>
    <w:rsid w:val="003E1D49"/>
    <w:rsid w:val="00400BA8"/>
    <w:rsid w:val="004046F0"/>
    <w:rsid w:val="0040668F"/>
    <w:rsid w:val="00412677"/>
    <w:rsid w:val="00417925"/>
    <w:rsid w:val="0042277D"/>
    <w:rsid w:val="00431E82"/>
    <w:rsid w:val="004348AE"/>
    <w:rsid w:val="00435F04"/>
    <w:rsid w:val="004376C0"/>
    <w:rsid w:val="0044115F"/>
    <w:rsid w:val="00441CCD"/>
    <w:rsid w:val="0044223A"/>
    <w:rsid w:val="00445570"/>
    <w:rsid w:val="00446792"/>
    <w:rsid w:val="00446F80"/>
    <w:rsid w:val="00450642"/>
    <w:rsid w:val="00450C83"/>
    <w:rsid w:val="00451851"/>
    <w:rsid w:val="00453343"/>
    <w:rsid w:val="00453CA6"/>
    <w:rsid w:val="004608B9"/>
    <w:rsid w:val="004648C5"/>
    <w:rsid w:val="00465947"/>
    <w:rsid w:val="00467356"/>
    <w:rsid w:val="00467644"/>
    <w:rsid w:val="00470BB1"/>
    <w:rsid w:val="004718F7"/>
    <w:rsid w:val="00473153"/>
    <w:rsid w:val="004743AF"/>
    <w:rsid w:val="00482C17"/>
    <w:rsid w:val="004911B4"/>
    <w:rsid w:val="0049196A"/>
    <w:rsid w:val="00491A14"/>
    <w:rsid w:val="004923DA"/>
    <w:rsid w:val="00493434"/>
    <w:rsid w:val="004962F9"/>
    <w:rsid w:val="004968E2"/>
    <w:rsid w:val="004A25E2"/>
    <w:rsid w:val="004A2A49"/>
    <w:rsid w:val="004B600B"/>
    <w:rsid w:val="004B6822"/>
    <w:rsid w:val="004B69F6"/>
    <w:rsid w:val="004C1F9C"/>
    <w:rsid w:val="004C2575"/>
    <w:rsid w:val="004C2CCB"/>
    <w:rsid w:val="004C2D3A"/>
    <w:rsid w:val="004C5511"/>
    <w:rsid w:val="004D03C4"/>
    <w:rsid w:val="004D0BF1"/>
    <w:rsid w:val="004D0F3F"/>
    <w:rsid w:val="004D24D2"/>
    <w:rsid w:val="004D35A4"/>
    <w:rsid w:val="004D445F"/>
    <w:rsid w:val="004D4E61"/>
    <w:rsid w:val="004E087B"/>
    <w:rsid w:val="004E44A4"/>
    <w:rsid w:val="004E7B8B"/>
    <w:rsid w:val="004E7BDD"/>
    <w:rsid w:val="004F1E21"/>
    <w:rsid w:val="004F311D"/>
    <w:rsid w:val="004F4F46"/>
    <w:rsid w:val="004F6741"/>
    <w:rsid w:val="004F740D"/>
    <w:rsid w:val="004F7B8F"/>
    <w:rsid w:val="004F7DF2"/>
    <w:rsid w:val="00500748"/>
    <w:rsid w:val="005011D6"/>
    <w:rsid w:val="005013CB"/>
    <w:rsid w:val="0050167A"/>
    <w:rsid w:val="00502274"/>
    <w:rsid w:val="005042F1"/>
    <w:rsid w:val="00513C7D"/>
    <w:rsid w:val="005169D1"/>
    <w:rsid w:val="00516CF1"/>
    <w:rsid w:val="00521123"/>
    <w:rsid w:val="00521221"/>
    <w:rsid w:val="005256B8"/>
    <w:rsid w:val="00536441"/>
    <w:rsid w:val="00536FA9"/>
    <w:rsid w:val="005414F4"/>
    <w:rsid w:val="00546187"/>
    <w:rsid w:val="005463F1"/>
    <w:rsid w:val="00557D77"/>
    <w:rsid w:val="00562EAA"/>
    <w:rsid w:val="00563B58"/>
    <w:rsid w:val="005640C4"/>
    <w:rsid w:val="005667C6"/>
    <w:rsid w:val="0056684C"/>
    <w:rsid w:val="00574A0C"/>
    <w:rsid w:val="00576E4C"/>
    <w:rsid w:val="0057780F"/>
    <w:rsid w:val="00581E0A"/>
    <w:rsid w:val="00586D89"/>
    <w:rsid w:val="005916B8"/>
    <w:rsid w:val="005A1B4C"/>
    <w:rsid w:val="005A1BA3"/>
    <w:rsid w:val="005A390D"/>
    <w:rsid w:val="005A545C"/>
    <w:rsid w:val="005B4746"/>
    <w:rsid w:val="005C1567"/>
    <w:rsid w:val="005C5DB1"/>
    <w:rsid w:val="005C6CE5"/>
    <w:rsid w:val="005D3F07"/>
    <w:rsid w:val="005D41B3"/>
    <w:rsid w:val="005D583E"/>
    <w:rsid w:val="005E038D"/>
    <w:rsid w:val="005E13EA"/>
    <w:rsid w:val="005E34A7"/>
    <w:rsid w:val="00601B57"/>
    <w:rsid w:val="00606E27"/>
    <w:rsid w:val="0060743F"/>
    <w:rsid w:val="006108C9"/>
    <w:rsid w:val="00615C7E"/>
    <w:rsid w:val="0062158D"/>
    <w:rsid w:val="00621E8D"/>
    <w:rsid w:val="00625743"/>
    <w:rsid w:val="006272C4"/>
    <w:rsid w:val="00630F39"/>
    <w:rsid w:val="006326D1"/>
    <w:rsid w:val="00632E0A"/>
    <w:rsid w:val="00633165"/>
    <w:rsid w:val="00633864"/>
    <w:rsid w:val="00634D06"/>
    <w:rsid w:val="0063561F"/>
    <w:rsid w:val="00636B6C"/>
    <w:rsid w:val="006423CA"/>
    <w:rsid w:val="006447DE"/>
    <w:rsid w:val="0065276E"/>
    <w:rsid w:val="00654329"/>
    <w:rsid w:val="00654CEC"/>
    <w:rsid w:val="00655507"/>
    <w:rsid w:val="00657B45"/>
    <w:rsid w:val="00661047"/>
    <w:rsid w:val="006712A7"/>
    <w:rsid w:val="006733CC"/>
    <w:rsid w:val="00674FC2"/>
    <w:rsid w:val="00675A13"/>
    <w:rsid w:val="00677E42"/>
    <w:rsid w:val="00682334"/>
    <w:rsid w:val="00684B16"/>
    <w:rsid w:val="00687B72"/>
    <w:rsid w:val="00692E86"/>
    <w:rsid w:val="00694D90"/>
    <w:rsid w:val="00696F65"/>
    <w:rsid w:val="006A2B96"/>
    <w:rsid w:val="006A69F5"/>
    <w:rsid w:val="006A7010"/>
    <w:rsid w:val="006A7A6D"/>
    <w:rsid w:val="006B5E67"/>
    <w:rsid w:val="006C2EB5"/>
    <w:rsid w:val="006D18A3"/>
    <w:rsid w:val="006D3F34"/>
    <w:rsid w:val="006D5970"/>
    <w:rsid w:val="006E481E"/>
    <w:rsid w:val="006E5E04"/>
    <w:rsid w:val="006E795F"/>
    <w:rsid w:val="006F1262"/>
    <w:rsid w:val="00700249"/>
    <w:rsid w:val="0070604C"/>
    <w:rsid w:val="007069CD"/>
    <w:rsid w:val="007110E6"/>
    <w:rsid w:val="00711A70"/>
    <w:rsid w:val="00712E6F"/>
    <w:rsid w:val="00712E90"/>
    <w:rsid w:val="00713B7E"/>
    <w:rsid w:val="00713FAF"/>
    <w:rsid w:val="007204AE"/>
    <w:rsid w:val="0072678F"/>
    <w:rsid w:val="00727C4C"/>
    <w:rsid w:val="007328CB"/>
    <w:rsid w:val="00734809"/>
    <w:rsid w:val="007406E1"/>
    <w:rsid w:val="007417EB"/>
    <w:rsid w:val="007419BB"/>
    <w:rsid w:val="007424F6"/>
    <w:rsid w:val="00743E40"/>
    <w:rsid w:val="007451F7"/>
    <w:rsid w:val="00746200"/>
    <w:rsid w:val="00751263"/>
    <w:rsid w:val="00752754"/>
    <w:rsid w:val="00752FA6"/>
    <w:rsid w:val="0075609E"/>
    <w:rsid w:val="0075704F"/>
    <w:rsid w:val="00760507"/>
    <w:rsid w:val="007610A5"/>
    <w:rsid w:val="00762129"/>
    <w:rsid w:val="00763B2D"/>
    <w:rsid w:val="007650E9"/>
    <w:rsid w:val="00766C45"/>
    <w:rsid w:val="00772924"/>
    <w:rsid w:val="007812A7"/>
    <w:rsid w:val="00782065"/>
    <w:rsid w:val="00784EC4"/>
    <w:rsid w:val="007872F2"/>
    <w:rsid w:val="007874BC"/>
    <w:rsid w:val="007908E0"/>
    <w:rsid w:val="00793EB3"/>
    <w:rsid w:val="00794205"/>
    <w:rsid w:val="007A1F6A"/>
    <w:rsid w:val="007A2CF7"/>
    <w:rsid w:val="007B0CB1"/>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2212"/>
    <w:rsid w:val="007E7211"/>
    <w:rsid w:val="007F3F7E"/>
    <w:rsid w:val="007F5497"/>
    <w:rsid w:val="00803362"/>
    <w:rsid w:val="0080759B"/>
    <w:rsid w:val="00813CEC"/>
    <w:rsid w:val="0081534C"/>
    <w:rsid w:val="008171E4"/>
    <w:rsid w:val="008208EA"/>
    <w:rsid w:val="00823675"/>
    <w:rsid w:val="00824E67"/>
    <w:rsid w:val="008252B4"/>
    <w:rsid w:val="00825A64"/>
    <w:rsid w:val="00826F48"/>
    <w:rsid w:val="00827AB3"/>
    <w:rsid w:val="008308AE"/>
    <w:rsid w:val="0083166E"/>
    <w:rsid w:val="00831DC3"/>
    <w:rsid w:val="008322C7"/>
    <w:rsid w:val="00834F1D"/>
    <w:rsid w:val="00836FEC"/>
    <w:rsid w:val="00841F9D"/>
    <w:rsid w:val="008420E1"/>
    <w:rsid w:val="00843486"/>
    <w:rsid w:val="00843D58"/>
    <w:rsid w:val="00843EBA"/>
    <w:rsid w:val="00844D98"/>
    <w:rsid w:val="00846D84"/>
    <w:rsid w:val="0085230E"/>
    <w:rsid w:val="008550A1"/>
    <w:rsid w:val="008574C6"/>
    <w:rsid w:val="00861035"/>
    <w:rsid w:val="00861038"/>
    <w:rsid w:val="008615D9"/>
    <w:rsid w:val="00865008"/>
    <w:rsid w:val="00866B50"/>
    <w:rsid w:val="008708F1"/>
    <w:rsid w:val="008740C7"/>
    <w:rsid w:val="008750C9"/>
    <w:rsid w:val="00875A35"/>
    <w:rsid w:val="00880539"/>
    <w:rsid w:val="008859E8"/>
    <w:rsid w:val="0088737B"/>
    <w:rsid w:val="00892716"/>
    <w:rsid w:val="00893067"/>
    <w:rsid w:val="008933B5"/>
    <w:rsid w:val="008933DE"/>
    <w:rsid w:val="00895FCE"/>
    <w:rsid w:val="00897F3E"/>
    <w:rsid w:val="008A18CD"/>
    <w:rsid w:val="008A1BA8"/>
    <w:rsid w:val="008A21B4"/>
    <w:rsid w:val="008A4576"/>
    <w:rsid w:val="008B07DE"/>
    <w:rsid w:val="008B15C3"/>
    <w:rsid w:val="008B28E7"/>
    <w:rsid w:val="008C14C7"/>
    <w:rsid w:val="008C2FFB"/>
    <w:rsid w:val="008C6EEA"/>
    <w:rsid w:val="008C74CA"/>
    <w:rsid w:val="008D5813"/>
    <w:rsid w:val="008D634E"/>
    <w:rsid w:val="008D778A"/>
    <w:rsid w:val="008F04B4"/>
    <w:rsid w:val="008F22BD"/>
    <w:rsid w:val="00903A53"/>
    <w:rsid w:val="009079BD"/>
    <w:rsid w:val="00911EB9"/>
    <w:rsid w:val="00912BD9"/>
    <w:rsid w:val="0091365D"/>
    <w:rsid w:val="0091368B"/>
    <w:rsid w:val="00920E5B"/>
    <w:rsid w:val="00923606"/>
    <w:rsid w:val="00926436"/>
    <w:rsid w:val="00927657"/>
    <w:rsid w:val="0093018C"/>
    <w:rsid w:val="00932CCA"/>
    <w:rsid w:val="00937D16"/>
    <w:rsid w:val="009425E2"/>
    <w:rsid w:val="009544C0"/>
    <w:rsid w:val="00954FA4"/>
    <w:rsid w:val="00956AE9"/>
    <w:rsid w:val="00964CC6"/>
    <w:rsid w:val="00965667"/>
    <w:rsid w:val="00980FFC"/>
    <w:rsid w:val="009861B9"/>
    <w:rsid w:val="00991032"/>
    <w:rsid w:val="00991FDA"/>
    <w:rsid w:val="009927A1"/>
    <w:rsid w:val="0099774D"/>
    <w:rsid w:val="009A5F3B"/>
    <w:rsid w:val="009B0B61"/>
    <w:rsid w:val="009B28C0"/>
    <w:rsid w:val="009B7136"/>
    <w:rsid w:val="009B7806"/>
    <w:rsid w:val="009C3AC2"/>
    <w:rsid w:val="009D4365"/>
    <w:rsid w:val="009D4E3B"/>
    <w:rsid w:val="009D7BC9"/>
    <w:rsid w:val="009E130D"/>
    <w:rsid w:val="009E1982"/>
    <w:rsid w:val="009E23A1"/>
    <w:rsid w:val="009E4D2C"/>
    <w:rsid w:val="009E7510"/>
    <w:rsid w:val="009F0978"/>
    <w:rsid w:val="009F3AEC"/>
    <w:rsid w:val="009F53DC"/>
    <w:rsid w:val="00A00081"/>
    <w:rsid w:val="00A015F7"/>
    <w:rsid w:val="00A068C3"/>
    <w:rsid w:val="00A100C4"/>
    <w:rsid w:val="00A10D56"/>
    <w:rsid w:val="00A11A55"/>
    <w:rsid w:val="00A12AAE"/>
    <w:rsid w:val="00A16DD1"/>
    <w:rsid w:val="00A22441"/>
    <w:rsid w:val="00A23F3B"/>
    <w:rsid w:val="00A24406"/>
    <w:rsid w:val="00A25F64"/>
    <w:rsid w:val="00A27CC2"/>
    <w:rsid w:val="00A3273B"/>
    <w:rsid w:val="00A40ED6"/>
    <w:rsid w:val="00A43B7B"/>
    <w:rsid w:val="00A470EE"/>
    <w:rsid w:val="00A47621"/>
    <w:rsid w:val="00A479CD"/>
    <w:rsid w:val="00A50CFC"/>
    <w:rsid w:val="00A54D67"/>
    <w:rsid w:val="00A55A3F"/>
    <w:rsid w:val="00A60433"/>
    <w:rsid w:val="00A635AA"/>
    <w:rsid w:val="00A652F6"/>
    <w:rsid w:val="00A732EA"/>
    <w:rsid w:val="00A7489E"/>
    <w:rsid w:val="00A75018"/>
    <w:rsid w:val="00A8015F"/>
    <w:rsid w:val="00A80BD2"/>
    <w:rsid w:val="00A85039"/>
    <w:rsid w:val="00A851F7"/>
    <w:rsid w:val="00A906AA"/>
    <w:rsid w:val="00A90B6A"/>
    <w:rsid w:val="00A94C5E"/>
    <w:rsid w:val="00AA241A"/>
    <w:rsid w:val="00AA252C"/>
    <w:rsid w:val="00AA666E"/>
    <w:rsid w:val="00AB5518"/>
    <w:rsid w:val="00AC01D4"/>
    <w:rsid w:val="00AC32EC"/>
    <w:rsid w:val="00AC4A04"/>
    <w:rsid w:val="00AD0704"/>
    <w:rsid w:val="00AD071E"/>
    <w:rsid w:val="00AD336F"/>
    <w:rsid w:val="00AD3550"/>
    <w:rsid w:val="00AE2564"/>
    <w:rsid w:val="00AE301F"/>
    <w:rsid w:val="00AE3302"/>
    <w:rsid w:val="00AE7077"/>
    <w:rsid w:val="00AE76B4"/>
    <w:rsid w:val="00AF532D"/>
    <w:rsid w:val="00AF61C2"/>
    <w:rsid w:val="00AF6CC6"/>
    <w:rsid w:val="00B011CD"/>
    <w:rsid w:val="00B0296A"/>
    <w:rsid w:val="00B12295"/>
    <w:rsid w:val="00B137BE"/>
    <w:rsid w:val="00B17FA0"/>
    <w:rsid w:val="00B24344"/>
    <w:rsid w:val="00B24809"/>
    <w:rsid w:val="00B26769"/>
    <w:rsid w:val="00B31C91"/>
    <w:rsid w:val="00B3747F"/>
    <w:rsid w:val="00B416E9"/>
    <w:rsid w:val="00B43194"/>
    <w:rsid w:val="00B46327"/>
    <w:rsid w:val="00B47734"/>
    <w:rsid w:val="00B50FBA"/>
    <w:rsid w:val="00B558EB"/>
    <w:rsid w:val="00B577D3"/>
    <w:rsid w:val="00B60466"/>
    <w:rsid w:val="00B62CEE"/>
    <w:rsid w:val="00B6548F"/>
    <w:rsid w:val="00B72420"/>
    <w:rsid w:val="00B7502A"/>
    <w:rsid w:val="00B77305"/>
    <w:rsid w:val="00B8056E"/>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67D"/>
    <w:rsid w:val="00C01D14"/>
    <w:rsid w:val="00C025B4"/>
    <w:rsid w:val="00C161FD"/>
    <w:rsid w:val="00C23F17"/>
    <w:rsid w:val="00C26D0D"/>
    <w:rsid w:val="00C27C95"/>
    <w:rsid w:val="00C300D2"/>
    <w:rsid w:val="00C3270F"/>
    <w:rsid w:val="00C3278B"/>
    <w:rsid w:val="00C33375"/>
    <w:rsid w:val="00C34C23"/>
    <w:rsid w:val="00C415AD"/>
    <w:rsid w:val="00C42005"/>
    <w:rsid w:val="00C432BE"/>
    <w:rsid w:val="00C44446"/>
    <w:rsid w:val="00C4664D"/>
    <w:rsid w:val="00C472AA"/>
    <w:rsid w:val="00C50A05"/>
    <w:rsid w:val="00C53CE8"/>
    <w:rsid w:val="00C54AED"/>
    <w:rsid w:val="00C63D00"/>
    <w:rsid w:val="00C6441B"/>
    <w:rsid w:val="00C7108B"/>
    <w:rsid w:val="00C74C45"/>
    <w:rsid w:val="00C74F86"/>
    <w:rsid w:val="00C8089F"/>
    <w:rsid w:val="00C836CC"/>
    <w:rsid w:val="00C8785E"/>
    <w:rsid w:val="00C87A74"/>
    <w:rsid w:val="00C87B87"/>
    <w:rsid w:val="00C90A71"/>
    <w:rsid w:val="00C92C71"/>
    <w:rsid w:val="00C93F8F"/>
    <w:rsid w:val="00CA0B1F"/>
    <w:rsid w:val="00CA3593"/>
    <w:rsid w:val="00CA7F4F"/>
    <w:rsid w:val="00CB0031"/>
    <w:rsid w:val="00CB0217"/>
    <w:rsid w:val="00CB258E"/>
    <w:rsid w:val="00CB3C8F"/>
    <w:rsid w:val="00CC02F1"/>
    <w:rsid w:val="00CC0379"/>
    <w:rsid w:val="00CC11A6"/>
    <w:rsid w:val="00CC135E"/>
    <w:rsid w:val="00CD32FA"/>
    <w:rsid w:val="00CD3BC6"/>
    <w:rsid w:val="00CD4CF5"/>
    <w:rsid w:val="00CD5D3F"/>
    <w:rsid w:val="00CE373C"/>
    <w:rsid w:val="00CF1D96"/>
    <w:rsid w:val="00CF1E90"/>
    <w:rsid w:val="00CF3DB3"/>
    <w:rsid w:val="00D042EC"/>
    <w:rsid w:val="00D052BC"/>
    <w:rsid w:val="00D07026"/>
    <w:rsid w:val="00D22C8F"/>
    <w:rsid w:val="00D2733E"/>
    <w:rsid w:val="00D27965"/>
    <w:rsid w:val="00D30B4C"/>
    <w:rsid w:val="00D30CB9"/>
    <w:rsid w:val="00D33491"/>
    <w:rsid w:val="00D36DE0"/>
    <w:rsid w:val="00D44F8E"/>
    <w:rsid w:val="00D44FD0"/>
    <w:rsid w:val="00D607EF"/>
    <w:rsid w:val="00D60F88"/>
    <w:rsid w:val="00D62377"/>
    <w:rsid w:val="00D625E7"/>
    <w:rsid w:val="00D646BD"/>
    <w:rsid w:val="00D70239"/>
    <w:rsid w:val="00D71201"/>
    <w:rsid w:val="00D720C7"/>
    <w:rsid w:val="00D7664E"/>
    <w:rsid w:val="00D81D06"/>
    <w:rsid w:val="00D850B7"/>
    <w:rsid w:val="00D8652C"/>
    <w:rsid w:val="00D876E6"/>
    <w:rsid w:val="00D87FC2"/>
    <w:rsid w:val="00D9472D"/>
    <w:rsid w:val="00D95A24"/>
    <w:rsid w:val="00DA1025"/>
    <w:rsid w:val="00DA22EC"/>
    <w:rsid w:val="00DA5860"/>
    <w:rsid w:val="00DB033E"/>
    <w:rsid w:val="00DB2767"/>
    <w:rsid w:val="00DC0D57"/>
    <w:rsid w:val="00DC4729"/>
    <w:rsid w:val="00DD2404"/>
    <w:rsid w:val="00DE0958"/>
    <w:rsid w:val="00DE289A"/>
    <w:rsid w:val="00DE2EED"/>
    <w:rsid w:val="00DE556F"/>
    <w:rsid w:val="00DF6925"/>
    <w:rsid w:val="00DF722D"/>
    <w:rsid w:val="00E03B6D"/>
    <w:rsid w:val="00E048C1"/>
    <w:rsid w:val="00E06B35"/>
    <w:rsid w:val="00E17160"/>
    <w:rsid w:val="00E17BEC"/>
    <w:rsid w:val="00E210A4"/>
    <w:rsid w:val="00E23CB6"/>
    <w:rsid w:val="00E35BEC"/>
    <w:rsid w:val="00E50821"/>
    <w:rsid w:val="00E51F91"/>
    <w:rsid w:val="00E5512C"/>
    <w:rsid w:val="00E570B9"/>
    <w:rsid w:val="00E7086E"/>
    <w:rsid w:val="00E7374A"/>
    <w:rsid w:val="00E73C41"/>
    <w:rsid w:val="00E7598F"/>
    <w:rsid w:val="00E7607C"/>
    <w:rsid w:val="00E76F60"/>
    <w:rsid w:val="00E83D90"/>
    <w:rsid w:val="00E83F28"/>
    <w:rsid w:val="00E83F91"/>
    <w:rsid w:val="00E856D7"/>
    <w:rsid w:val="00E9107A"/>
    <w:rsid w:val="00E91F62"/>
    <w:rsid w:val="00E929FD"/>
    <w:rsid w:val="00E93240"/>
    <w:rsid w:val="00E9479B"/>
    <w:rsid w:val="00EA4D48"/>
    <w:rsid w:val="00EA5D2D"/>
    <w:rsid w:val="00EA6AAA"/>
    <w:rsid w:val="00EB2173"/>
    <w:rsid w:val="00EB62E6"/>
    <w:rsid w:val="00EC4602"/>
    <w:rsid w:val="00ED0D38"/>
    <w:rsid w:val="00ED1B30"/>
    <w:rsid w:val="00ED250E"/>
    <w:rsid w:val="00ED524B"/>
    <w:rsid w:val="00EE1AC1"/>
    <w:rsid w:val="00EE39D6"/>
    <w:rsid w:val="00EE413C"/>
    <w:rsid w:val="00EE4257"/>
    <w:rsid w:val="00EE52AD"/>
    <w:rsid w:val="00F01F92"/>
    <w:rsid w:val="00F036BE"/>
    <w:rsid w:val="00F04E17"/>
    <w:rsid w:val="00F10A08"/>
    <w:rsid w:val="00F139CF"/>
    <w:rsid w:val="00F14327"/>
    <w:rsid w:val="00F1637C"/>
    <w:rsid w:val="00F22AC5"/>
    <w:rsid w:val="00F23E46"/>
    <w:rsid w:val="00F254D1"/>
    <w:rsid w:val="00F32B82"/>
    <w:rsid w:val="00F4043E"/>
    <w:rsid w:val="00F40CB5"/>
    <w:rsid w:val="00F41BBC"/>
    <w:rsid w:val="00F439F3"/>
    <w:rsid w:val="00F43B9D"/>
    <w:rsid w:val="00F444F0"/>
    <w:rsid w:val="00F44C50"/>
    <w:rsid w:val="00F451AC"/>
    <w:rsid w:val="00F50847"/>
    <w:rsid w:val="00F53F27"/>
    <w:rsid w:val="00F546D1"/>
    <w:rsid w:val="00F61951"/>
    <w:rsid w:val="00F64298"/>
    <w:rsid w:val="00F649C0"/>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2229"/>
    <w:rsid w:val="00FD2AF1"/>
    <w:rsid w:val="00FD3D7C"/>
    <w:rsid w:val="00FD4F8F"/>
    <w:rsid w:val="00FE0C16"/>
    <w:rsid w:val="00FE14AD"/>
    <w:rsid w:val="00FE14B1"/>
    <w:rsid w:val="00FE3F84"/>
    <w:rsid w:val="00FE731B"/>
    <w:rsid w:val="00FF0070"/>
    <w:rsid w:val="00FF1A1F"/>
    <w:rsid w:val="00FF5F6A"/>
    <w:rsid w:val="00FF6BE0"/>
    <w:rsid w:val="00FF6CC5"/>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5C5DB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017F81"/>
    <w:rPr>
      <w:color w:val="605E5C"/>
      <w:shd w:val="clear" w:color="auto" w:fill="E1DFDD"/>
    </w:rPr>
  </w:style>
  <w:style w:type="character" w:styleId="Strong">
    <w:name w:val="Strong"/>
    <w:basedOn w:val="DefaultParagraphFont"/>
    <w:uiPriority w:val="22"/>
    <w:qFormat/>
    <w:rsid w:val="00337C25"/>
    <w:rPr>
      <w:b/>
      <w:bCs/>
    </w:rPr>
  </w:style>
  <w:style w:type="paragraph" w:styleId="NoSpacing">
    <w:name w:val="No Spacing"/>
    <w:uiPriority w:val="1"/>
    <w:qFormat/>
    <w:rsid w:val="001650E0"/>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35460">
      <w:bodyDiv w:val="1"/>
      <w:marLeft w:val="0"/>
      <w:marRight w:val="0"/>
      <w:marTop w:val="0"/>
      <w:marBottom w:val="0"/>
      <w:divBdr>
        <w:top w:val="none" w:sz="0" w:space="0" w:color="auto"/>
        <w:left w:val="none" w:sz="0" w:space="0" w:color="auto"/>
        <w:bottom w:val="none" w:sz="0" w:space="0" w:color="auto"/>
        <w:right w:val="none" w:sz="0" w:space="0" w:color="auto"/>
      </w:divBdr>
    </w:div>
    <w:div w:id="95179101">
      <w:bodyDiv w:val="1"/>
      <w:marLeft w:val="0"/>
      <w:marRight w:val="0"/>
      <w:marTop w:val="0"/>
      <w:marBottom w:val="0"/>
      <w:divBdr>
        <w:top w:val="none" w:sz="0" w:space="0" w:color="auto"/>
        <w:left w:val="none" w:sz="0" w:space="0" w:color="auto"/>
        <w:bottom w:val="none" w:sz="0" w:space="0" w:color="auto"/>
        <w:right w:val="none" w:sz="0" w:space="0" w:color="auto"/>
      </w:divBdr>
    </w:div>
    <w:div w:id="140386270">
      <w:bodyDiv w:val="1"/>
      <w:marLeft w:val="0"/>
      <w:marRight w:val="0"/>
      <w:marTop w:val="0"/>
      <w:marBottom w:val="0"/>
      <w:divBdr>
        <w:top w:val="none" w:sz="0" w:space="0" w:color="auto"/>
        <w:left w:val="none" w:sz="0" w:space="0" w:color="auto"/>
        <w:bottom w:val="none" w:sz="0" w:space="0" w:color="auto"/>
        <w:right w:val="none" w:sz="0" w:space="0" w:color="auto"/>
      </w:divBdr>
    </w:div>
    <w:div w:id="159124363">
      <w:bodyDiv w:val="1"/>
      <w:marLeft w:val="0"/>
      <w:marRight w:val="0"/>
      <w:marTop w:val="0"/>
      <w:marBottom w:val="0"/>
      <w:divBdr>
        <w:top w:val="none" w:sz="0" w:space="0" w:color="auto"/>
        <w:left w:val="none" w:sz="0" w:space="0" w:color="auto"/>
        <w:bottom w:val="none" w:sz="0" w:space="0" w:color="auto"/>
        <w:right w:val="none" w:sz="0" w:space="0" w:color="auto"/>
      </w:divBdr>
    </w:div>
    <w:div w:id="206725653">
      <w:bodyDiv w:val="1"/>
      <w:marLeft w:val="0"/>
      <w:marRight w:val="0"/>
      <w:marTop w:val="0"/>
      <w:marBottom w:val="0"/>
      <w:divBdr>
        <w:top w:val="none" w:sz="0" w:space="0" w:color="auto"/>
        <w:left w:val="none" w:sz="0" w:space="0" w:color="auto"/>
        <w:bottom w:val="none" w:sz="0" w:space="0" w:color="auto"/>
        <w:right w:val="none" w:sz="0" w:space="0" w:color="auto"/>
      </w:divBdr>
    </w:div>
    <w:div w:id="228158094">
      <w:bodyDiv w:val="1"/>
      <w:marLeft w:val="0"/>
      <w:marRight w:val="0"/>
      <w:marTop w:val="0"/>
      <w:marBottom w:val="0"/>
      <w:divBdr>
        <w:top w:val="none" w:sz="0" w:space="0" w:color="auto"/>
        <w:left w:val="none" w:sz="0" w:space="0" w:color="auto"/>
        <w:bottom w:val="none" w:sz="0" w:space="0" w:color="auto"/>
        <w:right w:val="none" w:sz="0" w:space="0" w:color="auto"/>
      </w:divBdr>
    </w:div>
    <w:div w:id="340132495">
      <w:bodyDiv w:val="1"/>
      <w:marLeft w:val="0"/>
      <w:marRight w:val="0"/>
      <w:marTop w:val="0"/>
      <w:marBottom w:val="0"/>
      <w:divBdr>
        <w:top w:val="none" w:sz="0" w:space="0" w:color="auto"/>
        <w:left w:val="none" w:sz="0" w:space="0" w:color="auto"/>
        <w:bottom w:val="none" w:sz="0" w:space="0" w:color="auto"/>
        <w:right w:val="none" w:sz="0" w:space="0" w:color="auto"/>
      </w:divBdr>
    </w:div>
    <w:div w:id="474831661">
      <w:bodyDiv w:val="1"/>
      <w:marLeft w:val="0"/>
      <w:marRight w:val="0"/>
      <w:marTop w:val="0"/>
      <w:marBottom w:val="0"/>
      <w:divBdr>
        <w:top w:val="none" w:sz="0" w:space="0" w:color="auto"/>
        <w:left w:val="none" w:sz="0" w:space="0" w:color="auto"/>
        <w:bottom w:val="none" w:sz="0" w:space="0" w:color="auto"/>
        <w:right w:val="none" w:sz="0" w:space="0" w:color="auto"/>
      </w:divBdr>
    </w:div>
    <w:div w:id="508762228">
      <w:bodyDiv w:val="1"/>
      <w:marLeft w:val="0"/>
      <w:marRight w:val="0"/>
      <w:marTop w:val="0"/>
      <w:marBottom w:val="0"/>
      <w:divBdr>
        <w:top w:val="none" w:sz="0" w:space="0" w:color="auto"/>
        <w:left w:val="none" w:sz="0" w:space="0" w:color="auto"/>
        <w:bottom w:val="none" w:sz="0" w:space="0" w:color="auto"/>
        <w:right w:val="none" w:sz="0" w:space="0" w:color="auto"/>
      </w:divBdr>
    </w:div>
    <w:div w:id="559365435">
      <w:bodyDiv w:val="1"/>
      <w:marLeft w:val="0"/>
      <w:marRight w:val="0"/>
      <w:marTop w:val="0"/>
      <w:marBottom w:val="0"/>
      <w:divBdr>
        <w:top w:val="none" w:sz="0" w:space="0" w:color="auto"/>
        <w:left w:val="none" w:sz="0" w:space="0" w:color="auto"/>
        <w:bottom w:val="none" w:sz="0" w:space="0" w:color="auto"/>
        <w:right w:val="none" w:sz="0" w:space="0" w:color="auto"/>
      </w:divBdr>
    </w:div>
    <w:div w:id="571961959">
      <w:bodyDiv w:val="1"/>
      <w:marLeft w:val="0"/>
      <w:marRight w:val="0"/>
      <w:marTop w:val="0"/>
      <w:marBottom w:val="0"/>
      <w:divBdr>
        <w:top w:val="none" w:sz="0" w:space="0" w:color="auto"/>
        <w:left w:val="none" w:sz="0" w:space="0" w:color="auto"/>
        <w:bottom w:val="none" w:sz="0" w:space="0" w:color="auto"/>
        <w:right w:val="none" w:sz="0" w:space="0" w:color="auto"/>
      </w:divBdr>
    </w:div>
    <w:div w:id="614143923">
      <w:bodyDiv w:val="1"/>
      <w:marLeft w:val="0"/>
      <w:marRight w:val="0"/>
      <w:marTop w:val="0"/>
      <w:marBottom w:val="0"/>
      <w:divBdr>
        <w:top w:val="none" w:sz="0" w:space="0" w:color="auto"/>
        <w:left w:val="none" w:sz="0" w:space="0" w:color="auto"/>
        <w:bottom w:val="none" w:sz="0" w:space="0" w:color="auto"/>
        <w:right w:val="none" w:sz="0" w:space="0" w:color="auto"/>
      </w:divBdr>
    </w:div>
    <w:div w:id="691998344">
      <w:bodyDiv w:val="1"/>
      <w:marLeft w:val="0"/>
      <w:marRight w:val="0"/>
      <w:marTop w:val="0"/>
      <w:marBottom w:val="0"/>
      <w:divBdr>
        <w:top w:val="none" w:sz="0" w:space="0" w:color="auto"/>
        <w:left w:val="none" w:sz="0" w:space="0" w:color="auto"/>
        <w:bottom w:val="none" w:sz="0" w:space="0" w:color="auto"/>
        <w:right w:val="none" w:sz="0" w:space="0" w:color="auto"/>
      </w:divBdr>
    </w:div>
    <w:div w:id="710764398">
      <w:bodyDiv w:val="1"/>
      <w:marLeft w:val="0"/>
      <w:marRight w:val="0"/>
      <w:marTop w:val="0"/>
      <w:marBottom w:val="0"/>
      <w:divBdr>
        <w:top w:val="none" w:sz="0" w:space="0" w:color="auto"/>
        <w:left w:val="none" w:sz="0" w:space="0" w:color="auto"/>
        <w:bottom w:val="none" w:sz="0" w:space="0" w:color="auto"/>
        <w:right w:val="none" w:sz="0" w:space="0" w:color="auto"/>
      </w:divBdr>
    </w:div>
    <w:div w:id="893857314">
      <w:bodyDiv w:val="1"/>
      <w:marLeft w:val="0"/>
      <w:marRight w:val="0"/>
      <w:marTop w:val="0"/>
      <w:marBottom w:val="0"/>
      <w:divBdr>
        <w:top w:val="none" w:sz="0" w:space="0" w:color="auto"/>
        <w:left w:val="none" w:sz="0" w:space="0" w:color="auto"/>
        <w:bottom w:val="none" w:sz="0" w:space="0" w:color="auto"/>
        <w:right w:val="none" w:sz="0" w:space="0" w:color="auto"/>
      </w:divBdr>
    </w:div>
    <w:div w:id="104401838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0513644">
      <w:bodyDiv w:val="1"/>
      <w:marLeft w:val="0"/>
      <w:marRight w:val="0"/>
      <w:marTop w:val="0"/>
      <w:marBottom w:val="0"/>
      <w:divBdr>
        <w:top w:val="none" w:sz="0" w:space="0" w:color="auto"/>
        <w:left w:val="none" w:sz="0" w:space="0" w:color="auto"/>
        <w:bottom w:val="none" w:sz="0" w:space="0" w:color="auto"/>
        <w:right w:val="none" w:sz="0" w:space="0" w:color="auto"/>
      </w:divBdr>
    </w:div>
    <w:div w:id="1126779469">
      <w:bodyDiv w:val="1"/>
      <w:marLeft w:val="0"/>
      <w:marRight w:val="0"/>
      <w:marTop w:val="0"/>
      <w:marBottom w:val="0"/>
      <w:divBdr>
        <w:top w:val="none" w:sz="0" w:space="0" w:color="auto"/>
        <w:left w:val="none" w:sz="0" w:space="0" w:color="auto"/>
        <w:bottom w:val="none" w:sz="0" w:space="0" w:color="auto"/>
        <w:right w:val="none" w:sz="0" w:space="0" w:color="auto"/>
      </w:divBdr>
    </w:div>
    <w:div w:id="1184781263">
      <w:bodyDiv w:val="1"/>
      <w:marLeft w:val="0"/>
      <w:marRight w:val="0"/>
      <w:marTop w:val="0"/>
      <w:marBottom w:val="0"/>
      <w:divBdr>
        <w:top w:val="none" w:sz="0" w:space="0" w:color="auto"/>
        <w:left w:val="none" w:sz="0" w:space="0" w:color="auto"/>
        <w:bottom w:val="none" w:sz="0" w:space="0" w:color="auto"/>
        <w:right w:val="none" w:sz="0" w:space="0" w:color="auto"/>
      </w:divBdr>
    </w:div>
    <w:div w:id="118878762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4831961">
      <w:bodyDiv w:val="1"/>
      <w:marLeft w:val="0"/>
      <w:marRight w:val="0"/>
      <w:marTop w:val="0"/>
      <w:marBottom w:val="0"/>
      <w:divBdr>
        <w:top w:val="none" w:sz="0" w:space="0" w:color="auto"/>
        <w:left w:val="none" w:sz="0" w:space="0" w:color="auto"/>
        <w:bottom w:val="none" w:sz="0" w:space="0" w:color="auto"/>
        <w:right w:val="none" w:sz="0" w:space="0" w:color="auto"/>
      </w:divBdr>
    </w:div>
    <w:div w:id="1273198795">
      <w:bodyDiv w:val="1"/>
      <w:marLeft w:val="0"/>
      <w:marRight w:val="0"/>
      <w:marTop w:val="0"/>
      <w:marBottom w:val="0"/>
      <w:divBdr>
        <w:top w:val="none" w:sz="0" w:space="0" w:color="auto"/>
        <w:left w:val="none" w:sz="0" w:space="0" w:color="auto"/>
        <w:bottom w:val="none" w:sz="0" w:space="0" w:color="auto"/>
        <w:right w:val="none" w:sz="0" w:space="0" w:color="auto"/>
      </w:divBdr>
    </w:div>
    <w:div w:id="1346177367">
      <w:bodyDiv w:val="1"/>
      <w:marLeft w:val="0"/>
      <w:marRight w:val="0"/>
      <w:marTop w:val="0"/>
      <w:marBottom w:val="0"/>
      <w:divBdr>
        <w:top w:val="none" w:sz="0" w:space="0" w:color="auto"/>
        <w:left w:val="none" w:sz="0" w:space="0" w:color="auto"/>
        <w:bottom w:val="none" w:sz="0" w:space="0" w:color="auto"/>
        <w:right w:val="none" w:sz="0" w:space="0" w:color="auto"/>
      </w:divBdr>
    </w:div>
    <w:div w:id="1352226238">
      <w:bodyDiv w:val="1"/>
      <w:marLeft w:val="0"/>
      <w:marRight w:val="0"/>
      <w:marTop w:val="0"/>
      <w:marBottom w:val="0"/>
      <w:divBdr>
        <w:top w:val="none" w:sz="0" w:space="0" w:color="auto"/>
        <w:left w:val="none" w:sz="0" w:space="0" w:color="auto"/>
        <w:bottom w:val="none" w:sz="0" w:space="0" w:color="auto"/>
        <w:right w:val="none" w:sz="0" w:space="0" w:color="auto"/>
      </w:divBdr>
    </w:div>
    <w:div w:id="1483814076">
      <w:bodyDiv w:val="1"/>
      <w:marLeft w:val="0"/>
      <w:marRight w:val="0"/>
      <w:marTop w:val="0"/>
      <w:marBottom w:val="0"/>
      <w:divBdr>
        <w:top w:val="none" w:sz="0" w:space="0" w:color="auto"/>
        <w:left w:val="none" w:sz="0" w:space="0" w:color="auto"/>
        <w:bottom w:val="none" w:sz="0" w:space="0" w:color="auto"/>
        <w:right w:val="none" w:sz="0" w:space="0" w:color="auto"/>
      </w:divBdr>
    </w:div>
    <w:div w:id="1579361039">
      <w:bodyDiv w:val="1"/>
      <w:marLeft w:val="0"/>
      <w:marRight w:val="0"/>
      <w:marTop w:val="0"/>
      <w:marBottom w:val="0"/>
      <w:divBdr>
        <w:top w:val="none" w:sz="0" w:space="0" w:color="auto"/>
        <w:left w:val="none" w:sz="0" w:space="0" w:color="auto"/>
        <w:bottom w:val="none" w:sz="0" w:space="0" w:color="auto"/>
        <w:right w:val="none" w:sz="0" w:space="0" w:color="auto"/>
      </w:divBdr>
    </w:div>
    <w:div w:id="1592085713">
      <w:bodyDiv w:val="1"/>
      <w:marLeft w:val="0"/>
      <w:marRight w:val="0"/>
      <w:marTop w:val="0"/>
      <w:marBottom w:val="0"/>
      <w:divBdr>
        <w:top w:val="none" w:sz="0" w:space="0" w:color="auto"/>
        <w:left w:val="none" w:sz="0" w:space="0" w:color="auto"/>
        <w:bottom w:val="none" w:sz="0" w:space="0" w:color="auto"/>
        <w:right w:val="none" w:sz="0" w:space="0" w:color="auto"/>
      </w:divBdr>
    </w:div>
    <w:div w:id="1610315820">
      <w:bodyDiv w:val="1"/>
      <w:marLeft w:val="0"/>
      <w:marRight w:val="0"/>
      <w:marTop w:val="0"/>
      <w:marBottom w:val="0"/>
      <w:divBdr>
        <w:top w:val="none" w:sz="0" w:space="0" w:color="auto"/>
        <w:left w:val="none" w:sz="0" w:space="0" w:color="auto"/>
        <w:bottom w:val="none" w:sz="0" w:space="0" w:color="auto"/>
        <w:right w:val="none" w:sz="0" w:space="0" w:color="auto"/>
      </w:divBdr>
    </w:div>
    <w:div w:id="1629627633">
      <w:bodyDiv w:val="1"/>
      <w:marLeft w:val="0"/>
      <w:marRight w:val="0"/>
      <w:marTop w:val="0"/>
      <w:marBottom w:val="0"/>
      <w:divBdr>
        <w:top w:val="none" w:sz="0" w:space="0" w:color="auto"/>
        <w:left w:val="none" w:sz="0" w:space="0" w:color="auto"/>
        <w:bottom w:val="none" w:sz="0" w:space="0" w:color="auto"/>
        <w:right w:val="none" w:sz="0" w:space="0" w:color="auto"/>
      </w:divBdr>
    </w:div>
    <w:div w:id="1692219496">
      <w:bodyDiv w:val="1"/>
      <w:marLeft w:val="0"/>
      <w:marRight w:val="0"/>
      <w:marTop w:val="0"/>
      <w:marBottom w:val="0"/>
      <w:divBdr>
        <w:top w:val="none" w:sz="0" w:space="0" w:color="auto"/>
        <w:left w:val="none" w:sz="0" w:space="0" w:color="auto"/>
        <w:bottom w:val="none" w:sz="0" w:space="0" w:color="auto"/>
        <w:right w:val="none" w:sz="0" w:space="0" w:color="auto"/>
      </w:divBdr>
    </w:div>
    <w:div w:id="1723555845">
      <w:bodyDiv w:val="1"/>
      <w:marLeft w:val="0"/>
      <w:marRight w:val="0"/>
      <w:marTop w:val="0"/>
      <w:marBottom w:val="0"/>
      <w:divBdr>
        <w:top w:val="none" w:sz="0" w:space="0" w:color="auto"/>
        <w:left w:val="none" w:sz="0" w:space="0" w:color="auto"/>
        <w:bottom w:val="none" w:sz="0" w:space="0" w:color="auto"/>
        <w:right w:val="none" w:sz="0" w:space="0" w:color="auto"/>
      </w:divBdr>
    </w:div>
    <w:div w:id="172926382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89030018">
      <w:bodyDiv w:val="1"/>
      <w:marLeft w:val="0"/>
      <w:marRight w:val="0"/>
      <w:marTop w:val="0"/>
      <w:marBottom w:val="0"/>
      <w:divBdr>
        <w:top w:val="none" w:sz="0" w:space="0" w:color="auto"/>
        <w:left w:val="none" w:sz="0" w:space="0" w:color="auto"/>
        <w:bottom w:val="none" w:sz="0" w:space="0" w:color="auto"/>
        <w:right w:val="none" w:sz="0" w:space="0" w:color="auto"/>
      </w:divBdr>
    </w:div>
    <w:div w:id="1913808471">
      <w:bodyDiv w:val="1"/>
      <w:marLeft w:val="0"/>
      <w:marRight w:val="0"/>
      <w:marTop w:val="0"/>
      <w:marBottom w:val="0"/>
      <w:divBdr>
        <w:top w:val="none" w:sz="0" w:space="0" w:color="auto"/>
        <w:left w:val="none" w:sz="0" w:space="0" w:color="auto"/>
        <w:bottom w:val="none" w:sz="0" w:space="0" w:color="auto"/>
        <w:right w:val="none" w:sz="0" w:space="0" w:color="auto"/>
      </w:divBdr>
    </w:div>
    <w:div w:id="1930502738">
      <w:bodyDiv w:val="1"/>
      <w:marLeft w:val="0"/>
      <w:marRight w:val="0"/>
      <w:marTop w:val="0"/>
      <w:marBottom w:val="0"/>
      <w:divBdr>
        <w:top w:val="none" w:sz="0" w:space="0" w:color="auto"/>
        <w:left w:val="none" w:sz="0" w:space="0" w:color="auto"/>
        <w:bottom w:val="none" w:sz="0" w:space="0" w:color="auto"/>
        <w:right w:val="none" w:sz="0" w:space="0" w:color="auto"/>
      </w:divBdr>
    </w:div>
    <w:div w:id="1931422901">
      <w:bodyDiv w:val="1"/>
      <w:marLeft w:val="0"/>
      <w:marRight w:val="0"/>
      <w:marTop w:val="0"/>
      <w:marBottom w:val="0"/>
      <w:divBdr>
        <w:top w:val="none" w:sz="0" w:space="0" w:color="auto"/>
        <w:left w:val="none" w:sz="0" w:space="0" w:color="auto"/>
        <w:bottom w:val="none" w:sz="0" w:space="0" w:color="auto"/>
        <w:right w:val="none" w:sz="0" w:space="0" w:color="auto"/>
      </w:divBdr>
    </w:div>
    <w:div w:id="198380113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investigation/investigation-introduction?highlight=cpia" TargetMode="External"/><Relationship Id="rId3" Type="http://schemas.openxmlformats.org/officeDocument/2006/relationships/customXml" Target="../customXml/item3.xml"/><Relationship Id="rId21" Type="http://schemas.openxmlformats.org/officeDocument/2006/relationships/hyperlink" Target="https://www.college.police.uk/guidance/conflict-management/conflict-management-skills" TargetMode="External"/><Relationship Id="rId34" Type="http://schemas.openxmlformats.org/officeDocument/2006/relationships/hyperlink" Target="https://www.college.police.uk/app/investigation/working-victims-and-witnesse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legal-guidance/youth-offenders" TargetMode="External"/><Relationship Id="rId33" Type="http://schemas.openxmlformats.org/officeDocument/2006/relationships/hyperlink" Target="https://www.nhs.uk/mental-health/self-help/guides-tools-and-activities/tips-to-reduce-stres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publishing.service.gov.uk/government/uploads/system/uploads/attachment_data/file/498493/what-works-in-managing-young-people-who-offend.pdf" TargetMode="External"/><Relationship Id="rId29" Type="http://schemas.openxmlformats.org/officeDocument/2006/relationships/hyperlink" Target="https://www.mind.org.uk/information-support/types-of-mental-health-problems/stress/managing-stress-and-building-resili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nhs.uk/live-well/exercise/exercise-health-benefits/"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vulnerability-related-risks/communication" TargetMode="External"/><Relationship Id="rId28" Type="http://schemas.openxmlformats.org/officeDocument/2006/relationships/hyperlink" Target="https://www.nhs.uk/every-mind-matters/mental-wellbeing-tips/how-to-fall-asleep-faster-and-sleep-better/"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bing.com/search?q=stress+definition+NHS&amp;qs=n&amp;form=QBRE&amp;sp=-1&amp;ghc=1&amp;lq=0&amp;pq=stress+definition+nhs&amp;sc=3-21&amp;sk=&amp;cvid=40DFA363E9044919ACFC11E6304A4EAC&amp;ghsh=0&amp;ghacc=0&amp;ghp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0-11/competency-and-values-framework-for-" TargetMode="External"/><Relationship Id="rId27" Type="http://schemas.openxmlformats.org/officeDocument/2006/relationships/hyperlink" Target="https://www.college.police.uk/guidance/victims-code/victims-rights-policing" TargetMode="External"/><Relationship Id="rId30" Type="http://schemas.openxmlformats.org/officeDocument/2006/relationships/hyperlink" Target="https://www.magneticmemorymethod.com/how-to-retain-information/" TargetMode="External"/><Relationship Id="rId35" Type="http://schemas.openxmlformats.org/officeDocument/2006/relationships/hyperlink" Target="https://profdev.college.police.uk/competency-values/deliver-support-inspi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7103</Words>
  <Characters>39078</Characters>
  <Application>Microsoft Office Word</Application>
  <DocSecurity>0</DocSecurity>
  <Lines>325</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Ethan</cp:lastModifiedBy>
  <cp:revision>2</cp:revision>
  <cp:lastPrinted>2023-05-29T21:22:00Z</cp:lastPrinted>
  <dcterms:created xsi:type="dcterms:W3CDTF">2023-07-21T17:46:00Z</dcterms:created>
  <dcterms:modified xsi:type="dcterms:W3CDTF">2023-07-21T17:46:00Z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2023-04-03T04:37:02Z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c75e57c0-e004-40f1-96b9-ca1c5781d3d2</vt:lpwstr>
  </property>
  <property fmtid="{D5CDD505-2E9C-101B-9397-08002B2CF9AE}" pid="9" name="MSIP_Label_f2acd28b-79a3-4a0f-b0ff-4b75658b1549_ContentBits">
    <vt:lpwstr>0</vt:lpwstr>
  </property>
  <property fmtid="{D5CDD505-2E9C-101B-9397-08002B2CF9AE}" pid="10" name="_DocHome">
    <vt:i4>-96128679</vt:i4>
  </property>
</Properties>
</file>