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C449A5" w14:textId="36CAE8B2" w:rsidR="005E7B61" w:rsidRDefault="00EC5C71">
      <w:pPr>
        <w:spacing w:line="259" w:lineRule="auto"/>
        <w:jc w:val="left"/>
        <w:rPr>
          <w:rFonts w:eastAsiaTheme="majorEastAsia" w:cstheme="majorBidi"/>
          <w:b/>
          <w:szCs w:val="32"/>
          <w:lang w:val="en-GB"/>
        </w:rPr>
      </w:pPr>
      <w:sdt>
        <w:sdtPr>
          <w:rPr>
            <w:rFonts w:eastAsiaTheme="majorEastAsia" w:cstheme="majorBidi"/>
            <w:b/>
            <w:szCs w:val="32"/>
            <w:lang w:val="en-GB"/>
          </w:rPr>
          <w:id w:val="-1801295793"/>
          <w:docPartObj>
            <w:docPartGallery w:val="Cover Pages"/>
            <w:docPartUnique/>
          </w:docPartObj>
        </w:sdtPr>
        <w:sdtEndPr/>
        <w:sdtContent>
          <w:r>
            <w:rPr>
              <w:noProof/>
            </w:rPr>
            <w:pict w14:anchorId="4276E227">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90"/>
                        <w:gridCol w:w="3699"/>
                      </w:tblGrid>
                      <w:tr w:rsidR="005E7B61" w14:paraId="13858152" w14:textId="77777777" w:rsidTr="005E7B61">
                        <w:trPr>
                          <w:jc w:val="center"/>
                        </w:trPr>
                        <w:tc>
                          <w:tcPr>
                            <w:tcW w:w="2568" w:type="pct"/>
                            <w:tcBorders>
                              <w:right w:val="single" w:sz="4" w:space="0" w:color="auto"/>
                            </w:tcBorders>
                            <w:vAlign w:val="center"/>
                          </w:tcPr>
                          <w:p w14:paraId="199FDDC2" w14:textId="01811EF4" w:rsidR="005E7B61" w:rsidRDefault="005E7B61">
                            <w:pPr>
                              <w:jc w:val="right"/>
                            </w:pPr>
                            <w:r>
                              <w:rPr>
                                <w:noProof/>
                              </w:rPr>
                              <w:drawing>
                                <wp:inline distT="0" distB="0" distL="0" distR="0" wp14:anchorId="72188804" wp14:editId="5E22CEB1">
                                  <wp:extent cx="3092450" cy="2209800"/>
                                  <wp:effectExtent l="0" t="0" r="0" b="0"/>
                                  <wp:docPr id="3" name="Picture 3" descr="Aston Martin – Logos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ton Martin – Logos Downloa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92450" cy="2209800"/>
                                          </a:xfrm>
                                          <a:prstGeom prst="rect">
                                            <a:avLst/>
                                          </a:prstGeom>
                                          <a:noFill/>
                                          <a:ln>
                                            <a:noFill/>
                                          </a:ln>
                                        </pic:spPr>
                                      </pic:pic>
                                    </a:graphicData>
                                  </a:graphic>
                                </wp:inline>
                              </w:drawing>
                            </w:r>
                          </w:p>
                          <w:sdt>
                            <w:sdtPr>
                              <w:rPr>
                                <w:b/>
                                <w:bCs/>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50B1087" w14:textId="75CD49E3" w:rsidR="005E7B61" w:rsidRPr="00FB218D" w:rsidRDefault="00FB218D" w:rsidP="00FB218D">
                                <w:pPr>
                                  <w:pStyle w:val="NoSpacing"/>
                                  <w:spacing w:line="312" w:lineRule="auto"/>
                                  <w:jc w:val="center"/>
                                  <w:rPr>
                                    <w:b/>
                                    <w:bCs/>
                                    <w:caps/>
                                    <w:color w:val="191919" w:themeColor="text1" w:themeTint="E6"/>
                                    <w:sz w:val="44"/>
                                    <w:szCs w:val="44"/>
                                  </w:rPr>
                                </w:pPr>
                                <w:r w:rsidRPr="00FB218D">
                                  <w:rPr>
                                    <w:b/>
                                    <w:bCs/>
                                    <w:caps/>
                                    <w:color w:val="191919" w:themeColor="text1" w:themeTint="E6"/>
                                    <w:sz w:val="44"/>
                                    <w:szCs w:val="44"/>
                                  </w:rPr>
                                  <w:t>THE GLOBAL BUSINESS ENVIRNONMENT</w:t>
                                </w:r>
                              </w:p>
                            </w:sdtContent>
                          </w:sdt>
                          <w:sdt>
                            <w:sdtPr>
                              <w:rPr>
                                <w:b/>
                                <w:bCs/>
                                <w:color w:val="000000" w:themeColor="text1"/>
                                <w:sz w:val="36"/>
                                <w:szCs w:val="3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485D599" w14:textId="0ABB3AB2" w:rsidR="005E7B61" w:rsidRDefault="00FB218D" w:rsidP="00FB218D">
                                <w:pPr>
                                  <w:jc w:val="center"/>
                                  <w:rPr>
                                    <w:szCs w:val="24"/>
                                  </w:rPr>
                                </w:pPr>
                                <w:r w:rsidRPr="00FB218D">
                                  <w:rPr>
                                    <w:b/>
                                    <w:bCs/>
                                    <w:color w:val="000000" w:themeColor="text1"/>
                                    <w:sz w:val="36"/>
                                    <w:szCs w:val="36"/>
                                  </w:rPr>
                                  <w:t>LCBB4005</w:t>
                                </w:r>
                              </w:p>
                            </w:sdtContent>
                          </w:sdt>
                        </w:tc>
                        <w:tc>
                          <w:tcPr>
                            <w:tcW w:w="2432" w:type="pct"/>
                            <w:tcBorders>
                              <w:left w:val="single" w:sz="4" w:space="0" w:color="auto"/>
                            </w:tcBorders>
                            <w:vAlign w:val="center"/>
                          </w:tcPr>
                          <w:p w14:paraId="45584650" w14:textId="77777777" w:rsidR="00FB218D" w:rsidRPr="00FB218D" w:rsidRDefault="00FB218D" w:rsidP="00FB218D">
                            <w:pPr>
                              <w:pStyle w:val="NoSpacing"/>
                              <w:spacing w:before="480"/>
                              <w:jc w:val="center"/>
                              <w:rPr>
                                <w:b/>
                                <w:bCs/>
                                <w:color w:val="000000" w:themeColor="text1"/>
                                <w:sz w:val="40"/>
                                <w:szCs w:val="40"/>
                              </w:rPr>
                            </w:pPr>
                            <w:r w:rsidRPr="00FB218D">
                              <w:rPr>
                                <w:b/>
                                <w:bCs/>
                                <w:color w:val="000000" w:themeColor="text1"/>
                                <w:sz w:val="40"/>
                                <w:szCs w:val="40"/>
                              </w:rPr>
                              <w:t>ENVIRONMENTAL ANALYSIS OF AN INDUSTRY</w:t>
                            </w:r>
                          </w:p>
                          <w:p w14:paraId="730E9944" w14:textId="77777777" w:rsidR="005E7B61" w:rsidRDefault="005E7B61">
                            <w:pPr>
                              <w:pStyle w:val="NoSpacing"/>
                            </w:pPr>
                          </w:p>
                          <w:p w14:paraId="7430883F" w14:textId="77777777" w:rsidR="00FB218D" w:rsidRPr="00FB218D" w:rsidRDefault="00FB218D" w:rsidP="00FB218D">
                            <w:pPr>
                              <w:pStyle w:val="NoSpacing"/>
                              <w:jc w:val="center"/>
                              <w:rPr>
                                <w:b/>
                                <w:bCs/>
                                <w:sz w:val="28"/>
                                <w:szCs w:val="28"/>
                              </w:rPr>
                            </w:pPr>
                            <w:r w:rsidRPr="00FB218D">
                              <w:rPr>
                                <w:b/>
                                <w:bCs/>
                                <w:sz w:val="28"/>
                                <w:szCs w:val="28"/>
                              </w:rPr>
                              <w:t>ANA MARIA CIRSTEA 2011016</w:t>
                            </w:r>
                          </w:p>
                          <w:p w14:paraId="4D638AAC" w14:textId="77777777" w:rsidR="00FB218D" w:rsidRPr="00FB218D" w:rsidRDefault="00FB218D" w:rsidP="00FB218D">
                            <w:pPr>
                              <w:pStyle w:val="NoSpacing"/>
                              <w:jc w:val="center"/>
                              <w:rPr>
                                <w:b/>
                                <w:bCs/>
                                <w:sz w:val="28"/>
                                <w:szCs w:val="28"/>
                              </w:rPr>
                            </w:pPr>
                          </w:p>
                          <w:p w14:paraId="06D57321" w14:textId="77777777" w:rsidR="00FB218D" w:rsidRPr="00FB218D" w:rsidRDefault="00FB218D" w:rsidP="00FB218D">
                            <w:pPr>
                              <w:pStyle w:val="NoSpacing"/>
                              <w:jc w:val="center"/>
                              <w:rPr>
                                <w:b/>
                                <w:bCs/>
                                <w:sz w:val="28"/>
                                <w:szCs w:val="28"/>
                              </w:rPr>
                            </w:pPr>
                            <w:r w:rsidRPr="00FB218D">
                              <w:rPr>
                                <w:b/>
                                <w:bCs/>
                                <w:sz w:val="28"/>
                                <w:szCs w:val="28"/>
                              </w:rPr>
                              <w:t>DR. MOLLY JACK</w:t>
                            </w:r>
                          </w:p>
                          <w:p w14:paraId="4D985904" w14:textId="77777777" w:rsidR="00FB218D" w:rsidRPr="00FB218D" w:rsidRDefault="00FB218D" w:rsidP="00FB218D">
                            <w:pPr>
                              <w:pStyle w:val="NoSpacing"/>
                              <w:jc w:val="center"/>
                              <w:rPr>
                                <w:b/>
                                <w:bCs/>
                                <w:sz w:val="28"/>
                                <w:szCs w:val="28"/>
                              </w:rPr>
                            </w:pPr>
                          </w:p>
                          <w:p w14:paraId="238806B4" w14:textId="214DBF85" w:rsidR="00FB218D" w:rsidRPr="00FB218D" w:rsidRDefault="00FB218D" w:rsidP="00FB218D">
                            <w:pPr>
                              <w:pStyle w:val="NoSpacing"/>
                              <w:jc w:val="center"/>
                              <w:rPr>
                                <w:b/>
                                <w:bCs/>
                                <w:sz w:val="28"/>
                                <w:szCs w:val="28"/>
                              </w:rPr>
                            </w:pPr>
                            <w:r w:rsidRPr="00FB218D">
                              <w:rPr>
                                <w:b/>
                                <w:bCs/>
                                <w:sz w:val="28"/>
                                <w:szCs w:val="28"/>
                              </w:rPr>
                              <w:t>UNIVERSITY OF WALES TRINITY SAINT DAVID</w:t>
                            </w:r>
                          </w:p>
                          <w:p w14:paraId="2A70F044" w14:textId="77777777" w:rsidR="00FB218D" w:rsidRPr="00FB218D" w:rsidRDefault="00FB218D" w:rsidP="00FB218D">
                            <w:pPr>
                              <w:pStyle w:val="NoSpacing"/>
                              <w:jc w:val="center"/>
                              <w:rPr>
                                <w:b/>
                                <w:bCs/>
                                <w:sz w:val="28"/>
                                <w:szCs w:val="28"/>
                              </w:rPr>
                            </w:pPr>
                          </w:p>
                          <w:p w14:paraId="76A1FF75" w14:textId="77777777" w:rsidR="00FB218D" w:rsidRDefault="00FB218D" w:rsidP="00FB218D">
                            <w:pPr>
                              <w:pStyle w:val="NoSpacing"/>
                              <w:jc w:val="center"/>
                              <w:rPr>
                                <w:b/>
                                <w:bCs/>
                                <w:sz w:val="28"/>
                                <w:szCs w:val="28"/>
                              </w:rPr>
                            </w:pPr>
                            <w:r w:rsidRPr="00FB218D">
                              <w:rPr>
                                <w:b/>
                                <w:bCs/>
                                <w:sz w:val="28"/>
                                <w:szCs w:val="28"/>
                              </w:rPr>
                              <w:t>17</w:t>
                            </w:r>
                            <w:r w:rsidRPr="00FB218D">
                              <w:rPr>
                                <w:b/>
                                <w:bCs/>
                                <w:sz w:val="28"/>
                                <w:szCs w:val="28"/>
                                <w:vertAlign w:val="superscript"/>
                              </w:rPr>
                              <w:t>TH</w:t>
                            </w:r>
                            <w:r w:rsidRPr="00FB218D">
                              <w:rPr>
                                <w:b/>
                                <w:bCs/>
                                <w:sz w:val="28"/>
                                <w:szCs w:val="28"/>
                              </w:rPr>
                              <w:t xml:space="preserve"> OF JANUARY 2022</w:t>
                            </w:r>
                          </w:p>
                          <w:p w14:paraId="7A7C6C2C" w14:textId="77777777" w:rsidR="00FB218D" w:rsidRDefault="00FB218D" w:rsidP="00FB218D">
                            <w:pPr>
                              <w:pStyle w:val="NoSpacing"/>
                              <w:jc w:val="center"/>
                              <w:rPr>
                                <w:b/>
                                <w:bCs/>
                                <w:sz w:val="28"/>
                                <w:szCs w:val="28"/>
                              </w:rPr>
                            </w:pPr>
                          </w:p>
                          <w:p w14:paraId="55CF79EE" w14:textId="78402ED7" w:rsidR="00FB218D" w:rsidRPr="00FB218D" w:rsidRDefault="00FB218D" w:rsidP="00FB218D">
                            <w:pPr>
                              <w:pStyle w:val="NoSpacing"/>
                              <w:jc w:val="center"/>
                              <w:rPr>
                                <w:b/>
                                <w:bCs/>
                                <w:sz w:val="28"/>
                                <w:szCs w:val="28"/>
                              </w:rPr>
                            </w:pPr>
                            <w:r w:rsidRPr="00FB218D">
                              <w:rPr>
                                <w:b/>
                                <w:bCs/>
                                <w:sz w:val="28"/>
                                <w:szCs w:val="28"/>
                              </w:rPr>
                              <w:t>WORD COUNT: 2075</w:t>
                            </w:r>
                          </w:p>
                        </w:tc>
                      </w:tr>
                    </w:tbl>
                    <w:p w14:paraId="03BEE2D0" w14:textId="77777777" w:rsidR="005E7B61" w:rsidRDefault="005E7B61"/>
                  </w:txbxContent>
                </v:textbox>
                <w10:wrap anchorx="page" anchory="page"/>
              </v:shape>
            </w:pict>
          </w:r>
          <w:r w:rsidR="005E7B61">
            <w:rPr>
              <w:rFonts w:eastAsiaTheme="majorEastAsia" w:cstheme="majorBidi"/>
              <w:b/>
              <w:szCs w:val="32"/>
              <w:lang w:val="en-GB"/>
            </w:rPr>
            <w:br w:type="page"/>
          </w:r>
        </w:sdtContent>
      </w:sdt>
    </w:p>
    <w:p w14:paraId="5BF3E7A2" w14:textId="77777777" w:rsidR="00A55A44" w:rsidRPr="007744AF" w:rsidRDefault="00A55A44" w:rsidP="00A55A44">
      <w:pPr>
        <w:pStyle w:val="BodyText"/>
        <w:spacing w:before="4"/>
        <w:rPr>
          <w:rFonts w:ascii="Times New Roman" w:hAnsi="Times New Roman" w:cs="Times New Roman"/>
          <w:b/>
          <w:sz w:val="29"/>
          <w:lang w:val="en-GB"/>
        </w:rPr>
      </w:pPr>
    </w:p>
    <w:p w14:paraId="62FC9A65" w14:textId="77777777" w:rsidR="00A55A44" w:rsidRPr="007744AF" w:rsidRDefault="00A55A44">
      <w:pPr>
        <w:spacing w:line="259" w:lineRule="auto"/>
        <w:jc w:val="left"/>
        <w:rPr>
          <w:rFonts w:eastAsiaTheme="majorEastAsia" w:cstheme="majorBidi"/>
          <w:b/>
          <w:szCs w:val="32"/>
          <w:lang w:val="en-GB"/>
        </w:rPr>
      </w:pPr>
    </w:p>
    <w:p w14:paraId="0FBC0E3A" w14:textId="78604233" w:rsidR="00A55A44" w:rsidRPr="007744AF" w:rsidRDefault="00A55A44">
      <w:pPr>
        <w:spacing w:line="259" w:lineRule="auto"/>
        <w:jc w:val="left"/>
        <w:rPr>
          <w:rFonts w:eastAsiaTheme="majorEastAsia" w:cstheme="majorBidi"/>
          <w:b/>
          <w:szCs w:val="32"/>
          <w:lang w:val="en-GB"/>
        </w:rPr>
      </w:pPr>
    </w:p>
    <w:sdt>
      <w:sdtPr>
        <w:rPr>
          <w:rFonts w:ascii="Times New Roman" w:eastAsiaTheme="minorHAnsi" w:hAnsi="Times New Roman" w:cstheme="minorBidi"/>
          <w:color w:val="auto"/>
          <w:sz w:val="24"/>
          <w:szCs w:val="22"/>
          <w:lang w:val="en-GB"/>
        </w:rPr>
        <w:id w:val="578027541"/>
        <w:docPartObj>
          <w:docPartGallery w:val="Table of Contents"/>
          <w:docPartUnique/>
        </w:docPartObj>
      </w:sdtPr>
      <w:sdtEndPr>
        <w:rPr>
          <w:b/>
          <w:bCs/>
          <w:noProof/>
        </w:rPr>
      </w:sdtEndPr>
      <w:sdtContent>
        <w:p w14:paraId="3C7A9260" w14:textId="77777777" w:rsidR="00A55A44" w:rsidRPr="007744AF" w:rsidRDefault="00D12B28" w:rsidP="00A55A44">
          <w:pPr>
            <w:pStyle w:val="TOCHeading"/>
            <w:jc w:val="center"/>
            <w:rPr>
              <w:rFonts w:ascii="Times New Roman" w:hAnsi="Times New Roman" w:cs="Times New Roman"/>
              <w:b/>
              <w:bCs/>
              <w:color w:val="auto"/>
              <w:sz w:val="24"/>
              <w:szCs w:val="24"/>
              <w:lang w:val="en-GB"/>
            </w:rPr>
          </w:pPr>
          <w:r w:rsidRPr="007744AF">
            <w:rPr>
              <w:rFonts w:ascii="Times New Roman" w:hAnsi="Times New Roman" w:cs="Times New Roman"/>
              <w:b/>
              <w:bCs/>
              <w:color w:val="auto"/>
              <w:sz w:val="24"/>
              <w:szCs w:val="24"/>
              <w:lang w:val="en-GB"/>
            </w:rPr>
            <w:t>Table of Contents</w:t>
          </w:r>
        </w:p>
        <w:p w14:paraId="654198CD" w14:textId="73740809" w:rsidR="00FB218D" w:rsidRDefault="008227DD">
          <w:pPr>
            <w:pStyle w:val="TOC1"/>
            <w:tabs>
              <w:tab w:val="right" w:leader="dot" w:pos="9016"/>
            </w:tabs>
            <w:rPr>
              <w:rFonts w:asciiTheme="minorHAnsi" w:eastAsiaTheme="minorEastAsia" w:hAnsiTheme="minorHAnsi"/>
              <w:noProof/>
              <w:sz w:val="22"/>
              <w:lang w:val="en-GB" w:eastAsia="en-GB"/>
            </w:rPr>
          </w:pPr>
          <w:r w:rsidRPr="007744AF">
            <w:rPr>
              <w:lang w:val="en-GB"/>
            </w:rPr>
            <w:fldChar w:fldCharType="begin"/>
          </w:r>
          <w:r w:rsidR="00D12B28" w:rsidRPr="007744AF">
            <w:rPr>
              <w:lang w:val="en-GB"/>
            </w:rPr>
            <w:instrText xml:space="preserve"> TOC \o "1-3" \h \z \u </w:instrText>
          </w:r>
          <w:r w:rsidRPr="007744AF">
            <w:rPr>
              <w:lang w:val="en-GB"/>
            </w:rPr>
            <w:fldChar w:fldCharType="separate"/>
          </w:r>
          <w:hyperlink w:anchor="_Toc93323224" w:history="1">
            <w:r w:rsidR="00FB218D" w:rsidRPr="00BB0E82">
              <w:rPr>
                <w:rStyle w:val="Hyperlink"/>
                <w:noProof/>
                <w:lang w:val="en-GB"/>
              </w:rPr>
              <w:t>Introduction</w:t>
            </w:r>
            <w:r w:rsidR="00FB218D">
              <w:rPr>
                <w:noProof/>
                <w:webHidden/>
              </w:rPr>
              <w:tab/>
            </w:r>
            <w:r w:rsidR="00FB218D">
              <w:rPr>
                <w:noProof/>
                <w:webHidden/>
              </w:rPr>
              <w:fldChar w:fldCharType="begin"/>
            </w:r>
            <w:r w:rsidR="00FB218D">
              <w:rPr>
                <w:noProof/>
                <w:webHidden/>
              </w:rPr>
              <w:instrText xml:space="preserve"> PAGEREF _Toc93323224 \h </w:instrText>
            </w:r>
            <w:r w:rsidR="00FB218D">
              <w:rPr>
                <w:noProof/>
                <w:webHidden/>
              </w:rPr>
            </w:r>
            <w:r w:rsidR="00FB218D">
              <w:rPr>
                <w:noProof/>
                <w:webHidden/>
              </w:rPr>
              <w:fldChar w:fldCharType="separate"/>
            </w:r>
            <w:r w:rsidR="00FB218D">
              <w:rPr>
                <w:noProof/>
                <w:webHidden/>
              </w:rPr>
              <w:t>2</w:t>
            </w:r>
            <w:r w:rsidR="00FB218D">
              <w:rPr>
                <w:noProof/>
                <w:webHidden/>
              </w:rPr>
              <w:fldChar w:fldCharType="end"/>
            </w:r>
          </w:hyperlink>
        </w:p>
        <w:p w14:paraId="208FCDE9" w14:textId="398EA8C4" w:rsidR="00FB218D" w:rsidRDefault="00EC5C71">
          <w:pPr>
            <w:pStyle w:val="TOC1"/>
            <w:tabs>
              <w:tab w:val="right" w:leader="dot" w:pos="9016"/>
            </w:tabs>
            <w:rPr>
              <w:rFonts w:asciiTheme="minorHAnsi" w:eastAsiaTheme="minorEastAsia" w:hAnsiTheme="minorHAnsi"/>
              <w:noProof/>
              <w:sz w:val="22"/>
              <w:lang w:val="en-GB" w:eastAsia="en-GB"/>
            </w:rPr>
          </w:pPr>
          <w:hyperlink w:anchor="_Toc93323225" w:history="1">
            <w:r w:rsidR="00FB218D" w:rsidRPr="00BB0E82">
              <w:rPr>
                <w:rStyle w:val="Hyperlink"/>
                <w:noProof/>
                <w:lang w:val="en-GB"/>
              </w:rPr>
              <w:t>Main Body</w:t>
            </w:r>
            <w:r w:rsidR="00FB218D">
              <w:rPr>
                <w:noProof/>
                <w:webHidden/>
              </w:rPr>
              <w:tab/>
            </w:r>
            <w:r w:rsidR="00FB218D">
              <w:rPr>
                <w:noProof/>
                <w:webHidden/>
              </w:rPr>
              <w:fldChar w:fldCharType="begin"/>
            </w:r>
            <w:r w:rsidR="00FB218D">
              <w:rPr>
                <w:noProof/>
                <w:webHidden/>
              </w:rPr>
              <w:instrText xml:space="preserve"> PAGEREF _Toc93323225 \h </w:instrText>
            </w:r>
            <w:r w:rsidR="00FB218D">
              <w:rPr>
                <w:noProof/>
                <w:webHidden/>
              </w:rPr>
            </w:r>
            <w:r w:rsidR="00FB218D">
              <w:rPr>
                <w:noProof/>
                <w:webHidden/>
              </w:rPr>
              <w:fldChar w:fldCharType="separate"/>
            </w:r>
            <w:r w:rsidR="00FB218D">
              <w:rPr>
                <w:noProof/>
                <w:webHidden/>
              </w:rPr>
              <w:t>3</w:t>
            </w:r>
            <w:r w:rsidR="00FB218D">
              <w:rPr>
                <w:noProof/>
                <w:webHidden/>
              </w:rPr>
              <w:fldChar w:fldCharType="end"/>
            </w:r>
          </w:hyperlink>
        </w:p>
        <w:p w14:paraId="47DB2A87" w14:textId="4F42D119" w:rsidR="00FB218D" w:rsidRDefault="00EC5C71">
          <w:pPr>
            <w:pStyle w:val="TOC1"/>
            <w:tabs>
              <w:tab w:val="right" w:leader="dot" w:pos="9016"/>
            </w:tabs>
            <w:rPr>
              <w:rFonts w:asciiTheme="minorHAnsi" w:eastAsiaTheme="minorEastAsia" w:hAnsiTheme="minorHAnsi"/>
              <w:noProof/>
              <w:sz w:val="22"/>
              <w:lang w:val="en-GB" w:eastAsia="en-GB"/>
            </w:rPr>
          </w:pPr>
          <w:hyperlink w:anchor="_Toc93323226" w:history="1">
            <w:r w:rsidR="00FB218D" w:rsidRPr="00BB0E82">
              <w:rPr>
                <w:rStyle w:val="Hyperlink"/>
                <w:noProof/>
                <w:lang w:val="en-GB"/>
              </w:rPr>
              <w:t>Conclusion</w:t>
            </w:r>
            <w:r w:rsidR="00FB218D">
              <w:rPr>
                <w:noProof/>
                <w:webHidden/>
              </w:rPr>
              <w:tab/>
            </w:r>
            <w:r w:rsidR="00FB218D">
              <w:rPr>
                <w:noProof/>
                <w:webHidden/>
              </w:rPr>
              <w:fldChar w:fldCharType="begin"/>
            </w:r>
            <w:r w:rsidR="00FB218D">
              <w:rPr>
                <w:noProof/>
                <w:webHidden/>
              </w:rPr>
              <w:instrText xml:space="preserve"> PAGEREF _Toc93323226 \h </w:instrText>
            </w:r>
            <w:r w:rsidR="00FB218D">
              <w:rPr>
                <w:noProof/>
                <w:webHidden/>
              </w:rPr>
            </w:r>
            <w:r w:rsidR="00FB218D">
              <w:rPr>
                <w:noProof/>
                <w:webHidden/>
              </w:rPr>
              <w:fldChar w:fldCharType="separate"/>
            </w:r>
            <w:r w:rsidR="00FB218D">
              <w:rPr>
                <w:noProof/>
                <w:webHidden/>
              </w:rPr>
              <w:t>9</w:t>
            </w:r>
            <w:r w:rsidR="00FB218D">
              <w:rPr>
                <w:noProof/>
                <w:webHidden/>
              </w:rPr>
              <w:fldChar w:fldCharType="end"/>
            </w:r>
          </w:hyperlink>
        </w:p>
        <w:p w14:paraId="3DFB5070" w14:textId="38255C0A" w:rsidR="00FB218D" w:rsidRDefault="00EC5C71">
          <w:pPr>
            <w:pStyle w:val="TOC1"/>
            <w:tabs>
              <w:tab w:val="right" w:leader="dot" w:pos="9016"/>
            </w:tabs>
            <w:rPr>
              <w:rFonts w:asciiTheme="minorHAnsi" w:eastAsiaTheme="minorEastAsia" w:hAnsiTheme="minorHAnsi"/>
              <w:noProof/>
              <w:sz w:val="22"/>
              <w:lang w:val="en-GB" w:eastAsia="en-GB"/>
            </w:rPr>
          </w:pPr>
          <w:hyperlink w:anchor="_Toc93323227" w:history="1">
            <w:r w:rsidR="00FB218D" w:rsidRPr="00BB0E82">
              <w:rPr>
                <w:rStyle w:val="Hyperlink"/>
                <w:noProof/>
                <w:lang w:val="en-GB"/>
              </w:rPr>
              <w:t>Recommendation</w:t>
            </w:r>
            <w:r w:rsidR="00FB218D">
              <w:rPr>
                <w:noProof/>
                <w:webHidden/>
              </w:rPr>
              <w:tab/>
            </w:r>
            <w:r w:rsidR="00FB218D">
              <w:rPr>
                <w:noProof/>
                <w:webHidden/>
              </w:rPr>
              <w:fldChar w:fldCharType="begin"/>
            </w:r>
            <w:r w:rsidR="00FB218D">
              <w:rPr>
                <w:noProof/>
                <w:webHidden/>
              </w:rPr>
              <w:instrText xml:space="preserve"> PAGEREF _Toc93323227 \h </w:instrText>
            </w:r>
            <w:r w:rsidR="00FB218D">
              <w:rPr>
                <w:noProof/>
                <w:webHidden/>
              </w:rPr>
            </w:r>
            <w:r w:rsidR="00FB218D">
              <w:rPr>
                <w:noProof/>
                <w:webHidden/>
              </w:rPr>
              <w:fldChar w:fldCharType="separate"/>
            </w:r>
            <w:r w:rsidR="00FB218D">
              <w:rPr>
                <w:noProof/>
                <w:webHidden/>
              </w:rPr>
              <w:t>9</w:t>
            </w:r>
            <w:r w:rsidR="00FB218D">
              <w:rPr>
                <w:noProof/>
                <w:webHidden/>
              </w:rPr>
              <w:fldChar w:fldCharType="end"/>
            </w:r>
          </w:hyperlink>
        </w:p>
        <w:p w14:paraId="6D49B8E5" w14:textId="5B77D8A6" w:rsidR="00FB218D" w:rsidRDefault="00EC5C71">
          <w:pPr>
            <w:pStyle w:val="TOC1"/>
            <w:tabs>
              <w:tab w:val="right" w:leader="dot" w:pos="9016"/>
            </w:tabs>
            <w:rPr>
              <w:rFonts w:asciiTheme="minorHAnsi" w:eastAsiaTheme="minorEastAsia" w:hAnsiTheme="minorHAnsi"/>
              <w:noProof/>
              <w:sz w:val="22"/>
              <w:lang w:val="en-GB" w:eastAsia="en-GB"/>
            </w:rPr>
          </w:pPr>
          <w:hyperlink w:anchor="_Toc93323228" w:history="1">
            <w:r w:rsidR="00FB218D" w:rsidRPr="00BB0E82">
              <w:rPr>
                <w:rStyle w:val="Hyperlink"/>
                <w:noProof/>
                <w:lang w:val="en-GB"/>
              </w:rPr>
              <w:t>Reference List</w:t>
            </w:r>
            <w:r w:rsidR="00FB218D">
              <w:rPr>
                <w:noProof/>
                <w:webHidden/>
              </w:rPr>
              <w:tab/>
            </w:r>
            <w:r w:rsidR="00FB218D">
              <w:rPr>
                <w:noProof/>
                <w:webHidden/>
              </w:rPr>
              <w:fldChar w:fldCharType="begin"/>
            </w:r>
            <w:r w:rsidR="00FB218D">
              <w:rPr>
                <w:noProof/>
                <w:webHidden/>
              </w:rPr>
              <w:instrText xml:space="preserve"> PAGEREF _Toc93323228 \h </w:instrText>
            </w:r>
            <w:r w:rsidR="00FB218D">
              <w:rPr>
                <w:noProof/>
                <w:webHidden/>
              </w:rPr>
            </w:r>
            <w:r w:rsidR="00FB218D">
              <w:rPr>
                <w:noProof/>
                <w:webHidden/>
              </w:rPr>
              <w:fldChar w:fldCharType="separate"/>
            </w:r>
            <w:r w:rsidR="00FB218D">
              <w:rPr>
                <w:noProof/>
                <w:webHidden/>
              </w:rPr>
              <w:t>10</w:t>
            </w:r>
            <w:r w:rsidR="00FB218D">
              <w:rPr>
                <w:noProof/>
                <w:webHidden/>
              </w:rPr>
              <w:fldChar w:fldCharType="end"/>
            </w:r>
          </w:hyperlink>
        </w:p>
        <w:p w14:paraId="35DD7109" w14:textId="40470BB9" w:rsidR="00A55A44" w:rsidRPr="007744AF" w:rsidRDefault="008227DD">
          <w:pPr>
            <w:rPr>
              <w:lang w:val="en-GB"/>
            </w:rPr>
          </w:pPr>
          <w:r w:rsidRPr="007744AF">
            <w:rPr>
              <w:b/>
              <w:bCs/>
              <w:noProof/>
              <w:lang w:val="en-GB"/>
            </w:rPr>
            <w:fldChar w:fldCharType="end"/>
          </w:r>
        </w:p>
      </w:sdtContent>
    </w:sdt>
    <w:p w14:paraId="0B463C71" w14:textId="77777777" w:rsidR="00A55A44" w:rsidRPr="007744AF" w:rsidRDefault="00D12B28">
      <w:pPr>
        <w:spacing w:line="259" w:lineRule="auto"/>
        <w:jc w:val="left"/>
        <w:rPr>
          <w:rFonts w:eastAsiaTheme="majorEastAsia" w:cstheme="majorBidi"/>
          <w:b/>
          <w:szCs w:val="32"/>
          <w:lang w:val="en-GB"/>
        </w:rPr>
      </w:pPr>
      <w:r w:rsidRPr="007744AF">
        <w:rPr>
          <w:rFonts w:eastAsiaTheme="majorEastAsia" w:cstheme="majorBidi"/>
          <w:b/>
          <w:szCs w:val="32"/>
          <w:lang w:val="en-GB"/>
        </w:rPr>
        <w:br w:type="page"/>
      </w:r>
    </w:p>
    <w:p w14:paraId="20896A2F" w14:textId="77777777" w:rsidR="00E72542" w:rsidRPr="007744AF" w:rsidRDefault="00D12B28" w:rsidP="00A55A44">
      <w:pPr>
        <w:pStyle w:val="Heading1"/>
        <w:rPr>
          <w:lang w:val="en-GB"/>
        </w:rPr>
      </w:pPr>
      <w:bookmarkStart w:id="0" w:name="_Toc93323224"/>
      <w:r w:rsidRPr="007744AF">
        <w:rPr>
          <w:lang w:val="en-GB"/>
        </w:rPr>
        <w:lastRenderedPageBreak/>
        <w:t>Introduction</w:t>
      </w:r>
      <w:bookmarkEnd w:id="0"/>
    </w:p>
    <w:p w14:paraId="52BB4A37" w14:textId="5DBDC9C4" w:rsidR="00E72542" w:rsidRPr="007744AF" w:rsidRDefault="00D12B28" w:rsidP="008F3D31">
      <w:pPr>
        <w:rPr>
          <w:rFonts w:cs="Times New Roman"/>
          <w:lang w:val="en-GB"/>
        </w:rPr>
      </w:pPr>
      <w:r w:rsidRPr="007744AF">
        <w:rPr>
          <w:lang w:val="en-GB"/>
        </w:rPr>
        <w:t>Businesses are likely to face varied challenges in conducting their daily business operations and are essential to be identified for planning interventions</w:t>
      </w:r>
      <w:r w:rsidR="002701BD" w:rsidRPr="007744AF">
        <w:rPr>
          <w:lang w:val="en-GB"/>
        </w:rPr>
        <w:t xml:space="preserve">. </w:t>
      </w:r>
      <w:r w:rsidR="008F3D31" w:rsidRPr="007744AF">
        <w:rPr>
          <w:lang w:val="en-GB"/>
        </w:rPr>
        <w:t xml:space="preserve">This will be done through the utilisation of a wide range of frameworks like </w:t>
      </w:r>
      <w:r w:rsidR="002F0F89" w:rsidRPr="007744AF">
        <w:rPr>
          <w:lang w:val="en-GB"/>
        </w:rPr>
        <w:t xml:space="preserve">Porters Diamond, </w:t>
      </w:r>
      <w:r w:rsidR="008F3D31" w:rsidRPr="007744AF">
        <w:rPr>
          <w:lang w:val="en-GB"/>
        </w:rPr>
        <w:t>PESTEL, Porters Five Forces and Value chain. Aston Martin is one of the leading organisations in the automobile industry and is popular for its luxury car model that is extremely efficient</w:t>
      </w:r>
      <w:r w:rsidR="002F0F89" w:rsidRPr="007744AF">
        <w:rPr>
          <w:lang w:val="en-GB"/>
        </w:rPr>
        <w:t xml:space="preserve">. The company is headquartered at Gaydon, and in the year 2020 generated </w:t>
      </w:r>
      <w:r w:rsidR="00305988" w:rsidRPr="007744AF">
        <w:rPr>
          <w:lang w:val="en-GB"/>
        </w:rPr>
        <w:t>revenue</w:t>
      </w:r>
      <w:r w:rsidR="002F0F89" w:rsidRPr="007744AF">
        <w:rPr>
          <w:lang w:val="en-GB"/>
        </w:rPr>
        <w:t xml:space="preserve"> of 611.8 million pounds. </w:t>
      </w:r>
      <w:r w:rsidR="009F19AF" w:rsidRPr="007744AF">
        <w:rPr>
          <w:lang w:val="en-GB"/>
        </w:rPr>
        <w:t xml:space="preserve">The organisation has nearly 2300 employees working under them globally </w:t>
      </w:r>
      <w:r w:rsidR="009F19AF" w:rsidRPr="007744AF">
        <w:rPr>
          <w:rFonts w:cs="Times New Roman"/>
          <w:lang w:val="en-GB"/>
        </w:rPr>
        <w:t>(</w:t>
      </w:r>
      <w:bookmarkStart w:id="1" w:name="_Hlk92820390"/>
      <w:proofErr w:type="spellStart"/>
      <w:r w:rsidR="00E179A7">
        <w:rPr>
          <w:rFonts w:cs="Times New Roman"/>
          <w:lang w:val="en-GB"/>
        </w:rPr>
        <w:t>A</w:t>
      </w:r>
      <w:r w:rsidR="009F19AF" w:rsidRPr="007744AF">
        <w:rPr>
          <w:rFonts w:cs="Times New Roman"/>
          <w:lang w:val="en-GB"/>
        </w:rPr>
        <w:t>zureedge</w:t>
      </w:r>
      <w:bookmarkEnd w:id="1"/>
      <w:proofErr w:type="spellEnd"/>
      <w:r w:rsidR="00E179A7">
        <w:rPr>
          <w:rFonts w:cs="Times New Roman"/>
          <w:lang w:val="en-GB"/>
        </w:rPr>
        <w:t xml:space="preserve">, </w:t>
      </w:r>
      <w:r w:rsidR="009F19AF" w:rsidRPr="007744AF">
        <w:rPr>
          <w:rFonts w:cs="Times New Roman"/>
          <w:lang w:val="en-GB"/>
        </w:rPr>
        <w:t>2022).</w:t>
      </w:r>
    </w:p>
    <w:p w14:paraId="761B0235" w14:textId="77777777" w:rsidR="009F19AF" w:rsidRPr="007744AF" w:rsidRDefault="00D12B28">
      <w:pPr>
        <w:rPr>
          <w:rFonts w:cs="Times New Roman"/>
          <w:lang w:val="en-GB"/>
        </w:rPr>
      </w:pPr>
      <w:r w:rsidRPr="007744AF">
        <w:rPr>
          <w:rFonts w:cs="Times New Roman"/>
          <w:lang w:val="en-GB"/>
        </w:rPr>
        <w:br w:type="page"/>
      </w:r>
    </w:p>
    <w:p w14:paraId="0530B07B" w14:textId="77777777" w:rsidR="009F19AF" w:rsidRPr="007744AF" w:rsidRDefault="00D12B28" w:rsidP="00A55A44">
      <w:pPr>
        <w:pStyle w:val="Heading1"/>
        <w:rPr>
          <w:lang w:val="en-GB"/>
        </w:rPr>
      </w:pPr>
      <w:bookmarkStart w:id="2" w:name="_Toc93323225"/>
      <w:r w:rsidRPr="007744AF">
        <w:rPr>
          <w:lang w:val="en-GB"/>
        </w:rPr>
        <w:lastRenderedPageBreak/>
        <w:t>Main Body</w:t>
      </w:r>
      <w:bookmarkEnd w:id="2"/>
    </w:p>
    <w:p w14:paraId="37EF10A9" w14:textId="77777777" w:rsidR="009F19AF" w:rsidRPr="007744AF" w:rsidRDefault="00D12B28" w:rsidP="008F3D31">
      <w:pPr>
        <w:rPr>
          <w:rFonts w:cs="Times New Roman"/>
          <w:b/>
          <w:bCs/>
          <w:i/>
          <w:iCs/>
          <w:lang w:val="en-GB"/>
        </w:rPr>
      </w:pPr>
      <w:r w:rsidRPr="007744AF">
        <w:rPr>
          <w:rFonts w:cs="Times New Roman"/>
          <w:b/>
          <w:bCs/>
          <w:i/>
          <w:iCs/>
          <w:lang w:val="en-GB"/>
        </w:rPr>
        <w:t xml:space="preserve">PESTEL </w:t>
      </w:r>
    </w:p>
    <w:p w14:paraId="695F0327" w14:textId="77777777" w:rsidR="005B7293" w:rsidRPr="007744AF" w:rsidRDefault="00D12B28" w:rsidP="008F3D31">
      <w:pPr>
        <w:rPr>
          <w:rFonts w:cs="Times New Roman"/>
          <w:b/>
          <w:bCs/>
          <w:lang w:val="en-GB"/>
        </w:rPr>
      </w:pPr>
      <w:r w:rsidRPr="007744AF">
        <w:rPr>
          <w:rFonts w:cs="Times New Roman"/>
          <w:b/>
          <w:bCs/>
          <w:lang w:val="en-GB"/>
        </w:rPr>
        <w:t xml:space="preserve">Political </w:t>
      </w:r>
    </w:p>
    <w:p w14:paraId="7D08CE40" w14:textId="15136BE7" w:rsidR="004813EE" w:rsidRPr="007744AF" w:rsidRDefault="00D12B28" w:rsidP="008F3D31">
      <w:pPr>
        <w:rPr>
          <w:rFonts w:cs="Times New Roman"/>
          <w:lang w:val="en-GB"/>
        </w:rPr>
      </w:pPr>
      <w:r w:rsidRPr="007744AF">
        <w:rPr>
          <w:rFonts w:cs="Times New Roman"/>
          <w:lang w:val="en-GB"/>
        </w:rPr>
        <w:t xml:space="preserve">A politically stable country </w:t>
      </w:r>
      <w:r w:rsidR="00ED0E30" w:rsidRPr="007744AF">
        <w:rPr>
          <w:rFonts w:cs="Times New Roman"/>
          <w:lang w:val="en-GB"/>
        </w:rPr>
        <w:t xml:space="preserve">ensures that the organisations in the sector attain good returns However, countries like the UK has a political stability index of 0.47 and can be helpful for Aston Martin as they will be able to peacefully carry out the business without political interference (the global </w:t>
      </w:r>
      <w:r w:rsidR="00E179A7">
        <w:rPr>
          <w:rFonts w:cs="Times New Roman"/>
          <w:lang w:val="en-GB"/>
        </w:rPr>
        <w:t>e</w:t>
      </w:r>
      <w:r w:rsidR="00ED0E30" w:rsidRPr="007744AF">
        <w:rPr>
          <w:rFonts w:cs="Times New Roman"/>
          <w:lang w:val="en-GB"/>
        </w:rPr>
        <w:t xml:space="preserve">conomy, 2022). </w:t>
      </w:r>
    </w:p>
    <w:p w14:paraId="55DD5A58" w14:textId="77777777" w:rsidR="00FE10A3" w:rsidRPr="007744AF" w:rsidRDefault="00D12B28" w:rsidP="00FE10A3">
      <w:pPr>
        <w:jc w:val="center"/>
        <w:rPr>
          <w:rFonts w:cs="Times New Roman"/>
          <w:lang w:val="en-GB"/>
        </w:rPr>
      </w:pPr>
      <w:r w:rsidRPr="007744AF">
        <w:rPr>
          <w:noProof/>
          <w:lang w:val="en-GB"/>
        </w:rPr>
        <w:drawing>
          <wp:inline distT="0" distB="0" distL="0" distR="0" wp14:anchorId="0F00F4F0" wp14:editId="32C141B4">
            <wp:extent cx="5731510" cy="2409190"/>
            <wp:effectExtent l="76200" t="76200" r="135890" b="1244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4091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7DFCDCB" w14:textId="77777777" w:rsidR="00ED0E30" w:rsidRPr="007744AF" w:rsidRDefault="00D12B28" w:rsidP="00FE10A3">
      <w:pPr>
        <w:jc w:val="center"/>
        <w:rPr>
          <w:rFonts w:cs="Times New Roman"/>
          <w:b/>
          <w:bCs/>
          <w:lang w:val="en-GB"/>
        </w:rPr>
      </w:pPr>
      <w:r w:rsidRPr="007744AF">
        <w:rPr>
          <w:rFonts w:cs="Times New Roman"/>
          <w:b/>
          <w:bCs/>
          <w:lang w:val="en-GB"/>
        </w:rPr>
        <w:t>Figure 1:</w:t>
      </w:r>
      <w:r w:rsidR="00FE10A3" w:rsidRPr="007744AF">
        <w:rPr>
          <w:rFonts w:cs="Times New Roman"/>
          <w:b/>
          <w:bCs/>
          <w:lang w:val="en-GB"/>
        </w:rPr>
        <w:t xml:space="preserve"> Political Stability Index in the UK</w:t>
      </w:r>
    </w:p>
    <w:p w14:paraId="4FE6A6D5" w14:textId="25FB9231" w:rsidR="00ED0E30" w:rsidRPr="007744AF" w:rsidRDefault="00D12B28" w:rsidP="00FE10A3">
      <w:pPr>
        <w:jc w:val="center"/>
        <w:rPr>
          <w:lang w:val="en-GB"/>
        </w:rPr>
      </w:pPr>
      <w:r w:rsidRPr="007744AF">
        <w:rPr>
          <w:lang w:val="en-GB"/>
        </w:rPr>
        <w:t>(</w:t>
      </w:r>
      <w:r w:rsidR="00E179A7" w:rsidRPr="007744AF">
        <w:rPr>
          <w:lang w:val="en-GB"/>
        </w:rPr>
        <w:t>Source</w:t>
      </w:r>
      <w:r w:rsidRPr="007744AF">
        <w:rPr>
          <w:lang w:val="en-GB"/>
        </w:rPr>
        <w:t>: the global economy, 2022</w:t>
      </w:r>
      <w:r w:rsidR="00FE10A3" w:rsidRPr="007744AF">
        <w:rPr>
          <w:lang w:val="en-GB"/>
        </w:rPr>
        <w:t>)</w:t>
      </w:r>
      <w:r w:rsidRPr="007744AF">
        <w:rPr>
          <w:lang w:val="en-GB"/>
        </w:rPr>
        <w:t>.</w:t>
      </w:r>
    </w:p>
    <w:p w14:paraId="5E9B1B29" w14:textId="77777777" w:rsidR="00FE10A3" w:rsidRPr="007744AF" w:rsidRDefault="00171B1D" w:rsidP="00FE10A3">
      <w:pPr>
        <w:rPr>
          <w:rFonts w:cs="Times New Roman"/>
          <w:lang w:val="en-GB"/>
        </w:rPr>
      </w:pPr>
      <w:r w:rsidRPr="007744AF">
        <w:rPr>
          <w:lang w:val="en-GB"/>
        </w:rPr>
        <w:t xml:space="preserve">As a result of Brexit, the organisation has set aside a deal amount to pound 30 million for dealing with the impact it had on their profits. Even the cash generated by the organisation fell by </w:t>
      </w:r>
      <w:r w:rsidR="00F26B62" w:rsidRPr="007744AF">
        <w:rPr>
          <w:lang w:val="en-GB"/>
        </w:rPr>
        <w:t xml:space="preserve">huge amounts </w:t>
      </w:r>
      <w:proofErr w:type="gramStart"/>
      <w:r w:rsidR="00F26B62" w:rsidRPr="007744AF">
        <w:rPr>
          <w:lang w:val="en-GB"/>
        </w:rPr>
        <w:t>as a result of</w:t>
      </w:r>
      <w:proofErr w:type="gramEnd"/>
      <w:r w:rsidR="00F26B62" w:rsidRPr="007744AF">
        <w:rPr>
          <w:lang w:val="en-GB"/>
        </w:rPr>
        <w:t xml:space="preserve"> a hit to its supply chain by </w:t>
      </w:r>
      <w:r w:rsidR="00F26B62" w:rsidRPr="007744AF">
        <w:rPr>
          <w:rFonts w:cs="Times New Roman"/>
          <w:lang w:val="en-GB"/>
        </w:rPr>
        <w:t>£</w:t>
      </w:r>
      <w:r w:rsidR="00F26B62" w:rsidRPr="007744AF">
        <w:rPr>
          <w:lang w:val="en-GB"/>
        </w:rPr>
        <w:t>90 million</w:t>
      </w:r>
      <w:r w:rsidR="002701BD" w:rsidRPr="007744AF">
        <w:rPr>
          <w:lang w:val="en-GB"/>
        </w:rPr>
        <w:t xml:space="preserve">. </w:t>
      </w:r>
      <w:r w:rsidR="00F26B62" w:rsidRPr="007744AF">
        <w:rPr>
          <w:lang w:val="en-GB"/>
        </w:rPr>
        <w:t xml:space="preserve">It had generated </w:t>
      </w:r>
      <w:r w:rsidR="0040169D" w:rsidRPr="007744AF">
        <w:rPr>
          <w:lang w:val="en-GB"/>
        </w:rPr>
        <w:t>revenue</w:t>
      </w:r>
      <w:r w:rsidR="00F26B62" w:rsidRPr="007744AF">
        <w:rPr>
          <w:lang w:val="en-GB"/>
        </w:rPr>
        <w:t xml:space="preserve"> of </w:t>
      </w:r>
      <w:r w:rsidR="00F26B62" w:rsidRPr="007744AF">
        <w:rPr>
          <w:rFonts w:cs="Times New Roman"/>
          <w:lang w:val="en-GB"/>
        </w:rPr>
        <w:t>£</w:t>
      </w:r>
      <w:r w:rsidR="00F26B62" w:rsidRPr="007744AF">
        <w:rPr>
          <w:lang w:val="en-GB"/>
        </w:rPr>
        <w:t xml:space="preserve">223 million in that year </w:t>
      </w:r>
      <w:r w:rsidR="00A617CF" w:rsidRPr="007744AF">
        <w:rPr>
          <w:lang w:val="en-GB"/>
        </w:rPr>
        <w:t>from £</w:t>
      </w:r>
      <w:r w:rsidR="00F26B62" w:rsidRPr="007744AF">
        <w:rPr>
          <w:rFonts w:cs="Times New Roman"/>
          <w:lang w:val="en-GB"/>
        </w:rPr>
        <w:t xml:space="preserve">344 million in the previous year. </w:t>
      </w:r>
    </w:p>
    <w:p w14:paraId="7F6DCF4E" w14:textId="77777777" w:rsidR="005B7293" w:rsidRPr="007744AF" w:rsidRDefault="00D12B28" w:rsidP="008F3D31">
      <w:pPr>
        <w:rPr>
          <w:rFonts w:cs="Times New Roman"/>
          <w:b/>
          <w:bCs/>
          <w:lang w:val="en-GB"/>
        </w:rPr>
      </w:pPr>
      <w:r w:rsidRPr="007744AF">
        <w:rPr>
          <w:rFonts w:cs="Times New Roman"/>
          <w:b/>
          <w:bCs/>
          <w:lang w:val="en-GB"/>
        </w:rPr>
        <w:t xml:space="preserve">Economic </w:t>
      </w:r>
    </w:p>
    <w:p w14:paraId="32B6D441" w14:textId="19E78B38" w:rsidR="004D4A09" w:rsidRPr="007744AF" w:rsidRDefault="00D12B28" w:rsidP="008F3D31">
      <w:pPr>
        <w:rPr>
          <w:rFonts w:cs="Times New Roman"/>
          <w:lang w:val="en-GB"/>
        </w:rPr>
      </w:pPr>
      <w:r w:rsidRPr="007744AF">
        <w:rPr>
          <w:rFonts w:cs="Times New Roman"/>
          <w:lang w:val="en-GB"/>
        </w:rPr>
        <w:t>As a result of the emergence of the pandemic, there has been a rapid fall in the GDP growth rate in the UK. In 2020 the decline in the GDP was nearly 9.9% a fall that was twice greater when compared to 2009 (</w:t>
      </w:r>
      <w:proofErr w:type="spellStart"/>
      <w:r w:rsidRPr="007744AF">
        <w:rPr>
          <w:rFonts w:cs="Times New Roman"/>
          <w:lang w:val="en-GB"/>
        </w:rPr>
        <w:t>Ons</w:t>
      </w:r>
      <w:proofErr w:type="spellEnd"/>
      <w:r w:rsidRPr="007744AF">
        <w:rPr>
          <w:rFonts w:cs="Times New Roman"/>
          <w:lang w:val="en-GB"/>
        </w:rPr>
        <w:t>,</w:t>
      </w:r>
      <w:r w:rsidR="00E179A7">
        <w:rPr>
          <w:rFonts w:cs="Times New Roman"/>
          <w:lang w:val="en-GB"/>
        </w:rPr>
        <w:t xml:space="preserve"> </w:t>
      </w:r>
      <w:r w:rsidRPr="007744AF">
        <w:rPr>
          <w:rFonts w:cs="Times New Roman"/>
          <w:lang w:val="en-GB"/>
        </w:rPr>
        <w:t xml:space="preserve">2022). This implicates that the market trends are not </w:t>
      </w:r>
      <w:r w:rsidR="00E179A7" w:rsidRPr="007744AF">
        <w:rPr>
          <w:rFonts w:cs="Times New Roman"/>
          <w:lang w:val="en-GB"/>
        </w:rPr>
        <w:t>beneficial,</w:t>
      </w:r>
      <w:r w:rsidR="000272A8" w:rsidRPr="007744AF">
        <w:rPr>
          <w:rFonts w:cs="Times New Roman"/>
          <w:lang w:val="en-GB"/>
        </w:rPr>
        <w:t xml:space="preserve"> and </w:t>
      </w:r>
      <w:r w:rsidR="004813EE" w:rsidRPr="007744AF">
        <w:rPr>
          <w:rFonts w:cs="Times New Roman"/>
          <w:lang w:val="en-GB"/>
        </w:rPr>
        <w:t xml:space="preserve">Aston Martin might incur instances of loss while operating in an economy that is shrinking. </w:t>
      </w:r>
      <w:r w:rsidRPr="007744AF">
        <w:rPr>
          <w:rFonts w:cs="Times New Roman"/>
          <w:lang w:val="en-GB"/>
        </w:rPr>
        <w:t xml:space="preserve">The inflation rate in the UK has jumped to </w:t>
      </w:r>
      <w:r w:rsidR="000272A8" w:rsidRPr="007744AF">
        <w:rPr>
          <w:rFonts w:cs="Times New Roman"/>
          <w:lang w:val="en-GB"/>
        </w:rPr>
        <w:t>almost 5.1% at the end of 2021 which is the highest in the decade</w:t>
      </w:r>
      <w:r w:rsidR="004813EE" w:rsidRPr="007744AF">
        <w:rPr>
          <w:rFonts w:cs="Times New Roman"/>
          <w:lang w:val="en-GB"/>
        </w:rPr>
        <w:t xml:space="preserve"> (</w:t>
      </w:r>
      <w:r w:rsidR="004813EE" w:rsidRPr="007744AF">
        <w:rPr>
          <w:lang w:val="en-GB"/>
        </w:rPr>
        <w:t>Osborne, 2021)</w:t>
      </w:r>
      <w:r w:rsidR="000272A8" w:rsidRPr="007744AF">
        <w:rPr>
          <w:rFonts w:cs="Times New Roman"/>
          <w:lang w:val="en-GB"/>
        </w:rPr>
        <w:t xml:space="preserve">. A higher price might be faced by Aston Martin </w:t>
      </w:r>
      <w:r w:rsidR="000272A8" w:rsidRPr="007744AF">
        <w:rPr>
          <w:rFonts w:cs="Times New Roman"/>
          <w:lang w:val="en-GB"/>
        </w:rPr>
        <w:lastRenderedPageBreak/>
        <w:t xml:space="preserve">for supplies that might negatively impact the profitability of the organisation. Increasing inflation would implicate that the purchasing power of people is also less thus they are likely to make only minimal purchases from the organisation or the </w:t>
      </w:r>
      <w:r w:rsidR="00F32DFD" w:rsidRPr="007744AF">
        <w:rPr>
          <w:rFonts w:cs="Times New Roman"/>
          <w:lang w:val="en-GB"/>
        </w:rPr>
        <w:t>industry</w:t>
      </w:r>
      <w:r w:rsidR="000272A8" w:rsidRPr="007744AF">
        <w:rPr>
          <w:rFonts w:cs="Times New Roman"/>
          <w:lang w:val="en-GB"/>
        </w:rPr>
        <w:t xml:space="preserve">. </w:t>
      </w:r>
    </w:p>
    <w:p w14:paraId="2AF99143" w14:textId="77777777" w:rsidR="005B7293" w:rsidRPr="007744AF" w:rsidRDefault="00D12B28" w:rsidP="008F3D31">
      <w:pPr>
        <w:rPr>
          <w:rFonts w:cs="Times New Roman"/>
          <w:b/>
          <w:bCs/>
          <w:lang w:val="en-GB"/>
        </w:rPr>
      </w:pPr>
      <w:r w:rsidRPr="007744AF">
        <w:rPr>
          <w:rFonts w:cs="Times New Roman"/>
          <w:b/>
          <w:bCs/>
          <w:lang w:val="en-GB"/>
        </w:rPr>
        <w:t xml:space="preserve">Social </w:t>
      </w:r>
    </w:p>
    <w:p w14:paraId="43469467" w14:textId="77777777" w:rsidR="00DD2F00" w:rsidRPr="007744AF" w:rsidRDefault="00D12B28" w:rsidP="005A36BC">
      <w:pPr>
        <w:rPr>
          <w:lang w:val="en-GB"/>
        </w:rPr>
      </w:pPr>
      <w:r w:rsidRPr="007744AF">
        <w:rPr>
          <w:lang w:val="en-GB"/>
        </w:rPr>
        <w:t>There has been a significant increase in the per capita income of households in China with respect to disposable income. Oder the decades the annual per capita income of China has been rising at a faster pace and in the last 9 years, their disposable income has almost doubled</w:t>
      </w:r>
      <w:r w:rsidR="00DE591F" w:rsidRPr="007744AF">
        <w:rPr>
          <w:lang w:val="en-GB"/>
        </w:rPr>
        <w:t xml:space="preserve">. </w:t>
      </w:r>
      <w:r w:rsidRPr="007744AF">
        <w:rPr>
          <w:lang w:val="en-GB"/>
        </w:rPr>
        <w:t>Therefore</w:t>
      </w:r>
      <w:r w:rsidR="005A36BC" w:rsidRPr="007744AF">
        <w:rPr>
          <w:lang w:val="en-GB"/>
        </w:rPr>
        <w:t>,</w:t>
      </w:r>
      <w:r w:rsidRPr="007744AF">
        <w:rPr>
          <w:lang w:val="en-GB"/>
        </w:rPr>
        <w:t xml:space="preserve"> countries like </w:t>
      </w:r>
      <w:r w:rsidR="005A36BC" w:rsidRPr="007744AF">
        <w:rPr>
          <w:lang w:val="en-GB"/>
        </w:rPr>
        <w:t xml:space="preserve">China can be beneficial for Aston Martin to generate high profits as they can attract customers for their premium products. </w:t>
      </w:r>
    </w:p>
    <w:p w14:paraId="05B7FDD3" w14:textId="77777777" w:rsidR="002327D9" w:rsidRPr="007744AF" w:rsidRDefault="00D12B28" w:rsidP="002327D9">
      <w:pPr>
        <w:jc w:val="center"/>
        <w:rPr>
          <w:b/>
          <w:bCs/>
          <w:lang w:val="en-GB"/>
        </w:rPr>
      </w:pPr>
      <w:r w:rsidRPr="007744AF">
        <w:rPr>
          <w:noProof/>
          <w:lang w:val="en-GB"/>
        </w:rPr>
        <w:drawing>
          <wp:inline distT="0" distB="0" distL="0" distR="0" wp14:anchorId="3B02634E" wp14:editId="65A87F6A">
            <wp:extent cx="5027801" cy="2480310"/>
            <wp:effectExtent l="76200" t="76200" r="135255" b="129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3"/>
                    <a:stretch>
                      <a:fillRect/>
                    </a:stretch>
                  </pic:blipFill>
                  <pic:spPr>
                    <a:xfrm>
                      <a:off x="0" y="0"/>
                      <a:ext cx="5033357" cy="24830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E914949" w14:textId="77777777" w:rsidR="002327D9" w:rsidRPr="007744AF" w:rsidRDefault="00D12B28" w:rsidP="00E20ED2">
      <w:pPr>
        <w:jc w:val="center"/>
        <w:rPr>
          <w:b/>
          <w:bCs/>
          <w:lang w:val="en-GB"/>
        </w:rPr>
      </w:pPr>
      <w:r w:rsidRPr="007744AF">
        <w:rPr>
          <w:b/>
          <w:bCs/>
          <w:lang w:val="en-GB"/>
        </w:rPr>
        <w:t xml:space="preserve">Figure </w:t>
      </w:r>
      <w:r w:rsidR="00E20ED2" w:rsidRPr="007744AF">
        <w:rPr>
          <w:b/>
          <w:bCs/>
          <w:lang w:val="en-GB"/>
        </w:rPr>
        <w:t>2</w:t>
      </w:r>
      <w:r w:rsidRPr="007744AF">
        <w:rPr>
          <w:b/>
          <w:bCs/>
          <w:lang w:val="en-GB"/>
        </w:rPr>
        <w:t xml:space="preserve">: </w:t>
      </w:r>
      <w:r w:rsidR="00E20ED2" w:rsidRPr="007744AF">
        <w:rPr>
          <w:b/>
          <w:bCs/>
          <w:lang w:val="en-GB"/>
        </w:rPr>
        <w:t>Investment of the nations in tech companies</w:t>
      </w:r>
    </w:p>
    <w:p w14:paraId="26B57A38" w14:textId="7D813F01" w:rsidR="00E20ED2" w:rsidRPr="007744AF" w:rsidRDefault="00D12B28" w:rsidP="00E20ED2">
      <w:pPr>
        <w:jc w:val="center"/>
        <w:rPr>
          <w:lang w:val="en-GB"/>
        </w:rPr>
      </w:pPr>
      <w:r w:rsidRPr="007744AF">
        <w:rPr>
          <w:lang w:val="en-GB"/>
        </w:rPr>
        <w:t xml:space="preserve">(Source: </w:t>
      </w:r>
      <w:proofErr w:type="spellStart"/>
      <w:r w:rsidR="00E179A7">
        <w:rPr>
          <w:lang w:val="en-GB"/>
        </w:rPr>
        <w:t>T</w:t>
      </w:r>
      <w:r w:rsidRPr="007744AF">
        <w:rPr>
          <w:lang w:val="en-GB"/>
        </w:rPr>
        <w:t>echnation</w:t>
      </w:r>
      <w:proofErr w:type="spellEnd"/>
      <w:r w:rsidRPr="007744AF">
        <w:rPr>
          <w:lang w:val="en-GB"/>
        </w:rPr>
        <w:t>, 2021)</w:t>
      </w:r>
    </w:p>
    <w:p w14:paraId="1B1E8432" w14:textId="77777777" w:rsidR="00DD2F00" w:rsidRPr="007744AF" w:rsidRDefault="00D12B28" w:rsidP="008F3D31">
      <w:pPr>
        <w:rPr>
          <w:lang w:val="en-GB"/>
        </w:rPr>
      </w:pPr>
      <w:r w:rsidRPr="007744AF">
        <w:rPr>
          <w:lang w:val="en-GB"/>
        </w:rPr>
        <w:t xml:space="preserve">There has been a change in the purchasing habits of the customers </w:t>
      </w:r>
      <w:proofErr w:type="gramStart"/>
      <w:r w:rsidRPr="007744AF">
        <w:rPr>
          <w:lang w:val="en-GB"/>
        </w:rPr>
        <w:t>as a result of</w:t>
      </w:r>
      <w:proofErr w:type="gramEnd"/>
      <w:r w:rsidRPr="007744AF">
        <w:rPr>
          <w:lang w:val="en-GB"/>
        </w:rPr>
        <w:t xml:space="preserve"> the covid 19 pandemic. People's expenditure on the consumption </w:t>
      </w:r>
      <w:r w:rsidR="001B537B" w:rsidRPr="007744AF">
        <w:rPr>
          <w:lang w:val="en-GB"/>
        </w:rPr>
        <w:t xml:space="preserve">of cars </w:t>
      </w:r>
      <w:r w:rsidRPr="007744AF">
        <w:rPr>
          <w:lang w:val="en-GB"/>
        </w:rPr>
        <w:t>has shown a considerable decline</w:t>
      </w:r>
      <w:r w:rsidR="001B537B" w:rsidRPr="007744AF">
        <w:rPr>
          <w:lang w:val="en-GB"/>
        </w:rPr>
        <w:t>.</w:t>
      </w:r>
      <w:r w:rsidRPr="007744AF">
        <w:rPr>
          <w:lang w:val="en-GB"/>
        </w:rPr>
        <w:t xml:space="preserve"> In the year 2020, the sales of automobiles in the UK fell by nearly 35% when compared to that of the previous year</w:t>
      </w:r>
      <w:r w:rsidR="00DE591F" w:rsidRPr="007744AF">
        <w:rPr>
          <w:lang w:val="en-GB"/>
        </w:rPr>
        <w:t xml:space="preserve">. </w:t>
      </w:r>
      <w:r w:rsidRPr="007744AF">
        <w:rPr>
          <w:lang w:val="en-GB"/>
        </w:rPr>
        <w:t xml:space="preserve">The number of cars sold were just 145377 in 2020 </w:t>
      </w:r>
      <w:r w:rsidR="001B537B" w:rsidRPr="007744AF">
        <w:rPr>
          <w:lang w:val="en-GB"/>
        </w:rPr>
        <w:t xml:space="preserve">but was as high as 223421 in the yaerv2019. Thus, there is a greater probability of people making fewer car purchases from Aston Martin which can reduce their sales, </w:t>
      </w:r>
      <w:proofErr w:type="gramStart"/>
      <w:r w:rsidR="001B537B" w:rsidRPr="007744AF">
        <w:rPr>
          <w:lang w:val="en-GB"/>
        </w:rPr>
        <w:t>revenue</w:t>
      </w:r>
      <w:proofErr w:type="gramEnd"/>
      <w:r w:rsidR="001B537B" w:rsidRPr="007744AF">
        <w:rPr>
          <w:lang w:val="en-GB"/>
        </w:rPr>
        <w:t xml:space="preserve"> and profitability. </w:t>
      </w:r>
    </w:p>
    <w:p w14:paraId="7CC2416F" w14:textId="77777777" w:rsidR="005B7293" w:rsidRPr="007744AF" w:rsidRDefault="00D12B28" w:rsidP="008F3D31">
      <w:pPr>
        <w:rPr>
          <w:rFonts w:cs="Times New Roman"/>
          <w:b/>
          <w:bCs/>
          <w:lang w:val="en-GB"/>
        </w:rPr>
      </w:pPr>
      <w:r w:rsidRPr="007744AF">
        <w:rPr>
          <w:rFonts w:cs="Times New Roman"/>
          <w:b/>
          <w:bCs/>
          <w:lang w:val="en-GB"/>
        </w:rPr>
        <w:t xml:space="preserve">Technological </w:t>
      </w:r>
    </w:p>
    <w:p w14:paraId="43554645" w14:textId="77777777" w:rsidR="001B537B" w:rsidRPr="007744AF" w:rsidRDefault="00D12B28" w:rsidP="008F3D31">
      <w:pPr>
        <w:rPr>
          <w:rFonts w:cs="Times New Roman"/>
          <w:lang w:val="en-GB"/>
        </w:rPr>
      </w:pPr>
      <w:r w:rsidRPr="007744AF">
        <w:rPr>
          <w:rFonts w:cs="Times New Roman"/>
          <w:lang w:val="en-GB"/>
        </w:rPr>
        <w:t xml:space="preserve">According to the tech-nation report, it has countries like the United States, China and the United Kingdom </w:t>
      </w:r>
      <w:r w:rsidR="00EA325E" w:rsidRPr="007744AF">
        <w:rPr>
          <w:rFonts w:cs="Times New Roman"/>
          <w:lang w:val="en-GB"/>
        </w:rPr>
        <w:t xml:space="preserve">make a huge </w:t>
      </w:r>
      <w:proofErr w:type="gramStart"/>
      <w:r w:rsidR="00EA325E" w:rsidRPr="007744AF">
        <w:rPr>
          <w:rFonts w:cs="Times New Roman"/>
          <w:lang w:val="en-GB"/>
        </w:rPr>
        <w:t>amount</w:t>
      </w:r>
      <w:proofErr w:type="gramEnd"/>
      <w:r w:rsidR="00EA325E" w:rsidRPr="007744AF">
        <w:rPr>
          <w:rFonts w:cs="Times New Roman"/>
          <w:lang w:val="en-GB"/>
        </w:rPr>
        <w:t xml:space="preserve"> of investments in tech companies followed by India, </w:t>
      </w:r>
      <w:r w:rsidR="00EA325E" w:rsidRPr="007744AF">
        <w:rPr>
          <w:rFonts w:cs="Times New Roman"/>
          <w:lang w:val="en-GB"/>
        </w:rPr>
        <w:lastRenderedPageBreak/>
        <w:t>Germany and France</w:t>
      </w:r>
      <w:r w:rsidR="00764704" w:rsidRPr="007744AF">
        <w:rPr>
          <w:rFonts w:cs="Times New Roman"/>
          <w:lang w:val="en-GB"/>
        </w:rPr>
        <w:t xml:space="preserve"> (</w:t>
      </w:r>
      <w:proofErr w:type="spellStart"/>
      <w:r w:rsidR="00764704" w:rsidRPr="007744AF">
        <w:rPr>
          <w:lang w:val="en-GB"/>
        </w:rPr>
        <w:t>Technnation</w:t>
      </w:r>
      <w:proofErr w:type="spellEnd"/>
      <w:r w:rsidR="00764704" w:rsidRPr="007744AF">
        <w:rPr>
          <w:lang w:val="en-GB"/>
        </w:rPr>
        <w:t>, 2021)</w:t>
      </w:r>
      <w:r w:rsidR="00864283" w:rsidRPr="007744AF">
        <w:rPr>
          <w:rFonts w:cs="Times New Roman"/>
          <w:lang w:val="en-GB"/>
        </w:rPr>
        <w:t>.</w:t>
      </w:r>
      <w:r w:rsidR="00EA325E" w:rsidRPr="007744AF">
        <w:rPr>
          <w:rFonts w:cs="Times New Roman"/>
          <w:lang w:val="en-GB"/>
        </w:rPr>
        <w:t xml:space="preserve"> Aston Martin can make use of advanced technology available in the markets of these countries and make use of digital technology in manufacturing and promoting their products. </w:t>
      </w:r>
    </w:p>
    <w:p w14:paraId="3975A427" w14:textId="317E4E9D" w:rsidR="00F26B62" w:rsidRPr="007744AF" w:rsidRDefault="00D12B28" w:rsidP="008F3D31">
      <w:pPr>
        <w:rPr>
          <w:rFonts w:cs="Times New Roman"/>
          <w:lang w:val="en-GB"/>
        </w:rPr>
      </w:pPr>
      <w:r w:rsidRPr="007744AF">
        <w:rPr>
          <w:rFonts w:cs="Times New Roman"/>
          <w:lang w:val="en-GB"/>
        </w:rPr>
        <w:t>However there has been an increase in the amount of cyber theft in countries like Singapore and the increase was from 26.8% in 2019 to 43% in the following year</w:t>
      </w:r>
      <w:r w:rsidR="00764704" w:rsidRPr="007744AF">
        <w:rPr>
          <w:rFonts w:cs="Times New Roman"/>
          <w:lang w:val="en-GB"/>
        </w:rPr>
        <w:t xml:space="preserve"> (</w:t>
      </w:r>
      <w:r w:rsidR="00764704" w:rsidRPr="007744AF">
        <w:rPr>
          <w:lang w:val="en-GB"/>
        </w:rPr>
        <w:t>Statista, 2021)</w:t>
      </w:r>
      <w:r w:rsidRPr="007744AF">
        <w:rPr>
          <w:rFonts w:cs="Times New Roman"/>
          <w:lang w:val="en-GB"/>
        </w:rPr>
        <w:t xml:space="preserve">. Data security can be a serious </w:t>
      </w:r>
      <w:r w:rsidR="00E179A7" w:rsidRPr="007744AF">
        <w:rPr>
          <w:rFonts w:cs="Times New Roman"/>
          <w:lang w:val="en-GB"/>
        </w:rPr>
        <w:t>issue that</w:t>
      </w:r>
      <w:r w:rsidR="00764704" w:rsidRPr="007744AF">
        <w:rPr>
          <w:rFonts w:cs="Times New Roman"/>
          <w:lang w:val="en-GB"/>
        </w:rPr>
        <w:t xml:space="preserve"> might lead to the downfall of the reputation of the organisation due to cyber theft. </w:t>
      </w:r>
    </w:p>
    <w:p w14:paraId="712732E6" w14:textId="77777777" w:rsidR="005B7293" w:rsidRPr="007744AF" w:rsidRDefault="00D12B28" w:rsidP="008F3D31">
      <w:pPr>
        <w:rPr>
          <w:rFonts w:cs="Times New Roman"/>
          <w:b/>
          <w:bCs/>
          <w:lang w:val="en-GB"/>
        </w:rPr>
      </w:pPr>
      <w:r w:rsidRPr="007744AF">
        <w:rPr>
          <w:rFonts w:cs="Times New Roman"/>
          <w:b/>
          <w:bCs/>
          <w:lang w:val="en-GB"/>
        </w:rPr>
        <w:t>Environmental</w:t>
      </w:r>
    </w:p>
    <w:p w14:paraId="07D88D61" w14:textId="77777777" w:rsidR="009C53C9" w:rsidRPr="007744AF" w:rsidRDefault="00D12B28" w:rsidP="008F3D31">
      <w:pPr>
        <w:rPr>
          <w:rFonts w:cs="Times New Roman"/>
          <w:lang w:val="en-GB"/>
        </w:rPr>
      </w:pPr>
      <w:r w:rsidRPr="007744AF">
        <w:rPr>
          <w:rFonts w:cs="Times New Roman"/>
          <w:lang w:val="en-GB"/>
        </w:rPr>
        <w:t xml:space="preserve">Environmental Protection Act of 1990 that has been launched by the UK government ensures that organisations existing in the nation comply with strategies and manufacturing processes that are eco-friendly. Aston Martin must adhere to this act for avoiding license cancellation or having to pay penalties. Additionally, other </w:t>
      </w:r>
      <w:r w:rsidR="0007276A" w:rsidRPr="007744AF">
        <w:rPr>
          <w:rFonts w:cs="Times New Roman"/>
          <w:lang w:val="en-GB"/>
        </w:rPr>
        <w:t>organisations</w:t>
      </w:r>
      <w:r w:rsidRPr="007744AF">
        <w:rPr>
          <w:rFonts w:cs="Times New Roman"/>
          <w:lang w:val="en-GB"/>
        </w:rPr>
        <w:t xml:space="preserve"> in the sector should follow the same.  </w:t>
      </w:r>
    </w:p>
    <w:p w14:paraId="19B48467" w14:textId="77777777" w:rsidR="005B7293" w:rsidRPr="007744AF" w:rsidRDefault="00D12B28" w:rsidP="008F3D31">
      <w:pPr>
        <w:rPr>
          <w:rFonts w:cs="Times New Roman"/>
          <w:b/>
          <w:bCs/>
          <w:lang w:val="en-GB"/>
        </w:rPr>
      </w:pPr>
      <w:r w:rsidRPr="007744AF">
        <w:rPr>
          <w:rFonts w:cs="Times New Roman"/>
          <w:b/>
          <w:bCs/>
          <w:lang w:val="en-GB"/>
        </w:rPr>
        <w:t xml:space="preserve">Legal </w:t>
      </w:r>
    </w:p>
    <w:p w14:paraId="3D4825CE" w14:textId="3C28EA5A" w:rsidR="009F19AF" w:rsidRPr="007744AF" w:rsidRDefault="00D12B28" w:rsidP="008F3D31">
      <w:pPr>
        <w:rPr>
          <w:rFonts w:cs="Times New Roman"/>
          <w:lang w:val="en-GB"/>
        </w:rPr>
      </w:pPr>
      <w:r w:rsidRPr="007744AF">
        <w:rPr>
          <w:rFonts w:cs="Times New Roman"/>
          <w:lang w:val="en-GB"/>
        </w:rPr>
        <w:t>Equality Act 2010 is an important law that employers in the UK must abide by to ensure that every employee is treated fairly</w:t>
      </w:r>
      <w:r w:rsidR="0007276A" w:rsidRPr="007744AF">
        <w:rPr>
          <w:rFonts w:cs="Times New Roman"/>
          <w:lang w:val="en-GB"/>
        </w:rPr>
        <w:t xml:space="preserve"> and no discrimination in dine against</w:t>
      </w:r>
      <w:r w:rsidRPr="007744AF">
        <w:rPr>
          <w:rFonts w:cs="Times New Roman"/>
          <w:lang w:val="en-GB"/>
        </w:rPr>
        <w:t xml:space="preserve"> within the organisation</w:t>
      </w:r>
      <w:r w:rsidR="00B62AFF" w:rsidRPr="007744AF">
        <w:rPr>
          <w:rFonts w:cs="Times New Roman"/>
          <w:lang w:val="en-GB"/>
        </w:rPr>
        <w:t xml:space="preserve">. </w:t>
      </w:r>
      <w:r w:rsidRPr="007744AF">
        <w:rPr>
          <w:rFonts w:cs="Times New Roman"/>
          <w:lang w:val="en-GB"/>
        </w:rPr>
        <w:t xml:space="preserve">All organisations in the automobile sector as well as Aston Martin must not discriminate against any employee on the ground of caste, race, disability, </w:t>
      </w:r>
      <w:r w:rsidR="00E179A7" w:rsidRPr="007744AF">
        <w:rPr>
          <w:rFonts w:cs="Times New Roman"/>
          <w:lang w:val="en-GB"/>
        </w:rPr>
        <w:t>gender,</w:t>
      </w:r>
      <w:r w:rsidRPr="007744AF">
        <w:rPr>
          <w:rFonts w:cs="Times New Roman"/>
          <w:lang w:val="en-GB"/>
        </w:rPr>
        <w:t xml:space="preserve"> or similar others</w:t>
      </w:r>
      <w:r w:rsidR="009C53C9" w:rsidRPr="007744AF">
        <w:rPr>
          <w:rFonts w:cs="Times New Roman"/>
          <w:lang w:val="en-GB"/>
        </w:rPr>
        <w:t xml:space="preserve">. This will ensure compliance with the existing legal standards in the UK. </w:t>
      </w:r>
      <w:r w:rsidR="008B3685" w:rsidRPr="007744AF">
        <w:rPr>
          <w:rFonts w:cs="Times New Roman"/>
          <w:lang w:val="en-GB"/>
        </w:rPr>
        <w:t xml:space="preserve">Due to increased concerns of Covid 19 pandemic, it has become essential for company to ensure safety measures </w:t>
      </w:r>
      <w:r w:rsidR="005C0D9C" w:rsidRPr="007744AF">
        <w:rPr>
          <w:rFonts w:cs="Times New Roman"/>
          <w:lang w:val="en-GB"/>
        </w:rPr>
        <w:t>as part of Health and Safety Act 1974.</w:t>
      </w:r>
    </w:p>
    <w:p w14:paraId="13DF2721" w14:textId="77777777" w:rsidR="009F19AF" w:rsidRPr="007744AF" w:rsidRDefault="00D12B28" w:rsidP="00391650">
      <w:pPr>
        <w:rPr>
          <w:b/>
          <w:bCs/>
          <w:i/>
          <w:iCs/>
          <w:lang w:val="en-GB"/>
        </w:rPr>
      </w:pPr>
      <w:r w:rsidRPr="007744AF">
        <w:rPr>
          <w:b/>
          <w:bCs/>
          <w:i/>
          <w:iCs/>
          <w:lang w:val="en-GB"/>
        </w:rPr>
        <w:t>Porters Five</w:t>
      </w:r>
      <w:r w:rsidR="00391650" w:rsidRPr="007744AF">
        <w:rPr>
          <w:b/>
          <w:bCs/>
          <w:i/>
          <w:iCs/>
          <w:lang w:val="en-GB"/>
        </w:rPr>
        <w:t xml:space="preserve"> Forces</w:t>
      </w:r>
    </w:p>
    <w:p w14:paraId="72ECE7EA" w14:textId="77777777" w:rsidR="000C255C" w:rsidRPr="007744AF" w:rsidRDefault="00D12B28" w:rsidP="008F3D31">
      <w:pPr>
        <w:rPr>
          <w:rFonts w:cs="Times New Roman"/>
          <w:lang w:val="en-GB"/>
        </w:rPr>
      </w:pPr>
      <w:r w:rsidRPr="007744AF">
        <w:rPr>
          <w:rFonts w:cs="Times New Roman"/>
          <w:b/>
          <w:bCs/>
          <w:lang w:val="en-GB"/>
        </w:rPr>
        <w:t>The threat of new entrants (low):</w:t>
      </w:r>
      <w:r w:rsidRPr="007744AF">
        <w:rPr>
          <w:rFonts w:cs="Times New Roman"/>
          <w:lang w:val="en-GB"/>
        </w:rPr>
        <w:t xml:space="preserve"> The automobile industry has a larger market size and necessitates a high amount of initial investment for setting up a business. </w:t>
      </w:r>
      <w:r w:rsidR="00840B7E" w:rsidRPr="007744AF">
        <w:rPr>
          <w:rFonts w:cs="Times New Roman"/>
          <w:lang w:val="en-GB"/>
        </w:rPr>
        <w:t>Pandemic has also</w:t>
      </w:r>
      <w:r w:rsidR="00CC10EA" w:rsidRPr="007744AF">
        <w:rPr>
          <w:rFonts w:cs="Times New Roman"/>
          <w:lang w:val="en-GB"/>
        </w:rPr>
        <w:t xml:space="preserve"> created stress for new businesses </w:t>
      </w:r>
      <w:r w:rsidR="00BC2E41" w:rsidRPr="007744AF">
        <w:rPr>
          <w:rFonts w:cs="Times New Roman"/>
          <w:lang w:val="en-GB"/>
        </w:rPr>
        <w:t xml:space="preserve">for which </w:t>
      </w:r>
      <w:r w:rsidR="000E6E3A" w:rsidRPr="007744AF">
        <w:rPr>
          <w:rFonts w:cs="Times New Roman"/>
          <w:lang w:val="en-GB"/>
        </w:rPr>
        <w:t>entrepreneurs</w:t>
      </w:r>
      <w:r w:rsidR="00BC2E41" w:rsidRPr="007744AF">
        <w:rPr>
          <w:rFonts w:cs="Times New Roman"/>
          <w:lang w:val="en-GB"/>
        </w:rPr>
        <w:t xml:space="preserve"> are </w:t>
      </w:r>
      <w:r w:rsidR="00A33629" w:rsidRPr="007744AF">
        <w:rPr>
          <w:rFonts w:cs="Times New Roman"/>
          <w:lang w:val="en-GB"/>
        </w:rPr>
        <w:t xml:space="preserve">not willing to start new business. </w:t>
      </w:r>
      <w:proofErr w:type="gramStart"/>
      <w:r w:rsidRPr="007744AF">
        <w:rPr>
          <w:rFonts w:cs="Times New Roman"/>
          <w:lang w:val="en-GB"/>
        </w:rPr>
        <w:t>Therefore</w:t>
      </w:r>
      <w:proofErr w:type="gramEnd"/>
      <w:r w:rsidRPr="007744AF">
        <w:rPr>
          <w:rFonts w:cs="Times New Roman"/>
          <w:lang w:val="en-GB"/>
        </w:rPr>
        <w:t xml:space="preserve"> the chances of new organisations entering the market are quite low and the threat in this is significantly minimised. </w:t>
      </w:r>
    </w:p>
    <w:p w14:paraId="0589EE6D" w14:textId="56D80B40" w:rsidR="000C255C" w:rsidRPr="007744AF" w:rsidRDefault="00D12B28" w:rsidP="008F3D31">
      <w:pPr>
        <w:rPr>
          <w:rFonts w:cs="Times New Roman"/>
          <w:lang w:val="en-GB"/>
        </w:rPr>
      </w:pPr>
      <w:r w:rsidRPr="007744AF">
        <w:rPr>
          <w:rFonts w:cs="Times New Roman"/>
          <w:b/>
          <w:bCs/>
          <w:lang w:val="en-GB"/>
        </w:rPr>
        <w:t>Competitive Rivalry</w:t>
      </w:r>
      <w:r w:rsidR="006A5072" w:rsidRPr="007744AF">
        <w:rPr>
          <w:rFonts w:cs="Times New Roman"/>
          <w:b/>
          <w:bCs/>
          <w:lang w:val="en-GB"/>
        </w:rPr>
        <w:t xml:space="preserve"> (high</w:t>
      </w:r>
      <w:r w:rsidR="00E179A7" w:rsidRPr="007744AF">
        <w:rPr>
          <w:rFonts w:cs="Times New Roman"/>
          <w:b/>
          <w:bCs/>
          <w:lang w:val="en-GB"/>
        </w:rPr>
        <w:t>):</w:t>
      </w:r>
      <w:r w:rsidR="00E179A7" w:rsidRPr="007744AF">
        <w:rPr>
          <w:rFonts w:cs="Times New Roman"/>
          <w:lang w:val="en-GB"/>
        </w:rPr>
        <w:t xml:space="preserve"> The</w:t>
      </w:r>
      <w:r w:rsidR="00675C7B" w:rsidRPr="007744AF">
        <w:rPr>
          <w:rFonts w:cs="Times New Roman"/>
          <w:lang w:val="en-GB"/>
        </w:rPr>
        <w:t xml:space="preserve"> automotive sector in the United Kingdom is one of the largest industries in the market and it makes a huge contribution to the economy of the country</w:t>
      </w:r>
      <w:r w:rsidR="00B62AFF" w:rsidRPr="007744AF">
        <w:rPr>
          <w:rFonts w:cs="Times New Roman"/>
          <w:lang w:val="en-GB"/>
        </w:rPr>
        <w:t xml:space="preserve">. </w:t>
      </w:r>
      <w:r w:rsidR="00675C7B" w:rsidRPr="007744AF">
        <w:rPr>
          <w:rFonts w:cs="Times New Roman"/>
          <w:lang w:val="en-GB"/>
        </w:rPr>
        <w:t xml:space="preserve">It can thus be understood that the competition in the </w:t>
      </w:r>
      <w:r w:rsidR="00F93BD6" w:rsidRPr="007744AF">
        <w:rPr>
          <w:rFonts w:cs="Times New Roman"/>
          <w:lang w:val="en-GB"/>
        </w:rPr>
        <w:t xml:space="preserve">industry </w:t>
      </w:r>
      <w:r w:rsidR="00675C7B" w:rsidRPr="007744AF">
        <w:rPr>
          <w:rFonts w:cs="Times New Roman"/>
          <w:lang w:val="en-GB"/>
        </w:rPr>
        <w:t>is quite high</w:t>
      </w:r>
      <w:r w:rsidR="00F93BD6" w:rsidRPr="007744AF">
        <w:rPr>
          <w:rFonts w:cs="Times New Roman"/>
          <w:lang w:val="en-GB"/>
        </w:rPr>
        <w:t xml:space="preserve">. Some of </w:t>
      </w:r>
      <w:r w:rsidR="00F93BD6" w:rsidRPr="007744AF">
        <w:rPr>
          <w:rFonts w:cs="Times New Roman"/>
          <w:lang w:val="en-GB"/>
        </w:rPr>
        <w:lastRenderedPageBreak/>
        <w:t>the major competitors from whom Aston Martin is likely to encounter threats are Bentley Motors, Jaguar, Nissan, Ferrari</w:t>
      </w:r>
      <w:r w:rsidR="00B62AFF" w:rsidRPr="007744AF">
        <w:rPr>
          <w:rFonts w:cs="Times New Roman"/>
          <w:lang w:val="en-GB"/>
        </w:rPr>
        <w:t xml:space="preserve">. </w:t>
      </w:r>
      <w:r w:rsidR="00F93BD6" w:rsidRPr="007744AF">
        <w:rPr>
          <w:rFonts w:cs="Times New Roman"/>
          <w:lang w:val="en-GB"/>
        </w:rPr>
        <w:t xml:space="preserve">Aston Martin should formulate strategies so that they can maintain a competitive advantage in the market. </w:t>
      </w:r>
    </w:p>
    <w:p w14:paraId="178C8D2A" w14:textId="16D80600" w:rsidR="000C255C" w:rsidRPr="007744AF" w:rsidRDefault="00D12B28" w:rsidP="008F3D31">
      <w:pPr>
        <w:rPr>
          <w:rFonts w:cs="Times New Roman"/>
          <w:lang w:val="en-GB"/>
        </w:rPr>
      </w:pPr>
      <w:r w:rsidRPr="007744AF">
        <w:rPr>
          <w:rFonts w:cs="Times New Roman"/>
          <w:b/>
          <w:bCs/>
          <w:lang w:val="en-GB"/>
        </w:rPr>
        <w:t>Power of consumers</w:t>
      </w:r>
      <w:r w:rsidR="005D49BB" w:rsidRPr="007744AF">
        <w:rPr>
          <w:rFonts w:cs="Times New Roman"/>
          <w:b/>
          <w:bCs/>
          <w:lang w:val="en-GB"/>
        </w:rPr>
        <w:t xml:space="preserve"> (high</w:t>
      </w:r>
      <w:r w:rsidR="00E179A7" w:rsidRPr="007744AF">
        <w:rPr>
          <w:rFonts w:cs="Times New Roman"/>
          <w:b/>
          <w:bCs/>
          <w:lang w:val="en-GB"/>
        </w:rPr>
        <w:t>):</w:t>
      </w:r>
      <w:r w:rsidR="00E179A7" w:rsidRPr="007744AF">
        <w:rPr>
          <w:rFonts w:cs="Times New Roman"/>
          <w:lang w:val="en-GB"/>
        </w:rPr>
        <w:t xml:space="preserve"> Human</w:t>
      </w:r>
      <w:r w:rsidR="005D49BB" w:rsidRPr="007744AF">
        <w:rPr>
          <w:rFonts w:cs="Times New Roman"/>
          <w:lang w:val="en-GB"/>
        </w:rPr>
        <w:t xml:space="preserve"> beings by nature have a tendency of purchasing quality products at suitable or affordable prices. The power of the customers will remain high in this case as they can consume automobile </w:t>
      </w:r>
      <w:r w:rsidR="00AC66C1" w:rsidRPr="007744AF">
        <w:rPr>
          <w:rFonts w:cs="Times New Roman"/>
          <w:lang w:val="en-GB"/>
        </w:rPr>
        <w:t>products</w:t>
      </w:r>
      <w:r w:rsidR="005D49BB" w:rsidRPr="007744AF">
        <w:rPr>
          <w:rFonts w:cs="Times New Roman"/>
          <w:lang w:val="en-GB"/>
        </w:rPr>
        <w:t xml:space="preserve"> from </w:t>
      </w:r>
      <w:proofErr w:type="gramStart"/>
      <w:r w:rsidR="00AC66C1" w:rsidRPr="007744AF">
        <w:rPr>
          <w:rFonts w:cs="Times New Roman"/>
          <w:lang w:val="en-GB"/>
        </w:rPr>
        <w:t xml:space="preserve">a large number </w:t>
      </w:r>
      <w:r w:rsidR="005D49BB" w:rsidRPr="007744AF">
        <w:rPr>
          <w:rFonts w:cs="Times New Roman"/>
          <w:lang w:val="en-GB"/>
        </w:rPr>
        <w:t>of</w:t>
      </w:r>
      <w:proofErr w:type="gramEnd"/>
      <w:r w:rsidR="005D49BB" w:rsidRPr="007744AF">
        <w:rPr>
          <w:rFonts w:cs="Times New Roman"/>
          <w:lang w:val="en-GB"/>
        </w:rPr>
        <w:t xml:space="preserve"> organisations </w:t>
      </w:r>
      <w:r w:rsidR="00AC66C1" w:rsidRPr="007744AF">
        <w:rPr>
          <w:rFonts w:cs="Times New Roman"/>
          <w:lang w:val="en-GB"/>
        </w:rPr>
        <w:t xml:space="preserve">in the sector according to their convenience and demand. Aston Martin can provide customers to with offers and deals to retain them otherwise the same might be challenging.  </w:t>
      </w:r>
    </w:p>
    <w:p w14:paraId="06103544" w14:textId="0205FFA8" w:rsidR="000C255C" w:rsidRPr="007744AF" w:rsidRDefault="00D12B28" w:rsidP="008F3D31">
      <w:pPr>
        <w:rPr>
          <w:rFonts w:cs="Times New Roman"/>
          <w:lang w:val="en-GB"/>
        </w:rPr>
      </w:pPr>
      <w:r w:rsidRPr="007744AF">
        <w:rPr>
          <w:rFonts w:cs="Times New Roman"/>
          <w:b/>
          <w:bCs/>
          <w:lang w:val="en-GB"/>
        </w:rPr>
        <w:t>Power of Suppliers</w:t>
      </w:r>
      <w:r w:rsidR="00192208" w:rsidRPr="007744AF">
        <w:rPr>
          <w:rFonts w:cs="Times New Roman"/>
          <w:b/>
          <w:bCs/>
          <w:lang w:val="en-GB"/>
        </w:rPr>
        <w:t xml:space="preserve"> (moderate):</w:t>
      </w:r>
      <w:r w:rsidR="00192208" w:rsidRPr="007744AF">
        <w:rPr>
          <w:rFonts w:cs="Times New Roman"/>
          <w:lang w:val="en-GB"/>
        </w:rPr>
        <w:t xml:space="preserve"> The bargaining power of the supplier is likely to impact the manufacturing process of the organisation and its operations. However, Aston Martin is known to have </w:t>
      </w:r>
      <w:r w:rsidR="00E179A7" w:rsidRPr="007744AF">
        <w:rPr>
          <w:rFonts w:cs="Times New Roman"/>
          <w:lang w:val="en-GB"/>
        </w:rPr>
        <w:t>many</w:t>
      </w:r>
      <w:r w:rsidR="00192208" w:rsidRPr="007744AF">
        <w:rPr>
          <w:rFonts w:cs="Times New Roman"/>
          <w:lang w:val="en-GB"/>
        </w:rPr>
        <w:t xml:space="preserve"> suppliers across the globe. It has almost 200 suppliers across Asia-Pacific and Europe. </w:t>
      </w:r>
      <w:r w:rsidR="00E179A7" w:rsidRPr="007744AF">
        <w:rPr>
          <w:rFonts w:cs="Times New Roman"/>
          <w:lang w:val="en-GB"/>
        </w:rPr>
        <w:t>Thus,</w:t>
      </w:r>
      <w:r w:rsidR="00192208" w:rsidRPr="007744AF">
        <w:rPr>
          <w:rFonts w:cs="Times New Roman"/>
          <w:lang w:val="en-GB"/>
        </w:rPr>
        <w:t xml:space="preserve"> it enables the organisation to take supplies from any supplier, thus making the power of the suppliers moderate in this case. </w:t>
      </w:r>
      <w:r w:rsidR="006A5072" w:rsidRPr="007744AF">
        <w:rPr>
          <w:rFonts w:cs="Times New Roman"/>
          <w:lang w:val="en-GB"/>
        </w:rPr>
        <w:t>Aston Martin can easily switch from one to another supplier in absence of on</w:t>
      </w:r>
      <w:r w:rsidR="00B15B77" w:rsidRPr="007744AF">
        <w:rPr>
          <w:rFonts w:cs="Times New Roman"/>
          <w:lang w:val="en-GB"/>
        </w:rPr>
        <w:t>e in difficult situations like that of the covid 19 pandemic</w:t>
      </w:r>
      <w:r w:rsidR="006A5072" w:rsidRPr="007744AF">
        <w:rPr>
          <w:rFonts w:cs="Times New Roman"/>
          <w:lang w:val="en-GB"/>
        </w:rPr>
        <w:t xml:space="preserve">. </w:t>
      </w:r>
    </w:p>
    <w:p w14:paraId="36D81D3D" w14:textId="77777777" w:rsidR="000C255C" w:rsidRPr="007744AF" w:rsidRDefault="00D12B28" w:rsidP="008F3D31">
      <w:pPr>
        <w:rPr>
          <w:rFonts w:cs="Times New Roman"/>
          <w:lang w:val="en-GB"/>
        </w:rPr>
      </w:pPr>
      <w:r w:rsidRPr="007744AF">
        <w:rPr>
          <w:rFonts w:cs="Times New Roman"/>
          <w:b/>
          <w:bCs/>
          <w:lang w:val="en-GB"/>
        </w:rPr>
        <w:t xml:space="preserve">The threat of Substitution </w:t>
      </w:r>
      <w:r w:rsidR="00AC66C1" w:rsidRPr="007744AF">
        <w:rPr>
          <w:rFonts w:cs="Times New Roman"/>
          <w:b/>
          <w:bCs/>
          <w:lang w:val="en-GB"/>
        </w:rPr>
        <w:t xml:space="preserve">(moderate): </w:t>
      </w:r>
      <w:r w:rsidR="00AC66C1" w:rsidRPr="007744AF">
        <w:rPr>
          <w:rFonts w:cs="Times New Roman"/>
          <w:lang w:val="en-GB"/>
        </w:rPr>
        <w:t>There are moderate chances of the cars from Aston Martin being substituted by other types of automobiles.</w:t>
      </w:r>
      <w:r w:rsidR="0032171F" w:rsidRPr="007744AF">
        <w:rPr>
          <w:rFonts w:cs="Times New Roman"/>
          <w:lang w:val="en-GB"/>
        </w:rPr>
        <w:t xml:space="preserve"> High demand in the market for electric vehicles can replace the fuel-driven cars in the market. It is estimated that by the end of the decade the number of electric vehicles will increase from 11 to 145 million (Ambrose, 2021). Thus, fuel-driven cars of Aston Martin can be substituted by electric vehicles of other organisations and reduce its profit margins.</w:t>
      </w:r>
    </w:p>
    <w:p w14:paraId="1BE67518" w14:textId="77777777" w:rsidR="009F19AF" w:rsidRPr="007744AF" w:rsidRDefault="00D12B28" w:rsidP="00391650">
      <w:pPr>
        <w:rPr>
          <w:b/>
          <w:bCs/>
          <w:i/>
          <w:iCs/>
          <w:lang w:val="en-GB"/>
        </w:rPr>
      </w:pPr>
      <w:r w:rsidRPr="007744AF">
        <w:rPr>
          <w:b/>
          <w:bCs/>
          <w:i/>
          <w:iCs/>
          <w:lang w:val="en-GB"/>
        </w:rPr>
        <w:t xml:space="preserve">Porters Diamond </w:t>
      </w:r>
    </w:p>
    <w:p w14:paraId="7326DB94" w14:textId="16D3D6E4" w:rsidR="009B07FA" w:rsidRPr="007744AF" w:rsidRDefault="00D12B28" w:rsidP="002E2026">
      <w:pPr>
        <w:rPr>
          <w:lang w:val="en-GB"/>
        </w:rPr>
      </w:pPr>
      <w:r w:rsidRPr="007744AF">
        <w:rPr>
          <w:b/>
          <w:bCs/>
          <w:lang w:val="en-GB"/>
        </w:rPr>
        <w:t>Chance</w:t>
      </w:r>
      <w:r w:rsidR="002E2026" w:rsidRPr="007744AF">
        <w:rPr>
          <w:lang w:val="en-GB"/>
        </w:rPr>
        <w:t xml:space="preserve">-This involves factors like natural disasters, terrorist attacks or random events that can negatively impact the functioning of an organisation. In the current case, the pandemic can be considered as a chance factor that had negatively impacted the business of Aston Martin. Consumer confidence was largely hit in the covid 19 pandemic </w:t>
      </w:r>
      <w:proofErr w:type="gramStart"/>
      <w:r w:rsidR="002E2026" w:rsidRPr="007744AF">
        <w:rPr>
          <w:lang w:val="en-GB"/>
        </w:rPr>
        <w:t>situation</w:t>
      </w:r>
      <w:proofErr w:type="gramEnd"/>
      <w:r w:rsidR="002E2026" w:rsidRPr="007744AF">
        <w:rPr>
          <w:lang w:val="en-GB"/>
        </w:rPr>
        <w:t xml:space="preserve"> and the sales volume of the company had dropped by 42% (</w:t>
      </w:r>
      <w:proofErr w:type="spellStart"/>
      <w:r w:rsidR="00E179A7">
        <w:rPr>
          <w:lang w:val="en-GB"/>
        </w:rPr>
        <w:t>A</w:t>
      </w:r>
      <w:r w:rsidR="002E2026" w:rsidRPr="007744AF">
        <w:rPr>
          <w:lang w:val="en-GB"/>
        </w:rPr>
        <w:t>zureedge</w:t>
      </w:r>
      <w:proofErr w:type="spellEnd"/>
      <w:r w:rsidR="002E2026" w:rsidRPr="007744AF">
        <w:rPr>
          <w:lang w:val="en-GB"/>
        </w:rPr>
        <w:t>, 2022).</w:t>
      </w:r>
    </w:p>
    <w:p w14:paraId="34C2B002" w14:textId="6D9794A8" w:rsidR="00EA6C43" w:rsidRPr="007744AF" w:rsidRDefault="00D12B28" w:rsidP="008F3D31">
      <w:pPr>
        <w:rPr>
          <w:rFonts w:cs="Times New Roman"/>
          <w:b/>
          <w:bCs/>
          <w:lang w:val="en-GB"/>
        </w:rPr>
      </w:pPr>
      <w:r w:rsidRPr="007744AF">
        <w:rPr>
          <w:rFonts w:cs="Times New Roman"/>
          <w:b/>
          <w:bCs/>
          <w:lang w:val="en-GB"/>
        </w:rPr>
        <w:t xml:space="preserve">Firms Strategy, Structure and Rivalry- </w:t>
      </w:r>
      <w:r w:rsidR="00930E91" w:rsidRPr="007744AF">
        <w:rPr>
          <w:rFonts w:cs="Times New Roman"/>
          <w:lang w:val="en-GB"/>
        </w:rPr>
        <w:t xml:space="preserve">Aston Martin encounters threat or rivalry from organisations like Nissan, </w:t>
      </w:r>
      <w:proofErr w:type="gramStart"/>
      <w:r w:rsidR="00930E91" w:rsidRPr="007744AF">
        <w:rPr>
          <w:rFonts w:cs="Times New Roman"/>
          <w:lang w:val="en-GB"/>
        </w:rPr>
        <w:t>Bentley</w:t>
      </w:r>
      <w:proofErr w:type="gramEnd"/>
      <w:r w:rsidR="00930E91" w:rsidRPr="007744AF">
        <w:rPr>
          <w:rFonts w:cs="Times New Roman"/>
          <w:lang w:val="en-GB"/>
        </w:rPr>
        <w:t xml:space="preserve"> and other automobile </w:t>
      </w:r>
      <w:r w:rsidR="00170EC5" w:rsidRPr="007744AF">
        <w:rPr>
          <w:rFonts w:cs="Times New Roman"/>
          <w:lang w:val="en-GB"/>
        </w:rPr>
        <w:t>companies. The It operates in 53 countries spanning almost 160 locations</w:t>
      </w:r>
      <w:r w:rsidR="00D42A2B" w:rsidRPr="007744AF">
        <w:rPr>
          <w:rFonts w:cs="Times New Roman"/>
          <w:lang w:val="en-GB"/>
        </w:rPr>
        <w:t xml:space="preserve"> (</w:t>
      </w:r>
      <w:proofErr w:type="spellStart"/>
      <w:r w:rsidR="00E179A7">
        <w:rPr>
          <w:lang w:val="en-GB"/>
        </w:rPr>
        <w:t>A</w:t>
      </w:r>
      <w:r w:rsidR="00D42A2B" w:rsidRPr="007744AF">
        <w:rPr>
          <w:lang w:val="en-GB"/>
        </w:rPr>
        <w:t>stonmartinlagonda</w:t>
      </w:r>
      <w:proofErr w:type="spellEnd"/>
      <w:r w:rsidR="00D42A2B" w:rsidRPr="007744AF">
        <w:rPr>
          <w:lang w:val="en-GB"/>
        </w:rPr>
        <w:t>, 2022</w:t>
      </w:r>
      <w:proofErr w:type="gramStart"/>
      <w:r w:rsidR="00D42A2B" w:rsidRPr="007744AF">
        <w:rPr>
          <w:lang w:val="en-GB"/>
        </w:rPr>
        <w:t>)</w:t>
      </w:r>
      <w:r w:rsidR="00170EC5" w:rsidRPr="007744AF">
        <w:rPr>
          <w:rFonts w:cs="Times New Roman"/>
          <w:lang w:val="en-GB"/>
        </w:rPr>
        <w:t>.</w:t>
      </w:r>
      <w:r w:rsidR="00D42A2B" w:rsidRPr="007744AF">
        <w:rPr>
          <w:lang w:val="en-GB"/>
        </w:rPr>
        <w:t>Top</w:t>
      </w:r>
      <w:proofErr w:type="gramEnd"/>
      <w:r w:rsidR="00D42A2B" w:rsidRPr="007744AF">
        <w:rPr>
          <w:lang w:val="en-GB"/>
        </w:rPr>
        <w:t xml:space="preserve"> digital technologies in the market are used by the organisation for the purpose of innovation</w:t>
      </w:r>
      <w:r w:rsidR="00DE591F" w:rsidRPr="007744AF">
        <w:rPr>
          <w:lang w:val="en-GB"/>
        </w:rPr>
        <w:t xml:space="preserve">. </w:t>
      </w:r>
    </w:p>
    <w:p w14:paraId="2BE6FE4A" w14:textId="283610A6" w:rsidR="009B07FA" w:rsidRPr="007744AF" w:rsidRDefault="00D12B28" w:rsidP="008F3D31">
      <w:pPr>
        <w:rPr>
          <w:rFonts w:cs="Times New Roman"/>
          <w:b/>
          <w:bCs/>
          <w:lang w:val="en-GB"/>
        </w:rPr>
      </w:pPr>
      <w:r w:rsidRPr="007744AF">
        <w:rPr>
          <w:rFonts w:cs="Times New Roman"/>
          <w:b/>
          <w:bCs/>
          <w:lang w:val="en-GB"/>
        </w:rPr>
        <w:lastRenderedPageBreak/>
        <w:t>Factor Conditions</w:t>
      </w:r>
      <w:r w:rsidR="00733D5C" w:rsidRPr="007744AF">
        <w:rPr>
          <w:rFonts w:cs="Times New Roman"/>
          <w:b/>
          <w:bCs/>
          <w:lang w:val="en-GB"/>
        </w:rPr>
        <w:t xml:space="preserve">- </w:t>
      </w:r>
      <w:r w:rsidR="00733D5C" w:rsidRPr="007744AF">
        <w:rPr>
          <w:rFonts w:cs="Times New Roman"/>
          <w:lang w:val="en-GB"/>
        </w:rPr>
        <w:t xml:space="preserve">The factor conditions involve operating factors in the business environment that can be an opportunity for the organisation. </w:t>
      </w:r>
      <w:r w:rsidR="00C507A9" w:rsidRPr="007744AF">
        <w:rPr>
          <w:rFonts w:cs="Times New Roman"/>
          <w:lang w:val="en-GB"/>
        </w:rPr>
        <w:t>The UK has a literacy rate of 99% which implies that human resource in the nation is educated and can be beneficial for the organisation to carry out its activities by hiring them</w:t>
      </w:r>
      <w:r w:rsidR="00DE591F" w:rsidRPr="007744AF">
        <w:rPr>
          <w:rFonts w:cs="Times New Roman"/>
          <w:lang w:val="en-GB"/>
        </w:rPr>
        <w:t xml:space="preserve">. </w:t>
      </w:r>
      <w:r w:rsidR="00D75E63" w:rsidRPr="007744AF">
        <w:rPr>
          <w:rFonts w:cs="Times New Roman"/>
          <w:lang w:val="en-GB"/>
        </w:rPr>
        <w:t>Additionally, the UK positions</w:t>
      </w:r>
      <w:r w:rsidR="00534D5D" w:rsidRPr="007744AF">
        <w:rPr>
          <w:rFonts w:cs="Times New Roman"/>
          <w:lang w:val="en-GB"/>
        </w:rPr>
        <w:t xml:space="preserve"> itself</w:t>
      </w:r>
      <w:r w:rsidR="00C507A9" w:rsidRPr="007744AF">
        <w:rPr>
          <w:rFonts w:cs="Times New Roman"/>
          <w:lang w:val="en-GB"/>
        </w:rPr>
        <w:t xml:space="preserve"> ranks 3</w:t>
      </w:r>
      <w:r w:rsidR="00C507A9" w:rsidRPr="007744AF">
        <w:rPr>
          <w:rFonts w:cs="Times New Roman"/>
          <w:vertAlign w:val="superscript"/>
          <w:lang w:val="en-GB"/>
        </w:rPr>
        <w:t>rd</w:t>
      </w:r>
      <w:r w:rsidR="00C507A9" w:rsidRPr="007744AF">
        <w:rPr>
          <w:rFonts w:cs="Times New Roman"/>
          <w:lang w:val="en-GB"/>
        </w:rPr>
        <w:t xml:space="preserve"> in respect to its investment in technology</w:t>
      </w:r>
      <w:r w:rsidR="00EC2727" w:rsidRPr="007744AF">
        <w:rPr>
          <w:rFonts w:cs="Times New Roman"/>
          <w:lang w:val="en-GB"/>
        </w:rPr>
        <w:t xml:space="preserve">. </w:t>
      </w:r>
      <w:r w:rsidR="00E179A7" w:rsidRPr="007744AF">
        <w:rPr>
          <w:rFonts w:cs="Times New Roman"/>
          <w:lang w:val="en-GB"/>
        </w:rPr>
        <w:t>Therefore,</w:t>
      </w:r>
      <w:r w:rsidR="00EC2727" w:rsidRPr="007744AF">
        <w:rPr>
          <w:rFonts w:cs="Times New Roman"/>
          <w:lang w:val="en-GB"/>
        </w:rPr>
        <w:t xml:space="preserve"> Aston Martin can flourish its business </w:t>
      </w:r>
      <w:proofErr w:type="gramStart"/>
      <w:r w:rsidR="00EC2727" w:rsidRPr="007744AF">
        <w:rPr>
          <w:rFonts w:cs="Times New Roman"/>
          <w:lang w:val="en-GB"/>
        </w:rPr>
        <w:t>as a result of</w:t>
      </w:r>
      <w:proofErr w:type="gramEnd"/>
      <w:r w:rsidR="00EC2727" w:rsidRPr="007744AF">
        <w:rPr>
          <w:rFonts w:cs="Times New Roman"/>
          <w:lang w:val="en-GB"/>
        </w:rPr>
        <w:t xml:space="preserve"> the same using advanced digital technology for promoting their products.  </w:t>
      </w:r>
    </w:p>
    <w:p w14:paraId="57B63440" w14:textId="77777777" w:rsidR="009B07FA" w:rsidRPr="007744AF" w:rsidRDefault="00D12B28" w:rsidP="008F3D31">
      <w:pPr>
        <w:rPr>
          <w:rFonts w:cs="Times New Roman"/>
          <w:lang w:val="en-GB"/>
        </w:rPr>
      </w:pPr>
      <w:r w:rsidRPr="007744AF">
        <w:rPr>
          <w:rFonts w:cs="Times New Roman"/>
          <w:b/>
          <w:bCs/>
          <w:lang w:val="en-GB"/>
        </w:rPr>
        <w:t>Demand Conditions</w:t>
      </w:r>
      <w:r w:rsidR="00C507A9" w:rsidRPr="007744AF">
        <w:rPr>
          <w:rFonts w:cs="Times New Roman"/>
          <w:b/>
          <w:bCs/>
          <w:lang w:val="en-GB"/>
        </w:rPr>
        <w:t xml:space="preserve">- </w:t>
      </w:r>
      <w:r w:rsidR="00EC2727" w:rsidRPr="007744AF">
        <w:rPr>
          <w:rFonts w:cs="Times New Roman"/>
          <w:lang w:val="en-GB"/>
        </w:rPr>
        <w:t xml:space="preserve">High demand for industrial products in the local market tends to push the growth, innovation and quality of the products manufactured by a company. The customers in the UK have greater demand for electric vehicles and the country is one of the </w:t>
      </w:r>
      <w:r w:rsidR="00231474" w:rsidRPr="007744AF">
        <w:rPr>
          <w:rFonts w:cs="Times New Roman"/>
          <w:lang w:val="en-GB"/>
        </w:rPr>
        <w:t>largest markets for the same in 2020</w:t>
      </w:r>
      <w:r w:rsidR="00DE591F" w:rsidRPr="007744AF">
        <w:rPr>
          <w:rFonts w:cs="Times New Roman"/>
          <w:lang w:val="en-GB"/>
        </w:rPr>
        <w:t xml:space="preserve">. </w:t>
      </w:r>
      <w:r w:rsidR="00231474" w:rsidRPr="007744AF">
        <w:rPr>
          <w:rFonts w:cs="Times New Roman"/>
          <w:lang w:val="en-GB"/>
        </w:rPr>
        <w:t xml:space="preserve">This implies that the company will be motivated to innovate and manufacture new innovative electric vehicles that can ensure its growth. </w:t>
      </w:r>
    </w:p>
    <w:p w14:paraId="03FF4D27" w14:textId="77777777" w:rsidR="009B07FA" w:rsidRPr="007744AF" w:rsidRDefault="00D12B28" w:rsidP="008F3D31">
      <w:pPr>
        <w:rPr>
          <w:rFonts w:cs="Times New Roman"/>
          <w:lang w:val="en-GB"/>
        </w:rPr>
      </w:pPr>
      <w:r w:rsidRPr="007744AF">
        <w:rPr>
          <w:rFonts w:cs="Times New Roman"/>
          <w:b/>
          <w:bCs/>
          <w:lang w:val="en-GB"/>
        </w:rPr>
        <w:t>Related and Supporting Industries</w:t>
      </w:r>
      <w:r w:rsidR="00EA6C43" w:rsidRPr="007744AF">
        <w:rPr>
          <w:rFonts w:cs="Times New Roman"/>
          <w:b/>
          <w:bCs/>
          <w:lang w:val="en-GB"/>
        </w:rPr>
        <w:t xml:space="preserve">- </w:t>
      </w:r>
      <w:r w:rsidR="00EA6C43" w:rsidRPr="007744AF">
        <w:rPr>
          <w:rFonts w:cs="Times New Roman"/>
          <w:lang w:val="en-GB"/>
        </w:rPr>
        <w:t xml:space="preserve">The UK has several industries like the iron and steel and fuel energy sector that can </w:t>
      </w:r>
      <w:proofErr w:type="gramStart"/>
      <w:r w:rsidR="00EA6C43" w:rsidRPr="007744AF">
        <w:rPr>
          <w:rFonts w:cs="Times New Roman"/>
          <w:lang w:val="en-GB"/>
        </w:rPr>
        <w:t>be considered to be</w:t>
      </w:r>
      <w:proofErr w:type="gramEnd"/>
      <w:r w:rsidR="00EA6C43" w:rsidRPr="007744AF">
        <w:rPr>
          <w:rFonts w:cs="Times New Roman"/>
          <w:lang w:val="en-GB"/>
        </w:rPr>
        <w:t xml:space="preserve"> vital for supporting the automotive industry. In 2019, </w:t>
      </w:r>
      <w:r w:rsidR="00E03184" w:rsidRPr="007744AF">
        <w:rPr>
          <w:rFonts w:cs="Times New Roman"/>
          <w:lang w:val="en-GB"/>
        </w:rPr>
        <w:t xml:space="preserve">pig iron of </w:t>
      </w:r>
      <w:r w:rsidR="00EA6C43" w:rsidRPr="007744AF">
        <w:rPr>
          <w:rFonts w:cs="Times New Roman"/>
          <w:lang w:val="en-GB"/>
        </w:rPr>
        <w:t>5.62 million metric tons</w:t>
      </w:r>
      <w:r w:rsidR="00E03184" w:rsidRPr="007744AF">
        <w:rPr>
          <w:rFonts w:cs="Times New Roman"/>
          <w:lang w:val="en-GB"/>
        </w:rPr>
        <w:t xml:space="preserve"> was produced in the UK</w:t>
      </w:r>
      <w:r w:rsidR="002701BD" w:rsidRPr="007744AF">
        <w:rPr>
          <w:rFonts w:cs="Times New Roman"/>
          <w:lang w:val="en-GB"/>
        </w:rPr>
        <w:t xml:space="preserve">. </w:t>
      </w:r>
      <w:r w:rsidR="00E03184" w:rsidRPr="007744AF">
        <w:rPr>
          <w:rFonts w:cs="Times New Roman"/>
          <w:lang w:val="en-GB"/>
        </w:rPr>
        <w:t xml:space="preserve">This implicates Aston Martin will be able to carry out its manufacturing with the help of the iron and steel industry. </w:t>
      </w:r>
      <w:r w:rsidR="00733D5C" w:rsidRPr="007744AF">
        <w:rPr>
          <w:rFonts w:cs="Times New Roman"/>
          <w:lang w:val="en-GB"/>
        </w:rPr>
        <w:t xml:space="preserve">Additionally, the country is one of the largest extractors </w:t>
      </w:r>
      <w:r w:rsidR="00643627" w:rsidRPr="007744AF">
        <w:rPr>
          <w:rFonts w:cs="Times New Roman"/>
          <w:lang w:val="en-GB"/>
        </w:rPr>
        <w:t>and</w:t>
      </w:r>
      <w:r w:rsidR="00733D5C" w:rsidRPr="007744AF">
        <w:rPr>
          <w:rFonts w:cs="Times New Roman"/>
          <w:lang w:val="en-GB"/>
        </w:rPr>
        <w:t xml:space="preserve"> producers of crude oil which again can support in running the automobiles. </w:t>
      </w:r>
    </w:p>
    <w:p w14:paraId="743F72BC" w14:textId="77777777" w:rsidR="009B07FA" w:rsidRPr="007744AF" w:rsidRDefault="00D12B28" w:rsidP="008F3D31">
      <w:pPr>
        <w:rPr>
          <w:rFonts w:cs="Times New Roman"/>
          <w:lang w:val="en-GB"/>
        </w:rPr>
      </w:pPr>
      <w:r w:rsidRPr="007744AF">
        <w:rPr>
          <w:rFonts w:cs="Times New Roman"/>
          <w:b/>
          <w:bCs/>
          <w:lang w:val="en-GB"/>
        </w:rPr>
        <w:t>Government</w:t>
      </w:r>
      <w:r w:rsidR="00E03184" w:rsidRPr="007744AF">
        <w:rPr>
          <w:rFonts w:cs="Times New Roman"/>
          <w:b/>
          <w:bCs/>
          <w:lang w:val="en-GB"/>
        </w:rPr>
        <w:t xml:space="preserve">- </w:t>
      </w:r>
      <w:r w:rsidR="00E472E2" w:rsidRPr="007744AF">
        <w:rPr>
          <w:rFonts w:cs="Times New Roman"/>
          <w:lang w:val="en-GB"/>
        </w:rPr>
        <w:t>With respect to the automotive industry, it has been found that the government tends to raise their investment in research and development by 2.4% of the GDP by 2027. Additionally, for innovation purposes, the government intends to invest 725 million pounds</w:t>
      </w:r>
      <w:r w:rsidR="00930E91" w:rsidRPr="007744AF">
        <w:rPr>
          <w:rFonts w:cs="Times New Roman"/>
          <w:lang w:val="en-GB"/>
        </w:rPr>
        <w:t xml:space="preserve"> (</w:t>
      </w:r>
      <w:r w:rsidR="00930E91" w:rsidRPr="007744AF">
        <w:rPr>
          <w:lang w:val="en-GB"/>
        </w:rPr>
        <w:t>gov, 2018)</w:t>
      </w:r>
      <w:r w:rsidR="00E472E2" w:rsidRPr="007744AF">
        <w:rPr>
          <w:rFonts w:cs="Times New Roman"/>
          <w:lang w:val="en-GB"/>
        </w:rPr>
        <w:t xml:space="preserve">. </w:t>
      </w:r>
      <w:r w:rsidR="00930E91" w:rsidRPr="007744AF">
        <w:rPr>
          <w:rFonts w:cs="Times New Roman"/>
          <w:lang w:val="en-GB"/>
        </w:rPr>
        <w:t xml:space="preserve">All of which implies that government policies can boost the business operations of Aston Martin. </w:t>
      </w:r>
    </w:p>
    <w:p w14:paraId="41217E86" w14:textId="77777777" w:rsidR="009F19AF" w:rsidRPr="007744AF" w:rsidRDefault="00D12B28" w:rsidP="00391650">
      <w:pPr>
        <w:rPr>
          <w:b/>
          <w:bCs/>
          <w:i/>
          <w:iCs/>
          <w:lang w:val="en-GB"/>
        </w:rPr>
      </w:pPr>
      <w:r w:rsidRPr="007744AF">
        <w:rPr>
          <w:b/>
          <w:bCs/>
          <w:i/>
          <w:iCs/>
          <w:lang w:val="en-GB"/>
        </w:rPr>
        <w:t xml:space="preserve">Value Network </w:t>
      </w:r>
    </w:p>
    <w:p w14:paraId="3CFFA7A2" w14:textId="77777777" w:rsidR="00B817EB" w:rsidRPr="007744AF" w:rsidRDefault="00D12B28" w:rsidP="008F3D31">
      <w:pPr>
        <w:rPr>
          <w:rFonts w:cs="Times New Roman"/>
          <w:lang w:val="en-GB"/>
        </w:rPr>
      </w:pPr>
      <w:r w:rsidRPr="007744AF">
        <w:rPr>
          <w:rFonts w:cs="Times New Roman"/>
          <w:b/>
          <w:bCs/>
          <w:lang w:val="en-GB"/>
        </w:rPr>
        <w:t>Platform Application Providers-</w:t>
      </w:r>
      <w:r w:rsidR="00B42755" w:rsidRPr="007744AF">
        <w:rPr>
          <w:rFonts w:cs="Times New Roman"/>
          <w:lang w:val="en-GB"/>
        </w:rPr>
        <w:t xml:space="preserve"> Digital Platforms are used by Aston Martin for providing customer services. </w:t>
      </w:r>
      <w:proofErr w:type="gramStart"/>
      <w:r w:rsidR="00B42755" w:rsidRPr="007744AF">
        <w:rPr>
          <w:rFonts w:cs="Times New Roman"/>
          <w:lang w:val="en-GB"/>
        </w:rPr>
        <w:t>Through the use of</w:t>
      </w:r>
      <w:proofErr w:type="gramEnd"/>
      <w:r w:rsidR="00B42755" w:rsidRPr="007744AF">
        <w:rPr>
          <w:rFonts w:cs="Times New Roman"/>
          <w:lang w:val="en-GB"/>
        </w:rPr>
        <w:t xml:space="preserve"> the Salesforce Mobile Application, the customer records can be assessed by the staff of Aston Martin</w:t>
      </w:r>
      <w:r w:rsidR="00B62AFF" w:rsidRPr="007744AF">
        <w:rPr>
          <w:rFonts w:cs="Times New Roman"/>
          <w:lang w:val="en-GB"/>
        </w:rPr>
        <w:t xml:space="preserve">. </w:t>
      </w:r>
    </w:p>
    <w:p w14:paraId="36CEBA3C" w14:textId="77777777" w:rsidR="00B817EB" w:rsidRPr="007744AF" w:rsidRDefault="00D12B28" w:rsidP="008F3D31">
      <w:pPr>
        <w:rPr>
          <w:rFonts w:cs="Times New Roman"/>
          <w:lang w:val="en-GB"/>
        </w:rPr>
      </w:pPr>
      <w:r w:rsidRPr="007744AF">
        <w:rPr>
          <w:rFonts w:cs="Times New Roman"/>
          <w:b/>
          <w:bCs/>
          <w:lang w:val="en-GB"/>
        </w:rPr>
        <w:t>Technology Providers</w:t>
      </w:r>
      <w:r w:rsidR="00A55A44" w:rsidRPr="007744AF">
        <w:rPr>
          <w:rFonts w:cs="Times New Roman"/>
          <w:lang w:val="en-GB"/>
        </w:rPr>
        <w:t xml:space="preserve">- </w:t>
      </w:r>
      <w:r w:rsidRPr="007744AF">
        <w:rPr>
          <w:rFonts w:cs="Times New Roman"/>
          <w:lang w:val="en-GB"/>
        </w:rPr>
        <w:t>Lenovo is one of the technology providers to Aston Martin and the company makes use of their technology computer-aided designing (CAD)</w:t>
      </w:r>
      <w:r w:rsidR="00B1705C" w:rsidRPr="007744AF">
        <w:rPr>
          <w:rFonts w:cs="Times New Roman"/>
          <w:lang w:val="en-GB"/>
        </w:rPr>
        <w:t xml:space="preserve">. Advanced technological support from Lenovo has enabled the expansion of Aston Martin </w:t>
      </w:r>
      <w:r w:rsidR="00B1705C" w:rsidRPr="007744AF">
        <w:rPr>
          <w:lang w:val="en-GB"/>
        </w:rPr>
        <w:t>(Ruffo, 2021)</w:t>
      </w:r>
      <w:r w:rsidR="00B1705C" w:rsidRPr="007744AF">
        <w:rPr>
          <w:rFonts w:cs="Times New Roman"/>
          <w:lang w:val="en-GB"/>
        </w:rPr>
        <w:t xml:space="preserve">. </w:t>
      </w:r>
    </w:p>
    <w:p w14:paraId="33CB551B" w14:textId="7A6C9B3B" w:rsidR="00B817EB" w:rsidRPr="007744AF" w:rsidRDefault="00D12B28" w:rsidP="008F3D31">
      <w:pPr>
        <w:rPr>
          <w:rFonts w:cs="Times New Roman"/>
          <w:lang w:val="en-GB"/>
        </w:rPr>
      </w:pPr>
      <w:r w:rsidRPr="007744AF">
        <w:rPr>
          <w:rFonts w:cs="Times New Roman"/>
          <w:b/>
          <w:bCs/>
          <w:lang w:val="en-GB"/>
        </w:rPr>
        <w:lastRenderedPageBreak/>
        <w:t>Industry Consortia</w:t>
      </w:r>
      <w:r w:rsidR="00FF7D2D" w:rsidRPr="007744AF">
        <w:rPr>
          <w:rFonts w:cs="Times New Roman"/>
          <w:b/>
          <w:bCs/>
          <w:lang w:val="en-GB"/>
        </w:rPr>
        <w:t xml:space="preserve"> and Business Clients</w:t>
      </w:r>
      <w:r w:rsidR="005B43ED" w:rsidRPr="007744AF">
        <w:rPr>
          <w:rFonts w:cs="Times New Roman"/>
          <w:b/>
          <w:bCs/>
          <w:lang w:val="en-GB"/>
        </w:rPr>
        <w:t>–</w:t>
      </w:r>
      <w:r w:rsidR="005B43ED" w:rsidRPr="007744AF">
        <w:rPr>
          <w:rFonts w:cs="Times New Roman"/>
          <w:lang w:val="en-GB"/>
        </w:rPr>
        <w:t xml:space="preserve">Aston martin is known to receive and enjoy a great deal of support from their customers. They have a large number of loyal </w:t>
      </w:r>
      <w:proofErr w:type="gramStart"/>
      <w:r w:rsidR="005B43ED" w:rsidRPr="007744AF">
        <w:rPr>
          <w:rFonts w:cs="Times New Roman"/>
          <w:lang w:val="en-GB"/>
        </w:rPr>
        <w:t>clients</w:t>
      </w:r>
      <w:proofErr w:type="gramEnd"/>
      <w:r w:rsidR="005B43ED" w:rsidRPr="007744AF">
        <w:rPr>
          <w:rFonts w:cs="Times New Roman"/>
          <w:lang w:val="en-GB"/>
        </w:rPr>
        <w:t xml:space="preserve"> and the company also receives equal support from a wider communit</w:t>
      </w:r>
      <w:r w:rsidR="00A55A44" w:rsidRPr="007744AF">
        <w:rPr>
          <w:rFonts w:cs="Times New Roman"/>
          <w:lang w:val="en-GB"/>
        </w:rPr>
        <w:t>y</w:t>
      </w:r>
      <w:r w:rsidR="00B62AFF" w:rsidRPr="007744AF">
        <w:rPr>
          <w:rFonts w:cs="Times New Roman"/>
          <w:lang w:val="en-GB"/>
        </w:rPr>
        <w:t xml:space="preserve">. </w:t>
      </w:r>
      <w:r w:rsidR="00D61019" w:rsidRPr="007744AF">
        <w:rPr>
          <w:rFonts w:cs="Times New Roman"/>
          <w:lang w:val="en-GB"/>
        </w:rPr>
        <w:t>Within the industry, the company is known to have a good relationship with Daimler AG</w:t>
      </w:r>
      <w:r w:rsidR="00C613D2" w:rsidRPr="007744AF">
        <w:rPr>
          <w:rFonts w:cs="Times New Roman"/>
          <w:lang w:val="en-GB"/>
        </w:rPr>
        <w:t xml:space="preserve">. </w:t>
      </w:r>
      <w:r w:rsidR="00E179A7" w:rsidRPr="007744AF">
        <w:rPr>
          <w:rFonts w:cs="Times New Roman"/>
          <w:lang w:val="en-GB"/>
        </w:rPr>
        <w:t>To</w:t>
      </w:r>
      <w:r w:rsidR="00C613D2" w:rsidRPr="007744AF">
        <w:rPr>
          <w:rFonts w:cs="Times New Roman"/>
          <w:lang w:val="en-GB"/>
        </w:rPr>
        <w:t xml:space="preserve"> take technological support from Mercedes, the organisation will give a share of 20% to Mercedes (Duff 2020). </w:t>
      </w:r>
    </w:p>
    <w:p w14:paraId="1A8CC753" w14:textId="1B289520" w:rsidR="00B817EB" w:rsidRPr="007744AF" w:rsidRDefault="00D12B28" w:rsidP="008F3D31">
      <w:pPr>
        <w:rPr>
          <w:rFonts w:cs="Times New Roman"/>
          <w:lang w:val="en-GB"/>
        </w:rPr>
      </w:pPr>
      <w:r w:rsidRPr="007744AF">
        <w:rPr>
          <w:rFonts w:cs="Times New Roman"/>
          <w:b/>
          <w:bCs/>
          <w:lang w:val="en-GB"/>
        </w:rPr>
        <w:t>Service Partners-</w:t>
      </w:r>
      <w:r w:rsidR="00F60827" w:rsidRPr="007744AF">
        <w:rPr>
          <w:rFonts w:cs="Times New Roman"/>
          <w:lang w:val="en-GB"/>
        </w:rPr>
        <w:t xml:space="preserve"> </w:t>
      </w:r>
      <w:r w:rsidR="00E179A7" w:rsidRPr="007744AF">
        <w:rPr>
          <w:rFonts w:cs="Times New Roman"/>
          <w:lang w:val="en-GB"/>
        </w:rPr>
        <w:t>Aston Martin</w:t>
      </w:r>
      <w:r w:rsidR="00F60827" w:rsidRPr="007744AF">
        <w:rPr>
          <w:rFonts w:cs="Times New Roman"/>
          <w:lang w:val="en-GB"/>
        </w:rPr>
        <w:t xml:space="preserve"> </w:t>
      </w:r>
      <w:r w:rsidR="00C613D2" w:rsidRPr="007744AF">
        <w:rPr>
          <w:rFonts w:cs="Times New Roman"/>
          <w:lang w:val="en-GB"/>
        </w:rPr>
        <w:t>has</w:t>
      </w:r>
      <w:r w:rsidR="00F60827" w:rsidRPr="007744AF">
        <w:rPr>
          <w:rFonts w:cs="Times New Roman"/>
          <w:lang w:val="en-GB"/>
        </w:rPr>
        <w:t xml:space="preserve"> </w:t>
      </w:r>
      <w:proofErr w:type="gramStart"/>
      <w:r w:rsidR="00F60827" w:rsidRPr="007744AF">
        <w:rPr>
          <w:rFonts w:cs="Times New Roman"/>
          <w:lang w:val="en-GB"/>
        </w:rPr>
        <w:t>a large number of</w:t>
      </w:r>
      <w:proofErr w:type="gramEnd"/>
      <w:r w:rsidR="00F60827" w:rsidRPr="007744AF">
        <w:rPr>
          <w:rFonts w:cs="Times New Roman"/>
          <w:lang w:val="en-GB"/>
        </w:rPr>
        <w:t xml:space="preserve"> </w:t>
      </w:r>
      <w:r w:rsidR="00FF7D2D" w:rsidRPr="007744AF">
        <w:rPr>
          <w:rFonts w:cs="Times New Roman"/>
          <w:lang w:val="en-GB"/>
        </w:rPr>
        <w:t>service</w:t>
      </w:r>
      <w:r w:rsidR="00F60827" w:rsidRPr="007744AF">
        <w:rPr>
          <w:rFonts w:cs="Times New Roman"/>
          <w:lang w:val="en-GB"/>
        </w:rPr>
        <w:t xml:space="preserve"> partners and has strong partnerships with Total, Lenovo, Exon Mobil, Pirelli</w:t>
      </w:r>
      <w:r w:rsidR="00FF7D2D" w:rsidRPr="007744AF">
        <w:rPr>
          <w:rFonts w:cs="Times New Roman"/>
          <w:lang w:val="en-GB"/>
        </w:rPr>
        <w:t>, Bowmore and Juniper</w:t>
      </w:r>
      <w:r w:rsidR="00B62AFF" w:rsidRPr="007744AF">
        <w:rPr>
          <w:rFonts w:cs="Times New Roman"/>
          <w:lang w:val="en-GB"/>
        </w:rPr>
        <w:t xml:space="preserve">. </w:t>
      </w:r>
      <w:r w:rsidR="00FF7D2D" w:rsidRPr="007744AF">
        <w:rPr>
          <w:rFonts w:cs="Times New Roman"/>
          <w:lang w:val="en-GB"/>
        </w:rPr>
        <w:t>Support of these organisations is taken by the company to carry out their business operation</w:t>
      </w:r>
      <w:r w:rsidR="00B15B77" w:rsidRPr="007744AF">
        <w:rPr>
          <w:rFonts w:cs="Times New Roman"/>
          <w:lang w:val="en-GB"/>
        </w:rPr>
        <w:t xml:space="preserve"> amidst the covid 19 crisis</w:t>
      </w:r>
      <w:r w:rsidR="00FF7D2D" w:rsidRPr="007744AF">
        <w:rPr>
          <w:rFonts w:cs="Times New Roman"/>
          <w:lang w:val="en-GB"/>
        </w:rPr>
        <w:t xml:space="preserve">. </w:t>
      </w:r>
    </w:p>
    <w:p w14:paraId="25C77ED1" w14:textId="77777777" w:rsidR="00B817EB" w:rsidRPr="007744AF" w:rsidRDefault="00B817EB" w:rsidP="008F3D31">
      <w:pPr>
        <w:rPr>
          <w:rFonts w:cs="Times New Roman"/>
          <w:lang w:val="en-GB"/>
        </w:rPr>
      </w:pPr>
    </w:p>
    <w:p w14:paraId="7158CC39" w14:textId="77777777" w:rsidR="00391650" w:rsidRPr="007744AF" w:rsidRDefault="00D12B28">
      <w:pPr>
        <w:spacing w:line="259" w:lineRule="auto"/>
        <w:jc w:val="left"/>
        <w:rPr>
          <w:rFonts w:eastAsiaTheme="majorEastAsia" w:cstheme="majorBidi"/>
          <w:b/>
          <w:szCs w:val="32"/>
          <w:lang w:val="en-GB"/>
        </w:rPr>
      </w:pPr>
      <w:r w:rsidRPr="007744AF">
        <w:rPr>
          <w:lang w:val="en-GB"/>
        </w:rPr>
        <w:br w:type="page"/>
      </w:r>
    </w:p>
    <w:p w14:paraId="769F9EAA" w14:textId="77777777" w:rsidR="00D42A2B" w:rsidRPr="007744AF" w:rsidRDefault="00D12B28" w:rsidP="00391650">
      <w:pPr>
        <w:pStyle w:val="Heading1"/>
        <w:rPr>
          <w:lang w:val="en-GB"/>
        </w:rPr>
      </w:pPr>
      <w:bookmarkStart w:id="3" w:name="_Toc93323226"/>
      <w:r w:rsidRPr="007744AF">
        <w:rPr>
          <w:lang w:val="en-GB"/>
        </w:rPr>
        <w:lastRenderedPageBreak/>
        <w:t>Conclusion</w:t>
      </w:r>
      <w:bookmarkEnd w:id="3"/>
    </w:p>
    <w:p w14:paraId="6496D89E" w14:textId="77777777" w:rsidR="00DC541F" w:rsidRPr="007744AF" w:rsidRDefault="00D12B28" w:rsidP="00DC541F">
      <w:pPr>
        <w:rPr>
          <w:rFonts w:cs="Times New Roman"/>
          <w:lang w:val="en-GB"/>
        </w:rPr>
      </w:pPr>
      <w:r w:rsidRPr="007744AF">
        <w:rPr>
          <w:rFonts w:cs="Times New Roman"/>
          <w:lang w:val="en-GB"/>
        </w:rPr>
        <w:t>Thus</w:t>
      </w:r>
      <w:r w:rsidR="00B817EB" w:rsidRPr="007744AF">
        <w:rPr>
          <w:rFonts w:cs="Times New Roman"/>
          <w:lang w:val="en-GB"/>
        </w:rPr>
        <w:t>,</w:t>
      </w:r>
      <w:r w:rsidRPr="007744AF">
        <w:rPr>
          <w:rFonts w:cs="Times New Roman"/>
          <w:lang w:val="en-GB"/>
        </w:rPr>
        <w:t xml:space="preserve"> it can be concluded the macro-environmental conditions</w:t>
      </w:r>
      <w:r w:rsidR="00B817EB" w:rsidRPr="007744AF">
        <w:rPr>
          <w:rFonts w:cs="Times New Roman"/>
          <w:lang w:val="en-GB"/>
        </w:rPr>
        <w:t xml:space="preserve"> at the global level has been identified for </w:t>
      </w:r>
      <w:r w:rsidR="00C66775" w:rsidRPr="007744AF">
        <w:rPr>
          <w:rFonts w:cs="Times New Roman"/>
          <w:lang w:val="en-GB"/>
        </w:rPr>
        <w:t>Aston Martin.  It has been found that while certain countries can be profitable for the business others can have a negative impact.  The competition existing in the industry</w:t>
      </w:r>
      <w:r w:rsidR="00F36CC6" w:rsidRPr="007744AF">
        <w:rPr>
          <w:rFonts w:cs="Times New Roman"/>
          <w:lang w:val="en-GB"/>
        </w:rPr>
        <w:t xml:space="preserve"> has been identified using the P</w:t>
      </w:r>
      <w:r w:rsidR="00C66775" w:rsidRPr="007744AF">
        <w:rPr>
          <w:rFonts w:cs="Times New Roman"/>
          <w:lang w:val="en-GB"/>
        </w:rPr>
        <w:t xml:space="preserve">orters five forces model. Porters Dimond has been used to estimate whether the </w:t>
      </w:r>
      <w:r w:rsidR="00391650" w:rsidRPr="007744AF">
        <w:rPr>
          <w:rFonts w:cs="Times New Roman"/>
          <w:lang w:val="en-GB"/>
        </w:rPr>
        <w:t>various</w:t>
      </w:r>
      <w:r w:rsidR="00C66775" w:rsidRPr="007744AF">
        <w:rPr>
          <w:rFonts w:cs="Times New Roman"/>
          <w:lang w:val="en-GB"/>
        </w:rPr>
        <w:t xml:space="preserve"> aspects like </w:t>
      </w:r>
      <w:r w:rsidR="00391650" w:rsidRPr="007744AF">
        <w:rPr>
          <w:rFonts w:cs="Times New Roman"/>
          <w:lang w:val="en-GB"/>
        </w:rPr>
        <w:t>demand</w:t>
      </w:r>
      <w:r w:rsidR="00C66775" w:rsidRPr="007744AF">
        <w:rPr>
          <w:rFonts w:cs="Times New Roman"/>
          <w:lang w:val="en-GB"/>
        </w:rPr>
        <w:t xml:space="preserve"> conditions, factor conditions</w:t>
      </w:r>
      <w:r w:rsidR="00391650" w:rsidRPr="007744AF">
        <w:rPr>
          <w:rFonts w:cs="Times New Roman"/>
          <w:lang w:val="en-GB"/>
        </w:rPr>
        <w:t xml:space="preserve">, government policies </w:t>
      </w:r>
      <w:r w:rsidR="00C66775" w:rsidRPr="007744AF">
        <w:rPr>
          <w:rFonts w:cs="Times New Roman"/>
          <w:lang w:val="en-GB"/>
        </w:rPr>
        <w:t>and other</w:t>
      </w:r>
      <w:r w:rsidR="00391650" w:rsidRPr="007744AF">
        <w:rPr>
          <w:rFonts w:cs="Times New Roman"/>
          <w:lang w:val="en-GB"/>
        </w:rPr>
        <w:t>s</w:t>
      </w:r>
      <w:r w:rsidR="00C66775" w:rsidRPr="007744AF">
        <w:rPr>
          <w:rFonts w:cs="Times New Roman"/>
          <w:lang w:val="en-GB"/>
        </w:rPr>
        <w:t xml:space="preserve"> are lik</w:t>
      </w:r>
      <w:r w:rsidR="00391650" w:rsidRPr="007744AF">
        <w:rPr>
          <w:rFonts w:cs="Times New Roman"/>
          <w:lang w:val="en-GB"/>
        </w:rPr>
        <w:t xml:space="preserve">ely to support and allow growth of the business. </w:t>
      </w:r>
    </w:p>
    <w:p w14:paraId="0A00FECB" w14:textId="77777777" w:rsidR="00FD4053" w:rsidRPr="007744AF" w:rsidRDefault="00DC541F" w:rsidP="00FD4053">
      <w:pPr>
        <w:pStyle w:val="Heading1"/>
        <w:rPr>
          <w:rFonts w:eastAsiaTheme="minorHAnsi"/>
          <w:lang w:val="en-GB"/>
        </w:rPr>
      </w:pPr>
      <w:bookmarkStart w:id="4" w:name="_Toc93323227"/>
      <w:r w:rsidRPr="007744AF">
        <w:rPr>
          <w:lang w:val="en-GB"/>
        </w:rPr>
        <w:t>Recommendation</w:t>
      </w:r>
      <w:bookmarkEnd w:id="4"/>
      <w:r w:rsidRPr="007744AF">
        <w:rPr>
          <w:rFonts w:eastAsiaTheme="minorHAnsi"/>
          <w:lang w:val="en-GB"/>
        </w:rPr>
        <w:br/>
      </w:r>
    </w:p>
    <w:p w14:paraId="633B599B" w14:textId="77777777" w:rsidR="004E2719" w:rsidRPr="007744AF" w:rsidRDefault="00DC541F" w:rsidP="00FD4053">
      <w:pPr>
        <w:pStyle w:val="ListParagraph"/>
        <w:numPr>
          <w:ilvl w:val="0"/>
          <w:numId w:val="1"/>
        </w:numPr>
        <w:rPr>
          <w:lang w:val="en-GB"/>
        </w:rPr>
      </w:pPr>
      <w:r w:rsidRPr="007744AF">
        <w:rPr>
          <w:lang w:val="en-GB"/>
        </w:rPr>
        <w:t>To deal with the negative impacts of Brexit Aston Martin where the export and the import has been largely affected it can increase it online promotions Additionally, virtual display of automotive design in the application of the organisation will allow them to better promote their products in countries from EU.</w:t>
      </w:r>
    </w:p>
    <w:p w14:paraId="76E9816C" w14:textId="77777777" w:rsidR="004E2719" w:rsidRPr="007744AF" w:rsidRDefault="00DC541F" w:rsidP="00FD4053">
      <w:pPr>
        <w:pStyle w:val="ListParagraph"/>
        <w:numPr>
          <w:ilvl w:val="0"/>
          <w:numId w:val="1"/>
        </w:numPr>
        <w:rPr>
          <w:lang w:val="en-GB"/>
        </w:rPr>
      </w:pPr>
      <w:r w:rsidRPr="007744AF">
        <w:rPr>
          <w:lang w:val="en-GB"/>
        </w:rPr>
        <w:t xml:space="preserve">Tesla is one of the organisations in the automotive sector that ensures that there is a minimal negative impact on the environment </w:t>
      </w:r>
      <w:proofErr w:type="gramStart"/>
      <w:r w:rsidRPr="007744AF">
        <w:rPr>
          <w:lang w:val="en-GB"/>
        </w:rPr>
        <w:t>as a result of</w:t>
      </w:r>
      <w:proofErr w:type="gramEnd"/>
      <w:r w:rsidRPr="007744AF">
        <w:rPr>
          <w:lang w:val="en-GB"/>
        </w:rPr>
        <w:t xml:space="preserve"> its business operations. Aston Martin should also make its business more sustainable and reduce the negative impact by incorporating green practices like reduce, </w:t>
      </w:r>
      <w:proofErr w:type="gramStart"/>
      <w:r w:rsidRPr="007744AF">
        <w:rPr>
          <w:lang w:val="en-GB"/>
        </w:rPr>
        <w:t>recycle</w:t>
      </w:r>
      <w:proofErr w:type="gramEnd"/>
      <w:r w:rsidRPr="007744AF">
        <w:rPr>
          <w:lang w:val="en-GB"/>
        </w:rPr>
        <w:t xml:space="preserve"> and reuse. Making targets of reducing harmful emission can also be effective.</w:t>
      </w:r>
    </w:p>
    <w:p w14:paraId="7716FE92" w14:textId="77777777" w:rsidR="00DC541F" w:rsidRPr="007744AF" w:rsidRDefault="00DC541F" w:rsidP="004E2719">
      <w:pPr>
        <w:pStyle w:val="ListParagraph"/>
        <w:numPr>
          <w:ilvl w:val="0"/>
          <w:numId w:val="1"/>
        </w:numPr>
        <w:rPr>
          <w:rFonts w:cs="Times New Roman"/>
          <w:lang w:val="en-GB"/>
        </w:rPr>
      </w:pPr>
      <w:r w:rsidRPr="007744AF">
        <w:rPr>
          <w:lang w:val="en-GB"/>
        </w:rPr>
        <w:t xml:space="preserve">Organisations like Polestar and Tesla have focused on improving their technology and innovating the products of the organisation. These organisations have been constantly manufacturing electric vehicles and Aston Martin too can focus like </w:t>
      </w:r>
      <w:r w:rsidR="00FF3E8A" w:rsidRPr="007744AF">
        <w:rPr>
          <w:lang w:val="en-GB"/>
        </w:rPr>
        <w:t>these organisations</w:t>
      </w:r>
      <w:r w:rsidRPr="007744AF">
        <w:rPr>
          <w:lang w:val="en-GB"/>
        </w:rPr>
        <w:t xml:space="preserve"> to manufacture electric vehicles. </w:t>
      </w:r>
    </w:p>
    <w:p w14:paraId="48312E6F" w14:textId="77777777" w:rsidR="00D42A2B" w:rsidRPr="007744AF" w:rsidRDefault="00D12B28" w:rsidP="004E2719">
      <w:pPr>
        <w:pStyle w:val="ListParagraph"/>
        <w:numPr>
          <w:ilvl w:val="0"/>
          <w:numId w:val="1"/>
        </w:numPr>
        <w:rPr>
          <w:rFonts w:cs="Times New Roman"/>
          <w:lang w:val="en-GB"/>
        </w:rPr>
      </w:pPr>
      <w:r w:rsidRPr="007744AF">
        <w:rPr>
          <w:rFonts w:cs="Times New Roman"/>
          <w:lang w:val="en-GB"/>
        </w:rPr>
        <w:br w:type="page"/>
      </w:r>
    </w:p>
    <w:p w14:paraId="21CF3ADB" w14:textId="77777777" w:rsidR="005B7293" w:rsidRPr="007744AF" w:rsidRDefault="00D12B28" w:rsidP="00391650">
      <w:pPr>
        <w:pStyle w:val="Heading1"/>
        <w:rPr>
          <w:lang w:val="en-GB"/>
        </w:rPr>
      </w:pPr>
      <w:bookmarkStart w:id="5" w:name="_Toc93323228"/>
      <w:r w:rsidRPr="007744AF">
        <w:rPr>
          <w:lang w:val="en-GB"/>
        </w:rPr>
        <w:lastRenderedPageBreak/>
        <w:t>Reference List</w:t>
      </w:r>
      <w:bookmarkEnd w:id="5"/>
    </w:p>
    <w:p w14:paraId="2611B7EE" w14:textId="5962B9FE" w:rsidR="00305988" w:rsidRPr="007744AF" w:rsidRDefault="00305988" w:rsidP="00423509">
      <w:pPr>
        <w:rPr>
          <w:lang w:val="en-GB"/>
        </w:rPr>
      </w:pPr>
      <w:r w:rsidRPr="007744AF">
        <w:rPr>
          <w:lang w:val="en-GB"/>
        </w:rPr>
        <w:t>Ambrose, J.</w:t>
      </w:r>
      <w:r w:rsidR="00E179A7">
        <w:rPr>
          <w:lang w:val="en-GB"/>
        </w:rPr>
        <w:t xml:space="preserve"> (</w:t>
      </w:r>
      <w:r w:rsidRPr="007744AF">
        <w:rPr>
          <w:lang w:val="en-GB"/>
        </w:rPr>
        <w:t>2021</w:t>
      </w:r>
      <w:r w:rsidR="00E179A7">
        <w:rPr>
          <w:lang w:val="en-GB"/>
        </w:rPr>
        <w:t>)</w:t>
      </w:r>
      <w:r w:rsidRPr="007744AF">
        <w:rPr>
          <w:i/>
          <w:iCs/>
          <w:lang w:val="en-GB"/>
        </w:rPr>
        <w:t>. Electric vehicles on world’s roads expected to increase to 145m by 2030</w:t>
      </w:r>
      <w:r w:rsidRPr="007744AF">
        <w:rPr>
          <w:lang w:val="en-GB"/>
        </w:rPr>
        <w:t> (2021). Available at: https://www.theguardian.com/environment/2021/apr/29/electric-vehicles-on-worlds-roads-expected-to-increase-to-145m-by-2030 [Accessed 14 January 2022].</w:t>
      </w:r>
    </w:p>
    <w:p w14:paraId="10C9ED2C" w14:textId="0EB488E9" w:rsidR="00305988" w:rsidRPr="007744AF" w:rsidRDefault="00E179A7" w:rsidP="00423509">
      <w:pPr>
        <w:rPr>
          <w:lang w:val="en-GB"/>
        </w:rPr>
      </w:pPr>
      <w:proofErr w:type="spellStart"/>
      <w:r w:rsidRPr="007744AF">
        <w:rPr>
          <w:lang w:val="en-GB"/>
        </w:rPr>
        <w:t>A</w:t>
      </w:r>
      <w:r w:rsidR="00305988" w:rsidRPr="007744AF">
        <w:rPr>
          <w:lang w:val="en-GB"/>
        </w:rPr>
        <w:t>stonmartinlagonda</w:t>
      </w:r>
      <w:proofErr w:type="spellEnd"/>
      <w:r>
        <w:rPr>
          <w:lang w:val="en-GB"/>
        </w:rPr>
        <w:t xml:space="preserve"> (</w:t>
      </w:r>
      <w:r w:rsidR="00305988" w:rsidRPr="007744AF">
        <w:rPr>
          <w:lang w:val="en-GB"/>
        </w:rPr>
        <w:t>2022</w:t>
      </w:r>
      <w:r>
        <w:rPr>
          <w:lang w:val="en-GB"/>
        </w:rPr>
        <w:t>)</w:t>
      </w:r>
      <w:r w:rsidR="00305988" w:rsidRPr="007744AF">
        <w:rPr>
          <w:lang w:val="en-GB"/>
        </w:rPr>
        <w:t>.</w:t>
      </w:r>
      <w:r>
        <w:rPr>
          <w:lang w:val="en-GB"/>
        </w:rPr>
        <w:t xml:space="preserve"> </w:t>
      </w:r>
      <w:r w:rsidR="00305988" w:rsidRPr="007744AF">
        <w:rPr>
          <w:i/>
          <w:iCs/>
          <w:lang w:val="en-GB"/>
        </w:rPr>
        <w:t>Locations | Aston Martin Lagonda</w:t>
      </w:r>
      <w:r w:rsidR="00305988" w:rsidRPr="007744AF">
        <w:rPr>
          <w:lang w:val="en-GB"/>
        </w:rPr>
        <w:t> (2022). [online] Available at: https://www.astonmartinlagonda.com/about-us/locations [Accessed 14 January 2022].</w:t>
      </w:r>
    </w:p>
    <w:p w14:paraId="2D9C5DF1" w14:textId="2794BE9B" w:rsidR="00305988" w:rsidRPr="007744AF" w:rsidRDefault="00E179A7" w:rsidP="00423509">
      <w:pPr>
        <w:rPr>
          <w:lang w:val="en-GB"/>
        </w:rPr>
      </w:pPr>
      <w:proofErr w:type="spellStart"/>
      <w:r w:rsidRPr="007744AF">
        <w:rPr>
          <w:lang w:val="en-GB" w:eastAsia="en-IN"/>
        </w:rPr>
        <w:t>A</w:t>
      </w:r>
      <w:r w:rsidR="00305988" w:rsidRPr="007744AF">
        <w:rPr>
          <w:lang w:val="en-GB" w:eastAsia="en-IN"/>
        </w:rPr>
        <w:t>zureedge</w:t>
      </w:r>
      <w:proofErr w:type="spellEnd"/>
      <w:r>
        <w:rPr>
          <w:lang w:val="en-GB" w:eastAsia="en-IN"/>
        </w:rPr>
        <w:t xml:space="preserve"> (</w:t>
      </w:r>
      <w:r w:rsidR="00305988" w:rsidRPr="007744AF">
        <w:rPr>
          <w:lang w:val="en-GB" w:eastAsia="en-IN"/>
        </w:rPr>
        <w:t>2022</w:t>
      </w:r>
      <w:r>
        <w:rPr>
          <w:lang w:val="en-GB" w:eastAsia="en-IN"/>
        </w:rPr>
        <w:t>)</w:t>
      </w:r>
      <w:r w:rsidR="00305988" w:rsidRPr="007744AF">
        <w:rPr>
          <w:lang w:val="en-GB" w:eastAsia="en-IN"/>
        </w:rPr>
        <w:t xml:space="preserve">. </w:t>
      </w:r>
      <w:r w:rsidR="00305988" w:rsidRPr="007744AF">
        <w:rPr>
          <w:i/>
          <w:iCs/>
          <w:lang w:val="en-GB" w:eastAsia="en-IN"/>
        </w:rPr>
        <w:t>Amsc-prod-cd.azureedge.net</w:t>
      </w:r>
      <w:r w:rsidR="00305988" w:rsidRPr="007744AF">
        <w:rPr>
          <w:lang w:val="en-GB" w:eastAsia="en-IN"/>
        </w:rPr>
        <w:t xml:space="preserve">. </w:t>
      </w:r>
      <w:r w:rsidR="00305988" w:rsidRPr="007744AF">
        <w:rPr>
          <w:lang w:val="en-GB"/>
        </w:rPr>
        <w:t xml:space="preserve">[online] </w:t>
      </w:r>
      <w:r w:rsidR="00305988" w:rsidRPr="007744AF">
        <w:rPr>
          <w:lang w:val="en-GB" w:eastAsia="en-IN"/>
        </w:rPr>
        <w:t xml:space="preserve">Available at: https://amsc-prod-cd.azureedge.net/-/media/corporate/documents/annual-reports/aston-martin-lagonda-2020-annual-report-v2.pdf?rev=c521fa0bba7841569b5c22bb45c14daa </w:t>
      </w:r>
      <w:r w:rsidR="00305988" w:rsidRPr="007744AF">
        <w:rPr>
          <w:lang w:val="en-GB"/>
        </w:rPr>
        <w:t>[Accessed 14 January 2022].</w:t>
      </w:r>
    </w:p>
    <w:p w14:paraId="62CCBFCA" w14:textId="79399537" w:rsidR="00305988" w:rsidRPr="007744AF" w:rsidRDefault="00305988" w:rsidP="00423509">
      <w:pPr>
        <w:rPr>
          <w:lang w:val="en-GB"/>
        </w:rPr>
      </w:pPr>
      <w:r w:rsidRPr="007744AF">
        <w:rPr>
          <w:lang w:val="en-GB"/>
        </w:rPr>
        <w:t>Duff, M.</w:t>
      </w:r>
      <w:r w:rsidR="00E179A7">
        <w:rPr>
          <w:lang w:val="en-GB"/>
        </w:rPr>
        <w:t xml:space="preserve"> (</w:t>
      </w:r>
      <w:r w:rsidRPr="007744AF">
        <w:rPr>
          <w:lang w:val="en-GB"/>
        </w:rPr>
        <w:t>2020</w:t>
      </w:r>
      <w:r w:rsidR="00E179A7">
        <w:rPr>
          <w:lang w:val="en-GB"/>
        </w:rPr>
        <w:t>)</w:t>
      </w:r>
      <w:r w:rsidR="00E179A7" w:rsidRPr="007744AF">
        <w:rPr>
          <w:lang w:val="en-GB"/>
        </w:rPr>
        <w:t>.</w:t>
      </w:r>
      <w:r w:rsidR="00E179A7" w:rsidRPr="007744AF">
        <w:rPr>
          <w:i/>
          <w:iCs/>
          <w:lang w:val="en-GB"/>
        </w:rPr>
        <w:t xml:space="preserve"> Aston</w:t>
      </w:r>
      <w:r w:rsidRPr="007744AF">
        <w:rPr>
          <w:i/>
          <w:iCs/>
          <w:lang w:val="en-GB"/>
        </w:rPr>
        <w:t xml:space="preserve"> Martin to Gain Tech from Closer Mercedes-Benz Ties</w:t>
      </w:r>
      <w:r w:rsidRPr="007744AF">
        <w:rPr>
          <w:lang w:val="en-GB"/>
        </w:rPr>
        <w:t> (2020). [online] Available at: https://www.caranddriver.com/news/a34496352/aston-martin-mercedes-tie-up/ [Accessed 14 January 2022].</w:t>
      </w:r>
    </w:p>
    <w:p w14:paraId="63E68F08" w14:textId="64F112CB" w:rsidR="00305988" w:rsidRPr="007744AF" w:rsidRDefault="00E179A7" w:rsidP="00423509">
      <w:pPr>
        <w:rPr>
          <w:lang w:val="en-GB"/>
        </w:rPr>
      </w:pPr>
      <w:r w:rsidRPr="007744AF">
        <w:rPr>
          <w:lang w:val="en-GB"/>
        </w:rPr>
        <w:t>G</w:t>
      </w:r>
      <w:r w:rsidR="00305988" w:rsidRPr="007744AF">
        <w:rPr>
          <w:lang w:val="en-GB"/>
        </w:rPr>
        <w:t>ov</w:t>
      </w:r>
      <w:r>
        <w:rPr>
          <w:lang w:val="en-GB"/>
        </w:rPr>
        <w:t xml:space="preserve"> (</w:t>
      </w:r>
      <w:r w:rsidR="00305988" w:rsidRPr="007744AF">
        <w:rPr>
          <w:lang w:val="en-GB"/>
        </w:rPr>
        <w:t>2018</w:t>
      </w:r>
      <w:r>
        <w:rPr>
          <w:lang w:val="en-GB"/>
        </w:rPr>
        <w:t>)</w:t>
      </w:r>
      <w:r w:rsidR="00305988" w:rsidRPr="007744AF">
        <w:rPr>
          <w:lang w:val="en-GB"/>
        </w:rPr>
        <w:t>.</w:t>
      </w:r>
      <w:r>
        <w:rPr>
          <w:lang w:val="en-GB"/>
        </w:rPr>
        <w:t xml:space="preserve"> </w:t>
      </w:r>
      <w:r w:rsidR="00305988" w:rsidRPr="007744AF">
        <w:rPr>
          <w:i/>
          <w:iCs/>
          <w:lang w:val="en-GB"/>
        </w:rPr>
        <w:t>Industrial Strategy: Automotive Sector Deal (HTML)</w:t>
      </w:r>
      <w:r w:rsidR="00305988" w:rsidRPr="007744AF">
        <w:rPr>
          <w:lang w:val="en-GB"/>
        </w:rPr>
        <w:t> (2022). [online] Available at: https://www.gov.uk/government/publications/automotive-sector-deal/auto [Accessed 14 January 2022].</w:t>
      </w:r>
    </w:p>
    <w:p w14:paraId="1F0A2044" w14:textId="6E1263C6" w:rsidR="00305988" w:rsidRPr="007744AF" w:rsidRDefault="00E179A7" w:rsidP="00423509">
      <w:pPr>
        <w:rPr>
          <w:lang w:val="en-GB"/>
        </w:rPr>
      </w:pPr>
      <w:proofErr w:type="spellStart"/>
      <w:r w:rsidRPr="007744AF">
        <w:rPr>
          <w:lang w:val="en-GB"/>
        </w:rPr>
        <w:t>O</w:t>
      </w:r>
      <w:r w:rsidR="00305988" w:rsidRPr="007744AF">
        <w:rPr>
          <w:lang w:val="en-GB"/>
        </w:rPr>
        <w:t>ns</w:t>
      </w:r>
      <w:proofErr w:type="spellEnd"/>
      <w:r>
        <w:rPr>
          <w:lang w:val="en-GB"/>
        </w:rPr>
        <w:t xml:space="preserve"> (</w:t>
      </w:r>
      <w:r w:rsidR="00305988" w:rsidRPr="007744AF">
        <w:rPr>
          <w:lang w:val="en-GB"/>
        </w:rPr>
        <w:t>2022</w:t>
      </w:r>
      <w:r>
        <w:rPr>
          <w:lang w:val="en-GB"/>
        </w:rPr>
        <w:t>)</w:t>
      </w:r>
      <w:r w:rsidR="00305988" w:rsidRPr="007744AF">
        <w:rPr>
          <w:lang w:val="en-GB"/>
        </w:rPr>
        <w:t xml:space="preserve">. </w:t>
      </w:r>
      <w:r w:rsidR="00305988" w:rsidRPr="007744AF">
        <w:rPr>
          <w:i/>
          <w:iCs/>
          <w:lang w:val="en-GB"/>
        </w:rPr>
        <w:t>Coronavirus and the impact on output in the UK economy - Office for National Statistics</w:t>
      </w:r>
      <w:r w:rsidR="00305988" w:rsidRPr="007744AF">
        <w:rPr>
          <w:lang w:val="en-GB"/>
        </w:rPr>
        <w:t> (2022). [online] Available at: https://www.ons.gov.uk/economy/grossdomesticproductgdp/articles/coronavirusandtheimpactonoutputintheukeconomy/december2020 [Accessed 14 January 2022].</w:t>
      </w:r>
    </w:p>
    <w:p w14:paraId="62849BEE" w14:textId="7F73263F" w:rsidR="00305988" w:rsidRPr="007744AF" w:rsidRDefault="00305988" w:rsidP="00423509">
      <w:pPr>
        <w:rPr>
          <w:lang w:val="en-GB"/>
        </w:rPr>
      </w:pPr>
      <w:r w:rsidRPr="007744AF">
        <w:rPr>
          <w:lang w:val="en-GB"/>
        </w:rPr>
        <w:t>Osborne H.</w:t>
      </w:r>
      <w:r w:rsidR="005E7B61">
        <w:rPr>
          <w:lang w:val="en-GB"/>
        </w:rPr>
        <w:t xml:space="preserve"> (</w:t>
      </w:r>
      <w:r w:rsidRPr="007744AF">
        <w:rPr>
          <w:lang w:val="en-GB"/>
        </w:rPr>
        <w:t>2021</w:t>
      </w:r>
      <w:r w:rsidR="005E7B61">
        <w:rPr>
          <w:lang w:val="en-GB"/>
        </w:rPr>
        <w:t>)</w:t>
      </w:r>
      <w:r w:rsidRPr="007744AF">
        <w:rPr>
          <w:lang w:val="en-GB"/>
        </w:rPr>
        <w:t>.</w:t>
      </w:r>
      <w:r w:rsidR="005E7B61">
        <w:rPr>
          <w:lang w:val="en-GB"/>
        </w:rPr>
        <w:t xml:space="preserve"> </w:t>
      </w:r>
      <w:r w:rsidRPr="007744AF">
        <w:rPr>
          <w:i/>
          <w:iCs/>
          <w:lang w:val="en-GB"/>
        </w:rPr>
        <w:t>What does the UK’s soaring inflation rate mean?</w:t>
      </w:r>
      <w:r w:rsidRPr="007744AF">
        <w:rPr>
          <w:lang w:val="en-GB"/>
        </w:rPr>
        <w:t> (2021</w:t>
      </w:r>
      <w:proofErr w:type="gramStart"/>
      <w:r w:rsidRPr="007744AF">
        <w:rPr>
          <w:lang w:val="en-GB"/>
        </w:rPr>
        <w:t>).[</w:t>
      </w:r>
      <w:proofErr w:type="gramEnd"/>
      <w:r w:rsidRPr="007744AF">
        <w:rPr>
          <w:lang w:val="en-GB"/>
        </w:rPr>
        <w:t>online]  Available at: https://www.theguardian.com/business/2021/dec/15/what-does-uk-soaring-inflation-rate-mean [Accessed 14 January 2022].</w:t>
      </w:r>
    </w:p>
    <w:p w14:paraId="145EE164" w14:textId="09D87A8A" w:rsidR="00305988" w:rsidRPr="007744AF" w:rsidRDefault="00305988" w:rsidP="00423509">
      <w:pPr>
        <w:rPr>
          <w:lang w:val="en-GB"/>
        </w:rPr>
      </w:pPr>
      <w:r w:rsidRPr="007744AF">
        <w:rPr>
          <w:lang w:val="en-GB"/>
        </w:rPr>
        <w:t>Ruffo, C.</w:t>
      </w:r>
      <w:r w:rsidR="005E7B61">
        <w:rPr>
          <w:lang w:val="en-GB"/>
        </w:rPr>
        <w:t xml:space="preserve"> (</w:t>
      </w:r>
      <w:r w:rsidRPr="007744AF">
        <w:rPr>
          <w:lang w:val="en-GB"/>
        </w:rPr>
        <w:t>2021</w:t>
      </w:r>
      <w:r w:rsidR="005E7B61">
        <w:rPr>
          <w:lang w:val="en-GB"/>
        </w:rPr>
        <w:t>)</w:t>
      </w:r>
      <w:r w:rsidR="005E7B61" w:rsidRPr="007744AF">
        <w:rPr>
          <w:lang w:val="en-GB"/>
        </w:rPr>
        <w:t>.</w:t>
      </w:r>
      <w:r w:rsidR="005E7B61" w:rsidRPr="007744AF">
        <w:rPr>
          <w:i/>
          <w:iCs/>
          <w:lang w:val="en-GB"/>
        </w:rPr>
        <w:t xml:space="preserve"> The</w:t>
      </w:r>
      <w:r w:rsidRPr="007744AF">
        <w:rPr>
          <w:i/>
          <w:iCs/>
          <w:lang w:val="en-GB"/>
        </w:rPr>
        <w:t xml:space="preserve"> Top Three Digital Technologies Driving Aston Martin’s Design Innovation</w:t>
      </w:r>
      <w:r w:rsidRPr="007744AF">
        <w:rPr>
          <w:lang w:val="en-GB"/>
        </w:rPr>
        <w:t>. [online] Available at: https://www.designnews.com/design-software/top-three-digital-technologies-driving-aston-martins-design-innovation [Accessed 14 January 2022].</w:t>
      </w:r>
    </w:p>
    <w:p w14:paraId="16F96A56" w14:textId="5A159D28" w:rsidR="00305988" w:rsidRPr="007744AF" w:rsidRDefault="00305988" w:rsidP="00423509">
      <w:pPr>
        <w:rPr>
          <w:lang w:val="en-GB"/>
        </w:rPr>
      </w:pPr>
      <w:r w:rsidRPr="007744AF">
        <w:rPr>
          <w:lang w:val="en-GB"/>
        </w:rPr>
        <w:t>Statista</w:t>
      </w:r>
      <w:r w:rsidR="005E7B61">
        <w:rPr>
          <w:lang w:val="en-GB"/>
        </w:rPr>
        <w:t xml:space="preserve"> (</w:t>
      </w:r>
      <w:r w:rsidRPr="007744AF">
        <w:rPr>
          <w:lang w:val="en-GB"/>
        </w:rPr>
        <w:t>2021</w:t>
      </w:r>
      <w:r w:rsidR="005E7B61">
        <w:rPr>
          <w:lang w:val="en-GB"/>
        </w:rPr>
        <w:t>)</w:t>
      </w:r>
      <w:r w:rsidRPr="007744AF">
        <w:rPr>
          <w:lang w:val="en-GB"/>
        </w:rPr>
        <w:t xml:space="preserve">. </w:t>
      </w:r>
      <w:r w:rsidRPr="007744AF">
        <w:rPr>
          <w:i/>
          <w:iCs/>
          <w:lang w:val="en-GB"/>
        </w:rPr>
        <w:t>Singapore: breakdown of cybercrime cases 2020 | Statista</w:t>
      </w:r>
      <w:r w:rsidRPr="007744AF">
        <w:rPr>
          <w:lang w:val="en-GB"/>
        </w:rPr>
        <w:t> (2022). [online] Available at: https://www.statista.com/statistics/1270670/singapore-breakdown-of-cybercrime-</w:t>
      </w:r>
      <w:r w:rsidRPr="007744AF">
        <w:rPr>
          <w:lang w:val="en-GB"/>
        </w:rPr>
        <w:lastRenderedPageBreak/>
        <w:t>cases/#:~:text=In%202020%2C%20there%20were%2012%2C251,in%20Singapore%20in%20that%20year. [Accessed 14 January 2022].</w:t>
      </w:r>
    </w:p>
    <w:p w14:paraId="797110C6" w14:textId="428F2C07" w:rsidR="00305988" w:rsidRPr="007744AF" w:rsidRDefault="00305988" w:rsidP="00423509">
      <w:pPr>
        <w:rPr>
          <w:lang w:val="en-GB"/>
        </w:rPr>
      </w:pPr>
      <w:proofErr w:type="spellStart"/>
      <w:r w:rsidRPr="007744AF">
        <w:rPr>
          <w:lang w:val="en-GB"/>
        </w:rPr>
        <w:t>Technnation</w:t>
      </w:r>
      <w:proofErr w:type="spellEnd"/>
      <w:r w:rsidR="005E7B61">
        <w:rPr>
          <w:lang w:val="en-GB"/>
        </w:rPr>
        <w:t xml:space="preserve"> (</w:t>
      </w:r>
      <w:r w:rsidRPr="007744AF">
        <w:rPr>
          <w:lang w:val="en-GB"/>
        </w:rPr>
        <w:t>2021</w:t>
      </w:r>
      <w:r w:rsidR="005E7B61">
        <w:rPr>
          <w:lang w:val="en-GB"/>
        </w:rPr>
        <w:t>)</w:t>
      </w:r>
      <w:r w:rsidR="005E7B61" w:rsidRPr="007744AF">
        <w:rPr>
          <w:lang w:val="en-GB"/>
        </w:rPr>
        <w:t>.</w:t>
      </w:r>
      <w:r w:rsidR="005E7B61" w:rsidRPr="007744AF">
        <w:rPr>
          <w:i/>
          <w:iCs/>
          <w:lang w:val="en-GB"/>
        </w:rPr>
        <w:t xml:space="preserve"> Tech</w:t>
      </w:r>
      <w:r w:rsidRPr="007744AF">
        <w:rPr>
          <w:i/>
          <w:iCs/>
          <w:lang w:val="en-GB"/>
        </w:rPr>
        <w:t xml:space="preserve"> Nation Report 2021 - Tech Nation</w:t>
      </w:r>
      <w:r w:rsidRPr="007744AF">
        <w:rPr>
          <w:lang w:val="en-GB"/>
        </w:rPr>
        <w:t> (2022). [online] Available at: https://technation.io/report2021/#key-statistics [Accessed 14 January 2022].</w:t>
      </w:r>
    </w:p>
    <w:p w14:paraId="019D6A3A" w14:textId="7A4D373F" w:rsidR="004A7B10" w:rsidRPr="007744AF" w:rsidRDefault="005E7B61" w:rsidP="00423509">
      <w:pPr>
        <w:rPr>
          <w:lang w:val="en-GB"/>
        </w:rPr>
      </w:pPr>
      <w:proofErr w:type="spellStart"/>
      <w:r w:rsidRPr="007744AF">
        <w:rPr>
          <w:lang w:val="en-GB"/>
        </w:rPr>
        <w:t>T</w:t>
      </w:r>
      <w:r w:rsidR="00305988" w:rsidRPr="007744AF">
        <w:rPr>
          <w:lang w:val="en-GB"/>
        </w:rPr>
        <w:t>heglobaleconomy</w:t>
      </w:r>
      <w:proofErr w:type="spellEnd"/>
      <w:r>
        <w:rPr>
          <w:lang w:val="en-GB"/>
        </w:rPr>
        <w:t xml:space="preserve"> (</w:t>
      </w:r>
      <w:r w:rsidR="00305988" w:rsidRPr="007744AF">
        <w:rPr>
          <w:lang w:val="en-GB"/>
        </w:rPr>
        <w:t>2022</w:t>
      </w:r>
      <w:r>
        <w:rPr>
          <w:lang w:val="en-GB"/>
        </w:rPr>
        <w:t>)</w:t>
      </w:r>
      <w:r w:rsidR="00305988" w:rsidRPr="007744AF">
        <w:rPr>
          <w:lang w:val="en-GB"/>
        </w:rPr>
        <w:t>.</w:t>
      </w:r>
      <w:r>
        <w:rPr>
          <w:lang w:val="en-GB"/>
        </w:rPr>
        <w:t xml:space="preserve"> </w:t>
      </w:r>
      <w:r w:rsidR="00305988" w:rsidRPr="007744AF">
        <w:rPr>
          <w:i/>
          <w:iCs/>
          <w:lang w:val="en-GB"/>
        </w:rPr>
        <w:t>United Kingdom Political stability - data, chart | TheGlobalEconomy.com</w:t>
      </w:r>
      <w:r w:rsidR="00305988" w:rsidRPr="007744AF">
        <w:rPr>
          <w:lang w:val="en-GB"/>
        </w:rPr>
        <w:t> (2022). [online] Available at: https://www.theglobaleconomy.com/United-Kingdom/wb_political_stability/ [Accessed 14 January 2022].</w:t>
      </w:r>
    </w:p>
    <w:sectPr w:rsidR="004A7B10" w:rsidRPr="007744AF" w:rsidSect="00FB218D">
      <w:footerReference w:type="default" r:id="rId14"/>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7FE013" w14:textId="77777777" w:rsidR="00EC5C71" w:rsidRDefault="00EC5C71" w:rsidP="001B76B1">
      <w:pPr>
        <w:spacing w:after="0" w:line="240" w:lineRule="auto"/>
      </w:pPr>
      <w:r>
        <w:separator/>
      </w:r>
    </w:p>
  </w:endnote>
  <w:endnote w:type="continuationSeparator" w:id="0">
    <w:p w14:paraId="08413508" w14:textId="77777777" w:rsidR="00EC5C71" w:rsidRDefault="00EC5C71" w:rsidP="001B76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252456"/>
      <w:docPartObj>
        <w:docPartGallery w:val="Page Numbers (Bottom of Page)"/>
        <w:docPartUnique/>
      </w:docPartObj>
    </w:sdtPr>
    <w:sdtEndPr>
      <w:rPr>
        <w:noProof/>
      </w:rPr>
    </w:sdtEndPr>
    <w:sdtContent>
      <w:p w14:paraId="2300B0DA" w14:textId="77777777" w:rsidR="00A55A44" w:rsidRDefault="008227DD">
        <w:pPr>
          <w:pStyle w:val="Footer"/>
          <w:jc w:val="right"/>
        </w:pPr>
        <w:r>
          <w:fldChar w:fldCharType="begin"/>
        </w:r>
        <w:r w:rsidR="00D12B28">
          <w:instrText xml:space="preserve"> PAGE   \* MERGEFORMAT </w:instrText>
        </w:r>
        <w:r>
          <w:fldChar w:fldCharType="separate"/>
        </w:r>
        <w:r w:rsidR="007744AF">
          <w:rPr>
            <w:noProof/>
          </w:rPr>
          <w:t>11</w:t>
        </w:r>
        <w:r>
          <w:rPr>
            <w:noProof/>
          </w:rPr>
          <w:fldChar w:fldCharType="end"/>
        </w:r>
      </w:p>
    </w:sdtContent>
  </w:sdt>
  <w:p w14:paraId="6C8D5A6F" w14:textId="77777777" w:rsidR="00A55A44" w:rsidRDefault="00A55A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D54792" w14:textId="77777777" w:rsidR="00EC5C71" w:rsidRDefault="00EC5C71" w:rsidP="001B76B1">
      <w:pPr>
        <w:spacing w:after="0" w:line="240" w:lineRule="auto"/>
      </w:pPr>
      <w:r>
        <w:separator/>
      </w:r>
    </w:p>
  </w:footnote>
  <w:footnote w:type="continuationSeparator" w:id="0">
    <w:p w14:paraId="60E9D83A" w14:textId="77777777" w:rsidR="00EC5C71" w:rsidRDefault="00EC5C71" w:rsidP="001B76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E2D46"/>
    <w:multiLevelType w:val="hybridMultilevel"/>
    <w:tmpl w:val="3A60081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6CA0420"/>
    <w:multiLevelType w:val="hybridMultilevel"/>
    <w:tmpl w:val="2EFA93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72542"/>
    <w:rsid w:val="000272A8"/>
    <w:rsid w:val="00043A5B"/>
    <w:rsid w:val="00061476"/>
    <w:rsid w:val="00063ECE"/>
    <w:rsid w:val="0007276A"/>
    <w:rsid w:val="00072BED"/>
    <w:rsid w:val="000A1729"/>
    <w:rsid w:val="000C255C"/>
    <w:rsid w:val="000E6E3A"/>
    <w:rsid w:val="00133955"/>
    <w:rsid w:val="001574DC"/>
    <w:rsid w:val="00170EC5"/>
    <w:rsid w:val="00171B1D"/>
    <w:rsid w:val="00192208"/>
    <w:rsid w:val="0019723F"/>
    <w:rsid w:val="001B537B"/>
    <w:rsid w:val="001B76B1"/>
    <w:rsid w:val="001C0684"/>
    <w:rsid w:val="001C6746"/>
    <w:rsid w:val="001D31A0"/>
    <w:rsid w:val="001F4822"/>
    <w:rsid w:val="00220388"/>
    <w:rsid w:val="002226D9"/>
    <w:rsid w:val="0022633E"/>
    <w:rsid w:val="00231474"/>
    <w:rsid w:val="002327D9"/>
    <w:rsid w:val="00243D51"/>
    <w:rsid w:val="002701BD"/>
    <w:rsid w:val="00285B8C"/>
    <w:rsid w:val="002B4286"/>
    <w:rsid w:val="002D496A"/>
    <w:rsid w:val="002E02CB"/>
    <w:rsid w:val="002E2026"/>
    <w:rsid w:val="002E6138"/>
    <w:rsid w:val="002F0F89"/>
    <w:rsid w:val="00305988"/>
    <w:rsid w:val="00306E24"/>
    <w:rsid w:val="0032171F"/>
    <w:rsid w:val="00363E97"/>
    <w:rsid w:val="0037301B"/>
    <w:rsid w:val="00391650"/>
    <w:rsid w:val="0039798A"/>
    <w:rsid w:val="003A4EC0"/>
    <w:rsid w:val="003B7108"/>
    <w:rsid w:val="003C0CFB"/>
    <w:rsid w:val="003C1950"/>
    <w:rsid w:val="0040169D"/>
    <w:rsid w:val="00416839"/>
    <w:rsid w:val="00423509"/>
    <w:rsid w:val="00470498"/>
    <w:rsid w:val="004813EE"/>
    <w:rsid w:val="004952DF"/>
    <w:rsid w:val="004A7B10"/>
    <w:rsid w:val="004D00B8"/>
    <w:rsid w:val="004D4A09"/>
    <w:rsid w:val="004E2719"/>
    <w:rsid w:val="00534D5D"/>
    <w:rsid w:val="00560559"/>
    <w:rsid w:val="005A36BC"/>
    <w:rsid w:val="005B43ED"/>
    <w:rsid w:val="005B7293"/>
    <w:rsid w:val="005C0D9C"/>
    <w:rsid w:val="005D114F"/>
    <w:rsid w:val="005D49BB"/>
    <w:rsid w:val="005E0D54"/>
    <w:rsid w:val="005E2206"/>
    <w:rsid w:val="005E4074"/>
    <w:rsid w:val="005E7B61"/>
    <w:rsid w:val="00600050"/>
    <w:rsid w:val="00614DCE"/>
    <w:rsid w:val="00643627"/>
    <w:rsid w:val="00675C7B"/>
    <w:rsid w:val="006A5072"/>
    <w:rsid w:val="006B6E54"/>
    <w:rsid w:val="006F0F65"/>
    <w:rsid w:val="00730D65"/>
    <w:rsid w:val="00733D5C"/>
    <w:rsid w:val="007406F6"/>
    <w:rsid w:val="00764704"/>
    <w:rsid w:val="007744AF"/>
    <w:rsid w:val="007A1B5B"/>
    <w:rsid w:val="007B69F6"/>
    <w:rsid w:val="007F2009"/>
    <w:rsid w:val="00820062"/>
    <w:rsid w:val="008227DD"/>
    <w:rsid w:val="008344D2"/>
    <w:rsid w:val="008348FE"/>
    <w:rsid w:val="00836D8D"/>
    <w:rsid w:val="00840B7E"/>
    <w:rsid w:val="00864283"/>
    <w:rsid w:val="00865EC8"/>
    <w:rsid w:val="008B3685"/>
    <w:rsid w:val="008C469B"/>
    <w:rsid w:val="008D098E"/>
    <w:rsid w:val="008D67F0"/>
    <w:rsid w:val="008D7214"/>
    <w:rsid w:val="008E493B"/>
    <w:rsid w:val="008F3D31"/>
    <w:rsid w:val="00903242"/>
    <w:rsid w:val="00915997"/>
    <w:rsid w:val="00930E91"/>
    <w:rsid w:val="009344BA"/>
    <w:rsid w:val="009604FF"/>
    <w:rsid w:val="00980FCF"/>
    <w:rsid w:val="00997438"/>
    <w:rsid w:val="009A266D"/>
    <w:rsid w:val="009B07FA"/>
    <w:rsid w:val="009C53C9"/>
    <w:rsid w:val="009F19AF"/>
    <w:rsid w:val="00A0392C"/>
    <w:rsid w:val="00A1393F"/>
    <w:rsid w:val="00A21342"/>
    <w:rsid w:val="00A33629"/>
    <w:rsid w:val="00A55A44"/>
    <w:rsid w:val="00A617CF"/>
    <w:rsid w:val="00A95D91"/>
    <w:rsid w:val="00AA517F"/>
    <w:rsid w:val="00AA5549"/>
    <w:rsid w:val="00AC66C1"/>
    <w:rsid w:val="00AF02B9"/>
    <w:rsid w:val="00B15B77"/>
    <w:rsid w:val="00B1705C"/>
    <w:rsid w:val="00B248B6"/>
    <w:rsid w:val="00B42755"/>
    <w:rsid w:val="00B51945"/>
    <w:rsid w:val="00B610DE"/>
    <w:rsid w:val="00B62AFF"/>
    <w:rsid w:val="00B817EB"/>
    <w:rsid w:val="00B861E7"/>
    <w:rsid w:val="00BB479B"/>
    <w:rsid w:val="00BC2E41"/>
    <w:rsid w:val="00C06173"/>
    <w:rsid w:val="00C16D73"/>
    <w:rsid w:val="00C3073C"/>
    <w:rsid w:val="00C36584"/>
    <w:rsid w:val="00C507A9"/>
    <w:rsid w:val="00C613D2"/>
    <w:rsid w:val="00C66775"/>
    <w:rsid w:val="00C70A5C"/>
    <w:rsid w:val="00C808CC"/>
    <w:rsid w:val="00C921CF"/>
    <w:rsid w:val="00CB2161"/>
    <w:rsid w:val="00CC10EA"/>
    <w:rsid w:val="00D04132"/>
    <w:rsid w:val="00D12B28"/>
    <w:rsid w:val="00D37CEA"/>
    <w:rsid w:val="00D42A2B"/>
    <w:rsid w:val="00D507EA"/>
    <w:rsid w:val="00D61019"/>
    <w:rsid w:val="00D74F98"/>
    <w:rsid w:val="00D75E63"/>
    <w:rsid w:val="00D82C39"/>
    <w:rsid w:val="00D85ECA"/>
    <w:rsid w:val="00D973FE"/>
    <w:rsid w:val="00DC541F"/>
    <w:rsid w:val="00DD2F00"/>
    <w:rsid w:val="00DE023E"/>
    <w:rsid w:val="00DE591F"/>
    <w:rsid w:val="00E03184"/>
    <w:rsid w:val="00E179A7"/>
    <w:rsid w:val="00E20ED2"/>
    <w:rsid w:val="00E46EB7"/>
    <w:rsid w:val="00E472E2"/>
    <w:rsid w:val="00E72542"/>
    <w:rsid w:val="00EA325E"/>
    <w:rsid w:val="00EA6C43"/>
    <w:rsid w:val="00EC2727"/>
    <w:rsid w:val="00EC5C71"/>
    <w:rsid w:val="00ED0E30"/>
    <w:rsid w:val="00ED1D29"/>
    <w:rsid w:val="00F079CD"/>
    <w:rsid w:val="00F15C2A"/>
    <w:rsid w:val="00F26B62"/>
    <w:rsid w:val="00F32DFD"/>
    <w:rsid w:val="00F36CC6"/>
    <w:rsid w:val="00F60827"/>
    <w:rsid w:val="00F734DD"/>
    <w:rsid w:val="00F93BD6"/>
    <w:rsid w:val="00FB218D"/>
    <w:rsid w:val="00FD4053"/>
    <w:rsid w:val="00FE10A3"/>
    <w:rsid w:val="00FF3E8A"/>
    <w:rsid w:val="00FF7D2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4C33BF1"/>
  <w15:docId w15:val="{6F9440A8-3E17-4E7D-A432-A00FF41CB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729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42A2B"/>
    <w:pPr>
      <w:keepNext/>
      <w:keepLines/>
      <w:spacing w:before="240" w:after="0"/>
      <w:outlineLvl w:val="0"/>
    </w:pPr>
    <w:rPr>
      <w:rFonts w:eastAsiaTheme="majorEastAsia" w:cstheme="majorBidi"/>
      <w:b/>
      <w:szCs w:val="32"/>
    </w:rPr>
  </w:style>
  <w:style w:type="paragraph" w:styleId="Heading4">
    <w:name w:val="heading 4"/>
    <w:basedOn w:val="Normal"/>
    <w:link w:val="Heading4Char"/>
    <w:uiPriority w:val="9"/>
    <w:qFormat/>
    <w:rsid w:val="005B7293"/>
    <w:pPr>
      <w:spacing w:before="100" w:beforeAutospacing="1" w:after="100" w:afterAutospacing="1" w:line="240" w:lineRule="auto"/>
      <w:outlineLvl w:val="3"/>
    </w:pPr>
    <w:rPr>
      <w:rFonts w:eastAsia="Times New Roman" w:cs="Times New Roman"/>
      <w:b/>
      <w:bCs/>
      <w:szCs w:val="24"/>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B7293"/>
    <w:rPr>
      <w:rFonts w:ascii="Times New Roman" w:eastAsia="Times New Roman" w:hAnsi="Times New Roman" w:cs="Times New Roman"/>
      <w:b/>
      <w:bCs/>
      <w:sz w:val="24"/>
      <w:szCs w:val="24"/>
      <w:lang w:eastAsia="en-IN"/>
    </w:rPr>
  </w:style>
  <w:style w:type="character" w:customStyle="1" w:styleId="Heading1Char">
    <w:name w:val="Heading 1 Char"/>
    <w:basedOn w:val="DefaultParagraphFont"/>
    <w:link w:val="Heading1"/>
    <w:uiPriority w:val="9"/>
    <w:rsid w:val="00D42A2B"/>
    <w:rPr>
      <w:rFonts w:ascii="Times New Roman" w:eastAsiaTheme="majorEastAsia" w:hAnsi="Times New Roman" w:cstheme="majorBidi"/>
      <w:b/>
      <w:sz w:val="24"/>
      <w:szCs w:val="32"/>
    </w:rPr>
  </w:style>
  <w:style w:type="paragraph" w:styleId="BodyText">
    <w:name w:val="Body Text"/>
    <w:basedOn w:val="Normal"/>
    <w:link w:val="BodyTextChar"/>
    <w:uiPriority w:val="1"/>
    <w:qFormat/>
    <w:rsid w:val="00A55A44"/>
    <w:pPr>
      <w:widowControl w:val="0"/>
      <w:autoSpaceDE w:val="0"/>
      <w:autoSpaceDN w:val="0"/>
      <w:spacing w:after="0" w:line="240" w:lineRule="auto"/>
      <w:jc w:val="left"/>
    </w:pPr>
    <w:rPr>
      <w:rFonts w:ascii="Arial" w:eastAsia="Arial" w:hAnsi="Arial" w:cs="Arial"/>
      <w:sz w:val="22"/>
      <w:lang w:val="en-US"/>
    </w:rPr>
  </w:style>
  <w:style w:type="character" w:customStyle="1" w:styleId="BodyTextChar">
    <w:name w:val="Body Text Char"/>
    <w:basedOn w:val="DefaultParagraphFont"/>
    <w:link w:val="BodyText"/>
    <w:uiPriority w:val="1"/>
    <w:rsid w:val="00A55A44"/>
    <w:rPr>
      <w:rFonts w:ascii="Arial" w:eastAsia="Arial" w:hAnsi="Arial" w:cs="Arial"/>
      <w:lang w:val="en-US"/>
    </w:rPr>
  </w:style>
  <w:style w:type="paragraph" w:customStyle="1" w:styleId="TableParagraph">
    <w:name w:val="Table Paragraph"/>
    <w:basedOn w:val="Normal"/>
    <w:uiPriority w:val="1"/>
    <w:qFormat/>
    <w:rsid w:val="00A55A44"/>
    <w:pPr>
      <w:widowControl w:val="0"/>
      <w:autoSpaceDE w:val="0"/>
      <w:autoSpaceDN w:val="0"/>
      <w:spacing w:after="0" w:line="240" w:lineRule="auto"/>
      <w:jc w:val="left"/>
    </w:pPr>
    <w:rPr>
      <w:rFonts w:ascii="Arial" w:eastAsia="Arial" w:hAnsi="Arial" w:cs="Arial"/>
      <w:sz w:val="22"/>
      <w:lang w:val="en-US"/>
    </w:rPr>
  </w:style>
  <w:style w:type="paragraph" w:styleId="Header">
    <w:name w:val="header"/>
    <w:basedOn w:val="Normal"/>
    <w:link w:val="HeaderChar"/>
    <w:uiPriority w:val="99"/>
    <w:unhideWhenUsed/>
    <w:rsid w:val="00A55A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A44"/>
    <w:rPr>
      <w:rFonts w:ascii="Times New Roman" w:hAnsi="Times New Roman"/>
      <w:sz w:val="24"/>
    </w:rPr>
  </w:style>
  <w:style w:type="paragraph" w:styleId="Footer">
    <w:name w:val="footer"/>
    <w:basedOn w:val="Normal"/>
    <w:link w:val="FooterChar"/>
    <w:uiPriority w:val="99"/>
    <w:unhideWhenUsed/>
    <w:rsid w:val="00A55A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5A44"/>
    <w:rPr>
      <w:rFonts w:ascii="Times New Roman" w:hAnsi="Times New Roman"/>
      <w:sz w:val="24"/>
    </w:rPr>
  </w:style>
  <w:style w:type="paragraph" w:styleId="TOCHeading">
    <w:name w:val="TOC Heading"/>
    <w:basedOn w:val="Heading1"/>
    <w:next w:val="Normal"/>
    <w:uiPriority w:val="39"/>
    <w:unhideWhenUsed/>
    <w:qFormat/>
    <w:rsid w:val="00A55A44"/>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A55A44"/>
    <w:pPr>
      <w:spacing w:after="100"/>
    </w:pPr>
  </w:style>
  <w:style w:type="character" w:styleId="Hyperlink">
    <w:name w:val="Hyperlink"/>
    <w:basedOn w:val="DefaultParagraphFont"/>
    <w:uiPriority w:val="99"/>
    <w:unhideWhenUsed/>
    <w:rsid w:val="00A55A44"/>
    <w:rPr>
      <w:color w:val="0563C1" w:themeColor="hyperlink"/>
      <w:u w:val="single"/>
    </w:rPr>
  </w:style>
  <w:style w:type="paragraph" w:styleId="BalloonText">
    <w:name w:val="Balloon Text"/>
    <w:basedOn w:val="Normal"/>
    <w:link w:val="BalloonTextChar"/>
    <w:uiPriority w:val="99"/>
    <w:semiHidden/>
    <w:unhideWhenUsed/>
    <w:rsid w:val="008C46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469B"/>
    <w:rPr>
      <w:rFonts w:ascii="Tahoma" w:hAnsi="Tahoma" w:cs="Tahoma"/>
      <w:sz w:val="16"/>
      <w:szCs w:val="16"/>
    </w:rPr>
  </w:style>
  <w:style w:type="paragraph" w:styleId="ListParagraph">
    <w:name w:val="List Paragraph"/>
    <w:basedOn w:val="Normal"/>
    <w:uiPriority w:val="34"/>
    <w:qFormat/>
    <w:rsid w:val="004E2719"/>
    <w:pPr>
      <w:ind w:left="720"/>
      <w:contextualSpacing/>
    </w:pPr>
  </w:style>
  <w:style w:type="paragraph" w:styleId="NoSpacing">
    <w:name w:val="No Spacing"/>
    <w:link w:val="NoSpacingChar"/>
    <w:uiPriority w:val="1"/>
    <w:qFormat/>
    <w:rsid w:val="005E7B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E7B6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a0ae952f5382b9bb324bf811cc5ae8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1a18ca6b8c01546b44ccddb89cdd6c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51F559E-9AB6-4719-A2D1-4893953B575C}">
  <ds:schemaRefs>
    <ds:schemaRef ds:uri="http://schemas.microsoft.com/sharepoint/v3/contenttype/forms"/>
  </ds:schemaRefs>
</ds:datastoreItem>
</file>

<file path=customXml/itemProps2.xml><?xml version="1.0" encoding="utf-8"?>
<ds:datastoreItem xmlns:ds="http://schemas.openxmlformats.org/officeDocument/2006/customXml" ds:itemID="{D87273FA-70D2-41D3-A31B-775BEBA58B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C3C423B-BF76-458A-BC68-C119AA68DEAF}">
  <ds:schemaRefs>
    <ds:schemaRef ds:uri="http://schemas.openxmlformats.org/officeDocument/2006/bibliography"/>
  </ds:schemaRefs>
</ds:datastoreItem>
</file>

<file path=customXml/itemProps4.xml><?xml version="1.0" encoding="utf-8"?>
<ds:datastoreItem xmlns:ds="http://schemas.openxmlformats.org/officeDocument/2006/customXml" ds:itemID="{516A94F8-0D74-477E-AF63-2F800BB612B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2376</Words>
  <Characters>13548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GLOBAL BUSINESS ENVIRNONMENT</dc:title>
  <dc:subject>LCBB4005</dc:subject>
  <cp:lastModifiedBy>Ana-Maria Cirstea (2011016)</cp:lastModifiedBy>
  <cp:revision>3</cp:revision>
  <dcterms:created xsi:type="dcterms:W3CDTF">2022-01-17T14:48:00Z</dcterms:created>
  <dcterms:modified xsi:type="dcterms:W3CDTF">2022-01-19T19:24:00Z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