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1583" w:rsidRDefault="00D3429B">
      <w:r>
        <w:t xml:space="preserve">Blogs on </w:t>
      </w:r>
      <w:proofErr w:type="spellStart"/>
      <w:r>
        <w:t>hypereality</w:t>
      </w:r>
      <w:proofErr w:type="spellEnd"/>
      <w:r>
        <w:t xml:space="preserve"> and leadership</w:t>
      </w:r>
    </w:p>
    <w:p w:rsidR="00282CC0" w:rsidRDefault="00282CC0"/>
    <w:p w:rsidR="00282CC0" w:rsidRPr="00282CC0" w:rsidRDefault="00282CC0" w:rsidP="00282CC0">
      <w:pPr>
        <w:spacing w:before="100" w:beforeAutospacing="1" w:after="100" w:afterAutospacing="1" w:line="240" w:lineRule="auto"/>
        <w:outlineLvl w:val="0"/>
        <w:rPr>
          <w:rFonts w:ascii="Georgia" w:eastAsia="Times New Roman" w:hAnsi="Georgia" w:cs="Times New Roman"/>
          <w:b/>
          <w:bCs/>
          <w:kern w:val="36"/>
          <w:sz w:val="48"/>
          <w:szCs w:val="48"/>
          <w:lang w:eastAsia="en-GB"/>
        </w:rPr>
      </w:pPr>
      <w:r w:rsidRPr="00282CC0">
        <w:rPr>
          <w:rFonts w:ascii="Georgia" w:eastAsia="Times New Roman" w:hAnsi="Georgia" w:cs="Times New Roman"/>
          <w:b/>
          <w:bCs/>
          <w:kern w:val="36"/>
          <w:sz w:val="48"/>
          <w:szCs w:val="48"/>
          <w:lang w:eastAsia="en-GB"/>
        </w:rPr>
        <w:t>No 30-year rule here – political leaders in the age of hyper-reality</w:t>
      </w:r>
    </w:p>
    <w:p w:rsidR="00282CC0" w:rsidRPr="00282CC0" w:rsidRDefault="00282CC0" w:rsidP="00282CC0">
      <w:pPr>
        <w:numPr>
          <w:ilvl w:val="0"/>
          <w:numId w:val="2"/>
        </w:numPr>
        <w:spacing w:before="100" w:beforeAutospacing="1" w:after="100" w:afterAutospacing="1" w:line="240" w:lineRule="auto"/>
        <w:rPr>
          <w:rFonts w:ascii="Georgia" w:eastAsia="Times New Roman" w:hAnsi="Georgia" w:cs="Times New Roman"/>
          <w:sz w:val="24"/>
          <w:szCs w:val="24"/>
          <w:lang w:eastAsia="en-GB"/>
        </w:rPr>
      </w:pPr>
      <w:hyperlink r:id="rId6" w:tooltip="View posts from Rupa Huq" w:history="1">
        <w:proofErr w:type="spellStart"/>
        <w:r w:rsidRPr="00282CC0">
          <w:rPr>
            <w:rFonts w:ascii="Georgia" w:eastAsia="Times New Roman" w:hAnsi="Georgia" w:cs="Times New Roman"/>
            <w:color w:val="0000FF"/>
            <w:sz w:val="24"/>
            <w:szCs w:val="24"/>
            <w:u w:val="single"/>
            <w:lang w:eastAsia="en-GB"/>
          </w:rPr>
          <w:t>Rupa</w:t>
        </w:r>
        <w:proofErr w:type="spellEnd"/>
        <w:r w:rsidRPr="00282CC0">
          <w:rPr>
            <w:rFonts w:ascii="Georgia" w:eastAsia="Times New Roman" w:hAnsi="Georgia" w:cs="Times New Roman"/>
            <w:color w:val="0000FF"/>
            <w:sz w:val="24"/>
            <w:szCs w:val="24"/>
            <w:u w:val="single"/>
            <w:lang w:eastAsia="en-GB"/>
          </w:rPr>
          <w:t xml:space="preserve"> </w:t>
        </w:r>
        <w:proofErr w:type="spellStart"/>
        <w:r w:rsidRPr="00282CC0">
          <w:rPr>
            <w:rFonts w:ascii="Georgia" w:eastAsia="Times New Roman" w:hAnsi="Georgia" w:cs="Times New Roman"/>
            <w:color w:val="0000FF"/>
            <w:sz w:val="24"/>
            <w:szCs w:val="24"/>
            <w:u w:val="single"/>
            <w:lang w:eastAsia="en-GB"/>
          </w:rPr>
          <w:t>Huq</w:t>
        </w:r>
        <w:proofErr w:type="spellEnd"/>
      </w:hyperlink>
    </w:p>
    <w:p w:rsidR="00282CC0" w:rsidRPr="00282CC0" w:rsidRDefault="00282CC0" w:rsidP="00282CC0">
      <w:pPr>
        <w:spacing w:before="100" w:beforeAutospacing="1" w:after="100" w:afterAutospacing="1" w:line="240" w:lineRule="auto"/>
        <w:ind w:left="720"/>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  |   Posted on 11 February 2010 </w:t>
      </w:r>
    </w:p>
    <w:p w:rsidR="00282CC0" w:rsidRPr="00282CC0" w:rsidRDefault="00282CC0" w:rsidP="00282CC0">
      <w:pPr>
        <w:numPr>
          <w:ilvl w:val="0"/>
          <w:numId w:val="2"/>
        </w:numPr>
        <w:spacing w:before="100" w:beforeAutospacing="1" w:after="100" w:afterAutospacing="1" w:line="240" w:lineRule="auto"/>
        <w:ind w:left="1440"/>
        <w:rPr>
          <w:rFonts w:ascii="Georgia" w:eastAsia="Times New Roman" w:hAnsi="Georgia" w:cs="Times New Roman"/>
          <w:sz w:val="24"/>
          <w:szCs w:val="24"/>
          <w:lang w:eastAsia="en-GB"/>
        </w:rPr>
      </w:pPr>
    </w:p>
    <w:p w:rsidR="00282CC0" w:rsidRPr="00282CC0" w:rsidRDefault="00282CC0" w:rsidP="00282CC0">
      <w:pPr>
        <w:numPr>
          <w:ilvl w:val="1"/>
          <w:numId w:val="2"/>
        </w:numPr>
        <w:spacing w:before="100" w:beforeAutospacing="1" w:after="100" w:afterAutospacing="1" w:line="240" w:lineRule="auto"/>
        <w:rPr>
          <w:rFonts w:ascii="Georgia" w:eastAsia="Times New Roman" w:hAnsi="Georgia" w:cs="Times New Roman"/>
          <w:sz w:val="24"/>
          <w:szCs w:val="24"/>
          <w:lang w:eastAsia="en-GB"/>
        </w:rPr>
      </w:pPr>
      <w:hyperlink r:id="rId7" w:tooltip="Politics and culture" w:history="1">
        <w:r w:rsidRPr="00282CC0">
          <w:rPr>
            <w:rFonts w:ascii="Georgia" w:eastAsia="Times New Roman" w:hAnsi="Georgia" w:cs="Times New Roman"/>
            <w:color w:val="0000FF"/>
            <w:sz w:val="24"/>
            <w:szCs w:val="24"/>
            <w:u w:val="single"/>
            <w:lang w:eastAsia="en-GB"/>
          </w:rPr>
          <w:t>Politics and culture</w:t>
        </w:r>
      </w:hyperlink>
    </w:p>
    <w:p w:rsidR="00282CC0" w:rsidRPr="00282CC0" w:rsidRDefault="00282CC0" w:rsidP="00282CC0">
      <w:pPr>
        <w:numPr>
          <w:ilvl w:val="0"/>
          <w:numId w:val="2"/>
        </w:num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Comments: </w:t>
      </w:r>
      <w:hyperlink r:id="rId8" w:anchor="comments" w:tooltip="Comment on No 30-year rule here – political leaders in the age of hyper-reality" w:history="1">
        <w:r w:rsidRPr="00282CC0">
          <w:rPr>
            <w:rFonts w:ascii="Georgia" w:eastAsia="Times New Roman" w:hAnsi="Georgia" w:cs="Times New Roman"/>
            <w:color w:val="0000FF"/>
            <w:sz w:val="24"/>
            <w:szCs w:val="24"/>
            <w:u w:val="single"/>
            <w:lang w:eastAsia="en-GB"/>
          </w:rPr>
          <w:t>1</w:t>
        </w:r>
      </w:hyperlink>
      <w:r w:rsidRPr="00282CC0">
        <w:rPr>
          <w:rFonts w:ascii="Georgia" w:eastAsia="Times New Roman" w:hAnsi="Georgia" w:cs="Times New Roman"/>
          <w:sz w:val="24"/>
          <w:szCs w:val="24"/>
          <w:lang w:eastAsia="en-GB"/>
        </w:rPr>
        <w:t xml:space="preserve"> </w:t>
      </w:r>
    </w:p>
    <w:p w:rsidR="00282CC0" w:rsidRPr="00282CC0" w:rsidRDefault="00282CC0" w:rsidP="00282CC0">
      <w:pPr>
        <w:spacing w:before="100" w:beforeAutospacing="1" w:after="100" w:afterAutospacing="1" w:line="240" w:lineRule="auto"/>
        <w:rPr>
          <w:rFonts w:ascii="Georgia" w:eastAsia="Times New Roman" w:hAnsi="Georgia" w:cs="Times New Roman"/>
          <w:b/>
          <w:bCs/>
          <w:sz w:val="24"/>
          <w:szCs w:val="24"/>
          <w:lang w:eastAsia="en-GB"/>
        </w:rPr>
      </w:pPr>
      <w:r w:rsidRPr="00282CC0">
        <w:rPr>
          <w:rFonts w:ascii="Georgia" w:eastAsia="Times New Roman" w:hAnsi="Georgia" w:cs="Times New Roman"/>
          <w:b/>
          <w:bCs/>
          <w:sz w:val="24"/>
          <w:szCs w:val="24"/>
          <w:lang w:eastAsia="en-GB"/>
        </w:rPr>
        <w:t xml:space="preserve">I can't remember exactly who said it but it's bound to be some American clever clogs or other who quipped that the problem with being British is you're only allowed to find out about current affairs 30 years after they take place. Recent examples of the political past being illuminated for today's news junkies contrast in their respect for the UK's venerable 30-year rule which is applied to civil service documents. Sometimes it feels the past has been pored over with almost indecent haste. At others we have been reminded of anachronisms of a bygone age that feel out of kilter with </w:t>
      </w:r>
      <w:proofErr w:type="gramStart"/>
      <w:r w:rsidRPr="00282CC0">
        <w:rPr>
          <w:rFonts w:ascii="Georgia" w:eastAsia="Times New Roman" w:hAnsi="Georgia" w:cs="Times New Roman"/>
          <w:b/>
          <w:bCs/>
          <w:sz w:val="24"/>
          <w:szCs w:val="24"/>
          <w:lang w:eastAsia="en-GB"/>
        </w:rPr>
        <w:t>today's</w:t>
      </w:r>
      <w:proofErr w:type="gramEnd"/>
      <w:r w:rsidRPr="00282CC0">
        <w:rPr>
          <w:rFonts w:ascii="Georgia" w:eastAsia="Times New Roman" w:hAnsi="Georgia" w:cs="Times New Roman"/>
          <w:b/>
          <w:bCs/>
          <w:sz w:val="24"/>
          <w:szCs w:val="24"/>
          <w:lang w:eastAsia="en-GB"/>
        </w:rPr>
        <w:t xml:space="preserve"> less deferential politics.</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b/>
          <w:bCs/>
          <w:sz w:val="24"/>
          <w:szCs w:val="24"/>
          <w:lang w:eastAsia="en-GB"/>
        </w:rPr>
        <w:pict/>
      </w:r>
      <w:r w:rsidRPr="00282CC0">
        <w:rPr>
          <w:rFonts w:ascii="Georgia" w:eastAsia="Times New Roman" w:hAnsi="Georgia" w:cs="Times New Roman"/>
          <w:b/>
          <w:bCs/>
          <w:sz w:val="24"/>
          <w:szCs w:val="24"/>
          <w:lang w:eastAsia="en-GB"/>
        </w:rPr>
        <w:pict/>
      </w:r>
      <w:r w:rsidRPr="00282CC0">
        <w:rPr>
          <w:rFonts w:ascii="Georgia" w:eastAsia="Times New Roman" w:hAnsi="Georgia" w:cs="Times New Roman"/>
          <w:sz w:val="24"/>
          <w:szCs w:val="24"/>
          <w:lang w:eastAsia="en-GB"/>
        </w:rPr>
        <w:t xml:space="preserve">I can’t remember exactly who said it but it’s bound to be some American clever clogs or other who quipped that the problem with being British is you’re only allowed to find out about current affairs 30 years after they take place. Recent examples of the political past being illuminated for today’s news junkies contrast in their respect for the UK’s venerable 30-year rule which is applied to civil service documents. Sometimes it feels the past has been pored over with almost indecent haste. At others we have been reminded of anachronisms of a bygone age that feel out of kilter with </w:t>
      </w:r>
      <w:proofErr w:type="gramStart"/>
      <w:r w:rsidRPr="00282CC0">
        <w:rPr>
          <w:rFonts w:ascii="Georgia" w:eastAsia="Times New Roman" w:hAnsi="Georgia" w:cs="Times New Roman"/>
          <w:sz w:val="24"/>
          <w:szCs w:val="24"/>
          <w:lang w:eastAsia="en-GB"/>
        </w:rPr>
        <w:t>today’s</w:t>
      </w:r>
      <w:proofErr w:type="gramEnd"/>
      <w:r w:rsidRPr="00282CC0">
        <w:rPr>
          <w:rFonts w:ascii="Georgia" w:eastAsia="Times New Roman" w:hAnsi="Georgia" w:cs="Times New Roman"/>
          <w:sz w:val="24"/>
          <w:szCs w:val="24"/>
          <w:lang w:eastAsia="en-GB"/>
        </w:rPr>
        <w:t xml:space="preserve"> less deferential politics.</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Although somewhat buried by Tony Blair’s testimony to the </w:t>
      </w:r>
      <w:proofErr w:type="spellStart"/>
      <w:r w:rsidRPr="00282CC0">
        <w:rPr>
          <w:rFonts w:ascii="Georgia" w:eastAsia="Times New Roman" w:hAnsi="Georgia" w:cs="Times New Roman"/>
          <w:sz w:val="24"/>
          <w:szCs w:val="24"/>
          <w:lang w:eastAsia="en-GB"/>
        </w:rPr>
        <w:t>Chilcot</w:t>
      </w:r>
      <w:proofErr w:type="spellEnd"/>
      <w:r w:rsidRPr="00282CC0">
        <w:rPr>
          <w:rFonts w:ascii="Georgia" w:eastAsia="Times New Roman" w:hAnsi="Georgia" w:cs="Times New Roman"/>
          <w:sz w:val="24"/>
          <w:szCs w:val="24"/>
          <w:lang w:eastAsia="en-GB"/>
        </w:rPr>
        <w:t xml:space="preserve"> Inquiry as a news story, private papers released last weekend by the Thatcher Foundation give an insight into Mrs T’s early tenure of No 10 and even her diet during the 1979 general election. Apparently she told Jimmy Carter in her first post-election phone call to the White House that her high octane activity rate had prevented her from getting any rest and she was prescribed a strict diet of 28 eggs a week punctuated by lettuce and steak on the campaign trail. I am reminded of the Spitting Image sketch in which she was dining with cabinet colleagues and ordering similar fare. When the waiter replied “And the vegetables?” her reply was: “They’ll have the same as me.” Among the scraps now released in their entirety for all to see are her handwritten notes to herself in a 1979 Economist diary. The private collection was bequeathed to Churchill College, Cambridge, perhaps partly as a consequence of Baroness Thatcher’s snubbing by Oxford for an honorary degree.</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lastRenderedPageBreak/>
        <w:t xml:space="preserve">The psyche of another fallen leader, Britain’s most electorally successful Labour prime minister ever, Tony Blair, was subject of column inches recently as he gave his long-awaited evidence to the latest Iraq Inquiry. In the 24-hour news culture, which he himself once called the “feral beast”, television channels had a field day: even body language experts were called in to interpret the meaning of dry-voiced tremors at the beginning, to his owning of the space by the end, with a hand-on-heart type gesture as he finished by telling us with customary unswerving conviction how he had, to his mind, done the right thing. The whole thing was utterly predictable. It was remarked that Fern Britton got more out of Blair than the </w:t>
      </w:r>
      <w:proofErr w:type="spellStart"/>
      <w:r w:rsidRPr="00282CC0">
        <w:rPr>
          <w:rFonts w:ascii="Georgia" w:eastAsia="Times New Roman" w:hAnsi="Georgia" w:cs="Times New Roman"/>
          <w:sz w:val="24"/>
          <w:szCs w:val="24"/>
          <w:lang w:eastAsia="en-GB"/>
        </w:rPr>
        <w:t>Chilcot</w:t>
      </w:r>
      <w:proofErr w:type="spellEnd"/>
      <w:r w:rsidRPr="00282CC0">
        <w:rPr>
          <w:rFonts w:ascii="Georgia" w:eastAsia="Times New Roman" w:hAnsi="Georgia" w:cs="Times New Roman"/>
          <w:sz w:val="24"/>
          <w:szCs w:val="24"/>
          <w:lang w:eastAsia="en-GB"/>
        </w:rPr>
        <w:t xml:space="preserve"> inquisitors. People who cry “whitewash” will nonetheless demand as many inquiries as possible until they get the result they want. I’m the sort who usually never says never but seven years on, after Hutton et al, Tony Blair’s head on a plate branded ‘war criminal’ will, in all likelihood, never occur.</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What bearing </w:t>
      </w:r>
      <w:proofErr w:type="spellStart"/>
      <w:r w:rsidRPr="00282CC0">
        <w:rPr>
          <w:rFonts w:ascii="Georgia" w:eastAsia="Times New Roman" w:hAnsi="Georgia" w:cs="Times New Roman"/>
          <w:sz w:val="24"/>
          <w:szCs w:val="24"/>
          <w:lang w:eastAsia="en-GB"/>
        </w:rPr>
        <w:t>Chilcot</w:t>
      </w:r>
      <w:proofErr w:type="spellEnd"/>
      <w:r w:rsidRPr="00282CC0">
        <w:rPr>
          <w:rFonts w:ascii="Georgia" w:eastAsia="Times New Roman" w:hAnsi="Georgia" w:cs="Times New Roman"/>
          <w:sz w:val="24"/>
          <w:szCs w:val="24"/>
          <w:lang w:eastAsia="en-GB"/>
        </w:rPr>
        <w:t xml:space="preserve"> will have on the outcome of the 2010 general election is questionable. </w:t>
      </w:r>
      <w:proofErr w:type="gramStart"/>
      <w:r w:rsidRPr="00282CC0">
        <w:rPr>
          <w:rFonts w:ascii="Georgia" w:eastAsia="Times New Roman" w:hAnsi="Georgia" w:cs="Times New Roman"/>
          <w:sz w:val="24"/>
          <w:szCs w:val="24"/>
          <w:lang w:eastAsia="en-GB"/>
        </w:rPr>
        <w:t xml:space="preserve">Despite suffering some losses, Labour won in 2005 in the more immediate aftermath of the invasion, so at this point of the conflict Iraq’s impact as a </w:t>
      </w:r>
      <w:proofErr w:type="spellStart"/>
      <w:r w:rsidRPr="00282CC0">
        <w:rPr>
          <w:rFonts w:ascii="Georgia" w:eastAsia="Times New Roman" w:hAnsi="Georgia" w:cs="Times New Roman"/>
          <w:sz w:val="24"/>
          <w:szCs w:val="24"/>
          <w:lang w:eastAsia="en-GB"/>
        </w:rPr>
        <w:t>dealbreaker</w:t>
      </w:r>
      <w:proofErr w:type="spellEnd"/>
      <w:r w:rsidRPr="00282CC0">
        <w:rPr>
          <w:rFonts w:ascii="Georgia" w:eastAsia="Times New Roman" w:hAnsi="Georgia" w:cs="Times New Roman"/>
          <w:sz w:val="24"/>
          <w:szCs w:val="24"/>
          <w:lang w:eastAsia="en-GB"/>
        </w:rPr>
        <w:t xml:space="preserve"> will be likely lessened with other issues supplanting it.</w:t>
      </w:r>
      <w:proofErr w:type="gramEnd"/>
      <w:r w:rsidRPr="00282CC0">
        <w:rPr>
          <w:rFonts w:ascii="Georgia" w:eastAsia="Times New Roman" w:hAnsi="Georgia" w:cs="Times New Roman"/>
          <w:sz w:val="24"/>
          <w:szCs w:val="24"/>
          <w:lang w:eastAsia="en-GB"/>
        </w:rPr>
        <w:t xml:space="preserve"> More relevant are the damaging utterances of Peter Watt, the former Labour party general secretary who, depending on how you look at it, was either wronged or just plain incompetent. The ex-party staffer has taken his vengeance publicly all over the news channels with a book published by Tory blogger Iain Dale and serialised by the arch-Conservative Daily Mail group, two sources keen to spread anti-Labour poison at this point of the cycle. No 30-year rule here. Despite his protestations that he only wanted to clear his name, the currency of his claims and, presumably, the size of his advance/ serialisation cheque would substantially lessen the other side of the election if the Tories win. The chance to inflict maximum damage now to Labour is a gift for the Tory press. The scramble for the dumped, and the dumped-upon, official to blurt out all looks, to an outsider, to be financially motivated.</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Postmodernist sociologists have long talked of “accelerated time” where the past catches up with us at a dizzying pace. When Channel 4 fictionalised Blair/Brown friction in their drama ‘The Deal’ it was odd to be </w:t>
      </w:r>
      <w:proofErr w:type="spellStart"/>
      <w:r w:rsidRPr="00282CC0">
        <w:rPr>
          <w:rFonts w:ascii="Georgia" w:eastAsia="Times New Roman" w:hAnsi="Georgia" w:cs="Times New Roman"/>
          <w:sz w:val="24"/>
          <w:szCs w:val="24"/>
          <w:lang w:eastAsia="en-GB"/>
        </w:rPr>
        <w:t>dramatising</w:t>
      </w:r>
      <w:proofErr w:type="spellEnd"/>
      <w:r w:rsidRPr="00282CC0">
        <w:rPr>
          <w:rFonts w:ascii="Georgia" w:eastAsia="Times New Roman" w:hAnsi="Georgia" w:cs="Times New Roman"/>
          <w:sz w:val="24"/>
          <w:szCs w:val="24"/>
          <w:lang w:eastAsia="en-GB"/>
        </w:rPr>
        <w:t xml:space="preserve"> the living. Since then Stephen </w:t>
      </w:r>
      <w:proofErr w:type="spellStart"/>
      <w:r w:rsidRPr="00282CC0">
        <w:rPr>
          <w:rFonts w:ascii="Georgia" w:eastAsia="Times New Roman" w:hAnsi="Georgia" w:cs="Times New Roman"/>
          <w:sz w:val="24"/>
          <w:szCs w:val="24"/>
          <w:lang w:eastAsia="en-GB"/>
        </w:rPr>
        <w:t>Frears</w:t>
      </w:r>
      <w:proofErr w:type="spellEnd"/>
      <w:r w:rsidRPr="00282CC0">
        <w:rPr>
          <w:rFonts w:ascii="Georgia" w:eastAsia="Times New Roman" w:hAnsi="Georgia" w:cs="Times New Roman"/>
          <w:sz w:val="24"/>
          <w:szCs w:val="24"/>
          <w:lang w:eastAsia="en-GB"/>
        </w:rPr>
        <w:t xml:space="preserve">’ box office smash The Queen has positively normalised such portrayals. Last weekend alone saw similar treatments of </w:t>
      </w:r>
      <w:proofErr w:type="spellStart"/>
      <w:r w:rsidRPr="00282CC0">
        <w:rPr>
          <w:rFonts w:ascii="Georgia" w:eastAsia="Times New Roman" w:hAnsi="Georgia" w:cs="Times New Roman"/>
          <w:sz w:val="24"/>
          <w:szCs w:val="24"/>
          <w:lang w:eastAsia="en-GB"/>
        </w:rPr>
        <w:t>Winnie</w:t>
      </w:r>
      <w:proofErr w:type="spellEnd"/>
      <w:r w:rsidRPr="00282CC0">
        <w:rPr>
          <w:rFonts w:ascii="Georgia" w:eastAsia="Times New Roman" w:hAnsi="Georgia" w:cs="Times New Roman"/>
          <w:sz w:val="24"/>
          <w:szCs w:val="24"/>
          <w:lang w:eastAsia="en-GB"/>
        </w:rPr>
        <w:t xml:space="preserve"> Mandela and Mo </w:t>
      </w:r>
      <w:proofErr w:type="spellStart"/>
      <w:r w:rsidRPr="00282CC0">
        <w:rPr>
          <w:rFonts w:ascii="Georgia" w:eastAsia="Times New Roman" w:hAnsi="Georgia" w:cs="Times New Roman"/>
          <w:sz w:val="24"/>
          <w:szCs w:val="24"/>
          <w:lang w:eastAsia="en-GB"/>
        </w:rPr>
        <w:t>Mowlam</w:t>
      </w:r>
      <w:proofErr w:type="spellEnd"/>
      <w:r w:rsidRPr="00282CC0">
        <w:rPr>
          <w:rFonts w:ascii="Georgia" w:eastAsia="Times New Roman" w:hAnsi="Georgia" w:cs="Times New Roman"/>
          <w:sz w:val="24"/>
          <w:szCs w:val="24"/>
          <w:lang w:eastAsia="en-GB"/>
        </w:rPr>
        <w:t xml:space="preserve"> on the box. We live in an age of hyper-reality where fiction and reality are blurring all the time.</w:t>
      </w:r>
    </w:p>
    <w:p w:rsidR="00282CC0" w:rsidRPr="00282CC0" w:rsidRDefault="00282CC0" w:rsidP="00282CC0">
      <w:pPr>
        <w:spacing w:before="100" w:beforeAutospacing="1" w:after="100" w:afterAutospacing="1" w:line="240" w:lineRule="auto"/>
        <w:rPr>
          <w:rFonts w:ascii="Georgia" w:eastAsia="Times New Roman" w:hAnsi="Georgia" w:cs="Times New Roman"/>
          <w:sz w:val="24"/>
          <w:szCs w:val="24"/>
          <w:lang w:eastAsia="en-GB"/>
        </w:rPr>
      </w:pPr>
      <w:r w:rsidRPr="00282CC0">
        <w:rPr>
          <w:rFonts w:ascii="Georgia" w:eastAsia="Times New Roman" w:hAnsi="Georgia" w:cs="Times New Roman"/>
          <w:sz w:val="24"/>
          <w:szCs w:val="24"/>
          <w:lang w:eastAsia="en-GB"/>
        </w:rPr>
        <w:t xml:space="preserve">After </w:t>
      </w:r>
      <w:proofErr w:type="gramStart"/>
      <w:r w:rsidRPr="00282CC0">
        <w:rPr>
          <w:rFonts w:ascii="Georgia" w:eastAsia="Times New Roman" w:hAnsi="Georgia" w:cs="Times New Roman"/>
          <w:sz w:val="24"/>
          <w:szCs w:val="24"/>
          <w:lang w:eastAsia="en-GB"/>
        </w:rPr>
        <w:t>all the</w:t>
      </w:r>
      <w:proofErr w:type="gramEnd"/>
      <w:r w:rsidRPr="00282CC0">
        <w:rPr>
          <w:rFonts w:ascii="Georgia" w:eastAsia="Times New Roman" w:hAnsi="Georgia" w:cs="Times New Roman"/>
          <w:sz w:val="24"/>
          <w:szCs w:val="24"/>
          <w:lang w:eastAsia="en-GB"/>
        </w:rPr>
        <w:t xml:space="preserve"> media circus that came with </w:t>
      </w:r>
      <w:proofErr w:type="spellStart"/>
      <w:r w:rsidRPr="00282CC0">
        <w:rPr>
          <w:rFonts w:ascii="Georgia" w:eastAsia="Times New Roman" w:hAnsi="Georgia" w:cs="Times New Roman"/>
          <w:sz w:val="24"/>
          <w:szCs w:val="24"/>
          <w:lang w:eastAsia="en-GB"/>
        </w:rPr>
        <w:t>Chilcot</w:t>
      </w:r>
      <w:proofErr w:type="spellEnd"/>
      <w:r w:rsidRPr="00282CC0">
        <w:rPr>
          <w:rFonts w:ascii="Georgia" w:eastAsia="Times New Roman" w:hAnsi="Georgia" w:cs="Times New Roman"/>
          <w:sz w:val="24"/>
          <w:szCs w:val="24"/>
          <w:lang w:eastAsia="en-GB"/>
        </w:rPr>
        <w:t xml:space="preserve"> let us hope that lessons are learned in the final report’s conclusion so that past mistakes aren’t repeated. As for the general election, whenever it may be, this must come down to the real choices now facing the country: whether to chuck away all that has been achieved in the past 12 years for a bunch of airheads who think airbrushing is a proper strategy. A lot can happen between now and polling day. Harold Wilson famously quipped that a week is a long time in politics. As Macmillan, the other </w:t>
      </w:r>
      <w:proofErr w:type="spellStart"/>
      <w:r w:rsidRPr="00282CC0">
        <w:rPr>
          <w:rFonts w:ascii="Georgia" w:eastAsia="Times New Roman" w:hAnsi="Georgia" w:cs="Times New Roman"/>
          <w:sz w:val="24"/>
          <w:szCs w:val="24"/>
          <w:lang w:eastAsia="en-GB"/>
        </w:rPr>
        <w:t>postwar</w:t>
      </w:r>
      <w:proofErr w:type="spellEnd"/>
      <w:r w:rsidRPr="00282CC0">
        <w:rPr>
          <w:rFonts w:ascii="Georgia" w:eastAsia="Times New Roman" w:hAnsi="Georgia" w:cs="Times New Roman"/>
          <w:sz w:val="24"/>
          <w:szCs w:val="24"/>
          <w:lang w:eastAsia="en-GB"/>
        </w:rPr>
        <w:t xml:space="preserve"> PM named Harold said in politics the key driver is always “events, dear boy, events.”</w:t>
      </w:r>
    </w:p>
    <w:p w:rsidR="00282CC0" w:rsidRPr="00282CC0" w:rsidRDefault="00282CC0" w:rsidP="00282CC0">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282CC0">
        <w:rPr>
          <w:rFonts w:ascii="Times New Roman" w:eastAsia="Times New Roman" w:hAnsi="Times New Roman" w:cs="Times New Roman"/>
          <w:b/>
          <w:bCs/>
          <w:sz w:val="36"/>
          <w:szCs w:val="36"/>
          <w:lang w:val="en" w:eastAsia="en-GB"/>
        </w:rPr>
        <w:t>Common themes and techniques</w:t>
      </w:r>
      <w:r>
        <w:rPr>
          <w:rFonts w:ascii="Times New Roman" w:eastAsia="Times New Roman" w:hAnsi="Times New Roman" w:cs="Times New Roman"/>
          <w:b/>
          <w:bCs/>
          <w:sz w:val="36"/>
          <w:szCs w:val="36"/>
          <w:lang w:val="en" w:eastAsia="en-GB"/>
        </w:rPr>
        <w:t xml:space="preserve"> from Wikipedia on literature</w:t>
      </w:r>
      <w:bookmarkStart w:id="0" w:name="_GoBack"/>
      <w:bookmarkEnd w:id="0"/>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lastRenderedPageBreak/>
        <w:t xml:space="preserve">All of these themes and techniques are often used together. For example,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and pastiche are often used for irony. </w:t>
      </w:r>
      <w:proofErr w:type="gramStart"/>
      <w:r w:rsidRPr="00282CC0">
        <w:rPr>
          <w:rFonts w:ascii="Times New Roman" w:eastAsia="Times New Roman" w:hAnsi="Times New Roman" w:cs="Times New Roman"/>
          <w:sz w:val="24"/>
          <w:szCs w:val="24"/>
          <w:lang w:val="en" w:eastAsia="en-GB"/>
        </w:rPr>
        <w:t>These are not used by all postmodernists, nor is</w:t>
      </w:r>
      <w:proofErr w:type="gramEnd"/>
      <w:r w:rsidRPr="00282CC0">
        <w:rPr>
          <w:rFonts w:ascii="Times New Roman" w:eastAsia="Times New Roman" w:hAnsi="Times New Roman" w:cs="Times New Roman"/>
          <w:sz w:val="24"/>
          <w:szCs w:val="24"/>
          <w:lang w:val="en" w:eastAsia="en-GB"/>
        </w:rPr>
        <w:t xml:space="preserve"> this an exclusive list of features.</w:t>
      </w:r>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9" w:tooltip="Edit section: Irony, playfulness, black humor"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Irony, playfulness, black humor</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hyperlink r:id="rId10" w:tooltip="Linda Hutcheon" w:history="1">
        <w:r w:rsidRPr="00282CC0">
          <w:rPr>
            <w:rFonts w:ascii="Times New Roman" w:eastAsia="Times New Roman" w:hAnsi="Times New Roman" w:cs="Times New Roman"/>
            <w:color w:val="0000FF"/>
            <w:sz w:val="24"/>
            <w:szCs w:val="24"/>
            <w:u w:val="single"/>
            <w:lang w:val="en" w:eastAsia="en-GB"/>
          </w:rPr>
          <w:t xml:space="preserve">Linda </w:t>
        </w:r>
        <w:proofErr w:type="spellStart"/>
        <w:r w:rsidRPr="00282CC0">
          <w:rPr>
            <w:rFonts w:ascii="Times New Roman" w:eastAsia="Times New Roman" w:hAnsi="Times New Roman" w:cs="Times New Roman"/>
            <w:color w:val="0000FF"/>
            <w:sz w:val="24"/>
            <w:szCs w:val="24"/>
            <w:u w:val="single"/>
            <w:lang w:val="en" w:eastAsia="en-GB"/>
          </w:rPr>
          <w:t>Hutcheon</w:t>
        </w:r>
        <w:proofErr w:type="spellEnd"/>
      </w:hyperlink>
      <w:r w:rsidRPr="00282CC0">
        <w:rPr>
          <w:rFonts w:ascii="Times New Roman" w:eastAsia="Times New Roman" w:hAnsi="Times New Roman" w:cs="Times New Roman"/>
          <w:sz w:val="24"/>
          <w:szCs w:val="24"/>
          <w:lang w:val="en" w:eastAsia="en-GB"/>
        </w:rPr>
        <w:t xml:space="preserve"> claimed postmodern fiction as a whole could be characterized by the ironic quote </w:t>
      </w:r>
      <w:proofErr w:type="gramStart"/>
      <w:r w:rsidRPr="00282CC0">
        <w:rPr>
          <w:rFonts w:ascii="Times New Roman" w:eastAsia="Times New Roman" w:hAnsi="Times New Roman" w:cs="Times New Roman"/>
          <w:sz w:val="24"/>
          <w:szCs w:val="24"/>
          <w:lang w:val="en" w:eastAsia="en-GB"/>
        </w:rPr>
        <w:t>marks, that</w:t>
      </w:r>
      <w:proofErr w:type="gramEnd"/>
      <w:r w:rsidRPr="00282CC0">
        <w:rPr>
          <w:rFonts w:ascii="Times New Roman" w:eastAsia="Times New Roman" w:hAnsi="Times New Roman" w:cs="Times New Roman"/>
          <w:sz w:val="24"/>
          <w:szCs w:val="24"/>
          <w:lang w:val="en" w:eastAsia="en-GB"/>
        </w:rPr>
        <w:t xml:space="preserve"> much of it can be taken as tongue-in-cheek. This </w:t>
      </w:r>
      <w:hyperlink r:id="rId11" w:tooltip="Irony" w:history="1">
        <w:r w:rsidRPr="00282CC0">
          <w:rPr>
            <w:rFonts w:ascii="Times New Roman" w:eastAsia="Times New Roman" w:hAnsi="Times New Roman" w:cs="Times New Roman"/>
            <w:color w:val="0000FF"/>
            <w:sz w:val="24"/>
            <w:szCs w:val="24"/>
            <w:u w:val="single"/>
            <w:lang w:val="en" w:eastAsia="en-GB"/>
          </w:rPr>
          <w:t>irony</w:t>
        </w:r>
      </w:hyperlink>
      <w:r w:rsidRPr="00282CC0">
        <w:rPr>
          <w:rFonts w:ascii="Times New Roman" w:eastAsia="Times New Roman" w:hAnsi="Times New Roman" w:cs="Times New Roman"/>
          <w:sz w:val="24"/>
          <w:szCs w:val="24"/>
          <w:lang w:val="en" w:eastAsia="en-GB"/>
        </w:rPr>
        <w:t xml:space="preserve">, along with </w:t>
      </w:r>
      <w:hyperlink r:id="rId12" w:tooltip="Black humor" w:history="1">
        <w:r w:rsidRPr="00282CC0">
          <w:rPr>
            <w:rFonts w:ascii="Times New Roman" w:eastAsia="Times New Roman" w:hAnsi="Times New Roman" w:cs="Times New Roman"/>
            <w:color w:val="0000FF"/>
            <w:sz w:val="24"/>
            <w:szCs w:val="24"/>
            <w:u w:val="single"/>
            <w:lang w:val="en" w:eastAsia="en-GB"/>
          </w:rPr>
          <w:t>black humor</w:t>
        </w:r>
      </w:hyperlink>
      <w:r w:rsidRPr="00282CC0">
        <w:rPr>
          <w:rFonts w:ascii="Times New Roman" w:eastAsia="Times New Roman" w:hAnsi="Times New Roman" w:cs="Times New Roman"/>
          <w:sz w:val="24"/>
          <w:szCs w:val="24"/>
          <w:lang w:val="en" w:eastAsia="en-GB"/>
        </w:rPr>
        <w:t xml:space="preserve"> and the general concept of "play" (related to Derrida's concept or the ideas advocated by </w:t>
      </w:r>
      <w:hyperlink r:id="rId13" w:tooltip="Roland Barthes" w:history="1">
        <w:r w:rsidRPr="00282CC0">
          <w:rPr>
            <w:rFonts w:ascii="Times New Roman" w:eastAsia="Times New Roman" w:hAnsi="Times New Roman" w:cs="Times New Roman"/>
            <w:color w:val="0000FF"/>
            <w:sz w:val="24"/>
            <w:szCs w:val="24"/>
            <w:u w:val="single"/>
            <w:lang w:val="en" w:eastAsia="en-GB"/>
          </w:rPr>
          <w:t>Roland Barthes</w:t>
        </w:r>
      </w:hyperlink>
      <w:r w:rsidRPr="00282CC0">
        <w:rPr>
          <w:rFonts w:ascii="Times New Roman" w:eastAsia="Times New Roman" w:hAnsi="Times New Roman" w:cs="Times New Roman"/>
          <w:sz w:val="24"/>
          <w:szCs w:val="24"/>
          <w:lang w:val="en" w:eastAsia="en-GB"/>
        </w:rPr>
        <w:t xml:space="preserve"> in </w:t>
      </w:r>
      <w:hyperlink r:id="rId14" w:tooltip="The Pleasure of the Text" w:history="1">
        <w:r w:rsidRPr="00282CC0">
          <w:rPr>
            <w:rFonts w:ascii="Times New Roman" w:eastAsia="Times New Roman" w:hAnsi="Times New Roman" w:cs="Times New Roman"/>
            <w:i/>
            <w:iCs/>
            <w:color w:val="0000FF"/>
            <w:sz w:val="24"/>
            <w:szCs w:val="24"/>
            <w:u w:val="single"/>
            <w:lang w:val="en" w:eastAsia="en-GB"/>
          </w:rPr>
          <w:t>The Pleasure of the Text</w:t>
        </w:r>
      </w:hyperlink>
      <w:r w:rsidRPr="00282CC0">
        <w:rPr>
          <w:rFonts w:ascii="Times New Roman" w:eastAsia="Times New Roman" w:hAnsi="Times New Roman" w:cs="Times New Roman"/>
          <w:sz w:val="24"/>
          <w:szCs w:val="24"/>
          <w:lang w:val="en" w:eastAsia="en-GB"/>
        </w:rPr>
        <w:t xml:space="preserve">) are among the most recognizable aspects of postmodernism. Though the idea of employing these in literature did not start with the postmodernists (the modernists were often playful and ironic), they became central features in many postmodern works. In fact, several novelists later to be labeled postmodern were first collectively labeled black humorists: </w:t>
      </w:r>
      <w:hyperlink r:id="rId15" w:tooltip="John Barth" w:history="1">
        <w:r w:rsidRPr="00282CC0">
          <w:rPr>
            <w:rFonts w:ascii="Times New Roman" w:eastAsia="Times New Roman" w:hAnsi="Times New Roman" w:cs="Times New Roman"/>
            <w:color w:val="0000FF"/>
            <w:sz w:val="24"/>
            <w:szCs w:val="24"/>
            <w:u w:val="single"/>
            <w:lang w:val="en" w:eastAsia="en-GB"/>
          </w:rPr>
          <w:t>John Barth</w:t>
        </w:r>
      </w:hyperlink>
      <w:r w:rsidRPr="00282CC0">
        <w:rPr>
          <w:rFonts w:ascii="Times New Roman" w:eastAsia="Times New Roman" w:hAnsi="Times New Roman" w:cs="Times New Roman"/>
          <w:sz w:val="24"/>
          <w:szCs w:val="24"/>
          <w:lang w:val="en" w:eastAsia="en-GB"/>
        </w:rPr>
        <w:t xml:space="preserve">, </w:t>
      </w:r>
      <w:hyperlink r:id="rId16" w:tooltip="Joseph Heller" w:history="1">
        <w:r w:rsidRPr="00282CC0">
          <w:rPr>
            <w:rFonts w:ascii="Times New Roman" w:eastAsia="Times New Roman" w:hAnsi="Times New Roman" w:cs="Times New Roman"/>
            <w:color w:val="0000FF"/>
            <w:sz w:val="24"/>
            <w:szCs w:val="24"/>
            <w:u w:val="single"/>
            <w:lang w:val="en" w:eastAsia="en-GB"/>
          </w:rPr>
          <w:t>Joseph Heller</w:t>
        </w:r>
      </w:hyperlink>
      <w:r w:rsidRPr="00282CC0">
        <w:rPr>
          <w:rFonts w:ascii="Times New Roman" w:eastAsia="Times New Roman" w:hAnsi="Times New Roman" w:cs="Times New Roman"/>
          <w:sz w:val="24"/>
          <w:szCs w:val="24"/>
          <w:lang w:val="en" w:eastAsia="en-GB"/>
        </w:rPr>
        <w:t xml:space="preserve">, </w:t>
      </w:r>
      <w:hyperlink r:id="rId17" w:tooltip="William Gaddis" w:history="1">
        <w:r w:rsidRPr="00282CC0">
          <w:rPr>
            <w:rFonts w:ascii="Times New Roman" w:eastAsia="Times New Roman" w:hAnsi="Times New Roman" w:cs="Times New Roman"/>
            <w:color w:val="0000FF"/>
            <w:sz w:val="24"/>
            <w:szCs w:val="24"/>
            <w:u w:val="single"/>
            <w:lang w:val="en" w:eastAsia="en-GB"/>
          </w:rPr>
          <w:t>William Gaddis</w:t>
        </w:r>
      </w:hyperlink>
      <w:r w:rsidRPr="00282CC0">
        <w:rPr>
          <w:rFonts w:ascii="Times New Roman" w:eastAsia="Times New Roman" w:hAnsi="Times New Roman" w:cs="Times New Roman"/>
          <w:sz w:val="24"/>
          <w:szCs w:val="24"/>
          <w:lang w:val="en" w:eastAsia="en-GB"/>
        </w:rPr>
        <w:t xml:space="preserve">, </w:t>
      </w:r>
      <w:hyperlink r:id="rId18" w:tooltip="Kurt Vonnegut" w:history="1">
        <w:r w:rsidRPr="00282CC0">
          <w:rPr>
            <w:rFonts w:ascii="Times New Roman" w:eastAsia="Times New Roman" w:hAnsi="Times New Roman" w:cs="Times New Roman"/>
            <w:color w:val="0000FF"/>
            <w:sz w:val="24"/>
            <w:szCs w:val="24"/>
            <w:u w:val="single"/>
            <w:lang w:val="en" w:eastAsia="en-GB"/>
          </w:rPr>
          <w:t>Kurt Vonnegut</w:t>
        </w:r>
      </w:hyperlink>
      <w:r w:rsidRPr="00282CC0">
        <w:rPr>
          <w:rFonts w:ascii="Times New Roman" w:eastAsia="Times New Roman" w:hAnsi="Times New Roman" w:cs="Times New Roman"/>
          <w:sz w:val="24"/>
          <w:szCs w:val="24"/>
          <w:lang w:val="en" w:eastAsia="en-GB"/>
        </w:rPr>
        <w:t xml:space="preserve">, </w:t>
      </w:r>
      <w:hyperlink r:id="rId19" w:tooltip="Bruce Jay Friedman" w:history="1">
        <w:r w:rsidRPr="00282CC0">
          <w:rPr>
            <w:rFonts w:ascii="Times New Roman" w:eastAsia="Times New Roman" w:hAnsi="Times New Roman" w:cs="Times New Roman"/>
            <w:color w:val="0000FF"/>
            <w:sz w:val="24"/>
            <w:szCs w:val="24"/>
            <w:u w:val="single"/>
            <w:lang w:val="en" w:eastAsia="en-GB"/>
          </w:rPr>
          <w:t>Bruce Jay Friedman</w:t>
        </w:r>
      </w:hyperlink>
      <w:r w:rsidRPr="00282CC0">
        <w:rPr>
          <w:rFonts w:ascii="Times New Roman" w:eastAsia="Times New Roman" w:hAnsi="Times New Roman" w:cs="Times New Roman"/>
          <w:sz w:val="24"/>
          <w:szCs w:val="24"/>
          <w:lang w:val="en" w:eastAsia="en-GB"/>
        </w:rPr>
        <w:t xml:space="preserve">, etc. It's common for postmodernists to treat serious subjects in a playful and humorous way: for example, the way Heller, Vonnegut, and Pynchon address the events of World War II. The central concept of </w:t>
      </w:r>
      <w:hyperlink r:id="rId20" w:tooltip="Joseph Heller" w:history="1">
        <w:r w:rsidRPr="00282CC0">
          <w:rPr>
            <w:rFonts w:ascii="Times New Roman" w:eastAsia="Times New Roman" w:hAnsi="Times New Roman" w:cs="Times New Roman"/>
            <w:color w:val="0000FF"/>
            <w:sz w:val="24"/>
            <w:szCs w:val="24"/>
            <w:u w:val="single"/>
            <w:lang w:val="en" w:eastAsia="en-GB"/>
          </w:rPr>
          <w:t>Joseph Heller</w:t>
        </w:r>
      </w:hyperlink>
      <w:r w:rsidRPr="00282CC0">
        <w:rPr>
          <w:rFonts w:ascii="Times New Roman" w:eastAsia="Times New Roman" w:hAnsi="Times New Roman" w:cs="Times New Roman"/>
          <w:sz w:val="24"/>
          <w:szCs w:val="24"/>
          <w:lang w:val="en" w:eastAsia="en-GB"/>
        </w:rPr>
        <w:t xml:space="preserve">'s </w:t>
      </w:r>
      <w:hyperlink r:id="rId21" w:tooltip="Catch-22" w:history="1">
        <w:r w:rsidRPr="00282CC0">
          <w:rPr>
            <w:rFonts w:ascii="Times New Roman" w:eastAsia="Times New Roman" w:hAnsi="Times New Roman" w:cs="Times New Roman"/>
            <w:i/>
            <w:iCs/>
            <w:color w:val="0000FF"/>
            <w:sz w:val="24"/>
            <w:szCs w:val="24"/>
            <w:u w:val="single"/>
            <w:lang w:val="en" w:eastAsia="en-GB"/>
          </w:rPr>
          <w:t>Catch-22</w:t>
        </w:r>
      </w:hyperlink>
      <w:r w:rsidRPr="00282CC0">
        <w:rPr>
          <w:rFonts w:ascii="Times New Roman" w:eastAsia="Times New Roman" w:hAnsi="Times New Roman" w:cs="Times New Roman"/>
          <w:sz w:val="24"/>
          <w:szCs w:val="24"/>
          <w:lang w:val="en" w:eastAsia="en-GB"/>
        </w:rPr>
        <w:t xml:space="preserve"> is the irony of the now-idiomatic "</w:t>
      </w:r>
      <w:hyperlink r:id="rId22" w:tooltip="Catch-22 (logic)" w:history="1">
        <w:r w:rsidRPr="00282CC0">
          <w:rPr>
            <w:rFonts w:ascii="Times New Roman" w:eastAsia="Times New Roman" w:hAnsi="Times New Roman" w:cs="Times New Roman"/>
            <w:color w:val="0000FF"/>
            <w:sz w:val="24"/>
            <w:szCs w:val="24"/>
            <w:u w:val="single"/>
            <w:lang w:val="en" w:eastAsia="en-GB"/>
          </w:rPr>
          <w:t>catch-22</w:t>
        </w:r>
      </w:hyperlink>
      <w:r w:rsidRPr="00282CC0">
        <w:rPr>
          <w:rFonts w:ascii="Times New Roman" w:eastAsia="Times New Roman" w:hAnsi="Times New Roman" w:cs="Times New Roman"/>
          <w:sz w:val="24"/>
          <w:szCs w:val="24"/>
          <w:lang w:val="en" w:eastAsia="en-GB"/>
        </w:rPr>
        <w:t xml:space="preserve">", and the narrative is structured around a long series of similar ironies. </w:t>
      </w:r>
      <w:hyperlink r:id="rId23" w:tooltip="Thomas Pynchon" w:history="1">
        <w:r w:rsidRPr="00282CC0">
          <w:rPr>
            <w:rFonts w:ascii="Times New Roman" w:eastAsia="Times New Roman" w:hAnsi="Times New Roman" w:cs="Times New Roman"/>
            <w:color w:val="0000FF"/>
            <w:sz w:val="24"/>
            <w:szCs w:val="24"/>
            <w:u w:val="single"/>
            <w:lang w:val="en" w:eastAsia="en-GB"/>
          </w:rPr>
          <w:t>Thomas Pynchon</w:t>
        </w:r>
      </w:hyperlink>
      <w:r w:rsidRPr="00282CC0">
        <w:rPr>
          <w:rFonts w:ascii="Times New Roman" w:eastAsia="Times New Roman" w:hAnsi="Times New Roman" w:cs="Times New Roman"/>
          <w:sz w:val="24"/>
          <w:szCs w:val="24"/>
          <w:lang w:val="en" w:eastAsia="en-GB"/>
        </w:rPr>
        <w:t xml:space="preserve"> in particular provides prime examples of playfulness, often including silly wordplay, within a serious context. </w:t>
      </w:r>
      <w:hyperlink r:id="rId24" w:tooltip="The Crying of Lot 49" w:history="1">
        <w:r w:rsidRPr="00282CC0">
          <w:rPr>
            <w:rFonts w:ascii="Times New Roman" w:eastAsia="Times New Roman" w:hAnsi="Times New Roman" w:cs="Times New Roman"/>
            <w:i/>
            <w:iCs/>
            <w:color w:val="0000FF"/>
            <w:sz w:val="24"/>
            <w:szCs w:val="24"/>
            <w:u w:val="single"/>
            <w:lang w:val="en" w:eastAsia="en-GB"/>
          </w:rPr>
          <w:t>The Crying of Lot 49</w:t>
        </w:r>
      </w:hyperlink>
      <w:r w:rsidRPr="00282CC0">
        <w:rPr>
          <w:rFonts w:ascii="Times New Roman" w:eastAsia="Times New Roman" w:hAnsi="Times New Roman" w:cs="Times New Roman"/>
          <w:sz w:val="24"/>
          <w:szCs w:val="24"/>
          <w:lang w:val="en" w:eastAsia="en-GB"/>
        </w:rPr>
        <w:t xml:space="preserve">, for example, contains characters named Mike Fallopian and Stanley </w:t>
      </w:r>
      <w:proofErr w:type="spellStart"/>
      <w:r w:rsidRPr="00282CC0">
        <w:rPr>
          <w:rFonts w:ascii="Times New Roman" w:eastAsia="Times New Roman" w:hAnsi="Times New Roman" w:cs="Times New Roman"/>
          <w:sz w:val="24"/>
          <w:szCs w:val="24"/>
          <w:lang w:val="en" w:eastAsia="en-GB"/>
        </w:rPr>
        <w:t>Koteks</w:t>
      </w:r>
      <w:proofErr w:type="spellEnd"/>
      <w:r w:rsidRPr="00282CC0">
        <w:rPr>
          <w:rFonts w:ascii="Times New Roman" w:eastAsia="Times New Roman" w:hAnsi="Times New Roman" w:cs="Times New Roman"/>
          <w:sz w:val="24"/>
          <w:szCs w:val="24"/>
          <w:lang w:val="en" w:eastAsia="en-GB"/>
        </w:rPr>
        <w:t xml:space="preserve"> and a radio station called KCUF, while the novel as a whole has a serious subject and a complex structure.</w:t>
      </w:r>
      <w:hyperlink r:id="rId25"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26" w:anchor="cite_note-11" w:history="1">
        <w:r w:rsidRPr="00282CC0">
          <w:rPr>
            <w:rFonts w:ascii="Times New Roman" w:eastAsia="Times New Roman" w:hAnsi="Times New Roman" w:cs="Times New Roman"/>
            <w:color w:val="0000FF"/>
            <w:sz w:val="24"/>
            <w:szCs w:val="24"/>
            <w:u w:val="single"/>
            <w:vertAlign w:val="superscript"/>
            <w:lang w:val="en" w:eastAsia="en-GB"/>
          </w:rPr>
          <w:t>[11]</w:t>
        </w:r>
      </w:hyperlink>
      <w:hyperlink r:id="rId27" w:anchor="cite_note-12" w:history="1">
        <w:r w:rsidRPr="00282CC0">
          <w:rPr>
            <w:rFonts w:ascii="Times New Roman" w:eastAsia="Times New Roman" w:hAnsi="Times New Roman" w:cs="Times New Roman"/>
            <w:color w:val="0000FF"/>
            <w:sz w:val="24"/>
            <w:szCs w:val="24"/>
            <w:u w:val="single"/>
            <w:vertAlign w:val="superscript"/>
            <w:lang w:val="en" w:eastAsia="en-GB"/>
          </w:rPr>
          <w:t>[12]</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28" w:tooltip="Edit section: Intertextuality"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xml:space="preserve">] </w:t>
      </w:r>
      <w:proofErr w:type="spellStart"/>
      <w:r w:rsidRPr="00282CC0">
        <w:rPr>
          <w:rFonts w:ascii="Times New Roman" w:eastAsia="Times New Roman" w:hAnsi="Times New Roman" w:cs="Times New Roman"/>
          <w:b/>
          <w:bCs/>
          <w:sz w:val="27"/>
          <w:szCs w:val="27"/>
          <w:lang w:val="en" w:eastAsia="en-GB"/>
        </w:rPr>
        <w:t>Intertextuality</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Since postmodernism represents a decentered concept of the universe in which individual works are not isolated creations, much of the focus in the study of postmodern literature is on </w:t>
      </w:r>
      <w:hyperlink r:id="rId29" w:tooltip="Intertextuality" w:history="1">
        <w:proofErr w:type="spellStart"/>
        <w:r w:rsidRPr="00282CC0">
          <w:rPr>
            <w:rFonts w:ascii="Times New Roman" w:eastAsia="Times New Roman" w:hAnsi="Times New Roman" w:cs="Times New Roman"/>
            <w:color w:val="0000FF"/>
            <w:sz w:val="24"/>
            <w:szCs w:val="24"/>
            <w:u w:val="single"/>
            <w:lang w:val="en" w:eastAsia="en-GB"/>
          </w:rPr>
          <w:t>intertextuality</w:t>
        </w:r>
        <w:proofErr w:type="spellEnd"/>
      </w:hyperlink>
      <w:r w:rsidRPr="00282CC0">
        <w:rPr>
          <w:rFonts w:ascii="Times New Roman" w:eastAsia="Times New Roman" w:hAnsi="Times New Roman" w:cs="Times New Roman"/>
          <w:sz w:val="24"/>
          <w:szCs w:val="24"/>
          <w:lang w:val="en" w:eastAsia="en-GB"/>
        </w:rPr>
        <w:t xml:space="preserve">: the relationship between one text (a novel for example) and another or one text within the interwoven fabric of literary history. Critics point to this as an indication of postmodernism’s lack of originality and reliance on clichés.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in postmodern literature can be a reference or parallel to another literary work, an extended discussion of a work, or the adoption of a style. In postmodern literature this commonly manifests as references to fairy tales – as in works by </w:t>
      </w:r>
      <w:hyperlink r:id="rId30" w:tooltip="Margaret Atwood" w:history="1">
        <w:r w:rsidRPr="00282CC0">
          <w:rPr>
            <w:rFonts w:ascii="Times New Roman" w:eastAsia="Times New Roman" w:hAnsi="Times New Roman" w:cs="Times New Roman"/>
            <w:color w:val="0000FF"/>
            <w:sz w:val="24"/>
            <w:szCs w:val="24"/>
            <w:u w:val="single"/>
            <w:lang w:val="en" w:eastAsia="en-GB"/>
          </w:rPr>
          <w:t>Margaret Atwood</w:t>
        </w:r>
      </w:hyperlink>
      <w:r w:rsidRPr="00282CC0">
        <w:rPr>
          <w:rFonts w:ascii="Times New Roman" w:eastAsia="Times New Roman" w:hAnsi="Times New Roman" w:cs="Times New Roman"/>
          <w:sz w:val="24"/>
          <w:szCs w:val="24"/>
          <w:lang w:val="en" w:eastAsia="en-GB"/>
        </w:rPr>
        <w:t xml:space="preserve">, </w:t>
      </w:r>
      <w:hyperlink r:id="rId31" w:tooltip="Donald Barthelme" w:history="1">
        <w:r w:rsidRPr="00282CC0">
          <w:rPr>
            <w:rFonts w:ascii="Times New Roman" w:eastAsia="Times New Roman" w:hAnsi="Times New Roman" w:cs="Times New Roman"/>
            <w:color w:val="0000FF"/>
            <w:sz w:val="24"/>
            <w:szCs w:val="24"/>
            <w:u w:val="single"/>
            <w:lang w:val="en" w:eastAsia="en-GB"/>
          </w:rPr>
          <w:t>Donald Barthelme</w:t>
        </w:r>
      </w:hyperlink>
      <w:r w:rsidRPr="00282CC0">
        <w:rPr>
          <w:rFonts w:ascii="Times New Roman" w:eastAsia="Times New Roman" w:hAnsi="Times New Roman" w:cs="Times New Roman"/>
          <w:sz w:val="24"/>
          <w:szCs w:val="24"/>
          <w:lang w:val="en" w:eastAsia="en-GB"/>
        </w:rPr>
        <w:t xml:space="preserve">, and many other – or in references to popular genres such as sci-fi and detective fiction. An early 20th century example of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which influenced later postmodernists is "</w:t>
      </w:r>
      <w:hyperlink r:id="rId32" w:tooltip="Pierre Menard, Author of the Quixote" w:history="1">
        <w:r w:rsidRPr="00282CC0">
          <w:rPr>
            <w:rFonts w:ascii="Times New Roman" w:eastAsia="Times New Roman" w:hAnsi="Times New Roman" w:cs="Times New Roman"/>
            <w:color w:val="0000FF"/>
            <w:sz w:val="24"/>
            <w:szCs w:val="24"/>
            <w:u w:val="single"/>
            <w:lang w:val="en" w:eastAsia="en-GB"/>
          </w:rPr>
          <w:t>Pierre Menard, Author of the Quixote</w:t>
        </w:r>
      </w:hyperlink>
      <w:r w:rsidRPr="00282CC0">
        <w:rPr>
          <w:rFonts w:ascii="Times New Roman" w:eastAsia="Times New Roman" w:hAnsi="Times New Roman" w:cs="Times New Roman"/>
          <w:sz w:val="24"/>
          <w:szCs w:val="24"/>
          <w:lang w:val="en" w:eastAsia="en-GB"/>
        </w:rPr>
        <w:t xml:space="preserve">" by </w:t>
      </w:r>
      <w:hyperlink r:id="rId33" w:tooltip="Jorge Luis Borges" w:history="1">
        <w:r w:rsidRPr="00282CC0">
          <w:rPr>
            <w:rFonts w:ascii="Times New Roman" w:eastAsia="Times New Roman" w:hAnsi="Times New Roman" w:cs="Times New Roman"/>
            <w:color w:val="0000FF"/>
            <w:sz w:val="24"/>
            <w:szCs w:val="24"/>
            <w:u w:val="single"/>
            <w:lang w:val="en" w:eastAsia="en-GB"/>
          </w:rPr>
          <w:t>Jorge Luis Borges</w:t>
        </w:r>
      </w:hyperlink>
      <w:r w:rsidRPr="00282CC0">
        <w:rPr>
          <w:rFonts w:ascii="Times New Roman" w:eastAsia="Times New Roman" w:hAnsi="Times New Roman" w:cs="Times New Roman"/>
          <w:sz w:val="24"/>
          <w:szCs w:val="24"/>
          <w:lang w:val="en" w:eastAsia="en-GB"/>
        </w:rPr>
        <w:t xml:space="preserve">, a story with significant references to </w:t>
      </w:r>
      <w:hyperlink r:id="rId34" w:tooltip="Don Quixote" w:history="1">
        <w:r w:rsidRPr="00282CC0">
          <w:rPr>
            <w:rFonts w:ascii="Times New Roman" w:eastAsia="Times New Roman" w:hAnsi="Times New Roman" w:cs="Times New Roman"/>
            <w:i/>
            <w:iCs/>
            <w:color w:val="0000FF"/>
            <w:sz w:val="24"/>
            <w:szCs w:val="24"/>
            <w:u w:val="single"/>
            <w:lang w:val="en" w:eastAsia="en-GB"/>
          </w:rPr>
          <w:t>Don Quixote</w:t>
        </w:r>
      </w:hyperlink>
      <w:r w:rsidRPr="00282CC0">
        <w:rPr>
          <w:rFonts w:ascii="Times New Roman" w:eastAsia="Times New Roman" w:hAnsi="Times New Roman" w:cs="Times New Roman"/>
          <w:sz w:val="24"/>
          <w:szCs w:val="24"/>
          <w:lang w:val="en" w:eastAsia="en-GB"/>
        </w:rPr>
        <w:t xml:space="preserve"> which is also a good example of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with its references to Medieval romances. </w:t>
      </w:r>
      <w:r w:rsidRPr="00282CC0">
        <w:rPr>
          <w:rFonts w:ascii="Times New Roman" w:eastAsia="Times New Roman" w:hAnsi="Times New Roman" w:cs="Times New Roman"/>
          <w:i/>
          <w:iCs/>
          <w:sz w:val="24"/>
          <w:szCs w:val="24"/>
          <w:lang w:val="en" w:eastAsia="en-GB"/>
        </w:rPr>
        <w:t>Don Quixote</w:t>
      </w:r>
      <w:r w:rsidRPr="00282CC0">
        <w:rPr>
          <w:rFonts w:ascii="Times New Roman" w:eastAsia="Times New Roman" w:hAnsi="Times New Roman" w:cs="Times New Roman"/>
          <w:sz w:val="24"/>
          <w:szCs w:val="24"/>
          <w:lang w:val="en" w:eastAsia="en-GB"/>
        </w:rPr>
        <w:t xml:space="preserve"> is a common reference with postmodernists, for example </w:t>
      </w:r>
      <w:hyperlink r:id="rId35" w:tooltip="Kathy Acker" w:history="1">
        <w:r w:rsidRPr="00282CC0">
          <w:rPr>
            <w:rFonts w:ascii="Times New Roman" w:eastAsia="Times New Roman" w:hAnsi="Times New Roman" w:cs="Times New Roman"/>
            <w:color w:val="0000FF"/>
            <w:sz w:val="24"/>
            <w:szCs w:val="24"/>
            <w:u w:val="single"/>
            <w:lang w:val="en" w:eastAsia="en-GB"/>
          </w:rPr>
          <w:t>Kathy Acker</w:t>
        </w:r>
      </w:hyperlink>
      <w:r w:rsidRPr="00282CC0">
        <w:rPr>
          <w:rFonts w:ascii="Times New Roman" w:eastAsia="Times New Roman" w:hAnsi="Times New Roman" w:cs="Times New Roman"/>
          <w:sz w:val="24"/>
          <w:szCs w:val="24"/>
          <w:lang w:val="en" w:eastAsia="en-GB"/>
        </w:rPr>
        <w:t xml:space="preserve">'s novel </w:t>
      </w:r>
      <w:r w:rsidRPr="00282CC0">
        <w:rPr>
          <w:rFonts w:ascii="Times New Roman" w:eastAsia="Times New Roman" w:hAnsi="Times New Roman" w:cs="Times New Roman"/>
          <w:i/>
          <w:iCs/>
          <w:sz w:val="24"/>
          <w:szCs w:val="24"/>
          <w:lang w:val="en" w:eastAsia="en-GB"/>
        </w:rPr>
        <w:t>Don Quixote: Which Was a Dream</w:t>
      </w:r>
      <w:r w:rsidRPr="00282CC0">
        <w:rPr>
          <w:rFonts w:ascii="Times New Roman" w:eastAsia="Times New Roman" w:hAnsi="Times New Roman" w:cs="Times New Roman"/>
          <w:sz w:val="24"/>
          <w:szCs w:val="24"/>
          <w:lang w:val="en" w:eastAsia="en-GB"/>
        </w:rPr>
        <w:t xml:space="preserve">. Another example of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in postmodernism is John Barth’s </w:t>
      </w:r>
      <w:hyperlink r:id="rId36" w:tooltip="The Sot-Weed Factor" w:history="1">
        <w:r w:rsidRPr="00282CC0">
          <w:rPr>
            <w:rFonts w:ascii="Times New Roman" w:eastAsia="Times New Roman" w:hAnsi="Times New Roman" w:cs="Times New Roman"/>
            <w:i/>
            <w:iCs/>
            <w:color w:val="0000FF"/>
            <w:sz w:val="24"/>
            <w:szCs w:val="24"/>
            <w:u w:val="single"/>
            <w:lang w:val="en" w:eastAsia="en-GB"/>
          </w:rPr>
          <w:t>The Sot-Weed Factor</w:t>
        </w:r>
      </w:hyperlink>
      <w:r w:rsidRPr="00282CC0">
        <w:rPr>
          <w:rFonts w:ascii="Times New Roman" w:eastAsia="Times New Roman" w:hAnsi="Times New Roman" w:cs="Times New Roman"/>
          <w:sz w:val="24"/>
          <w:szCs w:val="24"/>
          <w:lang w:val="en" w:eastAsia="en-GB"/>
        </w:rPr>
        <w:t xml:space="preserve"> which deals with </w:t>
      </w:r>
      <w:hyperlink r:id="rId37" w:tooltip="Ebenezer Cooke" w:history="1">
        <w:r w:rsidRPr="00282CC0">
          <w:rPr>
            <w:rFonts w:ascii="Times New Roman" w:eastAsia="Times New Roman" w:hAnsi="Times New Roman" w:cs="Times New Roman"/>
            <w:color w:val="0000FF"/>
            <w:sz w:val="24"/>
            <w:szCs w:val="24"/>
            <w:u w:val="single"/>
            <w:lang w:val="en" w:eastAsia="en-GB"/>
          </w:rPr>
          <w:t>Ebenezer Cooke</w:t>
        </w:r>
      </w:hyperlink>
      <w:r w:rsidRPr="00282CC0">
        <w:rPr>
          <w:rFonts w:ascii="Times New Roman" w:eastAsia="Times New Roman" w:hAnsi="Times New Roman" w:cs="Times New Roman"/>
          <w:sz w:val="24"/>
          <w:szCs w:val="24"/>
          <w:lang w:val="en" w:eastAsia="en-GB"/>
        </w:rPr>
        <w:t>’s poem of the same name.</w:t>
      </w:r>
      <w:r w:rsidRPr="00282CC0">
        <w:rPr>
          <w:rFonts w:ascii="Times New Roman" w:eastAsia="Times New Roman" w:hAnsi="Times New Roman" w:cs="Times New Roman"/>
          <w:sz w:val="24"/>
          <w:szCs w:val="24"/>
          <w:vertAlign w:val="superscript"/>
          <w:lang w:val="en" w:eastAsia="en-GB"/>
        </w:rPr>
        <w:t>[</w:t>
      </w:r>
      <w:hyperlink r:id="rId38" w:tooltip="Wikipedia:Citation needed" w:history="1">
        <w:r w:rsidRPr="00282CC0">
          <w:rPr>
            <w:rFonts w:ascii="Times New Roman" w:eastAsia="Times New Roman" w:hAnsi="Times New Roman" w:cs="Times New Roman"/>
            <w:i/>
            <w:iCs/>
            <w:color w:val="0000FF"/>
            <w:sz w:val="24"/>
            <w:szCs w:val="24"/>
            <w:u w:val="single"/>
            <w:vertAlign w:val="superscript"/>
            <w:lang w:val="en" w:eastAsia="en-GB"/>
          </w:rPr>
          <w:t>citation needed</w:t>
        </w:r>
      </w:hyperlink>
      <w:r w:rsidRPr="00282CC0">
        <w:rPr>
          <w:rFonts w:ascii="Times New Roman" w:eastAsia="Times New Roman" w:hAnsi="Times New Roman" w:cs="Times New Roman"/>
          <w:sz w:val="24"/>
          <w:szCs w:val="24"/>
          <w:vertAlign w:val="superscript"/>
          <w:lang w:val="en" w:eastAsia="en-GB"/>
        </w:rPr>
        <w:t>]</w:t>
      </w:r>
      <w:r w:rsidRPr="00282CC0">
        <w:rPr>
          <w:rFonts w:ascii="Times New Roman" w:eastAsia="Times New Roman" w:hAnsi="Times New Roman" w:cs="Times New Roman"/>
          <w:sz w:val="24"/>
          <w:szCs w:val="24"/>
          <w:lang w:val="en" w:eastAsia="en-GB"/>
        </w:rPr>
        <w:t xml:space="preserve"> Often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is more complicated than a single reference to another text. </w:t>
      </w:r>
      <w:hyperlink r:id="rId39" w:tooltip="Robert Coover" w:history="1">
        <w:r w:rsidRPr="00282CC0">
          <w:rPr>
            <w:rFonts w:ascii="Times New Roman" w:eastAsia="Times New Roman" w:hAnsi="Times New Roman" w:cs="Times New Roman"/>
            <w:color w:val="0000FF"/>
            <w:sz w:val="24"/>
            <w:szCs w:val="24"/>
            <w:u w:val="single"/>
            <w:lang w:val="en" w:eastAsia="en-GB"/>
          </w:rPr>
          <w:t xml:space="preserve">Robert </w:t>
        </w:r>
        <w:proofErr w:type="spellStart"/>
        <w:r w:rsidRPr="00282CC0">
          <w:rPr>
            <w:rFonts w:ascii="Times New Roman" w:eastAsia="Times New Roman" w:hAnsi="Times New Roman" w:cs="Times New Roman"/>
            <w:color w:val="0000FF"/>
            <w:sz w:val="24"/>
            <w:szCs w:val="24"/>
            <w:u w:val="single"/>
            <w:lang w:val="en" w:eastAsia="en-GB"/>
          </w:rPr>
          <w:t>Coover</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r w:rsidRPr="00282CC0">
        <w:rPr>
          <w:rFonts w:ascii="Times New Roman" w:eastAsia="Times New Roman" w:hAnsi="Times New Roman" w:cs="Times New Roman"/>
          <w:i/>
          <w:iCs/>
          <w:sz w:val="24"/>
          <w:szCs w:val="24"/>
          <w:lang w:val="en" w:eastAsia="en-GB"/>
        </w:rPr>
        <w:t>Pinocchio in Venice</w:t>
      </w:r>
      <w:r w:rsidRPr="00282CC0">
        <w:rPr>
          <w:rFonts w:ascii="Times New Roman" w:eastAsia="Times New Roman" w:hAnsi="Times New Roman" w:cs="Times New Roman"/>
          <w:sz w:val="24"/>
          <w:szCs w:val="24"/>
          <w:lang w:val="en" w:eastAsia="en-GB"/>
        </w:rPr>
        <w:t xml:space="preserve">, for example, links Pinocchio to </w:t>
      </w:r>
      <w:hyperlink r:id="rId40" w:tooltip="Thomas Mann" w:history="1">
        <w:r w:rsidRPr="00282CC0">
          <w:rPr>
            <w:rFonts w:ascii="Times New Roman" w:eastAsia="Times New Roman" w:hAnsi="Times New Roman" w:cs="Times New Roman"/>
            <w:color w:val="0000FF"/>
            <w:sz w:val="24"/>
            <w:szCs w:val="24"/>
            <w:u w:val="single"/>
            <w:lang w:val="en" w:eastAsia="en-GB"/>
          </w:rPr>
          <w:t>Thomas Mann</w:t>
        </w:r>
      </w:hyperlink>
      <w:r w:rsidRPr="00282CC0">
        <w:rPr>
          <w:rFonts w:ascii="Times New Roman" w:eastAsia="Times New Roman" w:hAnsi="Times New Roman" w:cs="Times New Roman"/>
          <w:sz w:val="24"/>
          <w:szCs w:val="24"/>
          <w:lang w:val="en" w:eastAsia="en-GB"/>
        </w:rPr>
        <w:t xml:space="preserve">’s </w:t>
      </w:r>
      <w:hyperlink r:id="rId41" w:tooltip="Death in Venice" w:history="1">
        <w:r w:rsidRPr="00282CC0">
          <w:rPr>
            <w:rFonts w:ascii="Times New Roman" w:eastAsia="Times New Roman" w:hAnsi="Times New Roman" w:cs="Times New Roman"/>
            <w:i/>
            <w:iCs/>
            <w:color w:val="0000FF"/>
            <w:sz w:val="24"/>
            <w:szCs w:val="24"/>
            <w:u w:val="single"/>
            <w:lang w:val="en" w:eastAsia="en-GB"/>
          </w:rPr>
          <w:t>Death in Venice</w:t>
        </w:r>
      </w:hyperlink>
      <w:r w:rsidRPr="00282CC0">
        <w:rPr>
          <w:rFonts w:ascii="Times New Roman" w:eastAsia="Times New Roman" w:hAnsi="Times New Roman" w:cs="Times New Roman"/>
          <w:sz w:val="24"/>
          <w:szCs w:val="24"/>
          <w:lang w:val="en" w:eastAsia="en-GB"/>
        </w:rPr>
        <w:t xml:space="preserve">. Also, </w:t>
      </w:r>
      <w:hyperlink r:id="rId42" w:tooltip="Umberto Eco" w:history="1">
        <w:r w:rsidRPr="00282CC0">
          <w:rPr>
            <w:rFonts w:ascii="Times New Roman" w:eastAsia="Times New Roman" w:hAnsi="Times New Roman" w:cs="Times New Roman"/>
            <w:color w:val="0000FF"/>
            <w:sz w:val="24"/>
            <w:szCs w:val="24"/>
            <w:u w:val="single"/>
            <w:lang w:val="en" w:eastAsia="en-GB"/>
          </w:rPr>
          <w:t>Umberto Eco</w:t>
        </w:r>
      </w:hyperlink>
      <w:r w:rsidRPr="00282CC0">
        <w:rPr>
          <w:rFonts w:ascii="Times New Roman" w:eastAsia="Times New Roman" w:hAnsi="Times New Roman" w:cs="Times New Roman"/>
          <w:sz w:val="24"/>
          <w:szCs w:val="24"/>
          <w:lang w:val="en" w:eastAsia="en-GB"/>
        </w:rPr>
        <w:t xml:space="preserve">’s </w:t>
      </w:r>
      <w:hyperlink r:id="rId43" w:tooltip="The Name of the Rose" w:history="1">
        <w:r w:rsidRPr="00282CC0">
          <w:rPr>
            <w:rFonts w:ascii="Times New Roman" w:eastAsia="Times New Roman" w:hAnsi="Times New Roman" w:cs="Times New Roman"/>
            <w:i/>
            <w:iCs/>
            <w:color w:val="0000FF"/>
            <w:sz w:val="24"/>
            <w:szCs w:val="24"/>
            <w:u w:val="single"/>
            <w:lang w:val="en" w:eastAsia="en-GB"/>
          </w:rPr>
          <w:t>The Name of the Rose</w:t>
        </w:r>
      </w:hyperlink>
      <w:r w:rsidRPr="00282CC0">
        <w:rPr>
          <w:rFonts w:ascii="Times New Roman" w:eastAsia="Times New Roman" w:hAnsi="Times New Roman" w:cs="Times New Roman"/>
          <w:sz w:val="24"/>
          <w:szCs w:val="24"/>
          <w:lang w:val="en" w:eastAsia="en-GB"/>
        </w:rPr>
        <w:t xml:space="preserve"> takes on the form of a detective novel and makes references to authors such as </w:t>
      </w:r>
      <w:hyperlink r:id="rId44" w:tooltip="Aristotle" w:history="1">
        <w:r w:rsidRPr="00282CC0">
          <w:rPr>
            <w:rFonts w:ascii="Times New Roman" w:eastAsia="Times New Roman" w:hAnsi="Times New Roman" w:cs="Times New Roman"/>
            <w:color w:val="0000FF"/>
            <w:sz w:val="24"/>
            <w:szCs w:val="24"/>
            <w:u w:val="single"/>
            <w:lang w:val="en" w:eastAsia="en-GB"/>
          </w:rPr>
          <w:t>Aristotle</w:t>
        </w:r>
      </w:hyperlink>
      <w:r w:rsidRPr="00282CC0">
        <w:rPr>
          <w:rFonts w:ascii="Times New Roman" w:eastAsia="Times New Roman" w:hAnsi="Times New Roman" w:cs="Times New Roman"/>
          <w:sz w:val="24"/>
          <w:szCs w:val="24"/>
          <w:lang w:val="en" w:eastAsia="en-GB"/>
        </w:rPr>
        <w:t xml:space="preserve">, </w:t>
      </w:r>
      <w:hyperlink r:id="rId45" w:tooltip="Arthur Conan Doyle" w:history="1">
        <w:r w:rsidRPr="00282CC0">
          <w:rPr>
            <w:rFonts w:ascii="Times New Roman" w:eastAsia="Times New Roman" w:hAnsi="Times New Roman" w:cs="Times New Roman"/>
            <w:color w:val="0000FF"/>
            <w:sz w:val="24"/>
            <w:szCs w:val="24"/>
            <w:u w:val="single"/>
            <w:lang w:val="en" w:eastAsia="en-GB"/>
          </w:rPr>
          <w:t>Arthur Conan Doyle</w:t>
        </w:r>
      </w:hyperlink>
      <w:r w:rsidRPr="00282CC0">
        <w:rPr>
          <w:rFonts w:ascii="Times New Roman" w:eastAsia="Times New Roman" w:hAnsi="Times New Roman" w:cs="Times New Roman"/>
          <w:sz w:val="24"/>
          <w:szCs w:val="24"/>
          <w:lang w:val="en" w:eastAsia="en-GB"/>
        </w:rPr>
        <w:t>, and Borges.</w:t>
      </w:r>
      <w:hyperlink r:id="rId46" w:anchor="cite_note-13" w:history="1">
        <w:r w:rsidRPr="00282CC0">
          <w:rPr>
            <w:rFonts w:ascii="Times New Roman" w:eastAsia="Times New Roman" w:hAnsi="Times New Roman" w:cs="Times New Roman"/>
            <w:color w:val="0000FF"/>
            <w:sz w:val="24"/>
            <w:szCs w:val="24"/>
            <w:u w:val="single"/>
            <w:vertAlign w:val="superscript"/>
            <w:lang w:val="en" w:eastAsia="en-GB"/>
          </w:rPr>
          <w:t>[13</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47" w:anchor="cite_note-14" w:history="1">
        <w:r w:rsidRPr="00282CC0">
          <w:rPr>
            <w:rFonts w:ascii="Times New Roman" w:eastAsia="Times New Roman" w:hAnsi="Times New Roman" w:cs="Times New Roman"/>
            <w:color w:val="0000FF"/>
            <w:sz w:val="24"/>
            <w:szCs w:val="24"/>
            <w:u w:val="single"/>
            <w:vertAlign w:val="superscript"/>
            <w:lang w:val="en" w:eastAsia="en-GB"/>
          </w:rPr>
          <w:t>[14]</w:t>
        </w:r>
      </w:hyperlink>
      <w:hyperlink r:id="rId48" w:anchor="cite_note-ReferenceA-15" w:history="1">
        <w:r w:rsidRPr="00282CC0">
          <w:rPr>
            <w:rFonts w:ascii="Times New Roman" w:eastAsia="Times New Roman" w:hAnsi="Times New Roman" w:cs="Times New Roman"/>
            <w:color w:val="0000FF"/>
            <w:sz w:val="24"/>
            <w:szCs w:val="24"/>
            <w:u w:val="single"/>
            <w:vertAlign w:val="superscript"/>
            <w:lang w:val="en" w:eastAsia="en-GB"/>
          </w:rPr>
          <w:t>[15]</w:t>
        </w:r>
      </w:hyperlink>
    </w:p>
    <w:p w:rsidR="00282CC0" w:rsidRPr="00282CC0" w:rsidRDefault="00282CC0" w:rsidP="00282CC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282CC0">
        <w:rPr>
          <w:rFonts w:ascii="Times New Roman" w:eastAsia="Times New Roman" w:hAnsi="Times New Roman" w:cs="Times New Roman"/>
          <w:b/>
          <w:bCs/>
          <w:sz w:val="24"/>
          <w:szCs w:val="24"/>
          <w:lang w:val="en" w:eastAsia="en-GB"/>
        </w:rPr>
        <w:t>[</w:t>
      </w:r>
      <w:hyperlink r:id="rId49" w:tooltip="Edit section: Pastiche" w:history="1">
        <w:proofErr w:type="gramStart"/>
        <w:r w:rsidRPr="00282CC0">
          <w:rPr>
            <w:rFonts w:ascii="Times New Roman" w:eastAsia="Times New Roman" w:hAnsi="Times New Roman" w:cs="Times New Roman"/>
            <w:b/>
            <w:bCs/>
            <w:color w:val="0000FF"/>
            <w:sz w:val="24"/>
            <w:szCs w:val="24"/>
            <w:u w:val="single"/>
            <w:lang w:val="en" w:eastAsia="en-GB"/>
          </w:rPr>
          <w:t>edit</w:t>
        </w:r>
        <w:proofErr w:type="gramEnd"/>
      </w:hyperlink>
      <w:r w:rsidRPr="00282CC0">
        <w:rPr>
          <w:rFonts w:ascii="Times New Roman" w:eastAsia="Times New Roman" w:hAnsi="Times New Roman" w:cs="Times New Roman"/>
          <w:b/>
          <w:bCs/>
          <w:sz w:val="24"/>
          <w:szCs w:val="24"/>
          <w:lang w:val="en" w:eastAsia="en-GB"/>
        </w:rPr>
        <w:t>] Pastiche</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Related to postmodern </w:t>
      </w:r>
      <w:proofErr w:type="spellStart"/>
      <w:r w:rsidRPr="00282CC0">
        <w:rPr>
          <w:rFonts w:ascii="Times New Roman" w:eastAsia="Times New Roman" w:hAnsi="Times New Roman" w:cs="Times New Roman"/>
          <w:sz w:val="24"/>
          <w:szCs w:val="24"/>
          <w:lang w:val="en" w:eastAsia="en-GB"/>
        </w:rPr>
        <w:t>intertextuality</w:t>
      </w:r>
      <w:proofErr w:type="spellEnd"/>
      <w:r w:rsidRPr="00282CC0">
        <w:rPr>
          <w:rFonts w:ascii="Times New Roman" w:eastAsia="Times New Roman" w:hAnsi="Times New Roman" w:cs="Times New Roman"/>
          <w:sz w:val="24"/>
          <w:szCs w:val="24"/>
          <w:lang w:val="en" w:eastAsia="en-GB"/>
        </w:rPr>
        <w:t xml:space="preserve">, pastiche means to combine, or "paste" together, multiple elements. In Postmodernist literature this can be </w:t>
      </w:r>
      <w:proofErr w:type="gramStart"/>
      <w:r w:rsidRPr="00282CC0">
        <w:rPr>
          <w:rFonts w:ascii="Times New Roman" w:eastAsia="Times New Roman" w:hAnsi="Times New Roman" w:cs="Times New Roman"/>
          <w:sz w:val="24"/>
          <w:szCs w:val="24"/>
          <w:lang w:val="en" w:eastAsia="en-GB"/>
        </w:rPr>
        <w:t>an homage</w:t>
      </w:r>
      <w:proofErr w:type="gramEnd"/>
      <w:r w:rsidRPr="00282CC0">
        <w:rPr>
          <w:rFonts w:ascii="Times New Roman" w:eastAsia="Times New Roman" w:hAnsi="Times New Roman" w:cs="Times New Roman"/>
          <w:sz w:val="24"/>
          <w:szCs w:val="24"/>
          <w:lang w:val="en" w:eastAsia="en-GB"/>
        </w:rPr>
        <w:t xml:space="preserve"> to or a parody of past </w:t>
      </w:r>
      <w:r w:rsidRPr="00282CC0">
        <w:rPr>
          <w:rFonts w:ascii="Times New Roman" w:eastAsia="Times New Roman" w:hAnsi="Times New Roman" w:cs="Times New Roman"/>
          <w:sz w:val="24"/>
          <w:szCs w:val="24"/>
          <w:lang w:val="en" w:eastAsia="en-GB"/>
        </w:rPr>
        <w:lastRenderedPageBreak/>
        <w:t xml:space="preserve">styles. It can be seen as a representation of the chaotic, pluralistic, or information-drenched aspects of postmodern society. It can be a combination of multiple genres to create a unique narrative or to comment on situations in </w:t>
      </w:r>
      <w:hyperlink r:id="rId50" w:tooltip="Postmodernity" w:history="1">
        <w:r w:rsidRPr="00282CC0">
          <w:rPr>
            <w:rFonts w:ascii="Times New Roman" w:eastAsia="Times New Roman" w:hAnsi="Times New Roman" w:cs="Times New Roman"/>
            <w:color w:val="0000FF"/>
            <w:sz w:val="24"/>
            <w:szCs w:val="24"/>
            <w:u w:val="single"/>
            <w:lang w:val="en" w:eastAsia="en-GB"/>
          </w:rPr>
          <w:t>postmodernity</w:t>
        </w:r>
      </w:hyperlink>
      <w:r w:rsidRPr="00282CC0">
        <w:rPr>
          <w:rFonts w:ascii="Times New Roman" w:eastAsia="Times New Roman" w:hAnsi="Times New Roman" w:cs="Times New Roman"/>
          <w:sz w:val="24"/>
          <w:szCs w:val="24"/>
          <w:lang w:val="en" w:eastAsia="en-GB"/>
        </w:rPr>
        <w:t xml:space="preserve">: for example, </w:t>
      </w:r>
      <w:hyperlink r:id="rId51" w:tooltip="William S. Burroughs" w:history="1">
        <w:r w:rsidRPr="00282CC0">
          <w:rPr>
            <w:rFonts w:ascii="Times New Roman" w:eastAsia="Times New Roman" w:hAnsi="Times New Roman" w:cs="Times New Roman"/>
            <w:color w:val="0000FF"/>
            <w:sz w:val="24"/>
            <w:szCs w:val="24"/>
            <w:u w:val="single"/>
            <w:lang w:val="en" w:eastAsia="en-GB"/>
          </w:rPr>
          <w:t>William S. Burroughs</w:t>
        </w:r>
      </w:hyperlink>
      <w:r w:rsidRPr="00282CC0">
        <w:rPr>
          <w:rFonts w:ascii="Times New Roman" w:eastAsia="Times New Roman" w:hAnsi="Times New Roman" w:cs="Times New Roman"/>
          <w:sz w:val="24"/>
          <w:szCs w:val="24"/>
          <w:lang w:val="en" w:eastAsia="en-GB"/>
        </w:rPr>
        <w:t xml:space="preserve"> uses science fiction, detective fiction, westerns; </w:t>
      </w:r>
      <w:hyperlink r:id="rId52" w:tooltip="Margaret Atwood" w:history="1">
        <w:r w:rsidRPr="00282CC0">
          <w:rPr>
            <w:rFonts w:ascii="Times New Roman" w:eastAsia="Times New Roman" w:hAnsi="Times New Roman" w:cs="Times New Roman"/>
            <w:color w:val="0000FF"/>
            <w:sz w:val="24"/>
            <w:szCs w:val="24"/>
            <w:u w:val="single"/>
            <w:lang w:val="en" w:eastAsia="en-GB"/>
          </w:rPr>
          <w:t>Margaret Atwood</w:t>
        </w:r>
      </w:hyperlink>
      <w:r w:rsidRPr="00282CC0">
        <w:rPr>
          <w:rFonts w:ascii="Times New Roman" w:eastAsia="Times New Roman" w:hAnsi="Times New Roman" w:cs="Times New Roman"/>
          <w:sz w:val="24"/>
          <w:szCs w:val="24"/>
          <w:lang w:val="en" w:eastAsia="en-GB"/>
        </w:rPr>
        <w:t xml:space="preserve"> uses science fiction and fairy tales; </w:t>
      </w:r>
      <w:hyperlink r:id="rId53" w:tooltip="Umberto Eco" w:history="1">
        <w:r w:rsidRPr="00282CC0">
          <w:rPr>
            <w:rFonts w:ascii="Times New Roman" w:eastAsia="Times New Roman" w:hAnsi="Times New Roman" w:cs="Times New Roman"/>
            <w:color w:val="0000FF"/>
            <w:sz w:val="24"/>
            <w:szCs w:val="24"/>
            <w:u w:val="single"/>
            <w:lang w:val="en" w:eastAsia="en-GB"/>
          </w:rPr>
          <w:t>Umberto Eco</w:t>
        </w:r>
      </w:hyperlink>
      <w:r w:rsidRPr="00282CC0">
        <w:rPr>
          <w:rFonts w:ascii="Times New Roman" w:eastAsia="Times New Roman" w:hAnsi="Times New Roman" w:cs="Times New Roman"/>
          <w:sz w:val="24"/>
          <w:szCs w:val="24"/>
          <w:lang w:val="en" w:eastAsia="en-GB"/>
        </w:rPr>
        <w:t xml:space="preserve"> uses detective fiction, fairy tales, and science fiction, </w:t>
      </w:r>
      <w:hyperlink r:id="rId54" w:tooltip="Derek Pell" w:history="1">
        <w:r w:rsidRPr="00282CC0">
          <w:rPr>
            <w:rFonts w:ascii="Times New Roman" w:eastAsia="Times New Roman" w:hAnsi="Times New Roman" w:cs="Times New Roman"/>
            <w:color w:val="0000FF"/>
            <w:sz w:val="24"/>
            <w:szCs w:val="24"/>
            <w:u w:val="single"/>
            <w:lang w:val="en" w:eastAsia="en-GB"/>
          </w:rPr>
          <w:t>Derek Pell</w:t>
        </w:r>
      </w:hyperlink>
      <w:r w:rsidRPr="00282CC0">
        <w:rPr>
          <w:rFonts w:ascii="Times New Roman" w:eastAsia="Times New Roman" w:hAnsi="Times New Roman" w:cs="Times New Roman"/>
          <w:sz w:val="24"/>
          <w:szCs w:val="24"/>
          <w:lang w:val="en" w:eastAsia="en-GB"/>
        </w:rPr>
        <w:t xml:space="preserve"> relies on collage and noir detective, erotica, travel guides, and how-to manuals, and so on. Though pastiche commonly refers to the mixing of genres, many other elements are also included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and temporal distortion are common in the broader pastiche of the postmodern novel). For example, </w:t>
      </w:r>
      <w:hyperlink r:id="rId55" w:tooltip="Thomas Pynchon" w:history="1">
        <w:r w:rsidRPr="00282CC0">
          <w:rPr>
            <w:rFonts w:ascii="Times New Roman" w:eastAsia="Times New Roman" w:hAnsi="Times New Roman" w:cs="Times New Roman"/>
            <w:color w:val="0000FF"/>
            <w:sz w:val="24"/>
            <w:szCs w:val="24"/>
            <w:u w:val="single"/>
            <w:lang w:val="en" w:eastAsia="en-GB"/>
          </w:rPr>
          <w:t>Thomas Pynchon</w:t>
        </w:r>
      </w:hyperlink>
      <w:r w:rsidRPr="00282CC0">
        <w:rPr>
          <w:rFonts w:ascii="Times New Roman" w:eastAsia="Times New Roman" w:hAnsi="Times New Roman" w:cs="Times New Roman"/>
          <w:sz w:val="24"/>
          <w:szCs w:val="24"/>
          <w:lang w:val="en" w:eastAsia="en-GB"/>
        </w:rPr>
        <w:t xml:space="preserve"> includes in his novels elements from detective fiction, science fiction, and war fiction; songs; pop culture references; well-known, obscure, and fictional history mixed together; real contemporary and historical figures (</w:t>
      </w:r>
      <w:hyperlink r:id="rId56" w:tooltip="Mickey Rooney" w:history="1">
        <w:r w:rsidRPr="00282CC0">
          <w:rPr>
            <w:rFonts w:ascii="Times New Roman" w:eastAsia="Times New Roman" w:hAnsi="Times New Roman" w:cs="Times New Roman"/>
            <w:color w:val="0000FF"/>
            <w:sz w:val="24"/>
            <w:szCs w:val="24"/>
            <w:u w:val="single"/>
            <w:lang w:val="en" w:eastAsia="en-GB"/>
          </w:rPr>
          <w:t>Mickey Rooney</w:t>
        </w:r>
      </w:hyperlink>
      <w:r w:rsidRPr="00282CC0">
        <w:rPr>
          <w:rFonts w:ascii="Times New Roman" w:eastAsia="Times New Roman" w:hAnsi="Times New Roman" w:cs="Times New Roman"/>
          <w:sz w:val="24"/>
          <w:szCs w:val="24"/>
          <w:lang w:val="en" w:eastAsia="en-GB"/>
        </w:rPr>
        <w:t xml:space="preserve"> and </w:t>
      </w:r>
      <w:hyperlink r:id="rId57" w:tooltip="Wernher von Braun" w:history="1">
        <w:proofErr w:type="spellStart"/>
        <w:r w:rsidRPr="00282CC0">
          <w:rPr>
            <w:rFonts w:ascii="Times New Roman" w:eastAsia="Times New Roman" w:hAnsi="Times New Roman" w:cs="Times New Roman"/>
            <w:color w:val="0000FF"/>
            <w:sz w:val="24"/>
            <w:szCs w:val="24"/>
            <w:u w:val="single"/>
            <w:lang w:val="en" w:eastAsia="en-GB"/>
          </w:rPr>
          <w:t>Wernher</w:t>
        </w:r>
        <w:proofErr w:type="spellEnd"/>
        <w:r w:rsidRPr="00282CC0">
          <w:rPr>
            <w:rFonts w:ascii="Times New Roman" w:eastAsia="Times New Roman" w:hAnsi="Times New Roman" w:cs="Times New Roman"/>
            <w:color w:val="0000FF"/>
            <w:sz w:val="24"/>
            <w:szCs w:val="24"/>
            <w:u w:val="single"/>
            <w:lang w:val="en" w:eastAsia="en-GB"/>
          </w:rPr>
          <w:t xml:space="preserve"> von Braun</w:t>
        </w:r>
      </w:hyperlink>
      <w:r w:rsidRPr="00282CC0">
        <w:rPr>
          <w:rFonts w:ascii="Times New Roman" w:eastAsia="Times New Roman" w:hAnsi="Times New Roman" w:cs="Times New Roman"/>
          <w:sz w:val="24"/>
          <w:szCs w:val="24"/>
          <w:lang w:val="en" w:eastAsia="en-GB"/>
        </w:rPr>
        <w:t xml:space="preserve"> for example); a wide variety of well-known, obscure and fictional cultures and concepts. In </w:t>
      </w:r>
      <w:hyperlink r:id="rId58" w:tooltip="Robert Coover" w:history="1">
        <w:r w:rsidRPr="00282CC0">
          <w:rPr>
            <w:rFonts w:ascii="Times New Roman" w:eastAsia="Times New Roman" w:hAnsi="Times New Roman" w:cs="Times New Roman"/>
            <w:color w:val="0000FF"/>
            <w:sz w:val="24"/>
            <w:szCs w:val="24"/>
            <w:u w:val="single"/>
            <w:lang w:val="en" w:eastAsia="en-GB"/>
          </w:rPr>
          <w:t xml:space="preserve">Robert </w:t>
        </w:r>
        <w:proofErr w:type="spellStart"/>
        <w:r w:rsidRPr="00282CC0">
          <w:rPr>
            <w:rFonts w:ascii="Times New Roman" w:eastAsia="Times New Roman" w:hAnsi="Times New Roman" w:cs="Times New Roman"/>
            <w:color w:val="0000FF"/>
            <w:sz w:val="24"/>
            <w:szCs w:val="24"/>
            <w:u w:val="single"/>
            <w:lang w:val="en" w:eastAsia="en-GB"/>
          </w:rPr>
          <w:t>Coover</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1977 novel </w:t>
      </w:r>
      <w:hyperlink r:id="rId59" w:tooltip="The Public Burning" w:history="1">
        <w:r w:rsidRPr="00282CC0">
          <w:rPr>
            <w:rFonts w:ascii="Times New Roman" w:eastAsia="Times New Roman" w:hAnsi="Times New Roman" w:cs="Times New Roman"/>
            <w:i/>
            <w:iCs/>
            <w:color w:val="0000FF"/>
            <w:sz w:val="24"/>
            <w:szCs w:val="24"/>
            <w:u w:val="single"/>
            <w:lang w:val="en" w:eastAsia="en-GB"/>
          </w:rPr>
          <w:t>The Public Burning</w:t>
        </w:r>
      </w:hyperlink>
      <w:r w:rsidRPr="00282CC0">
        <w:rPr>
          <w:rFonts w:ascii="Times New Roman" w:eastAsia="Times New Roman" w:hAnsi="Times New Roman" w:cs="Times New Roman"/>
          <w:sz w:val="24"/>
          <w:szCs w:val="24"/>
          <w:lang w:val="en" w:eastAsia="en-GB"/>
        </w:rPr>
        <w:t xml:space="preserve">, </w:t>
      </w:r>
      <w:proofErr w:type="spellStart"/>
      <w:r w:rsidRPr="00282CC0">
        <w:rPr>
          <w:rFonts w:ascii="Times New Roman" w:eastAsia="Times New Roman" w:hAnsi="Times New Roman" w:cs="Times New Roman"/>
          <w:sz w:val="24"/>
          <w:szCs w:val="24"/>
          <w:lang w:val="en" w:eastAsia="en-GB"/>
        </w:rPr>
        <w:t>Coover</w:t>
      </w:r>
      <w:proofErr w:type="spellEnd"/>
      <w:r w:rsidRPr="00282CC0">
        <w:rPr>
          <w:rFonts w:ascii="Times New Roman" w:eastAsia="Times New Roman" w:hAnsi="Times New Roman" w:cs="Times New Roman"/>
          <w:sz w:val="24"/>
          <w:szCs w:val="24"/>
          <w:lang w:val="en" w:eastAsia="en-GB"/>
        </w:rPr>
        <w:t xml:space="preserve"> mixes historically inaccurate accounts of Richard Nixon interacting with historical figures and fictional characters such as Uncle Sam and Betty Crocker. Pastiche can also refer to compositional technique, for example the cut-up technique employed by Burroughs. Another example is </w:t>
      </w:r>
      <w:hyperlink r:id="rId60" w:tooltip="B. S. Johnson" w:history="1">
        <w:r w:rsidRPr="00282CC0">
          <w:rPr>
            <w:rFonts w:ascii="Times New Roman" w:eastAsia="Times New Roman" w:hAnsi="Times New Roman" w:cs="Times New Roman"/>
            <w:color w:val="0000FF"/>
            <w:sz w:val="24"/>
            <w:szCs w:val="24"/>
            <w:u w:val="single"/>
            <w:lang w:val="en" w:eastAsia="en-GB"/>
          </w:rPr>
          <w:t>B. S. Johnson</w:t>
        </w:r>
      </w:hyperlink>
      <w:r w:rsidRPr="00282CC0">
        <w:rPr>
          <w:rFonts w:ascii="Times New Roman" w:eastAsia="Times New Roman" w:hAnsi="Times New Roman" w:cs="Times New Roman"/>
          <w:sz w:val="24"/>
          <w:szCs w:val="24"/>
          <w:lang w:val="en" w:eastAsia="en-GB"/>
        </w:rPr>
        <w:t xml:space="preserve">'s 1969 novel </w:t>
      </w:r>
      <w:r w:rsidRPr="00282CC0">
        <w:rPr>
          <w:rFonts w:ascii="Times New Roman" w:eastAsia="Times New Roman" w:hAnsi="Times New Roman" w:cs="Times New Roman"/>
          <w:i/>
          <w:iCs/>
          <w:sz w:val="24"/>
          <w:szCs w:val="24"/>
          <w:lang w:val="en" w:eastAsia="en-GB"/>
        </w:rPr>
        <w:t>The Unfortunates</w:t>
      </w:r>
      <w:r w:rsidRPr="00282CC0">
        <w:rPr>
          <w:rFonts w:ascii="Times New Roman" w:eastAsia="Times New Roman" w:hAnsi="Times New Roman" w:cs="Times New Roman"/>
          <w:sz w:val="24"/>
          <w:szCs w:val="24"/>
          <w:lang w:val="en" w:eastAsia="en-GB"/>
        </w:rPr>
        <w:t>; it was released in a box with no binding so that readers could assemble it however they chose.</w:t>
      </w:r>
      <w:hyperlink r:id="rId61"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62" w:anchor="cite_note-16" w:history="1">
        <w:r w:rsidRPr="00282CC0">
          <w:rPr>
            <w:rFonts w:ascii="Times New Roman" w:eastAsia="Times New Roman" w:hAnsi="Times New Roman" w:cs="Times New Roman"/>
            <w:color w:val="0000FF"/>
            <w:sz w:val="24"/>
            <w:szCs w:val="24"/>
            <w:u w:val="single"/>
            <w:vertAlign w:val="superscript"/>
            <w:lang w:val="en" w:eastAsia="en-GB"/>
          </w:rPr>
          <w:t>[16]</w:t>
        </w:r>
      </w:hyperlink>
      <w:hyperlink r:id="rId63" w:anchor="cite_note-17" w:history="1">
        <w:r w:rsidRPr="00282CC0">
          <w:rPr>
            <w:rFonts w:ascii="Times New Roman" w:eastAsia="Times New Roman" w:hAnsi="Times New Roman" w:cs="Times New Roman"/>
            <w:color w:val="0000FF"/>
            <w:sz w:val="24"/>
            <w:szCs w:val="24"/>
            <w:u w:val="single"/>
            <w:vertAlign w:val="superscript"/>
            <w:lang w:val="en" w:eastAsia="en-GB"/>
          </w:rPr>
          <w:t>[17]</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64" w:tooltip="Edit section: Metafiction"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xml:space="preserve">] </w:t>
      </w:r>
      <w:proofErr w:type="spellStart"/>
      <w:r w:rsidRPr="00282CC0">
        <w:rPr>
          <w:rFonts w:ascii="Times New Roman" w:eastAsia="Times New Roman" w:hAnsi="Times New Roman" w:cs="Times New Roman"/>
          <w:b/>
          <w:bCs/>
          <w:sz w:val="27"/>
          <w:szCs w:val="27"/>
          <w:lang w:val="en" w:eastAsia="en-GB"/>
        </w:rPr>
        <w:t>Metafiction</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hyperlink r:id="rId65" w:tooltip="Metafiction" w:history="1">
        <w:proofErr w:type="spellStart"/>
        <w:r w:rsidRPr="00282CC0">
          <w:rPr>
            <w:rFonts w:ascii="Times New Roman" w:eastAsia="Times New Roman" w:hAnsi="Times New Roman" w:cs="Times New Roman"/>
            <w:color w:val="0000FF"/>
            <w:sz w:val="24"/>
            <w:szCs w:val="24"/>
            <w:u w:val="single"/>
            <w:lang w:val="en" w:eastAsia="en-GB"/>
          </w:rPr>
          <w:t>Metafiction</w:t>
        </w:r>
        <w:proofErr w:type="spellEnd"/>
      </w:hyperlink>
      <w:r w:rsidRPr="00282CC0">
        <w:rPr>
          <w:rFonts w:ascii="Times New Roman" w:eastAsia="Times New Roman" w:hAnsi="Times New Roman" w:cs="Times New Roman"/>
          <w:sz w:val="24"/>
          <w:szCs w:val="24"/>
          <w:lang w:val="en" w:eastAsia="en-GB"/>
        </w:rPr>
        <w:t xml:space="preserve"> is essentially writing about writing or "foregrounding the apparatus", as it's typical of </w:t>
      </w:r>
      <w:hyperlink r:id="rId66" w:tooltip="Deconstructionist" w:history="1">
        <w:r w:rsidRPr="00282CC0">
          <w:rPr>
            <w:rFonts w:ascii="Times New Roman" w:eastAsia="Times New Roman" w:hAnsi="Times New Roman" w:cs="Times New Roman"/>
            <w:color w:val="0000FF"/>
            <w:sz w:val="24"/>
            <w:szCs w:val="24"/>
            <w:u w:val="single"/>
            <w:lang w:val="en" w:eastAsia="en-GB"/>
          </w:rPr>
          <w:t>deconstructionist</w:t>
        </w:r>
      </w:hyperlink>
      <w:r w:rsidRPr="00282CC0">
        <w:rPr>
          <w:rFonts w:ascii="Times New Roman" w:eastAsia="Times New Roman" w:hAnsi="Times New Roman" w:cs="Times New Roman"/>
          <w:sz w:val="24"/>
          <w:szCs w:val="24"/>
          <w:lang w:val="en" w:eastAsia="en-GB"/>
        </w:rPr>
        <w:t xml:space="preserve"> approaches,</w:t>
      </w:r>
      <w:hyperlink r:id="rId67" w:anchor="cite_note-18" w:history="1">
        <w:r w:rsidRPr="00282CC0">
          <w:rPr>
            <w:rFonts w:ascii="Times New Roman" w:eastAsia="Times New Roman" w:hAnsi="Times New Roman" w:cs="Times New Roman"/>
            <w:color w:val="0000FF"/>
            <w:sz w:val="24"/>
            <w:szCs w:val="24"/>
            <w:u w:val="single"/>
            <w:vertAlign w:val="superscript"/>
            <w:lang w:val="en" w:eastAsia="en-GB"/>
          </w:rPr>
          <w:t>[18]</w:t>
        </w:r>
      </w:hyperlink>
      <w:r w:rsidRPr="00282CC0">
        <w:rPr>
          <w:rFonts w:ascii="Times New Roman" w:eastAsia="Times New Roman" w:hAnsi="Times New Roman" w:cs="Times New Roman"/>
          <w:sz w:val="24"/>
          <w:szCs w:val="24"/>
          <w:lang w:val="en" w:eastAsia="en-GB"/>
        </w:rPr>
        <w:t xml:space="preserve"> making the artificiality of art or the </w:t>
      </w:r>
      <w:proofErr w:type="spellStart"/>
      <w:r w:rsidRPr="00282CC0">
        <w:rPr>
          <w:rFonts w:ascii="Times New Roman" w:eastAsia="Times New Roman" w:hAnsi="Times New Roman" w:cs="Times New Roman"/>
          <w:sz w:val="24"/>
          <w:szCs w:val="24"/>
          <w:lang w:val="en" w:eastAsia="en-GB"/>
        </w:rPr>
        <w:t>fictionality</w:t>
      </w:r>
      <w:proofErr w:type="spellEnd"/>
      <w:r w:rsidRPr="00282CC0">
        <w:rPr>
          <w:rFonts w:ascii="Times New Roman" w:eastAsia="Times New Roman" w:hAnsi="Times New Roman" w:cs="Times New Roman"/>
          <w:sz w:val="24"/>
          <w:szCs w:val="24"/>
          <w:lang w:val="en" w:eastAsia="en-GB"/>
        </w:rPr>
        <w:t xml:space="preserve"> of fiction apparent to the reader and generally disregards the necessity for "willful suspension of disbelief".</w:t>
      </w:r>
      <w:r w:rsidRPr="00282CC0">
        <w:rPr>
          <w:rFonts w:ascii="Times New Roman" w:eastAsia="Times New Roman" w:hAnsi="Times New Roman" w:cs="Times New Roman"/>
          <w:sz w:val="24"/>
          <w:szCs w:val="24"/>
          <w:vertAlign w:val="superscript"/>
          <w:lang w:val="en" w:eastAsia="en-GB"/>
        </w:rPr>
        <w:t>[</w:t>
      </w:r>
      <w:hyperlink r:id="rId68" w:tooltip="Wikipedia:Citation needed" w:history="1">
        <w:r w:rsidRPr="00282CC0">
          <w:rPr>
            <w:rFonts w:ascii="Times New Roman" w:eastAsia="Times New Roman" w:hAnsi="Times New Roman" w:cs="Times New Roman"/>
            <w:i/>
            <w:iCs/>
            <w:color w:val="0000FF"/>
            <w:sz w:val="24"/>
            <w:szCs w:val="24"/>
            <w:u w:val="single"/>
            <w:vertAlign w:val="superscript"/>
            <w:lang w:val="en" w:eastAsia="en-GB"/>
          </w:rPr>
          <w:t>citation needed</w:t>
        </w:r>
      </w:hyperlink>
      <w:r w:rsidRPr="00282CC0">
        <w:rPr>
          <w:rFonts w:ascii="Times New Roman" w:eastAsia="Times New Roman" w:hAnsi="Times New Roman" w:cs="Times New Roman"/>
          <w:sz w:val="24"/>
          <w:szCs w:val="24"/>
          <w:vertAlign w:val="superscript"/>
          <w:lang w:val="en" w:eastAsia="en-GB"/>
        </w:rPr>
        <w:t>]</w:t>
      </w:r>
      <w:r w:rsidRPr="00282CC0">
        <w:rPr>
          <w:rFonts w:ascii="Times New Roman" w:eastAsia="Times New Roman" w:hAnsi="Times New Roman" w:cs="Times New Roman"/>
          <w:sz w:val="24"/>
          <w:szCs w:val="24"/>
          <w:lang w:val="en" w:eastAsia="en-GB"/>
        </w:rPr>
        <w:t xml:space="preserve"> For example, postmodern sensibility and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dictate that works of </w:t>
      </w:r>
      <w:hyperlink r:id="rId69" w:tooltip="Parody" w:history="1">
        <w:r w:rsidRPr="00282CC0">
          <w:rPr>
            <w:rFonts w:ascii="Times New Roman" w:eastAsia="Times New Roman" w:hAnsi="Times New Roman" w:cs="Times New Roman"/>
            <w:color w:val="0000FF"/>
            <w:sz w:val="24"/>
            <w:szCs w:val="24"/>
            <w:u w:val="single"/>
            <w:lang w:val="en" w:eastAsia="en-GB"/>
          </w:rPr>
          <w:t>parody</w:t>
        </w:r>
      </w:hyperlink>
      <w:r w:rsidRPr="00282CC0">
        <w:rPr>
          <w:rFonts w:ascii="Times New Roman" w:eastAsia="Times New Roman" w:hAnsi="Times New Roman" w:cs="Times New Roman"/>
          <w:sz w:val="24"/>
          <w:szCs w:val="24"/>
          <w:lang w:val="en" w:eastAsia="en-GB"/>
        </w:rPr>
        <w:t xml:space="preserve"> should parody the idea of parody itself.</w:t>
      </w:r>
      <w:hyperlink r:id="rId70" w:anchor="cite_note-19" w:history="1">
        <w:r w:rsidRPr="00282CC0">
          <w:rPr>
            <w:rFonts w:ascii="Times New Roman" w:eastAsia="Times New Roman" w:hAnsi="Times New Roman" w:cs="Times New Roman"/>
            <w:color w:val="0000FF"/>
            <w:sz w:val="24"/>
            <w:szCs w:val="24"/>
            <w:u w:val="single"/>
            <w:vertAlign w:val="superscript"/>
            <w:lang w:val="en" w:eastAsia="en-GB"/>
          </w:rPr>
          <w:t>[19</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71" w:anchor="cite_note-20" w:history="1">
        <w:r w:rsidRPr="00282CC0">
          <w:rPr>
            <w:rFonts w:ascii="Times New Roman" w:eastAsia="Times New Roman" w:hAnsi="Times New Roman" w:cs="Times New Roman"/>
            <w:color w:val="0000FF"/>
            <w:sz w:val="24"/>
            <w:szCs w:val="24"/>
            <w:u w:val="single"/>
            <w:vertAlign w:val="superscript"/>
            <w:lang w:val="en" w:eastAsia="en-GB"/>
          </w:rPr>
          <w:t>[20]</w:t>
        </w:r>
      </w:hyperlink>
      <w:hyperlink r:id="rId72" w:anchor="cite_note-21" w:history="1">
        <w:r w:rsidRPr="00282CC0">
          <w:rPr>
            <w:rFonts w:ascii="Times New Roman" w:eastAsia="Times New Roman" w:hAnsi="Times New Roman" w:cs="Times New Roman"/>
            <w:color w:val="0000FF"/>
            <w:sz w:val="24"/>
            <w:szCs w:val="24"/>
            <w:u w:val="single"/>
            <w:vertAlign w:val="superscript"/>
            <w:lang w:val="en" w:eastAsia="en-GB"/>
          </w:rPr>
          <w:t>[21]</w:t>
        </w:r>
      </w:hyperlink>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is often employed to undermine the authority of the author, for unexpected narrative shifts, to advance a story in a unique way, for emotional distance, or to comment on the act of storytelling. For example, </w:t>
      </w:r>
      <w:hyperlink r:id="rId73" w:tooltip="Italo Calvino" w:history="1">
        <w:proofErr w:type="spellStart"/>
        <w:r w:rsidRPr="00282CC0">
          <w:rPr>
            <w:rFonts w:ascii="Times New Roman" w:eastAsia="Times New Roman" w:hAnsi="Times New Roman" w:cs="Times New Roman"/>
            <w:color w:val="0000FF"/>
            <w:sz w:val="24"/>
            <w:szCs w:val="24"/>
            <w:u w:val="single"/>
            <w:lang w:val="en" w:eastAsia="en-GB"/>
          </w:rPr>
          <w:t>Italo</w:t>
        </w:r>
        <w:proofErr w:type="spellEnd"/>
        <w:r w:rsidRPr="00282CC0">
          <w:rPr>
            <w:rFonts w:ascii="Times New Roman" w:eastAsia="Times New Roman" w:hAnsi="Times New Roman" w:cs="Times New Roman"/>
            <w:color w:val="0000FF"/>
            <w:sz w:val="24"/>
            <w:szCs w:val="24"/>
            <w:u w:val="single"/>
            <w:lang w:val="en" w:eastAsia="en-GB"/>
          </w:rPr>
          <w:t xml:space="preserve"> Calvino</w:t>
        </w:r>
      </w:hyperlink>
      <w:r w:rsidRPr="00282CC0">
        <w:rPr>
          <w:rFonts w:ascii="Times New Roman" w:eastAsia="Times New Roman" w:hAnsi="Times New Roman" w:cs="Times New Roman"/>
          <w:sz w:val="24"/>
          <w:szCs w:val="24"/>
          <w:lang w:val="en" w:eastAsia="en-GB"/>
        </w:rPr>
        <w:t xml:space="preserve">'s 1979 novel </w:t>
      </w:r>
      <w:hyperlink r:id="rId74" w:tooltip="If on a winter's night a traveler" w:history="1">
        <w:r w:rsidRPr="00282CC0">
          <w:rPr>
            <w:rFonts w:ascii="Times New Roman" w:eastAsia="Times New Roman" w:hAnsi="Times New Roman" w:cs="Times New Roman"/>
            <w:i/>
            <w:iCs/>
            <w:color w:val="0000FF"/>
            <w:sz w:val="24"/>
            <w:szCs w:val="24"/>
            <w:u w:val="single"/>
            <w:lang w:val="en" w:eastAsia="en-GB"/>
          </w:rPr>
          <w:t>If on a winter's night a traveler</w:t>
        </w:r>
      </w:hyperlink>
      <w:r w:rsidRPr="00282CC0">
        <w:rPr>
          <w:rFonts w:ascii="Times New Roman" w:eastAsia="Times New Roman" w:hAnsi="Times New Roman" w:cs="Times New Roman"/>
          <w:sz w:val="24"/>
          <w:szCs w:val="24"/>
          <w:lang w:val="en" w:eastAsia="en-GB"/>
        </w:rPr>
        <w:t xml:space="preserve"> is about a reader attempting to read a novel of the same name. </w:t>
      </w:r>
      <w:hyperlink r:id="rId75" w:tooltip="Kurt Vonnegut" w:history="1">
        <w:r w:rsidRPr="00282CC0">
          <w:rPr>
            <w:rFonts w:ascii="Times New Roman" w:eastAsia="Times New Roman" w:hAnsi="Times New Roman" w:cs="Times New Roman"/>
            <w:color w:val="0000FF"/>
            <w:sz w:val="24"/>
            <w:szCs w:val="24"/>
            <w:u w:val="single"/>
            <w:lang w:val="en" w:eastAsia="en-GB"/>
          </w:rPr>
          <w:t>Kurt Vonnegut</w:t>
        </w:r>
      </w:hyperlink>
      <w:r w:rsidRPr="00282CC0">
        <w:rPr>
          <w:rFonts w:ascii="Times New Roman" w:eastAsia="Times New Roman" w:hAnsi="Times New Roman" w:cs="Times New Roman"/>
          <w:sz w:val="24"/>
          <w:szCs w:val="24"/>
          <w:lang w:val="en" w:eastAsia="en-GB"/>
        </w:rPr>
        <w:t xml:space="preserve"> also commonly used this technique: the first chapter of his 1969 novel </w:t>
      </w:r>
      <w:hyperlink r:id="rId76" w:tooltip="Slaughterhouse-Five" w:history="1">
        <w:r w:rsidRPr="00282CC0">
          <w:rPr>
            <w:rFonts w:ascii="Times New Roman" w:eastAsia="Times New Roman" w:hAnsi="Times New Roman" w:cs="Times New Roman"/>
            <w:i/>
            <w:iCs/>
            <w:color w:val="0000FF"/>
            <w:sz w:val="24"/>
            <w:szCs w:val="24"/>
            <w:u w:val="single"/>
            <w:lang w:val="en" w:eastAsia="en-GB"/>
          </w:rPr>
          <w:t>Slaughterhouse-Five</w:t>
        </w:r>
      </w:hyperlink>
      <w:r w:rsidRPr="00282CC0">
        <w:rPr>
          <w:rFonts w:ascii="Times New Roman" w:eastAsia="Times New Roman" w:hAnsi="Times New Roman" w:cs="Times New Roman"/>
          <w:sz w:val="24"/>
          <w:szCs w:val="24"/>
          <w:lang w:val="en" w:eastAsia="en-GB"/>
        </w:rPr>
        <w:t xml:space="preserve"> is about the process of writing the novel and calls attention to his own presence throughout the novel. </w:t>
      </w:r>
      <w:proofErr w:type="gramStart"/>
      <w:r w:rsidRPr="00282CC0">
        <w:rPr>
          <w:rFonts w:ascii="Times New Roman" w:eastAsia="Times New Roman" w:hAnsi="Times New Roman" w:cs="Times New Roman"/>
          <w:sz w:val="24"/>
          <w:szCs w:val="24"/>
          <w:lang w:val="en" w:eastAsia="en-GB"/>
        </w:rPr>
        <w:t>Though much of the novel has to do with Vonnegut's own experiences during the firebombing of Dresden, Vonnegut continually points out the artificiality of the central narrative arc which contains obviously fictional elements such as aliens and time travel.</w:t>
      </w:r>
      <w:proofErr w:type="gramEnd"/>
      <w:r w:rsidRPr="00282CC0">
        <w:rPr>
          <w:rFonts w:ascii="Times New Roman" w:eastAsia="Times New Roman" w:hAnsi="Times New Roman" w:cs="Times New Roman"/>
          <w:sz w:val="24"/>
          <w:szCs w:val="24"/>
          <w:lang w:val="en" w:eastAsia="en-GB"/>
        </w:rPr>
        <w:t xml:space="preserve"> Similarly, </w:t>
      </w:r>
      <w:hyperlink r:id="rId77" w:tooltip="Tim O'Brien (author)" w:history="1">
        <w:r w:rsidRPr="00282CC0">
          <w:rPr>
            <w:rFonts w:ascii="Times New Roman" w:eastAsia="Times New Roman" w:hAnsi="Times New Roman" w:cs="Times New Roman"/>
            <w:color w:val="0000FF"/>
            <w:sz w:val="24"/>
            <w:szCs w:val="24"/>
            <w:u w:val="single"/>
            <w:lang w:val="en" w:eastAsia="en-GB"/>
          </w:rPr>
          <w:t>Tim O'Brien</w:t>
        </w:r>
      </w:hyperlink>
      <w:r w:rsidRPr="00282CC0">
        <w:rPr>
          <w:rFonts w:ascii="Times New Roman" w:eastAsia="Times New Roman" w:hAnsi="Times New Roman" w:cs="Times New Roman"/>
          <w:sz w:val="24"/>
          <w:szCs w:val="24"/>
          <w:lang w:val="en" w:eastAsia="en-GB"/>
        </w:rPr>
        <w:t xml:space="preserve">'s 1990 novel/story collection </w:t>
      </w:r>
      <w:hyperlink r:id="rId78" w:tooltip="The Things They Carried" w:history="1">
        <w:r w:rsidRPr="00282CC0">
          <w:rPr>
            <w:rFonts w:ascii="Times New Roman" w:eastAsia="Times New Roman" w:hAnsi="Times New Roman" w:cs="Times New Roman"/>
            <w:i/>
            <w:iCs/>
            <w:color w:val="0000FF"/>
            <w:sz w:val="24"/>
            <w:szCs w:val="24"/>
            <w:u w:val="single"/>
            <w:lang w:val="en" w:eastAsia="en-GB"/>
          </w:rPr>
          <w:t>The Things They Carried</w:t>
        </w:r>
      </w:hyperlink>
      <w:r w:rsidRPr="00282CC0">
        <w:rPr>
          <w:rFonts w:ascii="Times New Roman" w:eastAsia="Times New Roman" w:hAnsi="Times New Roman" w:cs="Times New Roman"/>
          <w:sz w:val="24"/>
          <w:szCs w:val="24"/>
          <w:lang w:val="en" w:eastAsia="en-GB"/>
        </w:rPr>
        <w:t xml:space="preserve">, about one platoon's experiences during the </w:t>
      </w:r>
      <w:hyperlink r:id="rId79" w:tooltip="Vietnam War" w:history="1">
        <w:r w:rsidRPr="00282CC0">
          <w:rPr>
            <w:rFonts w:ascii="Times New Roman" w:eastAsia="Times New Roman" w:hAnsi="Times New Roman" w:cs="Times New Roman"/>
            <w:color w:val="0000FF"/>
            <w:sz w:val="24"/>
            <w:szCs w:val="24"/>
            <w:u w:val="single"/>
            <w:lang w:val="en" w:eastAsia="en-GB"/>
          </w:rPr>
          <w:t>Vietnam War</w:t>
        </w:r>
      </w:hyperlink>
      <w:r w:rsidRPr="00282CC0">
        <w:rPr>
          <w:rFonts w:ascii="Times New Roman" w:eastAsia="Times New Roman" w:hAnsi="Times New Roman" w:cs="Times New Roman"/>
          <w:sz w:val="24"/>
          <w:szCs w:val="24"/>
          <w:lang w:val="en" w:eastAsia="en-GB"/>
        </w:rPr>
        <w:t xml:space="preserve">, features a character named Tim O'Brien; though O'Brien was a Vietnam veteran, the book is a work of fiction and O'Brien calls into question the </w:t>
      </w:r>
      <w:proofErr w:type="spellStart"/>
      <w:r w:rsidRPr="00282CC0">
        <w:rPr>
          <w:rFonts w:ascii="Times New Roman" w:eastAsia="Times New Roman" w:hAnsi="Times New Roman" w:cs="Times New Roman"/>
          <w:sz w:val="24"/>
          <w:szCs w:val="24"/>
          <w:lang w:val="en" w:eastAsia="en-GB"/>
        </w:rPr>
        <w:t>fictionality</w:t>
      </w:r>
      <w:proofErr w:type="spellEnd"/>
      <w:r w:rsidRPr="00282CC0">
        <w:rPr>
          <w:rFonts w:ascii="Times New Roman" w:eastAsia="Times New Roman" w:hAnsi="Times New Roman" w:cs="Times New Roman"/>
          <w:sz w:val="24"/>
          <w:szCs w:val="24"/>
          <w:lang w:val="en" w:eastAsia="en-GB"/>
        </w:rPr>
        <w:t xml:space="preserve"> of the characters and incidents throughout the book. One story in the book, "How to Tell a True War Story", questions the nature of telling stories. Factual retellings of war stories, the narrator says, would be unbelievable and heroic, moral war stories don't capture the truth.</w:t>
      </w:r>
    </w:p>
    <w:p w:rsidR="00282CC0" w:rsidRPr="00282CC0" w:rsidRDefault="00282CC0" w:rsidP="00282CC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282CC0">
        <w:rPr>
          <w:rFonts w:ascii="Times New Roman" w:eastAsia="Times New Roman" w:hAnsi="Times New Roman" w:cs="Times New Roman"/>
          <w:b/>
          <w:bCs/>
          <w:sz w:val="24"/>
          <w:szCs w:val="24"/>
          <w:lang w:val="en" w:eastAsia="en-GB"/>
        </w:rPr>
        <w:t>[</w:t>
      </w:r>
      <w:hyperlink r:id="rId80" w:tooltip="Edit section: Fabulation" w:history="1">
        <w:proofErr w:type="gramStart"/>
        <w:r w:rsidRPr="00282CC0">
          <w:rPr>
            <w:rFonts w:ascii="Times New Roman" w:eastAsia="Times New Roman" w:hAnsi="Times New Roman" w:cs="Times New Roman"/>
            <w:b/>
            <w:bCs/>
            <w:color w:val="0000FF"/>
            <w:sz w:val="24"/>
            <w:szCs w:val="24"/>
            <w:u w:val="single"/>
            <w:lang w:val="en" w:eastAsia="en-GB"/>
          </w:rPr>
          <w:t>edit</w:t>
        </w:r>
        <w:proofErr w:type="gramEnd"/>
      </w:hyperlink>
      <w:r w:rsidRPr="00282CC0">
        <w:rPr>
          <w:rFonts w:ascii="Times New Roman" w:eastAsia="Times New Roman" w:hAnsi="Times New Roman" w:cs="Times New Roman"/>
          <w:b/>
          <w:bCs/>
          <w:sz w:val="24"/>
          <w:szCs w:val="24"/>
          <w:lang w:val="en" w:eastAsia="en-GB"/>
        </w:rPr>
        <w:t xml:space="preserve">] </w:t>
      </w:r>
      <w:proofErr w:type="spellStart"/>
      <w:r w:rsidRPr="00282CC0">
        <w:rPr>
          <w:rFonts w:ascii="Times New Roman" w:eastAsia="Times New Roman" w:hAnsi="Times New Roman" w:cs="Times New Roman"/>
          <w:b/>
          <w:bCs/>
          <w:sz w:val="24"/>
          <w:szCs w:val="24"/>
          <w:lang w:val="en" w:eastAsia="en-GB"/>
        </w:rPr>
        <w:t>Fabulation</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282CC0">
        <w:rPr>
          <w:rFonts w:ascii="Times New Roman" w:eastAsia="Times New Roman" w:hAnsi="Times New Roman" w:cs="Times New Roman"/>
          <w:sz w:val="24"/>
          <w:szCs w:val="24"/>
          <w:lang w:val="en" w:eastAsia="en-GB"/>
        </w:rPr>
        <w:t>Fabulation</w:t>
      </w:r>
      <w:proofErr w:type="spellEnd"/>
      <w:r w:rsidRPr="00282CC0">
        <w:rPr>
          <w:rFonts w:ascii="Times New Roman" w:eastAsia="Times New Roman" w:hAnsi="Times New Roman" w:cs="Times New Roman"/>
          <w:sz w:val="24"/>
          <w:szCs w:val="24"/>
          <w:lang w:val="en" w:eastAsia="en-GB"/>
        </w:rPr>
        <w:t xml:space="preserve"> is a term sometimes used interchangeably with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and relates to pastiche and Magic Realism. It is a rejection of realism which embraces the notion that literature is a created work and not bound by notions of mimesis and verisimilitude. Thus, </w:t>
      </w:r>
      <w:proofErr w:type="spellStart"/>
      <w:r w:rsidRPr="00282CC0">
        <w:rPr>
          <w:rFonts w:ascii="Times New Roman" w:eastAsia="Times New Roman" w:hAnsi="Times New Roman" w:cs="Times New Roman"/>
          <w:sz w:val="24"/>
          <w:szCs w:val="24"/>
          <w:lang w:val="en" w:eastAsia="en-GB"/>
        </w:rPr>
        <w:t>fabulation</w:t>
      </w:r>
      <w:proofErr w:type="spellEnd"/>
      <w:r w:rsidRPr="00282CC0">
        <w:rPr>
          <w:rFonts w:ascii="Times New Roman" w:eastAsia="Times New Roman" w:hAnsi="Times New Roman" w:cs="Times New Roman"/>
          <w:sz w:val="24"/>
          <w:szCs w:val="24"/>
          <w:lang w:val="en" w:eastAsia="en-GB"/>
        </w:rPr>
        <w:t xml:space="preserve"> challenges some traditional notions of literature—the traditional structure of a novel or role </w:t>
      </w:r>
      <w:r w:rsidRPr="00282CC0">
        <w:rPr>
          <w:rFonts w:ascii="Times New Roman" w:eastAsia="Times New Roman" w:hAnsi="Times New Roman" w:cs="Times New Roman"/>
          <w:sz w:val="24"/>
          <w:szCs w:val="24"/>
          <w:lang w:val="en" w:eastAsia="en-GB"/>
        </w:rPr>
        <w:lastRenderedPageBreak/>
        <w:t xml:space="preserve">of the narrator, for example—and integrates other traditional notions of storytelling, including fantastical elements, such as magic and myth, or elements from popular genres such as science fiction. By some accounts, the term was coined by </w:t>
      </w:r>
      <w:hyperlink r:id="rId81" w:tooltip="Robert Scholes" w:history="1">
        <w:r w:rsidRPr="00282CC0">
          <w:rPr>
            <w:rFonts w:ascii="Times New Roman" w:eastAsia="Times New Roman" w:hAnsi="Times New Roman" w:cs="Times New Roman"/>
            <w:color w:val="0000FF"/>
            <w:sz w:val="24"/>
            <w:szCs w:val="24"/>
            <w:u w:val="single"/>
            <w:lang w:val="en" w:eastAsia="en-GB"/>
          </w:rPr>
          <w:t>Robert Scholes</w:t>
        </w:r>
      </w:hyperlink>
      <w:r w:rsidRPr="00282CC0">
        <w:rPr>
          <w:rFonts w:ascii="Times New Roman" w:eastAsia="Times New Roman" w:hAnsi="Times New Roman" w:cs="Times New Roman"/>
          <w:sz w:val="24"/>
          <w:szCs w:val="24"/>
          <w:lang w:val="en" w:eastAsia="en-GB"/>
        </w:rPr>
        <w:t xml:space="preserve"> in his book </w:t>
      </w:r>
      <w:r w:rsidRPr="00282CC0">
        <w:rPr>
          <w:rFonts w:ascii="Times New Roman" w:eastAsia="Times New Roman" w:hAnsi="Times New Roman" w:cs="Times New Roman"/>
          <w:i/>
          <w:iCs/>
          <w:sz w:val="24"/>
          <w:szCs w:val="24"/>
          <w:lang w:val="en" w:eastAsia="en-GB"/>
        </w:rPr>
        <w:t xml:space="preserve">The </w:t>
      </w:r>
      <w:proofErr w:type="spellStart"/>
      <w:r w:rsidRPr="00282CC0">
        <w:rPr>
          <w:rFonts w:ascii="Times New Roman" w:eastAsia="Times New Roman" w:hAnsi="Times New Roman" w:cs="Times New Roman"/>
          <w:i/>
          <w:iCs/>
          <w:sz w:val="24"/>
          <w:szCs w:val="24"/>
          <w:lang w:val="en" w:eastAsia="en-GB"/>
        </w:rPr>
        <w:t>Fabulators</w:t>
      </w:r>
      <w:proofErr w:type="spellEnd"/>
      <w:r w:rsidRPr="00282CC0">
        <w:rPr>
          <w:rFonts w:ascii="Times New Roman" w:eastAsia="Times New Roman" w:hAnsi="Times New Roman" w:cs="Times New Roman"/>
          <w:sz w:val="24"/>
          <w:szCs w:val="24"/>
          <w:lang w:val="en" w:eastAsia="en-GB"/>
        </w:rPr>
        <w:t xml:space="preserve">. Strong examples of </w:t>
      </w:r>
      <w:proofErr w:type="spellStart"/>
      <w:r w:rsidRPr="00282CC0">
        <w:rPr>
          <w:rFonts w:ascii="Times New Roman" w:eastAsia="Times New Roman" w:hAnsi="Times New Roman" w:cs="Times New Roman"/>
          <w:sz w:val="24"/>
          <w:szCs w:val="24"/>
          <w:lang w:val="en" w:eastAsia="en-GB"/>
        </w:rPr>
        <w:t>fabulation</w:t>
      </w:r>
      <w:proofErr w:type="spellEnd"/>
      <w:r w:rsidRPr="00282CC0">
        <w:rPr>
          <w:rFonts w:ascii="Times New Roman" w:eastAsia="Times New Roman" w:hAnsi="Times New Roman" w:cs="Times New Roman"/>
          <w:sz w:val="24"/>
          <w:szCs w:val="24"/>
          <w:lang w:val="en" w:eastAsia="en-GB"/>
        </w:rPr>
        <w:t xml:space="preserve"> in contemporary literature are found in </w:t>
      </w:r>
      <w:hyperlink r:id="rId82" w:tooltip="Giannina Braschi" w:history="1">
        <w:proofErr w:type="spellStart"/>
        <w:r w:rsidRPr="00282CC0">
          <w:rPr>
            <w:rFonts w:ascii="Times New Roman" w:eastAsia="Times New Roman" w:hAnsi="Times New Roman" w:cs="Times New Roman"/>
            <w:color w:val="0000FF"/>
            <w:sz w:val="24"/>
            <w:szCs w:val="24"/>
            <w:u w:val="single"/>
            <w:lang w:val="en" w:eastAsia="en-GB"/>
          </w:rPr>
          <w:t>Giannina</w:t>
        </w:r>
        <w:proofErr w:type="spellEnd"/>
        <w:r w:rsidRPr="00282CC0">
          <w:rPr>
            <w:rFonts w:ascii="Times New Roman" w:eastAsia="Times New Roman" w:hAnsi="Times New Roman" w:cs="Times New Roman"/>
            <w:color w:val="0000FF"/>
            <w:sz w:val="24"/>
            <w:szCs w:val="24"/>
            <w:u w:val="single"/>
            <w:lang w:val="en" w:eastAsia="en-GB"/>
          </w:rPr>
          <w:t xml:space="preserve"> </w:t>
        </w:r>
        <w:proofErr w:type="spellStart"/>
        <w:r w:rsidRPr="00282CC0">
          <w:rPr>
            <w:rFonts w:ascii="Times New Roman" w:eastAsia="Times New Roman" w:hAnsi="Times New Roman" w:cs="Times New Roman"/>
            <w:color w:val="0000FF"/>
            <w:sz w:val="24"/>
            <w:szCs w:val="24"/>
            <w:u w:val="single"/>
            <w:lang w:val="en" w:eastAsia="en-GB"/>
          </w:rPr>
          <w:t>Braschi</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"United States of Banana" and </w:t>
      </w:r>
      <w:hyperlink r:id="rId83" w:tooltip="Salman Rushdie" w:history="1">
        <w:r w:rsidRPr="00282CC0">
          <w:rPr>
            <w:rFonts w:ascii="Times New Roman" w:eastAsia="Times New Roman" w:hAnsi="Times New Roman" w:cs="Times New Roman"/>
            <w:color w:val="0000FF"/>
            <w:sz w:val="24"/>
            <w:szCs w:val="24"/>
            <w:u w:val="single"/>
            <w:lang w:val="en" w:eastAsia="en-GB"/>
          </w:rPr>
          <w:t>Salman Rushdie</w:t>
        </w:r>
      </w:hyperlink>
      <w:r w:rsidRPr="00282CC0">
        <w:rPr>
          <w:rFonts w:ascii="Times New Roman" w:eastAsia="Times New Roman" w:hAnsi="Times New Roman" w:cs="Times New Roman"/>
          <w:sz w:val="24"/>
          <w:szCs w:val="24"/>
          <w:lang w:val="en" w:eastAsia="en-GB"/>
        </w:rPr>
        <w:t xml:space="preserve">´s </w:t>
      </w:r>
      <w:hyperlink r:id="rId84" w:tooltip="Haroun and the Sea of Stories" w:history="1">
        <w:proofErr w:type="spellStart"/>
        <w:r w:rsidRPr="00282CC0">
          <w:rPr>
            <w:rFonts w:ascii="Times New Roman" w:eastAsia="Times New Roman" w:hAnsi="Times New Roman" w:cs="Times New Roman"/>
            <w:i/>
            <w:iCs/>
            <w:color w:val="0000FF"/>
            <w:sz w:val="24"/>
            <w:szCs w:val="24"/>
            <w:u w:val="single"/>
            <w:lang w:val="en" w:eastAsia="en-GB"/>
          </w:rPr>
          <w:t>Haroun</w:t>
        </w:r>
        <w:proofErr w:type="spellEnd"/>
        <w:r w:rsidRPr="00282CC0">
          <w:rPr>
            <w:rFonts w:ascii="Times New Roman" w:eastAsia="Times New Roman" w:hAnsi="Times New Roman" w:cs="Times New Roman"/>
            <w:i/>
            <w:iCs/>
            <w:color w:val="0000FF"/>
            <w:sz w:val="24"/>
            <w:szCs w:val="24"/>
            <w:u w:val="single"/>
            <w:lang w:val="en" w:eastAsia="en-GB"/>
          </w:rPr>
          <w:t xml:space="preserve"> and the Sea of Stories</w:t>
        </w:r>
      </w:hyperlink>
      <w:r w:rsidRPr="00282CC0">
        <w:rPr>
          <w:rFonts w:ascii="Times New Roman" w:eastAsia="Times New Roman" w:hAnsi="Times New Roman" w:cs="Times New Roman"/>
          <w:sz w:val="24"/>
          <w:szCs w:val="24"/>
          <w:lang w:val="en" w:eastAsia="en-GB"/>
        </w:rPr>
        <w:t>.</w:t>
      </w:r>
      <w:hyperlink r:id="rId85" w:anchor="cite_note-22" w:history="1">
        <w:r w:rsidRPr="00282CC0">
          <w:rPr>
            <w:rFonts w:ascii="Times New Roman" w:eastAsia="Times New Roman" w:hAnsi="Times New Roman" w:cs="Times New Roman"/>
            <w:color w:val="0000FF"/>
            <w:sz w:val="24"/>
            <w:szCs w:val="24"/>
            <w:u w:val="single"/>
            <w:vertAlign w:val="superscript"/>
            <w:lang w:val="en" w:eastAsia="en-GB"/>
          </w:rPr>
          <w:t>[22]</w:t>
        </w:r>
      </w:hyperlink>
    </w:p>
    <w:p w:rsidR="00282CC0" w:rsidRPr="00282CC0" w:rsidRDefault="00282CC0" w:rsidP="00282CC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282CC0">
        <w:rPr>
          <w:rFonts w:ascii="Times New Roman" w:eastAsia="Times New Roman" w:hAnsi="Times New Roman" w:cs="Times New Roman"/>
          <w:b/>
          <w:bCs/>
          <w:sz w:val="24"/>
          <w:szCs w:val="24"/>
          <w:lang w:val="en" w:eastAsia="en-GB"/>
        </w:rPr>
        <w:t>[</w:t>
      </w:r>
      <w:hyperlink r:id="rId86" w:tooltip="Edit section: Poioumena" w:history="1">
        <w:proofErr w:type="gramStart"/>
        <w:r w:rsidRPr="00282CC0">
          <w:rPr>
            <w:rFonts w:ascii="Times New Roman" w:eastAsia="Times New Roman" w:hAnsi="Times New Roman" w:cs="Times New Roman"/>
            <w:b/>
            <w:bCs/>
            <w:color w:val="0000FF"/>
            <w:sz w:val="24"/>
            <w:szCs w:val="24"/>
            <w:u w:val="single"/>
            <w:lang w:val="en" w:eastAsia="en-GB"/>
          </w:rPr>
          <w:t>edit</w:t>
        </w:r>
        <w:proofErr w:type="gramEnd"/>
      </w:hyperlink>
      <w:r w:rsidRPr="00282CC0">
        <w:rPr>
          <w:rFonts w:ascii="Times New Roman" w:eastAsia="Times New Roman" w:hAnsi="Times New Roman" w:cs="Times New Roman"/>
          <w:b/>
          <w:bCs/>
          <w:sz w:val="24"/>
          <w:szCs w:val="24"/>
          <w:lang w:val="en" w:eastAsia="en-GB"/>
        </w:rPr>
        <w:t xml:space="preserve">] </w:t>
      </w:r>
      <w:proofErr w:type="spellStart"/>
      <w:r w:rsidRPr="00282CC0">
        <w:rPr>
          <w:rFonts w:ascii="Times New Roman" w:eastAsia="Times New Roman" w:hAnsi="Times New Roman" w:cs="Times New Roman"/>
          <w:b/>
          <w:bCs/>
          <w:sz w:val="24"/>
          <w:szCs w:val="24"/>
          <w:lang w:val="en" w:eastAsia="en-GB"/>
        </w:rPr>
        <w:t>Poioumena</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282CC0">
        <w:rPr>
          <w:rFonts w:ascii="Times New Roman" w:eastAsia="Times New Roman" w:hAnsi="Times New Roman" w:cs="Times New Roman"/>
          <w:sz w:val="24"/>
          <w:szCs w:val="24"/>
          <w:lang w:val="en" w:eastAsia="en-GB"/>
        </w:rPr>
        <w:t>Poioumenon</w:t>
      </w:r>
      <w:proofErr w:type="spellEnd"/>
      <w:r w:rsidRPr="00282CC0">
        <w:rPr>
          <w:rFonts w:ascii="Times New Roman" w:eastAsia="Times New Roman" w:hAnsi="Times New Roman" w:cs="Times New Roman"/>
          <w:sz w:val="24"/>
          <w:szCs w:val="24"/>
          <w:lang w:val="en" w:eastAsia="en-GB"/>
        </w:rPr>
        <w:t xml:space="preserve"> (plural: </w:t>
      </w:r>
      <w:proofErr w:type="spellStart"/>
      <w:r w:rsidRPr="00282CC0">
        <w:rPr>
          <w:rFonts w:ascii="Times New Roman" w:eastAsia="Times New Roman" w:hAnsi="Times New Roman" w:cs="Times New Roman"/>
          <w:sz w:val="24"/>
          <w:szCs w:val="24"/>
          <w:lang w:val="en" w:eastAsia="en-GB"/>
        </w:rPr>
        <w:t>poioumena</w:t>
      </w:r>
      <w:proofErr w:type="spellEnd"/>
      <w:r w:rsidRPr="00282CC0">
        <w:rPr>
          <w:rFonts w:ascii="Times New Roman" w:eastAsia="Times New Roman" w:hAnsi="Times New Roman" w:cs="Times New Roman"/>
          <w:sz w:val="24"/>
          <w:szCs w:val="24"/>
          <w:lang w:val="en" w:eastAsia="en-GB"/>
        </w:rPr>
        <w:t xml:space="preserve">; from </w:t>
      </w:r>
      <w:hyperlink r:id="rId87" w:tooltip="Ancient Greek" w:history="1">
        <w:r w:rsidRPr="00282CC0">
          <w:rPr>
            <w:rFonts w:ascii="Times New Roman" w:eastAsia="Times New Roman" w:hAnsi="Times New Roman" w:cs="Times New Roman"/>
            <w:color w:val="0000FF"/>
            <w:sz w:val="24"/>
            <w:szCs w:val="24"/>
            <w:u w:val="single"/>
            <w:lang w:val="en" w:eastAsia="en-GB"/>
          </w:rPr>
          <w:t>Ancient Greek</w:t>
        </w:r>
      </w:hyperlink>
      <w:r w:rsidRPr="00282CC0">
        <w:rPr>
          <w:rFonts w:ascii="Times New Roman" w:eastAsia="Times New Roman" w:hAnsi="Times New Roman" w:cs="Times New Roman"/>
          <w:sz w:val="24"/>
          <w:szCs w:val="24"/>
          <w:lang w:val="en" w:eastAsia="en-GB"/>
        </w:rPr>
        <w:t xml:space="preserve">: </w:t>
      </w:r>
      <w:hyperlink r:id="rId88" w:tooltip="wikt:ποιέω" w:history="1">
        <w:r w:rsidRPr="00282CC0">
          <w:rPr>
            <w:rFonts w:ascii="Times New Roman" w:eastAsia="Times New Roman" w:hAnsi="Times New Roman" w:cs="Times New Roman"/>
            <w:color w:val="0000FF"/>
            <w:sz w:val="24"/>
            <w:szCs w:val="24"/>
            <w:u w:val="single"/>
            <w:lang w:val="en" w:eastAsia="en-GB"/>
          </w:rPr>
          <w:t>π</w:t>
        </w:r>
        <w:proofErr w:type="spellStart"/>
        <w:r w:rsidRPr="00282CC0">
          <w:rPr>
            <w:rFonts w:ascii="Times New Roman" w:eastAsia="Times New Roman" w:hAnsi="Times New Roman" w:cs="Times New Roman"/>
            <w:color w:val="0000FF"/>
            <w:sz w:val="24"/>
            <w:szCs w:val="24"/>
            <w:u w:val="single"/>
            <w:lang w:val="en" w:eastAsia="en-GB"/>
          </w:rPr>
          <w:t>οιούμενον</w:t>
        </w:r>
        <w:proofErr w:type="spellEnd"/>
      </w:hyperlink>
      <w:r w:rsidRPr="00282CC0">
        <w:rPr>
          <w:rFonts w:ascii="Times New Roman" w:eastAsia="Times New Roman" w:hAnsi="Times New Roman" w:cs="Times New Roman"/>
          <w:sz w:val="24"/>
          <w:szCs w:val="24"/>
          <w:lang w:val="en" w:eastAsia="en-GB"/>
        </w:rPr>
        <w:t xml:space="preserve">, "product") is a term coined by Alastair Fowler to refer to a specific type of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in which the story is about the process of creation. According to Fowler, "the </w:t>
      </w:r>
      <w:proofErr w:type="spellStart"/>
      <w:r w:rsidRPr="00282CC0">
        <w:rPr>
          <w:rFonts w:ascii="Times New Roman" w:eastAsia="Times New Roman" w:hAnsi="Times New Roman" w:cs="Times New Roman"/>
          <w:sz w:val="24"/>
          <w:szCs w:val="24"/>
          <w:lang w:val="en" w:eastAsia="en-GB"/>
        </w:rPr>
        <w:t>poioumenon</w:t>
      </w:r>
      <w:proofErr w:type="spellEnd"/>
      <w:r w:rsidRPr="00282CC0">
        <w:rPr>
          <w:rFonts w:ascii="Times New Roman" w:eastAsia="Times New Roman" w:hAnsi="Times New Roman" w:cs="Times New Roman"/>
          <w:sz w:val="24"/>
          <w:szCs w:val="24"/>
          <w:lang w:val="en" w:eastAsia="en-GB"/>
        </w:rPr>
        <w:t xml:space="preserve"> is calculated to offer opportunities to explore the boundaries of fiction and reality—the limits of narrative truth."</w:t>
      </w:r>
      <w:hyperlink r:id="rId89" w:anchor="cite_note-fowler-23" w:history="1">
        <w:r w:rsidRPr="00282CC0">
          <w:rPr>
            <w:rFonts w:ascii="Times New Roman" w:eastAsia="Times New Roman" w:hAnsi="Times New Roman" w:cs="Times New Roman"/>
            <w:color w:val="0000FF"/>
            <w:sz w:val="24"/>
            <w:szCs w:val="24"/>
            <w:u w:val="single"/>
            <w:vertAlign w:val="superscript"/>
            <w:lang w:val="en" w:eastAsia="en-GB"/>
          </w:rPr>
          <w:t>[23]</w:t>
        </w:r>
      </w:hyperlink>
      <w:r w:rsidRPr="00282CC0">
        <w:rPr>
          <w:rFonts w:ascii="Times New Roman" w:eastAsia="Times New Roman" w:hAnsi="Times New Roman" w:cs="Times New Roman"/>
          <w:sz w:val="24"/>
          <w:szCs w:val="24"/>
          <w:lang w:val="en" w:eastAsia="en-GB"/>
        </w:rPr>
        <w:t xml:space="preserve"> In many cases, the book will be about the process of creating the book or includes a central metaphor for this process. Common examples of this are </w:t>
      </w:r>
      <w:hyperlink r:id="rId90" w:tooltip="Thomas Carlyle" w:history="1">
        <w:r w:rsidRPr="00282CC0">
          <w:rPr>
            <w:rFonts w:ascii="Times New Roman" w:eastAsia="Times New Roman" w:hAnsi="Times New Roman" w:cs="Times New Roman"/>
            <w:color w:val="0000FF"/>
            <w:sz w:val="24"/>
            <w:szCs w:val="24"/>
            <w:u w:val="single"/>
            <w:lang w:val="en" w:eastAsia="en-GB"/>
          </w:rPr>
          <w:t>Thomas Carlyle</w:t>
        </w:r>
      </w:hyperlink>
      <w:r w:rsidRPr="00282CC0">
        <w:rPr>
          <w:rFonts w:ascii="Times New Roman" w:eastAsia="Times New Roman" w:hAnsi="Times New Roman" w:cs="Times New Roman"/>
          <w:sz w:val="24"/>
          <w:szCs w:val="24"/>
          <w:lang w:val="en" w:eastAsia="en-GB"/>
        </w:rPr>
        <w:t xml:space="preserve">'s </w:t>
      </w:r>
      <w:hyperlink r:id="rId91" w:tooltip="Sartor Resartus" w:history="1">
        <w:r w:rsidRPr="00282CC0">
          <w:rPr>
            <w:rFonts w:ascii="Times New Roman" w:eastAsia="Times New Roman" w:hAnsi="Times New Roman" w:cs="Times New Roman"/>
            <w:i/>
            <w:iCs/>
            <w:color w:val="0000FF"/>
            <w:sz w:val="24"/>
            <w:szCs w:val="24"/>
            <w:u w:val="single"/>
            <w:lang w:val="en" w:eastAsia="en-GB"/>
          </w:rPr>
          <w:t xml:space="preserve">Sartor </w:t>
        </w:r>
        <w:proofErr w:type="spellStart"/>
        <w:r w:rsidRPr="00282CC0">
          <w:rPr>
            <w:rFonts w:ascii="Times New Roman" w:eastAsia="Times New Roman" w:hAnsi="Times New Roman" w:cs="Times New Roman"/>
            <w:i/>
            <w:iCs/>
            <w:color w:val="0000FF"/>
            <w:sz w:val="24"/>
            <w:szCs w:val="24"/>
            <w:u w:val="single"/>
            <w:lang w:val="en" w:eastAsia="en-GB"/>
          </w:rPr>
          <w:t>Resartus</w:t>
        </w:r>
        <w:proofErr w:type="spellEnd"/>
      </w:hyperlink>
      <w:r w:rsidRPr="00282CC0">
        <w:rPr>
          <w:rFonts w:ascii="Times New Roman" w:eastAsia="Times New Roman" w:hAnsi="Times New Roman" w:cs="Times New Roman"/>
          <w:sz w:val="24"/>
          <w:szCs w:val="24"/>
          <w:lang w:val="en" w:eastAsia="en-GB"/>
        </w:rPr>
        <w:t xml:space="preserve">, and </w:t>
      </w:r>
      <w:hyperlink r:id="rId92" w:tooltip="Laurence Sterne" w:history="1">
        <w:r w:rsidRPr="00282CC0">
          <w:rPr>
            <w:rFonts w:ascii="Times New Roman" w:eastAsia="Times New Roman" w:hAnsi="Times New Roman" w:cs="Times New Roman"/>
            <w:color w:val="0000FF"/>
            <w:sz w:val="24"/>
            <w:szCs w:val="24"/>
            <w:u w:val="single"/>
            <w:lang w:val="en" w:eastAsia="en-GB"/>
          </w:rPr>
          <w:t>Laurence Sterne</w:t>
        </w:r>
      </w:hyperlink>
      <w:r w:rsidRPr="00282CC0">
        <w:rPr>
          <w:rFonts w:ascii="Times New Roman" w:eastAsia="Times New Roman" w:hAnsi="Times New Roman" w:cs="Times New Roman"/>
          <w:sz w:val="24"/>
          <w:szCs w:val="24"/>
          <w:lang w:val="en" w:eastAsia="en-GB"/>
        </w:rPr>
        <w:t xml:space="preserve">'s </w:t>
      </w:r>
      <w:hyperlink r:id="rId93" w:tooltip="Tristram Shandy" w:history="1">
        <w:proofErr w:type="spellStart"/>
        <w:r w:rsidRPr="00282CC0">
          <w:rPr>
            <w:rFonts w:ascii="Times New Roman" w:eastAsia="Times New Roman" w:hAnsi="Times New Roman" w:cs="Times New Roman"/>
            <w:i/>
            <w:iCs/>
            <w:color w:val="0000FF"/>
            <w:sz w:val="24"/>
            <w:szCs w:val="24"/>
            <w:u w:val="single"/>
            <w:lang w:val="en" w:eastAsia="en-GB"/>
          </w:rPr>
          <w:t>Tristram</w:t>
        </w:r>
        <w:proofErr w:type="spellEnd"/>
        <w:r w:rsidRPr="00282CC0">
          <w:rPr>
            <w:rFonts w:ascii="Times New Roman" w:eastAsia="Times New Roman" w:hAnsi="Times New Roman" w:cs="Times New Roman"/>
            <w:i/>
            <w:iCs/>
            <w:color w:val="0000FF"/>
            <w:sz w:val="24"/>
            <w:szCs w:val="24"/>
            <w:u w:val="single"/>
            <w:lang w:val="en" w:eastAsia="en-GB"/>
          </w:rPr>
          <w:t xml:space="preserve"> </w:t>
        </w:r>
        <w:proofErr w:type="spellStart"/>
        <w:r w:rsidRPr="00282CC0">
          <w:rPr>
            <w:rFonts w:ascii="Times New Roman" w:eastAsia="Times New Roman" w:hAnsi="Times New Roman" w:cs="Times New Roman"/>
            <w:i/>
            <w:iCs/>
            <w:color w:val="0000FF"/>
            <w:sz w:val="24"/>
            <w:szCs w:val="24"/>
            <w:u w:val="single"/>
            <w:lang w:val="en" w:eastAsia="en-GB"/>
          </w:rPr>
          <w:t>Shandy</w:t>
        </w:r>
        <w:proofErr w:type="spellEnd"/>
      </w:hyperlink>
      <w:r w:rsidRPr="00282CC0">
        <w:rPr>
          <w:rFonts w:ascii="Times New Roman" w:eastAsia="Times New Roman" w:hAnsi="Times New Roman" w:cs="Times New Roman"/>
          <w:sz w:val="24"/>
          <w:szCs w:val="24"/>
          <w:lang w:val="en" w:eastAsia="en-GB"/>
        </w:rPr>
        <w:t xml:space="preserve">, which is about the narrator's frustrated attempt to tell his own story. A significant postmodern example is </w:t>
      </w:r>
      <w:hyperlink r:id="rId94" w:tooltip="Vladimir Nabokov" w:history="1">
        <w:r w:rsidRPr="00282CC0">
          <w:rPr>
            <w:rFonts w:ascii="Times New Roman" w:eastAsia="Times New Roman" w:hAnsi="Times New Roman" w:cs="Times New Roman"/>
            <w:color w:val="0000FF"/>
            <w:sz w:val="24"/>
            <w:szCs w:val="24"/>
            <w:u w:val="single"/>
            <w:lang w:val="en" w:eastAsia="en-GB"/>
          </w:rPr>
          <w:t>Vladimir Nabokov</w:t>
        </w:r>
      </w:hyperlink>
      <w:r w:rsidRPr="00282CC0">
        <w:rPr>
          <w:rFonts w:ascii="Times New Roman" w:eastAsia="Times New Roman" w:hAnsi="Times New Roman" w:cs="Times New Roman"/>
          <w:sz w:val="24"/>
          <w:szCs w:val="24"/>
          <w:lang w:val="en" w:eastAsia="en-GB"/>
        </w:rPr>
        <w:t xml:space="preserve">'s </w:t>
      </w:r>
      <w:hyperlink r:id="rId95" w:tooltip="Pale Fire" w:history="1">
        <w:r w:rsidRPr="00282CC0">
          <w:rPr>
            <w:rFonts w:ascii="Times New Roman" w:eastAsia="Times New Roman" w:hAnsi="Times New Roman" w:cs="Times New Roman"/>
            <w:i/>
            <w:iCs/>
            <w:color w:val="0000FF"/>
            <w:sz w:val="24"/>
            <w:szCs w:val="24"/>
            <w:u w:val="single"/>
            <w:lang w:val="en" w:eastAsia="en-GB"/>
          </w:rPr>
          <w:t>Pale Fire</w:t>
        </w:r>
      </w:hyperlink>
      <w:r w:rsidRPr="00282CC0">
        <w:rPr>
          <w:rFonts w:ascii="Times New Roman" w:eastAsia="Times New Roman" w:hAnsi="Times New Roman" w:cs="Times New Roman"/>
          <w:sz w:val="24"/>
          <w:szCs w:val="24"/>
          <w:lang w:val="en" w:eastAsia="en-GB"/>
        </w:rPr>
        <w:t xml:space="preserve">, in which the narrator, </w:t>
      </w:r>
      <w:proofErr w:type="spellStart"/>
      <w:r w:rsidRPr="00282CC0">
        <w:rPr>
          <w:rFonts w:ascii="Times New Roman" w:eastAsia="Times New Roman" w:hAnsi="Times New Roman" w:cs="Times New Roman"/>
          <w:sz w:val="24"/>
          <w:szCs w:val="24"/>
          <w:lang w:val="en" w:eastAsia="en-GB"/>
        </w:rPr>
        <w:t>Kinbote</w:t>
      </w:r>
      <w:proofErr w:type="spellEnd"/>
      <w:r w:rsidRPr="00282CC0">
        <w:rPr>
          <w:rFonts w:ascii="Times New Roman" w:eastAsia="Times New Roman" w:hAnsi="Times New Roman" w:cs="Times New Roman"/>
          <w:sz w:val="24"/>
          <w:szCs w:val="24"/>
          <w:lang w:val="en" w:eastAsia="en-GB"/>
        </w:rPr>
        <w:t xml:space="preserve">, claims he is writing an analysis of John Shade's long poem "Pale Fire", but the narrative of the relationship between Shade and </w:t>
      </w:r>
      <w:proofErr w:type="spellStart"/>
      <w:r w:rsidRPr="00282CC0">
        <w:rPr>
          <w:rFonts w:ascii="Times New Roman" w:eastAsia="Times New Roman" w:hAnsi="Times New Roman" w:cs="Times New Roman"/>
          <w:sz w:val="24"/>
          <w:szCs w:val="24"/>
          <w:lang w:val="en" w:eastAsia="en-GB"/>
        </w:rPr>
        <w:t>Kinbote</w:t>
      </w:r>
      <w:proofErr w:type="spellEnd"/>
      <w:r w:rsidRPr="00282CC0">
        <w:rPr>
          <w:rFonts w:ascii="Times New Roman" w:eastAsia="Times New Roman" w:hAnsi="Times New Roman" w:cs="Times New Roman"/>
          <w:sz w:val="24"/>
          <w:szCs w:val="24"/>
          <w:lang w:val="en" w:eastAsia="en-GB"/>
        </w:rPr>
        <w:t xml:space="preserve"> is presented in what </w:t>
      </w:r>
      <w:proofErr w:type="gramStart"/>
      <w:r w:rsidRPr="00282CC0">
        <w:rPr>
          <w:rFonts w:ascii="Times New Roman" w:eastAsia="Times New Roman" w:hAnsi="Times New Roman" w:cs="Times New Roman"/>
          <w:sz w:val="24"/>
          <w:szCs w:val="24"/>
          <w:lang w:val="en" w:eastAsia="en-GB"/>
        </w:rPr>
        <w:t>is ostensibly the footnotes</w:t>
      </w:r>
      <w:proofErr w:type="gramEnd"/>
      <w:r w:rsidRPr="00282CC0">
        <w:rPr>
          <w:rFonts w:ascii="Times New Roman" w:eastAsia="Times New Roman" w:hAnsi="Times New Roman" w:cs="Times New Roman"/>
          <w:sz w:val="24"/>
          <w:szCs w:val="24"/>
          <w:lang w:val="en" w:eastAsia="en-GB"/>
        </w:rPr>
        <w:t xml:space="preserve"> to the poem. Similarly, the self-conscious narrator in </w:t>
      </w:r>
      <w:hyperlink r:id="rId96" w:tooltip="Salman Rushdie" w:history="1">
        <w:r w:rsidRPr="00282CC0">
          <w:rPr>
            <w:rFonts w:ascii="Times New Roman" w:eastAsia="Times New Roman" w:hAnsi="Times New Roman" w:cs="Times New Roman"/>
            <w:color w:val="0000FF"/>
            <w:sz w:val="24"/>
            <w:szCs w:val="24"/>
            <w:u w:val="single"/>
            <w:lang w:val="en" w:eastAsia="en-GB"/>
          </w:rPr>
          <w:t>Salman Rushdie</w:t>
        </w:r>
      </w:hyperlink>
      <w:r w:rsidRPr="00282CC0">
        <w:rPr>
          <w:rFonts w:ascii="Times New Roman" w:eastAsia="Times New Roman" w:hAnsi="Times New Roman" w:cs="Times New Roman"/>
          <w:sz w:val="24"/>
          <w:szCs w:val="24"/>
          <w:lang w:val="en" w:eastAsia="en-GB"/>
        </w:rPr>
        <w:t xml:space="preserve">'s </w:t>
      </w:r>
      <w:hyperlink r:id="rId97" w:tooltip="Midnight's Children" w:history="1">
        <w:r w:rsidRPr="00282CC0">
          <w:rPr>
            <w:rFonts w:ascii="Times New Roman" w:eastAsia="Times New Roman" w:hAnsi="Times New Roman" w:cs="Times New Roman"/>
            <w:i/>
            <w:iCs/>
            <w:color w:val="0000FF"/>
            <w:sz w:val="24"/>
            <w:szCs w:val="24"/>
            <w:u w:val="single"/>
            <w:lang w:val="en" w:eastAsia="en-GB"/>
          </w:rPr>
          <w:t>Midnight's Children</w:t>
        </w:r>
      </w:hyperlink>
      <w:r w:rsidRPr="00282CC0">
        <w:rPr>
          <w:rFonts w:ascii="Times New Roman" w:eastAsia="Times New Roman" w:hAnsi="Times New Roman" w:cs="Times New Roman"/>
          <w:sz w:val="24"/>
          <w:szCs w:val="24"/>
          <w:lang w:val="en" w:eastAsia="en-GB"/>
        </w:rPr>
        <w:t xml:space="preserve"> parallels the creation of his book to the creation of chutney and the creation of independent India. Other postmodern examples of </w:t>
      </w:r>
      <w:proofErr w:type="spellStart"/>
      <w:r w:rsidRPr="00282CC0">
        <w:rPr>
          <w:rFonts w:ascii="Times New Roman" w:eastAsia="Times New Roman" w:hAnsi="Times New Roman" w:cs="Times New Roman"/>
          <w:sz w:val="24"/>
          <w:szCs w:val="24"/>
          <w:lang w:val="en" w:eastAsia="en-GB"/>
        </w:rPr>
        <w:t>poioumena</w:t>
      </w:r>
      <w:proofErr w:type="spellEnd"/>
      <w:r w:rsidRPr="00282CC0">
        <w:rPr>
          <w:rFonts w:ascii="Times New Roman" w:eastAsia="Times New Roman" w:hAnsi="Times New Roman" w:cs="Times New Roman"/>
          <w:sz w:val="24"/>
          <w:szCs w:val="24"/>
          <w:lang w:val="en" w:eastAsia="en-GB"/>
        </w:rPr>
        <w:t xml:space="preserve"> include </w:t>
      </w:r>
      <w:hyperlink r:id="rId98" w:tooltip="Samuel Beckett" w:history="1">
        <w:r w:rsidRPr="00282CC0">
          <w:rPr>
            <w:rFonts w:ascii="Times New Roman" w:eastAsia="Times New Roman" w:hAnsi="Times New Roman" w:cs="Times New Roman"/>
            <w:color w:val="0000FF"/>
            <w:sz w:val="24"/>
            <w:szCs w:val="24"/>
            <w:u w:val="single"/>
            <w:lang w:val="en" w:eastAsia="en-GB"/>
          </w:rPr>
          <w:t>Samuel Beckett</w:t>
        </w:r>
      </w:hyperlink>
      <w:r w:rsidRPr="00282CC0">
        <w:rPr>
          <w:rFonts w:ascii="Times New Roman" w:eastAsia="Times New Roman" w:hAnsi="Times New Roman" w:cs="Times New Roman"/>
          <w:sz w:val="24"/>
          <w:szCs w:val="24"/>
          <w:lang w:val="en" w:eastAsia="en-GB"/>
        </w:rPr>
        <w:t>'s trilogy (</w:t>
      </w:r>
      <w:hyperlink r:id="rId99" w:tooltip="Molloy (novel)" w:history="1">
        <w:r w:rsidRPr="00282CC0">
          <w:rPr>
            <w:rFonts w:ascii="Times New Roman" w:eastAsia="Times New Roman" w:hAnsi="Times New Roman" w:cs="Times New Roman"/>
            <w:i/>
            <w:iCs/>
            <w:color w:val="0000FF"/>
            <w:sz w:val="24"/>
            <w:szCs w:val="24"/>
            <w:u w:val="single"/>
            <w:lang w:val="en" w:eastAsia="en-GB"/>
          </w:rPr>
          <w:t>Molloy</w:t>
        </w:r>
      </w:hyperlink>
      <w:r w:rsidRPr="00282CC0">
        <w:rPr>
          <w:rFonts w:ascii="Times New Roman" w:eastAsia="Times New Roman" w:hAnsi="Times New Roman" w:cs="Times New Roman"/>
          <w:sz w:val="24"/>
          <w:szCs w:val="24"/>
          <w:lang w:val="en" w:eastAsia="en-GB"/>
        </w:rPr>
        <w:t xml:space="preserve">, </w:t>
      </w:r>
      <w:hyperlink r:id="rId100" w:tooltip="Malone Dies" w:history="1">
        <w:r w:rsidRPr="00282CC0">
          <w:rPr>
            <w:rFonts w:ascii="Times New Roman" w:eastAsia="Times New Roman" w:hAnsi="Times New Roman" w:cs="Times New Roman"/>
            <w:i/>
            <w:iCs/>
            <w:color w:val="0000FF"/>
            <w:sz w:val="24"/>
            <w:szCs w:val="24"/>
            <w:u w:val="single"/>
            <w:lang w:val="en" w:eastAsia="en-GB"/>
          </w:rPr>
          <w:t>Malone Dies</w:t>
        </w:r>
      </w:hyperlink>
      <w:r w:rsidRPr="00282CC0">
        <w:rPr>
          <w:rFonts w:ascii="Times New Roman" w:eastAsia="Times New Roman" w:hAnsi="Times New Roman" w:cs="Times New Roman"/>
          <w:sz w:val="24"/>
          <w:szCs w:val="24"/>
          <w:lang w:val="en" w:eastAsia="en-GB"/>
        </w:rPr>
        <w:t xml:space="preserve"> and </w:t>
      </w:r>
      <w:hyperlink r:id="rId101" w:tooltip="The Unnamable (novel)" w:history="1">
        <w:r w:rsidRPr="00282CC0">
          <w:rPr>
            <w:rFonts w:ascii="Times New Roman" w:eastAsia="Times New Roman" w:hAnsi="Times New Roman" w:cs="Times New Roman"/>
            <w:i/>
            <w:iCs/>
            <w:color w:val="0000FF"/>
            <w:sz w:val="24"/>
            <w:szCs w:val="24"/>
            <w:u w:val="single"/>
            <w:lang w:val="en" w:eastAsia="en-GB"/>
          </w:rPr>
          <w:t>The Unnamable</w:t>
        </w:r>
      </w:hyperlink>
      <w:r w:rsidRPr="00282CC0">
        <w:rPr>
          <w:rFonts w:ascii="Times New Roman" w:eastAsia="Times New Roman" w:hAnsi="Times New Roman" w:cs="Times New Roman"/>
          <w:sz w:val="24"/>
          <w:szCs w:val="24"/>
          <w:lang w:val="en" w:eastAsia="en-GB"/>
        </w:rPr>
        <w:t xml:space="preserve">); </w:t>
      </w:r>
      <w:hyperlink r:id="rId102" w:tooltip="Doris Lessing" w:history="1">
        <w:r w:rsidRPr="00282CC0">
          <w:rPr>
            <w:rFonts w:ascii="Times New Roman" w:eastAsia="Times New Roman" w:hAnsi="Times New Roman" w:cs="Times New Roman"/>
            <w:color w:val="0000FF"/>
            <w:sz w:val="24"/>
            <w:szCs w:val="24"/>
            <w:u w:val="single"/>
            <w:lang w:val="en" w:eastAsia="en-GB"/>
          </w:rPr>
          <w:t>Doris Lessing</w:t>
        </w:r>
      </w:hyperlink>
      <w:r w:rsidRPr="00282CC0">
        <w:rPr>
          <w:rFonts w:ascii="Times New Roman" w:eastAsia="Times New Roman" w:hAnsi="Times New Roman" w:cs="Times New Roman"/>
          <w:sz w:val="24"/>
          <w:szCs w:val="24"/>
          <w:lang w:val="en" w:eastAsia="en-GB"/>
        </w:rPr>
        <w:t xml:space="preserve">'s </w:t>
      </w:r>
      <w:hyperlink r:id="rId103" w:tooltip="The Golden Notebook" w:history="1">
        <w:r w:rsidRPr="00282CC0">
          <w:rPr>
            <w:rFonts w:ascii="Times New Roman" w:eastAsia="Times New Roman" w:hAnsi="Times New Roman" w:cs="Times New Roman"/>
            <w:i/>
            <w:iCs/>
            <w:color w:val="0000FF"/>
            <w:sz w:val="24"/>
            <w:szCs w:val="24"/>
            <w:u w:val="single"/>
            <w:lang w:val="en" w:eastAsia="en-GB"/>
          </w:rPr>
          <w:t>The Golden Notebook</w:t>
        </w:r>
      </w:hyperlink>
      <w:r w:rsidRPr="00282CC0">
        <w:rPr>
          <w:rFonts w:ascii="Times New Roman" w:eastAsia="Times New Roman" w:hAnsi="Times New Roman" w:cs="Times New Roman"/>
          <w:sz w:val="24"/>
          <w:szCs w:val="24"/>
          <w:lang w:val="en" w:eastAsia="en-GB"/>
        </w:rPr>
        <w:t xml:space="preserve">; </w:t>
      </w:r>
      <w:hyperlink r:id="rId104" w:tooltip="John Fowles" w:history="1">
        <w:r w:rsidRPr="00282CC0">
          <w:rPr>
            <w:rFonts w:ascii="Times New Roman" w:eastAsia="Times New Roman" w:hAnsi="Times New Roman" w:cs="Times New Roman"/>
            <w:color w:val="0000FF"/>
            <w:sz w:val="24"/>
            <w:szCs w:val="24"/>
            <w:u w:val="single"/>
            <w:lang w:val="en" w:eastAsia="en-GB"/>
          </w:rPr>
          <w:t xml:space="preserve">John </w:t>
        </w:r>
        <w:proofErr w:type="spellStart"/>
        <w:r w:rsidRPr="00282CC0">
          <w:rPr>
            <w:rFonts w:ascii="Times New Roman" w:eastAsia="Times New Roman" w:hAnsi="Times New Roman" w:cs="Times New Roman"/>
            <w:color w:val="0000FF"/>
            <w:sz w:val="24"/>
            <w:szCs w:val="24"/>
            <w:u w:val="single"/>
            <w:lang w:val="en" w:eastAsia="en-GB"/>
          </w:rPr>
          <w:t>Fowles</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r w:rsidRPr="00282CC0">
        <w:rPr>
          <w:rFonts w:ascii="Times New Roman" w:eastAsia="Times New Roman" w:hAnsi="Times New Roman" w:cs="Times New Roman"/>
          <w:i/>
          <w:iCs/>
          <w:sz w:val="24"/>
          <w:szCs w:val="24"/>
          <w:lang w:val="en" w:eastAsia="en-GB"/>
        </w:rPr>
        <w:t>Mantissa</w:t>
      </w:r>
      <w:r w:rsidRPr="00282CC0">
        <w:rPr>
          <w:rFonts w:ascii="Times New Roman" w:eastAsia="Times New Roman" w:hAnsi="Times New Roman" w:cs="Times New Roman"/>
          <w:sz w:val="24"/>
          <w:szCs w:val="24"/>
          <w:lang w:val="en" w:eastAsia="en-GB"/>
        </w:rPr>
        <w:t xml:space="preserve">; </w:t>
      </w:r>
      <w:hyperlink r:id="rId105" w:tooltip="William Golding" w:history="1">
        <w:r w:rsidRPr="00282CC0">
          <w:rPr>
            <w:rFonts w:ascii="Times New Roman" w:eastAsia="Times New Roman" w:hAnsi="Times New Roman" w:cs="Times New Roman"/>
            <w:color w:val="0000FF"/>
            <w:sz w:val="24"/>
            <w:szCs w:val="24"/>
            <w:u w:val="single"/>
            <w:lang w:val="en" w:eastAsia="en-GB"/>
          </w:rPr>
          <w:t>William Golding</w:t>
        </w:r>
      </w:hyperlink>
      <w:r w:rsidRPr="00282CC0">
        <w:rPr>
          <w:rFonts w:ascii="Times New Roman" w:eastAsia="Times New Roman" w:hAnsi="Times New Roman" w:cs="Times New Roman"/>
          <w:sz w:val="24"/>
          <w:szCs w:val="24"/>
          <w:lang w:val="en" w:eastAsia="en-GB"/>
        </w:rPr>
        <w:t xml:space="preserve">'s </w:t>
      </w:r>
      <w:r w:rsidRPr="00282CC0">
        <w:rPr>
          <w:rFonts w:ascii="Times New Roman" w:eastAsia="Times New Roman" w:hAnsi="Times New Roman" w:cs="Times New Roman"/>
          <w:i/>
          <w:iCs/>
          <w:sz w:val="24"/>
          <w:szCs w:val="24"/>
          <w:lang w:val="en" w:eastAsia="en-GB"/>
        </w:rPr>
        <w:t>Paper Men</w:t>
      </w:r>
      <w:r w:rsidRPr="00282CC0">
        <w:rPr>
          <w:rFonts w:ascii="Times New Roman" w:eastAsia="Times New Roman" w:hAnsi="Times New Roman" w:cs="Times New Roman"/>
          <w:sz w:val="24"/>
          <w:szCs w:val="24"/>
          <w:lang w:val="en" w:eastAsia="en-GB"/>
        </w:rPr>
        <w:t xml:space="preserve">; and </w:t>
      </w:r>
      <w:hyperlink r:id="rId106" w:tooltip="Gilbert Sorrentino" w:history="1">
        <w:r w:rsidRPr="00282CC0">
          <w:rPr>
            <w:rFonts w:ascii="Times New Roman" w:eastAsia="Times New Roman" w:hAnsi="Times New Roman" w:cs="Times New Roman"/>
            <w:color w:val="0000FF"/>
            <w:sz w:val="24"/>
            <w:szCs w:val="24"/>
            <w:u w:val="single"/>
            <w:lang w:val="en" w:eastAsia="en-GB"/>
          </w:rPr>
          <w:t xml:space="preserve">Gilbert </w:t>
        </w:r>
        <w:proofErr w:type="spellStart"/>
        <w:r w:rsidRPr="00282CC0">
          <w:rPr>
            <w:rFonts w:ascii="Times New Roman" w:eastAsia="Times New Roman" w:hAnsi="Times New Roman" w:cs="Times New Roman"/>
            <w:color w:val="0000FF"/>
            <w:sz w:val="24"/>
            <w:szCs w:val="24"/>
            <w:u w:val="single"/>
            <w:lang w:val="en" w:eastAsia="en-GB"/>
          </w:rPr>
          <w:t>Sorrentino</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hyperlink r:id="rId107" w:tooltip="Mulligan Stew (novel)" w:history="1">
        <w:r w:rsidRPr="00282CC0">
          <w:rPr>
            <w:rFonts w:ascii="Times New Roman" w:eastAsia="Times New Roman" w:hAnsi="Times New Roman" w:cs="Times New Roman"/>
            <w:i/>
            <w:iCs/>
            <w:color w:val="0000FF"/>
            <w:sz w:val="24"/>
            <w:szCs w:val="24"/>
            <w:u w:val="single"/>
            <w:lang w:val="en" w:eastAsia="en-GB"/>
          </w:rPr>
          <w:t>Mulligan Stew</w:t>
        </w:r>
      </w:hyperlink>
      <w:r w:rsidRPr="00282CC0">
        <w:rPr>
          <w:rFonts w:ascii="Times New Roman" w:eastAsia="Times New Roman" w:hAnsi="Times New Roman" w:cs="Times New Roman"/>
          <w:sz w:val="24"/>
          <w:szCs w:val="24"/>
          <w:lang w:val="en" w:eastAsia="en-GB"/>
        </w:rPr>
        <w:t>.</w:t>
      </w:r>
      <w:hyperlink r:id="rId108" w:anchor="cite_note-ReferenceA-15" w:history="1">
        <w:r w:rsidRPr="00282CC0">
          <w:rPr>
            <w:rFonts w:ascii="Times New Roman" w:eastAsia="Times New Roman" w:hAnsi="Times New Roman" w:cs="Times New Roman"/>
            <w:color w:val="0000FF"/>
            <w:sz w:val="24"/>
            <w:szCs w:val="24"/>
            <w:u w:val="single"/>
            <w:vertAlign w:val="superscript"/>
            <w:lang w:val="en" w:eastAsia="en-GB"/>
          </w:rPr>
          <w:t>[15</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109" w:anchor="cite_note-fowler-23" w:history="1">
        <w:r w:rsidRPr="00282CC0">
          <w:rPr>
            <w:rFonts w:ascii="Times New Roman" w:eastAsia="Times New Roman" w:hAnsi="Times New Roman" w:cs="Times New Roman"/>
            <w:color w:val="0000FF"/>
            <w:sz w:val="24"/>
            <w:szCs w:val="24"/>
            <w:u w:val="single"/>
            <w:vertAlign w:val="superscript"/>
            <w:lang w:val="en" w:eastAsia="en-GB"/>
          </w:rPr>
          <w:t>[23]</w:t>
        </w:r>
      </w:hyperlink>
      <w:hyperlink r:id="rId110" w:anchor="cite_note-24" w:history="1">
        <w:r w:rsidRPr="00282CC0">
          <w:rPr>
            <w:rFonts w:ascii="Times New Roman" w:eastAsia="Times New Roman" w:hAnsi="Times New Roman" w:cs="Times New Roman"/>
            <w:color w:val="0000FF"/>
            <w:sz w:val="24"/>
            <w:szCs w:val="24"/>
            <w:u w:val="single"/>
            <w:vertAlign w:val="superscript"/>
            <w:lang w:val="en" w:eastAsia="en-GB"/>
          </w:rPr>
          <w:t>[24]</w:t>
        </w:r>
      </w:hyperlink>
      <w:hyperlink r:id="rId111" w:anchor="cite_note-25" w:history="1">
        <w:r w:rsidRPr="00282CC0">
          <w:rPr>
            <w:rFonts w:ascii="Times New Roman" w:eastAsia="Times New Roman" w:hAnsi="Times New Roman" w:cs="Times New Roman"/>
            <w:color w:val="0000FF"/>
            <w:sz w:val="24"/>
            <w:szCs w:val="24"/>
            <w:u w:val="single"/>
            <w:vertAlign w:val="superscript"/>
            <w:lang w:val="en" w:eastAsia="en-GB"/>
          </w:rPr>
          <w:t>[25]</w:t>
        </w:r>
      </w:hyperlink>
      <w:hyperlink r:id="rId112" w:anchor="cite_note-26" w:history="1">
        <w:r w:rsidRPr="00282CC0">
          <w:rPr>
            <w:rFonts w:ascii="Times New Roman" w:eastAsia="Times New Roman" w:hAnsi="Times New Roman" w:cs="Times New Roman"/>
            <w:color w:val="0000FF"/>
            <w:sz w:val="24"/>
            <w:szCs w:val="24"/>
            <w:u w:val="single"/>
            <w:vertAlign w:val="superscript"/>
            <w:lang w:val="en" w:eastAsia="en-GB"/>
          </w:rPr>
          <w:t>[26]</w:t>
        </w:r>
      </w:hyperlink>
    </w:p>
    <w:p w:rsidR="00282CC0" w:rsidRPr="00282CC0" w:rsidRDefault="00282CC0" w:rsidP="00282CC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282CC0">
        <w:rPr>
          <w:rFonts w:ascii="Times New Roman" w:eastAsia="Times New Roman" w:hAnsi="Times New Roman" w:cs="Times New Roman"/>
          <w:b/>
          <w:bCs/>
          <w:sz w:val="24"/>
          <w:szCs w:val="24"/>
          <w:lang w:val="en" w:eastAsia="en-GB"/>
        </w:rPr>
        <w:t>[</w:t>
      </w:r>
      <w:hyperlink r:id="rId113" w:tooltip="Edit section: Historiographic metafiction" w:history="1">
        <w:proofErr w:type="gramStart"/>
        <w:r w:rsidRPr="00282CC0">
          <w:rPr>
            <w:rFonts w:ascii="Times New Roman" w:eastAsia="Times New Roman" w:hAnsi="Times New Roman" w:cs="Times New Roman"/>
            <w:b/>
            <w:bCs/>
            <w:color w:val="0000FF"/>
            <w:sz w:val="24"/>
            <w:szCs w:val="24"/>
            <w:u w:val="single"/>
            <w:lang w:val="en" w:eastAsia="en-GB"/>
          </w:rPr>
          <w:t>edit</w:t>
        </w:r>
        <w:proofErr w:type="gramEnd"/>
      </w:hyperlink>
      <w:r w:rsidRPr="00282CC0">
        <w:rPr>
          <w:rFonts w:ascii="Times New Roman" w:eastAsia="Times New Roman" w:hAnsi="Times New Roman" w:cs="Times New Roman"/>
          <w:b/>
          <w:bCs/>
          <w:sz w:val="24"/>
          <w:szCs w:val="24"/>
          <w:lang w:val="en" w:eastAsia="en-GB"/>
        </w:rPr>
        <w:t xml:space="preserve">] </w:t>
      </w:r>
      <w:proofErr w:type="spellStart"/>
      <w:r w:rsidRPr="00282CC0">
        <w:rPr>
          <w:rFonts w:ascii="Times New Roman" w:eastAsia="Times New Roman" w:hAnsi="Times New Roman" w:cs="Times New Roman"/>
          <w:b/>
          <w:bCs/>
          <w:sz w:val="24"/>
          <w:szCs w:val="24"/>
          <w:lang w:val="en" w:eastAsia="en-GB"/>
        </w:rPr>
        <w:t>Historiographic</w:t>
      </w:r>
      <w:proofErr w:type="spellEnd"/>
      <w:r w:rsidRPr="00282CC0">
        <w:rPr>
          <w:rFonts w:ascii="Times New Roman" w:eastAsia="Times New Roman" w:hAnsi="Times New Roman" w:cs="Times New Roman"/>
          <w:b/>
          <w:bCs/>
          <w:sz w:val="24"/>
          <w:szCs w:val="24"/>
          <w:lang w:val="en" w:eastAsia="en-GB"/>
        </w:rPr>
        <w:t xml:space="preserve"> </w:t>
      </w:r>
      <w:proofErr w:type="spellStart"/>
      <w:r w:rsidRPr="00282CC0">
        <w:rPr>
          <w:rFonts w:ascii="Times New Roman" w:eastAsia="Times New Roman" w:hAnsi="Times New Roman" w:cs="Times New Roman"/>
          <w:b/>
          <w:bCs/>
          <w:sz w:val="24"/>
          <w:szCs w:val="24"/>
          <w:lang w:val="en" w:eastAsia="en-GB"/>
        </w:rPr>
        <w:t>metafiction</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hyperlink r:id="rId114" w:tooltip="Linda Hutcheon" w:history="1">
        <w:r w:rsidRPr="00282CC0">
          <w:rPr>
            <w:rFonts w:ascii="Times New Roman" w:eastAsia="Times New Roman" w:hAnsi="Times New Roman" w:cs="Times New Roman"/>
            <w:color w:val="0000FF"/>
            <w:sz w:val="24"/>
            <w:szCs w:val="24"/>
            <w:u w:val="single"/>
            <w:lang w:val="en" w:eastAsia="en-GB"/>
          </w:rPr>
          <w:t xml:space="preserve">Linda </w:t>
        </w:r>
        <w:proofErr w:type="spellStart"/>
        <w:r w:rsidRPr="00282CC0">
          <w:rPr>
            <w:rFonts w:ascii="Times New Roman" w:eastAsia="Times New Roman" w:hAnsi="Times New Roman" w:cs="Times New Roman"/>
            <w:color w:val="0000FF"/>
            <w:sz w:val="24"/>
            <w:szCs w:val="24"/>
            <w:u w:val="single"/>
            <w:lang w:val="en" w:eastAsia="en-GB"/>
          </w:rPr>
          <w:t>Hutcheon</w:t>
        </w:r>
        <w:proofErr w:type="spellEnd"/>
      </w:hyperlink>
      <w:r w:rsidRPr="00282CC0">
        <w:rPr>
          <w:rFonts w:ascii="Times New Roman" w:eastAsia="Times New Roman" w:hAnsi="Times New Roman" w:cs="Times New Roman"/>
          <w:sz w:val="24"/>
          <w:szCs w:val="24"/>
          <w:lang w:val="en" w:eastAsia="en-GB"/>
        </w:rPr>
        <w:t xml:space="preserve"> coined the term "</w:t>
      </w:r>
      <w:proofErr w:type="spellStart"/>
      <w:r w:rsidRPr="00282CC0">
        <w:rPr>
          <w:rFonts w:ascii="Times New Roman" w:eastAsia="Times New Roman" w:hAnsi="Times New Roman" w:cs="Times New Roman"/>
          <w:sz w:val="24"/>
          <w:szCs w:val="24"/>
          <w:lang w:val="en" w:eastAsia="en-GB"/>
        </w:rPr>
        <w:t>historiographic</w:t>
      </w:r>
      <w:proofErr w:type="spellEnd"/>
      <w:r w:rsidRPr="00282CC0">
        <w:rPr>
          <w:rFonts w:ascii="Times New Roman" w:eastAsia="Times New Roman" w:hAnsi="Times New Roman" w:cs="Times New Roman"/>
          <w:sz w:val="24"/>
          <w:szCs w:val="24"/>
          <w:lang w:val="en" w:eastAsia="en-GB"/>
        </w:rPr>
        <w:t xml:space="preserve">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to refer to works that fictionalize actual historical events or figures; notable examples include </w:t>
      </w:r>
      <w:hyperlink r:id="rId115" w:tooltip="The General in His Labyrinth" w:history="1">
        <w:r w:rsidRPr="00282CC0">
          <w:rPr>
            <w:rFonts w:ascii="Times New Roman" w:eastAsia="Times New Roman" w:hAnsi="Times New Roman" w:cs="Times New Roman"/>
            <w:i/>
            <w:iCs/>
            <w:color w:val="0000FF"/>
            <w:sz w:val="24"/>
            <w:szCs w:val="24"/>
            <w:u w:val="single"/>
            <w:lang w:val="en" w:eastAsia="en-GB"/>
          </w:rPr>
          <w:t>The General in His Labyrinth</w:t>
        </w:r>
      </w:hyperlink>
      <w:r w:rsidRPr="00282CC0">
        <w:rPr>
          <w:rFonts w:ascii="Times New Roman" w:eastAsia="Times New Roman" w:hAnsi="Times New Roman" w:cs="Times New Roman"/>
          <w:sz w:val="24"/>
          <w:szCs w:val="24"/>
          <w:lang w:val="en" w:eastAsia="en-GB"/>
        </w:rPr>
        <w:t xml:space="preserve"> by Gabriel </w:t>
      </w:r>
      <w:proofErr w:type="spellStart"/>
      <w:r w:rsidRPr="00282CC0">
        <w:rPr>
          <w:rFonts w:ascii="Times New Roman" w:eastAsia="Times New Roman" w:hAnsi="Times New Roman" w:cs="Times New Roman"/>
          <w:sz w:val="24"/>
          <w:szCs w:val="24"/>
          <w:lang w:val="en" w:eastAsia="en-GB"/>
        </w:rPr>
        <w:t>García</w:t>
      </w:r>
      <w:proofErr w:type="spellEnd"/>
      <w:r w:rsidRPr="00282CC0">
        <w:rPr>
          <w:rFonts w:ascii="Times New Roman" w:eastAsia="Times New Roman" w:hAnsi="Times New Roman" w:cs="Times New Roman"/>
          <w:sz w:val="24"/>
          <w:szCs w:val="24"/>
          <w:lang w:val="en" w:eastAsia="en-GB"/>
        </w:rPr>
        <w:t xml:space="preserve"> </w:t>
      </w:r>
      <w:proofErr w:type="spellStart"/>
      <w:r w:rsidRPr="00282CC0">
        <w:rPr>
          <w:rFonts w:ascii="Times New Roman" w:eastAsia="Times New Roman" w:hAnsi="Times New Roman" w:cs="Times New Roman"/>
          <w:sz w:val="24"/>
          <w:szCs w:val="24"/>
          <w:lang w:val="en" w:eastAsia="en-GB"/>
        </w:rPr>
        <w:t>Márquez</w:t>
      </w:r>
      <w:proofErr w:type="spellEnd"/>
      <w:r w:rsidRPr="00282CC0">
        <w:rPr>
          <w:rFonts w:ascii="Times New Roman" w:eastAsia="Times New Roman" w:hAnsi="Times New Roman" w:cs="Times New Roman"/>
          <w:sz w:val="24"/>
          <w:szCs w:val="24"/>
          <w:lang w:val="en" w:eastAsia="en-GB"/>
        </w:rPr>
        <w:t xml:space="preserve"> (about </w:t>
      </w:r>
      <w:hyperlink r:id="rId116" w:tooltip="Simón Bolívar" w:history="1">
        <w:proofErr w:type="spellStart"/>
        <w:r w:rsidRPr="00282CC0">
          <w:rPr>
            <w:rFonts w:ascii="Times New Roman" w:eastAsia="Times New Roman" w:hAnsi="Times New Roman" w:cs="Times New Roman"/>
            <w:color w:val="0000FF"/>
            <w:sz w:val="24"/>
            <w:szCs w:val="24"/>
            <w:u w:val="single"/>
            <w:lang w:val="en" w:eastAsia="en-GB"/>
          </w:rPr>
          <w:t>Simón</w:t>
        </w:r>
        <w:proofErr w:type="spellEnd"/>
        <w:r w:rsidRPr="00282CC0">
          <w:rPr>
            <w:rFonts w:ascii="Times New Roman" w:eastAsia="Times New Roman" w:hAnsi="Times New Roman" w:cs="Times New Roman"/>
            <w:color w:val="0000FF"/>
            <w:sz w:val="24"/>
            <w:szCs w:val="24"/>
            <w:u w:val="single"/>
            <w:lang w:val="en" w:eastAsia="en-GB"/>
          </w:rPr>
          <w:t xml:space="preserve"> Bolívar</w:t>
        </w:r>
      </w:hyperlink>
      <w:r w:rsidRPr="00282CC0">
        <w:rPr>
          <w:rFonts w:ascii="Times New Roman" w:eastAsia="Times New Roman" w:hAnsi="Times New Roman" w:cs="Times New Roman"/>
          <w:sz w:val="24"/>
          <w:szCs w:val="24"/>
          <w:lang w:val="en" w:eastAsia="en-GB"/>
        </w:rPr>
        <w:t xml:space="preserve">), </w:t>
      </w:r>
      <w:hyperlink r:id="rId117" w:tooltip="Flaubert's Parrot" w:history="1">
        <w:r w:rsidRPr="00282CC0">
          <w:rPr>
            <w:rFonts w:ascii="Times New Roman" w:eastAsia="Times New Roman" w:hAnsi="Times New Roman" w:cs="Times New Roman"/>
            <w:i/>
            <w:iCs/>
            <w:color w:val="0000FF"/>
            <w:sz w:val="24"/>
            <w:szCs w:val="24"/>
            <w:u w:val="single"/>
            <w:lang w:val="en" w:eastAsia="en-GB"/>
          </w:rPr>
          <w:t>Flaubert's Parrot</w:t>
        </w:r>
      </w:hyperlink>
      <w:r w:rsidRPr="00282CC0">
        <w:rPr>
          <w:rFonts w:ascii="Times New Roman" w:eastAsia="Times New Roman" w:hAnsi="Times New Roman" w:cs="Times New Roman"/>
          <w:sz w:val="24"/>
          <w:szCs w:val="24"/>
          <w:lang w:val="en" w:eastAsia="en-GB"/>
        </w:rPr>
        <w:t xml:space="preserve"> by Julian Barnes (about </w:t>
      </w:r>
      <w:hyperlink r:id="rId118" w:tooltip="Gustave Flaubert" w:history="1">
        <w:proofErr w:type="spellStart"/>
        <w:r w:rsidRPr="00282CC0">
          <w:rPr>
            <w:rFonts w:ascii="Times New Roman" w:eastAsia="Times New Roman" w:hAnsi="Times New Roman" w:cs="Times New Roman"/>
            <w:color w:val="0000FF"/>
            <w:sz w:val="24"/>
            <w:szCs w:val="24"/>
            <w:u w:val="single"/>
            <w:lang w:val="en" w:eastAsia="en-GB"/>
          </w:rPr>
          <w:t>Gustave</w:t>
        </w:r>
        <w:proofErr w:type="spellEnd"/>
        <w:r w:rsidRPr="00282CC0">
          <w:rPr>
            <w:rFonts w:ascii="Times New Roman" w:eastAsia="Times New Roman" w:hAnsi="Times New Roman" w:cs="Times New Roman"/>
            <w:color w:val="0000FF"/>
            <w:sz w:val="24"/>
            <w:szCs w:val="24"/>
            <w:u w:val="single"/>
            <w:lang w:val="en" w:eastAsia="en-GB"/>
          </w:rPr>
          <w:t xml:space="preserve"> Flaubert</w:t>
        </w:r>
      </w:hyperlink>
      <w:r w:rsidRPr="00282CC0">
        <w:rPr>
          <w:rFonts w:ascii="Times New Roman" w:eastAsia="Times New Roman" w:hAnsi="Times New Roman" w:cs="Times New Roman"/>
          <w:sz w:val="24"/>
          <w:szCs w:val="24"/>
          <w:lang w:val="en" w:eastAsia="en-GB"/>
        </w:rPr>
        <w:t xml:space="preserve">), </w:t>
      </w:r>
      <w:hyperlink r:id="rId119" w:tooltip="Ragtime (novel)" w:history="1">
        <w:r w:rsidRPr="00282CC0">
          <w:rPr>
            <w:rFonts w:ascii="Times New Roman" w:eastAsia="Times New Roman" w:hAnsi="Times New Roman" w:cs="Times New Roman"/>
            <w:i/>
            <w:iCs/>
            <w:color w:val="0000FF"/>
            <w:sz w:val="24"/>
            <w:szCs w:val="24"/>
            <w:u w:val="single"/>
            <w:lang w:val="en" w:eastAsia="en-GB"/>
          </w:rPr>
          <w:t>Ragtime</w:t>
        </w:r>
      </w:hyperlink>
      <w:r w:rsidRPr="00282CC0">
        <w:rPr>
          <w:rFonts w:ascii="Times New Roman" w:eastAsia="Times New Roman" w:hAnsi="Times New Roman" w:cs="Times New Roman"/>
          <w:sz w:val="24"/>
          <w:szCs w:val="24"/>
          <w:lang w:val="en" w:eastAsia="en-GB"/>
        </w:rPr>
        <w:t xml:space="preserve"> by </w:t>
      </w:r>
      <w:hyperlink r:id="rId120" w:tooltip="E. L. Doctorow" w:history="1">
        <w:r w:rsidRPr="00282CC0">
          <w:rPr>
            <w:rFonts w:ascii="Times New Roman" w:eastAsia="Times New Roman" w:hAnsi="Times New Roman" w:cs="Times New Roman"/>
            <w:color w:val="0000FF"/>
            <w:sz w:val="24"/>
            <w:szCs w:val="24"/>
            <w:u w:val="single"/>
            <w:lang w:val="en" w:eastAsia="en-GB"/>
          </w:rPr>
          <w:t>E. L. Doctorow</w:t>
        </w:r>
      </w:hyperlink>
      <w:r w:rsidRPr="00282CC0">
        <w:rPr>
          <w:rFonts w:ascii="Times New Roman" w:eastAsia="Times New Roman" w:hAnsi="Times New Roman" w:cs="Times New Roman"/>
          <w:sz w:val="24"/>
          <w:szCs w:val="24"/>
          <w:lang w:val="en" w:eastAsia="en-GB"/>
        </w:rPr>
        <w:t xml:space="preserve"> (which features such historical figures as </w:t>
      </w:r>
      <w:hyperlink r:id="rId121" w:tooltip="Harry Houdini" w:history="1">
        <w:r w:rsidRPr="00282CC0">
          <w:rPr>
            <w:rFonts w:ascii="Times New Roman" w:eastAsia="Times New Roman" w:hAnsi="Times New Roman" w:cs="Times New Roman"/>
            <w:color w:val="0000FF"/>
            <w:sz w:val="24"/>
            <w:szCs w:val="24"/>
            <w:u w:val="single"/>
            <w:lang w:val="en" w:eastAsia="en-GB"/>
          </w:rPr>
          <w:t>Harry Houdini</w:t>
        </w:r>
      </w:hyperlink>
      <w:r w:rsidRPr="00282CC0">
        <w:rPr>
          <w:rFonts w:ascii="Times New Roman" w:eastAsia="Times New Roman" w:hAnsi="Times New Roman" w:cs="Times New Roman"/>
          <w:sz w:val="24"/>
          <w:szCs w:val="24"/>
          <w:lang w:val="en" w:eastAsia="en-GB"/>
        </w:rPr>
        <w:t xml:space="preserve">, </w:t>
      </w:r>
      <w:hyperlink r:id="rId122" w:tooltip="Henry Ford" w:history="1">
        <w:r w:rsidRPr="00282CC0">
          <w:rPr>
            <w:rFonts w:ascii="Times New Roman" w:eastAsia="Times New Roman" w:hAnsi="Times New Roman" w:cs="Times New Roman"/>
            <w:color w:val="0000FF"/>
            <w:sz w:val="24"/>
            <w:szCs w:val="24"/>
            <w:u w:val="single"/>
            <w:lang w:val="en" w:eastAsia="en-GB"/>
          </w:rPr>
          <w:t>Henry Ford</w:t>
        </w:r>
      </w:hyperlink>
      <w:r w:rsidRPr="00282CC0">
        <w:rPr>
          <w:rFonts w:ascii="Times New Roman" w:eastAsia="Times New Roman" w:hAnsi="Times New Roman" w:cs="Times New Roman"/>
          <w:sz w:val="24"/>
          <w:szCs w:val="24"/>
          <w:lang w:val="en" w:eastAsia="en-GB"/>
        </w:rPr>
        <w:t xml:space="preserve">, </w:t>
      </w:r>
      <w:hyperlink r:id="rId123" w:tooltip="Archduke Franz Ferdinand of Austria" w:history="1">
        <w:r w:rsidRPr="00282CC0">
          <w:rPr>
            <w:rFonts w:ascii="Times New Roman" w:eastAsia="Times New Roman" w:hAnsi="Times New Roman" w:cs="Times New Roman"/>
            <w:color w:val="0000FF"/>
            <w:sz w:val="24"/>
            <w:szCs w:val="24"/>
            <w:u w:val="single"/>
            <w:lang w:val="en" w:eastAsia="en-GB"/>
          </w:rPr>
          <w:t>Archduke Franz Ferdinand of Austria</w:t>
        </w:r>
      </w:hyperlink>
      <w:r w:rsidRPr="00282CC0">
        <w:rPr>
          <w:rFonts w:ascii="Times New Roman" w:eastAsia="Times New Roman" w:hAnsi="Times New Roman" w:cs="Times New Roman"/>
          <w:sz w:val="24"/>
          <w:szCs w:val="24"/>
          <w:lang w:val="en" w:eastAsia="en-GB"/>
        </w:rPr>
        <w:t xml:space="preserve">, </w:t>
      </w:r>
      <w:hyperlink r:id="rId124" w:tooltip="Booker T. Washington" w:history="1">
        <w:r w:rsidRPr="00282CC0">
          <w:rPr>
            <w:rFonts w:ascii="Times New Roman" w:eastAsia="Times New Roman" w:hAnsi="Times New Roman" w:cs="Times New Roman"/>
            <w:color w:val="0000FF"/>
            <w:sz w:val="24"/>
            <w:szCs w:val="24"/>
            <w:u w:val="single"/>
            <w:lang w:val="en" w:eastAsia="en-GB"/>
          </w:rPr>
          <w:t>Booker T. Washington</w:t>
        </w:r>
      </w:hyperlink>
      <w:r w:rsidRPr="00282CC0">
        <w:rPr>
          <w:rFonts w:ascii="Times New Roman" w:eastAsia="Times New Roman" w:hAnsi="Times New Roman" w:cs="Times New Roman"/>
          <w:sz w:val="24"/>
          <w:szCs w:val="24"/>
          <w:lang w:val="en" w:eastAsia="en-GB"/>
        </w:rPr>
        <w:t xml:space="preserve">, </w:t>
      </w:r>
      <w:hyperlink r:id="rId125" w:tooltip="Sigmund Freud" w:history="1">
        <w:r w:rsidRPr="00282CC0">
          <w:rPr>
            <w:rFonts w:ascii="Times New Roman" w:eastAsia="Times New Roman" w:hAnsi="Times New Roman" w:cs="Times New Roman"/>
            <w:color w:val="0000FF"/>
            <w:sz w:val="24"/>
            <w:szCs w:val="24"/>
            <w:u w:val="single"/>
            <w:lang w:val="en" w:eastAsia="en-GB"/>
          </w:rPr>
          <w:t>Sigmund Freud</w:t>
        </w:r>
      </w:hyperlink>
      <w:r w:rsidRPr="00282CC0">
        <w:rPr>
          <w:rFonts w:ascii="Times New Roman" w:eastAsia="Times New Roman" w:hAnsi="Times New Roman" w:cs="Times New Roman"/>
          <w:sz w:val="24"/>
          <w:szCs w:val="24"/>
          <w:lang w:val="en" w:eastAsia="en-GB"/>
        </w:rPr>
        <w:t xml:space="preserve">, </w:t>
      </w:r>
      <w:hyperlink r:id="rId126" w:tooltip="Carl Jung" w:history="1">
        <w:r w:rsidRPr="00282CC0">
          <w:rPr>
            <w:rFonts w:ascii="Times New Roman" w:eastAsia="Times New Roman" w:hAnsi="Times New Roman" w:cs="Times New Roman"/>
            <w:color w:val="0000FF"/>
            <w:sz w:val="24"/>
            <w:szCs w:val="24"/>
            <w:u w:val="single"/>
            <w:lang w:val="en" w:eastAsia="en-GB"/>
          </w:rPr>
          <w:t>Carl Jung</w:t>
        </w:r>
      </w:hyperlink>
      <w:r w:rsidRPr="00282CC0">
        <w:rPr>
          <w:rFonts w:ascii="Times New Roman" w:eastAsia="Times New Roman" w:hAnsi="Times New Roman" w:cs="Times New Roman"/>
          <w:sz w:val="24"/>
          <w:szCs w:val="24"/>
          <w:lang w:val="en" w:eastAsia="en-GB"/>
        </w:rPr>
        <w:t xml:space="preserve">), and </w:t>
      </w:r>
      <w:hyperlink r:id="rId127" w:tooltip="Rabih Alameddine" w:history="1">
        <w:proofErr w:type="spellStart"/>
        <w:r w:rsidRPr="00282CC0">
          <w:rPr>
            <w:rFonts w:ascii="Times New Roman" w:eastAsia="Times New Roman" w:hAnsi="Times New Roman" w:cs="Times New Roman"/>
            <w:color w:val="0000FF"/>
            <w:sz w:val="24"/>
            <w:szCs w:val="24"/>
            <w:u w:val="single"/>
            <w:lang w:val="en" w:eastAsia="en-GB"/>
          </w:rPr>
          <w:t>Rabih</w:t>
        </w:r>
        <w:proofErr w:type="spellEnd"/>
        <w:r w:rsidRPr="00282CC0">
          <w:rPr>
            <w:rFonts w:ascii="Times New Roman" w:eastAsia="Times New Roman" w:hAnsi="Times New Roman" w:cs="Times New Roman"/>
            <w:color w:val="0000FF"/>
            <w:sz w:val="24"/>
            <w:szCs w:val="24"/>
            <w:u w:val="single"/>
            <w:lang w:val="en" w:eastAsia="en-GB"/>
          </w:rPr>
          <w:t xml:space="preserve"> </w:t>
        </w:r>
        <w:proofErr w:type="spellStart"/>
        <w:r w:rsidRPr="00282CC0">
          <w:rPr>
            <w:rFonts w:ascii="Times New Roman" w:eastAsia="Times New Roman" w:hAnsi="Times New Roman" w:cs="Times New Roman"/>
            <w:color w:val="0000FF"/>
            <w:sz w:val="24"/>
            <w:szCs w:val="24"/>
            <w:u w:val="single"/>
            <w:lang w:val="en" w:eastAsia="en-GB"/>
          </w:rPr>
          <w:t>Alameddine</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hyperlink r:id="rId128" w:tooltip="Koolaids: The Art of War" w:history="1">
        <w:proofErr w:type="spellStart"/>
        <w:r w:rsidRPr="00282CC0">
          <w:rPr>
            <w:rFonts w:ascii="Times New Roman" w:eastAsia="Times New Roman" w:hAnsi="Times New Roman" w:cs="Times New Roman"/>
            <w:i/>
            <w:iCs/>
            <w:color w:val="0000FF"/>
            <w:sz w:val="24"/>
            <w:szCs w:val="24"/>
            <w:u w:val="single"/>
            <w:lang w:val="en" w:eastAsia="en-GB"/>
          </w:rPr>
          <w:t>Koolaids</w:t>
        </w:r>
        <w:proofErr w:type="spellEnd"/>
        <w:r w:rsidRPr="00282CC0">
          <w:rPr>
            <w:rFonts w:ascii="Times New Roman" w:eastAsia="Times New Roman" w:hAnsi="Times New Roman" w:cs="Times New Roman"/>
            <w:i/>
            <w:iCs/>
            <w:color w:val="0000FF"/>
            <w:sz w:val="24"/>
            <w:szCs w:val="24"/>
            <w:u w:val="single"/>
            <w:lang w:val="en" w:eastAsia="en-GB"/>
          </w:rPr>
          <w:t>: The Art of War</w:t>
        </w:r>
      </w:hyperlink>
      <w:r w:rsidRPr="00282CC0">
        <w:rPr>
          <w:rFonts w:ascii="Times New Roman" w:eastAsia="Times New Roman" w:hAnsi="Times New Roman" w:cs="Times New Roman"/>
          <w:sz w:val="24"/>
          <w:szCs w:val="24"/>
          <w:lang w:val="en" w:eastAsia="en-GB"/>
        </w:rPr>
        <w:t xml:space="preserve"> which makes references to the Lebanese Civil War and various real life political figures. </w:t>
      </w:r>
      <w:hyperlink r:id="rId129" w:tooltip="Thomas Pynchon" w:history="1">
        <w:r w:rsidRPr="00282CC0">
          <w:rPr>
            <w:rFonts w:ascii="Times New Roman" w:eastAsia="Times New Roman" w:hAnsi="Times New Roman" w:cs="Times New Roman"/>
            <w:color w:val="0000FF"/>
            <w:sz w:val="24"/>
            <w:szCs w:val="24"/>
            <w:u w:val="single"/>
            <w:lang w:val="en" w:eastAsia="en-GB"/>
          </w:rPr>
          <w:t>Thomas Pynchon</w:t>
        </w:r>
      </w:hyperlink>
      <w:r w:rsidRPr="00282CC0">
        <w:rPr>
          <w:rFonts w:ascii="Times New Roman" w:eastAsia="Times New Roman" w:hAnsi="Times New Roman" w:cs="Times New Roman"/>
          <w:sz w:val="24"/>
          <w:szCs w:val="24"/>
          <w:lang w:val="en" w:eastAsia="en-GB"/>
        </w:rPr>
        <w:t xml:space="preserve">'s </w:t>
      </w:r>
      <w:hyperlink r:id="rId130" w:tooltip="Mason and Dixon" w:history="1">
        <w:r w:rsidRPr="00282CC0">
          <w:rPr>
            <w:rFonts w:ascii="Times New Roman" w:eastAsia="Times New Roman" w:hAnsi="Times New Roman" w:cs="Times New Roman"/>
            <w:i/>
            <w:iCs/>
            <w:color w:val="0000FF"/>
            <w:sz w:val="24"/>
            <w:szCs w:val="24"/>
            <w:u w:val="single"/>
            <w:lang w:val="en" w:eastAsia="en-GB"/>
          </w:rPr>
          <w:t>Mason and Dixon</w:t>
        </w:r>
      </w:hyperlink>
      <w:r w:rsidRPr="00282CC0">
        <w:rPr>
          <w:rFonts w:ascii="Times New Roman" w:eastAsia="Times New Roman" w:hAnsi="Times New Roman" w:cs="Times New Roman"/>
          <w:sz w:val="24"/>
          <w:szCs w:val="24"/>
          <w:lang w:val="en" w:eastAsia="en-GB"/>
        </w:rPr>
        <w:t xml:space="preserve"> also employs this concept; for example, a scene featuring </w:t>
      </w:r>
      <w:hyperlink r:id="rId131" w:tooltip="George Washington" w:history="1">
        <w:r w:rsidRPr="00282CC0">
          <w:rPr>
            <w:rFonts w:ascii="Times New Roman" w:eastAsia="Times New Roman" w:hAnsi="Times New Roman" w:cs="Times New Roman"/>
            <w:color w:val="0000FF"/>
            <w:sz w:val="24"/>
            <w:szCs w:val="24"/>
            <w:u w:val="single"/>
            <w:lang w:val="en" w:eastAsia="en-GB"/>
          </w:rPr>
          <w:t>George Washington</w:t>
        </w:r>
      </w:hyperlink>
      <w:r w:rsidRPr="00282CC0">
        <w:rPr>
          <w:rFonts w:ascii="Times New Roman" w:eastAsia="Times New Roman" w:hAnsi="Times New Roman" w:cs="Times New Roman"/>
          <w:sz w:val="24"/>
          <w:szCs w:val="24"/>
          <w:lang w:val="en" w:eastAsia="en-GB"/>
        </w:rPr>
        <w:t xml:space="preserve"> smoking marijuana is included. </w:t>
      </w:r>
      <w:hyperlink r:id="rId132" w:tooltip="John Fowles" w:history="1">
        <w:r w:rsidRPr="00282CC0">
          <w:rPr>
            <w:rFonts w:ascii="Times New Roman" w:eastAsia="Times New Roman" w:hAnsi="Times New Roman" w:cs="Times New Roman"/>
            <w:color w:val="0000FF"/>
            <w:sz w:val="24"/>
            <w:szCs w:val="24"/>
            <w:u w:val="single"/>
            <w:lang w:val="en" w:eastAsia="en-GB"/>
          </w:rPr>
          <w:t xml:space="preserve">John </w:t>
        </w:r>
        <w:proofErr w:type="spellStart"/>
        <w:r w:rsidRPr="00282CC0">
          <w:rPr>
            <w:rFonts w:ascii="Times New Roman" w:eastAsia="Times New Roman" w:hAnsi="Times New Roman" w:cs="Times New Roman"/>
            <w:color w:val="0000FF"/>
            <w:sz w:val="24"/>
            <w:szCs w:val="24"/>
            <w:u w:val="single"/>
            <w:lang w:val="en" w:eastAsia="en-GB"/>
          </w:rPr>
          <w:t>Fowles</w:t>
        </w:r>
        <w:proofErr w:type="spellEnd"/>
      </w:hyperlink>
      <w:r w:rsidRPr="00282CC0">
        <w:rPr>
          <w:rFonts w:ascii="Times New Roman" w:eastAsia="Times New Roman" w:hAnsi="Times New Roman" w:cs="Times New Roman"/>
          <w:sz w:val="24"/>
          <w:szCs w:val="24"/>
          <w:lang w:val="en" w:eastAsia="en-GB"/>
        </w:rPr>
        <w:t xml:space="preserve"> deals similarly with the Victorian Period in </w:t>
      </w:r>
      <w:hyperlink r:id="rId133" w:tooltip="The French Lieutenant's Woman" w:history="1">
        <w:r w:rsidRPr="00282CC0">
          <w:rPr>
            <w:rFonts w:ascii="Times New Roman" w:eastAsia="Times New Roman" w:hAnsi="Times New Roman" w:cs="Times New Roman"/>
            <w:i/>
            <w:iCs/>
            <w:color w:val="0000FF"/>
            <w:sz w:val="24"/>
            <w:szCs w:val="24"/>
            <w:u w:val="single"/>
            <w:lang w:val="en" w:eastAsia="en-GB"/>
          </w:rPr>
          <w:t>The French Lieutenant's Woman</w:t>
        </w:r>
      </w:hyperlink>
      <w:r w:rsidRPr="00282CC0">
        <w:rPr>
          <w:rFonts w:ascii="Times New Roman" w:eastAsia="Times New Roman" w:hAnsi="Times New Roman" w:cs="Times New Roman"/>
          <w:sz w:val="24"/>
          <w:szCs w:val="24"/>
          <w:lang w:val="en" w:eastAsia="en-GB"/>
        </w:rPr>
        <w:t>. In regard to critical theory, this technique can be related to "</w:t>
      </w:r>
      <w:hyperlink r:id="rId134" w:tooltip="The Death of the Author" w:history="1">
        <w:r w:rsidRPr="00282CC0">
          <w:rPr>
            <w:rFonts w:ascii="Times New Roman" w:eastAsia="Times New Roman" w:hAnsi="Times New Roman" w:cs="Times New Roman"/>
            <w:color w:val="0000FF"/>
            <w:sz w:val="24"/>
            <w:szCs w:val="24"/>
            <w:u w:val="single"/>
            <w:lang w:val="en" w:eastAsia="en-GB"/>
          </w:rPr>
          <w:t>The Death of the Author</w:t>
        </w:r>
      </w:hyperlink>
      <w:r w:rsidRPr="00282CC0">
        <w:rPr>
          <w:rFonts w:ascii="Times New Roman" w:eastAsia="Times New Roman" w:hAnsi="Times New Roman" w:cs="Times New Roman"/>
          <w:sz w:val="24"/>
          <w:szCs w:val="24"/>
          <w:lang w:val="en" w:eastAsia="en-GB"/>
        </w:rPr>
        <w:t xml:space="preserve">" by </w:t>
      </w:r>
      <w:hyperlink r:id="rId135" w:tooltip="Roland Barthes" w:history="1">
        <w:r w:rsidRPr="00282CC0">
          <w:rPr>
            <w:rFonts w:ascii="Times New Roman" w:eastAsia="Times New Roman" w:hAnsi="Times New Roman" w:cs="Times New Roman"/>
            <w:color w:val="0000FF"/>
            <w:sz w:val="24"/>
            <w:szCs w:val="24"/>
            <w:u w:val="single"/>
            <w:lang w:val="en" w:eastAsia="en-GB"/>
          </w:rPr>
          <w:t>Roland Barthes</w:t>
        </w:r>
      </w:hyperlink>
      <w:r w:rsidRPr="00282CC0">
        <w:rPr>
          <w:rFonts w:ascii="Times New Roman" w:eastAsia="Times New Roman" w:hAnsi="Times New Roman" w:cs="Times New Roman"/>
          <w:sz w:val="24"/>
          <w:szCs w:val="24"/>
          <w:lang w:val="en" w:eastAsia="en-GB"/>
        </w:rPr>
        <w:t>.</w:t>
      </w:r>
      <w:hyperlink r:id="rId136"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137" w:tooltip="Edit section: Temporal distortion"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Temporal distortion</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This is a common technique in modernist fiction: fragmentation and non-linear narratives are central features in both modern and postmodern literature. Temporal distortion in postmodern fiction is used in a variety of ways, often for the sake of irony. </w:t>
      </w:r>
      <w:proofErr w:type="spellStart"/>
      <w:r w:rsidRPr="00282CC0">
        <w:rPr>
          <w:rFonts w:ascii="Times New Roman" w:eastAsia="Times New Roman" w:hAnsi="Times New Roman" w:cs="Times New Roman"/>
          <w:sz w:val="24"/>
          <w:szCs w:val="24"/>
          <w:lang w:val="en" w:eastAsia="en-GB"/>
        </w:rPr>
        <w:t>Historiographic</w:t>
      </w:r>
      <w:proofErr w:type="spellEnd"/>
      <w:r w:rsidRPr="00282CC0">
        <w:rPr>
          <w:rFonts w:ascii="Times New Roman" w:eastAsia="Times New Roman" w:hAnsi="Times New Roman" w:cs="Times New Roman"/>
          <w:sz w:val="24"/>
          <w:szCs w:val="24"/>
          <w:lang w:val="en" w:eastAsia="en-GB"/>
        </w:rPr>
        <w:t xml:space="preserve"> </w:t>
      </w:r>
      <w:proofErr w:type="spellStart"/>
      <w:r w:rsidRPr="00282CC0">
        <w:rPr>
          <w:rFonts w:ascii="Times New Roman" w:eastAsia="Times New Roman" w:hAnsi="Times New Roman" w:cs="Times New Roman"/>
          <w:sz w:val="24"/>
          <w:szCs w:val="24"/>
          <w:lang w:val="en" w:eastAsia="en-GB"/>
        </w:rPr>
        <w:t>metafiction</w:t>
      </w:r>
      <w:proofErr w:type="spellEnd"/>
      <w:r w:rsidRPr="00282CC0">
        <w:rPr>
          <w:rFonts w:ascii="Times New Roman" w:eastAsia="Times New Roman" w:hAnsi="Times New Roman" w:cs="Times New Roman"/>
          <w:sz w:val="24"/>
          <w:szCs w:val="24"/>
          <w:lang w:val="en" w:eastAsia="en-GB"/>
        </w:rPr>
        <w:t xml:space="preserve"> (see above) is an example of this. Distortions in time are central features in many of </w:t>
      </w:r>
      <w:hyperlink r:id="rId138" w:tooltip="Kurt Vonnegut" w:history="1">
        <w:r w:rsidRPr="00282CC0">
          <w:rPr>
            <w:rFonts w:ascii="Times New Roman" w:eastAsia="Times New Roman" w:hAnsi="Times New Roman" w:cs="Times New Roman"/>
            <w:color w:val="0000FF"/>
            <w:sz w:val="24"/>
            <w:szCs w:val="24"/>
            <w:u w:val="single"/>
            <w:lang w:val="en" w:eastAsia="en-GB"/>
          </w:rPr>
          <w:t>Kurt Vonnegut</w:t>
        </w:r>
      </w:hyperlink>
      <w:r w:rsidRPr="00282CC0">
        <w:rPr>
          <w:rFonts w:ascii="Times New Roman" w:eastAsia="Times New Roman" w:hAnsi="Times New Roman" w:cs="Times New Roman"/>
          <w:sz w:val="24"/>
          <w:szCs w:val="24"/>
          <w:lang w:val="en" w:eastAsia="en-GB"/>
        </w:rPr>
        <w:t xml:space="preserve">'s non-linear novels, the most famous of which is perhaps Billy Pilgrim in </w:t>
      </w:r>
      <w:hyperlink r:id="rId139" w:tooltip="Slaughterhouse-Five" w:history="1">
        <w:r w:rsidRPr="00282CC0">
          <w:rPr>
            <w:rFonts w:ascii="Times New Roman" w:eastAsia="Times New Roman" w:hAnsi="Times New Roman" w:cs="Times New Roman"/>
            <w:i/>
            <w:iCs/>
            <w:color w:val="0000FF"/>
            <w:sz w:val="24"/>
            <w:szCs w:val="24"/>
            <w:u w:val="single"/>
            <w:lang w:val="en" w:eastAsia="en-GB"/>
          </w:rPr>
          <w:t>Slaughterhouse-Five</w:t>
        </w:r>
      </w:hyperlink>
      <w:r w:rsidRPr="00282CC0">
        <w:rPr>
          <w:rFonts w:ascii="Times New Roman" w:eastAsia="Times New Roman" w:hAnsi="Times New Roman" w:cs="Times New Roman"/>
          <w:sz w:val="24"/>
          <w:szCs w:val="24"/>
          <w:lang w:val="en" w:eastAsia="en-GB"/>
        </w:rPr>
        <w:t xml:space="preserve"> becoming "unstuck in time". In </w:t>
      </w:r>
      <w:r w:rsidRPr="00282CC0">
        <w:rPr>
          <w:rFonts w:ascii="Times New Roman" w:eastAsia="Times New Roman" w:hAnsi="Times New Roman" w:cs="Times New Roman"/>
          <w:i/>
          <w:iCs/>
          <w:sz w:val="24"/>
          <w:szCs w:val="24"/>
          <w:lang w:val="en" w:eastAsia="en-GB"/>
        </w:rPr>
        <w:t>Flight to Canada</w:t>
      </w:r>
      <w:r w:rsidRPr="00282CC0">
        <w:rPr>
          <w:rFonts w:ascii="Times New Roman" w:eastAsia="Times New Roman" w:hAnsi="Times New Roman" w:cs="Times New Roman"/>
          <w:sz w:val="24"/>
          <w:szCs w:val="24"/>
          <w:lang w:val="en" w:eastAsia="en-GB"/>
        </w:rPr>
        <w:t xml:space="preserve">, </w:t>
      </w:r>
      <w:hyperlink r:id="rId140" w:tooltip="Ishmael Reed" w:history="1">
        <w:r w:rsidRPr="00282CC0">
          <w:rPr>
            <w:rFonts w:ascii="Times New Roman" w:eastAsia="Times New Roman" w:hAnsi="Times New Roman" w:cs="Times New Roman"/>
            <w:color w:val="0000FF"/>
            <w:sz w:val="24"/>
            <w:szCs w:val="24"/>
            <w:u w:val="single"/>
            <w:lang w:val="en" w:eastAsia="en-GB"/>
          </w:rPr>
          <w:t>Ishmael Reed</w:t>
        </w:r>
      </w:hyperlink>
      <w:r w:rsidRPr="00282CC0">
        <w:rPr>
          <w:rFonts w:ascii="Times New Roman" w:eastAsia="Times New Roman" w:hAnsi="Times New Roman" w:cs="Times New Roman"/>
          <w:sz w:val="24"/>
          <w:szCs w:val="24"/>
          <w:lang w:val="en" w:eastAsia="en-GB"/>
        </w:rPr>
        <w:t xml:space="preserve"> deals playfully with anachronisms, Abraham Lincoln using a telephone for example. Time may also overlap, repeat, or bifurcate into multiple possibilities. For example, in </w:t>
      </w:r>
      <w:hyperlink r:id="rId141" w:tooltip="Robert Coover" w:history="1">
        <w:r w:rsidRPr="00282CC0">
          <w:rPr>
            <w:rFonts w:ascii="Times New Roman" w:eastAsia="Times New Roman" w:hAnsi="Times New Roman" w:cs="Times New Roman"/>
            <w:color w:val="0000FF"/>
            <w:sz w:val="24"/>
            <w:szCs w:val="24"/>
            <w:u w:val="single"/>
            <w:lang w:val="en" w:eastAsia="en-GB"/>
          </w:rPr>
          <w:t xml:space="preserve">Robert </w:t>
        </w:r>
        <w:proofErr w:type="spellStart"/>
        <w:r w:rsidRPr="00282CC0">
          <w:rPr>
            <w:rFonts w:ascii="Times New Roman" w:eastAsia="Times New Roman" w:hAnsi="Times New Roman" w:cs="Times New Roman"/>
            <w:color w:val="0000FF"/>
            <w:sz w:val="24"/>
            <w:szCs w:val="24"/>
            <w:u w:val="single"/>
            <w:lang w:val="en" w:eastAsia="en-GB"/>
          </w:rPr>
          <w:t>Coover</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r w:rsidRPr="00282CC0">
        <w:rPr>
          <w:rFonts w:ascii="Times New Roman" w:eastAsia="Times New Roman" w:hAnsi="Times New Roman" w:cs="Times New Roman"/>
          <w:sz w:val="24"/>
          <w:szCs w:val="24"/>
          <w:lang w:val="en" w:eastAsia="en-GB"/>
        </w:rPr>
        <w:lastRenderedPageBreak/>
        <w:t xml:space="preserve">"The Babysitter" from </w:t>
      </w:r>
      <w:hyperlink r:id="rId142" w:tooltip="Pricksongs &amp; Descants (page does not exist)" w:history="1">
        <w:proofErr w:type="spellStart"/>
        <w:r w:rsidRPr="00282CC0">
          <w:rPr>
            <w:rFonts w:ascii="Times New Roman" w:eastAsia="Times New Roman" w:hAnsi="Times New Roman" w:cs="Times New Roman"/>
            <w:i/>
            <w:iCs/>
            <w:color w:val="0000FF"/>
            <w:sz w:val="24"/>
            <w:szCs w:val="24"/>
            <w:u w:val="single"/>
            <w:lang w:val="en" w:eastAsia="en-GB"/>
          </w:rPr>
          <w:t>Pricksongs</w:t>
        </w:r>
        <w:proofErr w:type="spellEnd"/>
        <w:r w:rsidRPr="00282CC0">
          <w:rPr>
            <w:rFonts w:ascii="Times New Roman" w:eastAsia="Times New Roman" w:hAnsi="Times New Roman" w:cs="Times New Roman"/>
            <w:i/>
            <w:iCs/>
            <w:color w:val="0000FF"/>
            <w:sz w:val="24"/>
            <w:szCs w:val="24"/>
            <w:u w:val="single"/>
            <w:lang w:val="en" w:eastAsia="en-GB"/>
          </w:rPr>
          <w:t xml:space="preserve"> &amp; Descants</w:t>
        </w:r>
      </w:hyperlink>
      <w:r w:rsidRPr="00282CC0">
        <w:rPr>
          <w:rFonts w:ascii="Times New Roman" w:eastAsia="Times New Roman" w:hAnsi="Times New Roman" w:cs="Times New Roman"/>
          <w:sz w:val="24"/>
          <w:szCs w:val="24"/>
          <w:lang w:val="en" w:eastAsia="en-GB"/>
        </w:rPr>
        <w:t>, the author presents multiple possible events occurring simultaneously—in one section the babysitter is murdered while in another section nothing happens and so on—yet no version of the story is favored as the correct version.</w:t>
      </w:r>
      <w:hyperlink r:id="rId143"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144" w:tooltip="Edit section: Magic realism"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Magic realism</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hyperlink r:id="rId145" w:tooltip="Magic realism" w:history="1">
        <w:r w:rsidRPr="00282CC0">
          <w:rPr>
            <w:rFonts w:ascii="Times New Roman" w:eastAsia="Times New Roman" w:hAnsi="Times New Roman" w:cs="Times New Roman"/>
            <w:color w:val="0000FF"/>
            <w:sz w:val="24"/>
            <w:szCs w:val="24"/>
            <w:u w:val="single"/>
            <w:lang w:val="en" w:eastAsia="en-GB"/>
          </w:rPr>
          <w:t>Magic realism</w:t>
        </w:r>
      </w:hyperlink>
      <w:r w:rsidRPr="00282CC0">
        <w:rPr>
          <w:rFonts w:ascii="Times New Roman" w:eastAsia="Times New Roman" w:hAnsi="Times New Roman" w:cs="Times New Roman"/>
          <w:sz w:val="24"/>
          <w:szCs w:val="24"/>
          <w:lang w:val="en" w:eastAsia="en-GB"/>
        </w:rPr>
        <w:t xml:space="preserve"> may be literary work marked by the use of still, sharply defined, smoothly painted images of figures and objects depicted in a surrealistic manner. The themes and subjects are often imaginary, somewhat outlandish and fantastic and with a certain dream-like quality. Some of the characteristic features of this kind of fiction are the mingling and juxtaposition of the realistic and the fantastic or bizarre, skillful time shifts, convoluted and even labyrinthine narratives and plots, miscellaneous use of dreams, myths and fairy stories, expressionistic and even surrealistic description, arcane erudition, the element of surprise or abrupt shock, the horrific and the inexplicable. It has been applied, for instance, to the work of </w:t>
      </w:r>
      <w:hyperlink r:id="rId146" w:tooltip="Jorge Luis Borges" w:history="1">
        <w:r w:rsidRPr="00282CC0">
          <w:rPr>
            <w:rFonts w:ascii="Times New Roman" w:eastAsia="Times New Roman" w:hAnsi="Times New Roman" w:cs="Times New Roman"/>
            <w:color w:val="0000FF"/>
            <w:sz w:val="24"/>
            <w:szCs w:val="24"/>
            <w:u w:val="single"/>
            <w:lang w:val="en" w:eastAsia="en-GB"/>
          </w:rPr>
          <w:t>Jorge Luis Borges</w:t>
        </w:r>
      </w:hyperlink>
      <w:r w:rsidRPr="00282CC0">
        <w:rPr>
          <w:rFonts w:ascii="Times New Roman" w:eastAsia="Times New Roman" w:hAnsi="Times New Roman" w:cs="Times New Roman"/>
          <w:sz w:val="24"/>
          <w:szCs w:val="24"/>
          <w:lang w:val="en" w:eastAsia="en-GB"/>
        </w:rPr>
        <w:t xml:space="preserve">, the Argentinian who in 1935 published his </w:t>
      </w:r>
      <w:proofErr w:type="spellStart"/>
      <w:r w:rsidRPr="00282CC0">
        <w:rPr>
          <w:rFonts w:ascii="Times New Roman" w:eastAsia="Times New Roman" w:hAnsi="Times New Roman" w:cs="Times New Roman"/>
          <w:i/>
          <w:iCs/>
          <w:sz w:val="24"/>
          <w:szCs w:val="24"/>
          <w:lang w:val="en" w:eastAsia="en-GB"/>
        </w:rPr>
        <w:t>Historia</w:t>
      </w:r>
      <w:proofErr w:type="spellEnd"/>
      <w:r w:rsidRPr="00282CC0">
        <w:rPr>
          <w:rFonts w:ascii="Times New Roman" w:eastAsia="Times New Roman" w:hAnsi="Times New Roman" w:cs="Times New Roman"/>
          <w:i/>
          <w:iCs/>
          <w:sz w:val="24"/>
          <w:szCs w:val="24"/>
          <w:lang w:val="en" w:eastAsia="en-GB"/>
        </w:rPr>
        <w:t xml:space="preserve"> universal de la </w:t>
      </w:r>
      <w:proofErr w:type="spellStart"/>
      <w:r w:rsidRPr="00282CC0">
        <w:rPr>
          <w:rFonts w:ascii="Times New Roman" w:eastAsia="Times New Roman" w:hAnsi="Times New Roman" w:cs="Times New Roman"/>
          <w:i/>
          <w:iCs/>
          <w:sz w:val="24"/>
          <w:szCs w:val="24"/>
          <w:lang w:val="en" w:eastAsia="en-GB"/>
        </w:rPr>
        <w:t>infamia</w:t>
      </w:r>
      <w:proofErr w:type="spellEnd"/>
      <w:r w:rsidRPr="00282CC0">
        <w:rPr>
          <w:rFonts w:ascii="Times New Roman" w:eastAsia="Times New Roman" w:hAnsi="Times New Roman" w:cs="Times New Roman"/>
          <w:sz w:val="24"/>
          <w:szCs w:val="24"/>
          <w:lang w:val="en" w:eastAsia="en-GB"/>
        </w:rPr>
        <w:t xml:space="preserve">, regarded by many as the first work of </w:t>
      </w:r>
      <w:hyperlink r:id="rId147" w:tooltip="Magic realism" w:history="1">
        <w:r w:rsidRPr="00282CC0">
          <w:rPr>
            <w:rFonts w:ascii="Times New Roman" w:eastAsia="Times New Roman" w:hAnsi="Times New Roman" w:cs="Times New Roman"/>
            <w:color w:val="0000FF"/>
            <w:sz w:val="24"/>
            <w:szCs w:val="24"/>
            <w:u w:val="single"/>
            <w:lang w:val="en" w:eastAsia="en-GB"/>
          </w:rPr>
          <w:t>magic realism</w:t>
        </w:r>
      </w:hyperlink>
      <w:r w:rsidRPr="00282CC0">
        <w:rPr>
          <w:rFonts w:ascii="Times New Roman" w:eastAsia="Times New Roman" w:hAnsi="Times New Roman" w:cs="Times New Roman"/>
          <w:sz w:val="24"/>
          <w:szCs w:val="24"/>
          <w:lang w:val="en" w:eastAsia="en-GB"/>
        </w:rPr>
        <w:t xml:space="preserve">. Colombian novelist </w:t>
      </w:r>
      <w:hyperlink r:id="rId148" w:tooltip="Gabriel García Marquez" w:history="1">
        <w:r w:rsidRPr="00282CC0">
          <w:rPr>
            <w:rFonts w:ascii="Times New Roman" w:eastAsia="Times New Roman" w:hAnsi="Times New Roman" w:cs="Times New Roman"/>
            <w:color w:val="0000FF"/>
            <w:sz w:val="24"/>
            <w:szCs w:val="24"/>
            <w:u w:val="single"/>
            <w:lang w:val="en" w:eastAsia="en-GB"/>
          </w:rPr>
          <w:t xml:space="preserve">Gabriel </w:t>
        </w:r>
        <w:proofErr w:type="spellStart"/>
        <w:r w:rsidRPr="00282CC0">
          <w:rPr>
            <w:rFonts w:ascii="Times New Roman" w:eastAsia="Times New Roman" w:hAnsi="Times New Roman" w:cs="Times New Roman"/>
            <w:color w:val="0000FF"/>
            <w:sz w:val="24"/>
            <w:szCs w:val="24"/>
            <w:u w:val="single"/>
            <w:lang w:val="en" w:eastAsia="en-GB"/>
          </w:rPr>
          <w:t>García</w:t>
        </w:r>
        <w:proofErr w:type="spellEnd"/>
        <w:r w:rsidRPr="00282CC0">
          <w:rPr>
            <w:rFonts w:ascii="Times New Roman" w:eastAsia="Times New Roman" w:hAnsi="Times New Roman" w:cs="Times New Roman"/>
            <w:color w:val="0000FF"/>
            <w:sz w:val="24"/>
            <w:szCs w:val="24"/>
            <w:u w:val="single"/>
            <w:lang w:val="en" w:eastAsia="en-GB"/>
          </w:rPr>
          <w:t xml:space="preserve"> Marquez</w:t>
        </w:r>
      </w:hyperlink>
      <w:r w:rsidRPr="00282CC0">
        <w:rPr>
          <w:rFonts w:ascii="Times New Roman" w:eastAsia="Times New Roman" w:hAnsi="Times New Roman" w:cs="Times New Roman"/>
          <w:sz w:val="24"/>
          <w:szCs w:val="24"/>
          <w:lang w:val="en" w:eastAsia="en-GB"/>
        </w:rPr>
        <w:t xml:space="preserve"> is also regarded as a notable exponent of this kind of fiction—especially his novel </w:t>
      </w:r>
      <w:hyperlink r:id="rId149" w:tooltip="One Hundred Years of Solitude" w:history="1">
        <w:r w:rsidRPr="00282CC0">
          <w:rPr>
            <w:rFonts w:ascii="Times New Roman" w:eastAsia="Times New Roman" w:hAnsi="Times New Roman" w:cs="Times New Roman"/>
            <w:i/>
            <w:iCs/>
            <w:color w:val="0000FF"/>
            <w:sz w:val="24"/>
            <w:szCs w:val="24"/>
            <w:u w:val="single"/>
            <w:lang w:val="en" w:eastAsia="en-GB"/>
          </w:rPr>
          <w:t>One Hundred Years of Solitude</w:t>
        </w:r>
      </w:hyperlink>
      <w:r w:rsidRPr="00282CC0">
        <w:rPr>
          <w:rFonts w:ascii="Times New Roman" w:eastAsia="Times New Roman" w:hAnsi="Times New Roman" w:cs="Times New Roman"/>
          <w:sz w:val="24"/>
          <w:szCs w:val="24"/>
          <w:lang w:val="en" w:eastAsia="en-GB"/>
        </w:rPr>
        <w:t xml:space="preserve">. The Cuban </w:t>
      </w:r>
      <w:hyperlink r:id="rId150" w:tooltip="Alejo Carpentier" w:history="1">
        <w:proofErr w:type="spellStart"/>
        <w:r w:rsidRPr="00282CC0">
          <w:rPr>
            <w:rFonts w:ascii="Times New Roman" w:eastAsia="Times New Roman" w:hAnsi="Times New Roman" w:cs="Times New Roman"/>
            <w:color w:val="0000FF"/>
            <w:sz w:val="24"/>
            <w:szCs w:val="24"/>
            <w:u w:val="single"/>
            <w:lang w:val="en" w:eastAsia="en-GB"/>
          </w:rPr>
          <w:t>Alejo</w:t>
        </w:r>
        <w:proofErr w:type="spellEnd"/>
        <w:r w:rsidRPr="00282CC0">
          <w:rPr>
            <w:rFonts w:ascii="Times New Roman" w:eastAsia="Times New Roman" w:hAnsi="Times New Roman" w:cs="Times New Roman"/>
            <w:color w:val="0000FF"/>
            <w:sz w:val="24"/>
            <w:szCs w:val="24"/>
            <w:u w:val="single"/>
            <w:lang w:val="en" w:eastAsia="en-GB"/>
          </w:rPr>
          <w:t xml:space="preserve"> </w:t>
        </w:r>
        <w:proofErr w:type="spellStart"/>
        <w:r w:rsidRPr="00282CC0">
          <w:rPr>
            <w:rFonts w:ascii="Times New Roman" w:eastAsia="Times New Roman" w:hAnsi="Times New Roman" w:cs="Times New Roman"/>
            <w:color w:val="0000FF"/>
            <w:sz w:val="24"/>
            <w:szCs w:val="24"/>
            <w:u w:val="single"/>
            <w:lang w:val="en" w:eastAsia="en-GB"/>
          </w:rPr>
          <w:t>Carpentier</w:t>
        </w:r>
        <w:proofErr w:type="spellEnd"/>
      </w:hyperlink>
      <w:r w:rsidRPr="00282CC0">
        <w:rPr>
          <w:rFonts w:ascii="Times New Roman" w:eastAsia="Times New Roman" w:hAnsi="Times New Roman" w:cs="Times New Roman"/>
          <w:sz w:val="24"/>
          <w:szCs w:val="24"/>
          <w:lang w:val="en" w:eastAsia="en-GB"/>
        </w:rPr>
        <w:t xml:space="preserve"> is another described as a "magic realist". Postmodernists such as </w:t>
      </w:r>
      <w:hyperlink r:id="rId151" w:tooltip="Salman Rushdie" w:history="1">
        <w:r w:rsidRPr="00282CC0">
          <w:rPr>
            <w:rFonts w:ascii="Times New Roman" w:eastAsia="Times New Roman" w:hAnsi="Times New Roman" w:cs="Times New Roman"/>
            <w:color w:val="0000FF"/>
            <w:sz w:val="24"/>
            <w:szCs w:val="24"/>
            <w:u w:val="single"/>
            <w:lang w:val="en" w:eastAsia="en-GB"/>
          </w:rPr>
          <w:t>Salman Rushdie</w:t>
        </w:r>
      </w:hyperlink>
      <w:r w:rsidRPr="00282CC0">
        <w:rPr>
          <w:rFonts w:ascii="Times New Roman" w:eastAsia="Times New Roman" w:hAnsi="Times New Roman" w:cs="Times New Roman"/>
          <w:sz w:val="24"/>
          <w:szCs w:val="24"/>
          <w:lang w:val="en" w:eastAsia="en-GB"/>
        </w:rPr>
        <w:t xml:space="preserve"> and </w:t>
      </w:r>
      <w:hyperlink r:id="rId152" w:tooltip="Italo Calvino" w:history="1">
        <w:proofErr w:type="spellStart"/>
        <w:r w:rsidRPr="00282CC0">
          <w:rPr>
            <w:rFonts w:ascii="Times New Roman" w:eastAsia="Times New Roman" w:hAnsi="Times New Roman" w:cs="Times New Roman"/>
            <w:color w:val="0000FF"/>
            <w:sz w:val="24"/>
            <w:szCs w:val="24"/>
            <w:u w:val="single"/>
            <w:lang w:val="en" w:eastAsia="en-GB"/>
          </w:rPr>
          <w:t>Italo</w:t>
        </w:r>
        <w:proofErr w:type="spellEnd"/>
        <w:r w:rsidRPr="00282CC0">
          <w:rPr>
            <w:rFonts w:ascii="Times New Roman" w:eastAsia="Times New Roman" w:hAnsi="Times New Roman" w:cs="Times New Roman"/>
            <w:color w:val="0000FF"/>
            <w:sz w:val="24"/>
            <w:szCs w:val="24"/>
            <w:u w:val="single"/>
            <w:lang w:val="en" w:eastAsia="en-GB"/>
          </w:rPr>
          <w:t xml:space="preserve"> Calvino</w:t>
        </w:r>
      </w:hyperlink>
      <w:r w:rsidRPr="00282CC0">
        <w:rPr>
          <w:rFonts w:ascii="Times New Roman" w:eastAsia="Times New Roman" w:hAnsi="Times New Roman" w:cs="Times New Roman"/>
          <w:sz w:val="24"/>
          <w:szCs w:val="24"/>
          <w:lang w:val="en" w:eastAsia="en-GB"/>
        </w:rPr>
        <w:t xml:space="preserve"> commonly use Magic Realism in their work.</w:t>
      </w:r>
      <w:hyperlink r:id="rId153"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hyperlink>
      <w:hyperlink r:id="rId154" w:anchor="cite_note-ReferenceA-15" w:history="1">
        <w:r w:rsidRPr="00282CC0">
          <w:rPr>
            <w:rFonts w:ascii="Times New Roman" w:eastAsia="Times New Roman" w:hAnsi="Times New Roman" w:cs="Times New Roman"/>
            <w:color w:val="0000FF"/>
            <w:sz w:val="24"/>
            <w:szCs w:val="24"/>
            <w:u w:val="single"/>
            <w:vertAlign w:val="superscript"/>
            <w:lang w:val="en" w:eastAsia="en-GB"/>
          </w:rPr>
          <w:t>[15]</w:t>
        </w:r>
      </w:hyperlink>
      <w:r w:rsidRPr="00282CC0">
        <w:rPr>
          <w:rFonts w:ascii="Times New Roman" w:eastAsia="Times New Roman" w:hAnsi="Times New Roman" w:cs="Times New Roman"/>
          <w:sz w:val="24"/>
          <w:szCs w:val="24"/>
          <w:lang w:val="en" w:eastAsia="en-GB"/>
        </w:rPr>
        <w:t xml:space="preserve"> A fusion of </w:t>
      </w:r>
      <w:proofErr w:type="spellStart"/>
      <w:r w:rsidRPr="00282CC0">
        <w:rPr>
          <w:rFonts w:ascii="Times New Roman" w:eastAsia="Times New Roman" w:hAnsi="Times New Roman" w:cs="Times New Roman"/>
          <w:sz w:val="24"/>
          <w:szCs w:val="24"/>
          <w:lang w:val="en" w:eastAsia="en-GB"/>
        </w:rPr>
        <w:t>fabulism</w:t>
      </w:r>
      <w:proofErr w:type="spellEnd"/>
      <w:r w:rsidRPr="00282CC0">
        <w:rPr>
          <w:rFonts w:ascii="Times New Roman" w:eastAsia="Times New Roman" w:hAnsi="Times New Roman" w:cs="Times New Roman"/>
          <w:sz w:val="24"/>
          <w:szCs w:val="24"/>
          <w:lang w:val="en" w:eastAsia="en-GB"/>
        </w:rPr>
        <w:t xml:space="preserve"> with magic realism is apparent in such early 21st century American short stories as </w:t>
      </w:r>
      <w:hyperlink r:id="rId155" w:tooltip="Kevin Brockmeier" w:history="1">
        <w:r w:rsidRPr="00282CC0">
          <w:rPr>
            <w:rFonts w:ascii="Times New Roman" w:eastAsia="Times New Roman" w:hAnsi="Times New Roman" w:cs="Times New Roman"/>
            <w:color w:val="0000FF"/>
            <w:sz w:val="24"/>
            <w:szCs w:val="24"/>
            <w:u w:val="single"/>
            <w:lang w:val="en" w:eastAsia="en-GB"/>
          </w:rPr>
          <w:t xml:space="preserve">Kevin </w:t>
        </w:r>
        <w:proofErr w:type="spellStart"/>
        <w:r w:rsidRPr="00282CC0">
          <w:rPr>
            <w:rFonts w:ascii="Times New Roman" w:eastAsia="Times New Roman" w:hAnsi="Times New Roman" w:cs="Times New Roman"/>
            <w:color w:val="0000FF"/>
            <w:sz w:val="24"/>
            <w:szCs w:val="24"/>
            <w:u w:val="single"/>
            <w:lang w:val="en" w:eastAsia="en-GB"/>
          </w:rPr>
          <w:t>Brockmeier</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"The Ceiling", </w:t>
      </w:r>
      <w:hyperlink r:id="rId156" w:tooltip="Dan Chaon" w:history="1">
        <w:r w:rsidRPr="00282CC0">
          <w:rPr>
            <w:rFonts w:ascii="Times New Roman" w:eastAsia="Times New Roman" w:hAnsi="Times New Roman" w:cs="Times New Roman"/>
            <w:color w:val="0000FF"/>
            <w:sz w:val="24"/>
            <w:szCs w:val="24"/>
            <w:u w:val="single"/>
            <w:lang w:val="en" w:eastAsia="en-GB"/>
          </w:rPr>
          <w:t xml:space="preserve">Dan </w:t>
        </w:r>
        <w:proofErr w:type="spellStart"/>
        <w:r w:rsidRPr="00282CC0">
          <w:rPr>
            <w:rFonts w:ascii="Times New Roman" w:eastAsia="Times New Roman" w:hAnsi="Times New Roman" w:cs="Times New Roman"/>
            <w:color w:val="0000FF"/>
            <w:sz w:val="24"/>
            <w:szCs w:val="24"/>
            <w:u w:val="single"/>
            <w:lang w:val="en" w:eastAsia="en-GB"/>
          </w:rPr>
          <w:t>Chaon</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"Big Me", </w:t>
      </w:r>
      <w:hyperlink r:id="rId157" w:tooltip="Jacob M. Appel" w:history="1">
        <w:r w:rsidRPr="00282CC0">
          <w:rPr>
            <w:rFonts w:ascii="Times New Roman" w:eastAsia="Times New Roman" w:hAnsi="Times New Roman" w:cs="Times New Roman"/>
            <w:color w:val="0000FF"/>
            <w:sz w:val="24"/>
            <w:szCs w:val="24"/>
            <w:u w:val="single"/>
            <w:lang w:val="en" w:eastAsia="en-GB"/>
          </w:rPr>
          <w:t xml:space="preserve">Jacob M. </w:t>
        </w:r>
        <w:proofErr w:type="spellStart"/>
        <w:r w:rsidRPr="00282CC0">
          <w:rPr>
            <w:rFonts w:ascii="Times New Roman" w:eastAsia="Times New Roman" w:hAnsi="Times New Roman" w:cs="Times New Roman"/>
            <w:color w:val="0000FF"/>
            <w:sz w:val="24"/>
            <w:szCs w:val="24"/>
            <w:u w:val="single"/>
            <w:lang w:val="en" w:eastAsia="en-GB"/>
          </w:rPr>
          <w:t>Appel</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"Exposure", and </w:t>
      </w:r>
      <w:hyperlink r:id="rId158" w:tooltip="Elizabeth Graver" w:history="1">
        <w:r w:rsidRPr="00282CC0">
          <w:rPr>
            <w:rFonts w:ascii="Times New Roman" w:eastAsia="Times New Roman" w:hAnsi="Times New Roman" w:cs="Times New Roman"/>
            <w:color w:val="0000FF"/>
            <w:sz w:val="24"/>
            <w:szCs w:val="24"/>
            <w:u w:val="single"/>
            <w:lang w:val="en" w:eastAsia="en-GB"/>
          </w:rPr>
          <w:t>Elizabeth Graver</w:t>
        </w:r>
      </w:hyperlink>
      <w:r w:rsidRPr="00282CC0">
        <w:rPr>
          <w:rFonts w:ascii="Times New Roman" w:eastAsia="Times New Roman" w:hAnsi="Times New Roman" w:cs="Times New Roman"/>
          <w:sz w:val="24"/>
          <w:szCs w:val="24"/>
          <w:lang w:val="en" w:eastAsia="en-GB"/>
        </w:rPr>
        <w:t>'s "The Mourning Door".</w:t>
      </w:r>
      <w:hyperlink r:id="rId159" w:anchor="cite_note-27" w:history="1">
        <w:r w:rsidRPr="00282CC0">
          <w:rPr>
            <w:rFonts w:ascii="Times New Roman" w:eastAsia="Times New Roman" w:hAnsi="Times New Roman" w:cs="Times New Roman"/>
            <w:color w:val="0000FF"/>
            <w:sz w:val="24"/>
            <w:szCs w:val="24"/>
            <w:u w:val="single"/>
            <w:vertAlign w:val="superscript"/>
            <w:lang w:val="en" w:eastAsia="en-GB"/>
          </w:rPr>
          <w:t>[27]</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160" w:tooltip="Edit section: Technoculture and hyperreality"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xml:space="preserve">] </w:t>
      </w:r>
      <w:proofErr w:type="spellStart"/>
      <w:r w:rsidRPr="00282CC0">
        <w:rPr>
          <w:rFonts w:ascii="Times New Roman" w:eastAsia="Times New Roman" w:hAnsi="Times New Roman" w:cs="Times New Roman"/>
          <w:b/>
          <w:bCs/>
          <w:sz w:val="27"/>
          <w:szCs w:val="27"/>
          <w:lang w:val="en" w:eastAsia="en-GB"/>
        </w:rPr>
        <w:t>Technoculture</w:t>
      </w:r>
      <w:proofErr w:type="spellEnd"/>
      <w:r w:rsidRPr="00282CC0">
        <w:rPr>
          <w:rFonts w:ascii="Times New Roman" w:eastAsia="Times New Roman" w:hAnsi="Times New Roman" w:cs="Times New Roman"/>
          <w:b/>
          <w:bCs/>
          <w:sz w:val="27"/>
          <w:szCs w:val="27"/>
          <w:lang w:val="en" w:eastAsia="en-GB"/>
        </w:rPr>
        <w:t xml:space="preserve"> and </w:t>
      </w:r>
      <w:proofErr w:type="spellStart"/>
      <w:r w:rsidRPr="00282CC0">
        <w:rPr>
          <w:rFonts w:ascii="Times New Roman" w:eastAsia="Times New Roman" w:hAnsi="Times New Roman" w:cs="Times New Roman"/>
          <w:b/>
          <w:bCs/>
          <w:sz w:val="27"/>
          <w:szCs w:val="27"/>
          <w:lang w:val="en" w:eastAsia="en-GB"/>
        </w:rPr>
        <w:t>hyperreality</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hyperlink r:id="rId161" w:tooltip="Fredric Jameson" w:history="1">
        <w:r w:rsidRPr="00282CC0">
          <w:rPr>
            <w:rFonts w:ascii="Times New Roman" w:eastAsia="Times New Roman" w:hAnsi="Times New Roman" w:cs="Times New Roman"/>
            <w:color w:val="0000FF"/>
            <w:sz w:val="24"/>
            <w:szCs w:val="24"/>
            <w:u w:val="single"/>
            <w:lang w:val="en" w:eastAsia="en-GB"/>
          </w:rPr>
          <w:t>Fredric Jameson</w:t>
        </w:r>
      </w:hyperlink>
      <w:r w:rsidRPr="00282CC0">
        <w:rPr>
          <w:rFonts w:ascii="Times New Roman" w:eastAsia="Times New Roman" w:hAnsi="Times New Roman" w:cs="Times New Roman"/>
          <w:sz w:val="24"/>
          <w:szCs w:val="24"/>
          <w:lang w:val="en" w:eastAsia="en-GB"/>
        </w:rPr>
        <w:t xml:space="preserve"> called postmodernism the "cultural logic of </w:t>
      </w:r>
      <w:hyperlink r:id="rId162" w:tooltip="Late capitalism" w:history="1">
        <w:r w:rsidRPr="00282CC0">
          <w:rPr>
            <w:rFonts w:ascii="Times New Roman" w:eastAsia="Times New Roman" w:hAnsi="Times New Roman" w:cs="Times New Roman"/>
            <w:color w:val="0000FF"/>
            <w:sz w:val="24"/>
            <w:szCs w:val="24"/>
            <w:u w:val="single"/>
            <w:lang w:val="en" w:eastAsia="en-GB"/>
          </w:rPr>
          <w:t>late capitalism</w:t>
        </w:r>
      </w:hyperlink>
      <w:r w:rsidRPr="00282CC0">
        <w:rPr>
          <w:rFonts w:ascii="Times New Roman" w:eastAsia="Times New Roman" w:hAnsi="Times New Roman" w:cs="Times New Roman"/>
          <w:sz w:val="24"/>
          <w:szCs w:val="24"/>
          <w:lang w:val="en" w:eastAsia="en-GB"/>
        </w:rPr>
        <w:t xml:space="preserve">". "Late capitalism" implies that society has moved past the industrial age and into the information age. Likewise, </w:t>
      </w:r>
      <w:hyperlink r:id="rId163" w:tooltip="Jean Baudrillard" w:history="1">
        <w:r w:rsidRPr="00282CC0">
          <w:rPr>
            <w:rFonts w:ascii="Times New Roman" w:eastAsia="Times New Roman" w:hAnsi="Times New Roman" w:cs="Times New Roman"/>
            <w:color w:val="0000FF"/>
            <w:sz w:val="24"/>
            <w:szCs w:val="24"/>
            <w:u w:val="single"/>
            <w:lang w:val="en" w:eastAsia="en-GB"/>
          </w:rPr>
          <w:t xml:space="preserve">Jean </w:t>
        </w:r>
        <w:proofErr w:type="spellStart"/>
        <w:r w:rsidRPr="00282CC0">
          <w:rPr>
            <w:rFonts w:ascii="Times New Roman" w:eastAsia="Times New Roman" w:hAnsi="Times New Roman" w:cs="Times New Roman"/>
            <w:color w:val="0000FF"/>
            <w:sz w:val="24"/>
            <w:szCs w:val="24"/>
            <w:u w:val="single"/>
            <w:lang w:val="en" w:eastAsia="en-GB"/>
          </w:rPr>
          <w:t>Baudrillard</w:t>
        </w:r>
        <w:proofErr w:type="spellEnd"/>
      </w:hyperlink>
      <w:r w:rsidRPr="00282CC0">
        <w:rPr>
          <w:rFonts w:ascii="Times New Roman" w:eastAsia="Times New Roman" w:hAnsi="Times New Roman" w:cs="Times New Roman"/>
          <w:sz w:val="24"/>
          <w:szCs w:val="24"/>
          <w:lang w:val="en" w:eastAsia="en-GB"/>
        </w:rPr>
        <w:t xml:space="preserve"> claimed postmodernity was defined by a shift into </w:t>
      </w:r>
      <w:hyperlink r:id="rId164" w:tooltip="Hyperreality" w:history="1">
        <w:proofErr w:type="spellStart"/>
        <w:r w:rsidRPr="00282CC0">
          <w:rPr>
            <w:rFonts w:ascii="Times New Roman" w:eastAsia="Times New Roman" w:hAnsi="Times New Roman" w:cs="Times New Roman"/>
            <w:color w:val="0000FF"/>
            <w:sz w:val="24"/>
            <w:szCs w:val="24"/>
            <w:u w:val="single"/>
            <w:lang w:val="en" w:eastAsia="en-GB"/>
          </w:rPr>
          <w:t>hyperreality</w:t>
        </w:r>
        <w:proofErr w:type="spellEnd"/>
      </w:hyperlink>
      <w:r w:rsidRPr="00282CC0">
        <w:rPr>
          <w:rFonts w:ascii="Times New Roman" w:eastAsia="Times New Roman" w:hAnsi="Times New Roman" w:cs="Times New Roman"/>
          <w:sz w:val="24"/>
          <w:szCs w:val="24"/>
          <w:lang w:val="en" w:eastAsia="en-GB"/>
        </w:rPr>
        <w:t xml:space="preserve"> in which simulations have replaced the real. In postmodernity people are inundated with information, technology has become a central focus in many lives, and our understanding of the real is mediated by simulations of the real. Many works of fiction have dealt with this aspect of postmodernity with characteristic irony and pastiche. For example, </w:t>
      </w:r>
      <w:hyperlink r:id="rId165" w:tooltip="Don DeLillo" w:history="1">
        <w:r w:rsidRPr="00282CC0">
          <w:rPr>
            <w:rFonts w:ascii="Times New Roman" w:eastAsia="Times New Roman" w:hAnsi="Times New Roman" w:cs="Times New Roman"/>
            <w:color w:val="0000FF"/>
            <w:sz w:val="24"/>
            <w:szCs w:val="24"/>
            <w:u w:val="single"/>
            <w:lang w:val="en" w:eastAsia="en-GB"/>
          </w:rPr>
          <w:t xml:space="preserve">Don </w:t>
        </w:r>
        <w:proofErr w:type="spellStart"/>
        <w:r w:rsidRPr="00282CC0">
          <w:rPr>
            <w:rFonts w:ascii="Times New Roman" w:eastAsia="Times New Roman" w:hAnsi="Times New Roman" w:cs="Times New Roman"/>
            <w:color w:val="0000FF"/>
            <w:sz w:val="24"/>
            <w:szCs w:val="24"/>
            <w:u w:val="single"/>
            <w:lang w:val="en" w:eastAsia="en-GB"/>
          </w:rPr>
          <w:t>DeLillo</w:t>
        </w:r>
      </w:hyperlink>
      <w:r w:rsidRPr="00282CC0">
        <w:rPr>
          <w:rFonts w:ascii="Times New Roman" w:eastAsia="Times New Roman" w:hAnsi="Times New Roman" w:cs="Times New Roman"/>
          <w:sz w:val="24"/>
          <w:szCs w:val="24"/>
          <w:lang w:val="en" w:eastAsia="en-GB"/>
        </w:rPr>
        <w:t>'s</w:t>
      </w:r>
      <w:proofErr w:type="spellEnd"/>
      <w:r w:rsidRPr="00282CC0">
        <w:rPr>
          <w:rFonts w:ascii="Times New Roman" w:eastAsia="Times New Roman" w:hAnsi="Times New Roman" w:cs="Times New Roman"/>
          <w:sz w:val="24"/>
          <w:szCs w:val="24"/>
          <w:lang w:val="en" w:eastAsia="en-GB"/>
        </w:rPr>
        <w:t xml:space="preserve"> </w:t>
      </w:r>
      <w:hyperlink r:id="rId166" w:tooltip="White Noise (novel)" w:history="1">
        <w:r w:rsidRPr="00282CC0">
          <w:rPr>
            <w:rFonts w:ascii="Times New Roman" w:eastAsia="Times New Roman" w:hAnsi="Times New Roman" w:cs="Times New Roman"/>
            <w:i/>
            <w:iCs/>
            <w:color w:val="0000FF"/>
            <w:sz w:val="24"/>
            <w:szCs w:val="24"/>
            <w:u w:val="single"/>
            <w:lang w:val="en" w:eastAsia="en-GB"/>
          </w:rPr>
          <w:t>White Noise</w:t>
        </w:r>
      </w:hyperlink>
      <w:r w:rsidRPr="00282CC0">
        <w:rPr>
          <w:rFonts w:ascii="Times New Roman" w:eastAsia="Times New Roman" w:hAnsi="Times New Roman" w:cs="Times New Roman"/>
          <w:sz w:val="24"/>
          <w:szCs w:val="24"/>
          <w:lang w:val="en" w:eastAsia="en-GB"/>
        </w:rPr>
        <w:t xml:space="preserve"> presents characters </w:t>
      </w:r>
      <w:proofErr w:type="gramStart"/>
      <w:r w:rsidRPr="00282CC0">
        <w:rPr>
          <w:rFonts w:ascii="Times New Roman" w:eastAsia="Times New Roman" w:hAnsi="Times New Roman" w:cs="Times New Roman"/>
          <w:sz w:val="24"/>
          <w:szCs w:val="24"/>
          <w:lang w:val="en" w:eastAsia="en-GB"/>
        </w:rPr>
        <w:t>who</w:t>
      </w:r>
      <w:proofErr w:type="gramEnd"/>
      <w:r w:rsidRPr="00282CC0">
        <w:rPr>
          <w:rFonts w:ascii="Times New Roman" w:eastAsia="Times New Roman" w:hAnsi="Times New Roman" w:cs="Times New Roman"/>
          <w:sz w:val="24"/>
          <w:szCs w:val="24"/>
          <w:lang w:val="en" w:eastAsia="en-GB"/>
        </w:rPr>
        <w:t xml:space="preserve"> are bombarded with a "white noise" of television, product brand names, and clichés. The </w:t>
      </w:r>
      <w:hyperlink r:id="rId167" w:tooltip="Cyberpunk" w:history="1">
        <w:r w:rsidRPr="00282CC0">
          <w:rPr>
            <w:rFonts w:ascii="Times New Roman" w:eastAsia="Times New Roman" w:hAnsi="Times New Roman" w:cs="Times New Roman"/>
            <w:color w:val="0000FF"/>
            <w:sz w:val="24"/>
            <w:szCs w:val="24"/>
            <w:u w:val="single"/>
            <w:lang w:val="en" w:eastAsia="en-GB"/>
          </w:rPr>
          <w:t>cyberpunk</w:t>
        </w:r>
      </w:hyperlink>
      <w:r w:rsidRPr="00282CC0">
        <w:rPr>
          <w:rFonts w:ascii="Times New Roman" w:eastAsia="Times New Roman" w:hAnsi="Times New Roman" w:cs="Times New Roman"/>
          <w:sz w:val="24"/>
          <w:szCs w:val="24"/>
          <w:lang w:val="en" w:eastAsia="en-GB"/>
        </w:rPr>
        <w:t xml:space="preserve"> fiction of </w:t>
      </w:r>
      <w:hyperlink r:id="rId168" w:tooltip="William Gibson" w:history="1">
        <w:r w:rsidRPr="00282CC0">
          <w:rPr>
            <w:rFonts w:ascii="Times New Roman" w:eastAsia="Times New Roman" w:hAnsi="Times New Roman" w:cs="Times New Roman"/>
            <w:color w:val="0000FF"/>
            <w:sz w:val="24"/>
            <w:szCs w:val="24"/>
            <w:u w:val="single"/>
            <w:lang w:val="en" w:eastAsia="en-GB"/>
          </w:rPr>
          <w:t>William Gibson</w:t>
        </w:r>
      </w:hyperlink>
      <w:r w:rsidRPr="00282CC0">
        <w:rPr>
          <w:rFonts w:ascii="Times New Roman" w:eastAsia="Times New Roman" w:hAnsi="Times New Roman" w:cs="Times New Roman"/>
          <w:sz w:val="24"/>
          <w:szCs w:val="24"/>
          <w:lang w:val="en" w:eastAsia="en-GB"/>
        </w:rPr>
        <w:t xml:space="preserve">, </w:t>
      </w:r>
      <w:hyperlink r:id="rId169" w:tooltip="Neal Stephenson" w:history="1">
        <w:r w:rsidRPr="00282CC0">
          <w:rPr>
            <w:rFonts w:ascii="Times New Roman" w:eastAsia="Times New Roman" w:hAnsi="Times New Roman" w:cs="Times New Roman"/>
            <w:color w:val="0000FF"/>
            <w:sz w:val="24"/>
            <w:szCs w:val="24"/>
            <w:u w:val="single"/>
            <w:lang w:val="en" w:eastAsia="en-GB"/>
          </w:rPr>
          <w:t>Neal Stephenson</w:t>
        </w:r>
      </w:hyperlink>
      <w:r w:rsidRPr="00282CC0">
        <w:rPr>
          <w:rFonts w:ascii="Times New Roman" w:eastAsia="Times New Roman" w:hAnsi="Times New Roman" w:cs="Times New Roman"/>
          <w:sz w:val="24"/>
          <w:szCs w:val="24"/>
          <w:lang w:val="en" w:eastAsia="en-GB"/>
        </w:rPr>
        <w:t xml:space="preserve">, and many others use science fiction techniques to address this postmodern, </w:t>
      </w:r>
      <w:proofErr w:type="spellStart"/>
      <w:r w:rsidRPr="00282CC0">
        <w:rPr>
          <w:rFonts w:ascii="Times New Roman" w:eastAsia="Times New Roman" w:hAnsi="Times New Roman" w:cs="Times New Roman"/>
          <w:sz w:val="24"/>
          <w:szCs w:val="24"/>
          <w:lang w:val="en" w:eastAsia="en-GB"/>
        </w:rPr>
        <w:t>hyperreal</w:t>
      </w:r>
      <w:proofErr w:type="spellEnd"/>
      <w:r w:rsidRPr="00282CC0">
        <w:rPr>
          <w:rFonts w:ascii="Times New Roman" w:eastAsia="Times New Roman" w:hAnsi="Times New Roman" w:cs="Times New Roman"/>
          <w:sz w:val="24"/>
          <w:szCs w:val="24"/>
          <w:lang w:val="en" w:eastAsia="en-GB"/>
        </w:rPr>
        <w:t xml:space="preserve"> information bombardment.</w:t>
      </w:r>
      <w:hyperlink r:id="rId170" w:anchor="cite_note-28" w:history="1">
        <w:r w:rsidRPr="00282CC0">
          <w:rPr>
            <w:rFonts w:ascii="Times New Roman" w:eastAsia="Times New Roman" w:hAnsi="Times New Roman" w:cs="Times New Roman"/>
            <w:color w:val="0000FF"/>
            <w:sz w:val="24"/>
            <w:szCs w:val="24"/>
            <w:u w:val="single"/>
            <w:vertAlign w:val="superscript"/>
            <w:lang w:val="en" w:eastAsia="en-GB"/>
          </w:rPr>
          <w:t>[28]</w:t>
        </w:r>
      </w:hyperlink>
      <w:hyperlink r:id="rId171" w:anchor="cite_note-29" w:history="1">
        <w:r w:rsidRPr="00282CC0">
          <w:rPr>
            <w:rFonts w:ascii="Times New Roman" w:eastAsia="Times New Roman" w:hAnsi="Times New Roman" w:cs="Times New Roman"/>
            <w:color w:val="0000FF"/>
            <w:sz w:val="24"/>
            <w:szCs w:val="24"/>
            <w:u w:val="single"/>
            <w:vertAlign w:val="superscript"/>
            <w:lang w:val="en" w:eastAsia="en-GB"/>
          </w:rPr>
          <w:t>[29]</w:t>
        </w:r>
      </w:hyperlink>
      <w:hyperlink r:id="rId172" w:anchor="cite_note-30" w:history="1">
        <w:r w:rsidRPr="00282CC0">
          <w:rPr>
            <w:rFonts w:ascii="Times New Roman" w:eastAsia="Times New Roman" w:hAnsi="Times New Roman" w:cs="Times New Roman"/>
            <w:color w:val="0000FF"/>
            <w:sz w:val="24"/>
            <w:szCs w:val="24"/>
            <w:u w:val="single"/>
            <w:vertAlign w:val="superscript"/>
            <w:lang w:val="en" w:eastAsia="en-GB"/>
          </w:rPr>
          <w:t>[30]</w:t>
        </w:r>
      </w:hyperlink>
      <w:r w:rsidRPr="00282CC0">
        <w:rPr>
          <w:rFonts w:ascii="Times New Roman" w:eastAsia="Times New Roman" w:hAnsi="Times New Roman" w:cs="Times New Roman"/>
          <w:sz w:val="24"/>
          <w:szCs w:val="24"/>
          <w:lang w:val="en" w:eastAsia="en-GB"/>
        </w:rPr>
        <w:t xml:space="preserve"> </w:t>
      </w:r>
      <w:hyperlink r:id="rId173" w:tooltip="Steampunk" w:history="1">
        <w:proofErr w:type="spellStart"/>
        <w:r w:rsidRPr="00282CC0">
          <w:rPr>
            <w:rFonts w:ascii="Times New Roman" w:eastAsia="Times New Roman" w:hAnsi="Times New Roman" w:cs="Times New Roman"/>
            <w:color w:val="0000FF"/>
            <w:sz w:val="24"/>
            <w:szCs w:val="24"/>
            <w:u w:val="single"/>
            <w:lang w:val="en" w:eastAsia="en-GB"/>
          </w:rPr>
          <w:t>Steampunk</w:t>
        </w:r>
        <w:proofErr w:type="spellEnd"/>
      </w:hyperlink>
      <w:r w:rsidRPr="00282CC0">
        <w:rPr>
          <w:rFonts w:ascii="Times New Roman" w:eastAsia="Times New Roman" w:hAnsi="Times New Roman" w:cs="Times New Roman"/>
          <w:sz w:val="24"/>
          <w:szCs w:val="24"/>
          <w:lang w:val="en" w:eastAsia="en-GB"/>
        </w:rPr>
        <w:t xml:space="preserve">, a subgenre of science fiction popularized in novels and comics by such writers as </w:t>
      </w:r>
      <w:hyperlink r:id="rId174" w:tooltip="Alan Moore" w:history="1">
        <w:r w:rsidRPr="00282CC0">
          <w:rPr>
            <w:rFonts w:ascii="Times New Roman" w:eastAsia="Times New Roman" w:hAnsi="Times New Roman" w:cs="Times New Roman"/>
            <w:color w:val="0000FF"/>
            <w:sz w:val="24"/>
            <w:szCs w:val="24"/>
            <w:u w:val="single"/>
            <w:lang w:val="en" w:eastAsia="en-GB"/>
          </w:rPr>
          <w:t>Alan Moore</w:t>
        </w:r>
      </w:hyperlink>
      <w:r w:rsidRPr="00282CC0">
        <w:rPr>
          <w:rFonts w:ascii="Times New Roman" w:eastAsia="Times New Roman" w:hAnsi="Times New Roman" w:cs="Times New Roman"/>
          <w:sz w:val="24"/>
          <w:szCs w:val="24"/>
          <w:lang w:val="en" w:eastAsia="en-GB"/>
        </w:rPr>
        <w:t xml:space="preserve"> and </w:t>
      </w:r>
      <w:hyperlink r:id="rId175" w:tooltip="James Blaylock" w:history="1">
        <w:r w:rsidRPr="00282CC0">
          <w:rPr>
            <w:rFonts w:ascii="Times New Roman" w:eastAsia="Times New Roman" w:hAnsi="Times New Roman" w:cs="Times New Roman"/>
            <w:color w:val="0000FF"/>
            <w:sz w:val="24"/>
            <w:szCs w:val="24"/>
            <w:u w:val="single"/>
            <w:lang w:val="en" w:eastAsia="en-GB"/>
          </w:rPr>
          <w:t>James Blaylock</w:t>
        </w:r>
      </w:hyperlink>
      <w:r w:rsidRPr="00282CC0">
        <w:rPr>
          <w:rFonts w:ascii="Times New Roman" w:eastAsia="Times New Roman" w:hAnsi="Times New Roman" w:cs="Times New Roman"/>
          <w:sz w:val="24"/>
          <w:szCs w:val="24"/>
          <w:lang w:val="en" w:eastAsia="en-GB"/>
        </w:rPr>
        <w:t xml:space="preserve">, demonstrates postmodern pastiche, temporal distortion, and a focus on </w:t>
      </w:r>
      <w:hyperlink r:id="rId176" w:tooltip="Technoculture" w:history="1">
        <w:proofErr w:type="spellStart"/>
        <w:r w:rsidRPr="00282CC0">
          <w:rPr>
            <w:rFonts w:ascii="Times New Roman" w:eastAsia="Times New Roman" w:hAnsi="Times New Roman" w:cs="Times New Roman"/>
            <w:color w:val="0000FF"/>
            <w:sz w:val="24"/>
            <w:szCs w:val="24"/>
            <w:u w:val="single"/>
            <w:lang w:val="en" w:eastAsia="en-GB"/>
          </w:rPr>
          <w:t>technoculture</w:t>
        </w:r>
        <w:proofErr w:type="spellEnd"/>
      </w:hyperlink>
      <w:r w:rsidRPr="00282CC0">
        <w:rPr>
          <w:rFonts w:ascii="Times New Roman" w:eastAsia="Times New Roman" w:hAnsi="Times New Roman" w:cs="Times New Roman"/>
          <w:sz w:val="24"/>
          <w:szCs w:val="24"/>
          <w:lang w:val="en" w:eastAsia="en-GB"/>
        </w:rPr>
        <w:t xml:space="preserve"> with its mix of futuristic technology and Victorian culture.</w:t>
      </w:r>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177" w:tooltip="Edit section: Paranoia"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Paranoia</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Perhaps demonstrated most famously and effectively in Joseph Heller's </w:t>
      </w:r>
      <w:hyperlink r:id="rId178" w:tooltip="Catch-22" w:history="1">
        <w:r w:rsidRPr="00282CC0">
          <w:rPr>
            <w:rFonts w:ascii="Times New Roman" w:eastAsia="Times New Roman" w:hAnsi="Times New Roman" w:cs="Times New Roman"/>
            <w:i/>
            <w:iCs/>
            <w:color w:val="0000FF"/>
            <w:sz w:val="24"/>
            <w:szCs w:val="24"/>
            <w:u w:val="single"/>
            <w:lang w:val="en" w:eastAsia="en-GB"/>
          </w:rPr>
          <w:t>Catch-22</w:t>
        </w:r>
      </w:hyperlink>
      <w:r w:rsidRPr="00282CC0">
        <w:rPr>
          <w:rFonts w:ascii="Times New Roman" w:eastAsia="Times New Roman" w:hAnsi="Times New Roman" w:cs="Times New Roman"/>
          <w:sz w:val="24"/>
          <w:szCs w:val="24"/>
          <w:lang w:val="en" w:eastAsia="en-GB"/>
        </w:rPr>
        <w:t xml:space="preserve"> and the work of </w:t>
      </w:r>
      <w:hyperlink r:id="rId179" w:tooltip="Thomas Pynchon" w:history="1">
        <w:r w:rsidRPr="00282CC0">
          <w:rPr>
            <w:rFonts w:ascii="Times New Roman" w:eastAsia="Times New Roman" w:hAnsi="Times New Roman" w:cs="Times New Roman"/>
            <w:color w:val="0000FF"/>
            <w:sz w:val="24"/>
            <w:szCs w:val="24"/>
            <w:u w:val="single"/>
            <w:lang w:val="en" w:eastAsia="en-GB"/>
          </w:rPr>
          <w:t>Thomas Pynchon</w:t>
        </w:r>
      </w:hyperlink>
      <w:r w:rsidRPr="00282CC0">
        <w:rPr>
          <w:rFonts w:ascii="Times New Roman" w:eastAsia="Times New Roman" w:hAnsi="Times New Roman" w:cs="Times New Roman"/>
          <w:sz w:val="24"/>
          <w:szCs w:val="24"/>
          <w:lang w:val="en" w:eastAsia="en-GB"/>
        </w:rPr>
        <w:t xml:space="preserve">, the sense of paranoia, the belief that there's an ordering system behind the chaos of the world is another recurring postmodern theme. For the postmodernist, no ordering system exists, so a search for order is fruitless and </w:t>
      </w:r>
      <w:hyperlink r:id="rId180" w:tooltip="Absurdity" w:history="1">
        <w:r w:rsidRPr="00282CC0">
          <w:rPr>
            <w:rFonts w:ascii="Times New Roman" w:eastAsia="Times New Roman" w:hAnsi="Times New Roman" w:cs="Times New Roman"/>
            <w:color w:val="0000FF"/>
            <w:sz w:val="24"/>
            <w:szCs w:val="24"/>
            <w:u w:val="single"/>
            <w:lang w:val="en" w:eastAsia="en-GB"/>
          </w:rPr>
          <w:t>absurd</w:t>
        </w:r>
      </w:hyperlink>
      <w:r w:rsidRPr="00282CC0">
        <w:rPr>
          <w:rFonts w:ascii="Times New Roman" w:eastAsia="Times New Roman" w:hAnsi="Times New Roman" w:cs="Times New Roman"/>
          <w:sz w:val="24"/>
          <w:szCs w:val="24"/>
          <w:lang w:val="en" w:eastAsia="en-GB"/>
        </w:rPr>
        <w:t xml:space="preserve">. Pynchon's </w:t>
      </w:r>
      <w:hyperlink r:id="rId181" w:tooltip="The Crying of Lot 49" w:history="1">
        <w:r w:rsidRPr="00282CC0">
          <w:rPr>
            <w:rFonts w:ascii="Times New Roman" w:eastAsia="Times New Roman" w:hAnsi="Times New Roman" w:cs="Times New Roman"/>
            <w:i/>
            <w:iCs/>
            <w:color w:val="0000FF"/>
            <w:sz w:val="24"/>
            <w:szCs w:val="24"/>
            <w:u w:val="single"/>
            <w:lang w:val="en" w:eastAsia="en-GB"/>
          </w:rPr>
          <w:t>The Crying of Lot 49</w:t>
        </w:r>
      </w:hyperlink>
      <w:r w:rsidRPr="00282CC0">
        <w:rPr>
          <w:rFonts w:ascii="Times New Roman" w:eastAsia="Times New Roman" w:hAnsi="Times New Roman" w:cs="Times New Roman"/>
          <w:sz w:val="24"/>
          <w:szCs w:val="24"/>
          <w:lang w:val="en" w:eastAsia="en-GB"/>
        </w:rPr>
        <w:t>, long-considered a prototype of postmodern literature, presents a situation which may be "coincidence or conspiracy -- or a cruel joke".</w:t>
      </w:r>
      <w:hyperlink r:id="rId182" w:anchor="cite_note-31" w:history="1">
        <w:r w:rsidRPr="00282CC0">
          <w:rPr>
            <w:rFonts w:ascii="Times New Roman" w:eastAsia="Times New Roman" w:hAnsi="Times New Roman" w:cs="Times New Roman"/>
            <w:color w:val="0000FF"/>
            <w:sz w:val="24"/>
            <w:szCs w:val="24"/>
            <w:u w:val="single"/>
            <w:vertAlign w:val="superscript"/>
            <w:lang w:val="en" w:eastAsia="en-GB"/>
          </w:rPr>
          <w:t>[31]</w:t>
        </w:r>
      </w:hyperlink>
      <w:r w:rsidRPr="00282CC0">
        <w:rPr>
          <w:rFonts w:ascii="Times New Roman" w:eastAsia="Times New Roman" w:hAnsi="Times New Roman" w:cs="Times New Roman"/>
          <w:sz w:val="24"/>
          <w:szCs w:val="24"/>
          <w:lang w:val="en" w:eastAsia="en-GB"/>
        </w:rPr>
        <w:t xml:space="preserve"> This often coincides with the theme of </w:t>
      </w:r>
      <w:proofErr w:type="spellStart"/>
      <w:r w:rsidRPr="00282CC0">
        <w:rPr>
          <w:rFonts w:ascii="Times New Roman" w:eastAsia="Times New Roman" w:hAnsi="Times New Roman" w:cs="Times New Roman"/>
          <w:sz w:val="24"/>
          <w:szCs w:val="24"/>
          <w:lang w:val="en" w:eastAsia="en-GB"/>
        </w:rPr>
        <w:t>technoculture</w:t>
      </w:r>
      <w:proofErr w:type="spellEnd"/>
      <w:r w:rsidRPr="00282CC0">
        <w:rPr>
          <w:rFonts w:ascii="Times New Roman" w:eastAsia="Times New Roman" w:hAnsi="Times New Roman" w:cs="Times New Roman"/>
          <w:sz w:val="24"/>
          <w:szCs w:val="24"/>
          <w:lang w:val="en" w:eastAsia="en-GB"/>
        </w:rPr>
        <w:t xml:space="preserve"> and </w:t>
      </w:r>
      <w:proofErr w:type="spellStart"/>
      <w:r w:rsidRPr="00282CC0">
        <w:rPr>
          <w:rFonts w:ascii="Times New Roman" w:eastAsia="Times New Roman" w:hAnsi="Times New Roman" w:cs="Times New Roman"/>
          <w:sz w:val="24"/>
          <w:szCs w:val="24"/>
          <w:lang w:val="en" w:eastAsia="en-GB"/>
        </w:rPr>
        <w:t>hyperreality</w:t>
      </w:r>
      <w:proofErr w:type="spellEnd"/>
      <w:r w:rsidRPr="00282CC0">
        <w:rPr>
          <w:rFonts w:ascii="Times New Roman" w:eastAsia="Times New Roman" w:hAnsi="Times New Roman" w:cs="Times New Roman"/>
          <w:sz w:val="24"/>
          <w:szCs w:val="24"/>
          <w:lang w:val="en" w:eastAsia="en-GB"/>
        </w:rPr>
        <w:t xml:space="preserve">. For example, in </w:t>
      </w:r>
      <w:hyperlink r:id="rId183" w:tooltip="Breakfast of Champions" w:history="1">
        <w:r w:rsidRPr="00282CC0">
          <w:rPr>
            <w:rFonts w:ascii="Times New Roman" w:eastAsia="Times New Roman" w:hAnsi="Times New Roman" w:cs="Times New Roman"/>
            <w:i/>
            <w:iCs/>
            <w:color w:val="0000FF"/>
            <w:sz w:val="24"/>
            <w:szCs w:val="24"/>
            <w:u w:val="single"/>
            <w:lang w:val="en" w:eastAsia="en-GB"/>
          </w:rPr>
          <w:t>Breakfast of Champions</w:t>
        </w:r>
      </w:hyperlink>
      <w:r w:rsidRPr="00282CC0">
        <w:rPr>
          <w:rFonts w:ascii="Times New Roman" w:eastAsia="Times New Roman" w:hAnsi="Times New Roman" w:cs="Times New Roman"/>
          <w:sz w:val="24"/>
          <w:szCs w:val="24"/>
          <w:lang w:val="en" w:eastAsia="en-GB"/>
        </w:rPr>
        <w:t xml:space="preserve"> by </w:t>
      </w:r>
      <w:hyperlink r:id="rId184" w:tooltip="Kurt Vonnegut" w:history="1">
        <w:r w:rsidRPr="00282CC0">
          <w:rPr>
            <w:rFonts w:ascii="Times New Roman" w:eastAsia="Times New Roman" w:hAnsi="Times New Roman" w:cs="Times New Roman"/>
            <w:color w:val="0000FF"/>
            <w:sz w:val="24"/>
            <w:szCs w:val="24"/>
            <w:u w:val="single"/>
            <w:lang w:val="en" w:eastAsia="en-GB"/>
          </w:rPr>
          <w:t xml:space="preserve">Kurt </w:t>
        </w:r>
        <w:r w:rsidRPr="00282CC0">
          <w:rPr>
            <w:rFonts w:ascii="Times New Roman" w:eastAsia="Times New Roman" w:hAnsi="Times New Roman" w:cs="Times New Roman"/>
            <w:color w:val="0000FF"/>
            <w:sz w:val="24"/>
            <w:szCs w:val="24"/>
            <w:u w:val="single"/>
            <w:lang w:val="en" w:eastAsia="en-GB"/>
          </w:rPr>
          <w:lastRenderedPageBreak/>
          <w:t>Vonnegut</w:t>
        </w:r>
      </w:hyperlink>
      <w:r w:rsidRPr="00282CC0">
        <w:rPr>
          <w:rFonts w:ascii="Times New Roman" w:eastAsia="Times New Roman" w:hAnsi="Times New Roman" w:cs="Times New Roman"/>
          <w:sz w:val="24"/>
          <w:szCs w:val="24"/>
          <w:lang w:val="en" w:eastAsia="en-GB"/>
        </w:rPr>
        <w:t>, the character Dwayne Hoover becomes violent when he's convinced that everyone else in the world is a robot and he is the only human.</w:t>
      </w:r>
      <w:hyperlink r:id="rId185" w:anchor="cite_note-autogenerated1-1" w:history="1">
        <w:r w:rsidRPr="00282CC0">
          <w:rPr>
            <w:rFonts w:ascii="Times New Roman" w:eastAsia="Times New Roman" w:hAnsi="Times New Roman" w:cs="Times New Roman"/>
            <w:color w:val="0000FF"/>
            <w:sz w:val="24"/>
            <w:szCs w:val="24"/>
            <w:u w:val="single"/>
            <w:vertAlign w:val="superscript"/>
            <w:lang w:val="en" w:eastAsia="en-GB"/>
          </w:rPr>
          <w:t>[1]</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186" w:tooltip="Edit section: Maximalism"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xml:space="preserve">] </w:t>
      </w:r>
      <w:proofErr w:type="spellStart"/>
      <w:r w:rsidRPr="00282CC0">
        <w:rPr>
          <w:rFonts w:ascii="Times New Roman" w:eastAsia="Times New Roman" w:hAnsi="Times New Roman" w:cs="Times New Roman"/>
          <w:b/>
          <w:bCs/>
          <w:sz w:val="27"/>
          <w:szCs w:val="27"/>
          <w:lang w:val="en" w:eastAsia="en-GB"/>
        </w:rPr>
        <w:t>Maximalism</w:t>
      </w:r>
      <w:proofErr w:type="spellEnd"/>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Dubbed </w:t>
      </w:r>
      <w:hyperlink r:id="rId187" w:tooltip="Maximalism" w:history="1">
        <w:proofErr w:type="spellStart"/>
        <w:r w:rsidRPr="00282CC0">
          <w:rPr>
            <w:rFonts w:ascii="Times New Roman" w:eastAsia="Times New Roman" w:hAnsi="Times New Roman" w:cs="Times New Roman"/>
            <w:color w:val="0000FF"/>
            <w:sz w:val="24"/>
            <w:szCs w:val="24"/>
            <w:u w:val="single"/>
            <w:lang w:val="en" w:eastAsia="en-GB"/>
          </w:rPr>
          <w:t>maximalism</w:t>
        </w:r>
        <w:proofErr w:type="spellEnd"/>
      </w:hyperlink>
      <w:r w:rsidRPr="00282CC0">
        <w:rPr>
          <w:rFonts w:ascii="Times New Roman" w:eastAsia="Times New Roman" w:hAnsi="Times New Roman" w:cs="Times New Roman"/>
          <w:sz w:val="24"/>
          <w:szCs w:val="24"/>
          <w:lang w:val="en" w:eastAsia="en-GB"/>
        </w:rPr>
        <w:t xml:space="preserve"> by some critics, the sprawling canvas and fragmented narrative of such writers as </w:t>
      </w:r>
      <w:hyperlink r:id="rId188" w:tooltip="Dave Eggers" w:history="1">
        <w:r w:rsidRPr="00282CC0">
          <w:rPr>
            <w:rFonts w:ascii="Times New Roman" w:eastAsia="Times New Roman" w:hAnsi="Times New Roman" w:cs="Times New Roman"/>
            <w:color w:val="0000FF"/>
            <w:sz w:val="24"/>
            <w:szCs w:val="24"/>
            <w:u w:val="single"/>
            <w:lang w:val="en" w:eastAsia="en-GB"/>
          </w:rPr>
          <w:t>Dave Eggers</w:t>
        </w:r>
      </w:hyperlink>
      <w:r w:rsidRPr="00282CC0">
        <w:rPr>
          <w:rFonts w:ascii="Times New Roman" w:eastAsia="Times New Roman" w:hAnsi="Times New Roman" w:cs="Times New Roman"/>
          <w:sz w:val="24"/>
          <w:szCs w:val="24"/>
          <w:lang w:val="en" w:eastAsia="en-GB"/>
        </w:rPr>
        <w:t xml:space="preserve"> and </w:t>
      </w:r>
      <w:hyperlink r:id="rId189" w:tooltip="David Foster Wallace" w:history="1">
        <w:r w:rsidRPr="00282CC0">
          <w:rPr>
            <w:rFonts w:ascii="Times New Roman" w:eastAsia="Times New Roman" w:hAnsi="Times New Roman" w:cs="Times New Roman"/>
            <w:color w:val="0000FF"/>
            <w:sz w:val="24"/>
            <w:szCs w:val="24"/>
            <w:u w:val="single"/>
            <w:lang w:val="en" w:eastAsia="en-GB"/>
          </w:rPr>
          <w:t>David Foster Wallace</w:t>
        </w:r>
      </w:hyperlink>
      <w:r w:rsidRPr="00282CC0">
        <w:rPr>
          <w:rFonts w:ascii="Times New Roman" w:eastAsia="Times New Roman" w:hAnsi="Times New Roman" w:cs="Times New Roman"/>
          <w:sz w:val="24"/>
          <w:szCs w:val="24"/>
          <w:lang w:val="en" w:eastAsia="en-GB"/>
        </w:rPr>
        <w:t xml:space="preserve"> has generated controversy on the "purpose" of a novel as narrative and the standards by which it should be judged. The postmodern position is that the style of a novel must be appropriate to what it depicts and represents, and points back to such examples in previous ages as </w:t>
      </w:r>
      <w:hyperlink r:id="rId190" w:tooltip="Gargantua" w:history="1">
        <w:proofErr w:type="spellStart"/>
        <w:r w:rsidRPr="00282CC0">
          <w:rPr>
            <w:rFonts w:ascii="Times New Roman" w:eastAsia="Times New Roman" w:hAnsi="Times New Roman" w:cs="Times New Roman"/>
            <w:i/>
            <w:iCs/>
            <w:color w:val="0000FF"/>
            <w:sz w:val="24"/>
            <w:szCs w:val="24"/>
            <w:u w:val="single"/>
            <w:lang w:val="en" w:eastAsia="en-GB"/>
          </w:rPr>
          <w:t>Gargantua</w:t>
        </w:r>
        <w:proofErr w:type="spellEnd"/>
      </w:hyperlink>
      <w:r w:rsidRPr="00282CC0">
        <w:rPr>
          <w:rFonts w:ascii="Times New Roman" w:eastAsia="Times New Roman" w:hAnsi="Times New Roman" w:cs="Times New Roman"/>
          <w:sz w:val="24"/>
          <w:szCs w:val="24"/>
          <w:lang w:val="en" w:eastAsia="en-GB"/>
        </w:rPr>
        <w:t xml:space="preserve"> by </w:t>
      </w:r>
      <w:hyperlink r:id="rId191" w:tooltip="François Rabelais" w:history="1">
        <w:r w:rsidRPr="00282CC0">
          <w:rPr>
            <w:rFonts w:ascii="Times New Roman" w:eastAsia="Times New Roman" w:hAnsi="Times New Roman" w:cs="Times New Roman"/>
            <w:color w:val="0000FF"/>
            <w:sz w:val="24"/>
            <w:szCs w:val="24"/>
            <w:u w:val="single"/>
            <w:lang w:val="en" w:eastAsia="en-GB"/>
          </w:rPr>
          <w:t>François Rabelais</w:t>
        </w:r>
      </w:hyperlink>
      <w:r w:rsidRPr="00282CC0">
        <w:rPr>
          <w:rFonts w:ascii="Times New Roman" w:eastAsia="Times New Roman" w:hAnsi="Times New Roman" w:cs="Times New Roman"/>
          <w:sz w:val="24"/>
          <w:szCs w:val="24"/>
          <w:lang w:val="en" w:eastAsia="en-GB"/>
        </w:rPr>
        <w:t xml:space="preserve"> and the </w:t>
      </w:r>
      <w:hyperlink r:id="rId192" w:tooltip="Odyssey" w:history="1">
        <w:r w:rsidRPr="00282CC0">
          <w:rPr>
            <w:rFonts w:ascii="Times New Roman" w:eastAsia="Times New Roman" w:hAnsi="Times New Roman" w:cs="Times New Roman"/>
            <w:i/>
            <w:iCs/>
            <w:color w:val="0000FF"/>
            <w:sz w:val="24"/>
            <w:szCs w:val="24"/>
            <w:u w:val="single"/>
            <w:lang w:val="en" w:eastAsia="en-GB"/>
          </w:rPr>
          <w:t>Odyssey</w:t>
        </w:r>
      </w:hyperlink>
      <w:r w:rsidRPr="00282CC0">
        <w:rPr>
          <w:rFonts w:ascii="Times New Roman" w:eastAsia="Times New Roman" w:hAnsi="Times New Roman" w:cs="Times New Roman"/>
          <w:sz w:val="24"/>
          <w:szCs w:val="24"/>
          <w:lang w:val="en" w:eastAsia="en-GB"/>
        </w:rPr>
        <w:t xml:space="preserve"> of </w:t>
      </w:r>
      <w:hyperlink r:id="rId193" w:tooltip="Homer" w:history="1">
        <w:r w:rsidRPr="00282CC0">
          <w:rPr>
            <w:rFonts w:ascii="Times New Roman" w:eastAsia="Times New Roman" w:hAnsi="Times New Roman" w:cs="Times New Roman"/>
            <w:color w:val="0000FF"/>
            <w:sz w:val="24"/>
            <w:szCs w:val="24"/>
            <w:u w:val="single"/>
            <w:lang w:val="en" w:eastAsia="en-GB"/>
          </w:rPr>
          <w:t>Homer</w:t>
        </w:r>
      </w:hyperlink>
      <w:r w:rsidRPr="00282CC0">
        <w:rPr>
          <w:rFonts w:ascii="Times New Roman" w:eastAsia="Times New Roman" w:hAnsi="Times New Roman" w:cs="Times New Roman"/>
          <w:sz w:val="24"/>
          <w:szCs w:val="24"/>
          <w:lang w:val="en" w:eastAsia="en-GB"/>
        </w:rPr>
        <w:t xml:space="preserve">, which </w:t>
      </w:r>
      <w:hyperlink r:id="rId194" w:tooltip="Nancy Felson" w:history="1">
        <w:r w:rsidRPr="00282CC0">
          <w:rPr>
            <w:rFonts w:ascii="Times New Roman" w:eastAsia="Times New Roman" w:hAnsi="Times New Roman" w:cs="Times New Roman"/>
            <w:color w:val="0000FF"/>
            <w:sz w:val="24"/>
            <w:szCs w:val="24"/>
            <w:u w:val="single"/>
            <w:lang w:val="en" w:eastAsia="en-GB"/>
          </w:rPr>
          <w:t xml:space="preserve">Nancy </w:t>
        </w:r>
        <w:proofErr w:type="spellStart"/>
        <w:r w:rsidRPr="00282CC0">
          <w:rPr>
            <w:rFonts w:ascii="Times New Roman" w:eastAsia="Times New Roman" w:hAnsi="Times New Roman" w:cs="Times New Roman"/>
            <w:color w:val="0000FF"/>
            <w:sz w:val="24"/>
            <w:szCs w:val="24"/>
            <w:u w:val="single"/>
            <w:lang w:val="en" w:eastAsia="en-GB"/>
          </w:rPr>
          <w:t>Felson</w:t>
        </w:r>
        <w:proofErr w:type="spellEnd"/>
      </w:hyperlink>
      <w:r w:rsidRPr="00282CC0">
        <w:rPr>
          <w:rFonts w:ascii="Times New Roman" w:eastAsia="Times New Roman" w:hAnsi="Times New Roman" w:cs="Times New Roman"/>
          <w:sz w:val="24"/>
          <w:szCs w:val="24"/>
          <w:lang w:val="en" w:eastAsia="en-GB"/>
        </w:rPr>
        <w:t xml:space="preserve"> hails as the exemplar of the </w:t>
      </w:r>
      <w:proofErr w:type="spellStart"/>
      <w:r w:rsidRPr="00282CC0">
        <w:rPr>
          <w:rFonts w:ascii="Times New Roman" w:eastAsia="Times New Roman" w:hAnsi="Times New Roman" w:cs="Times New Roman"/>
          <w:sz w:val="24"/>
          <w:szCs w:val="24"/>
          <w:lang w:val="en" w:eastAsia="en-GB"/>
        </w:rPr>
        <w:t>polytropic</w:t>
      </w:r>
      <w:proofErr w:type="spellEnd"/>
      <w:r w:rsidRPr="00282CC0">
        <w:rPr>
          <w:rFonts w:ascii="Times New Roman" w:eastAsia="Times New Roman" w:hAnsi="Times New Roman" w:cs="Times New Roman"/>
          <w:sz w:val="24"/>
          <w:szCs w:val="24"/>
          <w:lang w:val="en" w:eastAsia="en-GB"/>
        </w:rPr>
        <w:t xml:space="preserve"> audience and its engagement with a work.</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Many modernist critics, notably </w:t>
      </w:r>
      <w:hyperlink r:id="rId195" w:tooltip="Brian Reynolds Myers" w:history="1">
        <w:r w:rsidRPr="00282CC0">
          <w:rPr>
            <w:rFonts w:ascii="Times New Roman" w:eastAsia="Times New Roman" w:hAnsi="Times New Roman" w:cs="Times New Roman"/>
            <w:color w:val="0000FF"/>
            <w:sz w:val="24"/>
            <w:szCs w:val="24"/>
            <w:u w:val="single"/>
            <w:lang w:val="en" w:eastAsia="en-GB"/>
          </w:rPr>
          <w:t>B.R. Myers</w:t>
        </w:r>
      </w:hyperlink>
      <w:r w:rsidRPr="00282CC0">
        <w:rPr>
          <w:rFonts w:ascii="Times New Roman" w:eastAsia="Times New Roman" w:hAnsi="Times New Roman" w:cs="Times New Roman"/>
          <w:sz w:val="24"/>
          <w:szCs w:val="24"/>
          <w:lang w:val="en" w:eastAsia="en-GB"/>
        </w:rPr>
        <w:t xml:space="preserve"> in his polemic </w:t>
      </w:r>
      <w:hyperlink r:id="rId196" w:tooltip="A Reader's Manifesto" w:history="1">
        <w:r w:rsidRPr="00282CC0">
          <w:rPr>
            <w:rFonts w:ascii="Times New Roman" w:eastAsia="Times New Roman" w:hAnsi="Times New Roman" w:cs="Times New Roman"/>
            <w:i/>
            <w:iCs/>
            <w:color w:val="0000FF"/>
            <w:sz w:val="24"/>
            <w:szCs w:val="24"/>
            <w:u w:val="single"/>
            <w:lang w:val="en" w:eastAsia="en-GB"/>
          </w:rPr>
          <w:t>A Reader's Manifesto</w:t>
        </w:r>
      </w:hyperlink>
      <w:r w:rsidRPr="00282CC0">
        <w:rPr>
          <w:rFonts w:ascii="Times New Roman" w:eastAsia="Times New Roman" w:hAnsi="Times New Roman" w:cs="Times New Roman"/>
          <w:sz w:val="24"/>
          <w:szCs w:val="24"/>
          <w:lang w:val="en" w:eastAsia="en-GB"/>
        </w:rPr>
        <w:t xml:space="preserve">, attack the maximalist novel as being disorganized, sterile and filled with language play for its own sake, empty of emotional commitment—and therefore empty of value as a novel. Yet there are counter-examples, such as Pynchon's </w:t>
      </w:r>
      <w:hyperlink r:id="rId197" w:tooltip="Mason &amp; Dixon" w:history="1">
        <w:r w:rsidRPr="00282CC0">
          <w:rPr>
            <w:rFonts w:ascii="Times New Roman" w:eastAsia="Times New Roman" w:hAnsi="Times New Roman" w:cs="Times New Roman"/>
            <w:i/>
            <w:iCs/>
            <w:color w:val="0000FF"/>
            <w:sz w:val="24"/>
            <w:szCs w:val="24"/>
            <w:u w:val="single"/>
            <w:lang w:val="en" w:eastAsia="en-GB"/>
          </w:rPr>
          <w:t>Mason &amp; Dixon</w:t>
        </w:r>
      </w:hyperlink>
      <w:r w:rsidRPr="00282CC0">
        <w:rPr>
          <w:rFonts w:ascii="Times New Roman" w:eastAsia="Times New Roman" w:hAnsi="Times New Roman" w:cs="Times New Roman"/>
          <w:sz w:val="24"/>
          <w:szCs w:val="24"/>
          <w:lang w:val="en" w:eastAsia="en-GB"/>
        </w:rPr>
        <w:t xml:space="preserve"> and </w:t>
      </w:r>
      <w:hyperlink r:id="rId198" w:tooltip="David Foster Wallace" w:history="1">
        <w:r w:rsidRPr="00282CC0">
          <w:rPr>
            <w:rFonts w:ascii="Times New Roman" w:eastAsia="Times New Roman" w:hAnsi="Times New Roman" w:cs="Times New Roman"/>
            <w:color w:val="0000FF"/>
            <w:sz w:val="24"/>
            <w:szCs w:val="24"/>
            <w:u w:val="single"/>
            <w:lang w:val="en" w:eastAsia="en-GB"/>
          </w:rPr>
          <w:t>David Foster Wallace</w:t>
        </w:r>
      </w:hyperlink>
      <w:r w:rsidRPr="00282CC0">
        <w:rPr>
          <w:rFonts w:ascii="Times New Roman" w:eastAsia="Times New Roman" w:hAnsi="Times New Roman" w:cs="Times New Roman"/>
          <w:sz w:val="24"/>
          <w:szCs w:val="24"/>
          <w:lang w:val="en" w:eastAsia="en-GB"/>
        </w:rPr>
        <w:t xml:space="preserve">'s </w:t>
      </w:r>
      <w:hyperlink r:id="rId199" w:tooltip="Infinite Jest" w:history="1">
        <w:r w:rsidRPr="00282CC0">
          <w:rPr>
            <w:rFonts w:ascii="Times New Roman" w:eastAsia="Times New Roman" w:hAnsi="Times New Roman" w:cs="Times New Roman"/>
            <w:i/>
            <w:iCs/>
            <w:color w:val="0000FF"/>
            <w:sz w:val="24"/>
            <w:szCs w:val="24"/>
            <w:u w:val="single"/>
            <w:lang w:val="en" w:eastAsia="en-GB"/>
          </w:rPr>
          <w:t>Infinite Jest</w:t>
        </w:r>
      </w:hyperlink>
      <w:r w:rsidRPr="00282CC0">
        <w:rPr>
          <w:rFonts w:ascii="Times New Roman" w:eastAsia="Times New Roman" w:hAnsi="Times New Roman" w:cs="Times New Roman"/>
          <w:sz w:val="24"/>
          <w:szCs w:val="24"/>
          <w:lang w:val="en" w:eastAsia="en-GB"/>
        </w:rPr>
        <w:t xml:space="preserve"> where postmodern narrative coexists with emotional commitment.</w:t>
      </w:r>
      <w:hyperlink r:id="rId200" w:anchor="cite_note-32" w:history="1">
        <w:r w:rsidRPr="00282CC0">
          <w:rPr>
            <w:rFonts w:ascii="Times New Roman" w:eastAsia="Times New Roman" w:hAnsi="Times New Roman" w:cs="Times New Roman"/>
            <w:color w:val="0000FF"/>
            <w:sz w:val="24"/>
            <w:szCs w:val="24"/>
            <w:u w:val="single"/>
            <w:vertAlign w:val="superscript"/>
            <w:lang w:val="en" w:eastAsia="en-GB"/>
          </w:rPr>
          <w:t>[32</w:t>
        </w:r>
        <w:proofErr w:type="gramStart"/>
        <w:r w:rsidRPr="00282CC0">
          <w:rPr>
            <w:rFonts w:ascii="Times New Roman" w:eastAsia="Times New Roman" w:hAnsi="Times New Roman" w:cs="Times New Roman"/>
            <w:color w:val="0000FF"/>
            <w:sz w:val="24"/>
            <w:szCs w:val="24"/>
            <w:u w:val="single"/>
            <w:vertAlign w:val="superscript"/>
            <w:lang w:val="en" w:eastAsia="en-GB"/>
          </w:rPr>
          <w:t>]</w:t>
        </w:r>
        <w:proofErr w:type="gramEnd"/>
      </w:hyperlink>
      <w:hyperlink r:id="rId201" w:anchor="cite_note-33" w:history="1">
        <w:r w:rsidRPr="00282CC0">
          <w:rPr>
            <w:rFonts w:ascii="Times New Roman" w:eastAsia="Times New Roman" w:hAnsi="Times New Roman" w:cs="Times New Roman"/>
            <w:color w:val="0000FF"/>
            <w:sz w:val="24"/>
            <w:szCs w:val="24"/>
            <w:u w:val="single"/>
            <w:vertAlign w:val="superscript"/>
            <w:lang w:val="en" w:eastAsia="en-GB"/>
          </w:rPr>
          <w:t>[33]</w:t>
        </w:r>
      </w:hyperlink>
    </w:p>
    <w:p w:rsidR="00282CC0" w:rsidRPr="00282CC0" w:rsidRDefault="00282CC0" w:rsidP="00282CC0">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282CC0">
        <w:rPr>
          <w:rFonts w:ascii="Times New Roman" w:eastAsia="Times New Roman" w:hAnsi="Times New Roman" w:cs="Times New Roman"/>
          <w:b/>
          <w:bCs/>
          <w:sz w:val="27"/>
          <w:szCs w:val="27"/>
          <w:lang w:val="en" w:eastAsia="en-GB"/>
        </w:rPr>
        <w:t>[</w:t>
      </w:r>
      <w:hyperlink r:id="rId202" w:tooltip="Edit section: Minimalism" w:history="1">
        <w:proofErr w:type="gramStart"/>
        <w:r w:rsidRPr="00282CC0">
          <w:rPr>
            <w:rFonts w:ascii="Times New Roman" w:eastAsia="Times New Roman" w:hAnsi="Times New Roman" w:cs="Times New Roman"/>
            <w:b/>
            <w:bCs/>
            <w:color w:val="0000FF"/>
            <w:sz w:val="27"/>
            <w:szCs w:val="27"/>
            <w:u w:val="single"/>
            <w:lang w:val="en" w:eastAsia="en-GB"/>
          </w:rPr>
          <w:t>edit</w:t>
        </w:r>
        <w:proofErr w:type="gramEnd"/>
      </w:hyperlink>
      <w:r w:rsidRPr="00282CC0">
        <w:rPr>
          <w:rFonts w:ascii="Times New Roman" w:eastAsia="Times New Roman" w:hAnsi="Times New Roman" w:cs="Times New Roman"/>
          <w:b/>
          <w:bCs/>
          <w:sz w:val="27"/>
          <w:szCs w:val="27"/>
          <w:lang w:val="en" w:eastAsia="en-GB"/>
        </w:rPr>
        <w:t>] Minimalism</w:t>
      </w:r>
    </w:p>
    <w:p w:rsidR="00282CC0" w:rsidRPr="00282CC0" w:rsidRDefault="00282CC0" w:rsidP="00282CC0">
      <w:pPr>
        <w:spacing w:before="100" w:beforeAutospacing="1" w:after="100" w:afterAutospacing="1" w:line="240" w:lineRule="auto"/>
        <w:rPr>
          <w:rFonts w:ascii="Times New Roman" w:eastAsia="Times New Roman" w:hAnsi="Times New Roman" w:cs="Times New Roman"/>
          <w:sz w:val="24"/>
          <w:szCs w:val="24"/>
          <w:lang w:val="en" w:eastAsia="en-GB"/>
        </w:rPr>
      </w:pPr>
      <w:r w:rsidRPr="00282CC0">
        <w:rPr>
          <w:rFonts w:ascii="Times New Roman" w:eastAsia="Times New Roman" w:hAnsi="Times New Roman" w:cs="Times New Roman"/>
          <w:sz w:val="24"/>
          <w:szCs w:val="24"/>
          <w:lang w:val="en" w:eastAsia="en-GB"/>
        </w:rPr>
        <w:t xml:space="preserve">Literary </w:t>
      </w:r>
      <w:hyperlink r:id="rId203" w:tooltip="Minimalism" w:history="1">
        <w:r w:rsidRPr="00282CC0">
          <w:rPr>
            <w:rFonts w:ascii="Times New Roman" w:eastAsia="Times New Roman" w:hAnsi="Times New Roman" w:cs="Times New Roman"/>
            <w:color w:val="0000FF"/>
            <w:sz w:val="24"/>
            <w:szCs w:val="24"/>
            <w:u w:val="single"/>
            <w:lang w:val="en" w:eastAsia="en-GB"/>
          </w:rPr>
          <w:t>minimalism</w:t>
        </w:r>
      </w:hyperlink>
      <w:r w:rsidRPr="00282CC0">
        <w:rPr>
          <w:rFonts w:ascii="Times New Roman" w:eastAsia="Times New Roman" w:hAnsi="Times New Roman" w:cs="Times New Roman"/>
          <w:sz w:val="24"/>
          <w:szCs w:val="24"/>
          <w:lang w:val="en" w:eastAsia="en-GB"/>
        </w:rPr>
        <w:t xml:space="preserve"> can be characterized as a focus on a surface description where readers are expected to take an active role in the creation of a story. The characters in minimalist stories and novels tend to be unexceptional. Generally, the short stories are "slice of life" stories. </w:t>
      </w:r>
      <w:hyperlink r:id="rId204" w:tooltip="Minimalism" w:history="1">
        <w:r w:rsidRPr="00282CC0">
          <w:rPr>
            <w:rFonts w:ascii="Times New Roman" w:eastAsia="Times New Roman" w:hAnsi="Times New Roman" w:cs="Times New Roman"/>
            <w:color w:val="0000FF"/>
            <w:sz w:val="24"/>
            <w:szCs w:val="24"/>
            <w:u w:val="single"/>
            <w:lang w:val="en" w:eastAsia="en-GB"/>
          </w:rPr>
          <w:t>Minimalism</w:t>
        </w:r>
      </w:hyperlink>
      <w:r w:rsidRPr="00282CC0">
        <w:rPr>
          <w:rFonts w:ascii="Times New Roman" w:eastAsia="Times New Roman" w:hAnsi="Times New Roman" w:cs="Times New Roman"/>
          <w:sz w:val="24"/>
          <w:szCs w:val="24"/>
          <w:lang w:val="en" w:eastAsia="en-GB"/>
        </w:rPr>
        <w:t xml:space="preserve">, the opposite of </w:t>
      </w:r>
      <w:hyperlink r:id="rId205" w:tooltip="Maximalism" w:history="1">
        <w:proofErr w:type="spellStart"/>
        <w:r w:rsidRPr="00282CC0">
          <w:rPr>
            <w:rFonts w:ascii="Times New Roman" w:eastAsia="Times New Roman" w:hAnsi="Times New Roman" w:cs="Times New Roman"/>
            <w:color w:val="0000FF"/>
            <w:sz w:val="24"/>
            <w:szCs w:val="24"/>
            <w:u w:val="single"/>
            <w:lang w:val="en" w:eastAsia="en-GB"/>
          </w:rPr>
          <w:t>maximalism</w:t>
        </w:r>
        <w:proofErr w:type="spellEnd"/>
      </w:hyperlink>
      <w:r w:rsidRPr="00282CC0">
        <w:rPr>
          <w:rFonts w:ascii="Times New Roman" w:eastAsia="Times New Roman" w:hAnsi="Times New Roman" w:cs="Times New Roman"/>
          <w:sz w:val="24"/>
          <w:szCs w:val="24"/>
          <w:lang w:val="en" w:eastAsia="en-GB"/>
        </w:rPr>
        <w:t xml:space="preserve">, is a representation of only the most basic and necessary pieces, specific by economy with words. Minimalist authors hesitate to use adjectives, adverbs, or meaningless details. Instead of providing every minute detail, the author provides a general </w:t>
      </w:r>
      <w:hyperlink r:id="rId206" w:tooltip="Context (literary)" w:history="1">
        <w:r w:rsidRPr="00282CC0">
          <w:rPr>
            <w:rFonts w:ascii="Times New Roman" w:eastAsia="Times New Roman" w:hAnsi="Times New Roman" w:cs="Times New Roman"/>
            <w:color w:val="0000FF"/>
            <w:sz w:val="24"/>
            <w:szCs w:val="24"/>
            <w:u w:val="single"/>
            <w:lang w:val="en" w:eastAsia="en-GB"/>
          </w:rPr>
          <w:t>context</w:t>
        </w:r>
      </w:hyperlink>
      <w:r w:rsidRPr="00282CC0">
        <w:rPr>
          <w:rFonts w:ascii="Times New Roman" w:eastAsia="Times New Roman" w:hAnsi="Times New Roman" w:cs="Times New Roman"/>
          <w:sz w:val="24"/>
          <w:szCs w:val="24"/>
          <w:lang w:val="en" w:eastAsia="en-GB"/>
        </w:rPr>
        <w:t xml:space="preserve"> and then allows the reader's imagination to shape the story. Among those categorized as postmodernist, literary minimalism is most commonly associated with </w:t>
      </w:r>
      <w:hyperlink r:id="rId207" w:tooltip="Samuel Beckett" w:history="1">
        <w:r w:rsidRPr="00282CC0">
          <w:rPr>
            <w:rFonts w:ascii="Times New Roman" w:eastAsia="Times New Roman" w:hAnsi="Times New Roman" w:cs="Times New Roman"/>
            <w:color w:val="0000FF"/>
            <w:sz w:val="24"/>
            <w:szCs w:val="24"/>
            <w:u w:val="single"/>
            <w:lang w:val="en" w:eastAsia="en-GB"/>
          </w:rPr>
          <w:t>Samuel Beckett</w:t>
        </w:r>
      </w:hyperlink>
      <w:proofErr w:type="gramStart"/>
      <w:r w:rsidRPr="00282CC0">
        <w:rPr>
          <w:rFonts w:ascii="Times New Roman" w:eastAsia="Times New Roman" w:hAnsi="Times New Roman" w:cs="Times New Roman"/>
          <w:sz w:val="24"/>
          <w:szCs w:val="24"/>
          <w:lang w:val="en" w:eastAsia="en-GB"/>
        </w:rPr>
        <w:t>.</w:t>
      </w:r>
      <w:proofErr w:type="gramEnd"/>
      <w:r w:rsidRPr="00282CC0">
        <w:rPr>
          <w:rFonts w:ascii="Times New Roman" w:eastAsia="Times New Roman" w:hAnsi="Times New Roman" w:cs="Times New Roman"/>
          <w:sz w:val="24"/>
          <w:szCs w:val="24"/>
          <w:vertAlign w:val="superscript"/>
          <w:lang w:val="en" w:eastAsia="en-GB"/>
        </w:rPr>
        <w:fldChar w:fldCharType="begin"/>
      </w:r>
      <w:r w:rsidRPr="00282CC0">
        <w:rPr>
          <w:rFonts w:ascii="Times New Roman" w:eastAsia="Times New Roman" w:hAnsi="Times New Roman" w:cs="Times New Roman"/>
          <w:sz w:val="24"/>
          <w:szCs w:val="24"/>
          <w:vertAlign w:val="superscript"/>
          <w:lang w:val="en" w:eastAsia="en-GB"/>
        </w:rPr>
        <w:instrText xml:space="preserve"> HYPERLINK "http://en.wikipedia.org/wiki/Postmodern_literature" \l "cite_note-34" </w:instrText>
      </w:r>
      <w:r w:rsidRPr="00282CC0">
        <w:rPr>
          <w:rFonts w:ascii="Times New Roman" w:eastAsia="Times New Roman" w:hAnsi="Times New Roman" w:cs="Times New Roman"/>
          <w:sz w:val="24"/>
          <w:szCs w:val="24"/>
          <w:vertAlign w:val="superscript"/>
          <w:lang w:val="en" w:eastAsia="en-GB"/>
        </w:rPr>
        <w:fldChar w:fldCharType="separate"/>
      </w:r>
      <w:r w:rsidRPr="00282CC0">
        <w:rPr>
          <w:rFonts w:ascii="Times New Roman" w:eastAsia="Times New Roman" w:hAnsi="Times New Roman" w:cs="Times New Roman"/>
          <w:color w:val="0000FF"/>
          <w:sz w:val="24"/>
          <w:szCs w:val="24"/>
          <w:u w:val="single"/>
          <w:vertAlign w:val="superscript"/>
          <w:lang w:val="en" w:eastAsia="en-GB"/>
        </w:rPr>
        <w:t>[34]</w:t>
      </w:r>
      <w:r w:rsidRPr="00282CC0">
        <w:rPr>
          <w:rFonts w:ascii="Times New Roman" w:eastAsia="Times New Roman" w:hAnsi="Times New Roman" w:cs="Times New Roman"/>
          <w:sz w:val="24"/>
          <w:szCs w:val="24"/>
          <w:vertAlign w:val="superscript"/>
          <w:lang w:val="en" w:eastAsia="en-GB"/>
        </w:rPr>
        <w:fldChar w:fldCharType="end"/>
      </w:r>
    </w:p>
    <w:p w:rsidR="00282CC0" w:rsidRDefault="00282CC0"/>
    <w:p w:rsidR="0091448C" w:rsidRDefault="0091448C"/>
    <w:p w:rsidR="0091448C" w:rsidRPr="0091448C" w:rsidRDefault="0091448C" w:rsidP="0091448C">
      <w:pPr>
        <w:numPr>
          <w:ilvl w:val="0"/>
          <w:numId w:val="1"/>
        </w:numPr>
        <w:shd w:val="clear" w:color="auto" w:fill="FFFFFF"/>
        <w:spacing w:after="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Scribbles on </w:t>
      </w: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 xml:space="preserve"> and Possibility of Postmodernity </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b/>
          <w:bCs/>
          <w:color w:val="444444"/>
          <w:sz w:val="21"/>
          <w:szCs w:val="21"/>
          <w:lang w:val="en" w:eastAsia="en-GB"/>
        </w:rPr>
        <w:t>Scribbles/Musings</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 xml:space="preserve"> isn’t anything new. It’s hardwired into the human condition. Pre-modern forms of </w:t>
      </w: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Oral traditions / Storytelling (for </w:t>
      </w:r>
      <w:proofErr w:type="spellStart"/>
      <w:proofErr w:type="gramStart"/>
      <w:r w:rsidRPr="0091448C">
        <w:rPr>
          <w:rFonts w:ascii="Helvetica" w:eastAsia="Times New Roman" w:hAnsi="Helvetica" w:cs="Times New Roman"/>
          <w:color w:val="444444"/>
          <w:sz w:val="21"/>
          <w:szCs w:val="21"/>
          <w:lang w:val="en" w:eastAsia="en-GB"/>
        </w:rPr>
        <w:t>eg</w:t>
      </w:r>
      <w:proofErr w:type="spellEnd"/>
      <w:r w:rsidRPr="0091448C">
        <w:rPr>
          <w:rFonts w:ascii="Helvetica" w:eastAsia="Times New Roman" w:hAnsi="Helvetica" w:cs="Times New Roman"/>
          <w:color w:val="444444"/>
          <w:sz w:val="21"/>
          <w:szCs w:val="21"/>
          <w:lang w:val="en" w:eastAsia="en-GB"/>
        </w:rPr>
        <w:t>.,</w:t>
      </w:r>
      <w:proofErr w:type="gramEnd"/>
      <w:r w:rsidRPr="0091448C">
        <w:rPr>
          <w:rFonts w:ascii="Helvetica" w:eastAsia="Times New Roman" w:hAnsi="Helvetica" w:cs="Times New Roman"/>
          <w:color w:val="444444"/>
          <w:sz w:val="21"/>
          <w:szCs w:val="21"/>
          <w:lang w:val="en" w:eastAsia="en-GB"/>
        </w:rPr>
        <w:t xml:space="preserve"> imagine our early Cro-Magnon forefathers sitting around a campfire bragging about hunting stories. The bragging — and aspiring to be at that level — is more real than the actual hunt)</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Reading and writing, and written correspondence. (Pre-Modern written correspondence — where you would only know someone through their writing — probably felt a lot like knowing someone entirely by their online apparition)</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b/>
          <w:bCs/>
          <w:color w:val="444444"/>
          <w:sz w:val="21"/>
          <w:szCs w:val="21"/>
          <w:lang w:val="en" w:eastAsia="en-GB"/>
        </w:rPr>
        <w:t>Religious experiences</w:t>
      </w:r>
      <w:r w:rsidRPr="0091448C">
        <w:rPr>
          <w:rFonts w:ascii="Helvetica" w:eastAsia="Times New Roman" w:hAnsi="Helvetica" w:cs="Times New Roman"/>
          <w:color w:val="444444"/>
          <w:sz w:val="21"/>
          <w:szCs w:val="21"/>
          <w:lang w:val="en" w:eastAsia="en-GB"/>
        </w:rPr>
        <w:t xml:space="preserve"> — visions, spirit quests, nevi/</w:t>
      </w:r>
      <w:proofErr w:type="spellStart"/>
      <w:r w:rsidRPr="0091448C">
        <w:rPr>
          <w:rFonts w:ascii="Helvetica" w:eastAsia="Times New Roman" w:hAnsi="Helvetica" w:cs="Times New Roman"/>
          <w:color w:val="444444"/>
          <w:sz w:val="21"/>
          <w:szCs w:val="21"/>
          <w:lang w:val="en" w:eastAsia="en-GB"/>
        </w:rPr>
        <w:t>nabi</w:t>
      </w:r>
      <w:proofErr w:type="spellEnd"/>
      <w:r w:rsidRPr="0091448C">
        <w:rPr>
          <w:rFonts w:ascii="Helvetica" w:eastAsia="Times New Roman" w:hAnsi="Helvetica" w:cs="Times New Roman"/>
          <w:color w:val="444444"/>
          <w:sz w:val="21"/>
          <w:szCs w:val="21"/>
          <w:lang w:val="en" w:eastAsia="en-GB"/>
        </w:rPr>
        <w:t xml:space="preserve"> prophecy (not prediction), religious </w:t>
      </w:r>
      <w:proofErr w:type="spellStart"/>
      <w:r w:rsidRPr="0091448C">
        <w:rPr>
          <w:rFonts w:ascii="Helvetica" w:eastAsia="Times New Roman" w:hAnsi="Helvetica" w:cs="Times New Roman"/>
          <w:color w:val="444444"/>
          <w:sz w:val="21"/>
          <w:szCs w:val="21"/>
          <w:lang w:val="en" w:eastAsia="en-GB"/>
        </w:rPr>
        <w:t>ecstacy</w:t>
      </w:r>
      <w:proofErr w:type="spellEnd"/>
      <w:r w:rsidRPr="0091448C">
        <w:rPr>
          <w:rFonts w:ascii="Helvetica" w:eastAsia="Times New Roman" w:hAnsi="Helvetica" w:cs="Times New Roman"/>
          <w:color w:val="444444"/>
          <w:sz w:val="21"/>
          <w:szCs w:val="21"/>
          <w:lang w:val="en" w:eastAsia="en-GB"/>
        </w:rPr>
        <w:t xml:space="preserve">, </w:t>
      </w:r>
      <w:proofErr w:type="spellStart"/>
      <w:r w:rsidRPr="0091448C">
        <w:rPr>
          <w:rFonts w:ascii="Helvetica" w:eastAsia="Times New Roman" w:hAnsi="Helvetica" w:cs="Times New Roman"/>
          <w:color w:val="444444"/>
          <w:sz w:val="21"/>
          <w:szCs w:val="21"/>
          <w:lang w:val="en" w:eastAsia="en-GB"/>
        </w:rPr>
        <w:t>pilgrimmage</w:t>
      </w:r>
      <w:proofErr w:type="spellEnd"/>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Sermons, speeches, eulogies</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lastRenderedPageBreak/>
        <w:t>Art, especially religious and political art. Royal portraiture, monumental architecture, religious architecture. Music, poetry.</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b/>
          <w:bCs/>
          <w:color w:val="444444"/>
          <w:sz w:val="21"/>
          <w:szCs w:val="21"/>
          <w:lang w:val="en" w:eastAsia="en-GB"/>
        </w:rPr>
        <w:t>Charisma</w:t>
      </w:r>
      <w:r w:rsidRPr="0091448C">
        <w:rPr>
          <w:rFonts w:ascii="Helvetica" w:eastAsia="Times New Roman" w:hAnsi="Helvetica" w:cs="Times New Roman"/>
          <w:color w:val="444444"/>
          <w:sz w:val="21"/>
          <w:szCs w:val="21"/>
          <w:lang w:val="en" w:eastAsia="en-GB"/>
        </w:rPr>
        <w:t>tic Leadership — flocking around a charismatic leader, allowing the leader to impose their will, seeing life and situations as the leader sees it</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b/>
          <w:bCs/>
          <w:color w:val="444444"/>
          <w:sz w:val="21"/>
          <w:szCs w:val="21"/>
          <w:lang w:val="en" w:eastAsia="en-GB"/>
        </w:rPr>
        <w:t>Dreams</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The </w:t>
      </w:r>
      <w:r w:rsidRPr="0091448C">
        <w:rPr>
          <w:rFonts w:ascii="Helvetica" w:eastAsia="Times New Roman" w:hAnsi="Helvetica" w:cs="Times New Roman"/>
          <w:b/>
          <w:bCs/>
          <w:color w:val="444444"/>
          <w:sz w:val="21"/>
          <w:szCs w:val="21"/>
          <w:lang w:val="en" w:eastAsia="en-GB"/>
        </w:rPr>
        <w:t>imagination</w:t>
      </w:r>
    </w:p>
    <w:p w:rsidR="0091448C" w:rsidRPr="0091448C" w:rsidRDefault="0091448C" w:rsidP="0091448C">
      <w:pPr>
        <w:numPr>
          <w:ilvl w:val="1"/>
          <w:numId w:val="1"/>
        </w:numPr>
        <w:shd w:val="clear" w:color="auto" w:fill="FFFFFF"/>
        <w:spacing w:before="100" w:beforeAutospacing="1" w:after="100" w:afterAutospacing="1"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Thought </w:t>
      </w:r>
      <w:proofErr w:type="gramStart"/>
      <w:r w:rsidRPr="0091448C">
        <w:rPr>
          <w:rFonts w:ascii="Helvetica" w:eastAsia="Times New Roman" w:hAnsi="Helvetica" w:cs="Times New Roman"/>
          <w:color w:val="444444"/>
          <w:sz w:val="21"/>
          <w:szCs w:val="21"/>
          <w:lang w:val="en" w:eastAsia="en-GB"/>
        </w:rPr>
        <w:t>itself</w:t>
      </w:r>
      <w:proofErr w:type="gramEnd"/>
      <w:r w:rsidRPr="0091448C">
        <w:rPr>
          <w:rFonts w:ascii="Helvetica" w:eastAsia="Times New Roman" w:hAnsi="Helvetica" w:cs="Times New Roman"/>
          <w:color w:val="444444"/>
          <w:sz w:val="21"/>
          <w:szCs w:val="21"/>
          <w:lang w:val="en" w:eastAsia="en-GB"/>
        </w:rPr>
        <w:t>?</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 xml:space="preserve"> is definitely hardwired into the very conditions for sentience.</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I’d even say language itself is </w:t>
      </w:r>
      <w:proofErr w:type="spellStart"/>
      <w:r w:rsidRPr="0091448C">
        <w:rPr>
          <w:rFonts w:ascii="Helvetica" w:eastAsia="Times New Roman" w:hAnsi="Helvetica" w:cs="Times New Roman"/>
          <w:color w:val="444444"/>
          <w:sz w:val="21"/>
          <w:szCs w:val="21"/>
          <w:lang w:val="en" w:eastAsia="en-GB"/>
        </w:rPr>
        <w:t>Hyperreal</w:t>
      </w:r>
      <w:proofErr w:type="spellEnd"/>
      <w:r w:rsidRPr="0091448C">
        <w:rPr>
          <w:rFonts w:ascii="Helvetica" w:eastAsia="Times New Roman" w:hAnsi="Helvetica" w:cs="Times New Roman"/>
          <w:color w:val="444444"/>
          <w:sz w:val="21"/>
          <w:szCs w:val="21"/>
          <w:lang w:val="en" w:eastAsia="en-GB"/>
        </w:rPr>
        <w:t xml:space="preserve">. This is what ancient philosophers meant by “Logos” — the Word — being the universe and all things (Cf. Heraclitus). And some other appropriations that made imbued with the aesthetic dimension of its </w:t>
      </w: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 xml:space="preserve">: the Christian Logos / Muslim </w:t>
      </w:r>
      <w:proofErr w:type="spellStart"/>
      <w:r w:rsidRPr="0091448C">
        <w:rPr>
          <w:rFonts w:ascii="Helvetica" w:eastAsia="Times New Roman" w:hAnsi="Helvetica" w:cs="Times New Roman"/>
          <w:color w:val="444444"/>
          <w:sz w:val="21"/>
          <w:szCs w:val="21"/>
          <w:lang w:val="en" w:eastAsia="en-GB"/>
        </w:rPr>
        <w:t>Kalam</w:t>
      </w:r>
      <w:proofErr w:type="spellEnd"/>
      <w:r w:rsidRPr="0091448C">
        <w:rPr>
          <w:rFonts w:ascii="Helvetica" w:eastAsia="Times New Roman" w:hAnsi="Helvetica" w:cs="Times New Roman"/>
          <w:color w:val="444444"/>
          <w:sz w:val="21"/>
          <w:szCs w:val="21"/>
          <w:lang w:val="en" w:eastAsia="en-GB"/>
        </w:rPr>
        <w:t xml:space="preserve"> — the Word becoming that of God itself.</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What is obviously new in postmodernity is the </w:t>
      </w:r>
      <w:r w:rsidRPr="0091448C">
        <w:rPr>
          <w:rFonts w:ascii="Helvetica" w:eastAsia="Times New Roman" w:hAnsi="Helvetica" w:cs="Times New Roman"/>
          <w:i/>
          <w:iCs/>
          <w:color w:val="444444"/>
          <w:sz w:val="21"/>
          <w:szCs w:val="21"/>
          <w:lang w:val="en" w:eastAsia="en-GB"/>
        </w:rPr>
        <w:t>scale</w:t>
      </w:r>
      <w:r w:rsidRPr="0091448C">
        <w:rPr>
          <w:rFonts w:ascii="Helvetica" w:eastAsia="Times New Roman" w:hAnsi="Helvetica" w:cs="Times New Roman"/>
          <w:color w:val="444444"/>
          <w:sz w:val="21"/>
          <w:szCs w:val="21"/>
          <w:lang w:val="en" w:eastAsia="en-GB"/>
        </w:rPr>
        <w:t xml:space="preserve"> of </w:t>
      </w:r>
      <w:proofErr w:type="spellStart"/>
      <w:r w:rsidRPr="0091448C">
        <w:rPr>
          <w:rFonts w:ascii="Helvetica" w:eastAsia="Times New Roman" w:hAnsi="Helvetica" w:cs="Times New Roman"/>
          <w:color w:val="444444"/>
          <w:sz w:val="21"/>
          <w:szCs w:val="21"/>
          <w:lang w:val="en" w:eastAsia="en-GB"/>
        </w:rPr>
        <w:t>hyperreality</w:t>
      </w:r>
      <w:proofErr w:type="spellEnd"/>
      <w:r w:rsidRPr="0091448C">
        <w:rPr>
          <w:rFonts w:ascii="Helvetica" w:eastAsia="Times New Roman" w:hAnsi="Helvetica" w:cs="Times New Roman"/>
          <w:color w:val="444444"/>
          <w:sz w:val="21"/>
          <w:szCs w:val="21"/>
          <w:lang w:val="en" w:eastAsia="en-GB"/>
        </w:rPr>
        <w:t xml:space="preserve"> — and more is different. The path to the </w:t>
      </w:r>
      <w:proofErr w:type="spellStart"/>
      <w:r w:rsidRPr="0091448C">
        <w:rPr>
          <w:rFonts w:ascii="Helvetica" w:eastAsia="Times New Roman" w:hAnsi="Helvetica" w:cs="Times New Roman"/>
          <w:color w:val="444444"/>
          <w:sz w:val="21"/>
          <w:szCs w:val="21"/>
          <w:lang w:val="en" w:eastAsia="en-GB"/>
        </w:rPr>
        <w:t>hyperreal</w:t>
      </w:r>
      <w:proofErr w:type="spellEnd"/>
      <w:r w:rsidRPr="0091448C">
        <w:rPr>
          <w:rFonts w:ascii="Helvetica" w:eastAsia="Times New Roman" w:hAnsi="Helvetica" w:cs="Times New Roman"/>
          <w:color w:val="444444"/>
          <w:sz w:val="21"/>
          <w:szCs w:val="21"/>
          <w:lang w:val="en" w:eastAsia="en-GB"/>
        </w:rPr>
        <w:t xml:space="preserve"> is more accessible with the ubiquity of telecommunications and media technology, its impact on us, and little maturation is required to experience the </w:t>
      </w:r>
      <w:proofErr w:type="spellStart"/>
      <w:r w:rsidRPr="0091448C">
        <w:rPr>
          <w:rFonts w:ascii="Helvetica" w:eastAsia="Times New Roman" w:hAnsi="Helvetica" w:cs="Times New Roman"/>
          <w:color w:val="444444"/>
          <w:sz w:val="21"/>
          <w:szCs w:val="21"/>
          <w:lang w:val="en" w:eastAsia="en-GB"/>
        </w:rPr>
        <w:t>hyperreal</w:t>
      </w:r>
      <w:proofErr w:type="spellEnd"/>
      <w:r w:rsidRPr="0091448C">
        <w:rPr>
          <w:rFonts w:ascii="Helvetica" w:eastAsia="Times New Roman" w:hAnsi="Helvetica" w:cs="Times New Roman"/>
          <w:color w:val="444444"/>
          <w:sz w:val="21"/>
          <w:szCs w:val="21"/>
          <w:lang w:val="en" w:eastAsia="en-GB"/>
        </w:rPr>
        <w:t xml:space="preserve">. I listen to automated MP3 music as I write this — would a pre-modern version of </w:t>
      </w:r>
      <w:proofErr w:type="gramStart"/>
      <w:r w:rsidRPr="0091448C">
        <w:rPr>
          <w:rFonts w:ascii="Helvetica" w:eastAsia="Times New Roman" w:hAnsi="Helvetica" w:cs="Times New Roman"/>
          <w:color w:val="444444"/>
          <w:sz w:val="21"/>
          <w:szCs w:val="21"/>
          <w:lang w:val="en" w:eastAsia="en-GB"/>
        </w:rPr>
        <w:t>myself</w:t>
      </w:r>
      <w:proofErr w:type="gramEnd"/>
      <w:r w:rsidRPr="0091448C">
        <w:rPr>
          <w:rFonts w:ascii="Helvetica" w:eastAsia="Times New Roman" w:hAnsi="Helvetica" w:cs="Times New Roman"/>
          <w:color w:val="444444"/>
          <w:sz w:val="21"/>
          <w:szCs w:val="21"/>
          <w:lang w:val="en" w:eastAsia="en-GB"/>
        </w:rPr>
        <w:t xml:space="preserve"> be enabled to think without the aid of this “biochemical-</w:t>
      </w:r>
      <w:proofErr w:type="spellStart"/>
      <w:r w:rsidRPr="0091448C">
        <w:rPr>
          <w:rFonts w:ascii="Helvetica" w:eastAsia="Times New Roman" w:hAnsi="Helvetica" w:cs="Times New Roman"/>
          <w:color w:val="444444"/>
          <w:sz w:val="21"/>
          <w:szCs w:val="21"/>
          <w:lang w:val="en" w:eastAsia="en-GB"/>
        </w:rPr>
        <w:t>hyperreal</w:t>
      </w:r>
      <w:proofErr w:type="spellEnd"/>
      <w:r w:rsidRPr="0091448C">
        <w:rPr>
          <w:rFonts w:ascii="Helvetica" w:eastAsia="Times New Roman" w:hAnsi="Helvetica" w:cs="Times New Roman"/>
          <w:color w:val="444444"/>
          <w:sz w:val="21"/>
          <w:szCs w:val="21"/>
          <w:lang w:val="en" w:eastAsia="en-GB"/>
        </w:rPr>
        <w:t>-technological” gestalt?</w:t>
      </w:r>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But language itself is also a technology. Certainly, it has a biological and evolutionary basis, but how much of that is influenced by our own historic mating selections based off language? </w:t>
      </w:r>
      <w:proofErr w:type="gramStart"/>
      <w:r w:rsidRPr="0091448C">
        <w:rPr>
          <w:rFonts w:ascii="Helvetica" w:eastAsia="Times New Roman" w:hAnsi="Helvetica" w:cs="Times New Roman"/>
          <w:color w:val="444444"/>
          <w:sz w:val="21"/>
          <w:szCs w:val="21"/>
          <w:lang w:val="en" w:eastAsia="en-GB"/>
        </w:rPr>
        <w:t>Worth investigating.</w:t>
      </w:r>
      <w:proofErr w:type="gramEnd"/>
    </w:p>
    <w:p w:rsidR="0091448C" w:rsidRPr="0091448C" w:rsidRDefault="0091448C" w:rsidP="0091448C">
      <w:pPr>
        <w:shd w:val="clear" w:color="auto" w:fill="FFFFFF"/>
        <w:spacing w:before="300" w:after="300" w:line="240" w:lineRule="auto"/>
        <w:ind w:left="1275"/>
        <w:rPr>
          <w:rFonts w:ascii="Helvetica" w:eastAsia="Times New Roman" w:hAnsi="Helvetica" w:cs="Times New Roman"/>
          <w:color w:val="444444"/>
          <w:sz w:val="21"/>
          <w:szCs w:val="21"/>
          <w:lang w:val="en" w:eastAsia="en-GB"/>
        </w:rPr>
      </w:pPr>
      <w:r w:rsidRPr="0091448C">
        <w:rPr>
          <w:rFonts w:ascii="Helvetica" w:eastAsia="Times New Roman" w:hAnsi="Helvetica" w:cs="Times New Roman"/>
          <w:color w:val="444444"/>
          <w:sz w:val="21"/>
          <w:szCs w:val="21"/>
          <w:lang w:val="en" w:eastAsia="en-GB"/>
        </w:rPr>
        <w:t xml:space="preserve">(The Singularity has already passed the moment we adopted this form of technology — </w:t>
      </w:r>
      <w:r w:rsidRPr="0091448C">
        <w:rPr>
          <w:rFonts w:ascii="Helvetica" w:eastAsia="Times New Roman" w:hAnsi="Helvetica" w:cs="Times New Roman"/>
          <w:i/>
          <w:iCs/>
          <w:color w:val="444444"/>
          <w:sz w:val="21"/>
          <w:szCs w:val="21"/>
          <w:lang w:val="en" w:eastAsia="en-GB"/>
        </w:rPr>
        <w:t>language</w:t>
      </w:r>
      <w:r w:rsidRPr="0091448C">
        <w:rPr>
          <w:rFonts w:ascii="Helvetica" w:eastAsia="Times New Roman" w:hAnsi="Helvetica" w:cs="Times New Roman"/>
          <w:color w:val="444444"/>
          <w:sz w:val="21"/>
          <w:szCs w:val="21"/>
          <w:lang w:val="en" w:eastAsia="en-GB"/>
        </w:rPr>
        <w:t xml:space="preserve"> — and inextricably became one with technology, completely hardwired with it. It’s old news.)</w:t>
      </w:r>
    </w:p>
    <w:p w:rsidR="0091448C" w:rsidRPr="0091448C" w:rsidRDefault="0091448C" w:rsidP="0091448C">
      <w:pPr>
        <w:shd w:val="clear" w:color="auto" w:fill="FFFFFF"/>
        <w:spacing w:after="100" w:line="240" w:lineRule="auto"/>
        <w:ind w:left="1275"/>
        <w:rPr>
          <w:rFonts w:ascii="Helvetica" w:eastAsia="Times New Roman" w:hAnsi="Helvetica" w:cs="Times New Roman"/>
          <w:color w:val="444444"/>
          <w:sz w:val="21"/>
          <w:szCs w:val="21"/>
          <w:lang w:val="en" w:eastAsia="en-GB"/>
        </w:rPr>
      </w:pPr>
      <w:hyperlink r:id="rId208" w:history="1">
        <w:r w:rsidRPr="0091448C">
          <w:rPr>
            <w:rFonts w:ascii="Helvetica" w:eastAsia="Times New Roman" w:hAnsi="Helvetica" w:cs="Times New Roman"/>
            <w:color w:val="444444"/>
            <w:sz w:val="21"/>
            <w:szCs w:val="21"/>
            <w:u w:val="single"/>
            <w:lang w:val="en" w:eastAsia="en-GB"/>
          </w:rPr>
          <w:t>#musings</w:t>
        </w:r>
      </w:hyperlink>
      <w:r w:rsidRPr="0091448C">
        <w:rPr>
          <w:rFonts w:ascii="Helvetica" w:eastAsia="Times New Roman" w:hAnsi="Helvetica" w:cs="Times New Roman"/>
          <w:color w:val="444444"/>
          <w:sz w:val="21"/>
          <w:szCs w:val="21"/>
          <w:lang w:val="en" w:eastAsia="en-GB"/>
        </w:rPr>
        <w:t xml:space="preserve"> </w:t>
      </w:r>
      <w:hyperlink r:id="rId209" w:history="1">
        <w:r w:rsidRPr="0091448C">
          <w:rPr>
            <w:rFonts w:ascii="Helvetica" w:eastAsia="Times New Roman" w:hAnsi="Helvetica" w:cs="Times New Roman"/>
            <w:color w:val="444444"/>
            <w:sz w:val="21"/>
            <w:szCs w:val="21"/>
            <w:u w:val="single"/>
            <w:lang w:val="en" w:eastAsia="en-GB"/>
          </w:rPr>
          <w:t>#postmodern condition</w:t>
        </w:r>
      </w:hyperlink>
      <w:r w:rsidRPr="0091448C">
        <w:rPr>
          <w:rFonts w:ascii="Helvetica" w:eastAsia="Times New Roman" w:hAnsi="Helvetica" w:cs="Times New Roman"/>
          <w:color w:val="444444"/>
          <w:sz w:val="21"/>
          <w:szCs w:val="21"/>
          <w:lang w:val="en" w:eastAsia="en-GB"/>
        </w:rPr>
        <w:t xml:space="preserve"> </w:t>
      </w:r>
      <w:r w:rsidRPr="0091448C">
        <w:rPr>
          <w:rFonts w:ascii="Helvetica" w:eastAsia="Times New Roman" w:hAnsi="Helvetica" w:cs="Times New Roman"/>
          <w:color w:val="444444"/>
          <w:sz w:val="21"/>
          <w:szCs w:val="21"/>
          <w:lang w:val="en" w:eastAsia="en-GB"/>
        </w:rPr>
        <w:pict/>
      </w:r>
    </w:p>
    <w:p w:rsidR="0091448C" w:rsidRDefault="0091448C"/>
    <w:p w:rsidR="0091448C" w:rsidRDefault="0091448C">
      <w:pPr>
        <w:rPr>
          <w:rFonts w:ascii="Comic Sans MS" w:hAnsi="Comic Sans MS"/>
          <w:b/>
          <w:bCs/>
          <w:color w:val="CC33CC"/>
          <w:sz w:val="27"/>
          <w:szCs w:val="27"/>
        </w:rPr>
      </w:pPr>
      <w:r>
        <w:rPr>
          <w:rFonts w:ascii="Arial" w:hAnsi="Arial" w:cs="Arial"/>
          <w:b/>
          <w:bCs/>
          <w:color w:val="FF0000"/>
          <w:sz w:val="36"/>
          <w:szCs w:val="36"/>
        </w:rPr>
        <w:t xml:space="preserve">What are the dangers of </w:t>
      </w:r>
      <w:proofErr w:type="spellStart"/>
      <w:r>
        <w:rPr>
          <w:rFonts w:ascii="Arial" w:hAnsi="Arial" w:cs="Arial"/>
          <w:b/>
          <w:bCs/>
          <w:color w:val="FF0000"/>
          <w:sz w:val="36"/>
          <w:szCs w:val="36"/>
        </w:rPr>
        <w:t>Hyperreality</w:t>
      </w:r>
      <w:proofErr w:type="spellEnd"/>
      <w:r>
        <w:rPr>
          <w:rFonts w:ascii="Arial" w:hAnsi="Arial" w:cs="Arial"/>
          <w:b/>
          <w:bCs/>
          <w:color w:val="FF0000"/>
          <w:sz w:val="36"/>
          <w:szCs w:val="36"/>
        </w:rPr>
        <w:t>?</w:t>
      </w:r>
      <w:r>
        <w:t xml:space="preserve"> </w:t>
      </w:r>
      <w:r>
        <w:br/>
      </w:r>
      <w:r>
        <w:rPr>
          <w:rFonts w:ascii="Comic Sans MS" w:hAnsi="Comic Sans MS"/>
          <w:color w:val="000099"/>
        </w:rPr>
        <w:t xml:space="preserve">A good question, although it should be more correct: "What is the inevitable result of living in a </w:t>
      </w:r>
      <w:proofErr w:type="gramStart"/>
      <w:r>
        <w:rPr>
          <w:rFonts w:ascii="Comic Sans MS" w:hAnsi="Comic Sans MS"/>
          <w:color w:val="000099"/>
        </w:rPr>
        <w:t>Hyper</w:t>
      </w:r>
      <w:proofErr w:type="gramEnd"/>
      <w:r>
        <w:rPr>
          <w:rFonts w:ascii="Comic Sans MS" w:hAnsi="Comic Sans MS"/>
          <w:color w:val="000099"/>
        </w:rPr>
        <w:t xml:space="preserve"> reality?" Why? Because 'danger' means that there is the possibility that something might have a negative influence or damage, but not necessarily. Like the question: What are the dangers of Water? Water is only dangerous if it is present at the wrong place or in bigger quantities and you fall into it and you can't swim, so you will be drowned and </w:t>
      </w:r>
      <w:proofErr w:type="gramStart"/>
      <w:r>
        <w:rPr>
          <w:rFonts w:ascii="Comic Sans MS" w:hAnsi="Comic Sans MS"/>
          <w:color w:val="000099"/>
        </w:rPr>
        <w:t>die</w:t>
      </w:r>
      <w:proofErr w:type="gramEnd"/>
      <w:r>
        <w:rPr>
          <w:rFonts w:ascii="Comic Sans MS" w:hAnsi="Comic Sans MS"/>
          <w:color w:val="000099"/>
        </w:rPr>
        <w:t xml:space="preserve">. Or the water is mixed with chemicals, </w:t>
      </w:r>
      <w:proofErr w:type="spellStart"/>
      <w:r>
        <w:rPr>
          <w:rFonts w:ascii="Comic Sans MS" w:hAnsi="Comic Sans MS"/>
          <w:color w:val="000099"/>
        </w:rPr>
        <w:t>color</w:t>
      </w:r>
      <w:proofErr w:type="spellEnd"/>
      <w:r>
        <w:rPr>
          <w:rFonts w:ascii="Comic Sans MS" w:hAnsi="Comic Sans MS"/>
          <w:color w:val="000099"/>
        </w:rPr>
        <w:t xml:space="preserve"> and sugar and you drink too much of this fake water and then disturb and damage your body system.</w:t>
      </w:r>
      <w:r>
        <w:t xml:space="preserve"> </w:t>
      </w:r>
      <w:r>
        <w:br/>
      </w:r>
      <w:r>
        <w:rPr>
          <w:rFonts w:ascii="Comic Sans MS" w:hAnsi="Comic Sans MS"/>
          <w:color w:val="000099"/>
        </w:rPr>
        <w:t xml:space="preserve">We all live in a hyper </w:t>
      </w:r>
      <w:proofErr w:type="gramStart"/>
      <w:r>
        <w:rPr>
          <w:rFonts w:ascii="Comic Sans MS" w:hAnsi="Comic Sans MS"/>
          <w:color w:val="000099"/>
        </w:rPr>
        <w:t>reality, that</w:t>
      </w:r>
      <w:proofErr w:type="gramEnd"/>
      <w:r>
        <w:rPr>
          <w:rFonts w:ascii="Comic Sans MS" w:hAnsi="Comic Sans MS"/>
          <w:color w:val="000099"/>
        </w:rPr>
        <w:t xml:space="preserve"> is the fake reality in our society. We are not conscious about this fact and believe that all what we receive through our senses and what we experience is real. We have no doubts about it and no questions. We are sheep and follow others, totally depending on authorities guiding us, because we are born into this already established fake system and we are supporting and reinforcing it with our life style...</w:t>
      </w:r>
      <w:r>
        <w:t xml:space="preserve"> </w:t>
      </w:r>
      <w:r>
        <w:br/>
      </w:r>
      <w:r>
        <w:rPr>
          <w:rFonts w:ascii="Comic Sans MS" w:hAnsi="Comic Sans MS"/>
          <w:color w:val="000099"/>
        </w:rPr>
        <w:lastRenderedPageBreak/>
        <w:t>We are manipulated to think, to feel and to buy what clever leader, businessmen and people who use their power to play games with us, want from us, - in a consumer society that is based on false values and a fake reality.</w:t>
      </w:r>
      <w:r>
        <w:t xml:space="preserve"> </w:t>
      </w:r>
      <w:r>
        <w:br/>
      </w:r>
      <w:r>
        <w:rPr>
          <w:rFonts w:ascii="Comic Sans MS" w:hAnsi="Comic Sans MS"/>
          <w:color w:val="000099"/>
        </w:rPr>
        <w:t xml:space="preserve">There is hardly anybody who can </w:t>
      </w:r>
      <w:proofErr w:type="gramStart"/>
      <w:r>
        <w:rPr>
          <w:rFonts w:ascii="Comic Sans MS" w:hAnsi="Comic Sans MS"/>
          <w:color w:val="000099"/>
        </w:rPr>
        <w:t>'swim',</w:t>
      </w:r>
      <w:proofErr w:type="gramEnd"/>
      <w:r>
        <w:rPr>
          <w:rFonts w:ascii="Comic Sans MS" w:hAnsi="Comic Sans MS"/>
          <w:color w:val="000099"/>
        </w:rPr>
        <w:t xml:space="preserve"> all are drowned into a hyper reality that is present </w:t>
      </w:r>
      <w:proofErr w:type="spellStart"/>
      <w:r>
        <w:rPr>
          <w:rFonts w:ascii="Comic Sans MS" w:hAnsi="Comic Sans MS"/>
          <w:color w:val="000099"/>
        </w:rPr>
        <w:t>every where</w:t>
      </w:r>
      <w:proofErr w:type="spellEnd"/>
      <w:r>
        <w:rPr>
          <w:rFonts w:ascii="Comic Sans MS" w:hAnsi="Comic Sans MS"/>
          <w:color w:val="000099"/>
        </w:rPr>
        <w:t xml:space="preserve"> and any time as the representation and state of the momentary evolution of mankind.</w:t>
      </w:r>
      <w:r>
        <w:t xml:space="preserve"> </w:t>
      </w:r>
      <w:r>
        <w:br/>
      </w:r>
      <w:r>
        <w:rPr>
          <w:rFonts w:ascii="Comic Sans MS" w:hAnsi="Comic Sans MS"/>
          <w:color w:val="000099"/>
        </w:rPr>
        <w:t>The danger of this state is that humankind is destroying itself on all levels and finally also what gives them the base for their existence: The planet Earth, - itself and with all resources.</w:t>
      </w:r>
      <w:r>
        <w:t xml:space="preserve"> </w:t>
      </w:r>
      <w:r>
        <w:br/>
      </w:r>
      <w:r>
        <w:rPr>
          <w:rFonts w:ascii="Comic Sans MS" w:hAnsi="Comic Sans MS"/>
          <w:color w:val="000099"/>
        </w:rPr>
        <w:t>The present result of humans when living in this hyper reality is that they have blocked their natural growing force that would allow that the evolution is progressing and the same as individuals. People are stuck in their growing as all their energy is sucked by focusing on their fake reality trying to reach fake goals. Even their natural learning process is blocked and they are only ruminating what others have learned as common knowledge in this society. There is hardly any creativity present.</w:t>
      </w:r>
      <w:r>
        <w:t xml:space="preserve"> </w:t>
      </w:r>
      <w:r>
        <w:br/>
      </w:r>
      <w:r>
        <w:rPr>
          <w:rFonts w:ascii="Comic Sans MS" w:hAnsi="Comic Sans MS"/>
          <w:color w:val="000099"/>
        </w:rPr>
        <w:t xml:space="preserve">People find their sense of life in all the established concepts that are available to satisfy their artificial needs. Concepts as part of the common knowledge give the frame in this hyper reality and people feel kind of secure because </w:t>
      </w:r>
      <w:proofErr w:type="spellStart"/>
      <w:r>
        <w:rPr>
          <w:rFonts w:ascii="Comic Sans MS" w:hAnsi="Comic Sans MS"/>
          <w:color w:val="000099"/>
        </w:rPr>
        <w:t>every thing</w:t>
      </w:r>
      <w:proofErr w:type="spellEnd"/>
      <w:r>
        <w:rPr>
          <w:rFonts w:ascii="Comic Sans MS" w:hAnsi="Comic Sans MS"/>
          <w:color w:val="000099"/>
        </w:rPr>
        <w:t xml:space="preserve"> has its place, to touch this with a different view will cause </w:t>
      </w:r>
      <w:proofErr w:type="spellStart"/>
      <w:r>
        <w:rPr>
          <w:rFonts w:ascii="Comic Sans MS" w:hAnsi="Comic Sans MS"/>
          <w:color w:val="000099"/>
        </w:rPr>
        <w:t>defense</w:t>
      </w:r>
      <w:proofErr w:type="spellEnd"/>
      <w:r>
        <w:rPr>
          <w:rFonts w:ascii="Comic Sans MS" w:hAnsi="Comic Sans MS"/>
          <w:color w:val="000099"/>
        </w:rPr>
        <w:t xml:space="preserve"> reactions.</w:t>
      </w:r>
      <w:r>
        <w:t xml:space="preserve"> </w:t>
      </w:r>
      <w:r>
        <w:br/>
      </w:r>
      <w:r>
        <w:rPr>
          <w:rFonts w:ascii="Comic Sans MS" w:hAnsi="Comic Sans MS"/>
          <w:color w:val="000099"/>
        </w:rPr>
        <w:t xml:space="preserve">Hyper reality can exist and continue unquestioned because people are identified with their fake reality in form of concepts, beliefs, dreams, hopes, goals, wishes and all what is part of their property. Another result of their fake reality is that people are reacting when they defend themselves, - their fake reality. They are getting their feeling of existence out of their reactions. These reactions are real even based and created by fake conditions, but they show up in mind and emotions and so they are real and also the reactions caused in </w:t>
      </w:r>
      <w:proofErr w:type="spellStart"/>
      <w:r>
        <w:rPr>
          <w:rFonts w:ascii="Comic Sans MS" w:hAnsi="Comic Sans MS"/>
          <w:color w:val="000099"/>
        </w:rPr>
        <w:t>ones</w:t>
      </w:r>
      <w:proofErr w:type="spellEnd"/>
      <w:r>
        <w:rPr>
          <w:rFonts w:ascii="Comic Sans MS" w:hAnsi="Comic Sans MS"/>
          <w:color w:val="000099"/>
        </w:rPr>
        <w:t xml:space="preserve"> body that accumulate and then show up as disease.</w:t>
      </w:r>
      <w:r>
        <w:t xml:space="preserve"> </w:t>
      </w:r>
      <w:r>
        <w:br/>
      </w:r>
      <w:r>
        <w:rPr>
          <w:rFonts w:ascii="Comic Sans MS" w:hAnsi="Comic Sans MS"/>
          <w:color w:val="000099"/>
        </w:rPr>
        <w:t xml:space="preserve">Reacting to conditions and situations that are caused by fake reality because the individual is trying to find confirmation for </w:t>
      </w:r>
      <w:proofErr w:type="spellStart"/>
      <w:r>
        <w:rPr>
          <w:rFonts w:ascii="Comic Sans MS" w:hAnsi="Comic Sans MS"/>
          <w:color w:val="000099"/>
        </w:rPr>
        <w:t>ones</w:t>
      </w:r>
      <w:proofErr w:type="spellEnd"/>
      <w:r>
        <w:rPr>
          <w:rFonts w:ascii="Comic Sans MS" w:hAnsi="Comic Sans MS"/>
          <w:color w:val="000099"/>
        </w:rPr>
        <w:t xml:space="preserve"> </w:t>
      </w:r>
      <w:proofErr w:type="spellStart"/>
      <w:r>
        <w:rPr>
          <w:rFonts w:ascii="Comic Sans MS" w:hAnsi="Comic Sans MS"/>
          <w:color w:val="000099"/>
        </w:rPr>
        <w:t>self image</w:t>
      </w:r>
      <w:proofErr w:type="spellEnd"/>
      <w:r>
        <w:rPr>
          <w:rFonts w:ascii="Comic Sans MS" w:hAnsi="Comic Sans MS"/>
          <w:color w:val="000099"/>
        </w:rPr>
        <w:t>, is causing a lot of disappointment and stress. People continue this game with themselves and others, because they need constantly excitement to feed their feeling of existence and they look for occasions where ever they are and if they can't find possibilities to react then they provoke these... That there can't be 'harmony and love' is pretty clear, even though there are beautiful concepts established about harmony and love...</w:t>
      </w:r>
      <w:r>
        <w:t xml:space="preserve"> </w:t>
      </w:r>
      <w:r>
        <w:br/>
      </w:r>
      <w:r>
        <w:rPr>
          <w:rFonts w:ascii="Comic Sans MS" w:hAnsi="Comic Sans MS"/>
          <w:color w:val="000099"/>
        </w:rPr>
        <w:t xml:space="preserve">The most serious result that hyper reality is causing, is the creation and contribution of fake spirituality. People grab for these concepts when they, after a long time of struggling and suffering, are coming to the moment when they question their fake reality and want to break out of it. Fake spirituality is part of hyper reality and </w:t>
      </w:r>
      <w:proofErr w:type="gramStart"/>
      <w:r>
        <w:rPr>
          <w:rFonts w:ascii="Comic Sans MS" w:hAnsi="Comic Sans MS"/>
          <w:color w:val="000099"/>
        </w:rPr>
        <w:t>exist</w:t>
      </w:r>
      <w:proofErr w:type="gramEnd"/>
      <w:r>
        <w:rPr>
          <w:rFonts w:ascii="Comic Sans MS" w:hAnsi="Comic Sans MS"/>
          <w:color w:val="000099"/>
        </w:rPr>
        <w:t xml:space="preserve"> parallel with the dominating materialistic world view and as the both are fake, giving </w:t>
      </w:r>
      <w:r>
        <w:rPr>
          <w:rFonts w:ascii="Comic Sans MS" w:hAnsi="Comic Sans MS"/>
          <w:color w:val="000099"/>
        </w:rPr>
        <w:lastRenderedPageBreak/>
        <w:t>the individual the possibility to live both at the same time.</w:t>
      </w:r>
      <w:r>
        <w:t xml:space="preserve"> </w:t>
      </w:r>
      <w:r>
        <w:br/>
      </w:r>
      <w:r>
        <w:rPr>
          <w:rFonts w:ascii="Comic Sans MS" w:hAnsi="Comic Sans MS"/>
          <w:color w:val="000099"/>
        </w:rPr>
        <w:t xml:space="preserve">The limitation of </w:t>
      </w:r>
      <w:proofErr w:type="spellStart"/>
      <w:proofErr w:type="gramStart"/>
      <w:r>
        <w:rPr>
          <w:rFonts w:ascii="Comic Sans MS" w:hAnsi="Comic Sans MS"/>
          <w:color w:val="000099"/>
        </w:rPr>
        <w:t>peoples</w:t>
      </w:r>
      <w:proofErr w:type="spellEnd"/>
      <w:proofErr w:type="gramEnd"/>
      <w:r>
        <w:rPr>
          <w:rFonts w:ascii="Comic Sans MS" w:hAnsi="Comic Sans MS"/>
          <w:color w:val="000099"/>
        </w:rPr>
        <w:t xml:space="preserve"> awareness holds them tied in their illusions and whatever they do confirms them in their fake reality and fake spirituality is the most subtle and effective in this.</w:t>
      </w:r>
      <w:r>
        <w:t xml:space="preserve"> </w:t>
      </w:r>
      <w:r>
        <w:br/>
      </w:r>
      <w:r>
        <w:rPr>
          <w:rFonts w:ascii="Comic Sans MS" w:hAnsi="Comic Sans MS"/>
          <w:color w:val="000099"/>
        </w:rPr>
        <w:t xml:space="preserve">To get really out of this so firm established hyper reality, - to find real sense in </w:t>
      </w:r>
      <w:proofErr w:type="spellStart"/>
      <w:r>
        <w:rPr>
          <w:rFonts w:ascii="Comic Sans MS" w:hAnsi="Comic Sans MS"/>
          <w:color w:val="000099"/>
        </w:rPr>
        <w:t>ones</w:t>
      </w:r>
      <w:proofErr w:type="spellEnd"/>
      <w:r>
        <w:rPr>
          <w:rFonts w:ascii="Comic Sans MS" w:hAnsi="Comic Sans MS"/>
          <w:color w:val="000099"/>
        </w:rPr>
        <w:t xml:space="preserve"> life, - you will need to ask many more questions.</w:t>
      </w:r>
      <w:r>
        <w:t xml:space="preserve"> </w:t>
      </w:r>
      <w:r>
        <w:br/>
      </w:r>
      <w:r>
        <w:rPr>
          <w:rFonts w:ascii="Comic Sans MS" w:hAnsi="Comic Sans MS"/>
          <w:color w:val="000099"/>
        </w:rPr>
        <w:t>Real answers are available, because the truth is always present, although invisible for all those who are sucked into the falseness of their existence.</w:t>
      </w:r>
      <w:r>
        <w:t xml:space="preserve"> </w:t>
      </w:r>
      <w:r>
        <w:br/>
      </w:r>
      <w:r>
        <w:rPr>
          <w:rFonts w:ascii="Comic Sans MS" w:hAnsi="Comic Sans MS"/>
          <w:color w:val="000099"/>
        </w:rPr>
        <w:t>When questioning oneself is happening, then this shows that not all humans are totally caught in their fake reality. - The way out starts with a question...</w:t>
      </w:r>
      <w:r>
        <w:t xml:space="preserve"> </w:t>
      </w:r>
      <w:r>
        <w:br/>
      </w:r>
      <w:proofErr w:type="spellStart"/>
      <w:r>
        <w:rPr>
          <w:rFonts w:ascii="Comic Sans MS" w:hAnsi="Comic Sans MS"/>
          <w:b/>
          <w:bCs/>
          <w:color w:val="CC33CC"/>
          <w:sz w:val="27"/>
          <w:szCs w:val="27"/>
        </w:rPr>
        <w:t>BeiYin</w:t>
      </w:r>
      <w:proofErr w:type="spellEnd"/>
    </w:p>
    <w:tbl>
      <w:tblPr>
        <w:tblW w:w="4500" w:type="pct"/>
        <w:tblCellSpacing w:w="7" w:type="dxa"/>
        <w:shd w:val="clear" w:color="auto" w:fill="310831"/>
        <w:tblCellMar>
          <w:top w:w="60" w:type="dxa"/>
          <w:left w:w="60" w:type="dxa"/>
          <w:bottom w:w="60" w:type="dxa"/>
          <w:right w:w="60" w:type="dxa"/>
        </w:tblCellMar>
        <w:tblLook w:val="04A0" w:firstRow="1" w:lastRow="0" w:firstColumn="1" w:lastColumn="0" w:noHBand="0" w:noVBand="1"/>
      </w:tblPr>
      <w:tblGrid>
        <w:gridCol w:w="8257"/>
      </w:tblGrid>
      <w:tr w:rsidR="0091448C" w:rsidRPr="0091448C">
        <w:trPr>
          <w:tblCellSpacing w:w="7" w:type="dxa"/>
        </w:trPr>
        <w:tc>
          <w:tcPr>
            <w:tcW w:w="0" w:type="auto"/>
            <w:shd w:val="clear" w:color="auto" w:fill="EFBD00"/>
            <w:vAlign w:val="center"/>
            <w:hideMark/>
          </w:tcPr>
          <w:p w:rsidR="0091448C" w:rsidRPr="0091448C" w:rsidRDefault="0091448C" w:rsidP="0091448C">
            <w:pPr>
              <w:spacing w:after="0" w:line="240" w:lineRule="auto"/>
              <w:rPr>
                <w:rFonts w:ascii="Verdana" w:eastAsia="Times New Roman" w:hAnsi="Verdana" w:cs="Times New Roman"/>
                <w:b/>
                <w:bCs/>
                <w:color w:val="FFFFFF"/>
                <w:spacing w:val="36"/>
                <w:sz w:val="39"/>
                <w:szCs w:val="39"/>
                <w:lang w:eastAsia="en-GB"/>
              </w:rPr>
            </w:pPr>
            <w:r w:rsidRPr="0091448C">
              <w:rPr>
                <w:rFonts w:ascii="Verdana" w:eastAsia="Times New Roman" w:hAnsi="Verdana" w:cs="Times New Roman"/>
                <w:b/>
                <w:bCs/>
                <w:color w:val="FFFFFF"/>
                <w:spacing w:val="36"/>
                <w:sz w:val="39"/>
                <w:szCs w:val="39"/>
                <w:lang w:eastAsia="en-GB"/>
              </w:rPr>
              <w:t>Political Hyper-Reality</w:t>
            </w:r>
          </w:p>
        </w:tc>
      </w:tr>
    </w:tbl>
    <w:p w:rsidR="0091448C" w:rsidRPr="0091448C" w:rsidRDefault="0091448C" w:rsidP="0091448C">
      <w:pPr>
        <w:spacing w:after="0" w:line="240" w:lineRule="auto"/>
        <w:rPr>
          <w:rFonts w:ascii="Times New Roman" w:eastAsia="Times New Roman" w:hAnsi="Times New Roman" w:cs="Times New Roman"/>
          <w:vanish/>
          <w:sz w:val="24"/>
          <w:szCs w:val="24"/>
          <w:lang w:eastAsia="en-GB"/>
        </w:rPr>
      </w:pPr>
    </w:p>
    <w:tbl>
      <w:tblPr>
        <w:tblW w:w="5000" w:type="pct"/>
        <w:tblCellSpacing w:w="7" w:type="dxa"/>
        <w:shd w:val="clear" w:color="auto" w:fill="310831"/>
        <w:tblCellMar>
          <w:top w:w="150" w:type="dxa"/>
          <w:left w:w="150" w:type="dxa"/>
          <w:bottom w:w="150" w:type="dxa"/>
          <w:right w:w="150" w:type="dxa"/>
        </w:tblCellMar>
        <w:tblLook w:val="04A0" w:firstRow="1" w:lastRow="0" w:firstColumn="1" w:lastColumn="0" w:noHBand="0" w:noVBand="1"/>
      </w:tblPr>
      <w:tblGrid>
        <w:gridCol w:w="9354"/>
      </w:tblGrid>
      <w:tr w:rsidR="0091448C" w:rsidRPr="0091448C">
        <w:trPr>
          <w:tblCellSpacing w:w="7" w:type="dxa"/>
        </w:trPr>
        <w:tc>
          <w:tcPr>
            <w:tcW w:w="0" w:type="auto"/>
            <w:shd w:val="clear" w:color="auto" w:fill="FFFFFF"/>
            <w:vAlign w:val="center"/>
            <w:hideMark/>
          </w:tcPr>
          <w:p w:rsidR="0091448C" w:rsidRPr="0091448C" w:rsidRDefault="0091448C" w:rsidP="0091448C">
            <w:pPr>
              <w:spacing w:after="0" w:line="240" w:lineRule="auto"/>
              <w:divId w:val="1052383697"/>
              <w:rPr>
                <w:rFonts w:ascii="Verdana" w:eastAsia="Times New Roman" w:hAnsi="Verdana" w:cs="Times New Roman"/>
                <w:i/>
                <w:iCs/>
                <w:sz w:val="20"/>
                <w:szCs w:val="20"/>
                <w:lang w:eastAsia="en-GB"/>
              </w:rPr>
            </w:pPr>
            <w:r w:rsidRPr="0091448C">
              <w:rPr>
                <w:rFonts w:ascii="Verdana" w:eastAsia="Times New Roman" w:hAnsi="Verdana" w:cs="Times New Roman"/>
                <w:i/>
                <w:iCs/>
                <w:sz w:val="20"/>
                <w:szCs w:val="20"/>
                <w:lang w:eastAsia="en-GB"/>
              </w:rPr>
              <w:t>part 15</w:t>
            </w:r>
          </w:p>
          <w:p w:rsidR="0091448C" w:rsidRPr="0091448C" w:rsidRDefault="0091448C" w:rsidP="0091448C">
            <w:pPr>
              <w:spacing w:after="0" w:line="240" w:lineRule="auto"/>
              <w:rPr>
                <w:rFonts w:ascii="Times New Roman" w:eastAsia="Times New Roman" w:hAnsi="Times New Roman" w:cs="Times New Roman"/>
                <w:sz w:val="24"/>
                <w:szCs w:val="24"/>
                <w:lang w:eastAsia="en-GB"/>
              </w:rPr>
            </w:pPr>
          </w:p>
          <w:p w:rsidR="0091448C" w:rsidRPr="0091448C" w:rsidRDefault="0091448C" w:rsidP="0091448C">
            <w:pPr>
              <w:spacing w:before="100" w:beforeAutospacing="1" w:after="100" w:afterAutospacing="1" w:line="240" w:lineRule="auto"/>
              <w:jc w:val="both"/>
              <w:rPr>
                <w:rFonts w:ascii="Verdana" w:eastAsia="Times New Roman" w:hAnsi="Verdana" w:cs="Times New Roman"/>
                <w:color w:val="000000"/>
                <w:sz w:val="20"/>
                <w:szCs w:val="20"/>
                <w:lang w:eastAsia="en-GB"/>
              </w:rPr>
            </w:pPr>
            <w:r w:rsidRPr="0091448C">
              <w:rPr>
                <w:rFonts w:ascii="Verdana" w:eastAsia="Times New Roman" w:hAnsi="Verdana" w:cs="Times New Roman"/>
                <w:color w:val="000000"/>
                <w:sz w:val="20"/>
                <w:szCs w:val="20"/>
                <w:lang w:eastAsia="en-GB"/>
              </w:rPr>
              <w:t xml:space="preserve">Following the triumph of infotainment, some intellectuals became disillusioned with the radical possibilities of the media. According to Jean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the mass ownership of computers and television sets had already successfully created the post-industrial society within the advanced capitalist countries. Yet the spread of information technologies hadn't liberated the population from political and economic alienation. On the contrary,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claimed that a new form of domination had emerged: hyper-reality. Under Fordism, the electronic media had merely spread incorrect ideas among the people. However, in the new world of post-modernism, all aspects of social life had been transformed into an entirely simulated world of information. Instead of working and playing in the real world, individuals had been sucked into the hyper-reality created by computer and television screens.</w:t>
            </w:r>
          </w:p>
          <w:p w:rsidR="0091448C" w:rsidRPr="0091448C" w:rsidRDefault="0091448C" w:rsidP="0091448C">
            <w:pPr>
              <w:spacing w:before="100" w:beforeAutospacing="1" w:after="100" w:afterAutospacing="1" w:line="240" w:lineRule="auto"/>
              <w:jc w:val="both"/>
              <w:rPr>
                <w:rFonts w:ascii="Verdana" w:eastAsia="Times New Roman" w:hAnsi="Verdana" w:cs="Times New Roman"/>
                <w:color w:val="000000"/>
                <w:sz w:val="20"/>
                <w:szCs w:val="20"/>
                <w:lang w:eastAsia="en-GB"/>
              </w:rPr>
            </w:pPr>
            <w:r w:rsidRPr="0091448C">
              <w:rPr>
                <w:rFonts w:ascii="Verdana" w:eastAsia="Times New Roman" w:hAnsi="Verdana" w:cs="Times New Roman"/>
                <w:color w:val="000000"/>
                <w:sz w:val="20"/>
                <w:szCs w:val="20"/>
                <w:lang w:eastAsia="en-GB"/>
              </w:rPr>
              <w:t xml:space="preserve">For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the domination of infotainment demonstrated the growing power of hyper-reality. Once politics had been transformed into show business, the rival social programmes of the Left and Right were only simulations for the news and current affairs programmes of the electronic media. Instead of representing their electors, politicians were now taking part in a form of television </w:t>
            </w:r>
            <w:proofErr w:type="spellStart"/>
            <w:r w:rsidRPr="0091448C">
              <w:rPr>
                <w:rFonts w:ascii="Verdana" w:eastAsia="Times New Roman" w:hAnsi="Verdana" w:cs="Times New Roman"/>
                <w:color w:val="000000"/>
                <w:sz w:val="20"/>
                <w:szCs w:val="20"/>
                <w:lang w:eastAsia="en-GB"/>
              </w:rPr>
              <w:t>gameshow</w:t>
            </w:r>
            <w:proofErr w:type="spellEnd"/>
            <w:r w:rsidRPr="0091448C">
              <w:rPr>
                <w:rFonts w:ascii="Verdana" w:eastAsia="Times New Roman" w:hAnsi="Verdana" w:cs="Times New Roman"/>
                <w:color w:val="000000"/>
                <w:sz w:val="20"/>
                <w:szCs w:val="20"/>
                <w:lang w:eastAsia="en-GB"/>
              </w:rPr>
              <w:t>. Therefore, aping the sports commentators, news presenters regularly assessed the latest position of the rival parties by reporting their most recent poll ratings. Moreover, under post-modernism, politicians no longer needed to win the political debate with reasoned arguments. Instead they could use the techniques of political marketing which had won two American presidential elections by selling Reagan's smile. Similarly, as in the Gulf war, political leaders could embark on foreign adventures to provide thrilling infotainment for the television audiences back home. With the advent of hyper-reality, the image of politics had become more important than its real application.</w:t>
            </w:r>
          </w:p>
          <w:p w:rsidR="0091448C" w:rsidRPr="0091448C" w:rsidRDefault="0091448C" w:rsidP="0091448C">
            <w:pPr>
              <w:spacing w:before="100" w:beforeAutospacing="1" w:after="100" w:afterAutospacing="1" w:line="240" w:lineRule="auto"/>
              <w:jc w:val="both"/>
              <w:rPr>
                <w:rFonts w:ascii="Verdana" w:eastAsia="Times New Roman" w:hAnsi="Verdana" w:cs="Times New Roman"/>
                <w:color w:val="000000"/>
                <w:sz w:val="20"/>
                <w:szCs w:val="20"/>
                <w:lang w:eastAsia="en-GB"/>
              </w:rPr>
            </w:pPr>
            <w:r w:rsidRPr="0091448C">
              <w:rPr>
                <w:rFonts w:ascii="Verdana" w:eastAsia="Times New Roman" w:hAnsi="Verdana" w:cs="Times New Roman"/>
                <w:color w:val="000000"/>
                <w:sz w:val="20"/>
                <w:szCs w:val="20"/>
                <w:lang w:eastAsia="en-GB"/>
              </w:rPr>
              <w:t xml:space="preserve">Crucially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asserted that the development of interactive computer and cable television networks wouldn't free people from the domination of hyper-reality. On the contrary, he claimed that two-way communications simply encouraged further involvement in the simulated world of information. Instead of creating a self-managed society, the introduction of new information technologies had ended all opportunities for political and economic participation. While they were watching television or using the </w:t>
            </w:r>
            <w:r w:rsidRPr="0091448C">
              <w:rPr>
                <w:rFonts w:ascii="Verdana" w:eastAsia="Times New Roman" w:hAnsi="Verdana" w:cs="Times New Roman"/>
                <w:color w:val="000000"/>
                <w:sz w:val="20"/>
                <w:szCs w:val="20"/>
                <w:lang w:eastAsia="en-GB"/>
              </w:rPr>
              <w:lastRenderedPageBreak/>
              <w:t xml:space="preserve">Internet, individuals couldn't act as either citizens or members of civil society. Far from creating direct democracy, the electronic agora was the most insidious form of the new type of oppression. According to this guru, the dominance of </w:t>
            </w:r>
            <w:proofErr w:type="spellStart"/>
            <w:r w:rsidRPr="0091448C">
              <w:rPr>
                <w:rFonts w:ascii="Verdana" w:eastAsia="Times New Roman" w:hAnsi="Verdana" w:cs="Times New Roman"/>
                <w:color w:val="000000"/>
                <w:sz w:val="20"/>
                <w:szCs w:val="20"/>
                <w:lang w:eastAsia="en-GB"/>
              </w:rPr>
              <w:t>hyperreality</w:t>
            </w:r>
            <w:proofErr w:type="spellEnd"/>
            <w:r w:rsidRPr="0091448C">
              <w:rPr>
                <w:rFonts w:ascii="Verdana" w:eastAsia="Times New Roman" w:hAnsi="Verdana" w:cs="Times New Roman"/>
                <w:color w:val="000000"/>
                <w:sz w:val="20"/>
                <w:szCs w:val="20"/>
                <w:lang w:eastAsia="en-GB"/>
              </w:rPr>
              <w:t xml:space="preserve"> had ended any possibility of establishing media freedom. Whether indirectly or directly, individuals couldn't express their opinions through the electronic media. For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the only form of resistance to the oppression of hyper-reality was the refusal to participate within the media and politics. In his view, even if they watched television programmes, most people were no longer interested in the political role of the electronic media. At the same time, the rising rate of </w:t>
            </w:r>
            <w:proofErr w:type="spellStart"/>
            <w:r w:rsidRPr="0091448C">
              <w:rPr>
                <w:rFonts w:ascii="Verdana" w:eastAsia="Times New Roman" w:hAnsi="Verdana" w:cs="Times New Roman"/>
                <w:color w:val="000000"/>
                <w:sz w:val="20"/>
                <w:szCs w:val="20"/>
                <w:lang w:eastAsia="en-GB"/>
              </w:rPr>
              <w:t>abstentionism</w:t>
            </w:r>
            <w:proofErr w:type="spellEnd"/>
            <w:r w:rsidRPr="0091448C">
              <w:rPr>
                <w:rFonts w:ascii="Verdana" w:eastAsia="Times New Roman" w:hAnsi="Verdana" w:cs="Times New Roman"/>
                <w:color w:val="000000"/>
                <w:sz w:val="20"/>
                <w:szCs w:val="20"/>
                <w:lang w:eastAsia="en-GB"/>
              </w:rPr>
              <w:t xml:space="preserve"> demonstrated increasing apathy among the electorate. Far from condemning the separation of the state from civil society, </w:t>
            </w:r>
            <w:proofErr w:type="spellStart"/>
            <w:r w:rsidRPr="0091448C">
              <w:rPr>
                <w:rFonts w:ascii="Verdana" w:eastAsia="Times New Roman" w:hAnsi="Verdana" w:cs="Times New Roman"/>
                <w:color w:val="000000"/>
                <w:sz w:val="20"/>
                <w:szCs w:val="20"/>
                <w:lang w:eastAsia="en-GB"/>
              </w:rPr>
              <w:t>Baudrillard</w:t>
            </w:r>
            <w:proofErr w:type="spellEnd"/>
            <w:r w:rsidRPr="0091448C">
              <w:rPr>
                <w:rFonts w:ascii="Verdana" w:eastAsia="Times New Roman" w:hAnsi="Verdana" w:cs="Times New Roman"/>
                <w:color w:val="000000"/>
                <w:sz w:val="20"/>
                <w:szCs w:val="20"/>
                <w:lang w:eastAsia="en-GB"/>
              </w:rPr>
              <w:t xml:space="preserve"> believed that most people were happy to abdicate their responsibilities as citizens to the bureaucrats and politicians. Freed of their public duties, they could then enjoy the pleasures of private life without disturbance.</w:t>
            </w:r>
          </w:p>
          <w:p w:rsidR="0091448C" w:rsidRPr="0091448C" w:rsidRDefault="0091448C" w:rsidP="0091448C">
            <w:pPr>
              <w:spacing w:after="0" w:line="240" w:lineRule="auto"/>
              <w:jc w:val="both"/>
              <w:rPr>
                <w:rFonts w:ascii="Verdana" w:eastAsia="Times New Roman" w:hAnsi="Verdana" w:cs="Times New Roman"/>
                <w:color w:val="000000"/>
                <w:sz w:val="20"/>
                <w:szCs w:val="20"/>
                <w:lang w:eastAsia="en-GB"/>
              </w:rPr>
            </w:pPr>
            <w:r w:rsidRPr="0091448C">
              <w:rPr>
                <w:rFonts w:ascii="Verdana" w:eastAsia="Times New Roman" w:hAnsi="Verdana" w:cs="Times New Roman"/>
                <w:color w:val="000000"/>
                <w:sz w:val="20"/>
                <w:szCs w:val="20"/>
                <w:lang w:eastAsia="en-GB"/>
              </w:rPr>
              <w:t> </w:t>
            </w:r>
          </w:p>
        </w:tc>
      </w:tr>
    </w:tbl>
    <w:p w:rsidR="0091448C" w:rsidRDefault="0091448C"/>
    <w:p w:rsidR="0091448C" w:rsidRDefault="0091448C"/>
    <w:sectPr w:rsidR="00914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BA593F"/>
    <w:multiLevelType w:val="multilevel"/>
    <w:tmpl w:val="1310AA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E283B80"/>
    <w:multiLevelType w:val="multilevel"/>
    <w:tmpl w:val="AACE40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448C"/>
    <w:rsid w:val="00080DCB"/>
    <w:rsid w:val="00151583"/>
    <w:rsid w:val="00282CC0"/>
    <w:rsid w:val="0091448C"/>
    <w:rsid w:val="00D34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82C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82C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82CC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2CC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82CC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82CC0"/>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282CC0"/>
  </w:style>
  <w:style w:type="character" w:styleId="Hyperlink">
    <w:name w:val="Hyperlink"/>
    <w:basedOn w:val="DefaultParagraphFont"/>
    <w:uiPriority w:val="99"/>
    <w:semiHidden/>
    <w:unhideWhenUsed/>
    <w:rsid w:val="00282CC0"/>
    <w:rPr>
      <w:color w:val="0000FF"/>
      <w:u w:val="single"/>
    </w:rPr>
  </w:style>
  <w:style w:type="character" w:styleId="FollowedHyperlink">
    <w:name w:val="FollowedHyperlink"/>
    <w:basedOn w:val="DefaultParagraphFont"/>
    <w:uiPriority w:val="99"/>
    <w:semiHidden/>
    <w:unhideWhenUsed/>
    <w:rsid w:val="00282CC0"/>
    <w:rPr>
      <w:color w:val="800080"/>
      <w:u w:val="single"/>
    </w:rPr>
  </w:style>
  <w:style w:type="character" w:styleId="HTMLCite">
    <w:name w:val="HTML Cite"/>
    <w:basedOn w:val="DefaultParagraphFont"/>
    <w:uiPriority w:val="99"/>
    <w:semiHidden/>
    <w:unhideWhenUsed/>
    <w:rsid w:val="00282CC0"/>
    <w:rPr>
      <w:i/>
      <w:iCs/>
    </w:rPr>
  </w:style>
  <w:style w:type="paragraph" w:styleId="HTMLPreformatted">
    <w:name w:val="HTML Preformatted"/>
    <w:basedOn w:val="Normal"/>
    <w:link w:val="HTMLPreformattedChar"/>
    <w:uiPriority w:val="99"/>
    <w:semiHidden/>
    <w:unhideWhenUsed/>
    <w:rsid w:val="00282C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82CC0"/>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ptions">
    <w:name w:val="editoptions"/>
    <w:basedOn w:val="Normal"/>
    <w:rsid w:val="00282CC0"/>
    <w:pPr>
      <w:pBdr>
        <w:left w:val="single" w:sz="6" w:space="12" w:color="C0C0C0"/>
        <w:bottom w:val="single" w:sz="6" w:space="18" w:color="C0C0C0"/>
        <w:right w:val="single" w:sz="6" w:space="12" w:color="C0C0C0"/>
      </w:pBdr>
      <w:shd w:val="clear" w:color="auto" w:fill="F0F0F0"/>
      <w:spacing w:before="100" w:beforeAutospacing="1" w:after="480" w:line="240" w:lineRule="auto"/>
      <w:ind w:right="-60"/>
    </w:pPr>
    <w:rPr>
      <w:rFonts w:ascii="Times New Roman" w:eastAsia="Times New Roman" w:hAnsi="Times New Roman" w:cs="Times New Roman"/>
      <w:sz w:val="24"/>
      <w:szCs w:val="24"/>
      <w:lang w:eastAsia="en-GB"/>
    </w:rPr>
  </w:style>
  <w:style w:type="paragraph" w:customStyle="1" w:styleId="collapsible-list">
    <w:name w:val="collapsible-lis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checkboxes">
    <w:name w:val="editcheckboxes"/>
    <w:basedOn w:val="Normal"/>
    <w:rsid w:val="00282CC0"/>
    <w:pPr>
      <w:spacing w:before="100" w:beforeAutospacing="1" w:after="240" w:line="240" w:lineRule="auto"/>
    </w:pPr>
    <w:rPr>
      <w:rFonts w:ascii="Times New Roman" w:eastAsia="Times New Roman" w:hAnsi="Times New Roman" w:cs="Times New Roman"/>
      <w:sz w:val="24"/>
      <w:szCs w:val="24"/>
      <w:lang w:eastAsia="en-GB"/>
    </w:rPr>
  </w:style>
  <w:style w:type="paragraph" w:customStyle="1" w:styleId="cancellink">
    <w:name w:val="cancellink"/>
    <w:basedOn w:val="Normal"/>
    <w:rsid w:val="00282CC0"/>
    <w:pPr>
      <w:spacing w:after="0" w:line="240" w:lineRule="auto"/>
      <w:ind w:left="120" w:right="120"/>
    </w:pPr>
    <w:rPr>
      <w:rFonts w:ascii="Times New Roman" w:eastAsia="Times New Roman" w:hAnsi="Times New Roman" w:cs="Times New Roman"/>
      <w:sz w:val="24"/>
      <w:szCs w:val="24"/>
      <w:lang w:eastAsia="en-GB"/>
    </w:rPr>
  </w:style>
  <w:style w:type="paragraph" w:customStyle="1" w:styleId="cancellinkpipespace">
    <w:name w:val="cancellinkpipespac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edit-container">
    <w:name w:val="postedit-container"/>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postedit">
    <w:name w:val="postedit"/>
    <w:basedOn w:val="Normal"/>
    <w:rsid w:val="00282CC0"/>
    <w:pPr>
      <w:pBdr>
        <w:top w:val="single" w:sz="6" w:space="7" w:color="DCD9D9"/>
        <w:left w:val="single" w:sz="6" w:space="13" w:color="DCD9D9"/>
        <w:bottom w:val="single" w:sz="6" w:space="7" w:color="DCD9D9"/>
        <w:right w:val="single" w:sz="6" w:space="31" w:color="DCD9D9"/>
      </w:pBdr>
      <w:shd w:val="clear" w:color="auto" w:fill="EEEEEE"/>
      <w:spacing w:before="100" w:beforeAutospacing="1" w:after="100" w:afterAutospacing="1" w:line="374" w:lineRule="atLeast"/>
    </w:pPr>
    <w:rPr>
      <w:rFonts w:ascii="Helvetica" w:eastAsia="Times New Roman" w:hAnsi="Helvetica" w:cs="Times New Roman"/>
      <w:color w:val="626465"/>
      <w:sz w:val="19"/>
      <w:szCs w:val="19"/>
      <w:lang w:eastAsia="en-GB"/>
    </w:rPr>
  </w:style>
  <w:style w:type="paragraph" w:customStyle="1" w:styleId="postedit-icon">
    <w:name w:val="postedit-icon"/>
    <w:basedOn w:val="Normal"/>
    <w:rsid w:val="00282CC0"/>
    <w:pPr>
      <w:spacing w:before="100" w:beforeAutospacing="1" w:after="100" w:afterAutospacing="1" w:line="375" w:lineRule="atLeast"/>
    </w:pPr>
    <w:rPr>
      <w:rFonts w:ascii="Times New Roman" w:eastAsia="Times New Roman" w:hAnsi="Times New Roman" w:cs="Times New Roman"/>
      <w:sz w:val="24"/>
      <w:szCs w:val="24"/>
      <w:lang w:eastAsia="en-GB"/>
    </w:rPr>
  </w:style>
  <w:style w:type="paragraph" w:customStyle="1" w:styleId="postedit-icon-checkmark">
    <w:name w:val="postedit-icon-checkmar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edit-close">
    <w:name w:val="postedit-close"/>
    <w:basedOn w:val="Normal"/>
    <w:rsid w:val="00282CC0"/>
    <w:pPr>
      <w:spacing w:before="100" w:beforeAutospacing="1" w:after="100" w:afterAutospacing="1" w:line="264" w:lineRule="atLeast"/>
    </w:pPr>
    <w:rPr>
      <w:rFonts w:ascii="Times New Roman" w:eastAsia="Times New Roman" w:hAnsi="Times New Roman" w:cs="Times New Roman"/>
      <w:b/>
      <w:bCs/>
      <w:color w:val="000000"/>
      <w:sz w:val="30"/>
      <w:szCs w:val="30"/>
      <w:lang w:eastAsia="en-GB"/>
    </w:rPr>
  </w:style>
  <w:style w:type="paragraph" w:customStyle="1" w:styleId="referencetooltip">
    <w:name w:val="referencetooltip"/>
    <w:basedOn w:val="Normal"/>
    <w:rsid w:val="00282CC0"/>
    <w:pPr>
      <w:spacing w:after="0" w:line="240" w:lineRule="auto"/>
    </w:pPr>
    <w:rPr>
      <w:rFonts w:ascii="Times New Roman" w:eastAsia="Times New Roman" w:hAnsi="Times New Roman" w:cs="Times New Roman"/>
      <w:sz w:val="15"/>
      <w:szCs w:val="15"/>
      <w:lang w:eastAsia="en-GB"/>
    </w:rPr>
  </w:style>
  <w:style w:type="paragraph" w:customStyle="1" w:styleId="rtflipped">
    <w:name w:val="rtflippe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tsettings">
    <w:name w:val="rtsettings"/>
    <w:basedOn w:val="Normal"/>
    <w:rsid w:val="00282CC0"/>
    <w:pPr>
      <w:spacing w:after="100" w:afterAutospacing="1" w:line="240" w:lineRule="auto"/>
      <w:ind w:right="-105"/>
    </w:pPr>
    <w:rPr>
      <w:rFonts w:ascii="Times New Roman" w:eastAsia="Times New Roman" w:hAnsi="Times New Roman" w:cs="Times New Roman"/>
      <w:sz w:val="24"/>
      <w:szCs w:val="24"/>
      <w:lang w:eastAsia="en-GB"/>
    </w:rPr>
  </w:style>
  <w:style w:type="paragraph" w:customStyle="1" w:styleId="suggestions">
    <w:name w:val="suggestions"/>
    <w:basedOn w:val="Normal"/>
    <w:rsid w:val="00282CC0"/>
    <w:pPr>
      <w:spacing w:after="0" w:line="240" w:lineRule="auto"/>
      <w:ind w:right="-15"/>
    </w:pPr>
    <w:rPr>
      <w:rFonts w:ascii="Times New Roman" w:eastAsia="Times New Roman" w:hAnsi="Times New Roman" w:cs="Times New Roman"/>
      <w:sz w:val="24"/>
      <w:szCs w:val="24"/>
      <w:lang w:eastAsia="en-GB"/>
    </w:rPr>
  </w:style>
  <w:style w:type="paragraph" w:customStyle="1" w:styleId="suggestions-special">
    <w:name w:val="suggestions-special"/>
    <w:basedOn w:val="Normal"/>
    <w:rsid w:val="00282CC0"/>
    <w:pPr>
      <w:pBdr>
        <w:top w:val="single" w:sz="6" w:space="3" w:color="AAAAAA"/>
        <w:left w:val="single" w:sz="6" w:space="3" w:color="AAAAAA"/>
        <w:bottom w:val="single" w:sz="6" w:space="3" w:color="AAAAAA"/>
        <w:right w:val="single" w:sz="6" w:space="3" w:color="AAAAAA"/>
      </w:pBdr>
      <w:shd w:val="clear" w:color="auto" w:fill="FFFFFF"/>
      <w:spacing w:after="0" w:line="300" w:lineRule="atLeast"/>
    </w:pPr>
    <w:rPr>
      <w:rFonts w:ascii="Times New Roman" w:eastAsia="Times New Roman" w:hAnsi="Times New Roman" w:cs="Times New Roman"/>
      <w:vanish/>
      <w:sz w:val="24"/>
      <w:szCs w:val="24"/>
      <w:lang w:eastAsia="en-GB"/>
    </w:rPr>
  </w:style>
  <w:style w:type="paragraph" w:customStyle="1" w:styleId="suggestions-results">
    <w:name w:val="suggestions-results"/>
    <w:basedOn w:val="Normal"/>
    <w:rsid w:val="00282CC0"/>
    <w:pPr>
      <w:pBdr>
        <w:top w:val="single" w:sz="6" w:space="0" w:color="AAAAAA"/>
        <w:left w:val="single" w:sz="6" w:space="0" w:color="AAAAAA"/>
        <w:bottom w:val="single" w:sz="6" w:space="0" w:color="AAAAAA"/>
        <w:right w:val="single" w:sz="6" w:space="0" w:color="AAAAAA"/>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suggestions-result">
    <w:name w:val="suggestions-result"/>
    <w:basedOn w:val="Normal"/>
    <w:rsid w:val="00282CC0"/>
    <w:pPr>
      <w:spacing w:after="0" w:line="360" w:lineRule="atLeast"/>
    </w:pPr>
    <w:rPr>
      <w:rFonts w:ascii="Times New Roman" w:eastAsia="Times New Roman" w:hAnsi="Times New Roman" w:cs="Times New Roman"/>
      <w:color w:val="000000"/>
      <w:sz w:val="24"/>
      <w:szCs w:val="24"/>
      <w:lang w:eastAsia="en-GB"/>
    </w:rPr>
  </w:style>
  <w:style w:type="paragraph" w:customStyle="1" w:styleId="suggestions-result-current">
    <w:name w:val="suggestions-result-current"/>
    <w:basedOn w:val="Normal"/>
    <w:rsid w:val="00282CC0"/>
    <w:pPr>
      <w:shd w:val="clear" w:color="auto" w:fill="4C59A6"/>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utoellipsis-matched">
    <w:name w:val="autoellipsis-matched"/>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highlight">
    <w:name w:val="highlight"/>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mwembedplayer">
    <w:name w:val="mwembedplay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adingspinner">
    <w:name w:val="loadingspin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imported-resource">
    <w:name w:val="mw-imported-resource"/>
    <w:basedOn w:val="Normal"/>
    <w:rsid w:val="00282CC0"/>
    <w:pPr>
      <w:pBdr>
        <w:top w:val="single" w:sz="6" w:space="0" w:color="000000"/>
        <w:left w:val="single" w:sz="6" w:space="0" w:color="000000"/>
        <w:bottom w:val="single" w:sz="6" w:space="0" w:color="000000"/>
        <w:right w:val="single" w:sz="6"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altura-icon">
    <w:name w:val="kaltura-icon"/>
    <w:basedOn w:val="Normal"/>
    <w:rsid w:val="00282CC0"/>
    <w:pPr>
      <w:spacing w:before="30" w:after="100" w:afterAutospacing="1" w:line="240" w:lineRule="auto"/>
      <w:ind w:left="45"/>
    </w:pPr>
    <w:rPr>
      <w:rFonts w:ascii="Times New Roman" w:eastAsia="Times New Roman" w:hAnsi="Times New Roman" w:cs="Times New Roman"/>
      <w:sz w:val="24"/>
      <w:szCs w:val="24"/>
      <w:lang w:eastAsia="en-GB"/>
    </w:rPr>
  </w:style>
  <w:style w:type="paragraph" w:customStyle="1" w:styleId="mw-fullscreen-overlay">
    <w:name w:val="mw-fullscreen-overlay"/>
    <w:basedOn w:val="Normal"/>
    <w:rsid w:val="00282CC0"/>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lay-btn-large">
    <w:name w:val="play-btn-lar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container">
    <w:name w:val="carouselcontai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videotitle">
    <w:name w:val="carouselvideotitle"/>
    <w:basedOn w:val="Normal"/>
    <w:rsid w:val="00282CC0"/>
    <w:pPr>
      <w:spacing w:before="100" w:beforeAutospacing="1" w:after="100" w:afterAutospacing="1" w:line="240" w:lineRule="auto"/>
    </w:pPr>
    <w:rPr>
      <w:rFonts w:ascii="Times New Roman" w:eastAsia="Times New Roman" w:hAnsi="Times New Roman" w:cs="Times New Roman"/>
      <w:b/>
      <w:bCs/>
      <w:color w:val="FFFFFF"/>
      <w:sz w:val="24"/>
      <w:szCs w:val="24"/>
      <w:lang w:eastAsia="en-GB"/>
    </w:rPr>
  </w:style>
  <w:style w:type="paragraph" w:customStyle="1" w:styleId="carouselvideotitletext">
    <w:name w:val="carouselvideotitle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titleduration">
    <w:name w:val="carouseltitleduration"/>
    <w:basedOn w:val="Normal"/>
    <w:rsid w:val="00282CC0"/>
    <w:pPr>
      <w:shd w:val="clear" w:color="auto" w:fill="5A5A5A"/>
      <w:spacing w:before="100" w:beforeAutospacing="1" w:after="100" w:afterAutospacing="1" w:line="240" w:lineRule="auto"/>
    </w:pPr>
    <w:rPr>
      <w:rFonts w:ascii="Times New Roman" w:eastAsia="Times New Roman" w:hAnsi="Times New Roman" w:cs="Times New Roman"/>
      <w:color w:val="D9D9D9"/>
      <w:sz w:val="20"/>
      <w:szCs w:val="20"/>
      <w:lang w:eastAsia="en-GB"/>
    </w:rPr>
  </w:style>
  <w:style w:type="paragraph" w:customStyle="1" w:styleId="carouselimgtitle">
    <w:name w:val="carouselimgtitle"/>
    <w:basedOn w:val="Normal"/>
    <w:rsid w:val="00282CC0"/>
    <w:pPr>
      <w:spacing w:before="100" w:beforeAutospacing="1" w:after="100" w:afterAutospacing="1" w:line="240" w:lineRule="auto"/>
      <w:jc w:val="center"/>
    </w:pPr>
    <w:rPr>
      <w:rFonts w:ascii="Times New Roman" w:eastAsia="Times New Roman" w:hAnsi="Times New Roman" w:cs="Times New Roman"/>
      <w:color w:val="FFFFFF"/>
      <w:sz w:val="24"/>
      <w:szCs w:val="24"/>
      <w:lang w:eastAsia="en-GB"/>
    </w:rPr>
  </w:style>
  <w:style w:type="paragraph" w:customStyle="1" w:styleId="carouselimgduration">
    <w:name w:val="carouselimgduration"/>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carouselprevbutton">
    <w:name w:val="carouselprev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nextbutton">
    <w:name w:val="carouselnext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container">
    <w:name w:val="alert-contai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title">
    <w:name w:val="alert-title"/>
    <w:basedOn w:val="Normal"/>
    <w:rsid w:val="00282CC0"/>
    <w:pPr>
      <w:pBdr>
        <w:bottom w:val="single" w:sz="6" w:space="4" w:color="D1D1D1"/>
      </w:pBdr>
      <w:shd w:val="clear" w:color="auto" w:fill="E6E6E6"/>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alert-message">
    <w:name w:val="alert-message"/>
    <w:basedOn w:val="Normal"/>
    <w:rsid w:val="00282CC0"/>
    <w:pPr>
      <w:spacing w:before="100" w:beforeAutospacing="1" w:after="100" w:afterAutospacing="1" w:line="240" w:lineRule="auto"/>
      <w:jc w:val="center"/>
    </w:pPr>
    <w:rPr>
      <w:rFonts w:ascii="Times New Roman" w:eastAsia="Times New Roman" w:hAnsi="Times New Roman" w:cs="Times New Roman"/>
      <w:sz w:val="21"/>
      <w:szCs w:val="21"/>
      <w:lang w:eastAsia="en-GB"/>
    </w:rPr>
  </w:style>
  <w:style w:type="paragraph" w:customStyle="1" w:styleId="alert-buttons-container">
    <w:name w:val="alert-buttons-container"/>
    <w:basedOn w:val="Normal"/>
    <w:rsid w:val="00282CC0"/>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alert-button">
    <w:name w:val="alert-button"/>
    <w:basedOn w:val="Normal"/>
    <w:rsid w:val="00282CC0"/>
    <w:pPr>
      <w:shd w:val="clear" w:color="auto" w:fill="474747"/>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helper-hidden">
    <w:name w:val="ui-helper-hidden"/>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ui-helper-reset">
    <w:name w:val="ui-helper-reset"/>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helper-clearfix">
    <w:name w:val="ui-helper-clearfi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helper-zfix">
    <w:name w:val="ui-helper-zfi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
    <w:name w:val="ui-icon"/>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widget-overlay">
    <w:name w:val="ui-widget-overlay"/>
    <w:basedOn w:val="Normal"/>
    <w:rsid w:val="00282CC0"/>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
    <w:name w:val="ui-widget"/>
    <w:basedOn w:val="Normal"/>
    <w:rsid w:val="00282CC0"/>
    <w:pPr>
      <w:spacing w:before="100" w:beforeAutospacing="1" w:after="100" w:afterAutospacing="1" w:line="240" w:lineRule="auto"/>
    </w:pPr>
    <w:rPr>
      <w:rFonts w:ascii="Arial" w:eastAsia="Times New Roman" w:hAnsi="Arial" w:cs="Arial"/>
      <w:sz w:val="19"/>
      <w:szCs w:val="19"/>
      <w:lang w:eastAsia="en-GB"/>
    </w:rPr>
  </w:style>
  <w:style w:type="paragraph" w:customStyle="1" w:styleId="ui-widget-content">
    <w:name w:val="ui-widget-content"/>
    <w:basedOn w:val="Normal"/>
    <w:rsid w:val="00282CC0"/>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color w:val="362B36"/>
      <w:sz w:val="24"/>
      <w:szCs w:val="24"/>
      <w:lang w:eastAsia="en-GB"/>
    </w:rPr>
  </w:style>
  <w:style w:type="paragraph" w:customStyle="1" w:styleId="ui-widget-header">
    <w:name w:val="ui-widget-header"/>
    <w:basedOn w:val="Normal"/>
    <w:rsid w:val="00282CC0"/>
    <w:pPr>
      <w:pBdr>
        <w:bottom w:val="single" w:sz="6" w:space="0" w:color="BBBBBB"/>
      </w:pBdr>
      <w:shd w:val="clear" w:color="auto" w:fill="FFFFFF"/>
      <w:spacing w:before="100" w:beforeAutospacing="1" w:after="100" w:afterAutospacing="1" w:line="240" w:lineRule="atLeast"/>
    </w:pPr>
    <w:rPr>
      <w:rFonts w:ascii="Times New Roman" w:eastAsia="Times New Roman" w:hAnsi="Times New Roman" w:cs="Times New Roman"/>
      <w:b/>
      <w:bCs/>
      <w:color w:val="222222"/>
      <w:sz w:val="24"/>
      <w:szCs w:val="24"/>
      <w:lang w:eastAsia="en-GB"/>
    </w:rPr>
  </w:style>
  <w:style w:type="paragraph" w:customStyle="1" w:styleId="ui-state-default">
    <w:name w:val="ui-state-default"/>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hover">
    <w:name w:val="ui-state-hover"/>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
    <w:name w:val="ui-state-focus"/>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active">
    <w:name w:val="ui-state-active"/>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highlight">
    <w:name w:val="ui-state-highlight"/>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error">
    <w:name w:val="ui-state-error"/>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
    <w:name w:val="ui-state-error-text"/>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priority-primary">
    <w:name w:val="ui-priority-primary"/>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secondary">
    <w:name w:val="ui-priority-secondar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
    <w:name w:val="ui-state-disable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shadow">
    <w:name w:val="ui-widget-shadow"/>
    <w:basedOn w:val="Normal"/>
    <w:rsid w:val="00282CC0"/>
    <w:pPr>
      <w:shd w:val="clear" w:color="auto" w:fill="000000"/>
      <w:spacing w:after="0" w:line="240" w:lineRule="auto"/>
      <w:ind w:left="-105"/>
    </w:pPr>
    <w:rPr>
      <w:rFonts w:ascii="Times New Roman" w:eastAsia="Times New Roman" w:hAnsi="Times New Roman" w:cs="Times New Roman"/>
      <w:sz w:val="24"/>
      <w:szCs w:val="24"/>
      <w:lang w:eastAsia="en-GB"/>
    </w:rPr>
  </w:style>
  <w:style w:type="paragraph" w:customStyle="1" w:styleId="ui-resizable-handle">
    <w:name w:val="ui-resizable-handle"/>
    <w:basedOn w:val="Normal"/>
    <w:rsid w:val="00282CC0"/>
    <w:pPr>
      <w:spacing w:before="100" w:beforeAutospacing="1" w:after="100" w:afterAutospacing="1" w:line="240" w:lineRule="auto"/>
    </w:pPr>
    <w:rPr>
      <w:rFonts w:ascii="Times New Roman" w:eastAsia="Times New Roman" w:hAnsi="Times New Roman" w:cs="Times New Roman"/>
      <w:sz w:val="2"/>
      <w:szCs w:val="2"/>
      <w:lang w:eastAsia="en-GB"/>
    </w:rPr>
  </w:style>
  <w:style w:type="paragraph" w:customStyle="1" w:styleId="ui-resizable-n">
    <w:name w:val="ui-resizable-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
    <w:name w:val="ui-resizable-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e">
    <w:name w:val="ui-resizable-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w">
    <w:name w:val="ui-resizable-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e">
    <w:name w:val="ui-resizable-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w">
    <w:name w:val="ui-resizable-s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nw">
    <w:name w:val="ui-resizable-n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ne">
    <w:name w:val="ui-resizable-n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
    <w:name w:val="ui-button"/>
    <w:basedOn w:val="Normal"/>
    <w:rsid w:val="00282CC0"/>
    <w:pPr>
      <w:spacing w:before="100" w:beforeAutospacing="1" w:after="100" w:afterAutospacing="1" w:line="240" w:lineRule="auto"/>
      <w:ind w:right="24"/>
      <w:jc w:val="center"/>
    </w:pPr>
    <w:rPr>
      <w:rFonts w:ascii="Times New Roman" w:eastAsia="Times New Roman" w:hAnsi="Times New Roman" w:cs="Times New Roman"/>
      <w:sz w:val="24"/>
      <w:szCs w:val="24"/>
      <w:lang w:eastAsia="en-GB"/>
    </w:rPr>
  </w:style>
  <w:style w:type="paragraph" w:customStyle="1" w:styleId="ui-button-icon-only">
    <w:name w:val="ui-button-icon-onl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icons-only">
    <w:name w:val="ui-button-icons-onl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set">
    <w:name w:val="ui-buttonset"/>
    <w:basedOn w:val="Normal"/>
    <w:rsid w:val="00282CC0"/>
    <w:pPr>
      <w:spacing w:before="100" w:beforeAutospacing="1" w:after="100" w:afterAutospacing="1" w:line="240" w:lineRule="auto"/>
      <w:ind w:right="105"/>
    </w:pPr>
    <w:rPr>
      <w:rFonts w:ascii="Times New Roman" w:eastAsia="Times New Roman" w:hAnsi="Times New Roman" w:cs="Times New Roman"/>
      <w:sz w:val="24"/>
      <w:szCs w:val="24"/>
      <w:lang w:eastAsia="en-GB"/>
    </w:rPr>
  </w:style>
  <w:style w:type="paragraph" w:customStyle="1" w:styleId="ui-dialog">
    <w:name w:val="ui-dialog"/>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question-form">
    <w:name w:val="wp-teahouse-question-form"/>
    <w:basedOn w:val="Normal"/>
    <w:rsid w:val="00282CC0"/>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respond-form">
    <w:name w:val="wp-teahouse-respond-form"/>
    <w:basedOn w:val="Normal"/>
    <w:rsid w:val="00282CC0"/>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
    <w:name w:val="tips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inner">
    <w:name w:val="tipsy-inner"/>
    <w:basedOn w:val="Normal"/>
    <w:rsid w:val="00282CC0"/>
    <w:pPr>
      <w:pBdr>
        <w:top w:val="single" w:sz="6" w:space="4" w:color="A7D7F9"/>
        <w:left w:val="single" w:sz="6" w:space="6" w:color="A7D7F9"/>
        <w:bottom w:val="single" w:sz="6" w:space="3" w:color="A7D7F9"/>
        <w:right w:val="single" w:sz="6" w:space="6" w:color="A7D7F9"/>
      </w:pBdr>
      <w:shd w:val="clear" w:color="auto" w:fill="FFFFFF"/>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tipsy-arrow">
    <w:name w:val="tipsy-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
    <w:name w:val="articlefeedbackv5"/>
    <w:basedOn w:val="Normal"/>
    <w:rsid w:val="00282CC0"/>
    <w:pPr>
      <w:spacing w:before="240" w:after="100" w:afterAutospacing="1" w:line="240" w:lineRule="auto"/>
    </w:pPr>
    <w:rPr>
      <w:rFonts w:ascii="Times New Roman" w:eastAsia="Times New Roman" w:hAnsi="Times New Roman" w:cs="Times New Roman"/>
      <w:sz w:val="24"/>
      <w:szCs w:val="24"/>
      <w:lang w:eastAsia="en-GB"/>
    </w:rPr>
  </w:style>
  <w:style w:type="paragraph" w:customStyle="1" w:styleId="articlefeedbackv5-panel">
    <w:name w:val="articlefeedbackv5-panel"/>
    <w:basedOn w:val="Normal"/>
    <w:rsid w:val="00282CC0"/>
    <w:pPr>
      <w:pBdr>
        <w:top w:val="single" w:sz="6" w:space="0" w:color="CCCCCC"/>
        <w:left w:val="single" w:sz="6" w:space="0" w:color="CCCCCC"/>
        <w:bottom w:val="single" w:sz="6" w:space="1" w:color="CCCCCC"/>
        <w:right w:val="single" w:sz="6" w:space="0" w:color="CCCCCC"/>
      </w:pBdr>
      <w:shd w:val="clear" w:color="auto" w:fill="F5FAFF"/>
      <w:spacing w:after="0" w:line="240" w:lineRule="auto"/>
    </w:pPr>
    <w:rPr>
      <w:rFonts w:ascii="Times New Roman" w:eastAsia="Times New Roman" w:hAnsi="Times New Roman" w:cs="Times New Roman"/>
      <w:sz w:val="24"/>
      <w:szCs w:val="24"/>
      <w:lang w:eastAsia="en-GB"/>
    </w:rPr>
  </w:style>
  <w:style w:type="paragraph" w:customStyle="1" w:styleId="articlefeedbackv5-error-message">
    <w:name w:val="articlefeedbackv5-error-message"/>
    <w:basedOn w:val="Normal"/>
    <w:rsid w:val="00282CC0"/>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articlefeedbackv5-error">
    <w:name w:val="articlefeedbackv5-error"/>
    <w:basedOn w:val="Normal"/>
    <w:rsid w:val="00282CC0"/>
    <w:pPr>
      <w:pBdr>
        <w:top w:val="single" w:sz="6" w:space="0" w:color="CCCCCC"/>
        <w:left w:val="single" w:sz="6" w:space="0" w:color="CCCCCC"/>
        <w:bottom w:val="single" w:sz="6" w:space="1" w:color="CCCCCC"/>
        <w:right w:val="single" w:sz="6" w:space="0" w:color="CCCCCC"/>
      </w:pBdr>
      <w:shd w:val="clear" w:color="auto" w:fill="F9F9F9"/>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lock">
    <w:name w:val="articlefeedbackv5-lock"/>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pitches">
    <w:name w:val="articlefeedbackv5-pitches"/>
    <w:basedOn w:val="Normal"/>
    <w:rsid w:val="00282CC0"/>
    <w:pPr>
      <w:shd w:val="clear" w:color="auto" w:fill="F9F9F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itch">
    <w:name w:val="articlefeedbackv5-pitch"/>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pitch-or">
    <w:name w:val="articlefeedbackv5-pitch-or"/>
    <w:basedOn w:val="Normal"/>
    <w:rsid w:val="00282CC0"/>
    <w:pPr>
      <w:spacing w:before="100" w:beforeAutospacing="1" w:after="100" w:afterAutospacing="1" w:line="240" w:lineRule="auto"/>
      <w:ind w:left="180" w:right="60"/>
    </w:pPr>
    <w:rPr>
      <w:rFonts w:ascii="Times New Roman" w:eastAsia="Times New Roman" w:hAnsi="Times New Roman" w:cs="Times New Roman"/>
      <w:sz w:val="24"/>
      <w:szCs w:val="24"/>
      <w:lang w:eastAsia="en-GB"/>
    </w:rPr>
  </w:style>
  <w:style w:type="paragraph" w:customStyle="1" w:styleId="articlefeedbackv5-reject">
    <w:name w:val="articlefeedbackv5-reject"/>
    <w:basedOn w:val="Normal"/>
    <w:rsid w:val="00282CC0"/>
    <w:pPr>
      <w:spacing w:before="100" w:beforeAutospacing="1" w:after="100" w:afterAutospacing="1" w:line="336" w:lineRule="atLeast"/>
    </w:pPr>
    <w:rPr>
      <w:rFonts w:ascii="Times New Roman" w:eastAsia="Times New Roman" w:hAnsi="Times New Roman" w:cs="Times New Roman"/>
      <w:color w:val="0645AD"/>
      <w:sz w:val="24"/>
      <w:szCs w:val="24"/>
      <w:lang w:eastAsia="en-GB"/>
    </w:rPr>
  </w:style>
  <w:style w:type="paragraph" w:customStyle="1" w:styleId="articlefeedbackv5-title">
    <w:name w:val="articlefeedbackv5-title"/>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message">
    <w:name w:val="articlefeedbackv5-message"/>
    <w:basedOn w:val="Normal"/>
    <w:rsid w:val="00282CC0"/>
    <w:pPr>
      <w:spacing w:before="79" w:after="79" w:line="240" w:lineRule="auto"/>
      <w:ind w:left="79" w:right="79"/>
    </w:pPr>
    <w:rPr>
      <w:rFonts w:ascii="Times New Roman" w:eastAsia="Times New Roman" w:hAnsi="Times New Roman" w:cs="Times New Roman"/>
      <w:sz w:val="36"/>
      <w:szCs w:val="36"/>
      <w:lang w:eastAsia="en-GB"/>
    </w:rPr>
  </w:style>
  <w:style w:type="paragraph" w:customStyle="1" w:styleId="articlefeedbackv5-body">
    <w:name w:val="articlefeedbackv5-body"/>
    <w:basedOn w:val="Normal"/>
    <w:rsid w:val="00282CC0"/>
    <w:pPr>
      <w:spacing w:before="120" w:after="120" w:line="240" w:lineRule="auto"/>
      <w:ind w:left="120" w:right="120"/>
    </w:pPr>
    <w:rPr>
      <w:rFonts w:ascii="Times New Roman" w:eastAsia="Times New Roman" w:hAnsi="Times New Roman" w:cs="Times New Roman"/>
      <w:color w:val="333333"/>
      <w:sz w:val="24"/>
      <w:szCs w:val="24"/>
      <w:lang w:eastAsia="en-GB"/>
    </w:rPr>
  </w:style>
  <w:style w:type="paragraph" w:customStyle="1" w:styleId="articlefeedbackv5-switch">
    <w:name w:val="articlefeedbackv5-switch"/>
    <w:basedOn w:val="Normal"/>
    <w:rsid w:val="00282CC0"/>
    <w:pPr>
      <w:spacing w:before="100" w:beforeAutospacing="1" w:after="100" w:afterAutospacing="1" w:line="336" w:lineRule="atLeast"/>
    </w:pPr>
    <w:rPr>
      <w:rFonts w:ascii="Times New Roman" w:eastAsia="Times New Roman" w:hAnsi="Times New Roman" w:cs="Times New Roman"/>
      <w:color w:val="0645AD"/>
      <w:sz w:val="24"/>
      <w:szCs w:val="24"/>
      <w:lang w:eastAsia="en-GB"/>
    </w:rPr>
  </w:style>
  <w:style w:type="paragraph" w:customStyle="1" w:styleId="articlefeedbackv5-switch-form">
    <w:name w:val="articlefeedbackv5-switch-for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switch-report">
    <w:name w:val="articlefeedbackv5-switch-repor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explanation">
    <w:name w:val="articlefeedbackv5-explanation"/>
    <w:basedOn w:val="Normal"/>
    <w:rsid w:val="00282CC0"/>
    <w:pPr>
      <w:spacing w:before="100" w:beforeAutospacing="1" w:after="180" w:line="240" w:lineRule="auto"/>
    </w:pPr>
    <w:rPr>
      <w:rFonts w:ascii="Times New Roman" w:eastAsia="Times New Roman" w:hAnsi="Times New Roman" w:cs="Times New Roman"/>
      <w:b/>
      <w:bCs/>
      <w:sz w:val="24"/>
      <w:szCs w:val="24"/>
      <w:lang w:eastAsia="en-GB"/>
    </w:rPr>
  </w:style>
  <w:style w:type="paragraph" w:customStyle="1" w:styleId="articlefeedbackv5-description">
    <w:name w:val="articlefeedbackv5-description"/>
    <w:basedOn w:val="Normal"/>
    <w:rsid w:val="00282CC0"/>
    <w:pPr>
      <w:spacing w:before="100" w:beforeAutospacing="1" w:after="180" w:line="240" w:lineRule="auto"/>
    </w:pPr>
    <w:rPr>
      <w:rFonts w:ascii="Times New Roman" w:eastAsia="Times New Roman" w:hAnsi="Times New Roman" w:cs="Times New Roman"/>
      <w:b/>
      <w:bCs/>
      <w:sz w:val="24"/>
      <w:szCs w:val="24"/>
      <w:lang w:eastAsia="en-GB"/>
    </w:rPr>
  </w:style>
  <w:style w:type="paragraph" w:customStyle="1" w:styleId="articlefeedbackv5-rating-labels">
    <w:name w:val="articlefeedbackv5-rating-labels"/>
    <w:basedOn w:val="Normal"/>
    <w:rsid w:val="00282CC0"/>
    <w:pPr>
      <w:spacing w:before="100" w:beforeAutospacing="1" w:after="100" w:afterAutospacing="1" w:line="240" w:lineRule="auto"/>
      <w:ind w:left="150"/>
    </w:pPr>
    <w:rPr>
      <w:rFonts w:ascii="Times New Roman" w:eastAsia="Times New Roman" w:hAnsi="Times New Roman" w:cs="Times New Roman"/>
      <w:sz w:val="24"/>
      <w:szCs w:val="24"/>
      <w:lang w:eastAsia="en-GB"/>
    </w:rPr>
  </w:style>
  <w:style w:type="paragraph" w:customStyle="1" w:styleId="articlefeedbackv5-rating-label">
    <w:name w:val="articlefeedbackv5-rating-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clear">
    <w:name w:val="articlefeedbackv5-rating-clear"/>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rating-label-full">
    <w:name w:val="articlefeedbackv5-rating-label-ful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tooltip">
    <w:name w:val="articlefeedbackv5-rating-tooltip"/>
    <w:basedOn w:val="Normal"/>
    <w:rsid w:val="00282CC0"/>
    <w:pPr>
      <w:spacing w:before="100" w:beforeAutospacing="1" w:after="100" w:afterAutospacing="1" w:line="240" w:lineRule="auto"/>
      <w:ind w:left="180"/>
    </w:pPr>
    <w:rPr>
      <w:rFonts w:ascii="Times New Roman" w:eastAsia="Times New Roman" w:hAnsi="Times New Roman" w:cs="Times New Roman"/>
      <w:vanish/>
      <w:color w:val="999999"/>
      <w:lang w:eastAsia="en-GB"/>
    </w:rPr>
  </w:style>
  <w:style w:type="paragraph" w:customStyle="1" w:styleId="articlefeedbackv5-rating">
    <w:name w:val="articlefeedbackv5-rating"/>
    <w:basedOn w:val="Normal"/>
    <w:rsid w:val="00282CC0"/>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articlefeedbackv5-rating-average">
    <w:name w:val="articlefeedbackv5-rating-average"/>
    <w:basedOn w:val="Normal"/>
    <w:rsid w:val="00282CC0"/>
    <w:pPr>
      <w:spacing w:before="100" w:beforeAutospacing="1" w:after="100" w:afterAutospacing="1" w:line="255" w:lineRule="atLeast"/>
      <w:ind w:right="120"/>
      <w:jc w:val="right"/>
    </w:pPr>
    <w:rPr>
      <w:rFonts w:ascii="Times New Roman" w:eastAsia="Times New Roman" w:hAnsi="Times New Roman" w:cs="Times New Roman"/>
      <w:sz w:val="19"/>
      <w:szCs w:val="19"/>
      <w:lang w:eastAsia="en-GB"/>
    </w:rPr>
  </w:style>
  <w:style w:type="paragraph" w:customStyle="1" w:styleId="articlefeedbackv5-rating-meter">
    <w:name w:val="articlefeedbackv5-rating-meter"/>
    <w:basedOn w:val="Normal"/>
    <w:rsid w:val="00282CC0"/>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count">
    <w:name w:val="articlefeedbackv5-rating-count"/>
    <w:basedOn w:val="Normal"/>
    <w:rsid w:val="00282CC0"/>
    <w:pPr>
      <w:spacing w:before="100" w:beforeAutospacing="1" w:after="100" w:afterAutospacing="1" w:line="240" w:lineRule="auto"/>
      <w:ind w:right="240"/>
    </w:pPr>
    <w:rPr>
      <w:rFonts w:ascii="Times New Roman" w:eastAsia="Times New Roman" w:hAnsi="Times New Roman" w:cs="Times New Roman"/>
      <w:color w:val="999999"/>
      <w:sz w:val="19"/>
      <w:szCs w:val="19"/>
      <w:lang w:eastAsia="en-GB"/>
    </w:rPr>
  </w:style>
  <w:style w:type="paragraph" w:customStyle="1" w:styleId="articlefeedbackv5-label">
    <w:name w:val="articlefeedbackv5-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expertise-disabled">
    <w:name w:val="articlefeedbackv5-expertise-disabled"/>
    <w:basedOn w:val="Normal"/>
    <w:rsid w:val="00282CC0"/>
    <w:pPr>
      <w:spacing w:before="100" w:beforeAutospacing="1" w:after="100" w:afterAutospacing="1" w:line="240" w:lineRule="auto"/>
    </w:pPr>
    <w:rPr>
      <w:rFonts w:ascii="Times New Roman" w:eastAsia="Times New Roman" w:hAnsi="Times New Roman" w:cs="Times New Roman"/>
      <w:color w:val="C0C0C0"/>
      <w:sz w:val="24"/>
      <w:szCs w:val="24"/>
      <w:lang w:eastAsia="en-GB"/>
    </w:rPr>
  </w:style>
  <w:style w:type="paragraph" w:customStyle="1" w:styleId="articlefeedbackv5-helpimprove-disabled">
    <w:name w:val="articlefeedbackv5-helpimprove-disabled"/>
    <w:basedOn w:val="Normal"/>
    <w:rsid w:val="00282CC0"/>
    <w:pPr>
      <w:spacing w:before="100" w:beforeAutospacing="1" w:after="100" w:afterAutospacing="1" w:line="240" w:lineRule="auto"/>
    </w:pPr>
    <w:rPr>
      <w:rFonts w:ascii="Times New Roman" w:eastAsia="Times New Roman" w:hAnsi="Times New Roman" w:cs="Times New Roman"/>
      <w:color w:val="C0C0C0"/>
      <w:sz w:val="24"/>
      <w:szCs w:val="24"/>
      <w:lang w:eastAsia="en-GB"/>
    </w:rPr>
  </w:style>
  <w:style w:type="paragraph" w:customStyle="1" w:styleId="articlefeedbackv5-expertise">
    <w:name w:val="articlefeedbackv5-expertise"/>
    <w:basedOn w:val="Normal"/>
    <w:rsid w:val="00282CC0"/>
    <w:pPr>
      <w:spacing w:before="180" w:after="120" w:line="240" w:lineRule="auto"/>
    </w:pPr>
    <w:rPr>
      <w:rFonts w:ascii="Times New Roman" w:eastAsia="Times New Roman" w:hAnsi="Times New Roman" w:cs="Times New Roman"/>
      <w:sz w:val="24"/>
      <w:szCs w:val="24"/>
      <w:lang w:eastAsia="en-GB"/>
    </w:rPr>
  </w:style>
  <w:style w:type="paragraph" w:customStyle="1" w:styleId="articlefeedbackv5-expertise-options">
    <w:name w:val="articlefeedbackv5-expertise-options"/>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helpimprove-note">
    <w:name w:val="articlefeedbackv5-helpimprove-note"/>
    <w:basedOn w:val="Normal"/>
    <w:rsid w:val="00282CC0"/>
    <w:pPr>
      <w:spacing w:before="100" w:beforeAutospacing="1" w:after="100" w:afterAutospacing="1" w:line="240" w:lineRule="auto"/>
      <w:ind w:left="960"/>
    </w:pPr>
    <w:rPr>
      <w:rFonts w:ascii="Times New Roman" w:eastAsia="Times New Roman" w:hAnsi="Times New Roman" w:cs="Times New Roman"/>
      <w:sz w:val="19"/>
      <w:szCs w:val="19"/>
      <w:lang w:eastAsia="en-GB"/>
    </w:rPr>
  </w:style>
  <w:style w:type="paragraph" w:customStyle="1" w:styleId="articlefeedbackv5-expiry">
    <w:name w:val="articlefeedbackv5-expiry"/>
    <w:basedOn w:val="Normal"/>
    <w:rsid w:val="00282CC0"/>
    <w:pPr>
      <w:pBdr>
        <w:top w:val="single" w:sz="6" w:space="6" w:color="FFA500"/>
        <w:left w:val="single" w:sz="6" w:space="6" w:color="FFA500"/>
        <w:bottom w:val="single" w:sz="6" w:space="6" w:color="FFA500"/>
        <w:right w:val="single" w:sz="6" w:space="6" w:color="FFA500"/>
      </w:pBdr>
      <w:shd w:val="clear" w:color="auto" w:fill="FFFFFF"/>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expiry-title">
    <w:name w:val="articlefeedbackv5-expiry-title"/>
    <w:basedOn w:val="Normal"/>
    <w:rsid w:val="00282CC0"/>
    <w:pPr>
      <w:spacing w:before="100" w:beforeAutospacing="1" w:after="100" w:afterAutospacing="1" w:line="240" w:lineRule="auto"/>
    </w:pPr>
    <w:rPr>
      <w:rFonts w:ascii="Times New Roman" w:eastAsia="Times New Roman" w:hAnsi="Times New Roman" w:cs="Times New Roman"/>
      <w:sz w:val="29"/>
      <w:szCs w:val="29"/>
      <w:lang w:eastAsia="en-GB"/>
    </w:rPr>
  </w:style>
  <w:style w:type="paragraph" w:customStyle="1" w:styleId="articlefeedbackv5-expiry-message">
    <w:name w:val="articlefeedbackv5-expiry-message"/>
    <w:basedOn w:val="Normal"/>
    <w:rsid w:val="00282CC0"/>
    <w:pPr>
      <w:spacing w:before="100" w:beforeAutospacing="1" w:after="100" w:afterAutospacing="1" w:line="240" w:lineRule="auto"/>
    </w:pPr>
    <w:rPr>
      <w:rFonts w:ascii="Times New Roman" w:eastAsia="Times New Roman" w:hAnsi="Times New Roman" w:cs="Times New Roman"/>
      <w:color w:val="777777"/>
      <w:sz w:val="24"/>
      <w:szCs w:val="24"/>
      <w:lang w:eastAsia="en-GB"/>
    </w:rPr>
  </w:style>
  <w:style w:type="paragraph" w:customStyle="1" w:styleId="clear">
    <w:name w:val="clea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ooltip">
    <w:name w:val="articlefeedbackv5-tooltip"/>
    <w:basedOn w:val="Normal"/>
    <w:rsid w:val="00282CC0"/>
    <w:pPr>
      <w:spacing w:before="100" w:beforeAutospacing="1" w:after="100" w:afterAutospacing="1" w:line="240" w:lineRule="auto"/>
    </w:pPr>
    <w:rPr>
      <w:rFonts w:ascii="Times New Roman" w:eastAsia="Times New Roman" w:hAnsi="Times New Roman" w:cs="Times New Roman"/>
      <w:color w:val="000000"/>
      <w:sz w:val="18"/>
      <w:szCs w:val="18"/>
      <w:lang w:eastAsia="en-GB"/>
    </w:rPr>
  </w:style>
  <w:style w:type="paragraph" w:customStyle="1" w:styleId="articlefeedbackv5-arrow-back">
    <w:name w:val="articlefeedbackv5-arrow-back"/>
    <w:basedOn w:val="Normal"/>
    <w:rsid w:val="00282CC0"/>
    <w:pPr>
      <w:spacing w:before="100" w:beforeAutospacing="1" w:after="100" w:afterAutospacing="1" w:line="240" w:lineRule="auto"/>
      <w:ind w:right="45" w:firstLine="26256"/>
    </w:pPr>
    <w:rPr>
      <w:rFonts w:ascii="Times New Roman" w:eastAsia="Times New Roman" w:hAnsi="Times New Roman" w:cs="Times New Roman"/>
      <w:sz w:val="24"/>
      <w:szCs w:val="24"/>
      <w:lang w:eastAsia="en-GB"/>
    </w:rPr>
  </w:style>
  <w:style w:type="paragraph" w:customStyle="1" w:styleId="articlefeedbackv5-confirmation-text">
    <w:name w:val="articlefeedbackv5-confirmation-text"/>
    <w:basedOn w:val="Normal"/>
    <w:rsid w:val="00282CC0"/>
    <w:pPr>
      <w:pBdr>
        <w:top w:val="single" w:sz="6" w:space="4" w:color="CCCACA"/>
        <w:left w:val="single" w:sz="6" w:space="8" w:color="CCCACA"/>
        <w:bottom w:val="single" w:sz="6" w:space="4" w:color="CCCACA"/>
        <w:right w:val="single" w:sz="6" w:space="8" w:color="CCCACA"/>
      </w:pBdr>
      <w:shd w:val="clear" w:color="auto" w:fill="F7F5F5"/>
      <w:spacing w:before="100" w:beforeAutospacing="1" w:after="100" w:afterAutospacing="1" w:line="375" w:lineRule="atLeast"/>
    </w:pPr>
    <w:rPr>
      <w:rFonts w:ascii="Times New Roman" w:eastAsia="Times New Roman" w:hAnsi="Times New Roman" w:cs="Times New Roman"/>
      <w:sz w:val="18"/>
      <w:szCs w:val="18"/>
      <w:lang w:eastAsia="en-GB"/>
    </w:rPr>
  </w:style>
  <w:style w:type="paragraph" w:customStyle="1" w:styleId="articlefeedbackv5-top-error">
    <w:name w:val="articlefeedbackv5-top-error"/>
    <w:basedOn w:val="Normal"/>
    <w:rsid w:val="00282CC0"/>
    <w:pPr>
      <w:spacing w:before="100" w:beforeAutospacing="1" w:after="75" w:line="240" w:lineRule="auto"/>
    </w:pPr>
    <w:rPr>
      <w:rFonts w:ascii="Times New Roman" w:eastAsia="Times New Roman" w:hAnsi="Times New Roman" w:cs="Times New Roman"/>
      <w:color w:val="8B0000"/>
      <w:sz w:val="24"/>
      <w:szCs w:val="24"/>
      <w:lang w:eastAsia="en-GB"/>
    </w:rPr>
  </w:style>
  <w:style w:type="paragraph" w:customStyle="1" w:styleId="articlefeedbackv5-clear-trigger">
    <w:name w:val="articlefeedbackv5-clear-trigger"/>
    <w:basedOn w:val="Normal"/>
    <w:rsid w:val="00282CC0"/>
    <w:pPr>
      <w:spacing w:before="15" w:after="0" w:line="240" w:lineRule="auto"/>
      <w:ind w:left="150" w:hanging="18913"/>
    </w:pPr>
    <w:rPr>
      <w:rFonts w:ascii="Times New Roman" w:eastAsia="Times New Roman" w:hAnsi="Times New Roman" w:cs="Times New Roman"/>
      <w:sz w:val="24"/>
      <w:szCs w:val="24"/>
      <w:lang w:eastAsia="en-GB"/>
    </w:rPr>
  </w:style>
  <w:style w:type="paragraph" w:customStyle="1" w:styleId="articlefeedbackv5-fixedtab">
    <w:name w:val="articlefeedbackv5-fixedtab"/>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fixedtablink">
    <w:name w:val="articlefeedbackv5-fixedtablink"/>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bottomrighttab">
    <w:name w:val="articlefeedbackv5-bottomrighttab"/>
    <w:basedOn w:val="Normal"/>
    <w:rsid w:val="00282CC0"/>
    <w:pPr>
      <w:spacing w:after="0" w:line="240" w:lineRule="auto"/>
    </w:pPr>
    <w:rPr>
      <w:rFonts w:ascii="Times New Roman" w:eastAsia="Times New Roman" w:hAnsi="Times New Roman" w:cs="Times New Roman"/>
      <w:sz w:val="27"/>
      <w:szCs w:val="27"/>
      <w:lang w:eastAsia="en-GB"/>
    </w:rPr>
  </w:style>
  <w:style w:type="paragraph" w:customStyle="1" w:styleId="articlefeedbackv5-bottomrighttablink">
    <w:name w:val="articlefeedbackv5-bottomrighttablink"/>
    <w:basedOn w:val="Normal"/>
    <w:rsid w:val="00282CC0"/>
    <w:pPr>
      <w:pBdr>
        <w:top w:val="single" w:sz="6" w:space="4" w:color="808080"/>
        <w:left w:val="single" w:sz="6" w:space="19" w:color="808080"/>
      </w:pBdr>
      <w:shd w:val="clear" w:color="auto" w:fill="255FA3"/>
      <w:spacing w:after="0" w:line="240" w:lineRule="auto"/>
      <w:jc w:val="center"/>
    </w:pPr>
    <w:rPr>
      <w:rFonts w:ascii="Times New Roman" w:eastAsia="Times New Roman" w:hAnsi="Times New Roman" w:cs="Times New Roman"/>
      <w:color w:val="FFFFFF"/>
      <w:sz w:val="24"/>
      <w:szCs w:val="24"/>
      <w:lang w:eastAsia="en-GB"/>
    </w:rPr>
  </w:style>
  <w:style w:type="paragraph" w:customStyle="1" w:styleId="articlefeedbackv5-disable-flyover">
    <w:name w:val="articlefeedbackv5-disable-flyov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flyover-footer">
    <w:name w:val="articlefeedbackv5-flyover-footer"/>
    <w:basedOn w:val="Normal"/>
    <w:rsid w:val="00282CC0"/>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navbox">
    <w:name w:val="navbox"/>
    <w:basedOn w:val="Normal"/>
    <w:rsid w:val="00282CC0"/>
    <w:pPr>
      <w:pBdr>
        <w:top w:val="single" w:sz="6" w:space="1" w:color="AAAAAA"/>
        <w:left w:val="single" w:sz="6" w:space="1" w:color="AAAAAA"/>
        <w:bottom w:val="single" w:sz="6" w:space="1" w:color="AAAAAA"/>
        <w:right w:val="single" w:sz="6" w:space="1" w:color="AAAAAA"/>
      </w:pBdr>
      <w:shd w:val="clear" w:color="auto" w:fill="FDFDFD"/>
      <w:spacing w:before="100" w:beforeAutospacing="1" w:after="100" w:afterAutospacing="1" w:line="240" w:lineRule="auto"/>
      <w:jc w:val="center"/>
    </w:pPr>
    <w:rPr>
      <w:rFonts w:ascii="Times New Roman" w:eastAsia="Times New Roman" w:hAnsi="Times New Roman" w:cs="Times New Roman"/>
      <w:sz w:val="21"/>
      <w:szCs w:val="21"/>
      <w:lang w:eastAsia="en-GB"/>
    </w:rPr>
  </w:style>
  <w:style w:type="paragraph" w:customStyle="1" w:styleId="navbox-inner">
    <w:name w:val="navbox-in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subgroup">
    <w:name w:val="navbox-subgroup"/>
    <w:basedOn w:val="Normal"/>
    <w:rsid w:val="00282CC0"/>
    <w:pPr>
      <w:shd w:val="clear" w:color="auto" w:fill="FDFDF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title">
    <w:name w:val="navbox-title"/>
    <w:basedOn w:val="Normal"/>
    <w:rsid w:val="00282CC0"/>
    <w:pPr>
      <w:shd w:val="clear" w:color="auto" w:fill="CCCC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abovebelow">
    <w:name w:val="navbox-abovebelow"/>
    <w:basedOn w:val="Normal"/>
    <w:rsid w:val="00282CC0"/>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list">
    <w:name w:val="navbox-lis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even">
    <w:name w:val="navbox-even"/>
    <w:basedOn w:val="Normal"/>
    <w:rsid w:val="00282CC0"/>
    <w:pPr>
      <w:shd w:val="clear" w:color="auto" w:fill="F7F7F7"/>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odd">
    <w:name w:val="navbox-od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
    <w:name w:val="navbar"/>
    <w:basedOn w:val="Normal"/>
    <w:rsid w:val="00282CC0"/>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collapsebutton">
    <w:name w:val="collapsebutton"/>
    <w:basedOn w:val="Normal"/>
    <w:rsid w:val="00282CC0"/>
    <w:pPr>
      <w:spacing w:before="100" w:beforeAutospacing="1" w:after="100" w:afterAutospacing="1" w:line="240" w:lineRule="auto"/>
      <w:ind w:left="120"/>
      <w:jc w:val="right"/>
    </w:pPr>
    <w:rPr>
      <w:rFonts w:ascii="Times New Roman" w:eastAsia="Times New Roman" w:hAnsi="Times New Roman" w:cs="Times New Roman"/>
      <w:sz w:val="24"/>
      <w:szCs w:val="24"/>
      <w:lang w:eastAsia="en-GB"/>
    </w:rPr>
  </w:style>
  <w:style w:type="paragraph" w:customStyle="1" w:styleId="mw-collapsible-toggle">
    <w:name w:val="mw-collapsible-toggle"/>
    <w:basedOn w:val="Normal"/>
    <w:rsid w:val="00282CC0"/>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infobox">
    <w:name w:val="infobox"/>
    <w:basedOn w:val="Normal"/>
    <w:rsid w:val="00282CC0"/>
    <w:pPr>
      <w:pBdr>
        <w:top w:val="single" w:sz="6" w:space="2" w:color="AAAAAA"/>
        <w:left w:val="single" w:sz="6" w:space="2" w:color="AAAAAA"/>
        <w:bottom w:val="single" w:sz="6" w:space="2" w:color="AAAAAA"/>
        <w:right w:val="single" w:sz="6" w:space="2" w:color="AAAAAA"/>
      </w:pBdr>
      <w:shd w:val="clear" w:color="auto" w:fill="F9F9F9"/>
      <w:spacing w:before="120" w:after="120" w:line="360" w:lineRule="atLeast"/>
      <w:ind w:left="240"/>
    </w:pPr>
    <w:rPr>
      <w:rFonts w:ascii="Times New Roman" w:eastAsia="Times New Roman" w:hAnsi="Times New Roman" w:cs="Times New Roman"/>
      <w:color w:val="000000"/>
      <w:sz w:val="21"/>
      <w:szCs w:val="21"/>
      <w:lang w:eastAsia="en-GB"/>
    </w:rPr>
  </w:style>
  <w:style w:type="paragraph" w:customStyle="1" w:styleId="messagebox">
    <w:name w:val="messagebox"/>
    <w:basedOn w:val="Normal"/>
    <w:rsid w:val="00282CC0"/>
    <w:pPr>
      <w:pBdr>
        <w:top w:val="single" w:sz="6" w:space="2" w:color="AAAAAA"/>
        <w:left w:val="single" w:sz="6" w:space="2" w:color="AAAAAA"/>
        <w:bottom w:val="single" w:sz="6" w:space="2" w:color="AAAAAA"/>
        <w:right w:val="single" w:sz="6" w:space="2" w:color="AAAAAA"/>
      </w:pBdr>
      <w:shd w:val="clear" w:color="auto" w:fill="F9F9F9"/>
      <w:spacing w:after="240" w:line="240" w:lineRule="auto"/>
    </w:pPr>
    <w:rPr>
      <w:rFonts w:ascii="Times New Roman" w:eastAsia="Times New Roman" w:hAnsi="Times New Roman" w:cs="Times New Roman"/>
      <w:sz w:val="24"/>
      <w:szCs w:val="24"/>
      <w:lang w:eastAsia="en-GB"/>
    </w:rPr>
  </w:style>
  <w:style w:type="paragraph" w:customStyle="1" w:styleId="hiddenstructure">
    <w:name w:val="hiddenstructure"/>
    <w:basedOn w:val="Normal"/>
    <w:rsid w:val="00282CC0"/>
    <w:pPr>
      <w:shd w:val="clear" w:color="auto" w:fill="00FF00"/>
      <w:spacing w:before="100" w:beforeAutospacing="1" w:after="100" w:afterAutospacing="1" w:line="240" w:lineRule="auto"/>
    </w:pPr>
    <w:rPr>
      <w:rFonts w:ascii="Times New Roman" w:eastAsia="Times New Roman" w:hAnsi="Times New Roman" w:cs="Times New Roman"/>
      <w:color w:val="FF0000"/>
      <w:sz w:val="24"/>
      <w:szCs w:val="24"/>
      <w:lang w:eastAsia="en-GB"/>
    </w:rPr>
  </w:style>
  <w:style w:type="paragraph" w:customStyle="1" w:styleId="rellink">
    <w:name w:val="rellink"/>
    <w:basedOn w:val="Normal"/>
    <w:rsid w:val="00282CC0"/>
    <w:pPr>
      <w:spacing w:before="100" w:beforeAutospacing="1" w:after="120" w:line="240" w:lineRule="auto"/>
    </w:pPr>
    <w:rPr>
      <w:rFonts w:ascii="Times New Roman" w:eastAsia="Times New Roman" w:hAnsi="Times New Roman" w:cs="Times New Roman"/>
      <w:i/>
      <w:iCs/>
      <w:sz w:val="24"/>
      <w:szCs w:val="24"/>
      <w:lang w:eastAsia="en-GB"/>
    </w:rPr>
  </w:style>
  <w:style w:type="paragraph" w:customStyle="1" w:styleId="dablink">
    <w:name w:val="dablink"/>
    <w:basedOn w:val="Normal"/>
    <w:rsid w:val="00282CC0"/>
    <w:pPr>
      <w:spacing w:before="100" w:beforeAutospacing="1" w:after="120" w:line="240" w:lineRule="auto"/>
    </w:pPr>
    <w:rPr>
      <w:rFonts w:ascii="Times New Roman" w:eastAsia="Times New Roman" w:hAnsi="Times New Roman" w:cs="Times New Roman"/>
      <w:i/>
      <w:iCs/>
      <w:sz w:val="24"/>
      <w:szCs w:val="24"/>
      <w:lang w:eastAsia="en-GB"/>
    </w:rPr>
  </w:style>
  <w:style w:type="paragraph" w:customStyle="1" w:styleId="geo-default">
    <w:name w:val="geo-defaul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dms">
    <w:name w:val="geo-dm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dec">
    <w:name w:val="geo-dec"/>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nondefault">
    <w:name w:val="geo-nondefault"/>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geo-multi-punct">
    <w:name w:val="geo-multi-punct"/>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longitude">
    <w:name w:val="longitu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titude">
    <w:name w:val="latitu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wrap">
    <w:name w:val="nowra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mplate-documentation">
    <w:name w:val="template-documentation"/>
    <w:basedOn w:val="Normal"/>
    <w:rsid w:val="00282CC0"/>
    <w:pPr>
      <w:pBdr>
        <w:top w:val="single" w:sz="6" w:space="12" w:color="AAAAAA"/>
        <w:left w:val="single" w:sz="6" w:space="12" w:color="AAAAAA"/>
        <w:bottom w:val="single" w:sz="6" w:space="12" w:color="AAAAAA"/>
        <w:right w:val="single" w:sz="6" w:space="12" w:color="AAAAAA"/>
      </w:pBdr>
      <w:shd w:val="clear" w:color="auto" w:fill="ECFCF4"/>
      <w:spacing w:before="240" w:after="0" w:line="240" w:lineRule="auto"/>
    </w:pPr>
    <w:rPr>
      <w:rFonts w:ascii="Times New Roman" w:eastAsia="Times New Roman" w:hAnsi="Times New Roman" w:cs="Times New Roman"/>
      <w:sz w:val="24"/>
      <w:szCs w:val="24"/>
      <w:lang w:eastAsia="en-GB"/>
    </w:rPr>
  </w:style>
  <w:style w:type="paragraph" w:customStyle="1" w:styleId="categorytreechildren">
    <w:name w:val="categorytreechildren"/>
    <w:basedOn w:val="Normal"/>
    <w:rsid w:val="00282CC0"/>
    <w:pPr>
      <w:spacing w:before="100" w:beforeAutospacing="1" w:after="100" w:afterAutospacing="1" w:line="240" w:lineRule="auto"/>
      <w:ind w:left="300"/>
    </w:pPr>
    <w:rPr>
      <w:rFonts w:ascii="Times New Roman" w:eastAsia="Times New Roman" w:hAnsi="Times New Roman" w:cs="Times New Roman"/>
      <w:sz w:val="24"/>
      <w:szCs w:val="24"/>
      <w:lang w:eastAsia="en-GB"/>
    </w:rPr>
  </w:style>
  <w:style w:type="paragraph" w:customStyle="1" w:styleId="mw-tag-markers">
    <w:name w:val="mw-tag-markers"/>
    <w:basedOn w:val="Normal"/>
    <w:rsid w:val="00282CC0"/>
    <w:pPr>
      <w:spacing w:before="100" w:beforeAutospacing="1" w:after="100" w:afterAutospacing="1" w:line="240" w:lineRule="auto"/>
    </w:pPr>
    <w:rPr>
      <w:rFonts w:ascii="Arial" w:eastAsia="Times New Roman" w:hAnsi="Arial" w:cs="Arial"/>
      <w:i/>
      <w:iCs/>
      <w:lang w:eastAsia="en-GB"/>
    </w:rPr>
  </w:style>
  <w:style w:type="paragraph" w:customStyle="1" w:styleId="sysop-show">
    <w:name w:val="sysop-show"/>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ccountcreator-show">
    <w:name w:val="accountcreator-show"/>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ortal-column-left">
    <w:name w:val="portal-column-lef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
    <w:name w:val="portal-column-righ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left-wide">
    <w:name w:val="portal-column-left-w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narrow">
    <w:name w:val="portal-column-right-n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left-extra-wide">
    <w:name w:val="portal-column-left-extra-w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extra-narrow">
    <w:name w:val="portal-column-right-extra-n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directtext">
    <w:name w:val="redirecttext"/>
    <w:basedOn w:val="Normal"/>
    <w:rsid w:val="00282CC0"/>
    <w:pPr>
      <w:spacing w:before="75" w:after="75" w:line="240" w:lineRule="auto"/>
      <w:ind w:left="75" w:right="75"/>
    </w:pPr>
    <w:rPr>
      <w:rFonts w:ascii="Times New Roman" w:eastAsia="Times New Roman" w:hAnsi="Times New Roman" w:cs="Times New Roman"/>
      <w:sz w:val="36"/>
      <w:szCs w:val="36"/>
      <w:lang w:eastAsia="en-GB"/>
    </w:rPr>
  </w:style>
  <w:style w:type="paragraph" w:customStyle="1" w:styleId="ui-button-large">
    <w:name w:val="ui-button-lar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state">
    <w:name w:val="mah-helpful-stat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marked-state">
    <w:name w:val="mah-helpful-marked-stat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
    <w:name w:val="special-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
    <w:name w:val="special-quer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hover">
    <w:name w:val="special-hov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
    <w:name w:val="ui-button-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
    <w:name w:val="ui-dialog-titleba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
    <w:name w:val="ui-dialog-titl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close">
    <w:name w:val="ui-dialog-titlebar-clo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content">
    <w:name w:val="ui-dialog-cont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
    <w:name w:val="ui-dialog-buttonpan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
    <w:name w:val="articlefeedbackv5-buff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op">
    <w:name w:val="articlefeedbackv5-po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
    <w:name w:val="articlefeedbackv5-rating-label-hover-tai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
    <w:name w:val="articlefeedbackv5-rating-label-hover-hea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
    <w:name w:val="articlefeedbackv5-rating-label-dow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helpimprove-email">
    <w:name w:val="articlefeedbackv5-helpimprove-emai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buffer">
    <w:name w:val="articlefeedback-buff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wrap">
    <w:name w:val="articlefeedbackv5-title-wra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ui">
    <w:name w:val="articlefeedbackv5-ui"/>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top">
    <w:name w:val="tooltip-to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repeat">
    <w:name w:val="tooltip-repea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bottom">
    <w:name w:val="tooltip-botto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row">
    <w:name w:val="form-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structions-left">
    <w:name w:val="instructions-lef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eedback-text">
    <w:name w:val="feedback-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disclosure">
    <w:name w:val="articlefeedbackv5-disclosur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submit">
    <w:name w:val="articlefeedbackv5-submi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ta-button">
    <w:name w:val="articlefeedbackv5-cta-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header">
    <w:name w:val="sub-hea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anel-leftcontent">
    <w:name w:val="articlefeedbackv5-panel-leftcont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thanks">
    <w:name w:val="articlefeedbackv5-confirmation-thank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group">
    <w:name w:val="navbox-grou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box">
    <w:name w:val="imbo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number">
    <w:name w:val="tocnumb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flink">
    <w:name w:val="selflin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header">
    <w:name w:val="wpb-hea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outside">
    <w:name w:val="wpb-outs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de-when-compact">
    <w:name w:val="hide-when-compac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closethick">
    <w:name w:val="ui-icon-closethic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
    <w:name w:val="mbox-ima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right">
    <w:name w:val="mbox-imagerigh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empty-cell">
    <w:name w:val="mbox-empty-cel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text-span">
    <w:name w:val="mbox-text-spa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ooltip-close">
    <w:name w:val="articlefeedbackv5-tooltip-clo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item">
    <w:name w:val="form-ite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tton-placeholder">
    <w:name w:val="articlefeedbackv5-button-placehol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tton-placeholder-active">
    <w:name w:val="articlefeedbackv5-button-placeholder-activ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learnhow">
    <w:name w:val="articlefeedbackv5-confirmation-learnh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mbox">
    <w:name w:val="tmbo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title">
    <w:name w:val="mw-titl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tterhead">
    <w:name w:val="letterhea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text">
    <w:name w:val="alert-text"/>
    <w:basedOn w:val="Normal"/>
    <w:rsid w:val="00282CC0"/>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mbox-text">
    <w:name w:val="mbox-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putbox-element">
    <w:name w:val="inputbox-elem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rokenref">
    <w:name w:val="brokenref"/>
    <w:basedOn w:val="DefaultParagraphFont"/>
    <w:rsid w:val="00282CC0"/>
    <w:rPr>
      <w:vanish/>
      <w:webHidden w:val="0"/>
      <w:specVanish w:val="0"/>
    </w:rPr>
  </w:style>
  <w:style w:type="character" w:customStyle="1" w:styleId="updatedmarker">
    <w:name w:val="updatedmarker"/>
    <w:basedOn w:val="DefaultParagraphFont"/>
    <w:rsid w:val="00282CC0"/>
    <w:rPr>
      <w:color w:val="006400"/>
      <w:shd w:val="clear" w:color="auto" w:fill="auto"/>
    </w:rPr>
  </w:style>
  <w:style w:type="character" w:customStyle="1" w:styleId="texhtml">
    <w:name w:val="texhtml"/>
    <w:basedOn w:val="DefaultParagraphFont"/>
    <w:rsid w:val="00282CC0"/>
    <w:rPr>
      <w:rFonts w:ascii="Times New Roman" w:hAnsi="Times New Roman" w:cs="Times New Roman" w:hint="default"/>
      <w:sz w:val="28"/>
      <w:szCs w:val="28"/>
    </w:rPr>
  </w:style>
  <w:style w:type="character" w:customStyle="1" w:styleId="mw-geshi">
    <w:name w:val="mw-geshi"/>
    <w:basedOn w:val="DefaultParagraphFont"/>
    <w:rsid w:val="00282CC0"/>
    <w:rPr>
      <w:rFonts w:ascii="Courier New" w:hAnsi="Courier New" w:cs="Courier New" w:hint="default"/>
    </w:rPr>
  </w:style>
  <w:style w:type="paragraph" w:customStyle="1" w:styleId="mah-helpful-state1">
    <w:name w:val="mah-helpful-stat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state2">
    <w:name w:val="mah-helpful-state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marked-state1">
    <w:name w:val="mah-helpful-marked-stat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1">
    <w:name w:val="special-label1"/>
    <w:basedOn w:val="Normal"/>
    <w:rsid w:val="00282CC0"/>
    <w:pPr>
      <w:spacing w:before="100" w:beforeAutospacing="1" w:after="100" w:afterAutospacing="1" w:line="240" w:lineRule="auto"/>
    </w:pPr>
    <w:rPr>
      <w:rFonts w:ascii="Times New Roman" w:eastAsia="Times New Roman" w:hAnsi="Times New Roman" w:cs="Times New Roman"/>
      <w:color w:val="808080"/>
      <w:sz w:val="24"/>
      <w:szCs w:val="24"/>
      <w:lang w:eastAsia="en-GB"/>
    </w:rPr>
  </w:style>
  <w:style w:type="paragraph" w:customStyle="1" w:styleId="special-query1">
    <w:name w:val="special-query1"/>
    <w:basedOn w:val="Normal"/>
    <w:rsid w:val="00282CC0"/>
    <w:pPr>
      <w:spacing w:before="100" w:beforeAutospacing="1" w:after="100" w:afterAutospacing="1" w:line="240" w:lineRule="auto"/>
    </w:pPr>
    <w:rPr>
      <w:rFonts w:ascii="Times New Roman" w:eastAsia="Times New Roman" w:hAnsi="Times New Roman" w:cs="Times New Roman"/>
      <w:i/>
      <w:iCs/>
      <w:color w:val="000000"/>
      <w:sz w:val="24"/>
      <w:szCs w:val="24"/>
      <w:lang w:eastAsia="en-GB"/>
    </w:rPr>
  </w:style>
  <w:style w:type="paragraph" w:customStyle="1" w:styleId="special-hover1">
    <w:name w:val="special-hover1"/>
    <w:basedOn w:val="Normal"/>
    <w:rsid w:val="00282CC0"/>
    <w:pPr>
      <w:shd w:val="clear" w:color="auto" w:fill="C0C0C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2">
    <w:name w:val="special-label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special-query2">
    <w:name w:val="special-query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widget1">
    <w:name w:val="ui-widget1"/>
    <w:basedOn w:val="Normal"/>
    <w:rsid w:val="00282CC0"/>
    <w:pPr>
      <w:spacing w:before="100" w:beforeAutospacing="1" w:after="100" w:afterAutospacing="1" w:line="240" w:lineRule="auto"/>
    </w:pPr>
    <w:rPr>
      <w:rFonts w:ascii="Arial" w:eastAsia="Times New Roman" w:hAnsi="Arial" w:cs="Arial"/>
      <w:sz w:val="24"/>
      <w:szCs w:val="24"/>
      <w:lang w:eastAsia="en-GB"/>
    </w:rPr>
  </w:style>
  <w:style w:type="paragraph" w:customStyle="1" w:styleId="ui-state-default1">
    <w:name w:val="ui-state-default1"/>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default2">
    <w:name w:val="ui-state-default2"/>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hover1">
    <w:name w:val="ui-state-hover1"/>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hover2">
    <w:name w:val="ui-state-hover2"/>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1">
    <w:name w:val="ui-state-focus1"/>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2">
    <w:name w:val="ui-state-focus2"/>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active1">
    <w:name w:val="ui-state-active1"/>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active2">
    <w:name w:val="ui-state-active2"/>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highlight1">
    <w:name w:val="ui-state-highlight1"/>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highlight2">
    <w:name w:val="ui-state-highlight2"/>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error1">
    <w:name w:val="ui-state-error1"/>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2">
    <w:name w:val="ui-state-error2"/>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1">
    <w:name w:val="ui-state-error-text1"/>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2">
    <w:name w:val="ui-state-error-text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priority-primary1">
    <w:name w:val="ui-priority-primary1"/>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primary2">
    <w:name w:val="ui-priority-primary2"/>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secondary1">
    <w:name w:val="ui-priority-secondary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priority-secondary2">
    <w:name w:val="ui-priority-secondary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1">
    <w:name w:val="ui-state-disabled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2">
    <w:name w:val="ui-state-disabled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
    <w:name w:val="ui-icon1"/>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2">
    <w:name w:val="ui-icon2"/>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3">
    <w:name w:val="ui-icon3"/>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4">
    <w:name w:val="ui-icon4"/>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5">
    <w:name w:val="ui-icon5"/>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6">
    <w:name w:val="ui-icon6"/>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7">
    <w:name w:val="ui-icon7"/>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8">
    <w:name w:val="ui-icon8"/>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9">
    <w:name w:val="ui-icon9"/>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resizable-handle1">
    <w:name w:val="ui-resizable-handle1"/>
    <w:basedOn w:val="Normal"/>
    <w:rsid w:val="00282CC0"/>
    <w:pPr>
      <w:spacing w:before="100" w:beforeAutospacing="1" w:after="100" w:afterAutospacing="1" w:line="240" w:lineRule="auto"/>
    </w:pPr>
    <w:rPr>
      <w:rFonts w:ascii="Times New Roman" w:eastAsia="Times New Roman" w:hAnsi="Times New Roman" w:cs="Times New Roman"/>
      <w:vanish/>
      <w:sz w:val="2"/>
      <w:szCs w:val="2"/>
      <w:lang w:eastAsia="en-GB"/>
    </w:rPr>
  </w:style>
  <w:style w:type="paragraph" w:customStyle="1" w:styleId="ui-resizable-handle2">
    <w:name w:val="ui-resizable-handle2"/>
    <w:basedOn w:val="Normal"/>
    <w:rsid w:val="00282CC0"/>
    <w:pPr>
      <w:spacing w:before="100" w:beforeAutospacing="1" w:after="100" w:afterAutospacing="1" w:line="240" w:lineRule="auto"/>
    </w:pPr>
    <w:rPr>
      <w:rFonts w:ascii="Times New Roman" w:eastAsia="Times New Roman" w:hAnsi="Times New Roman" w:cs="Times New Roman"/>
      <w:vanish/>
      <w:sz w:val="2"/>
      <w:szCs w:val="2"/>
      <w:lang w:eastAsia="en-GB"/>
    </w:rPr>
  </w:style>
  <w:style w:type="paragraph" w:customStyle="1" w:styleId="ui-button-text1">
    <w:name w:val="ui-button-tex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2">
    <w:name w:val="ui-button-text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3">
    <w:name w:val="ui-button-text3"/>
    <w:basedOn w:val="Normal"/>
    <w:rsid w:val="00282CC0"/>
    <w:pPr>
      <w:spacing w:before="100" w:beforeAutospacing="1" w:after="100" w:afterAutospacing="1" w:line="240" w:lineRule="auto"/>
      <w:ind w:hanging="13107"/>
    </w:pPr>
    <w:rPr>
      <w:rFonts w:ascii="Times New Roman" w:eastAsia="Times New Roman" w:hAnsi="Times New Roman" w:cs="Times New Roman"/>
      <w:sz w:val="24"/>
      <w:szCs w:val="24"/>
      <w:lang w:eastAsia="en-GB"/>
    </w:rPr>
  </w:style>
  <w:style w:type="paragraph" w:customStyle="1" w:styleId="ui-button-text4">
    <w:name w:val="ui-button-text4"/>
    <w:basedOn w:val="Normal"/>
    <w:rsid w:val="00282CC0"/>
    <w:pPr>
      <w:spacing w:before="100" w:beforeAutospacing="1" w:after="100" w:afterAutospacing="1" w:line="240" w:lineRule="auto"/>
      <w:ind w:hanging="13107"/>
    </w:pPr>
    <w:rPr>
      <w:rFonts w:ascii="Times New Roman" w:eastAsia="Times New Roman" w:hAnsi="Times New Roman" w:cs="Times New Roman"/>
      <w:sz w:val="24"/>
      <w:szCs w:val="24"/>
      <w:lang w:eastAsia="en-GB"/>
    </w:rPr>
  </w:style>
  <w:style w:type="paragraph" w:customStyle="1" w:styleId="ui-button-text5">
    <w:name w:val="ui-button-text5"/>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6">
    <w:name w:val="ui-button-text6"/>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7">
    <w:name w:val="ui-button-text7"/>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0">
    <w:name w:val="ui-icon10"/>
    <w:basedOn w:val="Normal"/>
    <w:rsid w:val="00282CC0"/>
    <w:pPr>
      <w:spacing w:after="100" w:afterAutospacing="1" w:line="240" w:lineRule="auto"/>
      <w:ind w:left="-120" w:firstLine="7343"/>
    </w:pPr>
    <w:rPr>
      <w:rFonts w:ascii="Times New Roman" w:eastAsia="Times New Roman" w:hAnsi="Times New Roman" w:cs="Times New Roman"/>
      <w:sz w:val="24"/>
      <w:szCs w:val="24"/>
      <w:lang w:eastAsia="en-GB"/>
    </w:rPr>
  </w:style>
  <w:style w:type="paragraph" w:customStyle="1" w:styleId="ui-icon11">
    <w:name w:val="ui-icon11"/>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2">
    <w:name w:val="ui-icon12"/>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3">
    <w:name w:val="ui-icon13"/>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4">
    <w:name w:val="ui-icon14"/>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5">
    <w:name w:val="ui-icon15"/>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button1">
    <w:name w:val="ui-button1"/>
    <w:basedOn w:val="Normal"/>
    <w:rsid w:val="00282CC0"/>
    <w:pPr>
      <w:spacing w:before="100" w:beforeAutospacing="1" w:after="100" w:afterAutospacing="1" w:line="240" w:lineRule="auto"/>
      <w:ind w:right="-72"/>
      <w:jc w:val="center"/>
    </w:pPr>
    <w:rPr>
      <w:rFonts w:ascii="Times New Roman" w:eastAsia="Times New Roman" w:hAnsi="Times New Roman" w:cs="Times New Roman"/>
      <w:sz w:val="24"/>
      <w:szCs w:val="24"/>
      <w:lang w:eastAsia="en-GB"/>
    </w:rPr>
  </w:style>
  <w:style w:type="paragraph" w:customStyle="1" w:styleId="ui-button2">
    <w:name w:val="ui-button2"/>
    <w:basedOn w:val="Normal"/>
    <w:rsid w:val="00282CC0"/>
    <w:pPr>
      <w:pBdr>
        <w:top w:val="single" w:sz="6" w:space="0" w:color="A6A6A6"/>
        <w:left w:val="single" w:sz="6" w:space="0" w:color="A6A6A6"/>
        <w:bottom w:val="single" w:sz="6" w:space="0" w:color="A6A6A6"/>
        <w:right w:val="single" w:sz="6" w:space="0" w:color="A6A6A6"/>
      </w:pBdr>
      <w:shd w:val="clear" w:color="auto" w:fill="F2F2F2"/>
      <w:spacing w:before="120" w:after="120" w:line="336" w:lineRule="atLeast"/>
      <w:ind w:left="96"/>
      <w:jc w:val="center"/>
    </w:pPr>
    <w:rPr>
      <w:rFonts w:ascii="Times New Roman" w:eastAsia="Times New Roman" w:hAnsi="Times New Roman" w:cs="Times New Roman"/>
      <w:sz w:val="24"/>
      <w:szCs w:val="24"/>
      <w:lang w:eastAsia="en-GB"/>
    </w:rPr>
  </w:style>
  <w:style w:type="paragraph" w:customStyle="1" w:styleId="ui-button3">
    <w:name w:val="ui-button3"/>
    <w:basedOn w:val="Normal"/>
    <w:rsid w:val="00282CC0"/>
    <w:pPr>
      <w:pBdr>
        <w:top w:val="single" w:sz="6" w:space="0" w:color="6E7273"/>
        <w:left w:val="single" w:sz="6" w:space="0" w:color="6E7273"/>
        <w:bottom w:val="single" w:sz="6" w:space="0" w:color="6E7273"/>
        <w:right w:val="single" w:sz="6" w:space="0" w:color="6E7273"/>
      </w:pBdr>
      <w:shd w:val="clear" w:color="auto" w:fill="E1E1E1"/>
      <w:spacing w:before="120" w:after="120" w:line="336" w:lineRule="atLeast"/>
      <w:ind w:left="96"/>
      <w:jc w:val="center"/>
    </w:pPr>
    <w:rPr>
      <w:rFonts w:ascii="Times New Roman" w:eastAsia="Times New Roman" w:hAnsi="Times New Roman" w:cs="Times New Roman"/>
      <w:sz w:val="24"/>
      <w:szCs w:val="24"/>
      <w:lang w:eastAsia="en-GB"/>
    </w:rPr>
  </w:style>
  <w:style w:type="paragraph" w:customStyle="1" w:styleId="ui-button-large1">
    <w:name w:val="ui-button-larg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6">
    <w:name w:val="ui-icon16"/>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7">
    <w:name w:val="ui-icon17"/>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8">
    <w:name w:val="ui-icon18"/>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9">
    <w:name w:val="ui-icon19"/>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dialog-titlebar1">
    <w:name w:val="ui-dialog-titleba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1">
    <w:name w:val="ui-dialog-title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close1">
    <w:name w:val="ui-dialog-titlebar-close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close2">
    <w:name w:val="ui-dialog-titlebar-close2"/>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content1">
    <w:name w:val="ui-dialog-conten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1">
    <w:name w:val="ui-dialog-buttonpane1"/>
    <w:basedOn w:val="Normal"/>
    <w:rsid w:val="00282CC0"/>
    <w:pPr>
      <w:spacing w:before="120" w:after="0" w:line="240" w:lineRule="auto"/>
    </w:pPr>
    <w:rPr>
      <w:rFonts w:ascii="Times New Roman" w:eastAsia="Times New Roman" w:hAnsi="Times New Roman" w:cs="Times New Roman"/>
      <w:sz w:val="24"/>
      <w:szCs w:val="24"/>
      <w:lang w:eastAsia="en-GB"/>
    </w:rPr>
  </w:style>
  <w:style w:type="paragraph" w:customStyle="1" w:styleId="ui-resizable-se1">
    <w:name w:val="ui-resizable-s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close3">
    <w:name w:val="ui-dialog-titlebar-close3"/>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2">
    <w:name w:val="ui-dialog-titleba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header1">
    <w:name w:val="ui-widget-header1"/>
    <w:basedOn w:val="Normal"/>
    <w:rsid w:val="00282CC0"/>
    <w:pPr>
      <w:pBdr>
        <w:bottom w:val="single" w:sz="6" w:space="0" w:color="BBBBBB"/>
      </w:pBdr>
      <w:shd w:val="clear" w:color="auto" w:fill="F0F0F0"/>
      <w:spacing w:before="100" w:beforeAutospacing="1" w:after="100" w:afterAutospacing="1" w:line="240" w:lineRule="atLeast"/>
    </w:pPr>
    <w:rPr>
      <w:rFonts w:ascii="Times New Roman" w:eastAsia="Times New Roman" w:hAnsi="Times New Roman" w:cs="Times New Roman"/>
      <w:b/>
      <w:bCs/>
      <w:color w:val="222222"/>
      <w:sz w:val="24"/>
      <w:szCs w:val="24"/>
      <w:lang w:eastAsia="en-GB"/>
    </w:rPr>
  </w:style>
  <w:style w:type="paragraph" w:customStyle="1" w:styleId="ui-icon-closethick1">
    <w:name w:val="ui-icon-closethick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2">
    <w:name w:val="ui-dialog-buttonpane2"/>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play-btn-large1">
    <w:name w:val="play-btn-large1"/>
    <w:basedOn w:val="Normal"/>
    <w:rsid w:val="00282CC0"/>
    <w:pPr>
      <w:spacing w:after="100" w:afterAutospacing="1" w:line="240" w:lineRule="auto"/>
      <w:ind w:left="-525"/>
    </w:pPr>
    <w:rPr>
      <w:rFonts w:ascii="Times New Roman" w:eastAsia="Times New Roman" w:hAnsi="Times New Roman" w:cs="Times New Roman"/>
      <w:sz w:val="24"/>
      <w:szCs w:val="24"/>
      <w:lang w:eastAsia="en-GB"/>
    </w:rPr>
  </w:style>
  <w:style w:type="paragraph" w:customStyle="1" w:styleId="tipsy-arrow1">
    <w:name w:val="tipsy-arrow1"/>
    <w:basedOn w:val="Normal"/>
    <w:rsid w:val="00282CC0"/>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tipsy-arrow2">
    <w:name w:val="tipsy-arrow2"/>
    <w:basedOn w:val="Normal"/>
    <w:rsid w:val="00282CC0"/>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tipsy-arrow3">
    <w:name w:val="tipsy-arrow3"/>
    <w:basedOn w:val="Normal"/>
    <w:rsid w:val="00282CC0"/>
    <w:pPr>
      <w:spacing w:after="100" w:afterAutospacing="1" w:line="240" w:lineRule="auto"/>
    </w:pPr>
    <w:rPr>
      <w:rFonts w:ascii="Times New Roman" w:eastAsia="Times New Roman" w:hAnsi="Times New Roman" w:cs="Times New Roman"/>
      <w:sz w:val="24"/>
      <w:szCs w:val="24"/>
      <w:lang w:eastAsia="en-GB"/>
    </w:rPr>
  </w:style>
  <w:style w:type="paragraph" w:customStyle="1" w:styleId="tipsy-arrow4">
    <w:name w:val="tipsy-arrow4"/>
    <w:basedOn w:val="Normal"/>
    <w:rsid w:val="00282CC0"/>
    <w:pPr>
      <w:spacing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1">
    <w:name w:val="articlefeedbackv5-buffe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2">
    <w:name w:val="articlefeedbackv5-buffe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1">
    <w:name w:val="articlefeedbackv5-title1"/>
    <w:basedOn w:val="Normal"/>
    <w:rsid w:val="00282CC0"/>
    <w:pPr>
      <w:spacing w:before="100" w:beforeAutospacing="1" w:after="120" w:line="480" w:lineRule="atLeast"/>
    </w:pPr>
    <w:rPr>
      <w:rFonts w:ascii="Times New Roman" w:eastAsia="Times New Roman" w:hAnsi="Times New Roman" w:cs="Times New Roman"/>
      <w:sz w:val="24"/>
      <w:szCs w:val="24"/>
      <w:lang w:eastAsia="en-GB"/>
    </w:rPr>
  </w:style>
  <w:style w:type="paragraph" w:customStyle="1" w:styleId="articlefeedbackv5-pop1">
    <w:name w:val="articlefeedbackv5-pop1"/>
    <w:basedOn w:val="Normal"/>
    <w:rsid w:val="00282CC0"/>
    <w:pPr>
      <w:pBdr>
        <w:top w:val="single" w:sz="6" w:space="12" w:color="C0C0C0"/>
        <w:left w:val="single" w:sz="6" w:space="12" w:color="C0C0C0"/>
        <w:bottom w:val="single" w:sz="6" w:space="12" w:color="C0C0C0"/>
        <w:right w:val="single" w:sz="6" w:space="12" w:color="C0C0C0"/>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articlefeedbackv5-rating-clear1">
    <w:name w:val="articlefeedbackv5-rating-clea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rating-label-full1">
    <w:name w:val="articlefeedbackv5-rating-label-full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full2">
    <w:name w:val="articlefeedbackv5-rating-label-full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1">
    <w:name w:val="articlefeedbackv5-rating-label-hover-tail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1">
    <w:name w:val="articlefeedbackv5-rating-label-hover-head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1">
    <w:name w:val="articlefeedbackv5-rating-label-down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full3">
    <w:name w:val="articlefeedbackv5-rating-label-full3"/>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2">
    <w:name w:val="articlefeedbackv5-rating-label-hover-tail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2">
    <w:name w:val="articlefeedbackv5-rating-label-hover-head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2">
    <w:name w:val="articlefeedbackv5-rating-label-down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helpimprove-email1">
    <w:name w:val="articlefeedbackv5-helpimprove-email1"/>
    <w:basedOn w:val="Normal"/>
    <w:rsid w:val="00282CC0"/>
    <w:pPr>
      <w:spacing w:before="60" w:after="100" w:afterAutospacing="1" w:line="240" w:lineRule="auto"/>
      <w:ind w:left="960"/>
    </w:pPr>
    <w:rPr>
      <w:rFonts w:ascii="Times New Roman" w:eastAsia="Times New Roman" w:hAnsi="Times New Roman" w:cs="Times New Roman"/>
      <w:sz w:val="24"/>
      <w:szCs w:val="24"/>
      <w:lang w:eastAsia="en-GB"/>
    </w:rPr>
  </w:style>
  <w:style w:type="paragraph" w:customStyle="1" w:styleId="articlefeedback-buffer1">
    <w:name w:val="articlefeedback-buffe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wrap1">
    <w:name w:val="articlefeedbackv5-title-wrap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ui1">
    <w:name w:val="articlefeedbackv5-ui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2">
    <w:name w:val="articlefeedbackv5-title2"/>
    <w:basedOn w:val="Normal"/>
    <w:rsid w:val="00282CC0"/>
    <w:pPr>
      <w:spacing w:before="100" w:beforeAutospacing="1" w:after="100" w:afterAutospacing="1" w:line="240" w:lineRule="auto"/>
    </w:pPr>
    <w:rPr>
      <w:rFonts w:ascii="Times New Roman" w:eastAsia="Times New Roman" w:hAnsi="Times New Roman" w:cs="Times New Roman"/>
      <w:b/>
      <w:bCs/>
      <w:sz w:val="34"/>
      <w:szCs w:val="34"/>
      <w:lang w:eastAsia="en-GB"/>
    </w:rPr>
  </w:style>
  <w:style w:type="paragraph" w:customStyle="1" w:styleId="tooltip-top1">
    <w:name w:val="tooltip-top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repeat1">
    <w:name w:val="tooltip-repeat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tooltip-close1">
    <w:name w:val="articlefeedbackv5-tooltip-close1"/>
    <w:basedOn w:val="Normal"/>
    <w:rsid w:val="00282CC0"/>
    <w:pPr>
      <w:spacing w:after="0" w:line="240" w:lineRule="auto"/>
      <w:ind w:right="-75"/>
    </w:pPr>
    <w:rPr>
      <w:rFonts w:ascii="Times New Roman" w:eastAsia="Times New Roman" w:hAnsi="Times New Roman" w:cs="Times New Roman"/>
      <w:sz w:val="36"/>
      <w:szCs w:val="36"/>
      <w:lang w:eastAsia="en-GB"/>
    </w:rPr>
  </w:style>
  <w:style w:type="paragraph" w:customStyle="1" w:styleId="articlefeedbackv5-tooltip-close2">
    <w:name w:val="articlefeedbackv5-tooltip-close2"/>
    <w:basedOn w:val="Normal"/>
    <w:rsid w:val="00282CC0"/>
    <w:pPr>
      <w:spacing w:after="0" w:line="240" w:lineRule="auto"/>
      <w:ind w:right="-75"/>
    </w:pPr>
    <w:rPr>
      <w:rFonts w:ascii="Times New Roman" w:eastAsia="Times New Roman" w:hAnsi="Times New Roman" w:cs="Times New Roman"/>
      <w:sz w:val="36"/>
      <w:szCs w:val="36"/>
      <w:u w:val="single"/>
      <w:lang w:eastAsia="en-GB"/>
    </w:rPr>
  </w:style>
  <w:style w:type="paragraph" w:customStyle="1" w:styleId="tooltip-bottom1">
    <w:name w:val="tooltip-bottom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row1">
    <w:name w:val="form-row1"/>
    <w:basedOn w:val="Normal"/>
    <w:rsid w:val="00282CC0"/>
    <w:pPr>
      <w:spacing w:after="225" w:line="240" w:lineRule="auto"/>
    </w:pPr>
    <w:rPr>
      <w:rFonts w:ascii="Times New Roman" w:eastAsia="Times New Roman" w:hAnsi="Times New Roman" w:cs="Times New Roman"/>
      <w:sz w:val="24"/>
      <w:szCs w:val="24"/>
      <w:lang w:eastAsia="en-GB"/>
    </w:rPr>
  </w:style>
  <w:style w:type="paragraph" w:customStyle="1" w:styleId="instructions-left1">
    <w:name w:val="instructions-left1"/>
    <w:basedOn w:val="Normal"/>
    <w:rsid w:val="00282CC0"/>
    <w:pPr>
      <w:spacing w:after="0" w:line="240" w:lineRule="auto"/>
      <w:ind w:right="225"/>
    </w:pPr>
    <w:rPr>
      <w:rFonts w:ascii="Times New Roman" w:eastAsia="Times New Roman" w:hAnsi="Times New Roman" w:cs="Times New Roman"/>
      <w:sz w:val="29"/>
      <w:szCs w:val="29"/>
      <w:lang w:eastAsia="en-GB"/>
    </w:rPr>
  </w:style>
  <w:style w:type="paragraph" w:customStyle="1" w:styleId="form-item1">
    <w:name w:val="form-item1"/>
    <w:basedOn w:val="Normal"/>
    <w:rsid w:val="00282CC0"/>
    <w:pPr>
      <w:spacing w:after="0" w:line="240" w:lineRule="auto"/>
      <w:ind w:right="225"/>
    </w:pPr>
    <w:rPr>
      <w:rFonts w:ascii="Times New Roman" w:eastAsia="Times New Roman" w:hAnsi="Times New Roman" w:cs="Times New Roman"/>
      <w:sz w:val="24"/>
      <w:szCs w:val="24"/>
      <w:lang w:eastAsia="en-GB"/>
    </w:rPr>
  </w:style>
  <w:style w:type="paragraph" w:customStyle="1" w:styleId="articlefeedbackv5-button-placeholder1">
    <w:name w:val="articlefeedbackv5-button-placeholder1"/>
    <w:basedOn w:val="Normal"/>
    <w:rsid w:val="00282CC0"/>
    <w:pPr>
      <w:spacing w:before="100" w:beforeAutospacing="1" w:after="100" w:afterAutospacing="1" w:line="330" w:lineRule="atLeast"/>
      <w:jc w:val="center"/>
    </w:pPr>
    <w:rPr>
      <w:rFonts w:ascii="Times New Roman" w:eastAsia="Times New Roman" w:hAnsi="Times New Roman" w:cs="Times New Roman"/>
      <w:b/>
      <w:bCs/>
      <w:color w:val="333333"/>
      <w:lang w:eastAsia="en-GB"/>
    </w:rPr>
  </w:style>
  <w:style w:type="paragraph" w:customStyle="1" w:styleId="articlefeedbackv5-button-placeholder2">
    <w:name w:val="articlefeedbackv5-button-placeholder2"/>
    <w:basedOn w:val="Normal"/>
    <w:rsid w:val="00282CC0"/>
    <w:pPr>
      <w:spacing w:before="100" w:beforeAutospacing="1" w:after="100" w:afterAutospacing="1" w:line="330" w:lineRule="atLeast"/>
      <w:jc w:val="center"/>
    </w:pPr>
    <w:rPr>
      <w:rFonts w:ascii="Times New Roman" w:eastAsia="Times New Roman" w:hAnsi="Times New Roman" w:cs="Times New Roman"/>
      <w:b/>
      <w:bCs/>
      <w:color w:val="333333"/>
      <w:lang w:eastAsia="en-GB"/>
    </w:rPr>
  </w:style>
  <w:style w:type="paragraph" w:customStyle="1" w:styleId="articlefeedbackv5-button-placeholder-active1">
    <w:name w:val="articlefeedbackv5-button-placeholder-active1"/>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rticlefeedbackv5-button-placeholder-active2">
    <w:name w:val="articlefeedbackv5-button-placeholder-active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feedback-text1">
    <w:name w:val="feedback-text1"/>
    <w:basedOn w:val="Normal"/>
    <w:rsid w:val="00282CC0"/>
    <w:pPr>
      <w:pBdr>
        <w:top w:val="single" w:sz="6" w:space="4" w:color="000000"/>
        <w:left w:val="single" w:sz="6" w:space="4" w:color="000000"/>
        <w:bottom w:val="single" w:sz="6" w:space="4" w:color="000000"/>
        <w:right w:val="single" w:sz="6" w:space="4" w:color="000000"/>
      </w:pBdr>
      <w:shd w:val="clear" w:color="auto" w:fill="FFFFFF"/>
      <w:spacing w:before="100" w:beforeAutospacing="1" w:after="100" w:afterAutospacing="1" w:line="240" w:lineRule="auto"/>
    </w:pPr>
    <w:rPr>
      <w:rFonts w:ascii="Arial" w:eastAsia="Times New Roman" w:hAnsi="Arial" w:cs="Arial"/>
      <w:sz w:val="26"/>
      <w:szCs w:val="26"/>
      <w:lang w:eastAsia="en-GB"/>
    </w:rPr>
  </w:style>
  <w:style w:type="paragraph" w:customStyle="1" w:styleId="articlefeedbackv5-disclosure1">
    <w:name w:val="articlefeedbackv5-disclosure1"/>
    <w:basedOn w:val="Normal"/>
    <w:rsid w:val="00282CC0"/>
    <w:pPr>
      <w:spacing w:before="150" w:after="150" w:line="240" w:lineRule="auto"/>
    </w:pPr>
    <w:rPr>
      <w:rFonts w:ascii="Times New Roman" w:eastAsia="Times New Roman" w:hAnsi="Times New Roman" w:cs="Times New Roman"/>
      <w:sz w:val="24"/>
      <w:szCs w:val="24"/>
      <w:lang w:eastAsia="en-GB"/>
    </w:rPr>
  </w:style>
  <w:style w:type="paragraph" w:customStyle="1" w:styleId="articlefeedbackv5-submit1">
    <w:name w:val="articlefeedbackv5-submit1"/>
    <w:basedOn w:val="Normal"/>
    <w:rsid w:val="00282CC0"/>
    <w:pPr>
      <w:spacing w:after="0" w:line="240" w:lineRule="auto"/>
      <w:jc w:val="center"/>
    </w:pPr>
    <w:rPr>
      <w:rFonts w:ascii="Times New Roman" w:eastAsia="Times New Roman" w:hAnsi="Times New Roman" w:cs="Times New Roman"/>
      <w:sz w:val="24"/>
      <w:szCs w:val="24"/>
      <w:lang w:eastAsia="en-GB"/>
    </w:rPr>
  </w:style>
  <w:style w:type="paragraph" w:customStyle="1" w:styleId="articlefeedbackv5-cta-button1">
    <w:name w:val="articlefeedbackv5-cta-button1"/>
    <w:basedOn w:val="Normal"/>
    <w:rsid w:val="00282CC0"/>
    <w:pPr>
      <w:spacing w:after="0" w:line="240" w:lineRule="auto"/>
      <w:jc w:val="center"/>
    </w:pPr>
    <w:rPr>
      <w:rFonts w:ascii="Times New Roman" w:eastAsia="Times New Roman" w:hAnsi="Times New Roman" w:cs="Times New Roman"/>
      <w:sz w:val="24"/>
      <w:szCs w:val="24"/>
      <w:lang w:eastAsia="en-GB"/>
    </w:rPr>
  </w:style>
  <w:style w:type="paragraph" w:customStyle="1" w:styleId="articlefeedbackv5-disclosure2">
    <w:name w:val="articlefeedbackv5-disclosure2"/>
    <w:basedOn w:val="Normal"/>
    <w:rsid w:val="00282CC0"/>
    <w:pPr>
      <w:spacing w:before="330" w:after="0" w:line="240" w:lineRule="auto"/>
    </w:pPr>
    <w:rPr>
      <w:rFonts w:ascii="Times New Roman" w:eastAsia="Times New Roman" w:hAnsi="Times New Roman" w:cs="Times New Roman"/>
      <w:sz w:val="24"/>
      <w:szCs w:val="24"/>
      <w:lang w:eastAsia="en-GB"/>
    </w:rPr>
  </w:style>
  <w:style w:type="paragraph" w:customStyle="1" w:styleId="sub-header1">
    <w:name w:val="sub-header1"/>
    <w:basedOn w:val="Normal"/>
    <w:rsid w:val="00282CC0"/>
    <w:pPr>
      <w:spacing w:after="225" w:line="240" w:lineRule="auto"/>
    </w:pPr>
    <w:rPr>
      <w:rFonts w:ascii="Times New Roman" w:eastAsia="Times New Roman" w:hAnsi="Times New Roman" w:cs="Times New Roman"/>
      <w:sz w:val="26"/>
      <w:szCs w:val="26"/>
      <w:lang w:eastAsia="en-GB"/>
    </w:rPr>
  </w:style>
  <w:style w:type="paragraph" w:customStyle="1" w:styleId="instructions-left2">
    <w:name w:val="instructions-left2"/>
    <w:basedOn w:val="Normal"/>
    <w:rsid w:val="00282CC0"/>
    <w:pPr>
      <w:spacing w:after="225" w:line="240" w:lineRule="auto"/>
    </w:pPr>
    <w:rPr>
      <w:rFonts w:ascii="Times New Roman" w:eastAsia="Times New Roman" w:hAnsi="Times New Roman" w:cs="Times New Roman"/>
      <w:sz w:val="24"/>
      <w:szCs w:val="24"/>
      <w:lang w:eastAsia="en-GB"/>
    </w:rPr>
  </w:style>
  <w:style w:type="paragraph" w:customStyle="1" w:styleId="articlefeedbackv5-panel-leftcontent1">
    <w:name w:val="articlefeedbackv5-panel-leftconten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thanks1">
    <w:name w:val="articlefeedbackv5-confirmation-thanks1"/>
    <w:basedOn w:val="Normal"/>
    <w:rsid w:val="00282CC0"/>
    <w:pPr>
      <w:spacing w:after="0" w:line="240" w:lineRule="auto"/>
      <w:ind w:right="150"/>
    </w:pPr>
    <w:rPr>
      <w:rFonts w:ascii="Times New Roman" w:eastAsia="Times New Roman" w:hAnsi="Times New Roman" w:cs="Times New Roman"/>
      <w:b/>
      <w:bCs/>
      <w:i/>
      <w:iCs/>
      <w:sz w:val="24"/>
      <w:szCs w:val="24"/>
      <w:lang w:eastAsia="en-GB"/>
    </w:rPr>
  </w:style>
  <w:style w:type="paragraph" w:customStyle="1" w:styleId="articlefeedbackv5-confirmation-learnhow1">
    <w:name w:val="articlefeedbackv5-confirmation-learnhow1"/>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rticlefeedbackv5-title3">
    <w:name w:val="articlefeedbackv5-title3"/>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title4">
    <w:name w:val="articlefeedbackv5-title4"/>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title5">
    <w:name w:val="articlefeedbackv5-title5"/>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cta-button2">
    <w:name w:val="articlefeedbackv5-cta-button2"/>
    <w:basedOn w:val="Normal"/>
    <w:rsid w:val="00282CC0"/>
    <w:pPr>
      <w:spacing w:before="750" w:after="100" w:afterAutospacing="1" w:line="240" w:lineRule="auto"/>
    </w:pPr>
    <w:rPr>
      <w:rFonts w:ascii="Times New Roman" w:eastAsia="Times New Roman" w:hAnsi="Times New Roman" w:cs="Times New Roman"/>
      <w:sz w:val="24"/>
      <w:szCs w:val="24"/>
      <w:lang w:eastAsia="en-GB"/>
    </w:rPr>
  </w:style>
  <w:style w:type="paragraph" w:customStyle="1" w:styleId="tipsy-inner1">
    <w:name w:val="tipsy-inner1"/>
    <w:basedOn w:val="Normal"/>
    <w:rsid w:val="00282CC0"/>
    <w:pPr>
      <w:pBdr>
        <w:top w:val="single" w:sz="6" w:space="0" w:color="888888"/>
        <w:left w:val="single" w:sz="6" w:space="0" w:color="888888"/>
        <w:bottom w:val="single" w:sz="6" w:space="0" w:color="888888"/>
        <w:right w:val="single" w:sz="6" w:space="0" w:color="888888"/>
      </w:pBdr>
      <w:shd w:val="clear" w:color="auto" w:fill="FFFFFF"/>
      <w:spacing w:after="75" w:line="240" w:lineRule="auto"/>
      <w:ind w:left="-600"/>
    </w:pPr>
    <w:rPr>
      <w:rFonts w:ascii="Times New Roman" w:eastAsia="Times New Roman" w:hAnsi="Times New Roman" w:cs="Times New Roman"/>
      <w:color w:val="000000"/>
      <w:lang w:eastAsia="en-GB"/>
    </w:rPr>
  </w:style>
  <w:style w:type="paragraph" w:customStyle="1" w:styleId="tipsy-inner2">
    <w:name w:val="tipsy-inner2"/>
    <w:basedOn w:val="Normal"/>
    <w:rsid w:val="00282CC0"/>
    <w:pPr>
      <w:pBdr>
        <w:top w:val="single" w:sz="6" w:space="0" w:color="888888"/>
        <w:left w:val="single" w:sz="6" w:space="0" w:color="888888"/>
        <w:bottom w:val="single" w:sz="6" w:space="0" w:color="888888"/>
        <w:right w:val="single" w:sz="6" w:space="0" w:color="888888"/>
      </w:pBdr>
      <w:shd w:val="clear" w:color="auto" w:fill="FFFFFF"/>
      <w:spacing w:before="75" w:after="75" w:line="240" w:lineRule="auto"/>
      <w:ind w:left="-600"/>
    </w:pPr>
    <w:rPr>
      <w:rFonts w:ascii="Times New Roman" w:eastAsia="Times New Roman" w:hAnsi="Times New Roman" w:cs="Times New Roman"/>
      <w:color w:val="000000"/>
      <w:lang w:eastAsia="en-GB"/>
    </w:rPr>
  </w:style>
  <w:style w:type="paragraph" w:customStyle="1" w:styleId="tipsy-arrow5">
    <w:name w:val="tipsy-arrow5"/>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arrow6">
    <w:name w:val="tipsy-arrow6"/>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title1">
    <w:name w:val="navbox-title1"/>
    <w:basedOn w:val="Normal"/>
    <w:rsid w:val="00282CC0"/>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group1">
    <w:name w:val="navbox-group1"/>
    <w:basedOn w:val="Normal"/>
    <w:rsid w:val="00282CC0"/>
    <w:pPr>
      <w:shd w:val="clear" w:color="auto" w:fill="E6E6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abovebelow1">
    <w:name w:val="navbox-abovebelow1"/>
    <w:basedOn w:val="Normal"/>
    <w:rsid w:val="00282CC0"/>
    <w:pPr>
      <w:shd w:val="clear" w:color="auto" w:fill="E6E6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ar1">
    <w:name w:val="navba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2">
    <w:name w:val="navba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3">
    <w:name w:val="navbar3"/>
    <w:basedOn w:val="Normal"/>
    <w:rsid w:val="00282CC0"/>
    <w:pPr>
      <w:spacing w:before="100" w:beforeAutospacing="1" w:after="100" w:afterAutospacing="1" w:line="240" w:lineRule="auto"/>
      <w:ind w:right="120"/>
    </w:pPr>
    <w:rPr>
      <w:rFonts w:ascii="Times New Roman" w:eastAsia="Times New Roman" w:hAnsi="Times New Roman" w:cs="Times New Roman"/>
      <w:sz w:val="21"/>
      <w:szCs w:val="21"/>
      <w:lang w:eastAsia="en-GB"/>
    </w:rPr>
  </w:style>
  <w:style w:type="paragraph" w:customStyle="1" w:styleId="collapsebutton1">
    <w:name w:val="collapsebutton1"/>
    <w:basedOn w:val="Normal"/>
    <w:rsid w:val="00282CC0"/>
    <w:pPr>
      <w:spacing w:before="100" w:beforeAutospacing="1" w:after="100" w:afterAutospacing="1" w:line="240" w:lineRule="auto"/>
      <w:ind w:left="120"/>
      <w:jc w:val="right"/>
    </w:pPr>
    <w:rPr>
      <w:rFonts w:ascii="Times New Roman" w:eastAsia="Times New Roman" w:hAnsi="Times New Roman" w:cs="Times New Roman"/>
      <w:sz w:val="24"/>
      <w:szCs w:val="24"/>
      <w:lang w:eastAsia="en-GB"/>
    </w:rPr>
  </w:style>
  <w:style w:type="paragraph" w:customStyle="1" w:styleId="mw-collapsible-toggle1">
    <w:name w:val="mw-collapsible-toggle1"/>
    <w:basedOn w:val="Normal"/>
    <w:rsid w:val="00282CC0"/>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imbox1">
    <w:name w:val="imbox1"/>
    <w:basedOn w:val="Normal"/>
    <w:rsid w:val="00282CC0"/>
    <w:pPr>
      <w:spacing w:after="0" w:line="240" w:lineRule="auto"/>
      <w:ind w:left="-120" w:right="-120"/>
    </w:pPr>
    <w:rPr>
      <w:rFonts w:ascii="Times New Roman" w:eastAsia="Times New Roman" w:hAnsi="Times New Roman" w:cs="Times New Roman"/>
      <w:sz w:val="24"/>
      <w:szCs w:val="24"/>
      <w:lang w:eastAsia="en-GB"/>
    </w:rPr>
  </w:style>
  <w:style w:type="paragraph" w:customStyle="1" w:styleId="imbox2">
    <w:name w:val="imbox2"/>
    <w:basedOn w:val="Normal"/>
    <w:rsid w:val="00282CC0"/>
    <w:pPr>
      <w:spacing w:before="60" w:after="60" w:line="240" w:lineRule="auto"/>
      <w:ind w:left="60" w:right="60"/>
    </w:pPr>
    <w:rPr>
      <w:rFonts w:ascii="Times New Roman" w:eastAsia="Times New Roman" w:hAnsi="Times New Roman" w:cs="Times New Roman"/>
      <w:sz w:val="24"/>
      <w:szCs w:val="24"/>
      <w:lang w:eastAsia="en-GB"/>
    </w:rPr>
  </w:style>
  <w:style w:type="paragraph" w:customStyle="1" w:styleId="tmbox1">
    <w:name w:val="tmbox1"/>
    <w:basedOn w:val="Normal"/>
    <w:rsid w:val="00282CC0"/>
    <w:pPr>
      <w:spacing w:before="30" w:after="30" w:line="240" w:lineRule="auto"/>
    </w:pPr>
    <w:rPr>
      <w:rFonts w:ascii="Times New Roman" w:eastAsia="Times New Roman" w:hAnsi="Times New Roman" w:cs="Times New Roman"/>
      <w:sz w:val="24"/>
      <w:szCs w:val="24"/>
      <w:lang w:eastAsia="en-GB"/>
    </w:rPr>
  </w:style>
  <w:style w:type="paragraph" w:customStyle="1" w:styleId="tocnumber1">
    <w:name w:val="tocnumbe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selflink1">
    <w:name w:val="selflink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title1">
    <w:name w:val="mw-titl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header1">
    <w:name w:val="wpb-heade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pb-header2">
    <w:name w:val="wpb-heade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outside1">
    <w:name w:val="wpb-outside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character" w:customStyle="1" w:styleId="texhtml1">
    <w:name w:val="texhtml1"/>
    <w:basedOn w:val="DefaultParagraphFont"/>
    <w:rsid w:val="00282CC0"/>
    <w:rPr>
      <w:rFonts w:ascii="Times New Roman" w:hAnsi="Times New Roman" w:cs="Times New Roman" w:hint="default"/>
      <w:sz w:val="24"/>
      <w:szCs w:val="24"/>
    </w:rPr>
  </w:style>
  <w:style w:type="character" w:customStyle="1" w:styleId="texhtml2">
    <w:name w:val="texhtml2"/>
    <w:basedOn w:val="DefaultParagraphFont"/>
    <w:rsid w:val="00282CC0"/>
    <w:rPr>
      <w:rFonts w:ascii="Times New Roman" w:hAnsi="Times New Roman" w:cs="Times New Roman" w:hint="default"/>
      <w:sz w:val="24"/>
      <w:szCs w:val="24"/>
    </w:rPr>
  </w:style>
  <w:style w:type="character" w:customStyle="1" w:styleId="texhtml3">
    <w:name w:val="texhtml3"/>
    <w:basedOn w:val="DefaultParagraphFont"/>
    <w:rsid w:val="00282CC0"/>
    <w:rPr>
      <w:rFonts w:ascii="Times New Roman" w:hAnsi="Times New Roman" w:cs="Times New Roman" w:hint="default"/>
      <w:sz w:val="24"/>
      <w:szCs w:val="24"/>
    </w:rPr>
  </w:style>
  <w:style w:type="paragraph" w:customStyle="1" w:styleId="letterhead1">
    <w:name w:val="letterhead1"/>
    <w:basedOn w:val="Normal"/>
    <w:rsid w:val="00282CC0"/>
    <w:pPr>
      <w:shd w:val="clear" w:color="auto" w:fill="FAF9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1">
    <w:name w:val="mbox-image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imageright1">
    <w:name w:val="mbox-imagerigh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empty-cell1">
    <w:name w:val="mbox-empty-cell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text1">
    <w:name w:val="mbox-text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mbox-text-span1">
    <w:name w:val="mbox-text-span1"/>
    <w:basedOn w:val="Normal"/>
    <w:rsid w:val="00282CC0"/>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hide-when-compact1">
    <w:name w:val="hide-when-compac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inputbox-element1">
    <w:name w:val="inputbox-elemen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character" w:customStyle="1" w:styleId="mw-headline">
    <w:name w:val="mw-headline"/>
    <w:basedOn w:val="DefaultParagraphFont"/>
    <w:rsid w:val="00282CC0"/>
  </w:style>
  <w:style w:type="character" w:customStyle="1" w:styleId="editsection">
    <w:name w:val="editsection"/>
    <w:basedOn w:val="DefaultParagraphFont"/>
    <w:rsid w:val="00282CC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82C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82C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82CC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2CC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82CC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82CC0"/>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282CC0"/>
  </w:style>
  <w:style w:type="character" w:styleId="Hyperlink">
    <w:name w:val="Hyperlink"/>
    <w:basedOn w:val="DefaultParagraphFont"/>
    <w:uiPriority w:val="99"/>
    <w:semiHidden/>
    <w:unhideWhenUsed/>
    <w:rsid w:val="00282CC0"/>
    <w:rPr>
      <w:color w:val="0000FF"/>
      <w:u w:val="single"/>
    </w:rPr>
  </w:style>
  <w:style w:type="character" w:styleId="FollowedHyperlink">
    <w:name w:val="FollowedHyperlink"/>
    <w:basedOn w:val="DefaultParagraphFont"/>
    <w:uiPriority w:val="99"/>
    <w:semiHidden/>
    <w:unhideWhenUsed/>
    <w:rsid w:val="00282CC0"/>
    <w:rPr>
      <w:color w:val="800080"/>
      <w:u w:val="single"/>
    </w:rPr>
  </w:style>
  <w:style w:type="character" w:styleId="HTMLCite">
    <w:name w:val="HTML Cite"/>
    <w:basedOn w:val="DefaultParagraphFont"/>
    <w:uiPriority w:val="99"/>
    <w:semiHidden/>
    <w:unhideWhenUsed/>
    <w:rsid w:val="00282CC0"/>
    <w:rPr>
      <w:i/>
      <w:iCs/>
    </w:rPr>
  </w:style>
  <w:style w:type="paragraph" w:styleId="HTMLPreformatted">
    <w:name w:val="HTML Preformatted"/>
    <w:basedOn w:val="Normal"/>
    <w:link w:val="HTMLPreformattedChar"/>
    <w:uiPriority w:val="99"/>
    <w:semiHidden/>
    <w:unhideWhenUsed/>
    <w:rsid w:val="00282C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82CC0"/>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ptions">
    <w:name w:val="editoptions"/>
    <w:basedOn w:val="Normal"/>
    <w:rsid w:val="00282CC0"/>
    <w:pPr>
      <w:pBdr>
        <w:left w:val="single" w:sz="6" w:space="12" w:color="C0C0C0"/>
        <w:bottom w:val="single" w:sz="6" w:space="18" w:color="C0C0C0"/>
        <w:right w:val="single" w:sz="6" w:space="12" w:color="C0C0C0"/>
      </w:pBdr>
      <w:shd w:val="clear" w:color="auto" w:fill="F0F0F0"/>
      <w:spacing w:before="100" w:beforeAutospacing="1" w:after="480" w:line="240" w:lineRule="auto"/>
      <w:ind w:right="-60"/>
    </w:pPr>
    <w:rPr>
      <w:rFonts w:ascii="Times New Roman" w:eastAsia="Times New Roman" w:hAnsi="Times New Roman" w:cs="Times New Roman"/>
      <w:sz w:val="24"/>
      <w:szCs w:val="24"/>
      <w:lang w:eastAsia="en-GB"/>
    </w:rPr>
  </w:style>
  <w:style w:type="paragraph" w:customStyle="1" w:styleId="collapsible-list">
    <w:name w:val="collapsible-lis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checkboxes">
    <w:name w:val="editcheckboxes"/>
    <w:basedOn w:val="Normal"/>
    <w:rsid w:val="00282CC0"/>
    <w:pPr>
      <w:spacing w:before="100" w:beforeAutospacing="1" w:after="240" w:line="240" w:lineRule="auto"/>
    </w:pPr>
    <w:rPr>
      <w:rFonts w:ascii="Times New Roman" w:eastAsia="Times New Roman" w:hAnsi="Times New Roman" w:cs="Times New Roman"/>
      <w:sz w:val="24"/>
      <w:szCs w:val="24"/>
      <w:lang w:eastAsia="en-GB"/>
    </w:rPr>
  </w:style>
  <w:style w:type="paragraph" w:customStyle="1" w:styleId="cancellink">
    <w:name w:val="cancellink"/>
    <w:basedOn w:val="Normal"/>
    <w:rsid w:val="00282CC0"/>
    <w:pPr>
      <w:spacing w:after="0" w:line="240" w:lineRule="auto"/>
      <w:ind w:left="120" w:right="120"/>
    </w:pPr>
    <w:rPr>
      <w:rFonts w:ascii="Times New Roman" w:eastAsia="Times New Roman" w:hAnsi="Times New Roman" w:cs="Times New Roman"/>
      <w:sz w:val="24"/>
      <w:szCs w:val="24"/>
      <w:lang w:eastAsia="en-GB"/>
    </w:rPr>
  </w:style>
  <w:style w:type="paragraph" w:customStyle="1" w:styleId="cancellinkpipespace">
    <w:name w:val="cancellinkpipespac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edit-container">
    <w:name w:val="postedit-container"/>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postedit">
    <w:name w:val="postedit"/>
    <w:basedOn w:val="Normal"/>
    <w:rsid w:val="00282CC0"/>
    <w:pPr>
      <w:pBdr>
        <w:top w:val="single" w:sz="6" w:space="7" w:color="DCD9D9"/>
        <w:left w:val="single" w:sz="6" w:space="13" w:color="DCD9D9"/>
        <w:bottom w:val="single" w:sz="6" w:space="7" w:color="DCD9D9"/>
        <w:right w:val="single" w:sz="6" w:space="31" w:color="DCD9D9"/>
      </w:pBdr>
      <w:shd w:val="clear" w:color="auto" w:fill="EEEEEE"/>
      <w:spacing w:before="100" w:beforeAutospacing="1" w:after="100" w:afterAutospacing="1" w:line="374" w:lineRule="atLeast"/>
    </w:pPr>
    <w:rPr>
      <w:rFonts w:ascii="Helvetica" w:eastAsia="Times New Roman" w:hAnsi="Helvetica" w:cs="Times New Roman"/>
      <w:color w:val="626465"/>
      <w:sz w:val="19"/>
      <w:szCs w:val="19"/>
      <w:lang w:eastAsia="en-GB"/>
    </w:rPr>
  </w:style>
  <w:style w:type="paragraph" w:customStyle="1" w:styleId="postedit-icon">
    <w:name w:val="postedit-icon"/>
    <w:basedOn w:val="Normal"/>
    <w:rsid w:val="00282CC0"/>
    <w:pPr>
      <w:spacing w:before="100" w:beforeAutospacing="1" w:after="100" w:afterAutospacing="1" w:line="375" w:lineRule="atLeast"/>
    </w:pPr>
    <w:rPr>
      <w:rFonts w:ascii="Times New Roman" w:eastAsia="Times New Roman" w:hAnsi="Times New Roman" w:cs="Times New Roman"/>
      <w:sz w:val="24"/>
      <w:szCs w:val="24"/>
      <w:lang w:eastAsia="en-GB"/>
    </w:rPr>
  </w:style>
  <w:style w:type="paragraph" w:customStyle="1" w:styleId="postedit-icon-checkmark">
    <w:name w:val="postedit-icon-checkmar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edit-close">
    <w:name w:val="postedit-close"/>
    <w:basedOn w:val="Normal"/>
    <w:rsid w:val="00282CC0"/>
    <w:pPr>
      <w:spacing w:before="100" w:beforeAutospacing="1" w:after="100" w:afterAutospacing="1" w:line="264" w:lineRule="atLeast"/>
    </w:pPr>
    <w:rPr>
      <w:rFonts w:ascii="Times New Roman" w:eastAsia="Times New Roman" w:hAnsi="Times New Roman" w:cs="Times New Roman"/>
      <w:b/>
      <w:bCs/>
      <w:color w:val="000000"/>
      <w:sz w:val="30"/>
      <w:szCs w:val="30"/>
      <w:lang w:eastAsia="en-GB"/>
    </w:rPr>
  </w:style>
  <w:style w:type="paragraph" w:customStyle="1" w:styleId="referencetooltip">
    <w:name w:val="referencetooltip"/>
    <w:basedOn w:val="Normal"/>
    <w:rsid w:val="00282CC0"/>
    <w:pPr>
      <w:spacing w:after="0" w:line="240" w:lineRule="auto"/>
    </w:pPr>
    <w:rPr>
      <w:rFonts w:ascii="Times New Roman" w:eastAsia="Times New Roman" w:hAnsi="Times New Roman" w:cs="Times New Roman"/>
      <w:sz w:val="15"/>
      <w:szCs w:val="15"/>
      <w:lang w:eastAsia="en-GB"/>
    </w:rPr>
  </w:style>
  <w:style w:type="paragraph" w:customStyle="1" w:styleId="rtflipped">
    <w:name w:val="rtflippe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tsettings">
    <w:name w:val="rtsettings"/>
    <w:basedOn w:val="Normal"/>
    <w:rsid w:val="00282CC0"/>
    <w:pPr>
      <w:spacing w:after="100" w:afterAutospacing="1" w:line="240" w:lineRule="auto"/>
      <w:ind w:right="-105"/>
    </w:pPr>
    <w:rPr>
      <w:rFonts w:ascii="Times New Roman" w:eastAsia="Times New Roman" w:hAnsi="Times New Roman" w:cs="Times New Roman"/>
      <w:sz w:val="24"/>
      <w:szCs w:val="24"/>
      <w:lang w:eastAsia="en-GB"/>
    </w:rPr>
  </w:style>
  <w:style w:type="paragraph" w:customStyle="1" w:styleId="suggestions">
    <w:name w:val="suggestions"/>
    <w:basedOn w:val="Normal"/>
    <w:rsid w:val="00282CC0"/>
    <w:pPr>
      <w:spacing w:after="0" w:line="240" w:lineRule="auto"/>
      <w:ind w:right="-15"/>
    </w:pPr>
    <w:rPr>
      <w:rFonts w:ascii="Times New Roman" w:eastAsia="Times New Roman" w:hAnsi="Times New Roman" w:cs="Times New Roman"/>
      <w:sz w:val="24"/>
      <w:szCs w:val="24"/>
      <w:lang w:eastAsia="en-GB"/>
    </w:rPr>
  </w:style>
  <w:style w:type="paragraph" w:customStyle="1" w:styleId="suggestions-special">
    <w:name w:val="suggestions-special"/>
    <w:basedOn w:val="Normal"/>
    <w:rsid w:val="00282CC0"/>
    <w:pPr>
      <w:pBdr>
        <w:top w:val="single" w:sz="6" w:space="3" w:color="AAAAAA"/>
        <w:left w:val="single" w:sz="6" w:space="3" w:color="AAAAAA"/>
        <w:bottom w:val="single" w:sz="6" w:space="3" w:color="AAAAAA"/>
        <w:right w:val="single" w:sz="6" w:space="3" w:color="AAAAAA"/>
      </w:pBdr>
      <w:shd w:val="clear" w:color="auto" w:fill="FFFFFF"/>
      <w:spacing w:after="0" w:line="300" w:lineRule="atLeast"/>
    </w:pPr>
    <w:rPr>
      <w:rFonts w:ascii="Times New Roman" w:eastAsia="Times New Roman" w:hAnsi="Times New Roman" w:cs="Times New Roman"/>
      <w:vanish/>
      <w:sz w:val="24"/>
      <w:szCs w:val="24"/>
      <w:lang w:eastAsia="en-GB"/>
    </w:rPr>
  </w:style>
  <w:style w:type="paragraph" w:customStyle="1" w:styleId="suggestions-results">
    <w:name w:val="suggestions-results"/>
    <w:basedOn w:val="Normal"/>
    <w:rsid w:val="00282CC0"/>
    <w:pPr>
      <w:pBdr>
        <w:top w:val="single" w:sz="6" w:space="0" w:color="AAAAAA"/>
        <w:left w:val="single" w:sz="6" w:space="0" w:color="AAAAAA"/>
        <w:bottom w:val="single" w:sz="6" w:space="0" w:color="AAAAAA"/>
        <w:right w:val="single" w:sz="6" w:space="0" w:color="AAAAAA"/>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suggestions-result">
    <w:name w:val="suggestions-result"/>
    <w:basedOn w:val="Normal"/>
    <w:rsid w:val="00282CC0"/>
    <w:pPr>
      <w:spacing w:after="0" w:line="360" w:lineRule="atLeast"/>
    </w:pPr>
    <w:rPr>
      <w:rFonts w:ascii="Times New Roman" w:eastAsia="Times New Roman" w:hAnsi="Times New Roman" w:cs="Times New Roman"/>
      <w:color w:val="000000"/>
      <w:sz w:val="24"/>
      <w:szCs w:val="24"/>
      <w:lang w:eastAsia="en-GB"/>
    </w:rPr>
  </w:style>
  <w:style w:type="paragraph" w:customStyle="1" w:styleId="suggestions-result-current">
    <w:name w:val="suggestions-result-current"/>
    <w:basedOn w:val="Normal"/>
    <w:rsid w:val="00282CC0"/>
    <w:pPr>
      <w:shd w:val="clear" w:color="auto" w:fill="4C59A6"/>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utoellipsis-matched">
    <w:name w:val="autoellipsis-matched"/>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highlight">
    <w:name w:val="highlight"/>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mwembedplayer">
    <w:name w:val="mwembedplay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adingspinner">
    <w:name w:val="loadingspin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imported-resource">
    <w:name w:val="mw-imported-resource"/>
    <w:basedOn w:val="Normal"/>
    <w:rsid w:val="00282CC0"/>
    <w:pPr>
      <w:pBdr>
        <w:top w:val="single" w:sz="6" w:space="0" w:color="000000"/>
        <w:left w:val="single" w:sz="6" w:space="0" w:color="000000"/>
        <w:bottom w:val="single" w:sz="6" w:space="0" w:color="000000"/>
        <w:right w:val="single" w:sz="6"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altura-icon">
    <w:name w:val="kaltura-icon"/>
    <w:basedOn w:val="Normal"/>
    <w:rsid w:val="00282CC0"/>
    <w:pPr>
      <w:spacing w:before="30" w:after="100" w:afterAutospacing="1" w:line="240" w:lineRule="auto"/>
      <w:ind w:left="45"/>
    </w:pPr>
    <w:rPr>
      <w:rFonts w:ascii="Times New Roman" w:eastAsia="Times New Roman" w:hAnsi="Times New Roman" w:cs="Times New Roman"/>
      <w:sz w:val="24"/>
      <w:szCs w:val="24"/>
      <w:lang w:eastAsia="en-GB"/>
    </w:rPr>
  </w:style>
  <w:style w:type="paragraph" w:customStyle="1" w:styleId="mw-fullscreen-overlay">
    <w:name w:val="mw-fullscreen-overlay"/>
    <w:basedOn w:val="Normal"/>
    <w:rsid w:val="00282CC0"/>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lay-btn-large">
    <w:name w:val="play-btn-lar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container">
    <w:name w:val="carouselcontai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videotitle">
    <w:name w:val="carouselvideotitle"/>
    <w:basedOn w:val="Normal"/>
    <w:rsid w:val="00282CC0"/>
    <w:pPr>
      <w:spacing w:before="100" w:beforeAutospacing="1" w:after="100" w:afterAutospacing="1" w:line="240" w:lineRule="auto"/>
    </w:pPr>
    <w:rPr>
      <w:rFonts w:ascii="Times New Roman" w:eastAsia="Times New Roman" w:hAnsi="Times New Roman" w:cs="Times New Roman"/>
      <w:b/>
      <w:bCs/>
      <w:color w:val="FFFFFF"/>
      <w:sz w:val="24"/>
      <w:szCs w:val="24"/>
      <w:lang w:eastAsia="en-GB"/>
    </w:rPr>
  </w:style>
  <w:style w:type="paragraph" w:customStyle="1" w:styleId="carouselvideotitletext">
    <w:name w:val="carouselvideotitle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titleduration">
    <w:name w:val="carouseltitleduration"/>
    <w:basedOn w:val="Normal"/>
    <w:rsid w:val="00282CC0"/>
    <w:pPr>
      <w:shd w:val="clear" w:color="auto" w:fill="5A5A5A"/>
      <w:spacing w:before="100" w:beforeAutospacing="1" w:after="100" w:afterAutospacing="1" w:line="240" w:lineRule="auto"/>
    </w:pPr>
    <w:rPr>
      <w:rFonts w:ascii="Times New Roman" w:eastAsia="Times New Roman" w:hAnsi="Times New Roman" w:cs="Times New Roman"/>
      <w:color w:val="D9D9D9"/>
      <w:sz w:val="20"/>
      <w:szCs w:val="20"/>
      <w:lang w:eastAsia="en-GB"/>
    </w:rPr>
  </w:style>
  <w:style w:type="paragraph" w:customStyle="1" w:styleId="carouselimgtitle">
    <w:name w:val="carouselimgtitle"/>
    <w:basedOn w:val="Normal"/>
    <w:rsid w:val="00282CC0"/>
    <w:pPr>
      <w:spacing w:before="100" w:beforeAutospacing="1" w:after="100" w:afterAutospacing="1" w:line="240" w:lineRule="auto"/>
      <w:jc w:val="center"/>
    </w:pPr>
    <w:rPr>
      <w:rFonts w:ascii="Times New Roman" w:eastAsia="Times New Roman" w:hAnsi="Times New Roman" w:cs="Times New Roman"/>
      <w:color w:val="FFFFFF"/>
      <w:sz w:val="24"/>
      <w:szCs w:val="24"/>
      <w:lang w:eastAsia="en-GB"/>
    </w:rPr>
  </w:style>
  <w:style w:type="paragraph" w:customStyle="1" w:styleId="carouselimgduration">
    <w:name w:val="carouselimgduration"/>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carouselprevbutton">
    <w:name w:val="carouselprev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ouselnextbutton">
    <w:name w:val="carouselnext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container">
    <w:name w:val="alert-contai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title">
    <w:name w:val="alert-title"/>
    <w:basedOn w:val="Normal"/>
    <w:rsid w:val="00282CC0"/>
    <w:pPr>
      <w:pBdr>
        <w:bottom w:val="single" w:sz="6" w:space="4" w:color="D1D1D1"/>
      </w:pBdr>
      <w:shd w:val="clear" w:color="auto" w:fill="E6E6E6"/>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alert-message">
    <w:name w:val="alert-message"/>
    <w:basedOn w:val="Normal"/>
    <w:rsid w:val="00282CC0"/>
    <w:pPr>
      <w:spacing w:before="100" w:beforeAutospacing="1" w:after="100" w:afterAutospacing="1" w:line="240" w:lineRule="auto"/>
      <w:jc w:val="center"/>
    </w:pPr>
    <w:rPr>
      <w:rFonts w:ascii="Times New Roman" w:eastAsia="Times New Roman" w:hAnsi="Times New Roman" w:cs="Times New Roman"/>
      <w:sz w:val="21"/>
      <w:szCs w:val="21"/>
      <w:lang w:eastAsia="en-GB"/>
    </w:rPr>
  </w:style>
  <w:style w:type="paragraph" w:customStyle="1" w:styleId="alert-buttons-container">
    <w:name w:val="alert-buttons-container"/>
    <w:basedOn w:val="Normal"/>
    <w:rsid w:val="00282CC0"/>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alert-button">
    <w:name w:val="alert-button"/>
    <w:basedOn w:val="Normal"/>
    <w:rsid w:val="00282CC0"/>
    <w:pPr>
      <w:shd w:val="clear" w:color="auto" w:fill="474747"/>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helper-hidden">
    <w:name w:val="ui-helper-hidden"/>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ui-helper-reset">
    <w:name w:val="ui-helper-reset"/>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helper-clearfix">
    <w:name w:val="ui-helper-clearfi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helper-zfix">
    <w:name w:val="ui-helper-zfi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
    <w:name w:val="ui-icon"/>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widget-overlay">
    <w:name w:val="ui-widget-overlay"/>
    <w:basedOn w:val="Normal"/>
    <w:rsid w:val="00282CC0"/>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
    <w:name w:val="ui-widget"/>
    <w:basedOn w:val="Normal"/>
    <w:rsid w:val="00282CC0"/>
    <w:pPr>
      <w:spacing w:before="100" w:beforeAutospacing="1" w:after="100" w:afterAutospacing="1" w:line="240" w:lineRule="auto"/>
    </w:pPr>
    <w:rPr>
      <w:rFonts w:ascii="Arial" w:eastAsia="Times New Roman" w:hAnsi="Arial" w:cs="Arial"/>
      <w:sz w:val="19"/>
      <w:szCs w:val="19"/>
      <w:lang w:eastAsia="en-GB"/>
    </w:rPr>
  </w:style>
  <w:style w:type="paragraph" w:customStyle="1" w:styleId="ui-widget-content">
    <w:name w:val="ui-widget-content"/>
    <w:basedOn w:val="Normal"/>
    <w:rsid w:val="00282CC0"/>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color w:val="362B36"/>
      <w:sz w:val="24"/>
      <w:szCs w:val="24"/>
      <w:lang w:eastAsia="en-GB"/>
    </w:rPr>
  </w:style>
  <w:style w:type="paragraph" w:customStyle="1" w:styleId="ui-widget-header">
    <w:name w:val="ui-widget-header"/>
    <w:basedOn w:val="Normal"/>
    <w:rsid w:val="00282CC0"/>
    <w:pPr>
      <w:pBdr>
        <w:bottom w:val="single" w:sz="6" w:space="0" w:color="BBBBBB"/>
      </w:pBdr>
      <w:shd w:val="clear" w:color="auto" w:fill="FFFFFF"/>
      <w:spacing w:before="100" w:beforeAutospacing="1" w:after="100" w:afterAutospacing="1" w:line="240" w:lineRule="atLeast"/>
    </w:pPr>
    <w:rPr>
      <w:rFonts w:ascii="Times New Roman" w:eastAsia="Times New Roman" w:hAnsi="Times New Roman" w:cs="Times New Roman"/>
      <w:b/>
      <w:bCs/>
      <w:color w:val="222222"/>
      <w:sz w:val="24"/>
      <w:szCs w:val="24"/>
      <w:lang w:eastAsia="en-GB"/>
    </w:rPr>
  </w:style>
  <w:style w:type="paragraph" w:customStyle="1" w:styleId="ui-state-default">
    <w:name w:val="ui-state-default"/>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hover">
    <w:name w:val="ui-state-hover"/>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
    <w:name w:val="ui-state-focus"/>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active">
    <w:name w:val="ui-state-active"/>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highlight">
    <w:name w:val="ui-state-highlight"/>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error">
    <w:name w:val="ui-state-error"/>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
    <w:name w:val="ui-state-error-text"/>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priority-primary">
    <w:name w:val="ui-priority-primary"/>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secondary">
    <w:name w:val="ui-priority-secondar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
    <w:name w:val="ui-state-disable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shadow">
    <w:name w:val="ui-widget-shadow"/>
    <w:basedOn w:val="Normal"/>
    <w:rsid w:val="00282CC0"/>
    <w:pPr>
      <w:shd w:val="clear" w:color="auto" w:fill="000000"/>
      <w:spacing w:after="0" w:line="240" w:lineRule="auto"/>
      <w:ind w:left="-105"/>
    </w:pPr>
    <w:rPr>
      <w:rFonts w:ascii="Times New Roman" w:eastAsia="Times New Roman" w:hAnsi="Times New Roman" w:cs="Times New Roman"/>
      <w:sz w:val="24"/>
      <w:szCs w:val="24"/>
      <w:lang w:eastAsia="en-GB"/>
    </w:rPr>
  </w:style>
  <w:style w:type="paragraph" w:customStyle="1" w:styleId="ui-resizable-handle">
    <w:name w:val="ui-resizable-handle"/>
    <w:basedOn w:val="Normal"/>
    <w:rsid w:val="00282CC0"/>
    <w:pPr>
      <w:spacing w:before="100" w:beforeAutospacing="1" w:after="100" w:afterAutospacing="1" w:line="240" w:lineRule="auto"/>
    </w:pPr>
    <w:rPr>
      <w:rFonts w:ascii="Times New Roman" w:eastAsia="Times New Roman" w:hAnsi="Times New Roman" w:cs="Times New Roman"/>
      <w:sz w:val="2"/>
      <w:szCs w:val="2"/>
      <w:lang w:eastAsia="en-GB"/>
    </w:rPr>
  </w:style>
  <w:style w:type="paragraph" w:customStyle="1" w:styleId="ui-resizable-n">
    <w:name w:val="ui-resizable-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
    <w:name w:val="ui-resizable-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e">
    <w:name w:val="ui-resizable-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w">
    <w:name w:val="ui-resizable-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e">
    <w:name w:val="ui-resizable-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sw">
    <w:name w:val="ui-resizable-s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nw">
    <w:name w:val="ui-resizable-n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resizable-ne">
    <w:name w:val="ui-resizable-n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
    <w:name w:val="ui-button"/>
    <w:basedOn w:val="Normal"/>
    <w:rsid w:val="00282CC0"/>
    <w:pPr>
      <w:spacing w:before="100" w:beforeAutospacing="1" w:after="100" w:afterAutospacing="1" w:line="240" w:lineRule="auto"/>
      <w:ind w:right="24"/>
      <w:jc w:val="center"/>
    </w:pPr>
    <w:rPr>
      <w:rFonts w:ascii="Times New Roman" w:eastAsia="Times New Roman" w:hAnsi="Times New Roman" w:cs="Times New Roman"/>
      <w:sz w:val="24"/>
      <w:szCs w:val="24"/>
      <w:lang w:eastAsia="en-GB"/>
    </w:rPr>
  </w:style>
  <w:style w:type="paragraph" w:customStyle="1" w:styleId="ui-button-icon-only">
    <w:name w:val="ui-button-icon-onl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icons-only">
    <w:name w:val="ui-button-icons-onl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set">
    <w:name w:val="ui-buttonset"/>
    <w:basedOn w:val="Normal"/>
    <w:rsid w:val="00282CC0"/>
    <w:pPr>
      <w:spacing w:before="100" w:beforeAutospacing="1" w:after="100" w:afterAutospacing="1" w:line="240" w:lineRule="auto"/>
      <w:ind w:right="105"/>
    </w:pPr>
    <w:rPr>
      <w:rFonts w:ascii="Times New Roman" w:eastAsia="Times New Roman" w:hAnsi="Times New Roman" w:cs="Times New Roman"/>
      <w:sz w:val="24"/>
      <w:szCs w:val="24"/>
      <w:lang w:eastAsia="en-GB"/>
    </w:rPr>
  </w:style>
  <w:style w:type="paragraph" w:customStyle="1" w:styleId="ui-dialog">
    <w:name w:val="ui-dialog"/>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question-form">
    <w:name w:val="wp-teahouse-question-form"/>
    <w:basedOn w:val="Normal"/>
    <w:rsid w:val="00282CC0"/>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respond-form">
    <w:name w:val="wp-teahouse-respond-form"/>
    <w:basedOn w:val="Normal"/>
    <w:rsid w:val="00282CC0"/>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
    <w:name w:val="tips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inner">
    <w:name w:val="tipsy-inner"/>
    <w:basedOn w:val="Normal"/>
    <w:rsid w:val="00282CC0"/>
    <w:pPr>
      <w:pBdr>
        <w:top w:val="single" w:sz="6" w:space="4" w:color="A7D7F9"/>
        <w:left w:val="single" w:sz="6" w:space="6" w:color="A7D7F9"/>
        <w:bottom w:val="single" w:sz="6" w:space="3" w:color="A7D7F9"/>
        <w:right w:val="single" w:sz="6" w:space="6" w:color="A7D7F9"/>
      </w:pBdr>
      <w:shd w:val="clear" w:color="auto" w:fill="FFFFFF"/>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tipsy-arrow">
    <w:name w:val="tipsy-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
    <w:name w:val="articlefeedbackv5"/>
    <w:basedOn w:val="Normal"/>
    <w:rsid w:val="00282CC0"/>
    <w:pPr>
      <w:spacing w:before="240" w:after="100" w:afterAutospacing="1" w:line="240" w:lineRule="auto"/>
    </w:pPr>
    <w:rPr>
      <w:rFonts w:ascii="Times New Roman" w:eastAsia="Times New Roman" w:hAnsi="Times New Roman" w:cs="Times New Roman"/>
      <w:sz w:val="24"/>
      <w:szCs w:val="24"/>
      <w:lang w:eastAsia="en-GB"/>
    </w:rPr>
  </w:style>
  <w:style w:type="paragraph" w:customStyle="1" w:styleId="articlefeedbackv5-panel">
    <w:name w:val="articlefeedbackv5-panel"/>
    <w:basedOn w:val="Normal"/>
    <w:rsid w:val="00282CC0"/>
    <w:pPr>
      <w:pBdr>
        <w:top w:val="single" w:sz="6" w:space="0" w:color="CCCCCC"/>
        <w:left w:val="single" w:sz="6" w:space="0" w:color="CCCCCC"/>
        <w:bottom w:val="single" w:sz="6" w:space="1" w:color="CCCCCC"/>
        <w:right w:val="single" w:sz="6" w:space="0" w:color="CCCCCC"/>
      </w:pBdr>
      <w:shd w:val="clear" w:color="auto" w:fill="F5FAFF"/>
      <w:spacing w:after="0" w:line="240" w:lineRule="auto"/>
    </w:pPr>
    <w:rPr>
      <w:rFonts w:ascii="Times New Roman" w:eastAsia="Times New Roman" w:hAnsi="Times New Roman" w:cs="Times New Roman"/>
      <w:sz w:val="24"/>
      <w:szCs w:val="24"/>
      <w:lang w:eastAsia="en-GB"/>
    </w:rPr>
  </w:style>
  <w:style w:type="paragraph" w:customStyle="1" w:styleId="articlefeedbackv5-error-message">
    <w:name w:val="articlefeedbackv5-error-message"/>
    <w:basedOn w:val="Normal"/>
    <w:rsid w:val="00282CC0"/>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articlefeedbackv5-error">
    <w:name w:val="articlefeedbackv5-error"/>
    <w:basedOn w:val="Normal"/>
    <w:rsid w:val="00282CC0"/>
    <w:pPr>
      <w:pBdr>
        <w:top w:val="single" w:sz="6" w:space="0" w:color="CCCCCC"/>
        <w:left w:val="single" w:sz="6" w:space="0" w:color="CCCCCC"/>
        <w:bottom w:val="single" w:sz="6" w:space="1" w:color="CCCCCC"/>
        <w:right w:val="single" w:sz="6" w:space="0" w:color="CCCCCC"/>
      </w:pBdr>
      <w:shd w:val="clear" w:color="auto" w:fill="F9F9F9"/>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lock">
    <w:name w:val="articlefeedbackv5-lock"/>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pitches">
    <w:name w:val="articlefeedbackv5-pitches"/>
    <w:basedOn w:val="Normal"/>
    <w:rsid w:val="00282CC0"/>
    <w:pPr>
      <w:shd w:val="clear" w:color="auto" w:fill="F9F9F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itch">
    <w:name w:val="articlefeedbackv5-pitch"/>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pitch-or">
    <w:name w:val="articlefeedbackv5-pitch-or"/>
    <w:basedOn w:val="Normal"/>
    <w:rsid w:val="00282CC0"/>
    <w:pPr>
      <w:spacing w:before="100" w:beforeAutospacing="1" w:after="100" w:afterAutospacing="1" w:line="240" w:lineRule="auto"/>
      <w:ind w:left="180" w:right="60"/>
    </w:pPr>
    <w:rPr>
      <w:rFonts w:ascii="Times New Roman" w:eastAsia="Times New Roman" w:hAnsi="Times New Roman" w:cs="Times New Roman"/>
      <w:sz w:val="24"/>
      <w:szCs w:val="24"/>
      <w:lang w:eastAsia="en-GB"/>
    </w:rPr>
  </w:style>
  <w:style w:type="paragraph" w:customStyle="1" w:styleId="articlefeedbackv5-reject">
    <w:name w:val="articlefeedbackv5-reject"/>
    <w:basedOn w:val="Normal"/>
    <w:rsid w:val="00282CC0"/>
    <w:pPr>
      <w:spacing w:before="100" w:beforeAutospacing="1" w:after="100" w:afterAutospacing="1" w:line="336" w:lineRule="atLeast"/>
    </w:pPr>
    <w:rPr>
      <w:rFonts w:ascii="Times New Roman" w:eastAsia="Times New Roman" w:hAnsi="Times New Roman" w:cs="Times New Roman"/>
      <w:color w:val="0645AD"/>
      <w:sz w:val="24"/>
      <w:szCs w:val="24"/>
      <w:lang w:eastAsia="en-GB"/>
    </w:rPr>
  </w:style>
  <w:style w:type="paragraph" w:customStyle="1" w:styleId="articlefeedbackv5-title">
    <w:name w:val="articlefeedbackv5-title"/>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message">
    <w:name w:val="articlefeedbackv5-message"/>
    <w:basedOn w:val="Normal"/>
    <w:rsid w:val="00282CC0"/>
    <w:pPr>
      <w:spacing w:before="79" w:after="79" w:line="240" w:lineRule="auto"/>
      <w:ind w:left="79" w:right="79"/>
    </w:pPr>
    <w:rPr>
      <w:rFonts w:ascii="Times New Roman" w:eastAsia="Times New Roman" w:hAnsi="Times New Roman" w:cs="Times New Roman"/>
      <w:sz w:val="36"/>
      <w:szCs w:val="36"/>
      <w:lang w:eastAsia="en-GB"/>
    </w:rPr>
  </w:style>
  <w:style w:type="paragraph" w:customStyle="1" w:styleId="articlefeedbackv5-body">
    <w:name w:val="articlefeedbackv5-body"/>
    <w:basedOn w:val="Normal"/>
    <w:rsid w:val="00282CC0"/>
    <w:pPr>
      <w:spacing w:before="120" w:after="120" w:line="240" w:lineRule="auto"/>
      <w:ind w:left="120" w:right="120"/>
    </w:pPr>
    <w:rPr>
      <w:rFonts w:ascii="Times New Roman" w:eastAsia="Times New Roman" w:hAnsi="Times New Roman" w:cs="Times New Roman"/>
      <w:color w:val="333333"/>
      <w:sz w:val="24"/>
      <w:szCs w:val="24"/>
      <w:lang w:eastAsia="en-GB"/>
    </w:rPr>
  </w:style>
  <w:style w:type="paragraph" w:customStyle="1" w:styleId="articlefeedbackv5-switch">
    <w:name w:val="articlefeedbackv5-switch"/>
    <w:basedOn w:val="Normal"/>
    <w:rsid w:val="00282CC0"/>
    <w:pPr>
      <w:spacing w:before="100" w:beforeAutospacing="1" w:after="100" w:afterAutospacing="1" w:line="336" w:lineRule="atLeast"/>
    </w:pPr>
    <w:rPr>
      <w:rFonts w:ascii="Times New Roman" w:eastAsia="Times New Roman" w:hAnsi="Times New Roman" w:cs="Times New Roman"/>
      <w:color w:val="0645AD"/>
      <w:sz w:val="24"/>
      <w:szCs w:val="24"/>
      <w:lang w:eastAsia="en-GB"/>
    </w:rPr>
  </w:style>
  <w:style w:type="paragraph" w:customStyle="1" w:styleId="articlefeedbackv5-switch-form">
    <w:name w:val="articlefeedbackv5-switch-for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switch-report">
    <w:name w:val="articlefeedbackv5-switch-repor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explanation">
    <w:name w:val="articlefeedbackv5-explanation"/>
    <w:basedOn w:val="Normal"/>
    <w:rsid w:val="00282CC0"/>
    <w:pPr>
      <w:spacing w:before="100" w:beforeAutospacing="1" w:after="180" w:line="240" w:lineRule="auto"/>
    </w:pPr>
    <w:rPr>
      <w:rFonts w:ascii="Times New Roman" w:eastAsia="Times New Roman" w:hAnsi="Times New Roman" w:cs="Times New Roman"/>
      <w:b/>
      <w:bCs/>
      <w:sz w:val="24"/>
      <w:szCs w:val="24"/>
      <w:lang w:eastAsia="en-GB"/>
    </w:rPr>
  </w:style>
  <w:style w:type="paragraph" w:customStyle="1" w:styleId="articlefeedbackv5-description">
    <w:name w:val="articlefeedbackv5-description"/>
    <w:basedOn w:val="Normal"/>
    <w:rsid w:val="00282CC0"/>
    <w:pPr>
      <w:spacing w:before="100" w:beforeAutospacing="1" w:after="180" w:line="240" w:lineRule="auto"/>
    </w:pPr>
    <w:rPr>
      <w:rFonts w:ascii="Times New Roman" w:eastAsia="Times New Roman" w:hAnsi="Times New Roman" w:cs="Times New Roman"/>
      <w:b/>
      <w:bCs/>
      <w:sz w:val="24"/>
      <w:szCs w:val="24"/>
      <w:lang w:eastAsia="en-GB"/>
    </w:rPr>
  </w:style>
  <w:style w:type="paragraph" w:customStyle="1" w:styleId="articlefeedbackv5-rating-labels">
    <w:name w:val="articlefeedbackv5-rating-labels"/>
    <w:basedOn w:val="Normal"/>
    <w:rsid w:val="00282CC0"/>
    <w:pPr>
      <w:spacing w:before="100" w:beforeAutospacing="1" w:after="100" w:afterAutospacing="1" w:line="240" w:lineRule="auto"/>
      <w:ind w:left="150"/>
    </w:pPr>
    <w:rPr>
      <w:rFonts w:ascii="Times New Roman" w:eastAsia="Times New Roman" w:hAnsi="Times New Roman" w:cs="Times New Roman"/>
      <w:sz w:val="24"/>
      <w:szCs w:val="24"/>
      <w:lang w:eastAsia="en-GB"/>
    </w:rPr>
  </w:style>
  <w:style w:type="paragraph" w:customStyle="1" w:styleId="articlefeedbackv5-rating-label">
    <w:name w:val="articlefeedbackv5-rating-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clear">
    <w:name w:val="articlefeedbackv5-rating-clear"/>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rating-label-full">
    <w:name w:val="articlefeedbackv5-rating-label-ful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tooltip">
    <w:name w:val="articlefeedbackv5-rating-tooltip"/>
    <w:basedOn w:val="Normal"/>
    <w:rsid w:val="00282CC0"/>
    <w:pPr>
      <w:spacing w:before="100" w:beforeAutospacing="1" w:after="100" w:afterAutospacing="1" w:line="240" w:lineRule="auto"/>
      <w:ind w:left="180"/>
    </w:pPr>
    <w:rPr>
      <w:rFonts w:ascii="Times New Roman" w:eastAsia="Times New Roman" w:hAnsi="Times New Roman" w:cs="Times New Roman"/>
      <w:vanish/>
      <w:color w:val="999999"/>
      <w:lang w:eastAsia="en-GB"/>
    </w:rPr>
  </w:style>
  <w:style w:type="paragraph" w:customStyle="1" w:styleId="articlefeedbackv5-rating">
    <w:name w:val="articlefeedbackv5-rating"/>
    <w:basedOn w:val="Normal"/>
    <w:rsid w:val="00282CC0"/>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articlefeedbackv5-rating-average">
    <w:name w:val="articlefeedbackv5-rating-average"/>
    <w:basedOn w:val="Normal"/>
    <w:rsid w:val="00282CC0"/>
    <w:pPr>
      <w:spacing w:before="100" w:beforeAutospacing="1" w:after="100" w:afterAutospacing="1" w:line="255" w:lineRule="atLeast"/>
      <w:ind w:right="120"/>
      <w:jc w:val="right"/>
    </w:pPr>
    <w:rPr>
      <w:rFonts w:ascii="Times New Roman" w:eastAsia="Times New Roman" w:hAnsi="Times New Roman" w:cs="Times New Roman"/>
      <w:sz w:val="19"/>
      <w:szCs w:val="19"/>
      <w:lang w:eastAsia="en-GB"/>
    </w:rPr>
  </w:style>
  <w:style w:type="paragraph" w:customStyle="1" w:styleId="articlefeedbackv5-rating-meter">
    <w:name w:val="articlefeedbackv5-rating-meter"/>
    <w:basedOn w:val="Normal"/>
    <w:rsid w:val="00282CC0"/>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count">
    <w:name w:val="articlefeedbackv5-rating-count"/>
    <w:basedOn w:val="Normal"/>
    <w:rsid w:val="00282CC0"/>
    <w:pPr>
      <w:spacing w:before="100" w:beforeAutospacing="1" w:after="100" w:afterAutospacing="1" w:line="240" w:lineRule="auto"/>
      <w:ind w:right="240"/>
    </w:pPr>
    <w:rPr>
      <w:rFonts w:ascii="Times New Roman" w:eastAsia="Times New Roman" w:hAnsi="Times New Roman" w:cs="Times New Roman"/>
      <w:color w:val="999999"/>
      <w:sz w:val="19"/>
      <w:szCs w:val="19"/>
      <w:lang w:eastAsia="en-GB"/>
    </w:rPr>
  </w:style>
  <w:style w:type="paragraph" w:customStyle="1" w:styleId="articlefeedbackv5-label">
    <w:name w:val="articlefeedbackv5-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expertise-disabled">
    <w:name w:val="articlefeedbackv5-expertise-disabled"/>
    <w:basedOn w:val="Normal"/>
    <w:rsid w:val="00282CC0"/>
    <w:pPr>
      <w:spacing w:before="100" w:beforeAutospacing="1" w:after="100" w:afterAutospacing="1" w:line="240" w:lineRule="auto"/>
    </w:pPr>
    <w:rPr>
      <w:rFonts w:ascii="Times New Roman" w:eastAsia="Times New Roman" w:hAnsi="Times New Roman" w:cs="Times New Roman"/>
      <w:color w:val="C0C0C0"/>
      <w:sz w:val="24"/>
      <w:szCs w:val="24"/>
      <w:lang w:eastAsia="en-GB"/>
    </w:rPr>
  </w:style>
  <w:style w:type="paragraph" w:customStyle="1" w:styleId="articlefeedbackv5-helpimprove-disabled">
    <w:name w:val="articlefeedbackv5-helpimprove-disabled"/>
    <w:basedOn w:val="Normal"/>
    <w:rsid w:val="00282CC0"/>
    <w:pPr>
      <w:spacing w:before="100" w:beforeAutospacing="1" w:after="100" w:afterAutospacing="1" w:line="240" w:lineRule="auto"/>
    </w:pPr>
    <w:rPr>
      <w:rFonts w:ascii="Times New Roman" w:eastAsia="Times New Roman" w:hAnsi="Times New Roman" w:cs="Times New Roman"/>
      <w:color w:val="C0C0C0"/>
      <w:sz w:val="24"/>
      <w:szCs w:val="24"/>
      <w:lang w:eastAsia="en-GB"/>
    </w:rPr>
  </w:style>
  <w:style w:type="paragraph" w:customStyle="1" w:styleId="articlefeedbackv5-expertise">
    <w:name w:val="articlefeedbackv5-expertise"/>
    <w:basedOn w:val="Normal"/>
    <w:rsid w:val="00282CC0"/>
    <w:pPr>
      <w:spacing w:before="180" w:after="120" w:line="240" w:lineRule="auto"/>
    </w:pPr>
    <w:rPr>
      <w:rFonts w:ascii="Times New Roman" w:eastAsia="Times New Roman" w:hAnsi="Times New Roman" w:cs="Times New Roman"/>
      <w:sz w:val="24"/>
      <w:szCs w:val="24"/>
      <w:lang w:eastAsia="en-GB"/>
    </w:rPr>
  </w:style>
  <w:style w:type="paragraph" w:customStyle="1" w:styleId="articlefeedbackv5-expertise-options">
    <w:name w:val="articlefeedbackv5-expertise-options"/>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helpimprove-note">
    <w:name w:val="articlefeedbackv5-helpimprove-note"/>
    <w:basedOn w:val="Normal"/>
    <w:rsid w:val="00282CC0"/>
    <w:pPr>
      <w:spacing w:before="100" w:beforeAutospacing="1" w:after="100" w:afterAutospacing="1" w:line="240" w:lineRule="auto"/>
      <w:ind w:left="960"/>
    </w:pPr>
    <w:rPr>
      <w:rFonts w:ascii="Times New Roman" w:eastAsia="Times New Roman" w:hAnsi="Times New Roman" w:cs="Times New Roman"/>
      <w:sz w:val="19"/>
      <w:szCs w:val="19"/>
      <w:lang w:eastAsia="en-GB"/>
    </w:rPr>
  </w:style>
  <w:style w:type="paragraph" w:customStyle="1" w:styleId="articlefeedbackv5-expiry">
    <w:name w:val="articlefeedbackv5-expiry"/>
    <w:basedOn w:val="Normal"/>
    <w:rsid w:val="00282CC0"/>
    <w:pPr>
      <w:pBdr>
        <w:top w:val="single" w:sz="6" w:space="6" w:color="FFA500"/>
        <w:left w:val="single" w:sz="6" w:space="6" w:color="FFA500"/>
        <w:bottom w:val="single" w:sz="6" w:space="6" w:color="FFA500"/>
        <w:right w:val="single" w:sz="6" w:space="6" w:color="FFA500"/>
      </w:pBdr>
      <w:shd w:val="clear" w:color="auto" w:fill="FFFFFF"/>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expiry-title">
    <w:name w:val="articlefeedbackv5-expiry-title"/>
    <w:basedOn w:val="Normal"/>
    <w:rsid w:val="00282CC0"/>
    <w:pPr>
      <w:spacing w:before="100" w:beforeAutospacing="1" w:after="100" w:afterAutospacing="1" w:line="240" w:lineRule="auto"/>
    </w:pPr>
    <w:rPr>
      <w:rFonts w:ascii="Times New Roman" w:eastAsia="Times New Roman" w:hAnsi="Times New Roman" w:cs="Times New Roman"/>
      <w:sz w:val="29"/>
      <w:szCs w:val="29"/>
      <w:lang w:eastAsia="en-GB"/>
    </w:rPr>
  </w:style>
  <w:style w:type="paragraph" w:customStyle="1" w:styleId="articlefeedbackv5-expiry-message">
    <w:name w:val="articlefeedbackv5-expiry-message"/>
    <w:basedOn w:val="Normal"/>
    <w:rsid w:val="00282CC0"/>
    <w:pPr>
      <w:spacing w:before="100" w:beforeAutospacing="1" w:after="100" w:afterAutospacing="1" w:line="240" w:lineRule="auto"/>
    </w:pPr>
    <w:rPr>
      <w:rFonts w:ascii="Times New Roman" w:eastAsia="Times New Roman" w:hAnsi="Times New Roman" w:cs="Times New Roman"/>
      <w:color w:val="777777"/>
      <w:sz w:val="24"/>
      <w:szCs w:val="24"/>
      <w:lang w:eastAsia="en-GB"/>
    </w:rPr>
  </w:style>
  <w:style w:type="paragraph" w:customStyle="1" w:styleId="clear">
    <w:name w:val="clea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ooltip">
    <w:name w:val="articlefeedbackv5-tooltip"/>
    <w:basedOn w:val="Normal"/>
    <w:rsid w:val="00282CC0"/>
    <w:pPr>
      <w:spacing w:before="100" w:beforeAutospacing="1" w:after="100" w:afterAutospacing="1" w:line="240" w:lineRule="auto"/>
    </w:pPr>
    <w:rPr>
      <w:rFonts w:ascii="Times New Roman" w:eastAsia="Times New Roman" w:hAnsi="Times New Roman" w:cs="Times New Roman"/>
      <w:color w:val="000000"/>
      <w:sz w:val="18"/>
      <w:szCs w:val="18"/>
      <w:lang w:eastAsia="en-GB"/>
    </w:rPr>
  </w:style>
  <w:style w:type="paragraph" w:customStyle="1" w:styleId="articlefeedbackv5-arrow-back">
    <w:name w:val="articlefeedbackv5-arrow-back"/>
    <w:basedOn w:val="Normal"/>
    <w:rsid w:val="00282CC0"/>
    <w:pPr>
      <w:spacing w:before="100" w:beforeAutospacing="1" w:after="100" w:afterAutospacing="1" w:line="240" w:lineRule="auto"/>
      <w:ind w:right="45" w:firstLine="26256"/>
    </w:pPr>
    <w:rPr>
      <w:rFonts w:ascii="Times New Roman" w:eastAsia="Times New Roman" w:hAnsi="Times New Roman" w:cs="Times New Roman"/>
      <w:sz w:val="24"/>
      <w:szCs w:val="24"/>
      <w:lang w:eastAsia="en-GB"/>
    </w:rPr>
  </w:style>
  <w:style w:type="paragraph" w:customStyle="1" w:styleId="articlefeedbackv5-confirmation-text">
    <w:name w:val="articlefeedbackv5-confirmation-text"/>
    <w:basedOn w:val="Normal"/>
    <w:rsid w:val="00282CC0"/>
    <w:pPr>
      <w:pBdr>
        <w:top w:val="single" w:sz="6" w:space="4" w:color="CCCACA"/>
        <w:left w:val="single" w:sz="6" w:space="8" w:color="CCCACA"/>
        <w:bottom w:val="single" w:sz="6" w:space="4" w:color="CCCACA"/>
        <w:right w:val="single" w:sz="6" w:space="8" w:color="CCCACA"/>
      </w:pBdr>
      <w:shd w:val="clear" w:color="auto" w:fill="F7F5F5"/>
      <w:spacing w:before="100" w:beforeAutospacing="1" w:after="100" w:afterAutospacing="1" w:line="375" w:lineRule="atLeast"/>
    </w:pPr>
    <w:rPr>
      <w:rFonts w:ascii="Times New Roman" w:eastAsia="Times New Roman" w:hAnsi="Times New Roman" w:cs="Times New Roman"/>
      <w:sz w:val="18"/>
      <w:szCs w:val="18"/>
      <w:lang w:eastAsia="en-GB"/>
    </w:rPr>
  </w:style>
  <w:style w:type="paragraph" w:customStyle="1" w:styleId="articlefeedbackv5-top-error">
    <w:name w:val="articlefeedbackv5-top-error"/>
    <w:basedOn w:val="Normal"/>
    <w:rsid w:val="00282CC0"/>
    <w:pPr>
      <w:spacing w:before="100" w:beforeAutospacing="1" w:after="75" w:line="240" w:lineRule="auto"/>
    </w:pPr>
    <w:rPr>
      <w:rFonts w:ascii="Times New Roman" w:eastAsia="Times New Roman" w:hAnsi="Times New Roman" w:cs="Times New Roman"/>
      <w:color w:val="8B0000"/>
      <w:sz w:val="24"/>
      <w:szCs w:val="24"/>
      <w:lang w:eastAsia="en-GB"/>
    </w:rPr>
  </w:style>
  <w:style w:type="paragraph" w:customStyle="1" w:styleId="articlefeedbackv5-clear-trigger">
    <w:name w:val="articlefeedbackv5-clear-trigger"/>
    <w:basedOn w:val="Normal"/>
    <w:rsid w:val="00282CC0"/>
    <w:pPr>
      <w:spacing w:before="15" w:after="0" w:line="240" w:lineRule="auto"/>
      <w:ind w:left="150" w:hanging="18913"/>
    </w:pPr>
    <w:rPr>
      <w:rFonts w:ascii="Times New Roman" w:eastAsia="Times New Roman" w:hAnsi="Times New Roman" w:cs="Times New Roman"/>
      <w:sz w:val="24"/>
      <w:szCs w:val="24"/>
      <w:lang w:eastAsia="en-GB"/>
    </w:rPr>
  </w:style>
  <w:style w:type="paragraph" w:customStyle="1" w:styleId="articlefeedbackv5-fixedtab">
    <w:name w:val="articlefeedbackv5-fixedtab"/>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fixedtablink">
    <w:name w:val="articlefeedbackv5-fixedtablink"/>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bottomrighttab">
    <w:name w:val="articlefeedbackv5-bottomrighttab"/>
    <w:basedOn w:val="Normal"/>
    <w:rsid w:val="00282CC0"/>
    <w:pPr>
      <w:spacing w:after="0" w:line="240" w:lineRule="auto"/>
    </w:pPr>
    <w:rPr>
      <w:rFonts w:ascii="Times New Roman" w:eastAsia="Times New Roman" w:hAnsi="Times New Roman" w:cs="Times New Roman"/>
      <w:sz w:val="27"/>
      <w:szCs w:val="27"/>
      <w:lang w:eastAsia="en-GB"/>
    </w:rPr>
  </w:style>
  <w:style w:type="paragraph" w:customStyle="1" w:styleId="articlefeedbackv5-bottomrighttablink">
    <w:name w:val="articlefeedbackv5-bottomrighttablink"/>
    <w:basedOn w:val="Normal"/>
    <w:rsid w:val="00282CC0"/>
    <w:pPr>
      <w:pBdr>
        <w:top w:val="single" w:sz="6" w:space="4" w:color="808080"/>
        <w:left w:val="single" w:sz="6" w:space="19" w:color="808080"/>
      </w:pBdr>
      <w:shd w:val="clear" w:color="auto" w:fill="255FA3"/>
      <w:spacing w:after="0" w:line="240" w:lineRule="auto"/>
      <w:jc w:val="center"/>
    </w:pPr>
    <w:rPr>
      <w:rFonts w:ascii="Times New Roman" w:eastAsia="Times New Roman" w:hAnsi="Times New Roman" w:cs="Times New Roman"/>
      <w:color w:val="FFFFFF"/>
      <w:sz w:val="24"/>
      <w:szCs w:val="24"/>
      <w:lang w:eastAsia="en-GB"/>
    </w:rPr>
  </w:style>
  <w:style w:type="paragraph" w:customStyle="1" w:styleId="articlefeedbackv5-disable-flyover">
    <w:name w:val="articlefeedbackv5-disable-flyov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flyover-footer">
    <w:name w:val="articlefeedbackv5-flyover-footer"/>
    <w:basedOn w:val="Normal"/>
    <w:rsid w:val="00282CC0"/>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navbox">
    <w:name w:val="navbox"/>
    <w:basedOn w:val="Normal"/>
    <w:rsid w:val="00282CC0"/>
    <w:pPr>
      <w:pBdr>
        <w:top w:val="single" w:sz="6" w:space="1" w:color="AAAAAA"/>
        <w:left w:val="single" w:sz="6" w:space="1" w:color="AAAAAA"/>
        <w:bottom w:val="single" w:sz="6" w:space="1" w:color="AAAAAA"/>
        <w:right w:val="single" w:sz="6" w:space="1" w:color="AAAAAA"/>
      </w:pBdr>
      <w:shd w:val="clear" w:color="auto" w:fill="FDFDFD"/>
      <w:spacing w:before="100" w:beforeAutospacing="1" w:after="100" w:afterAutospacing="1" w:line="240" w:lineRule="auto"/>
      <w:jc w:val="center"/>
    </w:pPr>
    <w:rPr>
      <w:rFonts w:ascii="Times New Roman" w:eastAsia="Times New Roman" w:hAnsi="Times New Roman" w:cs="Times New Roman"/>
      <w:sz w:val="21"/>
      <w:szCs w:val="21"/>
      <w:lang w:eastAsia="en-GB"/>
    </w:rPr>
  </w:style>
  <w:style w:type="paragraph" w:customStyle="1" w:styleId="navbox-inner">
    <w:name w:val="navbox-inn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subgroup">
    <w:name w:val="navbox-subgroup"/>
    <w:basedOn w:val="Normal"/>
    <w:rsid w:val="00282CC0"/>
    <w:pPr>
      <w:shd w:val="clear" w:color="auto" w:fill="FDFDF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title">
    <w:name w:val="navbox-title"/>
    <w:basedOn w:val="Normal"/>
    <w:rsid w:val="00282CC0"/>
    <w:pPr>
      <w:shd w:val="clear" w:color="auto" w:fill="CCCC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abovebelow">
    <w:name w:val="navbox-abovebelow"/>
    <w:basedOn w:val="Normal"/>
    <w:rsid w:val="00282CC0"/>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list">
    <w:name w:val="navbox-lis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even">
    <w:name w:val="navbox-even"/>
    <w:basedOn w:val="Normal"/>
    <w:rsid w:val="00282CC0"/>
    <w:pPr>
      <w:shd w:val="clear" w:color="auto" w:fill="F7F7F7"/>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odd">
    <w:name w:val="navbox-od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
    <w:name w:val="navbar"/>
    <w:basedOn w:val="Normal"/>
    <w:rsid w:val="00282CC0"/>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collapsebutton">
    <w:name w:val="collapsebutton"/>
    <w:basedOn w:val="Normal"/>
    <w:rsid w:val="00282CC0"/>
    <w:pPr>
      <w:spacing w:before="100" w:beforeAutospacing="1" w:after="100" w:afterAutospacing="1" w:line="240" w:lineRule="auto"/>
      <w:ind w:left="120"/>
      <w:jc w:val="right"/>
    </w:pPr>
    <w:rPr>
      <w:rFonts w:ascii="Times New Roman" w:eastAsia="Times New Roman" w:hAnsi="Times New Roman" w:cs="Times New Roman"/>
      <w:sz w:val="24"/>
      <w:szCs w:val="24"/>
      <w:lang w:eastAsia="en-GB"/>
    </w:rPr>
  </w:style>
  <w:style w:type="paragraph" w:customStyle="1" w:styleId="mw-collapsible-toggle">
    <w:name w:val="mw-collapsible-toggle"/>
    <w:basedOn w:val="Normal"/>
    <w:rsid w:val="00282CC0"/>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infobox">
    <w:name w:val="infobox"/>
    <w:basedOn w:val="Normal"/>
    <w:rsid w:val="00282CC0"/>
    <w:pPr>
      <w:pBdr>
        <w:top w:val="single" w:sz="6" w:space="2" w:color="AAAAAA"/>
        <w:left w:val="single" w:sz="6" w:space="2" w:color="AAAAAA"/>
        <w:bottom w:val="single" w:sz="6" w:space="2" w:color="AAAAAA"/>
        <w:right w:val="single" w:sz="6" w:space="2" w:color="AAAAAA"/>
      </w:pBdr>
      <w:shd w:val="clear" w:color="auto" w:fill="F9F9F9"/>
      <w:spacing w:before="120" w:after="120" w:line="360" w:lineRule="atLeast"/>
      <w:ind w:left="240"/>
    </w:pPr>
    <w:rPr>
      <w:rFonts w:ascii="Times New Roman" w:eastAsia="Times New Roman" w:hAnsi="Times New Roman" w:cs="Times New Roman"/>
      <w:color w:val="000000"/>
      <w:sz w:val="21"/>
      <w:szCs w:val="21"/>
      <w:lang w:eastAsia="en-GB"/>
    </w:rPr>
  </w:style>
  <w:style w:type="paragraph" w:customStyle="1" w:styleId="messagebox">
    <w:name w:val="messagebox"/>
    <w:basedOn w:val="Normal"/>
    <w:rsid w:val="00282CC0"/>
    <w:pPr>
      <w:pBdr>
        <w:top w:val="single" w:sz="6" w:space="2" w:color="AAAAAA"/>
        <w:left w:val="single" w:sz="6" w:space="2" w:color="AAAAAA"/>
        <w:bottom w:val="single" w:sz="6" w:space="2" w:color="AAAAAA"/>
        <w:right w:val="single" w:sz="6" w:space="2" w:color="AAAAAA"/>
      </w:pBdr>
      <w:shd w:val="clear" w:color="auto" w:fill="F9F9F9"/>
      <w:spacing w:after="240" w:line="240" w:lineRule="auto"/>
    </w:pPr>
    <w:rPr>
      <w:rFonts w:ascii="Times New Roman" w:eastAsia="Times New Roman" w:hAnsi="Times New Roman" w:cs="Times New Roman"/>
      <w:sz w:val="24"/>
      <w:szCs w:val="24"/>
      <w:lang w:eastAsia="en-GB"/>
    </w:rPr>
  </w:style>
  <w:style w:type="paragraph" w:customStyle="1" w:styleId="hiddenstructure">
    <w:name w:val="hiddenstructure"/>
    <w:basedOn w:val="Normal"/>
    <w:rsid w:val="00282CC0"/>
    <w:pPr>
      <w:shd w:val="clear" w:color="auto" w:fill="00FF00"/>
      <w:spacing w:before="100" w:beforeAutospacing="1" w:after="100" w:afterAutospacing="1" w:line="240" w:lineRule="auto"/>
    </w:pPr>
    <w:rPr>
      <w:rFonts w:ascii="Times New Roman" w:eastAsia="Times New Roman" w:hAnsi="Times New Roman" w:cs="Times New Roman"/>
      <w:color w:val="FF0000"/>
      <w:sz w:val="24"/>
      <w:szCs w:val="24"/>
      <w:lang w:eastAsia="en-GB"/>
    </w:rPr>
  </w:style>
  <w:style w:type="paragraph" w:customStyle="1" w:styleId="rellink">
    <w:name w:val="rellink"/>
    <w:basedOn w:val="Normal"/>
    <w:rsid w:val="00282CC0"/>
    <w:pPr>
      <w:spacing w:before="100" w:beforeAutospacing="1" w:after="120" w:line="240" w:lineRule="auto"/>
    </w:pPr>
    <w:rPr>
      <w:rFonts w:ascii="Times New Roman" w:eastAsia="Times New Roman" w:hAnsi="Times New Roman" w:cs="Times New Roman"/>
      <w:i/>
      <w:iCs/>
      <w:sz w:val="24"/>
      <w:szCs w:val="24"/>
      <w:lang w:eastAsia="en-GB"/>
    </w:rPr>
  </w:style>
  <w:style w:type="paragraph" w:customStyle="1" w:styleId="dablink">
    <w:name w:val="dablink"/>
    <w:basedOn w:val="Normal"/>
    <w:rsid w:val="00282CC0"/>
    <w:pPr>
      <w:spacing w:before="100" w:beforeAutospacing="1" w:after="120" w:line="240" w:lineRule="auto"/>
    </w:pPr>
    <w:rPr>
      <w:rFonts w:ascii="Times New Roman" w:eastAsia="Times New Roman" w:hAnsi="Times New Roman" w:cs="Times New Roman"/>
      <w:i/>
      <w:iCs/>
      <w:sz w:val="24"/>
      <w:szCs w:val="24"/>
      <w:lang w:eastAsia="en-GB"/>
    </w:rPr>
  </w:style>
  <w:style w:type="paragraph" w:customStyle="1" w:styleId="geo-default">
    <w:name w:val="geo-defaul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dms">
    <w:name w:val="geo-dm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dec">
    <w:name w:val="geo-dec"/>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o-nondefault">
    <w:name w:val="geo-nondefault"/>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geo-multi-punct">
    <w:name w:val="geo-multi-punct"/>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longitude">
    <w:name w:val="longitu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titude">
    <w:name w:val="latitu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wrap">
    <w:name w:val="nowra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mplate-documentation">
    <w:name w:val="template-documentation"/>
    <w:basedOn w:val="Normal"/>
    <w:rsid w:val="00282CC0"/>
    <w:pPr>
      <w:pBdr>
        <w:top w:val="single" w:sz="6" w:space="12" w:color="AAAAAA"/>
        <w:left w:val="single" w:sz="6" w:space="12" w:color="AAAAAA"/>
        <w:bottom w:val="single" w:sz="6" w:space="12" w:color="AAAAAA"/>
        <w:right w:val="single" w:sz="6" w:space="12" w:color="AAAAAA"/>
      </w:pBdr>
      <w:shd w:val="clear" w:color="auto" w:fill="ECFCF4"/>
      <w:spacing w:before="240" w:after="0" w:line="240" w:lineRule="auto"/>
    </w:pPr>
    <w:rPr>
      <w:rFonts w:ascii="Times New Roman" w:eastAsia="Times New Roman" w:hAnsi="Times New Roman" w:cs="Times New Roman"/>
      <w:sz w:val="24"/>
      <w:szCs w:val="24"/>
      <w:lang w:eastAsia="en-GB"/>
    </w:rPr>
  </w:style>
  <w:style w:type="paragraph" w:customStyle="1" w:styleId="categorytreechildren">
    <w:name w:val="categorytreechildren"/>
    <w:basedOn w:val="Normal"/>
    <w:rsid w:val="00282CC0"/>
    <w:pPr>
      <w:spacing w:before="100" w:beforeAutospacing="1" w:after="100" w:afterAutospacing="1" w:line="240" w:lineRule="auto"/>
      <w:ind w:left="300"/>
    </w:pPr>
    <w:rPr>
      <w:rFonts w:ascii="Times New Roman" w:eastAsia="Times New Roman" w:hAnsi="Times New Roman" w:cs="Times New Roman"/>
      <w:sz w:val="24"/>
      <w:szCs w:val="24"/>
      <w:lang w:eastAsia="en-GB"/>
    </w:rPr>
  </w:style>
  <w:style w:type="paragraph" w:customStyle="1" w:styleId="mw-tag-markers">
    <w:name w:val="mw-tag-markers"/>
    <w:basedOn w:val="Normal"/>
    <w:rsid w:val="00282CC0"/>
    <w:pPr>
      <w:spacing w:before="100" w:beforeAutospacing="1" w:after="100" w:afterAutospacing="1" w:line="240" w:lineRule="auto"/>
    </w:pPr>
    <w:rPr>
      <w:rFonts w:ascii="Arial" w:eastAsia="Times New Roman" w:hAnsi="Arial" w:cs="Arial"/>
      <w:i/>
      <w:iCs/>
      <w:lang w:eastAsia="en-GB"/>
    </w:rPr>
  </w:style>
  <w:style w:type="paragraph" w:customStyle="1" w:styleId="sysop-show">
    <w:name w:val="sysop-show"/>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ccountcreator-show">
    <w:name w:val="accountcreator-show"/>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ortal-column-left">
    <w:name w:val="portal-column-lef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
    <w:name w:val="portal-column-righ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left-wide">
    <w:name w:val="portal-column-left-w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narrow">
    <w:name w:val="portal-column-right-n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left-extra-wide">
    <w:name w:val="portal-column-left-extra-w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rtal-column-right-extra-narrow">
    <w:name w:val="portal-column-right-extra-nar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directtext">
    <w:name w:val="redirecttext"/>
    <w:basedOn w:val="Normal"/>
    <w:rsid w:val="00282CC0"/>
    <w:pPr>
      <w:spacing w:before="75" w:after="75" w:line="240" w:lineRule="auto"/>
      <w:ind w:left="75" w:right="75"/>
    </w:pPr>
    <w:rPr>
      <w:rFonts w:ascii="Times New Roman" w:eastAsia="Times New Roman" w:hAnsi="Times New Roman" w:cs="Times New Roman"/>
      <w:sz w:val="36"/>
      <w:szCs w:val="36"/>
      <w:lang w:eastAsia="en-GB"/>
    </w:rPr>
  </w:style>
  <w:style w:type="paragraph" w:customStyle="1" w:styleId="ui-button-large">
    <w:name w:val="ui-button-lar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state">
    <w:name w:val="mah-helpful-stat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marked-state">
    <w:name w:val="mah-helpful-marked-stat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
    <w:name w:val="special-labe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
    <w:name w:val="special-query"/>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hover">
    <w:name w:val="special-hov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
    <w:name w:val="ui-button-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
    <w:name w:val="ui-dialog-titleba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
    <w:name w:val="ui-dialog-titl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close">
    <w:name w:val="ui-dialog-titlebar-clo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content">
    <w:name w:val="ui-dialog-cont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
    <w:name w:val="ui-dialog-buttonpan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
    <w:name w:val="articlefeedbackv5-buff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op">
    <w:name w:val="articlefeedbackv5-po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
    <w:name w:val="articlefeedbackv5-rating-label-hover-tai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
    <w:name w:val="articlefeedbackv5-rating-label-hover-hea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
    <w:name w:val="articlefeedbackv5-rating-label-dow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helpimprove-email">
    <w:name w:val="articlefeedbackv5-helpimprove-emai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buffer">
    <w:name w:val="articlefeedback-buff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wrap">
    <w:name w:val="articlefeedbackv5-title-wra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ui">
    <w:name w:val="articlefeedbackv5-ui"/>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top">
    <w:name w:val="tooltip-to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repeat">
    <w:name w:val="tooltip-repea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bottom">
    <w:name w:val="tooltip-botto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row">
    <w:name w:val="form-r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structions-left">
    <w:name w:val="instructions-lef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eedback-text">
    <w:name w:val="feedback-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disclosure">
    <w:name w:val="articlefeedbackv5-disclosur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submit">
    <w:name w:val="articlefeedbackv5-submi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ta-button">
    <w:name w:val="articlefeedbackv5-cta-butto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header">
    <w:name w:val="sub-hea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panel-leftcontent">
    <w:name w:val="articlefeedbackv5-panel-leftcont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thanks">
    <w:name w:val="articlefeedbackv5-confirmation-thanks"/>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group">
    <w:name w:val="navbox-group"/>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box">
    <w:name w:val="imbo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number">
    <w:name w:val="tocnumb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flink">
    <w:name w:val="selflin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header">
    <w:name w:val="wpb-hea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outside">
    <w:name w:val="wpb-outsid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de-when-compact">
    <w:name w:val="hide-when-compac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closethick">
    <w:name w:val="ui-icon-closethick"/>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
    <w:name w:val="mbox-imag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right">
    <w:name w:val="mbox-imagerigh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empty-cell">
    <w:name w:val="mbox-empty-cell"/>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text-span">
    <w:name w:val="mbox-text-span"/>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ooltip-close">
    <w:name w:val="articlefeedbackv5-tooltip-clos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item">
    <w:name w:val="form-item"/>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tton-placeholder">
    <w:name w:val="articlefeedbackv5-button-placeholder"/>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tton-placeholder-active">
    <w:name w:val="articlefeedbackv5-button-placeholder-activ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learnhow">
    <w:name w:val="articlefeedbackv5-confirmation-learnhow"/>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mbox">
    <w:name w:val="tmbox"/>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title">
    <w:name w:val="mw-title"/>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tterhead">
    <w:name w:val="letterhead"/>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lert-text">
    <w:name w:val="alert-text"/>
    <w:basedOn w:val="Normal"/>
    <w:rsid w:val="00282CC0"/>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mbox-text">
    <w:name w:val="mbox-tex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putbox-element">
    <w:name w:val="inputbox-element"/>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rokenref">
    <w:name w:val="brokenref"/>
    <w:basedOn w:val="DefaultParagraphFont"/>
    <w:rsid w:val="00282CC0"/>
    <w:rPr>
      <w:vanish/>
      <w:webHidden w:val="0"/>
      <w:specVanish w:val="0"/>
    </w:rPr>
  </w:style>
  <w:style w:type="character" w:customStyle="1" w:styleId="updatedmarker">
    <w:name w:val="updatedmarker"/>
    <w:basedOn w:val="DefaultParagraphFont"/>
    <w:rsid w:val="00282CC0"/>
    <w:rPr>
      <w:color w:val="006400"/>
      <w:shd w:val="clear" w:color="auto" w:fill="auto"/>
    </w:rPr>
  </w:style>
  <w:style w:type="character" w:customStyle="1" w:styleId="texhtml">
    <w:name w:val="texhtml"/>
    <w:basedOn w:val="DefaultParagraphFont"/>
    <w:rsid w:val="00282CC0"/>
    <w:rPr>
      <w:rFonts w:ascii="Times New Roman" w:hAnsi="Times New Roman" w:cs="Times New Roman" w:hint="default"/>
      <w:sz w:val="28"/>
      <w:szCs w:val="28"/>
    </w:rPr>
  </w:style>
  <w:style w:type="character" w:customStyle="1" w:styleId="mw-geshi">
    <w:name w:val="mw-geshi"/>
    <w:basedOn w:val="DefaultParagraphFont"/>
    <w:rsid w:val="00282CC0"/>
    <w:rPr>
      <w:rFonts w:ascii="Courier New" w:hAnsi="Courier New" w:cs="Courier New" w:hint="default"/>
    </w:rPr>
  </w:style>
  <w:style w:type="paragraph" w:customStyle="1" w:styleId="mah-helpful-state1">
    <w:name w:val="mah-helpful-stat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state2">
    <w:name w:val="mah-helpful-state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h-helpful-marked-state1">
    <w:name w:val="mah-helpful-marked-stat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1">
    <w:name w:val="special-label1"/>
    <w:basedOn w:val="Normal"/>
    <w:rsid w:val="00282CC0"/>
    <w:pPr>
      <w:spacing w:before="100" w:beforeAutospacing="1" w:after="100" w:afterAutospacing="1" w:line="240" w:lineRule="auto"/>
    </w:pPr>
    <w:rPr>
      <w:rFonts w:ascii="Times New Roman" w:eastAsia="Times New Roman" w:hAnsi="Times New Roman" w:cs="Times New Roman"/>
      <w:color w:val="808080"/>
      <w:sz w:val="24"/>
      <w:szCs w:val="24"/>
      <w:lang w:eastAsia="en-GB"/>
    </w:rPr>
  </w:style>
  <w:style w:type="paragraph" w:customStyle="1" w:styleId="special-query1">
    <w:name w:val="special-query1"/>
    <w:basedOn w:val="Normal"/>
    <w:rsid w:val="00282CC0"/>
    <w:pPr>
      <w:spacing w:before="100" w:beforeAutospacing="1" w:after="100" w:afterAutospacing="1" w:line="240" w:lineRule="auto"/>
    </w:pPr>
    <w:rPr>
      <w:rFonts w:ascii="Times New Roman" w:eastAsia="Times New Roman" w:hAnsi="Times New Roman" w:cs="Times New Roman"/>
      <w:i/>
      <w:iCs/>
      <w:color w:val="000000"/>
      <w:sz w:val="24"/>
      <w:szCs w:val="24"/>
      <w:lang w:eastAsia="en-GB"/>
    </w:rPr>
  </w:style>
  <w:style w:type="paragraph" w:customStyle="1" w:styleId="special-hover1">
    <w:name w:val="special-hover1"/>
    <w:basedOn w:val="Normal"/>
    <w:rsid w:val="00282CC0"/>
    <w:pPr>
      <w:shd w:val="clear" w:color="auto" w:fill="C0C0C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2">
    <w:name w:val="special-label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special-query2">
    <w:name w:val="special-query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widget1">
    <w:name w:val="ui-widget1"/>
    <w:basedOn w:val="Normal"/>
    <w:rsid w:val="00282CC0"/>
    <w:pPr>
      <w:spacing w:before="100" w:beforeAutospacing="1" w:after="100" w:afterAutospacing="1" w:line="240" w:lineRule="auto"/>
    </w:pPr>
    <w:rPr>
      <w:rFonts w:ascii="Arial" w:eastAsia="Times New Roman" w:hAnsi="Arial" w:cs="Arial"/>
      <w:sz w:val="24"/>
      <w:szCs w:val="24"/>
      <w:lang w:eastAsia="en-GB"/>
    </w:rPr>
  </w:style>
  <w:style w:type="paragraph" w:customStyle="1" w:styleId="ui-state-default1">
    <w:name w:val="ui-state-default1"/>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default2">
    <w:name w:val="ui-state-default2"/>
    <w:basedOn w:val="Normal"/>
    <w:rsid w:val="00282CC0"/>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lang w:eastAsia="en-GB"/>
    </w:rPr>
  </w:style>
  <w:style w:type="paragraph" w:customStyle="1" w:styleId="ui-state-hover1">
    <w:name w:val="ui-state-hover1"/>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hover2">
    <w:name w:val="ui-state-hover2"/>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1">
    <w:name w:val="ui-state-focus1"/>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focus2">
    <w:name w:val="ui-state-focus2"/>
    <w:basedOn w:val="Normal"/>
    <w:rsid w:val="00282CC0"/>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lang w:eastAsia="en-GB"/>
    </w:rPr>
  </w:style>
  <w:style w:type="paragraph" w:customStyle="1" w:styleId="ui-state-active1">
    <w:name w:val="ui-state-active1"/>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active2">
    <w:name w:val="ui-state-active2"/>
    <w:basedOn w:val="Normal"/>
    <w:rsid w:val="00282CC0"/>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ui-state-highlight1">
    <w:name w:val="ui-state-highlight1"/>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highlight2">
    <w:name w:val="ui-state-highlight2"/>
    <w:basedOn w:val="Normal"/>
    <w:rsid w:val="00282CC0"/>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lang w:eastAsia="en-GB"/>
    </w:rPr>
  </w:style>
  <w:style w:type="paragraph" w:customStyle="1" w:styleId="ui-state-error1">
    <w:name w:val="ui-state-error1"/>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2">
    <w:name w:val="ui-state-error2"/>
    <w:basedOn w:val="Normal"/>
    <w:rsid w:val="00282CC0"/>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1">
    <w:name w:val="ui-state-error-text1"/>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state-error-text2">
    <w:name w:val="ui-state-error-text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i-priority-primary1">
    <w:name w:val="ui-priority-primary1"/>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primary2">
    <w:name w:val="ui-priority-primary2"/>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i-priority-secondary1">
    <w:name w:val="ui-priority-secondary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priority-secondary2">
    <w:name w:val="ui-priority-secondary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1">
    <w:name w:val="ui-state-disabled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state-disabled2">
    <w:name w:val="ui-state-disabled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
    <w:name w:val="ui-icon1"/>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2">
    <w:name w:val="ui-icon2"/>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3">
    <w:name w:val="ui-icon3"/>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4">
    <w:name w:val="ui-icon4"/>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5">
    <w:name w:val="ui-icon5"/>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6">
    <w:name w:val="ui-icon6"/>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7">
    <w:name w:val="ui-icon7"/>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8">
    <w:name w:val="ui-icon8"/>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9">
    <w:name w:val="ui-icon9"/>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resizable-handle1">
    <w:name w:val="ui-resizable-handle1"/>
    <w:basedOn w:val="Normal"/>
    <w:rsid w:val="00282CC0"/>
    <w:pPr>
      <w:spacing w:before="100" w:beforeAutospacing="1" w:after="100" w:afterAutospacing="1" w:line="240" w:lineRule="auto"/>
    </w:pPr>
    <w:rPr>
      <w:rFonts w:ascii="Times New Roman" w:eastAsia="Times New Roman" w:hAnsi="Times New Roman" w:cs="Times New Roman"/>
      <w:vanish/>
      <w:sz w:val="2"/>
      <w:szCs w:val="2"/>
      <w:lang w:eastAsia="en-GB"/>
    </w:rPr>
  </w:style>
  <w:style w:type="paragraph" w:customStyle="1" w:styleId="ui-resizable-handle2">
    <w:name w:val="ui-resizable-handle2"/>
    <w:basedOn w:val="Normal"/>
    <w:rsid w:val="00282CC0"/>
    <w:pPr>
      <w:spacing w:before="100" w:beforeAutospacing="1" w:after="100" w:afterAutospacing="1" w:line="240" w:lineRule="auto"/>
    </w:pPr>
    <w:rPr>
      <w:rFonts w:ascii="Times New Roman" w:eastAsia="Times New Roman" w:hAnsi="Times New Roman" w:cs="Times New Roman"/>
      <w:vanish/>
      <w:sz w:val="2"/>
      <w:szCs w:val="2"/>
      <w:lang w:eastAsia="en-GB"/>
    </w:rPr>
  </w:style>
  <w:style w:type="paragraph" w:customStyle="1" w:styleId="ui-button-text1">
    <w:name w:val="ui-button-tex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2">
    <w:name w:val="ui-button-text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3">
    <w:name w:val="ui-button-text3"/>
    <w:basedOn w:val="Normal"/>
    <w:rsid w:val="00282CC0"/>
    <w:pPr>
      <w:spacing w:before="100" w:beforeAutospacing="1" w:after="100" w:afterAutospacing="1" w:line="240" w:lineRule="auto"/>
      <w:ind w:hanging="13107"/>
    </w:pPr>
    <w:rPr>
      <w:rFonts w:ascii="Times New Roman" w:eastAsia="Times New Roman" w:hAnsi="Times New Roman" w:cs="Times New Roman"/>
      <w:sz w:val="24"/>
      <w:szCs w:val="24"/>
      <w:lang w:eastAsia="en-GB"/>
    </w:rPr>
  </w:style>
  <w:style w:type="paragraph" w:customStyle="1" w:styleId="ui-button-text4">
    <w:name w:val="ui-button-text4"/>
    <w:basedOn w:val="Normal"/>
    <w:rsid w:val="00282CC0"/>
    <w:pPr>
      <w:spacing w:before="100" w:beforeAutospacing="1" w:after="100" w:afterAutospacing="1" w:line="240" w:lineRule="auto"/>
      <w:ind w:hanging="13107"/>
    </w:pPr>
    <w:rPr>
      <w:rFonts w:ascii="Times New Roman" w:eastAsia="Times New Roman" w:hAnsi="Times New Roman" w:cs="Times New Roman"/>
      <w:sz w:val="24"/>
      <w:szCs w:val="24"/>
      <w:lang w:eastAsia="en-GB"/>
    </w:rPr>
  </w:style>
  <w:style w:type="paragraph" w:customStyle="1" w:styleId="ui-button-text5">
    <w:name w:val="ui-button-text5"/>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6">
    <w:name w:val="ui-button-text6"/>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button-text7">
    <w:name w:val="ui-button-text7"/>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0">
    <w:name w:val="ui-icon10"/>
    <w:basedOn w:val="Normal"/>
    <w:rsid w:val="00282CC0"/>
    <w:pPr>
      <w:spacing w:after="100" w:afterAutospacing="1" w:line="240" w:lineRule="auto"/>
      <w:ind w:left="-120" w:firstLine="7343"/>
    </w:pPr>
    <w:rPr>
      <w:rFonts w:ascii="Times New Roman" w:eastAsia="Times New Roman" w:hAnsi="Times New Roman" w:cs="Times New Roman"/>
      <w:sz w:val="24"/>
      <w:szCs w:val="24"/>
      <w:lang w:eastAsia="en-GB"/>
    </w:rPr>
  </w:style>
  <w:style w:type="paragraph" w:customStyle="1" w:styleId="ui-icon11">
    <w:name w:val="ui-icon11"/>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2">
    <w:name w:val="ui-icon12"/>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3">
    <w:name w:val="ui-icon13"/>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4">
    <w:name w:val="ui-icon14"/>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5">
    <w:name w:val="ui-icon15"/>
    <w:basedOn w:val="Normal"/>
    <w:rsid w:val="00282CC0"/>
    <w:pPr>
      <w:spacing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button1">
    <w:name w:val="ui-button1"/>
    <w:basedOn w:val="Normal"/>
    <w:rsid w:val="00282CC0"/>
    <w:pPr>
      <w:spacing w:before="100" w:beforeAutospacing="1" w:after="100" w:afterAutospacing="1" w:line="240" w:lineRule="auto"/>
      <w:ind w:right="-72"/>
      <w:jc w:val="center"/>
    </w:pPr>
    <w:rPr>
      <w:rFonts w:ascii="Times New Roman" w:eastAsia="Times New Roman" w:hAnsi="Times New Roman" w:cs="Times New Roman"/>
      <w:sz w:val="24"/>
      <w:szCs w:val="24"/>
      <w:lang w:eastAsia="en-GB"/>
    </w:rPr>
  </w:style>
  <w:style w:type="paragraph" w:customStyle="1" w:styleId="ui-button2">
    <w:name w:val="ui-button2"/>
    <w:basedOn w:val="Normal"/>
    <w:rsid w:val="00282CC0"/>
    <w:pPr>
      <w:pBdr>
        <w:top w:val="single" w:sz="6" w:space="0" w:color="A6A6A6"/>
        <w:left w:val="single" w:sz="6" w:space="0" w:color="A6A6A6"/>
        <w:bottom w:val="single" w:sz="6" w:space="0" w:color="A6A6A6"/>
        <w:right w:val="single" w:sz="6" w:space="0" w:color="A6A6A6"/>
      </w:pBdr>
      <w:shd w:val="clear" w:color="auto" w:fill="F2F2F2"/>
      <w:spacing w:before="120" w:after="120" w:line="336" w:lineRule="atLeast"/>
      <w:ind w:left="96"/>
      <w:jc w:val="center"/>
    </w:pPr>
    <w:rPr>
      <w:rFonts w:ascii="Times New Roman" w:eastAsia="Times New Roman" w:hAnsi="Times New Roman" w:cs="Times New Roman"/>
      <w:sz w:val="24"/>
      <w:szCs w:val="24"/>
      <w:lang w:eastAsia="en-GB"/>
    </w:rPr>
  </w:style>
  <w:style w:type="paragraph" w:customStyle="1" w:styleId="ui-button3">
    <w:name w:val="ui-button3"/>
    <w:basedOn w:val="Normal"/>
    <w:rsid w:val="00282CC0"/>
    <w:pPr>
      <w:pBdr>
        <w:top w:val="single" w:sz="6" w:space="0" w:color="6E7273"/>
        <w:left w:val="single" w:sz="6" w:space="0" w:color="6E7273"/>
        <w:bottom w:val="single" w:sz="6" w:space="0" w:color="6E7273"/>
        <w:right w:val="single" w:sz="6" w:space="0" w:color="6E7273"/>
      </w:pBdr>
      <w:shd w:val="clear" w:color="auto" w:fill="E1E1E1"/>
      <w:spacing w:before="120" w:after="120" w:line="336" w:lineRule="atLeast"/>
      <w:ind w:left="96"/>
      <w:jc w:val="center"/>
    </w:pPr>
    <w:rPr>
      <w:rFonts w:ascii="Times New Roman" w:eastAsia="Times New Roman" w:hAnsi="Times New Roman" w:cs="Times New Roman"/>
      <w:sz w:val="24"/>
      <w:szCs w:val="24"/>
      <w:lang w:eastAsia="en-GB"/>
    </w:rPr>
  </w:style>
  <w:style w:type="paragraph" w:customStyle="1" w:styleId="ui-button-large1">
    <w:name w:val="ui-button-larg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icon16">
    <w:name w:val="ui-icon16"/>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7">
    <w:name w:val="ui-icon17"/>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8">
    <w:name w:val="ui-icon18"/>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icon19">
    <w:name w:val="ui-icon19"/>
    <w:basedOn w:val="Normal"/>
    <w:rsid w:val="00282CC0"/>
    <w:pPr>
      <w:spacing w:before="100" w:beforeAutospacing="1" w:after="100" w:afterAutospacing="1" w:line="240" w:lineRule="auto"/>
      <w:ind w:firstLine="7343"/>
    </w:pPr>
    <w:rPr>
      <w:rFonts w:ascii="Times New Roman" w:eastAsia="Times New Roman" w:hAnsi="Times New Roman" w:cs="Times New Roman"/>
      <w:sz w:val="24"/>
      <w:szCs w:val="24"/>
      <w:lang w:eastAsia="en-GB"/>
    </w:rPr>
  </w:style>
  <w:style w:type="paragraph" w:customStyle="1" w:styleId="ui-dialog-titlebar1">
    <w:name w:val="ui-dialog-titleba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1">
    <w:name w:val="ui-dialog-title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close1">
    <w:name w:val="ui-dialog-titlebar-close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close2">
    <w:name w:val="ui-dialog-titlebar-close2"/>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content1">
    <w:name w:val="ui-dialog-conten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1">
    <w:name w:val="ui-dialog-buttonpane1"/>
    <w:basedOn w:val="Normal"/>
    <w:rsid w:val="00282CC0"/>
    <w:pPr>
      <w:spacing w:before="120" w:after="0" w:line="240" w:lineRule="auto"/>
    </w:pPr>
    <w:rPr>
      <w:rFonts w:ascii="Times New Roman" w:eastAsia="Times New Roman" w:hAnsi="Times New Roman" w:cs="Times New Roman"/>
      <w:sz w:val="24"/>
      <w:szCs w:val="24"/>
      <w:lang w:eastAsia="en-GB"/>
    </w:rPr>
  </w:style>
  <w:style w:type="paragraph" w:customStyle="1" w:styleId="ui-resizable-se1">
    <w:name w:val="ui-resizable-s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titlebar-close3">
    <w:name w:val="ui-dialog-titlebar-close3"/>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ui-dialog-titlebar2">
    <w:name w:val="ui-dialog-titleba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widget-header1">
    <w:name w:val="ui-widget-header1"/>
    <w:basedOn w:val="Normal"/>
    <w:rsid w:val="00282CC0"/>
    <w:pPr>
      <w:pBdr>
        <w:bottom w:val="single" w:sz="6" w:space="0" w:color="BBBBBB"/>
      </w:pBdr>
      <w:shd w:val="clear" w:color="auto" w:fill="F0F0F0"/>
      <w:spacing w:before="100" w:beforeAutospacing="1" w:after="100" w:afterAutospacing="1" w:line="240" w:lineRule="atLeast"/>
    </w:pPr>
    <w:rPr>
      <w:rFonts w:ascii="Times New Roman" w:eastAsia="Times New Roman" w:hAnsi="Times New Roman" w:cs="Times New Roman"/>
      <w:b/>
      <w:bCs/>
      <w:color w:val="222222"/>
      <w:sz w:val="24"/>
      <w:szCs w:val="24"/>
      <w:lang w:eastAsia="en-GB"/>
    </w:rPr>
  </w:style>
  <w:style w:type="paragraph" w:customStyle="1" w:styleId="ui-icon-closethick1">
    <w:name w:val="ui-icon-closethick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dialog-buttonpane2">
    <w:name w:val="ui-dialog-buttonpane2"/>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play-btn-large1">
    <w:name w:val="play-btn-large1"/>
    <w:basedOn w:val="Normal"/>
    <w:rsid w:val="00282CC0"/>
    <w:pPr>
      <w:spacing w:after="100" w:afterAutospacing="1" w:line="240" w:lineRule="auto"/>
      <w:ind w:left="-525"/>
    </w:pPr>
    <w:rPr>
      <w:rFonts w:ascii="Times New Roman" w:eastAsia="Times New Roman" w:hAnsi="Times New Roman" w:cs="Times New Roman"/>
      <w:sz w:val="24"/>
      <w:szCs w:val="24"/>
      <w:lang w:eastAsia="en-GB"/>
    </w:rPr>
  </w:style>
  <w:style w:type="paragraph" w:customStyle="1" w:styleId="tipsy-arrow1">
    <w:name w:val="tipsy-arrow1"/>
    <w:basedOn w:val="Normal"/>
    <w:rsid w:val="00282CC0"/>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tipsy-arrow2">
    <w:name w:val="tipsy-arrow2"/>
    <w:basedOn w:val="Normal"/>
    <w:rsid w:val="00282CC0"/>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tipsy-arrow3">
    <w:name w:val="tipsy-arrow3"/>
    <w:basedOn w:val="Normal"/>
    <w:rsid w:val="00282CC0"/>
    <w:pPr>
      <w:spacing w:after="100" w:afterAutospacing="1" w:line="240" w:lineRule="auto"/>
    </w:pPr>
    <w:rPr>
      <w:rFonts w:ascii="Times New Roman" w:eastAsia="Times New Roman" w:hAnsi="Times New Roman" w:cs="Times New Roman"/>
      <w:sz w:val="24"/>
      <w:szCs w:val="24"/>
      <w:lang w:eastAsia="en-GB"/>
    </w:rPr>
  </w:style>
  <w:style w:type="paragraph" w:customStyle="1" w:styleId="tipsy-arrow4">
    <w:name w:val="tipsy-arrow4"/>
    <w:basedOn w:val="Normal"/>
    <w:rsid w:val="00282CC0"/>
    <w:pPr>
      <w:spacing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1">
    <w:name w:val="articlefeedbackv5-buffe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buffer2">
    <w:name w:val="articlefeedbackv5-buffe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1">
    <w:name w:val="articlefeedbackv5-title1"/>
    <w:basedOn w:val="Normal"/>
    <w:rsid w:val="00282CC0"/>
    <w:pPr>
      <w:spacing w:before="100" w:beforeAutospacing="1" w:after="120" w:line="480" w:lineRule="atLeast"/>
    </w:pPr>
    <w:rPr>
      <w:rFonts w:ascii="Times New Roman" w:eastAsia="Times New Roman" w:hAnsi="Times New Roman" w:cs="Times New Roman"/>
      <w:sz w:val="24"/>
      <w:szCs w:val="24"/>
      <w:lang w:eastAsia="en-GB"/>
    </w:rPr>
  </w:style>
  <w:style w:type="paragraph" w:customStyle="1" w:styleId="articlefeedbackv5-pop1">
    <w:name w:val="articlefeedbackv5-pop1"/>
    <w:basedOn w:val="Normal"/>
    <w:rsid w:val="00282CC0"/>
    <w:pPr>
      <w:pBdr>
        <w:top w:val="single" w:sz="6" w:space="12" w:color="C0C0C0"/>
        <w:left w:val="single" w:sz="6" w:space="12" w:color="C0C0C0"/>
        <w:bottom w:val="single" w:sz="6" w:space="12" w:color="C0C0C0"/>
        <w:right w:val="single" w:sz="6" w:space="12" w:color="C0C0C0"/>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articlefeedbackv5-rating-clear1">
    <w:name w:val="articlefeedbackv5-rating-clea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rticlefeedbackv5-rating-label-full1">
    <w:name w:val="articlefeedbackv5-rating-label-full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full2">
    <w:name w:val="articlefeedbackv5-rating-label-full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1">
    <w:name w:val="articlefeedbackv5-rating-label-hover-tail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1">
    <w:name w:val="articlefeedbackv5-rating-label-hover-head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1">
    <w:name w:val="articlefeedbackv5-rating-label-down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full3">
    <w:name w:val="articlefeedbackv5-rating-label-full3"/>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tail2">
    <w:name w:val="articlefeedbackv5-rating-label-hover-tail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hover-head2">
    <w:name w:val="articlefeedbackv5-rating-label-hover-head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rating-label-down2">
    <w:name w:val="articlefeedbackv5-rating-label-down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helpimprove-email1">
    <w:name w:val="articlefeedbackv5-helpimprove-email1"/>
    <w:basedOn w:val="Normal"/>
    <w:rsid w:val="00282CC0"/>
    <w:pPr>
      <w:spacing w:before="60" w:after="100" w:afterAutospacing="1" w:line="240" w:lineRule="auto"/>
      <w:ind w:left="960"/>
    </w:pPr>
    <w:rPr>
      <w:rFonts w:ascii="Times New Roman" w:eastAsia="Times New Roman" w:hAnsi="Times New Roman" w:cs="Times New Roman"/>
      <w:sz w:val="24"/>
      <w:szCs w:val="24"/>
      <w:lang w:eastAsia="en-GB"/>
    </w:rPr>
  </w:style>
  <w:style w:type="paragraph" w:customStyle="1" w:styleId="articlefeedback-buffer1">
    <w:name w:val="articlefeedback-buffe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wrap1">
    <w:name w:val="articlefeedbackv5-title-wrap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ui1">
    <w:name w:val="articlefeedbackv5-ui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title2">
    <w:name w:val="articlefeedbackv5-title2"/>
    <w:basedOn w:val="Normal"/>
    <w:rsid w:val="00282CC0"/>
    <w:pPr>
      <w:spacing w:before="100" w:beforeAutospacing="1" w:after="100" w:afterAutospacing="1" w:line="240" w:lineRule="auto"/>
    </w:pPr>
    <w:rPr>
      <w:rFonts w:ascii="Times New Roman" w:eastAsia="Times New Roman" w:hAnsi="Times New Roman" w:cs="Times New Roman"/>
      <w:b/>
      <w:bCs/>
      <w:sz w:val="34"/>
      <w:szCs w:val="34"/>
      <w:lang w:eastAsia="en-GB"/>
    </w:rPr>
  </w:style>
  <w:style w:type="paragraph" w:customStyle="1" w:styleId="tooltip-top1">
    <w:name w:val="tooltip-top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oltip-repeat1">
    <w:name w:val="tooltip-repeat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articlefeedbackv5-tooltip-close1">
    <w:name w:val="articlefeedbackv5-tooltip-close1"/>
    <w:basedOn w:val="Normal"/>
    <w:rsid w:val="00282CC0"/>
    <w:pPr>
      <w:spacing w:after="0" w:line="240" w:lineRule="auto"/>
      <w:ind w:right="-75"/>
    </w:pPr>
    <w:rPr>
      <w:rFonts w:ascii="Times New Roman" w:eastAsia="Times New Roman" w:hAnsi="Times New Roman" w:cs="Times New Roman"/>
      <w:sz w:val="36"/>
      <w:szCs w:val="36"/>
      <w:lang w:eastAsia="en-GB"/>
    </w:rPr>
  </w:style>
  <w:style w:type="paragraph" w:customStyle="1" w:styleId="articlefeedbackv5-tooltip-close2">
    <w:name w:val="articlefeedbackv5-tooltip-close2"/>
    <w:basedOn w:val="Normal"/>
    <w:rsid w:val="00282CC0"/>
    <w:pPr>
      <w:spacing w:after="0" w:line="240" w:lineRule="auto"/>
      <w:ind w:right="-75"/>
    </w:pPr>
    <w:rPr>
      <w:rFonts w:ascii="Times New Roman" w:eastAsia="Times New Roman" w:hAnsi="Times New Roman" w:cs="Times New Roman"/>
      <w:sz w:val="36"/>
      <w:szCs w:val="36"/>
      <w:u w:val="single"/>
      <w:lang w:eastAsia="en-GB"/>
    </w:rPr>
  </w:style>
  <w:style w:type="paragraph" w:customStyle="1" w:styleId="tooltip-bottom1">
    <w:name w:val="tooltip-bottom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row1">
    <w:name w:val="form-row1"/>
    <w:basedOn w:val="Normal"/>
    <w:rsid w:val="00282CC0"/>
    <w:pPr>
      <w:spacing w:after="225" w:line="240" w:lineRule="auto"/>
    </w:pPr>
    <w:rPr>
      <w:rFonts w:ascii="Times New Roman" w:eastAsia="Times New Roman" w:hAnsi="Times New Roman" w:cs="Times New Roman"/>
      <w:sz w:val="24"/>
      <w:szCs w:val="24"/>
      <w:lang w:eastAsia="en-GB"/>
    </w:rPr>
  </w:style>
  <w:style w:type="paragraph" w:customStyle="1" w:styleId="instructions-left1">
    <w:name w:val="instructions-left1"/>
    <w:basedOn w:val="Normal"/>
    <w:rsid w:val="00282CC0"/>
    <w:pPr>
      <w:spacing w:after="0" w:line="240" w:lineRule="auto"/>
      <w:ind w:right="225"/>
    </w:pPr>
    <w:rPr>
      <w:rFonts w:ascii="Times New Roman" w:eastAsia="Times New Roman" w:hAnsi="Times New Roman" w:cs="Times New Roman"/>
      <w:sz w:val="29"/>
      <w:szCs w:val="29"/>
      <w:lang w:eastAsia="en-GB"/>
    </w:rPr>
  </w:style>
  <w:style w:type="paragraph" w:customStyle="1" w:styleId="form-item1">
    <w:name w:val="form-item1"/>
    <w:basedOn w:val="Normal"/>
    <w:rsid w:val="00282CC0"/>
    <w:pPr>
      <w:spacing w:after="0" w:line="240" w:lineRule="auto"/>
      <w:ind w:right="225"/>
    </w:pPr>
    <w:rPr>
      <w:rFonts w:ascii="Times New Roman" w:eastAsia="Times New Roman" w:hAnsi="Times New Roman" w:cs="Times New Roman"/>
      <w:sz w:val="24"/>
      <w:szCs w:val="24"/>
      <w:lang w:eastAsia="en-GB"/>
    </w:rPr>
  </w:style>
  <w:style w:type="paragraph" w:customStyle="1" w:styleId="articlefeedbackv5-button-placeholder1">
    <w:name w:val="articlefeedbackv5-button-placeholder1"/>
    <w:basedOn w:val="Normal"/>
    <w:rsid w:val="00282CC0"/>
    <w:pPr>
      <w:spacing w:before="100" w:beforeAutospacing="1" w:after="100" w:afterAutospacing="1" w:line="330" w:lineRule="atLeast"/>
      <w:jc w:val="center"/>
    </w:pPr>
    <w:rPr>
      <w:rFonts w:ascii="Times New Roman" w:eastAsia="Times New Roman" w:hAnsi="Times New Roman" w:cs="Times New Roman"/>
      <w:b/>
      <w:bCs/>
      <w:color w:val="333333"/>
      <w:lang w:eastAsia="en-GB"/>
    </w:rPr>
  </w:style>
  <w:style w:type="paragraph" w:customStyle="1" w:styleId="articlefeedbackv5-button-placeholder2">
    <w:name w:val="articlefeedbackv5-button-placeholder2"/>
    <w:basedOn w:val="Normal"/>
    <w:rsid w:val="00282CC0"/>
    <w:pPr>
      <w:spacing w:before="100" w:beforeAutospacing="1" w:after="100" w:afterAutospacing="1" w:line="330" w:lineRule="atLeast"/>
      <w:jc w:val="center"/>
    </w:pPr>
    <w:rPr>
      <w:rFonts w:ascii="Times New Roman" w:eastAsia="Times New Roman" w:hAnsi="Times New Roman" w:cs="Times New Roman"/>
      <w:b/>
      <w:bCs/>
      <w:color w:val="333333"/>
      <w:lang w:eastAsia="en-GB"/>
    </w:rPr>
  </w:style>
  <w:style w:type="paragraph" w:customStyle="1" w:styleId="articlefeedbackv5-button-placeholder-active1">
    <w:name w:val="articlefeedbackv5-button-placeholder-active1"/>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rticlefeedbackv5-button-placeholder-active2">
    <w:name w:val="articlefeedbackv5-button-placeholder-active2"/>
    <w:basedOn w:val="Normal"/>
    <w:rsid w:val="00282CC0"/>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feedback-text1">
    <w:name w:val="feedback-text1"/>
    <w:basedOn w:val="Normal"/>
    <w:rsid w:val="00282CC0"/>
    <w:pPr>
      <w:pBdr>
        <w:top w:val="single" w:sz="6" w:space="4" w:color="000000"/>
        <w:left w:val="single" w:sz="6" w:space="4" w:color="000000"/>
        <w:bottom w:val="single" w:sz="6" w:space="4" w:color="000000"/>
        <w:right w:val="single" w:sz="6" w:space="4" w:color="000000"/>
      </w:pBdr>
      <w:shd w:val="clear" w:color="auto" w:fill="FFFFFF"/>
      <w:spacing w:before="100" w:beforeAutospacing="1" w:after="100" w:afterAutospacing="1" w:line="240" w:lineRule="auto"/>
    </w:pPr>
    <w:rPr>
      <w:rFonts w:ascii="Arial" w:eastAsia="Times New Roman" w:hAnsi="Arial" w:cs="Arial"/>
      <w:sz w:val="26"/>
      <w:szCs w:val="26"/>
      <w:lang w:eastAsia="en-GB"/>
    </w:rPr>
  </w:style>
  <w:style w:type="paragraph" w:customStyle="1" w:styleId="articlefeedbackv5-disclosure1">
    <w:name w:val="articlefeedbackv5-disclosure1"/>
    <w:basedOn w:val="Normal"/>
    <w:rsid w:val="00282CC0"/>
    <w:pPr>
      <w:spacing w:before="150" w:after="150" w:line="240" w:lineRule="auto"/>
    </w:pPr>
    <w:rPr>
      <w:rFonts w:ascii="Times New Roman" w:eastAsia="Times New Roman" w:hAnsi="Times New Roman" w:cs="Times New Roman"/>
      <w:sz w:val="24"/>
      <w:szCs w:val="24"/>
      <w:lang w:eastAsia="en-GB"/>
    </w:rPr>
  </w:style>
  <w:style w:type="paragraph" w:customStyle="1" w:styleId="articlefeedbackv5-submit1">
    <w:name w:val="articlefeedbackv5-submit1"/>
    <w:basedOn w:val="Normal"/>
    <w:rsid w:val="00282CC0"/>
    <w:pPr>
      <w:spacing w:after="0" w:line="240" w:lineRule="auto"/>
      <w:jc w:val="center"/>
    </w:pPr>
    <w:rPr>
      <w:rFonts w:ascii="Times New Roman" w:eastAsia="Times New Roman" w:hAnsi="Times New Roman" w:cs="Times New Roman"/>
      <w:sz w:val="24"/>
      <w:szCs w:val="24"/>
      <w:lang w:eastAsia="en-GB"/>
    </w:rPr>
  </w:style>
  <w:style w:type="paragraph" w:customStyle="1" w:styleId="articlefeedbackv5-cta-button1">
    <w:name w:val="articlefeedbackv5-cta-button1"/>
    <w:basedOn w:val="Normal"/>
    <w:rsid w:val="00282CC0"/>
    <w:pPr>
      <w:spacing w:after="0" w:line="240" w:lineRule="auto"/>
      <w:jc w:val="center"/>
    </w:pPr>
    <w:rPr>
      <w:rFonts w:ascii="Times New Roman" w:eastAsia="Times New Roman" w:hAnsi="Times New Roman" w:cs="Times New Roman"/>
      <w:sz w:val="24"/>
      <w:szCs w:val="24"/>
      <w:lang w:eastAsia="en-GB"/>
    </w:rPr>
  </w:style>
  <w:style w:type="paragraph" w:customStyle="1" w:styleId="articlefeedbackv5-disclosure2">
    <w:name w:val="articlefeedbackv5-disclosure2"/>
    <w:basedOn w:val="Normal"/>
    <w:rsid w:val="00282CC0"/>
    <w:pPr>
      <w:spacing w:before="330" w:after="0" w:line="240" w:lineRule="auto"/>
    </w:pPr>
    <w:rPr>
      <w:rFonts w:ascii="Times New Roman" w:eastAsia="Times New Roman" w:hAnsi="Times New Roman" w:cs="Times New Roman"/>
      <w:sz w:val="24"/>
      <w:szCs w:val="24"/>
      <w:lang w:eastAsia="en-GB"/>
    </w:rPr>
  </w:style>
  <w:style w:type="paragraph" w:customStyle="1" w:styleId="sub-header1">
    <w:name w:val="sub-header1"/>
    <w:basedOn w:val="Normal"/>
    <w:rsid w:val="00282CC0"/>
    <w:pPr>
      <w:spacing w:after="225" w:line="240" w:lineRule="auto"/>
    </w:pPr>
    <w:rPr>
      <w:rFonts w:ascii="Times New Roman" w:eastAsia="Times New Roman" w:hAnsi="Times New Roman" w:cs="Times New Roman"/>
      <w:sz w:val="26"/>
      <w:szCs w:val="26"/>
      <w:lang w:eastAsia="en-GB"/>
    </w:rPr>
  </w:style>
  <w:style w:type="paragraph" w:customStyle="1" w:styleId="instructions-left2">
    <w:name w:val="instructions-left2"/>
    <w:basedOn w:val="Normal"/>
    <w:rsid w:val="00282CC0"/>
    <w:pPr>
      <w:spacing w:after="225" w:line="240" w:lineRule="auto"/>
    </w:pPr>
    <w:rPr>
      <w:rFonts w:ascii="Times New Roman" w:eastAsia="Times New Roman" w:hAnsi="Times New Roman" w:cs="Times New Roman"/>
      <w:sz w:val="24"/>
      <w:szCs w:val="24"/>
      <w:lang w:eastAsia="en-GB"/>
    </w:rPr>
  </w:style>
  <w:style w:type="paragraph" w:customStyle="1" w:styleId="articlefeedbackv5-panel-leftcontent1">
    <w:name w:val="articlefeedbackv5-panel-leftcontent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eedbackv5-confirmation-thanks1">
    <w:name w:val="articlefeedbackv5-confirmation-thanks1"/>
    <w:basedOn w:val="Normal"/>
    <w:rsid w:val="00282CC0"/>
    <w:pPr>
      <w:spacing w:after="0" w:line="240" w:lineRule="auto"/>
      <w:ind w:right="150"/>
    </w:pPr>
    <w:rPr>
      <w:rFonts w:ascii="Times New Roman" w:eastAsia="Times New Roman" w:hAnsi="Times New Roman" w:cs="Times New Roman"/>
      <w:b/>
      <w:bCs/>
      <w:i/>
      <w:iCs/>
      <w:sz w:val="24"/>
      <w:szCs w:val="24"/>
      <w:lang w:eastAsia="en-GB"/>
    </w:rPr>
  </w:style>
  <w:style w:type="paragraph" w:customStyle="1" w:styleId="articlefeedbackv5-confirmation-learnhow1">
    <w:name w:val="articlefeedbackv5-confirmation-learnhow1"/>
    <w:basedOn w:val="Normal"/>
    <w:rsid w:val="00282CC0"/>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rticlefeedbackv5-title3">
    <w:name w:val="articlefeedbackv5-title3"/>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title4">
    <w:name w:val="articlefeedbackv5-title4"/>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title5">
    <w:name w:val="articlefeedbackv5-title5"/>
    <w:basedOn w:val="Normal"/>
    <w:rsid w:val="00282CC0"/>
    <w:pPr>
      <w:spacing w:before="100" w:beforeAutospacing="1" w:after="100" w:afterAutospacing="1" w:line="240" w:lineRule="auto"/>
    </w:pPr>
    <w:rPr>
      <w:rFonts w:ascii="Times New Roman" w:eastAsia="Times New Roman" w:hAnsi="Times New Roman" w:cs="Times New Roman"/>
      <w:sz w:val="34"/>
      <w:szCs w:val="34"/>
      <w:lang w:eastAsia="en-GB"/>
    </w:rPr>
  </w:style>
  <w:style w:type="paragraph" w:customStyle="1" w:styleId="articlefeedbackv5-cta-button2">
    <w:name w:val="articlefeedbackv5-cta-button2"/>
    <w:basedOn w:val="Normal"/>
    <w:rsid w:val="00282CC0"/>
    <w:pPr>
      <w:spacing w:before="750" w:after="100" w:afterAutospacing="1" w:line="240" w:lineRule="auto"/>
    </w:pPr>
    <w:rPr>
      <w:rFonts w:ascii="Times New Roman" w:eastAsia="Times New Roman" w:hAnsi="Times New Roman" w:cs="Times New Roman"/>
      <w:sz w:val="24"/>
      <w:szCs w:val="24"/>
      <w:lang w:eastAsia="en-GB"/>
    </w:rPr>
  </w:style>
  <w:style w:type="paragraph" w:customStyle="1" w:styleId="tipsy-inner1">
    <w:name w:val="tipsy-inner1"/>
    <w:basedOn w:val="Normal"/>
    <w:rsid w:val="00282CC0"/>
    <w:pPr>
      <w:pBdr>
        <w:top w:val="single" w:sz="6" w:space="0" w:color="888888"/>
        <w:left w:val="single" w:sz="6" w:space="0" w:color="888888"/>
        <w:bottom w:val="single" w:sz="6" w:space="0" w:color="888888"/>
        <w:right w:val="single" w:sz="6" w:space="0" w:color="888888"/>
      </w:pBdr>
      <w:shd w:val="clear" w:color="auto" w:fill="FFFFFF"/>
      <w:spacing w:after="75" w:line="240" w:lineRule="auto"/>
      <w:ind w:left="-600"/>
    </w:pPr>
    <w:rPr>
      <w:rFonts w:ascii="Times New Roman" w:eastAsia="Times New Roman" w:hAnsi="Times New Roman" w:cs="Times New Roman"/>
      <w:color w:val="000000"/>
      <w:lang w:eastAsia="en-GB"/>
    </w:rPr>
  </w:style>
  <w:style w:type="paragraph" w:customStyle="1" w:styleId="tipsy-inner2">
    <w:name w:val="tipsy-inner2"/>
    <w:basedOn w:val="Normal"/>
    <w:rsid w:val="00282CC0"/>
    <w:pPr>
      <w:pBdr>
        <w:top w:val="single" w:sz="6" w:space="0" w:color="888888"/>
        <w:left w:val="single" w:sz="6" w:space="0" w:color="888888"/>
        <w:bottom w:val="single" w:sz="6" w:space="0" w:color="888888"/>
        <w:right w:val="single" w:sz="6" w:space="0" w:color="888888"/>
      </w:pBdr>
      <w:shd w:val="clear" w:color="auto" w:fill="FFFFFF"/>
      <w:spacing w:before="75" w:after="75" w:line="240" w:lineRule="auto"/>
      <w:ind w:left="-600"/>
    </w:pPr>
    <w:rPr>
      <w:rFonts w:ascii="Times New Roman" w:eastAsia="Times New Roman" w:hAnsi="Times New Roman" w:cs="Times New Roman"/>
      <w:color w:val="000000"/>
      <w:lang w:eastAsia="en-GB"/>
    </w:rPr>
  </w:style>
  <w:style w:type="paragraph" w:customStyle="1" w:styleId="tipsy-arrow5">
    <w:name w:val="tipsy-arrow5"/>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sy-arrow6">
    <w:name w:val="tipsy-arrow6"/>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title1">
    <w:name w:val="navbox-title1"/>
    <w:basedOn w:val="Normal"/>
    <w:rsid w:val="00282CC0"/>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ox-group1">
    <w:name w:val="navbox-group1"/>
    <w:basedOn w:val="Normal"/>
    <w:rsid w:val="00282CC0"/>
    <w:pPr>
      <w:shd w:val="clear" w:color="auto" w:fill="E6E6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ox-abovebelow1">
    <w:name w:val="navbox-abovebelow1"/>
    <w:basedOn w:val="Normal"/>
    <w:rsid w:val="00282CC0"/>
    <w:pPr>
      <w:shd w:val="clear" w:color="auto" w:fill="E6E6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navbar1">
    <w:name w:val="navbar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2">
    <w:name w:val="navba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3">
    <w:name w:val="navbar3"/>
    <w:basedOn w:val="Normal"/>
    <w:rsid w:val="00282CC0"/>
    <w:pPr>
      <w:spacing w:before="100" w:beforeAutospacing="1" w:after="100" w:afterAutospacing="1" w:line="240" w:lineRule="auto"/>
      <w:ind w:right="120"/>
    </w:pPr>
    <w:rPr>
      <w:rFonts w:ascii="Times New Roman" w:eastAsia="Times New Roman" w:hAnsi="Times New Roman" w:cs="Times New Roman"/>
      <w:sz w:val="21"/>
      <w:szCs w:val="21"/>
      <w:lang w:eastAsia="en-GB"/>
    </w:rPr>
  </w:style>
  <w:style w:type="paragraph" w:customStyle="1" w:styleId="collapsebutton1">
    <w:name w:val="collapsebutton1"/>
    <w:basedOn w:val="Normal"/>
    <w:rsid w:val="00282CC0"/>
    <w:pPr>
      <w:spacing w:before="100" w:beforeAutospacing="1" w:after="100" w:afterAutospacing="1" w:line="240" w:lineRule="auto"/>
      <w:ind w:left="120"/>
      <w:jc w:val="right"/>
    </w:pPr>
    <w:rPr>
      <w:rFonts w:ascii="Times New Roman" w:eastAsia="Times New Roman" w:hAnsi="Times New Roman" w:cs="Times New Roman"/>
      <w:sz w:val="24"/>
      <w:szCs w:val="24"/>
      <w:lang w:eastAsia="en-GB"/>
    </w:rPr>
  </w:style>
  <w:style w:type="paragraph" w:customStyle="1" w:styleId="mw-collapsible-toggle1">
    <w:name w:val="mw-collapsible-toggle1"/>
    <w:basedOn w:val="Normal"/>
    <w:rsid w:val="00282CC0"/>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imbox1">
    <w:name w:val="imbox1"/>
    <w:basedOn w:val="Normal"/>
    <w:rsid w:val="00282CC0"/>
    <w:pPr>
      <w:spacing w:after="0" w:line="240" w:lineRule="auto"/>
      <w:ind w:left="-120" w:right="-120"/>
    </w:pPr>
    <w:rPr>
      <w:rFonts w:ascii="Times New Roman" w:eastAsia="Times New Roman" w:hAnsi="Times New Roman" w:cs="Times New Roman"/>
      <w:sz w:val="24"/>
      <w:szCs w:val="24"/>
      <w:lang w:eastAsia="en-GB"/>
    </w:rPr>
  </w:style>
  <w:style w:type="paragraph" w:customStyle="1" w:styleId="imbox2">
    <w:name w:val="imbox2"/>
    <w:basedOn w:val="Normal"/>
    <w:rsid w:val="00282CC0"/>
    <w:pPr>
      <w:spacing w:before="60" w:after="60" w:line="240" w:lineRule="auto"/>
      <w:ind w:left="60" w:right="60"/>
    </w:pPr>
    <w:rPr>
      <w:rFonts w:ascii="Times New Roman" w:eastAsia="Times New Roman" w:hAnsi="Times New Roman" w:cs="Times New Roman"/>
      <w:sz w:val="24"/>
      <w:szCs w:val="24"/>
      <w:lang w:eastAsia="en-GB"/>
    </w:rPr>
  </w:style>
  <w:style w:type="paragraph" w:customStyle="1" w:styleId="tmbox1">
    <w:name w:val="tmbox1"/>
    <w:basedOn w:val="Normal"/>
    <w:rsid w:val="00282CC0"/>
    <w:pPr>
      <w:spacing w:before="30" w:after="30" w:line="240" w:lineRule="auto"/>
    </w:pPr>
    <w:rPr>
      <w:rFonts w:ascii="Times New Roman" w:eastAsia="Times New Roman" w:hAnsi="Times New Roman" w:cs="Times New Roman"/>
      <w:sz w:val="24"/>
      <w:szCs w:val="24"/>
      <w:lang w:eastAsia="en-GB"/>
    </w:rPr>
  </w:style>
  <w:style w:type="paragraph" w:customStyle="1" w:styleId="tocnumber1">
    <w:name w:val="tocnumbe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selflink1">
    <w:name w:val="selflink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title1">
    <w:name w:val="mw-title1"/>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header1">
    <w:name w:val="wpb-header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pb-header2">
    <w:name w:val="wpb-header2"/>
    <w:basedOn w:val="Normal"/>
    <w:rsid w:val="00282C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outside1">
    <w:name w:val="wpb-outside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character" w:customStyle="1" w:styleId="texhtml1">
    <w:name w:val="texhtml1"/>
    <w:basedOn w:val="DefaultParagraphFont"/>
    <w:rsid w:val="00282CC0"/>
    <w:rPr>
      <w:rFonts w:ascii="Times New Roman" w:hAnsi="Times New Roman" w:cs="Times New Roman" w:hint="default"/>
      <w:sz w:val="24"/>
      <w:szCs w:val="24"/>
    </w:rPr>
  </w:style>
  <w:style w:type="character" w:customStyle="1" w:styleId="texhtml2">
    <w:name w:val="texhtml2"/>
    <w:basedOn w:val="DefaultParagraphFont"/>
    <w:rsid w:val="00282CC0"/>
    <w:rPr>
      <w:rFonts w:ascii="Times New Roman" w:hAnsi="Times New Roman" w:cs="Times New Roman" w:hint="default"/>
      <w:sz w:val="24"/>
      <w:szCs w:val="24"/>
    </w:rPr>
  </w:style>
  <w:style w:type="character" w:customStyle="1" w:styleId="texhtml3">
    <w:name w:val="texhtml3"/>
    <w:basedOn w:val="DefaultParagraphFont"/>
    <w:rsid w:val="00282CC0"/>
    <w:rPr>
      <w:rFonts w:ascii="Times New Roman" w:hAnsi="Times New Roman" w:cs="Times New Roman" w:hint="default"/>
      <w:sz w:val="24"/>
      <w:szCs w:val="24"/>
    </w:rPr>
  </w:style>
  <w:style w:type="paragraph" w:customStyle="1" w:styleId="letterhead1">
    <w:name w:val="letterhead1"/>
    <w:basedOn w:val="Normal"/>
    <w:rsid w:val="00282CC0"/>
    <w:pPr>
      <w:shd w:val="clear" w:color="auto" w:fill="FAF9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ox-image1">
    <w:name w:val="mbox-image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imageright1">
    <w:name w:val="mbox-imagerigh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empty-cell1">
    <w:name w:val="mbox-empty-cell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box-text1">
    <w:name w:val="mbox-text1"/>
    <w:basedOn w:val="Normal"/>
    <w:rsid w:val="00282CC0"/>
    <w:pPr>
      <w:spacing w:after="0" w:line="240" w:lineRule="auto"/>
    </w:pPr>
    <w:rPr>
      <w:rFonts w:ascii="Times New Roman" w:eastAsia="Times New Roman" w:hAnsi="Times New Roman" w:cs="Times New Roman"/>
      <w:sz w:val="24"/>
      <w:szCs w:val="24"/>
      <w:lang w:eastAsia="en-GB"/>
    </w:rPr>
  </w:style>
  <w:style w:type="paragraph" w:customStyle="1" w:styleId="mbox-text-span1">
    <w:name w:val="mbox-text-span1"/>
    <w:basedOn w:val="Normal"/>
    <w:rsid w:val="00282CC0"/>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hide-when-compact1">
    <w:name w:val="hide-when-compac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inputbox-element1">
    <w:name w:val="inputbox-element1"/>
    <w:basedOn w:val="Normal"/>
    <w:rsid w:val="00282CC0"/>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character" w:customStyle="1" w:styleId="mw-headline">
    <w:name w:val="mw-headline"/>
    <w:basedOn w:val="DefaultParagraphFont"/>
    <w:rsid w:val="00282CC0"/>
  </w:style>
  <w:style w:type="character" w:customStyle="1" w:styleId="editsection">
    <w:name w:val="editsection"/>
    <w:basedOn w:val="DefaultParagraphFont"/>
    <w:rsid w:val="00282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316829">
      <w:bodyDiv w:val="1"/>
      <w:marLeft w:val="0"/>
      <w:marRight w:val="0"/>
      <w:marTop w:val="0"/>
      <w:marBottom w:val="0"/>
      <w:divBdr>
        <w:top w:val="none" w:sz="0" w:space="0" w:color="auto"/>
        <w:left w:val="none" w:sz="0" w:space="0" w:color="auto"/>
        <w:bottom w:val="none" w:sz="0" w:space="0" w:color="auto"/>
        <w:right w:val="none" w:sz="0" w:space="0" w:color="auto"/>
      </w:divBdr>
      <w:divsChild>
        <w:div w:id="261185359">
          <w:marLeft w:val="0"/>
          <w:marRight w:val="0"/>
          <w:marTop w:val="0"/>
          <w:marBottom w:val="0"/>
          <w:divBdr>
            <w:top w:val="none" w:sz="0" w:space="0" w:color="auto"/>
            <w:left w:val="none" w:sz="0" w:space="0" w:color="auto"/>
            <w:bottom w:val="none" w:sz="0" w:space="0" w:color="auto"/>
            <w:right w:val="none" w:sz="0" w:space="0" w:color="auto"/>
          </w:divBdr>
          <w:divsChild>
            <w:div w:id="1648515369">
              <w:marLeft w:val="0"/>
              <w:marRight w:val="0"/>
              <w:marTop w:val="0"/>
              <w:marBottom w:val="0"/>
              <w:divBdr>
                <w:top w:val="none" w:sz="0" w:space="0" w:color="auto"/>
                <w:left w:val="none" w:sz="0" w:space="0" w:color="auto"/>
                <w:bottom w:val="none" w:sz="0" w:space="0" w:color="auto"/>
                <w:right w:val="none" w:sz="0" w:space="0" w:color="auto"/>
              </w:divBdr>
              <w:divsChild>
                <w:div w:id="158387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11937">
      <w:bodyDiv w:val="1"/>
      <w:marLeft w:val="0"/>
      <w:marRight w:val="0"/>
      <w:marTop w:val="0"/>
      <w:marBottom w:val="0"/>
      <w:divBdr>
        <w:top w:val="none" w:sz="0" w:space="0" w:color="auto"/>
        <w:left w:val="none" w:sz="0" w:space="0" w:color="auto"/>
        <w:bottom w:val="none" w:sz="0" w:space="0" w:color="auto"/>
        <w:right w:val="none" w:sz="0" w:space="0" w:color="auto"/>
      </w:divBdr>
      <w:divsChild>
        <w:div w:id="271479250">
          <w:marLeft w:val="0"/>
          <w:marRight w:val="0"/>
          <w:marTop w:val="0"/>
          <w:marBottom w:val="0"/>
          <w:divBdr>
            <w:top w:val="none" w:sz="0" w:space="0" w:color="auto"/>
            <w:left w:val="none" w:sz="0" w:space="0" w:color="auto"/>
            <w:bottom w:val="none" w:sz="0" w:space="0" w:color="auto"/>
            <w:right w:val="none" w:sz="0" w:space="0" w:color="auto"/>
          </w:divBdr>
          <w:divsChild>
            <w:div w:id="1845780157">
              <w:marLeft w:val="0"/>
              <w:marRight w:val="0"/>
              <w:marTop w:val="0"/>
              <w:marBottom w:val="0"/>
              <w:divBdr>
                <w:top w:val="none" w:sz="0" w:space="0" w:color="auto"/>
                <w:left w:val="none" w:sz="0" w:space="0" w:color="auto"/>
                <w:bottom w:val="none" w:sz="0" w:space="0" w:color="auto"/>
                <w:right w:val="none" w:sz="0" w:space="0" w:color="auto"/>
              </w:divBdr>
              <w:divsChild>
                <w:div w:id="1291126127">
                  <w:marLeft w:val="0"/>
                  <w:marRight w:val="0"/>
                  <w:marTop w:val="0"/>
                  <w:marBottom w:val="0"/>
                  <w:divBdr>
                    <w:top w:val="none" w:sz="0" w:space="0" w:color="auto"/>
                    <w:left w:val="none" w:sz="0" w:space="0" w:color="auto"/>
                    <w:bottom w:val="none" w:sz="0" w:space="0" w:color="auto"/>
                    <w:right w:val="none" w:sz="0" w:space="0" w:color="auto"/>
                  </w:divBdr>
                  <w:divsChild>
                    <w:div w:id="1201358671">
                      <w:marLeft w:val="0"/>
                      <w:marRight w:val="0"/>
                      <w:marTop w:val="0"/>
                      <w:marBottom w:val="0"/>
                      <w:divBdr>
                        <w:top w:val="none" w:sz="0" w:space="0" w:color="auto"/>
                        <w:left w:val="none" w:sz="0" w:space="0" w:color="auto"/>
                        <w:bottom w:val="none" w:sz="0" w:space="0" w:color="auto"/>
                        <w:right w:val="none" w:sz="0" w:space="0" w:color="auto"/>
                      </w:divBdr>
                      <w:divsChild>
                        <w:div w:id="2048868959">
                          <w:marLeft w:val="0"/>
                          <w:marRight w:val="0"/>
                          <w:marTop w:val="0"/>
                          <w:marBottom w:val="0"/>
                          <w:divBdr>
                            <w:top w:val="none" w:sz="0" w:space="0" w:color="auto"/>
                            <w:left w:val="none" w:sz="0" w:space="0" w:color="auto"/>
                            <w:bottom w:val="none" w:sz="0" w:space="0" w:color="auto"/>
                            <w:right w:val="none" w:sz="0" w:space="0" w:color="auto"/>
                          </w:divBdr>
                          <w:divsChild>
                            <w:div w:id="1625310516">
                              <w:marLeft w:val="0"/>
                              <w:marRight w:val="0"/>
                              <w:marTop w:val="0"/>
                              <w:marBottom w:val="0"/>
                              <w:divBdr>
                                <w:top w:val="none" w:sz="0" w:space="0" w:color="auto"/>
                                <w:left w:val="none" w:sz="0" w:space="0" w:color="auto"/>
                                <w:bottom w:val="none" w:sz="0" w:space="0" w:color="auto"/>
                                <w:right w:val="none" w:sz="0" w:space="0" w:color="auto"/>
                              </w:divBdr>
                              <w:divsChild>
                                <w:div w:id="96024008">
                                  <w:marLeft w:val="0"/>
                                  <w:marRight w:val="0"/>
                                  <w:marTop w:val="0"/>
                                  <w:marBottom w:val="0"/>
                                  <w:divBdr>
                                    <w:top w:val="none" w:sz="0" w:space="0" w:color="auto"/>
                                    <w:left w:val="none" w:sz="0" w:space="0" w:color="auto"/>
                                    <w:bottom w:val="none" w:sz="0" w:space="0" w:color="auto"/>
                                    <w:right w:val="none" w:sz="0" w:space="0" w:color="auto"/>
                                  </w:divBdr>
                                  <w:divsChild>
                                    <w:div w:id="574047847">
                                      <w:marLeft w:val="0"/>
                                      <w:marRight w:val="0"/>
                                      <w:marTop w:val="0"/>
                                      <w:marBottom w:val="0"/>
                                      <w:divBdr>
                                        <w:top w:val="none" w:sz="0" w:space="0" w:color="auto"/>
                                        <w:left w:val="none" w:sz="0" w:space="0" w:color="auto"/>
                                        <w:bottom w:val="none" w:sz="0" w:space="0" w:color="auto"/>
                                        <w:right w:val="none" w:sz="0" w:space="0" w:color="auto"/>
                                      </w:divBdr>
                                      <w:divsChild>
                                        <w:div w:id="94851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2069117">
      <w:bodyDiv w:val="1"/>
      <w:marLeft w:val="0"/>
      <w:marRight w:val="0"/>
      <w:marTop w:val="0"/>
      <w:marBottom w:val="0"/>
      <w:divBdr>
        <w:top w:val="none" w:sz="0" w:space="0" w:color="auto"/>
        <w:left w:val="none" w:sz="0" w:space="0" w:color="auto"/>
        <w:bottom w:val="none" w:sz="0" w:space="0" w:color="auto"/>
        <w:right w:val="none" w:sz="0" w:space="0" w:color="auto"/>
      </w:divBdr>
      <w:divsChild>
        <w:div w:id="1052383697">
          <w:marLeft w:val="0"/>
          <w:marRight w:val="0"/>
          <w:marTop w:val="0"/>
          <w:marBottom w:val="0"/>
          <w:divBdr>
            <w:top w:val="none" w:sz="0" w:space="0" w:color="auto"/>
            <w:left w:val="none" w:sz="0" w:space="0" w:color="auto"/>
            <w:bottom w:val="none" w:sz="0" w:space="0" w:color="auto"/>
            <w:right w:val="none" w:sz="0" w:space="0" w:color="auto"/>
          </w:divBdr>
        </w:div>
      </w:divsChild>
    </w:div>
    <w:div w:id="1889612437">
      <w:bodyDiv w:val="1"/>
      <w:marLeft w:val="0"/>
      <w:marRight w:val="0"/>
      <w:marTop w:val="0"/>
      <w:marBottom w:val="0"/>
      <w:divBdr>
        <w:top w:val="none" w:sz="0" w:space="0" w:color="auto"/>
        <w:left w:val="none" w:sz="0" w:space="0" w:color="auto"/>
        <w:bottom w:val="none" w:sz="0" w:space="0" w:color="auto"/>
        <w:right w:val="none" w:sz="0" w:space="0" w:color="auto"/>
      </w:divBdr>
      <w:divsChild>
        <w:div w:id="1634168839">
          <w:marLeft w:val="0"/>
          <w:marRight w:val="0"/>
          <w:marTop w:val="0"/>
          <w:marBottom w:val="0"/>
          <w:divBdr>
            <w:top w:val="none" w:sz="0" w:space="0" w:color="auto"/>
            <w:left w:val="none" w:sz="0" w:space="0" w:color="auto"/>
            <w:bottom w:val="none" w:sz="0" w:space="0" w:color="auto"/>
            <w:right w:val="none" w:sz="0" w:space="0" w:color="auto"/>
          </w:divBdr>
          <w:divsChild>
            <w:div w:id="611133108">
              <w:marLeft w:val="0"/>
              <w:marRight w:val="0"/>
              <w:marTop w:val="0"/>
              <w:marBottom w:val="0"/>
              <w:divBdr>
                <w:top w:val="none" w:sz="0" w:space="0" w:color="auto"/>
                <w:left w:val="none" w:sz="0" w:space="0" w:color="auto"/>
                <w:bottom w:val="none" w:sz="0" w:space="0" w:color="auto"/>
                <w:right w:val="none" w:sz="0" w:space="0" w:color="auto"/>
              </w:divBdr>
              <w:divsChild>
                <w:div w:id="1281766995">
                  <w:marLeft w:val="0"/>
                  <w:marRight w:val="0"/>
                  <w:marTop w:val="1065"/>
                  <w:marBottom w:val="100"/>
                  <w:divBdr>
                    <w:top w:val="none" w:sz="0" w:space="0" w:color="auto"/>
                    <w:left w:val="none" w:sz="0" w:space="0" w:color="auto"/>
                    <w:bottom w:val="none" w:sz="0" w:space="0" w:color="auto"/>
                    <w:right w:val="none" w:sz="0" w:space="0" w:color="auto"/>
                  </w:divBdr>
                  <w:divsChild>
                    <w:div w:id="2078672975">
                      <w:marLeft w:val="0"/>
                      <w:marRight w:val="0"/>
                      <w:marTop w:val="0"/>
                      <w:marBottom w:val="0"/>
                      <w:divBdr>
                        <w:top w:val="none" w:sz="0" w:space="0" w:color="auto"/>
                        <w:left w:val="none" w:sz="0" w:space="0" w:color="auto"/>
                        <w:bottom w:val="none" w:sz="0" w:space="0" w:color="auto"/>
                        <w:right w:val="none" w:sz="0" w:space="0" w:color="auto"/>
                      </w:divBdr>
                      <w:divsChild>
                        <w:div w:id="1293827528">
                          <w:marLeft w:val="0"/>
                          <w:marRight w:val="0"/>
                          <w:marTop w:val="0"/>
                          <w:marBottom w:val="0"/>
                          <w:divBdr>
                            <w:top w:val="none" w:sz="0" w:space="0" w:color="auto"/>
                            <w:left w:val="none" w:sz="0" w:space="0" w:color="auto"/>
                            <w:bottom w:val="none" w:sz="0" w:space="0" w:color="auto"/>
                            <w:right w:val="none" w:sz="0" w:space="0" w:color="auto"/>
                          </w:divBdr>
                          <w:divsChild>
                            <w:div w:id="2134009922">
                              <w:marLeft w:val="0"/>
                              <w:marRight w:val="0"/>
                              <w:marTop w:val="0"/>
                              <w:marBottom w:val="0"/>
                              <w:divBdr>
                                <w:top w:val="none" w:sz="0" w:space="0" w:color="auto"/>
                                <w:left w:val="none" w:sz="0" w:space="0" w:color="auto"/>
                                <w:bottom w:val="none" w:sz="0" w:space="0" w:color="auto"/>
                                <w:right w:val="none" w:sz="0" w:space="0" w:color="auto"/>
                              </w:divBdr>
                              <w:divsChild>
                                <w:div w:id="118247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50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en.wikipedia.org/wiki/Flaubert%27s_Parrot" TargetMode="External"/><Relationship Id="rId21" Type="http://schemas.openxmlformats.org/officeDocument/2006/relationships/hyperlink" Target="http://en.wikipedia.org/wiki/Catch-22" TargetMode="External"/><Relationship Id="rId42" Type="http://schemas.openxmlformats.org/officeDocument/2006/relationships/hyperlink" Target="http://en.wikipedia.org/wiki/Umberto_Eco" TargetMode="External"/><Relationship Id="rId63" Type="http://schemas.openxmlformats.org/officeDocument/2006/relationships/hyperlink" Target="http://en.wikipedia.org/wiki/Postmodern_literature" TargetMode="External"/><Relationship Id="rId84" Type="http://schemas.openxmlformats.org/officeDocument/2006/relationships/hyperlink" Target="http://en.wikipedia.org/wiki/Haroun_and_the_Sea_of_Stories" TargetMode="External"/><Relationship Id="rId138" Type="http://schemas.openxmlformats.org/officeDocument/2006/relationships/hyperlink" Target="http://en.wikipedia.org/wiki/Kurt_Vonnegut" TargetMode="External"/><Relationship Id="rId159" Type="http://schemas.openxmlformats.org/officeDocument/2006/relationships/hyperlink" Target="http://en.wikipedia.org/wiki/Postmodern_literature" TargetMode="External"/><Relationship Id="rId170" Type="http://schemas.openxmlformats.org/officeDocument/2006/relationships/hyperlink" Target="http://en.wikipedia.org/wiki/Postmodern_literature" TargetMode="External"/><Relationship Id="rId191" Type="http://schemas.openxmlformats.org/officeDocument/2006/relationships/hyperlink" Target="http://en.wikipedia.org/wiki/Fran%C3%A7ois_Rabelais" TargetMode="External"/><Relationship Id="rId205" Type="http://schemas.openxmlformats.org/officeDocument/2006/relationships/hyperlink" Target="http://en.wikipedia.org/wiki/Maximalism" TargetMode="External"/><Relationship Id="rId107" Type="http://schemas.openxmlformats.org/officeDocument/2006/relationships/hyperlink" Target="http://en.wikipedia.org/wiki/Mulligan_Stew_(novel)" TargetMode="External"/><Relationship Id="rId11" Type="http://schemas.openxmlformats.org/officeDocument/2006/relationships/hyperlink" Target="http://en.wikipedia.org/wiki/Irony" TargetMode="External"/><Relationship Id="rId32" Type="http://schemas.openxmlformats.org/officeDocument/2006/relationships/hyperlink" Target="http://en.wikipedia.org/wiki/Pierre_Menard,_Author_of_the_Quixote" TargetMode="External"/><Relationship Id="rId53" Type="http://schemas.openxmlformats.org/officeDocument/2006/relationships/hyperlink" Target="http://en.wikipedia.org/wiki/Umberto_Eco" TargetMode="External"/><Relationship Id="rId74" Type="http://schemas.openxmlformats.org/officeDocument/2006/relationships/hyperlink" Target="http://en.wikipedia.org/wiki/If_on_a_winter%27s_night_a_traveler" TargetMode="External"/><Relationship Id="rId128" Type="http://schemas.openxmlformats.org/officeDocument/2006/relationships/hyperlink" Target="http://en.wikipedia.org/wiki/Koolaids:_The_Art_of_War" TargetMode="External"/><Relationship Id="rId149" Type="http://schemas.openxmlformats.org/officeDocument/2006/relationships/hyperlink" Target="http://en.wikipedia.org/wiki/One_Hundred_Years_of_Solitude" TargetMode="External"/><Relationship Id="rId5" Type="http://schemas.openxmlformats.org/officeDocument/2006/relationships/webSettings" Target="webSettings.xml"/><Relationship Id="rId95" Type="http://schemas.openxmlformats.org/officeDocument/2006/relationships/hyperlink" Target="http://en.wikipedia.org/wiki/Pale_Fire" TargetMode="External"/><Relationship Id="rId160" Type="http://schemas.openxmlformats.org/officeDocument/2006/relationships/hyperlink" Target="http://en.wikipedia.org/w/index.php?title=Postmodern_literature&amp;action=edit&amp;section=17" TargetMode="External"/><Relationship Id="rId181" Type="http://schemas.openxmlformats.org/officeDocument/2006/relationships/hyperlink" Target="http://en.wikipedia.org/wiki/The_Crying_of_Lot_49" TargetMode="External"/><Relationship Id="rId22" Type="http://schemas.openxmlformats.org/officeDocument/2006/relationships/hyperlink" Target="http://en.wikipedia.org/wiki/Catch-22_(logic)" TargetMode="External"/><Relationship Id="rId43" Type="http://schemas.openxmlformats.org/officeDocument/2006/relationships/hyperlink" Target="http://en.wikipedia.org/wiki/The_Name_of_the_Rose" TargetMode="External"/><Relationship Id="rId64" Type="http://schemas.openxmlformats.org/officeDocument/2006/relationships/hyperlink" Target="http://en.wikipedia.org/w/index.php?title=Postmodern_literature&amp;action=edit&amp;section=11" TargetMode="External"/><Relationship Id="rId118" Type="http://schemas.openxmlformats.org/officeDocument/2006/relationships/hyperlink" Target="http://en.wikipedia.org/wiki/Gustave_Flaubert" TargetMode="External"/><Relationship Id="rId139" Type="http://schemas.openxmlformats.org/officeDocument/2006/relationships/hyperlink" Target="http://en.wikipedia.org/wiki/Slaughterhouse-Five" TargetMode="External"/><Relationship Id="rId85" Type="http://schemas.openxmlformats.org/officeDocument/2006/relationships/hyperlink" Target="http://en.wikipedia.org/wiki/Postmodern_literature" TargetMode="External"/><Relationship Id="rId150" Type="http://schemas.openxmlformats.org/officeDocument/2006/relationships/hyperlink" Target="http://en.wikipedia.org/wiki/Alejo_Carpentier" TargetMode="External"/><Relationship Id="rId171" Type="http://schemas.openxmlformats.org/officeDocument/2006/relationships/hyperlink" Target="http://en.wikipedia.org/wiki/Postmodern_literature" TargetMode="External"/><Relationship Id="rId192" Type="http://schemas.openxmlformats.org/officeDocument/2006/relationships/hyperlink" Target="http://en.wikipedia.org/wiki/Odyssey" TargetMode="External"/><Relationship Id="rId206" Type="http://schemas.openxmlformats.org/officeDocument/2006/relationships/hyperlink" Target="http://en.wikipedia.org/wiki/Context_(literary)" TargetMode="External"/><Relationship Id="rId12" Type="http://schemas.openxmlformats.org/officeDocument/2006/relationships/hyperlink" Target="http://en.wikipedia.org/wiki/Black_humor" TargetMode="External"/><Relationship Id="rId33" Type="http://schemas.openxmlformats.org/officeDocument/2006/relationships/hyperlink" Target="http://en.wikipedia.org/wiki/Jorge_Luis_Borges" TargetMode="External"/><Relationship Id="rId108" Type="http://schemas.openxmlformats.org/officeDocument/2006/relationships/hyperlink" Target="http://en.wikipedia.org/wiki/Postmodern_literature" TargetMode="External"/><Relationship Id="rId129" Type="http://schemas.openxmlformats.org/officeDocument/2006/relationships/hyperlink" Target="http://en.wikipedia.org/wiki/Thomas_Pynchon" TargetMode="External"/><Relationship Id="rId54" Type="http://schemas.openxmlformats.org/officeDocument/2006/relationships/hyperlink" Target="http://en.wikipedia.org/wiki/Derek_Pell" TargetMode="External"/><Relationship Id="rId75" Type="http://schemas.openxmlformats.org/officeDocument/2006/relationships/hyperlink" Target="http://en.wikipedia.org/wiki/Kurt_Vonnegut" TargetMode="External"/><Relationship Id="rId96" Type="http://schemas.openxmlformats.org/officeDocument/2006/relationships/hyperlink" Target="http://en.wikipedia.org/wiki/Salman_Rushdie" TargetMode="External"/><Relationship Id="rId140" Type="http://schemas.openxmlformats.org/officeDocument/2006/relationships/hyperlink" Target="http://en.wikipedia.org/wiki/Ishmael_Reed" TargetMode="External"/><Relationship Id="rId161" Type="http://schemas.openxmlformats.org/officeDocument/2006/relationships/hyperlink" Target="http://en.wikipedia.org/wiki/Fredric_Jameson" TargetMode="External"/><Relationship Id="rId182" Type="http://schemas.openxmlformats.org/officeDocument/2006/relationships/hyperlink" Target="http://en.wikipedia.org/wiki/Postmodern_literature" TargetMode="External"/><Relationship Id="rId6" Type="http://schemas.openxmlformats.org/officeDocument/2006/relationships/hyperlink" Target="http://www.progressonline.org.uk/?author=12962" TargetMode="External"/><Relationship Id="rId23" Type="http://schemas.openxmlformats.org/officeDocument/2006/relationships/hyperlink" Target="http://en.wikipedia.org/wiki/Thomas_Pynchon" TargetMode="External"/><Relationship Id="rId119" Type="http://schemas.openxmlformats.org/officeDocument/2006/relationships/hyperlink" Target="http://en.wikipedia.org/wiki/Ragtime_(novel)" TargetMode="External"/><Relationship Id="rId44" Type="http://schemas.openxmlformats.org/officeDocument/2006/relationships/hyperlink" Target="http://en.wikipedia.org/wiki/Aristotle" TargetMode="External"/><Relationship Id="rId65" Type="http://schemas.openxmlformats.org/officeDocument/2006/relationships/hyperlink" Target="http://en.wikipedia.org/wiki/Metafiction" TargetMode="External"/><Relationship Id="rId86" Type="http://schemas.openxmlformats.org/officeDocument/2006/relationships/hyperlink" Target="http://en.wikipedia.org/w/index.php?title=Postmodern_literature&amp;action=edit&amp;section=13" TargetMode="External"/><Relationship Id="rId130" Type="http://schemas.openxmlformats.org/officeDocument/2006/relationships/hyperlink" Target="http://en.wikipedia.org/wiki/Mason_and_Dixon" TargetMode="External"/><Relationship Id="rId151" Type="http://schemas.openxmlformats.org/officeDocument/2006/relationships/hyperlink" Target="http://en.wikipedia.org/wiki/Salman_Rushdie" TargetMode="External"/><Relationship Id="rId172" Type="http://schemas.openxmlformats.org/officeDocument/2006/relationships/hyperlink" Target="http://en.wikipedia.org/wiki/Postmodern_literature" TargetMode="External"/><Relationship Id="rId193" Type="http://schemas.openxmlformats.org/officeDocument/2006/relationships/hyperlink" Target="http://en.wikipedia.org/wiki/Homer" TargetMode="External"/><Relationship Id="rId207" Type="http://schemas.openxmlformats.org/officeDocument/2006/relationships/hyperlink" Target="http://en.wikipedia.org/wiki/Samuel_Beckett" TargetMode="External"/><Relationship Id="rId13" Type="http://schemas.openxmlformats.org/officeDocument/2006/relationships/hyperlink" Target="http://en.wikipedia.org/wiki/Roland_Barthes" TargetMode="External"/><Relationship Id="rId109" Type="http://schemas.openxmlformats.org/officeDocument/2006/relationships/hyperlink" Target="http://en.wikipedia.org/wiki/Postmodern_literature" TargetMode="External"/><Relationship Id="rId34" Type="http://schemas.openxmlformats.org/officeDocument/2006/relationships/hyperlink" Target="http://en.wikipedia.org/wiki/Don_Quixote" TargetMode="External"/><Relationship Id="rId55" Type="http://schemas.openxmlformats.org/officeDocument/2006/relationships/hyperlink" Target="http://en.wikipedia.org/wiki/Thomas_Pynchon" TargetMode="External"/><Relationship Id="rId76" Type="http://schemas.openxmlformats.org/officeDocument/2006/relationships/hyperlink" Target="http://en.wikipedia.org/wiki/Slaughterhouse-Five" TargetMode="External"/><Relationship Id="rId97" Type="http://schemas.openxmlformats.org/officeDocument/2006/relationships/hyperlink" Target="http://en.wikipedia.org/wiki/Midnight%27s_Children" TargetMode="External"/><Relationship Id="rId120" Type="http://schemas.openxmlformats.org/officeDocument/2006/relationships/hyperlink" Target="http://en.wikipedia.org/wiki/E._L._Doctorow" TargetMode="External"/><Relationship Id="rId141" Type="http://schemas.openxmlformats.org/officeDocument/2006/relationships/hyperlink" Target="http://en.wikipedia.org/wiki/Robert_Coover" TargetMode="External"/><Relationship Id="rId7" Type="http://schemas.openxmlformats.org/officeDocument/2006/relationships/hyperlink" Target="http://www.progressonline.org.uk/category/columns/politics-and-culture/" TargetMode="External"/><Relationship Id="rId162" Type="http://schemas.openxmlformats.org/officeDocument/2006/relationships/hyperlink" Target="http://en.wikipedia.org/wiki/Late_capitalism" TargetMode="External"/><Relationship Id="rId183" Type="http://schemas.openxmlformats.org/officeDocument/2006/relationships/hyperlink" Target="http://en.wikipedia.org/wiki/Breakfast_of_Champions" TargetMode="External"/><Relationship Id="rId24" Type="http://schemas.openxmlformats.org/officeDocument/2006/relationships/hyperlink" Target="http://en.wikipedia.org/wiki/The_Crying_of_Lot_49" TargetMode="External"/><Relationship Id="rId45" Type="http://schemas.openxmlformats.org/officeDocument/2006/relationships/hyperlink" Target="http://en.wikipedia.org/wiki/Arthur_Conan_Doyle" TargetMode="External"/><Relationship Id="rId66" Type="http://schemas.openxmlformats.org/officeDocument/2006/relationships/hyperlink" Target="http://en.wikipedia.org/wiki/Deconstructionist" TargetMode="External"/><Relationship Id="rId87" Type="http://schemas.openxmlformats.org/officeDocument/2006/relationships/hyperlink" Target="http://en.wikipedia.org/wiki/Ancient_Greek" TargetMode="External"/><Relationship Id="rId110" Type="http://schemas.openxmlformats.org/officeDocument/2006/relationships/hyperlink" Target="http://en.wikipedia.org/wiki/Postmodern_literature" TargetMode="External"/><Relationship Id="rId131" Type="http://schemas.openxmlformats.org/officeDocument/2006/relationships/hyperlink" Target="http://en.wikipedia.org/wiki/George_Washington" TargetMode="External"/><Relationship Id="rId61" Type="http://schemas.openxmlformats.org/officeDocument/2006/relationships/hyperlink" Target="http://en.wikipedia.org/wiki/Postmodern_literature" TargetMode="External"/><Relationship Id="rId82" Type="http://schemas.openxmlformats.org/officeDocument/2006/relationships/hyperlink" Target="http://en.wikipedia.org/wiki/Giannina_Braschi" TargetMode="External"/><Relationship Id="rId152" Type="http://schemas.openxmlformats.org/officeDocument/2006/relationships/hyperlink" Target="http://en.wikipedia.org/wiki/Italo_Calvino" TargetMode="External"/><Relationship Id="rId173" Type="http://schemas.openxmlformats.org/officeDocument/2006/relationships/hyperlink" Target="http://en.wikipedia.org/wiki/Steampunk" TargetMode="External"/><Relationship Id="rId194" Type="http://schemas.openxmlformats.org/officeDocument/2006/relationships/hyperlink" Target="http://en.wikipedia.org/wiki/Nancy_Felson" TargetMode="External"/><Relationship Id="rId199" Type="http://schemas.openxmlformats.org/officeDocument/2006/relationships/hyperlink" Target="http://en.wikipedia.org/wiki/Infinite_Jest" TargetMode="External"/><Relationship Id="rId203" Type="http://schemas.openxmlformats.org/officeDocument/2006/relationships/hyperlink" Target="http://en.wikipedia.org/wiki/Minimalism" TargetMode="External"/><Relationship Id="rId208" Type="http://schemas.openxmlformats.org/officeDocument/2006/relationships/hyperlink" Target="http://www.tumblr.com/tagged/musings" TargetMode="External"/><Relationship Id="rId19" Type="http://schemas.openxmlformats.org/officeDocument/2006/relationships/hyperlink" Target="http://en.wikipedia.org/wiki/Bruce_Jay_Friedman" TargetMode="External"/><Relationship Id="rId14" Type="http://schemas.openxmlformats.org/officeDocument/2006/relationships/hyperlink" Target="http://en.wikipedia.org/wiki/The_Pleasure_of_the_Text" TargetMode="External"/><Relationship Id="rId30" Type="http://schemas.openxmlformats.org/officeDocument/2006/relationships/hyperlink" Target="http://en.wikipedia.org/wiki/Margaret_Atwood" TargetMode="External"/><Relationship Id="rId35" Type="http://schemas.openxmlformats.org/officeDocument/2006/relationships/hyperlink" Target="http://en.wikipedia.org/wiki/Kathy_Acker" TargetMode="External"/><Relationship Id="rId56" Type="http://schemas.openxmlformats.org/officeDocument/2006/relationships/hyperlink" Target="http://en.wikipedia.org/wiki/Mickey_Rooney" TargetMode="External"/><Relationship Id="rId77" Type="http://schemas.openxmlformats.org/officeDocument/2006/relationships/hyperlink" Target="http://en.wikipedia.org/wiki/Tim_O%27Brien_(author)" TargetMode="External"/><Relationship Id="rId100" Type="http://schemas.openxmlformats.org/officeDocument/2006/relationships/hyperlink" Target="http://en.wikipedia.org/wiki/Malone_Dies" TargetMode="External"/><Relationship Id="rId105" Type="http://schemas.openxmlformats.org/officeDocument/2006/relationships/hyperlink" Target="http://en.wikipedia.org/wiki/William_Golding" TargetMode="External"/><Relationship Id="rId126" Type="http://schemas.openxmlformats.org/officeDocument/2006/relationships/hyperlink" Target="http://en.wikipedia.org/wiki/Carl_Jung" TargetMode="External"/><Relationship Id="rId147" Type="http://schemas.openxmlformats.org/officeDocument/2006/relationships/hyperlink" Target="http://en.wikipedia.org/wiki/Magic_realism" TargetMode="External"/><Relationship Id="rId168" Type="http://schemas.openxmlformats.org/officeDocument/2006/relationships/hyperlink" Target="http://en.wikipedia.org/wiki/William_Gibson" TargetMode="External"/><Relationship Id="rId8" Type="http://schemas.openxmlformats.org/officeDocument/2006/relationships/hyperlink" Target="http://www.progressonline.org.uk/2010/02/11/no-30-year-rule-here-political-leaders-in-the-age-of-hyper-reality/" TargetMode="External"/><Relationship Id="rId51" Type="http://schemas.openxmlformats.org/officeDocument/2006/relationships/hyperlink" Target="http://en.wikipedia.org/wiki/William_S._Burroughs" TargetMode="External"/><Relationship Id="rId72" Type="http://schemas.openxmlformats.org/officeDocument/2006/relationships/hyperlink" Target="http://en.wikipedia.org/wiki/Postmodern_literature" TargetMode="External"/><Relationship Id="rId93" Type="http://schemas.openxmlformats.org/officeDocument/2006/relationships/hyperlink" Target="http://en.wikipedia.org/wiki/Tristram_Shandy" TargetMode="External"/><Relationship Id="rId98" Type="http://schemas.openxmlformats.org/officeDocument/2006/relationships/hyperlink" Target="http://en.wikipedia.org/wiki/Samuel_Beckett" TargetMode="External"/><Relationship Id="rId121" Type="http://schemas.openxmlformats.org/officeDocument/2006/relationships/hyperlink" Target="http://en.wikipedia.org/wiki/Harry_Houdini" TargetMode="External"/><Relationship Id="rId142" Type="http://schemas.openxmlformats.org/officeDocument/2006/relationships/hyperlink" Target="http://en.wikipedia.org/w/index.php?title=Pricksongs_%26_Descants&amp;action=edit&amp;redlink=1" TargetMode="External"/><Relationship Id="rId163" Type="http://schemas.openxmlformats.org/officeDocument/2006/relationships/hyperlink" Target="http://en.wikipedia.org/wiki/Jean_Baudrillard" TargetMode="External"/><Relationship Id="rId184" Type="http://schemas.openxmlformats.org/officeDocument/2006/relationships/hyperlink" Target="http://en.wikipedia.org/wiki/Kurt_Vonnegut" TargetMode="External"/><Relationship Id="rId189" Type="http://schemas.openxmlformats.org/officeDocument/2006/relationships/hyperlink" Target="http://en.wikipedia.org/wiki/David_Foster_Wallace" TargetMode="External"/><Relationship Id="rId3" Type="http://schemas.microsoft.com/office/2007/relationships/stylesWithEffects" Target="stylesWithEffects.xml"/><Relationship Id="rId25" Type="http://schemas.openxmlformats.org/officeDocument/2006/relationships/hyperlink" Target="http://en.wikipedia.org/wiki/Postmodern_literature" TargetMode="External"/><Relationship Id="rId46" Type="http://schemas.openxmlformats.org/officeDocument/2006/relationships/hyperlink" Target="http://en.wikipedia.org/wiki/Postmodern_literature" TargetMode="External"/><Relationship Id="rId67" Type="http://schemas.openxmlformats.org/officeDocument/2006/relationships/hyperlink" Target="http://en.wikipedia.org/wiki/Postmodern_literature" TargetMode="External"/><Relationship Id="rId116" Type="http://schemas.openxmlformats.org/officeDocument/2006/relationships/hyperlink" Target="http://en.wikipedia.org/wiki/Sim%C3%B3n_Bol%C3%ADvar" TargetMode="External"/><Relationship Id="rId137" Type="http://schemas.openxmlformats.org/officeDocument/2006/relationships/hyperlink" Target="http://en.wikipedia.org/w/index.php?title=Postmodern_literature&amp;action=edit&amp;section=15" TargetMode="External"/><Relationship Id="rId158" Type="http://schemas.openxmlformats.org/officeDocument/2006/relationships/hyperlink" Target="http://en.wikipedia.org/wiki/Elizabeth_Graver" TargetMode="External"/><Relationship Id="rId20" Type="http://schemas.openxmlformats.org/officeDocument/2006/relationships/hyperlink" Target="http://en.wikipedia.org/wiki/Joseph_Heller" TargetMode="External"/><Relationship Id="rId41" Type="http://schemas.openxmlformats.org/officeDocument/2006/relationships/hyperlink" Target="http://en.wikipedia.org/wiki/Death_in_Venice" TargetMode="External"/><Relationship Id="rId62" Type="http://schemas.openxmlformats.org/officeDocument/2006/relationships/hyperlink" Target="http://en.wikipedia.org/wiki/Postmodern_literature" TargetMode="External"/><Relationship Id="rId83" Type="http://schemas.openxmlformats.org/officeDocument/2006/relationships/hyperlink" Target="http://en.wikipedia.org/wiki/Salman_Rushdie" TargetMode="External"/><Relationship Id="rId88" Type="http://schemas.openxmlformats.org/officeDocument/2006/relationships/hyperlink" Target="http://en.wiktionary.org/wiki/%CF%80%CE%BF%CE%B9%CE%AD%CF%89" TargetMode="External"/><Relationship Id="rId111" Type="http://schemas.openxmlformats.org/officeDocument/2006/relationships/hyperlink" Target="http://en.wikipedia.org/wiki/Postmodern_literature" TargetMode="External"/><Relationship Id="rId132" Type="http://schemas.openxmlformats.org/officeDocument/2006/relationships/hyperlink" Target="http://en.wikipedia.org/wiki/John_Fowles" TargetMode="External"/><Relationship Id="rId153" Type="http://schemas.openxmlformats.org/officeDocument/2006/relationships/hyperlink" Target="http://en.wikipedia.org/wiki/Postmodern_literature" TargetMode="External"/><Relationship Id="rId174" Type="http://schemas.openxmlformats.org/officeDocument/2006/relationships/hyperlink" Target="http://en.wikipedia.org/wiki/Alan_Moore" TargetMode="External"/><Relationship Id="rId179" Type="http://schemas.openxmlformats.org/officeDocument/2006/relationships/hyperlink" Target="http://en.wikipedia.org/wiki/Thomas_Pynchon" TargetMode="External"/><Relationship Id="rId195" Type="http://schemas.openxmlformats.org/officeDocument/2006/relationships/hyperlink" Target="http://en.wikipedia.org/wiki/Brian_Reynolds_Myers" TargetMode="External"/><Relationship Id="rId209" Type="http://schemas.openxmlformats.org/officeDocument/2006/relationships/hyperlink" Target="http://www.tumblr.com/tagged/postmodern-condition" TargetMode="External"/><Relationship Id="rId190" Type="http://schemas.openxmlformats.org/officeDocument/2006/relationships/hyperlink" Target="http://en.wikipedia.org/wiki/Gargantua" TargetMode="External"/><Relationship Id="rId204" Type="http://schemas.openxmlformats.org/officeDocument/2006/relationships/hyperlink" Target="http://en.wikipedia.org/wiki/Minimalism" TargetMode="External"/><Relationship Id="rId15" Type="http://schemas.openxmlformats.org/officeDocument/2006/relationships/hyperlink" Target="http://en.wikipedia.org/wiki/John_Barth" TargetMode="External"/><Relationship Id="rId36" Type="http://schemas.openxmlformats.org/officeDocument/2006/relationships/hyperlink" Target="http://en.wikipedia.org/wiki/The_Sot-Weed_Factor" TargetMode="External"/><Relationship Id="rId57" Type="http://schemas.openxmlformats.org/officeDocument/2006/relationships/hyperlink" Target="http://en.wikipedia.org/wiki/Wernher_von_Braun" TargetMode="External"/><Relationship Id="rId106" Type="http://schemas.openxmlformats.org/officeDocument/2006/relationships/hyperlink" Target="http://en.wikipedia.org/wiki/Gilbert_Sorrentino" TargetMode="External"/><Relationship Id="rId127" Type="http://schemas.openxmlformats.org/officeDocument/2006/relationships/hyperlink" Target="http://en.wikipedia.org/wiki/Rabih_Alameddine" TargetMode="External"/><Relationship Id="rId10" Type="http://schemas.openxmlformats.org/officeDocument/2006/relationships/hyperlink" Target="http://en.wikipedia.org/wiki/Linda_Hutcheon" TargetMode="External"/><Relationship Id="rId31" Type="http://schemas.openxmlformats.org/officeDocument/2006/relationships/hyperlink" Target="http://en.wikipedia.org/wiki/Donald_Barthelme" TargetMode="External"/><Relationship Id="rId52" Type="http://schemas.openxmlformats.org/officeDocument/2006/relationships/hyperlink" Target="http://en.wikipedia.org/wiki/Margaret_Atwood" TargetMode="External"/><Relationship Id="rId73" Type="http://schemas.openxmlformats.org/officeDocument/2006/relationships/hyperlink" Target="http://en.wikipedia.org/wiki/Italo_Calvino" TargetMode="External"/><Relationship Id="rId78" Type="http://schemas.openxmlformats.org/officeDocument/2006/relationships/hyperlink" Target="http://en.wikipedia.org/wiki/The_Things_They_Carried" TargetMode="External"/><Relationship Id="rId94" Type="http://schemas.openxmlformats.org/officeDocument/2006/relationships/hyperlink" Target="http://en.wikipedia.org/wiki/Vladimir_Nabokov" TargetMode="External"/><Relationship Id="rId99" Type="http://schemas.openxmlformats.org/officeDocument/2006/relationships/hyperlink" Target="http://en.wikipedia.org/wiki/Molloy_(novel)" TargetMode="External"/><Relationship Id="rId101" Type="http://schemas.openxmlformats.org/officeDocument/2006/relationships/hyperlink" Target="http://en.wikipedia.org/wiki/The_Unnamable_(novel)" TargetMode="External"/><Relationship Id="rId122" Type="http://schemas.openxmlformats.org/officeDocument/2006/relationships/hyperlink" Target="http://en.wikipedia.org/wiki/Henry_Ford" TargetMode="External"/><Relationship Id="rId143" Type="http://schemas.openxmlformats.org/officeDocument/2006/relationships/hyperlink" Target="http://en.wikipedia.org/wiki/Postmodern_literature" TargetMode="External"/><Relationship Id="rId148" Type="http://schemas.openxmlformats.org/officeDocument/2006/relationships/hyperlink" Target="http://en.wikipedia.org/wiki/Gabriel_Garc%C3%ADa_Marquez" TargetMode="External"/><Relationship Id="rId164" Type="http://schemas.openxmlformats.org/officeDocument/2006/relationships/hyperlink" Target="http://en.wikipedia.org/wiki/Hyperreality" TargetMode="External"/><Relationship Id="rId169" Type="http://schemas.openxmlformats.org/officeDocument/2006/relationships/hyperlink" Target="http://en.wikipedia.org/wiki/Neal_Stephenson" TargetMode="External"/><Relationship Id="rId185" Type="http://schemas.openxmlformats.org/officeDocument/2006/relationships/hyperlink" Target="http://en.wikipedia.org/wiki/Postmodern_literature" TargetMode="External"/><Relationship Id="rId4" Type="http://schemas.openxmlformats.org/officeDocument/2006/relationships/settings" Target="settings.xml"/><Relationship Id="rId9" Type="http://schemas.openxmlformats.org/officeDocument/2006/relationships/hyperlink" Target="http://en.wikipedia.org/w/index.php?title=Postmodern_literature&amp;action=edit&amp;section=8" TargetMode="External"/><Relationship Id="rId180" Type="http://schemas.openxmlformats.org/officeDocument/2006/relationships/hyperlink" Target="http://en.wikipedia.org/wiki/Absurdity" TargetMode="External"/><Relationship Id="rId210" Type="http://schemas.openxmlformats.org/officeDocument/2006/relationships/fontTable" Target="fontTable.xml"/><Relationship Id="rId26" Type="http://schemas.openxmlformats.org/officeDocument/2006/relationships/hyperlink" Target="http://en.wikipedia.org/wiki/Postmodern_literature" TargetMode="External"/><Relationship Id="rId47" Type="http://schemas.openxmlformats.org/officeDocument/2006/relationships/hyperlink" Target="http://en.wikipedia.org/wiki/Postmodern_literature" TargetMode="External"/><Relationship Id="rId68" Type="http://schemas.openxmlformats.org/officeDocument/2006/relationships/hyperlink" Target="http://en.wikipedia.org/wiki/Wikipedia:Citation_needed" TargetMode="External"/><Relationship Id="rId89" Type="http://schemas.openxmlformats.org/officeDocument/2006/relationships/hyperlink" Target="http://en.wikipedia.org/wiki/Postmodern_literature" TargetMode="External"/><Relationship Id="rId112" Type="http://schemas.openxmlformats.org/officeDocument/2006/relationships/hyperlink" Target="http://en.wikipedia.org/wiki/Postmodern_literature" TargetMode="External"/><Relationship Id="rId133" Type="http://schemas.openxmlformats.org/officeDocument/2006/relationships/hyperlink" Target="http://en.wikipedia.org/wiki/The_French_Lieutenant%27s_Woman" TargetMode="External"/><Relationship Id="rId154" Type="http://schemas.openxmlformats.org/officeDocument/2006/relationships/hyperlink" Target="http://en.wikipedia.org/wiki/Postmodern_literature" TargetMode="External"/><Relationship Id="rId175" Type="http://schemas.openxmlformats.org/officeDocument/2006/relationships/hyperlink" Target="http://en.wikipedia.org/wiki/James_Blaylock" TargetMode="External"/><Relationship Id="rId196" Type="http://schemas.openxmlformats.org/officeDocument/2006/relationships/hyperlink" Target="http://en.wikipedia.org/wiki/A_Reader%27s_Manifesto" TargetMode="External"/><Relationship Id="rId200" Type="http://schemas.openxmlformats.org/officeDocument/2006/relationships/hyperlink" Target="http://en.wikipedia.org/wiki/Postmodern_literature" TargetMode="External"/><Relationship Id="rId16" Type="http://schemas.openxmlformats.org/officeDocument/2006/relationships/hyperlink" Target="http://en.wikipedia.org/wiki/Joseph_Heller" TargetMode="External"/><Relationship Id="rId37" Type="http://schemas.openxmlformats.org/officeDocument/2006/relationships/hyperlink" Target="http://en.wikipedia.org/wiki/Ebenezer_Cooke" TargetMode="External"/><Relationship Id="rId58" Type="http://schemas.openxmlformats.org/officeDocument/2006/relationships/hyperlink" Target="http://en.wikipedia.org/wiki/Robert_Coover" TargetMode="External"/><Relationship Id="rId79" Type="http://schemas.openxmlformats.org/officeDocument/2006/relationships/hyperlink" Target="http://en.wikipedia.org/wiki/Vietnam_War" TargetMode="External"/><Relationship Id="rId102" Type="http://schemas.openxmlformats.org/officeDocument/2006/relationships/hyperlink" Target="http://en.wikipedia.org/wiki/Doris_Lessing" TargetMode="External"/><Relationship Id="rId123" Type="http://schemas.openxmlformats.org/officeDocument/2006/relationships/hyperlink" Target="http://en.wikipedia.org/wiki/Archduke_Franz_Ferdinand_of_Austria" TargetMode="External"/><Relationship Id="rId144" Type="http://schemas.openxmlformats.org/officeDocument/2006/relationships/hyperlink" Target="http://en.wikipedia.org/w/index.php?title=Postmodern_literature&amp;action=edit&amp;section=16" TargetMode="External"/><Relationship Id="rId90" Type="http://schemas.openxmlformats.org/officeDocument/2006/relationships/hyperlink" Target="http://en.wikipedia.org/wiki/Thomas_Carlyle" TargetMode="External"/><Relationship Id="rId165" Type="http://schemas.openxmlformats.org/officeDocument/2006/relationships/hyperlink" Target="http://en.wikipedia.org/wiki/Don_DeLillo" TargetMode="External"/><Relationship Id="rId186" Type="http://schemas.openxmlformats.org/officeDocument/2006/relationships/hyperlink" Target="http://en.wikipedia.org/w/index.php?title=Postmodern_literature&amp;action=edit&amp;section=19" TargetMode="External"/><Relationship Id="rId211" Type="http://schemas.openxmlformats.org/officeDocument/2006/relationships/theme" Target="theme/theme1.xml"/><Relationship Id="rId27" Type="http://schemas.openxmlformats.org/officeDocument/2006/relationships/hyperlink" Target="http://en.wikipedia.org/wiki/Postmodern_literature" TargetMode="External"/><Relationship Id="rId48" Type="http://schemas.openxmlformats.org/officeDocument/2006/relationships/hyperlink" Target="http://en.wikipedia.org/wiki/Postmodern_literature" TargetMode="External"/><Relationship Id="rId69" Type="http://schemas.openxmlformats.org/officeDocument/2006/relationships/hyperlink" Target="http://en.wikipedia.org/wiki/Parody" TargetMode="External"/><Relationship Id="rId113" Type="http://schemas.openxmlformats.org/officeDocument/2006/relationships/hyperlink" Target="http://en.wikipedia.org/w/index.php?title=Postmodern_literature&amp;action=edit&amp;section=14" TargetMode="External"/><Relationship Id="rId134" Type="http://schemas.openxmlformats.org/officeDocument/2006/relationships/hyperlink" Target="http://en.wikipedia.org/wiki/The_Death_of_the_Author" TargetMode="External"/><Relationship Id="rId80" Type="http://schemas.openxmlformats.org/officeDocument/2006/relationships/hyperlink" Target="http://en.wikipedia.org/w/index.php?title=Postmodern_literature&amp;action=edit&amp;section=12" TargetMode="External"/><Relationship Id="rId155" Type="http://schemas.openxmlformats.org/officeDocument/2006/relationships/hyperlink" Target="http://en.wikipedia.org/wiki/Kevin_Brockmeier" TargetMode="External"/><Relationship Id="rId176" Type="http://schemas.openxmlformats.org/officeDocument/2006/relationships/hyperlink" Target="http://en.wikipedia.org/wiki/Technoculture" TargetMode="External"/><Relationship Id="rId197" Type="http://schemas.openxmlformats.org/officeDocument/2006/relationships/hyperlink" Target="http://en.wikipedia.org/wiki/Mason_%26_Dixon" TargetMode="External"/><Relationship Id="rId201" Type="http://schemas.openxmlformats.org/officeDocument/2006/relationships/hyperlink" Target="http://en.wikipedia.org/wiki/Postmodern_literature" TargetMode="External"/><Relationship Id="rId17" Type="http://schemas.openxmlformats.org/officeDocument/2006/relationships/hyperlink" Target="http://en.wikipedia.org/wiki/William_Gaddis" TargetMode="External"/><Relationship Id="rId38" Type="http://schemas.openxmlformats.org/officeDocument/2006/relationships/hyperlink" Target="http://en.wikipedia.org/wiki/Wikipedia:Citation_needed" TargetMode="External"/><Relationship Id="rId59" Type="http://schemas.openxmlformats.org/officeDocument/2006/relationships/hyperlink" Target="http://en.wikipedia.org/wiki/The_Public_Burning" TargetMode="External"/><Relationship Id="rId103" Type="http://schemas.openxmlformats.org/officeDocument/2006/relationships/hyperlink" Target="http://en.wikipedia.org/wiki/The_Golden_Notebook" TargetMode="External"/><Relationship Id="rId124" Type="http://schemas.openxmlformats.org/officeDocument/2006/relationships/hyperlink" Target="http://en.wikipedia.org/wiki/Booker_T._Washington" TargetMode="External"/><Relationship Id="rId70" Type="http://schemas.openxmlformats.org/officeDocument/2006/relationships/hyperlink" Target="http://en.wikipedia.org/wiki/Postmodern_literature" TargetMode="External"/><Relationship Id="rId91" Type="http://schemas.openxmlformats.org/officeDocument/2006/relationships/hyperlink" Target="http://en.wikipedia.org/wiki/Sartor_Resartus" TargetMode="External"/><Relationship Id="rId145" Type="http://schemas.openxmlformats.org/officeDocument/2006/relationships/hyperlink" Target="http://en.wikipedia.org/wiki/Magic_realism" TargetMode="External"/><Relationship Id="rId166" Type="http://schemas.openxmlformats.org/officeDocument/2006/relationships/hyperlink" Target="http://en.wikipedia.org/wiki/White_Noise_(novel)" TargetMode="External"/><Relationship Id="rId187" Type="http://schemas.openxmlformats.org/officeDocument/2006/relationships/hyperlink" Target="http://en.wikipedia.org/wiki/Maximalism" TargetMode="External"/><Relationship Id="rId1" Type="http://schemas.openxmlformats.org/officeDocument/2006/relationships/numbering" Target="numbering.xml"/><Relationship Id="rId28" Type="http://schemas.openxmlformats.org/officeDocument/2006/relationships/hyperlink" Target="http://en.wikipedia.org/w/index.php?title=Postmodern_literature&amp;action=edit&amp;section=9" TargetMode="External"/><Relationship Id="rId49" Type="http://schemas.openxmlformats.org/officeDocument/2006/relationships/hyperlink" Target="http://en.wikipedia.org/w/index.php?title=Postmodern_literature&amp;action=edit&amp;section=10" TargetMode="External"/><Relationship Id="rId114" Type="http://schemas.openxmlformats.org/officeDocument/2006/relationships/hyperlink" Target="http://en.wikipedia.org/wiki/Linda_Hutcheon" TargetMode="External"/><Relationship Id="rId60" Type="http://schemas.openxmlformats.org/officeDocument/2006/relationships/hyperlink" Target="http://en.wikipedia.org/wiki/B._S._Johnson" TargetMode="External"/><Relationship Id="rId81" Type="http://schemas.openxmlformats.org/officeDocument/2006/relationships/hyperlink" Target="http://en.wikipedia.org/wiki/Robert_Scholes" TargetMode="External"/><Relationship Id="rId135" Type="http://schemas.openxmlformats.org/officeDocument/2006/relationships/hyperlink" Target="http://en.wikipedia.org/wiki/Roland_Barthes" TargetMode="External"/><Relationship Id="rId156" Type="http://schemas.openxmlformats.org/officeDocument/2006/relationships/hyperlink" Target="http://en.wikipedia.org/wiki/Dan_Chaon" TargetMode="External"/><Relationship Id="rId177" Type="http://schemas.openxmlformats.org/officeDocument/2006/relationships/hyperlink" Target="http://en.wikipedia.org/w/index.php?title=Postmodern_literature&amp;action=edit&amp;section=18" TargetMode="External"/><Relationship Id="rId198" Type="http://schemas.openxmlformats.org/officeDocument/2006/relationships/hyperlink" Target="http://en.wikipedia.org/wiki/David_Foster_Wallace" TargetMode="External"/><Relationship Id="rId202" Type="http://schemas.openxmlformats.org/officeDocument/2006/relationships/hyperlink" Target="http://en.wikipedia.org/w/index.php?title=Postmodern_literature&amp;action=edit&amp;section=20" TargetMode="External"/><Relationship Id="rId18" Type="http://schemas.openxmlformats.org/officeDocument/2006/relationships/hyperlink" Target="http://en.wikipedia.org/wiki/Kurt_Vonnegut" TargetMode="External"/><Relationship Id="rId39" Type="http://schemas.openxmlformats.org/officeDocument/2006/relationships/hyperlink" Target="http://en.wikipedia.org/wiki/Robert_Coover" TargetMode="External"/><Relationship Id="rId50" Type="http://schemas.openxmlformats.org/officeDocument/2006/relationships/hyperlink" Target="http://en.wikipedia.org/wiki/Postmodernity" TargetMode="External"/><Relationship Id="rId104" Type="http://schemas.openxmlformats.org/officeDocument/2006/relationships/hyperlink" Target="http://en.wikipedia.org/wiki/John_Fowles" TargetMode="External"/><Relationship Id="rId125" Type="http://schemas.openxmlformats.org/officeDocument/2006/relationships/hyperlink" Target="http://en.wikipedia.org/wiki/Sigmund_Freud" TargetMode="External"/><Relationship Id="rId146" Type="http://schemas.openxmlformats.org/officeDocument/2006/relationships/hyperlink" Target="http://en.wikipedia.org/wiki/Jorge_Luis_Borges" TargetMode="External"/><Relationship Id="rId167" Type="http://schemas.openxmlformats.org/officeDocument/2006/relationships/hyperlink" Target="http://en.wikipedia.org/wiki/Cyberpunk" TargetMode="External"/><Relationship Id="rId188" Type="http://schemas.openxmlformats.org/officeDocument/2006/relationships/hyperlink" Target="http://en.wikipedia.org/wiki/Dave_Eggers" TargetMode="External"/><Relationship Id="rId71" Type="http://schemas.openxmlformats.org/officeDocument/2006/relationships/hyperlink" Target="http://en.wikipedia.org/wiki/Postmodern_literature" TargetMode="External"/><Relationship Id="rId92" Type="http://schemas.openxmlformats.org/officeDocument/2006/relationships/hyperlink" Target="http://en.wikipedia.org/wiki/Laurence_Sterne" TargetMode="External"/><Relationship Id="rId2" Type="http://schemas.openxmlformats.org/officeDocument/2006/relationships/styles" Target="styles.xml"/><Relationship Id="rId29" Type="http://schemas.openxmlformats.org/officeDocument/2006/relationships/hyperlink" Target="http://en.wikipedia.org/wiki/Intertextuality" TargetMode="External"/><Relationship Id="rId40" Type="http://schemas.openxmlformats.org/officeDocument/2006/relationships/hyperlink" Target="http://en.wikipedia.org/wiki/Thomas_Mann" TargetMode="External"/><Relationship Id="rId115" Type="http://schemas.openxmlformats.org/officeDocument/2006/relationships/hyperlink" Target="http://en.wikipedia.org/wiki/The_General_in_His_Labyrinth" TargetMode="External"/><Relationship Id="rId136" Type="http://schemas.openxmlformats.org/officeDocument/2006/relationships/hyperlink" Target="http://en.wikipedia.org/wiki/Postmodern_literature" TargetMode="External"/><Relationship Id="rId157" Type="http://schemas.openxmlformats.org/officeDocument/2006/relationships/hyperlink" Target="http://en.wikipedia.org/wiki/Jacob_M._Appel" TargetMode="External"/><Relationship Id="rId178" Type="http://schemas.openxmlformats.org/officeDocument/2006/relationships/hyperlink" Target="http://en.wikipedia.org/wiki/Catch-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7708</Words>
  <Characters>43939</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3</cp:revision>
  <dcterms:created xsi:type="dcterms:W3CDTF">2012-11-12T13:10:00Z</dcterms:created>
  <dcterms:modified xsi:type="dcterms:W3CDTF">2012-11-12T17:14:00Z</dcterms:modified>
</cp:coreProperties>
</file>