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71E" w:rsidRPr="001A3457" w:rsidRDefault="0019471E" w:rsidP="0019471E">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9471E" w:rsidRPr="001A3457" w:rsidTr="00733320">
        <w:tc>
          <w:tcPr>
            <w:tcW w:w="9922" w:type="dxa"/>
            <w:shd w:val="clear" w:color="auto" w:fill="C0C0C0"/>
          </w:tcPr>
          <w:p w:rsidR="0019471E" w:rsidRPr="001A3457" w:rsidRDefault="0019471E" w:rsidP="00733320">
            <w:pPr>
              <w:keepNext/>
              <w:spacing w:before="120" w:after="120"/>
              <w:jc w:val="center"/>
              <w:outlineLvl w:val="3"/>
              <w:rPr>
                <w:rFonts w:ascii="Arial" w:hAnsi="Arial" w:cs="Arial"/>
                <w:b/>
                <w:sz w:val="40"/>
                <w:szCs w:val="20"/>
              </w:rPr>
            </w:pPr>
            <w:r w:rsidRPr="001A3457">
              <w:rPr>
                <w:rFonts w:ascii="Arial" w:hAnsi="Arial" w:cs="Arial"/>
                <w:b/>
                <w:sz w:val="40"/>
                <w:szCs w:val="20"/>
              </w:rPr>
              <w:t xml:space="preserve">LEVEL 6 ASSESSMENT SPECIFICATION </w:t>
            </w:r>
          </w:p>
        </w:tc>
      </w:tr>
    </w:tbl>
    <w:p w:rsidR="0019471E" w:rsidRPr="001A3457" w:rsidRDefault="0019471E" w:rsidP="0019471E">
      <w:pPr>
        <w:jc w:val="center"/>
        <w:rPr>
          <w:rFonts w:ascii="Arial" w:hAnsi="Arial" w:cs="Arial"/>
          <w:b/>
          <w:i/>
          <w:sz w:val="32"/>
          <w:szCs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9471E" w:rsidRPr="001A3457" w:rsidTr="00733320">
        <w:tc>
          <w:tcPr>
            <w:tcW w:w="2093"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Student name:</w:t>
            </w:r>
          </w:p>
        </w:tc>
        <w:tc>
          <w:tcPr>
            <w:tcW w:w="3293" w:type="dxa"/>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fldChar w:fldCharType="begin">
                <w:ffData>
                  <w:name w:val="Text2"/>
                  <w:enabled/>
                  <w:calcOnExit w:val="0"/>
                  <w:textInput/>
                </w:ffData>
              </w:fldChar>
            </w:r>
            <w:r w:rsidRPr="001A3457">
              <w:rPr>
                <w:rFonts w:ascii="Arial" w:hAnsi="Arial" w:cs="Arial"/>
                <w:b/>
                <w:sz w:val="22"/>
                <w:szCs w:val="22"/>
              </w:rPr>
              <w:instrText xml:space="preserve"> FORMTEXT </w:instrText>
            </w:r>
            <w:r w:rsidRPr="001A3457">
              <w:rPr>
                <w:rFonts w:ascii="Arial" w:hAnsi="Arial" w:cs="Arial"/>
                <w:b/>
                <w:sz w:val="22"/>
                <w:szCs w:val="22"/>
              </w:rPr>
            </w:r>
            <w:r w:rsidRPr="001A3457">
              <w:rPr>
                <w:rFonts w:ascii="Arial" w:hAnsi="Arial" w:cs="Arial"/>
                <w:b/>
                <w:sz w:val="22"/>
                <w:szCs w:val="22"/>
              </w:rPr>
              <w:fldChar w:fldCharType="separate"/>
            </w:r>
            <w:r w:rsidRPr="001A3457">
              <w:rPr>
                <w:rFonts w:ascii="Arial" w:hAnsi="Arial" w:cs="Arial"/>
                <w:b/>
                <w:noProof/>
                <w:sz w:val="22"/>
                <w:szCs w:val="22"/>
              </w:rPr>
              <w:t> </w:t>
            </w:r>
            <w:r w:rsidRPr="001A3457">
              <w:rPr>
                <w:rFonts w:ascii="Arial" w:hAnsi="Arial" w:cs="Arial"/>
                <w:b/>
                <w:noProof/>
                <w:sz w:val="22"/>
                <w:szCs w:val="22"/>
              </w:rPr>
              <w:t> </w:t>
            </w:r>
            <w:r w:rsidRPr="001A3457">
              <w:rPr>
                <w:rFonts w:ascii="Arial" w:hAnsi="Arial" w:cs="Arial"/>
                <w:b/>
                <w:noProof/>
                <w:sz w:val="22"/>
                <w:szCs w:val="22"/>
              </w:rPr>
              <w:t> </w:t>
            </w:r>
            <w:r w:rsidRPr="001A3457">
              <w:rPr>
                <w:rFonts w:ascii="Arial" w:hAnsi="Arial" w:cs="Arial"/>
                <w:b/>
                <w:noProof/>
                <w:sz w:val="22"/>
                <w:szCs w:val="22"/>
              </w:rPr>
              <w:t> </w:t>
            </w:r>
            <w:r w:rsidRPr="001A3457">
              <w:rPr>
                <w:rFonts w:ascii="Arial" w:hAnsi="Arial" w:cs="Arial"/>
                <w:b/>
                <w:noProof/>
                <w:sz w:val="22"/>
                <w:szCs w:val="22"/>
              </w:rPr>
              <w:t> </w:t>
            </w:r>
            <w:r w:rsidRPr="001A3457">
              <w:rPr>
                <w:rFonts w:ascii="Arial" w:hAnsi="Arial" w:cs="Arial"/>
                <w:b/>
                <w:sz w:val="22"/>
                <w:szCs w:val="22"/>
              </w:rPr>
              <w:fldChar w:fldCharType="end"/>
            </w:r>
          </w:p>
        </w:tc>
        <w:tc>
          <w:tcPr>
            <w:tcW w:w="2268" w:type="dxa"/>
            <w:shd w:val="clear" w:color="auto" w:fill="D9D9D9"/>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Student ID number:</w:t>
            </w:r>
          </w:p>
        </w:tc>
        <w:tc>
          <w:tcPr>
            <w:tcW w:w="2268" w:type="dxa"/>
          </w:tcPr>
          <w:p w:rsidR="0019471E" w:rsidRPr="001A3457" w:rsidRDefault="0019471E" w:rsidP="00733320">
            <w:pPr>
              <w:spacing w:before="120" w:after="120"/>
              <w:jc w:val="both"/>
              <w:rPr>
                <w:rFonts w:ascii="Arial" w:hAnsi="Arial" w:cs="Arial"/>
                <w:b/>
                <w:sz w:val="22"/>
                <w:szCs w:val="22"/>
              </w:rPr>
            </w:pPr>
          </w:p>
        </w:tc>
      </w:tr>
      <w:tr w:rsidR="0019471E" w:rsidRPr="001A3457" w:rsidTr="00733320">
        <w:tc>
          <w:tcPr>
            <w:tcW w:w="2093"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Programme:</w:t>
            </w:r>
          </w:p>
        </w:tc>
        <w:tc>
          <w:tcPr>
            <w:tcW w:w="7829" w:type="dxa"/>
            <w:gridSpan w:val="3"/>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BA  Early Years Education and Care: Early Years Practitioner Status</w:t>
            </w:r>
          </w:p>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BA  Early Years Education and Care</w:t>
            </w:r>
          </w:p>
        </w:tc>
      </w:tr>
      <w:tr w:rsidR="0019471E" w:rsidRPr="001A3457" w:rsidTr="00733320">
        <w:tc>
          <w:tcPr>
            <w:tcW w:w="2093"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Module:</w:t>
            </w:r>
          </w:p>
        </w:tc>
        <w:tc>
          <w:tcPr>
            <w:tcW w:w="7829" w:type="dxa"/>
            <w:gridSpan w:val="3"/>
            <w:shd w:val="clear"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Media and digital literacy</w:t>
            </w:r>
          </w:p>
        </w:tc>
      </w:tr>
      <w:tr w:rsidR="0019471E" w:rsidRPr="001A3457" w:rsidTr="00733320">
        <w:tc>
          <w:tcPr>
            <w:tcW w:w="2093"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Module code:</w:t>
            </w:r>
          </w:p>
        </w:tc>
        <w:tc>
          <w:tcPr>
            <w:tcW w:w="3293" w:type="dxa"/>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EAEE6006</w:t>
            </w:r>
          </w:p>
        </w:tc>
        <w:tc>
          <w:tcPr>
            <w:tcW w:w="2268" w:type="dxa"/>
            <w:shd w:val="clear" w:color="auto" w:fill="D9D9D9"/>
          </w:tcPr>
          <w:p w:rsidR="0019471E" w:rsidRPr="001A3457" w:rsidRDefault="0019471E" w:rsidP="00733320">
            <w:pPr>
              <w:keepNext/>
              <w:jc w:val="both"/>
              <w:outlineLvl w:val="1"/>
              <w:rPr>
                <w:rFonts w:ascii="Arial" w:hAnsi="Arial" w:cs="Arial"/>
                <w:b/>
                <w:sz w:val="22"/>
                <w:szCs w:val="22"/>
              </w:rPr>
            </w:pPr>
            <w:r w:rsidRPr="001A3457">
              <w:rPr>
                <w:rFonts w:ascii="Arial" w:hAnsi="Arial" w:cs="Arial"/>
                <w:b/>
                <w:sz w:val="22"/>
                <w:szCs w:val="22"/>
              </w:rPr>
              <w:t>Contribution to Overall Module Assessment (%):</w:t>
            </w:r>
          </w:p>
        </w:tc>
        <w:tc>
          <w:tcPr>
            <w:tcW w:w="2268" w:type="dxa"/>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100%</w:t>
            </w:r>
          </w:p>
        </w:tc>
      </w:tr>
      <w:tr w:rsidR="0019471E" w:rsidRPr="001A3457" w:rsidTr="00733320">
        <w:tc>
          <w:tcPr>
            <w:tcW w:w="2093"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Lecturer:</w:t>
            </w:r>
          </w:p>
        </w:tc>
        <w:tc>
          <w:tcPr>
            <w:tcW w:w="3293" w:type="dxa"/>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Gwyneth Davie</w:t>
            </w:r>
            <w:r>
              <w:rPr>
                <w:rFonts w:ascii="Arial" w:hAnsi="Arial" w:cs="Arial"/>
                <w:b/>
                <w:sz w:val="22"/>
                <w:szCs w:val="22"/>
              </w:rPr>
              <w:t>s, Dawn Jones, Glenda Tinney</w:t>
            </w:r>
          </w:p>
        </w:tc>
        <w:tc>
          <w:tcPr>
            <w:tcW w:w="2268" w:type="dxa"/>
            <w:shd w:val="clear" w:color="auto" w:fill="D9D9D9"/>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Internal Verifier:</w:t>
            </w:r>
          </w:p>
        </w:tc>
        <w:tc>
          <w:tcPr>
            <w:tcW w:w="2268" w:type="dxa"/>
          </w:tcPr>
          <w:p w:rsidR="0019471E" w:rsidRPr="001A3457" w:rsidRDefault="0019471E" w:rsidP="00733320">
            <w:pPr>
              <w:spacing w:before="120" w:after="120"/>
              <w:jc w:val="both"/>
              <w:rPr>
                <w:rFonts w:ascii="Arial" w:hAnsi="Arial" w:cs="Arial"/>
                <w:b/>
                <w:sz w:val="22"/>
                <w:szCs w:val="22"/>
              </w:rPr>
            </w:pPr>
          </w:p>
        </w:tc>
      </w:tr>
      <w:tr w:rsidR="0019471E" w:rsidRPr="001A3457" w:rsidTr="00733320">
        <w:tc>
          <w:tcPr>
            <w:tcW w:w="2093"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Assignment Title:</w:t>
            </w:r>
          </w:p>
        </w:tc>
        <w:tc>
          <w:tcPr>
            <w:tcW w:w="3293" w:type="dxa"/>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Written assignment</w:t>
            </w:r>
          </w:p>
        </w:tc>
        <w:tc>
          <w:tcPr>
            <w:tcW w:w="2268"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Word count (or equivalent):</w:t>
            </w:r>
          </w:p>
        </w:tc>
        <w:tc>
          <w:tcPr>
            <w:tcW w:w="2268" w:type="dxa"/>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5,000 words</w:t>
            </w:r>
          </w:p>
        </w:tc>
      </w:tr>
      <w:tr w:rsidR="0019471E" w:rsidRPr="001A3457" w:rsidTr="00733320">
        <w:tc>
          <w:tcPr>
            <w:tcW w:w="2093"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Submission deadline:</w:t>
            </w:r>
          </w:p>
        </w:tc>
        <w:tc>
          <w:tcPr>
            <w:tcW w:w="3293" w:type="dxa"/>
            <w:shd w:val="clear" w:color="auto" w:fill="auto"/>
          </w:tcPr>
          <w:p w:rsidR="0019471E" w:rsidRDefault="0019471E" w:rsidP="00733320">
            <w:pPr>
              <w:spacing w:before="120" w:after="120"/>
              <w:jc w:val="both"/>
              <w:rPr>
                <w:rFonts w:ascii="Arial" w:hAnsi="Arial" w:cs="Arial"/>
                <w:b/>
                <w:sz w:val="22"/>
                <w:szCs w:val="22"/>
              </w:rPr>
            </w:pPr>
            <w:r>
              <w:rPr>
                <w:rFonts w:ascii="Arial" w:hAnsi="Arial" w:cs="Arial"/>
                <w:b/>
                <w:sz w:val="22"/>
                <w:szCs w:val="22"/>
              </w:rPr>
              <w:t>28.02.20 23.59</w:t>
            </w:r>
          </w:p>
          <w:p w:rsidR="0019471E" w:rsidRPr="001A3457" w:rsidRDefault="0019471E" w:rsidP="00733320">
            <w:pPr>
              <w:spacing w:before="120" w:after="120"/>
              <w:jc w:val="both"/>
              <w:rPr>
                <w:rFonts w:ascii="Arial" w:hAnsi="Arial" w:cs="Arial"/>
                <w:b/>
                <w:sz w:val="22"/>
                <w:szCs w:val="22"/>
              </w:rPr>
            </w:pPr>
            <w:proofErr w:type="spellStart"/>
            <w:r>
              <w:rPr>
                <w:rFonts w:ascii="Arial" w:hAnsi="Arial" w:cs="Arial"/>
                <w:b/>
                <w:sz w:val="22"/>
                <w:szCs w:val="22"/>
              </w:rPr>
              <w:t>Turnitin</w:t>
            </w:r>
            <w:proofErr w:type="spellEnd"/>
          </w:p>
        </w:tc>
        <w:tc>
          <w:tcPr>
            <w:tcW w:w="2268"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Return date of provisional marks &amp; written feedback:</w:t>
            </w:r>
          </w:p>
        </w:tc>
        <w:tc>
          <w:tcPr>
            <w:tcW w:w="2268" w:type="dxa"/>
          </w:tcPr>
          <w:p w:rsidR="0019471E" w:rsidRPr="001A3457" w:rsidRDefault="0019471E" w:rsidP="00733320">
            <w:pPr>
              <w:spacing w:before="120" w:after="120"/>
              <w:jc w:val="both"/>
              <w:rPr>
                <w:rFonts w:ascii="Arial" w:hAnsi="Arial" w:cs="Arial"/>
                <w:b/>
                <w:sz w:val="22"/>
                <w:szCs w:val="22"/>
              </w:rPr>
            </w:pPr>
            <w:r>
              <w:rPr>
                <w:rFonts w:ascii="Arial" w:hAnsi="Arial" w:cs="Arial"/>
                <w:b/>
                <w:sz w:val="22"/>
                <w:szCs w:val="22"/>
              </w:rPr>
              <w:t>24.03.20 17.00</w:t>
            </w:r>
          </w:p>
        </w:tc>
      </w:tr>
      <w:tr w:rsidR="0019471E" w:rsidRPr="001A3457" w:rsidTr="00733320">
        <w:tc>
          <w:tcPr>
            <w:tcW w:w="2093" w:type="dxa"/>
            <w:shd w:val="pct15" w:color="auto" w:fill="auto"/>
          </w:tcPr>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Submission method:</w:t>
            </w:r>
          </w:p>
        </w:tc>
        <w:tc>
          <w:tcPr>
            <w:tcW w:w="7829" w:type="dxa"/>
            <w:gridSpan w:val="3"/>
            <w:shd w:val="clear" w:color="auto" w:fill="auto"/>
          </w:tcPr>
          <w:p w:rsidR="0019471E" w:rsidRPr="001A3457" w:rsidRDefault="0019471E" w:rsidP="00733320">
            <w:pPr>
              <w:rPr>
                <w:rFonts w:ascii="Arial" w:hAnsi="Arial" w:cs="Arial"/>
                <w:sz w:val="22"/>
                <w:szCs w:val="22"/>
              </w:rPr>
            </w:pPr>
            <w:r w:rsidRPr="001A3457">
              <w:rPr>
                <w:rFonts w:ascii="Arial" w:hAnsi="Arial" w:cs="Arial"/>
                <w:sz w:val="22"/>
                <w:szCs w:val="22"/>
              </w:rPr>
              <w:t xml:space="preserve">All written assessments, where practical and possible, </w:t>
            </w:r>
            <w:proofErr w:type="gramStart"/>
            <w:r w:rsidRPr="001A3457">
              <w:rPr>
                <w:rFonts w:ascii="Arial" w:hAnsi="Arial" w:cs="Arial"/>
                <w:sz w:val="22"/>
                <w:szCs w:val="22"/>
              </w:rPr>
              <w:t>must be submitted</w:t>
            </w:r>
            <w:proofErr w:type="gramEnd"/>
            <w:r w:rsidRPr="001A3457">
              <w:rPr>
                <w:rFonts w:ascii="Arial" w:hAnsi="Arial" w:cs="Arial"/>
                <w:sz w:val="22"/>
                <w:szCs w:val="22"/>
              </w:rPr>
              <w:t xml:space="preserve"> via </w:t>
            </w:r>
            <w:proofErr w:type="spellStart"/>
            <w:r w:rsidRPr="001A3457">
              <w:rPr>
                <w:rFonts w:ascii="Arial" w:hAnsi="Arial" w:cs="Arial"/>
                <w:sz w:val="22"/>
                <w:szCs w:val="22"/>
              </w:rPr>
              <w:t>Turnitin</w:t>
            </w:r>
            <w:proofErr w:type="spellEnd"/>
            <w:r w:rsidRPr="001A3457">
              <w:rPr>
                <w:rFonts w:ascii="Arial" w:hAnsi="Arial" w:cs="Arial"/>
                <w:sz w:val="22"/>
                <w:szCs w:val="22"/>
              </w:rPr>
              <w:t xml:space="preserve"> unless otherwise instructed by the Lecturer. (Please DO NOT put this assessment specification into </w:t>
            </w:r>
            <w:proofErr w:type="spellStart"/>
            <w:r w:rsidRPr="001A3457">
              <w:rPr>
                <w:rFonts w:ascii="Arial" w:hAnsi="Arial" w:cs="Arial"/>
                <w:sz w:val="22"/>
                <w:szCs w:val="22"/>
              </w:rPr>
              <w:t>Turnitin</w:t>
            </w:r>
            <w:proofErr w:type="spellEnd"/>
            <w:r w:rsidRPr="001A3457">
              <w:rPr>
                <w:rFonts w:ascii="Arial" w:hAnsi="Arial" w:cs="Arial"/>
                <w:sz w:val="22"/>
                <w:szCs w:val="22"/>
              </w:rPr>
              <w:t xml:space="preserve"> or it will match many similarities with other students’ submissions.)</w:t>
            </w:r>
          </w:p>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 xml:space="preserve">Alternative submission method (if applicable): </w:t>
            </w:r>
          </w:p>
          <w:p w:rsidR="0019471E" w:rsidRPr="001A3457" w:rsidRDefault="0019471E" w:rsidP="00733320">
            <w:pPr>
              <w:spacing w:before="120" w:after="120"/>
              <w:jc w:val="both"/>
              <w:rPr>
                <w:rFonts w:ascii="Arial" w:hAnsi="Arial" w:cs="Arial"/>
                <w:b/>
                <w:sz w:val="22"/>
                <w:szCs w:val="22"/>
              </w:rPr>
            </w:pPr>
            <w:r w:rsidRPr="001A3457">
              <w:rPr>
                <w:rFonts w:ascii="Arial" w:hAnsi="Arial" w:cs="Arial"/>
                <w:b/>
                <w:sz w:val="22"/>
                <w:szCs w:val="22"/>
              </w:rPr>
              <w:t xml:space="preserve">Late submission of the assessment will result in a late penalty mark.  </w:t>
            </w:r>
            <w:r w:rsidRPr="001A3457">
              <w:rPr>
                <w:rFonts w:ascii="Arial" w:hAnsi="Arial" w:cs="Arial"/>
                <w:sz w:val="22"/>
                <w:szCs w:val="22"/>
              </w:rPr>
              <w:t xml:space="preserve">Penalties for late submission: Up to </w:t>
            </w:r>
            <w:proofErr w:type="gramStart"/>
            <w:r w:rsidRPr="001A3457">
              <w:rPr>
                <w:rFonts w:ascii="Arial" w:hAnsi="Arial" w:cs="Arial"/>
                <w:sz w:val="22"/>
                <w:szCs w:val="22"/>
              </w:rPr>
              <w:t>one week</w:t>
            </w:r>
            <w:proofErr w:type="gramEnd"/>
            <w:r w:rsidRPr="001A3457">
              <w:rPr>
                <w:rFonts w:ascii="Arial" w:hAnsi="Arial" w:cs="Arial"/>
                <w:sz w:val="22"/>
                <w:szCs w:val="22"/>
              </w:rPr>
              <w:t xml:space="preserve"> late, maximum mark of 40%.  Over one week late, 0%.  Only the Extenuating Circumstances Panel may approve a change to submission dates.</w:t>
            </w:r>
          </w:p>
        </w:tc>
      </w:tr>
      <w:tr w:rsidR="0019471E" w:rsidRPr="001A3457" w:rsidTr="00733320">
        <w:tc>
          <w:tcPr>
            <w:tcW w:w="2093" w:type="dxa"/>
            <w:shd w:val="pct15" w:color="auto" w:fill="auto"/>
          </w:tcPr>
          <w:p w:rsidR="0019471E" w:rsidRPr="001A3457" w:rsidRDefault="0019471E" w:rsidP="00733320">
            <w:pPr>
              <w:spacing w:before="120" w:after="120"/>
              <w:rPr>
                <w:rFonts w:ascii="Arial" w:hAnsi="Arial" w:cs="Arial"/>
                <w:b/>
                <w:sz w:val="22"/>
                <w:szCs w:val="22"/>
              </w:rPr>
            </w:pPr>
            <w:r w:rsidRPr="001A3457">
              <w:rPr>
                <w:rFonts w:ascii="Arial" w:hAnsi="Arial" w:cs="Arial"/>
                <w:b/>
                <w:sz w:val="22"/>
                <w:szCs w:val="22"/>
              </w:rPr>
              <w:t>Academic honesty / referencing:</w:t>
            </w:r>
          </w:p>
        </w:tc>
        <w:tc>
          <w:tcPr>
            <w:tcW w:w="7829" w:type="dxa"/>
            <w:gridSpan w:val="3"/>
            <w:shd w:val="clear" w:color="auto" w:fill="auto"/>
          </w:tcPr>
          <w:p w:rsidR="0019471E" w:rsidRPr="001A3457" w:rsidRDefault="0019471E" w:rsidP="00733320">
            <w:pPr>
              <w:spacing w:before="120" w:after="120"/>
              <w:jc w:val="both"/>
              <w:rPr>
                <w:rFonts w:ascii="Arial" w:hAnsi="Arial" w:cs="Arial"/>
                <w:sz w:val="22"/>
                <w:szCs w:val="22"/>
              </w:rPr>
            </w:pPr>
            <w:r w:rsidRPr="001A3457">
              <w:rPr>
                <w:rFonts w:ascii="Arial" w:hAnsi="Arial" w:cs="Arial"/>
                <w:sz w:val="22"/>
                <w:szCs w:val="22"/>
              </w:rPr>
              <w:t xml:space="preserve">Academic honesty is required. In the main body of your </w:t>
            </w:r>
            <w:proofErr w:type="gramStart"/>
            <w:r w:rsidRPr="001A3457">
              <w:rPr>
                <w:rFonts w:ascii="Arial" w:hAnsi="Arial" w:cs="Arial"/>
                <w:sz w:val="22"/>
                <w:szCs w:val="22"/>
              </w:rPr>
              <w:t>submission</w:t>
            </w:r>
            <w:proofErr w:type="gramEnd"/>
            <w:r w:rsidRPr="001A3457">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rsidR="0019471E" w:rsidRPr="001A3457" w:rsidRDefault="0019471E" w:rsidP="0019471E">
      <w:pPr>
        <w:rPr>
          <w:rFonts w:ascii="Arial" w:hAnsi="Arial" w:cs="Arial"/>
          <w:sz w:val="32"/>
          <w:szCs w:val="20"/>
        </w:rPr>
      </w:pPr>
    </w:p>
    <w:p w:rsidR="0019471E" w:rsidRPr="001A3457" w:rsidRDefault="0019471E" w:rsidP="0019471E">
      <w:pPr>
        <w:rPr>
          <w:rFonts w:ascii="Arial" w:hAnsi="Arial" w:cs="Arial"/>
          <w:sz w:val="32"/>
          <w:szCs w:val="20"/>
        </w:rPr>
      </w:pPr>
    </w:p>
    <w:p w:rsidR="0019471E" w:rsidRPr="001A3457" w:rsidRDefault="0019471E" w:rsidP="0019471E">
      <w:pPr>
        <w:rPr>
          <w:rFonts w:ascii="Arial" w:hAnsi="Arial" w:cs="Arial"/>
          <w:sz w:val="32"/>
          <w:szCs w:val="20"/>
        </w:rPr>
      </w:pPr>
    </w:p>
    <w:p w:rsidR="0019471E" w:rsidRPr="001A3457" w:rsidRDefault="0019471E" w:rsidP="0019471E">
      <w:pPr>
        <w:rPr>
          <w:rFonts w:ascii="Arial" w:hAnsi="Arial" w:cs="Arial"/>
          <w:sz w:val="32"/>
          <w:szCs w:val="20"/>
        </w:rPr>
      </w:pPr>
    </w:p>
    <w:p w:rsidR="0019471E" w:rsidRPr="001A3457" w:rsidRDefault="0019471E" w:rsidP="0019471E">
      <w:pPr>
        <w:rPr>
          <w:rFonts w:ascii="Arial" w:hAnsi="Arial" w:cs="Arial"/>
          <w:sz w:val="32"/>
          <w:szCs w:val="20"/>
        </w:rPr>
      </w:pPr>
    </w:p>
    <w:p w:rsidR="0019471E" w:rsidRPr="001A3457" w:rsidRDefault="0019471E" w:rsidP="0019471E">
      <w:pPr>
        <w:rPr>
          <w:rFonts w:ascii="Arial" w:hAnsi="Arial" w:cs="Arial"/>
          <w:sz w:val="32"/>
          <w:szCs w:val="20"/>
        </w:rPr>
      </w:pPr>
    </w:p>
    <w:p w:rsidR="0019471E" w:rsidRPr="001A3457" w:rsidRDefault="0019471E" w:rsidP="0019471E">
      <w:pPr>
        <w:rPr>
          <w:rFonts w:ascii="Arial" w:hAnsi="Arial" w:cs="Arial"/>
          <w:sz w:val="32"/>
          <w:szCs w:val="20"/>
        </w:rPr>
      </w:pPr>
      <w:r w:rsidRPr="001A3457">
        <w:rPr>
          <w:rFonts w:ascii="Arial" w:hAnsi="Arial" w:cs="Arial"/>
          <w:sz w:val="32"/>
          <w:szCs w:val="20"/>
        </w:rPr>
        <w:br w:type="page"/>
      </w:r>
    </w:p>
    <w:p w:rsidR="0019471E" w:rsidRPr="001A3457" w:rsidRDefault="0019471E" w:rsidP="0019471E">
      <w:pPr>
        <w:rPr>
          <w:rFonts w:ascii="Arial" w:hAnsi="Arial" w:cs="Arial"/>
          <w:sz w:val="32"/>
          <w:szCs w:val="20"/>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9471E" w:rsidRPr="001A3457" w:rsidTr="00733320">
        <w:tc>
          <w:tcPr>
            <w:tcW w:w="9747" w:type="dxa"/>
            <w:shd w:val="pct10" w:color="auto" w:fill="auto"/>
          </w:tcPr>
          <w:p w:rsidR="0019471E" w:rsidRPr="001A3457" w:rsidRDefault="0019471E" w:rsidP="00733320">
            <w:pPr>
              <w:rPr>
                <w:rFonts w:ascii="Arial" w:hAnsi="Arial" w:cs="Arial"/>
                <w:b/>
                <w:sz w:val="22"/>
                <w:szCs w:val="22"/>
              </w:rPr>
            </w:pPr>
            <w:r w:rsidRPr="001A3457">
              <w:rPr>
                <w:rFonts w:ascii="Arial" w:hAnsi="Arial" w:cs="Arial"/>
                <w:b/>
                <w:sz w:val="22"/>
                <w:szCs w:val="22"/>
              </w:rPr>
              <w:t xml:space="preserve">Module Learning Outcomes </w:t>
            </w:r>
          </w:p>
          <w:p w:rsidR="0019471E" w:rsidRPr="001A3457" w:rsidRDefault="0019471E" w:rsidP="00733320">
            <w:pPr>
              <w:rPr>
                <w:rFonts w:ascii="Arial" w:hAnsi="Arial" w:cs="Arial"/>
                <w:sz w:val="22"/>
                <w:szCs w:val="22"/>
              </w:rPr>
            </w:pPr>
            <w:r w:rsidRPr="001A3457">
              <w:rPr>
                <w:rFonts w:ascii="Arial" w:hAnsi="Arial" w:cs="Arial"/>
                <w:b/>
                <w:sz w:val="22"/>
                <w:szCs w:val="22"/>
              </w:rPr>
              <w:t>(from module syllabus)</w:t>
            </w:r>
          </w:p>
        </w:tc>
      </w:tr>
      <w:tr w:rsidR="0019471E" w:rsidRPr="001A3457" w:rsidTr="00733320">
        <w:tc>
          <w:tcPr>
            <w:tcW w:w="9747" w:type="dxa"/>
          </w:tcPr>
          <w:p w:rsidR="0019471E" w:rsidRPr="001A3457" w:rsidRDefault="0019471E" w:rsidP="00733320">
            <w:pPr>
              <w:rPr>
                <w:rFonts w:ascii="Arial" w:hAnsi="Arial" w:cs="Arial"/>
                <w:sz w:val="22"/>
                <w:szCs w:val="22"/>
              </w:rPr>
            </w:pPr>
          </w:p>
          <w:p w:rsidR="0019471E" w:rsidRPr="001A3457" w:rsidRDefault="0019471E" w:rsidP="0019471E">
            <w:pPr>
              <w:numPr>
                <w:ilvl w:val="0"/>
                <w:numId w:val="1"/>
              </w:numPr>
              <w:overflowPunct w:val="0"/>
              <w:autoSpaceDE w:val="0"/>
              <w:autoSpaceDN w:val="0"/>
              <w:adjustRightInd w:val="0"/>
              <w:spacing w:before="240"/>
              <w:jc w:val="both"/>
              <w:textAlignment w:val="baseline"/>
              <w:rPr>
                <w:rFonts w:ascii="Arial" w:hAnsi="Arial" w:cs="Arial"/>
                <w:sz w:val="22"/>
                <w:szCs w:val="20"/>
              </w:rPr>
            </w:pPr>
            <w:r w:rsidRPr="001A3457">
              <w:rPr>
                <w:rFonts w:ascii="Arial" w:hAnsi="Arial" w:cs="Arial"/>
                <w:sz w:val="22"/>
                <w:szCs w:val="20"/>
              </w:rPr>
              <w:t>critically analyse ICT provision in its use to promote children’s development;</w:t>
            </w:r>
          </w:p>
          <w:p w:rsidR="0019471E" w:rsidRPr="001A3457" w:rsidRDefault="0019471E" w:rsidP="0019471E">
            <w:pPr>
              <w:numPr>
                <w:ilvl w:val="0"/>
                <w:numId w:val="1"/>
              </w:numPr>
              <w:overflowPunct w:val="0"/>
              <w:autoSpaceDE w:val="0"/>
              <w:autoSpaceDN w:val="0"/>
              <w:adjustRightInd w:val="0"/>
              <w:spacing w:before="120"/>
              <w:jc w:val="both"/>
              <w:textAlignment w:val="baseline"/>
              <w:rPr>
                <w:rFonts w:ascii="Arial" w:hAnsi="Arial" w:cs="Arial"/>
                <w:sz w:val="22"/>
                <w:szCs w:val="20"/>
              </w:rPr>
            </w:pPr>
            <w:r w:rsidRPr="001A3457">
              <w:rPr>
                <w:rFonts w:ascii="Arial" w:hAnsi="Arial" w:cs="Arial"/>
                <w:sz w:val="22"/>
                <w:szCs w:val="20"/>
              </w:rPr>
              <w:t>critically evaluate ICT activities for children of all ages, gender, needs and abilities;</w:t>
            </w:r>
          </w:p>
          <w:p w:rsidR="0019471E" w:rsidRPr="001A3457" w:rsidRDefault="0019471E" w:rsidP="0019471E">
            <w:pPr>
              <w:numPr>
                <w:ilvl w:val="0"/>
                <w:numId w:val="1"/>
              </w:numPr>
              <w:overflowPunct w:val="0"/>
              <w:autoSpaceDE w:val="0"/>
              <w:autoSpaceDN w:val="0"/>
              <w:adjustRightInd w:val="0"/>
              <w:spacing w:before="120"/>
              <w:jc w:val="both"/>
              <w:textAlignment w:val="baseline"/>
              <w:rPr>
                <w:rFonts w:ascii="Arial" w:hAnsi="Arial" w:cs="Arial"/>
                <w:sz w:val="22"/>
                <w:szCs w:val="20"/>
              </w:rPr>
            </w:pPr>
            <w:r w:rsidRPr="001A3457">
              <w:rPr>
                <w:rFonts w:ascii="Arial" w:hAnsi="Arial" w:cs="Arial"/>
                <w:sz w:val="22"/>
                <w:szCs w:val="20"/>
              </w:rPr>
              <w:t>critically analyse and evaluate safeguarding measures in ICT;</w:t>
            </w:r>
          </w:p>
          <w:p w:rsidR="0019471E" w:rsidRPr="001A3457" w:rsidRDefault="0019471E" w:rsidP="0019471E">
            <w:pPr>
              <w:numPr>
                <w:ilvl w:val="0"/>
                <w:numId w:val="1"/>
              </w:numPr>
              <w:overflowPunct w:val="0"/>
              <w:autoSpaceDE w:val="0"/>
              <w:autoSpaceDN w:val="0"/>
              <w:adjustRightInd w:val="0"/>
              <w:spacing w:before="120"/>
              <w:jc w:val="both"/>
              <w:textAlignment w:val="baseline"/>
              <w:rPr>
                <w:rFonts w:ascii="Arial" w:hAnsi="Arial" w:cs="Arial"/>
                <w:sz w:val="22"/>
                <w:szCs w:val="20"/>
              </w:rPr>
            </w:pPr>
            <w:proofErr w:type="gramStart"/>
            <w:r w:rsidRPr="001A3457">
              <w:rPr>
                <w:rFonts w:ascii="Arial" w:hAnsi="Arial" w:cs="Arial"/>
                <w:sz w:val="22"/>
                <w:szCs w:val="20"/>
              </w:rPr>
              <w:t>organise</w:t>
            </w:r>
            <w:proofErr w:type="gramEnd"/>
            <w:r w:rsidRPr="001A3457">
              <w:rPr>
                <w:rFonts w:ascii="Arial" w:hAnsi="Arial" w:cs="Arial"/>
                <w:sz w:val="22"/>
                <w:szCs w:val="20"/>
              </w:rPr>
              <w:t xml:space="preserve"> their knowledge and learning through use of a range of information resources, and present their work at the appropriate level. </w:t>
            </w:r>
          </w:p>
          <w:p w:rsidR="0019471E" w:rsidRPr="001A3457" w:rsidRDefault="0019471E" w:rsidP="00733320">
            <w:pPr>
              <w:rPr>
                <w:rFonts w:ascii="Arial" w:hAnsi="Arial" w:cs="Arial"/>
                <w:sz w:val="22"/>
                <w:szCs w:val="22"/>
              </w:rPr>
            </w:pPr>
          </w:p>
        </w:tc>
      </w:tr>
    </w:tbl>
    <w:p w:rsidR="0019471E" w:rsidRPr="001A3457" w:rsidRDefault="0019471E" w:rsidP="0019471E">
      <w:pPr>
        <w:rPr>
          <w:rFonts w:ascii="Arial" w:hAnsi="Arial" w:cs="Arial"/>
          <w:b/>
          <w:sz w:val="20"/>
          <w:szCs w:val="20"/>
        </w:rPr>
      </w:pPr>
    </w:p>
    <w:p w:rsidR="0019471E" w:rsidRPr="001A3457" w:rsidRDefault="0019471E" w:rsidP="0019471E">
      <w:pPr>
        <w:rPr>
          <w:rFonts w:ascii="Arial" w:hAnsi="Arial" w:cs="Arial"/>
          <w:b/>
          <w:sz w:val="20"/>
          <w:szCs w:val="20"/>
        </w:rPr>
      </w:pPr>
    </w:p>
    <w:p w:rsidR="0019471E" w:rsidRPr="001A3457" w:rsidRDefault="0019471E" w:rsidP="0019471E">
      <w:pPr>
        <w:rPr>
          <w:rFonts w:ascii="Arial" w:hAnsi="Arial" w:cs="Arial"/>
          <w:b/>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9471E" w:rsidRPr="001A3457" w:rsidTr="00733320">
        <w:tc>
          <w:tcPr>
            <w:tcW w:w="9781" w:type="dxa"/>
            <w:shd w:val="clear" w:color="auto" w:fill="C0C0C0"/>
          </w:tcPr>
          <w:p w:rsidR="0019471E" w:rsidRPr="001A3457" w:rsidRDefault="0019471E" w:rsidP="00733320">
            <w:pPr>
              <w:jc w:val="center"/>
              <w:rPr>
                <w:rFonts w:ascii="Arial" w:hAnsi="Arial" w:cs="Arial"/>
                <w:b/>
                <w:sz w:val="40"/>
                <w:szCs w:val="40"/>
              </w:rPr>
            </w:pPr>
            <w:r w:rsidRPr="001A3457">
              <w:rPr>
                <w:rFonts w:ascii="Arial" w:hAnsi="Arial" w:cs="Arial"/>
                <w:sz w:val="32"/>
                <w:szCs w:val="20"/>
              </w:rPr>
              <w:br w:type="page"/>
            </w:r>
            <w:r w:rsidRPr="001A3457">
              <w:rPr>
                <w:rFonts w:ascii="Arial" w:hAnsi="Arial" w:cs="Arial"/>
                <w:b/>
                <w:sz w:val="40"/>
                <w:szCs w:val="40"/>
              </w:rPr>
              <w:t>TASK DESCRIPTION</w:t>
            </w:r>
          </w:p>
        </w:tc>
      </w:tr>
    </w:tbl>
    <w:p w:rsidR="0019471E" w:rsidRPr="001A3457" w:rsidRDefault="0019471E" w:rsidP="0019471E">
      <w:pPr>
        <w:jc w:val="both"/>
        <w:rPr>
          <w:rFonts w:ascii="Arial" w:hAnsi="Arial" w:cs="Arial"/>
          <w:sz w:val="22"/>
          <w:szCs w:val="22"/>
        </w:rPr>
      </w:pPr>
    </w:p>
    <w:p w:rsidR="0019471E" w:rsidRPr="001A3457" w:rsidRDefault="0019471E" w:rsidP="0019471E">
      <w:pPr>
        <w:ind w:left="720"/>
        <w:rPr>
          <w:rFonts w:ascii="Arial" w:hAnsi="Arial" w:cs="Arial"/>
        </w:rPr>
      </w:pPr>
    </w:p>
    <w:p w:rsidR="0019471E" w:rsidRPr="00671EF3" w:rsidRDefault="0019471E" w:rsidP="0019471E">
      <w:pPr>
        <w:ind w:left="720"/>
        <w:jc w:val="both"/>
        <w:rPr>
          <w:rFonts w:ascii="Arial" w:hAnsi="Arial" w:cs="Arial"/>
          <w:b/>
        </w:rPr>
      </w:pPr>
      <w:r w:rsidRPr="00671EF3">
        <w:rPr>
          <w:rFonts w:ascii="Arial" w:hAnsi="Arial" w:cs="Arial"/>
          <w:b/>
        </w:rPr>
        <w:t>Evaluate and analyse the use of ICT and digital media as a means of promoting and supporting young children’s holistic development.  The work should include the following:</w:t>
      </w:r>
    </w:p>
    <w:p w:rsidR="0019471E" w:rsidRPr="00671EF3" w:rsidRDefault="0019471E" w:rsidP="0019471E">
      <w:pPr>
        <w:rPr>
          <w:rFonts w:ascii="Arial" w:hAnsi="Arial" w:cs="Arial"/>
        </w:rPr>
      </w:pPr>
    </w:p>
    <w:p w:rsidR="0019471E" w:rsidRPr="00671EF3" w:rsidRDefault="0019471E" w:rsidP="0019471E">
      <w:pPr>
        <w:numPr>
          <w:ilvl w:val="0"/>
          <w:numId w:val="2"/>
        </w:numPr>
        <w:jc w:val="both"/>
        <w:rPr>
          <w:rFonts w:ascii="Arial" w:hAnsi="Arial" w:cs="Arial"/>
        </w:rPr>
      </w:pPr>
      <w:r w:rsidRPr="00671EF3">
        <w:rPr>
          <w:rFonts w:ascii="Arial" w:hAnsi="Arial" w:cs="Arial"/>
        </w:rPr>
        <w:t>A critical evaluation of the effectiveness of digital devices used by young children to access media content/support ICT development.  Demonstrate your understanding of possible positive and negative aspects of access to digital media/ICT on children’s learning and development and make appropriate links to theory.  (2,000 words)</w:t>
      </w:r>
    </w:p>
    <w:p w:rsidR="0019471E" w:rsidRPr="00671EF3" w:rsidRDefault="0019471E" w:rsidP="0019471E">
      <w:pPr>
        <w:ind w:left="720"/>
        <w:jc w:val="both"/>
        <w:rPr>
          <w:rFonts w:ascii="Arial" w:hAnsi="Arial" w:cs="Arial"/>
        </w:rPr>
      </w:pPr>
    </w:p>
    <w:p w:rsidR="0019471E" w:rsidRPr="00671EF3" w:rsidRDefault="0019471E" w:rsidP="0019471E">
      <w:pPr>
        <w:numPr>
          <w:ilvl w:val="0"/>
          <w:numId w:val="2"/>
        </w:numPr>
        <w:jc w:val="both"/>
        <w:rPr>
          <w:rFonts w:ascii="Arial" w:hAnsi="Arial" w:cs="Arial"/>
        </w:rPr>
      </w:pPr>
      <w:r w:rsidRPr="00671EF3">
        <w:rPr>
          <w:rFonts w:ascii="Arial" w:hAnsi="Arial" w:cs="Arial"/>
        </w:rPr>
        <w:t xml:space="preserve">An information leaflet for the parents/carers of young children outlining issues relating to supporting and safeguarding children when accessing digital media/ICT.  You should make links to relevant and appropriate policies and legislation. (1,000 words) </w:t>
      </w:r>
    </w:p>
    <w:p w:rsidR="0019471E" w:rsidRPr="00671EF3" w:rsidRDefault="0019471E" w:rsidP="0019471E">
      <w:pPr>
        <w:ind w:left="720"/>
        <w:jc w:val="both"/>
        <w:rPr>
          <w:rFonts w:ascii="Arial" w:hAnsi="Arial" w:cs="Arial"/>
        </w:rPr>
      </w:pPr>
    </w:p>
    <w:p w:rsidR="0019471E" w:rsidRPr="00671EF3" w:rsidRDefault="0019471E" w:rsidP="0019471E">
      <w:pPr>
        <w:numPr>
          <w:ilvl w:val="0"/>
          <w:numId w:val="2"/>
        </w:numPr>
        <w:contextualSpacing/>
        <w:jc w:val="both"/>
        <w:rPr>
          <w:rFonts w:ascii="Arial" w:hAnsi="Arial" w:cs="Arial"/>
        </w:rPr>
      </w:pPr>
      <w:r w:rsidRPr="00671EF3">
        <w:rPr>
          <w:rFonts w:ascii="Arial" w:hAnsi="Arial" w:cs="Arial"/>
        </w:rPr>
        <w:t>Plan an activity to promote the digital literacy and the competence of a group of young children when accessing ICT.  You will need to note the age of the children and the role of the practitioner within the activity.  The activity should be child-led and play-based. (500 words)</w:t>
      </w:r>
    </w:p>
    <w:p w:rsidR="0019471E" w:rsidRPr="00671EF3" w:rsidRDefault="0019471E" w:rsidP="0019471E">
      <w:pPr>
        <w:contextualSpacing/>
        <w:jc w:val="both"/>
        <w:rPr>
          <w:rFonts w:ascii="Arial" w:hAnsi="Arial" w:cs="Arial"/>
        </w:rPr>
      </w:pPr>
      <w:r w:rsidRPr="00671EF3">
        <w:rPr>
          <w:rFonts w:ascii="Arial" w:hAnsi="Arial" w:cs="Arial"/>
        </w:rPr>
        <w:t xml:space="preserve"> </w:t>
      </w:r>
    </w:p>
    <w:p w:rsidR="0019471E" w:rsidRPr="00671EF3" w:rsidRDefault="0019471E" w:rsidP="0019471E">
      <w:pPr>
        <w:numPr>
          <w:ilvl w:val="0"/>
          <w:numId w:val="2"/>
        </w:numPr>
        <w:contextualSpacing/>
        <w:jc w:val="both"/>
        <w:rPr>
          <w:rFonts w:ascii="Arial" w:hAnsi="Arial" w:cs="Arial"/>
        </w:rPr>
      </w:pPr>
      <w:r w:rsidRPr="00671EF3">
        <w:rPr>
          <w:rFonts w:ascii="Arial" w:hAnsi="Arial" w:cs="Arial"/>
        </w:rPr>
        <w:t xml:space="preserve">Critically evaluate the planned activity making specific links </w:t>
      </w:r>
      <w:proofErr w:type="gramStart"/>
      <w:r w:rsidRPr="00671EF3">
        <w:rPr>
          <w:rFonts w:ascii="Arial" w:hAnsi="Arial" w:cs="Arial"/>
        </w:rPr>
        <w:t>to the Digital Competence Framework strands, curriculum requirements and to research based sources</w:t>
      </w:r>
      <w:proofErr w:type="gramEnd"/>
      <w:r w:rsidRPr="00671EF3">
        <w:rPr>
          <w:rFonts w:ascii="Arial" w:hAnsi="Arial" w:cs="Arial"/>
        </w:rPr>
        <w:t>.  Consider how the activity could be adapted to meet a range of needs, abilities and dispositions.  (1,500 words)</w:t>
      </w:r>
    </w:p>
    <w:p w:rsidR="0019471E" w:rsidRPr="00671EF3" w:rsidRDefault="0019471E" w:rsidP="0019471E">
      <w:pPr>
        <w:ind w:left="720"/>
        <w:rPr>
          <w:rFonts w:ascii="Arial" w:hAnsi="Arial" w:cs="Arial"/>
          <w:lang w:eastAsia="en-US"/>
        </w:rPr>
      </w:pPr>
    </w:p>
    <w:p w:rsidR="0019471E" w:rsidRPr="001A3457" w:rsidRDefault="0019471E" w:rsidP="0019471E">
      <w:pPr>
        <w:ind w:left="720"/>
        <w:rPr>
          <w:rFonts w:ascii="Arial" w:hAnsi="Arial" w:cs="Arial"/>
        </w:rPr>
      </w:pPr>
    </w:p>
    <w:p w:rsidR="0019471E" w:rsidRPr="001A3457" w:rsidRDefault="0019471E" w:rsidP="0019471E">
      <w:pPr>
        <w:ind w:left="720"/>
        <w:rPr>
          <w:rFonts w:ascii="Arial" w:hAnsi="Arial" w:cs="Arial"/>
        </w:rPr>
      </w:pPr>
    </w:p>
    <w:p w:rsidR="0019471E" w:rsidRPr="001A3457" w:rsidRDefault="0019471E" w:rsidP="0019471E">
      <w:pPr>
        <w:ind w:left="720"/>
        <w:rPr>
          <w:rFonts w:ascii="Arial" w:hAnsi="Arial" w:cs="Arial"/>
        </w:rPr>
      </w:pPr>
    </w:p>
    <w:p w:rsidR="0019471E" w:rsidRPr="001A3457" w:rsidRDefault="0019471E" w:rsidP="0019471E">
      <w:pPr>
        <w:ind w:left="720"/>
        <w:rPr>
          <w:rFonts w:ascii="Arial" w:hAnsi="Arial" w:cs="Arial"/>
        </w:rPr>
      </w:pPr>
    </w:p>
    <w:p w:rsidR="0019471E" w:rsidRPr="001A3457" w:rsidRDefault="0019471E" w:rsidP="0019471E">
      <w:pPr>
        <w:ind w:left="720"/>
        <w:rPr>
          <w:rFonts w:ascii="Arial" w:hAnsi="Arial" w:cs="Arial"/>
        </w:rPr>
      </w:pPr>
    </w:p>
    <w:p w:rsidR="0019471E" w:rsidRPr="001A3457" w:rsidRDefault="0019471E" w:rsidP="0019471E">
      <w:pPr>
        <w:ind w:left="720"/>
        <w:rPr>
          <w:rFonts w:ascii="Arial" w:hAnsi="Arial" w:cs="Arial"/>
        </w:rPr>
      </w:pPr>
    </w:p>
    <w:p w:rsidR="0019471E" w:rsidRPr="001A3457" w:rsidRDefault="0019471E" w:rsidP="0019471E">
      <w:pPr>
        <w:ind w:left="720"/>
        <w:rPr>
          <w:rFonts w:ascii="Arial" w:hAnsi="Arial" w:cs="Arial"/>
        </w:rPr>
      </w:pPr>
    </w:p>
    <w:p w:rsidR="0019471E" w:rsidRPr="001A3457" w:rsidRDefault="0019471E" w:rsidP="0019471E">
      <w:pPr>
        <w:ind w:left="720"/>
        <w:rPr>
          <w:rFonts w:ascii="Arial" w:hAnsi="Arial" w:cs="Arial"/>
        </w:rPr>
      </w:pPr>
    </w:p>
    <w:p w:rsidR="0019471E" w:rsidRPr="001A3457" w:rsidRDefault="0019471E" w:rsidP="0019471E">
      <w:pPr>
        <w:rPr>
          <w:rFonts w:ascii="Arial" w:hAnsi="Arial" w:cs="Arial"/>
        </w:rPr>
      </w:pPr>
    </w:p>
    <w:p w:rsidR="0019471E" w:rsidRPr="001A3457" w:rsidRDefault="0019471E" w:rsidP="0019471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19471E" w:rsidRPr="001A3457" w:rsidTr="00733320">
        <w:trPr>
          <w:trHeight w:val="414"/>
        </w:trPr>
        <w:tc>
          <w:tcPr>
            <w:tcW w:w="10670" w:type="dxa"/>
            <w:shd w:val="clear" w:color="auto" w:fill="D9D9D9"/>
          </w:tcPr>
          <w:p w:rsidR="0019471E" w:rsidRPr="001A3457" w:rsidRDefault="0019471E" w:rsidP="00733320">
            <w:pPr>
              <w:jc w:val="center"/>
              <w:rPr>
                <w:rFonts w:ascii="Arial" w:hAnsi="Arial" w:cs="Arial"/>
                <w:b/>
                <w:caps/>
                <w:sz w:val="40"/>
                <w:szCs w:val="20"/>
              </w:rPr>
            </w:pPr>
            <w:r w:rsidRPr="001A3457">
              <w:rPr>
                <w:rFonts w:ascii="Arial" w:hAnsi="Arial" w:cs="Arial"/>
                <w:b/>
                <w:caps/>
                <w:sz w:val="40"/>
                <w:szCs w:val="20"/>
              </w:rPr>
              <w:t>GUIDANCE FOR Students IN THE COMPLETION OF TASKS</w:t>
            </w:r>
          </w:p>
        </w:tc>
      </w:tr>
    </w:tbl>
    <w:p w:rsidR="0019471E" w:rsidRPr="001A3457" w:rsidRDefault="0019471E" w:rsidP="0019471E">
      <w:pPr>
        <w:jc w:val="both"/>
        <w:rPr>
          <w:rFonts w:ascii="Arial" w:hAnsi="Arial" w:cs="Arial"/>
          <w:sz w:val="22"/>
          <w:szCs w:val="22"/>
        </w:rPr>
      </w:pPr>
    </w:p>
    <w:p w:rsidR="0019471E" w:rsidRPr="001A3457" w:rsidRDefault="0019471E" w:rsidP="0019471E">
      <w:pPr>
        <w:jc w:val="both"/>
        <w:rPr>
          <w:rFonts w:ascii="Arial" w:hAnsi="Arial" w:cs="Arial"/>
          <w:b/>
          <w:sz w:val="22"/>
          <w:szCs w:val="22"/>
        </w:rPr>
      </w:pPr>
      <w:r w:rsidRPr="001A3457">
        <w:rPr>
          <w:rFonts w:ascii="Arial" w:hAnsi="Arial" w:cs="Arial"/>
          <w:b/>
          <w:sz w:val="22"/>
          <w:szCs w:val="22"/>
        </w:rPr>
        <w:t xml:space="preserve">NOTE: The guidance offered below </w:t>
      </w:r>
      <w:proofErr w:type="gramStart"/>
      <w:r w:rsidRPr="001A3457">
        <w:rPr>
          <w:rFonts w:ascii="Arial" w:hAnsi="Arial" w:cs="Arial"/>
          <w:b/>
          <w:sz w:val="22"/>
          <w:szCs w:val="22"/>
        </w:rPr>
        <w:t>is linked</w:t>
      </w:r>
      <w:proofErr w:type="gramEnd"/>
      <w:r w:rsidRPr="001A3457">
        <w:rPr>
          <w:rFonts w:ascii="Arial" w:hAnsi="Arial" w:cs="Arial"/>
          <w:b/>
          <w:sz w:val="22"/>
          <w:szCs w:val="22"/>
        </w:rPr>
        <w:t xml:space="preserve"> to the five generic assessment criteria overleaf.</w:t>
      </w:r>
    </w:p>
    <w:p w:rsidR="0019471E" w:rsidRPr="00671EF3" w:rsidRDefault="0019471E" w:rsidP="0019471E">
      <w:pPr>
        <w:numPr>
          <w:ilvl w:val="0"/>
          <w:numId w:val="3"/>
        </w:numPr>
        <w:jc w:val="both"/>
        <w:rPr>
          <w:rFonts w:ascii="Arial" w:hAnsi="Arial" w:cs="Arial"/>
          <w:b/>
          <w:sz w:val="22"/>
          <w:szCs w:val="22"/>
          <w:lang w:eastAsia="en-US"/>
        </w:rPr>
      </w:pPr>
      <w:r w:rsidRPr="00671EF3">
        <w:rPr>
          <w:rFonts w:ascii="Arial" w:hAnsi="Arial" w:cs="Arial"/>
          <w:b/>
          <w:sz w:val="22"/>
          <w:szCs w:val="22"/>
          <w:lang w:eastAsia="en-US"/>
        </w:rPr>
        <w:t>Engagement with Literature Skills</w:t>
      </w:r>
    </w:p>
    <w:p w:rsidR="0019471E" w:rsidRDefault="0019471E" w:rsidP="0019471E">
      <w:pPr>
        <w:jc w:val="both"/>
        <w:rPr>
          <w:rFonts w:ascii="Arial" w:hAnsi="Arial" w:cs="Arial"/>
          <w:sz w:val="22"/>
          <w:szCs w:val="22"/>
          <w:lang w:eastAsia="en-US"/>
        </w:rPr>
      </w:pPr>
      <w:r w:rsidRPr="00671EF3">
        <w:rPr>
          <w:rFonts w:ascii="Arial" w:hAnsi="Arial" w:cs="Arial"/>
          <w:sz w:val="22"/>
          <w:szCs w:val="22"/>
          <w:lang w:eastAsia="en-US"/>
        </w:rPr>
        <w:t xml:space="preserve">Your work must be informed and supported by scholarly material that is </w:t>
      </w:r>
      <w:r w:rsidRPr="00671EF3">
        <w:rPr>
          <w:rFonts w:ascii="Arial" w:hAnsi="Arial" w:cs="Arial"/>
          <w:i/>
          <w:sz w:val="22"/>
          <w:szCs w:val="22"/>
          <w:lang w:eastAsia="en-US"/>
        </w:rPr>
        <w:t>relevant</w:t>
      </w:r>
      <w:r w:rsidRPr="00671EF3">
        <w:rPr>
          <w:rFonts w:ascii="Arial" w:hAnsi="Arial" w:cs="Arial"/>
          <w:sz w:val="22"/>
          <w:szCs w:val="22"/>
          <w:lang w:eastAsia="en-US"/>
        </w:rPr>
        <w:t xml:space="preserve"> to and </w:t>
      </w:r>
      <w:r w:rsidRPr="00671EF3">
        <w:rPr>
          <w:rFonts w:ascii="Arial" w:hAnsi="Arial" w:cs="Arial"/>
          <w:i/>
          <w:sz w:val="22"/>
          <w:szCs w:val="22"/>
          <w:lang w:eastAsia="en-US"/>
        </w:rPr>
        <w:t>focused</w:t>
      </w:r>
      <w:r w:rsidRPr="00671EF3">
        <w:rPr>
          <w:rFonts w:ascii="Arial" w:hAnsi="Arial" w:cs="Arial"/>
          <w:sz w:val="22"/>
          <w:szCs w:val="22"/>
          <w:lang w:eastAsia="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671EF3">
        <w:rPr>
          <w:rFonts w:ascii="Arial" w:hAnsi="Arial" w:cs="Arial"/>
          <w:i/>
          <w:sz w:val="22"/>
          <w:szCs w:val="22"/>
          <w:lang w:eastAsia="en-US"/>
        </w:rPr>
        <w:t>range</w:t>
      </w:r>
      <w:r w:rsidRPr="00671EF3">
        <w:rPr>
          <w:rFonts w:ascii="Arial" w:hAnsi="Arial" w:cs="Arial"/>
          <w:sz w:val="22"/>
          <w:szCs w:val="22"/>
          <w:lang w:eastAsia="en-US"/>
        </w:rPr>
        <w:t xml:space="preserve"> of sources, which may be academic, governmental and industrial; these sources may include academic journal articles, textbooks, current news articles, organisational documents, and websites.  You should consider the </w:t>
      </w:r>
      <w:r w:rsidRPr="00671EF3">
        <w:rPr>
          <w:rFonts w:ascii="Arial" w:hAnsi="Arial" w:cs="Arial"/>
          <w:i/>
          <w:sz w:val="22"/>
          <w:szCs w:val="22"/>
          <w:lang w:eastAsia="en-US"/>
        </w:rPr>
        <w:t>credibility</w:t>
      </w:r>
      <w:r w:rsidRPr="00671EF3">
        <w:rPr>
          <w:rFonts w:ascii="Arial" w:hAnsi="Arial" w:cs="Arial"/>
          <w:sz w:val="22"/>
          <w:szCs w:val="22"/>
          <w:lang w:eastAsia="en-US"/>
        </w:rPr>
        <w:t xml:space="preserve"> of your sources; academic journals are normally highly credible sources while websites require careful consideration/selection and </w:t>
      </w:r>
      <w:proofErr w:type="gramStart"/>
      <w:r w:rsidRPr="00671EF3">
        <w:rPr>
          <w:rFonts w:ascii="Arial" w:hAnsi="Arial" w:cs="Arial"/>
          <w:sz w:val="22"/>
          <w:szCs w:val="22"/>
          <w:lang w:eastAsia="en-US"/>
        </w:rPr>
        <w:t>should be used</w:t>
      </w:r>
      <w:proofErr w:type="gramEnd"/>
      <w:r w:rsidRPr="00671EF3">
        <w:rPr>
          <w:rFonts w:ascii="Arial" w:hAnsi="Arial" w:cs="Arial"/>
          <w:sz w:val="22"/>
          <w:szCs w:val="22"/>
          <w:lang w:eastAsia="en-US"/>
        </w:rPr>
        <w:t xml:space="preserve"> sparingly.   Any sources you use should be current and up-to-date, mostly published within the last five years or so, though seminal/important works in the field may be older.  You must provide </w:t>
      </w:r>
      <w:r w:rsidRPr="00671EF3">
        <w:rPr>
          <w:rFonts w:ascii="Arial" w:hAnsi="Arial" w:cs="Arial"/>
          <w:i/>
          <w:sz w:val="22"/>
          <w:szCs w:val="22"/>
          <w:lang w:eastAsia="en-US"/>
        </w:rPr>
        <w:t>evidence</w:t>
      </w:r>
      <w:r w:rsidRPr="00671EF3">
        <w:rPr>
          <w:rFonts w:ascii="Arial" w:hAnsi="Arial" w:cs="Arial"/>
          <w:sz w:val="22"/>
          <w:szCs w:val="22"/>
          <w:lang w:eastAsia="en-US"/>
        </w:rPr>
        <w:t xml:space="preserve"> of your research/own reading throughout your work, using a suitable referencing system, including in-text citations in the main body of your work and a reference list at the end of your work. </w:t>
      </w:r>
    </w:p>
    <w:p w:rsidR="0019471E" w:rsidRPr="00671EF3" w:rsidRDefault="0019471E" w:rsidP="0019471E">
      <w:pPr>
        <w:jc w:val="both"/>
        <w:rPr>
          <w:rFonts w:ascii="Arial" w:hAnsi="Arial" w:cs="Arial"/>
          <w:sz w:val="22"/>
          <w:szCs w:val="22"/>
          <w:lang w:eastAsia="en-US"/>
        </w:rPr>
      </w:pPr>
    </w:p>
    <w:p w:rsidR="0019471E" w:rsidRPr="00671EF3" w:rsidRDefault="0019471E" w:rsidP="0019471E">
      <w:pPr>
        <w:jc w:val="both"/>
        <w:rPr>
          <w:rFonts w:ascii="Arial" w:hAnsi="Arial" w:cs="Arial"/>
          <w:sz w:val="22"/>
          <w:szCs w:val="22"/>
          <w:lang w:eastAsia="en-US"/>
        </w:rPr>
      </w:pPr>
      <w:r w:rsidRPr="001D3599">
        <w:rPr>
          <w:rFonts w:ascii="Arial" w:hAnsi="Arial" w:cs="Arial"/>
          <w:b/>
          <w:sz w:val="22"/>
          <w:szCs w:val="22"/>
          <w:lang w:eastAsia="en-US"/>
        </w:rPr>
        <w:t>Guidance specific to this assessment</w:t>
      </w:r>
      <w:r w:rsidRPr="00671EF3">
        <w:rPr>
          <w:rFonts w:ascii="Arial" w:hAnsi="Arial" w:cs="Arial"/>
          <w:sz w:val="22"/>
          <w:szCs w:val="22"/>
          <w:lang w:eastAsia="en-US"/>
        </w:rPr>
        <w:t>: Evidence of appropriate research using a range of relevant sources; supporting the work with consistent and correct referencing; correctly presented reference list.</w:t>
      </w:r>
    </w:p>
    <w:p w:rsidR="0019471E" w:rsidRPr="00671EF3" w:rsidRDefault="0019471E" w:rsidP="0019471E">
      <w:pPr>
        <w:jc w:val="both"/>
        <w:rPr>
          <w:rFonts w:ascii="Arial" w:hAnsi="Arial" w:cs="Arial"/>
          <w:sz w:val="22"/>
          <w:szCs w:val="22"/>
          <w:lang w:eastAsia="en-US"/>
        </w:rPr>
      </w:pPr>
    </w:p>
    <w:p w:rsidR="0019471E" w:rsidRPr="00671EF3" w:rsidRDefault="0019471E" w:rsidP="0019471E">
      <w:pPr>
        <w:jc w:val="both"/>
        <w:rPr>
          <w:rFonts w:ascii="Arial" w:hAnsi="Arial" w:cs="Arial"/>
          <w:sz w:val="22"/>
          <w:szCs w:val="22"/>
          <w:lang w:eastAsia="en-US"/>
        </w:rPr>
      </w:pPr>
    </w:p>
    <w:p w:rsidR="0019471E" w:rsidRPr="00671EF3" w:rsidRDefault="0019471E" w:rsidP="0019471E">
      <w:pPr>
        <w:numPr>
          <w:ilvl w:val="0"/>
          <w:numId w:val="3"/>
        </w:numPr>
        <w:jc w:val="both"/>
        <w:rPr>
          <w:rFonts w:ascii="Arial" w:hAnsi="Arial" w:cs="Arial"/>
          <w:b/>
          <w:sz w:val="22"/>
          <w:szCs w:val="22"/>
          <w:lang w:eastAsia="en-US"/>
        </w:rPr>
      </w:pPr>
      <w:r w:rsidRPr="00671EF3">
        <w:rPr>
          <w:rFonts w:ascii="Arial" w:hAnsi="Arial" w:cs="Arial"/>
          <w:b/>
          <w:sz w:val="22"/>
          <w:szCs w:val="22"/>
          <w:lang w:eastAsia="en-US"/>
        </w:rPr>
        <w:t>Knowledge and Understanding Skills</w:t>
      </w:r>
    </w:p>
    <w:p w:rsidR="0019471E" w:rsidRPr="00671EF3" w:rsidRDefault="0019471E" w:rsidP="0019471E">
      <w:pPr>
        <w:jc w:val="both"/>
        <w:rPr>
          <w:rFonts w:ascii="Arial" w:hAnsi="Arial" w:cs="Arial"/>
          <w:sz w:val="22"/>
          <w:szCs w:val="22"/>
          <w:lang w:eastAsia="en-US"/>
        </w:rPr>
      </w:pPr>
      <w:r w:rsidRPr="00671EF3">
        <w:rPr>
          <w:rFonts w:ascii="Arial" w:hAnsi="Arial" w:cs="Arial"/>
          <w:sz w:val="22"/>
          <w:szCs w:val="22"/>
          <w:lang w:eastAsia="en-US"/>
        </w:rPr>
        <w:t xml:space="preserve">At level </w:t>
      </w:r>
      <w:proofErr w:type="gramStart"/>
      <w:r w:rsidRPr="00671EF3">
        <w:rPr>
          <w:rFonts w:ascii="Arial" w:hAnsi="Arial" w:cs="Arial"/>
          <w:sz w:val="22"/>
          <w:szCs w:val="22"/>
          <w:lang w:eastAsia="en-US"/>
        </w:rPr>
        <w:t>6</w:t>
      </w:r>
      <w:proofErr w:type="gramEnd"/>
      <w:r w:rsidRPr="00671EF3">
        <w:rPr>
          <w:rFonts w:ascii="Arial" w:hAnsi="Arial" w:cs="Arial"/>
          <w:sz w:val="22"/>
          <w:szCs w:val="22"/>
          <w:lang w:eastAsia="en-US"/>
        </w:rPr>
        <w:t>, you should be able to demonstrate</w:t>
      </w:r>
      <w:r w:rsidRPr="00671EF3">
        <w:rPr>
          <w:szCs w:val="20"/>
          <w:lang w:eastAsia="en-US"/>
        </w:rPr>
        <w:t xml:space="preserve"> </w:t>
      </w:r>
      <w:r w:rsidRPr="00671EF3">
        <w:rPr>
          <w:rFonts w:ascii="Arial" w:hAnsi="Arial" w:cs="Arial"/>
          <w:sz w:val="22"/>
          <w:szCs w:val="22"/>
          <w:lang w:eastAsia="en-US"/>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671EF3">
        <w:rPr>
          <w:rFonts w:ascii="Arial" w:hAnsi="Arial" w:cs="Arial"/>
          <w:i/>
          <w:sz w:val="22"/>
          <w:szCs w:val="22"/>
          <w:lang w:eastAsia="en-US"/>
        </w:rPr>
        <w:t>Knowledge</w:t>
      </w:r>
      <w:r w:rsidRPr="00671EF3">
        <w:rPr>
          <w:rFonts w:ascii="Arial" w:hAnsi="Arial" w:cs="Arial"/>
          <w:sz w:val="22"/>
          <w:szCs w:val="22"/>
          <w:lang w:eastAsia="en-US"/>
        </w:rPr>
        <w:t xml:space="preserve"> relates to the facts, information and skills you have acquired through your learning.  You demonstrate your </w:t>
      </w:r>
      <w:r w:rsidRPr="00671EF3">
        <w:rPr>
          <w:rFonts w:ascii="Arial" w:hAnsi="Arial" w:cs="Arial"/>
          <w:i/>
          <w:sz w:val="22"/>
          <w:szCs w:val="22"/>
          <w:lang w:eastAsia="en-US"/>
        </w:rPr>
        <w:t>understanding</w:t>
      </w:r>
      <w:r w:rsidRPr="00671EF3">
        <w:rPr>
          <w:rFonts w:ascii="Arial" w:hAnsi="Arial" w:cs="Arial"/>
          <w:sz w:val="22"/>
          <w:szCs w:val="22"/>
          <w:lang w:eastAsia="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671EF3">
        <w:rPr>
          <w:rFonts w:ascii="Arial" w:hAnsi="Arial" w:cs="Arial"/>
          <w:i/>
          <w:sz w:val="22"/>
          <w:szCs w:val="22"/>
          <w:lang w:eastAsia="en-US"/>
        </w:rPr>
        <w:t>extent</w:t>
      </w:r>
      <w:r w:rsidRPr="00671EF3">
        <w:rPr>
          <w:rFonts w:ascii="Arial" w:hAnsi="Arial" w:cs="Arial"/>
          <w:sz w:val="22"/>
          <w:szCs w:val="22"/>
          <w:lang w:eastAsia="en-US"/>
        </w:rPr>
        <w:t xml:space="preserve"> to which you demonstrate your knowledge and understanding; </w:t>
      </w:r>
      <w:proofErr w:type="gramStart"/>
      <w:r w:rsidRPr="00671EF3">
        <w:rPr>
          <w:rFonts w:ascii="Arial" w:hAnsi="Arial" w:cs="Arial"/>
          <w:sz w:val="22"/>
          <w:szCs w:val="22"/>
          <w:lang w:eastAsia="en-US"/>
        </w:rPr>
        <w:t>ideally</w:t>
      </w:r>
      <w:proofErr w:type="gramEnd"/>
      <w:r w:rsidRPr="00671EF3">
        <w:rPr>
          <w:rFonts w:ascii="Arial" w:hAnsi="Arial" w:cs="Arial"/>
          <w:sz w:val="22"/>
          <w:szCs w:val="22"/>
          <w:lang w:eastAsia="en-US"/>
        </w:rPr>
        <w:t xml:space="preserve"> each should be complete and detailed, with comprehensive coverage.</w:t>
      </w:r>
      <w:r w:rsidRPr="00671EF3">
        <w:rPr>
          <w:szCs w:val="20"/>
          <w:lang w:eastAsia="en-US"/>
        </w:rPr>
        <w:t xml:space="preserve"> </w:t>
      </w:r>
    </w:p>
    <w:p w:rsidR="0019471E" w:rsidRDefault="0019471E" w:rsidP="0019471E">
      <w:pPr>
        <w:jc w:val="both"/>
        <w:rPr>
          <w:rFonts w:ascii="Arial" w:hAnsi="Arial" w:cs="Arial"/>
          <w:b/>
          <w:i/>
          <w:sz w:val="22"/>
          <w:szCs w:val="22"/>
          <w:lang w:eastAsia="en-US"/>
        </w:rPr>
      </w:pPr>
    </w:p>
    <w:p w:rsidR="0019471E" w:rsidRPr="001D3599" w:rsidRDefault="0019471E" w:rsidP="0019471E">
      <w:pPr>
        <w:jc w:val="both"/>
        <w:rPr>
          <w:rFonts w:ascii="Arial" w:hAnsi="Arial" w:cs="Arial"/>
          <w:b/>
          <w:i/>
          <w:sz w:val="22"/>
          <w:szCs w:val="22"/>
          <w:lang w:eastAsia="en-US"/>
        </w:rPr>
      </w:pPr>
      <w:r w:rsidRPr="001D3599">
        <w:rPr>
          <w:rFonts w:ascii="Arial" w:hAnsi="Arial" w:cs="Arial"/>
          <w:b/>
          <w:i/>
          <w:sz w:val="22"/>
          <w:szCs w:val="22"/>
          <w:lang w:eastAsia="en-US"/>
        </w:rPr>
        <w:t>Guidance specific to this assessment:</w:t>
      </w:r>
      <w:r>
        <w:rPr>
          <w:rFonts w:ascii="Arial" w:hAnsi="Arial" w:cs="Arial"/>
          <w:b/>
          <w:i/>
          <w:sz w:val="22"/>
          <w:szCs w:val="22"/>
          <w:lang w:eastAsia="en-US"/>
        </w:rPr>
        <w:t xml:space="preserve">  </w:t>
      </w:r>
      <w:r w:rsidRPr="001D3599">
        <w:rPr>
          <w:rFonts w:ascii="Arial" w:hAnsi="Arial" w:cs="Arial"/>
          <w:sz w:val="22"/>
          <w:szCs w:val="22"/>
          <w:lang w:eastAsia="en-US"/>
        </w:rPr>
        <w:t>A critical evaluation of the effectiveness of digital devices used by young children to access media content/support ICT development.  Demonstrate your understanding of possible positive and negative aspects of access to digital media/ICT on children’s learning and development and make appropriate links to theory.  (2,000 words</w:t>
      </w:r>
      <w:r w:rsidRPr="001D3599">
        <w:rPr>
          <w:rFonts w:ascii="Arial" w:hAnsi="Arial" w:cs="Arial"/>
          <w:b/>
          <w:i/>
          <w:sz w:val="22"/>
          <w:szCs w:val="22"/>
          <w:lang w:eastAsia="en-US"/>
        </w:rPr>
        <w:t>)</w:t>
      </w:r>
    </w:p>
    <w:p w:rsidR="0019471E" w:rsidRPr="00671EF3" w:rsidRDefault="0019471E" w:rsidP="0019471E">
      <w:pPr>
        <w:jc w:val="both"/>
        <w:rPr>
          <w:rFonts w:ascii="Arial" w:hAnsi="Arial" w:cs="Arial"/>
          <w:b/>
          <w:i/>
          <w:sz w:val="22"/>
          <w:szCs w:val="22"/>
          <w:lang w:eastAsia="en-US"/>
        </w:rPr>
      </w:pPr>
    </w:p>
    <w:p w:rsidR="0019471E" w:rsidRPr="00671EF3" w:rsidRDefault="0019471E" w:rsidP="0019471E">
      <w:pPr>
        <w:numPr>
          <w:ilvl w:val="0"/>
          <w:numId w:val="3"/>
        </w:numPr>
        <w:jc w:val="both"/>
        <w:rPr>
          <w:rFonts w:ascii="Arial" w:hAnsi="Arial" w:cs="Arial"/>
          <w:b/>
          <w:sz w:val="22"/>
          <w:szCs w:val="22"/>
          <w:lang w:eastAsia="en-US"/>
        </w:rPr>
      </w:pPr>
      <w:r w:rsidRPr="00671EF3">
        <w:rPr>
          <w:rFonts w:ascii="Arial" w:hAnsi="Arial" w:cs="Arial"/>
          <w:b/>
          <w:sz w:val="22"/>
          <w:szCs w:val="22"/>
          <w:lang w:eastAsia="en-US"/>
        </w:rPr>
        <w:t>Cognitive and Intellectual Skills</w:t>
      </w:r>
    </w:p>
    <w:p w:rsidR="0019471E" w:rsidRPr="00671EF3" w:rsidRDefault="0019471E" w:rsidP="0019471E">
      <w:pPr>
        <w:jc w:val="both"/>
        <w:rPr>
          <w:rFonts w:ascii="Arial" w:hAnsi="Arial" w:cs="Arial"/>
          <w:sz w:val="22"/>
          <w:szCs w:val="22"/>
          <w:lang w:eastAsia="en-US"/>
        </w:rPr>
      </w:pPr>
      <w:proofErr w:type="gramStart"/>
      <w:r w:rsidRPr="00671EF3">
        <w:rPr>
          <w:rFonts w:ascii="Arial" w:hAnsi="Arial" w:cs="Arial"/>
          <w:sz w:val="22"/>
          <w:szCs w:val="22"/>
          <w:lang w:eastAsia="en-US"/>
        </w:rPr>
        <w:t xml:space="preserve">You should be able to: critically evaluate evidence, arguments, assumptions, abstract concepts and data some of which are at the forefront of a discipline (and that may be incomplete) to devise and sustain arguments, to make judgements and/or solve problems; </w:t>
      </w:r>
      <w:r w:rsidRPr="00671EF3">
        <w:rPr>
          <w:rFonts w:ascii="Arial" w:hAnsi="Arial" w:cs="Arial"/>
          <w:sz w:val="22"/>
          <w:szCs w:val="22"/>
          <w:lang w:eastAsia="en-US"/>
        </w:rPr>
        <w:lastRenderedPageBreak/>
        <w:t>describe and comment upon particular aspects of current research, or equivalent advanced scholarship, in the discipline Your work must contain evidence of logical, analytical thinking, evaluation and synthesis.</w:t>
      </w:r>
      <w:proofErr w:type="gramEnd"/>
      <w:r w:rsidRPr="00671EF3">
        <w:rPr>
          <w:rFonts w:ascii="Arial" w:hAnsi="Arial" w:cs="Arial"/>
          <w:sz w:val="22"/>
          <w:szCs w:val="22"/>
          <w:lang w:eastAsia="en-US"/>
        </w:rPr>
        <w:t xml:space="preserve"> For example, to examine and break information down into parts, make inferences, compile, compare and contrast information.  This means not just describing what! </w:t>
      </w:r>
      <w:proofErr w:type="gramStart"/>
      <w:r w:rsidRPr="00671EF3">
        <w:rPr>
          <w:rFonts w:ascii="Arial" w:hAnsi="Arial" w:cs="Arial"/>
          <w:sz w:val="22"/>
          <w:szCs w:val="22"/>
          <w:lang w:eastAsia="en-US"/>
        </w:rPr>
        <w:t>But also</w:t>
      </w:r>
      <w:proofErr w:type="gramEnd"/>
      <w:r w:rsidRPr="00671EF3">
        <w:rPr>
          <w:rFonts w:ascii="Arial" w:hAnsi="Arial" w:cs="Arial"/>
          <w:sz w:val="22"/>
          <w:szCs w:val="22"/>
          <w:lang w:eastAsia="en-US"/>
        </w:rPr>
        <w:t xml:space="preserve">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w:t>
      </w:r>
      <w:proofErr w:type="gramStart"/>
      <w:r w:rsidRPr="00671EF3">
        <w:rPr>
          <w:rFonts w:ascii="Arial" w:hAnsi="Arial" w:cs="Arial"/>
          <w:sz w:val="22"/>
          <w:szCs w:val="22"/>
          <w:lang w:eastAsia="en-US"/>
        </w:rPr>
        <w:t>must be derived</w:t>
      </w:r>
      <w:proofErr w:type="gramEnd"/>
      <w:r w:rsidRPr="00671EF3">
        <w:rPr>
          <w:rFonts w:ascii="Arial" w:hAnsi="Arial" w:cs="Arial"/>
          <w:sz w:val="22"/>
          <w:szCs w:val="22"/>
          <w:lang w:eastAsia="en-US"/>
        </w:rPr>
        <w:t xml:space="preserve"> from the content of your work.   Where relevant, alternative solutions and recommendations may be proposed.</w:t>
      </w:r>
    </w:p>
    <w:p w:rsidR="0019471E" w:rsidRPr="00671EF3" w:rsidRDefault="0019471E" w:rsidP="0019471E">
      <w:pPr>
        <w:jc w:val="both"/>
        <w:rPr>
          <w:rFonts w:ascii="Arial" w:hAnsi="Arial" w:cs="Arial"/>
          <w:sz w:val="22"/>
          <w:szCs w:val="22"/>
          <w:lang w:eastAsia="en-US"/>
        </w:rPr>
      </w:pPr>
    </w:p>
    <w:p w:rsidR="0019471E" w:rsidRPr="001D3599" w:rsidRDefault="0019471E" w:rsidP="0019471E">
      <w:pPr>
        <w:contextualSpacing/>
        <w:jc w:val="both"/>
        <w:rPr>
          <w:rFonts w:ascii="Arial" w:hAnsi="Arial" w:cs="Arial"/>
          <w:i/>
          <w:sz w:val="22"/>
          <w:szCs w:val="22"/>
          <w:lang w:eastAsia="en-US"/>
        </w:rPr>
      </w:pPr>
      <w:r w:rsidRPr="00671EF3">
        <w:rPr>
          <w:rFonts w:ascii="Arial" w:hAnsi="Arial" w:cs="Arial"/>
          <w:b/>
          <w:i/>
          <w:sz w:val="22"/>
          <w:szCs w:val="22"/>
          <w:lang w:eastAsia="en-US"/>
        </w:rPr>
        <w:t>Guidance specific to this assessment:</w:t>
      </w:r>
      <w:r w:rsidRPr="00671EF3">
        <w:rPr>
          <w:rFonts w:ascii="Arial" w:hAnsi="Arial" w:cs="Arial"/>
          <w:i/>
          <w:sz w:val="22"/>
          <w:szCs w:val="22"/>
          <w:lang w:eastAsia="en-US"/>
        </w:rPr>
        <w:t xml:space="preserve"> </w:t>
      </w:r>
      <w:r w:rsidRPr="001D3599">
        <w:rPr>
          <w:rFonts w:ascii="Arial" w:hAnsi="Arial" w:cs="Arial"/>
          <w:sz w:val="22"/>
          <w:szCs w:val="22"/>
          <w:lang w:eastAsia="en-US"/>
        </w:rPr>
        <w:t>Plan an activity to promote the digital literacy and the competence of a group of young children when accessing ICT.  You will need to note the age of the children and the role of the practitioner within the activity.  The activity should be child-led and play-based. (500 words)</w:t>
      </w:r>
    </w:p>
    <w:p w:rsidR="0019471E" w:rsidRPr="00671EF3" w:rsidRDefault="0019471E" w:rsidP="0019471E">
      <w:pPr>
        <w:contextualSpacing/>
        <w:jc w:val="both"/>
        <w:rPr>
          <w:rFonts w:ascii="Arial" w:hAnsi="Arial" w:cs="Arial"/>
          <w:b/>
          <w:sz w:val="22"/>
          <w:szCs w:val="22"/>
        </w:rPr>
      </w:pPr>
    </w:p>
    <w:p w:rsidR="0019471E" w:rsidRPr="00671EF3" w:rsidRDefault="0019471E" w:rsidP="0019471E">
      <w:pPr>
        <w:jc w:val="both"/>
        <w:rPr>
          <w:rFonts w:ascii="Arial" w:hAnsi="Arial" w:cs="Arial"/>
          <w:b/>
          <w:sz w:val="22"/>
          <w:szCs w:val="22"/>
          <w:lang w:eastAsia="en-US"/>
        </w:rPr>
      </w:pPr>
    </w:p>
    <w:p w:rsidR="0019471E" w:rsidRPr="00671EF3" w:rsidRDefault="0019471E" w:rsidP="0019471E">
      <w:pPr>
        <w:numPr>
          <w:ilvl w:val="0"/>
          <w:numId w:val="3"/>
        </w:numPr>
        <w:jc w:val="both"/>
        <w:rPr>
          <w:rFonts w:ascii="Arial" w:hAnsi="Arial" w:cs="Arial"/>
          <w:b/>
          <w:sz w:val="22"/>
          <w:szCs w:val="22"/>
          <w:lang w:eastAsia="en-US"/>
        </w:rPr>
      </w:pPr>
      <w:r w:rsidRPr="00671EF3">
        <w:rPr>
          <w:rFonts w:ascii="Arial" w:hAnsi="Arial" w:cs="Arial"/>
          <w:b/>
          <w:sz w:val="22"/>
          <w:szCs w:val="22"/>
          <w:lang w:eastAsia="en-US"/>
        </w:rPr>
        <w:t>Practical Skills</w:t>
      </w:r>
    </w:p>
    <w:p w:rsidR="0019471E" w:rsidRPr="00671EF3" w:rsidRDefault="0019471E" w:rsidP="0019471E">
      <w:pPr>
        <w:jc w:val="both"/>
        <w:rPr>
          <w:rFonts w:ascii="Arial" w:hAnsi="Arial" w:cs="Arial"/>
          <w:sz w:val="22"/>
          <w:szCs w:val="22"/>
          <w:lang w:eastAsia="en-US"/>
        </w:rPr>
      </w:pPr>
      <w:r w:rsidRPr="00671EF3">
        <w:rPr>
          <w:rFonts w:ascii="Arial" w:hAnsi="Arial" w:cs="Arial"/>
          <w:sz w:val="22"/>
          <w:szCs w:val="22"/>
          <w:lang w:eastAsia="en-US"/>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19471E" w:rsidRPr="00671EF3" w:rsidRDefault="0019471E" w:rsidP="0019471E">
      <w:pPr>
        <w:jc w:val="both"/>
        <w:rPr>
          <w:rFonts w:ascii="Arial" w:hAnsi="Arial" w:cs="Arial"/>
          <w:sz w:val="22"/>
          <w:szCs w:val="22"/>
          <w:lang w:eastAsia="en-US"/>
        </w:rPr>
      </w:pPr>
    </w:p>
    <w:p w:rsidR="0019471E" w:rsidRPr="00671EF3" w:rsidRDefault="0019471E" w:rsidP="0019471E">
      <w:pPr>
        <w:contextualSpacing/>
        <w:jc w:val="both"/>
        <w:rPr>
          <w:rFonts w:ascii="Arial" w:hAnsi="Arial" w:cs="Arial"/>
          <w:sz w:val="22"/>
          <w:szCs w:val="22"/>
        </w:rPr>
      </w:pPr>
      <w:r w:rsidRPr="00671EF3">
        <w:rPr>
          <w:rFonts w:ascii="Arial" w:hAnsi="Arial" w:cs="Arial"/>
          <w:b/>
          <w:i/>
          <w:sz w:val="22"/>
          <w:szCs w:val="22"/>
          <w:lang w:eastAsia="en-US"/>
        </w:rPr>
        <w:t>Guidance specific to this assessment</w:t>
      </w:r>
      <w:r>
        <w:rPr>
          <w:rFonts w:ascii="Arial" w:hAnsi="Arial" w:cs="Arial"/>
          <w:b/>
          <w:i/>
          <w:sz w:val="22"/>
          <w:szCs w:val="22"/>
          <w:lang w:eastAsia="en-US"/>
        </w:rPr>
        <w:t xml:space="preserve">: </w:t>
      </w:r>
      <w:r w:rsidRPr="001D3599">
        <w:rPr>
          <w:rFonts w:ascii="Arial" w:hAnsi="Arial" w:cs="Arial"/>
          <w:sz w:val="22"/>
          <w:szCs w:val="22"/>
          <w:lang w:eastAsia="en-US"/>
        </w:rPr>
        <w:t xml:space="preserve"> Critically evaluate the planned activity making specific links </w:t>
      </w:r>
      <w:proofErr w:type="gramStart"/>
      <w:r w:rsidRPr="001D3599">
        <w:rPr>
          <w:rFonts w:ascii="Arial" w:hAnsi="Arial" w:cs="Arial"/>
          <w:sz w:val="22"/>
          <w:szCs w:val="22"/>
          <w:lang w:eastAsia="en-US"/>
        </w:rPr>
        <w:t>to the Digital Competence Framework strands, curriculum requirements and to research based sources</w:t>
      </w:r>
      <w:proofErr w:type="gramEnd"/>
      <w:r w:rsidRPr="001D3599">
        <w:rPr>
          <w:rFonts w:ascii="Arial" w:hAnsi="Arial" w:cs="Arial"/>
          <w:sz w:val="22"/>
          <w:szCs w:val="22"/>
          <w:lang w:eastAsia="en-US"/>
        </w:rPr>
        <w:t>.  Consider how the activity could be adapted to meet a range of needs, abilities and dispositions.  (1,500 words)</w:t>
      </w:r>
    </w:p>
    <w:p w:rsidR="0019471E" w:rsidRPr="00671EF3" w:rsidRDefault="0019471E" w:rsidP="0019471E">
      <w:pPr>
        <w:ind w:left="720"/>
        <w:rPr>
          <w:rFonts w:ascii="Arial" w:hAnsi="Arial" w:cs="Arial"/>
          <w:sz w:val="22"/>
          <w:szCs w:val="22"/>
          <w:lang w:eastAsia="en-US"/>
        </w:rPr>
      </w:pPr>
    </w:p>
    <w:p w:rsidR="0019471E" w:rsidRPr="00671EF3" w:rsidRDefault="0019471E" w:rsidP="0019471E">
      <w:pPr>
        <w:jc w:val="both"/>
        <w:rPr>
          <w:rFonts w:ascii="Arial" w:hAnsi="Arial" w:cs="Arial"/>
          <w:sz w:val="22"/>
          <w:szCs w:val="22"/>
          <w:lang w:eastAsia="en-US"/>
        </w:rPr>
      </w:pPr>
    </w:p>
    <w:p w:rsidR="0019471E" w:rsidRPr="00671EF3" w:rsidRDefault="0019471E" w:rsidP="0019471E">
      <w:pPr>
        <w:numPr>
          <w:ilvl w:val="0"/>
          <w:numId w:val="3"/>
        </w:numPr>
        <w:jc w:val="both"/>
        <w:rPr>
          <w:rFonts w:ascii="Arial" w:hAnsi="Arial" w:cs="Arial"/>
          <w:b/>
          <w:sz w:val="22"/>
          <w:szCs w:val="22"/>
          <w:lang w:eastAsia="en-US"/>
        </w:rPr>
      </w:pPr>
      <w:r w:rsidRPr="00671EF3">
        <w:rPr>
          <w:rFonts w:ascii="Arial" w:hAnsi="Arial" w:cs="Arial"/>
          <w:b/>
          <w:sz w:val="22"/>
          <w:szCs w:val="22"/>
          <w:lang w:eastAsia="en-US"/>
        </w:rPr>
        <w:t xml:space="preserve">Transferable Skills for Life and Professional Practice </w:t>
      </w:r>
    </w:p>
    <w:p w:rsidR="0019471E" w:rsidRPr="00671EF3" w:rsidRDefault="0019471E" w:rsidP="0019471E">
      <w:pPr>
        <w:jc w:val="both"/>
        <w:rPr>
          <w:rFonts w:ascii="Arial" w:hAnsi="Arial" w:cs="Arial"/>
          <w:sz w:val="22"/>
          <w:szCs w:val="22"/>
          <w:lang w:eastAsia="en-US"/>
        </w:rPr>
      </w:pPr>
      <w:r w:rsidRPr="00671EF3">
        <w:rPr>
          <w:rFonts w:ascii="Arial" w:hAnsi="Arial" w:cs="Arial"/>
          <w:sz w:val="22"/>
          <w:szCs w:val="22"/>
          <w:lang w:eastAsia="en-US"/>
        </w:rPr>
        <w:t xml:space="preserve">Your work must provide evidence of the qualities and transferable skills necessary for graduate-level employment requiring the exercise of initiative and personal responsibility and decision-making in complex and unpredictable circumstances.  </w:t>
      </w:r>
      <w:proofErr w:type="gramStart"/>
      <w:r w:rsidRPr="00671EF3">
        <w:rPr>
          <w:rFonts w:ascii="Arial" w:hAnsi="Arial" w:cs="Arial"/>
          <w:sz w:val="22"/>
          <w:szCs w:val="22"/>
          <w:lang w:eastAsia="en-US"/>
        </w:rPr>
        <w:t>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w:t>
      </w:r>
      <w:proofErr w:type="gramEnd"/>
      <w:r w:rsidRPr="00671EF3">
        <w:rPr>
          <w:rFonts w:ascii="Arial" w:hAnsi="Arial" w:cs="Arial"/>
          <w:sz w:val="22"/>
          <w:szCs w:val="22"/>
          <w:lang w:eastAsia="en-US"/>
        </w:rPr>
        <w:t xml:space="preserve"> Work should be coherent and </w:t>
      </w:r>
      <w:proofErr w:type="gramStart"/>
      <w:r w:rsidRPr="00671EF3">
        <w:rPr>
          <w:rFonts w:ascii="Arial" w:hAnsi="Arial" w:cs="Arial"/>
          <w:sz w:val="22"/>
          <w:szCs w:val="22"/>
          <w:lang w:eastAsia="en-US"/>
        </w:rPr>
        <w:t>well-structured</w:t>
      </w:r>
      <w:proofErr w:type="gramEnd"/>
      <w:r w:rsidRPr="00671EF3">
        <w:rPr>
          <w:rFonts w:ascii="Arial" w:hAnsi="Arial" w:cs="Arial"/>
          <w:sz w:val="22"/>
          <w:szCs w:val="22"/>
          <w:lang w:eastAsia="en-US"/>
        </w:rPr>
        <w:t xml:space="preserve"> in presentation and organisation.</w:t>
      </w:r>
    </w:p>
    <w:p w:rsidR="0019471E" w:rsidRPr="00671EF3" w:rsidRDefault="0019471E" w:rsidP="0019471E">
      <w:pPr>
        <w:jc w:val="both"/>
        <w:rPr>
          <w:rFonts w:ascii="Arial" w:hAnsi="Arial" w:cs="Arial"/>
          <w:sz w:val="22"/>
          <w:szCs w:val="22"/>
          <w:lang w:eastAsia="en-US"/>
        </w:rPr>
      </w:pPr>
    </w:p>
    <w:p w:rsidR="0019471E" w:rsidRPr="00671EF3" w:rsidRDefault="0019471E" w:rsidP="0019471E">
      <w:pPr>
        <w:jc w:val="both"/>
        <w:rPr>
          <w:rFonts w:ascii="Arial" w:hAnsi="Arial" w:cs="Arial"/>
          <w:sz w:val="22"/>
          <w:szCs w:val="22"/>
          <w:lang w:eastAsia="en-US"/>
        </w:rPr>
      </w:pPr>
    </w:p>
    <w:p w:rsidR="0019471E" w:rsidRPr="00671EF3" w:rsidRDefault="0019471E" w:rsidP="0019471E">
      <w:pPr>
        <w:jc w:val="both"/>
        <w:rPr>
          <w:rFonts w:ascii="Arial" w:hAnsi="Arial" w:cs="Arial"/>
          <w:i/>
          <w:sz w:val="22"/>
          <w:szCs w:val="22"/>
          <w:lang w:eastAsia="en-US"/>
        </w:rPr>
      </w:pPr>
      <w:r w:rsidRPr="00671EF3">
        <w:rPr>
          <w:rFonts w:ascii="Arial" w:hAnsi="Arial" w:cs="Arial"/>
          <w:b/>
          <w:i/>
          <w:sz w:val="22"/>
          <w:szCs w:val="22"/>
          <w:lang w:eastAsia="en-US"/>
        </w:rPr>
        <w:lastRenderedPageBreak/>
        <w:t>Guidance specific to this assessment</w:t>
      </w:r>
      <w:r>
        <w:rPr>
          <w:rFonts w:ascii="Arial" w:hAnsi="Arial" w:cs="Arial"/>
          <w:b/>
          <w:i/>
          <w:sz w:val="22"/>
          <w:szCs w:val="22"/>
          <w:lang w:eastAsia="en-US"/>
        </w:rPr>
        <w:t xml:space="preserve">: </w:t>
      </w:r>
      <w:r w:rsidRPr="00671EF3">
        <w:rPr>
          <w:rFonts w:ascii="Arial" w:hAnsi="Arial" w:cs="Arial"/>
          <w:sz w:val="22"/>
          <w:szCs w:val="22"/>
        </w:rPr>
        <w:t>An information leaflet for the parents/carers of young children outlining issues relating to supporting and safeguarding children when accessing digital media/ICT.  You should make links to relevant and appropriate policies and legislation. (1,000 words</w:t>
      </w:r>
    </w:p>
    <w:p w:rsidR="0019471E" w:rsidRPr="00671EF3" w:rsidRDefault="0019471E" w:rsidP="0019471E">
      <w:pPr>
        <w:jc w:val="both"/>
        <w:rPr>
          <w:rFonts w:ascii="Arial" w:hAnsi="Arial" w:cs="Arial"/>
          <w:sz w:val="22"/>
          <w:szCs w:val="22"/>
          <w:lang w:eastAsia="en-US"/>
        </w:rPr>
      </w:pPr>
    </w:p>
    <w:p w:rsidR="0019471E" w:rsidRPr="00671EF3" w:rsidRDefault="0019471E" w:rsidP="0019471E">
      <w:pPr>
        <w:jc w:val="both"/>
        <w:rPr>
          <w:rFonts w:ascii="Arial" w:hAnsi="Arial" w:cs="Arial"/>
          <w:sz w:val="22"/>
          <w:szCs w:val="22"/>
          <w:lang w:eastAsia="en-US"/>
        </w:rPr>
      </w:pPr>
    </w:p>
    <w:p w:rsidR="0019471E" w:rsidRPr="00671EF3" w:rsidRDefault="0019471E" w:rsidP="0019471E">
      <w:pPr>
        <w:jc w:val="both"/>
        <w:rPr>
          <w:rFonts w:ascii="Arial" w:hAnsi="Arial" w:cs="Arial"/>
          <w:sz w:val="22"/>
          <w:szCs w:val="22"/>
          <w:lang w:eastAsia="en-US"/>
        </w:rPr>
      </w:pPr>
    </w:p>
    <w:p w:rsidR="0019471E" w:rsidRPr="00671EF3" w:rsidRDefault="0019471E" w:rsidP="0019471E">
      <w:pPr>
        <w:rPr>
          <w:rFonts w:ascii="Arial" w:hAnsi="Arial" w:cs="Arial"/>
          <w:sz w:val="22"/>
          <w:szCs w:val="22"/>
          <w:lang w:eastAsia="en-US"/>
        </w:rPr>
      </w:pPr>
      <w:r w:rsidRPr="00671EF3">
        <w:rPr>
          <w:rFonts w:ascii="Arial" w:hAnsi="Arial" w:cs="Arial"/>
          <w:sz w:val="22"/>
          <w:szCs w:val="22"/>
          <w:lang w:eastAsia="en-U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19471E" w:rsidRPr="00671EF3" w:rsidTr="00733320">
        <w:trPr>
          <w:jc w:val="center"/>
        </w:trPr>
        <w:tc>
          <w:tcPr>
            <w:tcW w:w="10670" w:type="dxa"/>
            <w:shd w:val="clear" w:color="auto" w:fill="BFBFBF"/>
          </w:tcPr>
          <w:p w:rsidR="0019471E" w:rsidRPr="00671EF3" w:rsidRDefault="0019471E" w:rsidP="00733320">
            <w:pPr>
              <w:rPr>
                <w:rFonts w:ascii="Arial" w:hAnsi="Arial" w:cs="Arial"/>
                <w:szCs w:val="20"/>
                <w:lang w:eastAsia="en-US"/>
              </w:rPr>
            </w:pPr>
            <w:r w:rsidRPr="00671EF3">
              <w:rPr>
                <w:rFonts w:ascii="Arial" w:hAnsi="Arial" w:cs="Arial"/>
                <w:sz w:val="32"/>
                <w:szCs w:val="32"/>
                <w:lang w:eastAsia="en-US"/>
              </w:rPr>
              <w:lastRenderedPageBreak/>
              <w:br w:type="page"/>
            </w:r>
            <w:r w:rsidRPr="00671EF3">
              <w:rPr>
                <w:rFonts w:ascii="Arial" w:hAnsi="Arial" w:cs="Arial"/>
                <w:b/>
                <w:caps/>
                <w:sz w:val="40"/>
                <w:szCs w:val="20"/>
                <w:lang w:eastAsia="en-US"/>
              </w:rPr>
              <w:t xml:space="preserve">     Student FEEDBACK FORM</w:t>
            </w:r>
          </w:p>
        </w:tc>
      </w:tr>
    </w:tbl>
    <w:p w:rsidR="0019471E" w:rsidRPr="00671EF3" w:rsidRDefault="0019471E" w:rsidP="0019471E">
      <w:pPr>
        <w:rPr>
          <w:rFonts w:ascii="Arial" w:hAnsi="Arial" w:cs="Arial"/>
          <w:szCs w:val="20"/>
          <w:lang w:eastAsia="en-US"/>
        </w:rPr>
      </w:pPr>
    </w:p>
    <w:p w:rsidR="0019471E" w:rsidRPr="001A3457" w:rsidRDefault="0019471E" w:rsidP="0019471E">
      <w:pPr>
        <w:jc w:val="both"/>
        <w:rPr>
          <w:rFonts w:ascii="Arial" w:hAnsi="Arial" w:cs="Arial"/>
          <w:b/>
          <w:sz w:val="22"/>
          <w:szCs w:val="22"/>
        </w:rPr>
      </w:pPr>
    </w:p>
    <w:tbl>
      <w:tblPr>
        <w:tblpPr w:leftFromText="180" w:rightFromText="180" w:vertAnchor="text" w:horzAnchor="margin" w:tblpY="-13"/>
        <w:tblW w:w="5121" w:type="pct"/>
        <w:tblLayout w:type="fixed"/>
        <w:tblLook w:val="04A0" w:firstRow="1" w:lastRow="0" w:firstColumn="1" w:lastColumn="0" w:noHBand="0" w:noVBand="1"/>
      </w:tblPr>
      <w:tblGrid>
        <w:gridCol w:w="7700"/>
        <w:gridCol w:w="768"/>
        <w:gridCol w:w="766"/>
      </w:tblGrid>
      <w:tr w:rsidR="0019471E" w:rsidRPr="00671EF3" w:rsidTr="00733320">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9471E" w:rsidRPr="00671EF3" w:rsidRDefault="0019471E" w:rsidP="00733320">
            <w:pPr>
              <w:rPr>
                <w:rFonts w:ascii="Arial" w:hAnsi="Arial" w:cs="Arial"/>
                <w:b/>
                <w:sz w:val="22"/>
                <w:szCs w:val="20"/>
                <w:lang w:eastAsia="en-US"/>
              </w:rPr>
            </w:pPr>
            <w:r w:rsidRPr="00671EF3">
              <w:rPr>
                <w:rFonts w:ascii="Arial" w:hAnsi="Arial" w:cs="Arial"/>
                <w:b/>
                <w:sz w:val="22"/>
                <w:szCs w:val="16"/>
                <w:lang w:eastAsia="en-US"/>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9471E" w:rsidRPr="00671EF3" w:rsidRDefault="0019471E" w:rsidP="00733320">
            <w:pPr>
              <w:ind w:left="34" w:right="113"/>
              <w:jc w:val="center"/>
              <w:rPr>
                <w:rFonts w:ascii="Arial" w:hAnsi="Arial" w:cs="Arial"/>
                <w:b/>
                <w:sz w:val="18"/>
                <w:szCs w:val="18"/>
                <w:lang w:eastAsia="en-US"/>
              </w:rPr>
            </w:pPr>
            <w:r w:rsidRPr="00671EF3">
              <w:rPr>
                <w:rFonts w:ascii="Arial" w:hAnsi="Arial" w:cs="Arial"/>
                <w:b/>
                <w:sz w:val="18"/>
                <w:szCs w:val="18"/>
                <w:lang w:eastAsia="en-US"/>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9471E" w:rsidRPr="00671EF3" w:rsidRDefault="0019471E" w:rsidP="00733320">
            <w:pPr>
              <w:ind w:left="113" w:right="113"/>
              <w:jc w:val="center"/>
              <w:rPr>
                <w:rFonts w:ascii="Arial" w:hAnsi="Arial" w:cs="Arial"/>
                <w:b/>
                <w:sz w:val="18"/>
                <w:szCs w:val="18"/>
                <w:lang w:eastAsia="en-US"/>
              </w:rPr>
            </w:pPr>
            <w:r w:rsidRPr="00671EF3">
              <w:rPr>
                <w:rFonts w:ascii="Arial" w:hAnsi="Arial" w:cs="Arial"/>
                <w:b/>
                <w:sz w:val="18"/>
                <w:szCs w:val="18"/>
                <w:lang w:eastAsia="en-US"/>
              </w:rPr>
              <w:t xml:space="preserve">Marks </w:t>
            </w:r>
          </w:p>
          <w:p w:rsidR="0019471E" w:rsidRPr="00671EF3" w:rsidRDefault="0019471E" w:rsidP="00733320">
            <w:pPr>
              <w:ind w:left="113" w:right="113"/>
              <w:jc w:val="center"/>
              <w:rPr>
                <w:rFonts w:ascii="Arial" w:hAnsi="Arial" w:cs="Arial"/>
                <w:b/>
                <w:sz w:val="18"/>
                <w:szCs w:val="18"/>
                <w:lang w:eastAsia="en-US"/>
              </w:rPr>
            </w:pPr>
            <w:r w:rsidRPr="00671EF3">
              <w:rPr>
                <w:rFonts w:ascii="Arial" w:hAnsi="Arial" w:cs="Arial"/>
                <w:b/>
                <w:sz w:val="18"/>
                <w:szCs w:val="18"/>
                <w:lang w:eastAsia="en-US"/>
              </w:rPr>
              <w:t>awarded</w:t>
            </w:r>
          </w:p>
        </w:tc>
      </w:tr>
      <w:tr w:rsidR="0019471E" w:rsidRPr="00671EF3" w:rsidTr="00733320">
        <w:trPr>
          <w:trHeight w:val="450"/>
        </w:trPr>
        <w:tc>
          <w:tcPr>
            <w:tcW w:w="4169" w:type="pct"/>
            <w:tcBorders>
              <w:top w:val="single" w:sz="4" w:space="0" w:color="auto"/>
              <w:left w:val="single" w:sz="4" w:space="0" w:color="auto"/>
              <w:right w:val="single" w:sz="4" w:space="0" w:color="auto"/>
            </w:tcBorders>
            <w:shd w:val="clear" w:color="auto" w:fill="D9D9D9"/>
          </w:tcPr>
          <w:p w:rsidR="0019471E" w:rsidRPr="00671EF3" w:rsidRDefault="0019471E" w:rsidP="00733320">
            <w:pPr>
              <w:rPr>
                <w:rFonts w:ascii="Arial" w:hAnsi="Arial" w:cs="Arial"/>
                <w:b/>
                <w:sz w:val="22"/>
                <w:szCs w:val="22"/>
                <w:lang w:eastAsia="en-US"/>
              </w:rPr>
            </w:pPr>
            <w:r w:rsidRPr="00671EF3">
              <w:rPr>
                <w:rFonts w:ascii="Arial" w:hAnsi="Arial" w:cs="Arial"/>
                <w:b/>
                <w:sz w:val="22"/>
                <w:szCs w:val="22"/>
                <w:lang w:eastAsia="en-US"/>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0"/>
        </w:trPr>
        <w:tc>
          <w:tcPr>
            <w:tcW w:w="4169" w:type="pct"/>
            <w:vMerge w:val="restart"/>
            <w:tcBorders>
              <w:top w:val="single" w:sz="4" w:space="0" w:color="auto"/>
              <w:left w:val="single" w:sz="4" w:space="0" w:color="auto"/>
              <w:right w:val="single" w:sz="4" w:space="0" w:color="auto"/>
            </w:tcBorders>
          </w:tcPr>
          <w:p w:rsidR="0019471E" w:rsidRPr="00671EF3" w:rsidRDefault="0019471E" w:rsidP="00733320">
            <w:pPr>
              <w:spacing w:after="120"/>
              <w:rPr>
                <w:rFonts w:ascii="Arial" w:hAnsi="Arial" w:cs="Arial"/>
                <w:sz w:val="14"/>
                <w:szCs w:val="14"/>
                <w:lang w:eastAsia="en-US"/>
              </w:rPr>
            </w:pPr>
          </w:p>
          <w:p w:rsidR="0019471E" w:rsidRPr="00671EF3" w:rsidRDefault="0019471E" w:rsidP="00733320">
            <w:pPr>
              <w:jc w:val="both"/>
              <w:rPr>
                <w:rFonts w:ascii="Arial" w:hAnsi="Arial" w:cs="Arial"/>
                <w:sz w:val="22"/>
                <w:szCs w:val="22"/>
              </w:rPr>
            </w:pPr>
            <w:r w:rsidRPr="00671EF3">
              <w:rPr>
                <w:rFonts w:ascii="Arial" w:hAnsi="Arial" w:cs="Arial"/>
                <w:sz w:val="22"/>
                <w:szCs w:val="22"/>
              </w:rPr>
              <w:t>Evidence of appropriate research using a range of relevant sources; supporting the work with consistent and correct referencing; correctly presented reference list.</w:t>
            </w:r>
          </w:p>
          <w:p w:rsidR="0019471E" w:rsidRPr="00671EF3" w:rsidRDefault="0019471E" w:rsidP="00733320">
            <w:pPr>
              <w:spacing w:after="120"/>
              <w:rPr>
                <w:rFonts w:ascii="Arial" w:hAnsi="Arial" w:cs="Arial"/>
                <w:sz w:val="14"/>
                <w:szCs w:val="14"/>
                <w:lang w:eastAsia="en-US"/>
              </w:rPr>
            </w:pPr>
          </w:p>
        </w:tc>
        <w:tc>
          <w:tcPr>
            <w:tcW w:w="416" w:type="pct"/>
            <w:tcBorders>
              <w:top w:val="single" w:sz="4" w:space="0" w:color="auto"/>
              <w:left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1"/>
        </w:trPr>
        <w:tc>
          <w:tcPr>
            <w:tcW w:w="4169" w:type="pct"/>
            <w:vMerge/>
            <w:tcBorders>
              <w:left w:val="single" w:sz="4" w:space="0" w:color="auto"/>
              <w:bottom w:val="single" w:sz="4" w:space="0" w:color="auto"/>
              <w:right w:val="single" w:sz="4" w:space="0" w:color="auto"/>
            </w:tcBorders>
          </w:tcPr>
          <w:p w:rsidR="0019471E" w:rsidRPr="00671EF3" w:rsidRDefault="0019471E" w:rsidP="00733320">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22"/>
                <w:szCs w:val="22"/>
                <w:lang w:eastAsia="en-US"/>
              </w:rPr>
            </w:pPr>
            <w:r w:rsidRPr="00671EF3">
              <w:rPr>
                <w:rFonts w:ascii="Arial" w:hAnsi="Arial" w:cs="Arial"/>
                <w:sz w:val="22"/>
                <w:szCs w:val="22"/>
                <w:lang w:eastAsia="en-US"/>
              </w:rPr>
              <w:t>10</w:t>
            </w:r>
          </w:p>
        </w:tc>
        <w:tc>
          <w:tcPr>
            <w:tcW w:w="415" w:type="pct"/>
            <w:vMerge/>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0"/>
        </w:trPr>
        <w:tc>
          <w:tcPr>
            <w:tcW w:w="4169" w:type="pct"/>
            <w:tcBorders>
              <w:top w:val="single" w:sz="4" w:space="0" w:color="auto"/>
              <w:left w:val="single" w:sz="4" w:space="0" w:color="auto"/>
              <w:right w:val="single" w:sz="4" w:space="0" w:color="auto"/>
            </w:tcBorders>
            <w:shd w:val="clear" w:color="auto" w:fill="D9D9D9"/>
          </w:tcPr>
          <w:p w:rsidR="0019471E" w:rsidRPr="00671EF3" w:rsidRDefault="0019471E" w:rsidP="00733320">
            <w:pPr>
              <w:rPr>
                <w:rFonts w:ascii="Arial" w:hAnsi="Arial" w:cs="Arial"/>
                <w:b/>
                <w:sz w:val="22"/>
                <w:szCs w:val="22"/>
                <w:lang w:eastAsia="en-US"/>
              </w:rPr>
            </w:pPr>
            <w:r w:rsidRPr="00671EF3">
              <w:rPr>
                <w:rFonts w:ascii="Arial" w:hAnsi="Arial" w:cs="Arial"/>
                <w:b/>
                <w:sz w:val="22"/>
                <w:szCs w:val="22"/>
                <w:lang w:eastAsia="en-US"/>
              </w:rPr>
              <w:t>2. Knowledge and Understanding Skills</w:t>
            </w:r>
          </w:p>
        </w:tc>
        <w:tc>
          <w:tcPr>
            <w:tcW w:w="416" w:type="pct"/>
            <w:tcBorders>
              <w:top w:val="single" w:sz="4" w:space="0" w:color="auto"/>
              <w:left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0"/>
        </w:trPr>
        <w:tc>
          <w:tcPr>
            <w:tcW w:w="4169" w:type="pct"/>
            <w:vMerge w:val="restart"/>
            <w:tcBorders>
              <w:top w:val="single" w:sz="4" w:space="0" w:color="auto"/>
              <w:left w:val="single" w:sz="4" w:space="0" w:color="auto"/>
              <w:right w:val="single" w:sz="4" w:space="0" w:color="auto"/>
            </w:tcBorders>
          </w:tcPr>
          <w:p w:rsidR="0019471E" w:rsidRPr="00671EF3" w:rsidRDefault="0019471E" w:rsidP="00733320">
            <w:pPr>
              <w:spacing w:after="120"/>
              <w:rPr>
                <w:rFonts w:ascii="Arial" w:hAnsi="Arial" w:cs="Arial"/>
                <w:sz w:val="14"/>
                <w:szCs w:val="14"/>
                <w:lang w:eastAsia="en-US"/>
              </w:rPr>
            </w:pPr>
          </w:p>
          <w:p w:rsidR="0019471E" w:rsidRPr="00671EF3" w:rsidRDefault="0019471E" w:rsidP="00733320">
            <w:pPr>
              <w:jc w:val="both"/>
              <w:rPr>
                <w:rFonts w:ascii="Arial" w:hAnsi="Arial" w:cs="Arial"/>
                <w:sz w:val="22"/>
                <w:szCs w:val="22"/>
              </w:rPr>
            </w:pPr>
            <w:r w:rsidRPr="00671EF3">
              <w:rPr>
                <w:rFonts w:ascii="Arial" w:hAnsi="Arial" w:cs="Arial"/>
                <w:sz w:val="22"/>
                <w:szCs w:val="22"/>
              </w:rPr>
              <w:t>A critical evaluation of the effectiveness of digital devices used by young children to access media content/support ICT development.  Demonstrate your understanding of possible positive and negative aspects of access to digital media/ICT on children’s learning and development and make appropriate links to theory.  (2,000 words)</w:t>
            </w:r>
          </w:p>
          <w:p w:rsidR="0019471E" w:rsidRPr="00671EF3" w:rsidRDefault="0019471E" w:rsidP="00733320">
            <w:pPr>
              <w:spacing w:after="120"/>
              <w:rPr>
                <w:rFonts w:ascii="Arial" w:hAnsi="Arial" w:cs="Arial"/>
                <w:sz w:val="14"/>
                <w:szCs w:val="14"/>
                <w:lang w:eastAsia="en-US"/>
              </w:rPr>
            </w:pPr>
          </w:p>
        </w:tc>
        <w:tc>
          <w:tcPr>
            <w:tcW w:w="416" w:type="pct"/>
            <w:tcBorders>
              <w:top w:val="single" w:sz="4" w:space="0" w:color="auto"/>
              <w:left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1"/>
        </w:trPr>
        <w:tc>
          <w:tcPr>
            <w:tcW w:w="4169" w:type="pct"/>
            <w:vMerge/>
            <w:tcBorders>
              <w:left w:val="single" w:sz="4" w:space="0" w:color="auto"/>
              <w:bottom w:val="single" w:sz="4" w:space="0" w:color="auto"/>
              <w:right w:val="single" w:sz="4" w:space="0" w:color="auto"/>
            </w:tcBorders>
          </w:tcPr>
          <w:p w:rsidR="0019471E" w:rsidRPr="00671EF3" w:rsidRDefault="0019471E" w:rsidP="00733320">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22"/>
                <w:szCs w:val="22"/>
                <w:lang w:eastAsia="en-US"/>
              </w:rPr>
            </w:pPr>
            <w:r w:rsidRPr="00671EF3">
              <w:rPr>
                <w:rFonts w:ascii="Arial" w:hAnsi="Arial" w:cs="Arial"/>
                <w:sz w:val="22"/>
                <w:szCs w:val="22"/>
                <w:lang w:eastAsia="en-US"/>
              </w:rPr>
              <w:t>30</w:t>
            </w:r>
          </w:p>
        </w:tc>
        <w:tc>
          <w:tcPr>
            <w:tcW w:w="415" w:type="pct"/>
            <w:vMerge/>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0"/>
        </w:trPr>
        <w:tc>
          <w:tcPr>
            <w:tcW w:w="4169" w:type="pct"/>
            <w:tcBorders>
              <w:top w:val="single" w:sz="4" w:space="0" w:color="auto"/>
              <w:left w:val="single" w:sz="4" w:space="0" w:color="auto"/>
              <w:right w:val="single" w:sz="4" w:space="0" w:color="auto"/>
            </w:tcBorders>
            <w:shd w:val="clear" w:color="auto" w:fill="D9D9D9"/>
          </w:tcPr>
          <w:p w:rsidR="0019471E" w:rsidRPr="00671EF3" w:rsidRDefault="0019471E" w:rsidP="00733320">
            <w:pPr>
              <w:rPr>
                <w:rFonts w:ascii="Arial" w:hAnsi="Arial" w:cs="Arial"/>
                <w:b/>
                <w:sz w:val="22"/>
                <w:szCs w:val="22"/>
                <w:lang w:eastAsia="en-US"/>
              </w:rPr>
            </w:pPr>
            <w:r w:rsidRPr="00671EF3">
              <w:rPr>
                <w:rFonts w:ascii="Arial" w:hAnsi="Arial" w:cs="Arial"/>
                <w:b/>
                <w:sz w:val="22"/>
                <w:szCs w:val="22"/>
                <w:lang w:eastAsia="en-US"/>
              </w:rPr>
              <w:t>3. Cognitive and Intellectual Skills</w:t>
            </w:r>
          </w:p>
        </w:tc>
        <w:tc>
          <w:tcPr>
            <w:tcW w:w="416" w:type="pct"/>
            <w:tcBorders>
              <w:top w:val="single" w:sz="4" w:space="0" w:color="auto"/>
              <w:left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0"/>
        </w:trPr>
        <w:tc>
          <w:tcPr>
            <w:tcW w:w="4169" w:type="pct"/>
            <w:vMerge w:val="restart"/>
            <w:tcBorders>
              <w:top w:val="single" w:sz="4" w:space="0" w:color="auto"/>
              <w:left w:val="single" w:sz="4" w:space="0" w:color="auto"/>
              <w:right w:val="single" w:sz="4" w:space="0" w:color="auto"/>
            </w:tcBorders>
          </w:tcPr>
          <w:p w:rsidR="0019471E" w:rsidRPr="00671EF3" w:rsidRDefault="0019471E" w:rsidP="00733320">
            <w:pPr>
              <w:spacing w:after="120"/>
              <w:rPr>
                <w:rFonts w:ascii="Arial" w:hAnsi="Arial" w:cs="Arial"/>
                <w:sz w:val="14"/>
                <w:szCs w:val="14"/>
                <w:lang w:eastAsia="en-US"/>
              </w:rPr>
            </w:pPr>
          </w:p>
          <w:p w:rsidR="0019471E" w:rsidRPr="00671EF3" w:rsidRDefault="0019471E" w:rsidP="00733320">
            <w:pPr>
              <w:contextualSpacing/>
              <w:jc w:val="both"/>
              <w:rPr>
                <w:rFonts w:ascii="Arial" w:hAnsi="Arial" w:cs="Arial"/>
                <w:sz w:val="22"/>
                <w:szCs w:val="22"/>
              </w:rPr>
            </w:pPr>
            <w:r w:rsidRPr="00671EF3">
              <w:rPr>
                <w:rFonts w:ascii="Arial" w:hAnsi="Arial" w:cs="Arial"/>
                <w:sz w:val="22"/>
                <w:szCs w:val="22"/>
              </w:rPr>
              <w:t>Plan an activity to promote the digital literacy and the competence of a group of young children when accessing ICT.  You will need to note the age of the children and the role of the practitioner within the activity.  The activity should be child-led and play-based. (500 words)</w:t>
            </w:r>
          </w:p>
          <w:p w:rsidR="0019471E" w:rsidRPr="00671EF3" w:rsidRDefault="0019471E" w:rsidP="00733320">
            <w:pPr>
              <w:spacing w:after="120"/>
              <w:rPr>
                <w:rFonts w:ascii="Arial" w:hAnsi="Arial" w:cs="Arial"/>
                <w:sz w:val="14"/>
                <w:szCs w:val="14"/>
                <w:lang w:eastAsia="en-US"/>
              </w:rPr>
            </w:pPr>
          </w:p>
        </w:tc>
        <w:tc>
          <w:tcPr>
            <w:tcW w:w="416" w:type="pct"/>
            <w:tcBorders>
              <w:top w:val="single" w:sz="4" w:space="0" w:color="auto"/>
              <w:left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1"/>
        </w:trPr>
        <w:tc>
          <w:tcPr>
            <w:tcW w:w="4169" w:type="pct"/>
            <w:vMerge/>
            <w:tcBorders>
              <w:left w:val="single" w:sz="4" w:space="0" w:color="auto"/>
              <w:bottom w:val="single" w:sz="4" w:space="0" w:color="auto"/>
              <w:right w:val="single" w:sz="4" w:space="0" w:color="auto"/>
            </w:tcBorders>
          </w:tcPr>
          <w:p w:rsidR="0019471E" w:rsidRPr="00671EF3" w:rsidRDefault="0019471E" w:rsidP="00733320">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22"/>
                <w:szCs w:val="22"/>
                <w:lang w:eastAsia="en-US"/>
              </w:rPr>
            </w:pPr>
            <w:r w:rsidRPr="00671EF3">
              <w:rPr>
                <w:rFonts w:ascii="Arial" w:hAnsi="Arial" w:cs="Arial"/>
                <w:sz w:val="22"/>
                <w:szCs w:val="22"/>
                <w:lang w:eastAsia="en-US"/>
              </w:rPr>
              <w:t>10</w:t>
            </w:r>
          </w:p>
        </w:tc>
        <w:tc>
          <w:tcPr>
            <w:tcW w:w="415" w:type="pct"/>
            <w:vMerge/>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0"/>
        </w:trPr>
        <w:tc>
          <w:tcPr>
            <w:tcW w:w="4169" w:type="pct"/>
            <w:tcBorders>
              <w:top w:val="single" w:sz="4" w:space="0" w:color="auto"/>
              <w:left w:val="single" w:sz="4" w:space="0" w:color="auto"/>
              <w:right w:val="single" w:sz="4" w:space="0" w:color="auto"/>
            </w:tcBorders>
            <w:shd w:val="clear" w:color="auto" w:fill="D9D9D9"/>
          </w:tcPr>
          <w:p w:rsidR="0019471E" w:rsidRPr="00671EF3" w:rsidRDefault="0019471E" w:rsidP="00733320">
            <w:pPr>
              <w:rPr>
                <w:rFonts w:ascii="Arial" w:hAnsi="Arial" w:cs="Arial"/>
                <w:b/>
                <w:sz w:val="22"/>
                <w:szCs w:val="22"/>
                <w:lang w:eastAsia="en-US"/>
              </w:rPr>
            </w:pPr>
            <w:r w:rsidRPr="00671EF3">
              <w:rPr>
                <w:rFonts w:ascii="Arial" w:hAnsi="Arial" w:cs="Arial"/>
                <w:b/>
                <w:sz w:val="22"/>
                <w:szCs w:val="22"/>
                <w:lang w:eastAsia="en-US"/>
              </w:rPr>
              <w:t>4. Practical Application Skills</w:t>
            </w:r>
          </w:p>
        </w:tc>
        <w:tc>
          <w:tcPr>
            <w:tcW w:w="416" w:type="pct"/>
            <w:tcBorders>
              <w:top w:val="single" w:sz="4" w:space="0" w:color="auto"/>
              <w:left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1"/>
        </w:trPr>
        <w:tc>
          <w:tcPr>
            <w:tcW w:w="4169" w:type="pct"/>
            <w:vMerge w:val="restart"/>
            <w:tcBorders>
              <w:top w:val="single" w:sz="4" w:space="0" w:color="auto"/>
              <w:left w:val="single" w:sz="4" w:space="0" w:color="auto"/>
              <w:right w:val="single" w:sz="4" w:space="0" w:color="auto"/>
            </w:tcBorders>
          </w:tcPr>
          <w:p w:rsidR="0019471E" w:rsidRPr="00671EF3" w:rsidRDefault="0019471E" w:rsidP="00733320">
            <w:pPr>
              <w:spacing w:after="120"/>
              <w:rPr>
                <w:rFonts w:ascii="Arial" w:hAnsi="Arial" w:cs="Arial"/>
                <w:sz w:val="14"/>
                <w:szCs w:val="14"/>
                <w:lang w:eastAsia="en-US"/>
              </w:rPr>
            </w:pPr>
          </w:p>
          <w:p w:rsidR="0019471E" w:rsidRPr="00671EF3" w:rsidRDefault="0019471E" w:rsidP="00733320">
            <w:pPr>
              <w:contextualSpacing/>
              <w:jc w:val="both"/>
              <w:rPr>
                <w:rFonts w:ascii="Arial" w:hAnsi="Arial" w:cs="Arial"/>
                <w:sz w:val="22"/>
                <w:szCs w:val="22"/>
              </w:rPr>
            </w:pPr>
            <w:r w:rsidRPr="00671EF3">
              <w:rPr>
                <w:rFonts w:ascii="Arial" w:hAnsi="Arial" w:cs="Arial"/>
                <w:sz w:val="22"/>
                <w:szCs w:val="22"/>
              </w:rPr>
              <w:t xml:space="preserve">Critically evaluate the planned activity making specific links </w:t>
            </w:r>
            <w:proofErr w:type="gramStart"/>
            <w:r w:rsidRPr="00671EF3">
              <w:rPr>
                <w:rFonts w:ascii="Arial" w:hAnsi="Arial" w:cs="Arial"/>
                <w:sz w:val="22"/>
                <w:szCs w:val="22"/>
              </w:rPr>
              <w:t>to the Digital Competence Framework strands, curriculum requirements and to research based sources</w:t>
            </w:r>
            <w:proofErr w:type="gramEnd"/>
            <w:r w:rsidRPr="00671EF3">
              <w:rPr>
                <w:rFonts w:ascii="Arial" w:hAnsi="Arial" w:cs="Arial"/>
                <w:sz w:val="22"/>
                <w:szCs w:val="22"/>
              </w:rPr>
              <w:t>.  Consider how the activity could be adapted to meet a range of needs, abilities and dispositions.  (1,500 words)</w:t>
            </w:r>
          </w:p>
          <w:p w:rsidR="0019471E" w:rsidRPr="00671EF3" w:rsidRDefault="0019471E" w:rsidP="00733320">
            <w:pPr>
              <w:spacing w:after="120"/>
              <w:rPr>
                <w:rFonts w:ascii="Arial" w:hAnsi="Arial" w:cs="Arial"/>
                <w:sz w:val="14"/>
                <w:szCs w:val="14"/>
                <w:lang w:eastAsia="en-US"/>
              </w:rPr>
            </w:pPr>
          </w:p>
        </w:tc>
        <w:tc>
          <w:tcPr>
            <w:tcW w:w="416" w:type="pct"/>
            <w:tcBorders>
              <w:top w:val="single" w:sz="4" w:space="0" w:color="auto"/>
              <w:left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0"/>
        </w:trPr>
        <w:tc>
          <w:tcPr>
            <w:tcW w:w="4169" w:type="pct"/>
            <w:vMerge/>
            <w:tcBorders>
              <w:left w:val="single" w:sz="4" w:space="0" w:color="auto"/>
              <w:bottom w:val="single" w:sz="4" w:space="0" w:color="auto"/>
              <w:right w:val="single" w:sz="4" w:space="0" w:color="auto"/>
            </w:tcBorders>
          </w:tcPr>
          <w:p w:rsidR="0019471E" w:rsidRPr="00671EF3" w:rsidRDefault="0019471E" w:rsidP="00733320">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22"/>
                <w:szCs w:val="22"/>
                <w:lang w:eastAsia="en-US"/>
              </w:rPr>
            </w:pPr>
            <w:r w:rsidRPr="00671EF3">
              <w:rPr>
                <w:rFonts w:ascii="Arial" w:hAnsi="Arial" w:cs="Arial"/>
                <w:sz w:val="22"/>
                <w:szCs w:val="22"/>
                <w:lang w:eastAsia="en-US"/>
              </w:rPr>
              <w:t>30</w:t>
            </w:r>
          </w:p>
        </w:tc>
        <w:tc>
          <w:tcPr>
            <w:tcW w:w="415" w:type="pct"/>
            <w:vMerge/>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0"/>
        </w:trPr>
        <w:tc>
          <w:tcPr>
            <w:tcW w:w="4169" w:type="pct"/>
            <w:tcBorders>
              <w:top w:val="single" w:sz="4" w:space="0" w:color="auto"/>
              <w:left w:val="single" w:sz="4" w:space="0" w:color="auto"/>
              <w:right w:val="single" w:sz="4" w:space="0" w:color="auto"/>
            </w:tcBorders>
            <w:shd w:val="clear" w:color="auto" w:fill="D9D9D9"/>
          </w:tcPr>
          <w:p w:rsidR="0019471E" w:rsidRPr="00671EF3" w:rsidRDefault="0019471E" w:rsidP="00733320">
            <w:pPr>
              <w:rPr>
                <w:rFonts w:ascii="Arial" w:hAnsi="Arial" w:cs="Arial"/>
                <w:b/>
                <w:sz w:val="22"/>
                <w:szCs w:val="22"/>
                <w:lang w:eastAsia="en-US"/>
              </w:rPr>
            </w:pPr>
            <w:r w:rsidRPr="00671EF3">
              <w:rPr>
                <w:rFonts w:ascii="Arial" w:hAnsi="Arial" w:cs="Arial"/>
                <w:b/>
                <w:sz w:val="22"/>
                <w:szCs w:val="22"/>
                <w:lang w:eastAsia="en-US"/>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1"/>
        </w:trPr>
        <w:tc>
          <w:tcPr>
            <w:tcW w:w="4169" w:type="pct"/>
            <w:vMerge w:val="restart"/>
            <w:tcBorders>
              <w:top w:val="single" w:sz="4" w:space="0" w:color="auto"/>
              <w:left w:val="single" w:sz="4" w:space="0" w:color="auto"/>
              <w:right w:val="single" w:sz="4" w:space="0" w:color="auto"/>
            </w:tcBorders>
          </w:tcPr>
          <w:p w:rsidR="0019471E" w:rsidRPr="00671EF3" w:rsidRDefault="0019471E" w:rsidP="00733320">
            <w:pPr>
              <w:spacing w:after="120"/>
              <w:rPr>
                <w:rFonts w:ascii="Arial" w:hAnsi="Arial" w:cs="Arial"/>
                <w:sz w:val="14"/>
                <w:szCs w:val="14"/>
                <w:lang w:eastAsia="en-US"/>
              </w:rPr>
            </w:pPr>
          </w:p>
          <w:p w:rsidR="0019471E" w:rsidRPr="00671EF3" w:rsidRDefault="0019471E" w:rsidP="00733320">
            <w:pPr>
              <w:jc w:val="both"/>
              <w:rPr>
                <w:rFonts w:ascii="Arial" w:hAnsi="Arial" w:cs="Arial"/>
                <w:sz w:val="22"/>
                <w:szCs w:val="22"/>
              </w:rPr>
            </w:pPr>
            <w:r w:rsidRPr="00671EF3">
              <w:rPr>
                <w:rFonts w:ascii="Arial" w:hAnsi="Arial" w:cs="Arial"/>
                <w:sz w:val="22"/>
                <w:szCs w:val="22"/>
              </w:rPr>
              <w:t xml:space="preserve">An information leaflet for the parents/carers of young children outlining issues relating to supporting and safeguarding children when accessing digital media/ICT.  You should make links to relevant and appropriate policies and legislation. (1,000 words) </w:t>
            </w:r>
          </w:p>
          <w:p w:rsidR="0019471E" w:rsidRPr="00671EF3" w:rsidRDefault="0019471E" w:rsidP="00733320">
            <w:pPr>
              <w:spacing w:after="120"/>
              <w:rPr>
                <w:rFonts w:ascii="Arial" w:hAnsi="Arial" w:cs="Arial"/>
                <w:sz w:val="14"/>
                <w:szCs w:val="14"/>
                <w:lang w:eastAsia="en-US"/>
              </w:rPr>
            </w:pPr>
          </w:p>
        </w:tc>
        <w:tc>
          <w:tcPr>
            <w:tcW w:w="416" w:type="pct"/>
            <w:tcBorders>
              <w:top w:val="single" w:sz="4" w:space="0" w:color="auto"/>
              <w:left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c>
          <w:tcPr>
            <w:tcW w:w="415" w:type="pct"/>
            <w:vMerge w:val="restart"/>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r w:rsidR="0019471E" w:rsidRPr="00671EF3" w:rsidTr="00733320">
        <w:trPr>
          <w:trHeight w:val="450"/>
        </w:trPr>
        <w:tc>
          <w:tcPr>
            <w:tcW w:w="4169" w:type="pct"/>
            <w:vMerge/>
            <w:tcBorders>
              <w:left w:val="single" w:sz="4" w:space="0" w:color="auto"/>
              <w:bottom w:val="single" w:sz="4" w:space="0" w:color="auto"/>
              <w:right w:val="single" w:sz="4" w:space="0" w:color="auto"/>
            </w:tcBorders>
          </w:tcPr>
          <w:p w:rsidR="0019471E" w:rsidRPr="00671EF3" w:rsidRDefault="0019471E" w:rsidP="00733320">
            <w:pPr>
              <w:rPr>
                <w:rFonts w:ascii="Arial" w:hAnsi="Arial" w:cs="Arial"/>
                <w:b/>
                <w:sz w:val="16"/>
                <w:szCs w:val="16"/>
                <w:lang w:eastAsia="en-US"/>
              </w:rPr>
            </w:pPr>
          </w:p>
        </w:tc>
        <w:tc>
          <w:tcPr>
            <w:tcW w:w="416" w:type="pct"/>
            <w:tcBorders>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22"/>
                <w:szCs w:val="22"/>
                <w:lang w:eastAsia="en-US"/>
              </w:rPr>
            </w:pPr>
            <w:r w:rsidRPr="00671EF3">
              <w:rPr>
                <w:rFonts w:ascii="Arial" w:hAnsi="Arial" w:cs="Arial"/>
                <w:sz w:val="22"/>
                <w:szCs w:val="22"/>
                <w:lang w:eastAsia="en-US"/>
              </w:rPr>
              <w:t>20</w:t>
            </w:r>
          </w:p>
        </w:tc>
        <w:tc>
          <w:tcPr>
            <w:tcW w:w="415" w:type="pct"/>
            <w:vMerge/>
            <w:tcBorders>
              <w:top w:val="single" w:sz="4" w:space="0" w:color="auto"/>
              <w:left w:val="single" w:sz="4" w:space="0" w:color="auto"/>
              <w:bottom w:val="single" w:sz="4" w:space="0" w:color="auto"/>
              <w:right w:val="single" w:sz="4" w:space="0" w:color="auto"/>
            </w:tcBorders>
          </w:tcPr>
          <w:p w:rsidR="0019471E" w:rsidRPr="00671EF3" w:rsidRDefault="0019471E" w:rsidP="00733320">
            <w:pPr>
              <w:jc w:val="center"/>
              <w:rPr>
                <w:rFonts w:ascii="Arial" w:hAnsi="Arial" w:cs="Arial"/>
                <w:sz w:val="32"/>
                <w:szCs w:val="20"/>
                <w:lang w:eastAsia="en-US"/>
              </w:rPr>
            </w:pPr>
          </w:p>
        </w:tc>
      </w:tr>
    </w:tbl>
    <w:p w:rsidR="00B26AA1" w:rsidRDefault="00B26AA1">
      <w:bookmarkStart w:id="0" w:name="_GoBack"/>
      <w:bookmarkEnd w:id="0"/>
    </w:p>
    <w:sectPr w:rsidR="00B26A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B29F2"/>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ADD39D9"/>
    <w:multiLevelType w:val="hybridMultilevel"/>
    <w:tmpl w:val="23EA0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71E"/>
    <w:rsid w:val="0000310C"/>
    <w:rsid w:val="00011325"/>
    <w:rsid w:val="000132A4"/>
    <w:rsid w:val="00017122"/>
    <w:rsid w:val="000253CA"/>
    <w:rsid w:val="00066846"/>
    <w:rsid w:val="0007649C"/>
    <w:rsid w:val="000A41D3"/>
    <w:rsid w:val="000A452B"/>
    <w:rsid w:val="000B24B8"/>
    <w:rsid w:val="000B7E28"/>
    <w:rsid w:val="000E05F6"/>
    <w:rsid w:val="000F448D"/>
    <w:rsid w:val="000F49F2"/>
    <w:rsid w:val="00111F6E"/>
    <w:rsid w:val="00122984"/>
    <w:rsid w:val="0012348B"/>
    <w:rsid w:val="001315CC"/>
    <w:rsid w:val="001350E1"/>
    <w:rsid w:val="00166FBC"/>
    <w:rsid w:val="00167175"/>
    <w:rsid w:val="0017772B"/>
    <w:rsid w:val="00181348"/>
    <w:rsid w:val="0018225E"/>
    <w:rsid w:val="0019363D"/>
    <w:rsid w:val="0019471E"/>
    <w:rsid w:val="00196D21"/>
    <w:rsid w:val="001A24DF"/>
    <w:rsid w:val="001A64D6"/>
    <w:rsid w:val="001B015C"/>
    <w:rsid w:val="001B093D"/>
    <w:rsid w:val="001B3A2E"/>
    <w:rsid w:val="001D0338"/>
    <w:rsid w:val="001D2EB6"/>
    <w:rsid w:val="001E33D5"/>
    <w:rsid w:val="00206E3D"/>
    <w:rsid w:val="0022502E"/>
    <w:rsid w:val="00227221"/>
    <w:rsid w:val="00251D35"/>
    <w:rsid w:val="00253081"/>
    <w:rsid w:val="00265BC5"/>
    <w:rsid w:val="0029105B"/>
    <w:rsid w:val="00291788"/>
    <w:rsid w:val="002A1F6D"/>
    <w:rsid w:val="002A39AF"/>
    <w:rsid w:val="002B6198"/>
    <w:rsid w:val="002D5544"/>
    <w:rsid w:val="002E7510"/>
    <w:rsid w:val="003140D6"/>
    <w:rsid w:val="003278E6"/>
    <w:rsid w:val="00350ED4"/>
    <w:rsid w:val="0036749F"/>
    <w:rsid w:val="003730D7"/>
    <w:rsid w:val="00380B66"/>
    <w:rsid w:val="0038216C"/>
    <w:rsid w:val="00397F1B"/>
    <w:rsid w:val="003C18CB"/>
    <w:rsid w:val="003D4156"/>
    <w:rsid w:val="003E3BE2"/>
    <w:rsid w:val="003E648E"/>
    <w:rsid w:val="003E6B06"/>
    <w:rsid w:val="003F2377"/>
    <w:rsid w:val="003F58B6"/>
    <w:rsid w:val="0040664E"/>
    <w:rsid w:val="00444C8A"/>
    <w:rsid w:val="004505E9"/>
    <w:rsid w:val="004514D2"/>
    <w:rsid w:val="00455E12"/>
    <w:rsid w:val="00483172"/>
    <w:rsid w:val="00490B50"/>
    <w:rsid w:val="0049173D"/>
    <w:rsid w:val="00493DFB"/>
    <w:rsid w:val="004A5BD9"/>
    <w:rsid w:val="004A7FCC"/>
    <w:rsid w:val="004D530C"/>
    <w:rsid w:val="004E5A1C"/>
    <w:rsid w:val="004F5F71"/>
    <w:rsid w:val="00500AA0"/>
    <w:rsid w:val="0050365F"/>
    <w:rsid w:val="005124D6"/>
    <w:rsid w:val="00521BBA"/>
    <w:rsid w:val="00543F53"/>
    <w:rsid w:val="00544796"/>
    <w:rsid w:val="005519F7"/>
    <w:rsid w:val="005A1232"/>
    <w:rsid w:val="005A71A7"/>
    <w:rsid w:val="005B77B7"/>
    <w:rsid w:val="005D2FB9"/>
    <w:rsid w:val="005F5732"/>
    <w:rsid w:val="0060421A"/>
    <w:rsid w:val="00611390"/>
    <w:rsid w:val="00622F76"/>
    <w:rsid w:val="00676361"/>
    <w:rsid w:val="0068287F"/>
    <w:rsid w:val="006909FE"/>
    <w:rsid w:val="006A1670"/>
    <w:rsid w:val="006C35DE"/>
    <w:rsid w:val="006D1FC0"/>
    <w:rsid w:val="006D69A0"/>
    <w:rsid w:val="006E1295"/>
    <w:rsid w:val="006E75CC"/>
    <w:rsid w:val="007250F7"/>
    <w:rsid w:val="00737DE9"/>
    <w:rsid w:val="00763451"/>
    <w:rsid w:val="0076677B"/>
    <w:rsid w:val="00780244"/>
    <w:rsid w:val="00785608"/>
    <w:rsid w:val="007861CB"/>
    <w:rsid w:val="007A73C3"/>
    <w:rsid w:val="007C5112"/>
    <w:rsid w:val="007C5A12"/>
    <w:rsid w:val="00817AE8"/>
    <w:rsid w:val="00817CF2"/>
    <w:rsid w:val="00830532"/>
    <w:rsid w:val="0084255A"/>
    <w:rsid w:val="0085355A"/>
    <w:rsid w:val="00863F18"/>
    <w:rsid w:val="008642D1"/>
    <w:rsid w:val="00874085"/>
    <w:rsid w:val="008910D6"/>
    <w:rsid w:val="008D06C2"/>
    <w:rsid w:val="008D2770"/>
    <w:rsid w:val="008D5109"/>
    <w:rsid w:val="008E7498"/>
    <w:rsid w:val="008F0B6E"/>
    <w:rsid w:val="008F6489"/>
    <w:rsid w:val="00901A56"/>
    <w:rsid w:val="009155BB"/>
    <w:rsid w:val="00926135"/>
    <w:rsid w:val="009341CF"/>
    <w:rsid w:val="009505EA"/>
    <w:rsid w:val="00953378"/>
    <w:rsid w:val="009547D5"/>
    <w:rsid w:val="00960ED1"/>
    <w:rsid w:val="00966004"/>
    <w:rsid w:val="0097197A"/>
    <w:rsid w:val="0098109B"/>
    <w:rsid w:val="00983B14"/>
    <w:rsid w:val="009A0372"/>
    <w:rsid w:val="009A1297"/>
    <w:rsid w:val="009A427F"/>
    <w:rsid w:val="009B63AE"/>
    <w:rsid w:val="009C15E6"/>
    <w:rsid w:val="009C2ECD"/>
    <w:rsid w:val="009C37BC"/>
    <w:rsid w:val="009E0D5D"/>
    <w:rsid w:val="00A0400C"/>
    <w:rsid w:val="00A10F40"/>
    <w:rsid w:val="00A27707"/>
    <w:rsid w:val="00A27FE4"/>
    <w:rsid w:val="00A41584"/>
    <w:rsid w:val="00A75D76"/>
    <w:rsid w:val="00A8205F"/>
    <w:rsid w:val="00A85DA2"/>
    <w:rsid w:val="00AA62EE"/>
    <w:rsid w:val="00AC63EA"/>
    <w:rsid w:val="00AD674F"/>
    <w:rsid w:val="00AE0281"/>
    <w:rsid w:val="00AF5275"/>
    <w:rsid w:val="00AF686D"/>
    <w:rsid w:val="00B00684"/>
    <w:rsid w:val="00B2254E"/>
    <w:rsid w:val="00B26AA1"/>
    <w:rsid w:val="00B306EC"/>
    <w:rsid w:val="00B3629B"/>
    <w:rsid w:val="00B4055C"/>
    <w:rsid w:val="00B5762C"/>
    <w:rsid w:val="00B63929"/>
    <w:rsid w:val="00B87047"/>
    <w:rsid w:val="00B92282"/>
    <w:rsid w:val="00B93F26"/>
    <w:rsid w:val="00BA447D"/>
    <w:rsid w:val="00BB0303"/>
    <w:rsid w:val="00BB71FB"/>
    <w:rsid w:val="00BC5E2E"/>
    <w:rsid w:val="00BD0949"/>
    <w:rsid w:val="00BD3A83"/>
    <w:rsid w:val="00C03855"/>
    <w:rsid w:val="00C24632"/>
    <w:rsid w:val="00C45644"/>
    <w:rsid w:val="00C8591B"/>
    <w:rsid w:val="00C9693D"/>
    <w:rsid w:val="00CB0E55"/>
    <w:rsid w:val="00CB6CF6"/>
    <w:rsid w:val="00CE0608"/>
    <w:rsid w:val="00CF0383"/>
    <w:rsid w:val="00CF41CB"/>
    <w:rsid w:val="00D13C4D"/>
    <w:rsid w:val="00D21D03"/>
    <w:rsid w:val="00D350F6"/>
    <w:rsid w:val="00D36571"/>
    <w:rsid w:val="00D371C8"/>
    <w:rsid w:val="00D55D54"/>
    <w:rsid w:val="00D601BE"/>
    <w:rsid w:val="00D666F2"/>
    <w:rsid w:val="00D66AE1"/>
    <w:rsid w:val="00D767AD"/>
    <w:rsid w:val="00DA4B27"/>
    <w:rsid w:val="00DB20A0"/>
    <w:rsid w:val="00DC0C04"/>
    <w:rsid w:val="00DD2E33"/>
    <w:rsid w:val="00DD5BE3"/>
    <w:rsid w:val="00DE04FF"/>
    <w:rsid w:val="00DE113D"/>
    <w:rsid w:val="00DE54FE"/>
    <w:rsid w:val="00E16F9A"/>
    <w:rsid w:val="00E276ED"/>
    <w:rsid w:val="00E52351"/>
    <w:rsid w:val="00E533C6"/>
    <w:rsid w:val="00E55C02"/>
    <w:rsid w:val="00E644FA"/>
    <w:rsid w:val="00E67CFF"/>
    <w:rsid w:val="00E85F57"/>
    <w:rsid w:val="00E87817"/>
    <w:rsid w:val="00EA02A8"/>
    <w:rsid w:val="00ED012F"/>
    <w:rsid w:val="00ED4779"/>
    <w:rsid w:val="00EF3E1B"/>
    <w:rsid w:val="00EF5B72"/>
    <w:rsid w:val="00F05FD3"/>
    <w:rsid w:val="00F3020A"/>
    <w:rsid w:val="00F3442A"/>
    <w:rsid w:val="00F356BA"/>
    <w:rsid w:val="00F400AC"/>
    <w:rsid w:val="00F44000"/>
    <w:rsid w:val="00F5203C"/>
    <w:rsid w:val="00F53E50"/>
    <w:rsid w:val="00F60BA2"/>
    <w:rsid w:val="00F87827"/>
    <w:rsid w:val="00F955FB"/>
    <w:rsid w:val="00FA670E"/>
    <w:rsid w:val="00FA7751"/>
    <w:rsid w:val="00FC017F"/>
    <w:rsid w:val="00FC3CB4"/>
    <w:rsid w:val="00FD7274"/>
    <w:rsid w:val="00FE6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78CDB0-CB7F-4787-B1C6-F485C8E94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71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Gwyneth Davies</cp:lastModifiedBy>
  <cp:revision>1</cp:revision>
  <dcterms:created xsi:type="dcterms:W3CDTF">2020-01-14T13:35:00Z</dcterms:created>
  <dcterms:modified xsi:type="dcterms:W3CDTF">2020-01-14T13:35:00Z</dcterms:modified>
</cp:coreProperties>
</file>