
<file path=[Content_Types].xml><?xml version="1.0" encoding="utf-8"?>
<Types xmlns="http://schemas.openxmlformats.org/package/2006/content-types">
  <Default Extension="xml" ContentType="application/xml"/>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ajorHAnsi" w:eastAsiaTheme="majorEastAsia" w:hAnsiTheme="majorHAnsi" w:cstheme="majorBidi"/>
          <w:sz w:val="72"/>
          <w:szCs w:val="72"/>
        </w:rPr>
        <w:id w:val="25382048"/>
        <w:docPartObj>
          <w:docPartGallery w:val="Cover Pages"/>
          <w:docPartUnique/>
        </w:docPartObj>
      </w:sdtPr>
      <w:sdtEndPr>
        <w:rPr>
          <w:rFonts w:ascii="Times New Roman" w:eastAsiaTheme="minorHAnsi" w:hAnsi="Times New Roman" w:cs="Times New Roman"/>
          <w:sz w:val="24"/>
          <w:szCs w:val="24"/>
        </w:rPr>
      </w:sdtEndPr>
      <w:sdtContent>
        <w:p w14:paraId="421AD64B" w14:textId="77777777" w:rsidR="00551E4A" w:rsidRDefault="00E95FCF" w:rsidP="00E95FCF">
          <w:pPr>
            <w:pStyle w:val="NoSpacing"/>
            <w:jc w:val="center"/>
            <w:rPr>
              <w:rFonts w:asciiTheme="majorHAnsi" w:eastAsiaTheme="majorEastAsia" w:hAnsiTheme="majorHAnsi" w:cstheme="majorBidi"/>
              <w:sz w:val="72"/>
              <w:szCs w:val="72"/>
            </w:rPr>
          </w:pPr>
          <w:r>
            <w:rPr>
              <w:rFonts w:asciiTheme="majorHAnsi" w:eastAsiaTheme="majorEastAsia" w:hAnsiTheme="majorHAnsi" w:cstheme="majorBidi"/>
              <w:noProof/>
              <w:sz w:val="72"/>
              <w:szCs w:val="72"/>
              <w:lang w:val="en-GB" w:eastAsia="en-GB"/>
            </w:rPr>
            <w:drawing>
              <wp:inline distT="0" distB="0" distL="0" distR="0" wp14:anchorId="40435EEF" wp14:editId="27FE0C02">
                <wp:extent cx="5943600" cy="2256790"/>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7772.JPG"/>
                        <pic:cNvPicPr/>
                      </pic:nvPicPr>
                      <pic:blipFill>
                        <a:blip r:embed="rId8">
                          <a:extLst>
                            <a:ext uri="{28A0092B-C50C-407E-A947-70E740481C1C}">
                              <a14:useLocalDpi xmlns:a14="http://schemas.microsoft.com/office/drawing/2010/main" val="0"/>
                            </a:ext>
                          </a:extLst>
                        </a:blip>
                        <a:stretch>
                          <a:fillRect/>
                        </a:stretch>
                      </pic:blipFill>
                      <pic:spPr>
                        <a:xfrm>
                          <a:off x="0" y="0"/>
                          <a:ext cx="5943600" cy="2256790"/>
                        </a:xfrm>
                        <a:prstGeom prst="rect">
                          <a:avLst/>
                        </a:prstGeom>
                      </pic:spPr>
                    </pic:pic>
                  </a:graphicData>
                </a:graphic>
              </wp:inline>
            </w:drawing>
          </w:r>
        </w:p>
        <w:p w14:paraId="1A9BE041" w14:textId="77777777" w:rsidR="00551E4A" w:rsidRDefault="00C90C6F" w:rsidP="00E95FCF">
          <w:pPr>
            <w:pStyle w:val="NoSpacing"/>
            <w:jc w:val="center"/>
            <w:rPr>
              <w:rFonts w:asciiTheme="majorHAnsi" w:eastAsiaTheme="majorEastAsia" w:hAnsiTheme="majorHAnsi" w:cstheme="majorBidi"/>
              <w:sz w:val="72"/>
              <w:szCs w:val="72"/>
            </w:rPr>
          </w:pPr>
          <w:r>
            <w:rPr>
              <w:rFonts w:asciiTheme="majorHAnsi" w:eastAsiaTheme="majorEastAsia" w:hAnsiTheme="majorHAnsi" w:cstheme="majorBidi"/>
              <w:sz w:val="72"/>
              <w:szCs w:val="72"/>
            </w:rPr>
            <w:t>UNIVERSITY OF WALES              TRINITY SAINT DAVID</w:t>
          </w:r>
        </w:p>
        <w:p w14:paraId="5EE5BADB" w14:textId="2BD1A526" w:rsidR="00551E4A" w:rsidRDefault="00B1072A" w:rsidP="00E95FCF">
          <w:pPr>
            <w:pStyle w:val="NoSpacing"/>
            <w:jc w:val="center"/>
            <w:rPr>
              <w:rFonts w:asciiTheme="majorHAnsi" w:eastAsiaTheme="majorEastAsia" w:hAnsiTheme="majorHAnsi" w:cstheme="majorBidi"/>
              <w:sz w:val="72"/>
              <w:szCs w:val="72"/>
            </w:rPr>
          </w:pPr>
          <w:r>
            <w:rPr>
              <w:rFonts w:eastAsiaTheme="majorEastAsia" w:cstheme="majorBidi"/>
              <w:noProof/>
              <w:lang w:val="en-GB" w:eastAsia="en-GB"/>
            </w:rPr>
            <mc:AlternateContent>
              <mc:Choice Requires="wps">
                <w:drawing>
                  <wp:anchor distT="0" distB="0" distL="114300" distR="114300" simplePos="0" relativeHeight="251660288" behindDoc="0" locked="0" layoutInCell="0" allowOverlap="1" wp14:anchorId="7C106E86" wp14:editId="1CE268D2">
                    <wp:simplePos x="0" y="0"/>
                    <wp:positionH relativeFrom="page">
                      <wp:align>center</wp:align>
                    </wp:positionH>
                    <wp:positionV relativeFrom="page">
                      <wp:align>bottom</wp:align>
                    </wp:positionV>
                    <wp:extent cx="8145145" cy="810260"/>
                    <wp:effectExtent l="0" t="0" r="15875" b="12700"/>
                    <wp:wrapNone/>
                    <wp:docPr id="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45145" cy="810260"/>
                            </a:xfrm>
                            <a:prstGeom prst="rect">
                              <a:avLst/>
                            </a:prstGeom>
                            <a:solidFill>
                              <a:schemeClr val="accent5">
                                <a:lumMod val="100000"/>
                                <a:lumOff val="0"/>
                              </a:schemeClr>
                            </a:solidFill>
                            <a:ln w="9525">
                              <a:solidFill>
                                <a:schemeClr val="accent5">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43FA4AB5" id="Rectangle_x0020_2" o:spid="_x0000_s1026" style="position:absolute;margin-left:0;margin-top:0;width:641.35pt;height:63.8pt;z-index:251660288;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" o:allowincell="f" fillcolor="#4bacc6 [3208]" strokecolor="#31849b [2408]">
                    <w10:wrap anchorx="page" anchory="page"/>
                  </v:rect>
                </w:pict>
              </mc:Fallback>
            </mc:AlternateContent>
          </w:r>
          <w:r>
            <w:rPr>
              <w:rFonts w:eastAsiaTheme="majorEastAsia" w:cstheme="majorBidi"/>
              <w:noProof/>
              <w:lang w:val="en-GB" w:eastAsia="en-GB"/>
            </w:rPr>
            <mc:AlternateContent>
              <mc:Choice Requires="wps">
                <w:drawing>
                  <wp:anchor distT="0" distB="0" distL="114300" distR="114300" simplePos="0" relativeHeight="251663360" behindDoc="0" locked="0" layoutInCell="0" allowOverlap="1" wp14:anchorId="1D6D16A6" wp14:editId="731937A0">
                    <wp:simplePos x="0" y="0"/>
                    <wp:positionH relativeFrom="leftMargin">
                      <wp:align>center</wp:align>
                    </wp:positionH>
                    <wp:positionV relativeFrom="page">
                      <wp:align>center</wp:align>
                    </wp:positionV>
                    <wp:extent cx="90805" cy="10545445"/>
                    <wp:effectExtent l="0" t="0" r="10795" b="15875"/>
                    <wp:wrapNone/>
                    <wp:docPr id="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45445"/>
                            </a:xfrm>
                            <a:prstGeom prst="rect">
                              <a:avLst/>
                            </a:prstGeom>
                            <a:solidFill>
                              <a:schemeClr val="bg1">
                                <a:lumMod val="100000"/>
                                <a:lumOff val="0"/>
                              </a:schemeClr>
                            </a:solidFill>
                            <a:ln w="9525">
                              <a:solidFill>
                                <a:schemeClr val="accent5">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61E60C37" id="Rectangle_x0020_5" o:spid="_x0000_s1026" style="position:absolute;margin-left:0;margin-top:0;width:7.15pt;height:830.35pt;z-index:251663360;visibility:visible;mso-wrap-style:square;mso-width-percent:0;mso-height-percent:1050;mso-wrap-distance-left:9pt;mso-wrap-distance-top:0;mso-wrap-distance-right:9pt;mso-wrap-distance-bottom:0;mso-position-horizontal:center;mso-position-horizontal-relative:left-margin-area;mso-position-vertical:center;mso-position-vertical-relative:page;mso-width-percent:0;mso-height-percent:105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" o:allowincell="f" fillcolor="white [3212]" strokecolor="#31849b [2408]">
                    <w10:wrap anchorx="margin" anchory="page"/>
                  </v:rect>
                </w:pict>
              </mc:Fallback>
            </mc:AlternateContent>
          </w:r>
          <w:r>
            <w:rPr>
              <w:rFonts w:eastAsiaTheme="majorEastAsia" w:cstheme="majorBidi"/>
              <w:noProof/>
              <w:lang w:val="en-GB" w:eastAsia="en-GB"/>
            </w:rPr>
            <mc:AlternateContent>
              <mc:Choice Requires="wps">
                <w:drawing>
                  <wp:anchor distT="0" distB="0" distL="114300" distR="114300" simplePos="0" relativeHeight="251662336" behindDoc="0" locked="0" layoutInCell="0" allowOverlap="1" wp14:anchorId="7D0A9D77" wp14:editId="3478FC37">
                    <wp:simplePos x="0" y="0"/>
                    <wp:positionH relativeFrom="rightMargin">
                      <wp:align>center</wp:align>
                    </wp:positionH>
                    <wp:positionV relativeFrom="page">
                      <wp:align>center</wp:align>
                    </wp:positionV>
                    <wp:extent cx="90805" cy="10545445"/>
                    <wp:effectExtent l="0" t="0" r="10795" b="15875"/>
                    <wp:wrapNone/>
                    <wp:docPr id="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45445"/>
                            </a:xfrm>
                            <a:prstGeom prst="rect">
                              <a:avLst/>
                            </a:prstGeom>
                            <a:solidFill>
                              <a:schemeClr val="bg1">
                                <a:lumMod val="100000"/>
                                <a:lumOff val="0"/>
                              </a:schemeClr>
                            </a:solidFill>
                            <a:ln w="9525">
                              <a:solidFill>
                                <a:schemeClr val="accent5">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0D3CB6AC" id="Rectangle_x0020_4" o:spid="_x0000_s1026" style="position:absolute;margin-left:0;margin-top:0;width:7.15pt;height:830.35pt;z-index:251662336;visibility:visible;mso-wrap-style:square;mso-width-percent:0;mso-height-percent:1050;mso-wrap-distance-left:9pt;mso-wrap-distance-top:0;mso-wrap-distance-right:9pt;mso-wrap-distance-bottom:0;mso-position-horizontal:center;mso-position-horizontal-relative:right-margin-area;mso-position-vertical:center;mso-position-vertical-relative:page;mso-width-percent:0;mso-height-percent:105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" o:allowincell="f" fillcolor="white [3212]" strokecolor="#31849b [2408]">
                    <w10:wrap anchorx="margin" anchory="page"/>
                  </v:rect>
                </w:pict>
              </mc:Fallback>
            </mc:AlternateContent>
          </w:r>
          <w:r>
            <w:rPr>
              <w:rFonts w:eastAsiaTheme="majorEastAsia" w:cstheme="majorBidi"/>
              <w:noProof/>
              <w:lang w:val="en-GB" w:eastAsia="en-GB"/>
            </w:rPr>
            <mc:AlternateContent>
              <mc:Choice Requires="wps">
                <w:drawing>
                  <wp:anchor distT="0" distB="0" distL="114300" distR="114300" simplePos="0" relativeHeight="251661312" behindDoc="0" locked="0" layoutInCell="0" allowOverlap="1" wp14:anchorId="1B47E328" wp14:editId="69C258AE">
                    <wp:simplePos x="0" y="0"/>
                    <wp:positionH relativeFrom="page">
                      <wp:align>center</wp:align>
                    </wp:positionH>
                    <wp:positionV relativeFrom="topMargin">
                      <wp:align>top</wp:align>
                    </wp:positionV>
                    <wp:extent cx="8145145" cy="810260"/>
                    <wp:effectExtent l="0" t="0" r="15875" b="12700"/>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45145" cy="810260"/>
                            </a:xfrm>
                            <a:prstGeom prst="rect">
                              <a:avLst/>
                            </a:prstGeom>
                            <a:solidFill>
                              <a:schemeClr val="accent5">
                                <a:lumMod val="100000"/>
                                <a:lumOff val="0"/>
                              </a:schemeClr>
                            </a:solidFill>
                            <a:ln w="9525">
                              <a:solidFill>
                                <a:schemeClr val="accent5">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62FC924C" id="Rectangle_x0020_3" o:spid="_x0000_s1026" style="position:absolute;margin-left:0;margin-top:0;width:641.35pt;height:63.8pt;z-index:251661312;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" o:allowincell="f" fillcolor="#4bacc6 [3208]" strokecolor="#31849b [2408]">
                    <w10:wrap anchorx="page" anchory="margin"/>
                  </v:rect>
                </w:pict>
              </mc:Fallback>
            </mc:AlternateContent>
          </w:r>
          <w:r w:rsidR="00C90C6F">
            <w:rPr>
              <w:rFonts w:asciiTheme="majorHAnsi" w:eastAsiaTheme="majorEastAsia" w:hAnsiTheme="majorHAnsi" w:cstheme="majorBidi"/>
              <w:sz w:val="72"/>
              <w:szCs w:val="72"/>
            </w:rPr>
            <w:t>ANAM</w:t>
          </w:r>
        </w:p>
        <w:p w14:paraId="2E3E433E" w14:textId="459D1DE4" w:rsidR="00C90C6F" w:rsidRDefault="00C90C6F" w:rsidP="00E95FCF">
          <w:pPr>
            <w:pStyle w:val="NoSpacing"/>
            <w:jc w:val="center"/>
            <w:rPr>
              <w:rFonts w:asciiTheme="majorHAnsi" w:eastAsiaTheme="majorEastAsia" w:hAnsiTheme="majorHAnsi" w:cstheme="majorBidi"/>
              <w:sz w:val="72"/>
              <w:szCs w:val="72"/>
            </w:rPr>
          </w:pPr>
          <w:r>
            <w:rPr>
              <w:rFonts w:asciiTheme="majorHAnsi" w:eastAsiaTheme="majorEastAsia" w:hAnsiTheme="majorHAnsi" w:cstheme="majorBidi"/>
              <w:sz w:val="72"/>
              <w:szCs w:val="72"/>
            </w:rPr>
            <w:t>1710951</w:t>
          </w:r>
        </w:p>
        <w:p w14:paraId="25A679A4" w14:textId="37908B92" w:rsidR="00C90C6F" w:rsidRDefault="00C90C6F" w:rsidP="00E95FCF">
          <w:pPr>
            <w:pStyle w:val="NoSpacing"/>
            <w:jc w:val="center"/>
            <w:rPr>
              <w:rFonts w:asciiTheme="majorHAnsi" w:eastAsiaTheme="majorEastAsia" w:hAnsiTheme="majorHAnsi" w:cstheme="majorBidi"/>
              <w:sz w:val="72"/>
              <w:szCs w:val="72"/>
            </w:rPr>
          </w:pPr>
          <w:r>
            <w:rPr>
              <w:rFonts w:asciiTheme="majorHAnsi" w:eastAsiaTheme="majorEastAsia" w:hAnsiTheme="majorHAnsi" w:cstheme="majorBidi"/>
              <w:sz w:val="72"/>
              <w:szCs w:val="72"/>
            </w:rPr>
            <w:t>MBA TERM 1</w:t>
          </w:r>
        </w:p>
        <w:p w14:paraId="7E95536E" w14:textId="77777777" w:rsidR="00C90C6F" w:rsidRDefault="00C90C6F" w:rsidP="00E95FCF">
          <w:pPr>
            <w:pStyle w:val="NoSpacing"/>
            <w:jc w:val="center"/>
            <w:rPr>
              <w:rFonts w:asciiTheme="majorHAnsi" w:eastAsiaTheme="majorEastAsia" w:hAnsiTheme="majorHAnsi" w:cstheme="majorBidi"/>
              <w:sz w:val="72"/>
              <w:szCs w:val="72"/>
            </w:rPr>
          </w:pPr>
          <w:r>
            <w:rPr>
              <w:rFonts w:asciiTheme="majorHAnsi" w:eastAsiaTheme="majorEastAsia" w:hAnsiTheme="majorHAnsi" w:cstheme="majorBidi"/>
              <w:sz w:val="72"/>
              <w:szCs w:val="72"/>
            </w:rPr>
            <w:t>MARKETING  MANAGEMENT</w:t>
          </w:r>
        </w:p>
        <w:p w14:paraId="609A17E7" w14:textId="6AC50F3B" w:rsidR="00C90C6F" w:rsidRDefault="00C90C6F" w:rsidP="00E95FCF">
          <w:pPr>
            <w:pStyle w:val="NoSpacing"/>
            <w:jc w:val="center"/>
            <w:rPr>
              <w:rFonts w:asciiTheme="majorHAnsi" w:eastAsiaTheme="majorEastAsia" w:hAnsiTheme="majorHAnsi" w:cstheme="majorBidi"/>
              <w:sz w:val="72"/>
              <w:szCs w:val="72"/>
            </w:rPr>
          </w:pPr>
          <w:r>
            <w:rPr>
              <w:rFonts w:asciiTheme="majorHAnsi" w:eastAsiaTheme="majorEastAsia" w:hAnsiTheme="majorHAnsi" w:cstheme="majorBidi"/>
              <w:sz w:val="72"/>
              <w:szCs w:val="72"/>
            </w:rPr>
            <w:t xml:space="preserve">LECTURER:MR.RICHARD </w:t>
          </w:r>
          <w:r w:rsidR="00E95FCF">
            <w:rPr>
              <w:rFonts w:asciiTheme="majorHAnsi" w:eastAsiaTheme="majorEastAsia" w:hAnsiTheme="majorHAnsi" w:cstheme="majorBidi"/>
              <w:sz w:val="72"/>
              <w:szCs w:val="72"/>
            </w:rPr>
            <w:t xml:space="preserve">     </w:t>
          </w:r>
          <w:r>
            <w:rPr>
              <w:rFonts w:asciiTheme="majorHAnsi" w:eastAsiaTheme="majorEastAsia" w:hAnsiTheme="majorHAnsi" w:cstheme="majorBidi"/>
              <w:sz w:val="72"/>
              <w:szCs w:val="72"/>
            </w:rPr>
            <w:t>SMALL.</w:t>
          </w:r>
        </w:p>
        <w:p w14:paraId="1293D6E2" w14:textId="77777777" w:rsidR="00C90C6F" w:rsidRDefault="00C90C6F">
          <w:pPr>
            <w:pStyle w:val="NoSpacing"/>
            <w:rPr>
              <w:rFonts w:asciiTheme="majorHAnsi" w:eastAsiaTheme="majorEastAsia" w:hAnsiTheme="majorHAnsi" w:cstheme="majorBidi"/>
              <w:sz w:val="72"/>
              <w:szCs w:val="72"/>
            </w:rPr>
          </w:pPr>
          <w:r>
            <w:rPr>
              <w:rFonts w:asciiTheme="majorHAnsi" w:eastAsiaTheme="majorEastAsia" w:hAnsiTheme="majorHAnsi" w:cstheme="majorBidi"/>
              <w:sz w:val="72"/>
              <w:szCs w:val="72"/>
            </w:rPr>
            <w:t xml:space="preserve">      </w:t>
          </w:r>
        </w:p>
        <w:p w14:paraId="4CA74709" w14:textId="77777777" w:rsidR="00C90C6F" w:rsidRDefault="00C90C6F">
          <w:pPr>
            <w:pStyle w:val="NoSpacing"/>
            <w:rPr>
              <w:rFonts w:asciiTheme="majorHAnsi" w:eastAsiaTheme="majorEastAsia" w:hAnsiTheme="majorHAnsi" w:cstheme="majorBidi"/>
              <w:sz w:val="72"/>
              <w:szCs w:val="72"/>
            </w:rPr>
          </w:pPr>
        </w:p>
        <w:p w14:paraId="485D012E" w14:textId="77777777" w:rsidR="00551E4A" w:rsidRDefault="00551E4A"/>
        <w:p w14:paraId="3303248B" w14:textId="24E6470B" w:rsidR="00551E4A" w:rsidRDefault="00551E4A">
          <w:pPr>
            <w:rPr>
              <w:rFonts w:ascii="Times New Roman" w:eastAsiaTheme="majorEastAsia" w:hAnsi="Times New Roman" w:cs="Times New Roman"/>
              <w:b/>
              <w:bCs/>
              <w:color w:val="365F91" w:themeColor="accent1" w:themeShade="BF"/>
              <w:sz w:val="24"/>
              <w:szCs w:val="24"/>
            </w:rPr>
          </w:pPr>
          <w:r>
            <w:rPr>
              <w:rFonts w:ascii="Times New Roman" w:hAnsi="Times New Roman" w:cs="Times New Roman"/>
              <w:sz w:val="24"/>
              <w:szCs w:val="24"/>
            </w:rPr>
            <w:br w:type="page"/>
          </w:r>
        </w:p>
      </w:sdtContent>
    </w:sdt>
    <w:p w14:paraId="1A9DB261" w14:textId="77777777" w:rsidR="00551E4A" w:rsidRDefault="00551E4A" w:rsidP="00551E4A">
      <w:pPr>
        <w:pStyle w:val="Heading1"/>
        <w:spacing w:line="360" w:lineRule="auto"/>
        <w:jc w:val="both"/>
        <w:rPr>
          <w:rFonts w:ascii="Times New Roman" w:hAnsi="Times New Roman" w:cs="Times New Roman"/>
          <w:sz w:val="24"/>
          <w:szCs w:val="24"/>
        </w:rPr>
      </w:pPr>
    </w:p>
    <w:sdt>
      <w:sdtPr>
        <w:rPr>
          <w:rFonts w:asciiTheme="minorHAnsi" w:eastAsiaTheme="minorHAnsi" w:hAnsiTheme="minorHAnsi" w:cstheme="minorBidi"/>
          <w:b w:val="0"/>
          <w:bCs w:val="0"/>
          <w:color w:val="auto"/>
          <w:sz w:val="22"/>
          <w:szCs w:val="22"/>
        </w:rPr>
        <w:id w:val="25382047"/>
        <w:docPartObj>
          <w:docPartGallery w:val="Table of Contents"/>
          <w:docPartUnique/>
        </w:docPartObj>
      </w:sdtPr>
      <w:sdtEndPr/>
      <w:sdtContent>
        <w:p w14:paraId="2ED0EA76" w14:textId="77777777" w:rsidR="00551E4A" w:rsidRDefault="00551E4A">
          <w:pPr>
            <w:pStyle w:val="TOCHeading"/>
          </w:pPr>
          <w:r>
            <w:t>Table of Contents</w:t>
          </w:r>
        </w:p>
        <w:p w14:paraId="1FBF85B0" w14:textId="77777777" w:rsidR="00551E4A" w:rsidRDefault="00551E4A">
          <w:pPr>
            <w:pStyle w:val="TOC1"/>
            <w:tabs>
              <w:tab w:val="right" w:leader="dot" w:pos="9350"/>
            </w:tabs>
            <w:rPr>
              <w:noProof/>
            </w:rPr>
          </w:pPr>
          <w:r>
            <w:fldChar w:fldCharType="begin"/>
          </w:r>
          <w:r>
            <w:instrText xml:space="preserve"> TOC \o "1-3" \h \z \u </w:instrText>
          </w:r>
          <w:r>
            <w:fldChar w:fldCharType="separate"/>
          </w:r>
          <w:hyperlink w:anchor="_Toc523935166" w:history="1">
            <w:r w:rsidRPr="000E0A2C">
              <w:rPr>
                <w:rStyle w:val="Hyperlink"/>
                <w:rFonts w:ascii="Times New Roman" w:hAnsi="Times New Roman" w:cs="Times New Roman"/>
                <w:noProof/>
              </w:rPr>
              <w:t>Introduction to the brand:</w:t>
            </w:r>
            <w:r>
              <w:rPr>
                <w:noProof/>
                <w:webHidden/>
              </w:rPr>
              <w:tab/>
            </w:r>
            <w:r>
              <w:rPr>
                <w:noProof/>
                <w:webHidden/>
              </w:rPr>
              <w:fldChar w:fldCharType="begin"/>
            </w:r>
            <w:r>
              <w:rPr>
                <w:noProof/>
                <w:webHidden/>
              </w:rPr>
              <w:instrText xml:space="preserve"> PAGEREF _Toc523935166 \h </w:instrText>
            </w:r>
            <w:r>
              <w:rPr>
                <w:noProof/>
                <w:webHidden/>
              </w:rPr>
            </w:r>
            <w:r>
              <w:rPr>
                <w:noProof/>
                <w:webHidden/>
              </w:rPr>
              <w:fldChar w:fldCharType="separate"/>
            </w:r>
            <w:r>
              <w:rPr>
                <w:noProof/>
                <w:webHidden/>
              </w:rPr>
              <w:t>2</w:t>
            </w:r>
            <w:r>
              <w:rPr>
                <w:noProof/>
                <w:webHidden/>
              </w:rPr>
              <w:fldChar w:fldCharType="end"/>
            </w:r>
          </w:hyperlink>
        </w:p>
        <w:p w14:paraId="11787C18" w14:textId="77777777" w:rsidR="00551E4A" w:rsidRDefault="005C266E">
          <w:pPr>
            <w:pStyle w:val="TOC2"/>
            <w:tabs>
              <w:tab w:val="right" w:leader="dot" w:pos="9350"/>
            </w:tabs>
            <w:rPr>
              <w:noProof/>
            </w:rPr>
          </w:pPr>
          <w:hyperlink w:anchor="_Toc523935167" w:history="1">
            <w:r w:rsidR="00551E4A" w:rsidRPr="000E0A2C">
              <w:rPr>
                <w:rStyle w:val="Hyperlink"/>
                <w:rFonts w:ascii="Times New Roman" w:hAnsi="Times New Roman" w:cs="Times New Roman"/>
                <w:noProof/>
              </w:rPr>
              <w:t>Segmentation, targeting and positioning analysis:</w:t>
            </w:r>
            <w:r w:rsidR="00551E4A">
              <w:rPr>
                <w:noProof/>
                <w:webHidden/>
              </w:rPr>
              <w:tab/>
            </w:r>
            <w:r w:rsidR="00551E4A">
              <w:rPr>
                <w:noProof/>
                <w:webHidden/>
              </w:rPr>
              <w:fldChar w:fldCharType="begin"/>
            </w:r>
            <w:r w:rsidR="00551E4A">
              <w:rPr>
                <w:noProof/>
                <w:webHidden/>
              </w:rPr>
              <w:instrText xml:space="preserve"> PAGEREF _Toc523935167 \h </w:instrText>
            </w:r>
            <w:r w:rsidR="00551E4A">
              <w:rPr>
                <w:noProof/>
                <w:webHidden/>
              </w:rPr>
            </w:r>
            <w:r w:rsidR="00551E4A">
              <w:rPr>
                <w:noProof/>
                <w:webHidden/>
              </w:rPr>
              <w:fldChar w:fldCharType="separate"/>
            </w:r>
            <w:r w:rsidR="00551E4A">
              <w:rPr>
                <w:noProof/>
                <w:webHidden/>
              </w:rPr>
              <w:t>2</w:t>
            </w:r>
            <w:r w:rsidR="00551E4A">
              <w:rPr>
                <w:noProof/>
                <w:webHidden/>
              </w:rPr>
              <w:fldChar w:fldCharType="end"/>
            </w:r>
          </w:hyperlink>
        </w:p>
        <w:p w14:paraId="563D5F50" w14:textId="77777777" w:rsidR="00551E4A" w:rsidRDefault="005C266E">
          <w:pPr>
            <w:pStyle w:val="TOC2"/>
            <w:tabs>
              <w:tab w:val="right" w:leader="dot" w:pos="9350"/>
            </w:tabs>
            <w:rPr>
              <w:noProof/>
            </w:rPr>
          </w:pPr>
          <w:hyperlink w:anchor="_Toc523935168" w:history="1">
            <w:r w:rsidR="00551E4A" w:rsidRPr="000E0A2C">
              <w:rPr>
                <w:rStyle w:val="Hyperlink"/>
                <w:rFonts w:ascii="Times New Roman" w:hAnsi="Times New Roman" w:cs="Times New Roman"/>
                <w:noProof/>
              </w:rPr>
              <w:t>Brand strategy:</w:t>
            </w:r>
            <w:r w:rsidR="00551E4A">
              <w:rPr>
                <w:noProof/>
                <w:webHidden/>
              </w:rPr>
              <w:tab/>
            </w:r>
            <w:r w:rsidR="00551E4A">
              <w:rPr>
                <w:noProof/>
                <w:webHidden/>
              </w:rPr>
              <w:fldChar w:fldCharType="begin"/>
            </w:r>
            <w:r w:rsidR="00551E4A">
              <w:rPr>
                <w:noProof/>
                <w:webHidden/>
              </w:rPr>
              <w:instrText xml:space="preserve"> PAGEREF _Toc523935168 \h </w:instrText>
            </w:r>
            <w:r w:rsidR="00551E4A">
              <w:rPr>
                <w:noProof/>
                <w:webHidden/>
              </w:rPr>
            </w:r>
            <w:r w:rsidR="00551E4A">
              <w:rPr>
                <w:noProof/>
                <w:webHidden/>
              </w:rPr>
              <w:fldChar w:fldCharType="separate"/>
            </w:r>
            <w:r w:rsidR="00551E4A">
              <w:rPr>
                <w:noProof/>
                <w:webHidden/>
              </w:rPr>
              <w:t>3</w:t>
            </w:r>
            <w:r w:rsidR="00551E4A">
              <w:rPr>
                <w:noProof/>
                <w:webHidden/>
              </w:rPr>
              <w:fldChar w:fldCharType="end"/>
            </w:r>
          </w:hyperlink>
        </w:p>
        <w:p w14:paraId="0B7E5B8E" w14:textId="77777777" w:rsidR="00551E4A" w:rsidRDefault="005C266E">
          <w:pPr>
            <w:pStyle w:val="TOC2"/>
            <w:tabs>
              <w:tab w:val="right" w:leader="dot" w:pos="9350"/>
            </w:tabs>
            <w:rPr>
              <w:noProof/>
            </w:rPr>
          </w:pPr>
          <w:hyperlink w:anchor="_Toc523935169" w:history="1">
            <w:r w:rsidR="00551E4A" w:rsidRPr="000E0A2C">
              <w:rPr>
                <w:rStyle w:val="Hyperlink"/>
                <w:rFonts w:ascii="Times New Roman" w:hAnsi="Times New Roman" w:cs="Times New Roman"/>
                <w:noProof/>
              </w:rPr>
              <w:t>Brand promising:</w:t>
            </w:r>
            <w:r w:rsidR="00551E4A">
              <w:rPr>
                <w:noProof/>
                <w:webHidden/>
              </w:rPr>
              <w:tab/>
            </w:r>
            <w:r w:rsidR="00551E4A">
              <w:rPr>
                <w:noProof/>
                <w:webHidden/>
              </w:rPr>
              <w:fldChar w:fldCharType="begin"/>
            </w:r>
            <w:r w:rsidR="00551E4A">
              <w:rPr>
                <w:noProof/>
                <w:webHidden/>
              </w:rPr>
              <w:instrText xml:space="preserve"> PAGEREF _Toc523935169 \h </w:instrText>
            </w:r>
            <w:r w:rsidR="00551E4A">
              <w:rPr>
                <w:noProof/>
                <w:webHidden/>
              </w:rPr>
            </w:r>
            <w:r w:rsidR="00551E4A">
              <w:rPr>
                <w:noProof/>
                <w:webHidden/>
              </w:rPr>
              <w:fldChar w:fldCharType="separate"/>
            </w:r>
            <w:r w:rsidR="00551E4A">
              <w:rPr>
                <w:noProof/>
                <w:webHidden/>
              </w:rPr>
              <w:t>4</w:t>
            </w:r>
            <w:r w:rsidR="00551E4A">
              <w:rPr>
                <w:noProof/>
                <w:webHidden/>
              </w:rPr>
              <w:fldChar w:fldCharType="end"/>
            </w:r>
          </w:hyperlink>
        </w:p>
        <w:p w14:paraId="098B01C0" w14:textId="77777777" w:rsidR="00551E4A" w:rsidRDefault="005C266E">
          <w:pPr>
            <w:pStyle w:val="TOC2"/>
            <w:tabs>
              <w:tab w:val="right" w:leader="dot" w:pos="9350"/>
            </w:tabs>
            <w:rPr>
              <w:noProof/>
            </w:rPr>
          </w:pPr>
          <w:hyperlink w:anchor="_Toc523935170" w:history="1">
            <w:r w:rsidR="00551E4A" w:rsidRPr="000E0A2C">
              <w:rPr>
                <w:rStyle w:val="Hyperlink"/>
                <w:rFonts w:ascii="Times New Roman" w:hAnsi="Times New Roman" w:cs="Times New Roman"/>
                <w:noProof/>
              </w:rPr>
              <w:t>Performance of the brand:</w:t>
            </w:r>
            <w:r w:rsidR="00551E4A">
              <w:rPr>
                <w:noProof/>
                <w:webHidden/>
              </w:rPr>
              <w:tab/>
            </w:r>
            <w:r w:rsidR="00551E4A">
              <w:rPr>
                <w:noProof/>
                <w:webHidden/>
              </w:rPr>
              <w:fldChar w:fldCharType="begin"/>
            </w:r>
            <w:r w:rsidR="00551E4A">
              <w:rPr>
                <w:noProof/>
                <w:webHidden/>
              </w:rPr>
              <w:instrText xml:space="preserve"> PAGEREF _Toc523935170 \h </w:instrText>
            </w:r>
            <w:r w:rsidR="00551E4A">
              <w:rPr>
                <w:noProof/>
                <w:webHidden/>
              </w:rPr>
            </w:r>
            <w:r w:rsidR="00551E4A">
              <w:rPr>
                <w:noProof/>
                <w:webHidden/>
              </w:rPr>
              <w:fldChar w:fldCharType="separate"/>
            </w:r>
            <w:r w:rsidR="00551E4A">
              <w:rPr>
                <w:noProof/>
                <w:webHidden/>
              </w:rPr>
              <w:t>4</w:t>
            </w:r>
            <w:r w:rsidR="00551E4A">
              <w:rPr>
                <w:noProof/>
                <w:webHidden/>
              </w:rPr>
              <w:fldChar w:fldCharType="end"/>
            </w:r>
          </w:hyperlink>
        </w:p>
        <w:p w14:paraId="34CEC7D7" w14:textId="77777777" w:rsidR="00551E4A" w:rsidRDefault="005C266E">
          <w:pPr>
            <w:pStyle w:val="TOC2"/>
            <w:tabs>
              <w:tab w:val="right" w:leader="dot" w:pos="9350"/>
            </w:tabs>
            <w:rPr>
              <w:noProof/>
            </w:rPr>
          </w:pPr>
          <w:hyperlink w:anchor="_Toc523935171" w:history="1">
            <w:r w:rsidR="00551E4A" w:rsidRPr="000E0A2C">
              <w:rPr>
                <w:rStyle w:val="Hyperlink"/>
                <w:rFonts w:ascii="Times New Roman" w:hAnsi="Times New Roman" w:cs="Times New Roman"/>
                <w:noProof/>
              </w:rPr>
              <w:t>Brand growth analysis using AIDA model:</w:t>
            </w:r>
            <w:r w:rsidR="00551E4A">
              <w:rPr>
                <w:noProof/>
                <w:webHidden/>
              </w:rPr>
              <w:tab/>
            </w:r>
            <w:r w:rsidR="00551E4A">
              <w:rPr>
                <w:noProof/>
                <w:webHidden/>
              </w:rPr>
              <w:fldChar w:fldCharType="begin"/>
            </w:r>
            <w:r w:rsidR="00551E4A">
              <w:rPr>
                <w:noProof/>
                <w:webHidden/>
              </w:rPr>
              <w:instrText xml:space="preserve"> PAGEREF _Toc523935171 \h </w:instrText>
            </w:r>
            <w:r w:rsidR="00551E4A">
              <w:rPr>
                <w:noProof/>
                <w:webHidden/>
              </w:rPr>
            </w:r>
            <w:r w:rsidR="00551E4A">
              <w:rPr>
                <w:noProof/>
                <w:webHidden/>
              </w:rPr>
              <w:fldChar w:fldCharType="separate"/>
            </w:r>
            <w:r w:rsidR="00551E4A">
              <w:rPr>
                <w:noProof/>
                <w:webHidden/>
              </w:rPr>
              <w:t>5</w:t>
            </w:r>
            <w:r w:rsidR="00551E4A">
              <w:rPr>
                <w:noProof/>
                <w:webHidden/>
              </w:rPr>
              <w:fldChar w:fldCharType="end"/>
            </w:r>
          </w:hyperlink>
        </w:p>
        <w:p w14:paraId="7BD55992" w14:textId="77777777" w:rsidR="00551E4A" w:rsidRDefault="005C266E">
          <w:pPr>
            <w:pStyle w:val="TOC2"/>
            <w:tabs>
              <w:tab w:val="right" w:leader="dot" w:pos="9350"/>
            </w:tabs>
            <w:rPr>
              <w:noProof/>
            </w:rPr>
          </w:pPr>
          <w:hyperlink w:anchor="_Toc523935172" w:history="1">
            <w:r w:rsidR="00551E4A" w:rsidRPr="000E0A2C">
              <w:rPr>
                <w:rStyle w:val="Hyperlink"/>
                <w:rFonts w:ascii="Times New Roman" w:hAnsi="Times New Roman" w:cs="Times New Roman"/>
                <w:noProof/>
              </w:rPr>
              <w:t>Brand success:</w:t>
            </w:r>
            <w:r w:rsidR="00551E4A">
              <w:rPr>
                <w:noProof/>
                <w:webHidden/>
              </w:rPr>
              <w:tab/>
            </w:r>
            <w:r w:rsidR="00551E4A">
              <w:rPr>
                <w:noProof/>
                <w:webHidden/>
              </w:rPr>
              <w:fldChar w:fldCharType="begin"/>
            </w:r>
            <w:r w:rsidR="00551E4A">
              <w:rPr>
                <w:noProof/>
                <w:webHidden/>
              </w:rPr>
              <w:instrText xml:space="preserve"> PAGEREF _Toc523935172 \h </w:instrText>
            </w:r>
            <w:r w:rsidR="00551E4A">
              <w:rPr>
                <w:noProof/>
                <w:webHidden/>
              </w:rPr>
            </w:r>
            <w:r w:rsidR="00551E4A">
              <w:rPr>
                <w:noProof/>
                <w:webHidden/>
              </w:rPr>
              <w:fldChar w:fldCharType="separate"/>
            </w:r>
            <w:r w:rsidR="00551E4A">
              <w:rPr>
                <w:noProof/>
                <w:webHidden/>
              </w:rPr>
              <w:t>6</w:t>
            </w:r>
            <w:r w:rsidR="00551E4A">
              <w:rPr>
                <w:noProof/>
                <w:webHidden/>
              </w:rPr>
              <w:fldChar w:fldCharType="end"/>
            </w:r>
          </w:hyperlink>
        </w:p>
        <w:p w14:paraId="42DA2768" w14:textId="77777777" w:rsidR="00551E4A" w:rsidRDefault="005C266E">
          <w:pPr>
            <w:pStyle w:val="TOC2"/>
            <w:tabs>
              <w:tab w:val="right" w:leader="dot" w:pos="9350"/>
            </w:tabs>
            <w:rPr>
              <w:noProof/>
            </w:rPr>
          </w:pPr>
          <w:hyperlink w:anchor="_Toc523935173" w:history="1">
            <w:r w:rsidR="00551E4A" w:rsidRPr="000E0A2C">
              <w:rPr>
                <w:rStyle w:val="Hyperlink"/>
                <w:rFonts w:ascii="Times New Roman" w:hAnsi="Times New Roman" w:cs="Times New Roman"/>
                <w:noProof/>
              </w:rPr>
              <w:t>Gap model and analysis:</w:t>
            </w:r>
            <w:r w:rsidR="00551E4A">
              <w:rPr>
                <w:noProof/>
                <w:webHidden/>
              </w:rPr>
              <w:tab/>
            </w:r>
            <w:r w:rsidR="00551E4A">
              <w:rPr>
                <w:noProof/>
                <w:webHidden/>
              </w:rPr>
              <w:fldChar w:fldCharType="begin"/>
            </w:r>
            <w:r w:rsidR="00551E4A">
              <w:rPr>
                <w:noProof/>
                <w:webHidden/>
              </w:rPr>
              <w:instrText xml:space="preserve"> PAGEREF _Toc523935173 \h </w:instrText>
            </w:r>
            <w:r w:rsidR="00551E4A">
              <w:rPr>
                <w:noProof/>
                <w:webHidden/>
              </w:rPr>
            </w:r>
            <w:r w:rsidR="00551E4A">
              <w:rPr>
                <w:noProof/>
                <w:webHidden/>
              </w:rPr>
              <w:fldChar w:fldCharType="separate"/>
            </w:r>
            <w:r w:rsidR="00551E4A">
              <w:rPr>
                <w:noProof/>
                <w:webHidden/>
              </w:rPr>
              <w:t>7</w:t>
            </w:r>
            <w:r w:rsidR="00551E4A">
              <w:rPr>
                <w:noProof/>
                <w:webHidden/>
              </w:rPr>
              <w:fldChar w:fldCharType="end"/>
            </w:r>
          </w:hyperlink>
        </w:p>
        <w:p w14:paraId="462693E0" w14:textId="77777777" w:rsidR="00551E4A" w:rsidRDefault="005C266E">
          <w:pPr>
            <w:pStyle w:val="TOC2"/>
            <w:tabs>
              <w:tab w:val="right" w:leader="dot" w:pos="9350"/>
            </w:tabs>
            <w:rPr>
              <w:noProof/>
            </w:rPr>
          </w:pPr>
          <w:hyperlink w:anchor="_Toc523935174" w:history="1">
            <w:r w:rsidR="00551E4A" w:rsidRPr="000E0A2C">
              <w:rPr>
                <w:rStyle w:val="Hyperlink"/>
                <w:rFonts w:ascii="Times New Roman" w:hAnsi="Times New Roman" w:cs="Times New Roman"/>
                <w:noProof/>
              </w:rPr>
              <w:t>Brand value:</w:t>
            </w:r>
            <w:r w:rsidR="00551E4A">
              <w:rPr>
                <w:noProof/>
                <w:webHidden/>
              </w:rPr>
              <w:tab/>
            </w:r>
            <w:r w:rsidR="00551E4A">
              <w:rPr>
                <w:noProof/>
                <w:webHidden/>
              </w:rPr>
              <w:fldChar w:fldCharType="begin"/>
            </w:r>
            <w:r w:rsidR="00551E4A">
              <w:rPr>
                <w:noProof/>
                <w:webHidden/>
              </w:rPr>
              <w:instrText xml:space="preserve"> PAGEREF _Toc523935174 \h </w:instrText>
            </w:r>
            <w:r w:rsidR="00551E4A">
              <w:rPr>
                <w:noProof/>
                <w:webHidden/>
              </w:rPr>
            </w:r>
            <w:r w:rsidR="00551E4A">
              <w:rPr>
                <w:noProof/>
                <w:webHidden/>
              </w:rPr>
              <w:fldChar w:fldCharType="separate"/>
            </w:r>
            <w:r w:rsidR="00551E4A">
              <w:rPr>
                <w:noProof/>
                <w:webHidden/>
              </w:rPr>
              <w:t>8</w:t>
            </w:r>
            <w:r w:rsidR="00551E4A">
              <w:rPr>
                <w:noProof/>
                <w:webHidden/>
              </w:rPr>
              <w:fldChar w:fldCharType="end"/>
            </w:r>
          </w:hyperlink>
        </w:p>
        <w:p w14:paraId="5103E312" w14:textId="77777777" w:rsidR="00551E4A" w:rsidRDefault="005C266E">
          <w:pPr>
            <w:pStyle w:val="TOC2"/>
            <w:tabs>
              <w:tab w:val="right" w:leader="dot" w:pos="9350"/>
            </w:tabs>
            <w:rPr>
              <w:noProof/>
            </w:rPr>
          </w:pPr>
          <w:hyperlink w:anchor="_Toc523935175" w:history="1">
            <w:r w:rsidR="00551E4A" w:rsidRPr="000E0A2C">
              <w:rPr>
                <w:rStyle w:val="Hyperlink"/>
                <w:rFonts w:ascii="Times New Roman" w:hAnsi="Times New Roman" w:cs="Times New Roman"/>
                <w:noProof/>
              </w:rPr>
              <w:t>Lifetime value for the customers:</w:t>
            </w:r>
            <w:r w:rsidR="00551E4A">
              <w:rPr>
                <w:noProof/>
                <w:webHidden/>
              </w:rPr>
              <w:tab/>
            </w:r>
            <w:r w:rsidR="00551E4A">
              <w:rPr>
                <w:noProof/>
                <w:webHidden/>
              </w:rPr>
              <w:fldChar w:fldCharType="begin"/>
            </w:r>
            <w:r w:rsidR="00551E4A">
              <w:rPr>
                <w:noProof/>
                <w:webHidden/>
              </w:rPr>
              <w:instrText xml:space="preserve"> PAGEREF _Toc523935175 \h </w:instrText>
            </w:r>
            <w:r w:rsidR="00551E4A">
              <w:rPr>
                <w:noProof/>
                <w:webHidden/>
              </w:rPr>
            </w:r>
            <w:r w:rsidR="00551E4A">
              <w:rPr>
                <w:noProof/>
                <w:webHidden/>
              </w:rPr>
              <w:fldChar w:fldCharType="separate"/>
            </w:r>
            <w:r w:rsidR="00551E4A">
              <w:rPr>
                <w:noProof/>
                <w:webHidden/>
              </w:rPr>
              <w:t>8</w:t>
            </w:r>
            <w:r w:rsidR="00551E4A">
              <w:rPr>
                <w:noProof/>
                <w:webHidden/>
              </w:rPr>
              <w:fldChar w:fldCharType="end"/>
            </w:r>
          </w:hyperlink>
        </w:p>
        <w:p w14:paraId="1D2B1C8E" w14:textId="77777777" w:rsidR="00551E4A" w:rsidRDefault="005C266E">
          <w:pPr>
            <w:pStyle w:val="TOC2"/>
            <w:tabs>
              <w:tab w:val="right" w:leader="dot" w:pos="9350"/>
            </w:tabs>
            <w:rPr>
              <w:noProof/>
            </w:rPr>
          </w:pPr>
          <w:hyperlink w:anchor="_Toc523935176" w:history="1">
            <w:r w:rsidR="00551E4A" w:rsidRPr="000E0A2C">
              <w:rPr>
                <w:rStyle w:val="Hyperlink"/>
                <w:rFonts w:ascii="Times New Roman" w:hAnsi="Times New Roman" w:cs="Times New Roman"/>
                <w:noProof/>
              </w:rPr>
              <w:t>Customer relationship management:</w:t>
            </w:r>
            <w:r w:rsidR="00551E4A">
              <w:rPr>
                <w:noProof/>
                <w:webHidden/>
              </w:rPr>
              <w:tab/>
            </w:r>
            <w:r w:rsidR="00551E4A">
              <w:rPr>
                <w:noProof/>
                <w:webHidden/>
              </w:rPr>
              <w:fldChar w:fldCharType="begin"/>
            </w:r>
            <w:r w:rsidR="00551E4A">
              <w:rPr>
                <w:noProof/>
                <w:webHidden/>
              </w:rPr>
              <w:instrText xml:space="preserve"> PAGEREF _Toc523935176 \h </w:instrText>
            </w:r>
            <w:r w:rsidR="00551E4A">
              <w:rPr>
                <w:noProof/>
                <w:webHidden/>
              </w:rPr>
            </w:r>
            <w:r w:rsidR="00551E4A">
              <w:rPr>
                <w:noProof/>
                <w:webHidden/>
              </w:rPr>
              <w:fldChar w:fldCharType="separate"/>
            </w:r>
            <w:r w:rsidR="00551E4A">
              <w:rPr>
                <w:noProof/>
                <w:webHidden/>
              </w:rPr>
              <w:t>8</w:t>
            </w:r>
            <w:r w:rsidR="00551E4A">
              <w:rPr>
                <w:noProof/>
                <w:webHidden/>
              </w:rPr>
              <w:fldChar w:fldCharType="end"/>
            </w:r>
          </w:hyperlink>
        </w:p>
        <w:p w14:paraId="19F34676" w14:textId="77777777" w:rsidR="00551E4A" w:rsidRDefault="005C266E">
          <w:pPr>
            <w:pStyle w:val="TOC2"/>
            <w:tabs>
              <w:tab w:val="right" w:leader="dot" w:pos="9350"/>
            </w:tabs>
            <w:rPr>
              <w:noProof/>
            </w:rPr>
          </w:pPr>
          <w:hyperlink w:anchor="_Toc523935177" w:history="1">
            <w:r w:rsidR="00551E4A" w:rsidRPr="000E0A2C">
              <w:rPr>
                <w:rStyle w:val="Hyperlink"/>
                <w:rFonts w:ascii="Times New Roman" w:hAnsi="Times New Roman" w:cs="Times New Roman"/>
                <w:noProof/>
              </w:rPr>
              <w:t>Position of the brand in market:</w:t>
            </w:r>
            <w:r w:rsidR="00551E4A">
              <w:rPr>
                <w:noProof/>
                <w:webHidden/>
              </w:rPr>
              <w:tab/>
            </w:r>
            <w:r w:rsidR="00551E4A">
              <w:rPr>
                <w:noProof/>
                <w:webHidden/>
              </w:rPr>
              <w:fldChar w:fldCharType="begin"/>
            </w:r>
            <w:r w:rsidR="00551E4A">
              <w:rPr>
                <w:noProof/>
                <w:webHidden/>
              </w:rPr>
              <w:instrText xml:space="preserve"> PAGEREF _Toc523935177 \h </w:instrText>
            </w:r>
            <w:r w:rsidR="00551E4A">
              <w:rPr>
                <w:noProof/>
                <w:webHidden/>
              </w:rPr>
            </w:r>
            <w:r w:rsidR="00551E4A">
              <w:rPr>
                <w:noProof/>
                <w:webHidden/>
              </w:rPr>
              <w:fldChar w:fldCharType="separate"/>
            </w:r>
            <w:r w:rsidR="00551E4A">
              <w:rPr>
                <w:noProof/>
                <w:webHidden/>
              </w:rPr>
              <w:t>9</w:t>
            </w:r>
            <w:r w:rsidR="00551E4A">
              <w:rPr>
                <w:noProof/>
                <w:webHidden/>
              </w:rPr>
              <w:fldChar w:fldCharType="end"/>
            </w:r>
          </w:hyperlink>
        </w:p>
        <w:p w14:paraId="24E2CC4C" w14:textId="77777777" w:rsidR="00551E4A" w:rsidRDefault="005C266E">
          <w:pPr>
            <w:pStyle w:val="TOC2"/>
            <w:tabs>
              <w:tab w:val="right" w:leader="dot" w:pos="9350"/>
            </w:tabs>
            <w:rPr>
              <w:noProof/>
            </w:rPr>
          </w:pPr>
          <w:hyperlink w:anchor="_Toc523935178" w:history="1">
            <w:r w:rsidR="00551E4A" w:rsidRPr="000E0A2C">
              <w:rPr>
                <w:rStyle w:val="Hyperlink"/>
                <w:rFonts w:ascii="Times New Roman" w:hAnsi="Times New Roman" w:cs="Times New Roman"/>
                <w:noProof/>
              </w:rPr>
              <w:t>Marketing research using qualitative and quantitative approach:</w:t>
            </w:r>
            <w:r w:rsidR="00551E4A">
              <w:rPr>
                <w:noProof/>
                <w:webHidden/>
              </w:rPr>
              <w:tab/>
            </w:r>
            <w:r w:rsidR="00551E4A">
              <w:rPr>
                <w:noProof/>
                <w:webHidden/>
              </w:rPr>
              <w:fldChar w:fldCharType="begin"/>
            </w:r>
            <w:r w:rsidR="00551E4A">
              <w:rPr>
                <w:noProof/>
                <w:webHidden/>
              </w:rPr>
              <w:instrText xml:space="preserve"> PAGEREF _Toc523935178 \h </w:instrText>
            </w:r>
            <w:r w:rsidR="00551E4A">
              <w:rPr>
                <w:noProof/>
                <w:webHidden/>
              </w:rPr>
            </w:r>
            <w:r w:rsidR="00551E4A">
              <w:rPr>
                <w:noProof/>
                <w:webHidden/>
              </w:rPr>
              <w:fldChar w:fldCharType="separate"/>
            </w:r>
            <w:r w:rsidR="00551E4A">
              <w:rPr>
                <w:noProof/>
                <w:webHidden/>
              </w:rPr>
              <w:t>10</w:t>
            </w:r>
            <w:r w:rsidR="00551E4A">
              <w:rPr>
                <w:noProof/>
                <w:webHidden/>
              </w:rPr>
              <w:fldChar w:fldCharType="end"/>
            </w:r>
          </w:hyperlink>
        </w:p>
        <w:p w14:paraId="2BC458A0" w14:textId="77777777" w:rsidR="00551E4A" w:rsidRDefault="005C266E">
          <w:pPr>
            <w:pStyle w:val="TOC2"/>
            <w:tabs>
              <w:tab w:val="right" w:leader="dot" w:pos="9350"/>
            </w:tabs>
            <w:rPr>
              <w:noProof/>
            </w:rPr>
          </w:pPr>
          <w:hyperlink w:anchor="_Toc523935179" w:history="1">
            <w:r w:rsidR="00551E4A" w:rsidRPr="000E0A2C">
              <w:rPr>
                <w:rStyle w:val="Hyperlink"/>
                <w:rFonts w:ascii="Times New Roman" w:hAnsi="Times New Roman" w:cs="Times New Roman"/>
                <w:noProof/>
              </w:rPr>
              <w:t>Marketing stores:</w:t>
            </w:r>
            <w:r w:rsidR="00551E4A">
              <w:rPr>
                <w:noProof/>
                <w:webHidden/>
              </w:rPr>
              <w:tab/>
            </w:r>
            <w:r w:rsidR="00551E4A">
              <w:rPr>
                <w:noProof/>
                <w:webHidden/>
              </w:rPr>
              <w:fldChar w:fldCharType="begin"/>
            </w:r>
            <w:r w:rsidR="00551E4A">
              <w:rPr>
                <w:noProof/>
                <w:webHidden/>
              </w:rPr>
              <w:instrText xml:space="preserve"> PAGEREF _Toc523935179 \h </w:instrText>
            </w:r>
            <w:r w:rsidR="00551E4A">
              <w:rPr>
                <w:noProof/>
                <w:webHidden/>
              </w:rPr>
            </w:r>
            <w:r w:rsidR="00551E4A">
              <w:rPr>
                <w:noProof/>
                <w:webHidden/>
              </w:rPr>
              <w:fldChar w:fldCharType="separate"/>
            </w:r>
            <w:r w:rsidR="00551E4A">
              <w:rPr>
                <w:noProof/>
                <w:webHidden/>
              </w:rPr>
              <w:t>11</w:t>
            </w:r>
            <w:r w:rsidR="00551E4A">
              <w:rPr>
                <w:noProof/>
                <w:webHidden/>
              </w:rPr>
              <w:fldChar w:fldCharType="end"/>
            </w:r>
          </w:hyperlink>
        </w:p>
        <w:p w14:paraId="2688C3E0" w14:textId="77777777" w:rsidR="00551E4A" w:rsidRDefault="005C266E">
          <w:pPr>
            <w:pStyle w:val="TOC2"/>
            <w:tabs>
              <w:tab w:val="right" w:leader="dot" w:pos="9350"/>
            </w:tabs>
            <w:rPr>
              <w:noProof/>
            </w:rPr>
          </w:pPr>
          <w:hyperlink w:anchor="_Toc523935180" w:history="1">
            <w:r w:rsidR="00551E4A" w:rsidRPr="000E0A2C">
              <w:rPr>
                <w:rStyle w:val="Hyperlink"/>
                <w:rFonts w:ascii="Times New Roman" w:hAnsi="Times New Roman" w:cs="Times New Roman"/>
                <w:noProof/>
              </w:rPr>
              <w:t>Competitors of the brand:</w:t>
            </w:r>
            <w:r w:rsidR="00551E4A">
              <w:rPr>
                <w:noProof/>
                <w:webHidden/>
              </w:rPr>
              <w:tab/>
            </w:r>
            <w:r w:rsidR="00551E4A">
              <w:rPr>
                <w:noProof/>
                <w:webHidden/>
              </w:rPr>
              <w:fldChar w:fldCharType="begin"/>
            </w:r>
            <w:r w:rsidR="00551E4A">
              <w:rPr>
                <w:noProof/>
                <w:webHidden/>
              </w:rPr>
              <w:instrText xml:space="preserve"> PAGEREF _Toc523935180 \h </w:instrText>
            </w:r>
            <w:r w:rsidR="00551E4A">
              <w:rPr>
                <w:noProof/>
                <w:webHidden/>
              </w:rPr>
            </w:r>
            <w:r w:rsidR="00551E4A">
              <w:rPr>
                <w:noProof/>
                <w:webHidden/>
              </w:rPr>
              <w:fldChar w:fldCharType="separate"/>
            </w:r>
            <w:r w:rsidR="00551E4A">
              <w:rPr>
                <w:noProof/>
                <w:webHidden/>
              </w:rPr>
              <w:t>11</w:t>
            </w:r>
            <w:r w:rsidR="00551E4A">
              <w:rPr>
                <w:noProof/>
                <w:webHidden/>
              </w:rPr>
              <w:fldChar w:fldCharType="end"/>
            </w:r>
          </w:hyperlink>
        </w:p>
        <w:p w14:paraId="67CF225E" w14:textId="77777777" w:rsidR="00551E4A" w:rsidRDefault="005C266E">
          <w:pPr>
            <w:pStyle w:val="TOC2"/>
            <w:tabs>
              <w:tab w:val="right" w:leader="dot" w:pos="9350"/>
            </w:tabs>
            <w:rPr>
              <w:noProof/>
            </w:rPr>
          </w:pPr>
          <w:hyperlink w:anchor="_Toc523935181" w:history="1">
            <w:r w:rsidR="00551E4A" w:rsidRPr="000E0A2C">
              <w:rPr>
                <w:rStyle w:val="Hyperlink"/>
                <w:rFonts w:ascii="Times New Roman" w:hAnsi="Times New Roman" w:cs="Times New Roman"/>
                <w:noProof/>
              </w:rPr>
              <w:t>Product involvement:</w:t>
            </w:r>
            <w:r w:rsidR="00551E4A">
              <w:rPr>
                <w:noProof/>
                <w:webHidden/>
              </w:rPr>
              <w:tab/>
            </w:r>
            <w:r w:rsidR="00551E4A">
              <w:rPr>
                <w:noProof/>
                <w:webHidden/>
              </w:rPr>
              <w:fldChar w:fldCharType="begin"/>
            </w:r>
            <w:r w:rsidR="00551E4A">
              <w:rPr>
                <w:noProof/>
                <w:webHidden/>
              </w:rPr>
              <w:instrText xml:space="preserve"> PAGEREF _Toc523935181 \h </w:instrText>
            </w:r>
            <w:r w:rsidR="00551E4A">
              <w:rPr>
                <w:noProof/>
                <w:webHidden/>
              </w:rPr>
            </w:r>
            <w:r w:rsidR="00551E4A">
              <w:rPr>
                <w:noProof/>
                <w:webHidden/>
              </w:rPr>
              <w:fldChar w:fldCharType="separate"/>
            </w:r>
            <w:r w:rsidR="00551E4A">
              <w:rPr>
                <w:noProof/>
                <w:webHidden/>
              </w:rPr>
              <w:t>11</w:t>
            </w:r>
            <w:r w:rsidR="00551E4A">
              <w:rPr>
                <w:noProof/>
                <w:webHidden/>
              </w:rPr>
              <w:fldChar w:fldCharType="end"/>
            </w:r>
          </w:hyperlink>
        </w:p>
        <w:p w14:paraId="1066609E" w14:textId="77777777" w:rsidR="00551E4A" w:rsidRDefault="005C266E">
          <w:pPr>
            <w:pStyle w:val="TOC1"/>
            <w:tabs>
              <w:tab w:val="right" w:leader="dot" w:pos="9350"/>
            </w:tabs>
            <w:rPr>
              <w:noProof/>
            </w:rPr>
          </w:pPr>
          <w:hyperlink w:anchor="_Toc523935182" w:history="1">
            <w:r w:rsidR="00551E4A" w:rsidRPr="000E0A2C">
              <w:rPr>
                <w:rStyle w:val="Hyperlink"/>
                <w:rFonts w:ascii="Times New Roman" w:hAnsi="Times New Roman" w:cs="Times New Roman"/>
                <w:noProof/>
              </w:rPr>
              <w:t>Conclusion:</w:t>
            </w:r>
            <w:r w:rsidR="00551E4A">
              <w:rPr>
                <w:noProof/>
                <w:webHidden/>
              </w:rPr>
              <w:tab/>
            </w:r>
            <w:r w:rsidR="00551E4A">
              <w:rPr>
                <w:noProof/>
                <w:webHidden/>
              </w:rPr>
              <w:fldChar w:fldCharType="begin"/>
            </w:r>
            <w:r w:rsidR="00551E4A">
              <w:rPr>
                <w:noProof/>
                <w:webHidden/>
              </w:rPr>
              <w:instrText xml:space="preserve"> PAGEREF _Toc523935182 \h </w:instrText>
            </w:r>
            <w:r w:rsidR="00551E4A">
              <w:rPr>
                <w:noProof/>
                <w:webHidden/>
              </w:rPr>
            </w:r>
            <w:r w:rsidR="00551E4A">
              <w:rPr>
                <w:noProof/>
                <w:webHidden/>
              </w:rPr>
              <w:fldChar w:fldCharType="separate"/>
            </w:r>
            <w:r w:rsidR="00551E4A">
              <w:rPr>
                <w:noProof/>
                <w:webHidden/>
              </w:rPr>
              <w:t>12</w:t>
            </w:r>
            <w:r w:rsidR="00551E4A">
              <w:rPr>
                <w:noProof/>
                <w:webHidden/>
              </w:rPr>
              <w:fldChar w:fldCharType="end"/>
            </w:r>
          </w:hyperlink>
        </w:p>
        <w:p w14:paraId="42955987" w14:textId="77777777" w:rsidR="00551E4A" w:rsidRDefault="005C266E">
          <w:pPr>
            <w:pStyle w:val="TOC2"/>
            <w:tabs>
              <w:tab w:val="right" w:leader="dot" w:pos="9350"/>
            </w:tabs>
            <w:rPr>
              <w:noProof/>
            </w:rPr>
          </w:pPr>
          <w:hyperlink w:anchor="_Toc523935183" w:history="1">
            <w:r w:rsidR="00551E4A" w:rsidRPr="000E0A2C">
              <w:rPr>
                <w:rStyle w:val="Hyperlink"/>
                <w:rFonts w:ascii="Times New Roman" w:hAnsi="Times New Roman" w:cs="Times New Roman"/>
                <w:noProof/>
              </w:rPr>
              <w:t>References</w:t>
            </w:r>
            <w:r w:rsidR="00551E4A">
              <w:rPr>
                <w:noProof/>
                <w:webHidden/>
              </w:rPr>
              <w:tab/>
            </w:r>
            <w:r w:rsidR="00551E4A">
              <w:rPr>
                <w:noProof/>
                <w:webHidden/>
              </w:rPr>
              <w:fldChar w:fldCharType="begin"/>
            </w:r>
            <w:r w:rsidR="00551E4A">
              <w:rPr>
                <w:noProof/>
                <w:webHidden/>
              </w:rPr>
              <w:instrText xml:space="preserve"> PAGEREF _Toc523935183 \h </w:instrText>
            </w:r>
            <w:r w:rsidR="00551E4A">
              <w:rPr>
                <w:noProof/>
                <w:webHidden/>
              </w:rPr>
            </w:r>
            <w:r w:rsidR="00551E4A">
              <w:rPr>
                <w:noProof/>
                <w:webHidden/>
              </w:rPr>
              <w:fldChar w:fldCharType="separate"/>
            </w:r>
            <w:r w:rsidR="00551E4A">
              <w:rPr>
                <w:noProof/>
                <w:webHidden/>
              </w:rPr>
              <w:t>13</w:t>
            </w:r>
            <w:r w:rsidR="00551E4A">
              <w:rPr>
                <w:noProof/>
                <w:webHidden/>
              </w:rPr>
              <w:fldChar w:fldCharType="end"/>
            </w:r>
          </w:hyperlink>
        </w:p>
        <w:p w14:paraId="7698587F" w14:textId="77777777" w:rsidR="00551E4A" w:rsidRDefault="00551E4A">
          <w:r>
            <w:fldChar w:fldCharType="end"/>
          </w:r>
        </w:p>
      </w:sdtContent>
    </w:sdt>
    <w:p w14:paraId="4D87F2C7" w14:textId="77777777" w:rsidR="00551E4A" w:rsidRDefault="00551E4A" w:rsidP="00551E4A">
      <w:pPr>
        <w:rPr>
          <w:rFonts w:eastAsiaTheme="majorEastAsia"/>
          <w:color w:val="365F91" w:themeColor="accent1" w:themeShade="BF"/>
        </w:rPr>
      </w:pPr>
      <w:r>
        <w:br w:type="page"/>
      </w:r>
    </w:p>
    <w:p w14:paraId="737992D5" w14:textId="77777777" w:rsidR="005665A6" w:rsidRPr="00551E4A" w:rsidRDefault="00C173BE" w:rsidP="00551E4A">
      <w:pPr>
        <w:pStyle w:val="Heading1"/>
        <w:spacing w:line="360" w:lineRule="auto"/>
        <w:jc w:val="both"/>
        <w:rPr>
          <w:rFonts w:ascii="Times New Roman" w:hAnsi="Times New Roman" w:cs="Times New Roman"/>
          <w:sz w:val="24"/>
          <w:szCs w:val="24"/>
        </w:rPr>
      </w:pPr>
      <w:bookmarkStart w:id="0" w:name="_Toc523935166"/>
      <w:r w:rsidRPr="00551E4A">
        <w:rPr>
          <w:rFonts w:ascii="Times New Roman" w:hAnsi="Times New Roman" w:cs="Times New Roman"/>
          <w:sz w:val="24"/>
          <w:szCs w:val="24"/>
        </w:rPr>
        <w:lastRenderedPageBreak/>
        <w:t>Introduction to the brand:</w:t>
      </w:r>
      <w:bookmarkEnd w:id="0"/>
      <w:r w:rsidRPr="00551E4A">
        <w:rPr>
          <w:rFonts w:ascii="Times New Roman" w:hAnsi="Times New Roman" w:cs="Times New Roman"/>
          <w:sz w:val="24"/>
          <w:szCs w:val="24"/>
        </w:rPr>
        <w:t xml:space="preserve"> </w:t>
      </w:r>
    </w:p>
    <w:p w14:paraId="1A02EDB7" w14:textId="77777777" w:rsidR="00EA0ABD" w:rsidRPr="00551E4A" w:rsidRDefault="00EA0ABD" w:rsidP="00551E4A">
      <w:pPr>
        <w:spacing w:line="360" w:lineRule="auto"/>
        <w:jc w:val="both"/>
        <w:rPr>
          <w:rFonts w:ascii="Times New Roman" w:hAnsi="Times New Roman" w:cs="Times New Roman"/>
          <w:sz w:val="24"/>
          <w:szCs w:val="24"/>
        </w:rPr>
      </w:pPr>
      <w:r w:rsidRPr="00551E4A">
        <w:rPr>
          <w:rFonts w:ascii="Times New Roman" w:hAnsi="Times New Roman" w:cs="Times New Roman"/>
          <w:sz w:val="24"/>
          <w:szCs w:val="24"/>
        </w:rPr>
        <w:t xml:space="preserve">Michael Kors Holdings Limited </w:t>
      </w:r>
      <w:r w:rsidR="00E96E2F" w:rsidRPr="00551E4A">
        <w:rPr>
          <w:rFonts w:ascii="Times New Roman" w:hAnsi="Times New Roman" w:cs="Times New Roman"/>
          <w:sz w:val="24"/>
          <w:szCs w:val="24"/>
        </w:rPr>
        <w:t xml:space="preserve">is one of famous </w:t>
      </w:r>
      <w:r w:rsidR="00150247" w:rsidRPr="00551E4A">
        <w:rPr>
          <w:rFonts w:ascii="Times New Roman" w:hAnsi="Times New Roman" w:cs="Times New Roman"/>
          <w:sz w:val="24"/>
          <w:szCs w:val="24"/>
        </w:rPr>
        <w:t>multinational fashion b</w:t>
      </w:r>
      <w:r w:rsidR="004F55E8" w:rsidRPr="00551E4A">
        <w:rPr>
          <w:rFonts w:ascii="Times New Roman" w:hAnsi="Times New Roman" w:cs="Times New Roman"/>
          <w:sz w:val="24"/>
          <w:szCs w:val="24"/>
        </w:rPr>
        <w:t xml:space="preserve">rand based in Midtown Manhattan, New York City in </w:t>
      </w:r>
      <w:r w:rsidR="00E25851" w:rsidRPr="00551E4A">
        <w:rPr>
          <w:rFonts w:ascii="Times New Roman" w:hAnsi="Times New Roman" w:cs="Times New Roman"/>
          <w:sz w:val="24"/>
          <w:szCs w:val="24"/>
        </w:rPr>
        <w:t>USA, which</w:t>
      </w:r>
      <w:r w:rsidR="004F55E8" w:rsidRPr="00551E4A">
        <w:rPr>
          <w:rFonts w:ascii="Times New Roman" w:hAnsi="Times New Roman" w:cs="Times New Roman"/>
          <w:sz w:val="24"/>
          <w:szCs w:val="24"/>
        </w:rPr>
        <w:t xml:space="preserve"> offers a wide range of </w:t>
      </w:r>
      <w:r w:rsidR="00E25851" w:rsidRPr="00551E4A">
        <w:rPr>
          <w:rFonts w:ascii="Times New Roman" w:hAnsi="Times New Roman" w:cs="Times New Roman"/>
          <w:sz w:val="24"/>
          <w:szCs w:val="24"/>
        </w:rPr>
        <w:t>expensive fashionable products including watches, footwear, and ap</w:t>
      </w:r>
      <w:r w:rsidR="00DE47E3" w:rsidRPr="00551E4A">
        <w:rPr>
          <w:rFonts w:ascii="Times New Roman" w:hAnsi="Times New Roman" w:cs="Times New Roman"/>
          <w:sz w:val="24"/>
          <w:szCs w:val="24"/>
        </w:rPr>
        <w:t xml:space="preserve">parel, handbags and accessories. According </w:t>
      </w:r>
      <w:r w:rsidR="004D3367" w:rsidRPr="00551E4A">
        <w:rPr>
          <w:rFonts w:ascii="Times New Roman" w:hAnsi="Times New Roman" w:cs="Times New Roman"/>
          <w:sz w:val="24"/>
          <w:szCs w:val="24"/>
        </w:rPr>
        <w:t xml:space="preserve">to company analysis of 2015, </w:t>
      </w:r>
      <w:r w:rsidR="00CC43D9" w:rsidRPr="00551E4A">
        <w:rPr>
          <w:rFonts w:ascii="Times New Roman" w:hAnsi="Times New Roman" w:cs="Times New Roman"/>
          <w:sz w:val="24"/>
          <w:szCs w:val="24"/>
        </w:rPr>
        <w:t xml:space="preserve">the </w:t>
      </w:r>
      <w:r w:rsidR="00B14360" w:rsidRPr="00551E4A">
        <w:rPr>
          <w:rFonts w:ascii="Times New Roman" w:hAnsi="Times New Roman" w:cs="Times New Roman"/>
          <w:sz w:val="24"/>
          <w:szCs w:val="24"/>
        </w:rPr>
        <w:t xml:space="preserve">has 1500 in store boutiques and more than </w:t>
      </w:r>
      <w:r w:rsidR="00712B92" w:rsidRPr="00551E4A">
        <w:rPr>
          <w:rFonts w:ascii="Times New Roman" w:hAnsi="Times New Roman" w:cs="Times New Roman"/>
          <w:sz w:val="24"/>
          <w:szCs w:val="24"/>
        </w:rPr>
        <w:t>550 stores across the various countries</w:t>
      </w:r>
      <w:r w:rsidR="00F26BB3" w:rsidRPr="00551E4A">
        <w:rPr>
          <w:rFonts w:ascii="Times New Roman" w:hAnsi="Times New Roman" w:cs="Times New Roman"/>
          <w:sz w:val="24"/>
          <w:szCs w:val="24"/>
        </w:rPr>
        <w:t xml:space="preserve"> (</w:t>
      </w:r>
      <w:r w:rsidR="00F26BB3" w:rsidRPr="00551E4A">
        <w:rPr>
          <w:rFonts w:ascii="Times New Roman" w:hAnsi="Times New Roman" w:cs="Times New Roman"/>
          <w:color w:val="222222"/>
          <w:sz w:val="24"/>
          <w:szCs w:val="24"/>
          <w:shd w:val="clear" w:color="auto" w:fill="FFFFFF"/>
        </w:rPr>
        <w:t>Kim and Ko, 2012)</w:t>
      </w:r>
      <w:r w:rsidR="00712B92" w:rsidRPr="00551E4A">
        <w:rPr>
          <w:rFonts w:ascii="Times New Roman" w:hAnsi="Times New Roman" w:cs="Times New Roman"/>
          <w:sz w:val="24"/>
          <w:szCs w:val="24"/>
        </w:rPr>
        <w:t xml:space="preserve">. </w:t>
      </w:r>
      <w:r w:rsidR="00A778C4" w:rsidRPr="00551E4A">
        <w:rPr>
          <w:rFonts w:ascii="Times New Roman" w:hAnsi="Times New Roman" w:cs="Times New Roman"/>
          <w:sz w:val="24"/>
          <w:szCs w:val="24"/>
        </w:rPr>
        <w:t xml:space="preserve">The owner and founder of the brand is Michael Kors who is one of the famous sportswear creative fashion </w:t>
      </w:r>
      <w:r w:rsidR="002513E2" w:rsidRPr="00551E4A">
        <w:rPr>
          <w:rFonts w:ascii="Times New Roman" w:hAnsi="Times New Roman" w:cs="Times New Roman"/>
          <w:sz w:val="24"/>
          <w:szCs w:val="24"/>
        </w:rPr>
        <w:t>designers</w:t>
      </w:r>
      <w:r w:rsidR="00D756C1" w:rsidRPr="00551E4A">
        <w:rPr>
          <w:rFonts w:ascii="Times New Roman" w:hAnsi="Times New Roman" w:cs="Times New Roman"/>
          <w:sz w:val="24"/>
          <w:szCs w:val="24"/>
        </w:rPr>
        <w:t xml:space="preserve"> who mainly designs and sells ready to wear fashion for the men and women </w:t>
      </w:r>
      <w:r w:rsidR="0049707A" w:rsidRPr="00551E4A">
        <w:rPr>
          <w:rFonts w:ascii="Times New Roman" w:hAnsi="Times New Roman" w:cs="Times New Roman"/>
          <w:sz w:val="24"/>
          <w:szCs w:val="24"/>
        </w:rPr>
        <w:t xml:space="preserve">including accessories, jewelry, watches </w:t>
      </w:r>
      <w:r w:rsidR="002513E2" w:rsidRPr="00551E4A">
        <w:rPr>
          <w:rFonts w:ascii="Times New Roman" w:hAnsi="Times New Roman" w:cs="Times New Roman"/>
          <w:sz w:val="24"/>
          <w:szCs w:val="24"/>
        </w:rPr>
        <w:t xml:space="preserve">and footwear. Currently the company has more than 12,689 </w:t>
      </w:r>
      <w:r w:rsidR="001061AC" w:rsidRPr="00551E4A">
        <w:rPr>
          <w:rFonts w:ascii="Times New Roman" w:hAnsi="Times New Roman" w:cs="Times New Roman"/>
          <w:sz w:val="24"/>
          <w:szCs w:val="24"/>
        </w:rPr>
        <w:t xml:space="preserve">employees across the globe. This particular report mainly focuses upon the marketing problems of the Michael kors brand </w:t>
      </w:r>
      <w:r w:rsidR="003F5C60" w:rsidRPr="00551E4A">
        <w:rPr>
          <w:rFonts w:ascii="Times New Roman" w:hAnsi="Times New Roman" w:cs="Times New Roman"/>
          <w:sz w:val="24"/>
          <w:szCs w:val="24"/>
        </w:rPr>
        <w:t>and different aspects of the brand in terms of brand promising, brand strategy, brand performance, brand success</w:t>
      </w:r>
      <w:r w:rsidR="00D90CDE" w:rsidRPr="00551E4A">
        <w:rPr>
          <w:rFonts w:ascii="Times New Roman" w:hAnsi="Times New Roman" w:cs="Times New Roman"/>
          <w:sz w:val="24"/>
          <w:szCs w:val="24"/>
        </w:rPr>
        <w:t xml:space="preserve">, brand growth analysis and gap analysis of the product. This particular report also highlights the consumer </w:t>
      </w:r>
      <w:r w:rsidR="008D4436" w:rsidRPr="00551E4A">
        <w:rPr>
          <w:rFonts w:ascii="Times New Roman" w:hAnsi="Times New Roman" w:cs="Times New Roman"/>
          <w:sz w:val="24"/>
          <w:szCs w:val="24"/>
        </w:rPr>
        <w:t xml:space="preserve">behavior towards the brand and customer relationship management. In order to identify the appropriate strategy this report also demonstrates the marketing research </w:t>
      </w:r>
      <w:r w:rsidR="00576B72" w:rsidRPr="00551E4A">
        <w:rPr>
          <w:rFonts w:ascii="Times New Roman" w:hAnsi="Times New Roman" w:cs="Times New Roman"/>
          <w:sz w:val="24"/>
          <w:szCs w:val="24"/>
        </w:rPr>
        <w:t xml:space="preserve">for developing appropriate products for the customers across the globe. </w:t>
      </w:r>
    </w:p>
    <w:p w14:paraId="7D665487" w14:textId="77777777" w:rsidR="00C173BE" w:rsidRPr="00551E4A" w:rsidRDefault="008F49C1" w:rsidP="00551E4A">
      <w:pPr>
        <w:pStyle w:val="Heading2"/>
        <w:spacing w:line="360" w:lineRule="auto"/>
        <w:jc w:val="both"/>
        <w:rPr>
          <w:rFonts w:ascii="Times New Roman" w:hAnsi="Times New Roman" w:cs="Times New Roman"/>
          <w:sz w:val="24"/>
          <w:szCs w:val="24"/>
        </w:rPr>
      </w:pPr>
      <w:bookmarkStart w:id="1" w:name="_Toc523935167"/>
      <w:r w:rsidRPr="00551E4A">
        <w:rPr>
          <w:rFonts w:ascii="Times New Roman" w:hAnsi="Times New Roman" w:cs="Times New Roman"/>
          <w:sz w:val="24"/>
          <w:szCs w:val="24"/>
        </w:rPr>
        <w:t>Se</w:t>
      </w:r>
      <w:r w:rsidR="00EA0ABD" w:rsidRPr="00551E4A">
        <w:rPr>
          <w:rFonts w:ascii="Times New Roman" w:hAnsi="Times New Roman" w:cs="Times New Roman"/>
          <w:sz w:val="24"/>
          <w:szCs w:val="24"/>
        </w:rPr>
        <w:t>gmentation, targe</w:t>
      </w:r>
      <w:r w:rsidRPr="00551E4A">
        <w:rPr>
          <w:rFonts w:ascii="Times New Roman" w:hAnsi="Times New Roman" w:cs="Times New Roman"/>
          <w:sz w:val="24"/>
          <w:szCs w:val="24"/>
        </w:rPr>
        <w:t>ting and positioning analysis:</w:t>
      </w:r>
      <w:bookmarkEnd w:id="1"/>
      <w:r w:rsidRPr="00551E4A">
        <w:rPr>
          <w:rFonts w:ascii="Times New Roman" w:hAnsi="Times New Roman" w:cs="Times New Roman"/>
          <w:sz w:val="24"/>
          <w:szCs w:val="24"/>
        </w:rPr>
        <w:t xml:space="preserve"> </w:t>
      </w:r>
    </w:p>
    <w:p w14:paraId="59C5B115" w14:textId="77777777" w:rsidR="00762C2F" w:rsidRPr="00551E4A" w:rsidRDefault="00013B36" w:rsidP="00551E4A">
      <w:pPr>
        <w:spacing w:line="360" w:lineRule="auto"/>
        <w:jc w:val="both"/>
        <w:rPr>
          <w:rFonts w:ascii="Times New Roman" w:hAnsi="Times New Roman" w:cs="Times New Roman"/>
          <w:sz w:val="24"/>
          <w:szCs w:val="24"/>
        </w:rPr>
      </w:pPr>
      <w:r w:rsidRPr="00551E4A">
        <w:rPr>
          <w:rFonts w:ascii="Times New Roman" w:hAnsi="Times New Roman" w:cs="Times New Roman"/>
          <w:sz w:val="24"/>
          <w:szCs w:val="24"/>
        </w:rPr>
        <w:t xml:space="preserve">Segmentation, targeting and positioning is the strategic approach of marketing which enables the marketer to identify about the current market </w:t>
      </w:r>
      <w:r w:rsidR="00FC3229" w:rsidRPr="00551E4A">
        <w:rPr>
          <w:rFonts w:ascii="Times New Roman" w:hAnsi="Times New Roman" w:cs="Times New Roman"/>
          <w:sz w:val="24"/>
          <w:szCs w:val="24"/>
        </w:rPr>
        <w:t xml:space="preserve">for developing products and services of the brand. </w:t>
      </w:r>
      <w:r w:rsidR="0081588F" w:rsidRPr="00551E4A">
        <w:rPr>
          <w:rFonts w:ascii="Times New Roman" w:hAnsi="Times New Roman" w:cs="Times New Roman"/>
          <w:sz w:val="24"/>
          <w:szCs w:val="24"/>
        </w:rPr>
        <w:t xml:space="preserve">This particular section of the report mainly demonstrates the </w:t>
      </w:r>
      <w:r w:rsidR="004E6E36" w:rsidRPr="00551E4A">
        <w:rPr>
          <w:rFonts w:ascii="Times New Roman" w:hAnsi="Times New Roman" w:cs="Times New Roman"/>
          <w:sz w:val="24"/>
          <w:szCs w:val="24"/>
        </w:rPr>
        <w:t xml:space="preserve">segmentation, targeting and positioning of the brand Michael kors for developing appropriate products and services for the customers. </w:t>
      </w:r>
    </w:p>
    <w:p w14:paraId="10275E27" w14:textId="77777777" w:rsidR="004E6E36" w:rsidRPr="00551E4A" w:rsidRDefault="004E6E36" w:rsidP="00551E4A">
      <w:pPr>
        <w:spacing w:line="360" w:lineRule="auto"/>
        <w:jc w:val="both"/>
        <w:rPr>
          <w:rFonts w:ascii="Times New Roman" w:hAnsi="Times New Roman" w:cs="Times New Roman"/>
          <w:sz w:val="24"/>
          <w:szCs w:val="24"/>
        </w:rPr>
      </w:pPr>
      <w:r w:rsidRPr="00551E4A">
        <w:rPr>
          <w:rFonts w:ascii="Times New Roman" w:hAnsi="Times New Roman" w:cs="Times New Roman"/>
          <w:sz w:val="24"/>
          <w:szCs w:val="24"/>
        </w:rPr>
        <w:t xml:space="preserve">Market segmentation: </w:t>
      </w:r>
    </w:p>
    <w:p w14:paraId="5153CABE" w14:textId="77777777" w:rsidR="004E6E36" w:rsidRPr="00551E4A" w:rsidRDefault="004E6E36" w:rsidP="00551E4A">
      <w:pPr>
        <w:spacing w:line="360" w:lineRule="auto"/>
        <w:jc w:val="both"/>
        <w:rPr>
          <w:rFonts w:ascii="Times New Roman" w:hAnsi="Times New Roman" w:cs="Times New Roman"/>
          <w:sz w:val="24"/>
          <w:szCs w:val="24"/>
        </w:rPr>
      </w:pPr>
      <w:r w:rsidRPr="00551E4A">
        <w:rPr>
          <w:rFonts w:ascii="Times New Roman" w:hAnsi="Times New Roman" w:cs="Times New Roman"/>
          <w:sz w:val="24"/>
          <w:szCs w:val="24"/>
        </w:rPr>
        <w:t xml:space="preserve">Market segmentation </w:t>
      </w:r>
      <w:r w:rsidR="005F3D99" w:rsidRPr="00551E4A">
        <w:rPr>
          <w:rFonts w:ascii="Times New Roman" w:hAnsi="Times New Roman" w:cs="Times New Roman"/>
          <w:sz w:val="24"/>
          <w:szCs w:val="24"/>
        </w:rPr>
        <w:t xml:space="preserve">mainly helps the marketers to make decision-making process about the delivery of products or services for the targeted customers. The prime objective of the marketing segmentation is to divide the total market into smaller parts </w:t>
      </w:r>
      <w:r w:rsidR="00C1585D" w:rsidRPr="00551E4A">
        <w:rPr>
          <w:rFonts w:ascii="Times New Roman" w:hAnsi="Times New Roman" w:cs="Times New Roman"/>
          <w:sz w:val="24"/>
          <w:szCs w:val="24"/>
        </w:rPr>
        <w:t xml:space="preserve">in accordance with the characteristics, demands, and lifestyle for developing products and services offered by the company. Michael </w:t>
      </w:r>
      <w:r w:rsidR="00C27B8C" w:rsidRPr="00551E4A">
        <w:rPr>
          <w:rFonts w:ascii="Times New Roman" w:hAnsi="Times New Roman" w:cs="Times New Roman"/>
          <w:sz w:val="24"/>
          <w:szCs w:val="24"/>
        </w:rPr>
        <w:t>kors mainly specialize</w:t>
      </w:r>
      <w:r w:rsidR="00C1585D" w:rsidRPr="00551E4A">
        <w:rPr>
          <w:rFonts w:ascii="Times New Roman" w:hAnsi="Times New Roman" w:cs="Times New Roman"/>
          <w:sz w:val="24"/>
          <w:szCs w:val="24"/>
        </w:rPr>
        <w:t xml:space="preserve"> in offering fashionable luxury products including bags, watches, </w:t>
      </w:r>
      <w:r w:rsidR="00C27B8C" w:rsidRPr="00551E4A">
        <w:rPr>
          <w:rFonts w:ascii="Times New Roman" w:hAnsi="Times New Roman" w:cs="Times New Roman"/>
          <w:sz w:val="24"/>
          <w:szCs w:val="24"/>
        </w:rPr>
        <w:t>accessories, footwear and apparel across the globe</w:t>
      </w:r>
      <w:r w:rsidR="00F26BB3" w:rsidRPr="00551E4A">
        <w:rPr>
          <w:rFonts w:ascii="Times New Roman" w:hAnsi="Times New Roman" w:cs="Times New Roman"/>
          <w:sz w:val="24"/>
          <w:szCs w:val="24"/>
        </w:rPr>
        <w:t xml:space="preserve"> (</w:t>
      </w:r>
      <w:r w:rsidR="00F26BB3" w:rsidRPr="00551E4A">
        <w:rPr>
          <w:rFonts w:ascii="Times New Roman" w:hAnsi="Times New Roman" w:cs="Times New Roman"/>
          <w:color w:val="222222"/>
          <w:sz w:val="24"/>
          <w:szCs w:val="24"/>
          <w:shd w:val="clear" w:color="auto" w:fill="FFFFFF"/>
        </w:rPr>
        <w:t>Liu, Mizerski and Soh, 2012)</w:t>
      </w:r>
      <w:r w:rsidR="00C27B8C" w:rsidRPr="00551E4A">
        <w:rPr>
          <w:rFonts w:ascii="Times New Roman" w:hAnsi="Times New Roman" w:cs="Times New Roman"/>
          <w:sz w:val="24"/>
          <w:szCs w:val="24"/>
        </w:rPr>
        <w:t xml:space="preserve">.  The market segmentation also can be categorized into four types such as geographic segmentation, demographic segmentation, psychographic segmentation and </w:t>
      </w:r>
      <w:r w:rsidR="00691C00" w:rsidRPr="00551E4A">
        <w:rPr>
          <w:rFonts w:ascii="Times New Roman" w:hAnsi="Times New Roman" w:cs="Times New Roman"/>
          <w:sz w:val="24"/>
          <w:szCs w:val="24"/>
        </w:rPr>
        <w:t xml:space="preserve">behavioral segmentation. According to company </w:t>
      </w:r>
      <w:r w:rsidR="00691C00" w:rsidRPr="00551E4A">
        <w:rPr>
          <w:rFonts w:ascii="Times New Roman" w:hAnsi="Times New Roman" w:cs="Times New Roman"/>
          <w:sz w:val="24"/>
          <w:szCs w:val="24"/>
        </w:rPr>
        <w:lastRenderedPageBreak/>
        <w:t xml:space="preserve">analysis, it is evident that the company mainly offers </w:t>
      </w:r>
      <w:r w:rsidR="0017432A" w:rsidRPr="00551E4A">
        <w:rPr>
          <w:rFonts w:ascii="Times New Roman" w:hAnsi="Times New Roman" w:cs="Times New Roman"/>
          <w:sz w:val="24"/>
          <w:szCs w:val="24"/>
        </w:rPr>
        <w:t xml:space="preserve">highly expensive fashionable products for the elite customers. Therefore, the company should segment the market </w:t>
      </w:r>
      <w:r w:rsidR="00BD4A34" w:rsidRPr="00551E4A">
        <w:rPr>
          <w:rFonts w:ascii="Times New Roman" w:hAnsi="Times New Roman" w:cs="Times New Roman"/>
          <w:sz w:val="24"/>
          <w:szCs w:val="24"/>
        </w:rPr>
        <w:t>for attracting elite customers with high-income level group including men and women who are looking for fashionable accessories and bags</w:t>
      </w:r>
      <w:r w:rsidR="0017432A" w:rsidRPr="00551E4A">
        <w:rPr>
          <w:rFonts w:ascii="Times New Roman" w:hAnsi="Times New Roman" w:cs="Times New Roman"/>
          <w:sz w:val="24"/>
          <w:szCs w:val="24"/>
        </w:rPr>
        <w:t xml:space="preserve"> </w:t>
      </w:r>
      <w:r w:rsidR="00BD4A34" w:rsidRPr="00551E4A">
        <w:rPr>
          <w:rFonts w:ascii="Times New Roman" w:hAnsi="Times New Roman" w:cs="Times New Roman"/>
          <w:sz w:val="24"/>
          <w:szCs w:val="24"/>
        </w:rPr>
        <w:t xml:space="preserve">across the globe. </w:t>
      </w:r>
    </w:p>
    <w:p w14:paraId="1695CD4B" w14:textId="77777777" w:rsidR="00B2666A" w:rsidRPr="00551E4A" w:rsidRDefault="00B2666A" w:rsidP="00551E4A">
      <w:pPr>
        <w:spacing w:line="360" w:lineRule="auto"/>
        <w:jc w:val="both"/>
        <w:rPr>
          <w:rFonts w:ascii="Times New Roman" w:hAnsi="Times New Roman" w:cs="Times New Roman"/>
          <w:sz w:val="24"/>
          <w:szCs w:val="24"/>
        </w:rPr>
      </w:pPr>
      <w:r w:rsidRPr="00551E4A">
        <w:rPr>
          <w:rFonts w:ascii="Times New Roman" w:hAnsi="Times New Roman" w:cs="Times New Roman"/>
          <w:sz w:val="24"/>
          <w:szCs w:val="24"/>
        </w:rPr>
        <w:t xml:space="preserve">Targeting strategy: </w:t>
      </w:r>
    </w:p>
    <w:p w14:paraId="0BF169CD" w14:textId="77777777" w:rsidR="00B2666A" w:rsidRPr="00551E4A" w:rsidRDefault="00B2666A" w:rsidP="00551E4A">
      <w:pPr>
        <w:spacing w:line="360" w:lineRule="auto"/>
        <w:jc w:val="both"/>
        <w:rPr>
          <w:rFonts w:ascii="Times New Roman" w:hAnsi="Times New Roman" w:cs="Times New Roman"/>
          <w:sz w:val="24"/>
          <w:szCs w:val="24"/>
        </w:rPr>
      </w:pPr>
      <w:r w:rsidRPr="00551E4A">
        <w:rPr>
          <w:rFonts w:ascii="Times New Roman" w:hAnsi="Times New Roman" w:cs="Times New Roman"/>
          <w:sz w:val="24"/>
          <w:szCs w:val="24"/>
        </w:rPr>
        <w:t xml:space="preserve">Target marketing strategy is the next step of market segmentation where the actual groups of customer are targeted for delivering quality products and services offered by the customers.  </w:t>
      </w:r>
      <w:r w:rsidR="00731EC0" w:rsidRPr="00551E4A">
        <w:rPr>
          <w:rFonts w:ascii="Times New Roman" w:hAnsi="Times New Roman" w:cs="Times New Roman"/>
          <w:sz w:val="24"/>
          <w:szCs w:val="24"/>
        </w:rPr>
        <w:t>The prime purpose of the targeting strategy is to target the group for offering needs and demands of those particular customers through products or services.  The targeting marketing strategy also can be classified into four types such as undifferentiated marketing, differentiated marketing</w:t>
      </w:r>
      <w:r w:rsidR="00BE26DF" w:rsidRPr="00551E4A">
        <w:rPr>
          <w:rFonts w:ascii="Times New Roman" w:hAnsi="Times New Roman" w:cs="Times New Roman"/>
          <w:sz w:val="24"/>
          <w:szCs w:val="24"/>
        </w:rPr>
        <w:t xml:space="preserve">, concentrated marketing and micro marketing. The objective of the differentiated </w:t>
      </w:r>
      <w:r w:rsidR="009B0D5F" w:rsidRPr="00551E4A">
        <w:rPr>
          <w:rFonts w:ascii="Times New Roman" w:hAnsi="Times New Roman" w:cs="Times New Roman"/>
          <w:sz w:val="24"/>
          <w:szCs w:val="24"/>
        </w:rPr>
        <w:t xml:space="preserve">marketing is to </w:t>
      </w:r>
      <w:r w:rsidR="00977E87" w:rsidRPr="00551E4A">
        <w:rPr>
          <w:rFonts w:ascii="Times New Roman" w:hAnsi="Times New Roman" w:cs="Times New Roman"/>
          <w:sz w:val="24"/>
          <w:szCs w:val="24"/>
        </w:rPr>
        <w:t xml:space="preserve">offer one product or single product line for all the customers within the </w:t>
      </w:r>
      <w:r w:rsidR="00CF4514" w:rsidRPr="00551E4A">
        <w:rPr>
          <w:rFonts w:ascii="Times New Roman" w:hAnsi="Times New Roman" w:cs="Times New Roman"/>
          <w:sz w:val="24"/>
          <w:szCs w:val="24"/>
        </w:rPr>
        <w:t>marketing mix</w:t>
      </w:r>
      <w:r w:rsidR="009B0D5F" w:rsidRPr="00551E4A">
        <w:rPr>
          <w:rFonts w:ascii="Times New Roman" w:hAnsi="Times New Roman" w:cs="Times New Roman"/>
          <w:sz w:val="24"/>
          <w:szCs w:val="24"/>
        </w:rPr>
        <w:t xml:space="preserve">. The purpose of the differentiated marketing is </w:t>
      </w:r>
      <w:r w:rsidR="00CF4514" w:rsidRPr="00551E4A">
        <w:rPr>
          <w:rFonts w:ascii="Times New Roman" w:hAnsi="Times New Roman" w:cs="Times New Roman"/>
          <w:sz w:val="24"/>
          <w:szCs w:val="24"/>
        </w:rPr>
        <w:t xml:space="preserve">to promote a range of products or services for the smaller group of segment within the market. On the other hand, the concentrated marketing </w:t>
      </w:r>
      <w:r w:rsidR="004A7888" w:rsidRPr="00551E4A">
        <w:rPr>
          <w:rFonts w:ascii="Times New Roman" w:hAnsi="Times New Roman" w:cs="Times New Roman"/>
          <w:sz w:val="24"/>
          <w:szCs w:val="24"/>
        </w:rPr>
        <w:t xml:space="preserve">aims to satisfy one marketing segment through their range of products or services. </w:t>
      </w:r>
      <w:r w:rsidR="00137250" w:rsidRPr="00551E4A">
        <w:rPr>
          <w:rFonts w:ascii="Times New Roman" w:hAnsi="Times New Roman" w:cs="Times New Roman"/>
          <w:sz w:val="24"/>
          <w:szCs w:val="24"/>
        </w:rPr>
        <w:t xml:space="preserve">The micro targeting strategy focuses upon the basic level target of the potential customers. According to the company analysis, it is observed that the Michael kors offer highly expensive fashionable products only for the elite customer market segments. Therefore, the </w:t>
      </w:r>
      <w:r w:rsidR="001351B6" w:rsidRPr="00551E4A">
        <w:rPr>
          <w:rFonts w:ascii="Times New Roman" w:hAnsi="Times New Roman" w:cs="Times New Roman"/>
          <w:sz w:val="24"/>
          <w:szCs w:val="24"/>
        </w:rPr>
        <w:t>marketers of the brand use</w:t>
      </w:r>
      <w:r w:rsidR="00137250" w:rsidRPr="00551E4A">
        <w:rPr>
          <w:rFonts w:ascii="Times New Roman" w:hAnsi="Times New Roman" w:cs="Times New Roman"/>
          <w:sz w:val="24"/>
          <w:szCs w:val="24"/>
        </w:rPr>
        <w:t xml:space="preserve"> </w:t>
      </w:r>
      <w:r w:rsidR="001351B6" w:rsidRPr="00551E4A">
        <w:rPr>
          <w:rFonts w:ascii="Times New Roman" w:hAnsi="Times New Roman" w:cs="Times New Roman"/>
          <w:sz w:val="24"/>
          <w:szCs w:val="24"/>
        </w:rPr>
        <w:t>niche-marketing</w:t>
      </w:r>
      <w:r w:rsidR="00137250" w:rsidRPr="00551E4A">
        <w:rPr>
          <w:rFonts w:ascii="Times New Roman" w:hAnsi="Times New Roman" w:cs="Times New Roman"/>
          <w:sz w:val="24"/>
          <w:szCs w:val="24"/>
        </w:rPr>
        <w:t xml:space="preserve"> strategy </w:t>
      </w:r>
      <w:r w:rsidR="001351B6" w:rsidRPr="00551E4A">
        <w:rPr>
          <w:rFonts w:ascii="Times New Roman" w:hAnsi="Times New Roman" w:cs="Times New Roman"/>
          <w:sz w:val="24"/>
          <w:szCs w:val="24"/>
        </w:rPr>
        <w:t xml:space="preserve">to target the celebs and high-income group male and female between the age group 18-45 years who loves to use fashionable products and accessories. </w:t>
      </w:r>
    </w:p>
    <w:p w14:paraId="47748FC0" w14:textId="77777777" w:rsidR="002A6806" w:rsidRPr="00551E4A" w:rsidRDefault="0086315D" w:rsidP="00551E4A">
      <w:pPr>
        <w:spacing w:line="360" w:lineRule="auto"/>
        <w:jc w:val="both"/>
        <w:rPr>
          <w:rFonts w:ascii="Times New Roman" w:hAnsi="Times New Roman" w:cs="Times New Roman"/>
          <w:sz w:val="24"/>
          <w:szCs w:val="24"/>
        </w:rPr>
      </w:pPr>
      <w:r w:rsidRPr="00551E4A">
        <w:rPr>
          <w:rFonts w:ascii="Times New Roman" w:hAnsi="Times New Roman" w:cs="Times New Roman"/>
          <w:sz w:val="24"/>
          <w:szCs w:val="24"/>
        </w:rPr>
        <w:t xml:space="preserve">Positioning </w:t>
      </w:r>
      <w:r w:rsidR="002A6806" w:rsidRPr="00551E4A">
        <w:rPr>
          <w:rFonts w:ascii="Times New Roman" w:hAnsi="Times New Roman" w:cs="Times New Roman"/>
          <w:sz w:val="24"/>
          <w:szCs w:val="24"/>
        </w:rPr>
        <w:t xml:space="preserve">strategy: </w:t>
      </w:r>
    </w:p>
    <w:p w14:paraId="5DBB8E04" w14:textId="77777777" w:rsidR="0086315D" w:rsidRPr="00551E4A" w:rsidRDefault="002A6806" w:rsidP="00551E4A">
      <w:pPr>
        <w:spacing w:line="360" w:lineRule="auto"/>
        <w:jc w:val="both"/>
        <w:rPr>
          <w:rFonts w:ascii="Times New Roman" w:hAnsi="Times New Roman" w:cs="Times New Roman"/>
          <w:sz w:val="24"/>
          <w:szCs w:val="24"/>
        </w:rPr>
      </w:pPr>
      <w:r w:rsidRPr="00551E4A">
        <w:rPr>
          <w:rFonts w:ascii="Times New Roman" w:hAnsi="Times New Roman" w:cs="Times New Roman"/>
          <w:sz w:val="24"/>
          <w:szCs w:val="24"/>
        </w:rPr>
        <w:t xml:space="preserve">Positioning strategy comes after the targeting, which mainly helps the marketers to make decision about how the products can be </w:t>
      </w:r>
      <w:r w:rsidR="007A6683" w:rsidRPr="00551E4A">
        <w:rPr>
          <w:rFonts w:ascii="Times New Roman" w:hAnsi="Times New Roman" w:cs="Times New Roman"/>
          <w:sz w:val="24"/>
          <w:szCs w:val="24"/>
        </w:rPr>
        <w:t>positioned in the customer’s mind</w:t>
      </w:r>
      <w:r w:rsidR="00F26BB3" w:rsidRPr="00551E4A">
        <w:rPr>
          <w:rFonts w:ascii="Times New Roman" w:hAnsi="Times New Roman" w:cs="Times New Roman"/>
          <w:sz w:val="24"/>
          <w:szCs w:val="24"/>
        </w:rPr>
        <w:t xml:space="preserve"> (</w:t>
      </w:r>
      <w:r w:rsidR="00F26BB3" w:rsidRPr="00551E4A">
        <w:rPr>
          <w:rFonts w:ascii="Times New Roman" w:hAnsi="Times New Roman" w:cs="Times New Roman"/>
          <w:color w:val="222222"/>
          <w:sz w:val="24"/>
          <w:szCs w:val="24"/>
          <w:shd w:val="clear" w:color="auto" w:fill="FFFFFF"/>
        </w:rPr>
        <w:t>Phan, Thomas and Heine, 2011)</w:t>
      </w:r>
      <w:r w:rsidR="007A6683" w:rsidRPr="00551E4A">
        <w:rPr>
          <w:rFonts w:ascii="Times New Roman" w:hAnsi="Times New Roman" w:cs="Times New Roman"/>
          <w:sz w:val="24"/>
          <w:szCs w:val="24"/>
        </w:rPr>
        <w:t xml:space="preserve">. </w:t>
      </w:r>
      <w:r w:rsidR="00C301C4" w:rsidRPr="00551E4A">
        <w:rPr>
          <w:rFonts w:ascii="Times New Roman" w:hAnsi="Times New Roman" w:cs="Times New Roman"/>
          <w:sz w:val="24"/>
          <w:szCs w:val="24"/>
        </w:rPr>
        <w:t xml:space="preserve">Since </w:t>
      </w:r>
      <w:r w:rsidR="00284209" w:rsidRPr="00551E4A">
        <w:rPr>
          <w:rFonts w:ascii="Times New Roman" w:hAnsi="Times New Roman" w:cs="Times New Roman"/>
          <w:sz w:val="24"/>
          <w:szCs w:val="24"/>
        </w:rPr>
        <w:t xml:space="preserve">the Michael kors targets the elite customers including male and female for delivering their luxury products thus, the </w:t>
      </w:r>
      <w:r w:rsidR="009C13D8" w:rsidRPr="00551E4A">
        <w:rPr>
          <w:rFonts w:ascii="Times New Roman" w:hAnsi="Times New Roman" w:cs="Times New Roman"/>
          <w:sz w:val="24"/>
          <w:szCs w:val="24"/>
        </w:rPr>
        <w:t xml:space="preserve">brand should position their product in the cosmetic market at luxury point of purchase for the customers. </w:t>
      </w:r>
    </w:p>
    <w:p w14:paraId="7F44246A" w14:textId="77777777" w:rsidR="008F49C1" w:rsidRPr="00551E4A" w:rsidRDefault="008F49C1" w:rsidP="00551E4A">
      <w:pPr>
        <w:pStyle w:val="Heading2"/>
        <w:spacing w:line="360" w:lineRule="auto"/>
        <w:jc w:val="both"/>
        <w:rPr>
          <w:rFonts w:ascii="Times New Roman" w:hAnsi="Times New Roman" w:cs="Times New Roman"/>
          <w:sz w:val="24"/>
          <w:szCs w:val="24"/>
        </w:rPr>
      </w:pPr>
      <w:bookmarkStart w:id="2" w:name="_Toc523935168"/>
      <w:r w:rsidRPr="00551E4A">
        <w:rPr>
          <w:rFonts w:ascii="Times New Roman" w:hAnsi="Times New Roman" w:cs="Times New Roman"/>
          <w:sz w:val="24"/>
          <w:szCs w:val="24"/>
        </w:rPr>
        <w:t>Brand strategy:</w:t>
      </w:r>
      <w:bookmarkEnd w:id="2"/>
      <w:r w:rsidRPr="00551E4A">
        <w:rPr>
          <w:rFonts w:ascii="Times New Roman" w:hAnsi="Times New Roman" w:cs="Times New Roman"/>
          <w:sz w:val="24"/>
          <w:szCs w:val="24"/>
        </w:rPr>
        <w:t xml:space="preserve"> </w:t>
      </w:r>
    </w:p>
    <w:p w14:paraId="7435E519" w14:textId="77777777" w:rsidR="0048254F" w:rsidRPr="00551E4A" w:rsidRDefault="00404859" w:rsidP="00551E4A">
      <w:pPr>
        <w:spacing w:line="360" w:lineRule="auto"/>
        <w:jc w:val="both"/>
        <w:rPr>
          <w:rFonts w:ascii="Times New Roman" w:hAnsi="Times New Roman" w:cs="Times New Roman"/>
          <w:sz w:val="24"/>
          <w:szCs w:val="24"/>
        </w:rPr>
      </w:pPr>
      <w:r w:rsidRPr="00551E4A">
        <w:rPr>
          <w:rFonts w:ascii="Times New Roman" w:hAnsi="Times New Roman" w:cs="Times New Roman"/>
          <w:sz w:val="24"/>
          <w:szCs w:val="24"/>
        </w:rPr>
        <w:t>As opined by</w:t>
      </w:r>
      <w:r w:rsidR="00F26BB3" w:rsidRPr="00551E4A">
        <w:rPr>
          <w:rFonts w:ascii="Times New Roman" w:hAnsi="Times New Roman" w:cs="Times New Roman"/>
          <w:sz w:val="24"/>
          <w:szCs w:val="24"/>
        </w:rPr>
        <w:t xml:space="preserve"> </w:t>
      </w:r>
      <w:r w:rsidR="00F26BB3" w:rsidRPr="00551E4A">
        <w:rPr>
          <w:rFonts w:ascii="Times New Roman" w:hAnsi="Times New Roman" w:cs="Times New Roman"/>
          <w:color w:val="222222"/>
          <w:sz w:val="24"/>
          <w:szCs w:val="24"/>
          <w:shd w:val="clear" w:color="auto" w:fill="FFFFFF"/>
        </w:rPr>
        <w:t>Spence and Hamzaoui Essoussi, (2010)</w:t>
      </w:r>
      <w:r w:rsidRPr="00551E4A">
        <w:rPr>
          <w:rFonts w:ascii="Times New Roman" w:hAnsi="Times New Roman" w:cs="Times New Roman"/>
          <w:sz w:val="24"/>
          <w:szCs w:val="24"/>
        </w:rPr>
        <w:t xml:space="preserve"> brand strategy is the overall formal plan used by the most of the business organizations for creating particular image in order to </w:t>
      </w:r>
      <w:r w:rsidR="00F26BB3" w:rsidRPr="00551E4A">
        <w:rPr>
          <w:rFonts w:ascii="Times New Roman" w:hAnsi="Times New Roman" w:cs="Times New Roman"/>
          <w:sz w:val="24"/>
          <w:szCs w:val="24"/>
        </w:rPr>
        <w:t>position</w:t>
      </w:r>
      <w:r w:rsidR="005F7780" w:rsidRPr="00551E4A">
        <w:rPr>
          <w:rFonts w:ascii="Times New Roman" w:hAnsi="Times New Roman" w:cs="Times New Roman"/>
          <w:sz w:val="24"/>
          <w:szCs w:val="24"/>
        </w:rPr>
        <w:t xml:space="preserve"> in the </w:t>
      </w:r>
      <w:r w:rsidR="005F7780" w:rsidRPr="00551E4A">
        <w:rPr>
          <w:rFonts w:ascii="Times New Roman" w:hAnsi="Times New Roman" w:cs="Times New Roman"/>
          <w:sz w:val="24"/>
          <w:szCs w:val="24"/>
        </w:rPr>
        <w:lastRenderedPageBreak/>
        <w:t xml:space="preserve">potential customer’s mind. With the help of effective brand strategy, the company can </w:t>
      </w:r>
      <w:r w:rsidR="008E277A" w:rsidRPr="00551E4A">
        <w:rPr>
          <w:rFonts w:ascii="Times New Roman" w:hAnsi="Times New Roman" w:cs="Times New Roman"/>
          <w:sz w:val="24"/>
          <w:szCs w:val="24"/>
        </w:rPr>
        <w:t xml:space="preserve">set a strong image among the customers who can develop particular opinion or feelings during purchasing of the products from the particular brand.  </w:t>
      </w:r>
      <w:r w:rsidR="0048254F" w:rsidRPr="00551E4A">
        <w:rPr>
          <w:rFonts w:ascii="Times New Roman" w:hAnsi="Times New Roman" w:cs="Times New Roman"/>
          <w:sz w:val="24"/>
          <w:szCs w:val="24"/>
        </w:rPr>
        <w:t xml:space="preserve">A successful brand strategy is the backbone of any organization to remains in the customer’s mind. The buying behavior of the customers is greatly influenced by the effective brand strategy of any organization. The prime components of a brand strategy are brand image, slogans, </w:t>
      </w:r>
      <w:r w:rsidR="002B7202" w:rsidRPr="00551E4A">
        <w:rPr>
          <w:rFonts w:ascii="Times New Roman" w:hAnsi="Times New Roman" w:cs="Times New Roman"/>
          <w:sz w:val="24"/>
          <w:szCs w:val="24"/>
        </w:rPr>
        <w:t xml:space="preserve">brand performance towards the customers and target audience of the brand. In the context of Michael kors, it has been observed that the company </w:t>
      </w:r>
      <w:r w:rsidR="00061181" w:rsidRPr="00551E4A">
        <w:rPr>
          <w:rFonts w:ascii="Times New Roman" w:hAnsi="Times New Roman" w:cs="Times New Roman"/>
          <w:sz w:val="24"/>
          <w:szCs w:val="24"/>
        </w:rPr>
        <w:t xml:space="preserve">has developed its unique brand name, image and slogans for attracting a number of elite customers who are fashion conscious and love use luxurious products. The </w:t>
      </w:r>
      <w:r w:rsidR="00564390" w:rsidRPr="00551E4A">
        <w:rPr>
          <w:rFonts w:ascii="Times New Roman" w:hAnsi="Times New Roman" w:cs="Times New Roman"/>
          <w:sz w:val="24"/>
          <w:szCs w:val="24"/>
        </w:rPr>
        <w:t xml:space="preserve">quality and pricing strategy are also the important brand strategy developed by the Michael kors which also influences the purchasing decision making process of male and female fashion </w:t>
      </w:r>
      <w:r w:rsidR="004D4160" w:rsidRPr="00551E4A">
        <w:rPr>
          <w:rFonts w:ascii="Times New Roman" w:hAnsi="Times New Roman" w:cs="Times New Roman"/>
          <w:sz w:val="24"/>
          <w:szCs w:val="24"/>
        </w:rPr>
        <w:t xml:space="preserve">conscious customers. </w:t>
      </w:r>
    </w:p>
    <w:p w14:paraId="52A2F42E" w14:textId="77777777" w:rsidR="008F49C1" w:rsidRPr="00551E4A" w:rsidRDefault="00C04732" w:rsidP="00551E4A">
      <w:pPr>
        <w:pStyle w:val="Heading2"/>
        <w:spacing w:line="360" w:lineRule="auto"/>
        <w:jc w:val="both"/>
        <w:rPr>
          <w:rFonts w:ascii="Times New Roman" w:hAnsi="Times New Roman" w:cs="Times New Roman"/>
          <w:sz w:val="24"/>
          <w:szCs w:val="24"/>
        </w:rPr>
      </w:pPr>
      <w:bookmarkStart w:id="3" w:name="_Toc523935169"/>
      <w:r w:rsidRPr="00551E4A">
        <w:rPr>
          <w:rFonts w:ascii="Times New Roman" w:hAnsi="Times New Roman" w:cs="Times New Roman"/>
          <w:sz w:val="24"/>
          <w:szCs w:val="24"/>
        </w:rPr>
        <w:t>Brand promising:</w:t>
      </w:r>
      <w:bookmarkEnd w:id="3"/>
      <w:r w:rsidRPr="00551E4A">
        <w:rPr>
          <w:rFonts w:ascii="Times New Roman" w:hAnsi="Times New Roman" w:cs="Times New Roman"/>
          <w:sz w:val="24"/>
          <w:szCs w:val="24"/>
        </w:rPr>
        <w:t xml:space="preserve"> </w:t>
      </w:r>
    </w:p>
    <w:p w14:paraId="507E6B8A" w14:textId="3A5E2E6F" w:rsidR="009B0380" w:rsidRPr="00551E4A" w:rsidRDefault="000256BD" w:rsidP="00551E4A">
      <w:pPr>
        <w:spacing w:line="360" w:lineRule="auto"/>
        <w:jc w:val="both"/>
        <w:rPr>
          <w:rFonts w:ascii="Times New Roman" w:hAnsi="Times New Roman" w:cs="Times New Roman"/>
          <w:sz w:val="24"/>
          <w:szCs w:val="24"/>
        </w:rPr>
      </w:pPr>
      <w:r w:rsidRPr="00551E4A">
        <w:rPr>
          <w:rFonts w:ascii="Times New Roman" w:hAnsi="Times New Roman" w:cs="Times New Roman"/>
          <w:sz w:val="24"/>
          <w:szCs w:val="24"/>
        </w:rPr>
        <w:t>In order to develop a successful bra</w:t>
      </w:r>
      <w:r w:rsidR="00606931">
        <w:rPr>
          <w:rFonts w:ascii="Times New Roman" w:hAnsi="Times New Roman" w:cs="Times New Roman"/>
          <w:sz w:val="24"/>
          <w:szCs w:val="24"/>
        </w:rPr>
        <w:t>n</w:t>
      </w:r>
      <w:r w:rsidRPr="00551E4A">
        <w:rPr>
          <w:rFonts w:ascii="Times New Roman" w:hAnsi="Times New Roman" w:cs="Times New Roman"/>
          <w:sz w:val="24"/>
          <w:szCs w:val="24"/>
        </w:rPr>
        <w:t xml:space="preserve">d, the marketer </w:t>
      </w:r>
      <w:r w:rsidR="00AB58C4" w:rsidRPr="00551E4A">
        <w:rPr>
          <w:rFonts w:ascii="Times New Roman" w:hAnsi="Times New Roman" w:cs="Times New Roman"/>
          <w:sz w:val="24"/>
          <w:szCs w:val="24"/>
        </w:rPr>
        <w:t xml:space="preserve">should clearly states the organizational needs to relate with the large community in both internally and externally. </w:t>
      </w:r>
      <w:r w:rsidR="009C5F0F" w:rsidRPr="00551E4A">
        <w:rPr>
          <w:rFonts w:ascii="Times New Roman" w:hAnsi="Times New Roman" w:cs="Times New Roman"/>
          <w:sz w:val="24"/>
          <w:szCs w:val="24"/>
        </w:rPr>
        <w:t xml:space="preserve">Brand promising is the way of the brand in which it can connect with the needs and expectations of the customers by offering valuable products and services for them. Brand promise can emotionally connect with the customers to </w:t>
      </w:r>
      <w:r w:rsidR="009B0380" w:rsidRPr="00551E4A">
        <w:rPr>
          <w:rFonts w:ascii="Times New Roman" w:hAnsi="Times New Roman" w:cs="Times New Roman"/>
          <w:sz w:val="24"/>
          <w:szCs w:val="24"/>
        </w:rPr>
        <w:t xml:space="preserve">maintain long-term relationship with them. In the context of Michael kors, it can be analyzed that the company has positioned itself in the </w:t>
      </w:r>
      <w:r w:rsidR="007B51EC" w:rsidRPr="00551E4A">
        <w:rPr>
          <w:rFonts w:ascii="Times New Roman" w:hAnsi="Times New Roman" w:cs="Times New Roman"/>
          <w:sz w:val="24"/>
          <w:szCs w:val="24"/>
        </w:rPr>
        <w:t xml:space="preserve">luxury products segment. Therefore, the brand promise of the company is to develop innovations and creativity </w:t>
      </w:r>
      <w:r w:rsidR="0005277D" w:rsidRPr="00551E4A">
        <w:rPr>
          <w:rFonts w:ascii="Times New Roman" w:hAnsi="Times New Roman" w:cs="Times New Roman"/>
          <w:sz w:val="24"/>
          <w:szCs w:val="24"/>
        </w:rPr>
        <w:t xml:space="preserve">through fashionable products for the </w:t>
      </w:r>
      <w:r w:rsidR="00491A1C" w:rsidRPr="00551E4A">
        <w:rPr>
          <w:rFonts w:ascii="Times New Roman" w:hAnsi="Times New Roman" w:cs="Times New Roman"/>
          <w:sz w:val="24"/>
          <w:szCs w:val="24"/>
        </w:rPr>
        <w:t>elite customers across the globe</w:t>
      </w:r>
      <w:r w:rsidR="0030735A" w:rsidRPr="00551E4A">
        <w:rPr>
          <w:rFonts w:ascii="Times New Roman" w:hAnsi="Times New Roman" w:cs="Times New Roman"/>
          <w:sz w:val="24"/>
          <w:szCs w:val="24"/>
        </w:rPr>
        <w:t xml:space="preserve"> (</w:t>
      </w:r>
      <w:r w:rsidR="0030735A" w:rsidRPr="00551E4A">
        <w:rPr>
          <w:rFonts w:ascii="Times New Roman" w:hAnsi="Times New Roman" w:cs="Times New Roman"/>
          <w:color w:val="222222"/>
          <w:sz w:val="24"/>
          <w:szCs w:val="24"/>
          <w:shd w:val="clear" w:color="auto" w:fill="FFFFFF"/>
        </w:rPr>
        <w:t>Hanna and Rowley, 2011)</w:t>
      </w:r>
      <w:r w:rsidR="00491A1C" w:rsidRPr="00551E4A">
        <w:rPr>
          <w:rFonts w:ascii="Times New Roman" w:hAnsi="Times New Roman" w:cs="Times New Roman"/>
          <w:sz w:val="24"/>
          <w:szCs w:val="24"/>
        </w:rPr>
        <w:t xml:space="preserve">. </w:t>
      </w:r>
      <w:r w:rsidR="000B5D5D" w:rsidRPr="00551E4A">
        <w:rPr>
          <w:rFonts w:ascii="Times New Roman" w:hAnsi="Times New Roman" w:cs="Times New Roman"/>
          <w:sz w:val="24"/>
          <w:szCs w:val="24"/>
        </w:rPr>
        <w:t>The</w:t>
      </w:r>
      <w:r w:rsidR="00EF0A32" w:rsidRPr="00551E4A">
        <w:rPr>
          <w:rFonts w:ascii="Times New Roman" w:hAnsi="Times New Roman" w:cs="Times New Roman"/>
          <w:sz w:val="24"/>
          <w:szCs w:val="24"/>
        </w:rPr>
        <w:t xml:space="preserve"> marketer of the brand creates </w:t>
      </w:r>
      <w:r w:rsidR="006870EE" w:rsidRPr="00551E4A">
        <w:rPr>
          <w:rFonts w:ascii="Times New Roman" w:hAnsi="Times New Roman" w:cs="Times New Roman"/>
          <w:sz w:val="24"/>
          <w:szCs w:val="24"/>
        </w:rPr>
        <w:t xml:space="preserve">innovative advertisements through celebrity endorsement, which influences the buying behavior of the customers towards the products and services offered by the brand. </w:t>
      </w:r>
    </w:p>
    <w:p w14:paraId="1CF07D61" w14:textId="77777777" w:rsidR="00C04732" w:rsidRPr="00551E4A" w:rsidRDefault="00C04732" w:rsidP="00551E4A">
      <w:pPr>
        <w:pStyle w:val="Heading2"/>
        <w:spacing w:line="360" w:lineRule="auto"/>
        <w:jc w:val="both"/>
        <w:rPr>
          <w:rFonts w:ascii="Times New Roman" w:hAnsi="Times New Roman" w:cs="Times New Roman"/>
          <w:sz w:val="24"/>
          <w:szCs w:val="24"/>
        </w:rPr>
      </w:pPr>
      <w:bookmarkStart w:id="4" w:name="_Toc523935170"/>
      <w:r w:rsidRPr="00551E4A">
        <w:rPr>
          <w:rFonts w:ascii="Times New Roman" w:hAnsi="Times New Roman" w:cs="Times New Roman"/>
          <w:sz w:val="24"/>
          <w:szCs w:val="24"/>
        </w:rPr>
        <w:t>Performance of the brand:</w:t>
      </w:r>
      <w:bookmarkEnd w:id="4"/>
      <w:r w:rsidRPr="00551E4A">
        <w:rPr>
          <w:rFonts w:ascii="Times New Roman" w:hAnsi="Times New Roman" w:cs="Times New Roman"/>
          <w:sz w:val="24"/>
          <w:szCs w:val="24"/>
        </w:rPr>
        <w:t xml:space="preserve"> </w:t>
      </w:r>
    </w:p>
    <w:p w14:paraId="5106A976" w14:textId="77777777" w:rsidR="000B5D5D" w:rsidRPr="00551E4A" w:rsidRDefault="00575863" w:rsidP="00551E4A">
      <w:pPr>
        <w:spacing w:line="360" w:lineRule="auto"/>
        <w:jc w:val="both"/>
        <w:rPr>
          <w:rFonts w:ascii="Times New Roman" w:hAnsi="Times New Roman" w:cs="Times New Roman"/>
          <w:sz w:val="24"/>
          <w:szCs w:val="24"/>
        </w:rPr>
      </w:pPr>
      <w:r w:rsidRPr="00551E4A">
        <w:rPr>
          <w:rFonts w:ascii="Times New Roman" w:hAnsi="Times New Roman" w:cs="Times New Roman"/>
          <w:sz w:val="24"/>
          <w:szCs w:val="24"/>
        </w:rPr>
        <w:t xml:space="preserve">The success of a brand largely depends upon the </w:t>
      </w:r>
      <w:r w:rsidR="00C64EEC" w:rsidRPr="00551E4A">
        <w:rPr>
          <w:rFonts w:ascii="Times New Roman" w:hAnsi="Times New Roman" w:cs="Times New Roman"/>
          <w:sz w:val="24"/>
          <w:szCs w:val="24"/>
        </w:rPr>
        <w:t xml:space="preserve">performance of the brand. Effective brand performance has been introduced as an important part of brand management, which mainly helps in monitoring the performance of the brand </w:t>
      </w:r>
      <w:r w:rsidR="006435BD" w:rsidRPr="00551E4A">
        <w:rPr>
          <w:rFonts w:ascii="Times New Roman" w:hAnsi="Times New Roman" w:cs="Times New Roman"/>
          <w:sz w:val="24"/>
          <w:szCs w:val="24"/>
        </w:rPr>
        <w:t xml:space="preserve">in order to achieve goals and objectives of the organization. The performance of the brand is measured on the perspective of financial and customers. Performance </w:t>
      </w:r>
      <w:r w:rsidR="006C0D75" w:rsidRPr="00551E4A">
        <w:rPr>
          <w:rFonts w:ascii="Times New Roman" w:hAnsi="Times New Roman" w:cs="Times New Roman"/>
          <w:sz w:val="24"/>
          <w:szCs w:val="24"/>
        </w:rPr>
        <w:t>metrics mainly</w:t>
      </w:r>
      <w:r w:rsidR="00D34B3D" w:rsidRPr="00551E4A">
        <w:rPr>
          <w:rFonts w:ascii="Times New Roman" w:hAnsi="Times New Roman" w:cs="Times New Roman"/>
          <w:sz w:val="24"/>
          <w:szCs w:val="24"/>
        </w:rPr>
        <w:t xml:space="preserve"> helps to assess how the </w:t>
      </w:r>
      <w:r w:rsidR="00F56D82" w:rsidRPr="00551E4A">
        <w:rPr>
          <w:rFonts w:ascii="Times New Roman" w:hAnsi="Times New Roman" w:cs="Times New Roman"/>
          <w:sz w:val="24"/>
          <w:szCs w:val="24"/>
        </w:rPr>
        <w:t>consumer feels</w:t>
      </w:r>
      <w:r w:rsidR="00D34B3D" w:rsidRPr="00551E4A">
        <w:rPr>
          <w:rFonts w:ascii="Times New Roman" w:hAnsi="Times New Roman" w:cs="Times New Roman"/>
          <w:sz w:val="24"/>
          <w:szCs w:val="24"/>
        </w:rPr>
        <w:t xml:space="preserve"> a</w:t>
      </w:r>
      <w:r w:rsidR="006C0D75" w:rsidRPr="00551E4A">
        <w:rPr>
          <w:rFonts w:ascii="Times New Roman" w:hAnsi="Times New Roman" w:cs="Times New Roman"/>
          <w:sz w:val="24"/>
          <w:szCs w:val="24"/>
        </w:rPr>
        <w:t>n</w:t>
      </w:r>
      <w:r w:rsidR="00D34B3D" w:rsidRPr="00551E4A">
        <w:rPr>
          <w:rFonts w:ascii="Times New Roman" w:hAnsi="Times New Roman" w:cs="Times New Roman"/>
          <w:sz w:val="24"/>
          <w:szCs w:val="24"/>
        </w:rPr>
        <w:t xml:space="preserve">d think about the brand. </w:t>
      </w:r>
      <w:r w:rsidR="00D3118A" w:rsidRPr="00551E4A">
        <w:rPr>
          <w:rFonts w:ascii="Times New Roman" w:hAnsi="Times New Roman" w:cs="Times New Roman"/>
          <w:sz w:val="24"/>
          <w:szCs w:val="24"/>
        </w:rPr>
        <w:t xml:space="preserve">In relation to the Michael kors it is evident that </w:t>
      </w:r>
      <w:r w:rsidR="00396AD4" w:rsidRPr="00551E4A">
        <w:rPr>
          <w:rFonts w:ascii="Times New Roman" w:hAnsi="Times New Roman" w:cs="Times New Roman"/>
          <w:sz w:val="24"/>
          <w:szCs w:val="24"/>
        </w:rPr>
        <w:t xml:space="preserve">in 2017 the total revenue of the company has been increased by 4.6%. </w:t>
      </w:r>
      <w:r w:rsidR="00F8280B" w:rsidRPr="00551E4A">
        <w:rPr>
          <w:rFonts w:ascii="Times New Roman" w:hAnsi="Times New Roman" w:cs="Times New Roman"/>
          <w:sz w:val="24"/>
          <w:szCs w:val="24"/>
        </w:rPr>
        <w:t>On</w:t>
      </w:r>
      <w:r w:rsidR="00396AD4" w:rsidRPr="00551E4A">
        <w:rPr>
          <w:rFonts w:ascii="Times New Roman" w:hAnsi="Times New Roman" w:cs="Times New Roman"/>
          <w:sz w:val="24"/>
          <w:szCs w:val="24"/>
        </w:rPr>
        <w:t xml:space="preserve"> the </w:t>
      </w:r>
      <w:r w:rsidR="00F8280B" w:rsidRPr="00551E4A">
        <w:rPr>
          <w:rFonts w:ascii="Times New Roman" w:hAnsi="Times New Roman" w:cs="Times New Roman"/>
          <w:sz w:val="24"/>
          <w:szCs w:val="24"/>
        </w:rPr>
        <w:t xml:space="preserve">other hand, the overall sales of the brand have been decreased </w:t>
      </w:r>
      <w:r w:rsidR="00F8280B" w:rsidRPr="00551E4A">
        <w:rPr>
          <w:rFonts w:ascii="Times New Roman" w:hAnsi="Times New Roman" w:cs="Times New Roman"/>
          <w:sz w:val="24"/>
          <w:szCs w:val="24"/>
        </w:rPr>
        <w:lastRenderedPageBreak/>
        <w:t xml:space="preserve">by 5.2%. </w:t>
      </w:r>
      <w:r w:rsidR="00396AD4" w:rsidRPr="00551E4A">
        <w:rPr>
          <w:rFonts w:ascii="Times New Roman" w:hAnsi="Times New Roman" w:cs="Times New Roman"/>
          <w:sz w:val="24"/>
          <w:szCs w:val="24"/>
        </w:rPr>
        <w:t xml:space="preserve"> </w:t>
      </w:r>
      <w:r w:rsidR="00F8280B" w:rsidRPr="00551E4A">
        <w:rPr>
          <w:rFonts w:ascii="Times New Roman" w:hAnsi="Times New Roman" w:cs="Times New Roman"/>
          <w:sz w:val="24"/>
          <w:szCs w:val="24"/>
        </w:rPr>
        <w:t xml:space="preserve">It has been observed from the current performance of the brand that </w:t>
      </w:r>
      <w:r w:rsidR="00EE2FB1" w:rsidRPr="00551E4A">
        <w:rPr>
          <w:rFonts w:ascii="Times New Roman" w:hAnsi="Times New Roman" w:cs="Times New Roman"/>
          <w:sz w:val="24"/>
          <w:szCs w:val="24"/>
        </w:rPr>
        <w:t xml:space="preserve">the brand has achieved gross profit of 9.7% and total revenue has reached to 61.4%. Therefore, from the overall analysis it is observed that the company has achieved a strong position in terms of market share and market </w:t>
      </w:r>
      <w:r w:rsidR="001F142D" w:rsidRPr="00551E4A">
        <w:rPr>
          <w:rFonts w:ascii="Times New Roman" w:hAnsi="Times New Roman" w:cs="Times New Roman"/>
          <w:sz w:val="24"/>
          <w:szCs w:val="24"/>
        </w:rPr>
        <w:t xml:space="preserve">capitalization, which measures success of the brand. From the success of the brand Michael kors it can be said that the brand can able to influence the buying behavior of the customer towards their fashionable products and services.  </w:t>
      </w:r>
    </w:p>
    <w:p w14:paraId="079FE8B1" w14:textId="77777777" w:rsidR="004C7633" w:rsidRPr="00551E4A" w:rsidRDefault="004C7633" w:rsidP="00551E4A">
      <w:pPr>
        <w:pStyle w:val="Heading2"/>
        <w:spacing w:line="360" w:lineRule="auto"/>
        <w:jc w:val="both"/>
        <w:rPr>
          <w:rFonts w:ascii="Times New Roman" w:hAnsi="Times New Roman" w:cs="Times New Roman"/>
          <w:sz w:val="24"/>
          <w:szCs w:val="24"/>
        </w:rPr>
      </w:pPr>
      <w:bookmarkStart w:id="5" w:name="_Toc523935171"/>
      <w:r w:rsidRPr="00551E4A">
        <w:rPr>
          <w:rFonts w:ascii="Times New Roman" w:hAnsi="Times New Roman" w:cs="Times New Roman"/>
          <w:sz w:val="24"/>
          <w:szCs w:val="24"/>
        </w:rPr>
        <w:t>Brand growth analysis using AIDA model:</w:t>
      </w:r>
      <w:bookmarkEnd w:id="5"/>
      <w:r w:rsidRPr="00551E4A">
        <w:rPr>
          <w:rFonts w:ascii="Times New Roman" w:hAnsi="Times New Roman" w:cs="Times New Roman"/>
          <w:sz w:val="24"/>
          <w:szCs w:val="24"/>
        </w:rPr>
        <w:t xml:space="preserve"> </w:t>
      </w:r>
    </w:p>
    <w:p w14:paraId="1CAE7318" w14:textId="77777777" w:rsidR="000E19D3" w:rsidRPr="00551E4A" w:rsidRDefault="000E19D3" w:rsidP="00551E4A">
      <w:pPr>
        <w:spacing w:line="360" w:lineRule="auto"/>
        <w:jc w:val="both"/>
        <w:rPr>
          <w:rFonts w:ascii="Times New Roman" w:hAnsi="Times New Roman" w:cs="Times New Roman"/>
          <w:sz w:val="24"/>
          <w:szCs w:val="24"/>
        </w:rPr>
      </w:pPr>
      <w:r w:rsidRPr="00551E4A">
        <w:rPr>
          <w:rFonts w:ascii="Times New Roman" w:hAnsi="Times New Roman" w:cs="Times New Roman"/>
          <w:sz w:val="24"/>
          <w:szCs w:val="24"/>
        </w:rPr>
        <w:t>In order to identify the success of brand</w:t>
      </w:r>
      <w:r w:rsidR="00317B03" w:rsidRPr="00551E4A">
        <w:rPr>
          <w:rFonts w:ascii="Times New Roman" w:hAnsi="Times New Roman" w:cs="Times New Roman"/>
          <w:sz w:val="24"/>
          <w:szCs w:val="24"/>
        </w:rPr>
        <w:t xml:space="preserve">, the marketer should properly analyze the growth of the brand in the competitive market. The brand growth states the ways to achieve success of the brand for attracting and influencing the buying behavior of the customers. </w:t>
      </w:r>
      <w:r w:rsidR="00C76DD3" w:rsidRPr="00551E4A">
        <w:rPr>
          <w:rFonts w:ascii="Times New Roman" w:hAnsi="Times New Roman" w:cs="Times New Roman"/>
          <w:sz w:val="24"/>
          <w:szCs w:val="24"/>
        </w:rPr>
        <w:t xml:space="preserve">AIDA model is one of the most significant models of advertising, which enables the marketer to develop marketing planning through appropriate </w:t>
      </w:r>
      <w:r w:rsidR="00A524A7" w:rsidRPr="00551E4A">
        <w:rPr>
          <w:rFonts w:ascii="Times New Roman" w:hAnsi="Times New Roman" w:cs="Times New Roman"/>
          <w:sz w:val="24"/>
          <w:szCs w:val="24"/>
        </w:rPr>
        <w:t xml:space="preserve">communication campaign. The model can be used </w:t>
      </w:r>
      <w:r w:rsidR="004B561A" w:rsidRPr="00551E4A">
        <w:rPr>
          <w:rFonts w:ascii="Times New Roman" w:hAnsi="Times New Roman" w:cs="Times New Roman"/>
          <w:sz w:val="24"/>
          <w:szCs w:val="24"/>
        </w:rPr>
        <w:t xml:space="preserve">as the </w:t>
      </w:r>
      <w:r w:rsidR="00A524A7" w:rsidRPr="00551E4A">
        <w:rPr>
          <w:rFonts w:ascii="Times New Roman" w:hAnsi="Times New Roman" w:cs="Times New Roman"/>
          <w:sz w:val="24"/>
          <w:szCs w:val="24"/>
        </w:rPr>
        <w:t xml:space="preserve">purchasing funnel </w:t>
      </w:r>
      <w:r w:rsidR="004B561A" w:rsidRPr="00551E4A">
        <w:rPr>
          <w:rFonts w:ascii="Times New Roman" w:hAnsi="Times New Roman" w:cs="Times New Roman"/>
          <w:sz w:val="24"/>
          <w:szCs w:val="24"/>
        </w:rPr>
        <w:t xml:space="preserve">through which the buyers can take their decisions about purchasing of the product. </w:t>
      </w:r>
      <w:r w:rsidR="000A1F57" w:rsidRPr="00551E4A">
        <w:rPr>
          <w:rFonts w:ascii="Times New Roman" w:hAnsi="Times New Roman" w:cs="Times New Roman"/>
          <w:sz w:val="24"/>
          <w:szCs w:val="24"/>
        </w:rPr>
        <w:t xml:space="preserve">The AIDA model consists of four elements for communicating with the customers, which are awareness, interest, desire and action. The marketers of the brand Michael kors also can use AIDA model in order </w:t>
      </w:r>
      <w:r w:rsidR="00B2469F" w:rsidRPr="00551E4A">
        <w:rPr>
          <w:rFonts w:ascii="Times New Roman" w:hAnsi="Times New Roman" w:cs="Times New Roman"/>
          <w:sz w:val="24"/>
          <w:szCs w:val="24"/>
        </w:rPr>
        <w:t>to identify brand growth for influencing the buying behavior of the customers towards purchasing of the fashionable products and services</w:t>
      </w:r>
      <w:r w:rsidR="006F4D55" w:rsidRPr="00551E4A">
        <w:rPr>
          <w:rFonts w:ascii="Times New Roman" w:hAnsi="Times New Roman" w:cs="Times New Roman"/>
          <w:sz w:val="24"/>
          <w:szCs w:val="24"/>
        </w:rPr>
        <w:t>. The brand growth analysi</w:t>
      </w:r>
      <w:r w:rsidR="00B2469F" w:rsidRPr="00551E4A">
        <w:rPr>
          <w:rFonts w:ascii="Times New Roman" w:hAnsi="Times New Roman" w:cs="Times New Roman"/>
          <w:sz w:val="24"/>
          <w:szCs w:val="24"/>
        </w:rPr>
        <w:t>s</w:t>
      </w:r>
      <w:r w:rsidR="006F4D55" w:rsidRPr="00551E4A">
        <w:rPr>
          <w:rFonts w:ascii="Times New Roman" w:hAnsi="Times New Roman" w:cs="Times New Roman"/>
          <w:sz w:val="24"/>
          <w:szCs w:val="24"/>
        </w:rPr>
        <w:t xml:space="preserve"> of Michael kors using AIDA models are as explained below; </w:t>
      </w:r>
    </w:p>
    <w:p w14:paraId="6B821A4F" w14:textId="77777777" w:rsidR="00A444D7" w:rsidRPr="00551E4A" w:rsidRDefault="006F4D55" w:rsidP="00551E4A">
      <w:pPr>
        <w:spacing w:line="360" w:lineRule="auto"/>
        <w:jc w:val="both"/>
        <w:rPr>
          <w:rFonts w:ascii="Times New Roman" w:hAnsi="Times New Roman" w:cs="Times New Roman"/>
          <w:sz w:val="24"/>
          <w:szCs w:val="24"/>
        </w:rPr>
      </w:pPr>
      <w:r w:rsidRPr="00551E4A">
        <w:rPr>
          <w:rFonts w:ascii="Times New Roman" w:hAnsi="Times New Roman" w:cs="Times New Roman"/>
          <w:sz w:val="24"/>
          <w:szCs w:val="24"/>
        </w:rPr>
        <w:t xml:space="preserve">Awareness:  </w:t>
      </w:r>
    </w:p>
    <w:p w14:paraId="79384A8C" w14:textId="77777777" w:rsidR="006F4D55" w:rsidRPr="00551E4A" w:rsidRDefault="006F4D55" w:rsidP="00551E4A">
      <w:pPr>
        <w:spacing w:line="360" w:lineRule="auto"/>
        <w:jc w:val="both"/>
        <w:rPr>
          <w:rFonts w:ascii="Times New Roman" w:hAnsi="Times New Roman" w:cs="Times New Roman"/>
          <w:sz w:val="24"/>
          <w:szCs w:val="24"/>
        </w:rPr>
      </w:pPr>
      <w:r w:rsidRPr="00551E4A">
        <w:rPr>
          <w:rFonts w:ascii="Times New Roman" w:hAnsi="Times New Roman" w:cs="Times New Roman"/>
          <w:sz w:val="24"/>
          <w:szCs w:val="24"/>
        </w:rPr>
        <w:t xml:space="preserve">The brand Michael </w:t>
      </w:r>
      <w:r w:rsidR="00BB59CE" w:rsidRPr="00551E4A">
        <w:rPr>
          <w:rFonts w:ascii="Times New Roman" w:hAnsi="Times New Roman" w:cs="Times New Roman"/>
          <w:sz w:val="24"/>
          <w:szCs w:val="24"/>
        </w:rPr>
        <w:t>kors mainly</w:t>
      </w:r>
      <w:r w:rsidRPr="00551E4A">
        <w:rPr>
          <w:rFonts w:ascii="Times New Roman" w:hAnsi="Times New Roman" w:cs="Times New Roman"/>
          <w:sz w:val="24"/>
          <w:szCs w:val="24"/>
        </w:rPr>
        <w:t xml:space="preserve"> uses a </w:t>
      </w:r>
      <w:r w:rsidR="001B1FB0" w:rsidRPr="00551E4A">
        <w:rPr>
          <w:rFonts w:ascii="Times New Roman" w:hAnsi="Times New Roman" w:cs="Times New Roman"/>
          <w:sz w:val="24"/>
          <w:szCs w:val="24"/>
        </w:rPr>
        <w:t xml:space="preserve">number of PR campaigns and slogans in different seasons for promoting styles, fashions and accessories </w:t>
      </w:r>
      <w:r w:rsidR="00BB59CE" w:rsidRPr="00551E4A">
        <w:rPr>
          <w:rFonts w:ascii="Times New Roman" w:hAnsi="Times New Roman" w:cs="Times New Roman"/>
          <w:sz w:val="24"/>
          <w:szCs w:val="24"/>
        </w:rPr>
        <w:t>using fashion show or celebrity endorsement. This enables to influence the mind of the customers about the fashionable products and services offered by the Michael kors</w:t>
      </w:r>
      <w:r w:rsidR="0020711C" w:rsidRPr="00551E4A">
        <w:rPr>
          <w:rFonts w:ascii="Times New Roman" w:hAnsi="Times New Roman" w:cs="Times New Roman"/>
          <w:sz w:val="24"/>
          <w:szCs w:val="24"/>
        </w:rPr>
        <w:t xml:space="preserve"> (Liu</w:t>
      </w:r>
      <w:r w:rsidR="0020711C" w:rsidRPr="00551E4A">
        <w:rPr>
          <w:rFonts w:ascii="Times New Roman" w:hAnsi="Times New Roman" w:cs="Times New Roman"/>
          <w:color w:val="222222"/>
          <w:sz w:val="24"/>
          <w:szCs w:val="24"/>
          <w:shd w:val="clear" w:color="auto" w:fill="FFFFFF"/>
        </w:rPr>
        <w:t>, Mizerski and Soh, 2012)</w:t>
      </w:r>
      <w:r w:rsidR="00BB59CE" w:rsidRPr="00551E4A">
        <w:rPr>
          <w:rFonts w:ascii="Times New Roman" w:hAnsi="Times New Roman" w:cs="Times New Roman"/>
          <w:sz w:val="24"/>
          <w:szCs w:val="24"/>
        </w:rPr>
        <w:t xml:space="preserve">. With the help of a number of promotional and PR campaigns, the Michael kors mainly attracts the </w:t>
      </w:r>
      <w:r w:rsidR="00A444D7" w:rsidRPr="00551E4A">
        <w:rPr>
          <w:rFonts w:ascii="Times New Roman" w:hAnsi="Times New Roman" w:cs="Times New Roman"/>
          <w:sz w:val="24"/>
          <w:szCs w:val="24"/>
        </w:rPr>
        <w:t xml:space="preserve">elite customers towards their products and services. </w:t>
      </w:r>
    </w:p>
    <w:p w14:paraId="7F90D4D1" w14:textId="77777777" w:rsidR="00A444D7" w:rsidRPr="00551E4A" w:rsidRDefault="00A444D7" w:rsidP="00551E4A">
      <w:pPr>
        <w:spacing w:line="360" w:lineRule="auto"/>
        <w:jc w:val="both"/>
        <w:rPr>
          <w:rFonts w:ascii="Times New Roman" w:hAnsi="Times New Roman" w:cs="Times New Roman"/>
          <w:sz w:val="24"/>
          <w:szCs w:val="24"/>
        </w:rPr>
      </w:pPr>
      <w:r w:rsidRPr="00551E4A">
        <w:rPr>
          <w:rFonts w:ascii="Times New Roman" w:hAnsi="Times New Roman" w:cs="Times New Roman"/>
          <w:sz w:val="24"/>
          <w:szCs w:val="24"/>
        </w:rPr>
        <w:t xml:space="preserve">Interests: </w:t>
      </w:r>
      <w:r w:rsidR="008E404F" w:rsidRPr="00551E4A">
        <w:rPr>
          <w:rFonts w:ascii="Times New Roman" w:hAnsi="Times New Roman" w:cs="Times New Roman"/>
          <w:sz w:val="24"/>
          <w:szCs w:val="24"/>
        </w:rPr>
        <w:t xml:space="preserve"> </w:t>
      </w:r>
    </w:p>
    <w:p w14:paraId="72414EC8" w14:textId="77777777" w:rsidR="008E404F" w:rsidRPr="00551E4A" w:rsidRDefault="008E404F" w:rsidP="00551E4A">
      <w:pPr>
        <w:spacing w:line="360" w:lineRule="auto"/>
        <w:jc w:val="both"/>
        <w:rPr>
          <w:rFonts w:ascii="Times New Roman" w:hAnsi="Times New Roman" w:cs="Times New Roman"/>
          <w:sz w:val="24"/>
          <w:szCs w:val="24"/>
        </w:rPr>
      </w:pPr>
      <w:r w:rsidRPr="00551E4A">
        <w:rPr>
          <w:rFonts w:ascii="Times New Roman" w:hAnsi="Times New Roman" w:cs="Times New Roman"/>
          <w:sz w:val="24"/>
          <w:szCs w:val="24"/>
        </w:rPr>
        <w:t xml:space="preserve">The brand offers its products in more than 550 physical stores across the globe. The fashion conscious customers can visit the stores to </w:t>
      </w:r>
      <w:r w:rsidR="00224E0A" w:rsidRPr="00551E4A">
        <w:rPr>
          <w:rFonts w:ascii="Times New Roman" w:hAnsi="Times New Roman" w:cs="Times New Roman"/>
          <w:sz w:val="24"/>
          <w:szCs w:val="24"/>
        </w:rPr>
        <w:t xml:space="preserve">get demo services. </w:t>
      </w:r>
      <w:r w:rsidR="00FA3694" w:rsidRPr="00551E4A">
        <w:rPr>
          <w:rFonts w:ascii="Times New Roman" w:hAnsi="Times New Roman" w:cs="Times New Roman"/>
          <w:sz w:val="24"/>
          <w:szCs w:val="24"/>
        </w:rPr>
        <w:t>As</w:t>
      </w:r>
      <w:r w:rsidR="00224E0A" w:rsidRPr="00551E4A">
        <w:rPr>
          <w:rFonts w:ascii="Times New Roman" w:hAnsi="Times New Roman" w:cs="Times New Roman"/>
          <w:sz w:val="24"/>
          <w:szCs w:val="24"/>
        </w:rPr>
        <w:t xml:space="preserve"> per the personal experience of the researcher, the behavior and welcoming style of the staffs will influence the purchasing </w:t>
      </w:r>
      <w:r w:rsidR="00224E0A" w:rsidRPr="00551E4A">
        <w:rPr>
          <w:rFonts w:ascii="Times New Roman" w:hAnsi="Times New Roman" w:cs="Times New Roman"/>
          <w:sz w:val="24"/>
          <w:szCs w:val="24"/>
        </w:rPr>
        <w:lastRenderedPageBreak/>
        <w:t xml:space="preserve">decision of the customers. </w:t>
      </w:r>
      <w:r w:rsidR="00FE5AFB" w:rsidRPr="00551E4A">
        <w:rPr>
          <w:rFonts w:ascii="Times New Roman" w:hAnsi="Times New Roman" w:cs="Times New Roman"/>
          <w:sz w:val="24"/>
          <w:szCs w:val="24"/>
        </w:rPr>
        <w:t>The</w:t>
      </w:r>
      <w:r w:rsidR="00224E0A" w:rsidRPr="00551E4A">
        <w:rPr>
          <w:rFonts w:ascii="Times New Roman" w:hAnsi="Times New Roman" w:cs="Times New Roman"/>
          <w:sz w:val="24"/>
          <w:szCs w:val="24"/>
        </w:rPr>
        <w:t xml:space="preserve"> customers may feel guilty if he </w:t>
      </w:r>
      <w:r w:rsidR="00FE5AFB" w:rsidRPr="00551E4A">
        <w:rPr>
          <w:rFonts w:ascii="Times New Roman" w:hAnsi="Times New Roman" w:cs="Times New Roman"/>
          <w:sz w:val="24"/>
          <w:szCs w:val="24"/>
        </w:rPr>
        <w:t xml:space="preserve">does not purchase anything from the store. The interested customers can </w:t>
      </w:r>
      <w:r w:rsidR="0063448B" w:rsidRPr="00551E4A">
        <w:rPr>
          <w:rFonts w:ascii="Times New Roman" w:hAnsi="Times New Roman" w:cs="Times New Roman"/>
          <w:sz w:val="24"/>
          <w:szCs w:val="24"/>
        </w:rPr>
        <w:t xml:space="preserve">search about the information of the product from the representative of the store. </w:t>
      </w:r>
      <w:r w:rsidR="00FA3694" w:rsidRPr="00551E4A">
        <w:rPr>
          <w:rFonts w:ascii="Times New Roman" w:hAnsi="Times New Roman" w:cs="Times New Roman"/>
          <w:sz w:val="24"/>
          <w:szCs w:val="24"/>
        </w:rPr>
        <w:t xml:space="preserve">In this particular stage, the marketer also can provide necessary information about the products and current sales and discounts. </w:t>
      </w:r>
    </w:p>
    <w:p w14:paraId="4E784E69" w14:textId="77777777" w:rsidR="00FA3694" w:rsidRPr="00551E4A" w:rsidRDefault="00FA3694" w:rsidP="00551E4A">
      <w:pPr>
        <w:spacing w:line="360" w:lineRule="auto"/>
        <w:jc w:val="both"/>
        <w:rPr>
          <w:rFonts w:ascii="Times New Roman" w:hAnsi="Times New Roman" w:cs="Times New Roman"/>
          <w:sz w:val="24"/>
          <w:szCs w:val="24"/>
        </w:rPr>
      </w:pPr>
      <w:r w:rsidRPr="00551E4A">
        <w:rPr>
          <w:rFonts w:ascii="Times New Roman" w:hAnsi="Times New Roman" w:cs="Times New Roman"/>
          <w:sz w:val="24"/>
          <w:szCs w:val="24"/>
        </w:rPr>
        <w:t xml:space="preserve">Desire: </w:t>
      </w:r>
    </w:p>
    <w:p w14:paraId="7864E071" w14:textId="77777777" w:rsidR="00A05A5E" w:rsidRPr="00551E4A" w:rsidRDefault="00FA3694" w:rsidP="00551E4A">
      <w:pPr>
        <w:spacing w:line="360" w:lineRule="auto"/>
        <w:jc w:val="both"/>
        <w:rPr>
          <w:rFonts w:ascii="Times New Roman" w:hAnsi="Times New Roman" w:cs="Times New Roman"/>
          <w:sz w:val="24"/>
          <w:szCs w:val="24"/>
        </w:rPr>
      </w:pPr>
      <w:r w:rsidRPr="00551E4A">
        <w:rPr>
          <w:rFonts w:ascii="Times New Roman" w:hAnsi="Times New Roman" w:cs="Times New Roman"/>
          <w:sz w:val="24"/>
          <w:szCs w:val="24"/>
        </w:rPr>
        <w:t>This i</w:t>
      </w:r>
      <w:r w:rsidR="00A05A5E" w:rsidRPr="00551E4A">
        <w:rPr>
          <w:rFonts w:ascii="Times New Roman" w:hAnsi="Times New Roman" w:cs="Times New Roman"/>
          <w:sz w:val="24"/>
          <w:szCs w:val="24"/>
        </w:rPr>
        <w:t xml:space="preserve">s one of the important stages of advertising where the products or services offered by the brand are emotionally connected with the customers. </w:t>
      </w:r>
      <w:r w:rsidR="00BB3B88" w:rsidRPr="00551E4A">
        <w:rPr>
          <w:rFonts w:ascii="Times New Roman" w:hAnsi="Times New Roman" w:cs="Times New Roman"/>
          <w:sz w:val="24"/>
          <w:szCs w:val="24"/>
        </w:rPr>
        <w:t xml:space="preserve">This particular stage shows the brand personality of a brand. In this particular stage, the marketers of the Michael kors will develop various desirable benefits such as quality, fashion and lifestyles which personality interacts with the needs of the customers. </w:t>
      </w:r>
      <w:r w:rsidR="002939C5" w:rsidRPr="00551E4A">
        <w:rPr>
          <w:rFonts w:ascii="Times New Roman" w:hAnsi="Times New Roman" w:cs="Times New Roman"/>
          <w:sz w:val="24"/>
          <w:szCs w:val="24"/>
        </w:rPr>
        <w:t xml:space="preserve">The customers are interested towards the product in this particular stage. </w:t>
      </w:r>
    </w:p>
    <w:p w14:paraId="51034822" w14:textId="77777777" w:rsidR="002939C5" w:rsidRPr="00551E4A" w:rsidRDefault="002939C5" w:rsidP="00551E4A">
      <w:pPr>
        <w:spacing w:line="360" w:lineRule="auto"/>
        <w:jc w:val="both"/>
        <w:rPr>
          <w:rFonts w:ascii="Times New Roman" w:hAnsi="Times New Roman" w:cs="Times New Roman"/>
          <w:sz w:val="24"/>
          <w:szCs w:val="24"/>
        </w:rPr>
      </w:pPr>
      <w:r w:rsidRPr="00551E4A">
        <w:rPr>
          <w:rFonts w:ascii="Times New Roman" w:hAnsi="Times New Roman" w:cs="Times New Roman"/>
          <w:sz w:val="24"/>
          <w:szCs w:val="24"/>
        </w:rPr>
        <w:t xml:space="preserve">Action: </w:t>
      </w:r>
    </w:p>
    <w:p w14:paraId="05F32E93" w14:textId="77777777" w:rsidR="002939C5" w:rsidRPr="00551E4A" w:rsidRDefault="002939C5" w:rsidP="00551E4A">
      <w:pPr>
        <w:spacing w:line="360" w:lineRule="auto"/>
        <w:jc w:val="both"/>
        <w:rPr>
          <w:rFonts w:ascii="Times New Roman" w:hAnsi="Times New Roman" w:cs="Times New Roman"/>
          <w:sz w:val="24"/>
          <w:szCs w:val="24"/>
        </w:rPr>
      </w:pPr>
      <w:r w:rsidRPr="00551E4A">
        <w:rPr>
          <w:rFonts w:ascii="Times New Roman" w:hAnsi="Times New Roman" w:cs="Times New Roman"/>
          <w:sz w:val="24"/>
          <w:szCs w:val="24"/>
        </w:rPr>
        <w:t xml:space="preserve">This is the final </w:t>
      </w:r>
      <w:r w:rsidR="00E75ED4" w:rsidRPr="00551E4A">
        <w:rPr>
          <w:rFonts w:ascii="Times New Roman" w:hAnsi="Times New Roman" w:cs="Times New Roman"/>
          <w:sz w:val="24"/>
          <w:szCs w:val="24"/>
        </w:rPr>
        <w:t xml:space="preserve">stage of the AIDA model where the customers take actions against the </w:t>
      </w:r>
      <w:r w:rsidR="00225034" w:rsidRPr="00551E4A">
        <w:rPr>
          <w:rFonts w:ascii="Times New Roman" w:hAnsi="Times New Roman" w:cs="Times New Roman"/>
          <w:sz w:val="24"/>
          <w:szCs w:val="24"/>
        </w:rPr>
        <w:t>advertising campaign. In this particular stage, the marketers of the Michael kors</w:t>
      </w:r>
      <w:r w:rsidR="00E75ED4" w:rsidRPr="00551E4A">
        <w:rPr>
          <w:rFonts w:ascii="Times New Roman" w:hAnsi="Times New Roman" w:cs="Times New Roman"/>
          <w:sz w:val="24"/>
          <w:szCs w:val="24"/>
        </w:rPr>
        <w:t xml:space="preserve"> </w:t>
      </w:r>
      <w:r w:rsidR="00225034" w:rsidRPr="00551E4A">
        <w:rPr>
          <w:rFonts w:ascii="Times New Roman" w:hAnsi="Times New Roman" w:cs="Times New Roman"/>
          <w:sz w:val="24"/>
          <w:szCs w:val="24"/>
        </w:rPr>
        <w:t xml:space="preserve">mainly provides necessary information about the availability of the products, warranties and other information to emotionality attach with the customer’s needs. </w:t>
      </w:r>
      <w:r w:rsidR="008A0672" w:rsidRPr="00551E4A">
        <w:rPr>
          <w:rFonts w:ascii="Times New Roman" w:hAnsi="Times New Roman" w:cs="Times New Roman"/>
          <w:sz w:val="24"/>
          <w:szCs w:val="24"/>
        </w:rPr>
        <w:t xml:space="preserve">The brand will develop strategy in order to maintain </w:t>
      </w:r>
      <w:r w:rsidR="00BD074F" w:rsidRPr="00551E4A">
        <w:rPr>
          <w:rFonts w:ascii="Times New Roman" w:hAnsi="Times New Roman" w:cs="Times New Roman"/>
          <w:sz w:val="24"/>
          <w:szCs w:val="24"/>
        </w:rPr>
        <w:t>long-term</w:t>
      </w:r>
      <w:r w:rsidR="008A0672" w:rsidRPr="00551E4A">
        <w:rPr>
          <w:rFonts w:ascii="Times New Roman" w:hAnsi="Times New Roman" w:cs="Times New Roman"/>
          <w:sz w:val="24"/>
          <w:szCs w:val="24"/>
        </w:rPr>
        <w:t xml:space="preserve"> relationships with the customers. </w:t>
      </w:r>
    </w:p>
    <w:p w14:paraId="5D4E784B" w14:textId="77777777" w:rsidR="004C7633" w:rsidRPr="00551E4A" w:rsidRDefault="005B581B" w:rsidP="00551E4A">
      <w:pPr>
        <w:pStyle w:val="Heading2"/>
        <w:spacing w:line="360" w:lineRule="auto"/>
        <w:jc w:val="both"/>
        <w:rPr>
          <w:rFonts w:ascii="Times New Roman" w:hAnsi="Times New Roman" w:cs="Times New Roman"/>
          <w:sz w:val="24"/>
          <w:szCs w:val="24"/>
        </w:rPr>
      </w:pPr>
      <w:bookmarkStart w:id="6" w:name="_Toc523935172"/>
      <w:r w:rsidRPr="00551E4A">
        <w:rPr>
          <w:rFonts w:ascii="Times New Roman" w:hAnsi="Times New Roman" w:cs="Times New Roman"/>
          <w:sz w:val="24"/>
          <w:szCs w:val="24"/>
        </w:rPr>
        <w:t>Brand success:</w:t>
      </w:r>
      <w:bookmarkEnd w:id="6"/>
      <w:r w:rsidRPr="00551E4A">
        <w:rPr>
          <w:rFonts w:ascii="Times New Roman" w:hAnsi="Times New Roman" w:cs="Times New Roman"/>
          <w:sz w:val="24"/>
          <w:szCs w:val="24"/>
        </w:rPr>
        <w:t xml:space="preserve"> </w:t>
      </w:r>
    </w:p>
    <w:p w14:paraId="2669CC9C" w14:textId="77777777" w:rsidR="00AE6358" w:rsidRPr="00551E4A" w:rsidRDefault="00AE6358" w:rsidP="00551E4A">
      <w:pPr>
        <w:spacing w:line="360" w:lineRule="auto"/>
        <w:jc w:val="both"/>
        <w:rPr>
          <w:rFonts w:ascii="Times New Roman" w:hAnsi="Times New Roman" w:cs="Times New Roman"/>
          <w:color w:val="FF0000"/>
          <w:sz w:val="24"/>
          <w:szCs w:val="24"/>
        </w:rPr>
      </w:pPr>
      <w:r w:rsidRPr="00551E4A">
        <w:rPr>
          <w:rFonts w:ascii="Times New Roman" w:hAnsi="Times New Roman" w:cs="Times New Roman"/>
          <w:sz w:val="24"/>
          <w:szCs w:val="24"/>
        </w:rPr>
        <w:t xml:space="preserve">Michael Kors has been evolved as the </w:t>
      </w:r>
      <w:r w:rsidR="0020711C" w:rsidRPr="00551E4A">
        <w:rPr>
          <w:rFonts w:ascii="Times New Roman" w:hAnsi="Times New Roman" w:cs="Times New Roman"/>
          <w:sz w:val="24"/>
          <w:szCs w:val="24"/>
        </w:rPr>
        <w:t>successful</w:t>
      </w:r>
      <w:r w:rsidRPr="00551E4A">
        <w:rPr>
          <w:rFonts w:ascii="Times New Roman" w:hAnsi="Times New Roman" w:cs="Times New Roman"/>
          <w:sz w:val="24"/>
          <w:szCs w:val="24"/>
        </w:rPr>
        <w:t xml:space="preserve"> brand all over the world now. The brand success of this </w:t>
      </w:r>
      <w:r w:rsidR="0020711C" w:rsidRPr="00551E4A">
        <w:rPr>
          <w:rFonts w:ascii="Times New Roman" w:hAnsi="Times New Roman" w:cs="Times New Roman"/>
          <w:sz w:val="24"/>
          <w:szCs w:val="24"/>
        </w:rPr>
        <w:t>company</w:t>
      </w:r>
      <w:r w:rsidRPr="00551E4A">
        <w:rPr>
          <w:rFonts w:ascii="Times New Roman" w:hAnsi="Times New Roman" w:cs="Times New Roman"/>
          <w:sz w:val="24"/>
          <w:szCs w:val="24"/>
        </w:rPr>
        <w:t xml:space="preserve"> is due to its </w:t>
      </w:r>
      <w:r w:rsidR="0020711C" w:rsidRPr="00551E4A">
        <w:rPr>
          <w:rFonts w:ascii="Times New Roman" w:hAnsi="Times New Roman" w:cs="Times New Roman"/>
          <w:sz w:val="24"/>
          <w:szCs w:val="24"/>
        </w:rPr>
        <w:t>development</w:t>
      </w:r>
      <w:r w:rsidRPr="00551E4A">
        <w:rPr>
          <w:rFonts w:ascii="Times New Roman" w:hAnsi="Times New Roman" w:cs="Times New Roman"/>
          <w:sz w:val="24"/>
          <w:szCs w:val="24"/>
        </w:rPr>
        <w:t xml:space="preserve"> of the customer loyalty program for the US customers. The owner of the company has </w:t>
      </w:r>
      <w:r w:rsidR="0020711C" w:rsidRPr="00551E4A">
        <w:rPr>
          <w:rFonts w:ascii="Times New Roman" w:hAnsi="Times New Roman" w:cs="Times New Roman"/>
          <w:sz w:val="24"/>
          <w:szCs w:val="24"/>
        </w:rPr>
        <w:t>described</w:t>
      </w:r>
      <w:r w:rsidRPr="00551E4A">
        <w:rPr>
          <w:rFonts w:ascii="Times New Roman" w:hAnsi="Times New Roman" w:cs="Times New Roman"/>
          <w:sz w:val="24"/>
          <w:szCs w:val="24"/>
        </w:rPr>
        <w:t xml:space="preserve"> this program as the next </w:t>
      </w:r>
      <w:r w:rsidR="0020711C" w:rsidRPr="00551E4A">
        <w:rPr>
          <w:rFonts w:ascii="Times New Roman" w:hAnsi="Times New Roman" w:cs="Times New Roman"/>
          <w:sz w:val="24"/>
          <w:szCs w:val="24"/>
        </w:rPr>
        <w:t>step</w:t>
      </w:r>
      <w:r w:rsidRPr="00551E4A">
        <w:rPr>
          <w:rFonts w:ascii="Times New Roman" w:hAnsi="Times New Roman" w:cs="Times New Roman"/>
          <w:sz w:val="24"/>
          <w:szCs w:val="24"/>
        </w:rPr>
        <w:t xml:space="preserve"> to the personal journey of the customers. This is the </w:t>
      </w:r>
      <w:r w:rsidR="0020711C" w:rsidRPr="00551E4A">
        <w:rPr>
          <w:rFonts w:ascii="Times New Roman" w:hAnsi="Times New Roman" w:cs="Times New Roman"/>
          <w:sz w:val="24"/>
          <w:szCs w:val="24"/>
        </w:rPr>
        <w:t>program, which helps in engaging more and more customers,</w:t>
      </w:r>
      <w:r w:rsidRPr="00551E4A">
        <w:rPr>
          <w:rFonts w:ascii="Times New Roman" w:hAnsi="Times New Roman" w:cs="Times New Roman"/>
          <w:sz w:val="24"/>
          <w:szCs w:val="24"/>
        </w:rPr>
        <w:t xml:space="preserve"> </w:t>
      </w:r>
      <w:r w:rsidR="0020711C" w:rsidRPr="00551E4A">
        <w:rPr>
          <w:rFonts w:ascii="Times New Roman" w:hAnsi="Times New Roman" w:cs="Times New Roman"/>
          <w:sz w:val="24"/>
          <w:szCs w:val="24"/>
        </w:rPr>
        <w:t>and</w:t>
      </w:r>
      <w:r w:rsidRPr="00551E4A">
        <w:rPr>
          <w:rFonts w:ascii="Times New Roman" w:hAnsi="Times New Roman" w:cs="Times New Roman"/>
          <w:sz w:val="24"/>
          <w:szCs w:val="24"/>
        </w:rPr>
        <w:t xml:space="preserve"> this revealed that the brand is much more communicated </w:t>
      </w:r>
      <w:r w:rsidR="0020711C" w:rsidRPr="00551E4A">
        <w:rPr>
          <w:rFonts w:ascii="Times New Roman" w:hAnsi="Times New Roman" w:cs="Times New Roman"/>
          <w:sz w:val="24"/>
          <w:szCs w:val="24"/>
        </w:rPr>
        <w:t>towards</w:t>
      </w:r>
      <w:r w:rsidRPr="00551E4A">
        <w:rPr>
          <w:rFonts w:ascii="Times New Roman" w:hAnsi="Times New Roman" w:cs="Times New Roman"/>
          <w:sz w:val="24"/>
          <w:szCs w:val="24"/>
        </w:rPr>
        <w:t xml:space="preserve"> the customers who are targeted. The success </w:t>
      </w:r>
      <w:r w:rsidR="0020711C" w:rsidRPr="00551E4A">
        <w:rPr>
          <w:rFonts w:ascii="Times New Roman" w:hAnsi="Times New Roman" w:cs="Times New Roman"/>
          <w:sz w:val="24"/>
          <w:szCs w:val="24"/>
        </w:rPr>
        <w:t>also</w:t>
      </w:r>
      <w:r w:rsidRPr="00551E4A">
        <w:rPr>
          <w:rFonts w:ascii="Times New Roman" w:hAnsi="Times New Roman" w:cs="Times New Roman"/>
          <w:sz w:val="24"/>
          <w:szCs w:val="24"/>
        </w:rPr>
        <w:t xml:space="preserve"> came from their development of </w:t>
      </w:r>
      <w:r w:rsidR="0020711C" w:rsidRPr="00551E4A">
        <w:rPr>
          <w:rFonts w:ascii="Times New Roman" w:hAnsi="Times New Roman" w:cs="Times New Roman"/>
          <w:sz w:val="24"/>
          <w:szCs w:val="24"/>
        </w:rPr>
        <w:t>strong</w:t>
      </w:r>
      <w:r w:rsidRPr="00551E4A">
        <w:rPr>
          <w:rFonts w:ascii="Times New Roman" w:hAnsi="Times New Roman" w:cs="Times New Roman"/>
          <w:sz w:val="24"/>
          <w:szCs w:val="24"/>
        </w:rPr>
        <w:t xml:space="preserve"> online presence. Kors told that it has grown its social media presence across all the platforms to 40 million </w:t>
      </w:r>
      <w:r w:rsidR="0020711C" w:rsidRPr="00551E4A">
        <w:rPr>
          <w:rFonts w:ascii="Times New Roman" w:hAnsi="Times New Roman" w:cs="Times New Roman"/>
          <w:sz w:val="24"/>
          <w:szCs w:val="24"/>
        </w:rPr>
        <w:t>followers, which</w:t>
      </w:r>
      <w:r w:rsidRPr="00551E4A">
        <w:rPr>
          <w:rFonts w:ascii="Times New Roman" w:hAnsi="Times New Roman" w:cs="Times New Roman"/>
          <w:sz w:val="24"/>
          <w:szCs w:val="24"/>
        </w:rPr>
        <w:t xml:space="preserve"> is an 18 percent </w:t>
      </w:r>
      <w:r w:rsidR="0020711C" w:rsidRPr="00551E4A">
        <w:rPr>
          <w:rFonts w:ascii="Times New Roman" w:hAnsi="Times New Roman" w:cs="Times New Roman"/>
          <w:sz w:val="24"/>
          <w:szCs w:val="24"/>
        </w:rPr>
        <w:t>increase</w:t>
      </w:r>
      <w:r w:rsidRPr="00551E4A">
        <w:rPr>
          <w:rFonts w:ascii="Times New Roman" w:hAnsi="Times New Roman" w:cs="Times New Roman"/>
          <w:sz w:val="24"/>
          <w:szCs w:val="24"/>
        </w:rPr>
        <w:t xml:space="preserve"> in the marketing of their </w:t>
      </w:r>
      <w:r w:rsidR="0020711C" w:rsidRPr="00551E4A">
        <w:rPr>
          <w:rFonts w:ascii="Times New Roman" w:hAnsi="Times New Roman" w:cs="Times New Roman"/>
          <w:sz w:val="24"/>
          <w:szCs w:val="24"/>
        </w:rPr>
        <w:t>products</w:t>
      </w:r>
      <w:r w:rsidRPr="00551E4A">
        <w:rPr>
          <w:rFonts w:ascii="Times New Roman" w:hAnsi="Times New Roman" w:cs="Times New Roman"/>
          <w:sz w:val="24"/>
          <w:szCs w:val="24"/>
        </w:rPr>
        <w:t xml:space="preserve"> on a global basis now (Jones and Kim 2010). The company has created buzz among the customers with the development of the </w:t>
      </w:r>
      <w:r w:rsidR="0020711C" w:rsidRPr="00551E4A">
        <w:rPr>
          <w:rFonts w:ascii="Times New Roman" w:hAnsi="Times New Roman" w:cs="Times New Roman"/>
          <w:sz w:val="24"/>
          <w:szCs w:val="24"/>
        </w:rPr>
        <w:t>sponsored</w:t>
      </w:r>
      <w:r w:rsidRPr="00551E4A">
        <w:rPr>
          <w:rFonts w:ascii="Times New Roman" w:hAnsi="Times New Roman" w:cs="Times New Roman"/>
          <w:sz w:val="24"/>
          <w:szCs w:val="24"/>
        </w:rPr>
        <w:t xml:space="preserve"> events by using the </w:t>
      </w:r>
      <w:r w:rsidR="0020711C" w:rsidRPr="00551E4A">
        <w:rPr>
          <w:rFonts w:ascii="Times New Roman" w:hAnsi="Times New Roman" w:cs="Times New Roman"/>
          <w:sz w:val="24"/>
          <w:szCs w:val="24"/>
        </w:rPr>
        <w:t>social</w:t>
      </w:r>
      <w:r w:rsidRPr="00551E4A">
        <w:rPr>
          <w:rFonts w:ascii="Times New Roman" w:hAnsi="Times New Roman" w:cs="Times New Roman"/>
          <w:sz w:val="24"/>
          <w:szCs w:val="24"/>
        </w:rPr>
        <w:t xml:space="preserve"> media. For example, Michale Kors has travelled to </w:t>
      </w:r>
      <w:r w:rsidR="0020711C" w:rsidRPr="00551E4A">
        <w:rPr>
          <w:rFonts w:ascii="Times New Roman" w:hAnsi="Times New Roman" w:cs="Times New Roman"/>
          <w:sz w:val="24"/>
          <w:szCs w:val="24"/>
        </w:rPr>
        <w:t>Songhai</w:t>
      </w:r>
      <w:r w:rsidRPr="00551E4A">
        <w:rPr>
          <w:rFonts w:ascii="Times New Roman" w:hAnsi="Times New Roman" w:cs="Times New Roman"/>
          <w:sz w:val="24"/>
          <w:szCs w:val="24"/>
        </w:rPr>
        <w:t xml:space="preserve"> for a showcase </w:t>
      </w:r>
      <w:r w:rsidR="0020711C" w:rsidRPr="00551E4A">
        <w:rPr>
          <w:rFonts w:ascii="Times New Roman" w:hAnsi="Times New Roman" w:cs="Times New Roman"/>
          <w:sz w:val="24"/>
          <w:szCs w:val="24"/>
        </w:rPr>
        <w:t>known</w:t>
      </w:r>
      <w:r w:rsidRPr="00551E4A">
        <w:rPr>
          <w:rFonts w:ascii="Times New Roman" w:hAnsi="Times New Roman" w:cs="Times New Roman"/>
          <w:sz w:val="24"/>
          <w:szCs w:val="24"/>
        </w:rPr>
        <w:t xml:space="preserve"> as The Walk and developed 1.6 billion social media impressions. The development and launching </w:t>
      </w:r>
      <w:r w:rsidRPr="00551E4A">
        <w:rPr>
          <w:rFonts w:ascii="Times New Roman" w:hAnsi="Times New Roman" w:cs="Times New Roman"/>
          <w:sz w:val="24"/>
          <w:szCs w:val="24"/>
        </w:rPr>
        <w:lastRenderedPageBreak/>
        <w:t xml:space="preserve">of the digital gift guide by them help the customers to find a perfect gift for t6heir style. This platform </w:t>
      </w:r>
      <w:r w:rsidR="0020711C" w:rsidRPr="00551E4A">
        <w:rPr>
          <w:rFonts w:ascii="Times New Roman" w:hAnsi="Times New Roman" w:cs="Times New Roman"/>
          <w:sz w:val="24"/>
          <w:szCs w:val="24"/>
        </w:rPr>
        <w:t>also</w:t>
      </w:r>
      <w:r w:rsidRPr="00551E4A">
        <w:rPr>
          <w:rFonts w:ascii="Times New Roman" w:hAnsi="Times New Roman" w:cs="Times New Roman"/>
          <w:sz w:val="24"/>
          <w:szCs w:val="24"/>
        </w:rPr>
        <w:t xml:space="preserve"> helped the sales </w:t>
      </w:r>
      <w:r w:rsidR="0020711C" w:rsidRPr="00551E4A">
        <w:rPr>
          <w:rFonts w:ascii="Times New Roman" w:hAnsi="Times New Roman" w:cs="Times New Roman"/>
          <w:sz w:val="24"/>
          <w:szCs w:val="24"/>
        </w:rPr>
        <w:t>executives</w:t>
      </w:r>
      <w:r w:rsidRPr="00551E4A">
        <w:rPr>
          <w:rFonts w:ascii="Times New Roman" w:hAnsi="Times New Roman" w:cs="Times New Roman"/>
          <w:sz w:val="24"/>
          <w:szCs w:val="24"/>
        </w:rPr>
        <w:t xml:space="preserve"> to build customer profiles, which could be used when customer returns to their stores in US. This brand has now been inviting and encouraging the new </w:t>
      </w:r>
      <w:r w:rsidR="0020711C" w:rsidRPr="00551E4A">
        <w:rPr>
          <w:rFonts w:ascii="Times New Roman" w:hAnsi="Times New Roman" w:cs="Times New Roman"/>
          <w:sz w:val="24"/>
          <w:szCs w:val="24"/>
        </w:rPr>
        <w:t>investors</w:t>
      </w:r>
      <w:r w:rsidRPr="00551E4A">
        <w:rPr>
          <w:rFonts w:ascii="Times New Roman" w:hAnsi="Times New Roman" w:cs="Times New Roman"/>
          <w:sz w:val="24"/>
          <w:szCs w:val="24"/>
        </w:rPr>
        <w:t xml:space="preserve"> to invest huge amount for </w:t>
      </w:r>
      <w:r w:rsidR="0020711C" w:rsidRPr="00551E4A">
        <w:rPr>
          <w:rFonts w:ascii="Times New Roman" w:hAnsi="Times New Roman" w:cs="Times New Roman"/>
          <w:sz w:val="24"/>
          <w:szCs w:val="24"/>
        </w:rPr>
        <w:t>sustaining</w:t>
      </w:r>
      <w:r w:rsidRPr="00551E4A">
        <w:rPr>
          <w:rFonts w:ascii="Times New Roman" w:hAnsi="Times New Roman" w:cs="Times New Roman"/>
          <w:sz w:val="24"/>
          <w:szCs w:val="24"/>
        </w:rPr>
        <w:t xml:space="preserve"> the brand and try to develop- good investor relationships with them (Posner Williams and Posner 2015). They are </w:t>
      </w:r>
      <w:r w:rsidR="0020711C" w:rsidRPr="00551E4A">
        <w:rPr>
          <w:rFonts w:ascii="Times New Roman" w:hAnsi="Times New Roman" w:cs="Times New Roman"/>
          <w:sz w:val="24"/>
          <w:szCs w:val="24"/>
        </w:rPr>
        <w:t>cartulary</w:t>
      </w:r>
      <w:r w:rsidRPr="00551E4A">
        <w:rPr>
          <w:rFonts w:ascii="Times New Roman" w:hAnsi="Times New Roman" w:cs="Times New Roman"/>
          <w:sz w:val="24"/>
          <w:szCs w:val="24"/>
        </w:rPr>
        <w:t xml:space="preserve"> having a </w:t>
      </w:r>
      <w:r w:rsidR="0020711C" w:rsidRPr="00551E4A">
        <w:rPr>
          <w:rFonts w:ascii="Times New Roman" w:hAnsi="Times New Roman" w:cs="Times New Roman"/>
          <w:sz w:val="24"/>
          <w:szCs w:val="24"/>
        </w:rPr>
        <w:t>strong</w:t>
      </w:r>
      <w:r w:rsidRPr="00551E4A">
        <w:rPr>
          <w:rFonts w:ascii="Times New Roman" w:hAnsi="Times New Roman" w:cs="Times New Roman"/>
          <w:sz w:val="24"/>
          <w:szCs w:val="24"/>
        </w:rPr>
        <w:t xml:space="preserve"> network of </w:t>
      </w:r>
      <w:r w:rsidR="0020711C" w:rsidRPr="00551E4A">
        <w:rPr>
          <w:rFonts w:ascii="Times New Roman" w:hAnsi="Times New Roman" w:cs="Times New Roman"/>
          <w:sz w:val="24"/>
          <w:szCs w:val="24"/>
        </w:rPr>
        <w:t>distributors, which</w:t>
      </w:r>
      <w:r w:rsidRPr="00551E4A">
        <w:rPr>
          <w:rFonts w:ascii="Times New Roman" w:hAnsi="Times New Roman" w:cs="Times New Roman"/>
          <w:sz w:val="24"/>
          <w:szCs w:val="24"/>
        </w:rPr>
        <w:t xml:space="preserve"> have </w:t>
      </w:r>
      <w:r w:rsidR="0020711C" w:rsidRPr="00551E4A">
        <w:rPr>
          <w:rFonts w:ascii="Times New Roman" w:hAnsi="Times New Roman" w:cs="Times New Roman"/>
          <w:sz w:val="24"/>
          <w:szCs w:val="24"/>
        </w:rPr>
        <w:t>been</w:t>
      </w:r>
      <w:r w:rsidRPr="00551E4A">
        <w:rPr>
          <w:rFonts w:ascii="Times New Roman" w:hAnsi="Times New Roman" w:cs="Times New Roman"/>
          <w:sz w:val="24"/>
          <w:szCs w:val="24"/>
        </w:rPr>
        <w:t xml:space="preserve"> focusing </w:t>
      </w:r>
      <w:r w:rsidR="0020711C" w:rsidRPr="00551E4A">
        <w:rPr>
          <w:rFonts w:ascii="Times New Roman" w:hAnsi="Times New Roman" w:cs="Times New Roman"/>
          <w:sz w:val="24"/>
          <w:szCs w:val="24"/>
        </w:rPr>
        <w:t>much</w:t>
      </w:r>
      <w:r w:rsidRPr="00551E4A">
        <w:rPr>
          <w:rFonts w:ascii="Times New Roman" w:hAnsi="Times New Roman" w:cs="Times New Roman"/>
          <w:sz w:val="24"/>
          <w:szCs w:val="24"/>
        </w:rPr>
        <w:t xml:space="preserve"> more on the retail </w:t>
      </w:r>
      <w:r w:rsidR="0020711C" w:rsidRPr="00551E4A">
        <w:rPr>
          <w:rFonts w:ascii="Times New Roman" w:hAnsi="Times New Roman" w:cs="Times New Roman"/>
          <w:sz w:val="24"/>
          <w:szCs w:val="24"/>
        </w:rPr>
        <w:t>stores, specialty</w:t>
      </w:r>
      <w:r w:rsidRPr="00551E4A">
        <w:rPr>
          <w:rFonts w:ascii="Times New Roman" w:hAnsi="Times New Roman" w:cs="Times New Roman"/>
          <w:sz w:val="24"/>
          <w:szCs w:val="24"/>
        </w:rPr>
        <w:t xml:space="preserve"> stores as well the departmental stores by which the customers could be able to know about the products they deliver.</w:t>
      </w:r>
      <w:r w:rsidRPr="00551E4A">
        <w:rPr>
          <w:rFonts w:ascii="Times New Roman" w:hAnsi="Times New Roman" w:cs="Times New Roman"/>
          <w:color w:val="FF0000"/>
          <w:sz w:val="24"/>
          <w:szCs w:val="24"/>
        </w:rPr>
        <w:t xml:space="preserve"> </w:t>
      </w:r>
    </w:p>
    <w:p w14:paraId="43DB3DB6" w14:textId="77777777" w:rsidR="00AE6358" w:rsidRPr="00551E4A" w:rsidRDefault="00AE6358" w:rsidP="00551E4A">
      <w:pPr>
        <w:spacing w:line="360" w:lineRule="auto"/>
        <w:jc w:val="both"/>
        <w:rPr>
          <w:rFonts w:ascii="Times New Roman" w:hAnsi="Times New Roman" w:cs="Times New Roman"/>
          <w:b/>
          <w:color w:val="FF0000"/>
          <w:sz w:val="24"/>
          <w:szCs w:val="24"/>
        </w:rPr>
      </w:pPr>
    </w:p>
    <w:p w14:paraId="4CDB3C11" w14:textId="77777777" w:rsidR="00AE6358" w:rsidRPr="00551E4A" w:rsidRDefault="00AE6358" w:rsidP="00551E4A">
      <w:pPr>
        <w:pStyle w:val="Heading2"/>
        <w:spacing w:line="360" w:lineRule="auto"/>
        <w:jc w:val="both"/>
        <w:rPr>
          <w:rFonts w:ascii="Times New Roman" w:hAnsi="Times New Roman" w:cs="Times New Roman"/>
          <w:sz w:val="24"/>
          <w:szCs w:val="24"/>
        </w:rPr>
      </w:pPr>
      <w:bookmarkStart w:id="7" w:name="_Toc523935173"/>
      <w:r w:rsidRPr="00551E4A">
        <w:rPr>
          <w:rFonts w:ascii="Times New Roman" w:hAnsi="Times New Roman" w:cs="Times New Roman"/>
          <w:sz w:val="24"/>
          <w:szCs w:val="24"/>
        </w:rPr>
        <w:t>Gap model and analysis:</w:t>
      </w:r>
      <w:bookmarkEnd w:id="7"/>
      <w:r w:rsidRPr="00551E4A">
        <w:rPr>
          <w:rFonts w:ascii="Times New Roman" w:hAnsi="Times New Roman" w:cs="Times New Roman"/>
          <w:sz w:val="24"/>
          <w:szCs w:val="24"/>
        </w:rPr>
        <w:t xml:space="preserve"> </w:t>
      </w:r>
    </w:p>
    <w:p w14:paraId="119C46EC" w14:textId="77777777" w:rsidR="00AE6358" w:rsidRPr="00551E4A" w:rsidRDefault="00AE6358" w:rsidP="00551E4A">
      <w:pPr>
        <w:spacing w:line="360" w:lineRule="auto"/>
        <w:jc w:val="both"/>
        <w:rPr>
          <w:rFonts w:ascii="Times New Roman" w:hAnsi="Times New Roman" w:cs="Times New Roman"/>
          <w:sz w:val="24"/>
          <w:szCs w:val="24"/>
        </w:rPr>
      </w:pPr>
      <w:r w:rsidRPr="00551E4A">
        <w:rPr>
          <w:rFonts w:ascii="Times New Roman" w:hAnsi="Times New Roman" w:cs="Times New Roman"/>
          <w:sz w:val="24"/>
          <w:szCs w:val="24"/>
        </w:rPr>
        <w:t>The gap model is defined as the important customer satisfaction model. This is a conceptual model of service quality and its implications for the future. It comprises of 5 gaps which the organizations faces for identifying and meeting the customer expectations of the experience developed by the customers (Posner Williams and Posner 2015). The five gaps are explained below</w:t>
      </w:r>
    </w:p>
    <w:p w14:paraId="3359910B" w14:textId="699555E8" w:rsidR="00AE6358" w:rsidRPr="00551E4A" w:rsidRDefault="00AE6358" w:rsidP="00551E4A">
      <w:pPr>
        <w:spacing w:line="360" w:lineRule="auto"/>
        <w:jc w:val="both"/>
        <w:rPr>
          <w:rFonts w:ascii="Times New Roman" w:hAnsi="Times New Roman" w:cs="Times New Roman"/>
          <w:sz w:val="24"/>
          <w:szCs w:val="24"/>
        </w:rPr>
      </w:pPr>
      <w:r w:rsidRPr="00551E4A">
        <w:rPr>
          <w:rFonts w:ascii="Times New Roman" w:hAnsi="Times New Roman" w:cs="Times New Roman"/>
          <w:sz w:val="24"/>
          <w:szCs w:val="24"/>
        </w:rPr>
        <w:t xml:space="preserve">Gap 1: This is the gap </w:t>
      </w:r>
      <w:r w:rsidR="006A4F78">
        <w:rPr>
          <w:rFonts w:ascii="Times New Roman" w:hAnsi="Times New Roman" w:cs="Times New Roman"/>
          <w:sz w:val="24"/>
          <w:szCs w:val="24"/>
        </w:rPr>
        <w:t>where the identification of what</w:t>
      </w:r>
      <w:r w:rsidRPr="00551E4A">
        <w:rPr>
          <w:rFonts w:ascii="Times New Roman" w:hAnsi="Times New Roman" w:cs="Times New Roman"/>
          <w:sz w:val="24"/>
          <w:szCs w:val="24"/>
        </w:rPr>
        <w:t xml:space="preserve"> the customers expects and what the managers should be thinking they are expecting.</w:t>
      </w:r>
    </w:p>
    <w:p w14:paraId="0E1E2D83" w14:textId="22418727" w:rsidR="00AE6358" w:rsidRPr="00551E4A" w:rsidRDefault="00AE6358" w:rsidP="00551E4A">
      <w:pPr>
        <w:spacing w:line="360" w:lineRule="auto"/>
        <w:jc w:val="both"/>
        <w:rPr>
          <w:rFonts w:ascii="Times New Roman" w:hAnsi="Times New Roman" w:cs="Times New Roman"/>
          <w:sz w:val="24"/>
          <w:szCs w:val="24"/>
        </w:rPr>
      </w:pPr>
      <w:r w:rsidRPr="00551E4A">
        <w:rPr>
          <w:rFonts w:ascii="Times New Roman" w:hAnsi="Times New Roman" w:cs="Times New Roman"/>
          <w:sz w:val="24"/>
          <w:szCs w:val="24"/>
        </w:rPr>
        <w:t>Gap 2:  This is the gap taking place betw</w:t>
      </w:r>
      <w:r w:rsidR="006A4F78">
        <w:rPr>
          <w:rFonts w:ascii="Times New Roman" w:hAnsi="Times New Roman" w:cs="Times New Roman"/>
          <w:sz w:val="24"/>
          <w:szCs w:val="24"/>
        </w:rPr>
        <w:t>e</w:t>
      </w:r>
      <w:r w:rsidRPr="00551E4A">
        <w:rPr>
          <w:rFonts w:ascii="Times New Roman" w:hAnsi="Times New Roman" w:cs="Times New Roman"/>
          <w:sz w:val="24"/>
          <w:szCs w:val="24"/>
        </w:rPr>
        <w:t>en the perception of the manag</w:t>
      </w:r>
      <w:r w:rsidR="006A4F78">
        <w:rPr>
          <w:rFonts w:ascii="Times New Roman" w:hAnsi="Times New Roman" w:cs="Times New Roman"/>
          <w:sz w:val="24"/>
          <w:szCs w:val="24"/>
        </w:rPr>
        <w:t>e</w:t>
      </w:r>
      <w:r w:rsidRPr="00551E4A">
        <w:rPr>
          <w:rFonts w:ascii="Times New Roman" w:hAnsi="Times New Roman" w:cs="Times New Roman"/>
          <w:sz w:val="24"/>
          <w:szCs w:val="24"/>
        </w:rPr>
        <w:t>m</w:t>
      </w:r>
      <w:r w:rsidR="006A4F78">
        <w:rPr>
          <w:rFonts w:ascii="Times New Roman" w:hAnsi="Times New Roman" w:cs="Times New Roman"/>
          <w:sz w:val="24"/>
          <w:szCs w:val="24"/>
        </w:rPr>
        <w:t>ent and the proper specificatio</w:t>
      </w:r>
      <w:r w:rsidRPr="00551E4A">
        <w:rPr>
          <w:rFonts w:ascii="Times New Roman" w:hAnsi="Times New Roman" w:cs="Times New Roman"/>
          <w:sz w:val="24"/>
          <w:szCs w:val="24"/>
        </w:rPr>
        <w:t>ns of the experi</w:t>
      </w:r>
      <w:r w:rsidR="006A4F78">
        <w:rPr>
          <w:rFonts w:ascii="Times New Roman" w:hAnsi="Times New Roman" w:cs="Times New Roman"/>
          <w:sz w:val="24"/>
          <w:szCs w:val="24"/>
        </w:rPr>
        <w:t>e</w:t>
      </w:r>
      <w:r w:rsidRPr="00551E4A">
        <w:rPr>
          <w:rFonts w:ascii="Times New Roman" w:hAnsi="Times New Roman" w:cs="Times New Roman"/>
          <w:sz w:val="24"/>
          <w:szCs w:val="24"/>
        </w:rPr>
        <w:t>nce gained by the customers.</w:t>
      </w:r>
    </w:p>
    <w:p w14:paraId="36C4BE40" w14:textId="77777777" w:rsidR="00AE6358" w:rsidRPr="00551E4A" w:rsidRDefault="00AE6358" w:rsidP="00551E4A">
      <w:pPr>
        <w:spacing w:line="360" w:lineRule="auto"/>
        <w:jc w:val="both"/>
        <w:rPr>
          <w:rFonts w:ascii="Times New Roman" w:hAnsi="Times New Roman" w:cs="Times New Roman"/>
          <w:sz w:val="24"/>
          <w:szCs w:val="24"/>
        </w:rPr>
      </w:pPr>
      <w:r w:rsidRPr="00551E4A">
        <w:rPr>
          <w:rFonts w:ascii="Times New Roman" w:hAnsi="Times New Roman" w:cs="Times New Roman"/>
          <w:sz w:val="24"/>
          <w:szCs w:val="24"/>
        </w:rPr>
        <w:t xml:space="preserve">Gap 3: It is the gap from the experience to the delivery of experience. This indicates that the management needs to audit the customer experience, which the organization currently delivers so that it lives upto, the expectations. </w:t>
      </w:r>
    </w:p>
    <w:p w14:paraId="34C377EA" w14:textId="310C64D4" w:rsidR="00AE6358" w:rsidRPr="00551E4A" w:rsidRDefault="00AE6358" w:rsidP="00551E4A">
      <w:pPr>
        <w:spacing w:line="360" w:lineRule="auto"/>
        <w:jc w:val="both"/>
        <w:rPr>
          <w:rFonts w:ascii="Times New Roman" w:hAnsi="Times New Roman" w:cs="Times New Roman"/>
          <w:sz w:val="24"/>
          <w:szCs w:val="24"/>
        </w:rPr>
      </w:pPr>
      <w:r w:rsidRPr="00551E4A">
        <w:rPr>
          <w:rFonts w:ascii="Times New Roman" w:hAnsi="Times New Roman" w:cs="Times New Roman"/>
          <w:sz w:val="24"/>
          <w:szCs w:val="24"/>
        </w:rPr>
        <w:t>Gap 4</w:t>
      </w:r>
      <w:r w:rsidR="006A4F78">
        <w:rPr>
          <w:rFonts w:ascii="Times New Roman" w:hAnsi="Times New Roman" w:cs="Times New Roman"/>
          <w:sz w:val="24"/>
          <w:szCs w:val="24"/>
        </w:rPr>
        <w:t>: It is the gap between the del</w:t>
      </w:r>
      <w:r w:rsidRPr="00551E4A">
        <w:rPr>
          <w:rFonts w:ascii="Times New Roman" w:hAnsi="Times New Roman" w:cs="Times New Roman"/>
          <w:sz w:val="24"/>
          <w:szCs w:val="24"/>
        </w:rPr>
        <w:t>ivery of the customer experience and communication to the customers.</w:t>
      </w:r>
    </w:p>
    <w:p w14:paraId="49DC1D9B" w14:textId="77777777" w:rsidR="00AE6358" w:rsidRPr="00551E4A" w:rsidRDefault="00AE6358" w:rsidP="00551E4A">
      <w:pPr>
        <w:spacing w:line="360" w:lineRule="auto"/>
        <w:jc w:val="both"/>
        <w:rPr>
          <w:rFonts w:ascii="Times New Roman" w:hAnsi="Times New Roman" w:cs="Times New Roman"/>
          <w:sz w:val="24"/>
          <w:szCs w:val="24"/>
        </w:rPr>
      </w:pPr>
      <w:r w:rsidRPr="00551E4A">
        <w:rPr>
          <w:rFonts w:ascii="Times New Roman" w:hAnsi="Times New Roman" w:cs="Times New Roman"/>
          <w:sz w:val="24"/>
          <w:szCs w:val="24"/>
        </w:rPr>
        <w:t xml:space="preserve">Gap 5: It is the gap-taking place between the perception of what the customers having the experience and the expectation of the service by the customers. </w:t>
      </w:r>
    </w:p>
    <w:p w14:paraId="1C6895BB" w14:textId="77777777" w:rsidR="00AE6358" w:rsidRPr="00551E4A" w:rsidRDefault="00AE6358" w:rsidP="00551E4A">
      <w:pPr>
        <w:spacing w:line="360" w:lineRule="auto"/>
        <w:jc w:val="both"/>
        <w:rPr>
          <w:rFonts w:ascii="Times New Roman" w:hAnsi="Times New Roman" w:cs="Times New Roman"/>
          <w:color w:val="FF0000"/>
          <w:sz w:val="24"/>
          <w:szCs w:val="24"/>
        </w:rPr>
      </w:pPr>
    </w:p>
    <w:p w14:paraId="7344F947" w14:textId="77777777" w:rsidR="005B581B" w:rsidRPr="00551E4A" w:rsidRDefault="005B581B" w:rsidP="00551E4A">
      <w:pPr>
        <w:pStyle w:val="Heading2"/>
        <w:spacing w:line="360" w:lineRule="auto"/>
        <w:jc w:val="both"/>
        <w:rPr>
          <w:rFonts w:ascii="Times New Roman" w:hAnsi="Times New Roman" w:cs="Times New Roman"/>
          <w:sz w:val="24"/>
          <w:szCs w:val="24"/>
        </w:rPr>
      </w:pPr>
      <w:bookmarkStart w:id="8" w:name="_Toc523935174"/>
      <w:r w:rsidRPr="00551E4A">
        <w:rPr>
          <w:rFonts w:ascii="Times New Roman" w:hAnsi="Times New Roman" w:cs="Times New Roman"/>
          <w:sz w:val="24"/>
          <w:szCs w:val="24"/>
        </w:rPr>
        <w:lastRenderedPageBreak/>
        <w:t>Brand value:</w:t>
      </w:r>
      <w:bookmarkEnd w:id="8"/>
      <w:r w:rsidRPr="00551E4A">
        <w:rPr>
          <w:rFonts w:ascii="Times New Roman" w:hAnsi="Times New Roman" w:cs="Times New Roman"/>
          <w:sz w:val="24"/>
          <w:szCs w:val="24"/>
        </w:rPr>
        <w:t xml:space="preserve"> </w:t>
      </w:r>
    </w:p>
    <w:p w14:paraId="381C0A89" w14:textId="77777777" w:rsidR="00AE6358" w:rsidRPr="00551E4A" w:rsidRDefault="00AE6358" w:rsidP="00551E4A">
      <w:pPr>
        <w:spacing w:line="360" w:lineRule="auto"/>
        <w:jc w:val="both"/>
        <w:rPr>
          <w:rFonts w:ascii="Times New Roman" w:hAnsi="Times New Roman" w:cs="Times New Roman"/>
          <w:sz w:val="24"/>
          <w:szCs w:val="24"/>
        </w:rPr>
      </w:pPr>
      <w:r w:rsidRPr="00551E4A">
        <w:rPr>
          <w:rFonts w:ascii="Times New Roman" w:hAnsi="Times New Roman" w:cs="Times New Roman"/>
          <w:sz w:val="24"/>
          <w:szCs w:val="24"/>
        </w:rPr>
        <w:t xml:space="preserve">This brand has the high value for the customers. They are attracting the customers with the delivery of their finest quality products. The customers get the value for the innovation they deliver in the designs of their products (Davis Buchanan-Oliver and Brodie 2000). They have the high excellence in their craftsmanship and the styling they have in the products. The innovation in their product development process adds value to them. The introduction of the online presence makes the real time delivery easy and accessible for the customers allows attracts them towards this brand as well. </w:t>
      </w:r>
    </w:p>
    <w:p w14:paraId="26CCF96C" w14:textId="6C401ECE" w:rsidR="00AE6358" w:rsidRPr="00551E4A" w:rsidRDefault="00AE6358" w:rsidP="00551E4A">
      <w:pPr>
        <w:spacing w:line="360" w:lineRule="auto"/>
        <w:jc w:val="both"/>
        <w:rPr>
          <w:rFonts w:ascii="Times New Roman" w:hAnsi="Times New Roman" w:cs="Times New Roman"/>
          <w:sz w:val="24"/>
          <w:szCs w:val="24"/>
        </w:rPr>
      </w:pPr>
      <w:r w:rsidRPr="00551E4A">
        <w:rPr>
          <w:rFonts w:ascii="Times New Roman" w:hAnsi="Times New Roman" w:cs="Times New Roman"/>
          <w:sz w:val="24"/>
          <w:szCs w:val="24"/>
        </w:rPr>
        <w:t xml:space="preserve">Lifetime value for the customers: The </w:t>
      </w:r>
      <w:r w:rsidR="005E5213">
        <w:rPr>
          <w:rFonts w:ascii="Times New Roman" w:hAnsi="Times New Roman" w:cs="Times New Roman"/>
          <w:sz w:val="24"/>
          <w:szCs w:val="24"/>
        </w:rPr>
        <w:t>lifetime value for the customers co</w:t>
      </w:r>
      <w:r w:rsidRPr="00551E4A">
        <w:rPr>
          <w:rFonts w:ascii="Times New Roman" w:hAnsi="Times New Roman" w:cs="Times New Roman"/>
          <w:sz w:val="24"/>
          <w:szCs w:val="24"/>
        </w:rPr>
        <w:t xml:space="preserve">uld be defined as the net profit of an organization which it makes from any customer. This is a tool by which the monetary worth of a customer could be predicted in value of the relationship they have developed with an organization over a certain period of time (Yoh et al. 2003). The lifetime value of a customer is dependent on factors </w:t>
      </w:r>
      <w:r w:rsidR="005E5213">
        <w:rPr>
          <w:rFonts w:ascii="Times New Roman" w:hAnsi="Times New Roman" w:cs="Times New Roman"/>
          <w:sz w:val="24"/>
          <w:szCs w:val="24"/>
        </w:rPr>
        <w:t>like the reliability and flexib</w:t>
      </w:r>
      <w:r w:rsidRPr="00551E4A">
        <w:rPr>
          <w:rFonts w:ascii="Times New Roman" w:hAnsi="Times New Roman" w:cs="Times New Roman"/>
          <w:sz w:val="24"/>
          <w:szCs w:val="24"/>
        </w:rPr>
        <w:t>i</w:t>
      </w:r>
      <w:r w:rsidR="005E5213">
        <w:rPr>
          <w:rFonts w:ascii="Times New Roman" w:hAnsi="Times New Roman" w:cs="Times New Roman"/>
          <w:sz w:val="24"/>
          <w:szCs w:val="24"/>
        </w:rPr>
        <w:t>li</w:t>
      </w:r>
      <w:r w:rsidRPr="00551E4A">
        <w:rPr>
          <w:rFonts w:ascii="Times New Roman" w:hAnsi="Times New Roman" w:cs="Times New Roman"/>
          <w:sz w:val="24"/>
          <w:szCs w:val="24"/>
        </w:rPr>
        <w:t xml:space="preserve">ty of the customer’s towards a brand, the net sales of the products and the revenue the brand generates. </w:t>
      </w:r>
    </w:p>
    <w:p w14:paraId="20895AEF" w14:textId="77777777" w:rsidR="00AE6358" w:rsidRPr="00551E4A" w:rsidRDefault="00AE6358" w:rsidP="00551E4A">
      <w:pPr>
        <w:spacing w:line="360" w:lineRule="auto"/>
        <w:jc w:val="both"/>
        <w:rPr>
          <w:rFonts w:ascii="Times New Roman" w:hAnsi="Times New Roman" w:cs="Times New Roman"/>
          <w:color w:val="FF0000"/>
          <w:sz w:val="24"/>
          <w:szCs w:val="24"/>
        </w:rPr>
      </w:pPr>
    </w:p>
    <w:p w14:paraId="50724D3A" w14:textId="77777777" w:rsidR="00F41428" w:rsidRPr="00551E4A" w:rsidRDefault="00F41428" w:rsidP="00551E4A">
      <w:pPr>
        <w:pStyle w:val="Heading2"/>
        <w:spacing w:line="360" w:lineRule="auto"/>
        <w:jc w:val="both"/>
        <w:rPr>
          <w:rFonts w:ascii="Times New Roman" w:hAnsi="Times New Roman" w:cs="Times New Roman"/>
          <w:color w:val="auto"/>
          <w:sz w:val="24"/>
          <w:szCs w:val="24"/>
        </w:rPr>
      </w:pPr>
      <w:bookmarkStart w:id="9" w:name="_Toc523935175"/>
      <w:r w:rsidRPr="00551E4A">
        <w:rPr>
          <w:rFonts w:ascii="Times New Roman" w:hAnsi="Times New Roman" w:cs="Times New Roman"/>
          <w:color w:val="auto"/>
          <w:sz w:val="24"/>
          <w:szCs w:val="24"/>
        </w:rPr>
        <w:t>Lifetime value for the customers:</w:t>
      </w:r>
      <w:bookmarkEnd w:id="9"/>
      <w:r w:rsidRPr="00551E4A">
        <w:rPr>
          <w:rFonts w:ascii="Times New Roman" w:hAnsi="Times New Roman" w:cs="Times New Roman"/>
          <w:color w:val="auto"/>
          <w:sz w:val="24"/>
          <w:szCs w:val="24"/>
        </w:rPr>
        <w:t xml:space="preserve"> </w:t>
      </w:r>
    </w:p>
    <w:p w14:paraId="4C099212" w14:textId="77777777" w:rsidR="00AE6358" w:rsidRPr="00551E4A" w:rsidRDefault="00AE6358" w:rsidP="00551E4A">
      <w:pPr>
        <w:spacing w:line="360" w:lineRule="auto"/>
        <w:jc w:val="both"/>
        <w:rPr>
          <w:rFonts w:ascii="Times New Roman" w:hAnsi="Times New Roman" w:cs="Times New Roman"/>
          <w:sz w:val="24"/>
          <w:szCs w:val="24"/>
        </w:rPr>
      </w:pPr>
      <w:r w:rsidRPr="00551E4A">
        <w:rPr>
          <w:rFonts w:ascii="Times New Roman" w:hAnsi="Times New Roman" w:cs="Times New Roman"/>
          <w:sz w:val="24"/>
          <w:szCs w:val="24"/>
        </w:rPr>
        <w:t xml:space="preserve">Lifetime value for the customers: The lifetime value for the customer’s could be defined as the net profit of an organization, which it makes from any customer. This is a tool by which the monetary worth of a customer could be predicted in value of the relationship they have developed with an organization over a certain period of time (Yoh et al. 2003). The lifetime value of a customer is dependent on factors like the reliability and flexibility of the customer’s towards a brand, the net sales of the products and the revenue the brand generates. </w:t>
      </w:r>
    </w:p>
    <w:p w14:paraId="26359AE0" w14:textId="77777777" w:rsidR="00AE6358" w:rsidRPr="00551E4A" w:rsidRDefault="00AE6358" w:rsidP="00551E4A">
      <w:pPr>
        <w:spacing w:line="360" w:lineRule="auto"/>
        <w:jc w:val="both"/>
        <w:rPr>
          <w:rFonts w:ascii="Times New Roman" w:hAnsi="Times New Roman" w:cs="Times New Roman"/>
          <w:color w:val="FF0000"/>
          <w:sz w:val="24"/>
          <w:szCs w:val="24"/>
        </w:rPr>
      </w:pPr>
    </w:p>
    <w:p w14:paraId="71835126" w14:textId="77777777" w:rsidR="00F41428" w:rsidRPr="00551E4A" w:rsidRDefault="00F41428" w:rsidP="00551E4A">
      <w:pPr>
        <w:pStyle w:val="Heading2"/>
        <w:spacing w:line="360" w:lineRule="auto"/>
        <w:jc w:val="both"/>
        <w:rPr>
          <w:rFonts w:ascii="Times New Roman" w:hAnsi="Times New Roman" w:cs="Times New Roman"/>
          <w:sz w:val="24"/>
          <w:szCs w:val="24"/>
        </w:rPr>
      </w:pPr>
      <w:bookmarkStart w:id="10" w:name="_Toc523935176"/>
      <w:r w:rsidRPr="00551E4A">
        <w:rPr>
          <w:rFonts w:ascii="Times New Roman" w:hAnsi="Times New Roman" w:cs="Times New Roman"/>
          <w:sz w:val="24"/>
          <w:szCs w:val="24"/>
        </w:rPr>
        <w:t>Customer relationship management:</w:t>
      </w:r>
      <w:bookmarkEnd w:id="10"/>
      <w:r w:rsidRPr="00551E4A">
        <w:rPr>
          <w:rFonts w:ascii="Times New Roman" w:hAnsi="Times New Roman" w:cs="Times New Roman"/>
          <w:sz w:val="24"/>
          <w:szCs w:val="24"/>
        </w:rPr>
        <w:t xml:space="preserve"> </w:t>
      </w:r>
    </w:p>
    <w:p w14:paraId="55CD0D79" w14:textId="77777777" w:rsidR="00BD074F" w:rsidRPr="00551E4A" w:rsidRDefault="0043608A" w:rsidP="00551E4A">
      <w:pPr>
        <w:spacing w:line="360" w:lineRule="auto"/>
        <w:jc w:val="both"/>
        <w:rPr>
          <w:rFonts w:ascii="Times New Roman" w:hAnsi="Times New Roman" w:cs="Times New Roman"/>
          <w:sz w:val="24"/>
          <w:szCs w:val="24"/>
        </w:rPr>
      </w:pPr>
      <w:r w:rsidRPr="00551E4A">
        <w:rPr>
          <w:rFonts w:ascii="Times New Roman" w:hAnsi="Times New Roman" w:cs="Times New Roman"/>
          <w:sz w:val="24"/>
          <w:szCs w:val="24"/>
        </w:rPr>
        <w:t xml:space="preserve">In order to achieve sustainability in the competitive market, the organization should develop long-term relationship with its customers. Customers are the backbone of any business for increasing growth, success and </w:t>
      </w:r>
      <w:r w:rsidR="007B4675" w:rsidRPr="00551E4A">
        <w:rPr>
          <w:rFonts w:ascii="Times New Roman" w:hAnsi="Times New Roman" w:cs="Times New Roman"/>
          <w:sz w:val="24"/>
          <w:szCs w:val="24"/>
        </w:rPr>
        <w:t>long-term</w:t>
      </w:r>
      <w:r w:rsidRPr="00551E4A">
        <w:rPr>
          <w:rFonts w:ascii="Times New Roman" w:hAnsi="Times New Roman" w:cs="Times New Roman"/>
          <w:sz w:val="24"/>
          <w:szCs w:val="24"/>
        </w:rPr>
        <w:t xml:space="preserve"> sustainability</w:t>
      </w:r>
      <w:r w:rsidR="007B4675" w:rsidRPr="00551E4A">
        <w:rPr>
          <w:rFonts w:ascii="Times New Roman" w:hAnsi="Times New Roman" w:cs="Times New Roman"/>
          <w:sz w:val="24"/>
          <w:szCs w:val="24"/>
        </w:rPr>
        <w:t>. The customer relationship management within organization helps increase sales of the brand. Maintaining long-term relationship with the customers is one of the most significant</w:t>
      </w:r>
      <w:r w:rsidR="006A73ED" w:rsidRPr="00551E4A">
        <w:rPr>
          <w:rFonts w:ascii="Times New Roman" w:hAnsi="Times New Roman" w:cs="Times New Roman"/>
          <w:sz w:val="24"/>
          <w:szCs w:val="24"/>
        </w:rPr>
        <w:t xml:space="preserve"> concerns in recent days due to ever changing demands </w:t>
      </w:r>
      <w:r w:rsidR="006A73ED" w:rsidRPr="00551E4A">
        <w:rPr>
          <w:rFonts w:ascii="Times New Roman" w:hAnsi="Times New Roman" w:cs="Times New Roman"/>
          <w:sz w:val="24"/>
          <w:szCs w:val="24"/>
        </w:rPr>
        <w:lastRenderedPageBreak/>
        <w:t xml:space="preserve">and needs of the customers. Michael kors brand uses a number of tools like CRM, which helps to track and monitor the customer history and buying preferences of the customers. With the help of this particular information, the marketing team of brand develops their products in order to attract the customers. </w:t>
      </w:r>
      <w:r w:rsidR="00D26D0A" w:rsidRPr="00551E4A">
        <w:rPr>
          <w:rFonts w:ascii="Times New Roman" w:hAnsi="Times New Roman" w:cs="Times New Roman"/>
          <w:sz w:val="24"/>
          <w:szCs w:val="24"/>
        </w:rPr>
        <w:t xml:space="preserve">Since, the brand offers highly expensive fashionable products and services thus, the elite customer in the niche groups are mainly targeted. In order to maintain </w:t>
      </w:r>
      <w:r w:rsidR="00B23CC8" w:rsidRPr="00551E4A">
        <w:rPr>
          <w:rFonts w:ascii="Times New Roman" w:hAnsi="Times New Roman" w:cs="Times New Roman"/>
          <w:sz w:val="24"/>
          <w:szCs w:val="24"/>
        </w:rPr>
        <w:t>long-term</w:t>
      </w:r>
      <w:r w:rsidR="00D26D0A" w:rsidRPr="00551E4A">
        <w:rPr>
          <w:rFonts w:ascii="Times New Roman" w:hAnsi="Times New Roman" w:cs="Times New Roman"/>
          <w:sz w:val="24"/>
          <w:szCs w:val="24"/>
        </w:rPr>
        <w:t xml:space="preserve"> relationship with the customers, the marketing </w:t>
      </w:r>
      <w:r w:rsidR="00B23CC8" w:rsidRPr="00551E4A">
        <w:rPr>
          <w:rFonts w:ascii="Times New Roman" w:hAnsi="Times New Roman" w:cs="Times New Roman"/>
          <w:sz w:val="24"/>
          <w:szCs w:val="24"/>
        </w:rPr>
        <w:t xml:space="preserve">team of Michael kors provides information about </w:t>
      </w:r>
      <w:r w:rsidR="00D26D0A" w:rsidRPr="00551E4A">
        <w:rPr>
          <w:rFonts w:ascii="Times New Roman" w:hAnsi="Times New Roman" w:cs="Times New Roman"/>
          <w:sz w:val="24"/>
          <w:szCs w:val="24"/>
        </w:rPr>
        <w:t xml:space="preserve">discounts, sales and promotional </w:t>
      </w:r>
      <w:r w:rsidR="00B23CC8" w:rsidRPr="00551E4A">
        <w:rPr>
          <w:rFonts w:ascii="Times New Roman" w:hAnsi="Times New Roman" w:cs="Times New Roman"/>
          <w:sz w:val="24"/>
          <w:szCs w:val="24"/>
        </w:rPr>
        <w:t xml:space="preserve">offers through various online platforms for the elite customers. The various kinds of promotional channels are also used by the brand in order to share information for the customers regarding the fashionable products and services. </w:t>
      </w:r>
      <w:r w:rsidR="001D084A" w:rsidRPr="00551E4A">
        <w:rPr>
          <w:rFonts w:ascii="Times New Roman" w:hAnsi="Times New Roman" w:cs="Times New Roman"/>
          <w:sz w:val="24"/>
          <w:szCs w:val="24"/>
        </w:rPr>
        <w:t xml:space="preserve">The CRM practice provides a number of benefits for the brand Michael kors, which are as explained below; </w:t>
      </w:r>
    </w:p>
    <w:p w14:paraId="368ABFBD" w14:textId="77777777" w:rsidR="001D084A" w:rsidRPr="00551E4A" w:rsidRDefault="001D084A" w:rsidP="00551E4A">
      <w:pPr>
        <w:pStyle w:val="ListParagraph"/>
        <w:numPr>
          <w:ilvl w:val="0"/>
          <w:numId w:val="1"/>
        </w:numPr>
        <w:spacing w:line="360" w:lineRule="auto"/>
        <w:jc w:val="both"/>
        <w:rPr>
          <w:rFonts w:ascii="Times New Roman" w:hAnsi="Times New Roman" w:cs="Times New Roman"/>
          <w:sz w:val="24"/>
          <w:szCs w:val="24"/>
        </w:rPr>
      </w:pPr>
      <w:r w:rsidRPr="00551E4A">
        <w:rPr>
          <w:rFonts w:ascii="Times New Roman" w:hAnsi="Times New Roman" w:cs="Times New Roman"/>
          <w:sz w:val="24"/>
          <w:szCs w:val="24"/>
        </w:rPr>
        <w:t xml:space="preserve">Through the effective use of CRM technique, the Michael kors can increase their sales growth as well as performance of the organization. </w:t>
      </w:r>
    </w:p>
    <w:p w14:paraId="03EA74E7" w14:textId="77777777" w:rsidR="001D084A" w:rsidRPr="00551E4A" w:rsidRDefault="001D084A" w:rsidP="00551E4A">
      <w:pPr>
        <w:pStyle w:val="ListParagraph"/>
        <w:numPr>
          <w:ilvl w:val="0"/>
          <w:numId w:val="1"/>
        </w:numPr>
        <w:spacing w:line="360" w:lineRule="auto"/>
        <w:jc w:val="both"/>
        <w:rPr>
          <w:rFonts w:ascii="Times New Roman" w:hAnsi="Times New Roman" w:cs="Times New Roman"/>
          <w:sz w:val="24"/>
          <w:szCs w:val="24"/>
        </w:rPr>
      </w:pPr>
      <w:r w:rsidRPr="00551E4A">
        <w:rPr>
          <w:rFonts w:ascii="Times New Roman" w:hAnsi="Times New Roman" w:cs="Times New Roman"/>
          <w:sz w:val="24"/>
          <w:szCs w:val="24"/>
        </w:rPr>
        <w:t>The CRM also enables the marketing team to identify the current needs, demands and expectations of the customers, which are important for delivering appropriate product and services</w:t>
      </w:r>
      <w:r w:rsidR="0030735A" w:rsidRPr="00551E4A">
        <w:rPr>
          <w:rFonts w:ascii="Times New Roman" w:hAnsi="Times New Roman" w:cs="Times New Roman"/>
          <w:sz w:val="24"/>
          <w:szCs w:val="24"/>
        </w:rPr>
        <w:t xml:space="preserve"> (Yoh, Damhorst, Sapp and Laczniak, 2003)</w:t>
      </w:r>
      <w:r w:rsidRPr="00551E4A">
        <w:rPr>
          <w:rFonts w:ascii="Times New Roman" w:hAnsi="Times New Roman" w:cs="Times New Roman"/>
          <w:sz w:val="24"/>
          <w:szCs w:val="24"/>
        </w:rPr>
        <w:t xml:space="preserve">. </w:t>
      </w:r>
    </w:p>
    <w:p w14:paraId="54938115" w14:textId="77777777" w:rsidR="00813434" w:rsidRPr="00551E4A" w:rsidRDefault="00813434" w:rsidP="00551E4A">
      <w:pPr>
        <w:pStyle w:val="ListParagraph"/>
        <w:numPr>
          <w:ilvl w:val="0"/>
          <w:numId w:val="1"/>
        </w:numPr>
        <w:spacing w:line="360" w:lineRule="auto"/>
        <w:jc w:val="both"/>
        <w:rPr>
          <w:rFonts w:ascii="Times New Roman" w:hAnsi="Times New Roman" w:cs="Times New Roman"/>
          <w:sz w:val="24"/>
          <w:szCs w:val="24"/>
        </w:rPr>
      </w:pPr>
      <w:r w:rsidRPr="00551E4A">
        <w:rPr>
          <w:rFonts w:ascii="Times New Roman" w:hAnsi="Times New Roman" w:cs="Times New Roman"/>
          <w:sz w:val="24"/>
          <w:szCs w:val="24"/>
        </w:rPr>
        <w:t xml:space="preserve">The company brand also can identify the information about the customers regarding buying </w:t>
      </w:r>
      <w:r w:rsidR="00FB13C7" w:rsidRPr="00551E4A">
        <w:rPr>
          <w:rFonts w:ascii="Times New Roman" w:hAnsi="Times New Roman" w:cs="Times New Roman"/>
          <w:sz w:val="24"/>
          <w:szCs w:val="24"/>
        </w:rPr>
        <w:t>patterns, which</w:t>
      </w:r>
      <w:r w:rsidRPr="00551E4A">
        <w:rPr>
          <w:rFonts w:ascii="Times New Roman" w:hAnsi="Times New Roman" w:cs="Times New Roman"/>
          <w:sz w:val="24"/>
          <w:szCs w:val="24"/>
        </w:rPr>
        <w:t xml:space="preserve"> helps them to offer alternative for the customers. </w:t>
      </w:r>
    </w:p>
    <w:p w14:paraId="39CBE130" w14:textId="77777777" w:rsidR="006157AD" w:rsidRPr="00551E4A" w:rsidRDefault="00FB13C7" w:rsidP="00551E4A">
      <w:pPr>
        <w:pStyle w:val="ListParagraph"/>
        <w:numPr>
          <w:ilvl w:val="0"/>
          <w:numId w:val="1"/>
        </w:numPr>
        <w:spacing w:line="360" w:lineRule="auto"/>
        <w:jc w:val="both"/>
        <w:rPr>
          <w:rFonts w:ascii="Times New Roman" w:hAnsi="Times New Roman" w:cs="Times New Roman"/>
          <w:sz w:val="24"/>
          <w:szCs w:val="24"/>
        </w:rPr>
      </w:pPr>
      <w:r w:rsidRPr="00551E4A">
        <w:rPr>
          <w:rFonts w:ascii="Times New Roman" w:hAnsi="Times New Roman" w:cs="Times New Roman"/>
          <w:sz w:val="24"/>
          <w:szCs w:val="24"/>
        </w:rPr>
        <w:t>The use of CRM technique also can help to brand like Michael kors to increase value for the customers by increasing customer satisfaction and retention</w:t>
      </w:r>
      <w:r w:rsidR="003E52AA" w:rsidRPr="00551E4A">
        <w:rPr>
          <w:rFonts w:ascii="Times New Roman" w:hAnsi="Times New Roman" w:cs="Times New Roman"/>
          <w:sz w:val="24"/>
          <w:szCs w:val="24"/>
        </w:rPr>
        <w:t xml:space="preserve">. </w:t>
      </w:r>
      <w:r w:rsidRPr="00551E4A">
        <w:rPr>
          <w:rFonts w:ascii="Times New Roman" w:hAnsi="Times New Roman" w:cs="Times New Roman"/>
          <w:sz w:val="24"/>
          <w:szCs w:val="24"/>
        </w:rPr>
        <w:t xml:space="preserve"> </w:t>
      </w:r>
    </w:p>
    <w:p w14:paraId="5D8AD11E" w14:textId="77777777" w:rsidR="001D084A" w:rsidRPr="00551E4A" w:rsidRDefault="001D084A" w:rsidP="00551E4A">
      <w:pPr>
        <w:spacing w:line="360" w:lineRule="auto"/>
        <w:jc w:val="both"/>
        <w:rPr>
          <w:rFonts w:ascii="Times New Roman" w:hAnsi="Times New Roman" w:cs="Times New Roman"/>
          <w:sz w:val="24"/>
          <w:szCs w:val="24"/>
        </w:rPr>
      </w:pPr>
    </w:p>
    <w:p w14:paraId="31854E35" w14:textId="77777777" w:rsidR="00F41428" w:rsidRPr="00551E4A" w:rsidRDefault="00F41428" w:rsidP="00551E4A">
      <w:pPr>
        <w:pStyle w:val="Heading2"/>
        <w:spacing w:line="360" w:lineRule="auto"/>
        <w:jc w:val="both"/>
        <w:rPr>
          <w:rFonts w:ascii="Times New Roman" w:hAnsi="Times New Roman" w:cs="Times New Roman"/>
          <w:sz w:val="24"/>
          <w:szCs w:val="24"/>
        </w:rPr>
      </w:pPr>
      <w:bookmarkStart w:id="11" w:name="_Toc523935177"/>
      <w:r w:rsidRPr="00551E4A">
        <w:rPr>
          <w:rFonts w:ascii="Times New Roman" w:hAnsi="Times New Roman" w:cs="Times New Roman"/>
          <w:sz w:val="24"/>
          <w:szCs w:val="24"/>
        </w:rPr>
        <w:t>Position of the brand in market:</w:t>
      </w:r>
      <w:bookmarkEnd w:id="11"/>
      <w:r w:rsidRPr="00551E4A">
        <w:rPr>
          <w:rFonts w:ascii="Times New Roman" w:hAnsi="Times New Roman" w:cs="Times New Roman"/>
          <w:sz w:val="24"/>
          <w:szCs w:val="24"/>
        </w:rPr>
        <w:t xml:space="preserve"> </w:t>
      </w:r>
    </w:p>
    <w:p w14:paraId="621606B7" w14:textId="77777777" w:rsidR="006157AD" w:rsidRPr="00551E4A" w:rsidRDefault="00DD213C" w:rsidP="00551E4A">
      <w:pPr>
        <w:spacing w:line="360" w:lineRule="auto"/>
        <w:jc w:val="both"/>
        <w:rPr>
          <w:rFonts w:ascii="Times New Roman" w:hAnsi="Times New Roman" w:cs="Times New Roman"/>
          <w:sz w:val="24"/>
          <w:szCs w:val="24"/>
        </w:rPr>
      </w:pPr>
      <w:r w:rsidRPr="00551E4A">
        <w:rPr>
          <w:rFonts w:ascii="Times New Roman" w:hAnsi="Times New Roman" w:cs="Times New Roman"/>
          <w:sz w:val="24"/>
          <w:szCs w:val="24"/>
        </w:rPr>
        <w:t xml:space="preserve">In order to develop effective marketing strategy, it is very important for the marketer to identify the current position of the market. Michael kors is one of the leading luxury brand in the fashion industry of USA. </w:t>
      </w:r>
      <w:r w:rsidR="00415913" w:rsidRPr="00551E4A">
        <w:rPr>
          <w:rFonts w:ascii="Times New Roman" w:hAnsi="Times New Roman" w:cs="Times New Roman"/>
          <w:sz w:val="24"/>
          <w:szCs w:val="24"/>
        </w:rPr>
        <w:t>From the</w:t>
      </w:r>
      <w:r w:rsidRPr="00551E4A">
        <w:rPr>
          <w:rFonts w:ascii="Times New Roman" w:hAnsi="Times New Roman" w:cs="Times New Roman"/>
          <w:sz w:val="24"/>
          <w:szCs w:val="24"/>
        </w:rPr>
        <w:t xml:space="preserve"> below graph chart </w:t>
      </w:r>
      <w:r w:rsidR="00415913" w:rsidRPr="00551E4A">
        <w:rPr>
          <w:rFonts w:ascii="Times New Roman" w:hAnsi="Times New Roman" w:cs="Times New Roman"/>
          <w:sz w:val="24"/>
          <w:szCs w:val="24"/>
        </w:rPr>
        <w:t xml:space="preserve">it is evident that the </w:t>
      </w:r>
      <w:r w:rsidR="008C44ED" w:rsidRPr="00551E4A">
        <w:rPr>
          <w:rFonts w:ascii="Times New Roman" w:hAnsi="Times New Roman" w:cs="Times New Roman"/>
          <w:sz w:val="24"/>
          <w:szCs w:val="24"/>
        </w:rPr>
        <w:t xml:space="preserve">brand has achieved 11.9% of market share in the completive luxury global market. </w:t>
      </w:r>
      <w:r w:rsidRPr="00551E4A">
        <w:rPr>
          <w:rFonts w:ascii="Times New Roman" w:hAnsi="Times New Roman" w:cs="Times New Roman"/>
          <w:sz w:val="24"/>
          <w:szCs w:val="24"/>
        </w:rPr>
        <w:t xml:space="preserve"> </w:t>
      </w:r>
    </w:p>
    <w:p w14:paraId="020C94EB" w14:textId="77777777" w:rsidR="008C44ED" w:rsidRPr="00551E4A" w:rsidRDefault="008C44ED" w:rsidP="00551E4A">
      <w:pPr>
        <w:spacing w:line="360" w:lineRule="auto"/>
        <w:jc w:val="both"/>
        <w:rPr>
          <w:rFonts w:ascii="Times New Roman" w:hAnsi="Times New Roman" w:cs="Times New Roman"/>
          <w:sz w:val="24"/>
          <w:szCs w:val="24"/>
        </w:rPr>
      </w:pPr>
    </w:p>
    <w:p w14:paraId="37B9A734" w14:textId="77777777" w:rsidR="00415913" w:rsidRPr="00551E4A" w:rsidRDefault="00415913" w:rsidP="00551E4A">
      <w:pPr>
        <w:spacing w:line="360" w:lineRule="auto"/>
        <w:jc w:val="both"/>
        <w:rPr>
          <w:rFonts w:ascii="Times New Roman" w:hAnsi="Times New Roman" w:cs="Times New Roman"/>
          <w:noProof/>
          <w:sz w:val="24"/>
          <w:szCs w:val="24"/>
        </w:rPr>
      </w:pPr>
      <w:r w:rsidRPr="00551E4A">
        <w:rPr>
          <w:rFonts w:ascii="Times New Roman" w:hAnsi="Times New Roman" w:cs="Times New Roman"/>
          <w:noProof/>
          <w:sz w:val="24"/>
          <w:szCs w:val="24"/>
        </w:rPr>
        <w:lastRenderedPageBreak/>
        <w:t xml:space="preserve">                      </w:t>
      </w:r>
      <w:r w:rsidRPr="00551E4A">
        <w:rPr>
          <w:rFonts w:ascii="Times New Roman" w:hAnsi="Times New Roman" w:cs="Times New Roman"/>
          <w:noProof/>
          <w:sz w:val="24"/>
          <w:szCs w:val="24"/>
          <w:lang w:val="en-GB" w:eastAsia="en-GB"/>
        </w:rPr>
        <w:drawing>
          <wp:inline distT="0" distB="0" distL="0" distR="0" wp14:anchorId="2FE23200" wp14:editId="13A4F3E2">
            <wp:extent cx="5222801" cy="3359787"/>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226746" cy="3362325"/>
                    </a:xfrm>
                    <a:prstGeom prst="rect">
                      <a:avLst/>
                    </a:prstGeom>
                    <a:noFill/>
                    <a:ln w="9525">
                      <a:noFill/>
                      <a:miter lim="800000"/>
                      <a:headEnd/>
                      <a:tailEnd/>
                    </a:ln>
                  </pic:spPr>
                </pic:pic>
              </a:graphicData>
            </a:graphic>
          </wp:inline>
        </w:drawing>
      </w:r>
    </w:p>
    <w:p w14:paraId="685059B2" w14:textId="77777777" w:rsidR="008C44ED" w:rsidRPr="00551E4A" w:rsidRDefault="008C44ED" w:rsidP="00551E4A">
      <w:pPr>
        <w:spacing w:line="360" w:lineRule="auto"/>
        <w:jc w:val="both"/>
        <w:rPr>
          <w:rFonts w:ascii="Times New Roman" w:hAnsi="Times New Roman" w:cs="Times New Roman"/>
          <w:sz w:val="24"/>
          <w:szCs w:val="24"/>
        </w:rPr>
      </w:pPr>
      <w:r w:rsidRPr="00551E4A">
        <w:rPr>
          <w:rFonts w:ascii="Times New Roman" w:hAnsi="Times New Roman" w:cs="Times New Roman"/>
          <w:sz w:val="24"/>
          <w:szCs w:val="24"/>
        </w:rPr>
        <w:t xml:space="preserve">From the </w:t>
      </w:r>
      <w:r w:rsidR="00C122CE" w:rsidRPr="00551E4A">
        <w:rPr>
          <w:rFonts w:ascii="Times New Roman" w:hAnsi="Times New Roman" w:cs="Times New Roman"/>
          <w:sz w:val="24"/>
          <w:szCs w:val="24"/>
        </w:rPr>
        <w:t>analysis,</w:t>
      </w:r>
      <w:r w:rsidRPr="00551E4A">
        <w:rPr>
          <w:rFonts w:ascii="Times New Roman" w:hAnsi="Times New Roman" w:cs="Times New Roman"/>
          <w:sz w:val="24"/>
          <w:szCs w:val="24"/>
        </w:rPr>
        <w:t xml:space="preserve"> it is also observed that </w:t>
      </w:r>
      <w:r w:rsidR="00C122CE" w:rsidRPr="00551E4A">
        <w:rPr>
          <w:rFonts w:ascii="Times New Roman" w:hAnsi="Times New Roman" w:cs="Times New Roman"/>
          <w:sz w:val="24"/>
          <w:szCs w:val="24"/>
        </w:rPr>
        <w:t xml:space="preserve">the current position of the company in terms of its competitors is quit respectful in the luxury fashion market. Therefore, it can be said that the current position of the company is quite strong and it can help to achieve </w:t>
      </w:r>
      <w:r w:rsidR="006F0FDA" w:rsidRPr="00551E4A">
        <w:rPr>
          <w:rFonts w:ascii="Times New Roman" w:hAnsi="Times New Roman" w:cs="Times New Roman"/>
          <w:sz w:val="24"/>
          <w:szCs w:val="24"/>
        </w:rPr>
        <w:t>long-term</w:t>
      </w:r>
      <w:r w:rsidR="00C500AF" w:rsidRPr="00551E4A">
        <w:rPr>
          <w:rFonts w:ascii="Times New Roman" w:hAnsi="Times New Roman" w:cs="Times New Roman"/>
          <w:sz w:val="24"/>
          <w:szCs w:val="24"/>
        </w:rPr>
        <w:t xml:space="preserve"> sustainability in the competitive market. </w:t>
      </w:r>
      <w:r w:rsidR="00C122CE" w:rsidRPr="00551E4A">
        <w:rPr>
          <w:rFonts w:ascii="Times New Roman" w:hAnsi="Times New Roman" w:cs="Times New Roman"/>
          <w:sz w:val="24"/>
          <w:szCs w:val="24"/>
        </w:rPr>
        <w:t xml:space="preserve">  </w:t>
      </w:r>
    </w:p>
    <w:p w14:paraId="6D8DF068" w14:textId="77777777" w:rsidR="008C44ED" w:rsidRPr="00551E4A" w:rsidRDefault="008C44ED" w:rsidP="00551E4A">
      <w:pPr>
        <w:spacing w:line="360" w:lineRule="auto"/>
        <w:jc w:val="both"/>
        <w:rPr>
          <w:rFonts w:ascii="Times New Roman" w:hAnsi="Times New Roman" w:cs="Times New Roman"/>
          <w:sz w:val="24"/>
          <w:szCs w:val="24"/>
        </w:rPr>
      </w:pPr>
    </w:p>
    <w:p w14:paraId="794CB173" w14:textId="77777777" w:rsidR="00D3012A" w:rsidRPr="00551E4A" w:rsidRDefault="00D3012A" w:rsidP="00551E4A">
      <w:pPr>
        <w:pStyle w:val="Heading2"/>
        <w:spacing w:line="360" w:lineRule="auto"/>
        <w:jc w:val="both"/>
        <w:rPr>
          <w:rFonts w:ascii="Times New Roman" w:hAnsi="Times New Roman" w:cs="Times New Roman"/>
          <w:sz w:val="24"/>
          <w:szCs w:val="24"/>
        </w:rPr>
      </w:pPr>
      <w:bookmarkStart w:id="12" w:name="_Toc523935178"/>
      <w:r w:rsidRPr="00551E4A">
        <w:rPr>
          <w:rFonts w:ascii="Times New Roman" w:hAnsi="Times New Roman" w:cs="Times New Roman"/>
          <w:sz w:val="24"/>
          <w:szCs w:val="24"/>
        </w:rPr>
        <w:t>Marketing research using qualitative and quantitative approach:</w:t>
      </w:r>
      <w:bookmarkEnd w:id="12"/>
      <w:r w:rsidRPr="00551E4A">
        <w:rPr>
          <w:rFonts w:ascii="Times New Roman" w:hAnsi="Times New Roman" w:cs="Times New Roman"/>
          <w:sz w:val="24"/>
          <w:szCs w:val="24"/>
        </w:rPr>
        <w:t xml:space="preserve"> </w:t>
      </w:r>
    </w:p>
    <w:p w14:paraId="0E4089BB" w14:textId="6DB073C2" w:rsidR="00AE6358" w:rsidRPr="00551E4A" w:rsidRDefault="00AE6358" w:rsidP="00551E4A">
      <w:pPr>
        <w:spacing w:line="360" w:lineRule="auto"/>
        <w:jc w:val="both"/>
        <w:rPr>
          <w:rFonts w:ascii="Times New Roman" w:hAnsi="Times New Roman" w:cs="Times New Roman"/>
          <w:sz w:val="24"/>
          <w:szCs w:val="24"/>
        </w:rPr>
      </w:pPr>
      <w:r w:rsidRPr="00551E4A">
        <w:rPr>
          <w:rFonts w:ascii="Times New Roman" w:hAnsi="Times New Roman" w:cs="Times New Roman"/>
          <w:sz w:val="24"/>
          <w:szCs w:val="24"/>
        </w:rPr>
        <w:t>There is the need of effective marketing research to be done both qualitative and quantitative in order to understand the target market and th</w:t>
      </w:r>
      <w:r w:rsidR="005E5213">
        <w:rPr>
          <w:rFonts w:ascii="Times New Roman" w:hAnsi="Times New Roman" w:cs="Times New Roman"/>
          <w:sz w:val="24"/>
          <w:szCs w:val="24"/>
        </w:rPr>
        <w:t>e customers and for gaining kn</w:t>
      </w:r>
      <w:r w:rsidRPr="00551E4A">
        <w:rPr>
          <w:rFonts w:ascii="Times New Roman" w:hAnsi="Times New Roman" w:cs="Times New Roman"/>
          <w:sz w:val="24"/>
          <w:szCs w:val="24"/>
        </w:rPr>
        <w:t>ow</w:t>
      </w:r>
      <w:r w:rsidR="005E5213">
        <w:rPr>
          <w:rFonts w:ascii="Times New Roman" w:hAnsi="Times New Roman" w:cs="Times New Roman"/>
          <w:sz w:val="24"/>
          <w:szCs w:val="24"/>
        </w:rPr>
        <w:t>le</w:t>
      </w:r>
      <w:r w:rsidRPr="00551E4A">
        <w:rPr>
          <w:rFonts w:ascii="Times New Roman" w:hAnsi="Times New Roman" w:cs="Times New Roman"/>
          <w:sz w:val="24"/>
          <w:szCs w:val="24"/>
        </w:rPr>
        <w:t xml:space="preserve">dge of the consumers positioned in this market (Ailawadi and Keller 2004). The qualitative research is important in understanding of the human perceptions, attitudes and the behavior towards the product or brand they are focusing on. In this study the perception and the buying decision of the customers towards the brand is developed with the help of the focus groups. The focus groups consist of 6-8 respondents and they are recording the feedbacks in the qualitative form of the customers coming to purchase it from Michael Kors. This will help in understanding of the behavior </w:t>
      </w:r>
      <w:r w:rsidR="005E5213">
        <w:rPr>
          <w:rFonts w:ascii="Times New Roman" w:hAnsi="Times New Roman" w:cs="Times New Roman"/>
          <w:sz w:val="24"/>
          <w:szCs w:val="24"/>
        </w:rPr>
        <w:t>and their buying habits and the</w:t>
      </w:r>
      <w:r w:rsidRPr="00551E4A">
        <w:rPr>
          <w:rFonts w:ascii="Times New Roman" w:hAnsi="Times New Roman" w:cs="Times New Roman"/>
          <w:sz w:val="24"/>
          <w:szCs w:val="24"/>
        </w:rPr>
        <w:t xml:space="preserve">ir perception towards this brand. The quantitative research will be including the survey designing and the questionnaire method for the collection of the data </w:t>
      </w:r>
      <w:r w:rsidRPr="00551E4A">
        <w:rPr>
          <w:rFonts w:ascii="Times New Roman" w:hAnsi="Times New Roman" w:cs="Times New Roman"/>
          <w:sz w:val="24"/>
          <w:szCs w:val="24"/>
        </w:rPr>
        <w:lastRenderedPageBreak/>
        <w:t xml:space="preserve">required for the research. The survey is conducted among the respondents who will be selected randomly and the sample size should be 50. The questionnaire is to be designed where the questionnaire is to be submitted by the researcher to the customers and they provide their responses which helps in measuring the responses statistically. </w:t>
      </w:r>
    </w:p>
    <w:p w14:paraId="5CF095A3" w14:textId="77777777" w:rsidR="00AE6358" w:rsidRPr="00551E4A" w:rsidRDefault="00AE6358" w:rsidP="00551E4A">
      <w:pPr>
        <w:spacing w:line="360" w:lineRule="auto"/>
        <w:jc w:val="both"/>
        <w:rPr>
          <w:rFonts w:ascii="Times New Roman" w:hAnsi="Times New Roman" w:cs="Times New Roman"/>
          <w:color w:val="FF0000"/>
          <w:sz w:val="24"/>
          <w:szCs w:val="24"/>
        </w:rPr>
      </w:pPr>
    </w:p>
    <w:p w14:paraId="14A96BBA" w14:textId="77777777" w:rsidR="00D3012A" w:rsidRPr="00551E4A" w:rsidRDefault="00BC57EA" w:rsidP="00551E4A">
      <w:pPr>
        <w:pStyle w:val="Heading2"/>
        <w:spacing w:line="360" w:lineRule="auto"/>
        <w:jc w:val="both"/>
        <w:rPr>
          <w:rFonts w:ascii="Times New Roman" w:hAnsi="Times New Roman" w:cs="Times New Roman"/>
          <w:sz w:val="24"/>
          <w:szCs w:val="24"/>
        </w:rPr>
      </w:pPr>
      <w:bookmarkStart w:id="13" w:name="_Toc523935179"/>
      <w:r w:rsidRPr="00551E4A">
        <w:rPr>
          <w:rFonts w:ascii="Times New Roman" w:hAnsi="Times New Roman" w:cs="Times New Roman"/>
          <w:sz w:val="24"/>
          <w:szCs w:val="24"/>
        </w:rPr>
        <w:t>Marketing stores:</w:t>
      </w:r>
      <w:bookmarkEnd w:id="13"/>
      <w:r w:rsidRPr="00551E4A">
        <w:rPr>
          <w:rFonts w:ascii="Times New Roman" w:hAnsi="Times New Roman" w:cs="Times New Roman"/>
          <w:sz w:val="24"/>
          <w:szCs w:val="24"/>
        </w:rPr>
        <w:t xml:space="preserve"> </w:t>
      </w:r>
    </w:p>
    <w:p w14:paraId="42968C6C" w14:textId="77777777" w:rsidR="00632D57" w:rsidRPr="00551E4A" w:rsidRDefault="00632D57" w:rsidP="00551E4A">
      <w:pPr>
        <w:spacing w:line="360" w:lineRule="auto"/>
        <w:jc w:val="both"/>
        <w:rPr>
          <w:rFonts w:ascii="Times New Roman" w:hAnsi="Times New Roman" w:cs="Times New Roman"/>
          <w:sz w:val="24"/>
          <w:szCs w:val="24"/>
        </w:rPr>
      </w:pPr>
      <w:r w:rsidRPr="00551E4A">
        <w:rPr>
          <w:rFonts w:ascii="Times New Roman" w:hAnsi="Times New Roman" w:cs="Times New Roman"/>
          <w:sz w:val="24"/>
          <w:szCs w:val="24"/>
        </w:rPr>
        <w:t xml:space="preserve">From the company </w:t>
      </w:r>
      <w:r w:rsidR="00026A22" w:rsidRPr="00551E4A">
        <w:rPr>
          <w:rFonts w:ascii="Times New Roman" w:hAnsi="Times New Roman" w:cs="Times New Roman"/>
          <w:sz w:val="24"/>
          <w:szCs w:val="24"/>
        </w:rPr>
        <w:t>analysis,</w:t>
      </w:r>
      <w:r w:rsidRPr="00551E4A">
        <w:rPr>
          <w:rFonts w:ascii="Times New Roman" w:hAnsi="Times New Roman" w:cs="Times New Roman"/>
          <w:sz w:val="24"/>
          <w:szCs w:val="24"/>
        </w:rPr>
        <w:t xml:space="preserve"> it is evident that </w:t>
      </w:r>
      <w:r w:rsidR="00026A22" w:rsidRPr="00551E4A">
        <w:rPr>
          <w:rFonts w:ascii="Times New Roman" w:hAnsi="Times New Roman" w:cs="Times New Roman"/>
          <w:sz w:val="24"/>
          <w:szCs w:val="24"/>
        </w:rPr>
        <w:t>currently the company offers its range of luxury fashionable product and services in more than 550 stores and more than 1500 boutique in-stores across the globe</w:t>
      </w:r>
      <w:r w:rsidR="002565A6" w:rsidRPr="00551E4A">
        <w:rPr>
          <w:rFonts w:ascii="Times New Roman" w:hAnsi="Times New Roman" w:cs="Times New Roman"/>
          <w:sz w:val="24"/>
          <w:szCs w:val="24"/>
        </w:rPr>
        <w:t xml:space="preserve">( </w:t>
      </w:r>
      <w:r w:rsidR="002565A6" w:rsidRPr="00551E4A">
        <w:rPr>
          <w:rFonts w:ascii="Times New Roman" w:hAnsi="Times New Roman" w:cs="Times New Roman"/>
          <w:color w:val="222222"/>
          <w:sz w:val="24"/>
          <w:szCs w:val="24"/>
          <w:shd w:val="clear" w:color="auto" w:fill="FFFFFF"/>
        </w:rPr>
        <w:t>Phan, Thomas and Heine, 2011)</w:t>
      </w:r>
      <w:r w:rsidR="00026A22" w:rsidRPr="00551E4A">
        <w:rPr>
          <w:rFonts w:ascii="Times New Roman" w:hAnsi="Times New Roman" w:cs="Times New Roman"/>
          <w:sz w:val="24"/>
          <w:szCs w:val="24"/>
        </w:rPr>
        <w:t xml:space="preserve">. </w:t>
      </w:r>
      <w:r w:rsidR="00CF42FE" w:rsidRPr="00551E4A">
        <w:rPr>
          <w:rFonts w:ascii="Times New Roman" w:hAnsi="Times New Roman" w:cs="Times New Roman"/>
          <w:sz w:val="24"/>
          <w:szCs w:val="24"/>
        </w:rPr>
        <w:t xml:space="preserve">The online platform and social media channels are the strong marketing channels of the company through which the marketers of the Michael kors shares information </w:t>
      </w:r>
      <w:r w:rsidR="0020627D" w:rsidRPr="00551E4A">
        <w:rPr>
          <w:rFonts w:ascii="Times New Roman" w:hAnsi="Times New Roman" w:cs="Times New Roman"/>
          <w:sz w:val="24"/>
          <w:szCs w:val="24"/>
        </w:rPr>
        <w:t xml:space="preserve">about the products and services for the customers. </w:t>
      </w:r>
    </w:p>
    <w:p w14:paraId="2495DA83" w14:textId="77777777" w:rsidR="00BC57EA" w:rsidRPr="00551E4A" w:rsidRDefault="00C253E2" w:rsidP="00551E4A">
      <w:pPr>
        <w:pStyle w:val="Heading2"/>
        <w:spacing w:line="360" w:lineRule="auto"/>
        <w:jc w:val="both"/>
        <w:rPr>
          <w:rFonts w:ascii="Times New Roman" w:hAnsi="Times New Roman" w:cs="Times New Roman"/>
          <w:sz w:val="24"/>
          <w:szCs w:val="24"/>
        </w:rPr>
      </w:pPr>
      <w:bookmarkStart w:id="14" w:name="_Toc523935180"/>
      <w:r w:rsidRPr="00551E4A">
        <w:rPr>
          <w:rFonts w:ascii="Times New Roman" w:hAnsi="Times New Roman" w:cs="Times New Roman"/>
          <w:sz w:val="24"/>
          <w:szCs w:val="24"/>
        </w:rPr>
        <w:t>Competitors of the brand:</w:t>
      </w:r>
      <w:bookmarkEnd w:id="14"/>
      <w:r w:rsidRPr="00551E4A">
        <w:rPr>
          <w:rFonts w:ascii="Times New Roman" w:hAnsi="Times New Roman" w:cs="Times New Roman"/>
          <w:sz w:val="24"/>
          <w:szCs w:val="24"/>
        </w:rPr>
        <w:t xml:space="preserve"> </w:t>
      </w:r>
    </w:p>
    <w:p w14:paraId="23EC8DD0" w14:textId="77777777" w:rsidR="0020627D" w:rsidRPr="00551E4A" w:rsidRDefault="0020627D" w:rsidP="00551E4A">
      <w:pPr>
        <w:spacing w:line="360" w:lineRule="auto"/>
        <w:jc w:val="both"/>
        <w:rPr>
          <w:rFonts w:ascii="Times New Roman" w:hAnsi="Times New Roman" w:cs="Times New Roman"/>
          <w:sz w:val="24"/>
          <w:szCs w:val="24"/>
        </w:rPr>
      </w:pPr>
      <w:r w:rsidRPr="00551E4A">
        <w:rPr>
          <w:rFonts w:ascii="Times New Roman" w:hAnsi="Times New Roman" w:cs="Times New Roman"/>
          <w:sz w:val="24"/>
          <w:szCs w:val="24"/>
        </w:rPr>
        <w:t xml:space="preserve">The prime competitors of Michael kors across the global market are as listed below; </w:t>
      </w:r>
    </w:p>
    <w:p w14:paraId="45091D35" w14:textId="77777777" w:rsidR="0020627D" w:rsidRPr="00551E4A" w:rsidRDefault="00F86578" w:rsidP="00551E4A">
      <w:pPr>
        <w:pStyle w:val="ListParagraph"/>
        <w:numPr>
          <w:ilvl w:val="0"/>
          <w:numId w:val="2"/>
        </w:numPr>
        <w:spacing w:line="360" w:lineRule="auto"/>
        <w:jc w:val="both"/>
        <w:rPr>
          <w:rFonts w:ascii="Times New Roman" w:hAnsi="Times New Roman" w:cs="Times New Roman"/>
          <w:sz w:val="24"/>
          <w:szCs w:val="24"/>
        </w:rPr>
      </w:pPr>
      <w:r w:rsidRPr="00551E4A">
        <w:rPr>
          <w:rFonts w:ascii="Times New Roman" w:hAnsi="Times New Roman" w:cs="Times New Roman"/>
          <w:sz w:val="24"/>
          <w:szCs w:val="24"/>
        </w:rPr>
        <w:t>Ralph Lauren (Direct competitor)</w:t>
      </w:r>
    </w:p>
    <w:p w14:paraId="09B26063" w14:textId="77777777" w:rsidR="00F86578" w:rsidRPr="00551E4A" w:rsidRDefault="00F86578" w:rsidP="00551E4A">
      <w:pPr>
        <w:pStyle w:val="ListParagraph"/>
        <w:numPr>
          <w:ilvl w:val="0"/>
          <w:numId w:val="2"/>
        </w:numPr>
        <w:spacing w:line="360" w:lineRule="auto"/>
        <w:jc w:val="both"/>
        <w:rPr>
          <w:rFonts w:ascii="Times New Roman" w:hAnsi="Times New Roman" w:cs="Times New Roman"/>
          <w:sz w:val="24"/>
          <w:szCs w:val="24"/>
        </w:rPr>
      </w:pPr>
      <w:r w:rsidRPr="00551E4A">
        <w:rPr>
          <w:rFonts w:ascii="Times New Roman" w:hAnsi="Times New Roman" w:cs="Times New Roman"/>
          <w:sz w:val="24"/>
          <w:szCs w:val="24"/>
        </w:rPr>
        <w:t xml:space="preserve">Gucci </w:t>
      </w:r>
    </w:p>
    <w:p w14:paraId="1B28592F" w14:textId="77777777" w:rsidR="00F86578" w:rsidRPr="00551E4A" w:rsidRDefault="00F86578" w:rsidP="00551E4A">
      <w:pPr>
        <w:pStyle w:val="ListParagraph"/>
        <w:numPr>
          <w:ilvl w:val="0"/>
          <w:numId w:val="2"/>
        </w:numPr>
        <w:spacing w:line="360" w:lineRule="auto"/>
        <w:jc w:val="both"/>
        <w:rPr>
          <w:rFonts w:ascii="Times New Roman" w:hAnsi="Times New Roman" w:cs="Times New Roman"/>
          <w:sz w:val="24"/>
          <w:szCs w:val="24"/>
        </w:rPr>
      </w:pPr>
      <w:r w:rsidRPr="00551E4A">
        <w:rPr>
          <w:rFonts w:ascii="Times New Roman" w:hAnsi="Times New Roman" w:cs="Times New Roman"/>
          <w:sz w:val="24"/>
          <w:szCs w:val="24"/>
        </w:rPr>
        <w:t xml:space="preserve">Louise Vuitton </w:t>
      </w:r>
    </w:p>
    <w:p w14:paraId="75F221C9" w14:textId="77777777" w:rsidR="00F86578" w:rsidRPr="00551E4A" w:rsidRDefault="00F86578" w:rsidP="00551E4A">
      <w:pPr>
        <w:pStyle w:val="ListParagraph"/>
        <w:numPr>
          <w:ilvl w:val="0"/>
          <w:numId w:val="2"/>
        </w:numPr>
        <w:spacing w:line="360" w:lineRule="auto"/>
        <w:jc w:val="both"/>
        <w:rPr>
          <w:rFonts w:ascii="Times New Roman" w:hAnsi="Times New Roman" w:cs="Times New Roman"/>
          <w:sz w:val="24"/>
          <w:szCs w:val="24"/>
        </w:rPr>
      </w:pPr>
      <w:r w:rsidRPr="00551E4A">
        <w:rPr>
          <w:rFonts w:ascii="Times New Roman" w:hAnsi="Times New Roman" w:cs="Times New Roman"/>
          <w:sz w:val="24"/>
          <w:szCs w:val="24"/>
        </w:rPr>
        <w:t xml:space="preserve">Coach </w:t>
      </w:r>
    </w:p>
    <w:p w14:paraId="65070152" w14:textId="77777777" w:rsidR="00F86578" w:rsidRPr="00551E4A" w:rsidRDefault="00F86578" w:rsidP="00551E4A">
      <w:pPr>
        <w:pStyle w:val="ListParagraph"/>
        <w:numPr>
          <w:ilvl w:val="0"/>
          <w:numId w:val="2"/>
        </w:numPr>
        <w:spacing w:line="360" w:lineRule="auto"/>
        <w:jc w:val="both"/>
        <w:rPr>
          <w:rFonts w:ascii="Times New Roman" w:hAnsi="Times New Roman" w:cs="Times New Roman"/>
          <w:sz w:val="24"/>
          <w:szCs w:val="24"/>
        </w:rPr>
      </w:pPr>
      <w:r w:rsidRPr="00551E4A">
        <w:rPr>
          <w:rFonts w:ascii="Times New Roman" w:hAnsi="Times New Roman" w:cs="Times New Roman"/>
          <w:sz w:val="24"/>
          <w:szCs w:val="24"/>
        </w:rPr>
        <w:t xml:space="preserve">Burberry  </w:t>
      </w:r>
    </w:p>
    <w:p w14:paraId="58CA96CE" w14:textId="77777777" w:rsidR="00F86578" w:rsidRPr="00551E4A" w:rsidRDefault="00F86578" w:rsidP="00551E4A">
      <w:pPr>
        <w:spacing w:line="360" w:lineRule="auto"/>
        <w:jc w:val="both"/>
        <w:rPr>
          <w:rFonts w:ascii="Times New Roman" w:hAnsi="Times New Roman" w:cs="Times New Roman"/>
          <w:sz w:val="24"/>
          <w:szCs w:val="24"/>
        </w:rPr>
      </w:pPr>
      <w:r w:rsidRPr="00551E4A">
        <w:rPr>
          <w:rFonts w:ascii="Times New Roman" w:hAnsi="Times New Roman" w:cs="Times New Roman"/>
          <w:sz w:val="24"/>
          <w:szCs w:val="24"/>
        </w:rPr>
        <w:t xml:space="preserve">Among the competitors, the Ralph Lauren has achieved 25.1%Cmarket share, </w:t>
      </w:r>
      <w:r w:rsidR="00893F7A" w:rsidRPr="00551E4A">
        <w:rPr>
          <w:rFonts w:ascii="Times New Roman" w:hAnsi="Times New Roman" w:cs="Times New Roman"/>
          <w:sz w:val="24"/>
          <w:szCs w:val="24"/>
        </w:rPr>
        <w:t xml:space="preserve">Coach has achieved 19.5% market share and Gucci has achieved 9% market share in the global luxury brand. </w:t>
      </w:r>
      <w:r w:rsidRPr="00551E4A">
        <w:rPr>
          <w:rFonts w:ascii="Times New Roman" w:hAnsi="Times New Roman" w:cs="Times New Roman"/>
          <w:sz w:val="24"/>
          <w:szCs w:val="24"/>
        </w:rPr>
        <w:t xml:space="preserve"> </w:t>
      </w:r>
    </w:p>
    <w:p w14:paraId="6F084BE1" w14:textId="77777777" w:rsidR="00C253E2" w:rsidRPr="00551E4A" w:rsidRDefault="00EA0ABD" w:rsidP="00551E4A">
      <w:pPr>
        <w:pStyle w:val="Heading2"/>
        <w:spacing w:line="360" w:lineRule="auto"/>
        <w:jc w:val="both"/>
        <w:rPr>
          <w:rFonts w:ascii="Times New Roman" w:hAnsi="Times New Roman" w:cs="Times New Roman"/>
          <w:sz w:val="24"/>
          <w:szCs w:val="24"/>
        </w:rPr>
      </w:pPr>
      <w:bookmarkStart w:id="15" w:name="_Toc523935181"/>
      <w:r w:rsidRPr="00551E4A">
        <w:rPr>
          <w:rFonts w:ascii="Times New Roman" w:hAnsi="Times New Roman" w:cs="Times New Roman"/>
          <w:sz w:val="24"/>
          <w:szCs w:val="24"/>
        </w:rPr>
        <w:t>Product involvement:</w:t>
      </w:r>
      <w:bookmarkEnd w:id="15"/>
      <w:r w:rsidRPr="00551E4A">
        <w:rPr>
          <w:rFonts w:ascii="Times New Roman" w:hAnsi="Times New Roman" w:cs="Times New Roman"/>
          <w:sz w:val="24"/>
          <w:szCs w:val="24"/>
        </w:rPr>
        <w:t xml:space="preserve"> </w:t>
      </w:r>
    </w:p>
    <w:p w14:paraId="2C53D7EC" w14:textId="77777777" w:rsidR="00893F7A" w:rsidRPr="00551E4A" w:rsidRDefault="00893F7A" w:rsidP="00551E4A">
      <w:pPr>
        <w:spacing w:line="360" w:lineRule="auto"/>
        <w:jc w:val="both"/>
        <w:rPr>
          <w:rFonts w:ascii="Times New Roman" w:hAnsi="Times New Roman" w:cs="Times New Roman"/>
          <w:sz w:val="24"/>
          <w:szCs w:val="24"/>
        </w:rPr>
      </w:pPr>
      <w:r w:rsidRPr="00551E4A">
        <w:rPr>
          <w:rFonts w:ascii="Times New Roman" w:hAnsi="Times New Roman" w:cs="Times New Roman"/>
          <w:sz w:val="24"/>
          <w:szCs w:val="24"/>
        </w:rPr>
        <w:t xml:space="preserve">Product involvement is the concept of </w:t>
      </w:r>
      <w:r w:rsidR="00C70097" w:rsidRPr="00551E4A">
        <w:rPr>
          <w:rFonts w:ascii="Times New Roman" w:hAnsi="Times New Roman" w:cs="Times New Roman"/>
          <w:sz w:val="24"/>
          <w:szCs w:val="24"/>
        </w:rPr>
        <w:t>consumer’s interest in which the customers are committed to purchase the particular product or service</w:t>
      </w:r>
      <w:r w:rsidR="002565A6" w:rsidRPr="00551E4A">
        <w:rPr>
          <w:rFonts w:ascii="Times New Roman" w:hAnsi="Times New Roman" w:cs="Times New Roman"/>
          <w:sz w:val="24"/>
          <w:szCs w:val="24"/>
        </w:rPr>
        <w:t xml:space="preserve"> (</w:t>
      </w:r>
      <w:r w:rsidR="002565A6" w:rsidRPr="00551E4A">
        <w:rPr>
          <w:rFonts w:ascii="Times New Roman" w:hAnsi="Times New Roman" w:cs="Times New Roman"/>
          <w:color w:val="222222"/>
          <w:sz w:val="24"/>
          <w:szCs w:val="24"/>
          <w:shd w:val="clear" w:color="auto" w:fill="FFFFFF"/>
        </w:rPr>
        <w:t>Bian and Forsythe, 2012)</w:t>
      </w:r>
      <w:r w:rsidR="00170505" w:rsidRPr="00551E4A">
        <w:rPr>
          <w:rFonts w:ascii="Times New Roman" w:hAnsi="Times New Roman" w:cs="Times New Roman"/>
          <w:sz w:val="24"/>
          <w:szCs w:val="24"/>
        </w:rPr>
        <w:t xml:space="preserve">.  From the analysis of the Michael kors it is evident that the product involvement for the Michael kors is greater as the brand offers premium pricing fashionable products for the customers. </w:t>
      </w:r>
      <w:r w:rsidR="00C70097" w:rsidRPr="00551E4A">
        <w:rPr>
          <w:rFonts w:ascii="Times New Roman" w:hAnsi="Times New Roman" w:cs="Times New Roman"/>
          <w:sz w:val="24"/>
          <w:szCs w:val="24"/>
        </w:rPr>
        <w:t xml:space="preserve"> </w:t>
      </w:r>
      <w:r w:rsidRPr="00551E4A">
        <w:rPr>
          <w:rFonts w:ascii="Times New Roman" w:hAnsi="Times New Roman" w:cs="Times New Roman"/>
          <w:sz w:val="24"/>
          <w:szCs w:val="24"/>
        </w:rPr>
        <w:t xml:space="preserve"> </w:t>
      </w:r>
    </w:p>
    <w:p w14:paraId="278F42D7" w14:textId="77777777" w:rsidR="00893F7A" w:rsidRPr="00551E4A" w:rsidRDefault="00893F7A" w:rsidP="00551E4A">
      <w:pPr>
        <w:spacing w:line="360" w:lineRule="auto"/>
        <w:jc w:val="both"/>
        <w:rPr>
          <w:rFonts w:ascii="Times New Roman" w:hAnsi="Times New Roman" w:cs="Times New Roman"/>
          <w:sz w:val="24"/>
          <w:szCs w:val="24"/>
        </w:rPr>
      </w:pPr>
    </w:p>
    <w:p w14:paraId="3E03FE3C" w14:textId="77777777" w:rsidR="00EA0ABD" w:rsidRPr="00551E4A" w:rsidRDefault="00EA0ABD" w:rsidP="00551E4A">
      <w:pPr>
        <w:pStyle w:val="Heading1"/>
        <w:spacing w:line="360" w:lineRule="auto"/>
        <w:jc w:val="both"/>
        <w:rPr>
          <w:rFonts w:ascii="Times New Roman" w:hAnsi="Times New Roman" w:cs="Times New Roman"/>
          <w:sz w:val="24"/>
          <w:szCs w:val="24"/>
        </w:rPr>
      </w:pPr>
      <w:bookmarkStart w:id="16" w:name="_Toc523935182"/>
      <w:r w:rsidRPr="00551E4A">
        <w:rPr>
          <w:rFonts w:ascii="Times New Roman" w:hAnsi="Times New Roman" w:cs="Times New Roman"/>
          <w:sz w:val="24"/>
          <w:szCs w:val="24"/>
        </w:rPr>
        <w:lastRenderedPageBreak/>
        <w:t>Conclusion:</w:t>
      </w:r>
      <w:bookmarkEnd w:id="16"/>
      <w:r w:rsidRPr="00551E4A">
        <w:rPr>
          <w:rFonts w:ascii="Times New Roman" w:hAnsi="Times New Roman" w:cs="Times New Roman"/>
          <w:sz w:val="24"/>
          <w:szCs w:val="24"/>
        </w:rPr>
        <w:t xml:space="preserve"> </w:t>
      </w:r>
    </w:p>
    <w:p w14:paraId="3A3D0C41" w14:textId="45635C9D" w:rsidR="00170505" w:rsidRPr="00551E4A" w:rsidRDefault="005E5213" w:rsidP="00551E4A">
      <w:pPr>
        <w:spacing w:line="360" w:lineRule="auto"/>
        <w:jc w:val="both"/>
        <w:rPr>
          <w:rFonts w:ascii="Times New Roman" w:hAnsi="Times New Roman" w:cs="Times New Roman"/>
          <w:sz w:val="24"/>
          <w:szCs w:val="24"/>
        </w:rPr>
      </w:pPr>
      <w:r>
        <w:rPr>
          <w:rFonts w:ascii="Times New Roman" w:hAnsi="Times New Roman" w:cs="Times New Roman"/>
          <w:sz w:val="24"/>
          <w:szCs w:val="24"/>
        </w:rPr>
        <w:t>Company has managed to attr</w:t>
      </w:r>
      <w:r w:rsidR="00363DB6">
        <w:rPr>
          <w:rFonts w:ascii="Times New Roman" w:hAnsi="Times New Roman" w:cs="Times New Roman"/>
          <w:sz w:val="24"/>
          <w:szCs w:val="24"/>
        </w:rPr>
        <w:t>act mostly high ambitious custo</w:t>
      </w:r>
      <w:r>
        <w:rPr>
          <w:rFonts w:ascii="Times New Roman" w:hAnsi="Times New Roman" w:cs="Times New Roman"/>
          <w:sz w:val="24"/>
          <w:szCs w:val="24"/>
        </w:rPr>
        <w:t>mers</w:t>
      </w:r>
      <w:r w:rsidR="00363DB6">
        <w:rPr>
          <w:rFonts w:ascii="Times New Roman" w:hAnsi="Times New Roman" w:cs="Times New Roman"/>
          <w:sz w:val="24"/>
          <w:szCs w:val="24"/>
        </w:rPr>
        <w:t xml:space="preserve"> and has set the price range of their products in such a manner that everybody can gift themselves,</w:t>
      </w:r>
      <w:r w:rsidR="009F115E">
        <w:rPr>
          <w:rFonts w:ascii="Times New Roman" w:hAnsi="Times New Roman" w:cs="Times New Roman"/>
          <w:sz w:val="24"/>
          <w:szCs w:val="24"/>
        </w:rPr>
        <w:t xml:space="preserve"> </w:t>
      </w:r>
      <w:r w:rsidR="00363DB6">
        <w:rPr>
          <w:rFonts w:ascii="Times New Roman" w:hAnsi="Times New Roman" w:cs="Times New Roman"/>
          <w:sz w:val="24"/>
          <w:szCs w:val="24"/>
        </w:rPr>
        <w:t>be it business class or just students,</w:t>
      </w:r>
      <w:r w:rsidR="009F115E">
        <w:rPr>
          <w:rFonts w:ascii="Times New Roman" w:hAnsi="Times New Roman" w:cs="Times New Roman"/>
          <w:sz w:val="24"/>
          <w:szCs w:val="24"/>
        </w:rPr>
        <w:t xml:space="preserve"> </w:t>
      </w:r>
      <w:r w:rsidR="00363DB6">
        <w:rPr>
          <w:rFonts w:ascii="Times New Roman" w:hAnsi="Times New Roman" w:cs="Times New Roman"/>
          <w:sz w:val="24"/>
          <w:szCs w:val="24"/>
        </w:rPr>
        <w:t>consisting runways collection which is costlier than the regular collection.</w:t>
      </w:r>
      <w:r w:rsidR="009F115E">
        <w:rPr>
          <w:rFonts w:ascii="Times New Roman" w:hAnsi="Times New Roman" w:cs="Times New Roman"/>
          <w:sz w:val="24"/>
          <w:szCs w:val="24"/>
        </w:rPr>
        <w:t xml:space="preserve"> </w:t>
      </w:r>
      <w:r w:rsidR="00363DB6">
        <w:rPr>
          <w:rFonts w:ascii="Times New Roman" w:hAnsi="Times New Roman" w:cs="Times New Roman"/>
          <w:sz w:val="24"/>
          <w:szCs w:val="24"/>
        </w:rPr>
        <w:t>Has made the store more interesting by adding seasonal layouts friendly environment by offering wa</w:t>
      </w:r>
      <w:r w:rsidR="009F115E">
        <w:rPr>
          <w:rFonts w:ascii="Times New Roman" w:hAnsi="Times New Roman" w:cs="Times New Roman"/>
          <w:sz w:val="24"/>
          <w:szCs w:val="24"/>
        </w:rPr>
        <w:t>rm welcome with drinks and personal assistance till the</w:t>
      </w:r>
      <w:bookmarkStart w:id="17" w:name="_GoBack"/>
      <w:bookmarkEnd w:id="17"/>
      <w:r w:rsidR="00363DB6">
        <w:rPr>
          <w:rFonts w:ascii="Times New Roman" w:hAnsi="Times New Roman" w:cs="Times New Roman"/>
          <w:sz w:val="24"/>
          <w:szCs w:val="24"/>
        </w:rPr>
        <w:t xml:space="preserve"> changing room as they have diffrents designes for different body shapes </w:t>
      </w:r>
      <w:r w:rsidR="009F115E">
        <w:rPr>
          <w:rFonts w:ascii="Times New Roman" w:hAnsi="Times New Roman" w:cs="Times New Roman"/>
          <w:sz w:val="24"/>
          <w:szCs w:val="24"/>
        </w:rPr>
        <w:t xml:space="preserve">and sizes and is very helpful for the customers </w:t>
      </w:r>
      <w:r w:rsidR="00363DB6">
        <w:rPr>
          <w:rFonts w:ascii="Times New Roman" w:hAnsi="Times New Roman" w:cs="Times New Roman"/>
          <w:sz w:val="24"/>
          <w:szCs w:val="24"/>
        </w:rPr>
        <w:t xml:space="preserve">and </w:t>
      </w:r>
      <w:r>
        <w:rPr>
          <w:rFonts w:ascii="Times New Roman" w:hAnsi="Times New Roman" w:cs="Times New Roman"/>
          <w:sz w:val="24"/>
          <w:szCs w:val="24"/>
        </w:rPr>
        <w:t xml:space="preserve"> </w:t>
      </w:r>
      <w:r w:rsidR="00170505" w:rsidRPr="00551E4A">
        <w:rPr>
          <w:rFonts w:ascii="Times New Roman" w:hAnsi="Times New Roman" w:cs="Times New Roman"/>
          <w:sz w:val="24"/>
          <w:szCs w:val="24"/>
        </w:rPr>
        <w:t xml:space="preserve">From the entire report, it is evident that effective marketing strategy is very important </w:t>
      </w:r>
      <w:r w:rsidR="00844072" w:rsidRPr="00551E4A">
        <w:rPr>
          <w:rFonts w:ascii="Times New Roman" w:hAnsi="Times New Roman" w:cs="Times New Roman"/>
          <w:sz w:val="24"/>
          <w:szCs w:val="24"/>
        </w:rPr>
        <w:t xml:space="preserve">for increasing sustainability of the brand in the competitive market. This report has significantly demonstrates the different aspects of brand Michael kors for </w:t>
      </w:r>
      <w:r w:rsidR="007D4C45" w:rsidRPr="00551E4A">
        <w:rPr>
          <w:rFonts w:ascii="Times New Roman" w:hAnsi="Times New Roman" w:cs="Times New Roman"/>
          <w:sz w:val="24"/>
          <w:szCs w:val="24"/>
        </w:rPr>
        <w:t xml:space="preserve">influencing buying behavior of the customers. </w:t>
      </w:r>
      <w:r w:rsidR="00844072" w:rsidRPr="00551E4A">
        <w:rPr>
          <w:rFonts w:ascii="Times New Roman" w:hAnsi="Times New Roman" w:cs="Times New Roman"/>
          <w:sz w:val="24"/>
          <w:szCs w:val="24"/>
        </w:rPr>
        <w:t xml:space="preserve">    </w:t>
      </w:r>
    </w:p>
    <w:p w14:paraId="530BE5E4" w14:textId="77777777" w:rsidR="005B581B" w:rsidRPr="00551E4A" w:rsidRDefault="005B581B" w:rsidP="00551E4A">
      <w:pPr>
        <w:spacing w:line="360" w:lineRule="auto"/>
        <w:jc w:val="both"/>
        <w:rPr>
          <w:rFonts w:ascii="Times New Roman" w:hAnsi="Times New Roman" w:cs="Times New Roman"/>
          <w:sz w:val="24"/>
          <w:szCs w:val="24"/>
        </w:rPr>
      </w:pPr>
    </w:p>
    <w:p w14:paraId="0A7F3239" w14:textId="77777777" w:rsidR="00AE6358" w:rsidRPr="00551E4A" w:rsidRDefault="00AE6358" w:rsidP="00551E4A">
      <w:pPr>
        <w:spacing w:line="360" w:lineRule="auto"/>
        <w:jc w:val="both"/>
        <w:rPr>
          <w:rFonts w:ascii="Times New Roman" w:hAnsi="Times New Roman" w:cs="Times New Roman"/>
          <w:sz w:val="24"/>
          <w:szCs w:val="24"/>
        </w:rPr>
      </w:pPr>
    </w:p>
    <w:p w14:paraId="4CB678BE" w14:textId="77777777" w:rsidR="00AE6358" w:rsidRPr="00551E4A" w:rsidRDefault="00AE6358" w:rsidP="00551E4A">
      <w:pPr>
        <w:spacing w:line="360" w:lineRule="auto"/>
        <w:jc w:val="both"/>
        <w:rPr>
          <w:rFonts w:ascii="Times New Roman" w:hAnsi="Times New Roman" w:cs="Times New Roman"/>
          <w:sz w:val="24"/>
          <w:szCs w:val="24"/>
        </w:rPr>
      </w:pPr>
    </w:p>
    <w:p w14:paraId="0F42E82B" w14:textId="77777777" w:rsidR="00AE6358" w:rsidRPr="00551E4A" w:rsidRDefault="00AE6358" w:rsidP="00551E4A">
      <w:pPr>
        <w:spacing w:line="360" w:lineRule="auto"/>
        <w:jc w:val="both"/>
        <w:rPr>
          <w:rFonts w:ascii="Times New Roman" w:hAnsi="Times New Roman" w:cs="Times New Roman"/>
          <w:sz w:val="24"/>
          <w:szCs w:val="24"/>
        </w:rPr>
      </w:pPr>
    </w:p>
    <w:p w14:paraId="14D1769E" w14:textId="77777777" w:rsidR="00AE6358" w:rsidRPr="00551E4A" w:rsidRDefault="00AE6358" w:rsidP="00551E4A">
      <w:pPr>
        <w:spacing w:line="360" w:lineRule="auto"/>
        <w:jc w:val="both"/>
        <w:rPr>
          <w:rFonts w:ascii="Times New Roman" w:hAnsi="Times New Roman" w:cs="Times New Roman"/>
          <w:sz w:val="24"/>
          <w:szCs w:val="24"/>
        </w:rPr>
      </w:pPr>
    </w:p>
    <w:p w14:paraId="42C03954" w14:textId="77777777" w:rsidR="00AE6358" w:rsidRPr="00551E4A" w:rsidRDefault="00AE6358" w:rsidP="00551E4A">
      <w:pPr>
        <w:spacing w:line="360" w:lineRule="auto"/>
        <w:jc w:val="both"/>
        <w:rPr>
          <w:rFonts w:ascii="Times New Roman" w:hAnsi="Times New Roman" w:cs="Times New Roman"/>
          <w:sz w:val="24"/>
          <w:szCs w:val="24"/>
        </w:rPr>
      </w:pPr>
    </w:p>
    <w:p w14:paraId="6364329D" w14:textId="77777777" w:rsidR="00AE6358" w:rsidRPr="00551E4A" w:rsidRDefault="00AE6358" w:rsidP="00551E4A">
      <w:pPr>
        <w:spacing w:line="360" w:lineRule="auto"/>
        <w:jc w:val="both"/>
        <w:rPr>
          <w:rFonts w:ascii="Times New Roman" w:hAnsi="Times New Roman" w:cs="Times New Roman"/>
          <w:sz w:val="24"/>
          <w:szCs w:val="24"/>
        </w:rPr>
      </w:pPr>
    </w:p>
    <w:p w14:paraId="15F6AED8" w14:textId="77777777" w:rsidR="00AE6358" w:rsidRPr="00551E4A" w:rsidRDefault="00AE6358" w:rsidP="00551E4A">
      <w:pPr>
        <w:spacing w:line="360" w:lineRule="auto"/>
        <w:jc w:val="both"/>
        <w:rPr>
          <w:rFonts w:ascii="Times New Roman" w:hAnsi="Times New Roman" w:cs="Times New Roman"/>
          <w:sz w:val="24"/>
          <w:szCs w:val="24"/>
        </w:rPr>
      </w:pPr>
    </w:p>
    <w:p w14:paraId="339E46F9" w14:textId="77777777" w:rsidR="00AE6358" w:rsidRPr="00551E4A" w:rsidRDefault="00AE6358" w:rsidP="00551E4A">
      <w:pPr>
        <w:spacing w:line="360" w:lineRule="auto"/>
        <w:jc w:val="both"/>
        <w:rPr>
          <w:rFonts w:ascii="Times New Roman" w:hAnsi="Times New Roman" w:cs="Times New Roman"/>
          <w:sz w:val="24"/>
          <w:szCs w:val="24"/>
        </w:rPr>
      </w:pPr>
    </w:p>
    <w:p w14:paraId="5A158244" w14:textId="77777777" w:rsidR="00AE6358" w:rsidRPr="00551E4A" w:rsidRDefault="00AE6358" w:rsidP="00551E4A">
      <w:pPr>
        <w:spacing w:line="360" w:lineRule="auto"/>
        <w:jc w:val="both"/>
        <w:rPr>
          <w:rFonts w:ascii="Times New Roman" w:hAnsi="Times New Roman" w:cs="Times New Roman"/>
          <w:sz w:val="24"/>
          <w:szCs w:val="24"/>
        </w:rPr>
      </w:pPr>
    </w:p>
    <w:p w14:paraId="0633534F" w14:textId="77777777" w:rsidR="00AE6358" w:rsidRPr="00551E4A" w:rsidRDefault="00AE6358" w:rsidP="00551E4A">
      <w:pPr>
        <w:spacing w:line="360" w:lineRule="auto"/>
        <w:jc w:val="both"/>
        <w:rPr>
          <w:rFonts w:ascii="Times New Roman" w:hAnsi="Times New Roman" w:cs="Times New Roman"/>
          <w:sz w:val="24"/>
          <w:szCs w:val="24"/>
        </w:rPr>
      </w:pPr>
    </w:p>
    <w:p w14:paraId="7A0FA0B0" w14:textId="77777777" w:rsidR="00AE6358" w:rsidRPr="00551E4A" w:rsidRDefault="00AE6358" w:rsidP="00551E4A">
      <w:pPr>
        <w:spacing w:line="360" w:lineRule="auto"/>
        <w:jc w:val="both"/>
        <w:rPr>
          <w:rFonts w:ascii="Times New Roman" w:hAnsi="Times New Roman" w:cs="Times New Roman"/>
          <w:sz w:val="24"/>
          <w:szCs w:val="24"/>
        </w:rPr>
      </w:pPr>
    </w:p>
    <w:p w14:paraId="44947979" w14:textId="77777777" w:rsidR="00AE6358" w:rsidRPr="00551E4A" w:rsidRDefault="00AE6358" w:rsidP="00551E4A">
      <w:pPr>
        <w:spacing w:line="360" w:lineRule="auto"/>
        <w:jc w:val="both"/>
        <w:rPr>
          <w:rFonts w:ascii="Times New Roman" w:hAnsi="Times New Roman" w:cs="Times New Roman"/>
          <w:sz w:val="24"/>
          <w:szCs w:val="24"/>
        </w:rPr>
      </w:pPr>
    </w:p>
    <w:p w14:paraId="0F04E26A" w14:textId="77777777" w:rsidR="00AE6358" w:rsidRPr="00551E4A" w:rsidRDefault="00AE6358" w:rsidP="00551E4A">
      <w:pPr>
        <w:spacing w:line="360" w:lineRule="auto"/>
        <w:jc w:val="both"/>
        <w:rPr>
          <w:rFonts w:ascii="Times New Roman" w:hAnsi="Times New Roman" w:cs="Times New Roman"/>
          <w:sz w:val="24"/>
          <w:szCs w:val="24"/>
        </w:rPr>
      </w:pPr>
    </w:p>
    <w:p w14:paraId="496EAC9D" w14:textId="77777777" w:rsidR="00AE6358" w:rsidRPr="00551E4A" w:rsidRDefault="00AE6358" w:rsidP="00551E4A">
      <w:pPr>
        <w:spacing w:line="360" w:lineRule="auto"/>
        <w:jc w:val="both"/>
        <w:rPr>
          <w:rFonts w:ascii="Times New Roman" w:hAnsi="Times New Roman" w:cs="Times New Roman"/>
          <w:sz w:val="24"/>
          <w:szCs w:val="24"/>
        </w:rPr>
      </w:pPr>
    </w:p>
    <w:p w14:paraId="35E0CE0A" w14:textId="77777777" w:rsidR="00AE6358" w:rsidRPr="00551E4A" w:rsidRDefault="00AE6358" w:rsidP="00551E4A">
      <w:pPr>
        <w:spacing w:line="360" w:lineRule="auto"/>
        <w:jc w:val="both"/>
        <w:rPr>
          <w:rFonts w:ascii="Times New Roman" w:hAnsi="Times New Roman" w:cs="Times New Roman"/>
          <w:sz w:val="24"/>
          <w:szCs w:val="24"/>
        </w:rPr>
      </w:pPr>
    </w:p>
    <w:p w14:paraId="0C4D28A8" w14:textId="77777777" w:rsidR="00AE6358" w:rsidRPr="00551E4A" w:rsidRDefault="00AE6358" w:rsidP="00551E4A">
      <w:pPr>
        <w:spacing w:line="360" w:lineRule="auto"/>
        <w:jc w:val="both"/>
        <w:rPr>
          <w:rFonts w:ascii="Times New Roman" w:hAnsi="Times New Roman" w:cs="Times New Roman"/>
          <w:sz w:val="24"/>
          <w:szCs w:val="24"/>
        </w:rPr>
      </w:pPr>
    </w:p>
    <w:p w14:paraId="071D7267" w14:textId="77777777" w:rsidR="00551E4A" w:rsidRPr="00551E4A" w:rsidRDefault="00551E4A" w:rsidP="00551E4A">
      <w:pPr>
        <w:spacing w:line="360" w:lineRule="auto"/>
        <w:jc w:val="both"/>
        <w:rPr>
          <w:rFonts w:ascii="Times New Roman" w:hAnsi="Times New Roman" w:cs="Times New Roman"/>
          <w:sz w:val="24"/>
          <w:szCs w:val="24"/>
        </w:rPr>
      </w:pPr>
    </w:p>
    <w:p w14:paraId="0FBA83D5" w14:textId="77777777" w:rsidR="00AE6358" w:rsidRPr="00551E4A" w:rsidRDefault="00AE6358" w:rsidP="00551E4A">
      <w:pPr>
        <w:spacing w:line="360" w:lineRule="auto"/>
        <w:jc w:val="both"/>
        <w:rPr>
          <w:rFonts w:ascii="Times New Roman" w:hAnsi="Times New Roman" w:cs="Times New Roman"/>
          <w:sz w:val="24"/>
          <w:szCs w:val="24"/>
        </w:rPr>
      </w:pPr>
    </w:p>
    <w:p w14:paraId="01602E84" w14:textId="77777777" w:rsidR="00AE6358" w:rsidRPr="00551E4A" w:rsidRDefault="00AE6358" w:rsidP="00551E4A">
      <w:pPr>
        <w:pStyle w:val="Heading2"/>
        <w:spacing w:line="360" w:lineRule="auto"/>
        <w:jc w:val="both"/>
        <w:rPr>
          <w:rFonts w:ascii="Times New Roman" w:hAnsi="Times New Roman" w:cs="Times New Roman"/>
          <w:sz w:val="24"/>
          <w:szCs w:val="24"/>
        </w:rPr>
      </w:pPr>
      <w:bookmarkStart w:id="18" w:name="_Toc523935183"/>
      <w:r w:rsidRPr="00551E4A">
        <w:rPr>
          <w:rFonts w:ascii="Times New Roman" w:hAnsi="Times New Roman" w:cs="Times New Roman"/>
          <w:sz w:val="24"/>
          <w:szCs w:val="24"/>
        </w:rPr>
        <w:t>References</w:t>
      </w:r>
      <w:bookmarkEnd w:id="18"/>
    </w:p>
    <w:p w14:paraId="61E530E7" w14:textId="77777777" w:rsidR="00AE6358" w:rsidRPr="00551E4A" w:rsidRDefault="00AE6358" w:rsidP="00551E4A">
      <w:pPr>
        <w:spacing w:line="360" w:lineRule="auto"/>
        <w:jc w:val="both"/>
        <w:rPr>
          <w:rFonts w:ascii="Times New Roman" w:hAnsi="Times New Roman" w:cs="Times New Roman"/>
          <w:sz w:val="24"/>
          <w:szCs w:val="24"/>
        </w:rPr>
      </w:pPr>
    </w:p>
    <w:p w14:paraId="3091FB8A" w14:textId="77777777" w:rsidR="00AE6358" w:rsidRPr="00551E4A" w:rsidRDefault="00AE6358" w:rsidP="00551E4A">
      <w:pPr>
        <w:spacing w:line="360" w:lineRule="auto"/>
        <w:jc w:val="both"/>
        <w:rPr>
          <w:rFonts w:ascii="Times New Roman" w:hAnsi="Times New Roman" w:cs="Times New Roman"/>
          <w:sz w:val="24"/>
          <w:szCs w:val="24"/>
        </w:rPr>
      </w:pPr>
      <w:r w:rsidRPr="00551E4A">
        <w:rPr>
          <w:rFonts w:ascii="Times New Roman" w:hAnsi="Times New Roman" w:cs="Times New Roman"/>
          <w:sz w:val="24"/>
          <w:szCs w:val="24"/>
        </w:rPr>
        <w:t>Ailawadi, K.L. and Keller, K.L., 2004. Understanding retail branding: conceptual insights and research priorities. </w:t>
      </w:r>
      <w:r w:rsidRPr="00551E4A">
        <w:rPr>
          <w:rFonts w:ascii="Times New Roman" w:hAnsi="Times New Roman" w:cs="Times New Roman"/>
          <w:i/>
          <w:iCs/>
          <w:sz w:val="24"/>
          <w:szCs w:val="24"/>
        </w:rPr>
        <w:t>Journal of retailing</w:t>
      </w:r>
      <w:r w:rsidRPr="00551E4A">
        <w:rPr>
          <w:rFonts w:ascii="Times New Roman" w:hAnsi="Times New Roman" w:cs="Times New Roman"/>
          <w:sz w:val="24"/>
          <w:szCs w:val="24"/>
        </w:rPr>
        <w:t>, </w:t>
      </w:r>
      <w:r w:rsidRPr="00551E4A">
        <w:rPr>
          <w:rFonts w:ascii="Times New Roman" w:hAnsi="Times New Roman" w:cs="Times New Roman"/>
          <w:i/>
          <w:iCs/>
          <w:sz w:val="24"/>
          <w:szCs w:val="24"/>
        </w:rPr>
        <w:t>80</w:t>
      </w:r>
      <w:r w:rsidRPr="00551E4A">
        <w:rPr>
          <w:rFonts w:ascii="Times New Roman" w:hAnsi="Times New Roman" w:cs="Times New Roman"/>
          <w:sz w:val="24"/>
          <w:szCs w:val="24"/>
        </w:rPr>
        <w:t>(4), pp.331-342.</w:t>
      </w:r>
    </w:p>
    <w:p w14:paraId="6B6BB878" w14:textId="77777777" w:rsidR="00AE6358" w:rsidRPr="00551E4A" w:rsidRDefault="00AE6358" w:rsidP="00551E4A">
      <w:pPr>
        <w:spacing w:line="360" w:lineRule="auto"/>
        <w:jc w:val="both"/>
        <w:rPr>
          <w:rFonts w:ascii="Times New Roman" w:hAnsi="Times New Roman" w:cs="Times New Roman"/>
          <w:sz w:val="24"/>
          <w:szCs w:val="24"/>
        </w:rPr>
      </w:pPr>
      <w:r w:rsidRPr="00551E4A">
        <w:rPr>
          <w:rFonts w:ascii="Times New Roman" w:hAnsi="Times New Roman" w:cs="Times New Roman"/>
          <w:sz w:val="24"/>
          <w:szCs w:val="24"/>
        </w:rPr>
        <w:t>Burt, S.L. and Sparks, L., 2002. Corporate branding, retailing, and retail internationalization. </w:t>
      </w:r>
      <w:r w:rsidRPr="00551E4A">
        <w:rPr>
          <w:rFonts w:ascii="Times New Roman" w:hAnsi="Times New Roman" w:cs="Times New Roman"/>
          <w:i/>
          <w:iCs/>
          <w:sz w:val="24"/>
          <w:szCs w:val="24"/>
        </w:rPr>
        <w:t>Corporate Reputation Review</w:t>
      </w:r>
      <w:r w:rsidRPr="00551E4A">
        <w:rPr>
          <w:rFonts w:ascii="Times New Roman" w:hAnsi="Times New Roman" w:cs="Times New Roman"/>
          <w:sz w:val="24"/>
          <w:szCs w:val="24"/>
        </w:rPr>
        <w:t>, </w:t>
      </w:r>
      <w:r w:rsidRPr="00551E4A">
        <w:rPr>
          <w:rFonts w:ascii="Times New Roman" w:hAnsi="Times New Roman" w:cs="Times New Roman"/>
          <w:i/>
          <w:iCs/>
          <w:sz w:val="24"/>
          <w:szCs w:val="24"/>
        </w:rPr>
        <w:t>5</w:t>
      </w:r>
      <w:r w:rsidRPr="00551E4A">
        <w:rPr>
          <w:rFonts w:ascii="Times New Roman" w:hAnsi="Times New Roman" w:cs="Times New Roman"/>
          <w:sz w:val="24"/>
          <w:szCs w:val="24"/>
        </w:rPr>
        <w:t>(2-3), pp.194-212.</w:t>
      </w:r>
    </w:p>
    <w:p w14:paraId="1E90BD8B" w14:textId="77777777" w:rsidR="00AE6358" w:rsidRPr="00551E4A" w:rsidRDefault="00AE6358" w:rsidP="00551E4A">
      <w:pPr>
        <w:spacing w:line="360" w:lineRule="auto"/>
        <w:jc w:val="both"/>
        <w:rPr>
          <w:rFonts w:ascii="Times New Roman" w:hAnsi="Times New Roman" w:cs="Times New Roman"/>
          <w:sz w:val="24"/>
          <w:szCs w:val="24"/>
        </w:rPr>
      </w:pPr>
      <w:r w:rsidRPr="00551E4A">
        <w:rPr>
          <w:rFonts w:ascii="Times New Roman" w:hAnsi="Times New Roman" w:cs="Times New Roman"/>
          <w:sz w:val="24"/>
          <w:szCs w:val="24"/>
        </w:rPr>
        <w:t>Carpenter, J.M. and Fairhurst, A., 2005. Consumer shopping value, satisfaction, and loyalty for retail apparel brands. </w:t>
      </w:r>
      <w:r w:rsidRPr="00551E4A">
        <w:rPr>
          <w:rFonts w:ascii="Times New Roman" w:hAnsi="Times New Roman" w:cs="Times New Roman"/>
          <w:i/>
          <w:iCs/>
          <w:sz w:val="24"/>
          <w:szCs w:val="24"/>
        </w:rPr>
        <w:t>Journal of Fashion Marketing and Management: An International Journal</w:t>
      </w:r>
      <w:r w:rsidRPr="00551E4A">
        <w:rPr>
          <w:rFonts w:ascii="Times New Roman" w:hAnsi="Times New Roman" w:cs="Times New Roman"/>
          <w:sz w:val="24"/>
          <w:szCs w:val="24"/>
        </w:rPr>
        <w:t>, </w:t>
      </w:r>
      <w:r w:rsidRPr="00551E4A">
        <w:rPr>
          <w:rFonts w:ascii="Times New Roman" w:hAnsi="Times New Roman" w:cs="Times New Roman"/>
          <w:i/>
          <w:iCs/>
          <w:sz w:val="24"/>
          <w:szCs w:val="24"/>
        </w:rPr>
        <w:t>9</w:t>
      </w:r>
      <w:r w:rsidRPr="00551E4A">
        <w:rPr>
          <w:rFonts w:ascii="Times New Roman" w:hAnsi="Times New Roman" w:cs="Times New Roman"/>
          <w:sz w:val="24"/>
          <w:szCs w:val="24"/>
        </w:rPr>
        <w:t>(3), pp.256-269.</w:t>
      </w:r>
    </w:p>
    <w:p w14:paraId="31C45158" w14:textId="77777777" w:rsidR="00AE6358" w:rsidRPr="00551E4A" w:rsidRDefault="00AE6358" w:rsidP="00551E4A">
      <w:pPr>
        <w:spacing w:line="360" w:lineRule="auto"/>
        <w:jc w:val="both"/>
        <w:rPr>
          <w:rFonts w:ascii="Times New Roman" w:hAnsi="Times New Roman" w:cs="Times New Roman"/>
          <w:sz w:val="24"/>
          <w:szCs w:val="24"/>
        </w:rPr>
      </w:pPr>
      <w:r w:rsidRPr="00551E4A">
        <w:rPr>
          <w:rFonts w:ascii="Times New Roman" w:hAnsi="Times New Roman" w:cs="Times New Roman"/>
          <w:sz w:val="24"/>
          <w:szCs w:val="24"/>
        </w:rPr>
        <w:t>Davis, R., Buchanan-Oliver, M. and Brodie, R.J., 2000. Retail service branding in electronic-commerce environments. </w:t>
      </w:r>
      <w:r w:rsidRPr="00551E4A">
        <w:rPr>
          <w:rFonts w:ascii="Times New Roman" w:hAnsi="Times New Roman" w:cs="Times New Roman"/>
          <w:i/>
          <w:iCs/>
          <w:sz w:val="24"/>
          <w:szCs w:val="24"/>
        </w:rPr>
        <w:t>Journal of Service Research</w:t>
      </w:r>
      <w:r w:rsidRPr="00551E4A">
        <w:rPr>
          <w:rFonts w:ascii="Times New Roman" w:hAnsi="Times New Roman" w:cs="Times New Roman"/>
          <w:sz w:val="24"/>
          <w:szCs w:val="24"/>
        </w:rPr>
        <w:t>, </w:t>
      </w:r>
      <w:r w:rsidRPr="00551E4A">
        <w:rPr>
          <w:rFonts w:ascii="Times New Roman" w:hAnsi="Times New Roman" w:cs="Times New Roman"/>
          <w:i/>
          <w:iCs/>
          <w:sz w:val="24"/>
          <w:szCs w:val="24"/>
        </w:rPr>
        <w:t>3</w:t>
      </w:r>
      <w:r w:rsidRPr="00551E4A">
        <w:rPr>
          <w:rFonts w:ascii="Times New Roman" w:hAnsi="Times New Roman" w:cs="Times New Roman"/>
          <w:sz w:val="24"/>
          <w:szCs w:val="24"/>
        </w:rPr>
        <w:t>(2), pp.178-186.</w:t>
      </w:r>
    </w:p>
    <w:p w14:paraId="53715A42" w14:textId="77777777" w:rsidR="00AE6358" w:rsidRPr="00551E4A" w:rsidRDefault="00AE6358" w:rsidP="00551E4A">
      <w:pPr>
        <w:spacing w:line="360" w:lineRule="auto"/>
        <w:jc w:val="both"/>
        <w:rPr>
          <w:rFonts w:ascii="Times New Roman" w:hAnsi="Times New Roman" w:cs="Times New Roman"/>
          <w:sz w:val="24"/>
          <w:szCs w:val="24"/>
        </w:rPr>
      </w:pPr>
      <w:r w:rsidRPr="00551E4A">
        <w:rPr>
          <w:rFonts w:ascii="Times New Roman" w:hAnsi="Times New Roman" w:cs="Times New Roman"/>
          <w:sz w:val="24"/>
          <w:szCs w:val="24"/>
        </w:rPr>
        <w:t>Jones, C. and Kim, S., 2010. Influences of retail brand trust, off</w:t>
      </w:r>
      <w:r w:rsidRPr="00551E4A">
        <w:rPr>
          <w:rFonts w:cs="Times New Roman"/>
          <w:sz w:val="24"/>
          <w:szCs w:val="24"/>
        </w:rPr>
        <w:t>‐</w:t>
      </w:r>
      <w:r w:rsidRPr="00551E4A">
        <w:rPr>
          <w:rFonts w:ascii="Times New Roman" w:hAnsi="Times New Roman" w:cs="Times New Roman"/>
          <w:sz w:val="24"/>
          <w:szCs w:val="24"/>
        </w:rPr>
        <w:t>line patronage, clothing involvement and website quality on online apparel shopping intention. </w:t>
      </w:r>
      <w:r w:rsidRPr="00551E4A">
        <w:rPr>
          <w:rFonts w:ascii="Times New Roman" w:hAnsi="Times New Roman" w:cs="Times New Roman"/>
          <w:i/>
          <w:iCs/>
          <w:sz w:val="24"/>
          <w:szCs w:val="24"/>
        </w:rPr>
        <w:t>International Journal of Consumer Studies</w:t>
      </w:r>
      <w:r w:rsidRPr="00551E4A">
        <w:rPr>
          <w:rFonts w:ascii="Times New Roman" w:hAnsi="Times New Roman" w:cs="Times New Roman"/>
          <w:sz w:val="24"/>
          <w:szCs w:val="24"/>
        </w:rPr>
        <w:t>, </w:t>
      </w:r>
      <w:r w:rsidRPr="00551E4A">
        <w:rPr>
          <w:rFonts w:ascii="Times New Roman" w:hAnsi="Times New Roman" w:cs="Times New Roman"/>
          <w:i/>
          <w:iCs/>
          <w:sz w:val="24"/>
          <w:szCs w:val="24"/>
        </w:rPr>
        <w:t>34</w:t>
      </w:r>
      <w:r w:rsidRPr="00551E4A">
        <w:rPr>
          <w:rFonts w:ascii="Times New Roman" w:hAnsi="Times New Roman" w:cs="Times New Roman"/>
          <w:sz w:val="24"/>
          <w:szCs w:val="24"/>
        </w:rPr>
        <w:t>(6), pp.627-637.</w:t>
      </w:r>
    </w:p>
    <w:p w14:paraId="3EA08625" w14:textId="77777777" w:rsidR="00AE6358" w:rsidRPr="00551E4A" w:rsidRDefault="00AE6358" w:rsidP="00551E4A">
      <w:pPr>
        <w:spacing w:line="360" w:lineRule="auto"/>
        <w:jc w:val="both"/>
        <w:rPr>
          <w:rFonts w:ascii="Times New Roman" w:hAnsi="Times New Roman" w:cs="Times New Roman"/>
          <w:sz w:val="24"/>
          <w:szCs w:val="24"/>
        </w:rPr>
      </w:pPr>
      <w:r w:rsidRPr="00551E4A">
        <w:rPr>
          <w:rFonts w:ascii="Times New Roman" w:hAnsi="Times New Roman" w:cs="Times New Roman"/>
          <w:sz w:val="24"/>
          <w:szCs w:val="24"/>
        </w:rPr>
        <w:t>Posner, H., Williams, S. and Posner, H., 2015. </w:t>
      </w:r>
      <w:r w:rsidRPr="00551E4A">
        <w:rPr>
          <w:rFonts w:ascii="Times New Roman" w:hAnsi="Times New Roman" w:cs="Times New Roman"/>
          <w:i/>
          <w:iCs/>
          <w:sz w:val="24"/>
          <w:szCs w:val="24"/>
        </w:rPr>
        <w:t>Marketing fashion: strategy, branding and promotion</w:t>
      </w:r>
      <w:r w:rsidRPr="00551E4A">
        <w:rPr>
          <w:rFonts w:ascii="Times New Roman" w:hAnsi="Times New Roman" w:cs="Times New Roman"/>
          <w:sz w:val="24"/>
          <w:szCs w:val="24"/>
        </w:rPr>
        <w:t>. Laurence King Publishing.</w:t>
      </w:r>
    </w:p>
    <w:p w14:paraId="2F47100F" w14:textId="77777777" w:rsidR="00AE6358" w:rsidRPr="00551E4A" w:rsidRDefault="00AE6358" w:rsidP="00551E4A">
      <w:pPr>
        <w:spacing w:line="360" w:lineRule="auto"/>
        <w:jc w:val="both"/>
        <w:rPr>
          <w:rFonts w:ascii="Times New Roman" w:hAnsi="Times New Roman" w:cs="Times New Roman"/>
          <w:sz w:val="24"/>
          <w:szCs w:val="24"/>
        </w:rPr>
      </w:pPr>
      <w:r w:rsidRPr="00551E4A">
        <w:rPr>
          <w:rFonts w:ascii="Times New Roman" w:hAnsi="Times New Roman" w:cs="Times New Roman"/>
          <w:sz w:val="24"/>
          <w:szCs w:val="24"/>
        </w:rPr>
        <w:t>Yoh, E., Damhorst, M.L., Sapp, S. and Laczniak, R., 2003. Consumer adoption of the Internet: The case of apparel shopping. </w:t>
      </w:r>
      <w:r w:rsidRPr="00551E4A">
        <w:rPr>
          <w:rFonts w:ascii="Times New Roman" w:hAnsi="Times New Roman" w:cs="Times New Roman"/>
          <w:i/>
          <w:iCs/>
          <w:sz w:val="24"/>
          <w:szCs w:val="24"/>
        </w:rPr>
        <w:t>Psychology &amp; Marketing</w:t>
      </w:r>
      <w:r w:rsidRPr="00551E4A">
        <w:rPr>
          <w:rFonts w:ascii="Times New Roman" w:hAnsi="Times New Roman" w:cs="Times New Roman"/>
          <w:sz w:val="24"/>
          <w:szCs w:val="24"/>
        </w:rPr>
        <w:t>, </w:t>
      </w:r>
      <w:r w:rsidRPr="00551E4A">
        <w:rPr>
          <w:rFonts w:ascii="Times New Roman" w:hAnsi="Times New Roman" w:cs="Times New Roman"/>
          <w:i/>
          <w:iCs/>
          <w:sz w:val="24"/>
          <w:szCs w:val="24"/>
        </w:rPr>
        <w:t>20</w:t>
      </w:r>
      <w:r w:rsidRPr="00551E4A">
        <w:rPr>
          <w:rFonts w:ascii="Times New Roman" w:hAnsi="Times New Roman" w:cs="Times New Roman"/>
          <w:sz w:val="24"/>
          <w:szCs w:val="24"/>
        </w:rPr>
        <w:t>(12), pp.1095-1118.</w:t>
      </w:r>
    </w:p>
    <w:p w14:paraId="543FE863" w14:textId="77777777" w:rsidR="00AE6358" w:rsidRPr="00551E4A" w:rsidRDefault="00AE6358" w:rsidP="00551E4A">
      <w:pPr>
        <w:spacing w:line="360" w:lineRule="auto"/>
        <w:jc w:val="both"/>
        <w:rPr>
          <w:rFonts w:ascii="Times New Roman" w:hAnsi="Times New Roman" w:cs="Times New Roman"/>
          <w:color w:val="222222"/>
          <w:sz w:val="24"/>
          <w:szCs w:val="24"/>
          <w:shd w:val="clear" w:color="auto" w:fill="FFFFFF"/>
        </w:rPr>
      </w:pPr>
      <w:r w:rsidRPr="00551E4A">
        <w:rPr>
          <w:rFonts w:ascii="Times New Roman" w:hAnsi="Times New Roman" w:cs="Times New Roman"/>
          <w:color w:val="222222"/>
          <w:sz w:val="24"/>
          <w:szCs w:val="24"/>
          <w:shd w:val="clear" w:color="auto" w:fill="FFFFFF"/>
        </w:rPr>
        <w:t>Hanna, S. and Rowley, J., 2011. Towards a strategic place brand-management model. </w:t>
      </w:r>
      <w:r w:rsidRPr="00551E4A">
        <w:rPr>
          <w:rFonts w:ascii="Times New Roman" w:hAnsi="Times New Roman" w:cs="Times New Roman"/>
          <w:i/>
          <w:iCs/>
          <w:color w:val="222222"/>
          <w:sz w:val="24"/>
          <w:szCs w:val="24"/>
          <w:shd w:val="clear" w:color="auto" w:fill="FFFFFF"/>
        </w:rPr>
        <w:t>Journal of Marketing Management</w:t>
      </w:r>
      <w:r w:rsidRPr="00551E4A">
        <w:rPr>
          <w:rFonts w:ascii="Times New Roman" w:hAnsi="Times New Roman" w:cs="Times New Roman"/>
          <w:color w:val="222222"/>
          <w:sz w:val="24"/>
          <w:szCs w:val="24"/>
          <w:shd w:val="clear" w:color="auto" w:fill="FFFFFF"/>
        </w:rPr>
        <w:t>, </w:t>
      </w:r>
      <w:r w:rsidRPr="00551E4A">
        <w:rPr>
          <w:rFonts w:ascii="Times New Roman" w:hAnsi="Times New Roman" w:cs="Times New Roman"/>
          <w:i/>
          <w:iCs/>
          <w:color w:val="222222"/>
          <w:sz w:val="24"/>
          <w:szCs w:val="24"/>
          <w:shd w:val="clear" w:color="auto" w:fill="FFFFFF"/>
        </w:rPr>
        <w:t>27</w:t>
      </w:r>
      <w:r w:rsidRPr="00551E4A">
        <w:rPr>
          <w:rFonts w:ascii="Times New Roman" w:hAnsi="Times New Roman" w:cs="Times New Roman"/>
          <w:color w:val="222222"/>
          <w:sz w:val="24"/>
          <w:szCs w:val="24"/>
          <w:shd w:val="clear" w:color="auto" w:fill="FFFFFF"/>
        </w:rPr>
        <w:t xml:space="preserve">(5-6), pp.458-476. </w:t>
      </w:r>
    </w:p>
    <w:p w14:paraId="32C30F1C" w14:textId="77777777" w:rsidR="00AE6358" w:rsidRPr="00551E4A" w:rsidRDefault="00AE6358" w:rsidP="00551E4A">
      <w:pPr>
        <w:spacing w:line="360" w:lineRule="auto"/>
        <w:jc w:val="both"/>
        <w:rPr>
          <w:rFonts w:ascii="Times New Roman" w:hAnsi="Times New Roman" w:cs="Times New Roman"/>
          <w:color w:val="222222"/>
          <w:sz w:val="24"/>
          <w:szCs w:val="24"/>
          <w:shd w:val="clear" w:color="auto" w:fill="FFFFFF"/>
        </w:rPr>
      </w:pPr>
      <w:r w:rsidRPr="00551E4A">
        <w:rPr>
          <w:rFonts w:ascii="Times New Roman" w:hAnsi="Times New Roman" w:cs="Times New Roman"/>
          <w:color w:val="222222"/>
          <w:sz w:val="24"/>
          <w:szCs w:val="24"/>
          <w:shd w:val="clear" w:color="auto" w:fill="FFFFFF"/>
        </w:rPr>
        <w:lastRenderedPageBreak/>
        <w:t>Spence, M. and Hamzaoui Essoussi, L., 2010. SME brand building and management: an exploratory study. </w:t>
      </w:r>
      <w:r w:rsidRPr="00551E4A">
        <w:rPr>
          <w:rFonts w:ascii="Times New Roman" w:hAnsi="Times New Roman" w:cs="Times New Roman"/>
          <w:i/>
          <w:iCs/>
          <w:color w:val="222222"/>
          <w:sz w:val="24"/>
          <w:szCs w:val="24"/>
          <w:shd w:val="clear" w:color="auto" w:fill="FFFFFF"/>
        </w:rPr>
        <w:t>European Journal of Marketing</w:t>
      </w:r>
      <w:r w:rsidRPr="00551E4A">
        <w:rPr>
          <w:rFonts w:ascii="Times New Roman" w:hAnsi="Times New Roman" w:cs="Times New Roman"/>
          <w:color w:val="222222"/>
          <w:sz w:val="24"/>
          <w:szCs w:val="24"/>
          <w:shd w:val="clear" w:color="auto" w:fill="FFFFFF"/>
        </w:rPr>
        <w:t>, </w:t>
      </w:r>
      <w:r w:rsidRPr="00551E4A">
        <w:rPr>
          <w:rFonts w:ascii="Times New Roman" w:hAnsi="Times New Roman" w:cs="Times New Roman"/>
          <w:i/>
          <w:iCs/>
          <w:color w:val="222222"/>
          <w:sz w:val="24"/>
          <w:szCs w:val="24"/>
          <w:shd w:val="clear" w:color="auto" w:fill="FFFFFF"/>
        </w:rPr>
        <w:t>44</w:t>
      </w:r>
      <w:r w:rsidRPr="00551E4A">
        <w:rPr>
          <w:rFonts w:ascii="Times New Roman" w:hAnsi="Times New Roman" w:cs="Times New Roman"/>
          <w:color w:val="222222"/>
          <w:sz w:val="24"/>
          <w:szCs w:val="24"/>
          <w:shd w:val="clear" w:color="auto" w:fill="FFFFFF"/>
        </w:rPr>
        <w:t xml:space="preserve">(7/8), pp.1037-1054. </w:t>
      </w:r>
    </w:p>
    <w:p w14:paraId="0027634B" w14:textId="77777777" w:rsidR="00AE6358" w:rsidRPr="00551E4A" w:rsidRDefault="00AE6358" w:rsidP="00551E4A">
      <w:pPr>
        <w:spacing w:line="360" w:lineRule="auto"/>
        <w:jc w:val="both"/>
        <w:rPr>
          <w:rFonts w:ascii="Times New Roman" w:hAnsi="Times New Roman" w:cs="Times New Roman"/>
          <w:color w:val="222222"/>
          <w:sz w:val="24"/>
          <w:szCs w:val="24"/>
          <w:shd w:val="clear" w:color="auto" w:fill="FFFFFF"/>
        </w:rPr>
      </w:pPr>
      <w:r w:rsidRPr="00551E4A">
        <w:rPr>
          <w:rFonts w:ascii="Times New Roman" w:hAnsi="Times New Roman" w:cs="Times New Roman"/>
          <w:color w:val="222222"/>
          <w:sz w:val="24"/>
          <w:szCs w:val="24"/>
          <w:shd w:val="clear" w:color="auto" w:fill="FFFFFF"/>
        </w:rPr>
        <w:t>Liu, F., Li, J., Mizerski, D. and Soh, H., 2012. Self-congruity, brand attitude, and brand loyalty: a study on luxury brands. </w:t>
      </w:r>
      <w:r w:rsidRPr="00551E4A">
        <w:rPr>
          <w:rFonts w:ascii="Times New Roman" w:hAnsi="Times New Roman" w:cs="Times New Roman"/>
          <w:i/>
          <w:iCs/>
          <w:color w:val="222222"/>
          <w:sz w:val="24"/>
          <w:szCs w:val="24"/>
          <w:shd w:val="clear" w:color="auto" w:fill="FFFFFF"/>
        </w:rPr>
        <w:t>European Journal of Marketing</w:t>
      </w:r>
      <w:r w:rsidRPr="00551E4A">
        <w:rPr>
          <w:rFonts w:ascii="Times New Roman" w:hAnsi="Times New Roman" w:cs="Times New Roman"/>
          <w:color w:val="222222"/>
          <w:sz w:val="24"/>
          <w:szCs w:val="24"/>
          <w:shd w:val="clear" w:color="auto" w:fill="FFFFFF"/>
        </w:rPr>
        <w:t>, </w:t>
      </w:r>
      <w:r w:rsidRPr="00551E4A">
        <w:rPr>
          <w:rFonts w:ascii="Times New Roman" w:hAnsi="Times New Roman" w:cs="Times New Roman"/>
          <w:i/>
          <w:iCs/>
          <w:color w:val="222222"/>
          <w:sz w:val="24"/>
          <w:szCs w:val="24"/>
          <w:shd w:val="clear" w:color="auto" w:fill="FFFFFF"/>
        </w:rPr>
        <w:t>46</w:t>
      </w:r>
      <w:r w:rsidRPr="00551E4A">
        <w:rPr>
          <w:rFonts w:ascii="Times New Roman" w:hAnsi="Times New Roman" w:cs="Times New Roman"/>
          <w:color w:val="222222"/>
          <w:sz w:val="24"/>
          <w:szCs w:val="24"/>
          <w:shd w:val="clear" w:color="auto" w:fill="FFFFFF"/>
        </w:rPr>
        <w:t xml:space="preserve">(7/8), pp.922-937. </w:t>
      </w:r>
    </w:p>
    <w:p w14:paraId="0218D79E" w14:textId="77777777" w:rsidR="00AE6358" w:rsidRPr="00551E4A" w:rsidRDefault="00AE6358" w:rsidP="00551E4A">
      <w:pPr>
        <w:spacing w:line="360" w:lineRule="auto"/>
        <w:jc w:val="both"/>
        <w:rPr>
          <w:rFonts w:ascii="Times New Roman" w:hAnsi="Times New Roman" w:cs="Times New Roman"/>
          <w:color w:val="222222"/>
          <w:sz w:val="24"/>
          <w:szCs w:val="24"/>
          <w:shd w:val="clear" w:color="auto" w:fill="FFFFFF"/>
        </w:rPr>
      </w:pPr>
      <w:r w:rsidRPr="00551E4A">
        <w:rPr>
          <w:rFonts w:ascii="Times New Roman" w:hAnsi="Times New Roman" w:cs="Times New Roman"/>
          <w:color w:val="222222"/>
          <w:sz w:val="24"/>
          <w:szCs w:val="24"/>
          <w:shd w:val="clear" w:color="auto" w:fill="FFFFFF"/>
        </w:rPr>
        <w:t>Kim, A.J. and Ko, E., 2012. Do social media marketing activities enhance customer equity? An empirical study of luxury fashion brand. </w:t>
      </w:r>
      <w:r w:rsidRPr="00551E4A">
        <w:rPr>
          <w:rFonts w:ascii="Times New Roman" w:hAnsi="Times New Roman" w:cs="Times New Roman"/>
          <w:i/>
          <w:iCs/>
          <w:color w:val="222222"/>
          <w:sz w:val="24"/>
          <w:szCs w:val="24"/>
          <w:shd w:val="clear" w:color="auto" w:fill="FFFFFF"/>
        </w:rPr>
        <w:t>Journal of Business Research</w:t>
      </w:r>
      <w:r w:rsidRPr="00551E4A">
        <w:rPr>
          <w:rFonts w:ascii="Times New Roman" w:hAnsi="Times New Roman" w:cs="Times New Roman"/>
          <w:color w:val="222222"/>
          <w:sz w:val="24"/>
          <w:szCs w:val="24"/>
          <w:shd w:val="clear" w:color="auto" w:fill="FFFFFF"/>
        </w:rPr>
        <w:t>, </w:t>
      </w:r>
      <w:r w:rsidRPr="00551E4A">
        <w:rPr>
          <w:rFonts w:ascii="Times New Roman" w:hAnsi="Times New Roman" w:cs="Times New Roman"/>
          <w:i/>
          <w:iCs/>
          <w:color w:val="222222"/>
          <w:sz w:val="24"/>
          <w:szCs w:val="24"/>
          <w:shd w:val="clear" w:color="auto" w:fill="FFFFFF"/>
        </w:rPr>
        <w:t>65</w:t>
      </w:r>
      <w:r w:rsidRPr="00551E4A">
        <w:rPr>
          <w:rFonts w:ascii="Times New Roman" w:hAnsi="Times New Roman" w:cs="Times New Roman"/>
          <w:color w:val="222222"/>
          <w:sz w:val="24"/>
          <w:szCs w:val="24"/>
          <w:shd w:val="clear" w:color="auto" w:fill="FFFFFF"/>
        </w:rPr>
        <w:t xml:space="preserve">(10), pp.1480-1486. </w:t>
      </w:r>
    </w:p>
    <w:p w14:paraId="0E1471B0" w14:textId="77777777" w:rsidR="00AE6358" w:rsidRPr="00551E4A" w:rsidRDefault="00AE6358" w:rsidP="00551E4A">
      <w:pPr>
        <w:spacing w:line="360" w:lineRule="auto"/>
        <w:jc w:val="both"/>
        <w:rPr>
          <w:rFonts w:ascii="Times New Roman" w:hAnsi="Times New Roman" w:cs="Times New Roman"/>
          <w:color w:val="222222"/>
          <w:sz w:val="24"/>
          <w:szCs w:val="24"/>
          <w:shd w:val="clear" w:color="auto" w:fill="FFFFFF"/>
        </w:rPr>
      </w:pPr>
      <w:r w:rsidRPr="00551E4A">
        <w:rPr>
          <w:rFonts w:ascii="Times New Roman" w:hAnsi="Times New Roman" w:cs="Times New Roman"/>
          <w:color w:val="222222"/>
          <w:sz w:val="24"/>
          <w:szCs w:val="24"/>
          <w:shd w:val="clear" w:color="auto" w:fill="FFFFFF"/>
        </w:rPr>
        <w:t>Phan, M., Thomas, R. and Heine, K., 2011. Social media and luxury brand management: The case of Burberry. </w:t>
      </w:r>
      <w:r w:rsidRPr="00551E4A">
        <w:rPr>
          <w:rFonts w:ascii="Times New Roman" w:hAnsi="Times New Roman" w:cs="Times New Roman"/>
          <w:i/>
          <w:iCs/>
          <w:color w:val="222222"/>
          <w:sz w:val="24"/>
          <w:szCs w:val="24"/>
          <w:shd w:val="clear" w:color="auto" w:fill="FFFFFF"/>
        </w:rPr>
        <w:t>Journal of Global Fashion Marketing</w:t>
      </w:r>
      <w:r w:rsidRPr="00551E4A">
        <w:rPr>
          <w:rFonts w:ascii="Times New Roman" w:hAnsi="Times New Roman" w:cs="Times New Roman"/>
          <w:color w:val="222222"/>
          <w:sz w:val="24"/>
          <w:szCs w:val="24"/>
          <w:shd w:val="clear" w:color="auto" w:fill="FFFFFF"/>
        </w:rPr>
        <w:t>, </w:t>
      </w:r>
      <w:r w:rsidRPr="00551E4A">
        <w:rPr>
          <w:rFonts w:ascii="Times New Roman" w:hAnsi="Times New Roman" w:cs="Times New Roman"/>
          <w:i/>
          <w:iCs/>
          <w:color w:val="222222"/>
          <w:sz w:val="24"/>
          <w:szCs w:val="24"/>
          <w:shd w:val="clear" w:color="auto" w:fill="FFFFFF"/>
        </w:rPr>
        <w:t>2</w:t>
      </w:r>
      <w:r w:rsidRPr="00551E4A">
        <w:rPr>
          <w:rFonts w:ascii="Times New Roman" w:hAnsi="Times New Roman" w:cs="Times New Roman"/>
          <w:color w:val="222222"/>
          <w:sz w:val="24"/>
          <w:szCs w:val="24"/>
          <w:shd w:val="clear" w:color="auto" w:fill="FFFFFF"/>
        </w:rPr>
        <w:t xml:space="preserve">(4), pp.213-222. </w:t>
      </w:r>
    </w:p>
    <w:p w14:paraId="415A3203" w14:textId="77777777" w:rsidR="00AE6358" w:rsidRPr="00551E4A" w:rsidRDefault="00AE6358" w:rsidP="00551E4A">
      <w:pPr>
        <w:spacing w:line="360" w:lineRule="auto"/>
        <w:jc w:val="both"/>
        <w:rPr>
          <w:rFonts w:ascii="Times New Roman" w:hAnsi="Times New Roman" w:cs="Times New Roman"/>
          <w:sz w:val="24"/>
          <w:szCs w:val="24"/>
        </w:rPr>
      </w:pPr>
      <w:r w:rsidRPr="00551E4A">
        <w:rPr>
          <w:rFonts w:ascii="Times New Roman" w:hAnsi="Times New Roman" w:cs="Times New Roman"/>
          <w:color w:val="222222"/>
          <w:sz w:val="24"/>
          <w:szCs w:val="24"/>
          <w:shd w:val="clear" w:color="auto" w:fill="FFFFFF"/>
        </w:rPr>
        <w:t>Bian, Q. and Forsythe, S., 2012. Purchase intention for luxury brands: A cross cultural comparison. </w:t>
      </w:r>
      <w:r w:rsidRPr="00551E4A">
        <w:rPr>
          <w:rFonts w:ascii="Times New Roman" w:hAnsi="Times New Roman" w:cs="Times New Roman"/>
          <w:i/>
          <w:iCs/>
          <w:color w:val="222222"/>
          <w:sz w:val="24"/>
          <w:szCs w:val="24"/>
          <w:shd w:val="clear" w:color="auto" w:fill="FFFFFF"/>
        </w:rPr>
        <w:t>Journal of Business Research</w:t>
      </w:r>
      <w:r w:rsidRPr="00551E4A">
        <w:rPr>
          <w:rFonts w:ascii="Times New Roman" w:hAnsi="Times New Roman" w:cs="Times New Roman"/>
          <w:color w:val="222222"/>
          <w:sz w:val="24"/>
          <w:szCs w:val="24"/>
          <w:shd w:val="clear" w:color="auto" w:fill="FFFFFF"/>
        </w:rPr>
        <w:t>, </w:t>
      </w:r>
      <w:r w:rsidRPr="00551E4A">
        <w:rPr>
          <w:rFonts w:ascii="Times New Roman" w:hAnsi="Times New Roman" w:cs="Times New Roman"/>
          <w:i/>
          <w:iCs/>
          <w:color w:val="222222"/>
          <w:sz w:val="24"/>
          <w:szCs w:val="24"/>
          <w:shd w:val="clear" w:color="auto" w:fill="FFFFFF"/>
        </w:rPr>
        <w:t>65</w:t>
      </w:r>
      <w:r w:rsidRPr="00551E4A">
        <w:rPr>
          <w:rFonts w:ascii="Times New Roman" w:hAnsi="Times New Roman" w:cs="Times New Roman"/>
          <w:color w:val="222222"/>
          <w:sz w:val="24"/>
          <w:szCs w:val="24"/>
          <w:shd w:val="clear" w:color="auto" w:fill="FFFFFF"/>
        </w:rPr>
        <w:t>(10), pp.1443-1451. De Barnier, V., Falcy, S. and Valette-Florence, P., 2012. Do consumers perceive three levels of luxury? A comparison of accessible, intermediate and inaccessible luxury brands. </w:t>
      </w:r>
      <w:r w:rsidRPr="00551E4A">
        <w:rPr>
          <w:rFonts w:ascii="Times New Roman" w:hAnsi="Times New Roman" w:cs="Times New Roman"/>
          <w:i/>
          <w:iCs/>
          <w:color w:val="222222"/>
          <w:sz w:val="24"/>
          <w:szCs w:val="24"/>
          <w:shd w:val="clear" w:color="auto" w:fill="FFFFFF"/>
        </w:rPr>
        <w:t>Journal of Brand Management</w:t>
      </w:r>
      <w:r w:rsidRPr="00551E4A">
        <w:rPr>
          <w:rFonts w:ascii="Times New Roman" w:hAnsi="Times New Roman" w:cs="Times New Roman"/>
          <w:color w:val="222222"/>
          <w:sz w:val="24"/>
          <w:szCs w:val="24"/>
          <w:shd w:val="clear" w:color="auto" w:fill="FFFFFF"/>
        </w:rPr>
        <w:t>, </w:t>
      </w:r>
      <w:r w:rsidRPr="00551E4A">
        <w:rPr>
          <w:rFonts w:ascii="Times New Roman" w:hAnsi="Times New Roman" w:cs="Times New Roman"/>
          <w:i/>
          <w:iCs/>
          <w:color w:val="222222"/>
          <w:sz w:val="24"/>
          <w:szCs w:val="24"/>
          <w:shd w:val="clear" w:color="auto" w:fill="FFFFFF"/>
        </w:rPr>
        <w:t>19</w:t>
      </w:r>
      <w:r w:rsidRPr="00551E4A">
        <w:rPr>
          <w:rFonts w:ascii="Times New Roman" w:hAnsi="Times New Roman" w:cs="Times New Roman"/>
          <w:color w:val="222222"/>
          <w:sz w:val="24"/>
          <w:szCs w:val="24"/>
          <w:shd w:val="clear" w:color="auto" w:fill="FFFFFF"/>
        </w:rPr>
        <w:t>(7), pp.623-636.</w:t>
      </w:r>
    </w:p>
    <w:p w14:paraId="3C3D62D0" w14:textId="77777777" w:rsidR="00AE6358" w:rsidRPr="00551E4A" w:rsidRDefault="00AE6358" w:rsidP="00551E4A">
      <w:pPr>
        <w:spacing w:line="360" w:lineRule="auto"/>
        <w:jc w:val="both"/>
        <w:rPr>
          <w:rFonts w:ascii="Times New Roman" w:hAnsi="Times New Roman" w:cs="Times New Roman"/>
          <w:sz w:val="24"/>
          <w:szCs w:val="24"/>
        </w:rPr>
      </w:pPr>
    </w:p>
    <w:p w14:paraId="1A048CE6" w14:textId="77777777" w:rsidR="00AE6358" w:rsidRPr="00551E4A" w:rsidRDefault="00AE6358" w:rsidP="00551E4A">
      <w:pPr>
        <w:spacing w:line="360" w:lineRule="auto"/>
        <w:jc w:val="both"/>
        <w:rPr>
          <w:rFonts w:ascii="Times New Roman" w:hAnsi="Times New Roman" w:cs="Times New Roman"/>
          <w:sz w:val="24"/>
          <w:szCs w:val="24"/>
        </w:rPr>
      </w:pPr>
    </w:p>
    <w:p w14:paraId="3B9E0409" w14:textId="77777777" w:rsidR="008F49C1" w:rsidRPr="00551E4A" w:rsidRDefault="008F49C1" w:rsidP="00551E4A">
      <w:pPr>
        <w:spacing w:line="360" w:lineRule="auto"/>
        <w:jc w:val="both"/>
        <w:rPr>
          <w:rFonts w:ascii="Times New Roman" w:hAnsi="Times New Roman" w:cs="Times New Roman"/>
          <w:sz w:val="24"/>
          <w:szCs w:val="24"/>
        </w:rPr>
      </w:pPr>
    </w:p>
    <w:p w14:paraId="380D94C0" w14:textId="77777777" w:rsidR="00C173BE" w:rsidRPr="00551E4A" w:rsidRDefault="00C173BE" w:rsidP="00551E4A">
      <w:pPr>
        <w:spacing w:line="360" w:lineRule="auto"/>
        <w:jc w:val="both"/>
        <w:rPr>
          <w:rFonts w:ascii="Times New Roman" w:hAnsi="Times New Roman" w:cs="Times New Roman"/>
          <w:sz w:val="24"/>
          <w:szCs w:val="24"/>
        </w:rPr>
      </w:pPr>
    </w:p>
    <w:sectPr w:rsidR="00C173BE" w:rsidRPr="00551E4A" w:rsidSect="00551E4A">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85F312" w14:textId="77777777" w:rsidR="005C266E" w:rsidRDefault="005C266E" w:rsidP="00731EC0">
      <w:pPr>
        <w:spacing w:after="0" w:line="240" w:lineRule="auto"/>
      </w:pPr>
      <w:r>
        <w:separator/>
      </w:r>
    </w:p>
  </w:endnote>
  <w:endnote w:type="continuationSeparator" w:id="0">
    <w:p w14:paraId="2E47CE03" w14:textId="77777777" w:rsidR="005C266E" w:rsidRDefault="005C266E" w:rsidP="00731E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508273" w14:textId="77777777" w:rsidR="005C266E" w:rsidRDefault="005C266E" w:rsidP="00731EC0">
      <w:pPr>
        <w:spacing w:after="0" w:line="240" w:lineRule="auto"/>
      </w:pPr>
      <w:r>
        <w:separator/>
      </w:r>
    </w:p>
  </w:footnote>
  <w:footnote w:type="continuationSeparator" w:id="0">
    <w:p w14:paraId="47CE9DBA" w14:textId="77777777" w:rsidR="005C266E" w:rsidRDefault="005C266E" w:rsidP="00731EC0">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942893"/>
    <w:multiLevelType w:val="hybridMultilevel"/>
    <w:tmpl w:val="70CA6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7D523D1"/>
    <w:multiLevelType w:val="hybridMultilevel"/>
    <w:tmpl w:val="685E70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6"/>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73BE"/>
    <w:rsid w:val="00013B36"/>
    <w:rsid w:val="000256BD"/>
    <w:rsid w:val="00026A22"/>
    <w:rsid w:val="0005277D"/>
    <w:rsid w:val="00054AD5"/>
    <w:rsid w:val="00061181"/>
    <w:rsid w:val="000A1F57"/>
    <w:rsid w:val="000B5D5D"/>
    <w:rsid w:val="000E19D3"/>
    <w:rsid w:val="001061AC"/>
    <w:rsid w:val="00116F44"/>
    <w:rsid w:val="00133B17"/>
    <w:rsid w:val="001351B6"/>
    <w:rsid w:val="00137250"/>
    <w:rsid w:val="00150247"/>
    <w:rsid w:val="00170505"/>
    <w:rsid w:val="0017432A"/>
    <w:rsid w:val="001B1FB0"/>
    <w:rsid w:val="001D084A"/>
    <w:rsid w:val="001E0A03"/>
    <w:rsid w:val="001E0C80"/>
    <w:rsid w:val="001F142D"/>
    <w:rsid w:val="0020627D"/>
    <w:rsid w:val="0020711C"/>
    <w:rsid w:val="00224E0A"/>
    <w:rsid w:val="00225034"/>
    <w:rsid w:val="002513E2"/>
    <w:rsid w:val="002565A6"/>
    <w:rsid w:val="00265A48"/>
    <w:rsid w:val="00284209"/>
    <w:rsid w:val="002939C5"/>
    <w:rsid w:val="00293C5B"/>
    <w:rsid w:val="002A6806"/>
    <w:rsid w:val="002B7202"/>
    <w:rsid w:val="002F7B00"/>
    <w:rsid w:val="0030735A"/>
    <w:rsid w:val="00317B03"/>
    <w:rsid w:val="00363DB6"/>
    <w:rsid w:val="00396AD4"/>
    <w:rsid w:val="003E52AA"/>
    <w:rsid w:val="003F5C60"/>
    <w:rsid w:val="004023A2"/>
    <w:rsid w:val="00404859"/>
    <w:rsid w:val="00415913"/>
    <w:rsid w:val="0043608A"/>
    <w:rsid w:val="0048254F"/>
    <w:rsid w:val="00491A1C"/>
    <w:rsid w:val="0049707A"/>
    <w:rsid w:val="004A7888"/>
    <w:rsid w:val="004B561A"/>
    <w:rsid w:val="004C7633"/>
    <w:rsid w:val="004D3367"/>
    <w:rsid w:val="004D4160"/>
    <w:rsid w:val="004E6E36"/>
    <w:rsid w:val="004F55E8"/>
    <w:rsid w:val="00551E4A"/>
    <w:rsid w:val="00560FA1"/>
    <w:rsid w:val="00564390"/>
    <w:rsid w:val="005665A6"/>
    <w:rsid w:val="00575863"/>
    <w:rsid w:val="00576B72"/>
    <w:rsid w:val="005B581B"/>
    <w:rsid w:val="005C266E"/>
    <w:rsid w:val="005E5213"/>
    <w:rsid w:val="005F3D99"/>
    <w:rsid w:val="005F7780"/>
    <w:rsid w:val="00606931"/>
    <w:rsid w:val="006157AD"/>
    <w:rsid w:val="00632D57"/>
    <w:rsid w:val="0063448B"/>
    <w:rsid w:val="006435BD"/>
    <w:rsid w:val="006870EE"/>
    <w:rsid w:val="00691C00"/>
    <w:rsid w:val="006A4F78"/>
    <w:rsid w:val="006A73ED"/>
    <w:rsid w:val="006C0D75"/>
    <w:rsid w:val="006F0FDA"/>
    <w:rsid w:val="006F4D55"/>
    <w:rsid w:val="00712B92"/>
    <w:rsid w:val="00731EC0"/>
    <w:rsid w:val="00762C2F"/>
    <w:rsid w:val="007A6683"/>
    <w:rsid w:val="007B4675"/>
    <w:rsid w:val="007B51EC"/>
    <w:rsid w:val="007D4C45"/>
    <w:rsid w:val="00813434"/>
    <w:rsid w:val="0081588F"/>
    <w:rsid w:val="00844072"/>
    <w:rsid w:val="0086315D"/>
    <w:rsid w:val="00893F7A"/>
    <w:rsid w:val="008A0672"/>
    <w:rsid w:val="008C44ED"/>
    <w:rsid w:val="008D4436"/>
    <w:rsid w:val="008E277A"/>
    <w:rsid w:val="008E404F"/>
    <w:rsid w:val="008F49C1"/>
    <w:rsid w:val="0092644E"/>
    <w:rsid w:val="00977E87"/>
    <w:rsid w:val="009B0380"/>
    <w:rsid w:val="009B0D5F"/>
    <w:rsid w:val="009C13D8"/>
    <w:rsid w:val="009C5F0F"/>
    <w:rsid w:val="009F115E"/>
    <w:rsid w:val="00A05A5E"/>
    <w:rsid w:val="00A10EFC"/>
    <w:rsid w:val="00A444D7"/>
    <w:rsid w:val="00A524A7"/>
    <w:rsid w:val="00A778C4"/>
    <w:rsid w:val="00AA0260"/>
    <w:rsid w:val="00AB58C4"/>
    <w:rsid w:val="00AE6358"/>
    <w:rsid w:val="00B1072A"/>
    <w:rsid w:val="00B114E5"/>
    <w:rsid w:val="00B14360"/>
    <w:rsid w:val="00B23CC8"/>
    <w:rsid w:val="00B2469F"/>
    <w:rsid w:val="00B2666A"/>
    <w:rsid w:val="00BB3B88"/>
    <w:rsid w:val="00BB59CE"/>
    <w:rsid w:val="00BC57EA"/>
    <w:rsid w:val="00BD074F"/>
    <w:rsid w:val="00BD4A34"/>
    <w:rsid w:val="00BE26DF"/>
    <w:rsid w:val="00C04732"/>
    <w:rsid w:val="00C122CE"/>
    <w:rsid w:val="00C1585D"/>
    <w:rsid w:val="00C173BE"/>
    <w:rsid w:val="00C253E2"/>
    <w:rsid w:val="00C27B8C"/>
    <w:rsid w:val="00C301C4"/>
    <w:rsid w:val="00C500AF"/>
    <w:rsid w:val="00C64EEC"/>
    <w:rsid w:val="00C70097"/>
    <w:rsid w:val="00C76DD3"/>
    <w:rsid w:val="00C90C6F"/>
    <w:rsid w:val="00CC41C9"/>
    <w:rsid w:val="00CC43D9"/>
    <w:rsid w:val="00CC7F9E"/>
    <w:rsid w:val="00CF42FE"/>
    <w:rsid w:val="00CF4514"/>
    <w:rsid w:val="00D10A20"/>
    <w:rsid w:val="00D26D0A"/>
    <w:rsid w:val="00D3012A"/>
    <w:rsid w:val="00D3118A"/>
    <w:rsid w:val="00D34B3D"/>
    <w:rsid w:val="00D756C1"/>
    <w:rsid w:val="00D90CDE"/>
    <w:rsid w:val="00DD213C"/>
    <w:rsid w:val="00DE47E3"/>
    <w:rsid w:val="00E25851"/>
    <w:rsid w:val="00E75ED4"/>
    <w:rsid w:val="00E95FCF"/>
    <w:rsid w:val="00E96E2F"/>
    <w:rsid w:val="00EA0ABD"/>
    <w:rsid w:val="00EE2FB1"/>
    <w:rsid w:val="00EF0A32"/>
    <w:rsid w:val="00F14E48"/>
    <w:rsid w:val="00F26BB3"/>
    <w:rsid w:val="00F41428"/>
    <w:rsid w:val="00F56D82"/>
    <w:rsid w:val="00F8280B"/>
    <w:rsid w:val="00F86578"/>
    <w:rsid w:val="00FA3694"/>
    <w:rsid w:val="00FB13C7"/>
    <w:rsid w:val="00FC3229"/>
    <w:rsid w:val="00FE5AF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5883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5A6"/>
  </w:style>
  <w:style w:type="paragraph" w:styleId="Heading1">
    <w:name w:val="heading 1"/>
    <w:basedOn w:val="Normal"/>
    <w:next w:val="Normal"/>
    <w:link w:val="Heading1Char"/>
    <w:uiPriority w:val="9"/>
    <w:qFormat/>
    <w:rsid w:val="0020711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E635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731EC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31EC0"/>
  </w:style>
  <w:style w:type="paragraph" w:styleId="Footer">
    <w:name w:val="footer"/>
    <w:basedOn w:val="Normal"/>
    <w:link w:val="FooterChar"/>
    <w:uiPriority w:val="99"/>
    <w:semiHidden/>
    <w:unhideWhenUsed/>
    <w:rsid w:val="00731EC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731EC0"/>
  </w:style>
  <w:style w:type="paragraph" w:styleId="ListParagraph">
    <w:name w:val="List Paragraph"/>
    <w:basedOn w:val="Normal"/>
    <w:uiPriority w:val="34"/>
    <w:qFormat/>
    <w:rsid w:val="001D084A"/>
    <w:pPr>
      <w:ind w:left="720"/>
      <w:contextualSpacing/>
    </w:pPr>
  </w:style>
  <w:style w:type="paragraph" w:styleId="BalloonText">
    <w:name w:val="Balloon Text"/>
    <w:basedOn w:val="Normal"/>
    <w:link w:val="BalloonTextChar"/>
    <w:uiPriority w:val="99"/>
    <w:semiHidden/>
    <w:unhideWhenUsed/>
    <w:rsid w:val="004159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5913"/>
    <w:rPr>
      <w:rFonts w:ascii="Tahoma" w:hAnsi="Tahoma" w:cs="Tahoma"/>
      <w:sz w:val="16"/>
      <w:szCs w:val="16"/>
    </w:rPr>
  </w:style>
  <w:style w:type="character" w:customStyle="1" w:styleId="Heading2Char">
    <w:name w:val="Heading 2 Char"/>
    <w:basedOn w:val="DefaultParagraphFont"/>
    <w:link w:val="Heading2"/>
    <w:uiPriority w:val="9"/>
    <w:rsid w:val="00AE6358"/>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20711C"/>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551E4A"/>
    <w:pPr>
      <w:outlineLvl w:val="9"/>
    </w:pPr>
  </w:style>
  <w:style w:type="paragraph" w:styleId="TOC1">
    <w:name w:val="toc 1"/>
    <w:basedOn w:val="Normal"/>
    <w:next w:val="Normal"/>
    <w:autoRedefine/>
    <w:uiPriority w:val="39"/>
    <w:unhideWhenUsed/>
    <w:rsid w:val="00551E4A"/>
    <w:pPr>
      <w:spacing w:after="100"/>
    </w:pPr>
  </w:style>
  <w:style w:type="paragraph" w:styleId="TOC2">
    <w:name w:val="toc 2"/>
    <w:basedOn w:val="Normal"/>
    <w:next w:val="Normal"/>
    <w:autoRedefine/>
    <w:uiPriority w:val="39"/>
    <w:unhideWhenUsed/>
    <w:rsid w:val="00551E4A"/>
    <w:pPr>
      <w:spacing w:after="100"/>
      <w:ind w:left="220"/>
    </w:pPr>
  </w:style>
  <w:style w:type="character" w:styleId="Hyperlink">
    <w:name w:val="Hyperlink"/>
    <w:basedOn w:val="DefaultParagraphFont"/>
    <w:uiPriority w:val="99"/>
    <w:unhideWhenUsed/>
    <w:rsid w:val="00551E4A"/>
    <w:rPr>
      <w:color w:val="0000FF" w:themeColor="hyperlink"/>
      <w:u w:val="single"/>
    </w:rPr>
  </w:style>
  <w:style w:type="paragraph" w:styleId="NoSpacing">
    <w:name w:val="No Spacing"/>
    <w:link w:val="NoSpacingChar"/>
    <w:uiPriority w:val="1"/>
    <w:qFormat/>
    <w:rsid w:val="00551E4A"/>
    <w:pPr>
      <w:spacing w:after="0" w:line="240" w:lineRule="auto"/>
    </w:pPr>
    <w:rPr>
      <w:rFonts w:eastAsiaTheme="minorEastAsia"/>
    </w:rPr>
  </w:style>
  <w:style w:type="character" w:customStyle="1" w:styleId="NoSpacingChar">
    <w:name w:val="No Spacing Char"/>
    <w:basedOn w:val="DefaultParagraphFont"/>
    <w:link w:val="NoSpacing"/>
    <w:uiPriority w:val="1"/>
    <w:rsid w:val="00551E4A"/>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G"/><Relationship Id="rId9" Type="http://schemas.openxmlformats.org/officeDocument/2006/relationships/image" Target="media/image2.pn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F520B6-0AE6-754B-A7CE-DB0B2F57AC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15</Pages>
  <Words>3954</Words>
  <Characters>22542</Characters>
  <Application>Microsoft Macintosh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Assessment 1: Report</vt:lpstr>
    </vt:vector>
  </TitlesOfParts>
  <Company/>
  <LinksUpToDate>false</LinksUpToDate>
  <CharactersWithSpaces>26444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1: Report</dc:title>
  <dc:creator>SAdmin</dc:creator>
  <cp:lastModifiedBy>Microsoft Office User</cp:lastModifiedBy>
  <cp:revision>4</cp:revision>
  <dcterms:created xsi:type="dcterms:W3CDTF">2018-09-05T13:41:00Z</dcterms:created>
  <dcterms:modified xsi:type="dcterms:W3CDTF">2018-09-05T14:51:00Z</dcterms:modified>
</cp:coreProperties>
</file>