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429036550"/>
        <w:docPartObj>
          <w:docPartGallery w:val="Cover Pages"/>
          <w:docPartUnique/>
        </w:docPartObj>
      </w:sdtPr>
      <w:sdtEndPr>
        <w:rPr>
          <w:rFonts w:asciiTheme="majorHAnsi" w:eastAsiaTheme="majorEastAsia" w:hAnsiTheme="majorHAnsi" w:cstheme="majorBidi"/>
          <w:color w:val="2E74B5" w:themeColor="accent1" w:themeShade="BF"/>
          <w:sz w:val="32"/>
          <w:szCs w:val="32"/>
          <w:lang w:val="en-US"/>
        </w:rPr>
      </w:sdtEndPr>
      <w:sdtContent>
        <w:p w:rsidR="00DC6E10" w:rsidRDefault="00F72A04">
          <w:r>
            <w:rPr>
              <w:noProof/>
            </w:rPr>
            <w:pict>
              <v:shapetype id="_x0000_t202" coordsize="21600,21600" o:spt="202" path="m,l,21600r21600,l21600,xe">
                <v:stroke joinstyle="miter"/>
                <v:path gradientshapeok="t" o:connecttype="rect"/>
              </v:shapetype>
              <v:shape id="Text Box 465" o:spid="_x0000_s1031"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" filled="f" stroked="f" strokeweight=".5pt">
                <v:textbox style="mso-fit-shape-to-text:t">
                  <w:txbxContent>
                    <w:p w:rsidR="00D9489E" w:rsidRDefault="00F72A04">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D9489E">
                            <w:rPr>
                              <w:noProof/>
                              <w:color w:val="44546A" w:themeColor="text2"/>
                            </w:rPr>
                            <w:t xml:space="preserve">ANN NASH </w:t>
                          </w:r>
                          <w:r w:rsidR="00EF262C">
                            <w:rPr>
                              <w:noProof/>
                              <w:color w:val="44546A" w:themeColor="text2"/>
                            </w:rPr>
                            <w:t xml:space="preserve">ID No </w:t>
                          </w:r>
                          <w:r w:rsidR="00D9489E">
                            <w:rPr>
                              <w:noProof/>
                              <w:color w:val="44546A" w:themeColor="text2"/>
                            </w:rPr>
                            <w:t>1605605</w:t>
                          </w:r>
                        </w:sdtContent>
                      </w:sdt>
                    </w:p>
                  </w:txbxContent>
                </v:textbox>
                <w10:wrap type="square" anchorx="page" anchory="page"/>
              </v:shape>
            </w:pict>
          </w:r>
          <w:r>
            <w:rPr>
              <w:noProof/>
            </w:rPr>
            <w:pict>
              <v:rect id="Rectangle 466" o:spid="_x0000_s1030"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" fillcolor="#deeaf6 [660]" stroked="f" strokeweight="1pt">
                <v:fill color2="#9cc2e5 [1940]" rotate="t" focus="100%" type="gradient">
                  <o:fill v:ext="view" type="gradientUnscaled"/>
                </v:fill>
                <v:textbox inset="21.6pt,,21.6pt">
                  <w:txbxContent>
                    <w:p w:rsidR="00D9489E" w:rsidRDefault="00D9489E"/>
                  </w:txbxContent>
                </v:textbox>
                <w10:wrap anchorx="page" anchory="page"/>
              </v:rect>
            </w:pict>
          </w:r>
          <w:r>
            <w:rPr>
              <w:noProof/>
            </w:rPr>
            <w:pict>
              <v:rect id="Rectangle 467" o:spid="_x0000_s1029"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DQRHUqgAgAAnQUAAA4AAAAAAAAAAAAAAAAALgIAAGRycy9l&#10;Mm9Eb2MueG1sUEsBAi0AFAAGAAgAAAAhAHjHifzaAAAABQEAAA8AAAAAAAAAAAAAAAAA+gQAAGRy&#10;cy9kb3ducmV2LnhtbFBLBQYAAAAABAAEAPMAAAABBgAAAAA=&#10;" fillcolor="#44546a [3215]" stroked="f" strokeweight="1pt">
                <v:textbox inset="14.4pt,14.4pt,14.4pt,28.8pt">
                  <w:txbxContent>
                    <w:p w:rsidR="00D9489E" w:rsidRDefault="00F72A04">
                      <w:pPr>
                        <w:spacing w:before="240"/>
                        <w:jc w:val="center"/>
                        <w:rPr>
                          <w:color w:val="FFFFFF" w:themeColor="background1"/>
                        </w:rPr>
                      </w:pPr>
                      <w:sdt>
                        <w:sdtPr>
                          <w:rPr>
                            <w:rFonts w:ascii="Tahoma" w:hAnsi="Tahoma" w:cs="Tahoma"/>
                            <w:color w:val="FF0000"/>
                            <w:sz w:val="32"/>
                            <w:szCs w:val="32"/>
                          </w:rPr>
                          <w:alias w:val="Abstract"/>
                          <w:id w:val="8276291"/>
                          <w:dataBinding w:prefixMappings="xmlns:ns0='http://schemas.microsoft.com/office/2006/coverPageProps'" w:xpath="/ns0:CoverPageProperties[1]/ns0:Abstract[1]" w:storeItemID="{55AF091B-3C7A-41E3-B477-F2FDAA23CFDA}"/>
                          <w:text/>
                        </w:sdtPr>
                        <w:sdtEndPr/>
                        <w:sdtContent>
                          <w:r w:rsidR="00D9489E" w:rsidRPr="00A87EAB">
                            <w:rPr>
                              <w:rFonts w:ascii="Tahoma" w:hAnsi="Tahoma" w:cs="Tahoma"/>
                              <w:color w:val="FF0000"/>
                              <w:sz w:val="32"/>
                              <w:szCs w:val="32"/>
                            </w:rPr>
                            <w:t>Digital Skills and Research Methods</w:t>
                          </w:r>
                        </w:sdtContent>
                      </w:sdt>
                    </w:p>
                  </w:txbxContent>
                </v:textbox>
                <w10:wrap anchorx="page" anchory="page"/>
              </v:rect>
            </w:pict>
          </w:r>
          <w:r>
            <w:rPr>
              <w:noProof/>
            </w:rPr>
            <w:pict>
              <v:rect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w:r>
          <w:r>
            <w:rPr>
              <w:noProof/>
            </w:rPr>
            <w:pict>
              <v:rect id="Rectangle 469" o:spid="_x0000_s1027"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5b9bd5 [3204]" stroked="f" strokeweight="1pt">
                <w10:wrap anchorx="page" anchory="page"/>
              </v:rect>
            </w:pict>
          </w:r>
          <w:r>
            <w:rPr>
              <w:noProof/>
            </w:rPr>
            <w:pict>
              <v:shape id="Text Box 470" o:spid="_x0000_s1026"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5B9BD5"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D9489E" w:rsidRDefault="00D9489E">
                          <w:pPr>
                            <w:spacing w:line="240" w:lineRule="auto"/>
                            <w:rPr>
                              <w:rFonts w:asciiTheme="majorHAnsi" w:eastAsiaTheme="majorEastAsia" w:hAnsiTheme="majorHAnsi" w:cstheme="majorBidi"/>
                              <w:noProof/>
                              <w:color w:val="5B9BD5" w:themeColor="accent1"/>
                              <w:sz w:val="72"/>
                              <w:szCs w:val="144"/>
                            </w:rPr>
                          </w:pPr>
                          <w:r>
                            <w:rPr>
                              <w:rFonts w:asciiTheme="majorHAnsi" w:eastAsiaTheme="majorEastAsia" w:hAnsiTheme="majorHAnsi" w:cstheme="majorBidi"/>
                              <w:noProof/>
                              <w:color w:val="5B9BD5" w:themeColor="accent1"/>
                              <w:sz w:val="72"/>
                              <w:szCs w:val="72"/>
                            </w:rPr>
                            <w:t>Modern Technologies Within the Workplace</w:t>
                          </w:r>
                        </w:p>
                      </w:sdtContent>
                    </w:sdt>
                    <w:sdt>
                      <w:sdtPr>
                        <w:rPr>
                          <w:rFonts w:ascii="Arial" w:eastAsia="Times New Roman" w:hAnsi="Arial" w:cs="Arial"/>
                          <w:sz w:val="28"/>
                          <w:szCs w:val="28"/>
                          <w:lang w:eastAsia="en-GB"/>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D9489E" w:rsidRPr="00A87EAB" w:rsidRDefault="00D9489E">
                          <w:pPr>
                            <w:rPr>
                              <w:rFonts w:asciiTheme="majorHAnsi" w:eastAsiaTheme="majorEastAsia" w:hAnsiTheme="majorHAnsi" w:cstheme="majorBidi"/>
                              <w:noProof/>
                              <w:color w:val="44546A" w:themeColor="text2"/>
                              <w:sz w:val="28"/>
                              <w:szCs w:val="28"/>
                            </w:rPr>
                          </w:pPr>
                          <w:r w:rsidRPr="00A87EAB">
                            <w:rPr>
                              <w:rFonts w:ascii="Arial" w:eastAsia="Times New Roman" w:hAnsi="Arial" w:cs="Arial"/>
                              <w:sz w:val="28"/>
                              <w:szCs w:val="28"/>
                              <w:lang w:eastAsia="en-GB"/>
                            </w:rPr>
                            <w:t xml:space="preserve">Lecturer – </w:t>
                          </w:r>
                          <w:proofErr w:type="spellStart"/>
                          <w:r w:rsidRPr="00A87EAB">
                            <w:rPr>
                              <w:rFonts w:ascii="Arial" w:eastAsia="Times New Roman" w:hAnsi="Arial" w:cs="Arial"/>
                              <w:sz w:val="28"/>
                              <w:szCs w:val="28"/>
                              <w:lang w:eastAsia="en-GB"/>
                            </w:rPr>
                            <w:t>Re</w:t>
                          </w:r>
                          <w:r>
                            <w:rPr>
                              <w:rFonts w:ascii="Arial" w:eastAsia="Times New Roman" w:hAnsi="Arial" w:cs="Arial"/>
                              <w:sz w:val="28"/>
                              <w:szCs w:val="28"/>
                              <w:lang w:eastAsia="en-GB"/>
                            </w:rPr>
                            <w:t>n</w:t>
                          </w:r>
                          <w:r w:rsidRPr="00A87EAB">
                            <w:rPr>
                              <w:rFonts w:ascii="Arial" w:eastAsia="Times New Roman" w:hAnsi="Arial" w:cs="Arial"/>
                              <w:sz w:val="28"/>
                              <w:szCs w:val="28"/>
                              <w:lang w:eastAsia="en-GB"/>
                            </w:rPr>
                            <w:t>uga</w:t>
                          </w:r>
                          <w:proofErr w:type="spellEnd"/>
                          <w:r w:rsidRPr="00A87EAB">
                            <w:rPr>
                              <w:rFonts w:ascii="Arial" w:eastAsia="Times New Roman" w:hAnsi="Arial" w:cs="Arial"/>
                              <w:sz w:val="28"/>
                              <w:szCs w:val="28"/>
                              <w:lang w:eastAsia="en-GB"/>
                            </w:rPr>
                            <w:t xml:space="preserve"> Jayakumar BMSK4003</w:t>
                          </w:r>
                        </w:p>
                      </w:sdtContent>
                    </w:sdt>
                  </w:txbxContent>
                </v:textbox>
                <w10:wrap type="square" anchorx="page" anchory="page"/>
              </v:shape>
            </w:pict>
          </w:r>
        </w:p>
        <w:p w:rsidR="00DC6E10" w:rsidRDefault="008A74A1">
          <w:pPr>
            <w:rPr>
              <w:rFonts w:asciiTheme="majorHAnsi" w:eastAsiaTheme="majorEastAsia" w:hAnsiTheme="majorHAnsi" w:cstheme="majorBidi"/>
              <w:color w:val="2E74B5" w:themeColor="accent1" w:themeShade="BF"/>
              <w:sz w:val="32"/>
              <w:szCs w:val="32"/>
              <w:lang w:val="en-US"/>
            </w:rPr>
          </w:pPr>
          <w:r>
            <w:rPr>
              <w:rFonts w:asciiTheme="majorHAnsi" w:eastAsiaTheme="majorEastAsia" w:hAnsiTheme="majorHAnsi" w:cstheme="majorBidi"/>
              <w:noProof/>
              <w:color w:val="2E74B5" w:themeColor="accent1" w:themeShade="BF"/>
              <w:sz w:val="32"/>
              <w:szCs w:val="32"/>
              <w:lang w:val="en-US"/>
            </w:rPr>
            <w:pict>
              <v:shape id="_x0000_s1033" type="#_x0000_t202" style="position:absolute;margin-left:333pt;margin-top:584.75pt;width:106.8pt;height:21pt;z-index:251665408" fillcolor="#a5a5a5 [3206]" strokecolor="#f2f2f2 [3041]" strokeweight="3pt">
                <v:shadow on="t" type="perspective" color="#525252 [1606]" opacity=".5" offset="1pt" offset2="-1pt"/>
                <v:textbox>
                  <w:txbxContent>
                    <w:p w:rsidR="008A74A1" w:rsidRDefault="008A74A1">
                      <w:r>
                        <w:t>Word Count 2011</w:t>
                      </w:r>
                    </w:p>
                  </w:txbxContent>
                </v:textbox>
              </v:shape>
            </w:pict>
          </w:r>
          <w:r w:rsidR="00DC6E10">
            <w:rPr>
              <w:rFonts w:asciiTheme="majorHAnsi" w:eastAsiaTheme="majorEastAsia" w:hAnsiTheme="majorHAnsi" w:cstheme="majorBidi"/>
              <w:color w:val="2E74B5" w:themeColor="accent1" w:themeShade="BF"/>
              <w:sz w:val="32"/>
              <w:szCs w:val="32"/>
              <w:lang w:val="en-US"/>
            </w:rPr>
            <w:br w:type="page"/>
          </w:r>
        </w:p>
      </w:sdtContent>
    </w:sdt>
    <w:sdt>
      <w:sdtPr>
        <w:rPr>
          <w:rFonts w:asciiTheme="minorHAnsi" w:eastAsiaTheme="minorHAnsi" w:hAnsiTheme="minorHAnsi" w:cstheme="minorBidi"/>
          <w:color w:val="auto"/>
          <w:sz w:val="22"/>
          <w:szCs w:val="22"/>
          <w:lang w:val="en-GB"/>
        </w:rPr>
        <w:id w:val="1880278738"/>
        <w:docPartObj>
          <w:docPartGallery w:val="Table of Contents"/>
          <w:docPartUnique/>
        </w:docPartObj>
      </w:sdtPr>
      <w:sdtEndPr>
        <w:rPr>
          <w:b/>
          <w:bCs/>
          <w:noProof/>
        </w:rPr>
      </w:sdtEndPr>
      <w:sdtContent>
        <w:p w:rsidR="00DC6E10" w:rsidRDefault="00DC6E10">
          <w:pPr>
            <w:pStyle w:val="TOCHeading"/>
          </w:pPr>
          <w:r>
            <w:t>Contents</w:t>
          </w:r>
        </w:p>
        <w:p w:rsidR="00217882" w:rsidRDefault="00DC6E10">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503519278" w:history="1">
            <w:r w:rsidR="00217882" w:rsidRPr="0014637E">
              <w:rPr>
                <w:rStyle w:val="Hyperlink"/>
                <w:noProof/>
              </w:rPr>
              <w:t>Introduction</w:t>
            </w:r>
            <w:r w:rsidR="00217882">
              <w:rPr>
                <w:noProof/>
                <w:webHidden/>
              </w:rPr>
              <w:tab/>
            </w:r>
            <w:r w:rsidR="00217882">
              <w:rPr>
                <w:noProof/>
                <w:webHidden/>
              </w:rPr>
              <w:fldChar w:fldCharType="begin"/>
            </w:r>
            <w:r w:rsidR="00217882">
              <w:rPr>
                <w:noProof/>
                <w:webHidden/>
              </w:rPr>
              <w:instrText xml:space="preserve"> PAGEREF _Toc503519278 \h </w:instrText>
            </w:r>
            <w:r w:rsidR="00217882">
              <w:rPr>
                <w:noProof/>
                <w:webHidden/>
              </w:rPr>
            </w:r>
            <w:r w:rsidR="00217882">
              <w:rPr>
                <w:noProof/>
                <w:webHidden/>
              </w:rPr>
              <w:fldChar w:fldCharType="separate"/>
            </w:r>
            <w:r w:rsidR="00217882">
              <w:rPr>
                <w:noProof/>
                <w:webHidden/>
              </w:rPr>
              <w:t>2</w:t>
            </w:r>
            <w:r w:rsidR="00217882">
              <w:rPr>
                <w:noProof/>
                <w:webHidden/>
              </w:rPr>
              <w:fldChar w:fldCharType="end"/>
            </w:r>
          </w:hyperlink>
        </w:p>
        <w:p w:rsidR="00217882" w:rsidRDefault="00217882">
          <w:pPr>
            <w:pStyle w:val="TOC2"/>
            <w:tabs>
              <w:tab w:val="right" w:leader="dot" w:pos="9350"/>
            </w:tabs>
            <w:rPr>
              <w:rFonts w:eastAsiaTheme="minorEastAsia"/>
              <w:noProof/>
              <w:lang w:eastAsia="en-GB"/>
            </w:rPr>
          </w:pPr>
          <w:hyperlink w:anchor="_Toc503519279" w:history="1">
            <w:r w:rsidRPr="0014637E">
              <w:rPr>
                <w:rStyle w:val="Hyperlink"/>
                <w:noProof/>
              </w:rPr>
              <w:t>Section 1</w:t>
            </w:r>
            <w:r>
              <w:rPr>
                <w:noProof/>
                <w:webHidden/>
              </w:rPr>
              <w:tab/>
            </w:r>
            <w:r>
              <w:rPr>
                <w:noProof/>
                <w:webHidden/>
              </w:rPr>
              <w:fldChar w:fldCharType="begin"/>
            </w:r>
            <w:r>
              <w:rPr>
                <w:noProof/>
                <w:webHidden/>
              </w:rPr>
              <w:instrText xml:space="preserve"> PAGEREF _Toc503519279 \h </w:instrText>
            </w:r>
            <w:r>
              <w:rPr>
                <w:noProof/>
                <w:webHidden/>
              </w:rPr>
            </w:r>
            <w:r>
              <w:rPr>
                <w:noProof/>
                <w:webHidden/>
              </w:rPr>
              <w:fldChar w:fldCharType="separate"/>
            </w:r>
            <w:r>
              <w:rPr>
                <w:noProof/>
                <w:webHidden/>
              </w:rPr>
              <w:t>2</w:t>
            </w:r>
            <w:r>
              <w:rPr>
                <w:noProof/>
                <w:webHidden/>
              </w:rPr>
              <w:fldChar w:fldCharType="end"/>
            </w:r>
          </w:hyperlink>
        </w:p>
        <w:p w:rsidR="00217882" w:rsidRDefault="00217882">
          <w:pPr>
            <w:pStyle w:val="TOC2"/>
            <w:tabs>
              <w:tab w:val="right" w:leader="dot" w:pos="9350"/>
            </w:tabs>
            <w:rPr>
              <w:rFonts w:eastAsiaTheme="minorEastAsia"/>
              <w:noProof/>
              <w:lang w:eastAsia="en-GB"/>
            </w:rPr>
          </w:pPr>
          <w:hyperlink w:anchor="_Toc503519280" w:history="1">
            <w:r w:rsidRPr="0014637E">
              <w:rPr>
                <w:rStyle w:val="Hyperlink"/>
                <w:noProof/>
              </w:rPr>
              <w:t>Samsung Galaxy S8 Key Features and design</w:t>
            </w:r>
            <w:r>
              <w:rPr>
                <w:noProof/>
                <w:webHidden/>
              </w:rPr>
              <w:tab/>
            </w:r>
            <w:r>
              <w:rPr>
                <w:noProof/>
                <w:webHidden/>
              </w:rPr>
              <w:fldChar w:fldCharType="begin"/>
            </w:r>
            <w:r>
              <w:rPr>
                <w:noProof/>
                <w:webHidden/>
              </w:rPr>
              <w:instrText xml:space="preserve"> PAGEREF _Toc503519280 \h </w:instrText>
            </w:r>
            <w:r>
              <w:rPr>
                <w:noProof/>
                <w:webHidden/>
              </w:rPr>
            </w:r>
            <w:r>
              <w:rPr>
                <w:noProof/>
                <w:webHidden/>
              </w:rPr>
              <w:fldChar w:fldCharType="separate"/>
            </w:r>
            <w:r>
              <w:rPr>
                <w:noProof/>
                <w:webHidden/>
              </w:rPr>
              <w:t>2</w:t>
            </w:r>
            <w:r>
              <w:rPr>
                <w:noProof/>
                <w:webHidden/>
              </w:rPr>
              <w:fldChar w:fldCharType="end"/>
            </w:r>
          </w:hyperlink>
        </w:p>
        <w:p w:rsidR="00217882" w:rsidRDefault="00217882">
          <w:pPr>
            <w:pStyle w:val="TOC1"/>
            <w:tabs>
              <w:tab w:val="right" w:leader="dot" w:pos="9350"/>
            </w:tabs>
            <w:rPr>
              <w:rFonts w:eastAsiaTheme="minorEastAsia"/>
              <w:noProof/>
              <w:lang w:eastAsia="en-GB"/>
            </w:rPr>
          </w:pPr>
          <w:hyperlink w:anchor="_Toc503519281" w:history="1">
            <w:r w:rsidRPr="0014637E">
              <w:rPr>
                <w:rStyle w:val="Hyperlink"/>
                <w:noProof/>
              </w:rPr>
              <w:t>Samsung S8 Software</w:t>
            </w:r>
            <w:r>
              <w:rPr>
                <w:noProof/>
                <w:webHidden/>
              </w:rPr>
              <w:tab/>
            </w:r>
            <w:r>
              <w:rPr>
                <w:noProof/>
                <w:webHidden/>
              </w:rPr>
              <w:fldChar w:fldCharType="begin"/>
            </w:r>
            <w:r>
              <w:rPr>
                <w:noProof/>
                <w:webHidden/>
              </w:rPr>
              <w:instrText xml:space="preserve"> PAGEREF _Toc503519281 \h </w:instrText>
            </w:r>
            <w:r>
              <w:rPr>
                <w:noProof/>
                <w:webHidden/>
              </w:rPr>
            </w:r>
            <w:r>
              <w:rPr>
                <w:noProof/>
                <w:webHidden/>
              </w:rPr>
              <w:fldChar w:fldCharType="separate"/>
            </w:r>
            <w:r>
              <w:rPr>
                <w:noProof/>
                <w:webHidden/>
              </w:rPr>
              <w:t>3</w:t>
            </w:r>
            <w:r>
              <w:rPr>
                <w:noProof/>
                <w:webHidden/>
              </w:rPr>
              <w:fldChar w:fldCharType="end"/>
            </w:r>
          </w:hyperlink>
        </w:p>
        <w:p w:rsidR="00217882" w:rsidRDefault="00217882">
          <w:pPr>
            <w:pStyle w:val="TOC1"/>
            <w:tabs>
              <w:tab w:val="right" w:leader="dot" w:pos="9350"/>
            </w:tabs>
            <w:rPr>
              <w:rFonts w:eastAsiaTheme="minorEastAsia"/>
              <w:noProof/>
              <w:lang w:eastAsia="en-GB"/>
            </w:rPr>
          </w:pPr>
          <w:hyperlink w:anchor="_Toc503519282" w:history="1">
            <w:r w:rsidRPr="0014637E">
              <w:rPr>
                <w:rStyle w:val="Hyperlink"/>
                <w:noProof/>
              </w:rPr>
              <w:t>Disadvantages of Samsung S8</w:t>
            </w:r>
            <w:r>
              <w:rPr>
                <w:noProof/>
                <w:webHidden/>
              </w:rPr>
              <w:tab/>
            </w:r>
            <w:r>
              <w:rPr>
                <w:noProof/>
                <w:webHidden/>
              </w:rPr>
              <w:fldChar w:fldCharType="begin"/>
            </w:r>
            <w:r>
              <w:rPr>
                <w:noProof/>
                <w:webHidden/>
              </w:rPr>
              <w:instrText xml:space="preserve"> PAGEREF _Toc503519282 \h </w:instrText>
            </w:r>
            <w:r>
              <w:rPr>
                <w:noProof/>
                <w:webHidden/>
              </w:rPr>
            </w:r>
            <w:r>
              <w:rPr>
                <w:noProof/>
                <w:webHidden/>
              </w:rPr>
              <w:fldChar w:fldCharType="separate"/>
            </w:r>
            <w:r>
              <w:rPr>
                <w:noProof/>
                <w:webHidden/>
              </w:rPr>
              <w:t>3</w:t>
            </w:r>
            <w:r>
              <w:rPr>
                <w:noProof/>
                <w:webHidden/>
              </w:rPr>
              <w:fldChar w:fldCharType="end"/>
            </w:r>
          </w:hyperlink>
        </w:p>
        <w:p w:rsidR="00217882" w:rsidRDefault="00217882">
          <w:pPr>
            <w:pStyle w:val="TOC2"/>
            <w:tabs>
              <w:tab w:val="right" w:leader="dot" w:pos="9350"/>
            </w:tabs>
            <w:rPr>
              <w:rFonts w:eastAsiaTheme="minorEastAsia"/>
              <w:noProof/>
              <w:lang w:eastAsia="en-GB"/>
            </w:rPr>
          </w:pPr>
          <w:hyperlink w:anchor="_Toc503519283" w:history="1">
            <w:r w:rsidRPr="0014637E">
              <w:rPr>
                <w:rStyle w:val="Hyperlink"/>
                <w:noProof/>
              </w:rPr>
              <w:t>Section 2</w:t>
            </w:r>
            <w:r>
              <w:rPr>
                <w:noProof/>
                <w:webHidden/>
              </w:rPr>
              <w:tab/>
            </w:r>
            <w:r>
              <w:rPr>
                <w:noProof/>
                <w:webHidden/>
              </w:rPr>
              <w:fldChar w:fldCharType="begin"/>
            </w:r>
            <w:r>
              <w:rPr>
                <w:noProof/>
                <w:webHidden/>
              </w:rPr>
              <w:instrText xml:space="preserve"> PAGEREF _Toc503519283 \h </w:instrText>
            </w:r>
            <w:r>
              <w:rPr>
                <w:noProof/>
                <w:webHidden/>
              </w:rPr>
            </w:r>
            <w:r>
              <w:rPr>
                <w:noProof/>
                <w:webHidden/>
              </w:rPr>
              <w:fldChar w:fldCharType="separate"/>
            </w:r>
            <w:r>
              <w:rPr>
                <w:noProof/>
                <w:webHidden/>
              </w:rPr>
              <w:t>3</w:t>
            </w:r>
            <w:r>
              <w:rPr>
                <w:noProof/>
                <w:webHidden/>
              </w:rPr>
              <w:fldChar w:fldCharType="end"/>
            </w:r>
          </w:hyperlink>
        </w:p>
        <w:p w:rsidR="00217882" w:rsidRDefault="00217882">
          <w:pPr>
            <w:pStyle w:val="TOC1"/>
            <w:tabs>
              <w:tab w:val="right" w:leader="dot" w:pos="9350"/>
            </w:tabs>
            <w:rPr>
              <w:rFonts w:eastAsiaTheme="minorEastAsia"/>
              <w:noProof/>
              <w:lang w:eastAsia="en-GB"/>
            </w:rPr>
          </w:pPr>
          <w:hyperlink w:anchor="_Toc503519284" w:history="1">
            <w:r w:rsidRPr="0014637E">
              <w:rPr>
                <w:rStyle w:val="Hyperlink"/>
                <w:noProof/>
              </w:rPr>
              <w:t>Amazon Fire HD 10 Key Features and design</w:t>
            </w:r>
            <w:r>
              <w:rPr>
                <w:noProof/>
                <w:webHidden/>
              </w:rPr>
              <w:tab/>
            </w:r>
            <w:r>
              <w:rPr>
                <w:noProof/>
                <w:webHidden/>
              </w:rPr>
              <w:fldChar w:fldCharType="begin"/>
            </w:r>
            <w:r>
              <w:rPr>
                <w:noProof/>
                <w:webHidden/>
              </w:rPr>
              <w:instrText xml:space="preserve"> PAGEREF _Toc503519284 \h </w:instrText>
            </w:r>
            <w:r>
              <w:rPr>
                <w:noProof/>
                <w:webHidden/>
              </w:rPr>
            </w:r>
            <w:r>
              <w:rPr>
                <w:noProof/>
                <w:webHidden/>
              </w:rPr>
              <w:fldChar w:fldCharType="separate"/>
            </w:r>
            <w:r>
              <w:rPr>
                <w:noProof/>
                <w:webHidden/>
              </w:rPr>
              <w:t>3</w:t>
            </w:r>
            <w:r>
              <w:rPr>
                <w:noProof/>
                <w:webHidden/>
              </w:rPr>
              <w:fldChar w:fldCharType="end"/>
            </w:r>
          </w:hyperlink>
        </w:p>
        <w:p w:rsidR="00217882" w:rsidRDefault="00217882">
          <w:pPr>
            <w:pStyle w:val="TOC1"/>
            <w:tabs>
              <w:tab w:val="right" w:leader="dot" w:pos="9350"/>
            </w:tabs>
            <w:rPr>
              <w:rFonts w:eastAsiaTheme="minorEastAsia"/>
              <w:noProof/>
              <w:lang w:eastAsia="en-GB"/>
            </w:rPr>
          </w:pPr>
          <w:hyperlink w:anchor="_Toc503519285" w:history="1">
            <w:r w:rsidRPr="0014637E">
              <w:rPr>
                <w:rStyle w:val="Hyperlink"/>
                <w:noProof/>
              </w:rPr>
              <w:t>Amazon Fire HD 10 Software</w:t>
            </w:r>
            <w:r>
              <w:rPr>
                <w:noProof/>
                <w:webHidden/>
              </w:rPr>
              <w:tab/>
            </w:r>
            <w:r>
              <w:rPr>
                <w:noProof/>
                <w:webHidden/>
              </w:rPr>
              <w:fldChar w:fldCharType="begin"/>
            </w:r>
            <w:r>
              <w:rPr>
                <w:noProof/>
                <w:webHidden/>
              </w:rPr>
              <w:instrText xml:space="preserve"> PAGEREF _Toc503519285 \h </w:instrText>
            </w:r>
            <w:r>
              <w:rPr>
                <w:noProof/>
                <w:webHidden/>
              </w:rPr>
            </w:r>
            <w:r>
              <w:rPr>
                <w:noProof/>
                <w:webHidden/>
              </w:rPr>
              <w:fldChar w:fldCharType="separate"/>
            </w:r>
            <w:r>
              <w:rPr>
                <w:noProof/>
                <w:webHidden/>
              </w:rPr>
              <w:t>4</w:t>
            </w:r>
            <w:r>
              <w:rPr>
                <w:noProof/>
                <w:webHidden/>
              </w:rPr>
              <w:fldChar w:fldCharType="end"/>
            </w:r>
          </w:hyperlink>
        </w:p>
        <w:p w:rsidR="00217882" w:rsidRDefault="00217882">
          <w:pPr>
            <w:pStyle w:val="TOC1"/>
            <w:tabs>
              <w:tab w:val="right" w:leader="dot" w:pos="9350"/>
            </w:tabs>
            <w:rPr>
              <w:rFonts w:eastAsiaTheme="minorEastAsia"/>
              <w:noProof/>
              <w:lang w:eastAsia="en-GB"/>
            </w:rPr>
          </w:pPr>
          <w:hyperlink w:anchor="_Toc503519286" w:history="1">
            <w:r w:rsidRPr="0014637E">
              <w:rPr>
                <w:rStyle w:val="Hyperlink"/>
                <w:noProof/>
              </w:rPr>
              <w:t>Disadvantages of Amazon Fire HD 10</w:t>
            </w:r>
            <w:r>
              <w:rPr>
                <w:noProof/>
                <w:webHidden/>
              </w:rPr>
              <w:tab/>
            </w:r>
            <w:r>
              <w:rPr>
                <w:noProof/>
                <w:webHidden/>
              </w:rPr>
              <w:fldChar w:fldCharType="begin"/>
            </w:r>
            <w:r>
              <w:rPr>
                <w:noProof/>
                <w:webHidden/>
              </w:rPr>
              <w:instrText xml:space="preserve"> PAGEREF _Toc503519286 \h </w:instrText>
            </w:r>
            <w:r>
              <w:rPr>
                <w:noProof/>
                <w:webHidden/>
              </w:rPr>
            </w:r>
            <w:r>
              <w:rPr>
                <w:noProof/>
                <w:webHidden/>
              </w:rPr>
              <w:fldChar w:fldCharType="separate"/>
            </w:r>
            <w:r>
              <w:rPr>
                <w:noProof/>
                <w:webHidden/>
              </w:rPr>
              <w:t>4</w:t>
            </w:r>
            <w:r>
              <w:rPr>
                <w:noProof/>
                <w:webHidden/>
              </w:rPr>
              <w:fldChar w:fldCharType="end"/>
            </w:r>
          </w:hyperlink>
        </w:p>
        <w:p w:rsidR="00217882" w:rsidRDefault="00217882">
          <w:pPr>
            <w:pStyle w:val="TOC1"/>
            <w:tabs>
              <w:tab w:val="right" w:leader="dot" w:pos="9350"/>
            </w:tabs>
            <w:rPr>
              <w:rFonts w:eastAsiaTheme="minorEastAsia"/>
              <w:noProof/>
              <w:lang w:eastAsia="en-GB"/>
            </w:rPr>
          </w:pPr>
          <w:hyperlink w:anchor="_Toc503519287" w:history="1">
            <w:r w:rsidRPr="0014637E">
              <w:rPr>
                <w:rStyle w:val="Hyperlink"/>
                <w:rFonts w:ascii="Arial" w:hAnsi="Arial" w:cs="Arial"/>
                <w:noProof/>
              </w:rPr>
              <w:t xml:space="preserve">Using </w:t>
            </w:r>
            <w:r w:rsidRPr="0014637E">
              <w:rPr>
                <w:rStyle w:val="Hyperlink"/>
                <w:noProof/>
              </w:rPr>
              <w:t>Amazon Fire HD 10 and Samsung S8 In the Workplace</w:t>
            </w:r>
            <w:r>
              <w:rPr>
                <w:noProof/>
                <w:webHidden/>
              </w:rPr>
              <w:tab/>
            </w:r>
            <w:r>
              <w:rPr>
                <w:noProof/>
                <w:webHidden/>
              </w:rPr>
              <w:fldChar w:fldCharType="begin"/>
            </w:r>
            <w:r>
              <w:rPr>
                <w:noProof/>
                <w:webHidden/>
              </w:rPr>
              <w:instrText xml:space="preserve"> PAGEREF _Toc503519287 \h </w:instrText>
            </w:r>
            <w:r>
              <w:rPr>
                <w:noProof/>
                <w:webHidden/>
              </w:rPr>
            </w:r>
            <w:r>
              <w:rPr>
                <w:noProof/>
                <w:webHidden/>
              </w:rPr>
              <w:fldChar w:fldCharType="separate"/>
            </w:r>
            <w:r>
              <w:rPr>
                <w:noProof/>
                <w:webHidden/>
              </w:rPr>
              <w:t>5</w:t>
            </w:r>
            <w:r>
              <w:rPr>
                <w:noProof/>
                <w:webHidden/>
              </w:rPr>
              <w:fldChar w:fldCharType="end"/>
            </w:r>
          </w:hyperlink>
        </w:p>
        <w:p w:rsidR="00217882" w:rsidRDefault="00217882">
          <w:pPr>
            <w:pStyle w:val="TOC2"/>
            <w:tabs>
              <w:tab w:val="right" w:leader="dot" w:pos="9350"/>
            </w:tabs>
            <w:rPr>
              <w:rFonts w:eastAsiaTheme="minorEastAsia"/>
              <w:noProof/>
              <w:lang w:eastAsia="en-GB"/>
            </w:rPr>
          </w:pPr>
          <w:hyperlink w:anchor="_Toc503519288" w:history="1">
            <w:r w:rsidRPr="0014637E">
              <w:rPr>
                <w:rStyle w:val="Hyperlink"/>
                <w:noProof/>
              </w:rPr>
              <w:t>Section 3</w:t>
            </w:r>
            <w:r>
              <w:rPr>
                <w:noProof/>
                <w:webHidden/>
              </w:rPr>
              <w:tab/>
            </w:r>
            <w:r>
              <w:rPr>
                <w:noProof/>
                <w:webHidden/>
              </w:rPr>
              <w:fldChar w:fldCharType="begin"/>
            </w:r>
            <w:r>
              <w:rPr>
                <w:noProof/>
                <w:webHidden/>
              </w:rPr>
              <w:instrText xml:space="preserve"> PAGEREF _Toc503519288 \h </w:instrText>
            </w:r>
            <w:r>
              <w:rPr>
                <w:noProof/>
                <w:webHidden/>
              </w:rPr>
            </w:r>
            <w:r>
              <w:rPr>
                <w:noProof/>
                <w:webHidden/>
              </w:rPr>
              <w:fldChar w:fldCharType="separate"/>
            </w:r>
            <w:r>
              <w:rPr>
                <w:noProof/>
                <w:webHidden/>
              </w:rPr>
              <w:t>5</w:t>
            </w:r>
            <w:r>
              <w:rPr>
                <w:noProof/>
                <w:webHidden/>
              </w:rPr>
              <w:fldChar w:fldCharType="end"/>
            </w:r>
          </w:hyperlink>
        </w:p>
        <w:p w:rsidR="00217882" w:rsidRDefault="00217882">
          <w:pPr>
            <w:pStyle w:val="TOC1"/>
            <w:tabs>
              <w:tab w:val="right" w:leader="dot" w:pos="9350"/>
            </w:tabs>
            <w:rPr>
              <w:rFonts w:eastAsiaTheme="minorEastAsia"/>
              <w:noProof/>
              <w:lang w:eastAsia="en-GB"/>
            </w:rPr>
          </w:pPr>
          <w:hyperlink w:anchor="_Toc503519289" w:history="1">
            <w:r w:rsidRPr="0014637E">
              <w:rPr>
                <w:rStyle w:val="Hyperlink"/>
                <w:noProof/>
              </w:rPr>
              <w:t>Comparison Table</w:t>
            </w:r>
            <w:r>
              <w:rPr>
                <w:noProof/>
                <w:webHidden/>
              </w:rPr>
              <w:tab/>
            </w:r>
            <w:r>
              <w:rPr>
                <w:noProof/>
                <w:webHidden/>
              </w:rPr>
              <w:fldChar w:fldCharType="begin"/>
            </w:r>
            <w:r>
              <w:rPr>
                <w:noProof/>
                <w:webHidden/>
              </w:rPr>
              <w:instrText xml:space="preserve"> PAGEREF _Toc503519289 \h </w:instrText>
            </w:r>
            <w:r>
              <w:rPr>
                <w:noProof/>
                <w:webHidden/>
              </w:rPr>
            </w:r>
            <w:r>
              <w:rPr>
                <w:noProof/>
                <w:webHidden/>
              </w:rPr>
              <w:fldChar w:fldCharType="separate"/>
            </w:r>
            <w:r>
              <w:rPr>
                <w:noProof/>
                <w:webHidden/>
              </w:rPr>
              <w:t>5</w:t>
            </w:r>
            <w:r>
              <w:rPr>
                <w:noProof/>
                <w:webHidden/>
              </w:rPr>
              <w:fldChar w:fldCharType="end"/>
            </w:r>
          </w:hyperlink>
        </w:p>
        <w:p w:rsidR="00217882" w:rsidRDefault="00217882">
          <w:pPr>
            <w:pStyle w:val="TOC2"/>
            <w:tabs>
              <w:tab w:val="right" w:leader="dot" w:pos="9350"/>
            </w:tabs>
            <w:rPr>
              <w:rFonts w:eastAsiaTheme="minorEastAsia"/>
              <w:noProof/>
              <w:lang w:eastAsia="en-GB"/>
            </w:rPr>
          </w:pPr>
          <w:hyperlink w:anchor="_Toc503519290" w:history="1">
            <w:r w:rsidRPr="0014637E">
              <w:rPr>
                <w:rStyle w:val="Hyperlink"/>
                <w:noProof/>
              </w:rPr>
              <w:t>Section 4</w:t>
            </w:r>
            <w:r>
              <w:rPr>
                <w:noProof/>
                <w:webHidden/>
              </w:rPr>
              <w:tab/>
            </w:r>
            <w:r>
              <w:rPr>
                <w:noProof/>
                <w:webHidden/>
              </w:rPr>
              <w:fldChar w:fldCharType="begin"/>
            </w:r>
            <w:r>
              <w:rPr>
                <w:noProof/>
                <w:webHidden/>
              </w:rPr>
              <w:instrText xml:space="preserve"> PAGEREF _Toc503519290 \h </w:instrText>
            </w:r>
            <w:r>
              <w:rPr>
                <w:noProof/>
                <w:webHidden/>
              </w:rPr>
            </w:r>
            <w:r>
              <w:rPr>
                <w:noProof/>
                <w:webHidden/>
              </w:rPr>
              <w:fldChar w:fldCharType="separate"/>
            </w:r>
            <w:r>
              <w:rPr>
                <w:noProof/>
                <w:webHidden/>
              </w:rPr>
              <w:t>6</w:t>
            </w:r>
            <w:r>
              <w:rPr>
                <w:noProof/>
                <w:webHidden/>
              </w:rPr>
              <w:fldChar w:fldCharType="end"/>
            </w:r>
          </w:hyperlink>
        </w:p>
        <w:p w:rsidR="00217882" w:rsidRDefault="00217882">
          <w:pPr>
            <w:pStyle w:val="TOC1"/>
            <w:tabs>
              <w:tab w:val="right" w:leader="dot" w:pos="9350"/>
            </w:tabs>
            <w:rPr>
              <w:rFonts w:eastAsiaTheme="minorEastAsia"/>
              <w:noProof/>
              <w:lang w:eastAsia="en-GB"/>
            </w:rPr>
          </w:pPr>
          <w:hyperlink w:anchor="_Toc503519291" w:history="1">
            <w:r w:rsidRPr="0014637E">
              <w:rPr>
                <w:rStyle w:val="Hyperlink"/>
                <w:noProof/>
              </w:rPr>
              <w:t>Yahoo Email</w:t>
            </w:r>
            <w:r>
              <w:rPr>
                <w:noProof/>
                <w:webHidden/>
              </w:rPr>
              <w:tab/>
            </w:r>
            <w:r>
              <w:rPr>
                <w:noProof/>
                <w:webHidden/>
              </w:rPr>
              <w:fldChar w:fldCharType="begin"/>
            </w:r>
            <w:r>
              <w:rPr>
                <w:noProof/>
                <w:webHidden/>
              </w:rPr>
              <w:instrText xml:space="preserve"> PAGEREF _Toc503519291 \h </w:instrText>
            </w:r>
            <w:r>
              <w:rPr>
                <w:noProof/>
                <w:webHidden/>
              </w:rPr>
            </w:r>
            <w:r>
              <w:rPr>
                <w:noProof/>
                <w:webHidden/>
              </w:rPr>
              <w:fldChar w:fldCharType="separate"/>
            </w:r>
            <w:r>
              <w:rPr>
                <w:noProof/>
                <w:webHidden/>
              </w:rPr>
              <w:t>6</w:t>
            </w:r>
            <w:r>
              <w:rPr>
                <w:noProof/>
                <w:webHidden/>
              </w:rPr>
              <w:fldChar w:fldCharType="end"/>
            </w:r>
          </w:hyperlink>
        </w:p>
        <w:p w:rsidR="00217882" w:rsidRDefault="00217882">
          <w:pPr>
            <w:pStyle w:val="TOC1"/>
            <w:tabs>
              <w:tab w:val="right" w:leader="dot" w:pos="9350"/>
            </w:tabs>
            <w:rPr>
              <w:rFonts w:eastAsiaTheme="minorEastAsia"/>
              <w:noProof/>
              <w:lang w:eastAsia="en-GB"/>
            </w:rPr>
          </w:pPr>
          <w:hyperlink w:anchor="_Toc503519292" w:history="1">
            <w:r w:rsidRPr="0014637E">
              <w:rPr>
                <w:rStyle w:val="Hyperlink"/>
                <w:noProof/>
              </w:rPr>
              <w:t>Google Mail</w:t>
            </w:r>
            <w:r>
              <w:rPr>
                <w:noProof/>
                <w:webHidden/>
              </w:rPr>
              <w:tab/>
            </w:r>
            <w:r>
              <w:rPr>
                <w:noProof/>
                <w:webHidden/>
              </w:rPr>
              <w:fldChar w:fldCharType="begin"/>
            </w:r>
            <w:r>
              <w:rPr>
                <w:noProof/>
                <w:webHidden/>
              </w:rPr>
              <w:instrText xml:space="preserve"> PAGEREF _Toc503519292 \h </w:instrText>
            </w:r>
            <w:r>
              <w:rPr>
                <w:noProof/>
                <w:webHidden/>
              </w:rPr>
            </w:r>
            <w:r>
              <w:rPr>
                <w:noProof/>
                <w:webHidden/>
              </w:rPr>
              <w:fldChar w:fldCharType="separate"/>
            </w:r>
            <w:r>
              <w:rPr>
                <w:noProof/>
                <w:webHidden/>
              </w:rPr>
              <w:t>6</w:t>
            </w:r>
            <w:r>
              <w:rPr>
                <w:noProof/>
                <w:webHidden/>
              </w:rPr>
              <w:fldChar w:fldCharType="end"/>
            </w:r>
          </w:hyperlink>
        </w:p>
        <w:p w:rsidR="00217882" w:rsidRDefault="00217882">
          <w:pPr>
            <w:pStyle w:val="TOC2"/>
            <w:tabs>
              <w:tab w:val="right" w:leader="dot" w:pos="9350"/>
            </w:tabs>
            <w:rPr>
              <w:rFonts w:eastAsiaTheme="minorEastAsia"/>
              <w:noProof/>
              <w:lang w:eastAsia="en-GB"/>
            </w:rPr>
          </w:pPr>
          <w:hyperlink w:anchor="_Toc503519293" w:history="1">
            <w:r w:rsidRPr="0014637E">
              <w:rPr>
                <w:rStyle w:val="Hyperlink"/>
                <w:noProof/>
              </w:rPr>
              <w:t>Section 5</w:t>
            </w:r>
            <w:r>
              <w:rPr>
                <w:noProof/>
                <w:webHidden/>
              </w:rPr>
              <w:tab/>
            </w:r>
            <w:r>
              <w:rPr>
                <w:noProof/>
                <w:webHidden/>
              </w:rPr>
              <w:fldChar w:fldCharType="begin"/>
            </w:r>
            <w:r>
              <w:rPr>
                <w:noProof/>
                <w:webHidden/>
              </w:rPr>
              <w:instrText xml:space="preserve"> PAGEREF _Toc503519293 \h </w:instrText>
            </w:r>
            <w:r>
              <w:rPr>
                <w:noProof/>
                <w:webHidden/>
              </w:rPr>
            </w:r>
            <w:r>
              <w:rPr>
                <w:noProof/>
                <w:webHidden/>
              </w:rPr>
              <w:fldChar w:fldCharType="separate"/>
            </w:r>
            <w:r>
              <w:rPr>
                <w:noProof/>
                <w:webHidden/>
              </w:rPr>
              <w:t>8</w:t>
            </w:r>
            <w:r>
              <w:rPr>
                <w:noProof/>
                <w:webHidden/>
              </w:rPr>
              <w:fldChar w:fldCharType="end"/>
            </w:r>
          </w:hyperlink>
        </w:p>
        <w:p w:rsidR="00217882" w:rsidRDefault="00217882">
          <w:pPr>
            <w:pStyle w:val="TOC1"/>
            <w:tabs>
              <w:tab w:val="right" w:leader="dot" w:pos="9350"/>
            </w:tabs>
            <w:rPr>
              <w:rFonts w:eastAsiaTheme="minorEastAsia"/>
              <w:noProof/>
              <w:lang w:eastAsia="en-GB"/>
            </w:rPr>
          </w:pPr>
          <w:hyperlink w:anchor="_Toc503519294" w:history="1">
            <w:r w:rsidRPr="0014637E">
              <w:rPr>
                <w:rStyle w:val="Hyperlink"/>
                <w:noProof/>
              </w:rPr>
              <w:t>Conclusion</w:t>
            </w:r>
            <w:r>
              <w:rPr>
                <w:noProof/>
                <w:webHidden/>
              </w:rPr>
              <w:tab/>
            </w:r>
            <w:r>
              <w:rPr>
                <w:noProof/>
                <w:webHidden/>
              </w:rPr>
              <w:fldChar w:fldCharType="begin"/>
            </w:r>
            <w:r>
              <w:rPr>
                <w:noProof/>
                <w:webHidden/>
              </w:rPr>
              <w:instrText xml:space="preserve"> PAGEREF _Toc503519294 \h </w:instrText>
            </w:r>
            <w:r>
              <w:rPr>
                <w:noProof/>
                <w:webHidden/>
              </w:rPr>
            </w:r>
            <w:r>
              <w:rPr>
                <w:noProof/>
                <w:webHidden/>
              </w:rPr>
              <w:fldChar w:fldCharType="separate"/>
            </w:r>
            <w:r>
              <w:rPr>
                <w:noProof/>
                <w:webHidden/>
              </w:rPr>
              <w:t>10</w:t>
            </w:r>
            <w:r>
              <w:rPr>
                <w:noProof/>
                <w:webHidden/>
              </w:rPr>
              <w:fldChar w:fldCharType="end"/>
            </w:r>
          </w:hyperlink>
        </w:p>
        <w:p w:rsidR="00217882" w:rsidRDefault="00217882">
          <w:pPr>
            <w:pStyle w:val="TOC1"/>
            <w:tabs>
              <w:tab w:val="right" w:leader="dot" w:pos="9350"/>
            </w:tabs>
            <w:rPr>
              <w:rFonts w:eastAsiaTheme="minorEastAsia"/>
              <w:noProof/>
              <w:lang w:eastAsia="en-GB"/>
            </w:rPr>
          </w:pPr>
          <w:hyperlink w:anchor="_Toc503519295" w:history="1">
            <w:r w:rsidRPr="0014637E">
              <w:rPr>
                <w:rStyle w:val="Hyperlink"/>
                <w:noProof/>
              </w:rPr>
              <w:t>References</w:t>
            </w:r>
            <w:r>
              <w:rPr>
                <w:noProof/>
                <w:webHidden/>
              </w:rPr>
              <w:tab/>
            </w:r>
            <w:r>
              <w:rPr>
                <w:noProof/>
                <w:webHidden/>
              </w:rPr>
              <w:fldChar w:fldCharType="begin"/>
            </w:r>
            <w:r>
              <w:rPr>
                <w:noProof/>
                <w:webHidden/>
              </w:rPr>
              <w:instrText xml:space="preserve"> PAGEREF _Toc503519295 \h </w:instrText>
            </w:r>
            <w:r>
              <w:rPr>
                <w:noProof/>
                <w:webHidden/>
              </w:rPr>
            </w:r>
            <w:r>
              <w:rPr>
                <w:noProof/>
                <w:webHidden/>
              </w:rPr>
              <w:fldChar w:fldCharType="separate"/>
            </w:r>
            <w:r>
              <w:rPr>
                <w:noProof/>
                <w:webHidden/>
              </w:rPr>
              <w:t>11</w:t>
            </w:r>
            <w:r>
              <w:rPr>
                <w:noProof/>
                <w:webHidden/>
              </w:rPr>
              <w:fldChar w:fldCharType="end"/>
            </w:r>
          </w:hyperlink>
        </w:p>
        <w:p w:rsidR="00DC6E10" w:rsidRDefault="00DC6E10">
          <w:r>
            <w:rPr>
              <w:b/>
              <w:bCs/>
              <w:noProof/>
            </w:rPr>
            <w:fldChar w:fldCharType="end"/>
          </w:r>
        </w:p>
      </w:sdtContent>
    </w:sdt>
    <w:p w:rsidR="00DC6E10" w:rsidRDefault="007A0F0B" w:rsidP="00DC6E10">
      <w:r>
        <w:br w:type="page"/>
      </w:r>
      <w:bookmarkStart w:id="0" w:name="_Toc456901515"/>
    </w:p>
    <w:p w:rsidR="00723F6E" w:rsidRDefault="00723F6E" w:rsidP="00CB3968">
      <w:pPr>
        <w:pStyle w:val="Heading2"/>
        <w:spacing w:line="360" w:lineRule="auto"/>
      </w:pPr>
    </w:p>
    <w:p w:rsidR="00D2291D" w:rsidRPr="0030173B" w:rsidRDefault="0006008A" w:rsidP="00C12938">
      <w:pPr>
        <w:pStyle w:val="Heading1"/>
      </w:pPr>
      <w:bookmarkStart w:id="1" w:name="_Toc503519278"/>
      <w:r w:rsidRPr="0030173B">
        <w:t>Introduction</w:t>
      </w:r>
      <w:bookmarkEnd w:id="0"/>
      <w:bookmarkEnd w:id="1"/>
      <w:r w:rsidRPr="0030173B">
        <w:t xml:space="preserve"> </w:t>
      </w:r>
    </w:p>
    <w:p w:rsidR="00603AFF" w:rsidRDefault="00603AFF" w:rsidP="001B04A5">
      <w:pPr>
        <w:spacing w:line="360" w:lineRule="auto"/>
        <w:jc w:val="both"/>
        <w:rPr>
          <w:rFonts w:ascii="Arial" w:hAnsi="Arial" w:cs="Arial"/>
          <w:sz w:val="24"/>
          <w:szCs w:val="24"/>
        </w:rPr>
      </w:pPr>
      <w:r w:rsidRPr="007B7938">
        <w:rPr>
          <w:rFonts w:ascii="Arial" w:hAnsi="Arial" w:cs="Arial"/>
          <w:sz w:val="24"/>
          <w:szCs w:val="24"/>
        </w:rPr>
        <w:t xml:space="preserve">This report </w:t>
      </w:r>
      <w:r w:rsidR="007B7938" w:rsidRPr="007B7938">
        <w:rPr>
          <w:rFonts w:ascii="Arial" w:hAnsi="Arial" w:cs="Arial"/>
          <w:sz w:val="24"/>
          <w:szCs w:val="24"/>
        </w:rPr>
        <w:t xml:space="preserve">aims to evaluate </w:t>
      </w:r>
      <w:r w:rsidR="007B7938">
        <w:rPr>
          <w:rFonts w:ascii="Arial" w:hAnsi="Arial" w:cs="Arial"/>
          <w:sz w:val="24"/>
          <w:szCs w:val="24"/>
        </w:rPr>
        <w:t>the</w:t>
      </w:r>
      <w:r w:rsidRPr="00603AFF">
        <w:rPr>
          <w:rFonts w:ascii="Arial" w:hAnsi="Arial" w:cs="Arial"/>
          <w:sz w:val="24"/>
          <w:szCs w:val="24"/>
        </w:rPr>
        <w:t xml:space="preserve"> effectiveness of the use of modern technologies within the workplace and explore social media as a to</w:t>
      </w:r>
      <w:r>
        <w:rPr>
          <w:rFonts w:ascii="Arial" w:hAnsi="Arial" w:cs="Arial"/>
          <w:sz w:val="24"/>
          <w:szCs w:val="24"/>
        </w:rPr>
        <w:t xml:space="preserve">ol </w:t>
      </w:r>
      <w:r w:rsidRPr="00603AFF">
        <w:rPr>
          <w:rFonts w:ascii="Arial" w:hAnsi="Arial" w:cs="Arial"/>
          <w:sz w:val="24"/>
          <w:szCs w:val="24"/>
        </w:rPr>
        <w:t>for marketing, information gathering and communication within the workplace</w:t>
      </w:r>
      <w:r>
        <w:rPr>
          <w:rFonts w:ascii="Arial" w:hAnsi="Arial" w:cs="Arial"/>
          <w:sz w:val="24"/>
          <w:szCs w:val="24"/>
        </w:rPr>
        <w:t xml:space="preserve">. </w:t>
      </w:r>
      <w:proofErr w:type="gramStart"/>
      <w:r w:rsidR="00AA5883">
        <w:rPr>
          <w:rFonts w:ascii="Arial" w:hAnsi="Arial" w:cs="Arial"/>
          <w:sz w:val="24"/>
          <w:szCs w:val="24"/>
        </w:rPr>
        <w:t>In the course of</w:t>
      </w:r>
      <w:proofErr w:type="gramEnd"/>
      <w:r w:rsidR="00AA5883">
        <w:rPr>
          <w:rFonts w:ascii="Arial" w:hAnsi="Arial" w:cs="Arial"/>
          <w:sz w:val="24"/>
          <w:szCs w:val="24"/>
        </w:rPr>
        <w:t xml:space="preserve"> </w:t>
      </w:r>
      <w:r>
        <w:rPr>
          <w:rFonts w:ascii="Arial" w:hAnsi="Arial" w:cs="Arial"/>
          <w:sz w:val="24"/>
          <w:szCs w:val="24"/>
        </w:rPr>
        <w:t xml:space="preserve">the report </w:t>
      </w:r>
      <w:r w:rsidR="00783BD6">
        <w:rPr>
          <w:rFonts w:ascii="Arial" w:hAnsi="Arial" w:cs="Arial"/>
          <w:sz w:val="24"/>
          <w:szCs w:val="24"/>
        </w:rPr>
        <w:t>comparisons between Samsung Galaxy S8</w:t>
      </w:r>
      <w:r w:rsidR="00B96733">
        <w:rPr>
          <w:rFonts w:ascii="Arial" w:hAnsi="Arial" w:cs="Arial"/>
          <w:sz w:val="24"/>
          <w:szCs w:val="24"/>
        </w:rPr>
        <w:t xml:space="preserve"> and</w:t>
      </w:r>
      <w:r w:rsidR="00594E87" w:rsidRPr="00594E87">
        <w:rPr>
          <w:rStyle w:val="Strong"/>
        </w:rPr>
        <w:t xml:space="preserve"> </w:t>
      </w:r>
      <w:r w:rsidR="00594E87" w:rsidRPr="00594E87">
        <w:rPr>
          <w:rStyle w:val="Strong"/>
          <w:rFonts w:ascii="Arial" w:hAnsi="Arial" w:cs="Arial"/>
          <w:b w:val="0"/>
          <w:sz w:val="24"/>
          <w:szCs w:val="24"/>
        </w:rPr>
        <w:t>Amazon Fire HD 10</w:t>
      </w:r>
      <w:r w:rsidR="00594E87">
        <w:rPr>
          <w:rStyle w:val="Strong"/>
        </w:rPr>
        <w:t xml:space="preserve"> </w:t>
      </w:r>
      <w:r w:rsidR="00B96733">
        <w:rPr>
          <w:rFonts w:ascii="Arial" w:hAnsi="Arial" w:cs="Arial"/>
          <w:sz w:val="24"/>
          <w:szCs w:val="24"/>
        </w:rPr>
        <w:t>will be discussed</w:t>
      </w:r>
      <w:r w:rsidR="00F8142C">
        <w:rPr>
          <w:rFonts w:ascii="Arial" w:hAnsi="Arial" w:cs="Arial"/>
          <w:sz w:val="24"/>
          <w:szCs w:val="24"/>
        </w:rPr>
        <w:t xml:space="preserve"> and comparisons between Google mail and Yahoo mail will be made</w:t>
      </w:r>
      <w:r w:rsidR="00B96733">
        <w:rPr>
          <w:rFonts w:ascii="Arial" w:hAnsi="Arial" w:cs="Arial"/>
          <w:sz w:val="24"/>
          <w:szCs w:val="24"/>
        </w:rPr>
        <w:t>.</w:t>
      </w:r>
    </w:p>
    <w:p w:rsidR="00322C2E" w:rsidRDefault="002049FE" w:rsidP="002049FE">
      <w:pPr>
        <w:pStyle w:val="Heading2"/>
      </w:pPr>
      <w:bookmarkStart w:id="2" w:name="_Toc503519279"/>
      <w:r w:rsidRPr="002049FE">
        <w:t>Section 1</w:t>
      </w:r>
      <w:bookmarkEnd w:id="2"/>
    </w:p>
    <w:p w:rsidR="00CB3968" w:rsidRDefault="00CB3968" w:rsidP="00CB3968"/>
    <w:p w:rsidR="00CB3968" w:rsidRDefault="00CB3968" w:rsidP="00723F6E">
      <w:pPr>
        <w:pStyle w:val="Heading2"/>
        <w:rPr>
          <w:sz w:val="32"/>
          <w:szCs w:val="32"/>
        </w:rPr>
      </w:pPr>
      <w:bookmarkStart w:id="3" w:name="_Toc503519280"/>
      <w:r w:rsidRPr="00723F6E">
        <w:rPr>
          <w:sz w:val="32"/>
          <w:szCs w:val="32"/>
        </w:rPr>
        <w:t>Samsung Galaxy S8 Key Features and design</w:t>
      </w:r>
      <w:bookmarkEnd w:id="3"/>
    </w:p>
    <w:p w:rsidR="00C12938" w:rsidRPr="00C12938" w:rsidRDefault="00C12938" w:rsidP="00C12938"/>
    <w:p w:rsidR="00CC60AD" w:rsidRDefault="007B7D32" w:rsidP="00C12938">
      <w:pPr>
        <w:spacing w:line="360" w:lineRule="auto"/>
        <w:jc w:val="both"/>
        <w:rPr>
          <w:rFonts w:ascii="Arial" w:hAnsi="Arial" w:cs="Arial"/>
          <w:sz w:val="24"/>
          <w:szCs w:val="24"/>
        </w:rPr>
      </w:pPr>
      <w:r w:rsidRPr="00723F6E">
        <w:rPr>
          <w:rFonts w:ascii="Arial" w:hAnsi="Arial" w:cs="Arial"/>
          <w:sz w:val="24"/>
          <w:szCs w:val="24"/>
        </w:rPr>
        <w:t>Tweedie (2015)</w:t>
      </w:r>
      <w:r w:rsidR="00860A37" w:rsidRPr="00723F6E">
        <w:rPr>
          <w:rFonts w:ascii="Arial" w:hAnsi="Arial" w:cs="Arial"/>
          <w:sz w:val="24"/>
          <w:szCs w:val="24"/>
        </w:rPr>
        <w:t>.</w:t>
      </w:r>
      <w:r w:rsidRPr="00723F6E">
        <w:rPr>
          <w:rFonts w:ascii="Arial" w:hAnsi="Arial" w:cs="Arial"/>
          <w:sz w:val="24"/>
          <w:szCs w:val="24"/>
        </w:rPr>
        <w:t xml:space="preserve"> </w:t>
      </w:r>
      <w:r w:rsidR="00EA144B" w:rsidRPr="00723F6E">
        <w:rPr>
          <w:rFonts w:ascii="Arial" w:hAnsi="Arial" w:cs="Arial"/>
          <w:sz w:val="24"/>
          <w:szCs w:val="24"/>
        </w:rPr>
        <w:t>Since the first Smartphone the ‘Simon Personal Communicator’</w:t>
      </w:r>
      <w:r w:rsidR="006859BA" w:rsidRPr="00723F6E">
        <w:rPr>
          <w:rFonts w:ascii="Arial" w:hAnsi="Arial" w:cs="Arial"/>
          <w:sz w:val="24"/>
          <w:szCs w:val="24"/>
        </w:rPr>
        <w:t xml:space="preserve"> </w:t>
      </w:r>
      <w:r w:rsidR="00EA144B" w:rsidRPr="00723F6E">
        <w:rPr>
          <w:rFonts w:ascii="Arial" w:hAnsi="Arial" w:cs="Arial"/>
          <w:sz w:val="24"/>
          <w:szCs w:val="24"/>
        </w:rPr>
        <w:t xml:space="preserve">produced by IBM the world has moved on to produce more </w:t>
      </w:r>
      <w:r w:rsidR="00E95802" w:rsidRPr="00723F6E">
        <w:rPr>
          <w:rFonts w:ascii="Arial" w:hAnsi="Arial" w:cs="Arial"/>
          <w:sz w:val="24"/>
          <w:szCs w:val="24"/>
        </w:rPr>
        <w:t>sophisticated</w:t>
      </w:r>
      <w:r w:rsidR="00EA144B" w:rsidRPr="00723F6E">
        <w:rPr>
          <w:rFonts w:ascii="Arial" w:hAnsi="Arial" w:cs="Arial"/>
          <w:sz w:val="24"/>
          <w:szCs w:val="24"/>
        </w:rPr>
        <w:t xml:space="preserve"> and higher tech Smartphone’s such as </w:t>
      </w:r>
      <w:r w:rsidR="00783BD6" w:rsidRPr="00723F6E">
        <w:rPr>
          <w:rFonts w:ascii="Arial" w:hAnsi="Arial" w:cs="Arial"/>
          <w:sz w:val="24"/>
          <w:szCs w:val="24"/>
        </w:rPr>
        <w:t>Samsung Galaxy S8</w:t>
      </w:r>
      <w:r w:rsidR="00377702" w:rsidRPr="00723F6E">
        <w:rPr>
          <w:rFonts w:ascii="Arial" w:hAnsi="Arial" w:cs="Arial"/>
          <w:sz w:val="24"/>
          <w:szCs w:val="24"/>
        </w:rPr>
        <w:t>.</w:t>
      </w:r>
      <w:r w:rsidR="00C12938">
        <w:rPr>
          <w:rFonts w:ascii="Arial" w:hAnsi="Arial" w:cs="Arial"/>
          <w:sz w:val="24"/>
          <w:szCs w:val="24"/>
        </w:rPr>
        <w:t xml:space="preserve"> </w:t>
      </w:r>
      <w:proofErr w:type="spellStart"/>
      <w:r w:rsidR="006859BA">
        <w:rPr>
          <w:rFonts w:ascii="Arial" w:hAnsi="Arial" w:cs="Arial"/>
          <w:sz w:val="24"/>
          <w:szCs w:val="24"/>
        </w:rPr>
        <w:t>Titcomb</w:t>
      </w:r>
      <w:proofErr w:type="spellEnd"/>
      <w:r w:rsidR="006859BA">
        <w:rPr>
          <w:rFonts w:ascii="Arial" w:hAnsi="Arial" w:cs="Arial"/>
          <w:sz w:val="24"/>
          <w:szCs w:val="24"/>
        </w:rPr>
        <w:t xml:space="preserve"> (</w:t>
      </w:r>
      <w:r w:rsidR="002F7959">
        <w:rPr>
          <w:rFonts w:ascii="Arial" w:hAnsi="Arial" w:cs="Arial"/>
          <w:sz w:val="24"/>
          <w:szCs w:val="24"/>
        </w:rPr>
        <w:t>2017)</w:t>
      </w:r>
      <w:r w:rsidR="002F7959" w:rsidRPr="00A377DB">
        <w:rPr>
          <w:rFonts w:ascii="Arial" w:hAnsi="Arial" w:cs="Arial"/>
          <w:sz w:val="24"/>
          <w:szCs w:val="24"/>
        </w:rPr>
        <w:t xml:space="preserve"> The</w:t>
      </w:r>
      <w:r w:rsidR="00377702" w:rsidRPr="00A377DB">
        <w:rPr>
          <w:rFonts w:ascii="Arial" w:hAnsi="Arial" w:cs="Arial"/>
          <w:sz w:val="24"/>
          <w:szCs w:val="24"/>
        </w:rPr>
        <w:t xml:space="preserve"> Samsung Galaxy S8 </w:t>
      </w:r>
      <w:r w:rsidR="006D1D2C">
        <w:rPr>
          <w:rFonts w:ascii="Arial" w:hAnsi="Arial" w:cs="Arial"/>
          <w:sz w:val="24"/>
          <w:szCs w:val="24"/>
        </w:rPr>
        <w:t>stands</w:t>
      </w:r>
      <w:r w:rsidR="00A377DB">
        <w:rPr>
          <w:rFonts w:ascii="Arial" w:hAnsi="Arial" w:cs="Arial"/>
          <w:sz w:val="24"/>
          <w:szCs w:val="24"/>
        </w:rPr>
        <w:t xml:space="preserve"> at 5.8 inch and 6.2 inch</w:t>
      </w:r>
      <w:r w:rsidR="006D1D2C">
        <w:rPr>
          <w:rFonts w:ascii="Arial" w:hAnsi="Arial" w:cs="Arial"/>
          <w:sz w:val="24"/>
          <w:szCs w:val="24"/>
        </w:rPr>
        <w:t>.</w:t>
      </w:r>
      <w:r w:rsidR="00A377DB">
        <w:rPr>
          <w:rFonts w:ascii="Arial" w:hAnsi="Arial" w:cs="Arial"/>
          <w:sz w:val="24"/>
          <w:szCs w:val="24"/>
        </w:rPr>
        <w:t xml:space="preserve"> </w:t>
      </w:r>
      <w:r w:rsidR="006D1D2C">
        <w:rPr>
          <w:rFonts w:ascii="Arial" w:hAnsi="Arial" w:cs="Arial"/>
          <w:sz w:val="24"/>
          <w:szCs w:val="24"/>
        </w:rPr>
        <w:t>T</w:t>
      </w:r>
      <w:r w:rsidR="00A377DB">
        <w:rPr>
          <w:rFonts w:ascii="Arial" w:hAnsi="Arial" w:cs="Arial"/>
          <w:sz w:val="24"/>
          <w:szCs w:val="24"/>
        </w:rPr>
        <w:t xml:space="preserve">he </w:t>
      </w:r>
      <w:r w:rsidR="00377702" w:rsidRPr="00A377DB">
        <w:rPr>
          <w:rFonts w:ascii="Arial" w:hAnsi="Arial" w:cs="Arial"/>
          <w:sz w:val="24"/>
          <w:szCs w:val="24"/>
        </w:rPr>
        <w:t xml:space="preserve">main feature is its screen, which is called an infinity screen. </w:t>
      </w:r>
      <w:r w:rsidR="005B7EC4">
        <w:rPr>
          <w:rFonts w:ascii="Arial" w:hAnsi="Arial" w:cs="Arial"/>
          <w:sz w:val="24"/>
          <w:szCs w:val="24"/>
        </w:rPr>
        <w:t>It has</w:t>
      </w:r>
      <w:r w:rsidR="00A377DB" w:rsidRPr="00A377DB">
        <w:rPr>
          <w:rFonts w:ascii="Arial" w:hAnsi="Arial" w:cs="Arial"/>
          <w:sz w:val="24"/>
          <w:szCs w:val="24"/>
        </w:rPr>
        <w:t xml:space="preserve"> rounded corners curve</w:t>
      </w:r>
      <w:r w:rsidR="00377702" w:rsidRPr="00A377DB">
        <w:rPr>
          <w:rFonts w:ascii="Arial" w:hAnsi="Arial" w:cs="Arial"/>
          <w:sz w:val="24"/>
          <w:szCs w:val="24"/>
        </w:rPr>
        <w:t xml:space="preserve"> around the device </w:t>
      </w:r>
      <w:r w:rsidR="00A377DB">
        <w:rPr>
          <w:rFonts w:ascii="Arial" w:hAnsi="Arial" w:cs="Arial"/>
          <w:sz w:val="24"/>
          <w:szCs w:val="24"/>
        </w:rPr>
        <w:t>making the device very attractive to look at.</w:t>
      </w:r>
      <w:r w:rsidR="00F07F80">
        <w:rPr>
          <w:rFonts w:ascii="Arial" w:hAnsi="Arial" w:cs="Arial"/>
          <w:sz w:val="24"/>
          <w:szCs w:val="24"/>
        </w:rPr>
        <w:t xml:space="preserve"> The phone</w:t>
      </w:r>
      <w:r w:rsidR="00867A70">
        <w:rPr>
          <w:rFonts w:ascii="Arial" w:hAnsi="Arial" w:cs="Arial"/>
          <w:sz w:val="24"/>
          <w:szCs w:val="24"/>
        </w:rPr>
        <w:t xml:space="preserve"> has</w:t>
      </w:r>
      <w:r w:rsidR="00A377DB">
        <w:rPr>
          <w:rFonts w:ascii="Arial" w:hAnsi="Arial" w:cs="Arial"/>
          <w:sz w:val="24"/>
          <w:szCs w:val="24"/>
        </w:rPr>
        <w:t xml:space="preserve"> the </w:t>
      </w:r>
      <w:proofErr w:type="gramStart"/>
      <w:r w:rsidR="00A377DB">
        <w:rPr>
          <w:rFonts w:ascii="Arial" w:hAnsi="Arial" w:cs="Arial"/>
          <w:sz w:val="24"/>
          <w:szCs w:val="24"/>
        </w:rPr>
        <w:t>option</w:t>
      </w:r>
      <w:proofErr w:type="gramEnd"/>
      <w:r w:rsidR="00A377DB">
        <w:rPr>
          <w:rFonts w:ascii="Arial" w:hAnsi="Arial" w:cs="Arial"/>
          <w:sz w:val="24"/>
          <w:szCs w:val="24"/>
        </w:rPr>
        <w:t xml:space="preserve"> of a long screen </w:t>
      </w:r>
      <w:r w:rsidR="00AB4E14">
        <w:rPr>
          <w:rFonts w:ascii="Arial" w:hAnsi="Arial" w:cs="Arial"/>
          <w:sz w:val="24"/>
          <w:szCs w:val="24"/>
        </w:rPr>
        <w:t xml:space="preserve">which </w:t>
      </w:r>
      <w:r w:rsidR="00A377DB">
        <w:rPr>
          <w:rFonts w:ascii="Arial" w:hAnsi="Arial" w:cs="Arial"/>
          <w:sz w:val="24"/>
          <w:szCs w:val="24"/>
        </w:rPr>
        <w:t xml:space="preserve">is good for scrolling through </w:t>
      </w:r>
      <w:r w:rsidR="00AB4E14">
        <w:rPr>
          <w:rFonts w:ascii="Arial" w:hAnsi="Arial" w:cs="Arial"/>
          <w:sz w:val="24"/>
          <w:szCs w:val="24"/>
        </w:rPr>
        <w:t xml:space="preserve">social media or watching videos and </w:t>
      </w:r>
      <w:r w:rsidR="002926DC">
        <w:rPr>
          <w:rFonts w:ascii="Arial" w:hAnsi="Arial" w:cs="Arial"/>
          <w:sz w:val="24"/>
          <w:szCs w:val="24"/>
        </w:rPr>
        <w:t>that of a smaller screen which</w:t>
      </w:r>
      <w:r w:rsidR="00AB4E14">
        <w:rPr>
          <w:rFonts w:ascii="Arial" w:hAnsi="Arial" w:cs="Arial"/>
          <w:sz w:val="24"/>
          <w:szCs w:val="24"/>
        </w:rPr>
        <w:t xml:space="preserve"> is called a letter box view with black bars on the side.</w:t>
      </w:r>
      <w:r w:rsidR="002926DC">
        <w:rPr>
          <w:rFonts w:ascii="Arial" w:hAnsi="Arial" w:cs="Arial"/>
          <w:sz w:val="24"/>
          <w:szCs w:val="24"/>
        </w:rPr>
        <w:t xml:space="preserve"> Due to its slick long screen it </w:t>
      </w:r>
      <w:r w:rsidR="007B6C5F">
        <w:rPr>
          <w:rFonts w:ascii="Arial" w:hAnsi="Arial" w:cs="Arial"/>
          <w:sz w:val="24"/>
          <w:szCs w:val="24"/>
        </w:rPr>
        <w:t xml:space="preserve">feels comfortable to hold and </w:t>
      </w:r>
      <w:r w:rsidR="002926DC">
        <w:rPr>
          <w:rFonts w:ascii="Arial" w:hAnsi="Arial" w:cs="Arial"/>
          <w:sz w:val="24"/>
          <w:szCs w:val="24"/>
        </w:rPr>
        <w:t>slides easily into a pocket.</w:t>
      </w:r>
      <w:r w:rsidR="00AB4E14">
        <w:rPr>
          <w:rFonts w:ascii="Arial" w:hAnsi="Arial" w:cs="Arial"/>
          <w:sz w:val="24"/>
          <w:szCs w:val="24"/>
        </w:rPr>
        <w:t xml:space="preserve"> According to Samsung it is the first to </w:t>
      </w:r>
      <w:proofErr w:type="gramStart"/>
      <w:r w:rsidR="00AB4E14">
        <w:rPr>
          <w:rFonts w:ascii="Arial" w:hAnsi="Arial" w:cs="Arial"/>
          <w:sz w:val="24"/>
          <w:szCs w:val="24"/>
        </w:rPr>
        <w:t>be certified</w:t>
      </w:r>
      <w:proofErr w:type="gramEnd"/>
      <w:r w:rsidR="00AB4E14">
        <w:rPr>
          <w:rFonts w:ascii="Arial" w:hAnsi="Arial" w:cs="Arial"/>
          <w:sz w:val="24"/>
          <w:szCs w:val="24"/>
        </w:rPr>
        <w:t xml:space="preserve"> as “Mobile HDR Premium” meaning </w:t>
      </w:r>
      <w:r w:rsidR="00FE4F8B">
        <w:rPr>
          <w:rFonts w:ascii="Arial" w:hAnsi="Arial" w:cs="Arial"/>
          <w:sz w:val="24"/>
          <w:szCs w:val="24"/>
        </w:rPr>
        <w:t>t</w:t>
      </w:r>
      <w:r w:rsidR="00FE4F8B">
        <w:rPr>
          <w:rFonts w:ascii="Arial" w:hAnsi="Arial" w:cs="Arial"/>
          <w:sz w:val="24"/>
          <w:szCs w:val="24"/>
        </w:rPr>
        <w:t>he display gives brilliant colours</w:t>
      </w:r>
      <w:r w:rsidR="00FE4F8B">
        <w:rPr>
          <w:rFonts w:ascii="Arial" w:hAnsi="Arial" w:cs="Arial"/>
          <w:sz w:val="24"/>
          <w:szCs w:val="24"/>
        </w:rPr>
        <w:t>.</w:t>
      </w:r>
      <w:r w:rsidR="00382750">
        <w:rPr>
          <w:rFonts w:ascii="Arial" w:hAnsi="Arial" w:cs="Arial"/>
          <w:sz w:val="24"/>
          <w:szCs w:val="24"/>
        </w:rPr>
        <w:t xml:space="preserve"> The camera takes good pictures with a superb level of detail and there </w:t>
      </w:r>
      <w:r w:rsidR="006909F9">
        <w:rPr>
          <w:rFonts w:ascii="Arial" w:hAnsi="Arial" w:cs="Arial"/>
          <w:sz w:val="24"/>
          <w:szCs w:val="24"/>
        </w:rPr>
        <w:t>is</w:t>
      </w:r>
      <w:r w:rsidR="00382750">
        <w:rPr>
          <w:rFonts w:ascii="Arial" w:hAnsi="Arial" w:cs="Arial"/>
          <w:sz w:val="24"/>
          <w:szCs w:val="24"/>
        </w:rPr>
        <w:t xml:space="preserve"> a wide range of camera apps options.</w:t>
      </w:r>
      <w:r w:rsidR="00F07F80">
        <w:rPr>
          <w:rFonts w:ascii="Arial" w:hAnsi="Arial" w:cs="Arial"/>
          <w:sz w:val="24"/>
          <w:szCs w:val="24"/>
        </w:rPr>
        <w:t xml:space="preserve"> </w:t>
      </w:r>
      <w:r w:rsidR="002926DC">
        <w:rPr>
          <w:rFonts w:ascii="Arial" w:hAnsi="Arial" w:cs="Arial"/>
          <w:sz w:val="24"/>
          <w:szCs w:val="24"/>
        </w:rPr>
        <w:t xml:space="preserve">The home button </w:t>
      </w:r>
      <w:proofErr w:type="gramStart"/>
      <w:r w:rsidR="002926DC">
        <w:rPr>
          <w:rFonts w:ascii="Arial" w:hAnsi="Arial" w:cs="Arial"/>
          <w:sz w:val="24"/>
          <w:szCs w:val="24"/>
        </w:rPr>
        <w:t>is contained</w:t>
      </w:r>
      <w:proofErr w:type="gramEnd"/>
      <w:r w:rsidR="002926DC">
        <w:rPr>
          <w:rFonts w:ascii="Arial" w:hAnsi="Arial" w:cs="Arial"/>
          <w:sz w:val="24"/>
          <w:szCs w:val="24"/>
        </w:rPr>
        <w:t xml:space="preserve"> within the touch screen</w:t>
      </w:r>
      <w:r w:rsidR="006909F9">
        <w:rPr>
          <w:rFonts w:ascii="Arial" w:hAnsi="Arial" w:cs="Arial"/>
          <w:sz w:val="24"/>
          <w:szCs w:val="24"/>
        </w:rPr>
        <w:t>,</w:t>
      </w:r>
      <w:r w:rsidR="002926DC">
        <w:rPr>
          <w:rFonts w:ascii="Arial" w:hAnsi="Arial" w:cs="Arial"/>
          <w:sz w:val="24"/>
          <w:szCs w:val="24"/>
        </w:rPr>
        <w:t xml:space="preserve"> </w:t>
      </w:r>
      <w:r w:rsidR="006909F9">
        <w:rPr>
          <w:rFonts w:ascii="Arial" w:hAnsi="Arial" w:cs="Arial"/>
          <w:sz w:val="24"/>
          <w:szCs w:val="24"/>
        </w:rPr>
        <w:t>it has</w:t>
      </w:r>
      <w:r w:rsidR="002926DC">
        <w:rPr>
          <w:rFonts w:ascii="Arial" w:hAnsi="Arial" w:cs="Arial"/>
          <w:sz w:val="24"/>
          <w:szCs w:val="24"/>
        </w:rPr>
        <w:t xml:space="preserve"> the feel of a physical button. All the other Android buttons for opening apps are also part of the touch screen. </w:t>
      </w:r>
      <w:r w:rsidR="007B6C5F">
        <w:rPr>
          <w:rFonts w:ascii="Arial" w:hAnsi="Arial" w:cs="Arial"/>
          <w:sz w:val="24"/>
          <w:szCs w:val="24"/>
        </w:rPr>
        <w:t xml:space="preserve">There is the </w:t>
      </w:r>
      <w:proofErr w:type="gramStart"/>
      <w:r w:rsidR="007B6C5F">
        <w:rPr>
          <w:rFonts w:ascii="Arial" w:hAnsi="Arial" w:cs="Arial"/>
          <w:sz w:val="24"/>
          <w:szCs w:val="24"/>
        </w:rPr>
        <w:t>option</w:t>
      </w:r>
      <w:proofErr w:type="gramEnd"/>
      <w:r w:rsidR="007B6C5F">
        <w:rPr>
          <w:rFonts w:ascii="Arial" w:hAnsi="Arial" w:cs="Arial"/>
          <w:sz w:val="24"/>
          <w:szCs w:val="24"/>
        </w:rPr>
        <w:t xml:space="preserve"> of </w:t>
      </w:r>
      <w:r w:rsidR="006D1D2C">
        <w:rPr>
          <w:rFonts w:ascii="Arial" w:hAnsi="Arial" w:cs="Arial"/>
          <w:sz w:val="24"/>
          <w:szCs w:val="24"/>
        </w:rPr>
        <w:t xml:space="preserve">the use of the fingerprint scanner (at the back of the phone), iris recognition or facial recognition. </w:t>
      </w:r>
      <w:proofErr w:type="gramStart"/>
      <w:r w:rsidR="006D1D2C">
        <w:rPr>
          <w:rFonts w:ascii="Arial" w:hAnsi="Arial" w:cs="Arial"/>
          <w:sz w:val="24"/>
          <w:szCs w:val="24"/>
        </w:rPr>
        <w:t>Both of the latter</w:t>
      </w:r>
      <w:proofErr w:type="gramEnd"/>
      <w:r w:rsidR="006D1D2C">
        <w:rPr>
          <w:rFonts w:ascii="Arial" w:hAnsi="Arial" w:cs="Arial"/>
          <w:sz w:val="24"/>
          <w:szCs w:val="24"/>
        </w:rPr>
        <w:t xml:space="preserve"> are easy to set up.</w:t>
      </w:r>
      <w:r w:rsidR="00F07F80">
        <w:rPr>
          <w:rFonts w:ascii="Arial" w:hAnsi="Arial" w:cs="Arial"/>
          <w:sz w:val="24"/>
          <w:szCs w:val="24"/>
        </w:rPr>
        <w:t xml:space="preserve"> </w:t>
      </w:r>
      <w:bookmarkStart w:id="4" w:name="_Hlk503516192"/>
      <w:r w:rsidR="009C0AA1">
        <w:rPr>
          <w:rFonts w:ascii="Arial" w:hAnsi="Arial" w:cs="Arial"/>
          <w:sz w:val="24"/>
          <w:szCs w:val="24"/>
        </w:rPr>
        <w:t xml:space="preserve">The Samsung S8 </w:t>
      </w:r>
      <w:proofErr w:type="gramStart"/>
      <w:r w:rsidR="009C0AA1">
        <w:rPr>
          <w:rFonts w:ascii="Arial" w:hAnsi="Arial" w:cs="Arial"/>
          <w:sz w:val="24"/>
          <w:szCs w:val="24"/>
        </w:rPr>
        <w:t>has the ability to</w:t>
      </w:r>
      <w:proofErr w:type="gramEnd"/>
      <w:r w:rsidR="009C0AA1">
        <w:rPr>
          <w:rFonts w:ascii="Arial" w:hAnsi="Arial" w:cs="Arial"/>
          <w:sz w:val="24"/>
          <w:szCs w:val="24"/>
        </w:rPr>
        <w:t xml:space="preserve"> split-screen which accommodates the ability to multi task.</w:t>
      </w:r>
      <w:bookmarkEnd w:id="4"/>
      <w:r w:rsidR="00F07F80">
        <w:rPr>
          <w:rFonts w:ascii="Arial" w:hAnsi="Arial" w:cs="Arial"/>
          <w:sz w:val="24"/>
          <w:szCs w:val="24"/>
        </w:rPr>
        <w:t xml:space="preserve"> </w:t>
      </w:r>
      <w:r w:rsidR="00CC60AD">
        <w:rPr>
          <w:rFonts w:ascii="Arial" w:hAnsi="Arial" w:cs="Arial"/>
          <w:sz w:val="24"/>
          <w:szCs w:val="24"/>
        </w:rPr>
        <w:t xml:space="preserve">Battery Life on the Samsung S8 is enough to last </w:t>
      </w:r>
      <w:r w:rsidR="00F07F80">
        <w:rPr>
          <w:rFonts w:ascii="Arial" w:hAnsi="Arial" w:cs="Arial"/>
          <w:sz w:val="24"/>
          <w:szCs w:val="24"/>
        </w:rPr>
        <w:t>twenty-four</w:t>
      </w:r>
      <w:r w:rsidR="00CC60AD">
        <w:rPr>
          <w:rFonts w:ascii="Arial" w:hAnsi="Arial" w:cs="Arial"/>
          <w:sz w:val="24"/>
          <w:szCs w:val="24"/>
        </w:rPr>
        <w:t xml:space="preserve"> hours. It can </w:t>
      </w:r>
      <w:proofErr w:type="gramStart"/>
      <w:r w:rsidR="00CC60AD">
        <w:rPr>
          <w:rFonts w:ascii="Arial" w:hAnsi="Arial" w:cs="Arial"/>
          <w:sz w:val="24"/>
          <w:szCs w:val="24"/>
        </w:rPr>
        <w:t>be charged</w:t>
      </w:r>
      <w:proofErr w:type="gramEnd"/>
      <w:r w:rsidR="00CC60AD">
        <w:rPr>
          <w:rFonts w:ascii="Arial" w:hAnsi="Arial" w:cs="Arial"/>
          <w:sz w:val="24"/>
          <w:szCs w:val="24"/>
        </w:rPr>
        <w:t xml:space="preserve"> via USB or a wireless charging pad</w:t>
      </w:r>
      <w:r w:rsidR="006859BA">
        <w:rPr>
          <w:rFonts w:ascii="Arial" w:hAnsi="Arial" w:cs="Arial"/>
          <w:sz w:val="24"/>
          <w:szCs w:val="24"/>
        </w:rPr>
        <w:t>.</w:t>
      </w:r>
    </w:p>
    <w:p w:rsidR="00CC60AD" w:rsidRDefault="00CC60AD" w:rsidP="001B04A5">
      <w:pPr>
        <w:spacing w:line="360" w:lineRule="auto"/>
        <w:jc w:val="both"/>
        <w:rPr>
          <w:rFonts w:ascii="Arial" w:hAnsi="Arial" w:cs="Arial"/>
          <w:sz w:val="24"/>
          <w:szCs w:val="24"/>
        </w:rPr>
      </w:pPr>
      <w:r>
        <w:rPr>
          <w:rFonts w:ascii="Arial" w:hAnsi="Arial" w:cs="Arial"/>
          <w:sz w:val="24"/>
          <w:szCs w:val="24"/>
        </w:rPr>
        <w:lastRenderedPageBreak/>
        <w:t>The Samsung S8 has a headphone jack and has 64GB of storage it also supports MicroSD cards up to 256GB and is water and dust resistant. The cost of the Samsung S8 is £689</w:t>
      </w:r>
      <w:r w:rsidR="007B7D32">
        <w:rPr>
          <w:rFonts w:ascii="Arial" w:hAnsi="Arial" w:cs="Arial"/>
          <w:sz w:val="24"/>
          <w:szCs w:val="24"/>
        </w:rPr>
        <w:t>.</w:t>
      </w:r>
      <w:r>
        <w:rPr>
          <w:rFonts w:ascii="Arial" w:hAnsi="Arial" w:cs="Arial"/>
          <w:sz w:val="24"/>
          <w:szCs w:val="24"/>
        </w:rPr>
        <w:t xml:space="preserve"> </w:t>
      </w:r>
    </w:p>
    <w:p w:rsidR="00270C29" w:rsidRDefault="00270C29" w:rsidP="00CB3968">
      <w:pPr>
        <w:pStyle w:val="Heading1"/>
        <w:spacing w:line="360" w:lineRule="auto"/>
      </w:pPr>
      <w:bookmarkStart w:id="5" w:name="_Hlk502774088"/>
      <w:bookmarkStart w:id="6" w:name="_Toc503519281"/>
      <w:r>
        <w:t xml:space="preserve">Samsung S8 </w:t>
      </w:r>
      <w:bookmarkEnd w:id="5"/>
      <w:r>
        <w:t>Software</w:t>
      </w:r>
      <w:bookmarkEnd w:id="6"/>
    </w:p>
    <w:p w:rsidR="00736AA5" w:rsidRDefault="00270C29" w:rsidP="001B04A5">
      <w:pPr>
        <w:spacing w:line="360" w:lineRule="auto"/>
        <w:jc w:val="both"/>
        <w:rPr>
          <w:rFonts w:ascii="Arial" w:hAnsi="Arial" w:cs="Arial"/>
          <w:sz w:val="24"/>
          <w:szCs w:val="24"/>
        </w:rPr>
      </w:pPr>
      <w:r>
        <w:rPr>
          <w:rFonts w:ascii="Arial" w:hAnsi="Arial" w:cs="Arial"/>
          <w:sz w:val="24"/>
          <w:szCs w:val="24"/>
        </w:rPr>
        <w:t xml:space="preserve">The interface of Samsung S8 has been </w:t>
      </w:r>
      <w:r w:rsidR="003D2FA5">
        <w:rPr>
          <w:rFonts w:ascii="Arial" w:hAnsi="Arial" w:cs="Arial"/>
          <w:sz w:val="24"/>
          <w:szCs w:val="24"/>
        </w:rPr>
        <w:t xml:space="preserve">improved from the </w:t>
      </w:r>
      <w:proofErr w:type="gramStart"/>
      <w:r w:rsidR="003D2FA5">
        <w:rPr>
          <w:rFonts w:ascii="Arial" w:hAnsi="Arial" w:cs="Arial"/>
          <w:sz w:val="24"/>
          <w:szCs w:val="24"/>
        </w:rPr>
        <w:t>previous</w:t>
      </w:r>
      <w:proofErr w:type="gramEnd"/>
      <w:r w:rsidR="003D2FA5">
        <w:rPr>
          <w:rFonts w:ascii="Arial" w:hAnsi="Arial" w:cs="Arial"/>
          <w:sz w:val="24"/>
          <w:szCs w:val="24"/>
        </w:rPr>
        <w:t xml:space="preserve"> version </w:t>
      </w:r>
      <w:r>
        <w:rPr>
          <w:rFonts w:ascii="Arial" w:hAnsi="Arial" w:cs="Arial"/>
          <w:sz w:val="24"/>
          <w:szCs w:val="24"/>
        </w:rPr>
        <w:t xml:space="preserve">and although it has a number of apps the performance of the phone is </w:t>
      </w:r>
      <w:r w:rsidR="006A2222">
        <w:rPr>
          <w:rFonts w:ascii="Arial" w:hAnsi="Arial" w:cs="Arial"/>
          <w:sz w:val="24"/>
          <w:szCs w:val="24"/>
        </w:rPr>
        <w:t xml:space="preserve">exceedingly </w:t>
      </w:r>
      <w:r>
        <w:rPr>
          <w:rFonts w:ascii="Arial" w:hAnsi="Arial" w:cs="Arial"/>
          <w:sz w:val="24"/>
          <w:szCs w:val="24"/>
        </w:rPr>
        <w:t>fast.</w:t>
      </w:r>
      <w:r w:rsidR="00F07F80">
        <w:rPr>
          <w:rFonts w:ascii="Arial" w:hAnsi="Arial" w:cs="Arial"/>
          <w:sz w:val="24"/>
          <w:szCs w:val="24"/>
        </w:rPr>
        <w:t xml:space="preserve"> </w:t>
      </w:r>
      <w:r w:rsidR="009C0AA1">
        <w:rPr>
          <w:rFonts w:ascii="Arial" w:hAnsi="Arial" w:cs="Arial"/>
          <w:sz w:val="24"/>
          <w:szCs w:val="24"/>
        </w:rPr>
        <w:t xml:space="preserve">One </w:t>
      </w:r>
      <w:proofErr w:type="gramStart"/>
      <w:r w:rsidR="009C0AA1">
        <w:rPr>
          <w:rFonts w:ascii="Arial" w:hAnsi="Arial" w:cs="Arial"/>
          <w:sz w:val="24"/>
          <w:szCs w:val="24"/>
        </w:rPr>
        <w:t>particular software</w:t>
      </w:r>
      <w:proofErr w:type="gramEnd"/>
      <w:r w:rsidR="009C0AA1">
        <w:rPr>
          <w:rFonts w:ascii="Arial" w:hAnsi="Arial" w:cs="Arial"/>
          <w:sz w:val="24"/>
          <w:szCs w:val="24"/>
        </w:rPr>
        <w:t xml:space="preserve"> feature is Bixby Samsungs integrated</w:t>
      </w:r>
      <w:r w:rsidR="009C0AA1" w:rsidRPr="009C0AA1">
        <w:rPr>
          <w:rFonts w:ascii="Arial" w:hAnsi="Arial" w:cs="Arial"/>
          <w:sz w:val="24"/>
          <w:szCs w:val="24"/>
        </w:rPr>
        <w:t xml:space="preserve"> </w:t>
      </w:r>
      <w:r w:rsidR="009C0AA1">
        <w:rPr>
          <w:rFonts w:ascii="Arial" w:hAnsi="Arial" w:cs="Arial"/>
          <w:sz w:val="24"/>
          <w:szCs w:val="24"/>
        </w:rPr>
        <w:t>artificial intelligence assistant similar to Siri or Google Assistant.</w:t>
      </w:r>
      <w:r w:rsidR="00C74E69">
        <w:rPr>
          <w:rFonts w:ascii="Arial" w:hAnsi="Arial" w:cs="Arial"/>
          <w:sz w:val="24"/>
          <w:szCs w:val="24"/>
        </w:rPr>
        <w:t xml:space="preserve"> The Samsung S8 has a dedicated </w:t>
      </w:r>
      <w:bookmarkStart w:id="7" w:name="_Hlk503458289"/>
      <w:r w:rsidR="00C74E69">
        <w:rPr>
          <w:rFonts w:ascii="Arial" w:hAnsi="Arial" w:cs="Arial"/>
          <w:sz w:val="24"/>
          <w:szCs w:val="24"/>
        </w:rPr>
        <w:t>Bixby</w:t>
      </w:r>
      <w:bookmarkEnd w:id="7"/>
      <w:r w:rsidR="00C74E69">
        <w:rPr>
          <w:rFonts w:ascii="Arial" w:hAnsi="Arial" w:cs="Arial"/>
          <w:sz w:val="24"/>
          <w:szCs w:val="24"/>
        </w:rPr>
        <w:t xml:space="preserve"> button to activate the voice assistant.</w:t>
      </w:r>
      <w:r w:rsidR="00F07F80">
        <w:rPr>
          <w:rFonts w:ascii="Arial" w:hAnsi="Arial" w:cs="Arial"/>
          <w:sz w:val="24"/>
          <w:szCs w:val="24"/>
        </w:rPr>
        <w:t xml:space="preserve"> </w:t>
      </w:r>
      <w:r w:rsidR="00736AA5">
        <w:rPr>
          <w:rFonts w:ascii="Arial" w:hAnsi="Arial" w:cs="Arial"/>
          <w:sz w:val="24"/>
          <w:szCs w:val="24"/>
        </w:rPr>
        <w:t xml:space="preserve">There is also the Bixby camera which also uses artificial intelligence and when pointed </w:t>
      </w:r>
      <w:r w:rsidR="001203A1">
        <w:rPr>
          <w:rFonts w:ascii="Arial" w:hAnsi="Arial" w:cs="Arial"/>
          <w:sz w:val="24"/>
          <w:szCs w:val="24"/>
        </w:rPr>
        <w:t>at an image, or</w:t>
      </w:r>
      <w:r w:rsidR="00736AA5">
        <w:rPr>
          <w:rFonts w:ascii="Arial" w:hAnsi="Arial" w:cs="Arial"/>
          <w:sz w:val="24"/>
          <w:szCs w:val="24"/>
        </w:rPr>
        <w:t xml:space="preserve"> landscape for example will tell the user what it is. It will also transcribe or </w:t>
      </w:r>
      <w:r w:rsidR="00665175">
        <w:rPr>
          <w:rFonts w:ascii="Arial" w:hAnsi="Arial" w:cs="Arial"/>
          <w:sz w:val="24"/>
          <w:szCs w:val="24"/>
        </w:rPr>
        <w:t>interpret</w:t>
      </w:r>
      <w:r w:rsidR="00736AA5">
        <w:rPr>
          <w:rFonts w:ascii="Arial" w:hAnsi="Arial" w:cs="Arial"/>
          <w:sz w:val="24"/>
          <w:szCs w:val="24"/>
        </w:rPr>
        <w:t xml:space="preserve"> text.</w:t>
      </w:r>
      <w:r w:rsidR="00F07F80">
        <w:rPr>
          <w:rFonts w:ascii="Arial" w:hAnsi="Arial" w:cs="Arial"/>
          <w:sz w:val="24"/>
          <w:szCs w:val="24"/>
        </w:rPr>
        <w:t xml:space="preserve"> </w:t>
      </w:r>
      <w:r w:rsidR="00736AA5">
        <w:rPr>
          <w:rFonts w:ascii="Arial" w:hAnsi="Arial" w:cs="Arial"/>
          <w:sz w:val="24"/>
          <w:szCs w:val="24"/>
        </w:rPr>
        <w:t xml:space="preserve">The hello Bixby screen also </w:t>
      </w:r>
      <w:proofErr w:type="gramStart"/>
      <w:r w:rsidR="00736AA5">
        <w:rPr>
          <w:rFonts w:ascii="Arial" w:hAnsi="Arial" w:cs="Arial"/>
          <w:sz w:val="24"/>
          <w:szCs w:val="24"/>
        </w:rPr>
        <w:t>contains</w:t>
      </w:r>
      <w:proofErr w:type="gramEnd"/>
      <w:r w:rsidR="00736AA5">
        <w:rPr>
          <w:rFonts w:ascii="Arial" w:hAnsi="Arial" w:cs="Arial"/>
          <w:sz w:val="24"/>
          <w:szCs w:val="24"/>
        </w:rPr>
        <w:t xml:space="preserve"> news, calendar events, weather and a feed of reminders. The voice control on Bixby is </w:t>
      </w:r>
      <w:proofErr w:type="gramStart"/>
      <w:r w:rsidR="00914BD5">
        <w:rPr>
          <w:rFonts w:ascii="Arial" w:hAnsi="Arial" w:cs="Arial"/>
          <w:sz w:val="24"/>
          <w:szCs w:val="24"/>
        </w:rPr>
        <w:t xml:space="preserve">currently </w:t>
      </w:r>
      <w:r w:rsidR="00736AA5">
        <w:rPr>
          <w:rFonts w:ascii="Arial" w:hAnsi="Arial" w:cs="Arial"/>
          <w:sz w:val="24"/>
          <w:szCs w:val="24"/>
        </w:rPr>
        <w:t>unavailable</w:t>
      </w:r>
      <w:proofErr w:type="gramEnd"/>
      <w:r w:rsidR="00736AA5">
        <w:rPr>
          <w:rFonts w:ascii="Arial" w:hAnsi="Arial" w:cs="Arial"/>
          <w:sz w:val="24"/>
          <w:szCs w:val="24"/>
        </w:rPr>
        <w:t xml:space="preserve"> in the United Kingdom and the United States.</w:t>
      </w:r>
    </w:p>
    <w:p w:rsidR="003728E0" w:rsidRDefault="00D873B0" w:rsidP="00CB3968">
      <w:pPr>
        <w:pStyle w:val="Heading1"/>
        <w:spacing w:line="360" w:lineRule="auto"/>
      </w:pPr>
      <w:bookmarkStart w:id="8" w:name="_Toc503519282"/>
      <w:r>
        <w:t xml:space="preserve">Disadvantages of </w:t>
      </w:r>
      <w:bookmarkStart w:id="9" w:name="_Hlk503384846"/>
      <w:r>
        <w:t>Samsung S8</w:t>
      </w:r>
      <w:bookmarkEnd w:id="8"/>
      <w:bookmarkEnd w:id="9"/>
    </w:p>
    <w:p w:rsidR="003728E0" w:rsidRPr="00A377DB" w:rsidRDefault="00A76D93" w:rsidP="001B04A5">
      <w:pPr>
        <w:spacing w:line="360" w:lineRule="auto"/>
        <w:jc w:val="both"/>
        <w:rPr>
          <w:rFonts w:ascii="Arial" w:hAnsi="Arial" w:cs="Arial"/>
          <w:sz w:val="24"/>
          <w:szCs w:val="24"/>
        </w:rPr>
      </w:pPr>
      <w:r>
        <w:rPr>
          <w:rFonts w:ascii="Arial" w:hAnsi="Arial" w:cs="Arial"/>
          <w:sz w:val="24"/>
          <w:szCs w:val="24"/>
        </w:rPr>
        <w:t xml:space="preserve">One drawback of the S8 </w:t>
      </w:r>
      <w:r w:rsidR="00D873B0" w:rsidRPr="00D873B0">
        <w:rPr>
          <w:rFonts w:ascii="Arial" w:hAnsi="Arial" w:cs="Arial"/>
          <w:sz w:val="24"/>
          <w:szCs w:val="24"/>
        </w:rPr>
        <w:t xml:space="preserve">is </w:t>
      </w:r>
      <w:r>
        <w:rPr>
          <w:rFonts w:ascii="Arial" w:hAnsi="Arial" w:cs="Arial"/>
          <w:sz w:val="24"/>
          <w:szCs w:val="24"/>
        </w:rPr>
        <w:t xml:space="preserve">it can be </w:t>
      </w:r>
      <w:r w:rsidR="00D873B0" w:rsidRPr="00D873B0">
        <w:rPr>
          <w:rFonts w:ascii="Arial" w:hAnsi="Arial" w:cs="Arial"/>
          <w:sz w:val="24"/>
          <w:szCs w:val="24"/>
        </w:rPr>
        <w:t>hard to reach the top of the</w:t>
      </w:r>
      <w:r>
        <w:rPr>
          <w:rFonts w:ascii="Arial" w:hAnsi="Arial" w:cs="Arial"/>
          <w:sz w:val="24"/>
          <w:szCs w:val="24"/>
        </w:rPr>
        <w:t xml:space="preserve"> tall</w:t>
      </w:r>
      <w:r w:rsidR="00D873B0" w:rsidRPr="00D873B0">
        <w:rPr>
          <w:rFonts w:ascii="Arial" w:hAnsi="Arial" w:cs="Arial"/>
          <w:sz w:val="24"/>
          <w:szCs w:val="24"/>
        </w:rPr>
        <w:t xml:space="preserve"> screen when texting or dialling with one hand</w:t>
      </w:r>
      <w:r w:rsidR="00F07F80">
        <w:rPr>
          <w:rFonts w:ascii="Arial" w:hAnsi="Arial" w:cs="Arial"/>
          <w:sz w:val="24"/>
          <w:szCs w:val="24"/>
        </w:rPr>
        <w:t xml:space="preserve"> and t</w:t>
      </w:r>
      <w:r w:rsidR="003728E0">
        <w:rPr>
          <w:rFonts w:ascii="Arial" w:hAnsi="Arial" w:cs="Arial"/>
          <w:sz w:val="24"/>
          <w:szCs w:val="24"/>
        </w:rPr>
        <w:t>he fingerprint sensor is at the back of the phone next to the camera</w:t>
      </w:r>
      <w:r w:rsidR="001C6366">
        <w:rPr>
          <w:rFonts w:ascii="Arial" w:hAnsi="Arial" w:cs="Arial"/>
          <w:sz w:val="24"/>
          <w:szCs w:val="24"/>
        </w:rPr>
        <w:t>, which means accidental fingerprints over the lens</w:t>
      </w:r>
      <w:r w:rsidR="003728E0">
        <w:rPr>
          <w:rFonts w:ascii="Arial" w:hAnsi="Arial" w:cs="Arial"/>
          <w:sz w:val="24"/>
          <w:szCs w:val="24"/>
        </w:rPr>
        <w:t>.</w:t>
      </w:r>
      <w:r w:rsidR="001C6366">
        <w:rPr>
          <w:rFonts w:ascii="Arial" w:hAnsi="Arial" w:cs="Arial"/>
          <w:sz w:val="24"/>
          <w:szCs w:val="24"/>
        </w:rPr>
        <w:t xml:space="preserve"> The facial recognition can also pose as a security concern.</w:t>
      </w:r>
    </w:p>
    <w:p w:rsidR="008535F8" w:rsidRPr="002049FE" w:rsidRDefault="003728E0" w:rsidP="00F07F80">
      <w:pPr>
        <w:pStyle w:val="Heading2"/>
      </w:pPr>
      <w:r>
        <w:t xml:space="preserve"> </w:t>
      </w:r>
      <w:bookmarkStart w:id="10" w:name="_Toc503519283"/>
      <w:r w:rsidR="008535F8" w:rsidRPr="002049FE">
        <w:t>Section 2</w:t>
      </w:r>
      <w:bookmarkEnd w:id="10"/>
    </w:p>
    <w:p w:rsidR="0039774B" w:rsidRDefault="0039774B" w:rsidP="00377702">
      <w:pPr>
        <w:rPr>
          <w:rFonts w:ascii="Arial" w:hAnsi="Arial" w:cs="Arial"/>
          <w:sz w:val="24"/>
          <w:szCs w:val="24"/>
        </w:rPr>
      </w:pPr>
    </w:p>
    <w:p w:rsidR="008535F8" w:rsidRPr="008535F8" w:rsidRDefault="008535F8" w:rsidP="00CB3968">
      <w:pPr>
        <w:pStyle w:val="Heading1"/>
        <w:spacing w:line="360" w:lineRule="auto"/>
      </w:pPr>
      <w:bookmarkStart w:id="11" w:name="_Hlk503457777"/>
      <w:bookmarkStart w:id="12" w:name="_Toc503519284"/>
      <w:r>
        <w:rPr>
          <w:rStyle w:val="Strong"/>
        </w:rPr>
        <w:t xml:space="preserve">Amazon Fire HD 10 </w:t>
      </w:r>
      <w:bookmarkEnd w:id="11"/>
      <w:r>
        <w:t>Key Features and design</w:t>
      </w:r>
      <w:bookmarkEnd w:id="12"/>
    </w:p>
    <w:p w:rsidR="00CC60AD" w:rsidRDefault="00372475" w:rsidP="001B04A5">
      <w:pPr>
        <w:spacing w:line="360" w:lineRule="auto"/>
        <w:jc w:val="both"/>
        <w:rPr>
          <w:rFonts w:ascii="Arial" w:hAnsi="Arial" w:cs="Arial"/>
          <w:sz w:val="24"/>
          <w:szCs w:val="24"/>
        </w:rPr>
      </w:pPr>
      <w:bookmarkStart w:id="13" w:name="_Hlk503360307"/>
      <w:r>
        <w:rPr>
          <w:rFonts w:ascii="Arial" w:hAnsi="Arial" w:cs="Arial"/>
          <w:sz w:val="24"/>
          <w:szCs w:val="24"/>
        </w:rPr>
        <w:t xml:space="preserve">Gibbs (2018) </w:t>
      </w:r>
      <w:r w:rsidR="008535F8">
        <w:rPr>
          <w:rFonts w:ascii="Arial" w:hAnsi="Arial" w:cs="Arial"/>
          <w:sz w:val="24"/>
          <w:szCs w:val="24"/>
        </w:rPr>
        <w:t xml:space="preserve">The Amazon Fire HD 10 </w:t>
      </w:r>
      <w:bookmarkEnd w:id="13"/>
      <w:r w:rsidR="008535F8">
        <w:rPr>
          <w:rFonts w:ascii="Arial" w:hAnsi="Arial" w:cs="Arial"/>
          <w:sz w:val="24"/>
          <w:szCs w:val="24"/>
        </w:rPr>
        <w:t xml:space="preserve">made by Amazon in 2017 is a </w:t>
      </w:r>
      <w:r w:rsidR="00486FA9">
        <w:rPr>
          <w:rFonts w:ascii="Arial" w:hAnsi="Arial" w:cs="Arial"/>
          <w:sz w:val="24"/>
          <w:szCs w:val="24"/>
        </w:rPr>
        <w:t>full-size</w:t>
      </w:r>
      <w:r w:rsidR="008535F8">
        <w:rPr>
          <w:rFonts w:ascii="Arial" w:hAnsi="Arial" w:cs="Arial"/>
          <w:sz w:val="24"/>
          <w:szCs w:val="24"/>
        </w:rPr>
        <w:t xml:space="preserve"> tablet</w:t>
      </w:r>
      <w:r w:rsidR="00CA2B03">
        <w:rPr>
          <w:rFonts w:ascii="Arial" w:hAnsi="Arial" w:cs="Arial"/>
          <w:sz w:val="24"/>
          <w:szCs w:val="24"/>
        </w:rPr>
        <w:t xml:space="preserve"> with a speedy performance and a high definition display measuring </w:t>
      </w:r>
      <w:r w:rsidR="00E92D23">
        <w:rPr>
          <w:rFonts w:ascii="Arial" w:hAnsi="Arial" w:cs="Arial"/>
          <w:sz w:val="24"/>
          <w:szCs w:val="24"/>
        </w:rPr>
        <w:t>10.1</w:t>
      </w:r>
      <w:r w:rsidR="00CA2B03">
        <w:rPr>
          <w:rFonts w:ascii="Arial" w:hAnsi="Arial" w:cs="Arial"/>
          <w:sz w:val="24"/>
          <w:szCs w:val="24"/>
        </w:rPr>
        <w:t xml:space="preserve"> inches</w:t>
      </w:r>
      <w:r w:rsidR="008535F8">
        <w:rPr>
          <w:rFonts w:ascii="Arial" w:hAnsi="Arial" w:cs="Arial"/>
          <w:sz w:val="24"/>
          <w:szCs w:val="24"/>
        </w:rPr>
        <w:t xml:space="preserve">. </w:t>
      </w:r>
      <w:r w:rsidR="00486FA9">
        <w:rPr>
          <w:rFonts w:ascii="Arial" w:hAnsi="Arial" w:cs="Arial"/>
          <w:sz w:val="24"/>
          <w:szCs w:val="24"/>
        </w:rPr>
        <w:t>The media viewing for The Amazon Fire HD 10 rivals top end competitors</w:t>
      </w:r>
      <w:r w:rsidR="00E92D23">
        <w:rPr>
          <w:rFonts w:ascii="Arial" w:hAnsi="Arial" w:cs="Arial"/>
          <w:sz w:val="24"/>
          <w:szCs w:val="24"/>
        </w:rPr>
        <w:t>, it has a much improved, higher resolution screen</w:t>
      </w:r>
      <w:r w:rsidR="006C7A97">
        <w:rPr>
          <w:rFonts w:ascii="Arial" w:hAnsi="Arial" w:cs="Arial"/>
          <w:sz w:val="24"/>
          <w:szCs w:val="24"/>
        </w:rPr>
        <w:t>,</w:t>
      </w:r>
      <w:r w:rsidR="00C21BCF">
        <w:rPr>
          <w:rFonts w:ascii="Arial" w:hAnsi="Arial" w:cs="Arial"/>
          <w:sz w:val="24"/>
          <w:szCs w:val="24"/>
        </w:rPr>
        <w:t xml:space="preserve"> </w:t>
      </w:r>
      <w:r w:rsidR="006C7A97">
        <w:rPr>
          <w:rFonts w:ascii="Arial" w:hAnsi="Arial" w:cs="Arial"/>
          <w:sz w:val="24"/>
          <w:szCs w:val="24"/>
        </w:rPr>
        <w:t xml:space="preserve">which displays crisper and brighter colours </w:t>
      </w:r>
      <w:r w:rsidR="00C21BCF">
        <w:rPr>
          <w:rFonts w:ascii="Arial" w:hAnsi="Arial" w:cs="Arial"/>
          <w:sz w:val="24"/>
          <w:szCs w:val="24"/>
        </w:rPr>
        <w:t>and it is under half the price of even the cheapest competitor.</w:t>
      </w:r>
      <w:r w:rsidR="006C7A97">
        <w:rPr>
          <w:rFonts w:ascii="Arial" w:hAnsi="Arial" w:cs="Arial"/>
          <w:sz w:val="24"/>
          <w:szCs w:val="24"/>
        </w:rPr>
        <w:t xml:space="preserve"> The viewing angles are good even in the sun.</w:t>
      </w:r>
      <w:r w:rsidR="00367C6C">
        <w:rPr>
          <w:rFonts w:ascii="Arial" w:hAnsi="Arial" w:cs="Arial"/>
          <w:sz w:val="24"/>
          <w:szCs w:val="24"/>
        </w:rPr>
        <w:t xml:space="preserve"> It navigates apps smoothly and </w:t>
      </w:r>
      <w:r w:rsidR="00AA5883">
        <w:rPr>
          <w:rFonts w:ascii="Arial" w:hAnsi="Arial" w:cs="Arial"/>
          <w:sz w:val="24"/>
          <w:szCs w:val="24"/>
        </w:rPr>
        <w:t>can</w:t>
      </w:r>
      <w:r w:rsidR="00367C6C">
        <w:rPr>
          <w:rFonts w:ascii="Arial" w:hAnsi="Arial" w:cs="Arial"/>
          <w:sz w:val="24"/>
          <w:szCs w:val="24"/>
        </w:rPr>
        <w:t xml:space="preserve"> open multiple tabs effortlessly. The battery life </w:t>
      </w:r>
      <w:r w:rsidR="00367C6C">
        <w:rPr>
          <w:rFonts w:ascii="Arial" w:hAnsi="Arial" w:cs="Arial"/>
          <w:sz w:val="24"/>
          <w:szCs w:val="24"/>
        </w:rPr>
        <w:lastRenderedPageBreak/>
        <w:t>will last 10 hours of mixed use</w:t>
      </w:r>
      <w:r w:rsidR="00AA5883">
        <w:rPr>
          <w:rFonts w:ascii="Arial" w:hAnsi="Arial" w:cs="Arial"/>
          <w:sz w:val="24"/>
          <w:szCs w:val="24"/>
        </w:rPr>
        <w:t xml:space="preserve">. The Amazon Fire HD 10 takes </w:t>
      </w:r>
      <w:proofErr w:type="gramStart"/>
      <w:r w:rsidR="00AA5883">
        <w:rPr>
          <w:rFonts w:ascii="Arial" w:hAnsi="Arial" w:cs="Arial"/>
          <w:sz w:val="24"/>
          <w:szCs w:val="24"/>
        </w:rPr>
        <w:t>approximately 10</w:t>
      </w:r>
      <w:proofErr w:type="gramEnd"/>
      <w:r w:rsidR="00AA5883">
        <w:rPr>
          <w:rFonts w:ascii="Arial" w:hAnsi="Arial" w:cs="Arial"/>
          <w:sz w:val="24"/>
          <w:szCs w:val="24"/>
        </w:rPr>
        <w:t xml:space="preserve"> hours charging time.</w:t>
      </w:r>
      <w:r w:rsidR="00F07F80">
        <w:rPr>
          <w:rFonts w:ascii="Arial" w:hAnsi="Arial" w:cs="Arial"/>
          <w:sz w:val="24"/>
          <w:szCs w:val="24"/>
        </w:rPr>
        <w:t xml:space="preserve"> </w:t>
      </w:r>
      <w:r w:rsidR="006C7A97">
        <w:rPr>
          <w:rFonts w:ascii="Arial" w:hAnsi="Arial" w:cs="Arial"/>
          <w:sz w:val="24"/>
          <w:szCs w:val="24"/>
        </w:rPr>
        <w:t>The speakers run along the top edge and are clear and loud</w:t>
      </w:r>
      <w:r w:rsidR="001656B1">
        <w:rPr>
          <w:rFonts w:ascii="Arial" w:hAnsi="Arial" w:cs="Arial"/>
          <w:sz w:val="24"/>
          <w:szCs w:val="24"/>
        </w:rPr>
        <w:t xml:space="preserve"> for a tablet.</w:t>
      </w:r>
      <w:r w:rsidR="006C7A97">
        <w:rPr>
          <w:rFonts w:ascii="Arial" w:hAnsi="Arial" w:cs="Arial"/>
          <w:sz w:val="24"/>
          <w:szCs w:val="24"/>
        </w:rPr>
        <w:t xml:space="preserve"> </w:t>
      </w:r>
      <w:r w:rsidR="00ED4A25">
        <w:rPr>
          <w:rFonts w:ascii="Arial" w:hAnsi="Arial" w:cs="Arial"/>
          <w:sz w:val="24"/>
          <w:szCs w:val="24"/>
        </w:rPr>
        <w:t>The buttons are along another edge together with the micro USB charging port and headphone socket.</w:t>
      </w:r>
      <w:r w:rsidR="00F07F80">
        <w:rPr>
          <w:rFonts w:ascii="Arial" w:hAnsi="Arial" w:cs="Arial"/>
          <w:sz w:val="24"/>
          <w:szCs w:val="24"/>
        </w:rPr>
        <w:t xml:space="preserve"> </w:t>
      </w:r>
      <w:r w:rsidR="00CC60AD">
        <w:rPr>
          <w:rFonts w:ascii="Arial" w:hAnsi="Arial" w:cs="Arial"/>
          <w:sz w:val="24"/>
          <w:szCs w:val="24"/>
        </w:rPr>
        <w:t>There is a 64GB version priced at £180 which supports a MicroSD card up to 256GB.</w:t>
      </w:r>
      <w:r w:rsidR="00F07F80">
        <w:rPr>
          <w:rFonts w:ascii="Arial" w:hAnsi="Arial" w:cs="Arial"/>
          <w:sz w:val="24"/>
          <w:szCs w:val="24"/>
        </w:rPr>
        <w:t xml:space="preserve"> </w:t>
      </w:r>
      <w:r w:rsidR="00CC60AD">
        <w:rPr>
          <w:rFonts w:ascii="Arial" w:hAnsi="Arial" w:cs="Arial"/>
          <w:sz w:val="24"/>
          <w:szCs w:val="24"/>
        </w:rPr>
        <w:t xml:space="preserve">The Body of </w:t>
      </w:r>
      <w:bookmarkStart w:id="14" w:name="_Hlk503361282"/>
      <w:r w:rsidR="00CC60AD">
        <w:rPr>
          <w:rFonts w:ascii="Arial" w:hAnsi="Arial" w:cs="Arial"/>
          <w:sz w:val="24"/>
          <w:szCs w:val="24"/>
        </w:rPr>
        <w:t>the Amazon Fire HD</w:t>
      </w:r>
      <w:r w:rsidR="006C7A97">
        <w:rPr>
          <w:rFonts w:ascii="Arial" w:hAnsi="Arial" w:cs="Arial"/>
          <w:sz w:val="24"/>
          <w:szCs w:val="24"/>
        </w:rPr>
        <w:t xml:space="preserve"> 10</w:t>
      </w:r>
      <w:r w:rsidR="00CC60AD">
        <w:rPr>
          <w:rFonts w:ascii="Arial" w:hAnsi="Arial" w:cs="Arial"/>
          <w:sz w:val="24"/>
          <w:szCs w:val="24"/>
        </w:rPr>
        <w:t xml:space="preserve"> </w:t>
      </w:r>
      <w:bookmarkEnd w:id="14"/>
      <w:r w:rsidR="00CC60AD">
        <w:rPr>
          <w:rFonts w:ascii="Arial" w:hAnsi="Arial" w:cs="Arial"/>
          <w:sz w:val="24"/>
          <w:szCs w:val="24"/>
        </w:rPr>
        <w:t xml:space="preserve">is plain there are thick bezels around the screen and it has a </w:t>
      </w:r>
      <w:r w:rsidR="00C21BCF">
        <w:rPr>
          <w:rFonts w:ascii="Arial" w:hAnsi="Arial" w:cs="Arial"/>
          <w:sz w:val="24"/>
          <w:szCs w:val="24"/>
        </w:rPr>
        <w:t xml:space="preserve">strong </w:t>
      </w:r>
      <w:r w:rsidR="00CC60AD">
        <w:rPr>
          <w:rFonts w:ascii="Arial" w:hAnsi="Arial" w:cs="Arial"/>
          <w:sz w:val="24"/>
          <w:szCs w:val="24"/>
        </w:rPr>
        <w:t xml:space="preserve">thick plastic </w:t>
      </w:r>
      <w:r w:rsidR="00C21BCF">
        <w:rPr>
          <w:rFonts w:ascii="Arial" w:hAnsi="Arial" w:cs="Arial"/>
          <w:sz w:val="24"/>
          <w:szCs w:val="24"/>
        </w:rPr>
        <w:t>shell</w:t>
      </w:r>
      <w:r w:rsidR="00CC60AD">
        <w:rPr>
          <w:rFonts w:ascii="Arial" w:hAnsi="Arial" w:cs="Arial"/>
          <w:sz w:val="24"/>
          <w:szCs w:val="24"/>
        </w:rPr>
        <w:t xml:space="preserve"> that curves to meet the glass front.</w:t>
      </w:r>
      <w:r w:rsidR="00E92D23">
        <w:rPr>
          <w:rFonts w:ascii="Arial" w:hAnsi="Arial" w:cs="Arial"/>
          <w:sz w:val="24"/>
          <w:szCs w:val="24"/>
        </w:rPr>
        <w:t xml:space="preserve"> The Amazon Fire HD 10 comes in various colours and is very comfortable to hold.</w:t>
      </w:r>
    </w:p>
    <w:p w:rsidR="00CA2B03" w:rsidRDefault="00CA2B03" w:rsidP="00CB3968">
      <w:pPr>
        <w:pStyle w:val="Heading1"/>
        <w:spacing w:line="360" w:lineRule="auto"/>
      </w:pPr>
      <w:bookmarkStart w:id="15" w:name="_Hlk503383373"/>
      <w:bookmarkStart w:id="16" w:name="_Toc503519285"/>
      <w:r>
        <w:rPr>
          <w:rStyle w:val="Strong"/>
        </w:rPr>
        <w:t xml:space="preserve">Amazon Fire HD 10 </w:t>
      </w:r>
      <w:bookmarkEnd w:id="15"/>
      <w:r>
        <w:t>Software</w:t>
      </w:r>
      <w:bookmarkEnd w:id="16"/>
    </w:p>
    <w:p w:rsidR="00AA5883" w:rsidRDefault="006B4676" w:rsidP="001B04A5">
      <w:pPr>
        <w:spacing w:line="360" w:lineRule="auto"/>
        <w:jc w:val="both"/>
        <w:rPr>
          <w:rFonts w:ascii="Arial" w:hAnsi="Arial" w:cs="Arial"/>
          <w:sz w:val="24"/>
          <w:szCs w:val="24"/>
        </w:rPr>
      </w:pPr>
      <w:r>
        <w:rPr>
          <w:rFonts w:ascii="Arial" w:hAnsi="Arial" w:cs="Arial"/>
          <w:sz w:val="24"/>
          <w:szCs w:val="24"/>
        </w:rPr>
        <w:t xml:space="preserve">Alexa is Amazons </w:t>
      </w:r>
      <w:r w:rsidR="00486FA9">
        <w:rPr>
          <w:rFonts w:ascii="Arial" w:hAnsi="Arial" w:cs="Arial"/>
          <w:sz w:val="24"/>
          <w:szCs w:val="24"/>
        </w:rPr>
        <w:t xml:space="preserve">hands free </w:t>
      </w:r>
      <w:r w:rsidR="001A66BB">
        <w:rPr>
          <w:rFonts w:ascii="Arial" w:hAnsi="Arial" w:cs="Arial"/>
          <w:sz w:val="24"/>
          <w:szCs w:val="24"/>
        </w:rPr>
        <w:t>voice activated intelligent assistant</w:t>
      </w:r>
      <w:r>
        <w:rPr>
          <w:rFonts w:ascii="Arial" w:hAnsi="Arial" w:cs="Arial"/>
          <w:sz w:val="24"/>
          <w:szCs w:val="24"/>
        </w:rPr>
        <w:t xml:space="preserve">. This software </w:t>
      </w:r>
      <w:proofErr w:type="gramStart"/>
      <w:r>
        <w:rPr>
          <w:rFonts w:ascii="Arial" w:hAnsi="Arial" w:cs="Arial"/>
          <w:sz w:val="24"/>
          <w:szCs w:val="24"/>
        </w:rPr>
        <w:t>provides</w:t>
      </w:r>
      <w:proofErr w:type="gramEnd"/>
      <w:r>
        <w:rPr>
          <w:rFonts w:ascii="Arial" w:hAnsi="Arial" w:cs="Arial"/>
          <w:sz w:val="24"/>
          <w:szCs w:val="24"/>
        </w:rPr>
        <w:t xml:space="preserve"> the ability to request songs</w:t>
      </w:r>
      <w:r w:rsidR="00270C29">
        <w:rPr>
          <w:rFonts w:ascii="Arial" w:hAnsi="Arial" w:cs="Arial"/>
          <w:sz w:val="24"/>
          <w:szCs w:val="24"/>
        </w:rPr>
        <w:t>, get news updates, and play games and answer questions amongst other various tasks.</w:t>
      </w:r>
      <w:r w:rsidR="00F07F80">
        <w:rPr>
          <w:rFonts w:ascii="Arial" w:hAnsi="Arial" w:cs="Arial"/>
          <w:sz w:val="24"/>
          <w:szCs w:val="24"/>
        </w:rPr>
        <w:t xml:space="preserve"> </w:t>
      </w:r>
      <w:r w:rsidR="00270C29">
        <w:rPr>
          <w:rFonts w:ascii="Arial" w:hAnsi="Arial" w:cs="Arial"/>
          <w:sz w:val="24"/>
          <w:szCs w:val="24"/>
        </w:rPr>
        <w:t>To activate Alexa simply say the name and then ask a command.</w:t>
      </w:r>
      <w:r w:rsidR="00CA2B03">
        <w:rPr>
          <w:rFonts w:ascii="Arial" w:hAnsi="Arial" w:cs="Arial"/>
          <w:sz w:val="24"/>
          <w:szCs w:val="24"/>
        </w:rPr>
        <w:t xml:space="preserve"> Alexa can </w:t>
      </w:r>
      <w:proofErr w:type="gramStart"/>
      <w:r w:rsidR="00CA2B03">
        <w:rPr>
          <w:rFonts w:ascii="Arial" w:hAnsi="Arial" w:cs="Arial"/>
          <w:sz w:val="24"/>
          <w:szCs w:val="24"/>
        </w:rPr>
        <w:t>be used</w:t>
      </w:r>
      <w:proofErr w:type="gramEnd"/>
      <w:r w:rsidR="00CA2B03">
        <w:rPr>
          <w:rFonts w:ascii="Arial" w:hAnsi="Arial" w:cs="Arial"/>
          <w:sz w:val="24"/>
          <w:szCs w:val="24"/>
        </w:rPr>
        <w:t xml:space="preserve"> to search the internet, get a weather forecast, open apps or pause and start a movie.</w:t>
      </w:r>
      <w:r w:rsidR="00C21FE7">
        <w:rPr>
          <w:rFonts w:ascii="Arial" w:hAnsi="Arial" w:cs="Arial"/>
          <w:sz w:val="24"/>
          <w:szCs w:val="24"/>
        </w:rPr>
        <w:t xml:space="preserve"> The respond from Alexa </w:t>
      </w:r>
      <w:proofErr w:type="gramStart"/>
      <w:r w:rsidR="00C21FE7">
        <w:rPr>
          <w:rFonts w:ascii="Arial" w:hAnsi="Arial" w:cs="Arial"/>
          <w:sz w:val="24"/>
          <w:szCs w:val="24"/>
        </w:rPr>
        <w:t xml:space="preserve">is also </w:t>
      </w:r>
      <w:r w:rsidR="0014664A">
        <w:rPr>
          <w:rFonts w:ascii="Arial" w:hAnsi="Arial" w:cs="Arial"/>
          <w:sz w:val="24"/>
          <w:szCs w:val="24"/>
        </w:rPr>
        <w:t>complemented</w:t>
      </w:r>
      <w:proofErr w:type="gramEnd"/>
      <w:r w:rsidR="0014664A">
        <w:rPr>
          <w:rFonts w:ascii="Arial" w:hAnsi="Arial" w:cs="Arial"/>
          <w:sz w:val="24"/>
          <w:szCs w:val="24"/>
        </w:rPr>
        <w:t xml:space="preserve"> </w:t>
      </w:r>
      <w:r w:rsidR="00C21FE7">
        <w:rPr>
          <w:rFonts w:ascii="Arial" w:hAnsi="Arial" w:cs="Arial"/>
          <w:sz w:val="24"/>
          <w:szCs w:val="24"/>
        </w:rPr>
        <w:t>by visuals from the display screen, an example being a calendar breakdown of plans for a workday.</w:t>
      </w:r>
      <w:r w:rsidR="00F07F80">
        <w:rPr>
          <w:rFonts w:ascii="Arial" w:hAnsi="Arial" w:cs="Arial"/>
          <w:sz w:val="24"/>
          <w:szCs w:val="24"/>
        </w:rPr>
        <w:t xml:space="preserve"> </w:t>
      </w:r>
      <w:r w:rsidR="00AA5883">
        <w:rPr>
          <w:rFonts w:ascii="Arial" w:hAnsi="Arial" w:cs="Arial"/>
          <w:sz w:val="24"/>
          <w:szCs w:val="24"/>
        </w:rPr>
        <w:t xml:space="preserve">Amazons Fire HD 10 comes with Amazons </w:t>
      </w:r>
      <w:r w:rsidR="007D0F59">
        <w:rPr>
          <w:rFonts w:ascii="Arial" w:hAnsi="Arial" w:cs="Arial"/>
          <w:sz w:val="24"/>
          <w:szCs w:val="24"/>
        </w:rPr>
        <w:t>Newest</w:t>
      </w:r>
      <w:r w:rsidR="00AA5883">
        <w:rPr>
          <w:rFonts w:ascii="Arial" w:hAnsi="Arial" w:cs="Arial"/>
          <w:sz w:val="24"/>
          <w:szCs w:val="24"/>
        </w:rPr>
        <w:t xml:space="preserve"> </w:t>
      </w:r>
      <w:r w:rsidR="00090474">
        <w:rPr>
          <w:rFonts w:ascii="Arial" w:hAnsi="Arial" w:cs="Arial"/>
          <w:sz w:val="24"/>
          <w:szCs w:val="24"/>
        </w:rPr>
        <w:t xml:space="preserve">Fire OS software which allows the home screen interface to fill with sliding screens dedicated to all types of content which works well for a device that consumes a lot of media. It also has an improved </w:t>
      </w:r>
      <w:r w:rsidR="00ED4A25">
        <w:rPr>
          <w:rFonts w:ascii="Arial" w:hAnsi="Arial" w:cs="Arial"/>
          <w:sz w:val="24"/>
          <w:szCs w:val="24"/>
        </w:rPr>
        <w:t>‘</w:t>
      </w:r>
      <w:r w:rsidR="00090474">
        <w:rPr>
          <w:rFonts w:ascii="Arial" w:hAnsi="Arial" w:cs="Arial"/>
          <w:sz w:val="24"/>
          <w:szCs w:val="24"/>
        </w:rPr>
        <w:t>For You</w:t>
      </w:r>
      <w:r w:rsidR="00ED4A25">
        <w:rPr>
          <w:rFonts w:ascii="Arial" w:hAnsi="Arial" w:cs="Arial"/>
          <w:sz w:val="24"/>
          <w:szCs w:val="24"/>
        </w:rPr>
        <w:t>’</w:t>
      </w:r>
      <w:r w:rsidR="00090474">
        <w:rPr>
          <w:rFonts w:ascii="Arial" w:hAnsi="Arial" w:cs="Arial"/>
          <w:sz w:val="24"/>
          <w:szCs w:val="24"/>
        </w:rPr>
        <w:t xml:space="preserve"> section that was called </w:t>
      </w:r>
      <w:r w:rsidR="00ED4A25">
        <w:rPr>
          <w:rFonts w:ascii="Arial" w:hAnsi="Arial" w:cs="Arial"/>
          <w:sz w:val="24"/>
          <w:szCs w:val="24"/>
        </w:rPr>
        <w:t>‘</w:t>
      </w:r>
      <w:r w:rsidR="00090474">
        <w:rPr>
          <w:rFonts w:ascii="Arial" w:hAnsi="Arial" w:cs="Arial"/>
          <w:sz w:val="24"/>
          <w:szCs w:val="24"/>
        </w:rPr>
        <w:t>Recent</w:t>
      </w:r>
      <w:r w:rsidR="00ED4A25">
        <w:rPr>
          <w:rFonts w:ascii="Arial" w:hAnsi="Arial" w:cs="Arial"/>
          <w:sz w:val="24"/>
          <w:szCs w:val="24"/>
        </w:rPr>
        <w:t>’</w:t>
      </w:r>
      <w:r w:rsidR="00090474">
        <w:rPr>
          <w:rFonts w:ascii="Arial" w:hAnsi="Arial" w:cs="Arial"/>
          <w:sz w:val="24"/>
          <w:szCs w:val="24"/>
        </w:rPr>
        <w:t xml:space="preserve"> in </w:t>
      </w:r>
      <w:proofErr w:type="gramStart"/>
      <w:r w:rsidR="00090474">
        <w:rPr>
          <w:rFonts w:ascii="Arial" w:hAnsi="Arial" w:cs="Arial"/>
          <w:sz w:val="24"/>
          <w:szCs w:val="24"/>
        </w:rPr>
        <w:t>a previous</w:t>
      </w:r>
      <w:proofErr w:type="gramEnd"/>
      <w:r w:rsidR="00090474">
        <w:rPr>
          <w:rFonts w:ascii="Arial" w:hAnsi="Arial" w:cs="Arial"/>
          <w:sz w:val="24"/>
          <w:szCs w:val="24"/>
        </w:rPr>
        <w:t xml:space="preserve"> version. This section highlights the apps and content that has previously </w:t>
      </w:r>
      <w:proofErr w:type="gramStart"/>
      <w:r w:rsidR="00090474">
        <w:rPr>
          <w:rFonts w:ascii="Arial" w:hAnsi="Arial" w:cs="Arial"/>
          <w:sz w:val="24"/>
          <w:szCs w:val="24"/>
        </w:rPr>
        <w:t>been viewed</w:t>
      </w:r>
      <w:proofErr w:type="gramEnd"/>
      <w:r w:rsidR="00090474">
        <w:rPr>
          <w:rFonts w:ascii="Arial" w:hAnsi="Arial" w:cs="Arial"/>
          <w:sz w:val="24"/>
          <w:szCs w:val="24"/>
        </w:rPr>
        <w:t xml:space="preserve"> and learns what the user might like so it can make suggestions.</w:t>
      </w:r>
      <w:r w:rsidR="00541448">
        <w:rPr>
          <w:rFonts w:ascii="Arial" w:hAnsi="Arial" w:cs="Arial"/>
          <w:sz w:val="24"/>
          <w:szCs w:val="24"/>
        </w:rPr>
        <w:t xml:space="preserve"> </w:t>
      </w:r>
      <w:r w:rsidR="00ED4A25">
        <w:rPr>
          <w:rFonts w:ascii="Arial" w:hAnsi="Arial" w:cs="Arial"/>
          <w:sz w:val="24"/>
          <w:szCs w:val="24"/>
        </w:rPr>
        <w:t xml:space="preserve">There is no access to Google Play Store </w:t>
      </w:r>
      <w:r w:rsidR="00CB3968">
        <w:rPr>
          <w:rFonts w:ascii="Arial" w:hAnsi="Arial" w:cs="Arial"/>
          <w:sz w:val="24"/>
          <w:szCs w:val="24"/>
        </w:rPr>
        <w:t>A</w:t>
      </w:r>
      <w:r w:rsidR="00ED4A25">
        <w:rPr>
          <w:rFonts w:ascii="Arial" w:hAnsi="Arial" w:cs="Arial"/>
          <w:sz w:val="24"/>
          <w:szCs w:val="24"/>
        </w:rPr>
        <w:t xml:space="preserve">pps </w:t>
      </w:r>
      <w:proofErr w:type="gramStart"/>
      <w:r w:rsidR="00ED4A25">
        <w:rPr>
          <w:rFonts w:ascii="Arial" w:hAnsi="Arial" w:cs="Arial"/>
          <w:sz w:val="24"/>
          <w:szCs w:val="24"/>
        </w:rPr>
        <w:t>are limited</w:t>
      </w:r>
      <w:proofErr w:type="gramEnd"/>
      <w:r w:rsidR="00ED4A25">
        <w:rPr>
          <w:rFonts w:ascii="Arial" w:hAnsi="Arial" w:cs="Arial"/>
          <w:sz w:val="24"/>
          <w:szCs w:val="24"/>
        </w:rPr>
        <w:t xml:space="preserve"> to Amazon App Store.</w:t>
      </w:r>
    </w:p>
    <w:p w:rsidR="00C21FE7" w:rsidRDefault="00E55054" w:rsidP="006B7937">
      <w:pPr>
        <w:pStyle w:val="Heading1"/>
        <w:spacing w:line="360" w:lineRule="auto"/>
        <w:rPr>
          <w:rFonts w:ascii="Arial" w:hAnsi="Arial" w:cs="Arial"/>
          <w:sz w:val="24"/>
          <w:szCs w:val="24"/>
        </w:rPr>
      </w:pPr>
      <w:bookmarkStart w:id="17" w:name="_Toc503519286"/>
      <w:r>
        <w:t xml:space="preserve">Disadvantages of </w:t>
      </w:r>
      <w:bookmarkStart w:id="18" w:name="_Hlk503384821"/>
      <w:r>
        <w:rPr>
          <w:rStyle w:val="Strong"/>
        </w:rPr>
        <w:t>Amazon Fire HD 10</w:t>
      </w:r>
      <w:bookmarkEnd w:id="17"/>
      <w:bookmarkEnd w:id="18"/>
    </w:p>
    <w:p w:rsidR="00F07F80" w:rsidRPr="00E55054" w:rsidRDefault="00E55054" w:rsidP="001B04A5">
      <w:pPr>
        <w:spacing w:line="360" w:lineRule="auto"/>
        <w:jc w:val="both"/>
        <w:rPr>
          <w:rFonts w:ascii="Arial" w:hAnsi="Arial" w:cs="Arial"/>
          <w:b/>
          <w:sz w:val="24"/>
          <w:szCs w:val="24"/>
        </w:rPr>
      </w:pPr>
      <w:r w:rsidRPr="00E55054">
        <w:rPr>
          <w:rStyle w:val="Strong"/>
          <w:rFonts w:ascii="Arial" w:hAnsi="Arial" w:cs="Arial"/>
          <w:b w:val="0"/>
          <w:sz w:val="24"/>
          <w:szCs w:val="24"/>
        </w:rPr>
        <w:t>Amazon Fire HD 10</w:t>
      </w:r>
      <w:r>
        <w:rPr>
          <w:rStyle w:val="Strong"/>
          <w:rFonts w:ascii="Arial" w:hAnsi="Arial" w:cs="Arial"/>
          <w:b w:val="0"/>
          <w:sz w:val="24"/>
          <w:szCs w:val="24"/>
        </w:rPr>
        <w:t xml:space="preserve"> tablet is slow to charge, the camera is not very</w:t>
      </w:r>
      <w:r w:rsidR="00F22A66" w:rsidRPr="00F22A66">
        <w:rPr>
          <w:rStyle w:val="Strong"/>
          <w:rFonts w:ascii="Arial" w:hAnsi="Arial" w:cs="Arial"/>
          <w:b w:val="0"/>
          <w:sz w:val="24"/>
          <w:szCs w:val="24"/>
        </w:rPr>
        <w:t xml:space="preserve"> </w:t>
      </w:r>
      <w:r w:rsidR="00F22A66">
        <w:rPr>
          <w:rStyle w:val="Strong"/>
          <w:rFonts w:ascii="Arial" w:hAnsi="Arial" w:cs="Arial"/>
          <w:b w:val="0"/>
          <w:sz w:val="24"/>
          <w:szCs w:val="24"/>
        </w:rPr>
        <w:t>powerful</w:t>
      </w:r>
      <w:r>
        <w:rPr>
          <w:rStyle w:val="Strong"/>
          <w:rFonts w:ascii="Arial" w:hAnsi="Arial" w:cs="Arial"/>
          <w:b w:val="0"/>
          <w:sz w:val="24"/>
          <w:szCs w:val="24"/>
        </w:rPr>
        <w:t xml:space="preserve">, the body of the tablet is thick and weighty. It does not have a </w:t>
      </w:r>
      <w:r w:rsidR="00E2303F">
        <w:rPr>
          <w:rStyle w:val="Strong"/>
          <w:rFonts w:ascii="Arial" w:hAnsi="Arial" w:cs="Arial"/>
          <w:b w:val="0"/>
          <w:sz w:val="24"/>
          <w:szCs w:val="24"/>
        </w:rPr>
        <w:t>twenty-four pin USB system for charging and transferring data.</w:t>
      </w:r>
      <w:r>
        <w:rPr>
          <w:rStyle w:val="Strong"/>
          <w:rFonts w:ascii="Arial" w:hAnsi="Arial" w:cs="Arial"/>
          <w:b w:val="0"/>
          <w:sz w:val="24"/>
          <w:szCs w:val="24"/>
        </w:rPr>
        <w:t xml:space="preserve"> </w:t>
      </w:r>
      <w:r w:rsidR="00E2303F">
        <w:rPr>
          <w:rStyle w:val="Strong"/>
          <w:rFonts w:ascii="Arial" w:hAnsi="Arial" w:cs="Arial"/>
          <w:b w:val="0"/>
          <w:sz w:val="24"/>
          <w:szCs w:val="24"/>
        </w:rPr>
        <w:t xml:space="preserve">The </w:t>
      </w:r>
      <w:r w:rsidR="00E2303F" w:rsidRPr="00E55054">
        <w:rPr>
          <w:rStyle w:val="Strong"/>
          <w:rFonts w:ascii="Arial" w:hAnsi="Arial" w:cs="Arial"/>
          <w:b w:val="0"/>
          <w:sz w:val="24"/>
          <w:szCs w:val="24"/>
        </w:rPr>
        <w:t>Amazon Fire HD 10</w:t>
      </w:r>
      <w:r w:rsidR="00E2303F">
        <w:rPr>
          <w:rStyle w:val="Strong"/>
          <w:rFonts w:ascii="Arial" w:hAnsi="Arial" w:cs="Arial"/>
          <w:b w:val="0"/>
          <w:sz w:val="24"/>
          <w:szCs w:val="24"/>
        </w:rPr>
        <w:t xml:space="preserve"> </w:t>
      </w:r>
      <w:proofErr w:type="gramStart"/>
      <w:r w:rsidR="00E2303F">
        <w:rPr>
          <w:rStyle w:val="Strong"/>
          <w:rFonts w:ascii="Arial" w:hAnsi="Arial" w:cs="Arial"/>
          <w:b w:val="0"/>
          <w:sz w:val="24"/>
          <w:szCs w:val="24"/>
        </w:rPr>
        <w:t>contains</w:t>
      </w:r>
      <w:proofErr w:type="gramEnd"/>
      <w:r>
        <w:rPr>
          <w:rStyle w:val="Strong"/>
          <w:rFonts w:ascii="Arial" w:hAnsi="Arial" w:cs="Arial"/>
          <w:b w:val="0"/>
          <w:sz w:val="24"/>
          <w:szCs w:val="24"/>
        </w:rPr>
        <w:t xml:space="preserve"> an old version of Android and some </w:t>
      </w:r>
      <w:r w:rsidR="00E2303F">
        <w:rPr>
          <w:rStyle w:val="Strong"/>
          <w:rFonts w:ascii="Arial" w:hAnsi="Arial" w:cs="Arial"/>
          <w:b w:val="0"/>
          <w:sz w:val="24"/>
          <w:szCs w:val="24"/>
        </w:rPr>
        <w:t>universally used apps are not available from Amazon App Store.</w:t>
      </w:r>
    </w:p>
    <w:p w:rsidR="00F07F80" w:rsidRPr="006B7937" w:rsidRDefault="006B7937" w:rsidP="001223D5">
      <w:pPr>
        <w:pStyle w:val="Heading1"/>
        <w:spacing w:line="360" w:lineRule="auto"/>
        <w:rPr>
          <w:rFonts w:ascii="Arial" w:hAnsi="Arial" w:cs="Arial"/>
        </w:rPr>
      </w:pPr>
      <w:bookmarkStart w:id="19" w:name="_Toc503519287"/>
      <w:r w:rsidRPr="006B7937">
        <w:rPr>
          <w:rFonts w:ascii="Arial" w:hAnsi="Arial" w:cs="Arial"/>
        </w:rPr>
        <w:lastRenderedPageBreak/>
        <w:t xml:space="preserve">Using </w:t>
      </w:r>
      <w:r w:rsidRPr="006B7937">
        <w:rPr>
          <w:rStyle w:val="Strong"/>
        </w:rPr>
        <w:t xml:space="preserve">Amazon Fire HD 10 </w:t>
      </w:r>
      <w:r w:rsidRPr="00860A37">
        <w:rPr>
          <w:rStyle w:val="Strong"/>
          <w:b w:val="0"/>
        </w:rPr>
        <w:t xml:space="preserve">and </w:t>
      </w:r>
      <w:bookmarkStart w:id="20" w:name="_Hlk503457869"/>
      <w:r w:rsidRPr="006B7937">
        <w:t xml:space="preserve">Samsung S8 </w:t>
      </w:r>
      <w:bookmarkEnd w:id="20"/>
      <w:r w:rsidRPr="006B7937">
        <w:t>In the Workplace</w:t>
      </w:r>
      <w:bookmarkEnd w:id="19"/>
    </w:p>
    <w:p w:rsidR="002D2E20" w:rsidRPr="002D2E20" w:rsidRDefault="006B7937" w:rsidP="001B04A5">
      <w:pPr>
        <w:spacing w:line="360" w:lineRule="auto"/>
        <w:jc w:val="both"/>
        <w:rPr>
          <w:rFonts w:ascii="Arial" w:hAnsi="Arial" w:cs="Arial"/>
          <w:sz w:val="24"/>
          <w:szCs w:val="24"/>
        </w:rPr>
      </w:pPr>
      <w:r>
        <w:rPr>
          <w:rFonts w:ascii="Arial" w:hAnsi="Arial" w:cs="Arial"/>
          <w:sz w:val="24"/>
          <w:szCs w:val="24"/>
        </w:rPr>
        <w:t xml:space="preserve">The Amazon Fire HD </w:t>
      </w:r>
      <w:r w:rsidR="000B5E94">
        <w:rPr>
          <w:rFonts w:ascii="Arial" w:hAnsi="Arial" w:cs="Arial"/>
          <w:sz w:val="24"/>
          <w:szCs w:val="24"/>
        </w:rPr>
        <w:t xml:space="preserve">10 </w:t>
      </w:r>
      <w:r>
        <w:rPr>
          <w:rFonts w:ascii="Arial" w:hAnsi="Arial" w:cs="Arial"/>
          <w:sz w:val="24"/>
          <w:szCs w:val="24"/>
        </w:rPr>
        <w:t xml:space="preserve">calls into question what a user wants from a tablet. If the user only wants to watch videos, play games or browse the internet </w:t>
      </w:r>
      <w:r w:rsidRPr="000B5E94">
        <w:rPr>
          <w:rFonts w:ascii="Arial" w:hAnsi="Arial" w:cs="Arial"/>
          <w:sz w:val="24"/>
          <w:szCs w:val="24"/>
        </w:rPr>
        <w:t>the</w:t>
      </w:r>
      <w:r w:rsidRPr="000B5E94">
        <w:rPr>
          <w:rFonts w:ascii="Arial" w:hAnsi="Arial" w:cs="Arial"/>
          <w:b/>
          <w:sz w:val="24"/>
          <w:szCs w:val="24"/>
        </w:rPr>
        <w:t xml:space="preserve"> </w:t>
      </w:r>
      <w:r w:rsidR="000B5E94" w:rsidRPr="000B5E94">
        <w:rPr>
          <w:rStyle w:val="Strong"/>
          <w:rFonts w:ascii="Arial" w:hAnsi="Arial" w:cs="Arial"/>
          <w:b w:val="0"/>
          <w:sz w:val="24"/>
          <w:szCs w:val="24"/>
        </w:rPr>
        <w:t>Amazon Fire HD 10</w:t>
      </w:r>
      <w:r w:rsidR="000B5E94" w:rsidRPr="006B7937">
        <w:rPr>
          <w:rStyle w:val="Strong"/>
          <w:sz w:val="32"/>
          <w:szCs w:val="32"/>
        </w:rPr>
        <w:t xml:space="preserve"> </w:t>
      </w:r>
      <w:r>
        <w:rPr>
          <w:rFonts w:ascii="Arial" w:hAnsi="Arial" w:cs="Arial"/>
          <w:sz w:val="24"/>
          <w:szCs w:val="24"/>
        </w:rPr>
        <w:t xml:space="preserve">tablet is ideal. For </w:t>
      </w:r>
      <w:r w:rsidR="000B5E94">
        <w:rPr>
          <w:rFonts w:ascii="Arial" w:hAnsi="Arial" w:cs="Arial"/>
          <w:sz w:val="24"/>
          <w:szCs w:val="24"/>
        </w:rPr>
        <w:t xml:space="preserve">business </w:t>
      </w:r>
      <w:r>
        <w:rPr>
          <w:rFonts w:ascii="Arial" w:hAnsi="Arial" w:cs="Arial"/>
          <w:sz w:val="24"/>
          <w:szCs w:val="24"/>
        </w:rPr>
        <w:t xml:space="preserve">use the user </w:t>
      </w:r>
      <w:r w:rsidR="000B5E94">
        <w:rPr>
          <w:rFonts w:ascii="Arial" w:hAnsi="Arial" w:cs="Arial"/>
          <w:sz w:val="24"/>
          <w:szCs w:val="24"/>
        </w:rPr>
        <w:t>can</w:t>
      </w:r>
      <w:r>
        <w:rPr>
          <w:rFonts w:ascii="Arial" w:hAnsi="Arial" w:cs="Arial"/>
          <w:sz w:val="24"/>
          <w:szCs w:val="24"/>
        </w:rPr>
        <w:t xml:space="preserve"> </w:t>
      </w:r>
      <w:r w:rsidR="001A4275">
        <w:rPr>
          <w:rFonts w:ascii="Arial" w:hAnsi="Arial" w:cs="Arial"/>
          <w:sz w:val="24"/>
          <w:szCs w:val="24"/>
        </w:rPr>
        <w:t>browse</w:t>
      </w:r>
      <w:r>
        <w:rPr>
          <w:rFonts w:ascii="Arial" w:hAnsi="Arial" w:cs="Arial"/>
          <w:sz w:val="24"/>
          <w:szCs w:val="24"/>
        </w:rPr>
        <w:t xml:space="preserve"> the internet</w:t>
      </w:r>
      <w:r w:rsidR="000B5E94">
        <w:rPr>
          <w:rFonts w:ascii="Arial" w:hAnsi="Arial" w:cs="Arial"/>
          <w:sz w:val="24"/>
          <w:szCs w:val="24"/>
        </w:rPr>
        <w:t>, send and receive emails</w:t>
      </w:r>
      <w:r>
        <w:rPr>
          <w:rFonts w:ascii="Arial" w:hAnsi="Arial" w:cs="Arial"/>
          <w:sz w:val="24"/>
          <w:szCs w:val="24"/>
        </w:rPr>
        <w:t xml:space="preserve"> and </w:t>
      </w:r>
      <w:r w:rsidR="001A4275">
        <w:rPr>
          <w:rFonts w:ascii="Arial" w:hAnsi="Arial" w:cs="Arial"/>
          <w:sz w:val="24"/>
          <w:szCs w:val="24"/>
        </w:rPr>
        <w:t xml:space="preserve">pictures and use </w:t>
      </w:r>
      <w:r>
        <w:rPr>
          <w:rFonts w:ascii="Arial" w:hAnsi="Arial" w:cs="Arial"/>
          <w:sz w:val="24"/>
          <w:szCs w:val="24"/>
        </w:rPr>
        <w:t>social media</w:t>
      </w:r>
      <w:r w:rsidR="001A4275">
        <w:rPr>
          <w:rFonts w:ascii="Arial" w:hAnsi="Arial" w:cs="Arial"/>
          <w:sz w:val="24"/>
          <w:szCs w:val="24"/>
        </w:rPr>
        <w:t xml:space="preserve"> but is not </w:t>
      </w:r>
      <w:proofErr w:type="gramStart"/>
      <w:r w:rsidR="001A4275">
        <w:rPr>
          <w:rFonts w:ascii="Arial" w:hAnsi="Arial" w:cs="Arial"/>
          <w:sz w:val="24"/>
          <w:szCs w:val="24"/>
        </w:rPr>
        <w:t>optimized</w:t>
      </w:r>
      <w:proofErr w:type="gramEnd"/>
      <w:r w:rsidR="001A4275">
        <w:rPr>
          <w:rFonts w:ascii="Arial" w:hAnsi="Arial" w:cs="Arial"/>
          <w:sz w:val="24"/>
          <w:szCs w:val="24"/>
        </w:rPr>
        <w:t xml:space="preserve"> for productivity.</w:t>
      </w:r>
      <w:r w:rsidR="00463400">
        <w:rPr>
          <w:rFonts w:ascii="Arial" w:hAnsi="Arial" w:cs="Arial"/>
          <w:sz w:val="24"/>
          <w:szCs w:val="24"/>
        </w:rPr>
        <w:t xml:space="preserve"> If the user wants to use the tablet for work, create things or use powerful tools the Amazon Fire HD 10 </w:t>
      </w:r>
      <w:proofErr w:type="gramStart"/>
      <w:r w:rsidR="00463400">
        <w:rPr>
          <w:rFonts w:ascii="Arial" w:hAnsi="Arial" w:cs="Arial"/>
          <w:sz w:val="24"/>
          <w:szCs w:val="24"/>
        </w:rPr>
        <w:t>is not qualified</w:t>
      </w:r>
      <w:proofErr w:type="gramEnd"/>
      <w:r w:rsidR="00463400">
        <w:rPr>
          <w:rFonts w:ascii="Arial" w:hAnsi="Arial" w:cs="Arial"/>
          <w:sz w:val="24"/>
          <w:szCs w:val="24"/>
        </w:rPr>
        <w:t xml:space="preserve"> for this. </w:t>
      </w:r>
      <w:r w:rsidR="0064733C">
        <w:rPr>
          <w:rFonts w:ascii="Arial" w:hAnsi="Arial" w:cs="Arial"/>
          <w:sz w:val="24"/>
          <w:szCs w:val="24"/>
        </w:rPr>
        <w:t xml:space="preserve">In comparison to the Amazon Fire HD 10 </w:t>
      </w:r>
      <w:r w:rsidR="002D2E20" w:rsidRPr="002D2E20">
        <w:rPr>
          <w:rFonts w:ascii="Arial" w:hAnsi="Arial" w:cs="Arial"/>
          <w:sz w:val="24"/>
          <w:szCs w:val="24"/>
        </w:rPr>
        <w:t>The Samsung S8</w:t>
      </w:r>
      <w:r w:rsidR="002D2E20">
        <w:rPr>
          <w:rFonts w:ascii="Arial" w:hAnsi="Arial" w:cs="Arial"/>
          <w:sz w:val="24"/>
          <w:szCs w:val="24"/>
        </w:rPr>
        <w:t xml:space="preserve"> </w:t>
      </w:r>
      <w:r w:rsidR="0064733C">
        <w:rPr>
          <w:rFonts w:ascii="Arial" w:hAnsi="Arial" w:cs="Arial"/>
          <w:sz w:val="24"/>
          <w:szCs w:val="24"/>
        </w:rPr>
        <w:t>can do everything the Amazon Fire HD 10 can do and much more at a faster speed.</w:t>
      </w:r>
      <w:r w:rsidR="00114651">
        <w:rPr>
          <w:rFonts w:ascii="Arial" w:hAnsi="Arial" w:cs="Arial"/>
          <w:sz w:val="24"/>
          <w:szCs w:val="24"/>
        </w:rPr>
        <w:t xml:space="preserve"> </w:t>
      </w:r>
      <w:r w:rsidR="000113D6">
        <w:rPr>
          <w:rFonts w:ascii="Arial" w:hAnsi="Arial" w:cs="Arial"/>
          <w:sz w:val="24"/>
          <w:szCs w:val="24"/>
        </w:rPr>
        <w:t xml:space="preserve">The </w:t>
      </w:r>
      <w:r w:rsidR="000113D6" w:rsidRPr="002D2E20">
        <w:rPr>
          <w:rFonts w:ascii="Arial" w:hAnsi="Arial" w:cs="Arial"/>
          <w:sz w:val="24"/>
          <w:szCs w:val="24"/>
        </w:rPr>
        <w:t>Samsung S8</w:t>
      </w:r>
      <w:r w:rsidR="000113D6">
        <w:rPr>
          <w:rFonts w:ascii="Arial" w:hAnsi="Arial" w:cs="Arial"/>
          <w:sz w:val="24"/>
          <w:szCs w:val="24"/>
        </w:rPr>
        <w:t xml:space="preserve"> </w:t>
      </w:r>
      <w:proofErr w:type="gramStart"/>
      <w:r w:rsidR="000113D6">
        <w:rPr>
          <w:rFonts w:ascii="Arial" w:hAnsi="Arial" w:cs="Arial"/>
          <w:sz w:val="24"/>
          <w:szCs w:val="24"/>
        </w:rPr>
        <w:t>has the ability to</w:t>
      </w:r>
      <w:proofErr w:type="gramEnd"/>
      <w:r w:rsidR="000113D6">
        <w:rPr>
          <w:rFonts w:ascii="Arial" w:hAnsi="Arial" w:cs="Arial"/>
          <w:sz w:val="24"/>
          <w:szCs w:val="24"/>
        </w:rPr>
        <w:t xml:space="preserve"> go from smartphone to a fully functioning computer using a dock named </w:t>
      </w:r>
      <w:proofErr w:type="spellStart"/>
      <w:r w:rsidR="000113D6">
        <w:rPr>
          <w:rFonts w:ascii="Arial" w:hAnsi="Arial" w:cs="Arial"/>
          <w:sz w:val="24"/>
          <w:szCs w:val="24"/>
        </w:rPr>
        <w:t>Dex</w:t>
      </w:r>
      <w:proofErr w:type="spellEnd"/>
      <w:r w:rsidR="000113D6">
        <w:rPr>
          <w:rFonts w:ascii="Arial" w:hAnsi="Arial" w:cs="Arial"/>
          <w:sz w:val="24"/>
          <w:szCs w:val="24"/>
        </w:rPr>
        <w:t>, making the Samsung S8 ideal for the workplace.</w:t>
      </w:r>
    </w:p>
    <w:p w:rsidR="00F07F80" w:rsidRDefault="00F07F80" w:rsidP="00377702">
      <w:pPr>
        <w:rPr>
          <w:rFonts w:ascii="Arial" w:hAnsi="Arial" w:cs="Arial"/>
          <w:sz w:val="24"/>
          <w:szCs w:val="24"/>
        </w:rPr>
      </w:pPr>
    </w:p>
    <w:p w:rsidR="00EB29C0" w:rsidRDefault="00EB29C0" w:rsidP="00EB29C0">
      <w:pPr>
        <w:pStyle w:val="Heading2"/>
      </w:pPr>
      <w:bookmarkStart w:id="21" w:name="_Hlk503430561"/>
      <w:bookmarkStart w:id="22" w:name="_Toc503519288"/>
      <w:r w:rsidRPr="002049FE">
        <w:t>Section 3</w:t>
      </w:r>
      <w:bookmarkEnd w:id="22"/>
    </w:p>
    <w:bookmarkEnd w:id="21"/>
    <w:p w:rsidR="009813BE" w:rsidRDefault="009813BE" w:rsidP="009813BE"/>
    <w:p w:rsidR="009813BE" w:rsidRPr="009813BE" w:rsidRDefault="009813BE" w:rsidP="009813BE">
      <w:pPr>
        <w:pStyle w:val="Heading1"/>
      </w:pPr>
      <w:bookmarkStart w:id="23" w:name="_Toc503519289"/>
      <w:r w:rsidRPr="009813BE">
        <w:t>Comparison Table</w:t>
      </w:r>
      <w:bookmarkEnd w:id="23"/>
    </w:p>
    <w:p w:rsidR="009813BE" w:rsidRPr="001B04A5" w:rsidRDefault="009813BE" w:rsidP="001B04A5">
      <w:pPr>
        <w:rPr>
          <w:sz w:val="28"/>
          <w:szCs w:val="28"/>
        </w:rPr>
      </w:pPr>
      <w:bookmarkStart w:id="24" w:name="_Hlk503428417"/>
      <w:r w:rsidRPr="001B04A5">
        <w:rPr>
          <w:rStyle w:val="category"/>
          <w:color w:val="222A35" w:themeColor="text2" w:themeShade="80"/>
          <w:sz w:val="28"/>
          <w:szCs w:val="28"/>
        </w:rPr>
        <w:t>Key specs</w:t>
      </w:r>
      <w:r w:rsidRPr="001B04A5">
        <w:rPr>
          <w:sz w:val="28"/>
          <w:szCs w:val="28"/>
        </w:rPr>
        <w:t xml:space="preserve"> | Samsung Galaxy S8      </w:t>
      </w:r>
      <w:r w:rsidRPr="001B04A5">
        <w:rPr>
          <w:rStyle w:val="Strong"/>
          <w:color w:val="222A35" w:themeColor="text2" w:themeShade="80"/>
          <w:sz w:val="28"/>
          <w:szCs w:val="28"/>
        </w:rPr>
        <w:t>Amazon Fire HD 10</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99"/>
        <w:gridCol w:w="66"/>
        <w:gridCol w:w="66"/>
        <w:gridCol w:w="66"/>
        <w:gridCol w:w="66"/>
        <w:gridCol w:w="66"/>
        <w:gridCol w:w="66"/>
        <w:gridCol w:w="66"/>
        <w:gridCol w:w="33"/>
        <w:gridCol w:w="45"/>
        <w:gridCol w:w="1565"/>
        <w:gridCol w:w="204"/>
        <w:gridCol w:w="204"/>
        <w:gridCol w:w="204"/>
        <w:gridCol w:w="204"/>
        <w:gridCol w:w="204"/>
        <w:gridCol w:w="30"/>
        <w:gridCol w:w="33"/>
        <w:gridCol w:w="33"/>
        <w:gridCol w:w="33"/>
        <w:gridCol w:w="33"/>
        <w:gridCol w:w="33"/>
        <w:gridCol w:w="35"/>
        <w:gridCol w:w="91"/>
        <w:gridCol w:w="91"/>
        <w:gridCol w:w="91"/>
        <w:gridCol w:w="91"/>
        <w:gridCol w:w="91"/>
        <w:gridCol w:w="91"/>
        <w:gridCol w:w="1098"/>
        <w:gridCol w:w="841"/>
      </w:tblGrid>
      <w:tr w:rsidR="009813BE" w:rsidRPr="0026088C" w:rsidTr="00E55054">
        <w:trPr>
          <w:tblHeader/>
          <w:tblCellSpacing w:w="15" w:type="dxa"/>
        </w:trPr>
        <w:tc>
          <w:tcPr>
            <w:tcW w:w="0" w:type="auto"/>
            <w:vAlign w:val="center"/>
            <w:hideMark/>
          </w:tcPr>
          <w:p w:rsidR="009813BE" w:rsidRPr="0026088C" w:rsidRDefault="009813BE" w:rsidP="00FA7BFB">
            <w:pPr>
              <w:rPr>
                <w:b/>
                <w:bCs/>
                <w:color w:val="222A35" w:themeColor="text2" w:themeShade="80"/>
                <w:sz w:val="24"/>
                <w:szCs w:val="24"/>
              </w:rPr>
            </w:pPr>
            <w:r w:rsidRPr="0026088C">
              <w:rPr>
                <w:b/>
                <w:bCs/>
                <w:color w:val="222A35" w:themeColor="text2" w:themeShade="80"/>
              </w:rPr>
              <w:t>Feature</w:t>
            </w:r>
          </w:p>
        </w:tc>
        <w:tc>
          <w:tcPr>
            <w:tcW w:w="0" w:type="auto"/>
          </w:tcPr>
          <w:p w:rsidR="009813BE" w:rsidRPr="0026088C" w:rsidRDefault="009813BE" w:rsidP="00E55054">
            <w:pPr>
              <w:jc w:val="center"/>
              <w:rPr>
                <w:b/>
                <w:bCs/>
                <w:color w:val="222A35" w:themeColor="text2" w:themeShade="80"/>
                <w:sz w:val="32"/>
                <w:szCs w:val="32"/>
              </w:rPr>
            </w:pPr>
          </w:p>
        </w:tc>
        <w:tc>
          <w:tcPr>
            <w:tcW w:w="0" w:type="auto"/>
          </w:tcPr>
          <w:p w:rsidR="009813BE" w:rsidRPr="0026088C" w:rsidRDefault="009813BE" w:rsidP="00E55054">
            <w:pPr>
              <w:jc w:val="center"/>
              <w:rPr>
                <w:b/>
                <w:bCs/>
                <w:color w:val="222A35" w:themeColor="text2" w:themeShade="80"/>
                <w:sz w:val="32"/>
                <w:szCs w:val="32"/>
              </w:rPr>
            </w:pPr>
          </w:p>
        </w:tc>
        <w:tc>
          <w:tcPr>
            <w:tcW w:w="0" w:type="auto"/>
          </w:tcPr>
          <w:p w:rsidR="009813BE" w:rsidRPr="0026088C" w:rsidRDefault="009813BE" w:rsidP="00E55054">
            <w:pPr>
              <w:jc w:val="center"/>
              <w:rPr>
                <w:b/>
                <w:bCs/>
                <w:color w:val="222A35" w:themeColor="text2" w:themeShade="80"/>
                <w:sz w:val="32"/>
                <w:szCs w:val="32"/>
              </w:rPr>
            </w:pPr>
          </w:p>
        </w:tc>
        <w:tc>
          <w:tcPr>
            <w:tcW w:w="0" w:type="auto"/>
          </w:tcPr>
          <w:p w:rsidR="009813BE" w:rsidRPr="0026088C" w:rsidRDefault="009813BE" w:rsidP="00E55054">
            <w:pPr>
              <w:jc w:val="center"/>
              <w:rPr>
                <w:b/>
                <w:bCs/>
                <w:color w:val="222A35" w:themeColor="text2" w:themeShade="80"/>
                <w:sz w:val="32"/>
                <w:szCs w:val="32"/>
              </w:rPr>
            </w:pPr>
          </w:p>
        </w:tc>
        <w:tc>
          <w:tcPr>
            <w:tcW w:w="0" w:type="auto"/>
          </w:tcPr>
          <w:p w:rsidR="009813BE" w:rsidRPr="0026088C" w:rsidRDefault="009813BE" w:rsidP="00E55054">
            <w:pPr>
              <w:jc w:val="center"/>
              <w:rPr>
                <w:b/>
                <w:bCs/>
                <w:color w:val="222A35" w:themeColor="text2" w:themeShade="80"/>
                <w:sz w:val="32"/>
                <w:szCs w:val="32"/>
              </w:rPr>
            </w:pPr>
          </w:p>
        </w:tc>
        <w:tc>
          <w:tcPr>
            <w:tcW w:w="0" w:type="auto"/>
          </w:tcPr>
          <w:p w:rsidR="009813BE" w:rsidRPr="0026088C" w:rsidRDefault="009813BE" w:rsidP="00E55054">
            <w:pPr>
              <w:jc w:val="center"/>
              <w:rPr>
                <w:b/>
                <w:bCs/>
                <w:color w:val="222A35" w:themeColor="text2" w:themeShade="80"/>
                <w:sz w:val="32"/>
                <w:szCs w:val="32"/>
              </w:rPr>
            </w:pPr>
          </w:p>
        </w:tc>
        <w:tc>
          <w:tcPr>
            <w:tcW w:w="0" w:type="auto"/>
            <w:gridSpan w:val="2"/>
          </w:tcPr>
          <w:p w:rsidR="009813BE" w:rsidRPr="0026088C" w:rsidRDefault="009813BE" w:rsidP="00E55054">
            <w:pPr>
              <w:jc w:val="center"/>
              <w:rPr>
                <w:b/>
                <w:bCs/>
                <w:color w:val="222A35" w:themeColor="text2" w:themeShade="80"/>
                <w:sz w:val="32"/>
                <w:szCs w:val="32"/>
              </w:rPr>
            </w:pPr>
          </w:p>
        </w:tc>
        <w:tc>
          <w:tcPr>
            <w:tcW w:w="0" w:type="auto"/>
            <w:gridSpan w:val="8"/>
            <w:vAlign w:val="center"/>
            <w:hideMark/>
          </w:tcPr>
          <w:p w:rsidR="009813BE" w:rsidRPr="0026088C" w:rsidRDefault="009813BE" w:rsidP="00E55054">
            <w:pPr>
              <w:jc w:val="center"/>
              <w:rPr>
                <w:bCs/>
                <w:color w:val="222A35" w:themeColor="text2" w:themeShade="80"/>
                <w:sz w:val="32"/>
                <w:szCs w:val="32"/>
              </w:rPr>
            </w:pPr>
          </w:p>
        </w:tc>
        <w:tc>
          <w:tcPr>
            <w:tcW w:w="0" w:type="auto"/>
            <w:gridSpan w:val="2"/>
          </w:tcPr>
          <w:p w:rsidR="009813BE" w:rsidRPr="0026088C" w:rsidRDefault="009813BE" w:rsidP="00E55054">
            <w:pPr>
              <w:jc w:val="center"/>
              <w:rPr>
                <w:b/>
                <w:bCs/>
                <w:color w:val="222A35" w:themeColor="text2" w:themeShade="80"/>
              </w:rPr>
            </w:pPr>
          </w:p>
        </w:tc>
        <w:tc>
          <w:tcPr>
            <w:tcW w:w="0" w:type="auto"/>
            <w:gridSpan w:val="2"/>
          </w:tcPr>
          <w:p w:rsidR="009813BE" w:rsidRPr="0026088C" w:rsidRDefault="009813BE" w:rsidP="00E55054">
            <w:pPr>
              <w:jc w:val="center"/>
              <w:rPr>
                <w:b/>
                <w:bCs/>
                <w:color w:val="222A35" w:themeColor="text2" w:themeShade="80"/>
              </w:rPr>
            </w:pPr>
          </w:p>
        </w:tc>
        <w:tc>
          <w:tcPr>
            <w:tcW w:w="0" w:type="auto"/>
            <w:gridSpan w:val="2"/>
          </w:tcPr>
          <w:p w:rsidR="009813BE" w:rsidRPr="0026088C" w:rsidRDefault="009813BE" w:rsidP="00E55054">
            <w:pPr>
              <w:jc w:val="center"/>
              <w:rPr>
                <w:b/>
                <w:bCs/>
                <w:color w:val="222A35" w:themeColor="text2" w:themeShade="80"/>
              </w:rPr>
            </w:pPr>
          </w:p>
        </w:tc>
        <w:tc>
          <w:tcPr>
            <w:tcW w:w="0" w:type="auto"/>
          </w:tcPr>
          <w:p w:rsidR="009813BE" w:rsidRPr="0026088C" w:rsidRDefault="009813BE" w:rsidP="00E55054">
            <w:pPr>
              <w:jc w:val="center"/>
              <w:rPr>
                <w:b/>
                <w:bCs/>
                <w:color w:val="222A35" w:themeColor="text2" w:themeShade="80"/>
              </w:rPr>
            </w:pPr>
          </w:p>
        </w:tc>
        <w:tc>
          <w:tcPr>
            <w:tcW w:w="0" w:type="auto"/>
          </w:tcPr>
          <w:p w:rsidR="009813BE" w:rsidRPr="0026088C" w:rsidRDefault="009813BE" w:rsidP="00E55054">
            <w:pPr>
              <w:jc w:val="center"/>
              <w:rPr>
                <w:b/>
                <w:bCs/>
                <w:color w:val="222A35" w:themeColor="text2" w:themeShade="80"/>
              </w:rPr>
            </w:pPr>
          </w:p>
        </w:tc>
        <w:tc>
          <w:tcPr>
            <w:tcW w:w="0" w:type="auto"/>
          </w:tcPr>
          <w:p w:rsidR="009813BE" w:rsidRPr="0026088C" w:rsidRDefault="009813BE" w:rsidP="00E55054">
            <w:pPr>
              <w:jc w:val="center"/>
              <w:rPr>
                <w:b/>
                <w:bCs/>
                <w:color w:val="222A35" w:themeColor="text2" w:themeShade="80"/>
              </w:rPr>
            </w:pPr>
          </w:p>
        </w:tc>
        <w:tc>
          <w:tcPr>
            <w:tcW w:w="0" w:type="auto"/>
          </w:tcPr>
          <w:p w:rsidR="009813BE" w:rsidRPr="0026088C" w:rsidRDefault="009813BE" w:rsidP="00E55054">
            <w:pPr>
              <w:jc w:val="center"/>
              <w:rPr>
                <w:b/>
                <w:bCs/>
                <w:color w:val="222A35" w:themeColor="text2" w:themeShade="80"/>
              </w:rPr>
            </w:pPr>
          </w:p>
        </w:tc>
        <w:tc>
          <w:tcPr>
            <w:tcW w:w="0" w:type="auto"/>
          </w:tcPr>
          <w:p w:rsidR="009813BE" w:rsidRPr="0026088C" w:rsidRDefault="009813BE" w:rsidP="00E55054">
            <w:pPr>
              <w:jc w:val="center"/>
              <w:rPr>
                <w:b/>
                <w:bCs/>
                <w:color w:val="222A35" w:themeColor="text2" w:themeShade="80"/>
              </w:rPr>
            </w:pPr>
          </w:p>
        </w:tc>
        <w:tc>
          <w:tcPr>
            <w:tcW w:w="0" w:type="auto"/>
          </w:tcPr>
          <w:p w:rsidR="009813BE" w:rsidRPr="0026088C" w:rsidRDefault="009813BE" w:rsidP="00E55054">
            <w:pPr>
              <w:jc w:val="center"/>
              <w:rPr>
                <w:b/>
                <w:bCs/>
                <w:color w:val="222A35" w:themeColor="text2" w:themeShade="80"/>
              </w:rPr>
            </w:pPr>
          </w:p>
        </w:tc>
        <w:tc>
          <w:tcPr>
            <w:tcW w:w="0" w:type="auto"/>
            <w:gridSpan w:val="2"/>
            <w:vAlign w:val="center"/>
            <w:hideMark/>
          </w:tcPr>
          <w:p w:rsidR="009813BE" w:rsidRPr="0026088C" w:rsidRDefault="009813BE" w:rsidP="00E55054">
            <w:pPr>
              <w:jc w:val="center"/>
              <w:rPr>
                <w:b/>
                <w:bCs/>
                <w:color w:val="222A35" w:themeColor="text2" w:themeShade="80"/>
                <w:sz w:val="24"/>
                <w:szCs w:val="24"/>
              </w:rPr>
            </w:pPr>
          </w:p>
        </w:tc>
      </w:tr>
      <w:tr w:rsidR="009813BE" w:rsidTr="00E55054">
        <w:trPr>
          <w:tblCellSpacing w:w="15" w:type="dxa"/>
        </w:trPr>
        <w:tc>
          <w:tcPr>
            <w:tcW w:w="0" w:type="auto"/>
            <w:vAlign w:val="center"/>
            <w:hideMark/>
          </w:tcPr>
          <w:p w:rsidR="009813BE" w:rsidRPr="00380492" w:rsidRDefault="000113D6" w:rsidP="00E55054">
            <w:pPr>
              <w:rPr>
                <w:sz w:val="24"/>
                <w:szCs w:val="24"/>
              </w:rPr>
            </w:pPr>
            <w:r>
              <w:rPr>
                <w:sz w:val="24"/>
                <w:szCs w:val="24"/>
              </w:rPr>
              <w:t>Email</w:t>
            </w: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8"/>
            <w:vAlign w:val="center"/>
            <w:hideMark/>
          </w:tcPr>
          <w:p w:rsidR="009813BE" w:rsidRPr="00380492" w:rsidRDefault="008E5CC5" w:rsidP="00E55054">
            <w:pPr>
              <w:rPr>
                <w:sz w:val="24"/>
                <w:szCs w:val="24"/>
              </w:rPr>
            </w:pPr>
            <w:r>
              <w:rPr>
                <w:noProof/>
                <w:sz w:val="24"/>
                <w:szCs w:val="24"/>
              </w:rPr>
              <w:drawing>
                <wp:inline distT="0" distB="0" distL="0" distR="0">
                  <wp:extent cx="182880" cy="266700"/>
                  <wp:effectExtent l="0" t="0" r="0" b="0"/>
                  <wp:docPr id="1" name="Graphic 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vAlign w:val="center"/>
            <w:hideMark/>
          </w:tcPr>
          <w:p w:rsidR="009813BE" w:rsidRPr="00380492" w:rsidRDefault="008E5CC5" w:rsidP="00E55054">
            <w:pPr>
              <w:rPr>
                <w:sz w:val="24"/>
                <w:szCs w:val="24"/>
              </w:rPr>
            </w:pPr>
            <w:r>
              <w:rPr>
                <w:noProof/>
                <w:sz w:val="24"/>
                <w:szCs w:val="24"/>
              </w:rPr>
              <w:drawing>
                <wp:inline distT="0" distB="0" distL="0" distR="0" wp14:anchorId="58AB61E9" wp14:editId="41D81B69">
                  <wp:extent cx="182880" cy="266700"/>
                  <wp:effectExtent l="0" t="0" r="0" b="0"/>
                  <wp:docPr id="3" name="Graphic 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r>
      <w:tr w:rsidR="009813BE" w:rsidTr="00E55054">
        <w:trPr>
          <w:tblCellSpacing w:w="15" w:type="dxa"/>
        </w:trPr>
        <w:tc>
          <w:tcPr>
            <w:tcW w:w="0" w:type="auto"/>
            <w:vAlign w:val="center"/>
            <w:hideMark/>
          </w:tcPr>
          <w:p w:rsidR="009813BE" w:rsidRPr="00380492" w:rsidRDefault="008E5CC5" w:rsidP="00E55054">
            <w:pPr>
              <w:rPr>
                <w:sz w:val="24"/>
                <w:szCs w:val="24"/>
              </w:rPr>
            </w:pPr>
            <w:r>
              <w:rPr>
                <w:sz w:val="24"/>
                <w:szCs w:val="24"/>
              </w:rPr>
              <w:t>Social media</w:t>
            </w: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8"/>
            <w:vAlign w:val="center"/>
            <w:hideMark/>
          </w:tcPr>
          <w:p w:rsidR="009813BE" w:rsidRPr="00380492" w:rsidRDefault="008E5CC5" w:rsidP="00E55054">
            <w:pPr>
              <w:rPr>
                <w:sz w:val="24"/>
                <w:szCs w:val="24"/>
              </w:rPr>
            </w:pPr>
            <w:r>
              <w:rPr>
                <w:noProof/>
                <w:sz w:val="24"/>
                <w:szCs w:val="24"/>
              </w:rPr>
              <w:drawing>
                <wp:inline distT="0" distB="0" distL="0" distR="0" wp14:anchorId="58AB61E9" wp14:editId="41D81B69">
                  <wp:extent cx="182880" cy="266700"/>
                  <wp:effectExtent l="0" t="0" r="0" b="0"/>
                  <wp:docPr id="5" name="Graphic 5"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vAlign w:val="center"/>
            <w:hideMark/>
          </w:tcPr>
          <w:p w:rsidR="009813BE" w:rsidRPr="00380492" w:rsidRDefault="00DE68AC" w:rsidP="00E55054">
            <w:pPr>
              <w:rPr>
                <w:sz w:val="24"/>
                <w:szCs w:val="24"/>
              </w:rPr>
            </w:pPr>
            <w:r>
              <w:rPr>
                <w:noProof/>
                <w:sz w:val="24"/>
                <w:szCs w:val="24"/>
              </w:rPr>
              <w:drawing>
                <wp:inline distT="0" distB="0" distL="0" distR="0" wp14:anchorId="2A8E0AF8" wp14:editId="26478BDC">
                  <wp:extent cx="182880" cy="266700"/>
                  <wp:effectExtent l="0" t="0" r="0" b="0"/>
                  <wp:docPr id="12" name="Graphic 1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r>
      <w:tr w:rsidR="009813BE" w:rsidTr="00E55054">
        <w:trPr>
          <w:tblCellSpacing w:w="15" w:type="dxa"/>
        </w:trPr>
        <w:tc>
          <w:tcPr>
            <w:tcW w:w="0" w:type="auto"/>
            <w:vAlign w:val="center"/>
            <w:hideMark/>
          </w:tcPr>
          <w:p w:rsidR="009813BE" w:rsidRPr="00380492" w:rsidRDefault="009813BE" w:rsidP="00E55054">
            <w:pPr>
              <w:rPr>
                <w:sz w:val="24"/>
                <w:szCs w:val="24"/>
              </w:rPr>
            </w:pPr>
            <w:r w:rsidRPr="00380492">
              <w:rPr>
                <w:sz w:val="24"/>
                <w:szCs w:val="24"/>
              </w:rPr>
              <w:t>Camera</w:t>
            </w: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8"/>
            <w:vAlign w:val="center"/>
            <w:hideMark/>
          </w:tcPr>
          <w:p w:rsidR="009813BE" w:rsidRPr="00380492" w:rsidRDefault="008E5CC5" w:rsidP="00E55054">
            <w:pPr>
              <w:rPr>
                <w:sz w:val="24"/>
                <w:szCs w:val="24"/>
              </w:rPr>
            </w:pPr>
            <w:r>
              <w:rPr>
                <w:noProof/>
                <w:sz w:val="24"/>
                <w:szCs w:val="24"/>
              </w:rPr>
              <w:drawing>
                <wp:inline distT="0" distB="0" distL="0" distR="0" wp14:anchorId="58AB61E9" wp14:editId="41D81B69">
                  <wp:extent cx="182880" cy="266700"/>
                  <wp:effectExtent l="0" t="0" r="0" b="0"/>
                  <wp:docPr id="6" name="Graphic 6"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vAlign w:val="center"/>
            <w:hideMark/>
          </w:tcPr>
          <w:p w:rsidR="009813BE" w:rsidRPr="00380492" w:rsidRDefault="008E5CC5" w:rsidP="00E55054">
            <w:pPr>
              <w:rPr>
                <w:sz w:val="24"/>
                <w:szCs w:val="24"/>
              </w:rPr>
            </w:pPr>
            <w:r>
              <w:rPr>
                <w:noProof/>
                <w:sz w:val="24"/>
                <w:szCs w:val="24"/>
              </w:rPr>
              <w:drawing>
                <wp:inline distT="0" distB="0" distL="0" distR="0" wp14:anchorId="58AB61E9" wp14:editId="41D81B69">
                  <wp:extent cx="182880" cy="266700"/>
                  <wp:effectExtent l="0" t="0" r="0" b="0"/>
                  <wp:docPr id="7" name="Graphic 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r>
      <w:tr w:rsidR="009813BE" w:rsidTr="00E55054">
        <w:trPr>
          <w:tblCellSpacing w:w="15" w:type="dxa"/>
        </w:trPr>
        <w:tc>
          <w:tcPr>
            <w:tcW w:w="0" w:type="auto"/>
            <w:vAlign w:val="center"/>
            <w:hideMark/>
          </w:tcPr>
          <w:p w:rsidR="009813BE" w:rsidRPr="00380492" w:rsidRDefault="003577EC" w:rsidP="00E55054">
            <w:pPr>
              <w:rPr>
                <w:sz w:val="24"/>
                <w:szCs w:val="24"/>
              </w:rPr>
            </w:pPr>
            <w:r>
              <w:rPr>
                <w:sz w:val="24"/>
                <w:szCs w:val="24"/>
              </w:rPr>
              <w:t>Internet</w:t>
            </w: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8"/>
            <w:vAlign w:val="center"/>
            <w:hideMark/>
          </w:tcPr>
          <w:p w:rsidR="009813BE" w:rsidRPr="00380492" w:rsidRDefault="008E5CC5" w:rsidP="00E55054">
            <w:pPr>
              <w:rPr>
                <w:sz w:val="24"/>
                <w:szCs w:val="24"/>
              </w:rPr>
            </w:pPr>
            <w:r>
              <w:rPr>
                <w:noProof/>
                <w:sz w:val="24"/>
                <w:szCs w:val="24"/>
              </w:rPr>
              <w:drawing>
                <wp:inline distT="0" distB="0" distL="0" distR="0" wp14:anchorId="58AB61E9" wp14:editId="41D81B69">
                  <wp:extent cx="182880" cy="266700"/>
                  <wp:effectExtent l="0" t="0" r="0" b="0"/>
                  <wp:docPr id="8" name="Graphic 8"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vAlign w:val="center"/>
            <w:hideMark/>
          </w:tcPr>
          <w:p w:rsidR="009813BE" w:rsidRPr="00380492" w:rsidRDefault="00DE68AC" w:rsidP="00E55054">
            <w:pPr>
              <w:rPr>
                <w:sz w:val="24"/>
                <w:szCs w:val="24"/>
              </w:rPr>
            </w:pPr>
            <w:r>
              <w:rPr>
                <w:noProof/>
                <w:sz w:val="24"/>
                <w:szCs w:val="24"/>
              </w:rPr>
              <w:drawing>
                <wp:inline distT="0" distB="0" distL="0" distR="0" wp14:anchorId="58AB61E9" wp14:editId="41D81B69">
                  <wp:extent cx="182880" cy="266700"/>
                  <wp:effectExtent l="0" t="0" r="0" b="0"/>
                  <wp:docPr id="9" name="Graphic 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r>
      <w:tr w:rsidR="009813BE" w:rsidTr="00E55054">
        <w:trPr>
          <w:tblCellSpacing w:w="15" w:type="dxa"/>
        </w:trPr>
        <w:tc>
          <w:tcPr>
            <w:tcW w:w="0" w:type="auto"/>
            <w:vAlign w:val="center"/>
            <w:hideMark/>
          </w:tcPr>
          <w:p w:rsidR="009813BE" w:rsidRPr="00380492" w:rsidRDefault="00DE68AC" w:rsidP="00E55054">
            <w:pPr>
              <w:rPr>
                <w:sz w:val="24"/>
                <w:szCs w:val="24"/>
              </w:rPr>
            </w:pPr>
            <w:r>
              <w:rPr>
                <w:sz w:val="24"/>
                <w:szCs w:val="24"/>
              </w:rPr>
              <w:t>Google Play Store</w:t>
            </w: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8"/>
            <w:vAlign w:val="center"/>
            <w:hideMark/>
          </w:tcPr>
          <w:p w:rsidR="009813BE" w:rsidRPr="00380492" w:rsidRDefault="00DE68AC" w:rsidP="00E55054">
            <w:pPr>
              <w:rPr>
                <w:sz w:val="24"/>
                <w:szCs w:val="24"/>
              </w:rPr>
            </w:pPr>
            <w:r>
              <w:rPr>
                <w:noProof/>
                <w:sz w:val="24"/>
                <w:szCs w:val="24"/>
              </w:rPr>
              <w:drawing>
                <wp:inline distT="0" distB="0" distL="0" distR="0" wp14:anchorId="2A8E0AF8" wp14:editId="26478BDC">
                  <wp:extent cx="182880" cy="266700"/>
                  <wp:effectExtent l="0" t="0" r="0" b="0"/>
                  <wp:docPr id="13" name="Graphic 13"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vAlign w:val="center"/>
            <w:hideMark/>
          </w:tcPr>
          <w:p w:rsidR="009813BE" w:rsidRPr="00380492" w:rsidRDefault="00DE68AC" w:rsidP="00E55054">
            <w:pPr>
              <w:rPr>
                <w:sz w:val="24"/>
                <w:szCs w:val="24"/>
              </w:rPr>
            </w:pPr>
            <w:r>
              <w:rPr>
                <w:noProof/>
                <w:sz w:val="24"/>
                <w:szCs w:val="24"/>
              </w:rPr>
              <w:drawing>
                <wp:inline distT="0" distB="0" distL="0" distR="0">
                  <wp:extent cx="212265" cy="136793"/>
                  <wp:effectExtent l="0" t="0" r="0" b="0"/>
                  <wp:docPr id="14" name="Graphic 14"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ownload?provider=MicrosoftIcon&amp;fileName=Close.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14048" cy="137942"/>
                          </a:xfrm>
                          <a:prstGeom prst="rect">
                            <a:avLst/>
                          </a:prstGeom>
                        </pic:spPr>
                      </pic:pic>
                    </a:graphicData>
                  </a:graphic>
                </wp:inline>
              </w:drawing>
            </w:r>
          </w:p>
        </w:tc>
      </w:tr>
      <w:tr w:rsidR="009813BE" w:rsidTr="00E55054">
        <w:trPr>
          <w:trHeight w:val="333"/>
          <w:tblCellSpacing w:w="15" w:type="dxa"/>
        </w:trPr>
        <w:tc>
          <w:tcPr>
            <w:tcW w:w="0" w:type="auto"/>
            <w:vAlign w:val="center"/>
          </w:tcPr>
          <w:p w:rsidR="009813BE" w:rsidRPr="00380492" w:rsidRDefault="008E5CC5" w:rsidP="00E55054">
            <w:pPr>
              <w:rPr>
                <w:sz w:val="24"/>
                <w:szCs w:val="24"/>
              </w:rPr>
            </w:pPr>
            <w:r>
              <w:rPr>
                <w:sz w:val="24"/>
                <w:szCs w:val="24"/>
              </w:rPr>
              <w:t>Phone calls</w:t>
            </w: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8"/>
            <w:vAlign w:val="center"/>
          </w:tcPr>
          <w:p w:rsidR="009813BE" w:rsidRPr="00380492" w:rsidRDefault="00DE68AC" w:rsidP="00E55054">
            <w:pPr>
              <w:rPr>
                <w:sz w:val="24"/>
                <w:szCs w:val="24"/>
              </w:rPr>
            </w:pPr>
            <w:r>
              <w:rPr>
                <w:noProof/>
                <w:sz w:val="24"/>
                <w:szCs w:val="24"/>
              </w:rPr>
              <w:drawing>
                <wp:inline distT="0" distB="0" distL="0" distR="0" wp14:anchorId="58AB61E9" wp14:editId="41D81B69">
                  <wp:extent cx="182880" cy="266700"/>
                  <wp:effectExtent l="0" t="0" r="0" b="0"/>
                  <wp:docPr id="10" name="Graphic 10"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vAlign w:val="center"/>
          </w:tcPr>
          <w:p w:rsidR="009813BE" w:rsidRPr="00380492" w:rsidRDefault="003577EC" w:rsidP="00E55054">
            <w:pPr>
              <w:rPr>
                <w:sz w:val="24"/>
                <w:szCs w:val="24"/>
              </w:rPr>
            </w:pPr>
            <w:r>
              <w:rPr>
                <w:noProof/>
                <w:sz w:val="24"/>
                <w:szCs w:val="24"/>
              </w:rPr>
              <w:drawing>
                <wp:inline distT="0" distB="0" distL="0" distR="0" wp14:anchorId="3B1C095C" wp14:editId="3D9FD980">
                  <wp:extent cx="212265" cy="136793"/>
                  <wp:effectExtent l="0" t="0" r="0" b="0"/>
                  <wp:docPr id="16" name="Graphic 16"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Download?provider=MicrosoftIcon&amp;fileName=Close.svg"/>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15577" cy="138927"/>
                          </a:xfrm>
                          <a:prstGeom prst="rect">
                            <a:avLst/>
                          </a:prstGeom>
                        </pic:spPr>
                      </pic:pic>
                    </a:graphicData>
                  </a:graphic>
                </wp:inline>
              </w:drawing>
            </w:r>
          </w:p>
        </w:tc>
      </w:tr>
      <w:tr w:rsidR="009813BE" w:rsidTr="00E55054">
        <w:trPr>
          <w:gridAfter w:val="1"/>
          <w:trHeight w:val="38"/>
          <w:tblCellSpacing w:w="15" w:type="dxa"/>
        </w:trPr>
        <w:tc>
          <w:tcPr>
            <w:tcW w:w="0" w:type="auto"/>
            <w:vAlign w:val="center"/>
          </w:tcPr>
          <w:p w:rsidR="009813BE" w:rsidRPr="00380492" w:rsidRDefault="003577EC" w:rsidP="00E55054">
            <w:pPr>
              <w:rPr>
                <w:sz w:val="24"/>
                <w:szCs w:val="24"/>
              </w:rPr>
            </w:pPr>
            <w:r>
              <w:rPr>
                <w:sz w:val="24"/>
                <w:szCs w:val="24"/>
              </w:rPr>
              <w:t>Videos</w:t>
            </w: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vAlign w:val="center"/>
          </w:tcPr>
          <w:p w:rsidR="009813BE" w:rsidRPr="00380492" w:rsidRDefault="009813BE" w:rsidP="00E55054">
            <w:pPr>
              <w:rPr>
                <w:sz w:val="24"/>
                <w:szCs w:val="24"/>
              </w:rPr>
            </w:pPr>
          </w:p>
        </w:tc>
        <w:tc>
          <w:tcPr>
            <w:tcW w:w="0" w:type="auto"/>
          </w:tcPr>
          <w:p w:rsidR="009813BE" w:rsidRPr="00380492" w:rsidRDefault="003577EC" w:rsidP="00E55054">
            <w:pPr>
              <w:rPr>
                <w:sz w:val="24"/>
                <w:szCs w:val="24"/>
              </w:rPr>
            </w:pPr>
            <w:r>
              <w:rPr>
                <w:noProof/>
                <w:sz w:val="24"/>
                <w:szCs w:val="24"/>
              </w:rPr>
              <w:drawing>
                <wp:inline distT="0" distB="0" distL="0" distR="0" wp14:anchorId="1C94C619" wp14:editId="12807A56">
                  <wp:extent cx="182880" cy="266700"/>
                  <wp:effectExtent l="0" t="0" r="0" b="0"/>
                  <wp:docPr id="22" name="Graphic 22"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8"/>
            <w:vAlign w:val="center"/>
          </w:tcPr>
          <w:p w:rsidR="009813BE" w:rsidRPr="00380492" w:rsidRDefault="003577EC" w:rsidP="00E55054">
            <w:pPr>
              <w:rPr>
                <w:sz w:val="24"/>
                <w:szCs w:val="24"/>
              </w:rPr>
            </w:pPr>
            <w:r>
              <w:rPr>
                <w:sz w:val="24"/>
                <w:szCs w:val="24"/>
              </w:rPr>
              <w:t xml:space="preserve">          </w:t>
            </w:r>
            <w:r>
              <w:rPr>
                <w:noProof/>
                <w:sz w:val="24"/>
                <w:szCs w:val="24"/>
              </w:rPr>
              <w:drawing>
                <wp:inline distT="0" distB="0" distL="0" distR="0" wp14:anchorId="1C94C619" wp14:editId="12807A56">
                  <wp:extent cx="182880" cy="266700"/>
                  <wp:effectExtent l="0" t="0" r="0" b="0"/>
                  <wp:docPr id="21" name="Graphic 2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r>
      <w:tr w:rsidR="009813BE" w:rsidTr="00E55054">
        <w:trPr>
          <w:trHeight w:val="221"/>
          <w:tblCellSpacing w:w="15" w:type="dxa"/>
        </w:trPr>
        <w:tc>
          <w:tcPr>
            <w:tcW w:w="0" w:type="auto"/>
            <w:vAlign w:val="center"/>
          </w:tcPr>
          <w:p w:rsidR="009813BE" w:rsidRPr="00380492" w:rsidRDefault="008E5CC5" w:rsidP="00E55054">
            <w:pPr>
              <w:rPr>
                <w:sz w:val="24"/>
                <w:szCs w:val="24"/>
              </w:rPr>
            </w:pPr>
            <w:r>
              <w:rPr>
                <w:sz w:val="24"/>
                <w:szCs w:val="24"/>
              </w:rPr>
              <w:t>Manage Files</w:t>
            </w: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8"/>
            <w:vAlign w:val="center"/>
          </w:tcPr>
          <w:p w:rsidR="009813BE" w:rsidRPr="00380492" w:rsidRDefault="00DE68AC" w:rsidP="00E55054">
            <w:pPr>
              <w:rPr>
                <w:sz w:val="24"/>
                <w:szCs w:val="24"/>
              </w:rPr>
            </w:pPr>
            <w:r>
              <w:rPr>
                <w:noProof/>
                <w:sz w:val="24"/>
                <w:szCs w:val="24"/>
              </w:rPr>
              <w:drawing>
                <wp:inline distT="0" distB="0" distL="0" distR="0" wp14:anchorId="58AB61E9" wp14:editId="41D81B69">
                  <wp:extent cx="182880" cy="266700"/>
                  <wp:effectExtent l="0" t="0" r="0" b="0"/>
                  <wp:docPr id="11" name="Graphic 11"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rovider=MicrosoftIcon&amp;fileName=Checkmark.svg"/>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182880" cy="266700"/>
                          </a:xfrm>
                          <a:prstGeom prst="rect">
                            <a:avLst/>
                          </a:prstGeom>
                        </pic:spPr>
                      </pic:pic>
                    </a:graphicData>
                  </a:graphic>
                </wp:inline>
              </w:drawing>
            </w: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vAlign w:val="center"/>
          </w:tcPr>
          <w:p w:rsidR="009813BE" w:rsidRPr="00380492" w:rsidRDefault="00DE68AC" w:rsidP="00E55054">
            <w:pPr>
              <w:rPr>
                <w:sz w:val="24"/>
                <w:szCs w:val="24"/>
              </w:rPr>
            </w:pPr>
            <w:r>
              <w:rPr>
                <w:sz w:val="24"/>
                <w:szCs w:val="24"/>
              </w:rPr>
              <w:t>Limited</w:t>
            </w:r>
          </w:p>
        </w:tc>
      </w:tr>
      <w:tr w:rsidR="009813BE" w:rsidTr="00E55054">
        <w:trPr>
          <w:trHeight w:val="38"/>
          <w:tblCellSpacing w:w="15" w:type="dxa"/>
        </w:trPr>
        <w:tc>
          <w:tcPr>
            <w:tcW w:w="0" w:type="auto"/>
            <w:vAlign w:val="center"/>
          </w:tcPr>
          <w:p w:rsidR="009813BE" w:rsidRPr="00380492" w:rsidRDefault="009813BE" w:rsidP="00E55054">
            <w:pPr>
              <w:rPr>
                <w:sz w:val="24"/>
                <w:szCs w:val="24"/>
              </w:rPr>
            </w:pPr>
            <w:r w:rsidRPr="00380492">
              <w:rPr>
                <w:sz w:val="24"/>
                <w:szCs w:val="24"/>
              </w:rPr>
              <w:lastRenderedPageBreak/>
              <w:t>Connectivity</w:t>
            </w: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8"/>
            <w:vAlign w:val="center"/>
          </w:tcPr>
          <w:p w:rsidR="009813BE" w:rsidRPr="00A46F82" w:rsidRDefault="00A46F82" w:rsidP="00E55054">
            <w:pPr>
              <w:rPr>
                <w:sz w:val="24"/>
                <w:szCs w:val="24"/>
              </w:rPr>
            </w:pPr>
            <w:r w:rsidRPr="00A46F82">
              <w:rPr>
                <w:sz w:val="24"/>
                <w:szCs w:val="24"/>
              </w:rPr>
              <w:t>Wi-Fi, NFC, GPS, Bluetooth</w:t>
            </w: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vAlign w:val="center"/>
          </w:tcPr>
          <w:p w:rsidR="009813BE" w:rsidRPr="00380492" w:rsidRDefault="009813BE" w:rsidP="00E55054">
            <w:pPr>
              <w:rPr>
                <w:sz w:val="24"/>
                <w:szCs w:val="24"/>
              </w:rPr>
            </w:pPr>
            <w:r w:rsidRPr="00380492">
              <w:rPr>
                <w:sz w:val="24"/>
                <w:szCs w:val="24"/>
              </w:rPr>
              <w:t>Wi-Fi ac, Bluetooth</w:t>
            </w:r>
          </w:p>
        </w:tc>
      </w:tr>
      <w:bookmarkEnd w:id="24"/>
      <w:tr w:rsidR="009813BE" w:rsidTr="00E55054">
        <w:trPr>
          <w:tblCellSpacing w:w="15" w:type="dxa"/>
        </w:trPr>
        <w:tc>
          <w:tcPr>
            <w:tcW w:w="0" w:type="auto"/>
            <w:vAlign w:val="center"/>
            <w:hideMark/>
          </w:tcPr>
          <w:p w:rsidR="009813BE" w:rsidRPr="00380492" w:rsidRDefault="009813BE" w:rsidP="00E55054">
            <w:pPr>
              <w:rPr>
                <w:sz w:val="24"/>
                <w:szCs w:val="24"/>
              </w:rPr>
            </w:pPr>
            <w:r w:rsidRPr="00380492">
              <w:rPr>
                <w:sz w:val="24"/>
                <w:szCs w:val="24"/>
              </w:rPr>
              <w:t>Weight</w:t>
            </w: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8"/>
            <w:vAlign w:val="center"/>
          </w:tcPr>
          <w:p w:rsidR="009813BE" w:rsidRPr="00380492" w:rsidRDefault="009813BE" w:rsidP="00E55054">
            <w:pPr>
              <w:rPr>
                <w:sz w:val="24"/>
                <w:szCs w:val="24"/>
              </w:rPr>
            </w:pPr>
            <w:r w:rsidRPr="00380492">
              <w:rPr>
                <w:sz w:val="24"/>
                <w:szCs w:val="24"/>
              </w:rPr>
              <w:t>155g</w:t>
            </w: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vAlign w:val="center"/>
            <w:hideMark/>
          </w:tcPr>
          <w:p w:rsidR="009813BE" w:rsidRPr="00380492" w:rsidRDefault="009813BE" w:rsidP="00E55054">
            <w:pPr>
              <w:rPr>
                <w:sz w:val="24"/>
                <w:szCs w:val="24"/>
              </w:rPr>
            </w:pPr>
            <w:r w:rsidRPr="00380492">
              <w:rPr>
                <w:sz w:val="24"/>
                <w:szCs w:val="24"/>
              </w:rPr>
              <w:t>500g</w:t>
            </w:r>
          </w:p>
        </w:tc>
      </w:tr>
      <w:tr w:rsidR="009813BE" w:rsidTr="00E55054">
        <w:trPr>
          <w:tblCellSpacing w:w="15" w:type="dxa"/>
        </w:trPr>
        <w:tc>
          <w:tcPr>
            <w:tcW w:w="0" w:type="auto"/>
            <w:vAlign w:val="center"/>
          </w:tcPr>
          <w:p w:rsidR="009813BE" w:rsidRPr="00380492" w:rsidRDefault="009813BE" w:rsidP="00E55054">
            <w:pPr>
              <w:rPr>
                <w:sz w:val="24"/>
                <w:szCs w:val="24"/>
              </w:rPr>
            </w:pPr>
            <w:r w:rsidRPr="00380492">
              <w:rPr>
                <w:sz w:val="24"/>
                <w:szCs w:val="24"/>
              </w:rPr>
              <w:t>Price</w:t>
            </w: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8"/>
            <w:vAlign w:val="center"/>
          </w:tcPr>
          <w:p w:rsidR="009813BE" w:rsidRPr="00380492" w:rsidRDefault="009813BE" w:rsidP="00E55054">
            <w:pPr>
              <w:rPr>
                <w:sz w:val="24"/>
                <w:szCs w:val="24"/>
              </w:rPr>
            </w:pPr>
            <w:r w:rsidRPr="00380492">
              <w:rPr>
                <w:sz w:val="24"/>
                <w:szCs w:val="24"/>
              </w:rPr>
              <w:t>£689</w:t>
            </w: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gridSpan w:val="2"/>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tcPr>
          <w:p w:rsidR="009813BE" w:rsidRPr="00380492" w:rsidRDefault="009813BE" w:rsidP="00E55054">
            <w:pPr>
              <w:rPr>
                <w:sz w:val="24"/>
                <w:szCs w:val="24"/>
              </w:rPr>
            </w:pPr>
          </w:p>
        </w:tc>
        <w:tc>
          <w:tcPr>
            <w:tcW w:w="0" w:type="auto"/>
            <w:gridSpan w:val="2"/>
            <w:vAlign w:val="center"/>
          </w:tcPr>
          <w:p w:rsidR="009813BE" w:rsidRPr="00380492" w:rsidRDefault="009813BE" w:rsidP="00E55054">
            <w:pPr>
              <w:rPr>
                <w:sz w:val="24"/>
                <w:szCs w:val="24"/>
              </w:rPr>
            </w:pPr>
            <w:r w:rsidRPr="00380492">
              <w:rPr>
                <w:sz w:val="24"/>
                <w:szCs w:val="24"/>
              </w:rPr>
              <w:t>£779</w:t>
            </w:r>
          </w:p>
        </w:tc>
      </w:tr>
    </w:tbl>
    <w:p w:rsidR="0039774B" w:rsidRDefault="0039774B" w:rsidP="00377702">
      <w:pPr>
        <w:rPr>
          <w:rFonts w:ascii="Arial" w:hAnsi="Arial" w:cs="Arial"/>
          <w:sz w:val="24"/>
          <w:szCs w:val="24"/>
        </w:rPr>
      </w:pPr>
    </w:p>
    <w:p w:rsidR="001223D5" w:rsidRDefault="001223D5" w:rsidP="001223D5">
      <w:pPr>
        <w:pStyle w:val="Heading2"/>
      </w:pPr>
      <w:bookmarkStart w:id="25" w:name="_Toc503519290"/>
      <w:r w:rsidRPr="002049FE">
        <w:t xml:space="preserve">Section </w:t>
      </w:r>
      <w:r>
        <w:t>4</w:t>
      </w:r>
      <w:bookmarkEnd w:id="25"/>
    </w:p>
    <w:p w:rsidR="001223D5" w:rsidRPr="001223D5" w:rsidRDefault="001223D5" w:rsidP="001223D5"/>
    <w:p w:rsidR="001223D5" w:rsidRDefault="007C3B7B" w:rsidP="007C3B7B">
      <w:pPr>
        <w:pStyle w:val="Heading1"/>
      </w:pPr>
      <w:bookmarkStart w:id="26" w:name="_Toc503519291"/>
      <w:r>
        <w:t>Yahoo Email</w:t>
      </w:r>
      <w:bookmarkEnd w:id="26"/>
    </w:p>
    <w:p w:rsidR="007C3B7B" w:rsidRDefault="007C3B7B" w:rsidP="001B04A5">
      <w:pPr>
        <w:spacing w:line="360" w:lineRule="auto"/>
        <w:jc w:val="both"/>
        <w:rPr>
          <w:rFonts w:ascii="Arial" w:hAnsi="Arial" w:cs="Arial"/>
          <w:sz w:val="24"/>
          <w:szCs w:val="24"/>
        </w:rPr>
      </w:pPr>
      <w:r>
        <w:rPr>
          <w:rFonts w:ascii="Arial" w:hAnsi="Arial" w:cs="Arial"/>
          <w:sz w:val="24"/>
          <w:szCs w:val="24"/>
        </w:rPr>
        <w:t>Yahoo email is offered by Yahoo</w:t>
      </w:r>
      <w:r w:rsidR="00421372">
        <w:rPr>
          <w:rFonts w:ascii="Arial" w:hAnsi="Arial" w:cs="Arial"/>
          <w:sz w:val="24"/>
          <w:szCs w:val="24"/>
        </w:rPr>
        <w:t xml:space="preserve">. It can </w:t>
      </w:r>
      <w:proofErr w:type="gramStart"/>
      <w:r w:rsidR="00421372">
        <w:rPr>
          <w:rFonts w:ascii="Arial" w:hAnsi="Arial" w:cs="Arial"/>
          <w:sz w:val="24"/>
          <w:szCs w:val="24"/>
        </w:rPr>
        <w:t>be used</w:t>
      </w:r>
      <w:proofErr w:type="gramEnd"/>
      <w:r w:rsidR="00421372">
        <w:rPr>
          <w:rFonts w:ascii="Arial" w:hAnsi="Arial" w:cs="Arial"/>
          <w:sz w:val="24"/>
          <w:szCs w:val="24"/>
        </w:rPr>
        <w:t xml:space="preserve"> with Yahoo Messenger</w:t>
      </w:r>
      <w:r w:rsidR="00B27DC5">
        <w:rPr>
          <w:rFonts w:ascii="Arial" w:hAnsi="Arial" w:cs="Arial"/>
          <w:sz w:val="24"/>
          <w:szCs w:val="24"/>
        </w:rPr>
        <w:t>,</w:t>
      </w:r>
      <w:r w:rsidR="00421372">
        <w:rPr>
          <w:rFonts w:ascii="Arial" w:hAnsi="Arial" w:cs="Arial"/>
          <w:sz w:val="24"/>
          <w:szCs w:val="24"/>
        </w:rPr>
        <w:t xml:space="preserve"> Flicker</w:t>
      </w:r>
      <w:r w:rsidR="002B3F16">
        <w:rPr>
          <w:rFonts w:ascii="Arial" w:hAnsi="Arial" w:cs="Arial"/>
          <w:sz w:val="24"/>
          <w:szCs w:val="24"/>
        </w:rPr>
        <w:t xml:space="preserve"> and many others</w:t>
      </w:r>
      <w:r w:rsidR="00885B8A">
        <w:rPr>
          <w:rFonts w:ascii="Arial" w:hAnsi="Arial" w:cs="Arial"/>
          <w:sz w:val="24"/>
          <w:szCs w:val="24"/>
        </w:rPr>
        <w:t xml:space="preserve">. </w:t>
      </w:r>
      <w:r w:rsidR="00421372">
        <w:rPr>
          <w:rFonts w:ascii="Arial" w:hAnsi="Arial" w:cs="Arial"/>
          <w:sz w:val="24"/>
          <w:szCs w:val="24"/>
        </w:rPr>
        <w:t xml:space="preserve">When logging into Yahoo it </w:t>
      </w:r>
      <w:r w:rsidR="00885B8A">
        <w:rPr>
          <w:rFonts w:ascii="Arial" w:hAnsi="Arial" w:cs="Arial"/>
          <w:sz w:val="24"/>
          <w:szCs w:val="24"/>
        </w:rPr>
        <w:t>bring</w:t>
      </w:r>
      <w:r w:rsidR="00421372">
        <w:rPr>
          <w:rFonts w:ascii="Arial" w:hAnsi="Arial" w:cs="Arial"/>
          <w:sz w:val="24"/>
          <w:szCs w:val="24"/>
        </w:rPr>
        <w:t xml:space="preserve">s </w:t>
      </w:r>
      <w:r w:rsidR="00885B8A">
        <w:rPr>
          <w:rFonts w:ascii="Arial" w:hAnsi="Arial" w:cs="Arial"/>
          <w:sz w:val="24"/>
          <w:szCs w:val="24"/>
        </w:rPr>
        <w:t>up a</w:t>
      </w:r>
      <w:r w:rsidR="00421372">
        <w:rPr>
          <w:rFonts w:ascii="Arial" w:hAnsi="Arial" w:cs="Arial"/>
          <w:sz w:val="24"/>
          <w:szCs w:val="24"/>
        </w:rPr>
        <w:t xml:space="preserve"> lot of information on the welcome page such as news</w:t>
      </w:r>
      <w:r w:rsidR="002B3F16">
        <w:rPr>
          <w:rFonts w:ascii="Arial" w:hAnsi="Arial" w:cs="Arial"/>
          <w:sz w:val="24"/>
          <w:szCs w:val="24"/>
        </w:rPr>
        <w:t>, trending topics</w:t>
      </w:r>
      <w:r w:rsidR="00421372">
        <w:rPr>
          <w:rFonts w:ascii="Arial" w:hAnsi="Arial" w:cs="Arial"/>
          <w:sz w:val="24"/>
          <w:szCs w:val="24"/>
        </w:rPr>
        <w:t xml:space="preserve"> and recent updates.</w:t>
      </w:r>
      <w:r w:rsidR="00B22B86">
        <w:rPr>
          <w:rFonts w:ascii="Arial" w:hAnsi="Arial" w:cs="Arial"/>
          <w:sz w:val="24"/>
          <w:szCs w:val="24"/>
        </w:rPr>
        <w:t xml:space="preserve"> Yahoo is </w:t>
      </w:r>
      <w:r w:rsidR="00885B8A">
        <w:rPr>
          <w:rFonts w:ascii="Arial" w:hAnsi="Arial" w:cs="Arial"/>
          <w:sz w:val="24"/>
          <w:szCs w:val="24"/>
        </w:rPr>
        <w:t>convenient</w:t>
      </w:r>
      <w:r w:rsidR="00B22B86">
        <w:rPr>
          <w:rFonts w:ascii="Arial" w:hAnsi="Arial" w:cs="Arial"/>
          <w:sz w:val="24"/>
          <w:szCs w:val="24"/>
        </w:rPr>
        <w:t xml:space="preserve"> to use</w:t>
      </w:r>
      <w:r w:rsidR="00885B8A">
        <w:rPr>
          <w:rFonts w:ascii="Arial" w:hAnsi="Arial" w:cs="Arial"/>
          <w:sz w:val="24"/>
          <w:szCs w:val="24"/>
        </w:rPr>
        <w:t xml:space="preserve"> for work</w:t>
      </w:r>
      <w:r w:rsidR="00B22B86">
        <w:rPr>
          <w:rFonts w:ascii="Arial" w:hAnsi="Arial" w:cs="Arial"/>
          <w:sz w:val="24"/>
          <w:szCs w:val="24"/>
        </w:rPr>
        <w:t xml:space="preserve"> because of its </w:t>
      </w:r>
      <w:r w:rsidR="00885B8A">
        <w:rPr>
          <w:rFonts w:ascii="Arial" w:hAnsi="Arial" w:cs="Arial"/>
          <w:sz w:val="24"/>
          <w:szCs w:val="24"/>
        </w:rPr>
        <w:t>integration</w:t>
      </w:r>
      <w:r w:rsidR="00B22B86">
        <w:rPr>
          <w:rFonts w:ascii="Arial" w:hAnsi="Arial" w:cs="Arial"/>
          <w:sz w:val="24"/>
          <w:szCs w:val="24"/>
        </w:rPr>
        <w:t xml:space="preserve"> of instant messages</w:t>
      </w:r>
      <w:r w:rsidR="00885B8A">
        <w:rPr>
          <w:rFonts w:ascii="Arial" w:hAnsi="Arial" w:cs="Arial"/>
          <w:sz w:val="24"/>
          <w:szCs w:val="24"/>
        </w:rPr>
        <w:t xml:space="preserve">, social networks, text messaging and emails. When attaching files in Yahoo it can only </w:t>
      </w:r>
      <w:proofErr w:type="gramStart"/>
      <w:r w:rsidR="00885B8A">
        <w:rPr>
          <w:rFonts w:ascii="Arial" w:hAnsi="Arial" w:cs="Arial"/>
          <w:sz w:val="24"/>
          <w:szCs w:val="24"/>
        </w:rPr>
        <w:t>be done</w:t>
      </w:r>
      <w:proofErr w:type="gramEnd"/>
      <w:r w:rsidR="00885B8A">
        <w:rPr>
          <w:rFonts w:ascii="Arial" w:hAnsi="Arial" w:cs="Arial"/>
          <w:sz w:val="24"/>
          <w:szCs w:val="24"/>
        </w:rPr>
        <w:t xml:space="preserve"> one file at a time. </w:t>
      </w:r>
    </w:p>
    <w:p w:rsidR="007C3B7B" w:rsidRDefault="00421372" w:rsidP="00421372">
      <w:pPr>
        <w:pStyle w:val="Heading1"/>
      </w:pPr>
      <w:bookmarkStart w:id="27" w:name="_Toc503519292"/>
      <w:r>
        <w:t>Google Mail</w:t>
      </w:r>
      <w:bookmarkEnd w:id="27"/>
    </w:p>
    <w:p w:rsidR="002162EF" w:rsidRDefault="00421372" w:rsidP="001B04A5">
      <w:pPr>
        <w:spacing w:line="360" w:lineRule="auto"/>
        <w:jc w:val="both"/>
        <w:rPr>
          <w:rFonts w:ascii="Arial" w:hAnsi="Arial" w:cs="Arial"/>
          <w:sz w:val="24"/>
          <w:szCs w:val="24"/>
        </w:rPr>
      </w:pPr>
      <w:r w:rsidRPr="002E3745">
        <w:rPr>
          <w:rFonts w:ascii="Arial" w:hAnsi="Arial" w:cs="Arial"/>
          <w:sz w:val="24"/>
          <w:szCs w:val="24"/>
        </w:rPr>
        <w:t xml:space="preserve">Google Mail also known as Gmail can </w:t>
      </w:r>
      <w:proofErr w:type="gramStart"/>
      <w:r w:rsidRPr="002E3745">
        <w:rPr>
          <w:rFonts w:ascii="Arial" w:hAnsi="Arial" w:cs="Arial"/>
          <w:sz w:val="24"/>
          <w:szCs w:val="24"/>
        </w:rPr>
        <w:t>be used</w:t>
      </w:r>
      <w:proofErr w:type="gramEnd"/>
      <w:r w:rsidRPr="002E3745">
        <w:rPr>
          <w:rFonts w:ascii="Arial" w:hAnsi="Arial" w:cs="Arial"/>
          <w:sz w:val="24"/>
          <w:szCs w:val="24"/>
        </w:rPr>
        <w:t xml:space="preserve"> with Google docs and </w:t>
      </w:r>
      <w:proofErr w:type="spellStart"/>
      <w:r w:rsidRPr="002E3745">
        <w:rPr>
          <w:rFonts w:ascii="Arial" w:hAnsi="Arial" w:cs="Arial"/>
          <w:sz w:val="24"/>
          <w:szCs w:val="24"/>
        </w:rPr>
        <w:t>Youtube</w:t>
      </w:r>
      <w:proofErr w:type="spellEnd"/>
      <w:r w:rsidRPr="002E3745">
        <w:rPr>
          <w:rFonts w:ascii="Arial" w:hAnsi="Arial" w:cs="Arial"/>
          <w:sz w:val="24"/>
          <w:szCs w:val="24"/>
        </w:rPr>
        <w:t>. When logging in to Google Mail it goes straight to the mail box</w:t>
      </w:r>
      <w:r w:rsidR="00885B8A">
        <w:rPr>
          <w:rFonts w:ascii="Arial" w:hAnsi="Arial" w:cs="Arial"/>
          <w:sz w:val="24"/>
          <w:szCs w:val="24"/>
        </w:rPr>
        <w:t xml:space="preserve"> and uploading of files with attachments is fast</w:t>
      </w:r>
      <w:r w:rsidR="002E3745" w:rsidRPr="002E3745">
        <w:rPr>
          <w:rFonts w:ascii="Arial" w:hAnsi="Arial" w:cs="Arial"/>
          <w:sz w:val="24"/>
          <w:szCs w:val="24"/>
        </w:rPr>
        <w:t xml:space="preserve">. To boost productivity in Gmail it can </w:t>
      </w:r>
      <w:proofErr w:type="gramStart"/>
      <w:r w:rsidR="002E3745" w:rsidRPr="002E3745">
        <w:rPr>
          <w:rFonts w:ascii="Arial" w:hAnsi="Arial" w:cs="Arial"/>
          <w:sz w:val="24"/>
          <w:szCs w:val="24"/>
        </w:rPr>
        <w:t>be linked</w:t>
      </w:r>
      <w:proofErr w:type="gramEnd"/>
      <w:r w:rsidR="002E3745" w:rsidRPr="002E3745">
        <w:rPr>
          <w:rFonts w:ascii="Arial" w:hAnsi="Arial" w:cs="Arial"/>
          <w:sz w:val="24"/>
          <w:szCs w:val="24"/>
        </w:rPr>
        <w:t xml:space="preserve"> to </w:t>
      </w:r>
      <w:proofErr w:type="spellStart"/>
      <w:r w:rsidR="002E3745" w:rsidRPr="002E3745">
        <w:rPr>
          <w:rFonts w:ascii="Arial" w:hAnsi="Arial" w:cs="Arial"/>
          <w:sz w:val="24"/>
          <w:szCs w:val="24"/>
        </w:rPr>
        <w:t>Rapportive</w:t>
      </w:r>
      <w:proofErr w:type="spellEnd"/>
      <w:r w:rsidR="007B7D32">
        <w:rPr>
          <w:rFonts w:ascii="Arial" w:hAnsi="Arial" w:cs="Arial"/>
          <w:sz w:val="24"/>
          <w:szCs w:val="24"/>
        </w:rPr>
        <w:t>.</w:t>
      </w:r>
      <w:r w:rsidR="002E3745" w:rsidRPr="002E3745">
        <w:rPr>
          <w:rFonts w:ascii="Arial" w:hAnsi="Arial" w:cs="Arial"/>
          <w:sz w:val="24"/>
          <w:szCs w:val="24"/>
        </w:rPr>
        <w:t xml:space="preserve"> What </w:t>
      </w:r>
      <w:proofErr w:type="spellStart"/>
      <w:r w:rsidR="002E3745" w:rsidRPr="002E3745">
        <w:rPr>
          <w:rFonts w:ascii="Arial" w:hAnsi="Arial" w:cs="Arial"/>
          <w:sz w:val="24"/>
          <w:szCs w:val="24"/>
        </w:rPr>
        <w:t>Rapportive</w:t>
      </w:r>
      <w:proofErr w:type="spellEnd"/>
      <w:r w:rsidR="002E3745" w:rsidRPr="002E3745">
        <w:rPr>
          <w:rFonts w:ascii="Arial" w:hAnsi="Arial" w:cs="Arial"/>
          <w:sz w:val="24"/>
          <w:szCs w:val="24"/>
        </w:rPr>
        <w:t xml:space="preserve"> does is </w:t>
      </w:r>
      <w:r w:rsidR="002E3745">
        <w:rPr>
          <w:rFonts w:ascii="Arial" w:hAnsi="Arial" w:cs="Arial"/>
          <w:sz w:val="24"/>
          <w:szCs w:val="24"/>
        </w:rPr>
        <w:t xml:space="preserve">show information about the person the user is </w:t>
      </w:r>
      <w:r w:rsidR="00351DE6">
        <w:rPr>
          <w:rFonts w:ascii="Arial" w:hAnsi="Arial" w:cs="Arial"/>
          <w:sz w:val="24"/>
          <w:szCs w:val="24"/>
        </w:rPr>
        <w:t>talking</w:t>
      </w:r>
      <w:r w:rsidR="002E3745">
        <w:rPr>
          <w:rFonts w:ascii="Arial" w:hAnsi="Arial" w:cs="Arial"/>
          <w:sz w:val="24"/>
          <w:szCs w:val="24"/>
        </w:rPr>
        <w:t xml:space="preserve"> to</w:t>
      </w:r>
      <w:r w:rsidR="0092087E">
        <w:rPr>
          <w:rFonts w:ascii="Arial" w:hAnsi="Arial" w:cs="Arial"/>
          <w:sz w:val="24"/>
          <w:szCs w:val="24"/>
        </w:rPr>
        <w:t xml:space="preserve">, for example when the user </w:t>
      </w:r>
      <w:proofErr w:type="gramStart"/>
      <w:r w:rsidR="0092087E">
        <w:rPr>
          <w:rFonts w:ascii="Arial" w:hAnsi="Arial" w:cs="Arial"/>
          <w:sz w:val="24"/>
          <w:szCs w:val="24"/>
        </w:rPr>
        <w:t>opens up</w:t>
      </w:r>
      <w:proofErr w:type="gramEnd"/>
      <w:r w:rsidR="0092087E">
        <w:rPr>
          <w:rFonts w:ascii="Arial" w:hAnsi="Arial" w:cs="Arial"/>
          <w:sz w:val="24"/>
          <w:szCs w:val="24"/>
        </w:rPr>
        <w:t xml:space="preserve"> an email on the side it will show the senders pic</w:t>
      </w:r>
      <w:r w:rsidR="00F04E4A">
        <w:rPr>
          <w:rFonts w:ascii="Arial" w:hAnsi="Arial" w:cs="Arial"/>
          <w:sz w:val="24"/>
          <w:szCs w:val="24"/>
        </w:rPr>
        <w:t>ture</w:t>
      </w:r>
      <w:r w:rsidR="0092087E">
        <w:rPr>
          <w:rFonts w:ascii="Arial" w:hAnsi="Arial" w:cs="Arial"/>
          <w:sz w:val="24"/>
          <w:szCs w:val="24"/>
        </w:rPr>
        <w:t xml:space="preserve">, email, </w:t>
      </w:r>
      <w:r w:rsidR="00F04E4A">
        <w:rPr>
          <w:rFonts w:ascii="Arial" w:hAnsi="Arial" w:cs="Arial"/>
          <w:sz w:val="24"/>
          <w:szCs w:val="24"/>
        </w:rPr>
        <w:t xml:space="preserve">where they are, </w:t>
      </w:r>
      <w:r w:rsidR="00FE617D">
        <w:rPr>
          <w:rFonts w:ascii="Arial" w:hAnsi="Arial" w:cs="Arial"/>
          <w:sz w:val="24"/>
          <w:szCs w:val="24"/>
        </w:rPr>
        <w:t>what they do, their Twitter</w:t>
      </w:r>
      <w:r w:rsidR="0092087E">
        <w:rPr>
          <w:rFonts w:ascii="Arial" w:hAnsi="Arial" w:cs="Arial"/>
          <w:sz w:val="24"/>
          <w:szCs w:val="24"/>
        </w:rPr>
        <w:t xml:space="preserve">, </w:t>
      </w:r>
      <w:r w:rsidR="00B570C2">
        <w:rPr>
          <w:rFonts w:ascii="Arial" w:hAnsi="Arial" w:cs="Arial"/>
          <w:sz w:val="24"/>
          <w:szCs w:val="24"/>
        </w:rPr>
        <w:t>LinkedIn</w:t>
      </w:r>
      <w:r w:rsidR="0092087E">
        <w:rPr>
          <w:rFonts w:ascii="Arial" w:hAnsi="Arial" w:cs="Arial"/>
          <w:sz w:val="24"/>
          <w:szCs w:val="24"/>
        </w:rPr>
        <w:t xml:space="preserve">, Skype </w:t>
      </w:r>
      <w:r w:rsidR="00FE617D">
        <w:rPr>
          <w:rFonts w:ascii="Arial" w:hAnsi="Arial" w:cs="Arial"/>
          <w:sz w:val="24"/>
          <w:szCs w:val="24"/>
        </w:rPr>
        <w:t>profile</w:t>
      </w:r>
      <w:r w:rsidR="0092087E">
        <w:rPr>
          <w:rFonts w:ascii="Arial" w:hAnsi="Arial" w:cs="Arial"/>
          <w:sz w:val="24"/>
          <w:szCs w:val="24"/>
        </w:rPr>
        <w:t xml:space="preserve"> and if sender and receiver are connected. It will also show if the sender has commented on any videos the receiver has online and the receiver can choose to add the person to their circle or network. Tabs can be utilised to separate </w:t>
      </w:r>
      <w:r w:rsidR="009F55A3">
        <w:rPr>
          <w:rFonts w:ascii="Arial" w:hAnsi="Arial" w:cs="Arial"/>
          <w:sz w:val="24"/>
          <w:szCs w:val="24"/>
        </w:rPr>
        <w:t xml:space="preserve">mail so the receiver only looks at the mail he wants to. Emails can </w:t>
      </w:r>
      <w:proofErr w:type="gramStart"/>
      <w:r w:rsidR="009F55A3">
        <w:rPr>
          <w:rFonts w:ascii="Arial" w:hAnsi="Arial" w:cs="Arial"/>
          <w:sz w:val="24"/>
          <w:szCs w:val="24"/>
        </w:rPr>
        <w:t>be scheduled</w:t>
      </w:r>
      <w:proofErr w:type="gramEnd"/>
      <w:r w:rsidR="009F55A3">
        <w:rPr>
          <w:rFonts w:ascii="Arial" w:hAnsi="Arial" w:cs="Arial"/>
          <w:sz w:val="24"/>
          <w:szCs w:val="24"/>
        </w:rPr>
        <w:t xml:space="preserve"> to send automatically and recurring at the senders </w:t>
      </w:r>
      <w:r w:rsidR="00B570C2">
        <w:rPr>
          <w:rFonts w:ascii="Arial" w:hAnsi="Arial" w:cs="Arial"/>
          <w:sz w:val="24"/>
          <w:szCs w:val="24"/>
        </w:rPr>
        <w:t>chosen</w:t>
      </w:r>
      <w:r w:rsidR="009F55A3">
        <w:rPr>
          <w:rFonts w:ascii="Arial" w:hAnsi="Arial" w:cs="Arial"/>
          <w:sz w:val="24"/>
          <w:szCs w:val="24"/>
        </w:rPr>
        <w:t xml:space="preserve"> time and date using the B</w:t>
      </w:r>
      <w:r w:rsidR="00B570C2">
        <w:rPr>
          <w:rFonts w:ascii="Arial" w:hAnsi="Arial" w:cs="Arial"/>
          <w:sz w:val="24"/>
          <w:szCs w:val="24"/>
        </w:rPr>
        <w:t>oome</w:t>
      </w:r>
      <w:r w:rsidR="009F55A3">
        <w:rPr>
          <w:rFonts w:ascii="Arial" w:hAnsi="Arial" w:cs="Arial"/>
          <w:sz w:val="24"/>
          <w:szCs w:val="24"/>
        </w:rPr>
        <w:t xml:space="preserve">rang </w:t>
      </w:r>
      <w:r w:rsidR="00B570C2">
        <w:rPr>
          <w:rFonts w:ascii="Arial" w:hAnsi="Arial" w:cs="Arial"/>
          <w:sz w:val="24"/>
          <w:szCs w:val="24"/>
        </w:rPr>
        <w:t xml:space="preserve">for Gmail </w:t>
      </w:r>
      <w:r w:rsidR="009F55A3">
        <w:rPr>
          <w:rFonts w:ascii="Arial" w:hAnsi="Arial" w:cs="Arial"/>
          <w:sz w:val="24"/>
          <w:szCs w:val="24"/>
        </w:rPr>
        <w:t xml:space="preserve">app. The </w:t>
      </w:r>
      <w:r w:rsidR="00B570C2">
        <w:rPr>
          <w:rFonts w:ascii="Arial" w:hAnsi="Arial" w:cs="Arial"/>
          <w:sz w:val="24"/>
          <w:szCs w:val="24"/>
        </w:rPr>
        <w:t>B</w:t>
      </w:r>
      <w:r w:rsidR="009F55A3">
        <w:rPr>
          <w:rFonts w:ascii="Arial" w:hAnsi="Arial" w:cs="Arial"/>
          <w:sz w:val="24"/>
          <w:szCs w:val="24"/>
        </w:rPr>
        <w:t xml:space="preserve">oomerang app can </w:t>
      </w:r>
      <w:proofErr w:type="gramStart"/>
      <w:r w:rsidR="009F55A3">
        <w:rPr>
          <w:rFonts w:ascii="Arial" w:hAnsi="Arial" w:cs="Arial"/>
          <w:sz w:val="24"/>
          <w:szCs w:val="24"/>
        </w:rPr>
        <w:t>be set</w:t>
      </w:r>
      <w:proofErr w:type="gramEnd"/>
      <w:r w:rsidR="009F55A3">
        <w:rPr>
          <w:rFonts w:ascii="Arial" w:hAnsi="Arial" w:cs="Arial"/>
          <w:sz w:val="24"/>
          <w:szCs w:val="24"/>
        </w:rPr>
        <w:t xml:space="preserve"> to notify the sender if the </w:t>
      </w:r>
      <w:r w:rsidR="00B570C2">
        <w:rPr>
          <w:rFonts w:ascii="Arial" w:hAnsi="Arial" w:cs="Arial"/>
          <w:sz w:val="24"/>
          <w:szCs w:val="24"/>
        </w:rPr>
        <w:t>recipient</w:t>
      </w:r>
      <w:r w:rsidR="009F55A3">
        <w:rPr>
          <w:rFonts w:ascii="Arial" w:hAnsi="Arial" w:cs="Arial"/>
          <w:sz w:val="24"/>
          <w:szCs w:val="24"/>
        </w:rPr>
        <w:t xml:space="preserve"> has not opened the email within a set amount of days. </w:t>
      </w:r>
      <w:r w:rsidR="00B570C2">
        <w:rPr>
          <w:rFonts w:ascii="Arial" w:hAnsi="Arial" w:cs="Arial"/>
          <w:sz w:val="24"/>
          <w:szCs w:val="24"/>
        </w:rPr>
        <w:t xml:space="preserve">The app will notify the sender by sending a reminder email. </w:t>
      </w:r>
      <w:r w:rsidR="009F55A3">
        <w:rPr>
          <w:rFonts w:ascii="Arial" w:hAnsi="Arial" w:cs="Arial"/>
          <w:sz w:val="24"/>
          <w:szCs w:val="24"/>
        </w:rPr>
        <w:t>This application can be useful i</w:t>
      </w:r>
      <w:r w:rsidR="00B570C2">
        <w:rPr>
          <w:rFonts w:ascii="Arial" w:hAnsi="Arial" w:cs="Arial"/>
          <w:sz w:val="24"/>
          <w:szCs w:val="24"/>
        </w:rPr>
        <w:t>f the sender wishes to use Boome</w:t>
      </w:r>
      <w:r w:rsidR="009F55A3">
        <w:rPr>
          <w:rFonts w:ascii="Arial" w:hAnsi="Arial" w:cs="Arial"/>
          <w:sz w:val="24"/>
          <w:szCs w:val="24"/>
        </w:rPr>
        <w:t>rang as a sales tool.</w:t>
      </w:r>
      <w:r w:rsidR="00B570C2">
        <w:rPr>
          <w:rFonts w:ascii="Arial" w:hAnsi="Arial" w:cs="Arial"/>
          <w:sz w:val="24"/>
          <w:szCs w:val="24"/>
        </w:rPr>
        <w:t xml:space="preserve"> The labels and folders </w:t>
      </w:r>
      <w:r w:rsidR="00B570C2">
        <w:rPr>
          <w:rFonts w:ascii="Arial" w:hAnsi="Arial" w:cs="Arial"/>
          <w:sz w:val="24"/>
          <w:szCs w:val="24"/>
        </w:rPr>
        <w:lastRenderedPageBreak/>
        <w:t xml:space="preserve">can </w:t>
      </w:r>
      <w:proofErr w:type="gramStart"/>
      <w:r w:rsidR="00B570C2">
        <w:rPr>
          <w:rFonts w:ascii="Arial" w:hAnsi="Arial" w:cs="Arial"/>
          <w:sz w:val="24"/>
          <w:szCs w:val="24"/>
        </w:rPr>
        <w:t>be used</w:t>
      </w:r>
      <w:proofErr w:type="gramEnd"/>
      <w:r w:rsidR="00B570C2">
        <w:rPr>
          <w:rFonts w:ascii="Arial" w:hAnsi="Arial" w:cs="Arial"/>
          <w:sz w:val="24"/>
          <w:szCs w:val="24"/>
        </w:rPr>
        <w:t xml:space="preserve"> to direct incoming mail straight into a folder this helps to keep the inbox clear.</w:t>
      </w:r>
      <w:r w:rsidR="00632452">
        <w:rPr>
          <w:rFonts w:ascii="Arial" w:hAnsi="Arial" w:cs="Arial"/>
          <w:sz w:val="24"/>
          <w:szCs w:val="24"/>
        </w:rPr>
        <w:t xml:space="preserve"> Forwarding can be set up to automatically forward emails to colleagues or team members, this </w:t>
      </w:r>
      <w:proofErr w:type="gramStart"/>
      <w:r w:rsidR="00632452">
        <w:rPr>
          <w:rFonts w:ascii="Arial" w:hAnsi="Arial" w:cs="Arial"/>
          <w:sz w:val="24"/>
          <w:szCs w:val="24"/>
        </w:rPr>
        <w:t>has to</w:t>
      </w:r>
      <w:proofErr w:type="gramEnd"/>
      <w:r w:rsidR="00632452">
        <w:rPr>
          <w:rFonts w:ascii="Arial" w:hAnsi="Arial" w:cs="Arial"/>
          <w:sz w:val="24"/>
          <w:szCs w:val="24"/>
        </w:rPr>
        <w:t xml:space="preserve"> be authorised first by the recipient. </w:t>
      </w:r>
      <w:r w:rsidR="002162EF">
        <w:rPr>
          <w:rFonts w:ascii="Arial" w:hAnsi="Arial" w:cs="Arial"/>
          <w:sz w:val="24"/>
          <w:szCs w:val="24"/>
        </w:rPr>
        <w:t xml:space="preserve">Auto advance is a time saver in the workplace, once the recipient receives an email and replies to it they click send and Auto advance moves on to the next email. Canned responses can </w:t>
      </w:r>
      <w:proofErr w:type="gramStart"/>
      <w:r w:rsidR="002162EF">
        <w:rPr>
          <w:rFonts w:ascii="Arial" w:hAnsi="Arial" w:cs="Arial"/>
          <w:sz w:val="24"/>
          <w:szCs w:val="24"/>
        </w:rPr>
        <w:t>be used</w:t>
      </w:r>
      <w:proofErr w:type="gramEnd"/>
      <w:r w:rsidR="002162EF">
        <w:rPr>
          <w:rFonts w:ascii="Arial" w:hAnsi="Arial" w:cs="Arial"/>
          <w:sz w:val="24"/>
          <w:szCs w:val="24"/>
        </w:rPr>
        <w:t xml:space="preserve"> if the sender is sending the same message time and time again. Canned responses save the sender typing the same message over and over. </w:t>
      </w:r>
      <w:proofErr w:type="gramStart"/>
      <w:r w:rsidR="002162EF">
        <w:rPr>
          <w:rFonts w:ascii="Arial" w:hAnsi="Arial" w:cs="Arial"/>
          <w:sz w:val="24"/>
          <w:szCs w:val="24"/>
        </w:rPr>
        <w:t>With the exception of</w:t>
      </w:r>
      <w:proofErr w:type="gramEnd"/>
      <w:r w:rsidR="002162EF">
        <w:rPr>
          <w:rFonts w:ascii="Arial" w:hAnsi="Arial" w:cs="Arial"/>
          <w:sz w:val="24"/>
          <w:szCs w:val="24"/>
        </w:rPr>
        <w:t xml:space="preserve"> Boomerang Google mail users can set all these up in settings or within Google mail.</w:t>
      </w:r>
    </w:p>
    <w:p w:rsidR="001223D5" w:rsidRDefault="007C3B7B" w:rsidP="001B04A5">
      <w:pPr>
        <w:spacing w:line="360" w:lineRule="auto"/>
        <w:jc w:val="both"/>
        <w:rPr>
          <w:rFonts w:ascii="Arial" w:hAnsi="Arial" w:cs="Arial"/>
          <w:sz w:val="24"/>
          <w:szCs w:val="24"/>
        </w:rPr>
      </w:pPr>
      <w:r>
        <w:rPr>
          <w:rFonts w:ascii="Arial" w:hAnsi="Arial" w:cs="Arial"/>
          <w:sz w:val="24"/>
          <w:szCs w:val="24"/>
        </w:rPr>
        <w:t>Comparisons: Google is a big company that owns a lot of sites Yahoo is a smaller company.</w:t>
      </w:r>
      <w:r w:rsidR="00421372">
        <w:rPr>
          <w:rFonts w:ascii="Arial" w:hAnsi="Arial" w:cs="Arial"/>
          <w:sz w:val="24"/>
          <w:szCs w:val="24"/>
        </w:rPr>
        <w:t xml:space="preserve"> Google mails spam filter is very powerful. Yahoo offers lesser spam filter</w:t>
      </w:r>
      <w:r w:rsidR="002162EF">
        <w:rPr>
          <w:rFonts w:ascii="Arial" w:hAnsi="Arial" w:cs="Arial"/>
          <w:sz w:val="24"/>
          <w:szCs w:val="24"/>
        </w:rPr>
        <w:t xml:space="preserve">. </w:t>
      </w:r>
      <w:r w:rsidR="00B80C15">
        <w:rPr>
          <w:rFonts w:ascii="Arial" w:hAnsi="Arial" w:cs="Arial"/>
          <w:sz w:val="24"/>
          <w:szCs w:val="24"/>
        </w:rPr>
        <w:t xml:space="preserve">While both have a similar interface </w:t>
      </w:r>
      <w:r w:rsidR="00421372">
        <w:rPr>
          <w:rFonts w:ascii="Arial" w:hAnsi="Arial" w:cs="Arial"/>
          <w:sz w:val="24"/>
          <w:szCs w:val="24"/>
        </w:rPr>
        <w:t xml:space="preserve">Google mail offers POP access and email </w:t>
      </w:r>
      <w:proofErr w:type="gramStart"/>
      <w:r w:rsidR="00421372">
        <w:rPr>
          <w:rFonts w:ascii="Arial" w:hAnsi="Arial" w:cs="Arial"/>
          <w:sz w:val="24"/>
          <w:szCs w:val="24"/>
        </w:rPr>
        <w:t>forwarding</w:t>
      </w:r>
      <w:proofErr w:type="gramEnd"/>
      <w:r w:rsidR="00475A43">
        <w:rPr>
          <w:rFonts w:ascii="Arial" w:hAnsi="Arial" w:cs="Arial"/>
          <w:sz w:val="24"/>
          <w:szCs w:val="24"/>
        </w:rPr>
        <w:t xml:space="preserve"> free</w:t>
      </w:r>
      <w:r w:rsidR="00421372">
        <w:rPr>
          <w:rFonts w:ascii="Arial" w:hAnsi="Arial" w:cs="Arial"/>
          <w:sz w:val="24"/>
          <w:szCs w:val="24"/>
        </w:rPr>
        <w:t>. Yahoo do not offer free of cost POP</w:t>
      </w:r>
      <w:r w:rsidR="001A378B">
        <w:rPr>
          <w:rFonts w:ascii="Arial" w:hAnsi="Arial" w:cs="Arial"/>
          <w:sz w:val="24"/>
          <w:szCs w:val="24"/>
        </w:rPr>
        <w:t xml:space="preserve"> </w:t>
      </w:r>
      <w:r w:rsidR="001A378B" w:rsidRPr="001A378B">
        <w:rPr>
          <w:rFonts w:ascii="Arial" w:hAnsi="Arial" w:cs="Arial"/>
          <w:sz w:val="24"/>
          <w:szCs w:val="24"/>
        </w:rPr>
        <w:t>(Post</w:t>
      </w:r>
      <w:r w:rsidR="001A378B" w:rsidRPr="001A378B">
        <w:rPr>
          <w:rStyle w:val="Strong"/>
          <w:rFonts w:ascii="Arial" w:hAnsi="Arial" w:cs="Arial"/>
          <w:b w:val="0"/>
          <w:sz w:val="24"/>
          <w:szCs w:val="24"/>
        </w:rPr>
        <w:t xml:space="preserve"> Office Protocol)</w:t>
      </w:r>
      <w:r w:rsidR="001A378B">
        <w:rPr>
          <w:rStyle w:val="Strong"/>
        </w:rPr>
        <w:t xml:space="preserve"> </w:t>
      </w:r>
      <w:r w:rsidR="00421372">
        <w:rPr>
          <w:rFonts w:ascii="Arial" w:hAnsi="Arial" w:cs="Arial"/>
          <w:sz w:val="24"/>
          <w:szCs w:val="24"/>
        </w:rPr>
        <w:t>access and email forwarding</w:t>
      </w:r>
      <w:r w:rsidR="0095401D">
        <w:rPr>
          <w:rFonts w:ascii="Arial" w:hAnsi="Arial" w:cs="Arial"/>
          <w:sz w:val="24"/>
          <w:szCs w:val="24"/>
        </w:rPr>
        <w:t xml:space="preserve"> unless subscribed to the paid upgraded Yahoo Plus</w:t>
      </w:r>
      <w:r w:rsidR="00421372">
        <w:rPr>
          <w:rFonts w:ascii="Arial" w:hAnsi="Arial" w:cs="Arial"/>
          <w:sz w:val="24"/>
          <w:szCs w:val="24"/>
        </w:rPr>
        <w:t>.</w:t>
      </w:r>
      <w:r w:rsidR="002E3745">
        <w:rPr>
          <w:rFonts w:ascii="Arial" w:hAnsi="Arial" w:cs="Arial"/>
          <w:sz w:val="24"/>
          <w:szCs w:val="24"/>
        </w:rPr>
        <w:t xml:space="preserve"> </w:t>
      </w:r>
      <w:r w:rsidR="00035470">
        <w:rPr>
          <w:rFonts w:ascii="Arial" w:hAnsi="Arial" w:cs="Arial"/>
          <w:sz w:val="24"/>
          <w:szCs w:val="24"/>
        </w:rPr>
        <w:t>Google mail is quicker to log into than Yahoo</w:t>
      </w:r>
      <w:r w:rsidR="00297AF9">
        <w:rPr>
          <w:rFonts w:ascii="Arial" w:hAnsi="Arial" w:cs="Arial"/>
          <w:sz w:val="24"/>
          <w:szCs w:val="24"/>
        </w:rPr>
        <w:t xml:space="preserve"> and quicker to </w:t>
      </w:r>
      <w:proofErr w:type="gramStart"/>
      <w:r w:rsidR="00297AF9">
        <w:rPr>
          <w:rFonts w:ascii="Arial" w:hAnsi="Arial" w:cs="Arial"/>
          <w:sz w:val="24"/>
          <w:szCs w:val="24"/>
        </w:rPr>
        <w:t>delete</w:t>
      </w:r>
      <w:proofErr w:type="gramEnd"/>
      <w:r w:rsidR="00297AF9">
        <w:rPr>
          <w:rFonts w:ascii="Arial" w:hAnsi="Arial" w:cs="Arial"/>
          <w:sz w:val="24"/>
          <w:szCs w:val="24"/>
        </w:rPr>
        <w:t xml:space="preserve"> spam messages</w:t>
      </w:r>
      <w:r w:rsidR="00035470">
        <w:rPr>
          <w:rFonts w:ascii="Arial" w:hAnsi="Arial" w:cs="Arial"/>
          <w:sz w:val="24"/>
          <w:szCs w:val="24"/>
        </w:rPr>
        <w:t xml:space="preserve">. </w:t>
      </w:r>
      <w:r w:rsidR="00297AF9">
        <w:rPr>
          <w:rFonts w:ascii="Arial" w:hAnsi="Arial" w:cs="Arial"/>
          <w:sz w:val="24"/>
          <w:szCs w:val="24"/>
        </w:rPr>
        <w:t xml:space="preserve">In Google mail the messages can only </w:t>
      </w:r>
      <w:proofErr w:type="gramStart"/>
      <w:r w:rsidR="00297AF9">
        <w:rPr>
          <w:rFonts w:ascii="Arial" w:hAnsi="Arial" w:cs="Arial"/>
          <w:sz w:val="24"/>
          <w:szCs w:val="24"/>
        </w:rPr>
        <w:t>be marked</w:t>
      </w:r>
      <w:proofErr w:type="gramEnd"/>
      <w:r w:rsidR="00297AF9">
        <w:rPr>
          <w:rFonts w:ascii="Arial" w:hAnsi="Arial" w:cs="Arial"/>
          <w:sz w:val="24"/>
          <w:szCs w:val="24"/>
        </w:rPr>
        <w:t xml:space="preserve"> as spam once opened. This can be a problem if the recipient is working in an open office an open in inappropriate email. </w:t>
      </w:r>
      <w:r w:rsidR="002E3745">
        <w:rPr>
          <w:rFonts w:ascii="Arial" w:hAnsi="Arial" w:cs="Arial"/>
          <w:sz w:val="24"/>
          <w:szCs w:val="24"/>
        </w:rPr>
        <w:t>Yahoo mail service started before Google mail service. G</w:t>
      </w:r>
      <w:r w:rsidR="002162EF">
        <w:rPr>
          <w:rFonts w:ascii="Arial" w:hAnsi="Arial" w:cs="Arial"/>
          <w:sz w:val="24"/>
          <w:szCs w:val="24"/>
        </w:rPr>
        <w:t xml:space="preserve">oogle </w:t>
      </w:r>
      <w:r w:rsidR="002E3745">
        <w:rPr>
          <w:rFonts w:ascii="Arial" w:hAnsi="Arial" w:cs="Arial"/>
          <w:sz w:val="24"/>
          <w:szCs w:val="24"/>
        </w:rPr>
        <w:t>mail has fewer users than Yahoo mail</w:t>
      </w:r>
      <w:r w:rsidR="008A6FE4">
        <w:rPr>
          <w:rFonts w:ascii="Arial" w:hAnsi="Arial" w:cs="Arial"/>
          <w:sz w:val="24"/>
          <w:szCs w:val="24"/>
        </w:rPr>
        <w:t xml:space="preserve"> but it is quickly gaining ground</w:t>
      </w:r>
      <w:r w:rsidR="002E3745">
        <w:rPr>
          <w:rFonts w:ascii="Arial" w:hAnsi="Arial" w:cs="Arial"/>
          <w:sz w:val="24"/>
          <w:szCs w:val="24"/>
        </w:rPr>
        <w:t>. Both are popular emails and both are free.</w:t>
      </w:r>
      <w:r w:rsidR="00632452">
        <w:rPr>
          <w:rFonts w:ascii="Arial" w:hAnsi="Arial" w:cs="Arial"/>
          <w:sz w:val="24"/>
          <w:szCs w:val="24"/>
        </w:rPr>
        <w:t xml:space="preserve"> </w:t>
      </w:r>
      <w:r w:rsidR="00846486">
        <w:rPr>
          <w:rFonts w:ascii="Arial" w:hAnsi="Arial" w:cs="Arial"/>
          <w:sz w:val="24"/>
          <w:szCs w:val="24"/>
        </w:rPr>
        <w:t xml:space="preserve">Google mail has </w:t>
      </w:r>
      <w:r w:rsidR="00260CD6">
        <w:rPr>
          <w:rFonts w:ascii="Arial" w:hAnsi="Arial" w:cs="Arial"/>
          <w:sz w:val="24"/>
          <w:szCs w:val="24"/>
        </w:rPr>
        <w:t xml:space="preserve">some form of security with its encrypted email although it can </w:t>
      </w:r>
      <w:proofErr w:type="gramStart"/>
      <w:r w:rsidR="00260CD6">
        <w:rPr>
          <w:rFonts w:ascii="Arial" w:hAnsi="Arial" w:cs="Arial"/>
          <w:sz w:val="24"/>
          <w:szCs w:val="24"/>
        </w:rPr>
        <w:t>be superseded</w:t>
      </w:r>
      <w:proofErr w:type="gramEnd"/>
      <w:r w:rsidR="00260CD6">
        <w:rPr>
          <w:rFonts w:ascii="Arial" w:hAnsi="Arial" w:cs="Arial"/>
          <w:sz w:val="24"/>
          <w:szCs w:val="24"/>
        </w:rPr>
        <w:t>. Yahoo offers plugins</w:t>
      </w:r>
      <w:r w:rsidR="007242E2">
        <w:rPr>
          <w:rFonts w:ascii="Arial" w:hAnsi="Arial" w:cs="Arial"/>
          <w:sz w:val="24"/>
          <w:szCs w:val="24"/>
        </w:rPr>
        <w:t xml:space="preserve"> for Yahoo mail but is not as secure as Google mail. </w:t>
      </w:r>
    </w:p>
    <w:p w:rsidR="001223D5" w:rsidRDefault="001223D5" w:rsidP="00377702">
      <w:pPr>
        <w:rPr>
          <w:rFonts w:ascii="Arial" w:hAnsi="Arial" w:cs="Arial"/>
          <w:sz w:val="24"/>
          <w:szCs w:val="24"/>
        </w:rPr>
      </w:pPr>
    </w:p>
    <w:p w:rsidR="001223D5" w:rsidRDefault="001223D5" w:rsidP="00377702">
      <w:pPr>
        <w:rPr>
          <w:rFonts w:ascii="Arial" w:hAnsi="Arial" w:cs="Arial"/>
          <w:sz w:val="24"/>
          <w:szCs w:val="24"/>
        </w:rPr>
      </w:pPr>
    </w:p>
    <w:p w:rsidR="001223D5" w:rsidRDefault="001223D5" w:rsidP="00377702">
      <w:pPr>
        <w:rPr>
          <w:rFonts w:ascii="Arial" w:hAnsi="Arial" w:cs="Arial"/>
          <w:sz w:val="24"/>
          <w:szCs w:val="24"/>
        </w:rPr>
      </w:pPr>
    </w:p>
    <w:p w:rsidR="0039774B" w:rsidRDefault="0039774B" w:rsidP="00377702">
      <w:pPr>
        <w:rPr>
          <w:rFonts w:ascii="Arial" w:hAnsi="Arial" w:cs="Arial"/>
          <w:sz w:val="24"/>
          <w:szCs w:val="24"/>
        </w:rPr>
      </w:pPr>
    </w:p>
    <w:p w:rsidR="001B04A5" w:rsidRDefault="001B04A5" w:rsidP="00377702">
      <w:pPr>
        <w:rPr>
          <w:rFonts w:ascii="Arial" w:hAnsi="Arial" w:cs="Arial"/>
          <w:sz w:val="24"/>
          <w:szCs w:val="24"/>
        </w:rPr>
      </w:pPr>
    </w:p>
    <w:p w:rsidR="00723F6E" w:rsidRDefault="00723F6E" w:rsidP="00377702">
      <w:pPr>
        <w:rPr>
          <w:rFonts w:ascii="Arial" w:hAnsi="Arial" w:cs="Arial"/>
          <w:sz w:val="24"/>
          <w:szCs w:val="24"/>
        </w:rPr>
      </w:pPr>
    </w:p>
    <w:p w:rsidR="001B04A5" w:rsidRDefault="001B04A5" w:rsidP="00377702">
      <w:pPr>
        <w:rPr>
          <w:rFonts w:ascii="Arial" w:hAnsi="Arial" w:cs="Arial"/>
          <w:sz w:val="24"/>
          <w:szCs w:val="24"/>
        </w:rPr>
      </w:pPr>
    </w:p>
    <w:p w:rsidR="001B04A5" w:rsidRDefault="001B04A5" w:rsidP="00377702">
      <w:pPr>
        <w:rPr>
          <w:rFonts w:ascii="Arial" w:hAnsi="Arial" w:cs="Arial"/>
          <w:sz w:val="24"/>
          <w:szCs w:val="24"/>
        </w:rPr>
      </w:pPr>
    </w:p>
    <w:p w:rsidR="001B04A5" w:rsidRDefault="001B04A5" w:rsidP="00377702">
      <w:pPr>
        <w:rPr>
          <w:rFonts w:ascii="Arial" w:hAnsi="Arial" w:cs="Arial"/>
          <w:sz w:val="24"/>
          <w:szCs w:val="24"/>
        </w:rPr>
      </w:pPr>
    </w:p>
    <w:p w:rsidR="0071368F" w:rsidRDefault="0071368F" w:rsidP="0071368F">
      <w:pPr>
        <w:pStyle w:val="Heading2"/>
      </w:pPr>
      <w:bookmarkStart w:id="28" w:name="_Toc503519293"/>
      <w:r w:rsidRPr="002049FE">
        <w:lastRenderedPageBreak/>
        <w:t xml:space="preserve">Section </w:t>
      </w:r>
      <w:r>
        <w:t>5</w:t>
      </w:r>
      <w:bookmarkEnd w:id="28"/>
    </w:p>
    <w:p w:rsidR="0071368F" w:rsidRDefault="0071368F" w:rsidP="00377702"/>
    <w:p w:rsidR="00DD6210" w:rsidRDefault="00F72A04" w:rsidP="00377702">
      <w:pPr>
        <w:rPr>
          <w:rFonts w:ascii="Arial" w:hAnsi="Arial" w:cs="Arial"/>
          <w:sz w:val="24"/>
          <w:szCs w:val="24"/>
        </w:rPr>
      </w:pPr>
      <w:hyperlink r:id="rId16" w:history="1">
        <w:r w:rsidR="00DD6210" w:rsidRPr="005A533D">
          <w:rPr>
            <w:rStyle w:val="Hyperlink"/>
            <w:rFonts w:ascii="Arial" w:hAnsi="Arial" w:cs="Arial"/>
            <w:sz w:val="24"/>
            <w:szCs w:val="24"/>
          </w:rPr>
          <w:t>https://twitter.com/Nashville111</w:t>
        </w:r>
      </w:hyperlink>
    </w:p>
    <w:p w:rsidR="0039774B" w:rsidRDefault="00675E45" w:rsidP="00377702">
      <w:pPr>
        <w:rPr>
          <w:rFonts w:ascii="Arial" w:hAnsi="Arial" w:cs="Arial"/>
          <w:sz w:val="24"/>
          <w:szCs w:val="24"/>
        </w:rPr>
      </w:pPr>
      <w:r>
        <w:rPr>
          <w:rFonts w:ascii="Arial" w:hAnsi="Arial" w:cs="Arial"/>
          <w:noProof/>
          <w:sz w:val="24"/>
          <w:szCs w:val="24"/>
        </w:rPr>
        <w:drawing>
          <wp:inline distT="0" distB="0" distL="0" distR="0">
            <wp:extent cx="5821680" cy="3703320"/>
            <wp:effectExtent l="0" t="0" r="0" b="0"/>
            <wp:docPr id="2" name="Picture 2"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witter.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822188" cy="3703643"/>
                    </a:xfrm>
                    <a:prstGeom prst="rect">
                      <a:avLst/>
                    </a:prstGeom>
                  </pic:spPr>
                </pic:pic>
              </a:graphicData>
            </a:graphic>
          </wp:inline>
        </w:drawing>
      </w:r>
    </w:p>
    <w:p w:rsidR="0039774B" w:rsidRDefault="0039774B" w:rsidP="00377702">
      <w:pPr>
        <w:rPr>
          <w:rFonts w:ascii="Arial" w:hAnsi="Arial" w:cs="Arial"/>
          <w:sz w:val="24"/>
          <w:szCs w:val="24"/>
        </w:rPr>
      </w:pPr>
    </w:p>
    <w:p w:rsidR="00B057C3" w:rsidRDefault="00883932" w:rsidP="00377702">
      <w:pPr>
        <w:rPr>
          <w:rFonts w:ascii="Arial" w:hAnsi="Arial" w:cs="Arial"/>
          <w:sz w:val="24"/>
          <w:szCs w:val="24"/>
        </w:rPr>
      </w:pPr>
      <w:r>
        <w:rPr>
          <w:rFonts w:ascii="Arial" w:hAnsi="Arial" w:cs="Arial"/>
          <w:sz w:val="24"/>
          <w:szCs w:val="24"/>
        </w:rPr>
        <w:t xml:space="preserve">Having a </w:t>
      </w:r>
      <w:r w:rsidR="00CA04CC">
        <w:rPr>
          <w:rFonts w:ascii="Arial" w:hAnsi="Arial" w:cs="Arial"/>
          <w:sz w:val="24"/>
          <w:szCs w:val="24"/>
        </w:rPr>
        <w:t>T</w:t>
      </w:r>
      <w:r>
        <w:rPr>
          <w:rFonts w:ascii="Arial" w:hAnsi="Arial" w:cs="Arial"/>
          <w:sz w:val="24"/>
          <w:szCs w:val="24"/>
        </w:rPr>
        <w:t xml:space="preserve">witter account in the early days allowed </w:t>
      </w:r>
      <w:r w:rsidR="00CA04CC">
        <w:rPr>
          <w:rFonts w:ascii="Arial" w:hAnsi="Arial" w:cs="Arial"/>
          <w:sz w:val="24"/>
          <w:szCs w:val="24"/>
        </w:rPr>
        <w:t>businesses</w:t>
      </w:r>
      <w:r>
        <w:rPr>
          <w:rFonts w:ascii="Arial" w:hAnsi="Arial" w:cs="Arial"/>
          <w:sz w:val="24"/>
          <w:szCs w:val="24"/>
        </w:rPr>
        <w:t xml:space="preserve"> to attract a multitude of people, today things have changed and it is better to reach out to potential customers directly</w:t>
      </w:r>
      <w:r w:rsidR="00CA04CC">
        <w:rPr>
          <w:rFonts w:ascii="Arial" w:hAnsi="Arial" w:cs="Arial"/>
          <w:sz w:val="24"/>
          <w:szCs w:val="24"/>
        </w:rPr>
        <w:t xml:space="preserve"> through Twitter.</w:t>
      </w:r>
      <w:r w:rsidR="004C35C6">
        <w:rPr>
          <w:rFonts w:ascii="Arial" w:hAnsi="Arial" w:cs="Arial"/>
          <w:sz w:val="24"/>
          <w:szCs w:val="24"/>
        </w:rPr>
        <w:t xml:space="preserve"> Jackson (201</w:t>
      </w:r>
      <w:r w:rsidR="004C35C6" w:rsidRPr="00EF37D1">
        <w:rPr>
          <w:rFonts w:ascii="Arial" w:hAnsi="Arial" w:cs="Arial"/>
          <w:sz w:val="24"/>
          <w:szCs w:val="24"/>
        </w:rPr>
        <w:t>6</w:t>
      </w:r>
      <w:r w:rsidR="00EF37D1">
        <w:rPr>
          <w:rFonts w:ascii="Arial" w:hAnsi="Arial" w:cs="Arial"/>
          <w:sz w:val="24"/>
          <w:szCs w:val="24"/>
        </w:rPr>
        <w:t>)</w:t>
      </w:r>
      <w:r w:rsidRPr="00EF37D1">
        <w:rPr>
          <w:rFonts w:ascii="Arial" w:hAnsi="Arial" w:cs="Arial"/>
          <w:sz w:val="24"/>
          <w:szCs w:val="24"/>
        </w:rPr>
        <w:t>.</w:t>
      </w:r>
    </w:p>
    <w:p w:rsidR="00B057C3" w:rsidRDefault="00B057C3" w:rsidP="00377702">
      <w:pPr>
        <w:rPr>
          <w:rFonts w:ascii="Arial" w:hAnsi="Arial" w:cs="Arial"/>
          <w:sz w:val="24"/>
          <w:szCs w:val="24"/>
        </w:rPr>
      </w:pPr>
    </w:p>
    <w:p w:rsidR="00B057C3" w:rsidRDefault="00B057C3" w:rsidP="00377702">
      <w:pPr>
        <w:rPr>
          <w:rFonts w:ascii="Arial" w:hAnsi="Arial" w:cs="Arial"/>
          <w:sz w:val="24"/>
          <w:szCs w:val="24"/>
        </w:rPr>
      </w:pPr>
    </w:p>
    <w:p w:rsidR="00B057C3" w:rsidRDefault="00B057C3" w:rsidP="00377702">
      <w:pPr>
        <w:rPr>
          <w:rFonts w:ascii="Arial" w:hAnsi="Arial" w:cs="Arial"/>
          <w:sz w:val="24"/>
          <w:szCs w:val="24"/>
        </w:rPr>
      </w:pPr>
    </w:p>
    <w:p w:rsidR="00883932" w:rsidRDefault="00883932" w:rsidP="00377702">
      <w:pPr>
        <w:rPr>
          <w:rFonts w:ascii="Arial" w:hAnsi="Arial" w:cs="Arial"/>
          <w:sz w:val="24"/>
          <w:szCs w:val="24"/>
        </w:rPr>
      </w:pPr>
    </w:p>
    <w:p w:rsidR="00883932" w:rsidRDefault="00883932" w:rsidP="00377702">
      <w:pPr>
        <w:rPr>
          <w:rFonts w:ascii="Arial" w:hAnsi="Arial" w:cs="Arial"/>
          <w:sz w:val="24"/>
          <w:szCs w:val="24"/>
        </w:rPr>
      </w:pPr>
    </w:p>
    <w:p w:rsidR="00B057C3" w:rsidRDefault="00B057C3" w:rsidP="00377702">
      <w:pPr>
        <w:rPr>
          <w:rFonts w:ascii="Arial" w:hAnsi="Arial" w:cs="Arial"/>
          <w:sz w:val="24"/>
          <w:szCs w:val="24"/>
        </w:rPr>
      </w:pPr>
    </w:p>
    <w:p w:rsidR="001C6840" w:rsidRDefault="001C6840" w:rsidP="00377702">
      <w:pPr>
        <w:rPr>
          <w:rFonts w:ascii="Arial" w:hAnsi="Arial" w:cs="Arial"/>
          <w:sz w:val="24"/>
          <w:szCs w:val="24"/>
        </w:rPr>
      </w:pPr>
    </w:p>
    <w:p w:rsidR="001C6840" w:rsidRDefault="001C6840" w:rsidP="00377702">
      <w:pPr>
        <w:rPr>
          <w:rFonts w:ascii="Arial" w:hAnsi="Arial" w:cs="Arial"/>
          <w:sz w:val="24"/>
          <w:szCs w:val="24"/>
        </w:rPr>
      </w:pPr>
    </w:p>
    <w:p w:rsidR="00B057C3" w:rsidRDefault="00F72A04" w:rsidP="00377702">
      <w:pPr>
        <w:rPr>
          <w:rFonts w:ascii="Arial" w:hAnsi="Arial" w:cs="Arial"/>
          <w:sz w:val="24"/>
          <w:szCs w:val="24"/>
        </w:rPr>
      </w:pPr>
      <w:hyperlink r:id="rId18" w:history="1">
        <w:r w:rsidR="008E4F48" w:rsidRPr="005A533D">
          <w:rPr>
            <w:rStyle w:val="Hyperlink"/>
            <w:rFonts w:ascii="Arial" w:hAnsi="Arial" w:cs="Arial"/>
            <w:sz w:val="24"/>
            <w:szCs w:val="24"/>
          </w:rPr>
          <w:t>https://www.linkedin.com/</w:t>
        </w:r>
      </w:hyperlink>
    </w:p>
    <w:p w:rsidR="008E4F48" w:rsidRDefault="008E4F48" w:rsidP="00377702">
      <w:pPr>
        <w:rPr>
          <w:rFonts w:ascii="Arial" w:hAnsi="Arial" w:cs="Arial"/>
          <w:sz w:val="24"/>
          <w:szCs w:val="24"/>
        </w:rPr>
      </w:pPr>
    </w:p>
    <w:p w:rsidR="0039774B" w:rsidRDefault="00263AFB" w:rsidP="00377702">
      <w:pPr>
        <w:rPr>
          <w:rFonts w:ascii="Arial" w:hAnsi="Arial" w:cs="Arial"/>
          <w:sz w:val="24"/>
          <w:szCs w:val="24"/>
        </w:rPr>
      </w:pPr>
      <w:r>
        <w:rPr>
          <w:rFonts w:ascii="Arial" w:hAnsi="Arial" w:cs="Arial"/>
          <w:noProof/>
          <w:sz w:val="24"/>
          <w:szCs w:val="24"/>
        </w:rPr>
        <w:drawing>
          <wp:inline distT="0" distB="0" distL="0" distR="0">
            <wp:extent cx="5943600" cy="3714750"/>
            <wp:effectExtent l="0" t="0" r="0" b="0"/>
            <wp:docPr id="4" name="Picture 4" descr="A screenshot of a computer&#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inkedin.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714750"/>
                    </a:xfrm>
                    <a:prstGeom prst="rect">
                      <a:avLst/>
                    </a:prstGeom>
                  </pic:spPr>
                </pic:pic>
              </a:graphicData>
            </a:graphic>
          </wp:inline>
        </w:drawing>
      </w:r>
    </w:p>
    <w:p w:rsidR="0039774B" w:rsidRDefault="0039774B" w:rsidP="00377702">
      <w:pPr>
        <w:rPr>
          <w:rFonts w:ascii="Arial" w:hAnsi="Arial" w:cs="Arial"/>
          <w:sz w:val="24"/>
          <w:szCs w:val="24"/>
        </w:rPr>
      </w:pPr>
    </w:p>
    <w:p w:rsidR="001C6840" w:rsidRDefault="009E0A2B" w:rsidP="001C6840">
      <w:pPr>
        <w:rPr>
          <w:rFonts w:ascii="Arial" w:hAnsi="Arial" w:cs="Arial"/>
          <w:sz w:val="24"/>
          <w:szCs w:val="24"/>
        </w:rPr>
      </w:pPr>
      <w:r>
        <w:rPr>
          <w:rFonts w:ascii="Arial" w:hAnsi="Arial" w:cs="Arial"/>
          <w:sz w:val="24"/>
          <w:szCs w:val="24"/>
        </w:rPr>
        <w:t>LinkedIn can help with promoting a business by attracting potential</w:t>
      </w:r>
      <w:r w:rsidRPr="009E0A2B">
        <w:rPr>
          <w:rFonts w:ascii="Arial" w:hAnsi="Arial" w:cs="Arial"/>
          <w:sz w:val="24"/>
          <w:szCs w:val="24"/>
        </w:rPr>
        <w:t xml:space="preserve"> </w:t>
      </w:r>
      <w:r>
        <w:rPr>
          <w:rFonts w:ascii="Arial" w:hAnsi="Arial" w:cs="Arial"/>
          <w:sz w:val="24"/>
          <w:szCs w:val="24"/>
        </w:rPr>
        <w:t xml:space="preserve">consumers, customers, and employees. It </w:t>
      </w:r>
      <w:r w:rsidR="001C6840">
        <w:rPr>
          <w:rFonts w:ascii="Arial" w:hAnsi="Arial" w:cs="Arial"/>
          <w:sz w:val="24"/>
          <w:szCs w:val="24"/>
        </w:rPr>
        <w:t xml:space="preserve">can </w:t>
      </w:r>
      <w:r>
        <w:rPr>
          <w:rFonts w:ascii="Arial" w:hAnsi="Arial" w:cs="Arial"/>
          <w:sz w:val="24"/>
          <w:szCs w:val="24"/>
        </w:rPr>
        <w:t xml:space="preserve">also </w:t>
      </w:r>
      <w:r w:rsidR="001C6840">
        <w:rPr>
          <w:rFonts w:ascii="Arial" w:hAnsi="Arial" w:cs="Arial"/>
          <w:sz w:val="24"/>
          <w:szCs w:val="24"/>
        </w:rPr>
        <w:t xml:space="preserve">help jobhunters find their next job or business opportunity by connecting them to the right </w:t>
      </w:r>
      <w:r>
        <w:rPr>
          <w:rFonts w:ascii="Arial" w:hAnsi="Arial" w:cs="Arial"/>
          <w:sz w:val="24"/>
          <w:szCs w:val="24"/>
        </w:rPr>
        <w:t xml:space="preserve">people Whitney L. (2014) </w:t>
      </w:r>
    </w:p>
    <w:p w:rsidR="0039774B" w:rsidRPr="00A377DB" w:rsidRDefault="0039774B" w:rsidP="00377702">
      <w:pPr>
        <w:rPr>
          <w:rFonts w:ascii="Arial" w:hAnsi="Arial" w:cs="Arial"/>
          <w:sz w:val="24"/>
          <w:szCs w:val="24"/>
        </w:rPr>
      </w:pPr>
    </w:p>
    <w:p w:rsidR="007B6C5F" w:rsidRDefault="007B6C5F" w:rsidP="00D2291D">
      <w:pPr>
        <w:spacing w:line="360" w:lineRule="auto"/>
        <w:rPr>
          <w:rFonts w:ascii="Arial" w:hAnsi="Arial" w:cs="Arial"/>
          <w:sz w:val="24"/>
          <w:szCs w:val="24"/>
        </w:rPr>
      </w:pPr>
    </w:p>
    <w:p w:rsidR="00EB29C0" w:rsidRDefault="00EB29C0" w:rsidP="00D2291D">
      <w:pPr>
        <w:spacing w:line="360" w:lineRule="auto"/>
        <w:rPr>
          <w:rFonts w:ascii="Arial" w:hAnsi="Arial" w:cs="Arial"/>
          <w:sz w:val="24"/>
          <w:szCs w:val="24"/>
        </w:rPr>
      </w:pPr>
    </w:p>
    <w:p w:rsidR="00EB29C0" w:rsidRDefault="00EB29C0" w:rsidP="00D2291D">
      <w:pPr>
        <w:spacing w:line="360" w:lineRule="auto"/>
        <w:rPr>
          <w:rFonts w:ascii="Arial" w:hAnsi="Arial" w:cs="Arial"/>
          <w:sz w:val="24"/>
          <w:szCs w:val="24"/>
        </w:rPr>
      </w:pPr>
    </w:p>
    <w:p w:rsidR="00EB29C0" w:rsidRDefault="00EB29C0" w:rsidP="00D2291D">
      <w:pPr>
        <w:spacing w:line="360" w:lineRule="auto"/>
        <w:rPr>
          <w:rFonts w:ascii="Arial" w:hAnsi="Arial" w:cs="Arial"/>
          <w:sz w:val="24"/>
          <w:szCs w:val="24"/>
        </w:rPr>
      </w:pPr>
    </w:p>
    <w:p w:rsidR="00EB29C0" w:rsidRDefault="00EB29C0" w:rsidP="00D2291D">
      <w:pPr>
        <w:spacing w:line="360" w:lineRule="auto"/>
        <w:rPr>
          <w:rFonts w:ascii="Arial" w:hAnsi="Arial" w:cs="Arial"/>
          <w:sz w:val="24"/>
          <w:szCs w:val="24"/>
        </w:rPr>
      </w:pPr>
    </w:p>
    <w:p w:rsidR="007B6C5F" w:rsidRDefault="007B6C5F" w:rsidP="00D2291D">
      <w:pPr>
        <w:spacing w:line="360" w:lineRule="auto"/>
        <w:rPr>
          <w:rFonts w:ascii="Arial" w:hAnsi="Arial" w:cs="Arial"/>
          <w:sz w:val="24"/>
          <w:szCs w:val="24"/>
        </w:rPr>
      </w:pPr>
    </w:p>
    <w:p w:rsidR="00F112A6" w:rsidRDefault="00F112A6" w:rsidP="00D2291D">
      <w:pPr>
        <w:spacing w:line="360" w:lineRule="auto"/>
        <w:rPr>
          <w:rFonts w:ascii="Arial" w:hAnsi="Arial" w:cs="Arial"/>
          <w:sz w:val="24"/>
          <w:szCs w:val="24"/>
        </w:rPr>
      </w:pPr>
    </w:p>
    <w:p w:rsidR="002B1622" w:rsidRDefault="002B1622" w:rsidP="00D2291D">
      <w:pPr>
        <w:spacing w:line="360" w:lineRule="auto"/>
        <w:rPr>
          <w:rFonts w:ascii="Arial" w:hAnsi="Arial" w:cs="Arial"/>
          <w:sz w:val="24"/>
          <w:szCs w:val="24"/>
        </w:rPr>
      </w:pPr>
      <w:hyperlink r:id="rId20" w:history="1">
        <w:r w:rsidRPr="000C01D6">
          <w:rPr>
            <w:rStyle w:val="Hyperlink"/>
            <w:rFonts w:ascii="Arial" w:hAnsi="Arial" w:cs="Arial"/>
            <w:sz w:val="24"/>
            <w:szCs w:val="24"/>
          </w:rPr>
          <w:t>https://www.facebook.com/Sweet-Feet-1599701936766166/</w:t>
        </w:r>
      </w:hyperlink>
    </w:p>
    <w:p w:rsidR="002B1622" w:rsidRDefault="002B1622" w:rsidP="00D2291D">
      <w:pPr>
        <w:spacing w:line="360" w:lineRule="auto"/>
        <w:rPr>
          <w:rFonts w:ascii="Arial" w:hAnsi="Arial" w:cs="Arial"/>
          <w:sz w:val="24"/>
          <w:szCs w:val="24"/>
        </w:rPr>
      </w:pPr>
    </w:p>
    <w:p w:rsidR="00497C21" w:rsidRDefault="008E4F48" w:rsidP="00D2291D">
      <w:pPr>
        <w:spacing w:line="360" w:lineRule="auto"/>
      </w:pPr>
      <w:bookmarkStart w:id="29" w:name="_Hlk502774051"/>
      <w:r>
        <w:rPr>
          <w:noProof/>
        </w:rPr>
        <w:drawing>
          <wp:inline distT="0" distB="0" distL="0" distR="0">
            <wp:extent cx="5943600" cy="3411855"/>
            <wp:effectExtent l="0" t="0" r="0" b="0"/>
            <wp:docPr id="23" name="Picture 23" descr="A screenshot of a social media post&#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Facebook.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943600" cy="3411855"/>
                    </a:xfrm>
                    <a:prstGeom prst="rect">
                      <a:avLst/>
                    </a:prstGeom>
                  </pic:spPr>
                </pic:pic>
              </a:graphicData>
            </a:graphic>
          </wp:inline>
        </w:drawing>
      </w:r>
    </w:p>
    <w:p w:rsidR="0030173B" w:rsidRDefault="002B1622" w:rsidP="0030173B">
      <w:pPr>
        <w:rPr>
          <w:rFonts w:ascii="Arial" w:hAnsi="Arial" w:cs="Arial"/>
          <w:sz w:val="24"/>
          <w:szCs w:val="24"/>
        </w:rPr>
      </w:pPr>
      <w:bookmarkStart w:id="30" w:name="_Toc456901517"/>
      <w:bookmarkEnd w:id="29"/>
      <w:r>
        <w:rPr>
          <w:rFonts w:ascii="Arial" w:hAnsi="Arial" w:cs="Arial"/>
          <w:sz w:val="24"/>
          <w:szCs w:val="24"/>
        </w:rPr>
        <w:t xml:space="preserve">Every month </w:t>
      </w:r>
      <w:r w:rsidR="004109B1" w:rsidRPr="00DD6210">
        <w:rPr>
          <w:rFonts w:ascii="Arial" w:hAnsi="Arial" w:cs="Arial"/>
          <w:sz w:val="24"/>
          <w:szCs w:val="24"/>
        </w:rPr>
        <w:t xml:space="preserve">Facebook </w:t>
      </w:r>
      <w:r>
        <w:rPr>
          <w:rFonts w:ascii="Arial" w:hAnsi="Arial" w:cs="Arial"/>
          <w:sz w:val="24"/>
          <w:szCs w:val="24"/>
        </w:rPr>
        <w:t xml:space="preserve">is </w:t>
      </w:r>
      <w:r w:rsidR="00716AD8">
        <w:rPr>
          <w:rFonts w:ascii="Arial" w:hAnsi="Arial" w:cs="Arial"/>
          <w:sz w:val="24"/>
          <w:szCs w:val="24"/>
        </w:rPr>
        <w:t>visited</w:t>
      </w:r>
      <w:bookmarkStart w:id="31" w:name="_GoBack"/>
      <w:bookmarkEnd w:id="31"/>
      <w:r>
        <w:rPr>
          <w:rFonts w:ascii="Arial" w:hAnsi="Arial" w:cs="Arial"/>
          <w:sz w:val="24"/>
          <w:szCs w:val="24"/>
        </w:rPr>
        <w:t xml:space="preserve"> by 2 billion people who connect with friends and family. Marketing on Facebook </w:t>
      </w:r>
      <w:r w:rsidR="001D6FE5">
        <w:rPr>
          <w:rFonts w:ascii="Arial" w:hAnsi="Arial" w:cs="Arial"/>
          <w:sz w:val="24"/>
          <w:szCs w:val="24"/>
        </w:rPr>
        <w:t xml:space="preserve">helps reach and </w:t>
      </w:r>
      <w:r w:rsidR="004109B1" w:rsidRPr="00DD6210">
        <w:rPr>
          <w:rFonts w:ascii="Arial" w:hAnsi="Arial" w:cs="Arial"/>
          <w:sz w:val="24"/>
          <w:szCs w:val="24"/>
        </w:rPr>
        <w:t xml:space="preserve">connects </w:t>
      </w:r>
      <w:r w:rsidRPr="00DD6210">
        <w:rPr>
          <w:rFonts w:ascii="Arial" w:hAnsi="Arial" w:cs="Arial"/>
          <w:sz w:val="24"/>
          <w:szCs w:val="24"/>
        </w:rPr>
        <w:t>people worldwide</w:t>
      </w:r>
      <w:r w:rsidR="001D6FE5">
        <w:rPr>
          <w:rFonts w:ascii="Arial" w:hAnsi="Arial" w:cs="Arial"/>
          <w:sz w:val="24"/>
          <w:szCs w:val="24"/>
        </w:rPr>
        <w:t xml:space="preserve"> to your business</w:t>
      </w:r>
      <w:r w:rsidR="00EF37D1">
        <w:rPr>
          <w:rFonts w:ascii="Arial" w:hAnsi="Arial" w:cs="Arial"/>
          <w:sz w:val="24"/>
          <w:szCs w:val="24"/>
        </w:rPr>
        <w:t>.</w:t>
      </w:r>
      <w:r w:rsidR="004109B1" w:rsidRPr="00DD6210">
        <w:rPr>
          <w:rFonts w:ascii="Arial" w:hAnsi="Arial" w:cs="Arial"/>
          <w:sz w:val="24"/>
          <w:szCs w:val="24"/>
        </w:rPr>
        <w:t xml:space="preserve"> </w:t>
      </w:r>
    </w:p>
    <w:p w:rsidR="007C0CDE" w:rsidRPr="00DD6210" w:rsidRDefault="007C0CDE" w:rsidP="0030173B">
      <w:pPr>
        <w:rPr>
          <w:rFonts w:ascii="Arial" w:hAnsi="Arial" w:cs="Arial"/>
          <w:sz w:val="24"/>
          <w:szCs w:val="24"/>
        </w:rPr>
      </w:pPr>
    </w:p>
    <w:p w:rsidR="00BA14F6" w:rsidRDefault="001D4754" w:rsidP="001D4754">
      <w:pPr>
        <w:pStyle w:val="Heading1"/>
      </w:pPr>
      <w:bookmarkStart w:id="32" w:name="_Toc503519294"/>
      <w:r>
        <w:t>Conclusion</w:t>
      </w:r>
      <w:bookmarkEnd w:id="32"/>
    </w:p>
    <w:p w:rsidR="00BA14F6" w:rsidRDefault="00206762" w:rsidP="00826638">
      <w:pPr>
        <w:spacing w:line="360" w:lineRule="auto"/>
        <w:jc w:val="both"/>
      </w:pPr>
      <w:r>
        <w:rPr>
          <w:rFonts w:ascii="Arial" w:hAnsi="Arial" w:cs="Arial"/>
          <w:sz w:val="24"/>
          <w:szCs w:val="24"/>
        </w:rPr>
        <w:t>After comparing</w:t>
      </w:r>
      <w:r w:rsidRPr="00206762">
        <w:rPr>
          <w:rFonts w:ascii="Arial" w:hAnsi="Arial" w:cs="Arial"/>
          <w:sz w:val="24"/>
          <w:szCs w:val="24"/>
        </w:rPr>
        <w:t xml:space="preserve"> Amazons </w:t>
      </w:r>
      <w:r w:rsidRPr="00206762">
        <w:rPr>
          <w:rStyle w:val="Strong"/>
          <w:rFonts w:ascii="Arial" w:hAnsi="Arial" w:cs="Arial"/>
          <w:b w:val="0"/>
          <w:sz w:val="24"/>
          <w:szCs w:val="24"/>
        </w:rPr>
        <w:t>Fire HD 10</w:t>
      </w:r>
      <w:r>
        <w:rPr>
          <w:rStyle w:val="Strong"/>
        </w:rPr>
        <w:t xml:space="preserve"> </w:t>
      </w:r>
      <w:r w:rsidRPr="00206762">
        <w:rPr>
          <w:rStyle w:val="Strong"/>
          <w:rFonts w:ascii="Arial" w:hAnsi="Arial" w:cs="Arial"/>
          <w:b w:val="0"/>
          <w:sz w:val="24"/>
          <w:szCs w:val="24"/>
        </w:rPr>
        <w:t>and</w:t>
      </w:r>
      <w:r w:rsidRPr="00206762">
        <w:rPr>
          <w:rStyle w:val="Strong"/>
          <w:rFonts w:ascii="Arial" w:hAnsi="Arial" w:cs="Arial"/>
          <w:sz w:val="24"/>
          <w:szCs w:val="24"/>
        </w:rPr>
        <w:t xml:space="preserve"> </w:t>
      </w:r>
      <w:r w:rsidRPr="00206762">
        <w:rPr>
          <w:rStyle w:val="Strong"/>
          <w:rFonts w:ascii="Arial" w:hAnsi="Arial" w:cs="Arial"/>
          <w:b w:val="0"/>
          <w:sz w:val="24"/>
          <w:szCs w:val="24"/>
        </w:rPr>
        <w:t>Samsung</w:t>
      </w:r>
      <w:r w:rsidRPr="00206762">
        <w:rPr>
          <w:rFonts w:ascii="Arial" w:hAnsi="Arial" w:cs="Arial"/>
          <w:sz w:val="24"/>
          <w:szCs w:val="24"/>
        </w:rPr>
        <w:t xml:space="preserve"> S8 </w:t>
      </w:r>
      <w:r>
        <w:rPr>
          <w:rFonts w:ascii="Arial" w:hAnsi="Arial" w:cs="Arial"/>
          <w:sz w:val="24"/>
          <w:szCs w:val="24"/>
        </w:rPr>
        <w:t xml:space="preserve">it was found </w:t>
      </w:r>
      <w:r w:rsidR="00D9489E">
        <w:rPr>
          <w:rFonts w:ascii="Arial" w:hAnsi="Arial" w:cs="Arial"/>
          <w:sz w:val="24"/>
          <w:szCs w:val="24"/>
        </w:rPr>
        <w:t xml:space="preserve">that </w:t>
      </w:r>
      <w:r>
        <w:rPr>
          <w:rFonts w:ascii="Arial" w:hAnsi="Arial" w:cs="Arial"/>
          <w:sz w:val="24"/>
          <w:szCs w:val="24"/>
        </w:rPr>
        <w:t>Amazon Fire HD 10 is good value for money but limited to how it c</w:t>
      </w:r>
      <w:r w:rsidR="00D9489E">
        <w:rPr>
          <w:rFonts w:ascii="Arial" w:hAnsi="Arial" w:cs="Arial"/>
          <w:sz w:val="24"/>
          <w:szCs w:val="24"/>
        </w:rPr>
        <w:t>an</w:t>
      </w:r>
      <w:r>
        <w:rPr>
          <w:rFonts w:ascii="Arial" w:hAnsi="Arial" w:cs="Arial"/>
          <w:sz w:val="24"/>
          <w:szCs w:val="24"/>
        </w:rPr>
        <w:t xml:space="preserve"> </w:t>
      </w:r>
      <w:proofErr w:type="gramStart"/>
      <w:r>
        <w:rPr>
          <w:rFonts w:ascii="Arial" w:hAnsi="Arial" w:cs="Arial"/>
          <w:sz w:val="24"/>
          <w:szCs w:val="24"/>
        </w:rPr>
        <w:t>benefit</w:t>
      </w:r>
      <w:proofErr w:type="gramEnd"/>
      <w:r>
        <w:rPr>
          <w:rFonts w:ascii="Arial" w:hAnsi="Arial" w:cs="Arial"/>
          <w:sz w:val="24"/>
          <w:szCs w:val="24"/>
        </w:rPr>
        <w:t xml:space="preserve"> the user in the workplace. With the endless variety of applications Google Store provides</w:t>
      </w:r>
      <w:r w:rsidR="003B05BD">
        <w:rPr>
          <w:rFonts w:ascii="Arial" w:hAnsi="Arial" w:cs="Arial"/>
          <w:sz w:val="24"/>
          <w:szCs w:val="24"/>
        </w:rPr>
        <w:t>,</w:t>
      </w:r>
      <w:r>
        <w:rPr>
          <w:rFonts w:ascii="Arial" w:hAnsi="Arial" w:cs="Arial"/>
          <w:sz w:val="24"/>
          <w:szCs w:val="24"/>
        </w:rPr>
        <w:t xml:space="preserve"> my findings </w:t>
      </w:r>
      <w:r w:rsidR="00D9489E">
        <w:rPr>
          <w:rFonts w:ascii="Arial" w:hAnsi="Arial" w:cs="Arial"/>
          <w:sz w:val="24"/>
          <w:szCs w:val="24"/>
        </w:rPr>
        <w:t>ar</w:t>
      </w:r>
      <w:r>
        <w:rPr>
          <w:rFonts w:ascii="Arial" w:hAnsi="Arial" w:cs="Arial"/>
          <w:sz w:val="24"/>
          <w:szCs w:val="24"/>
        </w:rPr>
        <w:t xml:space="preserve">e that Samsung S8 is more suitable for the workplace. </w:t>
      </w:r>
      <w:r w:rsidR="00FE4F8B">
        <w:rPr>
          <w:rFonts w:ascii="Arial" w:hAnsi="Arial" w:cs="Arial"/>
          <w:sz w:val="24"/>
          <w:szCs w:val="24"/>
        </w:rPr>
        <w:t xml:space="preserve">The Samsung S8 </w:t>
      </w:r>
      <w:proofErr w:type="gramStart"/>
      <w:r w:rsidR="00FE4F8B">
        <w:rPr>
          <w:rFonts w:ascii="Arial" w:hAnsi="Arial" w:cs="Arial"/>
          <w:sz w:val="24"/>
          <w:szCs w:val="24"/>
        </w:rPr>
        <w:t>has the ability to</w:t>
      </w:r>
      <w:proofErr w:type="gramEnd"/>
      <w:r w:rsidR="00FE4F8B">
        <w:rPr>
          <w:rFonts w:ascii="Arial" w:hAnsi="Arial" w:cs="Arial"/>
          <w:sz w:val="24"/>
          <w:szCs w:val="24"/>
        </w:rPr>
        <w:t xml:space="preserve"> split-screen which accommodates the ability to multi task.</w:t>
      </w:r>
      <w:r w:rsidR="003B05BD">
        <w:rPr>
          <w:rFonts w:ascii="Arial" w:hAnsi="Arial" w:cs="Arial"/>
          <w:sz w:val="24"/>
          <w:szCs w:val="24"/>
        </w:rPr>
        <w:t xml:space="preserve"> </w:t>
      </w:r>
      <w:r>
        <w:rPr>
          <w:rFonts w:ascii="Arial" w:hAnsi="Arial" w:cs="Arial"/>
          <w:sz w:val="24"/>
          <w:szCs w:val="24"/>
        </w:rPr>
        <w:t xml:space="preserve">Alexa is Amazons hands free voice activated intelligent assistant is equal to </w:t>
      </w:r>
      <w:r w:rsidR="00D9489E">
        <w:rPr>
          <w:rFonts w:ascii="Arial" w:hAnsi="Arial" w:cs="Arial"/>
          <w:sz w:val="24"/>
          <w:szCs w:val="24"/>
        </w:rPr>
        <w:t>Samsung S8 Bixby. Both</w:t>
      </w:r>
      <w:r>
        <w:rPr>
          <w:rFonts w:ascii="Arial" w:hAnsi="Arial" w:cs="Arial"/>
          <w:sz w:val="24"/>
          <w:szCs w:val="24"/>
        </w:rPr>
        <w:t xml:space="preserve"> software </w:t>
      </w:r>
      <w:r w:rsidR="00D9489E">
        <w:rPr>
          <w:rFonts w:ascii="Arial" w:hAnsi="Arial" w:cs="Arial"/>
          <w:sz w:val="24"/>
          <w:szCs w:val="24"/>
        </w:rPr>
        <w:t>has</w:t>
      </w:r>
      <w:r>
        <w:rPr>
          <w:rFonts w:ascii="Arial" w:hAnsi="Arial" w:cs="Arial"/>
          <w:sz w:val="24"/>
          <w:szCs w:val="24"/>
        </w:rPr>
        <w:t xml:space="preserve"> the </w:t>
      </w:r>
      <w:r w:rsidR="003B05BD">
        <w:rPr>
          <w:rFonts w:ascii="Arial" w:hAnsi="Arial" w:cs="Arial"/>
          <w:sz w:val="24"/>
          <w:szCs w:val="24"/>
        </w:rPr>
        <w:t xml:space="preserve">capability </w:t>
      </w:r>
      <w:r>
        <w:rPr>
          <w:rFonts w:ascii="Arial" w:hAnsi="Arial" w:cs="Arial"/>
          <w:sz w:val="24"/>
          <w:szCs w:val="24"/>
        </w:rPr>
        <w:t>to request songs, get news updates, and play games and answer questions amongst other various tasks.</w:t>
      </w:r>
    </w:p>
    <w:p w:rsidR="00BA14F6" w:rsidRDefault="00BA14F6" w:rsidP="0030173B"/>
    <w:p w:rsidR="00BA14F6" w:rsidRDefault="003B05BD" w:rsidP="003B05BD">
      <w:pPr>
        <w:pStyle w:val="Heading1"/>
      </w:pPr>
      <w:bookmarkStart w:id="33" w:name="_Toc503519295"/>
      <w:r>
        <w:lastRenderedPageBreak/>
        <w:t>References</w:t>
      </w:r>
      <w:bookmarkEnd w:id="33"/>
    </w:p>
    <w:p w:rsidR="0030173B" w:rsidRPr="0030173B" w:rsidRDefault="0030173B" w:rsidP="0030173B"/>
    <w:bookmarkEnd w:id="30"/>
    <w:p w:rsidR="004C35C6" w:rsidRDefault="004C35C6" w:rsidP="004C35C6">
      <w:pPr>
        <w:pStyle w:val="Bibliography"/>
        <w:rPr>
          <w:noProof/>
          <w:sz w:val="24"/>
          <w:szCs w:val="24"/>
        </w:rPr>
      </w:pPr>
      <w:r>
        <w:rPr>
          <w:rFonts w:ascii="Arial" w:hAnsi="Arial" w:cs="Arial"/>
          <w:sz w:val="24"/>
          <w:szCs w:val="24"/>
        </w:rPr>
        <w:fldChar w:fldCharType="begin"/>
      </w:r>
      <w:r>
        <w:rPr>
          <w:rFonts w:ascii="Arial" w:hAnsi="Arial" w:cs="Arial"/>
          <w:sz w:val="24"/>
          <w:szCs w:val="24"/>
        </w:rPr>
        <w:instrText xml:space="preserve"> BIBLIOGRAPHY  \l 2057 </w:instrText>
      </w:r>
      <w:r>
        <w:rPr>
          <w:rFonts w:ascii="Arial" w:hAnsi="Arial" w:cs="Arial"/>
          <w:sz w:val="24"/>
          <w:szCs w:val="24"/>
        </w:rPr>
        <w:fldChar w:fldCharType="separate"/>
      </w:r>
      <w:r w:rsidR="00826638">
        <w:rPr>
          <w:noProof/>
        </w:rPr>
        <w:t>Gibbs, S.</w:t>
      </w:r>
      <w:r>
        <w:rPr>
          <w:noProof/>
        </w:rPr>
        <w:t xml:space="preserve"> </w:t>
      </w:r>
      <w:r w:rsidR="00826638">
        <w:rPr>
          <w:noProof/>
        </w:rPr>
        <w:t>(</w:t>
      </w:r>
      <w:r>
        <w:rPr>
          <w:noProof/>
        </w:rPr>
        <w:t>2018</w:t>
      </w:r>
      <w:r w:rsidR="00826638">
        <w:rPr>
          <w:noProof/>
        </w:rPr>
        <w:t>)</w:t>
      </w:r>
      <w:r>
        <w:rPr>
          <w:noProof/>
        </w:rPr>
        <w:t xml:space="preserve">. </w:t>
      </w:r>
      <w:r>
        <w:rPr>
          <w:i/>
          <w:iCs/>
          <w:noProof/>
        </w:rPr>
        <w:t xml:space="preserve">Amazon Fire HD 10 review: affordable tablet that's great for Netflix addicts, </w:t>
      </w:r>
      <w:r>
        <w:rPr>
          <w:noProof/>
        </w:rPr>
        <w:t>London: Guardian News and Media Limited .</w:t>
      </w:r>
    </w:p>
    <w:p w:rsidR="004C35C6" w:rsidRDefault="00826638" w:rsidP="004C35C6">
      <w:pPr>
        <w:pStyle w:val="Bibliography"/>
        <w:rPr>
          <w:noProof/>
        </w:rPr>
      </w:pPr>
      <w:r>
        <w:rPr>
          <w:noProof/>
        </w:rPr>
        <w:t>Jackson, D.</w:t>
      </w:r>
      <w:r w:rsidR="004C35C6">
        <w:rPr>
          <w:noProof/>
        </w:rPr>
        <w:t xml:space="preserve"> </w:t>
      </w:r>
      <w:r>
        <w:rPr>
          <w:noProof/>
        </w:rPr>
        <w:t>(</w:t>
      </w:r>
      <w:r w:rsidR="004C35C6">
        <w:rPr>
          <w:noProof/>
        </w:rPr>
        <w:t>2016</w:t>
      </w:r>
      <w:r>
        <w:rPr>
          <w:noProof/>
        </w:rPr>
        <w:t>)</w:t>
      </w:r>
      <w:r w:rsidR="004C35C6">
        <w:rPr>
          <w:noProof/>
        </w:rPr>
        <w:t xml:space="preserve">. </w:t>
      </w:r>
      <w:r w:rsidR="004C35C6">
        <w:rPr>
          <w:i/>
          <w:iCs/>
          <w:noProof/>
        </w:rPr>
        <w:t xml:space="preserve">The Ultimate Guide to Twitter for Small Business in 2017. </w:t>
      </w:r>
      <w:r w:rsidR="004C35C6">
        <w:rPr>
          <w:noProof/>
        </w:rPr>
        <w:t xml:space="preserve">[Online] </w:t>
      </w:r>
      <w:r w:rsidR="004C35C6">
        <w:rPr>
          <w:noProof/>
        </w:rPr>
        <w:br/>
        <w:t xml:space="preserve">Available at: </w:t>
      </w:r>
      <w:r w:rsidR="004C35C6">
        <w:rPr>
          <w:noProof/>
          <w:u w:val="single"/>
        </w:rPr>
        <w:t>https://sproutsocial.com/insights/twitter-for-small-business/</w:t>
      </w:r>
      <w:r w:rsidR="004C35C6">
        <w:rPr>
          <w:noProof/>
        </w:rPr>
        <w:br/>
        <w:t>[Accessed 11 January 2018].</w:t>
      </w:r>
    </w:p>
    <w:p w:rsidR="004C35C6" w:rsidRDefault="004C35C6" w:rsidP="004C35C6">
      <w:pPr>
        <w:pStyle w:val="Bibliography"/>
        <w:rPr>
          <w:noProof/>
        </w:rPr>
      </w:pPr>
      <w:r>
        <w:rPr>
          <w:noProof/>
        </w:rPr>
        <w:t xml:space="preserve">Titcomb, J. </w:t>
      </w:r>
      <w:r w:rsidR="00826638">
        <w:rPr>
          <w:noProof/>
        </w:rPr>
        <w:t>(</w:t>
      </w:r>
      <w:r>
        <w:rPr>
          <w:noProof/>
        </w:rPr>
        <w:t>2017</w:t>
      </w:r>
      <w:r w:rsidR="00826638">
        <w:rPr>
          <w:noProof/>
        </w:rPr>
        <w:t>)</w:t>
      </w:r>
      <w:r>
        <w:rPr>
          <w:noProof/>
        </w:rPr>
        <w:t xml:space="preserve">. </w:t>
      </w:r>
      <w:r>
        <w:rPr>
          <w:i/>
          <w:iCs/>
          <w:noProof/>
        </w:rPr>
        <w:t xml:space="preserve">Technology. </w:t>
      </w:r>
      <w:r>
        <w:rPr>
          <w:noProof/>
        </w:rPr>
        <w:t xml:space="preserve">[Online] </w:t>
      </w:r>
      <w:r>
        <w:rPr>
          <w:noProof/>
        </w:rPr>
        <w:br/>
        <w:t xml:space="preserve">Available at: </w:t>
      </w:r>
      <w:r>
        <w:rPr>
          <w:noProof/>
          <w:u w:val="single"/>
        </w:rPr>
        <w:t>http://www.telegraph.co.uk/technology/2017/04/18/samsung-galaxy-s8-review-worlds-best-designed-smartphone/</w:t>
      </w:r>
      <w:r>
        <w:rPr>
          <w:noProof/>
        </w:rPr>
        <w:br/>
        <w:t>[Accessed 26 December 2017].</w:t>
      </w:r>
    </w:p>
    <w:p w:rsidR="004C35C6" w:rsidRDefault="00826638" w:rsidP="004C35C6">
      <w:pPr>
        <w:pStyle w:val="Bibliography"/>
        <w:rPr>
          <w:noProof/>
        </w:rPr>
      </w:pPr>
      <w:r>
        <w:rPr>
          <w:noProof/>
        </w:rPr>
        <w:t>Tweedie, S.</w:t>
      </w:r>
      <w:r w:rsidR="004C35C6">
        <w:rPr>
          <w:noProof/>
        </w:rPr>
        <w:t xml:space="preserve"> </w:t>
      </w:r>
      <w:r>
        <w:rPr>
          <w:noProof/>
        </w:rPr>
        <w:t>(</w:t>
      </w:r>
      <w:r w:rsidR="004C35C6">
        <w:rPr>
          <w:noProof/>
        </w:rPr>
        <w:t>2015</w:t>
      </w:r>
      <w:r>
        <w:rPr>
          <w:noProof/>
        </w:rPr>
        <w:t>)</w:t>
      </w:r>
      <w:r w:rsidR="004C35C6">
        <w:rPr>
          <w:noProof/>
        </w:rPr>
        <w:t xml:space="preserve">. </w:t>
      </w:r>
      <w:r w:rsidR="004C35C6">
        <w:rPr>
          <w:i/>
          <w:iCs/>
          <w:noProof/>
        </w:rPr>
        <w:t xml:space="preserve">The world's first smartphone, Simon, was created 15 years before the iPhone. </w:t>
      </w:r>
      <w:r w:rsidR="004C35C6">
        <w:rPr>
          <w:noProof/>
        </w:rPr>
        <w:t xml:space="preserve">[Online] </w:t>
      </w:r>
      <w:r w:rsidR="004C35C6">
        <w:rPr>
          <w:noProof/>
        </w:rPr>
        <w:br/>
        <w:t xml:space="preserve">Available at: </w:t>
      </w:r>
      <w:r w:rsidR="004C35C6">
        <w:rPr>
          <w:noProof/>
          <w:u w:val="single"/>
        </w:rPr>
        <w:t>http://uk.businessinsider.com/worlds-first-smartphone-simon-launched-before-iphone-2015-6</w:t>
      </w:r>
      <w:r w:rsidR="004C35C6">
        <w:rPr>
          <w:noProof/>
        </w:rPr>
        <w:br/>
        <w:t>[Accessed 26 December 2017].</w:t>
      </w:r>
    </w:p>
    <w:p w:rsidR="004C35C6" w:rsidRDefault="00826638" w:rsidP="004C35C6">
      <w:pPr>
        <w:pStyle w:val="Bibliography"/>
        <w:rPr>
          <w:noProof/>
        </w:rPr>
      </w:pPr>
      <w:r>
        <w:rPr>
          <w:noProof/>
        </w:rPr>
        <w:t>Whitney, L.</w:t>
      </w:r>
      <w:r w:rsidR="004C35C6">
        <w:rPr>
          <w:noProof/>
        </w:rPr>
        <w:t xml:space="preserve"> 2014. </w:t>
      </w:r>
      <w:r w:rsidR="004C35C6">
        <w:rPr>
          <w:i/>
          <w:iCs/>
          <w:noProof/>
        </w:rPr>
        <w:t xml:space="preserve">Teach Yourself Visually LinkedIn The Fast and Easy Way to Learn. </w:t>
      </w:r>
      <w:r w:rsidR="004C35C6">
        <w:rPr>
          <w:noProof/>
        </w:rPr>
        <w:t>Indianapolis Canada: John Wiley &amp; Sons Inc.</w:t>
      </w:r>
    </w:p>
    <w:p w:rsidR="003F69D6" w:rsidRDefault="004C35C6" w:rsidP="004C35C6">
      <w:pPr>
        <w:spacing w:line="360" w:lineRule="auto"/>
        <w:rPr>
          <w:rFonts w:ascii="Arial" w:hAnsi="Arial" w:cs="Arial"/>
          <w:sz w:val="24"/>
          <w:szCs w:val="24"/>
        </w:rPr>
      </w:pPr>
      <w:r>
        <w:rPr>
          <w:rFonts w:ascii="Arial" w:hAnsi="Arial" w:cs="Arial"/>
          <w:sz w:val="24"/>
          <w:szCs w:val="24"/>
        </w:rPr>
        <w:fldChar w:fldCharType="end"/>
      </w:r>
    </w:p>
    <w:p w:rsidR="00D2291D" w:rsidRDefault="00D2291D"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Default="0030173B" w:rsidP="00D2291D">
      <w:pPr>
        <w:spacing w:line="360" w:lineRule="auto"/>
        <w:rPr>
          <w:rFonts w:ascii="Arial" w:hAnsi="Arial" w:cs="Arial"/>
          <w:sz w:val="24"/>
          <w:szCs w:val="24"/>
        </w:rPr>
      </w:pPr>
    </w:p>
    <w:p w:rsidR="0030173B" w:rsidRPr="00D2291D" w:rsidRDefault="0030173B" w:rsidP="00D2291D">
      <w:pPr>
        <w:spacing w:line="360" w:lineRule="auto"/>
        <w:rPr>
          <w:rFonts w:ascii="Arial" w:hAnsi="Arial" w:cs="Arial"/>
          <w:sz w:val="24"/>
          <w:szCs w:val="24"/>
        </w:rPr>
      </w:pPr>
    </w:p>
    <w:p w:rsidR="009556EE" w:rsidRPr="00D2291D" w:rsidRDefault="009556EE" w:rsidP="00D2291D">
      <w:pPr>
        <w:spacing w:line="360" w:lineRule="auto"/>
        <w:rPr>
          <w:rFonts w:ascii="Arial" w:hAnsi="Arial" w:cs="Arial"/>
          <w:sz w:val="24"/>
          <w:szCs w:val="24"/>
        </w:rPr>
      </w:pPr>
    </w:p>
    <w:sectPr w:rsidR="009556EE" w:rsidRPr="00D2291D" w:rsidSect="00BE3EDF">
      <w:headerReference w:type="default" r:id="rId22"/>
      <w:footerReference w:type="default" r:id="rId23"/>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2A04" w:rsidRDefault="00F72A04" w:rsidP="00CA7113">
      <w:pPr>
        <w:spacing w:after="0" w:line="240" w:lineRule="auto"/>
      </w:pPr>
      <w:r>
        <w:separator/>
      </w:r>
    </w:p>
  </w:endnote>
  <w:endnote w:type="continuationSeparator" w:id="0">
    <w:p w:rsidR="00F72A04" w:rsidRDefault="00F72A04" w:rsidP="00CA7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31549520"/>
      <w:docPartObj>
        <w:docPartGallery w:val="Page Numbers (Bottom of Page)"/>
        <w:docPartUnique/>
      </w:docPartObj>
    </w:sdtPr>
    <w:sdtEndPr>
      <w:rPr>
        <w:noProof/>
      </w:rPr>
    </w:sdtEndPr>
    <w:sdtContent>
      <w:p w:rsidR="00D9489E" w:rsidRDefault="00D9489E">
        <w:pPr>
          <w:pStyle w:val="Footer"/>
          <w:jc w:val="right"/>
        </w:pPr>
        <w:r>
          <w:fldChar w:fldCharType="begin"/>
        </w:r>
        <w:r>
          <w:instrText xml:space="preserve"> PAGE   \* MERGEFORMAT </w:instrText>
        </w:r>
        <w:r>
          <w:fldChar w:fldCharType="separate"/>
        </w:r>
        <w:r w:rsidR="00716AD8">
          <w:rPr>
            <w:noProof/>
          </w:rPr>
          <w:t>11</w:t>
        </w:r>
        <w:r>
          <w:rPr>
            <w:noProof/>
          </w:rPr>
          <w:fldChar w:fldCharType="end"/>
        </w:r>
      </w:p>
    </w:sdtContent>
  </w:sdt>
  <w:p w:rsidR="00D9489E" w:rsidRDefault="00D948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2A04" w:rsidRDefault="00F72A04" w:rsidP="00CA7113">
      <w:pPr>
        <w:spacing w:after="0" w:line="240" w:lineRule="auto"/>
      </w:pPr>
      <w:r>
        <w:separator/>
      </w:r>
    </w:p>
  </w:footnote>
  <w:footnote w:type="continuationSeparator" w:id="0">
    <w:p w:rsidR="00F72A04" w:rsidRDefault="00F72A04" w:rsidP="00CA7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489E" w:rsidRDefault="00D9489E" w:rsidP="00DD222E">
    <w:pPr>
      <w:pStyle w:val="Footer"/>
    </w:pPr>
    <w:r>
      <w:ptab w:relativeTo="margin" w:alignment="center" w:leader="none"/>
    </w:r>
    <w:r>
      <w:t>BMSK_4003</w:t>
    </w:r>
  </w:p>
  <w:p w:rsidR="00D9489E" w:rsidRDefault="00D9489E" w:rsidP="00DD222E">
    <w:pPr>
      <w:pStyle w:val="Footer"/>
    </w:pPr>
    <w:r>
      <w:t>Ann Nash</w:t>
    </w:r>
    <w:r>
      <w:tab/>
      <w:t>Digital Skills and Research Methods</w:t>
    </w:r>
    <w:r>
      <w:ptab w:relativeTo="margin" w:alignment="right" w:leader="none"/>
    </w:r>
  </w:p>
  <w:p w:rsidR="00D9489E" w:rsidRDefault="00D9489E">
    <w:pPr>
      <w:pStyle w:val="Header"/>
    </w:pPr>
  </w:p>
  <w:p w:rsidR="00D9489E" w:rsidRDefault="00D948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706F1A71"/>
    <w:multiLevelType w:val="multilevel"/>
    <w:tmpl w:val="14263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10"/>
  </w:num>
  <w:num w:numId="3">
    <w:abstractNumId w:val="3"/>
  </w:num>
  <w:num w:numId="4">
    <w:abstractNumId w:val="7"/>
  </w:num>
  <w:num w:numId="5">
    <w:abstractNumId w:val="1"/>
  </w:num>
  <w:num w:numId="6">
    <w:abstractNumId w:val="4"/>
  </w:num>
  <w:num w:numId="7">
    <w:abstractNumId w:val="0"/>
  </w:num>
  <w:num w:numId="8">
    <w:abstractNumId w:val="12"/>
  </w:num>
  <w:num w:numId="9">
    <w:abstractNumId w:val="6"/>
  </w:num>
  <w:num w:numId="10">
    <w:abstractNumId w:val="11"/>
  </w:num>
  <w:num w:numId="11">
    <w:abstractNumId w:val="8"/>
  </w:num>
  <w:num w:numId="12">
    <w:abstractNumId w:val="2"/>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A930CB"/>
    <w:rsid w:val="000113D6"/>
    <w:rsid w:val="00016992"/>
    <w:rsid w:val="000178FF"/>
    <w:rsid w:val="00035470"/>
    <w:rsid w:val="00045C47"/>
    <w:rsid w:val="000578CE"/>
    <w:rsid w:val="0006008A"/>
    <w:rsid w:val="00090474"/>
    <w:rsid w:val="000A61C9"/>
    <w:rsid w:val="000B5E94"/>
    <w:rsid w:val="000C5E1B"/>
    <w:rsid w:val="000D687C"/>
    <w:rsid w:val="001130F2"/>
    <w:rsid w:val="00114651"/>
    <w:rsid w:val="001203A1"/>
    <w:rsid w:val="001223D5"/>
    <w:rsid w:val="0013083F"/>
    <w:rsid w:val="0014664A"/>
    <w:rsid w:val="0015027C"/>
    <w:rsid w:val="001656B1"/>
    <w:rsid w:val="001828EE"/>
    <w:rsid w:val="001836B1"/>
    <w:rsid w:val="001A378B"/>
    <w:rsid w:val="001A4275"/>
    <w:rsid w:val="001A66BB"/>
    <w:rsid w:val="001B04A5"/>
    <w:rsid w:val="001C6366"/>
    <w:rsid w:val="001C6840"/>
    <w:rsid w:val="001D4754"/>
    <w:rsid w:val="001D6FE5"/>
    <w:rsid w:val="001F5437"/>
    <w:rsid w:val="002049FE"/>
    <w:rsid w:val="00206762"/>
    <w:rsid w:val="002077CB"/>
    <w:rsid w:val="0021380A"/>
    <w:rsid w:val="002162EF"/>
    <w:rsid w:val="00217882"/>
    <w:rsid w:val="002321C0"/>
    <w:rsid w:val="00252E68"/>
    <w:rsid w:val="00255FC4"/>
    <w:rsid w:val="0026088C"/>
    <w:rsid w:val="00260CD6"/>
    <w:rsid w:val="00263AFB"/>
    <w:rsid w:val="00263C11"/>
    <w:rsid w:val="0026657F"/>
    <w:rsid w:val="00270C29"/>
    <w:rsid w:val="00276A31"/>
    <w:rsid w:val="00284720"/>
    <w:rsid w:val="00285D09"/>
    <w:rsid w:val="002926DC"/>
    <w:rsid w:val="00296FAF"/>
    <w:rsid w:val="00297AF9"/>
    <w:rsid w:val="002B1622"/>
    <w:rsid w:val="002B3F16"/>
    <w:rsid w:val="002C4CAC"/>
    <w:rsid w:val="002D2E20"/>
    <w:rsid w:val="002E3745"/>
    <w:rsid w:val="002F7959"/>
    <w:rsid w:val="0030173B"/>
    <w:rsid w:val="0030202B"/>
    <w:rsid w:val="00322C2E"/>
    <w:rsid w:val="00324CF1"/>
    <w:rsid w:val="00331B7F"/>
    <w:rsid w:val="00351DE6"/>
    <w:rsid w:val="003577EC"/>
    <w:rsid w:val="003619B2"/>
    <w:rsid w:val="00367C6C"/>
    <w:rsid w:val="00372475"/>
    <w:rsid w:val="003728E0"/>
    <w:rsid w:val="00377702"/>
    <w:rsid w:val="00380492"/>
    <w:rsid w:val="00382750"/>
    <w:rsid w:val="00384A62"/>
    <w:rsid w:val="003860FB"/>
    <w:rsid w:val="00391011"/>
    <w:rsid w:val="0039774B"/>
    <w:rsid w:val="003B05BD"/>
    <w:rsid w:val="003B602D"/>
    <w:rsid w:val="003C3B33"/>
    <w:rsid w:val="003C4A80"/>
    <w:rsid w:val="003D2FA5"/>
    <w:rsid w:val="003D34E8"/>
    <w:rsid w:val="003F64EA"/>
    <w:rsid w:val="003F69D6"/>
    <w:rsid w:val="004109B1"/>
    <w:rsid w:val="0041738A"/>
    <w:rsid w:val="00421372"/>
    <w:rsid w:val="00435FC1"/>
    <w:rsid w:val="0046229B"/>
    <w:rsid w:val="00463400"/>
    <w:rsid w:val="004709FF"/>
    <w:rsid w:val="00475A43"/>
    <w:rsid w:val="004776A2"/>
    <w:rsid w:val="00481CB5"/>
    <w:rsid w:val="00486FA9"/>
    <w:rsid w:val="00497C21"/>
    <w:rsid w:val="004C35C6"/>
    <w:rsid w:val="004C76FF"/>
    <w:rsid w:val="004F03CD"/>
    <w:rsid w:val="004F55D2"/>
    <w:rsid w:val="0051013F"/>
    <w:rsid w:val="00512EB5"/>
    <w:rsid w:val="00513050"/>
    <w:rsid w:val="005225BF"/>
    <w:rsid w:val="00541448"/>
    <w:rsid w:val="005503B4"/>
    <w:rsid w:val="005777C5"/>
    <w:rsid w:val="00586056"/>
    <w:rsid w:val="00587A4C"/>
    <w:rsid w:val="00594E87"/>
    <w:rsid w:val="0059562E"/>
    <w:rsid w:val="005B7EC4"/>
    <w:rsid w:val="005C40BF"/>
    <w:rsid w:val="005E16BF"/>
    <w:rsid w:val="00603AFF"/>
    <w:rsid w:val="00615EF1"/>
    <w:rsid w:val="0062657F"/>
    <w:rsid w:val="00632452"/>
    <w:rsid w:val="00634AE8"/>
    <w:rsid w:val="00644BD7"/>
    <w:rsid w:val="0064733C"/>
    <w:rsid w:val="00655243"/>
    <w:rsid w:val="00665175"/>
    <w:rsid w:val="00670D2E"/>
    <w:rsid w:val="00671CBC"/>
    <w:rsid w:val="00675E45"/>
    <w:rsid w:val="006859BA"/>
    <w:rsid w:val="006909F9"/>
    <w:rsid w:val="006A2222"/>
    <w:rsid w:val="006B2157"/>
    <w:rsid w:val="006B4676"/>
    <w:rsid w:val="006B7937"/>
    <w:rsid w:val="006C7A97"/>
    <w:rsid w:val="006D1D2C"/>
    <w:rsid w:val="006E3B1A"/>
    <w:rsid w:val="006F6191"/>
    <w:rsid w:val="0071368F"/>
    <w:rsid w:val="00715A8B"/>
    <w:rsid w:val="00716AD8"/>
    <w:rsid w:val="00723F6E"/>
    <w:rsid w:val="007242E2"/>
    <w:rsid w:val="00736AA5"/>
    <w:rsid w:val="007408B8"/>
    <w:rsid w:val="0075131B"/>
    <w:rsid w:val="0077444D"/>
    <w:rsid w:val="00783BD6"/>
    <w:rsid w:val="007A0F0B"/>
    <w:rsid w:val="007B6C5F"/>
    <w:rsid w:val="007B7938"/>
    <w:rsid w:val="007B7D32"/>
    <w:rsid w:val="007C0CDE"/>
    <w:rsid w:val="007C3B7B"/>
    <w:rsid w:val="007D0F59"/>
    <w:rsid w:val="007E734B"/>
    <w:rsid w:val="007F2C57"/>
    <w:rsid w:val="007F6D91"/>
    <w:rsid w:val="008138EC"/>
    <w:rsid w:val="008243AD"/>
    <w:rsid w:val="00826638"/>
    <w:rsid w:val="008346D5"/>
    <w:rsid w:val="00835ED4"/>
    <w:rsid w:val="00846486"/>
    <w:rsid w:val="008535F8"/>
    <w:rsid w:val="00860A37"/>
    <w:rsid w:val="00867A70"/>
    <w:rsid w:val="00883932"/>
    <w:rsid w:val="00885114"/>
    <w:rsid w:val="00885B8A"/>
    <w:rsid w:val="008A1155"/>
    <w:rsid w:val="008A6FE4"/>
    <w:rsid w:val="008A74A1"/>
    <w:rsid w:val="008B498D"/>
    <w:rsid w:val="008C0A62"/>
    <w:rsid w:val="008C2930"/>
    <w:rsid w:val="008E29F3"/>
    <w:rsid w:val="008E42BF"/>
    <w:rsid w:val="008E4F48"/>
    <w:rsid w:val="008E5CC5"/>
    <w:rsid w:val="008F2B5B"/>
    <w:rsid w:val="00914BD5"/>
    <w:rsid w:val="0092087E"/>
    <w:rsid w:val="00934405"/>
    <w:rsid w:val="0095401D"/>
    <w:rsid w:val="009556EE"/>
    <w:rsid w:val="00964538"/>
    <w:rsid w:val="009813BE"/>
    <w:rsid w:val="009B2911"/>
    <w:rsid w:val="009C0AA1"/>
    <w:rsid w:val="009D0524"/>
    <w:rsid w:val="009E0A2B"/>
    <w:rsid w:val="009F55A3"/>
    <w:rsid w:val="00A01563"/>
    <w:rsid w:val="00A3471E"/>
    <w:rsid w:val="00A3599A"/>
    <w:rsid w:val="00A377DB"/>
    <w:rsid w:val="00A37EBB"/>
    <w:rsid w:val="00A4397C"/>
    <w:rsid w:val="00A46F82"/>
    <w:rsid w:val="00A50D70"/>
    <w:rsid w:val="00A51F56"/>
    <w:rsid w:val="00A739AC"/>
    <w:rsid w:val="00A76D93"/>
    <w:rsid w:val="00A87EAB"/>
    <w:rsid w:val="00A90A1F"/>
    <w:rsid w:val="00A91384"/>
    <w:rsid w:val="00A930CB"/>
    <w:rsid w:val="00A976D8"/>
    <w:rsid w:val="00AA5883"/>
    <w:rsid w:val="00AB4149"/>
    <w:rsid w:val="00AB4E14"/>
    <w:rsid w:val="00AE79EE"/>
    <w:rsid w:val="00B01E24"/>
    <w:rsid w:val="00B02818"/>
    <w:rsid w:val="00B057C3"/>
    <w:rsid w:val="00B071A7"/>
    <w:rsid w:val="00B207D4"/>
    <w:rsid w:val="00B22B86"/>
    <w:rsid w:val="00B26C7E"/>
    <w:rsid w:val="00B27DC5"/>
    <w:rsid w:val="00B42528"/>
    <w:rsid w:val="00B570C2"/>
    <w:rsid w:val="00B6475F"/>
    <w:rsid w:val="00B70C74"/>
    <w:rsid w:val="00B80C15"/>
    <w:rsid w:val="00B824D7"/>
    <w:rsid w:val="00B930D0"/>
    <w:rsid w:val="00B96733"/>
    <w:rsid w:val="00BA14F6"/>
    <w:rsid w:val="00BB07BE"/>
    <w:rsid w:val="00BC2222"/>
    <w:rsid w:val="00BD3AA5"/>
    <w:rsid w:val="00BE3EDF"/>
    <w:rsid w:val="00BF2C08"/>
    <w:rsid w:val="00C12938"/>
    <w:rsid w:val="00C21BCF"/>
    <w:rsid w:val="00C21FE7"/>
    <w:rsid w:val="00C455D7"/>
    <w:rsid w:val="00C53B1A"/>
    <w:rsid w:val="00C74E69"/>
    <w:rsid w:val="00C74EB7"/>
    <w:rsid w:val="00C80AF8"/>
    <w:rsid w:val="00C940E9"/>
    <w:rsid w:val="00CA04CC"/>
    <w:rsid w:val="00CA2B03"/>
    <w:rsid w:val="00CA7113"/>
    <w:rsid w:val="00CB0828"/>
    <w:rsid w:val="00CB3968"/>
    <w:rsid w:val="00CC60AD"/>
    <w:rsid w:val="00CC6920"/>
    <w:rsid w:val="00CE7C1D"/>
    <w:rsid w:val="00CF644C"/>
    <w:rsid w:val="00D01FF9"/>
    <w:rsid w:val="00D15FF5"/>
    <w:rsid w:val="00D1733D"/>
    <w:rsid w:val="00D2291D"/>
    <w:rsid w:val="00D450BB"/>
    <w:rsid w:val="00D5699F"/>
    <w:rsid w:val="00D62B28"/>
    <w:rsid w:val="00D67E1F"/>
    <w:rsid w:val="00D872B0"/>
    <w:rsid w:val="00D873B0"/>
    <w:rsid w:val="00D9489E"/>
    <w:rsid w:val="00DA3853"/>
    <w:rsid w:val="00DB459C"/>
    <w:rsid w:val="00DC45F5"/>
    <w:rsid w:val="00DC4C12"/>
    <w:rsid w:val="00DC6E10"/>
    <w:rsid w:val="00DD222E"/>
    <w:rsid w:val="00DD3304"/>
    <w:rsid w:val="00DD6210"/>
    <w:rsid w:val="00DE68AC"/>
    <w:rsid w:val="00DF21D0"/>
    <w:rsid w:val="00E2303F"/>
    <w:rsid w:val="00E24560"/>
    <w:rsid w:val="00E55054"/>
    <w:rsid w:val="00E642D3"/>
    <w:rsid w:val="00E735B7"/>
    <w:rsid w:val="00E750E6"/>
    <w:rsid w:val="00E82EAC"/>
    <w:rsid w:val="00E908ED"/>
    <w:rsid w:val="00E92D23"/>
    <w:rsid w:val="00E9394F"/>
    <w:rsid w:val="00E95802"/>
    <w:rsid w:val="00EA144B"/>
    <w:rsid w:val="00EA51A8"/>
    <w:rsid w:val="00EB1FDF"/>
    <w:rsid w:val="00EB29C0"/>
    <w:rsid w:val="00EB6403"/>
    <w:rsid w:val="00EC2BC8"/>
    <w:rsid w:val="00EC64A7"/>
    <w:rsid w:val="00EC674C"/>
    <w:rsid w:val="00ED4A25"/>
    <w:rsid w:val="00EF262C"/>
    <w:rsid w:val="00EF37D1"/>
    <w:rsid w:val="00EF3ED4"/>
    <w:rsid w:val="00F04E4A"/>
    <w:rsid w:val="00F07F80"/>
    <w:rsid w:val="00F112A6"/>
    <w:rsid w:val="00F22A66"/>
    <w:rsid w:val="00F334D8"/>
    <w:rsid w:val="00F436F4"/>
    <w:rsid w:val="00F53EF8"/>
    <w:rsid w:val="00F72A04"/>
    <w:rsid w:val="00F75D71"/>
    <w:rsid w:val="00F8142C"/>
    <w:rsid w:val="00FA3DD1"/>
    <w:rsid w:val="00FA3F78"/>
    <w:rsid w:val="00FA7BFB"/>
    <w:rsid w:val="00FB0FDF"/>
    <w:rsid w:val="00FB42C7"/>
    <w:rsid w:val="00FC4F27"/>
    <w:rsid w:val="00FE4F8B"/>
    <w:rsid w:val="00FE617D"/>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74F1BD"/>
  <w15:docId w15:val="{2CE67FED-146C-49A0-B593-3196F5477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459C"/>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4F55D2"/>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BalloonText">
    <w:name w:val="Balloon Text"/>
    <w:basedOn w:val="Normal"/>
    <w:link w:val="BalloonTextChar"/>
    <w:uiPriority w:val="99"/>
    <w:semiHidden/>
    <w:unhideWhenUsed/>
    <w:rsid w:val="00512E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2EB5"/>
    <w:rPr>
      <w:rFonts w:ascii="Tahoma" w:hAnsi="Tahoma" w:cs="Tahoma"/>
      <w:sz w:val="16"/>
      <w:szCs w:val="16"/>
    </w:rPr>
  </w:style>
  <w:style w:type="paragraph" w:styleId="NormalWeb">
    <w:name w:val="Normal (Web)"/>
    <w:basedOn w:val="Normal"/>
    <w:uiPriority w:val="99"/>
    <w:unhideWhenUsed/>
    <w:rsid w:val="00AB4E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first-letter">
    <w:name w:val="m_first-letter"/>
    <w:basedOn w:val="DefaultParagraphFont"/>
    <w:rsid w:val="007B6C5F"/>
  </w:style>
  <w:style w:type="character" w:customStyle="1" w:styleId="Heading3Char">
    <w:name w:val="Heading 3 Char"/>
    <w:basedOn w:val="DefaultParagraphFont"/>
    <w:link w:val="Heading3"/>
    <w:uiPriority w:val="9"/>
    <w:semiHidden/>
    <w:rsid w:val="004F55D2"/>
    <w:rPr>
      <w:rFonts w:asciiTheme="majorHAnsi" w:eastAsiaTheme="majorEastAsia" w:hAnsiTheme="majorHAnsi" w:cstheme="majorBidi"/>
      <w:b/>
      <w:bCs/>
      <w:color w:val="5B9BD5" w:themeColor="accent1"/>
    </w:rPr>
  </w:style>
  <w:style w:type="character" w:customStyle="1" w:styleId="category">
    <w:name w:val="category"/>
    <w:basedOn w:val="DefaultParagraphFont"/>
    <w:rsid w:val="0039774B"/>
  </w:style>
  <w:style w:type="character" w:styleId="Strong">
    <w:name w:val="Strong"/>
    <w:basedOn w:val="DefaultParagraphFont"/>
    <w:uiPriority w:val="22"/>
    <w:qFormat/>
    <w:rsid w:val="008535F8"/>
    <w:rPr>
      <w:b/>
      <w:bCs/>
    </w:rPr>
  </w:style>
  <w:style w:type="paragraph" w:styleId="Footer">
    <w:name w:val="footer"/>
    <w:basedOn w:val="Normal"/>
    <w:link w:val="FooterChar"/>
    <w:uiPriority w:val="99"/>
    <w:unhideWhenUsed/>
    <w:rsid w:val="00CA7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113"/>
  </w:style>
  <w:style w:type="paragraph" w:styleId="NoSpacing">
    <w:name w:val="No Spacing"/>
    <w:link w:val="NoSpacingChar"/>
    <w:uiPriority w:val="1"/>
    <w:qFormat/>
    <w:rsid w:val="00DC6E1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C6E10"/>
    <w:rPr>
      <w:rFonts w:eastAsiaTheme="minorEastAsia"/>
      <w:lang w:val="en-US"/>
    </w:rPr>
  </w:style>
  <w:style w:type="paragraph" w:styleId="TOC1">
    <w:name w:val="toc 1"/>
    <w:basedOn w:val="Normal"/>
    <w:next w:val="Normal"/>
    <w:autoRedefine/>
    <w:uiPriority w:val="39"/>
    <w:unhideWhenUsed/>
    <w:rsid w:val="00DC6E10"/>
    <w:pPr>
      <w:spacing w:after="100"/>
    </w:pPr>
  </w:style>
  <w:style w:type="character" w:styleId="UnresolvedMention">
    <w:name w:val="Unresolved Mention"/>
    <w:basedOn w:val="DefaultParagraphFont"/>
    <w:uiPriority w:val="99"/>
    <w:semiHidden/>
    <w:unhideWhenUsed/>
    <w:rsid w:val="00497C21"/>
    <w:rPr>
      <w:color w:val="808080"/>
      <w:shd w:val="clear" w:color="auto" w:fill="E6E6E6"/>
    </w:rPr>
  </w:style>
  <w:style w:type="paragraph" w:styleId="Bibliography">
    <w:name w:val="Bibliography"/>
    <w:basedOn w:val="Normal"/>
    <w:next w:val="Normal"/>
    <w:uiPriority w:val="37"/>
    <w:unhideWhenUsed/>
    <w:rsid w:val="004C35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18612">
      <w:bodyDiv w:val="1"/>
      <w:marLeft w:val="0"/>
      <w:marRight w:val="0"/>
      <w:marTop w:val="0"/>
      <w:marBottom w:val="0"/>
      <w:divBdr>
        <w:top w:val="none" w:sz="0" w:space="0" w:color="auto"/>
        <w:left w:val="none" w:sz="0" w:space="0" w:color="auto"/>
        <w:bottom w:val="none" w:sz="0" w:space="0" w:color="auto"/>
        <w:right w:val="none" w:sz="0" w:space="0" w:color="auto"/>
      </w:divBdr>
      <w:divsChild>
        <w:div w:id="1696343458">
          <w:marLeft w:val="0"/>
          <w:marRight w:val="0"/>
          <w:marTop w:val="0"/>
          <w:marBottom w:val="0"/>
          <w:divBdr>
            <w:top w:val="none" w:sz="0" w:space="0" w:color="auto"/>
            <w:left w:val="none" w:sz="0" w:space="0" w:color="auto"/>
            <w:bottom w:val="none" w:sz="0" w:space="0" w:color="auto"/>
            <w:right w:val="none" w:sz="0" w:space="0" w:color="auto"/>
          </w:divBdr>
        </w:div>
        <w:div w:id="1087271644">
          <w:marLeft w:val="0"/>
          <w:marRight w:val="0"/>
          <w:marTop w:val="0"/>
          <w:marBottom w:val="0"/>
          <w:divBdr>
            <w:top w:val="none" w:sz="0" w:space="0" w:color="auto"/>
            <w:left w:val="none" w:sz="0" w:space="0" w:color="auto"/>
            <w:bottom w:val="none" w:sz="0" w:space="0" w:color="auto"/>
            <w:right w:val="none" w:sz="0" w:space="0" w:color="auto"/>
          </w:divBdr>
        </w:div>
        <w:div w:id="165367555">
          <w:marLeft w:val="0"/>
          <w:marRight w:val="0"/>
          <w:marTop w:val="0"/>
          <w:marBottom w:val="0"/>
          <w:divBdr>
            <w:top w:val="none" w:sz="0" w:space="0" w:color="auto"/>
            <w:left w:val="none" w:sz="0" w:space="0" w:color="auto"/>
            <w:bottom w:val="none" w:sz="0" w:space="0" w:color="auto"/>
            <w:right w:val="none" w:sz="0" w:space="0" w:color="auto"/>
          </w:divBdr>
        </w:div>
        <w:div w:id="1387413991">
          <w:marLeft w:val="0"/>
          <w:marRight w:val="0"/>
          <w:marTop w:val="0"/>
          <w:marBottom w:val="0"/>
          <w:divBdr>
            <w:top w:val="none" w:sz="0" w:space="0" w:color="auto"/>
            <w:left w:val="none" w:sz="0" w:space="0" w:color="auto"/>
            <w:bottom w:val="none" w:sz="0" w:space="0" w:color="auto"/>
            <w:right w:val="none" w:sz="0" w:space="0" w:color="auto"/>
          </w:divBdr>
        </w:div>
        <w:div w:id="1729844119">
          <w:marLeft w:val="0"/>
          <w:marRight w:val="0"/>
          <w:marTop w:val="0"/>
          <w:marBottom w:val="0"/>
          <w:divBdr>
            <w:top w:val="none" w:sz="0" w:space="0" w:color="auto"/>
            <w:left w:val="none" w:sz="0" w:space="0" w:color="auto"/>
            <w:bottom w:val="none" w:sz="0" w:space="0" w:color="auto"/>
            <w:right w:val="none" w:sz="0" w:space="0" w:color="auto"/>
          </w:divBdr>
        </w:div>
        <w:div w:id="1716662681">
          <w:marLeft w:val="0"/>
          <w:marRight w:val="0"/>
          <w:marTop w:val="0"/>
          <w:marBottom w:val="0"/>
          <w:divBdr>
            <w:top w:val="none" w:sz="0" w:space="0" w:color="auto"/>
            <w:left w:val="none" w:sz="0" w:space="0" w:color="auto"/>
            <w:bottom w:val="none" w:sz="0" w:space="0" w:color="auto"/>
            <w:right w:val="none" w:sz="0" w:space="0" w:color="auto"/>
          </w:divBdr>
        </w:div>
        <w:div w:id="1046952296">
          <w:marLeft w:val="0"/>
          <w:marRight w:val="0"/>
          <w:marTop w:val="0"/>
          <w:marBottom w:val="0"/>
          <w:divBdr>
            <w:top w:val="none" w:sz="0" w:space="0" w:color="auto"/>
            <w:left w:val="none" w:sz="0" w:space="0" w:color="auto"/>
            <w:bottom w:val="none" w:sz="0" w:space="0" w:color="auto"/>
            <w:right w:val="none" w:sz="0" w:space="0" w:color="auto"/>
          </w:divBdr>
        </w:div>
        <w:div w:id="1798639454">
          <w:marLeft w:val="0"/>
          <w:marRight w:val="0"/>
          <w:marTop w:val="0"/>
          <w:marBottom w:val="0"/>
          <w:divBdr>
            <w:top w:val="none" w:sz="0" w:space="0" w:color="auto"/>
            <w:left w:val="none" w:sz="0" w:space="0" w:color="auto"/>
            <w:bottom w:val="none" w:sz="0" w:space="0" w:color="auto"/>
            <w:right w:val="none" w:sz="0" w:space="0" w:color="auto"/>
          </w:divBdr>
        </w:div>
        <w:div w:id="379401869">
          <w:marLeft w:val="0"/>
          <w:marRight w:val="0"/>
          <w:marTop w:val="0"/>
          <w:marBottom w:val="0"/>
          <w:divBdr>
            <w:top w:val="none" w:sz="0" w:space="0" w:color="auto"/>
            <w:left w:val="none" w:sz="0" w:space="0" w:color="auto"/>
            <w:bottom w:val="none" w:sz="0" w:space="0" w:color="auto"/>
            <w:right w:val="none" w:sz="0" w:space="0" w:color="auto"/>
          </w:divBdr>
        </w:div>
        <w:div w:id="1426850526">
          <w:marLeft w:val="0"/>
          <w:marRight w:val="0"/>
          <w:marTop w:val="0"/>
          <w:marBottom w:val="0"/>
          <w:divBdr>
            <w:top w:val="none" w:sz="0" w:space="0" w:color="auto"/>
            <w:left w:val="none" w:sz="0" w:space="0" w:color="auto"/>
            <w:bottom w:val="none" w:sz="0" w:space="0" w:color="auto"/>
            <w:right w:val="none" w:sz="0" w:space="0" w:color="auto"/>
          </w:divBdr>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926573">
      <w:bodyDiv w:val="1"/>
      <w:marLeft w:val="0"/>
      <w:marRight w:val="0"/>
      <w:marTop w:val="0"/>
      <w:marBottom w:val="0"/>
      <w:divBdr>
        <w:top w:val="none" w:sz="0" w:space="0" w:color="auto"/>
        <w:left w:val="none" w:sz="0" w:space="0" w:color="auto"/>
        <w:bottom w:val="none" w:sz="0" w:space="0" w:color="auto"/>
        <w:right w:val="none" w:sz="0" w:space="0" w:color="auto"/>
      </w:divBdr>
    </w:div>
    <w:div w:id="208999318">
      <w:bodyDiv w:val="1"/>
      <w:marLeft w:val="0"/>
      <w:marRight w:val="0"/>
      <w:marTop w:val="0"/>
      <w:marBottom w:val="0"/>
      <w:divBdr>
        <w:top w:val="none" w:sz="0" w:space="0" w:color="auto"/>
        <w:left w:val="none" w:sz="0" w:space="0" w:color="auto"/>
        <w:bottom w:val="none" w:sz="0" w:space="0" w:color="auto"/>
        <w:right w:val="none" w:sz="0" w:space="0" w:color="auto"/>
      </w:divBdr>
      <w:divsChild>
        <w:div w:id="1167668184">
          <w:marLeft w:val="0"/>
          <w:marRight w:val="0"/>
          <w:marTop w:val="0"/>
          <w:marBottom w:val="0"/>
          <w:divBdr>
            <w:top w:val="none" w:sz="0" w:space="0" w:color="auto"/>
            <w:left w:val="none" w:sz="0" w:space="0" w:color="auto"/>
            <w:bottom w:val="none" w:sz="0" w:space="0" w:color="auto"/>
            <w:right w:val="none" w:sz="0" w:space="0" w:color="auto"/>
          </w:divBdr>
          <w:divsChild>
            <w:div w:id="434441646">
              <w:marLeft w:val="0"/>
              <w:marRight w:val="0"/>
              <w:marTop w:val="0"/>
              <w:marBottom w:val="0"/>
              <w:divBdr>
                <w:top w:val="none" w:sz="0" w:space="0" w:color="auto"/>
                <w:left w:val="none" w:sz="0" w:space="0" w:color="auto"/>
                <w:bottom w:val="none" w:sz="0" w:space="0" w:color="auto"/>
                <w:right w:val="none" w:sz="0" w:space="0" w:color="auto"/>
              </w:divBdr>
              <w:divsChild>
                <w:div w:id="1006057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297502">
      <w:bodyDiv w:val="1"/>
      <w:marLeft w:val="0"/>
      <w:marRight w:val="0"/>
      <w:marTop w:val="0"/>
      <w:marBottom w:val="0"/>
      <w:divBdr>
        <w:top w:val="none" w:sz="0" w:space="0" w:color="auto"/>
        <w:left w:val="none" w:sz="0" w:space="0" w:color="auto"/>
        <w:bottom w:val="none" w:sz="0" w:space="0" w:color="auto"/>
        <w:right w:val="none" w:sz="0" w:space="0" w:color="auto"/>
      </w:divBdr>
    </w:div>
    <w:div w:id="608700025">
      <w:bodyDiv w:val="1"/>
      <w:marLeft w:val="0"/>
      <w:marRight w:val="0"/>
      <w:marTop w:val="0"/>
      <w:marBottom w:val="0"/>
      <w:divBdr>
        <w:top w:val="none" w:sz="0" w:space="0" w:color="auto"/>
        <w:left w:val="none" w:sz="0" w:space="0" w:color="auto"/>
        <w:bottom w:val="none" w:sz="0" w:space="0" w:color="auto"/>
        <w:right w:val="none" w:sz="0" w:space="0" w:color="auto"/>
      </w:divBdr>
    </w:div>
    <w:div w:id="785150534">
      <w:bodyDiv w:val="1"/>
      <w:marLeft w:val="0"/>
      <w:marRight w:val="0"/>
      <w:marTop w:val="0"/>
      <w:marBottom w:val="0"/>
      <w:divBdr>
        <w:top w:val="none" w:sz="0" w:space="0" w:color="auto"/>
        <w:left w:val="none" w:sz="0" w:space="0" w:color="auto"/>
        <w:bottom w:val="none" w:sz="0" w:space="0" w:color="auto"/>
        <w:right w:val="none" w:sz="0" w:space="0" w:color="auto"/>
      </w:divBdr>
    </w:div>
    <w:div w:id="797840065">
      <w:bodyDiv w:val="1"/>
      <w:marLeft w:val="0"/>
      <w:marRight w:val="0"/>
      <w:marTop w:val="0"/>
      <w:marBottom w:val="0"/>
      <w:divBdr>
        <w:top w:val="none" w:sz="0" w:space="0" w:color="auto"/>
        <w:left w:val="none" w:sz="0" w:space="0" w:color="auto"/>
        <w:bottom w:val="none" w:sz="0" w:space="0" w:color="auto"/>
        <w:right w:val="none" w:sz="0" w:space="0" w:color="auto"/>
      </w:divBdr>
    </w:div>
    <w:div w:id="856583398">
      <w:bodyDiv w:val="1"/>
      <w:marLeft w:val="0"/>
      <w:marRight w:val="0"/>
      <w:marTop w:val="0"/>
      <w:marBottom w:val="0"/>
      <w:divBdr>
        <w:top w:val="none" w:sz="0" w:space="0" w:color="auto"/>
        <w:left w:val="none" w:sz="0" w:space="0" w:color="auto"/>
        <w:bottom w:val="none" w:sz="0" w:space="0" w:color="auto"/>
        <w:right w:val="none" w:sz="0" w:space="0" w:color="auto"/>
      </w:divBdr>
      <w:divsChild>
        <w:div w:id="1635259202">
          <w:marLeft w:val="0"/>
          <w:marRight w:val="0"/>
          <w:marTop w:val="0"/>
          <w:marBottom w:val="0"/>
          <w:divBdr>
            <w:top w:val="none" w:sz="0" w:space="0" w:color="auto"/>
            <w:left w:val="none" w:sz="0" w:space="0" w:color="auto"/>
            <w:bottom w:val="none" w:sz="0" w:space="0" w:color="auto"/>
            <w:right w:val="none" w:sz="0" w:space="0" w:color="auto"/>
          </w:divBdr>
        </w:div>
        <w:div w:id="1284264094">
          <w:marLeft w:val="0"/>
          <w:marRight w:val="0"/>
          <w:marTop w:val="0"/>
          <w:marBottom w:val="0"/>
          <w:divBdr>
            <w:top w:val="none" w:sz="0" w:space="0" w:color="auto"/>
            <w:left w:val="none" w:sz="0" w:space="0" w:color="auto"/>
            <w:bottom w:val="none" w:sz="0" w:space="0" w:color="auto"/>
            <w:right w:val="none" w:sz="0" w:space="0" w:color="auto"/>
          </w:divBdr>
        </w:div>
        <w:div w:id="1418749866">
          <w:marLeft w:val="0"/>
          <w:marRight w:val="0"/>
          <w:marTop w:val="0"/>
          <w:marBottom w:val="0"/>
          <w:divBdr>
            <w:top w:val="none" w:sz="0" w:space="0" w:color="auto"/>
            <w:left w:val="none" w:sz="0" w:space="0" w:color="auto"/>
            <w:bottom w:val="none" w:sz="0" w:space="0" w:color="auto"/>
            <w:right w:val="none" w:sz="0" w:space="0" w:color="auto"/>
          </w:divBdr>
        </w:div>
        <w:div w:id="238179625">
          <w:marLeft w:val="0"/>
          <w:marRight w:val="0"/>
          <w:marTop w:val="0"/>
          <w:marBottom w:val="0"/>
          <w:divBdr>
            <w:top w:val="none" w:sz="0" w:space="0" w:color="auto"/>
            <w:left w:val="none" w:sz="0" w:space="0" w:color="auto"/>
            <w:bottom w:val="none" w:sz="0" w:space="0" w:color="auto"/>
            <w:right w:val="none" w:sz="0" w:space="0" w:color="auto"/>
          </w:divBdr>
        </w:div>
        <w:div w:id="916279587">
          <w:marLeft w:val="0"/>
          <w:marRight w:val="0"/>
          <w:marTop w:val="0"/>
          <w:marBottom w:val="0"/>
          <w:divBdr>
            <w:top w:val="none" w:sz="0" w:space="0" w:color="auto"/>
            <w:left w:val="none" w:sz="0" w:space="0" w:color="auto"/>
            <w:bottom w:val="none" w:sz="0" w:space="0" w:color="auto"/>
            <w:right w:val="none" w:sz="0" w:space="0" w:color="auto"/>
          </w:divBdr>
        </w:div>
        <w:div w:id="1186990353">
          <w:marLeft w:val="0"/>
          <w:marRight w:val="0"/>
          <w:marTop w:val="0"/>
          <w:marBottom w:val="0"/>
          <w:divBdr>
            <w:top w:val="none" w:sz="0" w:space="0" w:color="auto"/>
            <w:left w:val="none" w:sz="0" w:space="0" w:color="auto"/>
            <w:bottom w:val="none" w:sz="0" w:space="0" w:color="auto"/>
            <w:right w:val="none" w:sz="0" w:space="0" w:color="auto"/>
          </w:divBdr>
        </w:div>
        <w:div w:id="1748382501">
          <w:marLeft w:val="0"/>
          <w:marRight w:val="0"/>
          <w:marTop w:val="0"/>
          <w:marBottom w:val="0"/>
          <w:divBdr>
            <w:top w:val="none" w:sz="0" w:space="0" w:color="auto"/>
            <w:left w:val="none" w:sz="0" w:space="0" w:color="auto"/>
            <w:bottom w:val="none" w:sz="0" w:space="0" w:color="auto"/>
            <w:right w:val="none" w:sz="0" w:space="0" w:color="auto"/>
          </w:divBdr>
        </w:div>
      </w:divsChild>
    </w:div>
    <w:div w:id="1023869816">
      <w:bodyDiv w:val="1"/>
      <w:marLeft w:val="0"/>
      <w:marRight w:val="0"/>
      <w:marTop w:val="0"/>
      <w:marBottom w:val="0"/>
      <w:divBdr>
        <w:top w:val="none" w:sz="0" w:space="0" w:color="auto"/>
        <w:left w:val="none" w:sz="0" w:space="0" w:color="auto"/>
        <w:bottom w:val="none" w:sz="0" w:space="0" w:color="auto"/>
        <w:right w:val="none" w:sz="0" w:space="0" w:color="auto"/>
      </w:divBdr>
    </w:div>
    <w:div w:id="1128010049">
      <w:bodyDiv w:val="1"/>
      <w:marLeft w:val="0"/>
      <w:marRight w:val="0"/>
      <w:marTop w:val="0"/>
      <w:marBottom w:val="0"/>
      <w:divBdr>
        <w:top w:val="none" w:sz="0" w:space="0" w:color="auto"/>
        <w:left w:val="none" w:sz="0" w:space="0" w:color="auto"/>
        <w:bottom w:val="none" w:sz="0" w:space="0" w:color="auto"/>
        <w:right w:val="none" w:sz="0" w:space="0" w:color="auto"/>
      </w:divBdr>
    </w:div>
    <w:div w:id="1414623482">
      <w:bodyDiv w:val="1"/>
      <w:marLeft w:val="0"/>
      <w:marRight w:val="0"/>
      <w:marTop w:val="0"/>
      <w:marBottom w:val="0"/>
      <w:divBdr>
        <w:top w:val="none" w:sz="0" w:space="0" w:color="auto"/>
        <w:left w:val="none" w:sz="0" w:space="0" w:color="auto"/>
        <w:bottom w:val="none" w:sz="0" w:space="0" w:color="auto"/>
        <w:right w:val="none" w:sz="0" w:space="0" w:color="auto"/>
      </w:divBdr>
      <w:divsChild>
        <w:div w:id="999620659">
          <w:marLeft w:val="0"/>
          <w:marRight w:val="0"/>
          <w:marTop w:val="0"/>
          <w:marBottom w:val="0"/>
          <w:divBdr>
            <w:top w:val="none" w:sz="0" w:space="0" w:color="auto"/>
            <w:left w:val="none" w:sz="0" w:space="0" w:color="auto"/>
            <w:bottom w:val="none" w:sz="0" w:space="0" w:color="auto"/>
            <w:right w:val="none" w:sz="0" w:space="0" w:color="auto"/>
          </w:divBdr>
        </w:div>
        <w:div w:id="1042555468">
          <w:marLeft w:val="0"/>
          <w:marRight w:val="0"/>
          <w:marTop w:val="0"/>
          <w:marBottom w:val="0"/>
          <w:divBdr>
            <w:top w:val="none" w:sz="0" w:space="0" w:color="auto"/>
            <w:left w:val="none" w:sz="0" w:space="0" w:color="auto"/>
            <w:bottom w:val="none" w:sz="0" w:space="0" w:color="auto"/>
            <w:right w:val="none" w:sz="0" w:space="0" w:color="auto"/>
          </w:divBdr>
        </w:div>
      </w:divsChild>
    </w:div>
    <w:div w:id="1442606097">
      <w:bodyDiv w:val="1"/>
      <w:marLeft w:val="0"/>
      <w:marRight w:val="0"/>
      <w:marTop w:val="0"/>
      <w:marBottom w:val="0"/>
      <w:divBdr>
        <w:top w:val="none" w:sz="0" w:space="0" w:color="auto"/>
        <w:left w:val="none" w:sz="0" w:space="0" w:color="auto"/>
        <w:bottom w:val="none" w:sz="0" w:space="0" w:color="auto"/>
        <w:right w:val="none" w:sz="0" w:space="0" w:color="auto"/>
      </w:divBdr>
    </w:div>
    <w:div w:id="156895682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3609211">
      <w:bodyDiv w:val="1"/>
      <w:marLeft w:val="0"/>
      <w:marRight w:val="0"/>
      <w:marTop w:val="0"/>
      <w:marBottom w:val="0"/>
      <w:divBdr>
        <w:top w:val="none" w:sz="0" w:space="0" w:color="auto"/>
        <w:left w:val="none" w:sz="0" w:space="0" w:color="auto"/>
        <w:bottom w:val="none" w:sz="0" w:space="0" w:color="auto"/>
        <w:right w:val="none" w:sz="0" w:space="0" w:color="auto"/>
      </w:divBdr>
    </w:div>
    <w:div w:id="1723164674">
      <w:bodyDiv w:val="1"/>
      <w:marLeft w:val="0"/>
      <w:marRight w:val="0"/>
      <w:marTop w:val="0"/>
      <w:marBottom w:val="0"/>
      <w:divBdr>
        <w:top w:val="none" w:sz="0" w:space="0" w:color="auto"/>
        <w:left w:val="none" w:sz="0" w:space="0" w:color="auto"/>
        <w:bottom w:val="none" w:sz="0" w:space="0" w:color="auto"/>
        <w:right w:val="none" w:sz="0" w:space="0" w:color="auto"/>
      </w:divBdr>
    </w:div>
    <w:div w:id="1779251089">
      <w:bodyDiv w:val="1"/>
      <w:marLeft w:val="0"/>
      <w:marRight w:val="0"/>
      <w:marTop w:val="0"/>
      <w:marBottom w:val="0"/>
      <w:divBdr>
        <w:top w:val="none" w:sz="0" w:space="0" w:color="auto"/>
        <w:left w:val="none" w:sz="0" w:space="0" w:color="auto"/>
        <w:bottom w:val="none" w:sz="0" w:space="0" w:color="auto"/>
        <w:right w:val="none" w:sz="0" w:space="0" w:color="auto"/>
      </w:divBdr>
    </w:div>
    <w:div w:id="1995253318">
      <w:bodyDiv w:val="1"/>
      <w:marLeft w:val="0"/>
      <w:marRight w:val="0"/>
      <w:marTop w:val="0"/>
      <w:marBottom w:val="0"/>
      <w:divBdr>
        <w:top w:val="none" w:sz="0" w:space="0" w:color="auto"/>
        <w:left w:val="none" w:sz="0" w:space="0" w:color="auto"/>
        <w:bottom w:val="none" w:sz="0" w:space="0" w:color="auto"/>
        <w:right w:val="none" w:sz="0" w:space="0" w:color="auto"/>
      </w:divBdr>
    </w:div>
    <w:div w:id="2076706600">
      <w:bodyDiv w:val="1"/>
      <w:marLeft w:val="0"/>
      <w:marRight w:val="0"/>
      <w:marTop w:val="0"/>
      <w:marBottom w:val="0"/>
      <w:divBdr>
        <w:top w:val="none" w:sz="0" w:space="0" w:color="auto"/>
        <w:left w:val="none" w:sz="0" w:space="0" w:color="auto"/>
        <w:bottom w:val="none" w:sz="0" w:space="0" w:color="auto"/>
        <w:right w:val="none" w:sz="0" w:space="0" w:color="auto"/>
      </w:divBdr>
      <w:divsChild>
        <w:div w:id="646907218">
          <w:marLeft w:val="0"/>
          <w:marRight w:val="0"/>
          <w:marTop w:val="0"/>
          <w:marBottom w:val="0"/>
          <w:divBdr>
            <w:top w:val="none" w:sz="0" w:space="0" w:color="auto"/>
            <w:left w:val="none" w:sz="0" w:space="0" w:color="auto"/>
            <w:bottom w:val="none" w:sz="0" w:space="0" w:color="auto"/>
            <w:right w:val="none" w:sz="0" w:space="0" w:color="auto"/>
          </w:divBdr>
        </w:div>
        <w:div w:id="775322816">
          <w:marLeft w:val="0"/>
          <w:marRight w:val="0"/>
          <w:marTop w:val="0"/>
          <w:marBottom w:val="0"/>
          <w:divBdr>
            <w:top w:val="none" w:sz="0" w:space="0" w:color="auto"/>
            <w:left w:val="none" w:sz="0" w:space="0" w:color="auto"/>
            <w:bottom w:val="none" w:sz="0" w:space="0" w:color="auto"/>
            <w:right w:val="none" w:sz="0" w:space="0" w:color="auto"/>
          </w:divBdr>
        </w:div>
      </w:divsChild>
    </w:div>
    <w:div w:id="208210024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svg"/><Relationship Id="rId18" Type="http://schemas.openxmlformats.org/officeDocument/2006/relationships/hyperlink" Target="https://www.linkedin.com/" TargetMode="Externa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twitter.com/Nashville111" TargetMode="External"/><Relationship Id="rId20" Type="http://schemas.openxmlformats.org/officeDocument/2006/relationships/hyperlink" Target="https://www.facebook.com/Sweet-Feet-1599701936766166/"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4.svg"/><Relationship Id="rId23" Type="http://schemas.openxmlformats.org/officeDocument/2006/relationships/footer" Target="footer1.xml"/><Relationship Id="rId10" Type="http://schemas.openxmlformats.org/officeDocument/2006/relationships/footnotes" Target="footnotes.xml"/><Relationship Id="rId19" Type="http://schemas.openxmlformats.org/officeDocument/2006/relationships/image" Target="media/image6.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Digital Skills and Research Methods</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HarvardAnglia2008OfficeOnline.xsl" StyleName="Harvard – Anglia 2008" Version="6">
  <b:Source>
    <b:Tag>Twe15</b:Tag>
    <b:SourceType>InternetSite</b:SourceType>
    <b:Guid>{C6A57DFA-1270-468D-9ABB-1047A6DE7191}</b:Guid>
    <b:Author>
      <b:Author>
        <b:NameList>
          <b:Person>
            <b:Last>Tweedie</b:Last>
            <b:First>Steven</b:First>
          </b:Person>
        </b:NameList>
      </b:Author>
    </b:Author>
    <b:Title>The world's first smartphone, Simon, was created 15 years before the iPhone</b:Title>
    <b:Year>2015</b:Year>
    <b:InternetSiteTitle>business insider UK</b:InternetSiteTitle>
    <b:Month>June</b:Month>
    <b:Day>14</b:Day>
    <b:URL>http://uk.businessinsider.com/worlds-first-smartphone-simon-launched-before-iphone-2015-6</b:URL>
    <b:YearAccessed>2017</b:YearAccessed>
    <b:MonthAccessed>December</b:MonthAccessed>
    <b:DayAccessed>26</b:DayAccessed>
    <b:RefOrder>1</b:RefOrder>
  </b:Source>
  <b:Source>
    <b:Tag>Jam17</b:Tag>
    <b:SourceType>InternetSite</b:SourceType>
    <b:Guid>{385CB151-7E96-43E8-89C9-604667E97E8C}</b:Guid>
    <b:Author>
      <b:Author>
        <b:NameList>
          <b:Person>
            <b:Last>Titcomb</b:Last>
            <b:First>James</b:First>
          </b:Person>
        </b:NameList>
      </b:Author>
    </b:Author>
    <b:Title>Technology</b:Title>
    <b:InternetSiteTitle>The Telegraph</b:InternetSiteTitle>
    <b:Year>2017</b:Year>
    <b:Month>April</b:Month>
    <b:Day>18</b:Day>
    <b:URL>http://www.telegraph.co.uk/technology/2017/04/18/samsung-galaxy-s8-review-worlds-best-designed-smartphone/</b:URL>
    <b:YearAccessed>2017</b:YearAccessed>
    <b:MonthAccessed>December</b:MonthAccessed>
    <b:DayAccessed>26</b:DayAccessed>
    <b:RefOrder>2</b:RefOrder>
  </b:Source>
  <b:Source>
    <b:Tag>Sam18</b:Tag>
    <b:SourceType>ElectronicSource</b:SourceType>
    <b:Guid>{5B07BAB2-928F-4CC9-93FC-B123E7C38071}</b:Guid>
    <b:Title>Amazon Fire HD 10 review: affordable tablet that's great for Netflix addicts</b:Title>
    <b:Year>2018</b:Year>
    <b:City>London</b:City>
    <b:Publisher>Guardian News and Media Limited </b:Publisher>
    <b:Author>
      <b:Author>
        <b:NameList>
          <b:Person>
            <b:Last>Gibbs</b:Last>
            <b:First>Samuel</b:First>
          </b:Person>
        </b:NameList>
      </b:Author>
    </b:Author>
    <b:PublicationTitle>The Guardian</b:PublicationTitle>
    <b:Month>October</b:Month>
    <b:Day>12</b:Day>
    <b:YearAccessed>2018</b:YearAccessed>
    <b:MonthAccessed>January</b:MonthAccessed>
    <b:DayAccessed>10</b:DayAccessed>
    <b:URL>https://www.theguardian.com/technology/2017/oct/12/amazon-fire-hd-10-review-tablet-affordable-netflix-ipad-pro-hands-free-alexa-good-screen-solid-battery</b:URL>
    <b:RefOrder>3</b:RefOrder>
  </b:Source>
  <b:Source>
    <b:Tag>Lan14</b:Tag>
    <b:SourceType>Book</b:SourceType>
    <b:Guid>{3C218E25-5857-43EB-AA68-7C42DE79B08F}</b:Guid>
    <b:Title>Teach Yourself Visually LinkedIn The Fast and Easy Way to Learn</b:Title>
    <b:City>Indianapolis Canada</b:City>
    <b:Publisher>John Wiley &amp; Sons Inc</b:Publisher>
    <b:Year>2014</b:Year>
    <b:Author>
      <b:Author>
        <b:NameList>
          <b:Person>
            <b:Last>Whitney</b:Last>
            <b:First>Lance</b:First>
          </b:Person>
        </b:NameList>
      </b:Author>
    </b:Author>
    <b:Pages>14</b:Pages>
    <b:YearAccessed>2018</b:YearAccessed>
    <b:MonthAccessed>January</b:MonthAccessed>
    <b:DayAccessed>11</b:DayAccessed>
    <b:RefOrder>5</b:RefOrder>
  </b:Source>
  <b:Source>
    <b:Tag>Dom16</b:Tag>
    <b:SourceType>InternetSite</b:SourceType>
    <b:Guid>{8A2AF8BB-7287-4354-B1B3-7ACA4E62E2DA}</b:Guid>
    <b:Title>The Ultimate Guide to Twitter for Small Business in 2017</b:Title>
    <b:Year>2016</b:Year>
    <b:YearAccessed>2018</b:YearAccessed>
    <b:MonthAccessed>January</b:MonthAccessed>
    <b:DayAccessed>11</b:DayAccessed>
    <b:URL>https://sproutsocial.com/insights/twitter-for-small-business/</b:URL>
    <b:Author>
      <b:Author>
        <b:NameList>
          <b:Person>
            <b:Last>Jackson</b:Last>
            <b:First>Dominique</b:First>
          </b:Person>
        </b:NameList>
      </b:Author>
    </b:Author>
    <b:InternetSiteTitle>Sprout Social</b:InternetSiteTitle>
    <b:Month>December</b:Month>
    <b:Day>20</b:Day>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042F76C-8511-4E69-8803-292AC1DC6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1903</TotalTime>
  <Pages>12</Pages>
  <Words>2186</Words>
  <Characters>12464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Modern Technologies Within the Workplace</vt:lpstr>
    </vt:vector>
  </TitlesOfParts>
  <Company/>
  <LinksUpToDate>false</LinksUpToDate>
  <CharactersWithSpaces>14621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Modern Technologies Within the Workplace</dc:title>
  <dc:subject>Lecturer – Renuga Jayakumar BMSK4003</dc:subject>
  <dc:creator>ANN NASH ID No 1605605</dc:creator>
  <cp:keywords/>
  <dc:description/>
  <cp:lastModifiedBy>desktop</cp:lastModifiedBy>
  <cp:revision>76</cp:revision>
  <dcterms:created xsi:type="dcterms:W3CDTF">2017-12-26T14:36:00Z</dcterms:created>
  <dcterms:modified xsi:type="dcterms:W3CDTF">2018-01-12T11:36:00Z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