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9DE787" w14:textId="6B76D172" w:rsidR="00822E9B" w:rsidRDefault="00B43354" w:rsidP="00B43354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Name: Elias Schwaar</w:t>
      </w:r>
    </w:p>
    <w:p w14:paraId="70859EA6" w14:textId="2D74B0B4" w:rsidR="00B43354" w:rsidRDefault="00B43354" w:rsidP="00B43354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Student Number: 23195261</w:t>
      </w:r>
    </w:p>
    <w:p w14:paraId="090B98FF" w14:textId="6899DEAC" w:rsidR="00B43354" w:rsidRDefault="00B43354" w:rsidP="00B43354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Module code: LCHS4010</w:t>
      </w:r>
    </w:p>
    <w:p w14:paraId="7402FE17" w14:textId="3CBE6B82" w:rsidR="00024566" w:rsidRDefault="00142D20" w:rsidP="00B43354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Module lead: Neale Haddon</w:t>
      </w:r>
    </w:p>
    <w:p w14:paraId="2B5AC091" w14:textId="54334F1E" w:rsidR="00024566" w:rsidRDefault="00024566" w:rsidP="00B43354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Assignment title:</w:t>
      </w:r>
      <w:r w:rsidR="00142D20">
        <w:rPr>
          <w:rFonts w:asciiTheme="majorHAnsi" w:hAnsiTheme="majorHAnsi"/>
          <w:sz w:val="28"/>
          <w:szCs w:val="28"/>
        </w:rPr>
        <w:t xml:space="preserve"> Assignment 2: Written Task</w:t>
      </w:r>
    </w:p>
    <w:p w14:paraId="6D3BCC06" w14:textId="5E39AE83" w:rsidR="00B5465E" w:rsidRDefault="00B5465E" w:rsidP="009F5B8B">
      <w:pPr>
        <w:rPr>
          <w:rFonts w:ascii="Arial Black" w:hAnsi="Arial Black"/>
          <w:sz w:val="28"/>
          <w:szCs w:val="28"/>
        </w:rPr>
      </w:pPr>
      <w:r w:rsidRPr="00B5465E">
        <w:rPr>
          <w:rFonts w:ascii="Arial Black" w:hAnsi="Arial Black"/>
          <w:sz w:val="28"/>
          <w:szCs w:val="28"/>
        </w:rPr>
        <w:t>Introduction</w:t>
      </w:r>
    </w:p>
    <w:p w14:paraId="23C66186" w14:textId="68F0052C" w:rsidR="00B5465E" w:rsidRPr="00B5465E" w:rsidRDefault="00E337A8" w:rsidP="009F5B8B">
      <w:pPr>
        <w:rPr>
          <w:sz w:val="28"/>
          <w:szCs w:val="28"/>
        </w:rPr>
      </w:pPr>
      <w:r>
        <w:rPr>
          <w:sz w:val="28"/>
          <w:szCs w:val="28"/>
        </w:rPr>
        <w:t xml:space="preserve">Older adults aged 65 and over </w:t>
      </w:r>
      <w:r w:rsidR="00410D7F">
        <w:rPr>
          <w:sz w:val="28"/>
          <w:szCs w:val="28"/>
        </w:rPr>
        <w:t>living</w:t>
      </w:r>
      <w:r>
        <w:rPr>
          <w:sz w:val="28"/>
          <w:szCs w:val="28"/>
        </w:rPr>
        <w:t xml:space="preserve"> in dementia care</w:t>
      </w:r>
      <w:r w:rsidR="00CB69A6">
        <w:rPr>
          <w:sz w:val="28"/>
          <w:szCs w:val="28"/>
        </w:rPr>
        <w:t xml:space="preserve"> homes face unique psychological challenges due to progressive cognit</w:t>
      </w:r>
      <w:r w:rsidR="001C2AD1">
        <w:rPr>
          <w:sz w:val="28"/>
          <w:szCs w:val="28"/>
        </w:rPr>
        <w:t>ive decline, loss in independence and altered socia</w:t>
      </w:r>
      <w:r w:rsidR="00F02707">
        <w:rPr>
          <w:sz w:val="28"/>
          <w:szCs w:val="28"/>
        </w:rPr>
        <w:t xml:space="preserve">l relationships. Health and social care professionals can use psychological </w:t>
      </w:r>
      <w:r w:rsidR="0002582B">
        <w:rPr>
          <w:sz w:val="28"/>
          <w:szCs w:val="28"/>
        </w:rPr>
        <w:t>theories and res</w:t>
      </w:r>
      <w:r w:rsidR="00952902">
        <w:rPr>
          <w:sz w:val="28"/>
          <w:szCs w:val="28"/>
        </w:rPr>
        <w:t>earch</w:t>
      </w:r>
      <w:r w:rsidR="005C0C7C">
        <w:rPr>
          <w:sz w:val="28"/>
          <w:szCs w:val="28"/>
        </w:rPr>
        <w:t xml:space="preserve"> to inform their practice, delivering person </w:t>
      </w:r>
      <w:proofErr w:type="spellStart"/>
      <w:r w:rsidR="005C0C7C">
        <w:rPr>
          <w:sz w:val="28"/>
          <w:szCs w:val="28"/>
        </w:rPr>
        <w:t>centered</w:t>
      </w:r>
      <w:proofErr w:type="spellEnd"/>
      <w:r w:rsidR="0026736F">
        <w:rPr>
          <w:sz w:val="28"/>
          <w:szCs w:val="28"/>
        </w:rPr>
        <w:t xml:space="preserve"> support and improving outcomes</w:t>
      </w:r>
      <w:r w:rsidR="0064265C">
        <w:rPr>
          <w:sz w:val="28"/>
          <w:szCs w:val="28"/>
        </w:rPr>
        <w:t xml:space="preserve"> for this population</w:t>
      </w:r>
      <w:r w:rsidR="00442788">
        <w:rPr>
          <w:sz w:val="28"/>
          <w:szCs w:val="28"/>
        </w:rPr>
        <w:t xml:space="preserve">. </w:t>
      </w:r>
      <w:r w:rsidR="00901FBD">
        <w:rPr>
          <w:sz w:val="28"/>
          <w:szCs w:val="28"/>
        </w:rPr>
        <w:t>T</w:t>
      </w:r>
      <w:r w:rsidR="00442788">
        <w:rPr>
          <w:sz w:val="28"/>
          <w:szCs w:val="28"/>
        </w:rPr>
        <w:t>his</w:t>
      </w:r>
      <w:r w:rsidR="00901FBD">
        <w:rPr>
          <w:sz w:val="28"/>
          <w:szCs w:val="28"/>
        </w:rPr>
        <w:t xml:space="preserve"> report outlines two major psychological</w:t>
      </w:r>
      <w:r w:rsidR="00E30299">
        <w:rPr>
          <w:sz w:val="28"/>
          <w:szCs w:val="28"/>
        </w:rPr>
        <w:t xml:space="preserve"> theorie</w:t>
      </w:r>
      <w:r w:rsidR="00E9366F">
        <w:rPr>
          <w:sz w:val="28"/>
          <w:szCs w:val="28"/>
        </w:rPr>
        <w:t xml:space="preserve">s </w:t>
      </w:r>
      <w:r w:rsidR="00C6604A">
        <w:rPr>
          <w:sz w:val="28"/>
          <w:szCs w:val="28"/>
        </w:rPr>
        <w:t>S</w:t>
      </w:r>
      <w:r w:rsidR="00E9366F">
        <w:rPr>
          <w:sz w:val="28"/>
          <w:szCs w:val="28"/>
        </w:rPr>
        <w:t xml:space="preserve">ocial </w:t>
      </w:r>
      <w:r w:rsidR="00C6604A">
        <w:rPr>
          <w:sz w:val="28"/>
          <w:szCs w:val="28"/>
        </w:rPr>
        <w:t>C</w:t>
      </w:r>
      <w:r w:rsidR="00E9366F">
        <w:rPr>
          <w:sz w:val="28"/>
          <w:szCs w:val="28"/>
        </w:rPr>
        <w:t>ognitive</w:t>
      </w:r>
      <w:r w:rsidR="00C6604A">
        <w:rPr>
          <w:sz w:val="28"/>
          <w:szCs w:val="28"/>
        </w:rPr>
        <w:t xml:space="preserve"> Theory </w:t>
      </w:r>
      <w:r w:rsidR="00C25323">
        <w:rPr>
          <w:sz w:val="28"/>
          <w:szCs w:val="28"/>
        </w:rPr>
        <w:t>and the Broaden and Build</w:t>
      </w:r>
      <w:r w:rsidR="004F5B46">
        <w:rPr>
          <w:sz w:val="28"/>
          <w:szCs w:val="28"/>
        </w:rPr>
        <w:t xml:space="preserve"> Theory of Positive</w:t>
      </w:r>
      <w:r w:rsidR="003C1BA4">
        <w:rPr>
          <w:sz w:val="28"/>
          <w:szCs w:val="28"/>
        </w:rPr>
        <w:t xml:space="preserve"> Emotio</w:t>
      </w:r>
      <w:r w:rsidR="0073787F">
        <w:rPr>
          <w:sz w:val="28"/>
          <w:szCs w:val="28"/>
        </w:rPr>
        <w:t xml:space="preserve">ns explains their </w:t>
      </w:r>
      <w:r w:rsidR="00410D7F">
        <w:rPr>
          <w:sz w:val="28"/>
          <w:szCs w:val="28"/>
        </w:rPr>
        <w:t xml:space="preserve">relevance and </w:t>
      </w:r>
      <w:r w:rsidR="000B4512">
        <w:rPr>
          <w:sz w:val="28"/>
          <w:szCs w:val="28"/>
        </w:rPr>
        <w:t xml:space="preserve">critically evaluates their </w:t>
      </w:r>
      <w:r w:rsidR="001A1B86">
        <w:rPr>
          <w:sz w:val="28"/>
          <w:szCs w:val="28"/>
        </w:rPr>
        <w:t>practical</w:t>
      </w:r>
      <w:r w:rsidR="000B4512">
        <w:rPr>
          <w:sz w:val="28"/>
          <w:szCs w:val="28"/>
        </w:rPr>
        <w:t xml:space="preserve"> ap</w:t>
      </w:r>
      <w:r w:rsidR="0056700C">
        <w:rPr>
          <w:sz w:val="28"/>
          <w:szCs w:val="28"/>
        </w:rPr>
        <w:t>plication, associated chall</w:t>
      </w:r>
      <w:r w:rsidR="004A29D5">
        <w:rPr>
          <w:sz w:val="28"/>
          <w:szCs w:val="28"/>
        </w:rPr>
        <w:t xml:space="preserve">enges and strategies for </w:t>
      </w:r>
      <w:r w:rsidR="00E359F7">
        <w:rPr>
          <w:sz w:val="28"/>
          <w:szCs w:val="28"/>
        </w:rPr>
        <w:t>professionals working with older adults experiencing dem</w:t>
      </w:r>
      <w:r w:rsidR="0004321A">
        <w:rPr>
          <w:sz w:val="28"/>
          <w:szCs w:val="28"/>
        </w:rPr>
        <w:t>entia.</w:t>
      </w:r>
    </w:p>
    <w:p w14:paraId="187FED88" w14:textId="77777777" w:rsidR="00B5465E" w:rsidRDefault="00B5465E" w:rsidP="009F5B8B">
      <w:pPr>
        <w:rPr>
          <w:rFonts w:asciiTheme="majorHAnsi" w:hAnsiTheme="majorHAnsi"/>
          <w:sz w:val="28"/>
          <w:szCs w:val="28"/>
        </w:rPr>
      </w:pPr>
    </w:p>
    <w:p w14:paraId="62BEA91D" w14:textId="2A0EE550" w:rsidR="009F5B8B" w:rsidRPr="009F5B8B" w:rsidRDefault="004D0526" w:rsidP="009F5B8B">
      <w:pPr>
        <w:rPr>
          <w:rFonts w:ascii="Arial Black" w:hAnsi="Arial Black"/>
          <w:sz w:val="28"/>
          <w:szCs w:val="28"/>
        </w:rPr>
      </w:pPr>
      <w:r w:rsidRPr="009F5B8B">
        <w:rPr>
          <w:rFonts w:ascii="Arial Black" w:hAnsi="Arial Black"/>
          <w:sz w:val="28"/>
          <w:szCs w:val="28"/>
        </w:rPr>
        <w:t>Context</w:t>
      </w:r>
      <w:r w:rsidR="00AE77FC" w:rsidRPr="009F5B8B">
        <w:rPr>
          <w:rFonts w:ascii="Arial Black" w:hAnsi="Arial Black"/>
          <w:sz w:val="28"/>
          <w:szCs w:val="28"/>
        </w:rPr>
        <w:t xml:space="preserve">: Old people living in a Dementia Care Home </w:t>
      </w:r>
    </w:p>
    <w:p w14:paraId="55FBFBC5" w14:textId="4CCC94C5" w:rsidR="003B643C" w:rsidRDefault="003B643C" w:rsidP="008B294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Residents in dementia care </w:t>
      </w:r>
      <w:r w:rsidR="00201461">
        <w:rPr>
          <w:sz w:val="28"/>
          <w:szCs w:val="28"/>
        </w:rPr>
        <w:t>homes commonly experience p</w:t>
      </w:r>
      <w:r w:rsidR="00ED2598">
        <w:rPr>
          <w:sz w:val="28"/>
          <w:szCs w:val="28"/>
        </w:rPr>
        <w:t>sych</w:t>
      </w:r>
      <w:r w:rsidR="00B52EF9">
        <w:rPr>
          <w:sz w:val="28"/>
          <w:szCs w:val="28"/>
        </w:rPr>
        <w:t>ological health conditions such as depression</w:t>
      </w:r>
      <w:r w:rsidR="00FB1AFB">
        <w:rPr>
          <w:sz w:val="28"/>
          <w:szCs w:val="28"/>
        </w:rPr>
        <w:t>,</w:t>
      </w:r>
      <w:r w:rsidR="00C84DB5">
        <w:rPr>
          <w:sz w:val="28"/>
          <w:szCs w:val="28"/>
        </w:rPr>
        <w:t xml:space="preserve"> </w:t>
      </w:r>
      <w:r w:rsidR="00FB1AFB">
        <w:rPr>
          <w:sz w:val="28"/>
          <w:szCs w:val="28"/>
        </w:rPr>
        <w:t>anxiety,</w:t>
      </w:r>
      <w:r w:rsidR="00C84DB5">
        <w:rPr>
          <w:sz w:val="28"/>
          <w:szCs w:val="28"/>
        </w:rPr>
        <w:t xml:space="preserve"> </w:t>
      </w:r>
      <w:r w:rsidR="00FB1AFB">
        <w:rPr>
          <w:sz w:val="28"/>
          <w:szCs w:val="28"/>
        </w:rPr>
        <w:t>agitation,</w:t>
      </w:r>
      <w:r w:rsidR="00C84DB5">
        <w:rPr>
          <w:sz w:val="28"/>
          <w:szCs w:val="28"/>
        </w:rPr>
        <w:t xml:space="preserve"> </w:t>
      </w:r>
      <w:r w:rsidR="00FB1AFB">
        <w:rPr>
          <w:sz w:val="28"/>
          <w:szCs w:val="28"/>
        </w:rPr>
        <w:t>aggression and distress</w:t>
      </w:r>
      <w:r w:rsidR="00C84DB5">
        <w:rPr>
          <w:sz w:val="28"/>
          <w:szCs w:val="28"/>
        </w:rPr>
        <w:t>.</w:t>
      </w:r>
      <w:r w:rsidR="00DA7F01">
        <w:rPr>
          <w:sz w:val="28"/>
          <w:szCs w:val="28"/>
        </w:rPr>
        <w:t xml:space="preserve"> Thes arise not only </w:t>
      </w:r>
      <w:r w:rsidR="00BC0818">
        <w:rPr>
          <w:sz w:val="28"/>
          <w:szCs w:val="28"/>
        </w:rPr>
        <w:t>rom the progression of dementia but also for factor</w:t>
      </w:r>
      <w:r w:rsidR="00EA69B5">
        <w:rPr>
          <w:sz w:val="28"/>
          <w:szCs w:val="28"/>
        </w:rPr>
        <w:t>s like social isolation unmet emotional needs and the los</w:t>
      </w:r>
      <w:r w:rsidR="00CE6EDA">
        <w:rPr>
          <w:sz w:val="28"/>
          <w:szCs w:val="28"/>
        </w:rPr>
        <w:t>ses associated with aging</w:t>
      </w:r>
      <w:r w:rsidR="00EE0345">
        <w:rPr>
          <w:sz w:val="28"/>
          <w:szCs w:val="28"/>
        </w:rPr>
        <w:t xml:space="preserve">. </w:t>
      </w:r>
      <w:r w:rsidR="009D3962">
        <w:rPr>
          <w:sz w:val="28"/>
          <w:szCs w:val="28"/>
        </w:rPr>
        <w:t>Care home environments must therefore address compl</w:t>
      </w:r>
      <w:r w:rsidR="002C7258">
        <w:rPr>
          <w:sz w:val="28"/>
          <w:szCs w:val="28"/>
        </w:rPr>
        <w:t>ex interactions between biological</w:t>
      </w:r>
      <w:r w:rsidR="00FA2035">
        <w:rPr>
          <w:sz w:val="28"/>
          <w:szCs w:val="28"/>
        </w:rPr>
        <w:t>, p</w:t>
      </w:r>
      <w:r w:rsidR="00383724">
        <w:rPr>
          <w:sz w:val="28"/>
          <w:szCs w:val="28"/>
        </w:rPr>
        <w:t xml:space="preserve">sychological and social factors requiring </w:t>
      </w:r>
      <w:r w:rsidR="009104B4">
        <w:rPr>
          <w:sz w:val="28"/>
          <w:szCs w:val="28"/>
        </w:rPr>
        <w:t>interventions guided by robust theo</w:t>
      </w:r>
      <w:r w:rsidR="00750A3E">
        <w:rPr>
          <w:sz w:val="28"/>
          <w:szCs w:val="28"/>
        </w:rPr>
        <w:t>retical framework such as the bio-psychos</w:t>
      </w:r>
      <w:r w:rsidR="00295ABC">
        <w:rPr>
          <w:sz w:val="28"/>
          <w:szCs w:val="28"/>
        </w:rPr>
        <w:t xml:space="preserve">ocial </w:t>
      </w:r>
      <w:proofErr w:type="gramStart"/>
      <w:r w:rsidR="00295ABC">
        <w:rPr>
          <w:sz w:val="28"/>
          <w:szCs w:val="28"/>
        </w:rPr>
        <w:t>model.</w:t>
      </w:r>
      <w:r w:rsidR="001F648F">
        <w:rPr>
          <w:sz w:val="28"/>
          <w:szCs w:val="28"/>
        </w:rPr>
        <w:t>(</w:t>
      </w:r>
      <w:proofErr w:type="gramEnd"/>
      <w:r w:rsidR="001F648F">
        <w:rPr>
          <w:sz w:val="28"/>
          <w:szCs w:val="28"/>
        </w:rPr>
        <w:t xml:space="preserve"> </w:t>
      </w:r>
      <w:r w:rsidR="001F648F" w:rsidRPr="001F648F">
        <w:rPr>
          <w:color w:val="215E99" w:themeColor="text2" w:themeTint="BF"/>
          <w:sz w:val="28"/>
          <w:szCs w:val="28"/>
        </w:rPr>
        <w:t>Sciencedirect.com</w:t>
      </w:r>
      <w:r w:rsidR="001F648F">
        <w:rPr>
          <w:sz w:val="28"/>
          <w:szCs w:val="28"/>
        </w:rPr>
        <w:t>)</w:t>
      </w:r>
    </w:p>
    <w:p w14:paraId="40A2E199" w14:textId="77777777" w:rsidR="00B5183A" w:rsidRDefault="00B5183A" w:rsidP="008B2940">
      <w:pPr>
        <w:pStyle w:val="ListParagraph"/>
        <w:rPr>
          <w:sz w:val="28"/>
          <w:szCs w:val="28"/>
        </w:rPr>
      </w:pPr>
    </w:p>
    <w:p w14:paraId="25EDD1AD" w14:textId="59AF48D0" w:rsidR="00B5183A" w:rsidRPr="00B25DF5" w:rsidRDefault="00EE6F18" w:rsidP="008B2940">
      <w:pPr>
        <w:pStyle w:val="ListParagraph"/>
        <w:rPr>
          <w:rFonts w:ascii="Arial Black" w:hAnsi="Arial Black"/>
          <w:sz w:val="28"/>
          <w:szCs w:val="28"/>
        </w:rPr>
      </w:pPr>
      <w:r w:rsidRPr="00B25DF5">
        <w:rPr>
          <w:rFonts w:ascii="Arial Black" w:hAnsi="Arial Black"/>
          <w:sz w:val="28"/>
          <w:szCs w:val="28"/>
        </w:rPr>
        <w:t>S</w:t>
      </w:r>
      <w:r w:rsidR="00201861" w:rsidRPr="00B25DF5">
        <w:rPr>
          <w:rFonts w:ascii="Arial Black" w:hAnsi="Arial Black"/>
          <w:sz w:val="28"/>
          <w:szCs w:val="28"/>
        </w:rPr>
        <w:t xml:space="preserve">ocial Cognitive </w:t>
      </w:r>
      <w:proofErr w:type="gramStart"/>
      <w:r w:rsidR="00201861" w:rsidRPr="00B25DF5">
        <w:rPr>
          <w:rFonts w:ascii="Arial Black" w:hAnsi="Arial Black"/>
          <w:sz w:val="28"/>
          <w:szCs w:val="28"/>
        </w:rPr>
        <w:t>Theory</w:t>
      </w:r>
      <w:r w:rsidR="007F2BC2">
        <w:rPr>
          <w:rFonts w:ascii="Arial Black" w:hAnsi="Arial Black"/>
          <w:sz w:val="28"/>
          <w:szCs w:val="28"/>
        </w:rPr>
        <w:t>(</w:t>
      </w:r>
      <w:proofErr w:type="gramEnd"/>
      <w:r w:rsidR="007F2BC2">
        <w:rPr>
          <w:rFonts w:ascii="Arial Black" w:hAnsi="Arial Black"/>
          <w:sz w:val="28"/>
          <w:szCs w:val="28"/>
        </w:rPr>
        <w:t>SCT)</w:t>
      </w:r>
    </w:p>
    <w:p w14:paraId="13A792FD" w14:textId="4D4644A6" w:rsidR="00500726" w:rsidRDefault="00500726" w:rsidP="008B2940">
      <w:pPr>
        <w:pStyle w:val="ListParagraph"/>
        <w:rPr>
          <w:rFonts w:ascii="Arial Black" w:hAnsi="Arial Black"/>
          <w:sz w:val="28"/>
          <w:szCs w:val="28"/>
        </w:rPr>
      </w:pPr>
      <w:r w:rsidRPr="00B25DF5">
        <w:rPr>
          <w:rFonts w:ascii="Arial Black" w:hAnsi="Arial Black"/>
          <w:sz w:val="28"/>
          <w:szCs w:val="28"/>
        </w:rPr>
        <w:t xml:space="preserve">Overview and </w:t>
      </w:r>
      <w:r w:rsidR="00A76F6C" w:rsidRPr="00B25DF5">
        <w:rPr>
          <w:rFonts w:ascii="Arial Black" w:hAnsi="Arial Black"/>
          <w:sz w:val="28"/>
          <w:szCs w:val="28"/>
        </w:rPr>
        <w:t>Application</w:t>
      </w:r>
    </w:p>
    <w:p w14:paraId="11C44A5F" w14:textId="2FE8599B" w:rsidR="007F2BC2" w:rsidRPr="008366F8" w:rsidRDefault="008366F8" w:rsidP="008B2940">
      <w:pPr>
        <w:pStyle w:val="ListParagraph"/>
        <w:rPr>
          <w:sz w:val="28"/>
          <w:szCs w:val="28"/>
          <w:u w:val="single"/>
        </w:rPr>
      </w:pPr>
      <w:r w:rsidRPr="008366F8">
        <w:rPr>
          <w:sz w:val="28"/>
          <w:szCs w:val="28"/>
          <w:u w:val="single"/>
        </w:rPr>
        <w:t>Theory Overview</w:t>
      </w:r>
    </w:p>
    <w:p w14:paraId="0799E413" w14:textId="39EA7C2D" w:rsidR="00B25DF5" w:rsidRDefault="006656E9" w:rsidP="008B294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Social Cognitive Theory</w:t>
      </w:r>
      <w:r w:rsidR="0004320E">
        <w:rPr>
          <w:sz w:val="28"/>
          <w:szCs w:val="28"/>
        </w:rPr>
        <w:t>, developed by Albert Bandura, holds that</w:t>
      </w:r>
      <w:r w:rsidR="008656C6">
        <w:rPr>
          <w:sz w:val="28"/>
          <w:szCs w:val="28"/>
        </w:rPr>
        <w:t xml:space="preserve"> learning occurs in a social context and is influ</w:t>
      </w:r>
      <w:r w:rsidR="00A62F68">
        <w:rPr>
          <w:sz w:val="28"/>
          <w:szCs w:val="28"/>
        </w:rPr>
        <w:t xml:space="preserve">enced by the </w:t>
      </w:r>
      <w:r w:rsidR="00A62F68">
        <w:rPr>
          <w:sz w:val="28"/>
          <w:szCs w:val="28"/>
        </w:rPr>
        <w:lastRenderedPageBreak/>
        <w:t>interaction between personal envir</w:t>
      </w:r>
      <w:r w:rsidR="00035198">
        <w:rPr>
          <w:sz w:val="28"/>
          <w:szCs w:val="28"/>
        </w:rPr>
        <w:t>onmental and behavioural factors</w:t>
      </w:r>
      <w:r w:rsidR="00E93935">
        <w:rPr>
          <w:sz w:val="28"/>
          <w:szCs w:val="28"/>
        </w:rPr>
        <w:t>. Key SCT c</w:t>
      </w:r>
      <w:r w:rsidR="000767F6">
        <w:rPr>
          <w:sz w:val="28"/>
          <w:szCs w:val="28"/>
        </w:rPr>
        <w:t>oncepts include</w:t>
      </w:r>
      <w:r w:rsidR="00F01293">
        <w:rPr>
          <w:sz w:val="28"/>
          <w:szCs w:val="28"/>
        </w:rPr>
        <w:t xml:space="preserve"> s</w:t>
      </w:r>
      <w:r w:rsidR="004A25CA">
        <w:rPr>
          <w:sz w:val="28"/>
          <w:szCs w:val="28"/>
        </w:rPr>
        <w:t>elf-</w:t>
      </w:r>
      <w:proofErr w:type="gramStart"/>
      <w:r w:rsidR="008366F8">
        <w:rPr>
          <w:sz w:val="28"/>
          <w:szCs w:val="28"/>
        </w:rPr>
        <w:t>efficacy(</w:t>
      </w:r>
      <w:proofErr w:type="gramEnd"/>
      <w:r w:rsidR="008366F8">
        <w:rPr>
          <w:sz w:val="28"/>
          <w:szCs w:val="28"/>
        </w:rPr>
        <w:t>the</w:t>
      </w:r>
      <w:r w:rsidR="0054353B">
        <w:rPr>
          <w:sz w:val="28"/>
          <w:szCs w:val="28"/>
        </w:rPr>
        <w:t xml:space="preserve"> </w:t>
      </w:r>
      <w:proofErr w:type="gramStart"/>
      <w:r w:rsidR="0054353B">
        <w:rPr>
          <w:sz w:val="28"/>
          <w:szCs w:val="28"/>
        </w:rPr>
        <w:t>individuals</w:t>
      </w:r>
      <w:proofErr w:type="gramEnd"/>
      <w:r w:rsidR="0054353B">
        <w:rPr>
          <w:sz w:val="28"/>
          <w:szCs w:val="28"/>
        </w:rPr>
        <w:t xml:space="preserve"> beli</w:t>
      </w:r>
      <w:r w:rsidR="0091462A">
        <w:rPr>
          <w:sz w:val="28"/>
          <w:szCs w:val="28"/>
        </w:rPr>
        <w:t xml:space="preserve">ef in their capacity to execute </w:t>
      </w:r>
      <w:r w:rsidR="009E66CF">
        <w:rPr>
          <w:sz w:val="28"/>
          <w:szCs w:val="28"/>
        </w:rPr>
        <w:t>behaviours</w:t>
      </w:r>
      <w:r w:rsidR="00A818E9">
        <w:rPr>
          <w:sz w:val="28"/>
          <w:szCs w:val="28"/>
        </w:rPr>
        <w:t xml:space="preserve"> required to produce specific performance </w:t>
      </w:r>
      <w:r w:rsidR="009E66CF">
        <w:rPr>
          <w:sz w:val="28"/>
          <w:szCs w:val="28"/>
        </w:rPr>
        <w:t>attainments)</w:t>
      </w:r>
      <w:r w:rsidR="00BF3AFA">
        <w:rPr>
          <w:sz w:val="28"/>
          <w:szCs w:val="28"/>
        </w:rPr>
        <w:t xml:space="preserve">, observational learning </w:t>
      </w:r>
      <w:r w:rsidR="00CB2125">
        <w:rPr>
          <w:sz w:val="28"/>
          <w:szCs w:val="28"/>
        </w:rPr>
        <w:t>and re</w:t>
      </w:r>
      <w:r w:rsidR="00B96CCA">
        <w:rPr>
          <w:sz w:val="28"/>
          <w:szCs w:val="28"/>
        </w:rPr>
        <w:t xml:space="preserve">ciprocal determinism. </w:t>
      </w:r>
      <w:r w:rsidR="00F91D19">
        <w:rPr>
          <w:sz w:val="28"/>
          <w:szCs w:val="28"/>
        </w:rPr>
        <w:t>In older a</w:t>
      </w:r>
      <w:r w:rsidR="00893C3E">
        <w:rPr>
          <w:sz w:val="28"/>
          <w:szCs w:val="28"/>
        </w:rPr>
        <w:t>dults SCT high</w:t>
      </w:r>
      <w:r w:rsidR="00C277FB">
        <w:rPr>
          <w:sz w:val="28"/>
          <w:szCs w:val="28"/>
        </w:rPr>
        <w:t>lights how beliefs abou</w:t>
      </w:r>
      <w:r w:rsidR="009840E4">
        <w:rPr>
          <w:sz w:val="28"/>
          <w:szCs w:val="28"/>
        </w:rPr>
        <w:t>t capability,</w:t>
      </w:r>
      <w:r w:rsidR="00813540">
        <w:rPr>
          <w:sz w:val="28"/>
          <w:szCs w:val="28"/>
        </w:rPr>
        <w:t xml:space="preserve"> supportive </w:t>
      </w:r>
      <w:r w:rsidR="00707772">
        <w:rPr>
          <w:sz w:val="28"/>
          <w:szCs w:val="28"/>
        </w:rPr>
        <w:t>environments</w:t>
      </w:r>
      <w:r w:rsidR="00813540">
        <w:rPr>
          <w:sz w:val="28"/>
          <w:szCs w:val="28"/>
        </w:rPr>
        <w:t xml:space="preserve"> and observe</w:t>
      </w:r>
      <w:r w:rsidR="00351333">
        <w:rPr>
          <w:sz w:val="28"/>
          <w:szCs w:val="28"/>
        </w:rPr>
        <w:t xml:space="preserve">d </w:t>
      </w:r>
      <w:r w:rsidR="00707772">
        <w:rPr>
          <w:sz w:val="28"/>
          <w:szCs w:val="28"/>
        </w:rPr>
        <w:t>behaviours</w:t>
      </w:r>
      <w:r w:rsidR="00351333">
        <w:rPr>
          <w:sz w:val="28"/>
          <w:szCs w:val="28"/>
        </w:rPr>
        <w:t xml:space="preserve"> can</w:t>
      </w:r>
      <w:r w:rsidR="00082F6B">
        <w:rPr>
          <w:sz w:val="28"/>
          <w:szCs w:val="28"/>
        </w:rPr>
        <w:t xml:space="preserve"> influence adaptation to health </w:t>
      </w:r>
      <w:proofErr w:type="gramStart"/>
      <w:r w:rsidR="00082F6B">
        <w:rPr>
          <w:sz w:val="28"/>
          <w:szCs w:val="28"/>
        </w:rPr>
        <w:t>c</w:t>
      </w:r>
      <w:r w:rsidR="00707772">
        <w:rPr>
          <w:sz w:val="28"/>
          <w:szCs w:val="28"/>
        </w:rPr>
        <w:t>hallenges.</w:t>
      </w:r>
      <w:r w:rsidR="009C7FA8">
        <w:rPr>
          <w:sz w:val="28"/>
          <w:szCs w:val="28"/>
        </w:rPr>
        <w:t>(</w:t>
      </w:r>
      <w:proofErr w:type="gramEnd"/>
      <w:r w:rsidR="005726E0">
        <w:rPr>
          <w:sz w:val="28"/>
          <w:szCs w:val="28"/>
        </w:rPr>
        <w:t>PubM</w:t>
      </w:r>
      <w:r w:rsidR="005041AE">
        <w:rPr>
          <w:sz w:val="28"/>
          <w:szCs w:val="28"/>
        </w:rPr>
        <w:t>ed).</w:t>
      </w:r>
    </w:p>
    <w:p w14:paraId="73ECE584" w14:textId="77777777" w:rsidR="00B66718" w:rsidRDefault="00B66718" w:rsidP="008B2940">
      <w:pPr>
        <w:pStyle w:val="ListParagraph"/>
        <w:rPr>
          <w:sz w:val="28"/>
          <w:szCs w:val="28"/>
        </w:rPr>
      </w:pPr>
    </w:p>
    <w:p w14:paraId="147516A1" w14:textId="702DD79F" w:rsidR="00B66718" w:rsidRPr="00B550D5" w:rsidRDefault="00D23769" w:rsidP="008B2940">
      <w:pPr>
        <w:pStyle w:val="ListParagraph"/>
        <w:rPr>
          <w:rFonts w:ascii="Arial Black" w:hAnsi="Arial Black"/>
          <w:sz w:val="28"/>
          <w:szCs w:val="28"/>
        </w:rPr>
      </w:pPr>
      <w:r w:rsidRPr="00B550D5">
        <w:rPr>
          <w:rFonts w:ascii="Arial Black" w:hAnsi="Arial Black"/>
          <w:sz w:val="28"/>
          <w:szCs w:val="28"/>
        </w:rPr>
        <w:t>Application in Dementia Care</w:t>
      </w:r>
    </w:p>
    <w:p w14:paraId="5CFF1CE4" w14:textId="798604BB" w:rsidR="00785BE3" w:rsidRDefault="007D4D38" w:rsidP="00A323B2">
      <w:pPr>
        <w:pStyle w:val="ListParagraph"/>
        <w:rPr>
          <w:color w:val="000000" w:themeColor="text1"/>
          <w:sz w:val="28"/>
          <w:szCs w:val="28"/>
        </w:rPr>
      </w:pPr>
      <w:r>
        <w:rPr>
          <w:sz w:val="28"/>
          <w:szCs w:val="28"/>
        </w:rPr>
        <w:t>SCT offers insight into how older people with dementia may respo</w:t>
      </w:r>
      <w:r w:rsidR="00401000">
        <w:rPr>
          <w:sz w:val="28"/>
          <w:szCs w:val="28"/>
        </w:rPr>
        <w:t>nd to interventions designed to foster confidence and mastery over daily tasks</w:t>
      </w:r>
      <w:r w:rsidR="00351847">
        <w:rPr>
          <w:sz w:val="28"/>
          <w:szCs w:val="28"/>
        </w:rPr>
        <w:t xml:space="preserve">, for </w:t>
      </w:r>
      <w:r w:rsidR="00B74232">
        <w:rPr>
          <w:sz w:val="28"/>
          <w:szCs w:val="28"/>
        </w:rPr>
        <w:t>example cognitive s</w:t>
      </w:r>
      <w:r w:rsidR="00CB1044">
        <w:rPr>
          <w:sz w:val="28"/>
          <w:szCs w:val="28"/>
        </w:rPr>
        <w:t>timulation therapy, using group activitie</w:t>
      </w:r>
      <w:r w:rsidR="0094243B">
        <w:rPr>
          <w:sz w:val="28"/>
          <w:szCs w:val="28"/>
        </w:rPr>
        <w:t>s that encourages memory recall, problem</w:t>
      </w:r>
      <w:r w:rsidR="00683C34">
        <w:rPr>
          <w:sz w:val="28"/>
          <w:szCs w:val="28"/>
        </w:rPr>
        <w:t xml:space="preserve">-solving and social interaction boosting </w:t>
      </w:r>
      <w:proofErr w:type="spellStart"/>
      <w:r w:rsidR="00683C34">
        <w:rPr>
          <w:sz w:val="28"/>
          <w:szCs w:val="28"/>
        </w:rPr>
        <w:t xml:space="preserve">self </w:t>
      </w:r>
      <w:r w:rsidR="00167844">
        <w:rPr>
          <w:sz w:val="28"/>
          <w:szCs w:val="28"/>
        </w:rPr>
        <w:t>efficacy</w:t>
      </w:r>
      <w:proofErr w:type="spellEnd"/>
      <w:r w:rsidR="00167844">
        <w:rPr>
          <w:sz w:val="28"/>
          <w:szCs w:val="28"/>
        </w:rPr>
        <w:t xml:space="preserve"> and </w:t>
      </w:r>
      <w:proofErr w:type="gramStart"/>
      <w:r w:rsidR="00167844">
        <w:rPr>
          <w:sz w:val="28"/>
          <w:szCs w:val="28"/>
        </w:rPr>
        <w:t>engagement</w:t>
      </w:r>
      <w:r w:rsidR="00BD2972">
        <w:rPr>
          <w:sz w:val="28"/>
          <w:szCs w:val="28"/>
        </w:rPr>
        <w:t>.(</w:t>
      </w:r>
      <w:proofErr w:type="gramEnd"/>
      <w:r w:rsidR="00BD2972">
        <w:rPr>
          <w:sz w:val="28"/>
          <w:szCs w:val="28"/>
        </w:rPr>
        <w:t xml:space="preserve"> </w:t>
      </w:r>
      <w:r w:rsidR="00BD2972" w:rsidRPr="00123FF4">
        <w:rPr>
          <w:color w:val="215E99" w:themeColor="text2" w:themeTint="BF"/>
          <w:sz w:val="28"/>
          <w:szCs w:val="28"/>
        </w:rPr>
        <w:t xml:space="preserve">National </w:t>
      </w:r>
      <w:r w:rsidR="00400124" w:rsidRPr="00123FF4">
        <w:rPr>
          <w:color w:val="215E99" w:themeColor="text2" w:themeTint="BF"/>
          <w:sz w:val="28"/>
          <w:szCs w:val="28"/>
        </w:rPr>
        <w:t>Library of medicine</w:t>
      </w:r>
      <w:r w:rsidR="00A323B2" w:rsidRPr="00A323B2">
        <w:rPr>
          <w:color w:val="000000" w:themeColor="text1"/>
          <w:sz w:val="28"/>
          <w:szCs w:val="28"/>
        </w:rPr>
        <w:t>)</w:t>
      </w:r>
    </w:p>
    <w:p w14:paraId="5DAC82DA" w14:textId="3DF1E74E" w:rsidR="002B56B8" w:rsidRDefault="002B56B8" w:rsidP="002B56B8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Self</w:t>
      </w:r>
      <w:r w:rsidR="00E80070">
        <w:rPr>
          <w:sz w:val="28"/>
          <w:szCs w:val="28"/>
        </w:rPr>
        <w:t>- efficacy building: Encou</w:t>
      </w:r>
      <w:r w:rsidR="00A0308D">
        <w:rPr>
          <w:sz w:val="28"/>
          <w:szCs w:val="28"/>
        </w:rPr>
        <w:t>raging participation in daily care tasks enhances autonomy</w:t>
      </w:r>
      <w:r w:rsidR="00E80F2B">
        <w:rPr>
          <w:sz w:val="28"/>
          <w:szCs w:val="28"/>
        </w:rPr>
        <w:t>, motivation</w:t>
      </w:r>
      <w:r w:rsidR="005B7BD0">
        <w:rPr>
          <w:sz w:val="28"/>
          <w:szCs w:val="28"/>
        </w:rPr>
        <w:t xml:space="preserve"> and emotional wellbeing. Staff guidan</w:t>
      </w:r>
      <w:r w:rsidR="00FB0A5A">
        <w:rPr>
          <w:sz w:val="28"/>
          <w:szCs w:val="28"/>
        </w:rPr>
        <w:t>ce and positive reinforcement help residents feel competent and valued</w:t>
      </w:r>
      <w:r w:rsidR="004C4866">
        <w:rPr>
          <w:sz w:val="28"/>
          <w:szCs w:val="28"/>
        </w:rPr>
        <w:t>.</w:t>
      </w:r>
    </w:p>
    <w:p w14:paraId="2913069E" w14:textId="75891D76" w:rsidR="00BD14EB" w:rsidRDefault="00BD14EB" w:rsidP="002B56B8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 xml:space="preserve">Observational </w:t>
      </w:r>
      <w:r w:rsidR="00AE2E87">
        <w:rPr>
          <w:sz w:val="28"/>
          <w:szCs w:val="28"/>
        </w:rPr>
        <w:t>Learning: Peer</w:t>
      </w:r>
      <w:r w:rsidR="00A65245">
        <w:rPr>
          <w:sz w:val="28"/>
          <w:szCs w:val="28"/>
        </w:rPr>
        <w:t xml:space="preserve"> modelling within group activities </w:t>
      </w:r>
      <w:r w:rsidR="00895A35">
        <w:rPr>
          <w:sz w:val="28"/>
          <w:szCs w:val="28"/>
        </w:rPr>
        <w:t>can help residents learn new coping strategies, improve social</w:t>
      </w:r>
      <w:r w:rsidR="00BC5615">
        <w:rPr>
          <w:sz w:val="28"/>
          <w:szCs w:val="28"/>
        </w:rPr>
        <w:t xml:space="preserve"> skills and reduce </w:t>
      </w:r>
      <w:proofErr w:type="gramStart"/>
      <w:r w:rsidR="00BC5615">
        <w:rPr>
          <w:sz w:val="28"/>
          <w:szCs w:val="28"/>
        </w:rPr>
        <w:t>anxiety.</w:t>
      </w:r>
      <w:r w:rsidR="00386105">
        <w:rPr>
          <w:sz w:val="28"/>
          <w:szCs w:val="28"/>
        </w:rPr>
        <w:t>(</w:t>
      </w:r>
      <w:proofErr w:type="gramEnd"/>
      <w:r w:rsidR="00386105">
        <w:rPr>
          <w:sz w:val="28"/>
          <w:szCs w:val="28"/>
        </w:rPr>
        <w:t xml:space="preserve"> </w:t>
      </w:r>
      <w:r w:rsidR="00386105" w:rsidRPr="00FC528B">
        <w:rPr>
          <w:color w:val="215E99" w:themeColor="text2" w:themeTint="BF"/>
          <w:sz w:val="28"/>
          <w:szCs w:val="28"/>
        </w:rPr>
        <w:t>frontiersin.org</w:t>
      </w:r>
      <w:r w:rsidR="00386105">
        <w:rPr>
          <w:sz w:val="28"/>
          <w:szCs w:val="28"/>
        </w:rPr>
        <w:t>)</w:t>
      </w:r>
    </w:p>
    <w:p w14:paraId="41520DB9" w14:textId="4D50C61E" w:rsidR="001B58F8" w:rsidRDefault="001742E4" w:rsidP="002B56B8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Reciprocal determinism</w:t>
      </w:r>
      <w:r w:rsidR="00005C6D">
        <w:rPr>
          <w:sz w:val="28"/>
          <w:szCs w:val="28"/>
        </w:rPr>
        <w:t>: the dynamic interplay between residents</w:t>
      </w:r>
      <w:r w:rsidR="00261C66">
        <w:rPr>
          <w:sz w:val="28"/>
          <w:szCs w:val="28"/>
        </w:rPr>
        <w:t xml:space="preserve">, staff and the </w:t>
      </w:r>
      <w:r w:rsidR="00963C4A">
        <w:rPr>
          <w:sz w:val="28"/>
          <w:szCs w:val="28"/>
        </w:rPr>
        <w:t xml:space="preserve">physical environment </w:t>
      </w:r>
      <w:proofErr w:type="gramStart"/>
      <w:r w:rsidR="00963C4A">
        <w:rPr>
          <w:sz w:val="28"/>
          <w:szCs w:val="28"/>
        </w:rPr>
        <w:t>a</w:t>
      </w:r>
      <w:r w:rsidR="00AE0BCD">
        <w:rPr>
          <w:sz w:val="28"/>
          <w:szCs w:val="28"/>
        </w:rPr>
        <w:t>ffects</w:t>
      </w:r>
      <w:proofErr w:type="gramEnd"/>
      <w:r w:rsidR="00AE0BCD">
        <w:rPr>
          <w:sz w:val="28"/>
          <w:szCs w:val="28"/>
        </w:rPr>
        <w:t xml:space="preserve"> </w:t>
      </w:r>
      <w:r w:rsidR="00D66095">
        <w:rPr>
          <w:sz w:val="28"/>
          <w:szCs w:val="28"/>
        </w:rPr>
        <w:t>behaviour</w:t>
      </w:r>
      <w:r w:rsidR="00AE0BCD">
        <w:rPr>
          <w:sz w:val="28"/>
          <w:szCs w:val="28"/>
        </w:rPr>
        <w:t xml:space="preserve"> and mood</w:t>
      </w:r>
      <w:r w:rsidR="00C245C3">
        <w:rPr>
          <w:sz w:val="28"/>
          <w:szCs w:val="28"/>
        </w:rPr>
        <w:t>.</w:t>
      </w:r>
      <w:r w:rsidR="00317CAE">
        <w:rPr>
          <w:sz w:val="28"/>
          <w:szCs w:val="28"/>
        </w:rPr>
        <w:t xml:space="preserve"> Modifying the environment or staff attitudes can positively influence resident outcomes.</w:t>
      </w:r>
    </w:p>
    <w:p w14:paraId="4E5EAB83" w14:textId="77777777" w:rsidR="00E62E05" w:rsidRDefault="00E62E05" w:rsidP="00D43FC8">
      <w:pPr>
        <w:pStyle w:val="ListParagraph"/>
        <w:ind w:left="1440"/>
        <w:rPr>
          <w:sz w:val="28"/>
          <w:szCs w:val="28"/>
        </w:rPr>
      </w:pPr>
    </w:p>
    <w:p w14:paraId="3877C46A" w14:textId="58684407" w:rsidR="00865AC4" w:rsidRDefault="004F5D12" w:rsidP="00D43FC8">
      <w:pPr>
        <w:pStyle w:val="ListParagraph"/>
        <w:ind w:left="1440"/>
        <w:rPr>
          <w:rFonts w:ascii="Arial Black" w:hAnsi="Arial Black"/>
          <w:sz w:val="28"/>
          <w:szCs w:val="28"/>
        </w:rPr>
      </w:pPr>
      <w:r w:rsidRPr="00AD0452">
        <w:rPr>
          <w:rFonts w:ascii="Arial Black" w:hAnsi="Arial Black"/>
          <w:sz w:val="28"/>
          <w:szCs w:val="28"/>
        </w:rPr>
        <w:t>Broaden-and</w:t>
      </w:r>
      <w:r w:rsidR="00EA4E38" w:rsidRPr="00AD0452">
        <w:rPr>
          <w:rFonts w:ascii="Arial Black" w:hAnsi="Arial Black"/>
          <w:sz w:val="28"/>
          <w:szCs w:val="28"/>
        </w:rPr>
        <w:t>-Build Theory of Positive Emotions</w:t>
      </w:r>
      <w:r w:rsidR="0044425E">
        <w:rPr>
          <w:rFonts w:ascii="Arial Black" w:hAnsi="Arial Black"/>
          <w:sz w:val="28"/>
          <w:szCs w:val="28"/>
        </w:rPr>
        <w:t>:</w:t>
      </w:r>
    </w:p>
    <w:p w14:paraId="1EB0FB09" w14:textId="34388095" w:rsidR="0044425E" w:rsidRPr="00FA4654" w:rsidRDefault="0044425E" w:rsidP="00D43FC8">
      <w:pPr>
        <w:pStyle w:val="ListParagraph"/>
        <w:ind w:left="1440"/>
        <w:rPr>
          <w:sz w:val="28"/>
          <w:szCs w:val="28"/>
          <w:u w:val="single"/>
        </w:rPr>
      </w:pPr>
      <w:r w:rsidRPr="00FA4654">
        <w:rPr>
          <w:sz w:val="28"/>
          <w:szCs w:val="28"/>
          <w:u w:val="single"/>
        </w:rPr>
        <w:t>T</w:t>
      </w:r>
      <w:r w:rsidR="00FA4654" w:rsidRPr="00FA4654">
        <w:rPr>
          <w:sz w:val="28"/>
          <w:szCs w:val="28"/>
          <w:u w:val="single"/>
        </w:rPr>
        <w:t>heory Overview</w:t>
      </w:r>
    </w:p>
    <w:p w14:paraId="3CBD395B" w14:textId="733A950A" w:rsidR="00865AC4" w:rsidRDefault="00865AC4" w:rsidP="00D43FC8">
      <w:pPr>
        <w:pStyle w:val="ListParagraph"/>
        <w:ind w:left="1440"/>
        <w:rPr>
          <w:sz w:val="28"/>
          <w:szCs w:val="28"/>
        </w:rPr>
      </w:pPr>
      <w:r>
        <w:rPr>
          <w:sz w:val="28"/>
          <w:szCs w:val="28"/>
        </w:rPr>
        <w:t>Broaden and Build</w:t>
      </w:r>
      <w:r w:rsidR="002454AA">
        <w:rPr>
          <w:sz w:val="28"/>
          <w:szCs w:val="28"/>
        </w:rPr>
        <w:t xml:space="preserve"> Theory, developed by Barbara </w:t>
      </w:r>
      <w:r w:rsidR="00B909C4">
        <w:rPr>
          <w:sz w:val="28"/>
          <w:szCs w:val="28"/>
        </w:rPr>
        <w:t>Fredickson, posits that exp</w:t>
      </w:r>
      <w:r w:rsidR="0009226F">
        <w:rPr>
          <w:sz w:val="28"/>
          <w:szCs w:val="28"/>
        </w:rPr>
        <w:t>eriencing positive emotions broadens in</w:t>
      </w:r>
      <w:r w:rsidR="00CF2BD5">
        <w:rPr>
          <w:sz w:val="28"/>
          <w:szCs w:val="28"/>
        </w:rPr>
        <w:t>dividuals thought</w:t>
      </w:r>
      <w:r w:rsidR="00861DC3">
        <w:rPr>
          <w:sz w:val="28"/>
          <w:szCs w:val="28"/>
        </w:rPr>
        <w:t xml:space="preserve"> action repertoires and</w:t>
      </w:r>
      <w:r w:rsidR="00BF4178">
        <w:rPr>
          <w:sz w:val="28"/>
          <w:szCs w:val="28"/>
        </w:rPr>
        <w:t xml:space="preserve"> builds enduring personal resources</w:t>
      </w:r>
      <w:r w:rsidR="00BC3388">
        <w:rPr>
          <w:sz w:val="28"/>
          <w:szCs w:val="28"/>
        </w:rPr>
        <w:t xml:space="preserve"> each as resilience, social connect</w:t>
      </w:r>
      <w:r w:rsidR="005825B9">
        <w:rPr>
          <w:sz w:val="28"/>
          <w:szCs w:val="28"/>
        </w:rPr>
        <w:t>ions and cognitive flexibility. In de</w:t>
      </w:r>
      <w:r w:rsidR="00060A28">
        <w:rPr>
          <w:sz w:val="28"/>
          <w:szCs w:val="28"/>
        </w:rPr>
        <w:t>mentia care</w:t>
      </w:r>
      <w:r w:rsidR="00427D7F">
        <w:rPr>
          <w:sz w:val="28"/>
          <w:szCs w:val="28"/>
        </w:rPr>
        <w:t xml:space="preserve"> p</w:t>
      </w:r>
      <w:r w:rsidR="00EB7EE4">
        <w:rPr>
          <w:sz w:val="28"/>
          <w:szCs w:val="28"/>
        </w:rPr>
        <w:t>o</w:t>
      </w:r>
      <w:r w:rsidR="005E54E8">
        <w:rPr>
          <w:sz w:val="28"/>
          <w:szCs w:val="28"/>
        </w:rPr>
        <w:t xml:space="preserve">sitive </w:t>
      </w:r>
      <w:r w:rsidR="001104AF">
        <w:rPr>
          <w:sz w:val="28"/>
          <w:szCs w:val="28"/>
        </w:rPr>
        <w:t>emotions can counteract</w:t>
      </w:r>
      <w:r w:rsidR="00EB1B52">
        <w:rPr>
          <w:sz w:val="28"/>
          <w:szCs w:val="28"/>
        </w:rPr>
        <w:t xml:space="preserve"> distress, </w:t>
      </w:r>
      <w:r w:rsidR="00C661A7">
        <w:rPr>
          <w:sz w:val="28"/>
          <w:szCs w:val="28"/>
        </w:rPr>
        <w:t>promote adaptive responses and facilitate</w:t>
      </w:r>
      <w:r w:rsidR="00BC506A">
        <w:rPr>
          <w:sz w:val="28"/>
          <w:szCs w:val="28"/>
        </w:rPr>
        <w:t xml:space="preserve"> well-being.</w:t>
      </w:r>
    </w:p>
    <w:p w14:paraId="461883D8" w14:textId="77777777" w:rsidR="00CF4ECF" w:rsidRDefault="00CF4ECF" w:rsidP="00D43FC8">
      <w:pPr>
        <w:pStyle w:val="ListParagraph"/>
        <w:ind w:left="1440"/>
        <w:rPr>
          <w:sz w:val="28"/>
          <w:szCs w:val="28"/>
        </w:rPr>
      </w:pPr>
    </w:p>
    <w:p w14:paraId="12443EEC" w14:textId="5A618ECE" w:rsidR="00CF4ECF" w:rsidRPr="00B63569" w:rsidRDefault="00916804" w:rsidP="00D43FC8">
      <w:pPr>
        <w:pStyle w:val="ListParagraph"/>
        <w:ind w:left="1440"/>
        <w:rPr>
          <w:sz w:val="28"/>
          <w:szCs w:val="28"/>
          <w:u w:val="single"/>
        </w:rPr>
      </w:pPr>
      <w:r w:rsidRPr="00B63569">
        <w:rPr>
          <w:sz w:val="28"/>
          <w:szCs w:val="28"/>
          <w:u w:val="single"/>
        </w:rPr>
        <w:lastRenderedPageBreak/>
        <w:t xml:space="preserve">Application in Dementia care </w:t>
      </w:r>
    </w:p>
    <w:p w14:paraId="167DFEA3" w14:textId="3BC0F316" w:rsidR="00E164A4" w:rsidRDefault="006620A1" w:rsidP="00E164A4">
      <w:pPr>
        <w:pStyle w:val="ListParagraph"/>
        <w:ind w:left="1440"/>
        <w:rPr>
          <w:sz w:val="28"/>
          <w:szCs w:val="28"/>
        </w:rPr>
      </w:pPr>
      <w:r>
        <w:rPr>
          <w:sz w:val="28"/>
          <w:szCs w:val="28"/>
        </w:rPr>
        <w:t>Evidence based pr</w:t>
      </w:r>
      <w:r w:rsidR="008465FA">
        <w:rPr>
          <w:sz w:val="28"/>
          <w:szCs w:val="28"/>
        </w:rPr>
        <w:t xml:space="preserve">actices harness positive emotions for </w:t>
      </w:r>
      <w:r w:rsidR="00E164A4">
        <w:rPr>
          <w:sz w:val="28"/>
          <w:szCs w:val="28"/>
        </w:rPr>
        <w:t>therapeutic gain:</w:t>
      </w:r>
    </w:p>
    <w:p w14:paraId="7144FD3D" w14:textId="3AC6B815" w:rsidR="009A4A39" w:rsidRDefault="00BE18BC" w:rsidP="009A4A39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7D5489">
        <w:rPr>
          <w:sz w:val="28"/>
          <w:szCs w:val="28"/>
          <w:u w:val="single"/>
        </w:rPr>
        <w:t>Reminiscence Therapy</w:t>
      </w:r>
      <w:r w:rsidR="00EE7EBC">
        <w:rPr>
          <w:sz w:val="28"/>
          <w:szCs w:val="28"/>
        </w:rPr>
        <w:t>:</w:t>
      </w:r>
      <w:r w:rsidR="000F14A3">
        <w:rPr>
          <w:sz w:val="28"/>
          <w:szCs w:val="28"/>
        </w:rPr>
        <w:t xml:space="preserve"> Residents </w:t>
      </w:r>
      <w:r w:rsidR="00B71207">
        <w:rPr>
          <w:sz w:val="28"/>
          <w:szCs w:val="28"/>
        </w:rPr>
        <w:t>pa</w:t>
      </w:r>
      <w:r w:rsidR="00CA09E3">
        <w:rPr>
          <w:sz w:val="28"/>
          <w:szCs w:val="28"/>
        </w:rPr>
        <w:t>rticipate in sharing memori</w:t>
      </w:r>
      <w:r w:rsidR="00A875C3">
        <w:rPr>
          <w:sz w:val="28"/>
          <w:szCs w:val="28"/>
        </w:rPr>
        <w:t>es and life</w:t>
      </w:r>
      <w:r w:rsidR="00722B28">
        <w:rPr>
          <w:sz w:val="28"/>
          <w:szCs w:val="28"/>
        </w:rPr>
        <w:t xml:space="preserve"> </w:t>
      </w:r>
      <w:r w:rsidR="00A729E7">
        <w:rPr>
          <w:sz w:val="28"/>
          <w:szCs w:val="28"/>
        </w:rPr>
        <w:t>stories, fostering joy, pride and connectedness</w:t>
      </w:r>
      <w:r w:rsidR="00E501EB">
        <w:rPr>
          <w:sz w:val="28"/>
          <w:szCs w:val="28"/>
        </w:rPr>
        <w:t>.</w:t>
      </w:r>
      <w:r w:rsidR="00FC6547">
        <w:rPr>
          <w:sz w:val="28"/>
          <w:szCs w:val="28"/>
        </w:rPr>
        <w:t xml:space="preserve"> This </w:t>
      </w:r>
      <w:r w:rsidR="00DE6D37">
        <w:rPr>
          <w:sz w:val="28"/>
          <w:szCs w:val="28"/>
        </w:rPr>
        <w:t>enhances emotional well-being. Sense of me</w:t>
      </w:r>
      <w:r w:rsidR="005029E9">
        <w:rPr>
          <w:sz w:val="28"/>
          <w:szCs w:val="28"/>
        </w:rPr>
        <w:t>aning</w:t>
      </w:r>
      <w:r w:rsidR="00A17FE8">
        <w:rPr>
          <w:sz w:val="28"/>
          <w:szCs w:val="28"/>
        </w:rPr>
        <w:t xml:space="preserve"> and social bond.</w:t>
      </w:r>
    </w:p>
    <w:p w14:paraId="172CD4D0" w14:textId="512D4730" w:rsidR="007D5489" w:rsidRDefault="007D5489" w:rsidP="007D5489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7D5489">
        <w:rPr>
          <w:sz w:val="28"/>
          <w:szCs w:val="28"/>
          <w:u w:val="single"/>
        </w:rPr>
        <w:t>Mindfulness and savouring Interventions</w:t>
      </w:r>
      <w:r>
        <w:rPr>
          <w:sz w:val="28"/>
          <w:szCs w:val="28"/>
        </w:rPr>
        <w:t>:</w:t>
      </w:r>
      <w:r w:rsidR="00B47CB7">
        <w:rPr>
          <w:sz w:val="28"/>
          <w:szCs w:val="28"/>
        </w:rPr>
        <w:t xml:space="preserve"> Encouraging </w:t>
      </w:r>
      <w:r w:rsidR="00013D4C">
        <w:rPr>
          <w:sz w:val="28"/>
          <w:szCs w:val="28"/>
        </w:rPr>
        <w:t>residents to focus on pleasant exp</w:t>
      </w:r>
      <w:r w:rsidR="00C01F9D">
        <w:rPr>
          <w:sz w:val="28"/>
          <w:szCs w:val="28"/>
        </w:rPr>
        <w:t>eriences</w:t>
      </w:r>
      <w:r w:rsidR="004F6608">
        <w:rPr>
          <w:sz w:val="28"/>
          <w:szCs w:val="28"/>
        </w:rPr>
        <w:t>, present</w:t>
      </w:r>
      <w:r w:rsidR="00D96760">
        <w:rPr>
          <w:sz w:val="28"/>
          <w:szCs w:val="28"/>
        </w:rPr>
        <w:t xml:space="preserve"> moment awareness and gratitude can lead to improved p</w:t>
      </w:r>
      <w:r w:rsidR="00A97AEA">
        <w:rPr>
          <w:sz w:val="28"/>
          <w:szCs w:val="28"/>
        </w:rPr>
        <w:t>sychological health and greater resilien</w:t>
      </w:r>
      <w:r w:rsidR="00D90717">
        <w:rPr>
          <w:sz w:val="28"/>
          <w:szCs w:val="28"/>
        </w:rPr>
        <w:t>ce.</w:t>
      </w:r>
      <w:r w:rsidR="00ED3F59">
        <w:rPr>
          <w:sz w:val="28"/>
          <w:szCs w:val="28"/>
        </w:rPr>
        <w:t xml:space="preserve"> (</w:t>
      </w:r>
      <w:r w:rsidR="00ED3F59" w:rsidRPr="00172558">
        <w:rPr>
          <w:color w:val="215E99" w:themeColor="text2" w:themeTint="BF"/>
          <w:sz w:val="28"/>
          <w:szCs w:val="28"/>
        </w:rPr>
        <w:t>o</w:t>
      </w:r>
      <w:r w:rsidR="00172558" w:rsidRPr="00172558">
        <w:rPr>
          <w:color w:val="215E99" w:themeColor="text2" w:themeTint="BF"/>
          <w:sz w:val="28"/>
          <w:szCs w:val="28"/>
        </w:rPr>
        <w:t>vid.com</w:t>
      </w:r>
      <w:r w:rsidR="00172558">
        <w:rPr>
          <w:sz w:val="28"/>
          <w:szCs w:val="28"/>
        </w:rPr>
        <w:t>)</w:t>
      </w:r>
    </w:p>
    <w:p w14:paraId="68866A6B" w14:textId="1A3424DC" w:rsidR="002150CE" w:rsidRDefault="0021480E" w:rsidP="007D5489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  <w:u w:val="single"/>
        </w:rPr>
        <w:t xml:space="preserve">Group </w:t>
      </w:r>
      <w:r w:rsidR="00AC4892">
        <w:rPr>
          <w:sz w:val="28"/>
          <w:szCs w:val="28"/>
          <w:u w:val="single"/>
        </w:rPr>
        <w:t>Activities</w:t>
      </w:r>
      <w:r w:rsidR="00AC4892" w:rsidRPr="00377400">
        <w:rPr>
          <w:sz w:val="28"/>
          <w:szCs w:val="28"/>
        </w:rPr>
        <w:t>:</w:t>
      </w:r>
      <w:r w:rsidR="00AC4892">
        <w:rPr>
          <w:sz w:val="28"/>
          <w:szCs w:val="28"/>
        </w:rPr>
        <w:t xml:space="preserve"> Music</w:t>
      </w:r>
      <w:r w:rsidR="00377400">
        <w:rPr>
          <w:sz w:val="28"/>
          <w:szCs w:val="28"/>
        </w:rPr>
        <w:t>, art</w:t>
      </w:r>
      <w:r w:rsidR="00AC4892">
        <w:rPr>
          <w:sz w:val="28"/>
          <w:szCs w:val="28"/>
        </w:rPr>
        <w:t xml:space="preserve"> and social clubs prov</w:t>
      </w:r>
      <w:r w:rsidR="00A609D3">
        <w:rPr>
          <w:sz w:val="28"/>
          <w:szCs w:val="28"/>
        </w:rPr>
        <w:t>ide opportunities for enjoyment,</w:t>
      </w:r>
      <w:r w:rsidR="0043487C">
        <w:rPr>
          <w:sz w:val="28"/>
          <w:szCs w:val="28"/>
        </w:rPr>
        <w:t xml:space="preserve"> creativity and belonging,</w:t>
      </w:r>
      <w:r w:rsidR="00B36656">
        <w:rPr>
          <w:sz w:val="28"/>
          <w:szCs w:val="28"/>
        </w:rPr>
        <w:t xml:space="preserve"> buffering stress </w:t>
      </w:r>
      <w:r w:rsidR="00575A4B">
        <w:rPr>
          <w:sz w:val="28"/>
          <w:szCs w:val="28"/>
        </w:rPr>
        <w:t>and building</w:t>
      </w:r>
      <w:r w:rsidR="0011245A">
        <w:rPr>
          <w:sz w:val="28"/>
          <w:szCs w:val="28"/>
        </w:rPr>
        <w:t xml:space="preserve"> personal resources.</w:t>
      </w:r>
    </w:p>
    <w:p w14:paraId="552E830B" w14:textId="77777777" w:rsidR="007140EE" w:rsidRDefault="007140EE" w:rsidP="007140EE">
      <w:pPr>
        <w:pStyle w:val="ListParagraph"/>
        <w:ind w:left="1440"/>
        <w:rPr>
          <w:sz w:val="28"/>
          <w:szCs w:val="28"/>
          <w:u w:val="single"/>
        </w:rPr>
      </w:pPr>
    </w:p>
    <w:p w14:paraId="73A45868" w14:textId="6B76B484" w:rsidR="00C6165F" w:rsidRDefault="00C6165F" w:rsidP="007140EE">
      <w:pPr>
        <w:pStyle w:val="ListParagraph"/>
        <w:ind w:left="1440"/>
        <w:rPr>
          <w:rFonts w:ascii="Arial Black" w:hAnsi="Arial Black"/>
          <w:sz w:val="28"/>
          <w:szCs w:val="28"/>
        </w:rPr>
      </w:pPr>
      <w:r w:rsidRPr="00D80EEC">
        <w:rPr>
          <w:rFonts w:ascii="Arial Black" w:hAnsi="Arial Black"/>
          <w:sz w:val="28"/>
          <w:szCs w:val="28"/>
        </w:rPr>
        <w:t>Practical Examples</w:t>
      </w:r>
      <w:r w:rsidR="005266EE" w:rsidRPr="00D80EEC">
        <w:rPr>
          <w:rFonts w:ascii="Arial Black" w:hAnsi="Arial Black"/>
          <w:sz w:val="28"/>
          <w:szCs w:val="28"/>
        </w:rPr>
        <w:t>: Integrating Theory and Intervention</w:t>
      </w:r>
    </w:p>
    <w:p w14:paraId="1641E860" w14:textId="17DEEAF0" w:rsidR="002E205F" w:rsidRDefault="002E205F" w:rsidP="007140EE">
      <w:pPr>
        <w:pStyle w:val="ListParagraph"/>
        <w:ind w:left="1440"/>
        <w:rPr>
          <w:sz w:val="28"/>
          <w:szCs w:val="28"/>
        </w:rPr>
      </w:pPr>
      <w:r>
        <w:rPr>
          <w:sz w:val="28"/>
          <w:szCs w:val="28"/>
        </w:rPr>
        <w:t>So</w:t>
      </w:r>
      <w:r w:rsidR="00E77193">
        <w:rPr>
          <w:sz w:val="28"/>
          <w:szCs w:val="28"/>
        </w:rPr>
        <w:t xml:space="preserve">cial Cognitive Therapy in Action </w:t>
      </w:r>
    </w:p>
    <w:p w14:paraId="04EBCC47" w14:textId="7E37CABC" w:rsidR="00D5119F" w:rsidRDefault="00D5119F" w:rsidP="00D5119F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DD0876">
        <w:rPr>
          <w:sz w:val="28"/>
          <w:szCs w:val="28"/>
          <w:u w:val="single"/>
        </w:rPr>
        <w:t xml:space="preserve">Cognitive Stimulation </w:t>
      </w:r>
      <w:proofErr w:type="gramStart"/>
      <w:r w:rsidRPr="00DD0876">
        <w:rPr>
          <w:sz w:val="28"/>
          <w:szCs w:val="28"/>
          <w:u w:val="single"/>
        </w:rPr>
        <w:t>T</w:t>
      </w:r>
      <w:r w:rsidR="0005045A" w:rsidRPr="00DD0876">
        <w:rPr>
          <w:sz w:val="28"/>
          <w:szCs w:val="28"/>
          <w:u w:val="single"/>
        </w:rPr>
        <w:t>herapy</w:t>
      </w:r>
      <w:r w:rsidR="00280B65">
        <w:rPr>
          <w:sz w:val="28"/>
          <w:szCs w:val="28"/>
          <w:u w:val="single"/>
        </w:rPr>
        <w:t>(</w:t>
      </w:r>
      <w:proofErr w:type="gramEnd"/>
      <w:r w:rsidR="00F0691F">
        <w:rPr>
          <w:sz w:val="28"/>
          <w:szCs w:val="28"/>
          <w:u w:val="single"/>
        </w:rPr>
        <w:t>CST)</w:t>
      </w:r>
      <w:r w:rsidR="0005045A">
        <w:rPr>
          <w:sz w:val="28"/>
          <w:szCs w:val="28"/>
        </w:rPr>
        <w:t xml:space="preserve">: A structured </w:t>
      </w:r>
      <w:r w:rsidR="000A4896" w:rsidRPr="000A4896">
        <w:rPr>
          <w:sz w:val="28"/>
          <w:szCs w:val="28"/>
        </w:rPr>
        <w:t xml:space="preserve">Therapy </w:t>
      </w:r>
      <w:r w:rsidR="00B84118">
        <w:rPr>
          <w:sz w:val="28"/>
          <w:szCs w:val="28"/>
        </w:rPr>
        <w:t xml:space="preserve">that </w:t>
      </w:r>
      <w:r w:rsidR="000A4896" w:rsidRPr="000A4896">
        <w:rPr>
          <w:sz w:val="28"/>
          <w:szCs w:val="28"/>
        </w:rPr>
        <w:t>strengthen</w:t>
      </w:r>
      <w:r w:rsidR="00B84118">
        <w:rPr>
          <w:sz w:val="28"/>
          <w:szCs w:val="28"/>
        </w:rPr>
        <w:t>s cognitive abilities and self-efficacy</w:t>
      </w:r>
      <w:r w:rsidR="000C5EC3">
        <w:rPr>
          <w:sz w:val="28"/>
          <w:szCs w:val="28"/>
        </w:rPr>
        <w:t xml:space="preserve">. Staff facilitate sessions with memory games, </w:t>
      </w:r>
      <w:r w:rsidR="007E3291">
        <w:rPr>
          <w:sz w:val="28"/>
          <w:szCs w:val="28"/>
        </w:rPr>
        <w:t>puzzles</w:t>
      </w:r>
      <w:r w:rsidR="000C5EC3">
        <w:rPr>
          <w:sz w:val="28"/>
          <w:szCs w:val="28"/>
        </w:rPr>
        <w:t xml:space="preserve"> and </w:t>
      </w:r>
      <w:r w:rsidR="00201F6E">
        <w:rPr>
          <w:sz w:val="28"/>
          <w:szCs w:val="28"/>
        </w:rPr>
        <w:t xml:space="preserve">storytelling, enabling </w:t>
      </w:r>
      <w:r w:rsidR="008F7D92">
        <w:rPr>
          <w:sz w:val="28"/>
          <w:szCs w:val="28"/>
        </w:rPr>
        <w:t>participants</w:t>
      </w:r>
      <w:r w:rsidR="0033780F">
        <w:rPr>
          <w:sz w:val="28"/>
          <w:szCs w:val="28"/>
        </w:rPr>
        <w:t xml:space="preserve"> to observe peers and develop new skills</w:t>
      </w:r>
      <w:r w:rsidR="009E2F52">
        <w:rPr>
          <w:sz w:val="28"/>
          <w:szCs w:val="28"/>
        </w:rPr>
        <w:t>.</w:t>
      </w:r>
    </w:p>
    <w:p w14:paraId="51C7C27A" w14:textId="236DDD20" w:rsidR="009E2F52" w:rsidRDefault="00D21750" w:rsidP="00D5119F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DD0876">
        <w:rPr>
          <w:sz w:val="28"/>
          <w:szCs w:val="28"/>
          <w:u w:val="single"/>
        </w:rPr>
        <w:t>Caregiver</w:t>
      </w:r>
      <w:r w:rsidR="00AE3683" w:rsidRPr="00DD0876">
        <w:rPr>
          <w:sz w:val="28"/>
          <w:szCs w:val="28"/>
          <w:u w:val="single"/>
        </w:rPr>
        <w:t>s Tr</w:t>
      </w:r>
      <w:r w:rsidR="00A211F0" w:rsidRPr="00DD0876">
        <w:rPr>
          <w:sz w:val="28"/>
          <w:szCs w:val="28"/>
          <w:u w:val="single"/>
        </w:rPr>
        <w:t>aining</w:t>
      </w:r>
      <w:r w:rsidR="00A211F0">
        <w:rPr>
          <w:sz w:val="28"/>
          <w:szCs w:val="28"/>
        </w:rPr>
        <w:t>: SCT- based programs teach caregiver</w:t>
      </w:r>
      <w:r w:rsidR="00617A1B">
        <w:rPr>
          <w:sz w:val="28"/>
          <w:szCs w:val="28"/>
        </w:rPr>
        <w:t>s how to model calm behaviour</w:t>
      </w:r>
      <w:r w:rsidR="00870ACD">
        <w:rPr>
          <w:sz w:val="28"/>
          <w:szCs w:val="28"/>
        </w:rPr>
        <w:t>, use verbal praise</w:t>
      </w:r>
      <w:r w:rsidR="00E3230C">
        <w:rPr>
          <w:sz w:val="28"/>
          <w:szCs w:val="28"/>
        </w:rPr>
        <w:t xml:space="preserve"> and shape environments to support independence</w:t>
      </w:r>
      <w:r w:rsidR="003E355D">
        <w:rPr>
          <w:sz w:val="28"/>
          <w:szCs w:val="28"/>
        </w:rPr>
        <w:t>.</w:t>
      </w:r>
      <w:r w:rsidR="00494941">
        <w:rPr>
          <w:sz w:val="28"/>
          <w:szCs w:val="28"/>
        </w:rPr>
        <w:t xml:space="preserve"> Carers learn to addre</w:t>
      </w:r>
      <w:r w:rsidR="007D3716">
        <w:rPr>
          <w:sz w:val="28"/>
          <w:szCs w:val="28"/>
        </w:rPr>
        <w:t>ss agitation or wandering with compassio</w:t>
      </w:r>
      <w:r w:rsidR="006C54AF">
        <w:rPr>
          <w:sz w:val="28"/>
          <w:szCs w:val="28"/>
        </w:rPr>
        <w:t>nate, consiste</w:t>
      </w:r>
      <w:r w:rsidR="00B45F5A">
        <w:rPr>
          <w:sz w:val="28"/>
          <w:szCs w:val="28"/>
        </w:rPr>
        <w:t>nt responses.</w:t>
      </w:r>
    </w:p>
    <w:p w14:paraId="1B198226" w14:textId="4E1A6DED" w:rsidR="00956B7C" w:rsidRDefault="00C9189F" w:rsidP="00B02A18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B02A18">
        <w:rPr>
          <w:sz w:val="28"/>
          <w:szCs w:val="28"/>
          <w:u w:val="single"/>
        </w:rPr>
        <w:t>Individual Goal Setting</w:t>
      </w:r>
      <w:r w:rsidRPr="00B02A18">
        <w:rPr>
          <w:sz w:val="28"/>
          <w:szCs w:val="28"/>
        </w:rPr>
        <w:t>: Professio</w:t>
      </w:r>
      <w:r w:rsidR="00142C1C" w:rsidRPr="00B02A18">
        <w:rPr>
          <w:sz w:val="28"/>
          <w:szCs w:val="28"/>
        </w:rPr>
        <w:t>nals help residents choose personal goals</w:t>
      </w:r>
      <w:r w:rsidR="00D718E5" w:rsidRPr="00B02A18">
        <w:rPr>
          <w:sz w:val="28"/>
          <w:szCs w:val="28"/>
        </w:rPr>
        <w:t xml:space="preserve">, </w:t>
      </w:r>
      <w:r w:rsidR="00B93F21" w:rsidRPr="00B02A18">
        <w:rPr>
          <w:sz w:val="28"/>
          <w:szCs w:val="28"/>
        </w:rPr>
        <w:t>supporting achievement through coac</w:t>
      </w:r>
      <w:r w:rsidR="00B02A18" w:rsidRPr="00B02A18">
        <w:rPr>
          <w:sz w:val="28"/>
          <w:szCs w:val="28"/>
        </w:rPr>
        <w:t>hing and environmental modification.</w:t>
      </w:r>
    </w:p>
    <w:p w14:paraId="735D4AE1" w14:textId="77777777" w:rsidR="00B02A18" w:rsidRDefault="00B02A18" w:rsidP="00B02A18">
      <w:pPr>
        <w:pStyle w:val="ListParagraph"/>
        <w:ind w:left="1440"/>
        <w:rPr>
          <w:sz w:val="28"/>
          <w:szCs w:val="28"/>
          <w:u w:val="single"/>
        </w:rPr>
      </w:pPr>
    </w:p>
    <w:p w14:paraId="277D4233" w14:textId="147F99DF" w:rsidR="003D2413" w:rsidRDefault="00A616BD" w:rsidP="00B02A18">
      <w:pPr>
        <w:pStyle w:val="ListParagraph"/>
        <w:ind w:left="1440"/>
        <w:rPr>
          <w:rFonts w:ascii="Arial Black" w:hAnsi="Arial Black"/>
          <w:sz w:val="28"/>
          <w:szCs w:val="28"/>
        </w:rPr>
      </w:pPr>
      <w:r w:rsidRPr="009E7F8C">
        <w:rPr>
          <w:rFonts w:ascii="Arial Black" w:hAnsi="Arial Black"/>
          <w:sz w:val="28"/>
          <w:szCs w:val="28"/>
        </w:rPr>
        <w:t>B</w:t>
      </w:r>
      <w:r w:rsidR="000B5D76" w:rsidRPr="009E7F8C">
        <w:rPr>
          <w:rFonts w:ascii="Arial Black" w:hAnsi="Arial Black"/>
          <w:sz w:val="28"/>
          <w:szCs w:val="28"/>
        </w:rPr>
        <w:t>roaden-and-Build Theory Interventions</w:t>
      </w:r>
    </w:p>
    <w:p w14:paraId="5A6F65D7" w14:textId="77777777" w:rsidR="004E421E" w:rsidRDefault="004E421E" w:rsidP="00B02A18">
      <w:pPr>
        <w:pStyle w:val="ListParagraph"/>
        <w:ind w:left="1440"/>
        <w:rPr>
          <w:sz w:val="28"/>
          <w:szCs w:val="28"/>
        </w:rPr>
      </w:pPr>
    </w:p>
    <w:p w14:paraId="36B537F6" w14:textId="44BA9029" w:rsidR="004E421E" w:rsidRDefault="001E5513" w:rsidP="004E421E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F07E01">
        <w:rPr>
          <w:sz w:val="28"/>
          <w:szCs w:val="28"/>
          <w:u w:val="single"/>
        </w:rPr>
        <w:t>Reminiscence Therapy</w:t>
      </w:r>
      <w:r>
        <w:rPr>
          <w:sz w:val="28"/>
          <w:szCs w:val="28"/>
        </w:rPr>
        <w:t xml:space="preserve">: </w:t>
      </w:r>
      <w:r w:rsidR="00691A8A">
        <w:rPr>
          <w:sz w:val="28"/>
          <w:szCs w:val="28"/>
        </w:rPr>
        <w:t>Residents</w:t>
      </w:r>
      <w:r>
        <w:rPr>
          <w:sz w:val="28"/>
          <w:szCs w:val="28"/>
        </w:rPr>
        <w:t xml:space="preserve"> are invited to share past experi</w:t>
      </w:r>
      <w:r w:rsidR="007766AB">
        <w:rPr>
          <w:sz w:val="28"/>
          <w:szCs w:val="28"/>
        </w:rPr>
        <w:t>ences often using photographs or familiar obj</w:t>
      </w:r>
      <w:r w:rsidR="00392EC3">
        <w:rPr>
          <w:sz w:val="28"/>
          <w:szCs w:val="28"/>
        </w:rPr>
        <w:t xml:space="preserve">ects to </w:t>
      </w:r>
      <w:r w:rsidR="008459A8">
        <w:rPr>
          <w:sz w:val="28"/>
          <w:szCs w:val="28"/>
        </w:rPr>
        <w:t>evoke</w:t>
      </w:r>
      <w:r w:rsidR="00392EC3">
        <w:rPr>
          <w:sz w:val="28"/>
          <w:szCs w:val="28"/>
        </w:rPr>
        <w:t xml:space="preserve"> positive emotions and reinforce </w:t>
      </w:r>
      <w:r w:rsidR="00C373ED">
        <w:rPr>
          <w:sz w:val="28"/>
          <w:szCs w:val="28"/>
        </w:rPr>
        <w:t>identity.</w:t>
      </w:r>
      <w:r w:rsidR="00997871">
        <w:rPr>
          <w:sz w:val="28"/>
          <w:szCs w:val="28"/>
        </w:rPr>
        <w:t xml:space="preserve"> Staff </w:t>
      </w:r>
      <w:r w:rsidR="00691A8A">
        <w:rPr>
          <w:sz w:val="28"/>
          <w:szCs w:val="28"/>
        </w:rPr>
        <w:t>support</w:t>
      </w:r>
      <w:r w:rsidR="00997871">
        <w:rPr>
          <w:sz w:val="28"/>
          <w:szCs w:val="28"/>
        </w:rPr>
        <w:t xml:space="preserve"> narrative sharing </w:t>
      </w:r>
      <w:r w:rsidR="00691A8A">
        <w:rPr>
          <w:sz w:val="28"/>
          <w:szCs w:val="28"/>
        </w:rPr>
        <w:t>creating a sense of belonging</w:t>
      </w:r>
      <w:r w:rsidR="002443A3">
        <w:rPr>
          <w:sz w:val="28"/>
          <w:szCs w:val="28"/>
        </w:rPr>
        <w:t>.</w:t>
      </w:r>
      <w:r w:rsidR="00691833">
        <w:rPr>
          <w:sz w:val="28"/>
          <w:szCs w:val="28"/>
        </w:rPr>
        <w:t xml:space="preserve"> The</w:t>
      </w:r>
      <w:r w:rsidR="006E0800">
        <w:rPr>
          <w:sz w:val="28"/>
          <w:szCs w:val="28"/>
        </w:rPr>
        <w:t xml:space="preserve"> benefits </w:t>
      </w:r>
      <w:r w:rsidR="006E0800">
        <w:rPr>
          <w:sz w:val="28"/>
          <w:szCs w:val="28"/>
        </w:rPr>
        <w:lastRenderedPageBreak/>
        <w:t>are most consistently observed in care home settings especially when in</w:t>
      </w:r>
      <w:r w:rsidR="00385202">
        <w:rPr>
          <w:sz w:val="28"/>
          <w:szCs w:val="28"/>
        </w:rPr>
        <w:t>dividually tailored sessions are used</w:t>
      </w:r>
      <w:r w:rsidR="00FD5D87">
        <w:rPr>
          <w:sz w:val="28"/>
          <w:szCs w:val="28"/>
        </w:rPr>
        <w:t>.</w:t>
      </w:r>
    </w:p>
    <w:p w14:paraId="5CAB413D" w14:textId="1ACFF658" w:rsidR="002443A3" w:rsidRDefault="00A83C07" w:rsidP="004E421E">
      <w:pPr>
        <w:pStyle w:val="ListParagraph"/>
        <w:numPr>
          <w:ilvl w:val="0"/>
          <w:numId w:val="8"/>
        </w:numPr>
        <w:rPr>
          <w:sz w:val="28"/>
          <w:szCs w:val="28"/>
          <w:u w:val="single"/>
        </w:rPr>
      </w:pPr>
      <w:r w:rsidRPr="00F07E01">
        <w:rPr>
          <w:sz w:val="28"/>
          <w:szCs w:val="28"/>
          <w:u w:val="single"/>
        </w:rPr>
        <w:t>Mindfulness Exercises</w:t>
      </w:r>
      <w:r w:rsidR="004B72D8">
        <w:rPr>
          <w:sz w:val="28"/>
          <w:szCs w:val="28"/>
          <w:u w:val="single"/>
        </w:rPr>
        <w:t xml:space="preserve">: </w:t>
      </w:r>
      <w:r w:rsidR="004B72D8">
        <w:rPr>
          <w:sz w:val="28"/>
          <w:szCs w:val="28"/>
        </w:rPr>
        <w:t>Gentle breathing</w:t>
      </w:r>
      <w:r w:rsidR="00527F4E">
        <w:rPr>
          <w:sz w:val="28"/>
          <w:szCs w:val="28"/>
        </w:rPr>
        <w:t>, guided imagery</w:t>
      </w:r>
      <w:r w:rsidR="004C10A5">
        <w:rPr>
          <w:sz w:val="28"/>
          <w:szCs w:val="28"/>
        </w:rPr>
        <w:t xml:space="preserve"> and</w:t>
      </w:r>
      <w:r w:rsidR="006B6A24">
        <w:rPr>
          <w:sz w:val="28"/>
          <w:szCs w:val="28"/>
        </w:rPr>
        <w:t xml:space="preserve"> </w:t>
      </w:r>
      <w:r w:rsidR="001C2079">
        <w:rPr>
          <w:sz w:val="28"/>
          <w:szCs w:val="28"/>
        </w:rPr>
        <w:t>savouring</w:t>
      </w:r>
      <w:r w:rsidR="00201410">
        <w:rPr>
          <w:sz w:val="28"/>
          <w:szCs w:val="28"/>
        </w:rPr>
        <w:t xml:space="preserve"> practices help</w:t>
      </w:r>
      <w:r w:rsidR="000C61E8">
        <w:rPr>
          <w:sz w:val="28"/>
          <w:szCs w:val="28"/>
        </w:rPr>
        <w:t xml:space="preserve"> re</w:t>
      </w:r>
      <w:r w:rsidR="005F15BA">
        <w:rPr>
          <w:sz w:val="28"/>
          <w:szCs w:val="28"/>
        </w:rPr>
        <w:t>sidents experi</w:t>
      </w:r>
      <w:r w:rsidR="00301E58">
        <w:rPr>
          <w:sz w:val="28"/>
          <w:szCs w:val="28"/>
        </w:rPr>
        <w:t>ence present</w:t>
      </w:r>
      <w:r w:rsidR="00780986">
        <w:rPr>
          <w:sz w:val="28"/>
          <w:szCs w:val="28"/>
        </w:rPr>
        <w:t xml:space="preserve"> moment pleasure and redu</w:t>
      </w:r>
      <w:r w:rsidR="005255C2">
        <w:rPr>
          <w:sz w:val="28"/>
          <w:szCs w:val="28"/>
        </w:rPr>
        <w:t>ce dist</w:t>
      </w:r>
      <w:r w:rsidR="0012532A">
        <w:rPr>
          <w:sz w:val="28"/>
          <w:szCs w:val="28"/>
        </w:rPr>
        <w:t>ress.</w:t>
      </w:r>
      <w:r w:rsidR="004C29A5">
        <w:rPr>
          <w:sz w:val="28"/>
          <w:szCs w:val="28"/>
        </w:rPr>
        <w:t xml:space="preserve"> Staff </w:t>
      </w:r>
      <w:r w:rsidR="001E6996">
        <w:rPr>
          <w:sz w:val="28"/>
          <w:szCs w:val="28"/>
        </w:rPr>
        <w:t xml:space="preserve">guide residents through </w:t>
      </w:r>
      <w:r w:rsidR="001628AD">
        <w:rPr>
          <w:sz w:val="28"/>
          <w:szCs w:val="28"/>
        </w:rPr>
        <w:t>se</w:t>
      </w:r>
      <w:r w:rsidR="008F6B09">
        <w:rPr>
          <w:sz w:val="28"/>
          <w:szCs w:val="28"/>
        </w:rPr>
        <w:t>nsory ba</w:t>
      </w:r>
      <w:r w:rsidR="008F5443">
        <w:rPr>
          <w:sz w:val="28"/>
          <w:szCs w:val="28"/>
        </w:rPr>
        <w:t>sed activi</w:t>
      </w:r>
      <w:r w:rsidR="004A3ADF">
        <w:rPr>
          <w:sz w:val="28"/>
          <w:szCs w:val="28"/>
        </w:rPr>
        <w:t>ties</w:t>
      </w:r>
      <w:r w:rsidR="001F3630">
        <w:rPr>
          <w:sz w:val="28"/>
          <w:szCs w:val="28"/>
        </w:rPr>
        <w:t xml:space="preserve"> such as app</w:t>
      </w:r>
      <w:r w:rsidR="003A67B5">
        <w:rPr>
          <w:sz w:val="28"/>
          <w:szCs w:val="28"/>
        </w:rPr>
        <w:t>re</w:t>
      </w:r>
      <w:r w:rsidR="00A00930">
        <w:rPr>
          <w:sz w:val="28"/>
          <w:szCs w:val="28"/>
        </w:rPr>
        <w:t>ciating music or nature</w:t>
      </w:r>
      <w:r w:rsidR="002430D5">
        <w:rPr>
          <w:sz w:val="28"/>
          <w:szCs w:val="28"/>
        </w:rPr>
        <w:t>.</w:t>
      </w:r>
    </w:p>
    <w:p w14:paraId="0E7C2F94" w14:textId="75A0FEA2" w:rsidR="00E56D12" w:rsidRPr="008E0CD8" w:rsidRDefault="008E1ADC" w:rsidP="00101557">
      <w:pPr>
        <w:pStyle w:val="ListParagraph"/>
        <w:numPr>
          <w:ilvl w:val="0"/>
          <w:numId w:val="8"/>
        </w:num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  </w:t>
      </w:r>
      <w:r w:rsidR="00CD3095">
        <w:rPr>
          <w:sz w:val="28"/>
          <w:szCs w:val="28"/>
          <w:u w:val="single"/>
        </w:rPr>
        <w:t>Creative Grou</w:t>
      </w:r>
      <w:r w:rsidR="00F30DF1">
        <w:rPr>
          <w:sz w:val="28"/>
          <w:szCs w:val="28"/>
          <w:u w:val="single"/>
        </w:rPr>
        <w:t xml:space="preserve">p Activities: </w:t>
      </w:r>
      <w:r w:rsidR="009E30AE">
        <w:rPr>
          <w:sz w:val="28"/>
          <w:szCs w:val="28"/>
        </w:rPr>
        <w:t>A</w:t>
      </w:r>
      <w:r w:rsidR="00266C08">
        <w:rPr>
          <w:sz w:val="28"/>
          <w:szCs w:val="28"/>
        </w:rPr>
        <w:t>rts, crafts and music</w:t>
      </w:r>
      <w:r w:rsidR="00DE4B6C">
        <w:rPr>
          <w:sz w:val="28"/>
          <w:szCs w:val="28"/>
        </w:rPr>
        <w:t xml:space="preserve"> </w:t>
      </w:r>
      <w:r w:rsidR="00F8697C">
        <w:rPr>
          <w:sz w:val="28"/>
          <w:szCs w:val="28"/>
        </w:rPr>
        <w:t>sessi</w:t>
      </w:r>
      <w:r w:rsidR="00BC1CE6">
        <w:rPr>
          <w:sz w:val="28"/>
          <w:szCs w:val="28"/>
        </w:rPr>
        <w:t>ons fo</w:t>
      </w:r>
      <w:r w:rsidR="00210AA4">
        <w:rPr>
          <w:sz w:val="28"/>
          <w:szCs w:val="28"/>
        </w:rPr>
        <w:t>ster emo</w:t>
      </w:r>
      <w:r w:rsidR="00E046D7">
        <w:rPr>
          <w:sz w:val="28"/>
          <w:szCs w:val="28"/>
        </w:rPr>
        <w:t xml:space="preserve">tional expression and </w:t>
      </w:r>
      <w:r w:rsidR="002D4EDD">
        <w:rPr>
          <w:sz w:val="28"/>
          <w:szCs w:val="28"/>
        </w:rPr>
        <w:t>so</w:t>
      </w:r>
      <w:r w:rsidR="00ED3690">
        <w:rPr>
          <w:sz w:val="28"/>
          <w:szCs w:val="28"/>
        </w:rPr>
        <w:t xml:space="preserve">cial interaction, </w:t>
      </w:r>
      <w:r w:rsidR="00B05C45">
        <w:rPr>
          <w:sz w:val="28"/>
          <w:szCs w:val="28"/>
        </w:rPr>
        <w:t>broadening en</w:t>
      </w:r>
      <w:r w:rsidR="00602A74">
        <w:rPr>
          <w:sz w:val="28"/>
          <w:szCs w:val="28"/>
        </w:rPr>
        <w:t xml:space="preserve">gagement and </w:t>
      </w:r>
      <w:r w:rsidR="002365E9">
        <w:rPr>
          <w:sz w:val="28"/>
          <w:szCs w:val="28"/>
        </w:rPr>
        <w:t xml:space="preserve">building </w:t>
      </w:r>
      <w:r w:rsidR="00316583">
        <w:rPr>
          <w:sz w:val="28"/>
          <w:szCs w:val="28"/>
        </w:rPr>
        <w:t>resili</w:t>
      </w:r>
      <w:r w:rsidR="00070C8B">
        <w:rPr>
          <w:sz w:val="28"/>
          <w:szCs w:val="28"/>
        </w:rPr>
        <w:t>en</w:t>
      </w:r>
      <w:r w:rsidR="00AF2F72">
        <w:rPr>
          <w:sz w:val="28"/>
          <w:szCs w:val="28"/>
        </w:rPr>
        <w:t>ce. Staff organize group ev</w:t>
      </w:r>
      <w:r w:rsidR="00736DFF">
        <w:rPr>
          <w:sz w:val="28"/>
          <w:szCs w:val="28"/>
        </w:rPr>
        <w:t>ents and encou</w:t>
      </w:r>
      <w:r w:rsidR="00F71A6E">
        <w:rPr>
          <w:sz w:val="28"/>
          <w:szCs w:val="28"/>
        </w:rPr>
        <w:t>rage par</w:t>
      </w:r>
      <w:r w:rsidR="00612336">
        <w:rPr>
          <w:sz w:val="28"/>
          <w:szCs w:val="28"/>
        </w:rPr>
        <w:t>ticipation to reduce iso</w:t>
      </w:r>
      <w:r w:rsidR="00BD4AE7">
        <w:rPr>
          <w:sz w:val="28"/>
          <w:szCs w:val="28"/>
        </w:rPr>
        <w:t>lation.</w:t>
      </w:r>
    </w:p>
    <w:p w14:paraId="42C9056B" w14:textId="550189BE" w:rsidR="008E0CD8" w:rsidRDefault="008E0CD8" w:rsidP="006D5DF8">
      <w:pPr>
        <w:pStyle w:val="ListParagraph"/>
        <w:ind w:left="1440"/>
        <w:rPr>
          <w:sz w:val="28"/>
          <w:szCs w:val="28"/>
        </w:rPr>
      </w:pPr>
    </w:p>
    <w:p w14:paraId="33BEBF0F" w14:textId="3692CB85" w:rsidR="006D5DF8" w:rsidRDefault="001A3776" w:rsidP="006D5DF8">
      <w:pPr>
        <w:pStyle w:val="ListParagraph"/>
        <w:ind w:left="1440"/>
        <w:rPr>
          <w:rFonts w:ascii="Arial Black" w:hAnsi="Arial Black"/>
          <w:sz w:val="28"/>
          <w:szCs w:val="28"/>
        </w:rPr>
      </w:pPr>
      <w:r w:rsidRPr="00513B7E">
        <w:rPr>
          <w:rFonts w:ascii="Arial Black" w:hAnsi="Arial Black"/>
          <w:sz w:val="28"/>
          <w:szCs w:val="28"/>
        </w:rPr>
        <w:t>Critically Evaluating Theory Appli</w:t>
      </w:r>
      <w:r w:rsidR="00513B7E" w:rsidRPr="00513B7E">
        <w:rPr>
          <w:rFonts w:ascii="Arial Black" w:hAnsi="Arial Black"/>
          <w:sz w:val="28"/>
          <w:szCs w:val="28"/>
        </w:rPr>
        <w:t>cation</w:t>
      </w:r>
    </w:p>
    <w:p w14:paraId="2CD93EE9" w14:textId="7463A059" w:rsidR="006C52EC" w:rsidRPr="002B1E0D" w:rsidRDefault="006C52EC" w:rsidP="006D5DF8">
      <w:pPr>
        <w:pStyle w:val="ListParagraph"/>
        <w:ind w:left="1440"/>
        <w:rPr>
          <w:sz w:val="28"/>
          <w:szCs w:val="28"/>
          <w:u w:val="single"/>
        </w:rPr>
      </w:pPr>
      <w:r w:rsidRPr="002B1E0D">
        <w:rPr>
          <w:sz w:val="28"/>
          <w:szCs w:val="28"/>
          <w:u w:val="single"/>
        </w:rPr>
        <w:t>B</w:t>
      </w:r>
      <w:r w:rsidR="00333C4C" w:rsidRPr="002B1E0D">
        <w:rPr>
          <w:sz w:val="28"/>
          <w:szCs w:val="28"/>
          <w:u w:val="single"/>
        </w:rPr>
        <w:t>enefits</w:t>
      </w:r>
    </w:p>
    <w:p w14:paraId="214DB413" w14:textId="562FAF60" w:rsidR="00B32777" w:rsidRDefault="00446C1C" w:rsidP="00B32777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2B1E0D">
        <w:rPr>
          <w:sz w:val="28"/>
          <w:szCs w:val="28"/>
          <w:u w:val="single"/>
        </w:rPr>
        <w:t>I</w:t>
      </w:r>
      <w:r w:rsidR="003C2ECA" w:rsidRPr="002B1E0D">
        <w:rPr>
          <w:sz w:val="28"/>
          <w:szCs w:val="28"/>
          <w:u w:val="single"/>
        </w:rPr>
        <w:t>mproved Quality of life</w:t>
      </w:r>
      <w:r w:rsidR="003C2ECA">
        <w:rPr>
          <w:sz w:val="28"/>
          <w:szCs w:val="28"/>
        </w:rPr>
        <w:t>: Bo</w:t>
      </w:r>
      <w:r w:rsidR="00436A1F">
        <w:rPr>
          <w:sz w:val="28"/>
          <w:szCs w:val="28"/>
        </w:rPr>
        <w:t>th</w:t>
      </w:r>
      <w:r w:rsidR="003C2ECA">
        <w:rPr>
          <w:sz w:val="28"/>
          <w:szCs w:val="28"/>
        </w:rPr>
        <w:t xml:space="preserve"> SC</w:t>
      </w:r>
      <w:r w:rsidR="00436A1F">
        <w:rPr>
          <w:sz w:val="28"/>
          <w:szCs w:val="28"/>
        </w:rPr>
        <w:t>T and</w:t>
      </w:r>
      <w:r w:rsidR="003C2ECA">
        <w:rPr>
          <w:sz w:val="28"/>
          <w:szCs w:val="28"/>
        </w:rPr>
        <w:t xml:space="preserve"> BBT</w:t>
      </w:r>
      <w:r w:rsidR="00782943">
        <w:rPr>
          <w:sz w:val="28"/>
          <w:szCs w:val="28"/>
        </w:rPr>
        <w:t xml:space="preserve"> are associated with greater auto</w:t>
      </w:r>
      <w:r w:rsidR="00F911B4">
        <w:rPr>
          <w:sz w:val="28"/>
          <w:szCs w:val="28"/>
        </w:rPr>
        <w:t>nomy reduced depression, improved mood</w:t>
      </w:r>
      <w:r w:rsidR="005362A4">
        <w:rPr>
          <w:sz w:val="28"/>
          <w:szCs w:val="28"/>
        </w:rPr>
        <w:t xml:space="preserve"> and enhanced social </w:t>
      </w:r>
      <w:proofErr w:type="gramStart"/>
      <w:r w:rsidR="005362A4">
        <w:rPr>
          <w:sz w:val="28"/>
          <w:szCs w:val="28"/>
        </w:rPr>
        <w:t>engagement.</w:t>
      </w:r>
      <w:r w:rsidR="00146346">
        <w:rPr>
          <w:sz w:val="28"/>
          <w:szCs w:val="28"/>
        </w:rPr>
        <w:t>(</w:t>
      </w:r>
      <w:proofErr w:type="gramEnd"/>
      <w:r w:rsidR="00146346" w:rsidRPr="000A7034">
        <w:rPr>
          <w:color w:val="215E99" w:themeColor="text2" w:themeTint="BF"/>
          <w:sz w:val="28"/>
          <w:szCs w:val="28"/>
        </w:rPr>
        <w:t>NHS.UK</w:t>
      </w:r>
      <w:r w:rsidR="00146346">
        <w:rPr>
          <w:sz w:val="28"/>
          <w:szCs w:val="28"/>
        </w:rPr>
        <w:t>)</w:t>
      </w:r>
    </w:p>
    <w:p w14:paraId="787FD7B0" w14:textId="5729A3B1" w:rsidR="005362A4" w:rsidRDefault="00D277A7" w:rsidP="00B32777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2B1E0D">
        <w:rPr>
          <w:sz w:val="28"/>
          <w:szCs w:val="28"/>
          <w:u w:val="single"/>
        </w:rPr>
        <w:t>Behavioural Management</w:t>
      </w:r>
      <w:r w:rsidR="007B3EFA">
        <w:rPr>
          <w:sz w:val="28"/>
          <w:szCs w:val="28"/>
        </w:rPr>
        <w:t xml:space="preserve">: programs informed by </w:t>
      </w:r>
      <w:proofErr w:type="gramStart"/>
      <w:r w:rsidR="007B3EFA">
        <w:rPr>
          <w:sz w:val="28"/>
          <w:szCs w:val="28"/>
        </w:rPr>
        <w:t>thee</w:t>
      </w:r>
      <w:proofErr w:type="gramEnd"/>
      <w:r w:rsidR="007B3EFA">
        <w:rPr>
          <w:sz w:val="28"/>
          <w:szCs w:val="28"/>
        </w:rPr>
        <w:t xml:space="preserve"> theories help reduce agitation, aggression and anxiety</w:t>
      </w:r>
      <w:r w:rsidR="004566A6">
        <w:rPr>
          <w:sz w:val="28"/>
          <w:szCs w:val="28"/>
        </w:rPr>
        <w:t xml:space="preserve"> promoting calmer and more supportive environments</w:t>
      </w:r>
      <w:r w:rsidR="005D2B87">
        <w:rPr>
          <w:sz w:val="28"/>
          <w:szCs w:val="28"/>
        </w:rPr>
        <w:t>.</w:t>
      </w:r>
    </w:p>
    <w:p w14:paraId="25D255BD" w14:textId="3B07DEB9" w:rsidR="007F331F" w:rsidRDefault="00733389" w:rsidP="00B32777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  <w:u w:val="single"/>
        </w:rPr>
        <w:t xml:space="preserve">Delayed </w:t>
      </w:r>
      <w:r w:rsidR="00F10879">
        <w:rPr>
          <w:sz w:val="28"/>
          <w:szCs w:val="28"/>
          <w:u w:val="single"/>
        </w:rPr>
        <w:t>institutionalization</w:t>
      </w:r>
      <w:r w:rsidR="00F10879">
        <w:rPr>
          <w:sz w:val="28"/>
          <w:szCs w:val="28"/>
        </w:rPr>
        <w:t>: Effective psycho</w:t>
      </w:r>
      <w:r w:rsidR="00FE23F1">
        <w:rPr>
          <w:sz w:val="28"/>
          <w:szCs w:val="28"/>
        </w:rPr>
        <w:t>social interventions can support family</w:t>
      </w:r>
      <w:r w:rsidR="00237D52">
        <w:rPr>
          <w:sz w:val="28"/>
          <w:szCs w:val="28"/>
        </w:rPr>
        <w:t xml:space="preserve"> caregivers and delay the need for more intensive care settings</w:t>
      </w:r>
      <w:r w:rsidR="00F8703E">
        <w:rPr>
          <w:sz w:val="28"/>
          <w:szCs w:val="28"/>
        </w:rPr>
        <w:t>.</w:t>
      </w:r>
    </w:p>
    <w:p w14:paraId="61E7D331" w14:textId="77777777" w:rsidR="001D2C7C" w:rsidRDefault="001D2C7C" w:rsidP="001D2C7C">
      <w:pPr>
        <w:pStyle w:val="ListParagraph"/>
        <w:ind w:left="1440"/>
        <w:rPr>
          <w:sz w:val="28"/>
          <w:szCs w:val="28"/>
          <w:u w:val="single"/>
        </w:rPr>
      </w:pPr>
    </w:p>
    <w:p w14:paraId="68F37F0B" w14:textId="506009A4" w:rsidR="001D2C7C" w:rsidRDefault="001D2C7C" w:rsidP="001D2C7C">
      <w:pPr>
        <w:pStyle w:val="ListParagraph"/>
        <w:ind w:left="144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Challenges </w:t>
      </w:r>
    </w:p>
    <w:p w14:paraId="3630CE65" w14:textId="077DE6D0" w:rsidR="00D37E03" w:rsidRDefault="00D37E03" w:rsidP="00D37E03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542D0D">
        <w:rPr>
          <w:sz w:val="28"/>
          <w:szCs w:val="28"/>
          <w:u w:val="single"/>
        </w:rPr>
        <w:t>Engagement Barriers</w:t>
      </w:r>
      <w:r>
        <w:rPr>
          <w:sz w:val="28"/>
          <w:szCs w:val="28"/>
        </w:rPr>
        <w:t>:</w:t>
      </w:r>
      <w:r w:rsidR="00BC64EC">
        <w:rPr>
          <w:sz w:val="28"/>
          <w:szCs w:val="28"/>
        </w:rPr>
        <w:t xml:space="preserve"> </w:t>
      </w:r>
      <w:r w:rsidR="009145FF">
        <w:rPr>
          <w:sz w:val="28"/>
          <w:szCs w:val="28"/>
        </w:rPr>
        <w:t>Dementia progression often impa</w:t>
      </w:r>
      <w:r w:rsidR="00281656">
        <w:rPr>
          <w:sz w:val="28"/>
          <w:szCs w:val="28"/>
        </w:rPr>
        <w:t>irs motivation and communication making it difficult for some residents to parti</w:t>
      </w:r>
      <w:r w:rsidR="000C0776">
        <w:rPr>
          <w:sz w:val="28"/>
          <w:szCs w:val="28"/>
        </w:rPr>
        <w:t>cipate consistently in activities or ther</w:t>
      </w:r>
      <w:r w:rsidR="0044649B">
        <w:rPr>
          <w:sz w:val="28"/>
          <w:szCs w:val="28"/>
        </w:rPr>
        <w:t>apies.</w:t>
      </w:r>
    </w:p>
    <w:p w14:paraId="539F73A0" w14:textId="6FC46E08" w:rsidR="005E5FAC" w:rsidRDefault="005E5FAC" w:rsidP="00D37E03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  <w:u w:val="single"/>
        </w:rPr>
        <w:t>Staff Training and Knowledge</w:t>
      </w:r>
      <w:r w:rsidRPr="005E5FAC">
        <w:rPr>
          <w:sz w:val="28"/>
          <w:szCs w:val="28"/>
        </w:rPr>
        <w:t>:</w:t>
      </w:r>
      <w:r>
        <w:rPr>
          <w:sz w:val="28"/>
          <w:szCs w:val="28"/>
        </w:rPr>
        <w:t xml:space="preserve"> Staff</w:t>
      </w:r>
      <w:r w:rsidR="00752C43">
        <w:rPr>
          <w:sz w:val="28"/>
          <w:szCs w:val="28"/>
        </w:rPr>
        <w:t xml:space="preserve"> may lack specialized train</w:t>
      </w:r>
      <w:r w:rsidR="004B09B7">
        <w:rPr>
          <w:sz w:val="28"/>
          <w:szCs w:val="28"/>
        </w:rPr>
        <w:t>ing in psychol</w:t>
      </w:r>
      <w:r w:rsidR="00070C29">
        <w:rPr>
          <w:sz w:val="28"/>
          <w:szCs w:val="28"/>
        </w:rPr>
        <w:t>ogical theories, leading to inconsistent appli</w:t>
      </w:r>
      <w:r w:rsidR="008D0318">
        <w:rPr>
          <w:sz w:val="28"/>
          <w:szCs w:val="28"/>
        </w:rPr>
        <w:t>cation and diminished effectiveness of int</w:t>
      </w:r>
      <w:r w:rsidR="007354B3">
        <w:rPr>
          <w:sz w:val="28"/>
          <w:szCs w:val="28"/>
        </w:rPr>
        <w:t>erventions</w:t>
      </w:r>
      <w:r w:rsidR="00C60463">
        <w:rPr>
          <w:sz w:val="28"/>
          <w:szCs w:val="28"/>
        </w:rPr>
        <w:t>.</w:t>
      </w:r>
    </w:p>
    <w:p w14:paraId="640DBF67" w14:textId="244C2E90" w:rsidR="00C60463" w:rsidRDefault="00C60463" w:rsidP="00D37E03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  <w:u w:val="single"/>
        </w:rPr>
        <w:t>Ethical Dilemmas</w:t>
      </w:r>
      <w:r w:rsidR="00860FE9" w:rsidRPr="00860FE9">
        <w:rPr>
          <w:sz w:val="28"/>
          <w:szCs w:val="28"/>
        </w:rPr>
        <w:t>:</w:t>
      </w:r>
      <w:r w:rsidR="00860FE9">
        <w:rPr>
          <w:sz w:val="28"/>
          <w:szCs w:val="28"/>
        </w:rPr>
        <w:t xml:space="preserve"> Balancing autonomy and safety</w:t>
      </w:r>
      <w:r w:rsidR="00C04941">
        <w:rPr>
          <w:sz w:val="28"/>
          <w:szCs w:val="28"/>
        </w:rPr>
        <w:t xml:space="preserve"> </w:t>
      </w:r>
      <w:proofErr w:type="gramStart"/>
      <w:r w:rsidR="00C04941">
        <w:rPr>
          <w:sz w:val="28"/>
          <w:szCs w:val="28"/>
        </w:rPr>
        <w:t>is</w:t>
      </w:r>
      <w:proofErr w:type="gramEnd"/>
      <w:r w:rsidR="00C04941">
        <w:rPr>
          <w:sz w:val="28"/>
          <w:szCs w:val="28"/>
        </w:rPr>
        <w:t xml:space="preserve"> </w:t>
      </w:r>
      <w:r w:rsidR="00B2481D">
        <w:rPr>
          <w:sz w:val="28"/>
          <w:szCs w:val="28"/>
        </w:rPr>
        <w:t>complex res</w:t>
      </w:r>
      <w:r w:rsidR="00E149AE">
        <w:rPr>
          <w:sz w:val="28"/>
          <w:szCs w:val="28"/>
        </w:rPr>
        <w:t xml:space="preserve">pecting individual wishes while managing </w:t>
      </w:r>
      <w:r w:rsidR="00AB257B">
        <w:rPr>
          <w:sz w:val="28"/>
          <w:szCs w:val="28"/>
        </w:rPr>
        <w:t xml:space="preserve">risk requires sensitive </w:t>
      </w:r>
      <w:r w:rsidR="006C50C7">
        <w:rPr>
          <w:sz w:val="28"/>
          <w:szCs w:val="28"/>
        </w:rPr>
        <w:t>values driven care.</w:t>
      </w:r>
    </w:p>
    <w:p w14:paraId="3B0CF067" w14:textId="530621BA" w:rsidR="00671D2B" w:rsidRDefault="005B4F94" w:rsidP="00D37E03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  <w:u w:val="single"/>
        </w:rPr>
        <w:t>Variability in Effectiveness</w:t>
      </w:r>
      <w:r w:rsidRPr="005B4F94">
        <w:rPr>
          <w:sz w:val="28"/>
          <w:szCs w:val="28"/>
        </w:rPr>
        <w:t>:</w:t>
      </w:r>
      <w:r>
        <w:rPr>
          <w:sz w:val="28"/>
          <w:szCs w:val="28"/>
        </w:rPr>
        <w:t xml:space="preserve"> Results can vary by re</w:t>
      </w:r>
      <w:r w:rsidR="006656FE">
        <w:rPr>
          <w:sz w:val="28"/>
          <w:szCs w:val="28"/>
        </w:rPr>
        <w:t xml:space="preserve">sident engagement, care home </w:t>
      </w:r>
      <w:r w:rsidR="00AD1424">
        <w:rPr>
          <w:sz w:val="28"/>
          <w:szCs w:val="28"/>
        </w:rPr>
        <w:t>resou</w:t>
      </w:r>
      <w:r w:rsidR="000A2A2C">
        <w:rPr>
          <w:sz w:val="28"/>
          <w:szCs w:val="28"/>
        </w:rPr>
        <w:t>rces and intervention fidelity.</w:t>
      </w:r>
      <w:r w:rsidR="004D0722">
        <w:rPr>
          <w:sz w:val="28"/>
          <w:szCs w:val="28"/>
        </w:rPr>
        <w:t xml:space="preserve"> Personalized care is </w:t>
      </w:r>
      <w:r w:rsidR="00485595">
        <w:rPr>
          <w:sz w:val="28"/>
          <w:szCs w:val="28"/>
        </w:rPr>
        <w:t>essential for maximizing benefits</w:t>
      </w:r>
      <w:r w:rsidR="00751A0E">
        <w:rPr>
          <w:sz w:val="28"/>
          <w:szCs w:val="28"/>
        </w:rPr>
        <w:t>.</w:t>
      </w:r>
    </w:p>
    <w:p w14:paraId="14FB185B" w14:textId="77777777" w:rsidR="00626503" w:rsidRDefault="00626503" w:rsidP="00626503">
      <w:pPr>
        <w:pStyle w:val="ListParagraph"/>
        <w:ind w:left="1440"/>
        <w:rPr>
          <w:sz w:val="28"/>
          <w:szCs w:val="28"/>
        </w:rPr>
      </w:pPr>
    </w:p>
    <w:p w14:paraId="209ED510" w14:textId="3E51BB25" w:rsidR="00626503" w:rsidRDefault="003547BF" w:rsidP="00626503">
      <w:pPr>
        <w:pStyle w:val="ListParagraph"/>
        <w:ind w:left="1440"/>
        <w:rPr>
          <w:rFonts w:ascii="Arial Black" w:hAnsi="Arial Black"/>
          <w:sz w:val="28"/>
          <w:szCs w:val="28"/>
        </w:rPr>
      </w:pPr>
      <w:r w:rsidRPr="003547BF">
        <w:rPr>
          <w:rFonts w:ascii="Arial Black" w:hAnsi="Arial Black"/>
          <w:sz w:val="28"/>
          <w:szCs w:val="28"/>
        </w:rPr>
        <w:t>Managing professional Challenges</w:t>
      </w:r>
    </w:p>
    <w:p w14:paraId="67D7D962" w14:textId="77777777" w:rsidR="000D24C1" w:rsidRDefault="000D24C1" w:rsidP="00626503">
      <w:pPr>
        <w:pStyle w:val="ListParagraph"/>
        <w:ind w:left="1440"/>
        <w:rPr>
          <w:rFonts w:ascii="Arial Black" w:hAnsi="Arial Black"/>
          <w:sz w:val="28"/>
          <w:szCs w:val="28"/>
        </w:rPr>
      </w:pPr>
    </w:p>
    <w:p w14:paraId="05DF1295" w14:textId="6232BEA4" w:rsidR="00B115BA" w:rsidRPr="00B115BA" w:rsidRDefault="00905CCA" w:rsidP="00B115BA">
      <w:pPr>
        <w:pStyle w:val="ListParagraph"/>
        <w:ind w:left="1440"/>
        <w:rPr>
          <w:sz w:val="28"/>
          <w:szCs w:val="28"/>
          <w:u w:val="single"/>
        </w:rPr>
      </w:pPr>
      <w:r w:rsidRPr="00B115BA">
        <w:rPr>
          <w:sz w:val="28"/>
          <w:szCs w:val="28"/>
          <w:u w:val="single"/>
        </w:rPr>
        <w:t>Strategies for Success</w:t>
      </w:r>
    </w:p>
    <w:p w14:paraId="0E47E3DD" w14:textId="7F35644D" w:rsidR="000D24C1" w:rsidRDefault="000D24C1" w:rsidP="000D24C1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0322B4">
        <w:rPr>
          <w:sz w:val="28"/>
          <w:szCs w:val="28"/>
          <w:u w:val="single"/>
        </w:rPr>
        <w:t>P</w:t>
      </w:r>
      <w:r w:rsidR="002B5ABB" w:rsidRPr="000322B4">
        <w:rPr>
          <w:sz w:val="28"/>
          <w:szCs w:val="28"/>
          <w:u w:val="single"/>
        </w:rPr>
        <w:t xml:space="preserve">erson </w:t>
      </w:r>
      <w:r w:rsidR="000322B4" w:rsidRPr="000322B4">
        <w:rPr>
          <w:sz w:val="28"/>
          <w:szCs w:val="28"/>
          <w:u w:val="single"/>
        </w:rPr>
        <w:t>Centred</w:t>
      </w:r>
      <w:r w:rsidR="002B5ABB" w:rsidRPr="000322B4">
        <w:rPr>
          <w:sz w:val="28"/>
          <w:szCs w:val="28"/>
          <w:u w:val="single"/>
        </w:rPr>
        <w:t xml:space="preserve"> Care</w:t>
      </w:r>
      <w:r w:rsidR="00854A74">
        <w:rPr>
          <w:sz w:val="28"/>
          <w:szCs w:val="28"/>
        </w:rPr>
        <w:t>: Adopt approaches valuing the unique history</w:t>
      </w:r>
      <w:r w:rsidR="003F599C">
        <w:rPr>
          <w:sz w:val="28"/>
          <w:szCs w:val="28"/>
        </w:rPr>
        <w:t>, p</w:t>
      </w:r>
      <w:r w:rsidR="00C405EC">
        <w:rPr>
          <w:sz w:val="28"/>
          <w:szCs w:val="28"/>
        </w:rPr>
        <w:t>references and identify of each resident.</w:t>
      </w:r>
      <w:r w:rsidR="00751A0E">
        <w:rPr>
          <w:sz w:val="28"/>
          <w:szCs w:val="28"/>
        </w:rPr>
        <w:t xml:space="preserve"> Use struc</w:t>
      </w:r>
      <w:r w:rsidR="00AD76AA">
        <w:rPr>
          <w:sz w:val="28"/>
          <w:szCs w:val="28"/>
        </w:rPr>
        <w:t xml:space="preserve">tured care mapping to tailor intervention and assess </w:t>
      </w:r>
      <w:proofErr w:type="gramStart"/>
      <w:r w:rsidR="00AD76AA">
        <w:rPr>
          <w:sz w:val="28"/>
          <w:szCs w:val="28"/>
        </w:rPr>
        <w:t>impact.</w:t>
      </w:r>
      <w:r w:rsidR="009C07C7">
        <w:rPr>
          <w:sz w:val="28"/>
          <w:szCs w:val="28"/>
        </w:rPr>
        <w:t>(</w:t>
      </w:r>
      <w:proofErr w:type="gramEnd"/>
      <w:r w:rsidR="009C07C7">
        <w:rPr>
          <w:sz w:val="28"/>
          <w:szCs w:val="28"/>
        </w:rPr>
        <w:t xml:space="preserve"> </w:t>
      </w:r>
      <w:r w:rsidR="009C07C7" w:rsidRPr="009C07C7">
        <w:rPr>
          <w:color w:val="215E99" w:themeColor="text2" w:themeTint="BF"/>
          <w:sz w:val="28"/>
          <w:szCs w:val="28"/>
        </w:rPr>
        <w:t>academic.oup.com</w:t>
      </w:r>
      <w:r w:rsidR="009C07C7">
        <w:rPr>
          <w:sz w:val="28"/>
          <w:szCs w:val="28"/>
        </w:rPr>
        <w:t>)</w:t>
      </w:r>
    </w:p>
    <w:p w14:paraId="221B701A" w14:textId="7A74EB49" w:rsidR="00FD5709" w:rsidRDefault="00B135BE" w:rsidP="000D24C1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0322B4">
        <w:rPr>
          <w:sz w:val="28"/>
          <w:szCs w:val="28"/>
          <w:u w:val="single"/>
        </w:rPr>
        <w:t>Interdisciplinary Coll</w:t>
      </w:r>
      <w:r w:rsidR="000322B4" w:rsidRPr="000322B4">
        <w:rPr>
          <w:sz w:val="28"/>
          <w:szCs w:val="28"/>
          <w:u w:val="single"/>
        </w:rPr>
        <w:t>aboration</w:t>
      </w:r>
      <w:r w:rsidR="000322B4">
        <w:rPr>
          <w:sz w:val="28"/>
          <w:szCs w:val="28"/>
        </w:rPr>
        <w:t>:</w:t>
      </w:r>
      <w:r w:rsidR="007E3F24">
        <w:rPr>
          <w:sz w:val="28"/>
          <w:szCs w:val="28"/>
        </w:rPr>
        <w:t xml:space="preserve"> I</w:t>
      </w:r>
      <w:r w:rsidR="0031535C">
        <w:rPr>
          <w:sz w:val="28"/>
          <w:szCs w:val="28"/>
        </w:rPr>
        <w:t xml:space="preserve">nvolve nurses, </w:t>
      </w:r>
      <w:r w:rsidR="00B26661">
        <w:rPr>
          <w:sz w:val="28"/>
          <w:szCs w:val="28"/>
        </w:rPr>
        <w:t>psychologists, occupational</w:t>
      </w:r>
      <w:r w:rsidR="008C68C4">
        <w:rPr>
          <w:sz w:val="28"/>
          <w:szCs w:val="28"/>
        </w:rPr>
        <w:t xml:space="preserve"> therapists</w:t>
      </w:r>
      <w:r w:rsidR="00036CD5">
        <w:rPr>
          <w:sz w:val="28"/>
          <w:szCs w:val="28"/>
        </w:rPr>
        <w:t xml:space="preserve"> and </w:t>
      </w:r>
      <w:r w:rsidR="009E3C79">
        <w:rPr>
          <w:sz w:val="28"/>
          <w:szCs w:val="28"/>
        </w:rPr>
        <w:t xml:space="preserve">family members in care planning for holistic </w:t>
      </w:r>
      <w:proofErr w:type="gramStart"/>
      <w:r w:rsidR="00B26661">
        <w:rPr>
          <w:sz w:val="28"/>
          <w:szCs w:val="28"/>
        </w:rPr>
        <w:t>support.</w:t>
      </w:r>
      <w:r w:rsidR="008D57CC">
        <w:rPr>
          <w:sz w:val="28"/>
          <w:szCs w:val="28"/>
        </w:rPr>
        <w:t>(</w:t>
      </w:r>
      <w:proofErr w:type="gramEnd"/>
      <w:r w:rsidR="008D57CC">
        <w:rPr>
          <w:sz w:val="28"/>
          <w:szCs w:val="28"/>
        </w:rPr>
        <w:t xml:space="preserve"> </w:t>
      </w:r>
      <w:r w:rsidR="008D57CC" w:rsidRPr="00B74E1E">
        <w:rPr>
          <w:color w:val="215E99" w:themeColor="text2" w:themeTint="BF"/>
          <w:sz w:val="28"/>
          <w:szCs w:val="28"/>
        </w:rPr>
        <w:t>alzheimers.org.uk</w:t>
      </w:r>
      <w:r w:rsidR="008D57CC">
        <w:rPr>
          <w:sz w:val="28"/>
          <w:szCs w:val="28"/>
        </w:rPr>
        <w:t>)</w:t>
      </w:r>
    </w:p>
    <w:p w14:paraId="3C13276F" w14:textId="091700BE" w:rsidR="006C4198" w:rsidRDefault="0015016B" w:rsidP="000D24C1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  <w:u w:val="single"/>
        </w:rPr>
        <w:t>C</w:t>
      </w:r>
      <w:r w:rsidR="006C4198">
        <w:rPr>
          <w:sz w:val="28"/>
          <w:szCs w:val="28"/>
          <w:u w:val="single"/>
        </w:rPr>
        <w:t>onti</w:t>
      </w:r>
      <w:r>
        <w:rPr>
          <w:sz w:val="28"/>
          <w:szCs w:val="28"/>
          <w:u w:val="single"/>
        </w:rPr>
        <w:t>nuous Training</w:t>
      </w:r>
      <w:r w:rsidRPr="0015016B">
        <w:rPr>
          <w:sz w:val="28"/>
          <w:szCs w:val="28"/>
        </w:rPr>
        <w:t>:</w:t>
      </w:r>
      <w:r>
        <w:rPr>
          <w:sz w:val="28"/>
          <w:szCs w:val="28"/>
        </w:rPr>
        <w:t xml:space="preserve"> Regular staff education on the</w:t>
      </w:r>
      <w:r w:rsidR="004B2F38">
        <w:rPr>
          <w:sz w:val="28"/>
          <w:szCs w:val="28"/>
        </w:rPr>
        <w:t>ory informed practice</w:t>
      </w:r>
      <w:r w:rsidR="00822904">
        <w:rPr>
          <w:sz w:val="28"/>
          <w:szCs w:val="28"/>
        </w:rPr>
        <w:t>, communication skills and mental health awareness</w:t>
      </w:r>
      <w:r w:rsidR="00687F45">
        <w:rPr>
          <w:sz w:val="28"/>
          <w:szCs w:val="28"/>
        </w:rPr>
        <w:t xml:space="preserve"> increases intervention quality</w:t>
      </w:r>
      <w:r w:rsidR="00B74E1E">
        <w:rPr>
          <w:sz w:val="28"/>
          <w:szCs w:val="28"/>
        </w:rPr>
        <w:t>.</w:t>
      </w:r>
    </w:p>
    <w:p w14:paraId="2EC8A168" w14:textId="0895D15C" w:rsidR="00767854" w:rsidRDefault="00776FDB" w:rsidP="000D24C1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  <w:u w:val="single"/>
        </w:rPr>
        <w:t>Environmental Adaptation</w:t>
      </w:r>
      <w:r w:rsidRPr="00776FDB">
        <w:rPr>
          <w:sz w:val="28"/>
          <w:szCs w:val="28"/>
        </w:rPr>
        <w:t>:</w:t>
      </w:r>
      <w:r>
        <w:rPr>
          <w:sz w:val="28"/>
          <w:szCs w:val="28"/>
        </w:rPr>
        <w:t xml:space="preserve"> Modify care home </w:t>
      </w:r>
      <w:r w:rsidR="00243861">
        <w:rPr>
          <w:sz w:val="28"/>
          <w:szCs w:val="28"/>
        </w:rPr>
        <w:t>environment</w:t>
      </w:r>
      <w:r w:rsidR="00DA4634">
        <w:rPr>
          <w:sz w:val="28"/>
          <w:szCs w:val="28"/>
        </w:rPr>
        <w:t xml:space="preserve"> to reduce confusion, support inde</w:t>
      </w:r>
      <w:r w:rsidR="00853F6A">
        <w:rPr>
          <w:sz w:val="28"/>
          <w:szCs w:val="28"/>
        </w:rPr>
        <w:t>pendence</w:t>
      </w:r>
      <w:r w:rsidR="00654821">
        <w:rPr>
          <w:sz w:val="28"/>
          <w:szCs w:val="28"/>
        </w:rPr>
        <w:t xml:space="preserve"> and en</w:t>
      </w:r>
      <w:r w:rsidR="003D730A">
        <w:rPr>
          <w:sz w:val="28"/>
          <w:szCs w:val="28"/>
        </w:rPr>
        <w:t xml:space="preserve">hance </w:t>
      </w:r>
      <w:r w:rsidR="00BC4129">
        <w:rPr>
          <w:sz w:val="28"/>
          <w:szCs w:val="28"/>
        </w:rPr>
        <w:t>comfort (e.g.</w:t>
      </w:r>
      <w:r w:rsidR="003D730A">
        <w:rPr>
          <w:sz w:val="28"/>
          <w:szCs w:val="28"/>
        </w:rPr>
        <w:t xml:space="preserve"> clear signage, familiar ob</w:t>
      </w:r>
      <w:r w:rsidR="00243861">
        <w:rPr>
          <w:sz w:val="28"/>
          <w:szCs w:val="28"/>
        </w:rPr>
        <w:t>jects sensory gardens</w:t>
      </w:r>
      <w:proofErr w:type="gramStart"/>
      <w:r w:rsidR="00243861">
        <w:rPr>
          <w:sz w:val="28"/>
          <w:szCs w:val="28"/>
        </w:rPr>
        <w:t>).</w:t>
      </w:r>
      <w:r w:rsidR="008426DC">
        <w:rPr>
          <w:sz w:val="28"/>
          <w:szCs w:val="28"/>
        </w:rPr>
        <w:t>(</w:t>
      </w:r>
      <w:proofErr w:type="gramEnd"/>
      <w:r w:rsidR="003B30E6" w:rsidRPr="003B30E6">
        <w:rPr>
          <w:color w:val="215E99" w:themeColor="text2" w:themeTint="BF"/>
          <w:sz w:val="28"/>
          <w:szCs w:val="28"/>
        </w:rPr>
        <w:t>ocr.org.uk</w:t>
      </w:r>
      <w:r w:rsidR="003B30E6">
        <w:rPr>
          <w:sz w:val="28"/>
          <w:szCs w:val="28"/>
        </w:rPr>
        <w:t>)</w:t>
      </w:r>
    </w:p>
    <w:p w14:paraId="4FBF5787" w14:textId="764AA918" w:rsidR="00C037CE" w:rsidRDefault="00256BCD" w:rsidP="000D24C1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  <w:u w:val="single"/>
        </w:rPr>
        <w:t>Regular Assessment</w:t>
      </w:r>
      <w:r w:rsidRPr="00256BCD">
        <w:rPr>
          <w:sz w:val="28"/>
          <w:szCs w:val="28"/>
        </w:rPr>
        <w:t>:</w:t>
      </w:r>
      <w:r>
        <w:rPr>
          <w:sz w:val="28"/>
          <w:szCs w:val="28"/>
        </w:rPr>
        <w:t xml:space="preserve"> Use validated tools to </w:t>
      </w:r>
      <w:proofErr w:type="gramStart"/>
      <w:r>
        <w:rPr>
          <w:sz w:val="28"/>
          <w:szCs w:val="28"/>
        </w:rPr>
        <w:t>asses</w:t>
      </w:r>
      <w:proofErr w:type="gramEnd"/>
      <w:r>
        <w:rPr>
          <w:sz w:val="28"/>
          <w:szCs w:val="28"/>
        </w:rPr>
        <w:t xml:space="preserve"> cognitive fu</w:t>
      </w:r>
      <w:r w:rsidR="00114F1F">
        <w:rPr>
          <w:sz w:val="28"/>
          <w:szCs w:val="28"/>
        </w:rPr>
        <w:t xml:space="preserve">nction, mood, engagement and </w:t>
      </w:r>
      <w:r w:rsidR="00BC4129">
        <w:rPr>
          <w:sz w:val="28"/>
          <w:szCs w:val="28"/>
        </w:rPr>
        <w:t>behavioural</w:t>
      </w:r>
      <w:r w:rsidR="004F225F">
        <w:rPr>
          <w:sz w:val="28"/>
          <w:szCs w:val="28"/>
        </w:rPr>
        <w:t xml:space="preserve"> symptoms</w:t>
      </w:r>
      <w:r w:rsidR="00BC4129">
        <w:rPr>
          <w:sz w:val="28"/>
          <w:szCs w:val="28"/>
        </w:rPr>
        <w:t xml:space="preserve"> adapting care plans as needs change</w:t>
      </w:r>
      <w:r w:rsidR="00675635">
        <w:rPr>
          <w:sz w:val="28"/>
          <w:szCs w:val="28"/>
        </w:rPr>
        <w:t>.</w:t>
      </w:r>
    </w:p>
    <w:p w14:paraId="7E13EDED" w14:textId="77777777" w:rsidR="00675635" w:rsidRDefault="00675635" w:rsidP="00675635">
      <w:pPr>
        <w:pStyle w:val="ListParagraph"/>
        <w:ind w:left="1440"/>
        <w:rPr>
          <w:sz w:val="28"/>
          <w:szCs w:val="28"/>
          <w:u w:val="single"/>
        </w:rPr>
      </w:pPr>
    </w:p>
    <w:p w14:paraId="3794F1C9" w14:textId="1066B0FA" w:rsidR="00675635" w:rsidRDefault="00675635" w:rsidP="00675635">
      <w:pPr>
        <w:pStyle w:val="ListParagraph"/>
        <w:ind w:left="144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Co</w:t>
      </w:r>
      <w:r w:rsidR="003E59A2">
        <w:rPr>
          <w:sz w:val="28"/>
          <w:szCs w:val="28"/>
          <w:u w:val="single"/>
        </w:rPr>
        <w:t>nclusion</w:t>
      </w:r>
    </w:p>
    <w:p w14:paraId="6F1AC768" w14:textId="0D19EB9B" w:rsidR="003E59A2" w:rsidRDefault="003E59A2" w:rsidP="00675635">
      <w:pPr>
        <w:pStyle w:val="ListParagraph"/>
        <w:ind w:left="1440"/>
        <w:rPr>
          <w:sz w:val="28"/>
          <w:szCs w:val="28"/>
        </w:rPr>
      </w:pPr>
      <w:r>
        <w:rPr>
          <w:sz w:val="28"/>
          <w:szCs w:val="28"/>
        </w:rPr>
        <w:t xml:space="preserve">Understanding and applying </w:t>
      </w:r>
      <w:r w:rsidR="00890BF6">
        <w:rPr>
          <w:sz w:val="28"/>
          <w:szCs w:val="28"/>
        </w:rPr>
        <w:t>psy</w:t>
      </w:r>
      <w:r w:rsidR="00B97D29">
        <w:rPr>
          <w:sz w:val="28"/>
          <w:szCs w:val="28"/>
        </w:rPr>
        <w:t xml:space="preserve">chological theories such as Social Cognitive Theory and the </w:t>
      </w:r>
      <w:r w:rsidR="00940BD5">
        <w:rPr>
          <w:sz w:val="28"/>
          <w:szCs w:val="28"/>
        </w:rPr>
        <w:t>Broaden</w:t>
      </w:r>
      <w:r w:rsidR="008A6172">
        <w:rPr>
          <w:sz w:val="28"/>
          <w:szCs w:val="28"/>
        </w:rPr>
        <w:t xml:space="preserve"> and </w:t>
      </w:r>
      <w:r w:rsidR="00C9764F">
        <w:rPr>
          <w:sz w:val="28"/>
          <w:szCs w:val="28"/>
        </w:rPr>
        <w:t>B</w:t>
      </w:r>
      <w:r w:rsidR="00940BD5">
        <w:rPr>
          <w:sz w:val="28"/>
          <w:szCs w:val="28"/>
        </w:rPr>
        <w:t xml:space="preserve">uild Theory of Positive Emotions </w:t>
      </w:r>
      <w:r w:rsidR="00E313CE">
        <w:rPr>
          <w:sz w:val="28"/>
          <w:szCs w:val="28"/>
        </w:rPr>
        <w:t xml:space="preserve">enables health and social care professionals to address the complex psychological needs of </w:t>
      </w:r>
      <w:r w:rsidR="00920935">
        <w:rPr>
          <w:sz w:val="28"/>
          <w:szCs w:val="28"/>
        </w:rPr>
        <w:t>older adults in dementia care homes</w:t>
      </w:r>
      <w:r w:rsidR="00A863C0">
        <w:rPr>
          <w:sz w:val="28"/>
          <w:szCs w:val="28"/>
        </w:rPr>
        <w:t xml:space="preserve">. </w:t>
      </w:r>
      <w:r w:rsidR="00DF7083">
        <w:rPr>
          <w:sz w:val="28"/>
          <w:szCs w:val="28"/>
        </w:rPr>
        <w:t>Through evidence</w:t>
      </w:r>
      <w:r w:rsidR="009A2532">
        <w:rPr>
          <w:sz w:val="28"/>
          <w:szCs w:val="28"/>
        </w:rPr>
        <w:t xml:space="preserve"> based</w:t>
      </w:r>
      <w:r w:rsidR="007E1BAA">
        <w:rPr>
          <w:sz w:val="28"/>
          <w:szCs w:val="28"/>
        </w:rPr>
        <w:t xml:space="preserve">, person </w:t>
      </w:r>
      <w:r w:rsidR="00021EF1">
        <w:rPr>
          <w:sz w:val="28"/>
          <w:szCs w:val="28"/>
        </w:rPr>
        <w:t>centred</w:t>
      </w:r>
      <w:r w:rsidR="007E1BAA">
        <w:rPr>
          <w:sz w:val="28"/>
          <w:szCs w:val="28"/>
        </w:rPr>
        <w:t xml:space="preserve"> interventions and ongoing </w:t>
      </w:r>
      <w:r w:rsidR="00B9784D">
        <w:rPr>
          <w:sz w:val="28"/>
          <w:szCs w:val="28"/>
        </w:rPr>
        <w:t xml:space="preserve">professional </w:t>
      </w:r>
      <w:proofErr w:type="gramStart"/>
      <w:r w:rsidR="00B9784D">
        <w:rPr>
          <w:sz w:val="28"/>
          <w:szCs w:val="28"/>
        </w:rPr>
        <w:t xml:space="preserve">development </w:t>
      </w:r>
      <w:r w:rsidR="00CA055B">
        <w:rPr>
          <w:sz w:val="28"/>
          <w:szCs w:val="28"/>
        </w:rPr>
        <w:t>,</w:t>
      </w:r>
      <w:proofErr w:type="gramEnd"/>
      <w:r w:rsidR="00CA055B">
        <w:rPr>
          <w:sz w:val="28"/>
          <w:szCs w:val="28"/>
        </w:rPr>
        <w:t xml:space="preserve"> practitioners can foster improved wellbeing, au</w:t>
      </w:r>
      <w:r w:rsidR="002A765D">
        <w:rPr>
          <w:sz w:val="28"/>
          <w:szCs w:val="28"/>
        </w:rPr>
        <w:t>tonomy and quality of life for residents. Challenges rem</w:t>
      </w:r>
      <w:r w:rsidR="00511903">
        <w:rPr>
          <w:sz w:val="28"/>
          <w:szCs w:val="28"/>
        </w:rPr>
        <w:t xml:space="preserve">ain especially around </w:t>
      </w:r>
      <w:r w:rsidR="00321DC2">
        <w:rPr>
          <w:sz w:val="28"/>
          <w:szCs w:val="28"/>
        </w:rPr>
        <w:t>en</w:t>
      </w:r>
      <w:r w:rsidR="00502220">
        <w:rPr>
          <w:sz w:val="28"/>
          <w:szCs w:val="28"/>
        </w:rPr>
        <w:t xml:space="preserve">gagement and staff </w:t>
      </w:r>
      <w:r w:rsidR="00A54198">
        <w:rPr>
          <w:sz w:val="28"/>
          <w:szCs w:val="28"/>
        </w:rPr>
        <w:t>training,</w:t>
      </w:r>
      <w:r w:rsidR="00502220">
        <w:rPr>
          <w:sz w:val="28"/>
          <w:szCs w:val="28"/>
        </w:rPr>
        <w:t xml:space="preserve"> but strategic app</w:t>
      </w:r>
      <w:r w:rsidR="0040208C">
        <w:rPr>
          <w:sz w:val="28"/>
          <w:szCs w:val="28"/>
        </w:rPr>
        <w:t>roaches b</w:t>
      </w:r>
      <w:r w:rsidR="00671656">
        <w:rPr>
          <w:sz w:val="28"/>
          <w:szCs w:val="28"/>
        </w:rPr>
        <w:t>ui</w:t>
      </w:r>
      <w:r w:rsidR="00273F47">
        <w:rPr>
          <w:sz w:val="28"/>
          <w:szCs w:val="28"/>
        </w:rPr>
        <w:t>lt on robust theoretical frameworks</w:t>
      </w:r>
      <w:r w:rsidR="00FE2877">
        <w:rPr>
          <w:sz w:val="28"/>
          <w:szCs w:val="28"/>
        </w:rPr>
        <w:t xml:space="preserve"> continue to advance dementia care practice.</w:t>
      </w:r>
    </w:p>
    <w:p w14:paraId="756C82D7" w14:textId="77777777" w:rsidR="008E55DF" w:rsidRDefault="008E55DF" w:rsidP="00675635">
      <w:pPr>
        <w:pStyle w:val="ListParagraph"/>
        <w:ind w:left="1440"/>
        <w:rPr>
          <w:sz w:val="28"/>
          <w:szCs w:val="28"/>
        </w:rPr>
      </w:pPr>
    </w:p>
    <w:p w14:paraId="3B66770F" w14:textId="68DA8AA4" w:rsidR="00744C45" w:rsidRDefault="00744C45" w:rsidP="00675635">
      <w:pPr>
        <w:pStyle w:val="ListParagraph"/>
        <w:ind w:left="1440"/>
        <w:rPr>
          <w:rFonts w:ascii="Arial Black" w:hAnsi="Arial Black"/>
          <w:sz w:val="28"/>
          <w:szCs w:val="28"/>
          <w:u w:val="single"/>
        </w:rPr>
      </w:pPr>
      <w:r w:rsidRPr="00744C45">
        <w:rPr>
          <w:rFonts w:ascii="Arial Black" w:hAnsi="Arial Black"/>
          <w:sz w:val="28"/>
          <w:szCs w:val="28"/>
          <w:u w:val="single"/>
        </w:rPr>
        <w:t>References</w:t>
      </w:r>
    </w:p>
    <w:p w14:paraId="1BE28DED" w14:textId="58AB8833" w:rsidR="00744C45" w:rsidRDefault="000223DD" w:rsidP="00C16C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J</w:t>
      </w:r>
      <w:r w:rsidR="00413BCF">
        <w:rPr>
          <w:sz w:val="28"/>
          <w:szCs w:val="28"/>
        </w:rPr>
        <w:t>aved, S. (2023). P</w:t>
      </w:r>
      <w:r w:rsidR="00064E96">
        <w:rPr>
          <w:sz w:val="28"/>
          <w:szCs w:val="28"/>
        </w:rPr>
        <w:t>sychological theories of dementia.</w:t>
      </w:r>
      <w:r w:rsidR="00FE3A60">
        <w:rPr>
          <w:sz w:val="28"/>
          <w:szCs w:val="28"/>
        </w:rPr>
        <w:t xml:space="preserve"> Journal of Gerontology and </w:t>
      </w:r>
      <w:proofErr w:type="gramStart"/>
      <w:r w:rsidR="00FE3A60">
        <w:rPr>
          <w:sz w:val="28"/>
          <w:szCs w:val="28"/>
        </w:rPr>
        <w:t>Geriatrics</w:t>
      </w:r>
      <w:r w:rsidR="00A075C5">
        <w:rPr>
          <w:sz w:val="28"/>
          <w:szCs w:val="28"/>
        </w:rPr>
        <w:t>,71,.</w:t>
      </w:r>
      <w:proofErr w:type="gramEnd"/>
    </w:p>
    <w:p w14:paraId="4FE7DFDD" w14:textId="19DADC53" w:rsidR="00C16CB0" w:rsidRDefault="00393366" w:rsidP="00C16CB0">
      <w:pPr>
        <w:pStyle w:val="ListParagraph"/>
        <w:numPr>
          <w:ilvl w:val="0"/>
          <w:numId w:val="9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Tible</w:t>
      </w:r>
      <w:proofErr w:type="spellEnd"/>
      <w:r>
        <w:rPr>
          <w:sz w:val="28"/>
          <w:szCs w:val="28"/>
        </w:rPr>
        <w:t>,</w:t>
      </w:r>
      <w:r w:rsidR="00EA55CC">
        <w:rPr>
          <w:sz w:val="28"/>
          <w:szCs w:val="28"/>
        </w:rPr>
        <w:t xml:space="preserve"> </w:t>
      </w:r>
      <w:proofErr w:type="gramStart"/>
      <w:r w:rsidR="00EA55CC">
        <w:rPr>
          <w:sz w:val="28"/>
          <w:szCs w:val="28"/>
        </w:rPr>
        <w:t>O.P.(</w:t>
      </w:r>
      <w:proofErr w:type="gramEnd"/>
      <w:r w:rsidR="00EA55CC">
        <w:rPr>
          <w:sz w:val="28"/>
          <w:szCs w:val="28"/>
        </w:rPr>
        <w:t>2017). Best practice in the management of behav</w:t>
      </w:r>
      <w:r w:rsidR="008A795E">
        <w:rPr>
          <w:sz w:val="28"/>
          <w:szCs w:val="28"/>
        </w:rPr>
        <w:t>ioural and psychological symptoms of dementi</w:t>
      </w:r>
      <w:r w:rsidR="00517B0C">
        <w:rPr>
          <w:sz w:val="28"/>
          <w:szCs w:val="28"/>
        </w:rPr>
        <w:t>a</w:t>
      </w:r>
      <w:r w:rsidR="006E00A7">
        <w:rPr>
          <w:sz w:val="28"/>
          <w:szCs w:val="28"/>
        </w:rPr>
        <w:t>.</w:t>
      </w:r>
      <w:r w:rsidR="00584978">
        <w:rPr>
          <w:sz w:val="28"/>
          <w:szCs w:val="28"/>
        </w:rPr>
        <w:t xml:space="preserve"> Psych</w:t>
      </w:r>
      <w:r w:rsidR="007102C3">
        <w:rPr>
          <w:sz w:val="28"/>
          <w:szCs w:val="28"/>
        </w:rPr>
        <w:t>iatry Journal</w:t>
      </w:r>
    </w:p>
    <w:p w14:paraId="4E580EC5" w14:textId="44D6C978" w:rsidR="007E5D0B" w:rsidRDefault="007E5D0B" w:rsidP="00C16C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Spector, A. (2010). U</w:t>
      </w:r>
      <w:r w:rsidR="00B71802">
        <w:rPr>
          <w:sz w:val="28"/>
          <w:szCs w:val="28"/>
        </w:rPr>
        <w:t xml:space="preserve">sing a biopsychosocial model of dementia </w:t>
      </w:r>
      <w:r w:rsidR="00A914F1">
        <w:rPr>
          <w:sz w:val="28"/>
          <w:szCs w:val="28"/>
        </w:rPr>
        <w:t>as a tool to guide care.</w:t>
      </w:r>
      <w:r w:rsidR="00EB4D98">
        <w:rPr>
          <w:sz w:val="28"/>
          <w:szCs w:val="28"/>
        </w:rPr>
        <w:t xml:space="preserve"> International Journal of</w:t>
      </w:r>
      <w:r w:rsidR="00131A5B">
        <w:rPr>
          <w:sz w:val="28"/>
          <w:szCs w:val="28"/>
        </w:rPr>
        <w:t xml:space="preserve"> Geriatric </w:t>
      </w:r>
      <w:proofErr w:type="gramStart"/>
      <w:r w:rsidR="00131A5B">
        <w:rPr>
          <w:sz w:val="28"/>
          <w:szCs w:val="28"/>
        </w:rPr>
        <w:t>Psychiatry,</w:t>
      </w:r>
      <w:r w:rsidR="00673785">
        <w:rPr>
          <w:sz w:val="28"/>
          <w:szCs w:val="28"/>
        </w:rPr>
        <w:t>.</w:t>
      </w:r>
      <w:proofErr w:type="gramEnd"/>
      <w:r w:rsidR="00673785">
        <w:rPr>
          <w:sz w:val="28"/>
          <w:szCs w:val="28"/>
        </w:rPr>
        <w:t xml:space="preserve"> (</w:t>
      </w:r>
      <w:r w:rsidR="00154272" w:rsidRPr="00050288">
        <w:rPr>
          <w:color w:val="215E99" w:themeColor="text2" w:themeTint="BF"/>
          <w:sz w:val="28"/>
          <w:szCs w:val="28"/>
        </w:rPr>
        <w:t>Sciencedirect.com</w:t>
      </w:r>
      <w:r w:rsidR="00050288">
        <w:rPr>
          <w:sz w:val="28"/>
          <w:szCs w:val="28"/>
        </w:rPr>
        <w:t>)</w:t>
      </w:r>
    </w:p>
    <w:p w14:paraId="28BA0C00" w14:textId="50D67377" w:rsidR="00C14FEA" w:rsidRDefault="00C14FEA" w:rsidP="00C16CB0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E34110">
        <w:rPr>
          <w:sz w:val="28"/>
          <w:szCs w:val="28"/>
        </w:rPr>
        <w:t>Brooker, D</w:t>
      </w:r>
      <w:r w:rsidR="00FC14FA" w:rsidRPr="00E34110">
        <w:rPr>
          <w:sz w:val="28"/>
          <w:szCs w:val="28"/>
        </w:rPr>
        <w:t>. (2004). Dementia care mapping and personhood theory.</w:t>
      </w:r>
      <w:r w:rsidR="00E34110" w:rsidRPr="00E34110">
        <w:rPr>
          <w:sz w:val="28"/>
          <w:szCs w:val="28"/>
        </w:rPr>
        <w:t xml:space="preserve"> England </w:t>
      </w:r>
      <w:r w:rsidR="00E34110">
        <w:rPr>
          <w:sz w:val="28"/>
          <w:szCs w:val="28"/>
        </w:rPr>
        <w:t xml:space="preserve">NHS </w:t>
      </w:r>
      <w:r w:rsidR="00951164">
        <w:rPr>
          <w:sz w:val="28"/>
          <w:szCs w:val="28"/>
        </w:rPr>
        <w:t xml:space="preserve">Evidence </w:t>
      </w:r>
      <w:proofErr w:type="gramStart"/>
      <w:r w:rsidR="00951164">
        <w:rPr>
          <w:sz w:val="28"/>
          <w:szCs w:val="28"/>
        </w:rPr>
        <w:t>Review,.</w:t>
      </w:r>
      <w:proofErr w:type="gramEnd"/>
      <w:r w:rsidR="00222BF7">
        <w:rPr>
          <w:sz w:val="28"/>
          <w:szCs w:val="28"/>
        </w:rPr>
        <w:t xml:space="preserve"> (</w:t>
      </w:r>
      <w:r w:rsidR="00222BF7" w:rsidRPr="00235579">
        <w:rPr>
          <w:color w:val="215E99" w:themeColor="text2" w:themeTint="BF"/>
          <w:sz w:val="28"/>
          <w:szCs w:val="28"/>
        </w:rPr>
        <w:t>NHS.UK</w:t>
      </w:r>
      <w:r w:rsidR="00235579">
        <w:rPr>
          <w:sz w:val="28"/>
          <w:szCs w:val="28"/>
        </w:rPr>
        <w:t>)</w:t>
      </w:r>
    </w:p>
    <w:p w14:paraId="1A654E80" w14:textId="50F003DD" w:rsidR="00235579" w:rsidRDefault="00F11295" w:rsidP="00C16C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Fredri</w:t>
      </w:r>
      <w:r w:rsidR="00CD45C0">
        <w:rPr>
          <w:sz w:val="28"/>
          <w:szCs w:val="28"/>
        </w:rPr>
        <w:t xml:space="preserve">ckson, </w:t>
      </w:r>
      <w:proofErr w:type="spellStart"/>
      <w:r w:rsidR="00CD45C0">
        <w:rPr>
          <w:sz w:val="28"/>
          <w:szCs w:val="28"/>
        </w:rPr>
        <w:t>B.l.</w:t>
      </w:r>
      <w:proofErr w:type="spellEnd"/>
      <w:r w:rsidR="00CD45C0">
        <w:rPr>
          <w:sz w:val="28"/>
          <w:szCs w:val="28"/>
        </w:rPr>
        <w:t xml:space="preserve"> (2004). </w:t>
      </w:r>
      <w:proofErr w:type="spellStart"/>
      <w:r w:rsidR="00CD45C0">
        <w:rPr>
          <w:sz w:val="28"/>
          <w:szCs w:val="28"/>
        </w:rPr>
        <w:t>Savoring</w:t>
      </w:r>
      <w:proofErr w:type="spellEnd"/>
      <w:r w:rsidR="00CD45C0">
        <w:rPr>
          <w:sz w:val="28"/>
          <w:szCs w:val="28"/>
        </w:rPr>
        <w:t>, re</w:t>
      </w:r>
      <w:r w:rsidR="00073E42">
        <w:rPr>
          <w:sz w:val="28"/>
          <w:szCs w:val="28"/>
        </w:rPr>
        <w:t>silience and well being in older adults</w:t>
      </w:r>
      <w:r w:rsidR="009D2944">
        <w:rPr>
          <w:sz w:val="28"/>
          <w:szCs w:val="28"/>
        </w:rPr>
        <w:t xml:space="preserve">. </w:t>
      </w:r>
      <w:proofErr w:type="gramStart"/>
      <w:r w:rsidR="00DD3416" w:rsidRPr="00DD3416">
        <w:rPr>
          <w:color w:val="215E99" w:themeColor="text2" w:themeTint="BF"/>
          <w:sz w:val="28"/>
          <w:szCs w:val="28"/>
        </w:rPr>
        <w:t>PubMed,</w:t>
      </w:r>
      <w:r w:rsidR="00DD3416">
        <w:rPr>
          <w:sz w:val="28"/>
          <w:szCs w:val="28"/>
        </w:rPr>
        <w:t>.</w:t>
      </w:r>
      <w:proofErr w:type="gramEnd"/>
    </w:p>
    <w:p w14:paraId="478C03D3" w14:textId="5988A809" w:rsidR="00DD3416" w:rsidRPr="00966C06" w:rsidRDefault="009655F8" w:rsidP="00C16C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Chenoweth, L. (</w:t>
      </w:r>
      <w:r w:rsidR="00963ACA">
        <w:rPr>
          <w:sz w:val="28"/>
          <w:szCs w:val="28"/>
        </w:rPr>
        <w:t>2</w:t>
      </w:r>
      <w:r>
        <w:rPr>
          <w:sz w:val="28"/>
          <w:szCs w:val="28"/>
        </w:rPr>
        <w:t>00</w:t>
      </w:r>
      <w:r w:rsidR="00963ACA">
        <w:rPr>
          <w:sz w:val="28"/>
          <w:szCs w:val="28"/>
        </w:rPr>
        <w:t>9)</w:t>
      </w:r>
      <w:r w:rsidR="00F7067E">
        <w:rPr>
          <w:sz w:val="28"/>
          <w:szCs w:val="28"/>
        </w:rPr>
        <w:t xml:space="preserve">. Fundamentals of </w:t>
      </w:r>
      <w:proofErr w:type="gramStart"/>
      <w:r w:rsidR="00F7067E">
        <w:rPr>
          <w:sz w:val="28"/>
          <w:szCs w:val="28"/>
        </w:rPr>
        <w:t xml:space="preserve">person </w:t>
      </w:r>
      <w:r w:rsidR="00C41836">
        <w:rPr>
          <w:sz w:val="28"/>
          <w:szCs w:val="28"/>
        </w:rPr>
        <w:t>centred</w:t>
      </w:r>
      <w:proofErr w:type="gramEnd"/>
      <w:r w:rsidR="00F7067E">
        <w:rPr>
          <w:sz w:val="28"/>
          <w:szCs w:val="28"/>
        </w:rPr>
        <w:t xml:space="preserve"> care for individuals with dementia</w:t>
      </w:r>
      <w:r w:rsidR="00966C06">
        <w:rPr>
          <w:sz w:val="28"/>
          <w:szCs w:val="28"/>
        </w:rPr>
        <w:t xml:space="preserve">. </w:t>
      </w:r>
      <w:proofErr w:type="gramStart"/>
      <w:r w:rsidR="00966C06" w:rsidRPr="00966C06">
        <w:rPr>
          <w:color w:val="215E99" w:themeColor="text2" w:themeTint="BF"/>
          <w:sz w:val="28"/>
          <w:szCs w:val="28"/>
        </w:rPr>
        <w:t>OUP,.</w:t>
      </w:r>
      <w:proofErr w:type="gramEnd"/>
    </w:p>
    <w:p w14:paraId="0C65BDF8" w14:textId="3CE3A714" w:rsidR="00966C06" w:rsidRDefault="003708B6" w:rsidP="00C16CB0">
      <w:pPr>
        <w:pStyle w:val="ListParagraph"/>
        <w:numPr>
          <w:ilvl w:val="0"/>
          <w:numId w:val="9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Tible</w:t>
      </w:r>
      <w:proofErr w:type="spellEnd"/>
      <w:r>
        <w:rPr>
          <w:sz w:val="28"/>
          <w:szCs w:val="28"/>
        </w:rPr>
        <w:t xml:space="preserve">, O.P. (2017). </w:t>
      </w:r>
      <w:r w:rsidR="00AD436F">
        <w:rPr>
          <w:sz w:val="28"/>
          <w:szCs w:val="28"/>
        </w:rPr>
        <w:t xml:space="preserve">Behavioural management </w:t>
      </w:r>
      <w:r w:rsidR="0014297D">
        <w:rPr>
          <w:sz w:val="28"/>
          <w:szCs w:val="28"/>
        </w:rPr>
        <w:t>techniques for dementia</w:t>
      </w:r>
      <w:r w:rsidR="0014297D" w:rsidRPr="00E63AB7">
        <w:rPr>
          <w:color w:val="215E99" w:themeColor="text2" w:themeTint="BF"/>
          <w:sz w:val="28"/>
          <w:szCs w:val="28"/>
        </w:rPr>
        <w:t xml:space="preserve">. </w:t>
      </w:r>
      <w:proofErr w:type="gramStart"/>
      <w:r w:rsidR="0014297D" w:rsidRPr="00E63AB7">
        <w:rPr>
          <w:color w:val="215E99" w:themeColor="text2" w:themeTint="BF"/>
          <w:sz w:val="28"/>
          <w:szCs w:val="28"/>
        </w:rPr>
        <w:t>P</w:t>
      </w:r>
      <w:r w:rsidR="00E63AB7" w:rsidRPr="00E63AB7">
        <w:rPr>
          <w:color w:val="215E99" w:themeColor="text2" w:themeTint="BF"/>
          <w:sz w:val="28"/>
          <w:szCs w:val="28"/>
        </w:rPr>
        <w:t>MC</w:t>
      </w:r>
      <w:r w:rsidR="00E63AB7">
        <w:rPr>
          <w:sz w:val="28"/>
          <w:szCs w:val="28"/>
        </w:rPr>
        <w:t>,.</w:t>
      </w:r>
      <w:proofErr w:type="gramEnd"/>
    </w:p>
    <w:p w14:paraId="30B219CA" w14:textId="0FE4E3DB" w:rsidR="00E63AB7" w:rsidRPr="000223DD" w:rsidRDefault="0025133D" w:rsidP="00C16CB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</w:t>
      </w:r>
      <w:r w:rsidR="004C4F0F">
        <w:rPr>
          <w:sz w:val="28"/>
          <w:szCs w:val="28"/>
        </w:rPr>
        <w:t>ngland NHS. (2021). Dementia care mappin</w:t>
      </w:r>
      <w:r w:rsidR="006E6882">
        <w:rPr>
          <w:sz w:val="28"/>
          <w:szCs w:val="28"/>
        </w:rPr>
        <w:t>g</w:t>
      </w:r>
      <w:r w:rsidR="00255419">
        <w:rPr>
          <w:sz w:val="28"/>
          <w:szCs w:val="28"/>
        </w:rPr>
        <w:t>: Evidenc</w:t>
      </w:r>
      <w:r w:rsidR="004573C1">
        <w:rPr>
          <w:sz w:val="28"/>
          <w:szCs w:val="28"/>
        </w:rPr>
        <w:t>e and guidance</w:t>
      </w:r>
      <w:r w:rsidR="00C45F80">
        <w:rPr>
          <w:sz w:val="28"/>
          <w:szCs w:val="28"/>
        </w:rPr>
        <w:t xml:space="preserve">. </w:t>
      </w:r>
      <w:r w:rsidR="00C45F80" w:rsidRPr="004E69E6">
        <w:rPr>
          <w:color w:val="215E99" w:themeColor="text2" w:themeTint="BF"/>
          <w:sz w:val="28"/>
          <w:szCs w:val="28"/>
        </w:rPr>
        <w:t>NHS</w:t>
      </w:r>
      <w:r w:rsidR="004E69E6" w:rsidRPr="004E69E6">
        <w:rPr>
          <w:color w:val="215E99" w:themeColor="text2" w:themeTint="BF"/>
          <w:sz w:val="28"/>
          <w:szCs w:val="28"/>
        </w:rPr>
        <w:t xml:space="preserve"> </w:t>
      </w:r>
      <w:proofErr w:type="gramStart"/>
      <w:r w:rsidR="004E69E6" w:rsidRPr="004E69E6">
        <w:rPr>
          <w:color w:val="215E99" w:themeColor="text2" w:themeTint="BF"/>
          <w:sz w:val="28"/>
          <w:szCs w:val="28"/>
        </w:rPr>
        <w:t>England</w:t>
      </w:r>
      <w:r w:rsidR="004E69E6">
        <w:rPr>
          <w:sz w:val="28"/>
          <w:szCs w:val="28"/>
        </w:rPr>
        <w:t>,.</w:t>
      </w:r>
      <w:proofErr w:type="gramEnd"/>
    </w:p>
    <w:sectPr w:rsidR="00E63AB7" w:rsidRPr="000223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359B15" w14:textId="77777777" w:rsidR="009A746F" w:rsidRDefault="009A746F" w:rsidP="008D2E11">
      <w:pPr>
        <w:spacing w:after="0" w:line="240" w:lineRule="auto"/>
      </w:pPr>
      <w:r>
        <w:separator/>
      </w:r>
    </w:p>
  </w:endnote>
  <w:endnote w:type="continuationSeparator" w:id="0">
    <w:p w14:paraId="5F4E2344" w14:textId="77777777" w:rsidR="009A746F" w:rsidRDefault="009A746F" w:rsidP="008D2E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4E5399" w14:textId="77777777" w:rsidR="009A746F" w:rsidRDefault="009A746F" w:rsidP="008D2E11">
      <w:pPr>
        <w:spacing w:after="0" w:line="240" w:lineRule="auto"/>
      </w:pPr>
      <w:r>
        <w:separator/>
      </w:r>
    </w:p>
  </w:footnote>
  <w:footnote w:type="continuationSeparator" w:id="0">
    <w:p w14:paraId="06A139A4" w14:textId="77777777" w:rsidR="009A746F" w:rsidRDefault="009A746F" w:rsidP="008D2E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352D3"/>
    <w:multiLevelType w:val="hybridMultilevel"/>
    <w:tmpl w:val="EEFAA166"/>
    <w:lvl w:ilvl="0" w:tplc="08090001">
      <w:start w:val="1"/>
      <w:numFmt w:val="bullet"/>
      <w:lvlText w:val=""/>
      <w:lvlJc w:val="left"/>
      <w:pPr>
        <w:ind w:left="119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9" w:hanging="360"/>
      </w:pPr>
      <w:rPr>
        <w:rFonts w:ascii="Wingdings" w:hAnsi="Wingdings" w:hint="default"/>
      </w:rPr>
    </w:lvl>
  </w:abstractNum>
  <w:abstractNum w:abstractNumId="1" w15:restartNumberingAfterBreak="0">
    <w:nsid w:val="1C290440"/>
    <w:multiLevelType w:val="hybridMultilevel"/>
    <w:tmpl w:val="8E32A9B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207E4043"/>
    <w:multiLevelType w:val="hybridMultilevel"/>
    <w:tmpl w:val="2DE898B0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3" w15:restartNumberingAfterBreak="0">
    <w:nsid w:val="223B7944"/>
    <w:multiLevelType w:val="hybridMultilevel"/>
    <w:tmpl w:val="E7D2E62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A3E55CC"/>
    <w:multiLevelType w:val="hybridMultilevel"/>
    <w:tmpl w:val="81807BD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2DA8549A"/>
    <w:multiLevelType w:val="hybridMultilevel"/>
    <w:tmpl w:val="DE8C36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6673EFE"/>
    <w:multiLevelType w:val="hybridMultilevel"/>
    <w:tmpl w:val="80C23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9921D78"/>
    <w:multiLevelType w:val="hybridMultilevel"/>
    <w:tmpl w:val="564E5D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9CB7E92"/>
    <w:multiLevelType w:val="hybridMultilevel"/>
    <w:tmpl w:val="B240D3F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747075678">
    <w:abstractNumId w:val="0"/>
  </w:num>
  <w:num w:numId="2" w16cid:durableId="2050643491">
    <w:abstractNumId w:val="6"/>
  </w:num>
  <w:num w:numId="3" w16cid:durableId="647706898">
    <w:abstractNumId w:val="5"/>
  </w:num>
  <w:num w:numId="4" w16cid:durableId="385881760">
    <w:abstractNumId w:val="1"/>
  </w:num>
  <w:num w:numId="5" w16cid:durableId="1260673534">
    <w:abstractNumId w:val="3"/>
  </w:num>
  <w:num w:numId="6" w16cid:durableId="1375304770">
    <w:abstractNumId w:val="7"/>
  </w:num>
  <w:num w:numId="7" w16cid:durableId="678318216">
    <w:abstractNumId w:val="4"/>
  </w:num>
  <w:num w:numId="8" w16cid:durableId="1375229349">
    <w:abstractNumId w:val="8"/>
  </w:num>
  <w:num w:numId="9" w16cid:durableId="51762139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2E9B"/>
    <w:rsid w:val="00005C6D"/>
    <w:rsid w:val="00013D4C"/>
    <w:rsid w:val="000156CC"/>
    <w:rsid w:val="00021EF1"/>
    <w:rsid w:val="000223DD"/>
    <w:rsid w:val="00024566"/>
    <w:rsid w:val="0002582B"/>
    <w:rsid w:val="0002747B"/>
    <w:rsid w:val="000322B4"/>
    <w:rsid w:val="00035198"/>
    <w:rsid w:val="00036CD5"/>
    <w:rsid w:val="0004180D"/>
    <w:rsid w:val="0004320E"/>
    <w:rsid w:val="0004321A"/>
    <w:rsid w:val="00050288"/>
    <w:rsid w:val="0005045A"/>
    <w:rsid w:val="00060A28"/>
    <w:rsid w:val="00064E96"/>
    <w:rsid w:val="00070C29"/>
    <w:rsid w:val="00070C8B"/>
    <w:rsid w:val="00071DE0"/>
    <w:rsid w:val="00073E42"/>
    <w:rsid w:val="000767F6"/>
    <w:rsid w:val="00082F6B"/>
    <w:rsid w:val="0009226F"/>
    <w:rsid w:val="000A2A2C"/>
    <w:rsid w:val="000A4896"/>
    <w:rsid w:val="000A7034"/>
    <w:rsid w:val="000B4512"/>
    <w:rsid w:val="000B5D76"/>
    <w:rsid w:val="000C0776"/>
    <w:rsid w:val="000C43E7"/>
    <w:rsid w:val="000C5EC3"/>
    <w:rsid w:val="000C61E8"/>
    <w:rsid w:val="000D24C1"/>
    <w:rsid w:val="000F14A3"/>
    <w:rsid w:val="00101557"/>
    <w:rsid w:val="001104AF"/>
    <w:rsid w:val="0011245A"/>
    <w:rsid w:val="00114F1F"/>
    <w:rsid w:val="00123FF4"/>
    <w:rsid w:val="0012532A"/>
    <w:rsid w:val="00131A5B"/>
    <w:rsid w:val="00140162"/>
    <w:rsid w:val="0014297D"/>
    <w:rsid w:val="00142C1C"/>
    <w:rsid w:val="00142D20"/>
    <w:rsid w:val="00146346"/>
    <w:rsid w:val="0015016B"/>
    <w:rsid w:val="00154272"/>
    <w:rsid w:val="001628AD"/>
    <w:rsid w:val="00167844"/>
    <w:rsid w:val="00172558"/>
    <w:rsid w:val="001742E4"/>
    <w:rsid w:val="0019721F"/>
    <w:rsid w:val="001A1B86"/>
    <w:rsid w:val="001A3776"/>
    <w:rsid w:val="001B58F8"/>
    <w:rsid w:val="001C2079"/>
    <w:rsid w:val="001C2AD1"/>
    <w:rsid w:val="001D2C7C"/>
    <w:rsid w:val="001E5513"/>
    <w:rsid w:val="001E6996"/>
    <w:rsid w:val="001F3630"/>
    <w:rsid w:val="001F648F"/>
    <w:rsid w:val="00201410"/>
    <w:rsid w:val="00201461"/>
    <w:rsid w:val="00201861"/>
    <w:rsid w:val="00201F6E"/>
    <w:rsid w:val="00210AA4"/>
    <w:rsid w:val="00213F80"/>
    <w:rsid w:val="0021480E"/>
    <w:rsid w:val="002150CE"/>
    <w:rsid w:val="00222BF7"/>
    <w:rsid w:val="00226DE1"/>
    <w:rsid w:val="00231E31"/>
    <w:rsid w:val="00235579"/>
    <w:rsid w:val="002365E9"/>
    <w:rsid w:val="00237D52"/>
    <w:rsid w:val="002430D5"/>
    <w:rsid w:val="00243861"/>
    <w:rsid w:val="002443A3"/>
    <w:rsid w:val="002454AA"/>
    <w:rsid w:val="0025133D"/>
    <w:rsid w:val="00255419"/>
    <w:rsid w:val="00256BCD"/>
    <w:rsid w:val="00261C66"/>
    <w:rsid w:val="00266C08"/>
    <w:rsid w:val="0026736F"/>
    <w:rsid w:val="00273F47"/>
    <w:rsid w:val="00275798"/>
    <w:rsid w:val="00280B65"/>
    <w:rsid w:val="00281656"/>
    <w:rsid w:val="0028759D"/>
    <w:rsid w:val="00295ABC"/>
    <w:rsid w:val="002A05CD"/>
    <w:rsid w:val="002A765D"/>
    <w:rsid w:val="002B1E0D"/>
    <w:rsid w:val="002B56B8"/>
    <w:rsid w:val="002B5ABB"/>
    <w:rsid w:val="002C7258"/>
    <w:rsid w:val="002D4EDD"/>
    <w:rsid w:val="002D61BA"/>
    <w:rsid w:val="002D7562"/>
    <w:rsid w:val="002E205F"/>
    <w:rsid w:val="002E5068"/>
    <w:rsid w:val="002F2107"/>
    <w:rsid w:val="002F276A"/>
    <w:rsid w:val="00301E58"/>
    <w:rsid w:val="003073EF"/>
    <w:rsid w:val="0031535C"/>
    <w:rsid w:val="00316583"/>
    <w:rsid w:val="00317CAE"/>
    <w:rsid w:val="00321DC2"/>
    <w:rsid w:val="00333C4C"/>
    <w:rsid w:val="0033780F"/>
    <w:rsid w:val="00351333"/>
    <w:rsid w:val="00351847"/>
    <w:rsid w:val="003547BF"/>
    <w:rsid w:val="003708B6"/>
    <w:rsid w:val="00377400"/>
    <w:rsid w:val="00383724"/>
    <w:rsid w:val="00385202"/>
    <w:rsid w:val="00386105"/>
    <w:rsid w:val="00392EC3"/>
    <w:rsid w:val="00393366"/>
    <w:rsid w:val="003A67B5"/>
    <w:rsid w:val="003B30E6"/>
    <w:rsid w:val="003B643C"/>
    <w:rsid w:val="003C1BA4"/>
    <w:rsid w:val="003C2ECA"/>
    <w:rsid w:val="003D2413"/>
    <w:rsid w:val="003D730A"/>
    <w:rsid w:val="003E355D"/>
    <w:rsid w:val="003E59A2"/>
    <w:rsid w:val="003F599C"/>
    <w:rsid w:val="00400124"/>
    <w:rsid w:val="00401000"/>
    <w:rsid w:val="0040208C"/>
    <w:rsid w:val="00403393"/>
    <w:rsid w:val="00410D7F"/>
    <w:rsid w:val="00413BCF"/>
    <w:rsid w:val="00427D7F"/>
    <w:rsid w:val="0043487C"/>
    <w:rsid w:val="00436A1F"/>
    <w:rsid w:val="004406AB"/>
    <w:rsid w:val="00442788"/>
    <w:rsid w:val="0044425E"/>
    <w:rsid w:val="0044649B"/>
    <w:rsid w:val="00446C1C"/>
    <w:rsid w:val="004566A6"/>
    <w:rsid w:val="004573C1"/>
    <w:rsid w:val="0048035B"/>
    <w:rsid w:val="00485595"/>
    <w:rsid w:val="00494941"/>
    <w:rsid w:val="004A25CA"/>
    <w:rsid w:val="004A29D5"/>
    <w:rsid w:val="004A3ADF"/>
    <w:rsid w:val="004B0309"/>
    <w:rsid w:val="004B09B7"/>
    <w:rsid w:val="004B2F38"/>
    <w:rsid w:val="004B72D8"/>
    <w:rsid w:val="004C10A5"/>
    <w:rsid w:val="004C29A5"/>
    <w:rsid w:val="004C4866"/>
    <w:rsid w:val="004C4F0F"/>
    <w:rsid w:val="004D0526"/>
    <w:rsid w:val="004D0722"/>
    <w:rsid w:val="004E3356"/>
    <w:rsid w:val="004E421E"/>
    <w:rsid w:val="004E69E6"/>
    <w:rsid w:val="004F225F"/>
    <w:rsid w:val="004F5B46"/>
    <w:rsid w:val="004F5D12"/>
    <w:rsid w:val="004F6608"/>
    <w:rsid w:val="00500726"/>
    <w:rsid w:val="00502220"/>
    <w:rsid w:val="005029E9"/>
    <w:rsid w:val="005041AE"/>
    <w:rsid w:val="00507199"/>
    <w:rsid w:val="00511903"/>
    <w:rsid w:val="00513B7E"/>
    <w:rsid w:val="00517B0C"/>
    <w:rsid w:val="005209D4"/>
    <w:rsid w:val="0052519C"/>
    <w:rsid w:val="005255C2"/>
    <w:rsid w:val="005266EE"/>
    <w:rsid w:val="00527F4E"/>
    <w:rsid w:val="005362A4"/>
    <w:rsid w:val="00542D0D"/>
    <w:rsid w:val="0054353B"/>
    <w:rsid w:val="00561B02"/>
    <w:rsid w:val="0056700C"/>
    <w:rsid w:val="005726E0"/>
    <w:rsid w:val="00575A4B"/>
    <w:rsid w:val="005825B9"/>
    <w:rsid w:val="00584978"/>
    <w:rsid w:val="00585C11"/>
    <w:rsid w:val="005B4F94"/>
    <w:rsid w:val="005B7BD0"/>
    <w:rsid w:val="005C0C7C"/>
    <w:rsid w:val="005C4EBD"/>
    <w:rsid w:val="005D2B87"/>
    <w:rsid w:val="005E54E8"/>
    <w:rsid w:val="005E5FAC"/>
    <w:rsid w:val="005F15BA"/>
    <w:rsid w:val="005F33E1"/>
    <w:rsid w:val="00602A74"/>
    <w:rsid w:val="00612336"/>
    <w:rsid w:val="00617A1B"/>
    <w:rsid w:val="00626503"/>
    <w:rsid w:val="0064265C"/>
    <w:rsid w:val="00654821"/>
    <w:rsid w:val="00656EA3"/>
    <w:rsid w:val="006620A1"/>
    <w:rsid w:val="006656E9"/>
    <w:rsid w:val="006656FE"/>
    <w:rsid w:val="00671656"/>
    <w:rsid w:val="00671D2B"/>
    <w:rsid w:val="00673785"/>
    <w:rsid w:val="00675635"/>
    <w:rsid w:val="00683C34"/>
    <w:rsid w:val="00687F45"/>
    <w:rsid w:val="00691833"/>
    <w:rsid w:val="00691A8A"/>
    <w:rsid w:val="006A2F89"/>
    <w:rsid w:val="006B6A24"/>
    <w:rsid w:val="006C4198"/>
    <w:rsid w:val="006C50C7"/>
    <w:rsid w:val="006C52EC"/>
    <w:rsid w:val="006C54AF"/>
    <w:rsid w:val="006D1454"/>
    <w:rsid w:val="006D5DF8"/>
    <w:rsid w:val="006E00A7"/>
    <w:rsid w:val="006E0800"/>
    <w:rsid w:val="006E67DD"/>
    <w:rsid w:val="006E6882"/>
    <w:rsid w:val="006E68FE"/>
    <w:rsid w:val="00707772"/>
    <w:rsid w:val="007102C3"/>
    <w:rsid w:val="007140EE"/>
    <w:rsid w:val="00722B28"/>
    <w:rsid w:val="00733389"/>
    <w:rsid w:val="007354B3"/>
    <w:rsid w:val="00736DFF"/>
    <w:rsid w:val="0073787F"/>
    <w:rsid w:val="00744C45"/>
    <w:rsid w:val="00750A3E"/>
    <w:rsid w:val="00751A0E"/>
    <w:rsid w:val="00752C43"/>
    <w:rsid w:val="007565DF"/>
    <w:rsid w:val="00767854"/>
    <w:rsid w:val="007766AB"/>
    <w:rsid w:val="00776FDB"/>
    <w:rsid w:val="00780986"/>
    <w:rsid w:val="00781327"/>
    <w:rsid w:val="00782943"/>
    <w:rsid w:val="00785BE3"/>
    <w:rsid w:val="007B3EFA"/>
    <w:rsid w:val="007B4651"/>
    <w:rsid w:val="007D3716"/>
    <w:rsid w:val="007D4D38"/>
    <w:rsid w:val="007D5489"/>
    <w:rsid w:val="007E1BAA"/>
    <w:rsid w:val="007E3291"/>
    <w:rsid w:val="007E3F24"/>
    <w:rsid w:val="007E5D0B"/>
    <w:rsid w:val="007F2BC2"/>
    <w:rsid w:val="007F331F"/>
    <w:rsid w:val="007F362B"/>
    <w:rsid w:val="007F7517"/>
    <w:rsid w:val="00811343"/>
    <w:rsid w:val="00813540"/>
    <w:rsid w:val="00822904"/>
    <w:rsid w:val="00822E9B"/>
    <w:rsid w:val="008366F8"/>
    <w:rsid w:val="008372C8"/>
    <w:rsid w:val="008426DC"/>
    <w:rsid w:val="008459A8"/>
    <w:rsid w:val="008465FA"/>
    <w:rsid w:val="00853F6A"/>
    <w:rsid w:val="00854A74"/>
    <w:rsid w:val="00860FE9"/>
    <w:rsid w:val="00861DC3"/>
    <w:rsid w:val="00862E96"/>
    <w:rsid w:val="008656C6"/>
    <w:rsid w:val="00865AC4"/>
    <w:rsid w:val="00870ACD"/>
    <w:rsid w:val="0087406F"/>
    <w:rsid w:val="008905FD"/>
    <w:rsid w:val="00890BF6"/>
    <w:rsid w:val="00893C3E"/>
    <w:rsid w:val="00895A35"/>
    <w:rsid w:val="008A429A"/>
    <w:rsid w:val="008A6172"/>
    <w:rsid w:val="008A795E"/>
    <w:rsid w:val="008B2940"/>
    <w:rsid w:val="008C68C4"/>
    <w:rsid w:val="008D0318"/>
    <w:rsid w:val="008D2E11"/>
    <w:rsid w:val="008D57CC"/>
    <w:rsid w:val="008E0CD8"/>
    <w:rsid w:val="008E1ADC"/>
    <w:rsid w:val="008E55DF"/>
    <w:rsid w:val="008F5443"/>
    <w:rsid w:val="008F659D"/>
    <w:rsid w:val="008F65E7"/>
    <w:rsid w:val="008F6B09"/>
    <w:rsid w:val="008F7D92"/>
    <w:rsid w:val="00901D76"/>
    <w:rsid w:val="00901FBD"/>
    <w:rsid w:val="00905CCA"/>
    <w:rsid w:val="009104B4"/>
    <w:rsid w:val="009145FF"/>
    <w:rsid w:val="0091462A"/>
    <w:rsid w:val="00916804"/>
    <w:rsid w:val="00920935"/>
    <w:rsid w:val="0093741D"/>
    <w:rsid w:val="00940BD5"/>
    <w:rsid w:val="00942188"/>
    <w:rsid w:val="0094243B"/>
    <w:rsid w:val="00951164"/>
    <w:rsid w:val="00952902"/>
    <w:rsid w:val="00956B7C"/>
    <w:rsid w:val="00963ACA"/>
    <w:rsid w:val="00963C4A"/>
    <w:rsid w:val="009655F8"/>
    <w:rsid w:val="00966C06"/>
    <w:rsid w:val="009840E4"/>
    <w:rsid w:val="00997871"/>
    <w:rsid w:val="009A2532"/>
    <w:rsid w:val="009A4A39"/>
    <w:rsid w:val="009A746F"/>
    <w:rsid w:val="009C07C7"/>
    <w:rsid w:val="009C7FA8"/>
    <w:rsid w:val="009D2944"/>
    <w:rsid w:val="009D3962"/>
    <w:rsid w:val="009D6034"/>
    <w:rsid w:val="009E2F52"/>
    <w:rsid w:val="009E30AE"/>
    <w:rsid w:val="009E3C79"/>
    <w:rsid w:val="009E66CF"/>
    <w:rsid w:val="009E7F8C"/>
    <w:rsid w:val="009F5B8B"/>
    <w:rsid w:val="00A00930"/>
    <w:rsid w:val="00A0308D"/>
    <w:rsid w:val="00A075C5"/>
    <w:rsid w:val="00A165E8"/>
    <w:rsid w:val="00A17FE8"/>
    <w:rsid w:val="00A211F0"/>
    <w:rsid w:val="00A2222F"/>
    <w:rsid w:val="00A323B2"/>
    <w:rsid w:val="00A54198"/>
    <w:rsid w:val="00A609D3"/>
    <w:rsid w:val="00A616BD"/>
    <w:rsid w:val="00A62F68"/>
    <w:rsid w:val="00A65245"/>
    <w:rsid w:val="00A70668"/>
    <w:rsid w:val="00A729E7"/>
    <w:rsid w:val="00A76F6C"/>
    <w:rsid w:val="00A818E9"/>
    <w:rsid w:val="00A83C07"/>
    <w:rsid w:val="00A863C0"/>
    <w:rsid w:val="00A875C3"/>
    <w:rsid w:val="00A914F1"/>
    <w:rsid w:val="00A97AEA"/>
    <w:rsid w:val="00AB257B"/>
    <w:rsid w:val="00AC4892"/>
    <w:rsid w:val="00AC5046"/>
    <w:rsid w:val="00AD0452"/>
    <w:rsid w:val="00AD1424"/>
    <w:rsid w:val="00AD436F"/>
    <w:rsid w:val="00AD76AA"/>
    <w:rsid w:val="00AE0BCD"/>
    <w:rsid w:val="00AE2E87"/>
    <w:rsid w:val="00AE3683"/>
    <w:rsid w:val="00AE77FC"/>
    <w:rsid w:val="00AF2F72"/>
    <w:rsid w:val="00B02A18"/>
    <w:rsid w:val="00B04E48"/>
    <w:rsid w:val="00B05C45"/>
    <w:rsid w:val="00B115BA"/>
    <w:rsid w:val="00B135BE"/>
    <w:rsid w:val="00B2481D"/>
    <w:rsid w:val="00B25DF5"/>
    <w:rsid w:val="00B26661"/>
    <w:rsid w:val="00B32777"/>
    <w:rsid w:val="00B36656"/>
    <w:rsid w:val="00B43354"/>
    <w:rsid w:val="00B45F5A"/>
    <w:rsid w:val="00B47CB7"/>
    <w:rsid w:val="00B5183A"/>
    <w:rsid w:val="00B52EF9"/>
    <w:rsid w:val="00B5465E"/>
    <w:rsid w:val="00B550D5"/>
    <w:rsid w:val="00B63569"/>
    <w:rsid w:val="00B66718"/>
    <w:rsid w:val="00B71207"/>
    <w:rsid w:val="00B71802"/>
    <w:rsid w:val="00B74232"/>
    <w:rsid w:val="00B74E1E"/>
    <w:rsid w:val="00B84118"/>
    <w:rsid w:val="00B909C4"/>
    <w:rsid w:val="00B93F21"/>
    <w:rsid w:val="00B96CCA"/>
    <w:rsid w:val="00B9784D"/>
    <w:rsid w:val="00B97D29"/>
    <w:rsid w:val="00BC06CC"/>
    <w:rsid w:val="00BC0818"/>
    <w:rsid w:val="00BC1CE6"/>
    <w:rsid w:val="00BC3388"/>
    <w:rsid w:val="00BC4129"/>
    <w:rsid w:val="00BC506A"/>
    <w:rsid w:val="00BC5615"/>
    <w:rsid w:val="00BC64EC"/>
    <w:rsid w:val="00BD14EB"/>
    <w:rsid w:val="00BD2972"/>
    <w:rsid w:val="00BD4AE7"/>
    <w:rsid w:val="00BE18BC"/>
    <w:rsid w:val="00BF3AFA"/>
    <w:rsid w:val="00BF4178"/>
    <w:rsid w:val="00BF70A8"/>
    <w:rsid w:val="00C01F9D"/>
    <w:rsid w:val="00C037CE"/>
    <w:rsid w:val="00C04941"/>
    <w:rsid w:val="00C104CA"/>
    <w:rsid w:val="00C11D78"/>
    <w:rsid w:val="00C14FEA"/>
    <w:rsid w:val="00C15075"/>
    <w:rsid w:val="00C16CB0"/>
    <w:rsid w:val="00C245C3"/>
    <w:rsid w:val="00C25323"/>
    <w:rsid w:val="00C277FB"/>
    <w:rsid w:val="00C34C53"/>
    <w:rsid w:val="00C373ED"/>
    <w:rsid w:val="00C405EC"/>
    <w:rsid w:val="00C41836"/>
    <w:rsid w:val="00C45F80"/>
    <w:rsid w:val="00C60463"/>
    <w:rsid w:val="00C6165F"/>
    <w:rsid w:val="00C6604A"/>
    <w:rsid w:val="00C661A7"/>
    <w:rsid w:val="00C66A84"/>
    <w:rsid w:val="00C84DB5"/>
    <w:rsid w:val="00C9189F"/>
    <w:rsid w:val="00C975E2"/>
    <w:rsid w:val="00C9764F"/>
    <w:rsid w:val="00CA03F3"/>
    <w:rsid w:val="00CA055B"/>
    <w:rsid w:val="00CA09E3"/>
    <w:rsid w:val="00CB0377"/>
    <w:rsid w:val="00CB1044"/>
    <w:rsid w:val="00CB2125"/>
    <w:rsid w:val="00CB69A6"/>
    <w:rsid w:val="00CD3095"/>
    <w:rsid w:val="00CD45C0"/>
    <w:rsid w:val="00CE6EDA"/>
    <w:rsid w:val="00CF2BD5"/>
    <w:rsid w:val="00CF4ECF"/>
    <w:rsid w:val="00D21750"/>
    <w:rsid w:val="00D23769"/>
    <w:rsid w:val="00D277A7"/>
    <w:rsid w:val="00D37E03"/>
    <w:rsid w:val="00D43FC8"/>
    <w:rsid w:val="00D46020"/>
    <w:rsid w:val="00D5119F"/>
    <w:rsid w:val="00D66095"/>
    <w:rsid w:val="00D718E5"/>
    <w:rsid w:val="00D757B5"/>
    <w:rsid w:val="00D80EEC"/>
    <w:rsid w:val="00D90717"/>
    <w:rsid w:val="00D96760"/>
    <w:rsid w:val="00DA4634"/>
    <w:rsid w:val="00DA5D7C"/>
    <w:rsid w:val="00DA7F01"/>
    <w:rsid w:val="00DD0876"/>
    <w:rsid w:val="00DD0FA8"/>
    <w:rsid w:val="00DD3416"/>
    <w:rsid w:val="00DE4B6C"/>
    <w:rsid w:val="00DE6D37"/>
    <w:rsid w:val="00DF5908"/>
    <w:rsid w:val="00DF7083"/>
    <w:rsid w:val="00E046D7"/>
    <w:rsid w:val="00E14777"/>
    <w:rsid w:val="00E149AE"/>
    <w:rsid w:val="00E164A4"/>
    <w:rsid w:val="00E20A46"/>
    <w:rsid w:val="00E30299"/>
    <w:rsid w:val="00E313CE"/>
    <w:rsid w:val="00E3230C"/>
    <w:rsid w:val="00E337A8"/>
    <w:rsid w:val="00E34110"/>
    <w:rsid w:val="00E359F7"/>
    <w:rsid w:val="00E501EB"/>
    <w:rsid w:val="00E56D12"/>
    <w:rsid w:val="00E62E05"/>
    <w:rsid w:val="00E63AB7"/>
    <w:rsid w:val="00E77193"/>
    <w:rsid w:val="00E80070"/>
    <w:rsid w:val="00E80F2B"/>
    <w:rsid w:val="00E83D1A"/>
    <w:rsid w:val="00E9366F"/>
    <w:rsid w:val="00E93935"/>
    <w:rsid w:val="00EA4E38"/>
    <w:rsid w:val="00EA55CC"/>
    <w:rsid w:val="00EA69B5"/>
    <w:rsid w:val="00EB1B52"/>
    <w:rsid w:val="00EB4CE5"/>
    <w:rsid w:val="00EB4D98"/>
    <w:rsid w:val="00EB7EE4"/>
    <w:rsid w:val="00ED2598"/>
    <w:rsid w:val="00ED3690"/>
    <w:rsid w:val="00ED3F59"/>
    <w:rsid w:val="00EE0345"/>
    <w:rsid w:val="00EE2B04"/>
    <w:rsid w:val="00EE6F18"/>
    <w:rsid w:val="00EE7EBC"/>
    <w:rsid w:val="00EF4B79"/>
    <w:rsid w:val="00F01293"/>
    <w:rsid w:val="00F02707"/>
    <w:rsid w:val="00F04D0E"/>
    <w:rsid w:val="00F0691F"/>
    <w:rsid w:val="00F07E01"/>
    <w:rsid w:val="00F10879"/>
    <w:rsid w:val="00F11295"/>
    <w:rsid w:val="00F30DF1"/>
    <w:rsid w:val="00F7067E"/>
    <w:rsid w:val="00F71A6E"/>
    <w:rsid w:val="00F838BE"/>
    <w:rsid w:val="00F8697C"/>
    <w:rsid w:val="00F8703E"/>
    <w:rsid w:val="00F911B4"/>
    <w:rsid w:val="00F91D19"/>
    <w:rsid w:val="00FA2035"/>
    <w:rsid w:val="00FA4654"/>
    <w:rsid w:val="00FB0A5A"/>
    <w:rsid w:val="00FB1AFB"/>
    <w:rsid w:val="00FC14FA"/>
    <w:rsid w:val="00FC528B"/>
    <w:rsid w:val="00FC6547"/>
    <w:rsid w:val="00FD5709"/>
    <w:rsid w:val="00FD5D87"/>
    <w:rsid w:val="00FE23F1"/>
    <w:rsid w:val="00FE2877"/>
    <w:rsid w:val="00FE3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E971E"/>
  <w15:chartTrackingRefBased/>
  <w15:docId w15:val="{717EE130-1BFE-4058-8C1B-F734CD3BAA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2E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2E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2E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2E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2E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2E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2E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2E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2E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2E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2E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2E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2E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2E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2E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2E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2E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2E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2E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2E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2E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2E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2E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2E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2E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2E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2E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2E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2E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D2E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2E11"/>
  </w:style>
  <w:style w:type="paragraph" w:styleId="Footer">
    <w:name w:val="footer"/>
    <w:basedOn w:val="Normal"/>
    <w:link w:val="FooterChar"/>
    <w:uiPriority w:val="99"/>
    <w:unhideWhenUsed/>
    <w:rsid w:val="008D2E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2E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7a0acea-1511-41cc-bfdb-5619dd37323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6" ma:contentTypeDescription="Create a new document." ma:contentTypeScope="" ma:versionID="c72aaff4215e07dd053ff12e64b0503c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9d9353661465ac19c55f5434363b403d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E3ABC3-BED5-49E6-9649-110690487A8B}">
  <ds:schemaRefs>
    <ds:schemaRef ds:uri="http://schemas.microsoft.com/office/2006/metadata/properties"/>
    <ds:schemaRef ds:uri="http://schemas.microsoft.com/office/infopath/2007/PartnerControls"/>
    <ds:schemaRef ds:uri="37a0acea-1511-41cc-bfdb-5619dd373231"/>
  </ds:schemaRefs>
</ds:datastoreItem>
</file>

<file path=customXml/itemProps2.xml><?xml version="1.0" encoding="utf-8"?>
<ds:datastoreItem xmlns:ds="http://schemas.openxmlformats.org/officeDocument/2006/customXml" ds:itemID="{0199F74C-2EF5-4243-BB12-B192A819FE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73A6D9-3AA1-41AB-87D0-09958EFD58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93E6A73-6924-4DAB-9524-3C231DD6B1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3160</TotalTime>
  <Pages>6</Pages>
  <Words>1184</Words>
  <Characters>8150</Characters>
  <Application>Microsoft Office Word</Application>
  <DocSecurity>0</DocSecurity>
  <Lines>203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Elias Schwaar (2319526)</dc:creator>
  <cp:keywords/>
  <dc:description/>
  <cp:lastModifiedBy>Elias Schwaar (2319526)</cp:lastModifiedBy>
  <cp:revision>522</cp:revision>
  <dcterms:created xsi:type="dcterms:W3CDTF">2025-11-14T18:13:00Z</dcterms:created>
  <dcterms:modified xsi:type="dcterms:W3CDTF">2025-11-17T19:36:00Z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