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14:paraId="50054F89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4982A4F5" w14:textId="77777777" w:rsidR="00C66CFD" w:rsidRPr="002B3F56" w:rsidRDefault="00C66CFD" w:rsidP="00C66CFD">
            <w:pPr>
              <w:pStyle w:val="Formlabel"/>
              <w:jc w:val="center"/>
              <w:rPr>
                <w:rFonts w:ascii="Times New Roman" w:hAnsi="Times New Roman" w:cs="Times New Roman"/>
                <w:b/>
                <w:sz w:val="24"/>
              </w:rPr>
            </w:pPr>
            <w:r w:rsidRPr="002B3F56">
              <w:rPr>
                <w:rFonts w:ascii="Times New Roman" w:hAnsi="Times New Roman" w:cs="Times New Roman"/>
                <w:b/>
                <w:sz w:val="24"/>
              </w:rPr>
              <w:t>MSc Applied Social &amp; Health Psychology</w:t>
            </w:r>
          </w:p>
          <w:p w14:paraId="33FF2C56" w14:textId="77777777" w:rsidR="00C66CFD" w:rsidRPr="002B3F56" w:rsidRDefault="00C66CFD" w:rsidP="00C66CFD">
            <w:pPr>
              <w:pStyle w:val="Formlabel"/>
              <w:jc w:val="center"/>
              <w:rPr>
                <w:rFonts w:ascii="Times New Roman" w:hAnsi="Times New Roman" w:cs="Times New Roman"/>
                <w:b/>
                <w:sz w:val="24"/>
              </w:rPr>
            </w:pPr>
            <w:r w:rsidRPr="002B3F56">
              <w:rPr>
                <w:rFonts w:ascii="Times New Roman" w:hAnsi="Times New Roman" w:cs="Times New Roman"/>
                <w:b/>
                <w:sz w:val="24"/>
              </w:rPr>
              <w:t>M7X0144</w:t>
            </w:r>
            <w:r w:rsidR="007E535D" w:rsidRPr="002B3F56">
              <w:rPr>
                <w:rFonts w:ascii="Times New Roman" w:hAnsi="Times New Roman" w:cs="Times New Roman"/>
                <w:b/>
                <w:sz w:val="24"/>
              </w:rPr>
              <w:t>7</w:t>
            </w:r>
            <w:r w:rsidRPr="002B3F56">
              <w:rPr>
                <w:rFonts w:ascii="Times New Roman" w:hAnsi="Times New Roman" w:cs="Times New Roman"/>
                <w:b/>
                <w:sz w:val="24"/>
              </w:rPr>
              <w:t xml:space="preserve"> </w:t>
            </w:r>
            <w:r w:rsidR="007E535D" w:rsidRPr="002B3F56">
              <w:rPr>
                <w:rFonts w:ascii="Times New Roman" w:hAnsi="Times New Roman" w:cs="Times New Roman"/>
                <w:b/>
                <w:sz w:val="24"/>
              </w:rPr>
              <w:t>Applying Social Psychology</w:t>
            </w:r>
            <w:r w:rsidR="00E5484A" w:rsidRPr="002B3F56">
              <w:rPr>
                <w:rFonts w:ascii="Times New Roman" w:hAnsi="Times New Roman" w:cs="Times New Roman"/>
                <w:b/>
                <w:sz w:val="24"/>
              </w:rPr>
              <w:t xml:space="preserve">: Research Proposal </w:t>
            </w:r>
          </w:p>
          <w:p w14:paraId="5F54B735" w14:textId="77777777" w:rsidR="00E5484A" w:rsidRPr="002B3F56" w:rsidRDefault="00E5484A" w:rsidP="00C66CFD">
            <w:pPr>
              <w:pStyle w:val="Formlabel"/>
              <w:jc w:val="center"/>
              <w:rPr>
                <w:rFonts w:ascii="Times New Roman" w:hAnsi="Times New Roman" w:cs="Times New Roman"/>
                <w:b/>
                <w:sz w:val="24"/>
              </w:rPr>
            </w:pPr>
          </w:p>
        </w:tc>
      </w:tr>
      <w:tr w:rsidR="009E10F9" w:rsidRPr="00210378" w14:paraId="0CEB4E61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5461B2C6" w14:textId="23F2CA21" w:rsidR="00C01CE4" w:rsidRDefault="009E10F9" w:rsidP="00CC53AF">
            <w:pPr>
              <w:pStyle w:val="Formlabel"/>
              <w:rPr>
                <w:rFonts w:ascii="Times New Roman" w:hAnsi="Times New Roman" w:cs="Times New Roman"/>
                <w:sz w:val="24"/>
              </w:rPr>
            </w:pPr>
            <w:r w:rsidRPr="002B3F56">
              <w:rPr>
                <w:rFonts w:ascii="Times New Roman" w:hAnsi="Times New Roman" w:cs="Times New Roman"/>
                <w:b/>
                <w:sz w:val="24"/>
              </w:rPr>
              <w:t>Project Title</w:t>
            </w:r>
            <w:r w:rsidRPr="002B3F56">
              <w:rPr>
                <w:rFonts w:ascii="Times New Roman" w:hAnsi="Times New Roman" w:cs="Times New Roman"/>
                <w:sz w:val="24"/>
              </w:rPr>
              <w:t>:</w:t>
            </w:r>
            <w:r w:rsidR="009C172D"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D01EEB">
              <w:rPr>
                <w:rFonts w:ascii="Times New Roman" w:hAnsi="Times New Roman" w:cs="Times New Roman"/>
                <w:sz w:val="24"/>
              </w:rPr>
              <w:t xml:space="preserve">Black or White </w:t>
            </w:r>
            <w:r w:rsidR="00B871E7">
              <w:rPr>
                <w:rFonts w:ascii="Times New Roman" w:hAnsi="Times New Roman" w:cs="Times New Roman"/>
                <w:sz w:val="24"/>
              </w:rPr>
              <w:t>a difference in colour not treatment</w:t>
            </w:r>
            <w:r w:rsidR="007E5671">
              <w:rPr>
                <w:rFonts w:ascii="Times New Roman" w:hAnsi="Times New Roman" w:cs="Times New Roman"/>
                <w:sz w:val="24"/>
              </w:rPr>
              <w:t xml:space="preserve">. </w:t>
            </w:r>
            <w:r w:rsidR="008A7761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6758490D" w14:textId="7ACB45F3" w:rsidR="009E10F9" w:rsidRPr="002B3F56" w:rsidRDefault="005C06A4" w:rsidP="00CC53AF">
            <w:pPr>
              <w:pStyle w:val="Formlabel"/>
              <w:rPr>
                <w:rFonts w:ascii="Times New Roman" w:hAnsi="Times New Roman" w:cs="Times New Roman"/>
                <w:i/>
                <w:sz w:val="24"/>
              </w:rPr>
            </w:pPr>
            <w:r w:rsidRPr="002B3F56">
              <w:rPr>
                <w:rFonts w:ascii="Times New Roman" w:hAnsi="Times New Roman" w:cs="Times New Roman"/>
                <w:sz w:val="24"/>
              </w:rPr>
              <w:t xml:space="preserve">An intervention </w:t>
            </w:r>
            <w:r w:rsidR="00EB61B0" w:rsidRPr="002B3F56">
              <w:rPr>
                <w:rFonts w:ascii="Times New Roman" w:hAnsi="Times New Roman" w:cs="Times New Roman"/>
                <w:sz w:val="24"/>
              </w:rPr>
              <w:t xml:space="preserve">using virtual reality </w:t>
            </w:r>
            <w:r w:rsidRPr="002B3F56">
              <w:rPr>
                <w:rFonts w:ascii="Times New Roman" w:hAnsi="Times New Roman" w:cs="Times New Roman"/>
                <w:sz w:val="24"/>
              </w:rPr>
              <w:t xml:space="preserve">to </w:t>
            </w:r>
            <w:r w:rsidR="00210232" w:rsidRPr="002B3F56">
              <w:rPr>
                <w:rFonts w:ascii="Times New Roman" w:hAnsi="Times New Roman" w:cs="Times New Roman"/>
                <w:sz w:val="24"/>
              </w:rPr>
              <w:t>raise awareness</w:t>
            </w:r>
            <w:r w:rsidR="0073583D"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96325E">
              <w:rPr>
                <w:rFonts w:ascii="Times New Roman" w:hAnsi="Times New Roman" w:cs="Times New Roman"/>
                <w:sz w:val="24"/>
              </w:rPr>
              <w:t xml:space="preserve">of implicit </w:t>
            </w:r>
            <w:r w:rsidR="009A5CBA">
              <w:rPr>
                <w:rFonts w:ascii="Times New Roman" w:hAnsi="Times New Roman" w:cs="Times New Roman"/>
                <w:sz w:val="24"/>
              </w:rPr>
              <w:t xml:space="preserve">racial bias </w:t>
            </w:r>
            <w:r w:rsidR="0073583D">
              <w:rPr>
                <w:rFonts w:ascii="Times New Roman" w:hAnsi="Times New Roman" w:cs="Times New Roman"/>
                <w:sz w:val="24"/>
              </w:rPr>
              <w:t xml:space="preserve">and lower </w:t>
            </w:r>
            <w:r w:rsidR="00BE1A3A">
              <w:rPr>
                <w:rFonts w:ascii="Times New Roman" w:hAnsi="Times New Roman" w:cs="Times New Roman"/>
                <w:sz w:val="24"/>
              </w:rPr>
              <w:t>disproportionate</w:t>
            </w:r>
            <w:r w:rsidR="0073583D">
              <w:rPr>
                <w:rFonts w:ascii="Times New Roman" w:hAnsi="Times New Roman" w:cs="Times New Roman"/>
                <w:sz w:val="24"/>
              </w:rPr>
              <w:t xml:space="preserve"> rates </w:t>
            </w:r>
            <w:r w:rsidR="00192431">
              <w:rPr>
                <w:rFonts w:ascii="Times New Roman" w:hAnsi="Times New Roman" w:cs="Times New Roman"/>
                <w:sz w:val="24"/>
              </w:rPr>
              <w:t>of</w:t>
            </w:r>
            <w:r w:rsidR="005827C4"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2B27FD">
              <w:rPr>
                <w:rFonts w:ascii="Times New Roman" w:hAnsi="Times New Roman" w:cs="Times New Roman"/>
                <w:sz w:val="24"/>
              </w:rPr>
              <w:t xml:space="preserve">police </w:t>
            </w:r>
            <w:r w:rsidR="006C647F">
              <w:rPr>
                <w:rFonts w:ascii="Times New Roman" w:hAnsi="Times New Roman" w:cs="Times New Roman"/>
                <w:sz w:val="24"/>
              </w:rPr>
              <w:t xml:space="preserve">taser use against black </w:t>
            </w:r>
            <w:r w:rsidR="00BE1A3A">
              <w:rPr>
                <w:rFonts w:ascii="Times New Roman" w:hAnsi="Times New Roman" w:cs="Times New Roman"/>
                <w:sz w:val="24"/>
              </w:rPr>
              <w:t xml:space="preserve">people. </w:t>
            </w:r>
            <w:r w:rsidR="006C647F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40F776F3" w14:textId="77777777" w:rsidR="009E10F9" w:rsidRPr="002B3F56" w:rsidRDefault="009E10F9" w:rsidP="00CC53AF">
            <w:pPr>
              <w:pStyle w:val="Formlabel"/>
              <w:rPr>
                <w:rFonts w:ascii="Times New Roman" w:hAnsi="Times New Roman" w:cs="Times New Roman"/>
                <w:i/>
                <w:sz w:val="24"/>
              </w:rPr>
            </w:pPr>
          </w:p>
          <w:p w14:paraId="709B3273" w14:textId="77777777" w:rsidR="00AC16C0" w:rsidRPr="002B3F56" w:rsidRDefault="00AC16C0" w:rsidP="00CC53AF">
            <w:pPr>
              <w:pStyle w:val="Formlabel"/>
              <w:rPr>
                <w:rFonts w:ascii="Times New Roman" w:hAnsi="Times New Roman" w:cs="Times New Roman"/>
                <w:b/>
                <w:sz w:val="24"/>
              </w:rPr>
            </w:pPr>
          </w:p>
        </w:tc>
      </w:tr>
      <w:tr w:rsidR="009E10F9" w:rsidRPr="00210378" w14:paraId="1192A264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3D99EFB4" w14:textId="48E066C1" w:rsidR="00754818" w:rsidRPr="002B3F56" w:rsidRDefault="00AC16C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 xml:space="preserve">Lay summary of the project </w:t>
            </w:r>
          </w:p>
          <w:p w14:paraId="0C2AD0C4" w14:textId="6197A3BA" w:rsidR="005F0963" w:rsidRPr="002B3F56" w:rsidRDefault="005F096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5AEB0DFC" w14:textId="7A0DA3AC" w:rsidR="00983B1B" w:rsidRPr="002B3F56" w:rsidRDefault="005F096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Studies have shown that the use of firearms and tasers in America and in the UK are </w:t>
            </w:r>
            <w:r w:rsidR="00946E42">
              <w:rPr>
                <w:rFonts w:ascii="Times New Roman" w:hAnsi="Times New Roman"/>
                <w:bCs/>
                <w:sz w:val="24"/>
                <w:szCs w:val="24"/>
              </w:rPr>
              <w:t xml:space="preserve">used 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far </w:t>
            </w:r>
            <w:r w:rsidR="00946E42">
              <w:rPr>
                <w:rFonts w:ascii="Times New Roman" w:hAnsi="Times New Roman"/>
                <w:bCs/>
                <w:sz w:val="24"/>
                <w:szCs w:val="24"/>
              </w:rPr>
              <w:t>more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toward black people</w:t>
            </w:r>
            <w:r w:rsidR="00264D4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46495C" w:rsidRPr="002B3F56">
              <w:rPr>
                <w:rFonts w:ascii="Times New Roman" w:hAnsi="Times New Roman"/>
                <w:bCs/>
                <w:sz w:val="24"/>
                <w:szCs w:val="24"/>
              </w:rPr>
              <w:t>U</w:t>
            </w:r>
            <w:r w:rsidR="0075556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nlike America </w:t>
            </w:r>
            <w:r w:rsidR="0046495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only specialist forces in Britain </w:t>
            </w:r>
            <w:r w:rsidR="0012477D" w:rsidRPr="002B3F56">
              <w:rPr>
                <w:rFonts w:ascii="Times New Roman" w:hAnsi="Times New Roman"/>
                <w:bCs/>
                <w:sz w:val="24"/>
                <w:szCs w:val="24"/>
              </w:rPr>
              <w:t>carry</w:t>
            </w:r>
            <w:r w:rsidR="0046495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guns </w:t>
            </w:r>
            <w:r w:rsidR="00A71C40" w:rsidRPr="002B3F56">
              <w:rPr>
                <w:rFonts w:ascii="Times New Roman" w:hAnsi="Times New Roman"/>
                <w:bCs/>
                <w:sz w:val="24"/>
                <w:szCs w:val="24"/>
              </w:rPr>
              <w:t>however,</w:t>
            </w:r>
            <w:r w:rsidR="004C01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E52497" w:rsidRPr="002B3F56">
              <w:rPr>
                <w:rFonts w:ascii="Times New Roman" w:hAnsi="Times New Roman"/>
                <w:bCs/>
                <w:sz w:val="24"/>
                <w:szCs w:val="24"/>
              </w:rPr>
              <w:t>many</w:t>
            </w:r>
            <w:r w:rsidR="00AD553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police </w:t>
            </w:r>
            <w:r w:rsidR="00A71C4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 </w:t>
            </w:r>
            <w:r w:rsidR="002050DC" w:rsidRPr="002B3F56">
              <w:rPr>
                <w:rFonts w:ascii="Times New Roman" w:hAnsi="Times New Roman"/>
                <w:bCs/>
                <w:sz w:val="24"/>
                <w:szCs w:val="24"/>
              </w:rPr>
              <w:t>England and Wales</w:t>
            </w:r>
            <w:r w:rsidR="00A71C4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AD553D" w:rsidRPr="002B3F56">
              <w:rPr>
                <w:rFonts w:ascii="Times New Roman" w:hAnsi="Times New Roman"/>
                <w:bCs/>
                <w:sz w:val="24"/>
                <w:szCs w:val="24"/>
              </w:rPr>
              <w:t>carry tasers</w:t>
            </w:r>
            <w:r w:rsidR="00A71C40" w:rsidRPr="002B3F56">
              <w:rPr>
                <w:rFonts w:ascii="Times New Roman" w:hAnsi="Times New Roman"/>
                <w:bCs/>
                <w:sz w:val="24"/>
                <w:szCs w:val="24"/>
              </w:rPr>
              <w:t>,</w:t>
            </w:r>
            <w:r w:rsidR="000E52B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considered </w:t>
            </w:r>
            <w:r w:rsidR="000904C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to be </w:t>
            </w:r>
            <w:r w:rsidR="000E52B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not as </w:t>
            </w:r>
            <w:r w:rsidR="003D711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deadly as a gun they </w:t>
            </w:r>
            <w:r w:rsidR="004A376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can cause serious harm and </w:t>
            </w:r>
            <w:r w:rsidR="003D711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have resulted in </w:t>
            </w:r>
            <w:r w:rsidR="00ED0FD2" w:rsidRPr="002B3F56">
              <w:rPr>
                <w:rFonts w:ascii="Times New Roman" w:hAnsi="Times New Roman"/>
                <w:bCs/>
                <w:sz w:val="24"/>
                <w:szCs w:val="24"/>
              </w:rPr>
              <w:t>several</w:t>
            </w:r>
            <w:r w:rsidR="003D711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death</w:t>
            </w:r>
            <w:r w:rsidR="007365D9" w:rsidRPr="002B3F56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12477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</w:p>
          <w:p w14:paraId="50E6A7E8" w14:textId="0C89D9FF" w:rsidR="007B0383" w:rsidRPr="002B3F56" w:rsidRDefault="009362D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>The aim of this project is to</w:t>
            </w:r>
            <w:r w:rsidR="0045445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D65FE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explore </w:t>
            </w:r>
            <w:r w:rsidR="0045445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how unconscious </w:t>
            </w:r>
            <w:r w:rsidR="005E55D0">
              <w:rPr>
                <w:rFonts w:ascii="Times New Roman" w:hAnsi="Times New Roman"/>
                <w:bCs/>
                <w:sz w:val="24"/>
                <w:szCs w:val="24"/>
              </w:rPr>
              <w:t xml:space="preserve">attitudes and </w:t>
            </w:r>
            <w:r w:rsidR="008C3D0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beliefs </w:t>
            </w:r>
            <w:r w:rsidR="0045445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can </w:t>
            </w:r>
            <w:r w:rsidR="004433B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influence a police officer’s decision to </w:t>
            </w:r>
            <w:r w:rsidR="005A112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fire a </w:t>
            </w:r>
            <w:r w:rsidR="004433B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taser. </w:t>
            </w:r>
            <w:r w:rsidR="00F4587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For the intervention </w:t>
            </w:r>
            <w:r w:rsidR="001563C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Officers </w:t>
            </w:r>
            <w:r w:rsidR="002214D4" w:rsidRPr="002B3F56">
              <w:rPr>
                <w:rFonts w:ascii="Times New Roman" w:hAnsi="Times New Roman"/>
                <w:bCs/>
                <w:sz w:val="24"/>
                <w:szCs w:val="24"/>
              </w:rPr>
              <w:t>using a Virtual Reality headset and a programme written specifically for the project</w:t>
            </w:r>
            <w:r w:rsidR="00670A80">
              <w:rPr>
                <w:rFonts w:ascii="Times New Roman" w:hAnsi="Times New Roman"/>
                <w:bCs/>
                <w:sz w:val="24"/>
                <w:szCs w:val="24"/>
              </w:rPr>
              <w:t>,</w:t>
            </w:r>
            <w:r w:rsidR="002214D4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0A046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will </w:t>
            </w:r>
            <w:r w:rsidR="006A325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be </w:t>
            </w:r>
            <w:r w:rsidR="00FA4BD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randomly shown images of </w:t>
            </w:r>
            <w:r w:rsidR="0012153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either </w:t>
            </w:r>
            <w:r w:rsidR="005E55D0">
              <w:rPr>
                <w:rFonts w:ascii="Times New Roman" w:hAnsi="Times New Roman"/>
                <w:bCs/>
                <w:sz w:val="24"/>
                <w:szCs w:val="24"/>
              </w:rPr>
              <w:t xml:space="preserve">a </w:t>
            </w:r>
            <w:r w:rsidR="0012153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black or white individual holding </w:t>
            </w:r>
            <w:r w:rsidR="0030490D">
              <w:rPr>
                <w:rFonts w:ascii="Times New Roman" w:hAnsi="Times New Roman"/>
                <w:bCs/>
                <w:sz w:val="24"/>
                <w:szCs w:val="24"/>
              </w:rPr>
              <w:t>a</w:t>
            </w:r>
            <w:r w:rsidR="0012153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weapon or an innocent object</w:t>
            </w:r>
            <w:r w:rsidR="00670A80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12153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D25A71" w:rsidRPr="002B3F56">
              <w:rPr>
                <w:rFonts w:ascii="Times New Roman" w:hAnsi="Times New Roman"/>
                <w:bCs/>
                <w:sz w:val="24"/>
                <w:szCs w:val="24"/>
              </w:rPr>
              <w:t>O</w:t>
            </w:r>
            <w:r w:rsidR="00B27458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fficers will be asked to </w:t>
            </w:r>
            <w:r w:rsidR="004B7272" w:rsidRPr="002B3F56">
              <w:rPr>
                <w:rFonts w:ascii="Times New Roman" w:hAnsi="Times New Roman"/>
                <w:bCs/>
                <w:sz w:val="24"/>
                <w:szCs w:val="24"/>
              </w:rPr>
              <w:t>fire</w:t>
            </w:r>
            <w:r w:rsidR="00064FC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9E5A8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or </w:t>
            </w:r>
            <w:r w:rsidR="004B7272" w:rsidRPr="002B3F56">
              <w:rPr>
                <w:rFonts w:ascii="Times New Roman" w:hAnsi="Times New Roman"/>
                <w:bCs/>
                <w:sz w:val="24"/>
                <w:szCs w:val="24"/>
              </w:rPr>
              <w:t>disengage the taser</w:t>
            </w:r>
            <w:r w:rsidR="009E5A8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A17D9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quickly and accurately </w:t>
            </w:r>
            <w:r w:rsidR="009E5A8F" w:rsidRPr="002B3F56">
              <w:rPr>
                <w:rFonts w:ascii="Times New Roman" w:hAnsi="Times New Roman"/>
                <w:bCs/>
                <w:sz w:val="24"/>
                <w:szCs w:val="24"/>
              </w:rPr>
              <w:t>at the target</w:t>
            </w:r>
            <w:r w:rsidR="002223A0" w:rsidRPr="002B3F56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7B0383" w:rsidRPr="002B3F56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A4613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736A2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results of </w:t>
            </w:r>
            <w:r w:rsidR="002D276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test will </w:t>
            </w:r>
            <w:r w:rsidR="007E011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look for differences </w:t>
            </w:r>
            <w:r w:rsidR="001243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and </w:t>
            </w:r>
            <w:r w:rsidR="006A09E8">
              <w:rPr>
                <w:rFonts w:ascii="Times New Roman" w:hAnsi="Times New Roman"/>
                <w:bCs/>
                <w:sz w:val="24"/>
                <w:szCs w:val="24"/>
              </w:rPr>
              <w:t>errors</w:t>
            </w:r>
            <w:r w:rsidR="001243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B8466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 their decisions </w:t>
            </w:r>
            <w:r w:rsidR="001243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toward </w:t>
            </w:r>
            <w:r w:rsidR="00B8466C" w:rsidRPr="002B3F56">
              <w:rPr>
                <w:rFonts w:ascii="Times New Roman" w:hAnsi="Times New Roman"/>
                <w:bCs/>
                <w:sz w:val="24"/>
                <w:szCs w:val="24"/>
              </w:rPr>
              <w:t>black</w:t>
            </w:r>
            <w:r w:rsidR="001243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white</w:t>
            </w:r>
            <w:r w:rsidR="003D2999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targets.</w:t>
            </w:r>
            <w:r w:rsidR="001243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592D1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If the intervention </w:t>
            </w:r>
            <w:r w:rsidR="00CA1D91" w:rsidRPr="002B3F56">
              <w:rPr>
                <w:rFonts w:ascii="Times New Roman" w:hAnsi="Times New Roman"/>
                <w:bCs/>
                <w:sz w:val="24"/>
                <w:szCs w:val="24"/>
              </w:rPr>
              <w:t>has shown differences</w:t>
            </w:r>
            <w:r w:rsidR="00675CF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similar to the findings that have been found in the use of guns, </w:t>
            </w:r>
            <w:r w:rsidR="00CA1D9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9A2808" w:rsidRPr="002B3F56">
              <w:rPr>
                <w:rFonts w:ascii="Times New Roman" w:hAnsi="Times New Roman"/>
                <w:bCs/>
                <w:sz w:val="24"/>
                <w:szCs w:val="24"/>
              </w:rPr>
              <w:t>the results will be revealed to the police depart</w:t>
            </w:r>
            <w:r w:rsidR="00770D0E" w:rsidRPr="002B3F56">
              <w:rPr>
                <w:rFonts w:ascii="Times New Roman" w:hAnsi="Times New Roman"/>
                <w:bCs/>
                <w:sz w:val="24"/>
                <w:szCs w:val="24"/>
              </w:rPr>
              <w:t>ment</w:t>
            </w:r>
            <w:r w:rsidR="00D5400A" w:rsidRPr="002B3F56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770D0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to help raise </w:t>
            </w:r>
            <w:r w:rsidR="001C1A46" w:rsidRPr="002B3F56">
              <w:rPr>
                <w:rFonts w:ascii="Times New Roman" w:hAnsi="Times New Roman"/>
                <w:bCs/>
                <w:sz w:val="24"/>
                <w:szCs w:val="24"/>
              </w:rPr>
              <w:t>awareness and</w:t>
            </w:r>
            <w:r w:rsidR="0062354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use </w:t>
            </w:r>
            <w:r w:rsidR="008E413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intervention </w:t>
            </w:r>
            <w:r w:rsidR="0062354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as part of police training </w:t>
            </w:r>
            <w:r w:rsidR="0003691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 an attempt to </w:t>
            </w:r>
            <w:r w:rsidR="0062354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lower </w:t>
            </w:r>
            <w:r w:rsidR="00BC6C1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disproportionate </w:t>
            </w:r>
            <w:r w:rsidR="0079611A" w:rsidRPr="002B3F56">
              <w:rPr>
                <w:rFonts w:ascii="Times New Roman" w:hAnsi="Times New Roman"/>
                <w:bCs/>
                <w:sz w:val="24"/>
                <w:szCs w:val="24"/>
              </w:rPr>
              <w:t>taser use against black</w:t>
            </w:r>
            <w:r w:rsidR="001C1A46" w:rsidRPr="002B3F56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79611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  <w:r w:rsidR="0062354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</w:p>
          <w:p w14:paraId="7286CF54" w14:textId="77777777" w:rsidR="007B0383" w:rsidRPr="002B3F56" w:rsidRDefault="007B038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23F8E2DE" w14:textId="77777777" w:rsidR="007B0383" w:rsidRPr="002B3F56" w:rsidRDefault="007B038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6C33A0A0" w14:textId="77777777" w:rsidR="007B0383" w:rsidRPr="002B3F56" w:rsidRDefault="007B038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658C42DA" w14:textId="77777777" w:rsidR="007B0383" w:rsidRPr="002B3F56" w:rsidRDefault="007B0383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3A2AA898" w14:textId="50EDD0A6" w:rsidR="009E10F9" w:rsidRPr="002B3F56" w:rsidRDefault="009E10F9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9E10F9" w:rsidRPr="00210378" w14:paraId="7C77912B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416CA1A2" w14:textId="4E642613" w:rsidR="009E10F9" w:rsidRPr="002B3F56" w:rsidRDefault="00AC16C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>Background literature review</w:t>
            </w:r>
            <w:r w:rsidR="009E10F9" w:rsidRPr="002B3F56">
              <w:rPr>
                <w:rFonts w:ascii="Times New Roman" w:hAnsi="Times New Roman"/>
                <w:b/>
                <w:sz w:val="24"/>
                <w:szCs w:val="24"/>
              </w:rPr>
              <w:t>?</w:t>
            </w:r>
          </w:p>
          <w:p w14:paraId="7F818C61" w14:textId="1E3C14FF" w:rsidR="009E10F9" w:rsidRPr="002B3F56" w:rsidRDefault="00D36264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  <w:p w14:paraId="4DBA73F3" w14:textId="4489A09E" w:rsidR="00D0491C" w:rsidRPr="002B3F56" w:rsidRDefault="00F65B71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>In ligh</w:t>
            </w:r>
            <w:r w:rsidR="00AC1C9D" w:rsidRPr="002B3F56">
              <w:rPr>
                <w:rFonts w:ascii="Times New Roman" w:hAnsi="Times New Roman"/>
                <w:sz w:val="24"/>
                <w:szCs w:val="24"/>
              </w:rPr>
              <w:t xml:space="preserve">t of the recent </w:t>
            </w:r>
            <w:r w:rsidR="0083725B" w:rsidRPr="002B3F56">
              <w:rPr>
                <w:rFonts w:ascii="Times New Roman" w:hAnsi="Times New Roman"/>
                <w:sz w:val="24"/>
                <w:szCs w:val="24"/>
              </w:rPr>
              <w:t xml:space="preserve">death </w:t>
            </w:r>
            <w:r w:rsidR="008419B3" w:rsidRPr="002B3F56">
              <w:rPr>
                <w:rFonts w:ascii="Times New Roman" w:hAnsi="Times New Roman"/>
                <w:sz w:val="24"/>
                <w:szCs w:val="24"/>
              </w:rPr>
              <w:t xml:space="preserve">in America </w:t>
            </w:r>
            <w:r w:rsidR="0083725B" w:rsidRPr="002B3F56">
              <w:rPr>
                <w:rFonts w:ascii="Times New Roman" w:hAnsi="Times New Roman"/>
                <w:sz w:val="24"/>
                <w:szCs w:val="24"/>
              </w:rPr>
              <w:t>of</w:t>
            </w:r>
            <w:r w:rsidR="00ED4CFD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0491C" w:rsidRPr="002B3F56">
              <w:rPr>
                <w:rFonts w:ascii="Times New Roman" w:hAnsi="Times New Roman"/>
                <w:sz w:val="24"/>
                <w:szCs w:val="24"/>
              </w:rPr>
              <w:t>George</w:t>
            </w:r>
            <w:r w:rsidR="00024540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0491C" w:rsidRPr="002B3F56">
              <w:rPr>
                <w:rFonts w:ascii="Times New Roman" w:hAnsi="Times New Roman"/>
                <w:sz w:val="24"/>
                <w:szCs w:val="24"/>
              </w:rPr>
              <w:t>Floyd</w:t>
            </w:r>
            <w:r w:rsidR="00C27DD8">
              <w:rPr>
                <w:rFonts w:ascii="Times New Roman" w:hAnsi="Times New Roman"/>
                <w:sz w:val="24"/>
                <w:szCs w:val="24"/>
              </w:rPr>
              <w:t>,</w:t>
            </w:r>
            <w:r w:rsidR="00024540" w:rsidRPr="002B3F56">
              <w:rPr>
                <w:rFonts w:ascii="Times New Roman" w:hAnsi="Times New Roman"/>
                <w:sz w:val="24"/>
                <w:szCs w:val="24"/>
              </w:rPr>
              <w:t xml:space="preserve"> an unarmed </w:t>
            </w:r>
            <w:r w:rsidR="00A36816" w:rsidRPr="002B3F56">
              <w:rPr>
                <w:rFonts w:ascii="Times New Roman" w:hAnsi="Times New Roman"/>
                <w:sz w:val="24"/>
                <w:szCs w:val="24"/>
              </w:rPr>
              <w:t>black male</w:t>
            </w:r>
            <w:r w:rsidR="00024540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45738F" w:rsidRPr="002B3F56">
              <w:rPr>
                <w:rFonts w:ascii="Times New Roman" w:hAnsi="Times New Roman"/>
                <w:sz w:val="24"/>
                <w:szCs w:val="24"/>
              </w:rPr>
              <w:t xml:space="preserve">killed during an arrest by a white police officer </w:t>
            </w:r>
            <w:r w:rsidR="00BB505D" w:rsidRPr="002B3F56">
              <w:rPr>
                <w:rFonts w:ascii="Times New Roman" w:hAnsi="Times New Roman"/>
                <w:sz w:val="24"/>
                <w:szCs w:val="24"/>
              </w:rPr>
              <w:t>there has been</w:t>
            </w:r>
            <w:r w:rsidR="00491FB8" w:rsidRPr="002B3F56">
              <w:rPr>
                <w:rFonts w:ascii="Times New Roman" w:hAnsi="Times New Roman"/>
                <w:sz w:val="24"/>
                <w:szCs w:val="24"/>
              </w:rPr>
              <w:t xml:space="preserve"> protests around the world and </w:t>
            </w:r>
            <w:r w:rsidR="00BB505D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C27DD8">
              <w:rPr>
                <w:rFonts w:ascii="Times New Roman" w:hAnsi="Times New Roman"/>
                <w:sz w:val="24"/>
                <w:szCs w:val="24"/>
              </w:rPr>
              <w:t>h</w:t>
            </w:r>
            <w:r w:rsidR="005F08F5" w:rsidRPr="002B3F56">
              <w:rPr>
                <w:rFonts w:ascii="Times New Roman" w:hAnsi="Times New Roman"/>
                <w:sz w:val="24"/>
                <w:szCs w:val="24"/>
              </w:rPr>
              <w:t xml:space="preserve">uge support for the Black Lives </w:t>
            </w:r>
            <w:r w:rsidR="001D0534" w:rsidRPr="002B3F56">
              <w:rPr>
                <w:rFonts w:ascii="Times New Roman" w:hAnsi="Times New Roman"/>
                <w:sz w:val="24"/>
                <w:szCs w:val="24"/>
              </w:rPr>
              <w:t xml:space="preserve">Matter </w:t>
            </w:r>
            <w:r w:rsidR="005F08F5" w:rsidRPr="002B3F56">
              <w:rPr>
                <w:rFonts w:ascii="Times New Roman" w:hAnsi="Times New Roman"/>
                <w:sz w:val="24"/>
                <w:szCs w:val="24"/>
              </w:rPr>
              <w:t xml:space="preserve">Movement </w:t>
            </w:r>
            <w:r w:rsidR="00073BC2" w:rsidRPr="002B3F56">
              <w:rPr>
                <w:rFonts w:ascii="Times New Roman" w:hAnsi="Times New Roman"/>
                <w:sz w:val="24"/>
                <w:szCs w:val="24"/>
              </w:rPr>
              <w:t xml:space="preserve">whose aim </w:t>
            </w:r>
            <w:r w:rsidR="007447C9" w:rsidRPr="002B3F56">
              <w:rPr>
                <w:rFonts w:ascii="Times New Roman" w:hAnsi="Times New Roman"/>
                <w:sz w:val="24"/>
                <w:szCs w:val="24"/>
              </w:rPr>
              <w:t xml:space="preserve">it </w:t>
            </w:r>
            <w:r w:rsidR="00073BC2" w:rsidRPr="002B3F56">
              <w:rPr>
                <w:rFonts w:ascii="Times New Roman" w:hAnsi="Times New Roman"/>
                <w:sz w:val="24"/>
                <w:szCs w:val="24"/>
              </w:rPr>
              <w:t xml:space="preserve">is to </w:t>
            </w:r>
            <w:r w:rsidR="005F08F5" w:rsidRPr="002B3F56">
              <w:rPr>
                <w:rFonts w:ascii="Times New Roman" w:hAnsi="Times New Roman"/>
                <w:sz w:val="24"/>
                <w:szCs w:val="24"/>
              </w:rPr>
              <w:t xml:space="preserve">highlight the </w:t>
            </w:r>
            <w:r w:rsidR="00D0491C" w:rsidRPr="002B3F56">
              <w:rPr>
                <w:rFonts w:ascii="Times New Roman" w:hAnsi="Times New Roman"/>
                <w:sz w:val="24"/>
                <w:szCs w:val="24"/>
              </w:rPr>
              <w:t>disproportionate</w:t>
            </w:r>
            <w:r w:rsidR="008419B3" w:rsidRPr="002B3F56">
              <w:rPr>
                <w:rFonts w:ascii="Times New Roman" w:hAnsi="Times New Roman"/>
                <w:sz w:val="24"/>
                <w:szCs w:val="24"/>
              </w:rPr>
              <w:t xml:space="preserve"> use of police brutality to</w:t>
            </w:r>
            <w:r w:rsidR="00073BC2" w:rsidRPr="002B3F56">
              <w:rPr>
                <w:rFonts w:ascii="Times New Roman" w:hAnsi="Times New Roman"/>
                <w:sz w:val="24"/>
                <w:szCs w:val="24"/>
              </w:rPr>
              <w:t xml:space="preserve">ward </w:t>
            </w:r>
            <w:r w:rsidR="008419B3" w:rsidRPr="002B3F56">
              <w:rPr>
                <w:rFonts w:ascii="Times New Roman" w:hAnsi="Times New Roman"/>
                <w:sz w:val="24"/>
                <w:szCs w:val="24"/>
              </w:rPr>
              <w:t xml:space="preserve"> black people</w:t>
            </w:r>
            <w:r w:rsidR="007447C9" w:rsidRPr="002B3F56">
              <w:rPr>
                <w:rFonts w:ascii="Times New Roman" w:hAnsi="Times New Roman"/>
                <w:sz w:val="24"/>
                <w:szCs w:val="24"/>
              </w:rPr>
              <w:t xml:space="preserve">. </w:t>
            </w:r>
          </w:p>
          <w:p w14:paraId="725567AC" w14:textId="3CD3F4B3" w:rsidR="0010497C" w:rsidRPr="002B3F56" w:rsidRDefault="007947A9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proofErr w:type="gramStart"/>
            <w:r w:rsidRPr="002B3F56">
              <w:rPr>
                <w:rFonts w:ascii="Times New Roman" w:hAnsi="Times New Roman"/>
                <w:sz w:val="24"/>
                <w:szCs w:val="24"/>
              </w:rPr>
              <w:t>Similar to</w:t>
            </w:r>
            <w:proofErr w:type="gramEnd"/>
            <w:r w:rsidRPr="002B3F56">
              <w:rPr>
                <w:rFonts w:ascii="Times New Roman" w:hAnsi="Times New Roman"/>
                <w:sz w:val="24"/>
                <w:szCs w:val="24"/>
              </w:rPr>
              <w:t xml:space="preserve"> America black people are more likel</w:t>
            </w:r>
            <w:r w:rsidR="00B648F6" w:rsidRPr="002B3F56">
              <w:rPr>
                <w:rFonts w:ascii="Times New Roman" w:hAnsi="Times New Roman"/>
                <w:sz w:val="24"/>
                <w:szCs w:val="24"/>
              </w:rPr>
              <w:t>y to be tasered than whites</w:t>
            </w:r>
            <w:r w:rsidR="00A2621D">
              <w:rPr>
                <w:rFonts w:ascii="Times New Roman" w:hAnsi="Times New Roman"/>
                <w:sz w:val="24"/>
                <w:szCs w:val="24"/>
              </w:rPr>
              <w:t xml:space="preserve"> in </w:t>
            </w:r>
            <w:r w:rsidR="0033560B">
              <w:rPr>
                <w:rFonts w:ascii="Times New Roman" w:hAnsi="Times New Roman"/>
                <w:sz w:val="24"/>
                <w:szCs w:val="24"/>
              </w:rPr>
              <w:t>England and Wales</w:t>
            </w:r>
            <w:r w:rsidR="000F267B" w:rsidRPr="002B3F56">
              <w:rPr>
                <w:rFonts w:ascii="Times New Roman" w:hAnsi="Times New Roman"/>
                <w:sz w:val="24"/>
                <w:szCs w:val="24"/>
              </w:rPr>
              <w:t xml:space="preserve">. Unlike </w:t>
            </w:r>
            <w:r w:rsidR="001960CD" w:rsidRPr="002B3F56">
              <w:rPr>
                <w:rFonts w:ascii="Times New Roman" w:hAnsi="Times New Roman"/>
                <w:sz w:val="24"/>
                <w:szCs w:val="24"/>
              </w:rPr>
              <w:t>America police officers</w:t>
            </w:r>
            <w:r w:rsidR="00D01C90" w:rsidRPr="002B3F56">
              <w:rPr>
                <w:rFonts w:ascii="Times New Roman" w:hAnsi="Times New Roman"/>
                <w:sz w:val="24"/>
                <w:szCs w:val="24"/>
              </w:rPr>
              <w:t xml:space="preserve"> in </w:t>
            </w:r>
            <w:r w:rsidR="0033560B">
              <w:rPr>
                <w:rFonts w:ascii="Times New Roman" w:hAnsi="Times New Roman"/>
                <w:sz w:val="24"/>
                <w:szCs w:val="24"/>
              </w:rPr>
              <w:t xml:space="preserve">England and Wales </w:t>
            </w:r>
            <w:r w:rsidR="001960CD" w:rsidRPr="002B3F56">
              <w:rPr>
                <w:rFonts w:ascii="Times New Roman" w:hAnsi="Times New Roman"/>
                <w:sz w:val="24"/>
                <w:szCs w:val="24"/>
              </w:rPr>
              <w:t xml:space="preserve"> do not</w:t>
            </w:r>
            <w:r w:rsidR="0033560B">
              <w:rPr>
                <w:rFonts w:ascii="Times New Roman" w:hAnsi="Times New Roman"/>
                <w:sz w:val="24"/>
                <w:szCs w:val="24"/>
              </w:rPr>
              <w:t xml:space="preserve"> routinely carry guns</w:t>
            </w:r>
            <w:r w:rsidR="001960CD" w:rsidRPr="002B3F56">
              <w:rPr>
                <w:rFonts w:ascii="Times New Roman" w:hAnsi="Times New Roman"/>
                <w:sz w:val="24"/>
                <w:szCs w:val="24"/>
              </w:rPr>
              <w:t xml:space="preserve"> unless they</w:t>
            </w:r>
            <w:r w:rsidR="00D01C90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522FE" w:rsidRPr="002B3F56">
              <w:rPr>
                <w:rFonts w:ascii="Times New Roman" w:hAnsi="Times New Roman"/>
                <w:sz w:val="24"/>
                <w:szCs w:val="24"/>
              </w:rPr>
              <w:t>are specially trained</w:t>
            </w:r>
            <w:r w:rsidR="00770025" w:rsidRPr="002B3F56">
              <w:rPr>
                <w:rFonts w:ascii="Times New Roman" w:hAnsi="Times New Roman"/>
                <w:sz w:val="24"/>
                <w:szCs w:val="24"/>
              </w:rPr>
              <w:t xml:space="preserve">. </w:t>
            </w:r>
            <w:r w:rsidR="00444B82" w:rsidRPr="002B3F56">
              <w:rPr>
                <w:rFonts w:ascii="Times New Roman" w:hAnsi="Times New Roman"/>
                <w:sz w:val="24"/>
                <w:szCs w:val="24"/>
              </w:rPr>
              <w:t>However,</w:t>
            </w:r>
            <w:r w:rsidR="00770025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325FCF" w:rsidRPr="002B3F56">
              <w:rPr>
                <w:rFonts w:ascii="Times New Roman" w:hAnsi="Times New Roman"/>
                <w:sz w:val="24"/>
                <w:szCs w:val="24"/>
              </w:rPr>
              <w:t xml:space="preserve">a large percentage of police do carry </w:t>
            </w:r>
            <w:r w:rsidR="006F5F03" w:rsidRPr="002B3F56">
              <w:rPr>
                <w:rFonts w:ascii="Times New Roman" w:hAnsi="Times New Roman"/>
                <w:sz w:val="24"/>
                <w:szCs w:val="24"/>
              </w:rPr>
              <w:t xml:space="preserve">Conductive Energy Devices more commonly known as </w:t>
            </w:r>
            <w:r w:rsidR="006460F1" w:rsidRPr="002B3F56">
              <w:rPr>
                <w:rFonts w:ascii="Times New Roman" w:hAnsi="Times New Roman"/>
                <w:sz w:val="24"/>
                <w:szCs w:val="24"/>
              </w:rPr>
              <w:t>‘</w:t>
            </w:r>
            <w:r w:rsidR="00325FCF" w:rsidRPr="002B3F56">
              <w:rPr>
                <w:rFonts w:ascii="Times New Roman" w:hAnsi="Times New Roman"/>
                <w:sz w:val="24"/>
                <w:szCs w:val="24"/>
              </w:rPr>
              <w:t>tasers</w:t>
            </w:r>
            <w:r w:rsidR="006460F1" w:rsidRPr="002B3F56">
              <w:rPr>
                <w:rFonts w:ascii="Times New Roman" w:hAnsi="Times New Roman"/>
                <w:sz w:val="24"/>
                <w:szCs w:val="24"/>
              </w:rPr>
              <w:t xml:space="preserve">’. </w:t>
            </w:r>
            <w:r w:rsidR="006F5F03" w:rsidRPr="002B3F56">
              <w:rPr>
                <w:rFonts w:ascii="Times New Roman" w:hAnsi="Times New Roman"/>
                <w:sz w:val="24"/>
                <w:szCs w:val="24"/>
              </w:rPr>
              <w:t xml:space="preserve">Which </w:t>
            </w:r>
            <w:r w:rsidR="00FB78A0" w:rsidRPr="002B3F56">
              <w:rPr>
                <w:rFonts w:ascii="Times New Roman" w:hAnsi="Times New Roman"/>
                <w:sz w:val="24"/>
                <w:szCs w:val="24"/>
              </w:rPr>
              <w:t xml:space="preserve">although not considered a </w:t>
            </w:r>
            <w:r w:rsidR="00DD2B6F" w:rsidRPr="002B3F56">
              <w:rPr>
                <w:rFonts w:ascii="Times New Roman" w:hAnsi="Times New Roman"/>
                <w:sz w:val="24"/>
                <w:szCs w:val="24"/>
              </w:rPr>
              <w:t>lethal</w:t>
            </w:r>
            <w:r w:rsidR="00FB78A0" w:rsidRPr="002B3F56">
              <w:rPr>
                <w:rFonts w:ascii="Times New Roman" w:hAnsi="Times New Roman"/>
                <w:sz w:val="24"/>
                <w:szCs w:val="24"/>
              </w:rPr>
              <w:t xml:space="preserve"> weapon </w:t>
            </w:r>
            <w:r w:rsidR="00A125E1">
              <w:rPr>
                <w:rFonts w:ascii="Times New Roman" w:hAnsi="Times New Roman"/>
                <w:sz w:val="24"/>
                <w:szCs w:val="24"/>
              </w:rPr>
              <w:t xml:space="preserve">it </w:t>
            </w:r>
            <w:r w:rsidR="006F5F03" w:rsidRPr="002B3F56">
              <w:rPr>
                <w:rFonts w:ascii="Times New Roman" w:hAnsi="Times New Roman"/>
                <w:sz w:val="24"/>
                <w:szCs w:val="24"/>
              </w:rPr>
              <w:t>deliver</w:t>
            </w:r>
            <w:r w:rsidR="00FB78A0" w:rsidRPr="002B3F56">
              <w:rPr>
                <w:rFonts w:ascii="Times New Roman" w:hAnsi="Times New Roman"/>
                <w:sz w:val="24"/>
                <w:szCs w:val="24"/>
              </w:rPr>
              <w:t>s</w:t>
            </w:r>
            <w:r w:rsidR="006F5F03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7D2507" w:rsidRPr="002B3F56">
              <w:rPr>
                <w:rFonts w:ascii="Times New Roman" w:hAnsi="Times New Roman"/>
                <w:sz w:val="24"/>
                <w:szCs w:val="24"/>
              </w:rPr>
              <w:t>50</w:t>
            </w:r>
            <w:r w:rsidR="00B030DD" w:rsidRPr="002B3F56">
              <w:rPr>
                <w:rFonts w:ascii="Times New Roman" w:hAnsi="Times New Roman"/>
                <w:sz w:val="24"/>
                <w:szCs w:val="24"/>
              </w:rPr>
              <w:t>,</w:t>
            </w:r>
            <w:r w:rsidR="007D2507" w:rsidRPr="002B3F56">
              <w:rPr>
                <w:rFonts w:ascii="Times New Roman" w:hAnsi="Times New Roman"/>
                <w:sz w:val="24"/>
                <w:szCs w:val="24"/>
              </w:rPr>
              <w:t xml:space="preserve">000 volts of </w:t>
            </w:r>
            <w:r w:rsidR="0020263D" w:rsidRPr="002B3F56">
              <w:rPr>
                <w:rFonts w:ascii="Times New Roman" w:hAnsi="Times New Roman"/>
                <w:sz w:val="24"/>
                <w:szCs w:val="24"/>
              </w:rPr>
              <w:t>electricity</w:t>
            </w:r>
            <w:r w:rsidR="00A125E1">
              <w:rPr>
                <w:rFonts w:ascii="Times New Roman" w:hAnsi="Times New Roman"/>
                <w:sz w:val="24"/>
                <w:szCs w:val="24"/>
              </w:rPr>
              <w:t>, capable of piercing through clothes</w:t>
            </w:r>
            <w:r w:rsidR="0020263D" w:rsidRPr="002B3F56">
              <w:rPr>
                <w:rFonts w:ascii="Times New Roman" w:hAnsi="Times New Roman"/>
                <w:sz w:val="24"/>
                <w:szCs w:val="24"/>
              </w:rPr>
              <w:t xml:space="preserve"> and</w:t>
            </w:r>
            <w:r w:rsidR="00B030DD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C8436E" w:rsidRPr="002B3F56">
              <w:rPr>
                <w:rFonts w:ascii="Times New Roman" w:hAnsi="Times New Roman"/>
                <w:sz w:val="24"/>
                <w:szCs w:val="24"/>
              </w:rPr>
              <w:t xml:space="preserve">were </w:t>
            </w:r>
            <w:r w:rsidR="00F90B77">
              <w:rPr>
                <w:rFonts w:ascii="Times New Roman" w:hAnsi="Times New Roman"/>
                <w:sz w:val="24"/>
                <w:szCs w:val="24"/>
              </w:rPr>
              <w:t xml:space="preserve">a key factor in </w:t>
            </w:r>
            <w:r w:rsidR="00DD2B6F" w:rsidRPr="002B3F56">
              <w:rPr>
                <w:rFonts w:ascii="Times New Roman" w:hAnsi="Times New Roman"/>
                <w:sz w:val="24"/>
                <w:szCs w:val="24"/>
              </w:rPr>
              <w:t xml:space="preserve">the death </w:t>
            </w:r>
            <w:r w:rsidR="002473AE">
              <w:rPr>
                <w:rFonts w:ascii="Times New Roman" w:hAnsi="Times New Roman"/>
                <w:sz w:val="24"/>
                <w:szCs w:val="24"/>
              </w:rPr>
              <w:t xml:space="preserve">of two </w:t>
            </w:r>
            <w:r w:rsidR="009926FF">
              <w:rPr>
                <w:rFonts w:ascii="Times New Roman" w:hAnsi="Times New Roman"/>
                <w:sz w:val="24"/>
                <w:szCs w:val="24"/>
              </w:rPr>
              <w:t>black</w:t>
            </w:r>
            <w:r w:rsidR="002473AE">
              <w:rPr>
                <w:rFonts w:ascii="Times New Roman" w:hAnsi="Times New Roman"/>
                <w:sz w:val="24"/>
                <w:szCs w:val="24"/>
              </w:rPr>
              <w:t xml:space="preserve"> males</w:t>
            </w:r>
            <w:r w:rsidR="009926FF">
              <w:rPr>
                <w:rFonts w:ascii="Times New Roman" w:hAnsi="Times New Roman"/>
                <w:sz w:val="24"/>
                <w:szCs w:val="24"/>
              </w:rPr>
              <w:t>. F</w:t>
            </w:r>
            <w:r w:rsidR="00793A0E">
              <w:rPr>
                <w:rFonts w:ascii="Times New Roman" w:hAnsi="Times New Roman"/>
                <w:sz w:val="24"/>
                <w:szCs w:val="24"/>
              </w:rPr>
              <w:t>ormer Aston Villa footballer who suffered a cardia</w:t>
            </w:r>
            <w:r w:rsidR="00D95680">
              <w:rPr>
                <w:rFonts w:ascii="Times New Roman" w:hAnsi="Times New Roman"/>
                <w:sz w:val="24"/>
                <w:szCs w:val="24"/>
              </w:rPr>
              <w:t>c arrest after being tasered three times in 2016</w:t>
            </w:r>
            <w:r w:rsidR="002473AE">
              <w:rPr>
                <w:rFonts w:ascii="Times New Roman" w:hAnsi="Times New Roman"/>
                <w:sz w:val="24"/>
                <w:szCs w:val="24"/>
              </w:rPr>
              <w:t>, and Adrian McDonald</w:t>
            </w:r>
            <w:r w:rsidR="009926FF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16C03">
              <w:rPr>
                <w:rFonts w:ascii="Times New Roman" w:hAnsi="Times New Roman"/>
                <w:sz w:val="24"/>
                <w:szCs w:val="24"/>
              </w:rPr>
              <w:t xml:space="preserve">who was mistaken for a burglar, </w:t>
            </w:r>
            <w:r w:rsidR="007259DE">
              <w:rPr>
                <w:rFonts w:ascii="Times New Roman" w:hAnsi="Times New Roman"/>
                <w:sz w:val="24"/>
                <w:szCs w:val="24"/>
              </w:rPr>
              <w:t xml:space="preserve">suffered breathing difficulties after being tasered </w:t>
            </w:r>
            <w:r w:rsidR="0020263D">
              <w:rPr>
                <w:rFonts w:ascii="Times New Roman" w:hAnsi="Times New Roman"/>
                <w:sz w:val="24"/>
                <w:szCs w:val="24"/>
              </w:rPr>
              <w:t>in 201</w:t>
            </w:r>
            <w:r w:rsidR="00D21294">
              <w:rPr>
                <w:rFonts w:ascii="Times New Roman" w:hAnsi="Times New Roman"/>
                <w:sz w:val="24"/>
                <w:szCs w:val="24"/>
              </w:rPr>
              <w:t>4</w:t>
            </w:r>
            <w:r w:rsidR="00A125E1">
              <w:rPr>
                <w:rFonts w:ascii="Times New Roman" w:hAnsi="Times New Roman"/>
                <w:sz w:val="24"/>
                <w:szCs w:val="24"/>
              </w:rPr>
              <w:t>.</w:t>
            </w:r>
            <w:r w:rsidR="00586779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125E1">
              <w:rPr>
                <w:rFonts w:ascii="Times New Roman" w:hAnsi="Times New Roman"/>
                <w:sz w:val="24"/>
                <w:szCs w:val="24"/>
              </w:rPr>
              <w:t>I</w:t>
            </w:r>
            <w:r w:rsidR="00586779">
              <w:rPr>
                <w:rFonts w:ascii="Times New Roman" w:hAnsi="Times New Roman"/>
                <w:sz w:val="24"/>
                <w:szCs w:val="24"/>
              </w:rPr>
              <w:t xml:space="preserve">n the same year (2014) a blind </w:t>
            </w:r>
            <w:r w:rsidR="000161E6" w:rsidRPr="002B3F56">
              <w:rPr>
                <w:rFonts w:ascii="Times New Roman" w:hAnsi="Times New Roman"/>
                <w:sz w:val="24"/>
                <w:szCs w:val="24"/>
              </w:rPr>
              <w:t xml:space="preserve">man was tasered </w:t>
            </w:r>
            <w:r w:rsidR="00CF763F">
              <w:rPr>
                <w:rFonts w:ascii="Times New Roman" w:hAnsi="Times New Roman"/>
                <w:sz w:val="24"/>
                <w:szCs w:val="24"/>
              </w:rPr>
              <w:t>i</w:t>
            </w:r>
            <w:r w:rsidR="000161E6" w:rsidRPr="002B3F56">
              <w:rPr>
                <w:rFonts w:ascii="Times New Roman" w:hAnsi="Times New Roman"/>
                <w:sz w:val="24"/>
                <w:szCs w:val="24"/>
              </w:rPr>
              <w:t>n the back</w:t>
            </w:r>
            <w:r w:rsidR="006005C3" w:rsidRPr="002B3F56">
              <w:rPr>
                <w:rFonts w:ascii="Times New Roman" w:hAnsi="Times New Roman"/>
                <w:sz w:val="24"/>
                <w:szCs w:val="24"/>
              </w:rPr>
              <w:t xml:space="preserve"> when his stick was mistaken for a samurai sword</w:t>
            </w:r>
            <w:r w:rsidR="0025302B">
              <w:rPr>
                <w:rFonts w:ascii="Times New Roman" w:hAnsi="Times New Roman"/>
                <w:sz w:val="24"/>
                <w:szCs w:val="24"/>
              </w:rPr>
              <w:t xml:space="preserve">. </w:t>
            </w:r>
          </w:p>
          <w:p w14:paraId="35368D24" w14:textId="51B87DAF" w:rsidR="00350863" w:rsidRPr="002B3F56" w:rsidRDefault="002134F2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Taser use </w:t>
            </w:r>
            <w:r w:rsidR="00491FB8" w:rsidRPr="002B3F56">
              <w:rPr>
                <w:rFonts w:ascii="Times New Roman" w:hAnsi="Times New Roman"/>
                <w:sz w:val="24"/>
                <w:szCs w:val="24"/>
              </w:rPr>
              <w:t>reached</w:t>
            </w:r>
            <w:r w:rsidRPr="002B3F56">
              <w:rPr>
                <w:rFonts w:ascii="Times New Roman" w:hAnsi="Times New Roman"/>
                <w:sz w:val="24"/>
                <w:szCs w:val="24"/>
              </w:rPr>
              <w:t xml:space="preserve"> a </w:t>
            </w:r>
            <w:r w:rsidR="00B37BE4" w:rsidRPr="002B3F56">
              <w:rPr>
                <w:rFonts w:ascii="Times New Roman" w:hAnsi="Times New Roman"/>
                <w:sz w:val="24"/>
                <w:szCs w:val="24"/>
              </w:rPr>
              <w:t>record high in 2018/19 with tasers being discharged</w:t>
            </w:r>
            <w:r w:rsidR="00AE4661" w:rsidRPr="002B3F56">
              <w:rPr>
                <w:rFonts w:ascii="Times New Roman" w:hAnsi="Times New Roman"/>
                <w:sz w:val="24"/>
                <w:szCs w:val="24"/>
              </w:rPr>
              <w:t xml:space="preserve"> (fired)</w:t>
            </w:r>
            <w:r w:rsidR="00B37BE4" w:rsidRPr="002B3F56">
              <w:rPr>
                <w:rFonts w:ascii="Times New Roman" w:hAnsi="Times New Roman"/>
                <w:sz w:val="24"/>
                <w:szCs w:val="24"/>
              </w:rPr>
              <w:t xml:space="preserve"> a total of 2700</w:t>
            </w:r>
            <w:r w:rsidR="00350863" w:rsidRPr="002B3F56">
              <w:rPr>
                <w:rFonts w:ascii="Times New Roman" w:hAnsi="Times New Roman"/>
                <w:sz w:val="24"/>
                <w:szCs w:val="24"/>
              </w:rPr>
              <w:t xml:space="preserve"> times</w:t>
            </w:r>
            <w:r w:rsidR="00C94C5C" w:rsidRPr="002B3F56">
              <w:rPr>
                <w:rFonts w:ascii="Times New Roman" w:hAnsi="Times New Roman"/>
                <w:sz w:val="24"/>
                <w:szCs w:val="24"/>
              </w:rPr>
              <w:t xml:space="preserve"> (gov.uk, 2019)</w:t>
            </w:r>
            <w:r w:rsidR="0074342C" w:rsidRPr="002B3F56">
              <w:rPr>
                <w:rFonts w:ascii="Times New Roman" w:hAnsi="Times New Roman"/>
                <w:sz w:val="24"/>
                <w:szCs w:val="24"/>
              </w:rPr>
              <w:t xml:space="preserve">, </w:t>
            </w:r>
            <w:r w:rsidR="00B410B4" w:rsidRPr="002B3F56">
              <w:rPr>
                <w:rFonts w:ascii="Times New Roman" w:hAnsi="Times New Roman"/>
                <w:sz w:val="24"/>
                <w:szCs w:val="24"/>
              </w:rPr>
              <w:t xml:space="preserve"> 756</w:t>
            </w:r>
            <w:r w:rsidR="00CD3684" w:rsidRPr="002B3F56">
              <w:rPr>
                <w:rFonts w:ascii="Times New Roman" w:hAnsi="Times New Roman"/>
                <w:sz w:val="24"/>
                <w:szCs w:val="24"/>
              </w:rPr>
              <w:t xml:space="preserve"> of </w:t>
            </w:r>
            <w:r w:rsidR="0074342C" w:rsidRPr="002B3F56">
              <w:rPr>
                <w:rFonts w:ascii="Times New Roman" w:hAnsi="Times New Roman"/>
                <w:sz w:val="24"/>
                <w:szCs w:val="24"/>
              </w:rPr>
              <w:t xml:space="preserve">which </w:t>
            </w:r>
            <w:r w:rsidR="00CD3684" w:rsidRPr="002B3F56">
              <w:rPr>
                <w:rFonts w:ascii="Times New Roman" w:hAnsi="Times New Roman"/>
                <w:sz w:val="24"/>
                <w:szCs w:val="24"/>
              </w:rPr>
              <w:t>were in the metropolitan police force</w:t>
            </w:r>
            <w:r w:rsidR="009B57B0" w:rsidRPr="002B3F56">
              <w:rPr>
                <w:rFonts w:ascii="Times New Roman" w:hAnsi="Times New Roman"/>
                <w:sz w:val="24"/>
                <w:szCs w:val="24"/>
              </w:rPr>
              <w:t xml:space="preserve"> (met</w:t>
            </w:r>
            <w:r w:rsidR="002D11F6" w:rsidRPr="002B3F56">
              <w:rPr>
                <w:rFonts w:ascii="Times New Roman" w:hAnsi="Times New Roman"/>
                <w:sz w:val="24"/>
                <w:szCs w:val="24"/>
              </w:rPr>
              <w:t>.police.uk</w:t>
            </w:r>
            <w:r w:rsidR="000051EA" w:rsidRPr="002B3F56">
              <w:rPr>
                <w:rFonts w:ascii="Times New Roman" w:hAnsi="Times New Roman"/>
                <w:sz w:val="24"/>
                <w:szCs w:val="24"/>
              </w:rPr>
              <w:t>, 2019</w:t>
            </w:r>
            <w:r w:rsidR="002D11F6" w:rsidRPr="002B3F56">
              <w:rPr>
                <w:rFonts w:ascii="Times New Roman" w:hAnsi="Times New Roman"/>
                <w:sz w:val="24"/>
                <w:szCs w:val="24"/>
              </w:rPr>
              <w:t>)</w:t>
            </w:r>
            <w:r w:rsidR="002017DD" w:rsidRPr="002B3F56">
              <w:rPr>
                <w:rFonts w:ascii="Times New Roman" w:hAnsi="Times New Roman"/>
                <w:sz w:val="24"/>
                <w:szCs w:val="24"/>
              </w:rPr>
              <w:t xml:space="preserve"> where</w:t>
            </w:r>
            <w:r w:rsidR="00AE4661" w:rsidRPr="002B3F56">
              <w:rPr>
                <w:rFonts w:ascii="Times New Roman" w:hAnsi="Times New Roman"/>
                <w:sz w:val="24"/>
                <w:szCs w:val="24"/>
              </w:rPr>
              <w:t xml:space="preserve"> according to </w:t>
            </w:r>
            <w:r w:rsidR="00C85198" w:rsidRPr="002B3F56">
              <w:rPr>
                <w:rFonts w:ascii="Times New Roman" w:hAnsi="Times New Roman"/>
                <w:sz w:val="24"/>
                <w:szCs w:val="24"/>
              </w:rPr>
              <w:t>statistics</w:t>
            </w:r>
            <w:r w:rsidR="00AE4661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2017DD" w:rsidRPr="002B3F56">
              <w:rPr>
                <w:rFonts w:ascii="Times New Roman" w:hAnsi="Times New Roman"/>
                <w:sz w:val="24"/>
                <w:szCs w:val="24"/>
              </w:rPr>
              <w:t>it is estimated that black Londoners are 3 times more likely to be tasered tha</w:t>
            </w:r>
            <w:r w:rsidR="00245B6A">
              <w:rPr>
                <w:rFonts w:ascii="Times New Roman" w:hAnsi="Times New Roman"/>
                <w:sz w:val="24"/>
                <w:szCs w:val="24"/>
              </w:rPr>
              <w:t>n</w:t>
            </w:r>
            <w:r w:rsidR="002017DD" w:rsidRPr="002B3F56">
              <w:rPr>
                <w:rFonts w:ascii="Times New Roman" w:hAnsi="Times New Roman"/>
                <w:sz w:val="24"/>
                <w:szCs w:val="24"/>
              </w:rPr>
              <w:t xml:space="preserve"> white Londoners</w:t>
            </w:r>
            <w:r w:rsidR="00993A28" w:rsidRPr="002B3F56">
              <w:rPr>
                <w:rFonts w:ascii="Times New Roman" w:hAnsi="Times New Roman"/>
                <w:sz w:val="24"/>
                <w:szCs w:val="24"/>
              </w:rPr>
              <w:t xml:space="preserve">. </w:t>
            </w:r>
          </w:p>
          <w:p w14:paraId="0506DAC4" w14:textId="73035370" w:rsidR="00197259" w:rsidRPr="002B3F56" w:rsidRDefault="00197259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  <w:p w14:paraId="61A4DF67" w14:textId="226C75C6" w:rsidR="00197259" w:rsidRPr="002B3F56" w:rsidRDefault="00197259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In 2016 </w:t>
            </w:r>
            <w:r w:rsidR="00390C5B" w:rsidRPr="002B3F56">
              <w:rPr>
                <w:rFonts w:ascii="Times New Roman" w:hAnsi="Times New Roman"/>
                <w:sz w:val="24"/>
                <w:szCs w:val="24"/>
              </w:rPr>
              <w:t xml:space="preserve">the </w:t>
            </w:r>
            <w:r w:rsidR="00D6409F" w:rsidRPr="002B3F56">
              <w:rPr>
                <w:rFonts w:ascii="Times New Roman" w:hAnsi="Times New Roman"/>
                <w:sz w:val="24"/>
                <w:szCs w:val="24"/>
              </w:rPr>
              <w:t>McPherson</w:t>
            </w:r>
            <w:r w:rsidR="00390C5B" w:rsidRPr="002B3F56">
              <w:rPr>
                <w:rFonts w:ascii="Times New Roman" w:hAnsi="Times New Roman"/>
                <w:sz w:val="24"/>
                <w:szCs w:val="24"/>
              </w:rPr>
              <w:t xml:space="preserve"> report criticised metropolitan police over </w:t>
            </w:r>
            <w:r w:rsidR="000D7019" w:rsidRPr="002B3F56">
              <w:rPr>
                <w:rFonts w:ascii="Times New Roman" w:hAnsi="Times New Roman"/>
                <w:sz w:val="24"/>
                <w:szCs w:val="24"/>
              </w:rPr>
              <w:t>the</w:t>
            </w:r>
            <w:r w:rsidR="00390C5B" w:rsidRPr="002B3F56">
              <w:rPr>
                <w:rFonts w:ascii="Times New Roman" w:hAnsi="Times New Roman"/>
                <w:sz w:val="24"/>
                <w:szCs w:val="24"/>
              </w:rPr>
              <w:t xml:space="preserve"> handling of the murder of black teenager Stephen Lawrence </w:t>
            </w:r>
            <w:r w:rsidR="000D7019" w:rsidRPr="002B3F56">
              <w:rPr>
                <w:rFonts w:ascii="Times New Roman" w:hAnsi="Times New Roman"/>
                <w:sz w:val="24"/>
                <w:szCs w:val="24"/>
              </w:rPr>
              <w:t>a</w:t>
            </w:r>
            <w:r w:rsidR="00390C5B" w:rsidRPr="002B3F56">
              <w:rPr>
                <w:rFonts w:ascii="Times New Roman" w:hAnsi="Times New Roman"/>
                <w:sz w:val="24"/>
                <w:szCs w:val="24"/>
              </w:rPr>
              <w:t xml:space="preserve">nd accused the metropolitan police of institutional racism </w:t>
            </w:r>
            <w:r w:rsidR="00C34D73" w:rsidRPr="002B3F56">
              <w:rPr>
                <w:rFonts w:ascii="Times New Roman" w:hAnsi="Times New Roman"/>
                <w:sz w:val="24"/>
                <w:szCs w:val="24"/>
              </w:rPr>
              <w:t xml:space="preserve">stating the force </w:t>
            </w:r>
            <w:r w:rsidR="00AE17D5" w:rsidRPr="002B3F56">
              <w:rPr>
                <w:rFonts w:ascii="Times New Roman" w:hAnsi="Times New Roman"/>
                <w:sz w:val="24"/>
                <w:szCs w:val="24"/>
              </w:rPr>
              <w:lastRenderedPageBreak/>
              <w:t>‘</w:t>
            </w:r>
            <w:r w:rsidR="00C34D73" w:rsidRPr="002B3F56">
              <w:rPr>
                <w:rFonts w:ascii="Times New Roman" w:hAnsi="Times New Roman"/>
                <w:sz w:val="24"/>
                <w:szCs w:val="24"/>
              </w:rPr>
              <w:t xml:space="preserve">fails to recognise </w:t>
            </w:r>
            <w:r w:rsidR="00AE17D5" w:rsidRPr="002B3F56">
              <w:rPr>
                <w:rFonts w:ascii="Times New Roman" w:hAnsi="Times New Roman"/>
                <w:sz w:val="24"/>
                <w:szCs w:val="24"/>
              </w:rPr>
              <w:t xml:space="preserve">the discriminatory behaviour </w:t>
            </w:r>
            <w:r w:rsidR="00B02699" w:rsidRPr="002B3F56">
              <w:rPr>
                <w:rFonts w:ascii="Times New Roman" w:hAnsi="Times New Roman"/>
                <w:sz w:val="24"/>
                <w:szCs w:val="24"/>
              </w:rPr>
              <w:t>that includes unwitting prejudice and racist stereotyping at all levels</w:t>
            </w:r>
            <w:r w:rsidR="00F24BFD" w:rsidRPr="002B3F56">
              <w:rPr>
                <w:rFonts w:ascii="Times New Roman" w:hAnsi="Times New Roman"/>
                <w:sz w:val="24"/>
                <w:szCs w:val="24"/>
              </w:rPr>
              <w:t xml:space="preserve"> existing with</w:t>
            </w:r>
            <w:r w:rsidR="005A7417" w:rsidRPr="002B3F56">
              <w:rPr>
                <w:rFonts w:ascii="Times New Roman" w:hAnsi="Times New Roman"/>
                <w:sz w:val="24"/>
                <w:szCs w:val="24"/>
              </w:rPr>
              <w:t>in</w:t>
            </w:r>
            <w:r w:rsidR="00F24BFD" w:rsidRPr="002B3F56">
              <w:rPr>
                <w:rFonts w:ascii="Times New Roman" w:hAnsi="Times New Roman"/>
                <w:sz w:val="24"/>
                <w:szCs w:val="24"/>
              </w:rPr>
              <w:t xml:space="preserve"> the force</w:t>
            </w:r>
            <w:r w:rsidR="007E4165">
              <w:rPr>
                <w:rFonts w:ascii="Times New Roman" w:hAnsi="Times New Roman"/>
                <w:sz w:val="24"/>
                <w:szCs w:val="24"/>
              </w:rPr>
              <w:t>’</w:t>
            </w:r>
            <w:r w:rsidR="00F24BFD" w:rsidRPr="002B3F56">
              <w:rPr>
                <w:rFonts w:ascii="Times New Roman" w:hAnsi="Times New Roman"/>
                <w:sz w:val="24"/>
                <w:szCs w:val="24"/>
              </w:rPr>
              <w:t>.</w:t>
            </w:r>
            <w:r w:rsidR="00B02699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E17D5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  <w:p w14:paraId="34832D52" w14:textId="77777777" w:rsidR="00893D5F" w:rsidRPr="002B3F56" w:rsidRDefault="00893D5F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  <w:p w14:paraId="4071527A" w14:textId="0858F631" w:rsidR="00B7274A" w:rsidRPr="002B3F56" w:rsidRDefault="008D18F6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 xml:space="preserve">To explore the effect of prejudice and stereotyping within the police force an </w:t>
            </w:r>
            <w:r w:rsidR="00C4639C" w:rsidRPr="002B3F56">
              <w:rPr>
                <w:rFonts w:ascii="Times New Roman" w:hAnsi="Times New Roman"/>
                <w:sz w:val="24"/>
                <w:szCs w:val="24"/>
              </w:rPr>
              <w:t xml:space="preserve">intervention based upon Greenwald and </w:t>
            </w:r>
            <w:proofErr w:type="spellStart"/>
            <w:r w:rsidR="00C4639C" w:rsidRPr="002B3F56">
              <w:rPr>
                <w:rFonts w:ascii="Times New Roman" w:hAnsi="Times New Roman"/>
                <w:sz w:val="24"/>
                <w:szCs w:val="24"/>
              </w:rPr>
              <w:t>Bana</w:t>
            </w:r>
            <w:r w:rsidR="00884CD3" w:rsidRPr="002B3F56">
              <w:rPr>
                <w:rFonts w:ascii="Times New Roman" w:hAnsi="Times New Roman"/>
                <w:sz w:val="24"/>
                <w:szCs w:val="24"/>
              </w:rPr>
              <w:t>jhi</w:t>
            </w:r>
            <w:proofErr w:type="spellEnd"/>
            <w:r w:rsidR="00884CD3" w:rsidRPr="002B3F56">
              <w:rPr>
                <w:rFonts w:ascii="Times New Roman" w:hAnsi="Times New Roman"/>
                <w:sz w:val="24"/>
                <w:szCs w:val="24"/>
              </w:rPr>
              <w:t xml:space="preserve"> (1995) implicit bias theory</w:t>
            </w:r>
            <w:r>
              <w:rPr>
                <w:rFonts w:ascii="Times New Roman" w:hAnsi="Times New Roman"/>
                <w:sz w:val="24"/>
                <w:szCs w:val="24"/>
              </w:rPr>
              <w:t xml:space="preserve"> will be used</w:t>
            </w:r>
            <w:r w:rsidR="00884CD3" w:rsidRPr="002B3F56">
              <w:rPr>
                <w:rFonts w:ascii="Times New Roman" w:hAnsi="Times New Roman"/>
                <w:sz w:val="24"/>
                <w:szCs w:val="24"/>
              </w:rPr>
              <w:t xml:space="preserve">. </w:t>
            </w:r>
            <w:r>
              <w:rPr>
                <w:rFonts w:ascii="Times New Roman" w:hAnsi="Times New Roman"/>
                <w:sz w:val="24"/>
                <w:szCs w:val="24"/>
              </w:rPr>
              <w:t xml:space="preserve">Greenwald and </w:t>
            </w:r>
            <w:proofErr w:type="spellStart"/>
            <w:r>
              <w:rPr>
                <w:rFonts w:ascii="Times New Roman" w:hAnsi="Times New Roman"/>
                <w:sz w:val="24"/>
                <w:szCs w:val="24"/>
              </w:rPr>
              <w:t>Banajhi</w:t>
            </w:r>
            <w:proofErr w:type="spellEnd"/>
            <w:r>
              <w:rPr>
                <w:rFonts w:ascii="Times New Roman" w:hAnsi="Times New Roman"/>
                <w:sz w:val="24"/>
                <w:szCs w:val="24"/>
              </w:rPr>
              <w:t xml:space="preserve"> (1995)</w:t>
            </w:r>
            <w:r w:rsidR="00884CD3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9C355F" w:rsidRPr="002B3F56">
              <w:rPr>
                <w:rFonts w:ascii="Times New Roman" w:hAnsi="Times New Roman"/>
                <w:sz w:val="24"/>
                <w:szCs w:val="24"/>
              </w:rPr>
              <w:t>suggest</w:t>
            </w:r>
            <w:r w:rsidR="003F13D8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656CF2" w:rsidRPr="002B3F56">
              <w:rPr>
                <w:rFonts w:ascii="Times New Roman" w:hAnsi="Times New Roman"/>
                <w:sz w:val="24"/>
                <w:szCs w:val="24"/>
              </w:rPr>
              <w:t xml:space="preserve">both positive and negative </w:t>
            </w:r>
            <w:r w:rsidR="009C380D" w:rsidRPr="002B3F56">
              <w:rPr>
                <w:rFonts w:ascii="Times New Roman" w:hAnsi="Times New Roman"/>
                <w:sz w:val="24"/>
                <w:szCs w:val="24"/>
              </w:rPr>
              <w:t>beliefs</w:t>
            </w:r>
            <w:r w:rsidR="00E7094F" w:rsidRPr="002B3F56">
              <w:rPr>
                <w:rFonts w:ascii="Times New Roman" w:hAnsi="Times New Roman"/>
                <w:sz w:val="24"/>
                <w:szCs w:val="24"/>
              </w:rPr>
              <w:t>,</w:t>
            </w:r>
            <w:r w:rsidR="00E46D0D" w:rsidRPr="002B3F56">
              <w:rPr>
                <w:rFonts w:ascii="Times New Roman" w:hAnsi="Times New Roman"/>
                <w:sz w:val="24"/>
                <w:szCs w:val="24"/>
              </w:rPr>
              <w:t xml:space="preserve"> attitudes </w:t>
            </w:r>
            <w:r w:rsidR="00E7094F" w:rsidRPr="002B3F56">
              <w:rPr>
                <w:rFonts w:ascii="Times New Roman" w:hAnsi="Times New Roman"/>
                <w:sz w:val="24"/>
                <w:szCs w:val="24"/>
              </w:rPr>
              <w:t xml:space="preserve">and associations </w:t>
            </w:r>
            <w:r w:rsidR="00E46D0D" w:rsidRPr="002B3F56">
              <w:rPr>
                <w:rFonts w:ascii="Times New Roman" w:hAnsi="Times New Roman"/>
                <w:sz w:val="24"/>
                <w:szCs w:val="24"/>
              </w:rPr>
              <w:t xml:space="preserve">of </w:t>
            </w:r>
            <w:r w:rsidR="0076267F" w:rsidRPr="002B3F56">
              <w:rPr>
                <w:rFonts w:ascii="Times New Roman" w:hAnsi="Times New Roman"/>
                <w:sz w:val="24"/>
                <w:szCs w:val="24"/>
              </w:rPr>
              <w:t xml:space="preserve">our </w:t>
            </w:r>
            <w:r w:rsidR="003F13D8" w:rsidRPr="002B3F56">
              <w:rPr>
                <w:rFonts w:ascii="Times New Roman" w:hAnsi="Times New Roman"/>
                <w:sz w:val="24"/>
                <w:szCs w:val="24"/>
              </w:rPr>
              <w:t xml:space="preserve">past experiences </w:t>
            </w:r>
            <w:r w:rsidR="00E663D1" w:rsidRPr="002B3F56">
              <w:rPr>
                <w:rFonts w:ascii="Times New Roman" w:hAnsi="Times New Roman"/>
                <w:sz w:val="24"/>
                <w:szCs w:val="24"/>
              </w:rPr>
              <w:t xml:space="preserve">can </w:t>
            </w:r>
            <w:r w:rsidR="003F13D8" w:rsidRPr="002B3F56">
              <w:rPr>
                <w:rFonts w:ascii="Times New Roman" w:hAnsi="Times New Roman"/>
                <w:sz w:val="24"/>
                <w:szCs w:val="24"/>
              </w:rPr>
              <w:t xml:space="preserve">influence </w:t>
            </w:r>
            <w:r w:rsidR="00E663D1" w:rsidRPr="002B3F56">
              <w:rPr>
                <w:rFonts w:ascii="Times New Roman" w:hAnsi="Times New Roman"/>
                <w:sz w:val="24"/>
                <w:szCs w:val="24"/>
              </w:rPr>
              <w:t>judgments</w:t>
            </w:r>
            <w:r w:rsidR="009C380D" w:rsidRPr="002B3F56">
              <w:rPr>
                <w:rFonts w:ascii="Times New Roman" w:hAnsi="Times New Roman"/>
                <w:sz w:val="24"/>
                <w:szCs w:val="24"/>
              </w:rPr>
              <w:t xml:space="preserve"> a</w:t>
            </w:r>
            <w:r w:rsidR="00E663D1" w:rsidRPr="002B3F56">
              <w:rPr>
                <w:rFonts w:ascii="Times New Roman" w:hAnsi="Times New Roman"/>
                <w:sz w:val="24"/>
                <w:szCs w:val="24"/>
              </w:rPr>
              <w:t>t</w:t>
            </w:r>
            <w:r w:rsidR="009C380D" w:rsidRPr="002B3F56">
              <w:rPr>
                <w:rFonts w:ascii="Times New Roman" w:hAnsi="Times New Roman"/>
                <w:sz w:val="24"/>
                <w:szCs w:val="24"/>
              </w:rPr>
              <w:t xml:space="preserve"> an unconscious level</w:t>
            </w:r>
            <w:r w:rsidR="00E663D1" w:rsidRPr="002B3F56">
              <w:rPr>
                <w:rFonts w:ascii="Times New Roman" w:hAnsi="Times New Roman"/>
                <w:sz w:val="24"/>
                <w:szCs w:val="24"/>
              </w:rPr>
              <w:t xml:space="preserve">. </w:t>
            </w:r>
            <w:r w:rsidR="0076267F" w:rsidRPr="002B3F56">
              <w:rPr>
                <w:rFonts w:ascii="Times New Roman" w:hAnsi="Times New Roman"/>
                <w:sz w:val="24"/>
                <w:szCs w:val="24"/>
              </w:rPr>
              <w:t>To demonstrate</w:t>
            </w:r>
            <w:r w:rsidRPr="002B3F56">
              <w:rPr>
                <w:rFonts w:ascii="Times New Roman" w:hAnsi="Times New Roman"/>
                <w:sz w:val="24"/>
                <w:szCs w:val="24"/>
              </w:rPr>
              <w:t>,</w:t>
            </w:r>
            <w:r w:rsidR="0076267F" w:rsidRPr="002B3F56">
              <w:rPr>
                <w:rFonts w:ascii="Times New Roman" w:hAnsi="Times New Roman"/>
                <w:sz w:val="24"/>
                <w:szCs w:val="24"/>
              </w:rPr>
              <w:t xml:space="preserve"> they developed an implicit association test</w:t>
            </w:r>
            <w:r w:rsidR="009C380D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331A91" w:rsidRPr="002B3F56">
              <w:rPr>
                <w:rFonts w:ascii="Times New Roman" w:hAnsi="Times New Roman"/>
                <w:sz w:val="24"/>
                <w:szCs w:val="24"/>
              </w:rPr>
              <w:t>(IAT)</w:t>
            </w:r>
            <w:r w:rsidR="0008114A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D07A1" w:rsidRPr="002B3F56">
              <w:rPr>
                <w:rFonts w:ascii="Times New Roman" w:hAnsi="Times New Roman"/>
                <w:sz w:val="24"/>
                <w:szCs w:val="24"/>
              </w:rPr>
              <w:t xml:space="preserve">used to </w:t>
            </w:r>
            <w:r w:rsidR="00D83A10" w:rsidRPr="002B3F56">
              <w:rPr>
                <w:rFonts w:ascii="Times New Roman" w:hAnsi="Times New Roman"/>
                <w:sz w:val="24"/>
                <w:szCs w:val="24"/>
              </w:rPr>
              <w:t xml:space="preserve">measure </w:t>
            </w:r>
            <w:r w:rsidR="005D0A2C" w:rsidRPr="002B3F56">
              <w:rPr>
                <w:rFonts w:ascii="Times New Roman" w:hAnsi="Times New Roman"/>
                <w:sz w:val="24"/>
                <w:szCs w:val="24"/>
              </w:rPr>
              <w:t xml:space="preserve">a </w:t>
            </w:r>
            <w:r w:rsidR="001C4849" w:rsidRPr="002B3F56">
              <w:rPr>
                <w:rFonts w:ascii="Times New Roman" w:hAnsi="Times New Roman"/>
                <w:sz w:val="24"/>
                <w:szCs w:val="24"/>
              </w:rPr>
              <w:t>person’s</w:t>
            </w:r>
            <w:r w:rsidR="005D0A2C" w:rsidRPr="002B3F56">
              <w:rPr>
                <w:rFonts w:ascii="Times New Roman" w:hAnsi="Times New Roman"/>
                <w:sz w:val="24"/>
                <w:szCs w:val="24"/>
              </w:rPr>
              <w:t xml:space="preserve"> unconscious associations and </w:t>
            </w:r>
            <w:r w:rsidR="00DF03CB" w:rsidRPr="002B3F56">
              <w:rPr>
                <w:rFonts w:ascii="Times New Roman" w:hAnsi="Times New Roman"/>
                <w:sz w:val="24"/>
                <w:szCs w:val="24"/>
              </w:rPr>
              <w:t>beliefs</w:t>
            </w:r>
            <w:r w:rsidR="0081075B">
              <w:rPr>
                <w:rFonts w:ascii="Times New Roman" w:hAnsi="Times New Roman"/>
                <w:sz w:val="24"/>
                <w:szCs w:val="24"/>
              </w:rPr>
              <w:t>,</w:t>
            </w:r>
            <w:r w:rsidR="005D0A2C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00F7E" w:rsidRPr="002B3F56">
              <w:rPr>
                <w:rFonts w:ascii="Times New Roman" w:hAnsi="Times New Roman"/>
                <w:sz w:val="24"/>
                <w:szCs w:val="24"/>
              </w:rPr>
              <w:t>giving a window to the unconscious mind</w:t>
            </w:r>
            <w:r w:rsidR="005B6283" w:rsidRPr="002B3F56">
              <w:rPr>
                <w:rFonts w:ascii="Times New Roman" w:hAnsi="Times New Roman"/>
                <w:sz w:val="24"/>
                <w:szCs w:val="24"/>
              </w:rPr>
              <w:t xml:space="preserve"> and is often used to explore racial biases. </w:t>
            </w:r>
          </w:p>
          <w:p w14:paraId="05702CE1" w14:textId="77777777" w:rsidR="00B7274A" w:rsidRPr="002B3F56" w:rsidRDefault="00B7274A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  <w:p w14:paraId="3C4D9679" w14:textId="3AFB96FA" w:rsidR="00B85E40" w:rsidRPr="002B3F56" w:rsidRDefault="0082335C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Research using the IAT </w:t>
            </w:r>
            <w:r w:rsidR="00122BFB" w:rsidRPr="002B3F56">
              <w:rPr>
                <w:rFonts w:ascii="Times New Roman" w:hAnsi="Times New Roman"/>
                <w:sz w:val="24"/>
                <w:szCs w:val="24"/>
              </w:rPr>
              <w:t>revealed that negative</w:t>
            </w:r>
            <w:r w:rsidR="00D32684" w:rsidRPr="002B3F56">
              <w:rPr>
                <w:rFonts w:ascii="Times New Roman" w:hAnsi="Times New Roman"/>
                <w:sz w:val="24"/>
                <w:szCs w:val="24"/>
              </w:rPr>
              <w:t xml:space="preserve"> implicit</w:t>
            </w:r>
            <w:r w:rsidR="00122BFB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32684" w:rsidRPr="002B3F56">
              <w:rPr>
                <w:rFonts w:ascii="Times New Roman" w:hAnsi="Times New Roman"/>
                <w:sz w:val="24"/>
                <w:szCs w:val="24"/>
              </w:rPr>
              <w:t xml:space="preserve">racial biases </w:t>
            </w:r>
            <w:r w:rsidR="00B85E40" w:rsidRPr="002B3F56">
              <w:rPr>
                <w:rFonts w:ascii="Times New Roman" w:hAnsi="Times New Roman"/>
                <w:sz w:val="24"/>
                <w:szCs w:val="24"/>
              </w:rPr>
              <w:t xml:space="preserve">and stereotypes </w:t>
            </w:r>
            <w:r w:rsidR="00122BFB" w:rsidRPr="002B3F56">
              <w:rPr>
                <w:rFonts w:ascii="Times New Roman" w:hAnsi="Times New Roman"/>
                <w:sz w:val="24"/>
                <w:szCs w:val="24"/>
              </w:rPr>
              <w:t xml:space="preserve">can </w:t>
            </w:r>
            <w:r w:rsidR="00715951" w:rsidRPr="002B3F56">
              <w:rPr>
                <w:rFonts w:ascii="Times New Roman" w:hAnsi="Times New Roman"/>
                <w:sz w:val="24"/>
                <w:szCs w:val="24"/>
              </w:rPr>
              <w:t>influence</w:t>
            </w:r>
            <w:r w:rsidR="00122BFB" w:rsidRPr="002B3F56">
              <w:rPr>
                <w:rFonts w:ascii="Times New Roman" w:hAnsi="Times New Roman"/>
                <w:sz w:val="24"/>
                <w:szCs w:val="24"/>
              </w:rPr>
              <w:t xml:space="preserve"> the decision to shoot or not shoot</w:t>
            </w:r>
            <w:r w:rsidR="00D6250F" w:rsidRPr="002B3F56">
              <w:rPr>
                <w:rFonts w:ascii="Times New Roman" w:hAnsi="Times New Roman"/>
                <w:sz w:val="24"/>
                <w:szCs w:val="24"/>
              </w:rPr>
              <w:t xml:space="preserve"> a target.</w:t>
            </w:r>
          </w:p>
          <w:p w14:paraId="60DBB5DB" w14:textId="03923513" w:rsidR="00F53F25" w:rsidRPr="002B3F56" w:rsidRDefault="00F53F25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Peruche and Plant, (2006) </w:t>
            </w:r>
            <w:r w:rsidR="000C3887" w:rsidRPr="002B3F56">
              <w:rPr>
                <w:rFonts w:ascii="Times New Roman" w:hAnsi="Times New Roman"/>
                <w:sz w:val="24"/>
                <w:szCs w:val="24"/>
              </w:rPr>
              <w:t xml:space="preserve">suggest </w:t>
            </w:r>
            <w:r w:rsidR="007C1727" w:rsidRPr="002B3F56">
              <w:rPr>
                <w:rFonts w:ascii="Times New Roman" w:hAnsi="Times New Roman"/>
                <w:sz w:val="24"/>
                <w:szCs w:val="24"/>
              </w:rPr>
              <w:t xml:space="preserve">officers </w:t>
            </w:r>
            <w:r w:rsidR="00C03B09" w:rsidRPr="002B3F56">
              <w:rPr>
                <w:rFonts w:ascii="Times New Roman" w:hAnsi="Times New Roman"/>
                <w:sz w:val="24"/>
                <w:szCs w:val="24"/>
              </w:rPr>
              <w:t xml:space="preserve">racial biases are affected by their beliefs and </w:t>
            </w:r>
            <w:r w:rsidR="005178A0" w:rsidRPr="002B3F56">
              <w:rPr>
                <w:rFonts w:ascii="Times New Roman" w:hAnsi="Times New Roman"/>
                <w:sz w:val="24"/>
                <w:szCs w:val="24"/>
              </w:rPr>
              <w:t xml:space="preserve">the quality of </w:t>
            </w:r>
            <w:r w:rsidR="00A909F8" w:rsidRPr="002B3F56">
              <w:rPr>
                <w:rFonts w:ascii="Times New Roman" w:hAnsi="Times New Roman"/>
                <w:sz w:val="24"/>
                <w:szCs w:val="24"/>
              </w:rPr>
              <w:t>their</w:t>
            </w:r>
            <w:r w:rsidR="005178A0" w:rsidRPr="002B3F56">
              <w:rPr>
                <w:rFonts w:ascii="Times New Roman" w:hAnsi="Times New Roman"/>
                <w:sz w:val="24"/>
                <w:szCs w:val="24"/>
              </w:rPr>
              <w:t xml:space="preserve"> contact with black</w:t>
            </w:r>
            <w:r w:rsidR="000C3887" w:rsidRPr="002B3F56">
              <w:rPr>
                <w:rFonts w:ascii="Times New Roman" w:hAnsi="Times New Roman"/>
                <w:sz w:val="24"/>
                <w:szCs w:val="24"/>
              </w:rPr>
              <w:t xml:space="preserve"> people </w:t>
            </w:r>
            <w:r w:rsidR="005178A0" w:rsidRPr="002B3F56">
              <w:rPr>
                <w:rFonts w:ascii="Times New Roman" w:hAnsi="Times New Roman"/>
                <w:sz w:val="24"/>
                <w:szCs w:val="24"/>
              </w:rPr>
              <w:t xml:space="preserve"> in the</w:t>
            </w:r>
            <w:r w:rsidR="000C3887" w:rsidRPr="002B3F56">
              <w:rPr>
                <w:rFonts w:ascii="Times New Roman" w:hAnsi="Times New Roman"/>
                <w:sz w:val="24"/>
                <w:szCs w:val="24"/>
              </w:rPr>
              <w:t>i</w:t>
            </w:r>
            <w:r w:rsidR="005178A0" w:rsidRPr="002B3F56">
              <w:rPr>
                <w:rFonts w:ascii="Times New Roman" w:hAnsi="Times New Roman"/>
                <w:sz w:val="24"/>
                <w:szCs w:val="24"/>
              </w:rPr>
              <w:t xml:space="preserve">r job. </w:t>
            </w:r>
            <w:r w:rsidR="003A22DE" w:rsidRPr="002B3F56">
              <w:rPr>
                <w:rFonts w:ascii="Times New Roman" w:hAnsi="Times New Roman"/>
                <w:sz w:val="24"/>
                <w:szCs w:val="24"/>
              </w:rPr>
              <w:t xml:space="preserve">Those with more negative </w:t>
            </w:r>
            <w:r w:rsidR="00A909F8" w:rsidRPr="002B3F56">
              <w:rPr>
                <w:rFonts w:ascii="Times New Roman" w:hAnsi="Times New Roman"/>
                <w:sz w:val="24"/>
                <w:szCs w:val="24"/>
              </w:rPr>
              <w:t>beliefs</w:t>
            </w:r>
            <w:r w:rsidR="003A22DE" w:rsidRPr="002B3F56">
              <w:rPr>
                <w:rFonts w:ascii="Times New Roman" w:hAnsi="Times New Roman"/>
                <w:sz w:val="24"/>
                <w:szCs w:val="24"/>
              </w:rPr>
              <w:t xml:space="preserve"> about the criminality of black </w:t>
            </w:r>
            <w:r w:rsidR="00055E56" w:rsidRPr="002B3F56">
              <w:rPr>
                <w:rFonts w:ascii="Times New Roman" w:hAnsi="Times New Roman"/>
                <w:sz w:val="24"/>
                <w:szCs w:val="24"/>
              </w:rPr>
              <w:t>people</w:t>
            </w:r>
            <w:r w:rsidR="003A22DE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933E4" w:rsidRPr="002B3F56">
              <w:rPr>
                <w:rFonts w:ascii="Times New Roman" w:hAnsi="Times New Roman"/>
                <w:sz w:val="24"/>
                <w:szCs w:val="24"/>
              </w:rPr>
              <w:t>were more likely to shoot unarmed black suspects on shooting simulations</w:t>
            </w:r>
            <w:r w:rsidR="00055E56">
              <w:rPr>
                <w:rFonts w:ascii="Times New Roman" w:hAnsi="Times New Roman"/>
                <w:sz w:val="24"/>
                <w:szCs w:val="24"/>
              </w:rPr>
              <w:t>.</w:t>
            </w:r>
            <w:r w:rsidR="0097117A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BF18E3">
              <w:rPr>
                <w:rFonts w:ascii="Times New Roman" w:hAnsi="Times New Roman"/>
                <w:sz w:val="24"/>
                <w:szCs w:val="24"/>
              </w:rPr>
              <w:t>H</w:t>
            </w:r>
            <w:r w:rsidR="00055E56" w:rsidRPr="002B3F56">
              <w:rPr>
                <w:rFonts w:ascii="Times New Roman" w:hAnsi="Times New Roman"/>
                <w:sz w:val="24"/>
                <w:szCs w:val="24"/>
              </w:rPr>
              <w:t>owever,</w:t>
            </w:r>
            <w:r w:rsidR="0097117A" w:rsidRPr="002B3F56">
              <w:rPr>
                <w:rFonts w:ascii="Times New Roman" w:hAnsi="Times New Roman"/>
                <w:sz w:val="24"/>
                <w:szCs w:val="24"/>
              </w:rPr>
              <w:t xml:space="preserve"> these biases were more likely to be eliminated by training in those officers who </w:t>
            </w:r>
            <w:r w:rsidR="00A111B9" w:rsidRPr="002B3F56">
              <w:rPr>
                <w:rFonts w:ascii="Times New Roman" w:hAnsi="Times New Roman"/>
                <w:sz w:val="24"/>
                <w:szCs w:val="24"/>
              </w:rPr>
              <w:t>had more positive contact with black people</w:t>
            </w:r>
            <w:r w:rsidR="00FC4622" w:rsidRPr="002B3F56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44230B53" w14:textId="4C65C9A4" w:rsidR="008E7FF6" w:rsidRPr="002B3F56" w:rsidRDefault="008E7FF6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color w:val="53565A"/>
                <w:sz w:val="24"/>
                <w:szCs w:val="24"/>
                <w:shd w:val="clear" w:color="auto" w:fill="FFFFFF"/>
              </w:rPr>
            </w:pPr>
          </w:p>
          <w:p w14:paraId="34A54A08" w14:textId="7DC314F5" w:rsidR="002D6AB9" w:rsidRPr="002B3F56" w:rsidRDefault="003B6BE3" w:rsidP="002D6AB9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Similar results were </w:t>
            </w:r>
            <w:r w:rsidR="00AA5C09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found for</w:t>
            </w:r>
            <w:r w:rsidR="004B6D65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 the role</w:t>
            </w:r>
            <w:r w:rsidR="00FD0736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 </w:t>
            </w:r>
            <w:r w:rsid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of </w:t>
            </w:r>
            <w:r w:rsidR="00FD0736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negative </w:t>
            </w:r>
            <w:r w:rsidR="004B6D65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ster</w:t>
            </w:r>
            <w:r w:rsidR="005961C7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eotypes </w:t>
            </w:r>
            <w:r w:rsidR="004B6D65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play </w:t>
            </w:r>
            <w:r w:rsidR="0056708B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by </w:t>
            </w:r>
            <w:r w:rsidR="00C056F3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Correll, Park, Judd </w:t>
            </w:r>
            <w:r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&amp; </w:t>
            </w:r>
            <w:r w:rsidR="00C056F3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Wittenbrink</w:t>
            </w:r>
            <w:r w:rsidR="009D2AAA" w:rsidRPr="00BF18E3">
              <w:rPr>
                <w:rFonts w:ascii="Times New Roman" w:hAnsi="Times New Roman"/>
                <w:sz w:val="24"/>
                <w:szCs w:val="24"/>
              </w:rPr>
              <w:t>,</w:t>
            </w:r>
            <w:r w:rsidR="005961C7" w:rsidRPr="00BF18E3">
              <w:rPr>
                <w:rFonts w:ascii="Times New Roman" w:hAnsi="Times New Roman"/>
                <w:sz w:val="24"/>
                <w:szCs w:val="24"/>
              </w:rPr>
              <w:t xml:space="preserve"> research</w:t>
            </w:r>
            <w:r w:rsidR="00150ED0" w:rsidRPr="00BF18E3">
              <w:rPr>
                <w:rFonts w:ascii="Times New Roman" w:hAnsi="Times New Roman"/>
                <w:sz w:val="24"/>
                <w:szCs w:val="24"/>
              </w:rPr>
              <w:t xml:space="preserve"> (</w:t>
            </w:r>
            <w:r w:rsidR="009D2AAA" w:rsidRPr="00BF18E3">
              <w:rPr>
                <w:rFonts w:ascii="Times New Roman" w:hAnsi="Times New Roman"/>
                <w:sz w:val="24"/>
                <w:szCs w:val="24"/>
              </w:rPr>
              <w:t>2007)</w:t>
            </w:r>
            <w:r w:rsidR="002800A5">
              <w:rPr>
                <w:rFonts w:ascii="Times New Roman" w:hAnsi="Times New Roman"/>
                <w:sz w:val="24"/>
                <w:szCs w:val="24"/>
              </w:rPr>
              <w:t>.</w:t>
            </w:r>
            <w:r w:rsidR="00986C6F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2800A5">
              <w:rPr>
                <w:rFonts w:ascii="Times New Roman" w:hAnsi="Times New Roman"/>
                <w:sz w:val="24"/>
                <w:szCs w:val="24"/>
              </w:rPr>
              <w:t>W</w:t>
            </w:r>
            <w:r w:rsidR="00986C6F" w:rsidRPr="00BF18E3">
              <w:rPr>
                <w:rFonts w:ascii="Times New Roman" w:hAnsi="Times New Roman"/>
                <w:sz w:val="24"/>
                <w:szCs w:val="24"/>
              </w:rPr>
              <w:t xml:space="preserve">hen </w:t>
            </w:r>
            <w:r w:rsidR="008931AD" w:rsidRPr="00BF18E3">
              <w:rPr>
                <w:rFonts w:ascii="Times New Roman" w:hAnsi="Times New Roman"/>
                <w:sz w:val="24"/>
                <w:szCs w:val="24"/>
              </w:rPr>
              <w:t>participants in the research</w:t>
            </w:r>
            <w:r w:rsidR="00986C6F" w:rsidRPr="00BF18E3">
              <w:rPr>
                <w:rFonts w:ascii="Times New Roman" w:hAnsi="Times New Roman"/>
                <w:sz w:val="24"/>
                <w:szCs w:val="24"/>
              </w:rPr>
              <w:t xml:space="preserve"> were </w:t>
            </w:r>
            <w:r w:rsidR="00A747BD" w:rsidRPr="00BF18E3">
              <w:rPr>
                <w:rFonts w:ascii="Times New Roman" w:hAnsi="Times New Roman"/>
                <w:sz w:val="24"/>
                <w:szCs w:val="24"/>
              </w:rPr>
              <w:t xml:space="preserve">presented with </w:t>
            </w:r>
            <w:r w:rsidR="00197941" w:rsidRPr="00BF18E3">
              <w:rPr>
                <w:rFonts w:ascii="Times New Roman" w:hAnsi="Times New Roman"/>
                <w:sz w:val="24"/>
                <w:szCs w:val="24"/>
              </w:rPr>
              <w:t>newspaper</w:t>
            </w:r>
            <w:r w:rsidR="001852C2" w:rsidRPr="00BF18E3">
              <w:rPr>
                <w:rFonts w:ascii="Times New Roman" w:hAnsi="Times New Roman"/>
                <w:sz w:val="24"/>
                <w:szCs w:val="24"/>
              </w:rPr>
              <w:t xml:space="preserve"> articles of both black and white criminals </w:t>
            </w:r>
            <w:r w:rsidR="006E76E7" w:rsidRPr="00BF18E3">
              <w:rPr>
                <w:rFonts w:ascii="Times New Roman" w:hAnsi="Times New Roman"/>
                <w:sz w:val="24"/>
                <w:szCs w:val="24"/>
              </w:rPr>
              <w:t>racial bias</w:t>
            </w:r>
            <w:r w:rsidR="00A23481" w:rsidRPr="00BF18E3">
              <w:rPr>
                <w:rFonts w:ascii="Times New Roman" w:hAnsi="Times New Roman"/>
                <w:sz w:val="24"/>
                <w:szCs w:val="24"/>
              </w:rPr>
              <w:t xml:space="preserve"> reflected in the decision to shoot </w:t>
            </w:r>
            <w:r w:rsidR="006E76E7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23481" w:rsidRPr="00BF18E3">
              <w:rPr>
                <w:rFonts w:ascii="Times New Roman" w:hAnsi="Times New Roman"/>
                <w:sz w:val="24"/>
                <w:szCs w:val="24"/>
              </w:rPr>
              <w:t>increased</w:t>
            </w:r>
            <w:r w:rsidR="006E76E7" w:rsidRPr="00BF18E3">
              <w:rPr>
                <w:rFonts w:ascii="Times New Roman" w:hAnsi="Times New Roman"/>
                <w:sz w:val="24"/>
                <w:szCs w:val="24"/>
              </w:rPr>
              <w:t xml:space="preserve"> in those who were exposed to </w:t>
            </w:r>
            <w:r w:rsidR="00A23481" w:rsidRPr="00BF18E3">
              <w:rPr>
                <w:rFonts w:ascii="Times New Roman" w:hAnsi="Times New Roman"/>
                <w:sz w:val="24"/>
                <w:szCs w:val="24"/>
              </w:rPr>
              <w:t>the stories of black criminals</w:t>
            </w:r>
            <w:r w:rsidR="008931AD" w:rsidRPr="00BF18E3">
              <w:rPr>
                <w:rFonts w:ascii="Times New Roman" w:hAnsi="Times New Roman"/>
                <w:sz w:val="24"/>
                <w:szCs w:val="24"/>
              </w:rPr>
              <w:t xml:space="preserve">. </w:t>
            </w:r>
            <w:r w:rsidR="00197941" w:rsidRPr="00BF18E3">
              <w:rPr>
                <w:rFonts w:ascii="Times New Roman" w:hAnsi="Times New Roman"/>
                <w:sz w:val="24"/>
                <w:szCs w:val="24"/>
              </w:rPr>
              <w:t>Although</w:t>
            </w:r>
            <w:r w:rsidR="008931AD" w:rsidRPr="00BF18E3">
              <w:rPr>
                <w:rFonts w:ascii="Times New Roman" w:hAnsi="Times New Roman"/>
                <w:sz w:val="24"/>
                <w:szCs w:val="24"/>
              </w:rPr>
              <w:t xml:space="preserve"> students were used in </w:t>
            </w:r>
            <w:r w:rsidR="002800A5">
              <w:rPr>
                <w:rFonts w:ascii="Times New Roman" w:hAnsi="Times New Roman"/>
                <w:sz w:val="24"/>
                <w:szCs w:val="24"/>
              </w:rPr>
              <w:t>their</w:t>
            </w:r>
            <w:r w:rsidR="008931AD" w:rsidRPr="00BF18E3">
              <w:rPr>
                <w:rFonts w:ascii="Times New Roman" w:hAnsi="Times New Roman"/>
                <w:sz w:val="24"/>
                <w:szCs w:val="24"/>
              </w:rPr>
              <w:t xml:space="preserve"> research</w:t>
            </w:r>
            <w:r w:rsidR="0096504C" w:rsidRPr="00BF18E3">
              <w:rPr>
                <w:rFonts w:ascii="Times New Roman" w:hAnsi="Times New Roman"/>
                <w:sz w:val="24"/>
                <w:szCs w:val="24"/>
              </w:rPr>
              <w:t xml:space="preserve"> it demonstrates </w:t>
            </w:r>
            <w:r w:rsidR="008931AD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B044B" w:rsidRPr="00BF18E3">
              <w:rPr>
                <w:rFonts w:ascii="Times New Roman" w:hAnsi="Times New Roman"/>
                <w:sz w:val="24"/>
                <w:szCs w:val="24"/>
              </w:rPr>
              <w:t xml:space="preserve">officers </w:t>
            </w:r>
            <w:r w:rsidR="00A17396" w:rsidRPr="00BF18E3">
              <w:rPr>
                <w:rFonts w:ascii="Times New Roman" w:hAnsi="Times New Roman"/>
                <w:sz w:val="24"/>
                <w:szCs w:val="24"/>
              </w:rPr>
              <w:t xml:space="preserve">experience in the field with black individuals </w:t>
            </w:r>
            <w:r w:rsidR="000C7B10" w:rsidRPr="00BF18E3">
              <w:rPr>
                <w:rFonts w:ascii="Times New Roman" w:hAnsi="Times New Roman"/>
                <w:sz w:val="24"/>
                <w:szCs w:val="24"/>
              </w:rPr>
              <w:t xml:space="preserve">may </w:t>
            </w:r>
            <w:r w:rsidR="007D2EC4" w:rsidRPr="00BF18E3">
              <w:rPr>
                <w:rFonts w:ascii="Times New Roman" w:hAnsi="Times New Roman"/>
                <w:sz w:val="24"/>
                <w:szCs w:val="24"/>
              </w:rPr>
              <w:t xml:space="preserve">influence </w:t>
            </w:r>
            <w:r w:rsidR="00197941" w:rsidRPr="00BF18E3">
              <w:rPr>
                <w:rFonts w:ascii="Times New Roman" w:hAnsi="Times New Roman"/>
                <w:sz w:val="24"/>
                <w:szCs w:val="24"/>
              </w:rPr>
              <w:t>their</w:t>
            </w:r>
            <w:r w:rsidR="007D2EC4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197941" w:rsidRPr="00BF18E3">
              <w:rPr>
                <w:rFonts w:ascii="Times New Roman" w:hAnsi="Times New Roman"/>
                <w:sz w:val="24"/>
                <w:szCs w:val="24"/>
              </w:rPr>
              <w:t>decisions</w:t>
            </w:r>
            <w:r w:rsidR="000C7B10" w:rsidRPr="00BF18E3">
              <w:rPr>
                <w:rFonts w:ascii="Times New Roman" w:hAnsi="Times New Roman"/>
                <w:sz w:val="24"/>
                <w:szCs w:val="24"/>
              </w:rPr>
              <w:t>.</w:t>
            </w:r>
            <w:r w:rsidR="002A1783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735B3" w:rsidRPr="00BF18E3">
              <w:rPr>
                <w:rFonts w:ascii="Times New Roman" w:hAnsi="Times New Roman"/>
                <w:sz w:val="24"/>
                <w:szCs w:val="24"/>
              </w:rPr>
              <w:t xml:space="preserve">Further support for </w:t>
            </w:r>
            <w:r w:rsidR="00F7184A" w:rsidRPr="00BF18E3">
              <w:rPr>
                <w:rFonts w:ascii="Times New Roman" w:hAnsi="Times New Roman"/>
                <w:sz w:val="24"/>
                <w:szCs w:val="24"/>
              </w:rPr>
              <w:t>racial bias and the</w:t>
            </w:r>
            <w:r w:rsidR="00A735B3" w:rsidRPr="00BF18E3">
              <w:rPr>
                <w:rFonts w:ascii="Times New Roman" w:hAnsi="Times New Roman"/>
                <w:sz w:val="24"/>
                <w:szCs w:val="24"/>
              </w:rPr>
              <w:t xml:space="preserve"> role of </w:t>
            </w:r>
            <w:r w:rsidR="002800A5" w:rsidRPr="00BF18E3">
              <w:rPr>
                <w:rFonts w:ascii="Times New Roman" w:hAnsi="Times New Roman"/>
                <w:sz w:val="24"/>
                <w:szCs w:val="24"/>
              </w:rPr>
              <w:t>stereotypes</w:t>
            </w:r>
            <w:r w:rsidR="00A735B3" w:rsidRPr="00BF18E3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F7184A" w:rsidRPr="00BF18E3">
              <w:rPr>
                <w:rFonts w:ascii="Times New Roman" w:hAnsi="Times New Roman"/>
                <w:sz w:val="24"/>
                <w:szCs w:val="24"/>
              </w:rPr>
              <w:t xml:space="preserve">were found in </w:t>
            </w:r>
            <w:r w:rsidR="00A735B3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Correll, Park, Judd, Wittenbrink &amp; Eta (2007)</w:t>
            </w:r>
            <w:r w:rsidR="00371C46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, they found w</w:t>
            </w:r>
            <w:r w:rsidR="002D6AB9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hen faced </w:t>
            </w:r>
            <w:r w:rsidR="00371C46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with </w:t>
            </w:r>
            <w:r w:rsidR="002D6AB9" w:rsidRPr="00BF18E3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stereotype incongruent targets (unarmed black man and an armed white man) Officers were slower in their response times</w:t>
            </w:r>
            <w:r w:rsidR="005D613A">
              <w:rPr>
                <w:rFonts w:ascii="Times New Roman" w:hAnsi="Times New Roman"/>
                <w:color w:val="53565A"/>
                <w:sz w:val="24"/>
                <w:szCs w:val="24"/>
                <w:shd w:val="clear" w:color="auto" w:fill="FFFFFF"/>
              </w:rPr>
              <w:t xml:space="preserve"> </w:t>
            </w:r>
            <w:r w:rsidR="005D613A" w:rsidRPr="005D613A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>to shoot/not shoot.</w:t>
            </w:r>
            <w:r w:rsidR="002D6AB9" w:rsidRPr="005D613A">
              <w:rPr>
                <w:rFonts w:ascii="Times New Roman" w:hAnsi="Times New Roman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55A4AC02" w14:textId="77777777" w:rsidR="005D613A" w:rsidRDefault="005D613A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  <w:p w14:paraId="59B889E6" w14:textId="26221E67" w:rsidR="005507D4" w:rsidRPr="002B3F56" w:rsidRDefault="004E0AB4" w:rsidP="00B5244A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  <w:r w:rsidRPr="002B3F56">
              <w:rPr>
                <w:rFonts w:ascii="Times New Roman" w:hAnsi="Times New Roman"/>
                <w:sz w:val="24"/>
                <w:szCs w:val="24"/>
              </w:rPr>
              <w:t xml:space="preserve">Later research from </w:t>
            </w:r>
            <w:r w:rsidR="00F431F8" w:rsidRPr="002B3F56">
              <w:rPr>
                <w:rFonts w:ascii="Times New Roman" w:hAnsi="Times New Roman"/>
                <w:sz w:val="24"/>
                <w:szCs w:val="24"/>
              </w:rPr>
              <w:t xml:space="preserve">Correll, Park, Judd &amp; Wittenbrink </w:t>
            </w:r>
            <w:r w:rsidR="008A2EA4" w:rsidRPr="002B3F56">
              <w:rPr>
                <w:rFonts w:ascii="Times New Roman" w:hAnsi="Times New Roman"/>
                <w:sz w:val="24"/>
                <w:szCs w:val="24"/>
              </w:rPr>
              <w:t>(20</w:t>
            </w:r>
            <w:r w:rsidR="00B85E40" w:rsidRPr="002B3F56">
              <w:rPr>
                <w:rFonts w:ascii="Times New Roman" w:hAnsi="Times New Roman"/>
                <w:sz w:val="24"/>
                <w:szCs w:val="24"/>
              </w:rPr>
              <w:t>1</w:t>
            </w:r>
            <w:r w:rsidR="008A2EA4" w:rsidRPr="002B3F56">
              <w:rPr>
                <w:rFonts w:ascii="Times New Roman" w:hAnsi="Times New Roman"/>
                <w:sz w:val="24"/>
                <w:szCs w:val="24"/>
              </w:rPr>
              <w:t xml:space="preserve">2) </w:t>
            </w:r>
            <w:r w:rsidR="00B25E88" w:rsidRPr="002B3F56">
              <w:rPr>
                <w:rFonts w:ascii="Times New Roman" w:hAnsi="Times New Roman"/>
                <w:sz w:val="24"/>
                <w:szCs w:val="24"/>
              </w:rPr>
              <w:t>examined</w:t>
            </w:r>
            <w:r w:rsidR="004150B0" w:rsidRPr="002B3F56">
              <w:rPr>
                <w:rFonts w:ascii="Times New Roman" w:hAnsi="Times New Roman"/>
                <w:sz w:val="24"/>
                <w:szCs w:val="24"/>
              </w:rPr>
              <w:t xml:space="preserve"> implicit racial biases</w:t>
            </w:r>
            <w:r w:rsidR="00F7321E" w:rsidRPr="002B3F56">
              <w:rPr>
                <w:rFonts w:ascii="Times New Roman" w:hAnsi="Times New Roman"/>
                <w:sz w:val="24"/>
                <w:szCs w:val="24"/>
              </w:rPr>
              <w:t xml:space="preserve"> in a multi </w:t>
            </w:r>
            <w:r w:rsidR="00556D3B" w:rsidRPr="002B3F56">
              <w:rPr>
                <w:rFonts w:ascii="Times New Roman" w:hAnsi="Times New Roman"/>
                <w:sz w:val="24"/>
                <w:szCs w:val="24"/>
              </w:rPr>
              <w:t>ethnic</w:t>
            </w:r>
            <w:r w:rsidR="00F7321E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56D3B" w:rsidRPr="002B3F56">
              <w:rPr>
                <w:rFonts w:ascii="Times New Roman" w:hAnsi="Times New Roman"/>
                <w:sz w:val="24"/>
                <w:szCs w:val="24"/>
              </w:rPr>
              <w:t>context</w:t>
            </w:r>
            <w:r w:rsidR="00F7321E" w:rsidRPr="002B3F56">
              <w:rPr>
                <w:rFonts w:ascii="Times New Roman" w:hAnsi="Times New Roman"/>
                <w:sz w:val="24"/>
                <w:szCs w:val="24"/>
              </w:rPr>
              <w:t xml:space="preserve"> and discovered </w:t>
            </w:r>
            <w:r w:rsidR="004C03B6" w:rsidRPr="002B3F56">
              <w:rPr>
                <w:rFonts w:ascii="Times New Roman" w:hAnsi="Times New Roman"/>
                <w:sz w:val="24"/>
                <w:szCs w:val="24"/>
              </w:rPr>
              <w:t xml:space="preserve">police officers </w:t>
            </w:r>
            <w:r w:rsidR="00D53DF2">
              <w:rPr>
                <w:rFonts w:ascii="Times New Roman" w:hAnsi="Times New Roman"/>
                <w:sz w:val="24"/>
                <w:szCs w:val="24"/>
              </w:rPr>
              <w:t xml:space="preserve">who </w:t>
            </w:r>
            <w:r w:rsidR="00BB0215">
              <w:rPr>
                <w:rFonts w:ascii="Times New Roman" w:hAnsi="Times New Roman"/>
                <w:sz w:val="24"/>
                <w:szCs w:val="24"/>
              </w:rPr>
              <w:t>showed</w:t>
            </w:r>
            <w:r w:rsidR="005C096F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56D3B" w:rsidRPr="002B3F56">
              <w:rPr>
                <w:rFonts w:ascii="Times New Roman" w:hAnsi="Times New Roman"/>
                <w:sz w:val="24"/>
                <w:szCs w:val="24"/>
              </w:rPr>
              <w:t>anti-black</w:t>
            </w:r>
            <w:r w:rsidR="005C096F" w:rsidRPr="002B3F56">
              <w:rPr>
                <w:rFonts w:ascii="Times New Roman" w:hAnsi="Times New Roman"/>
                <w:sz w:val="24"/>
                <w:szCs w:val="24"/>
              </w:rPr>
              <w:t xml:space="preserve"> racial</w:t>
            </w:r>
            <w:r w:rsidR="001010E7">
              <w:rPr>
                <w:rFonts w:ascii="Times New Roman" w:hAnsi="Times New Roman"/>
                <w:sz w:val="24"/>
                <w:szCs w:val="24"/>
              </w:rPr>
              <w:t xml:space="preserve"> bias</w:t>
            </w:r>
            <w:r w:rsidR="005C096F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A5902" w:rsidRPr="002B3F56">
              <w:rPr>
                <w:rFonts w:ascii="Times New Roman" w:hAnsi="Times New Roman"/>
                <w:sz w:val="24"/>
                <w:szCs w:val="24"/>
              </w:rPr>
              <w:t>in their response times to shoot</w:t>
            </w:r>
            <w:r w:rsidR="00E2510C" w:rsidRPr="002B3F56">
              <w:rPr>
                <w:rFonts w:ascii="Times New Roman" w:hAnsi="Times New Roman"/>
                <w:sz w:val="24"/>
                <w:szCs w:val="24"/>
              </w:rPr>
              <w:t xml:space="preserve"> (not shoot)</w:t>
            </w:r>
            <w:r w:rsidR="00493935" w:rsidRPr="002B3F56">
              <w:rPr>
                <w:rFonts w:ascii="Times New Roman" w:hAnsi="Times New Roman"/>
                <w:sz w:val="24"/>
                <w:szCs w:val="24"/>
              </w:rPr>
              <w:t xml:space="preserve"> was</w:t>
            </w:r>
            <w:r w:rsidR="00911119" w:rsidRPr="002B3F56">
              <w:rPr>
                <w:rFonts w:ascii="Times New Roman" w:hAnsi="Times New Roman"/>
                <w:sz w:val="24"/>
                <w:szCs w:val="24"/>
              </w:rPr>
              <w:t xml:space="preserve"> related to officers contact, attitudes and </w:t>
            </w:r>
            <w:r w:rsidR="005D613A" w:rsidRPr="002B3F56">
              <w:rPr>
                <w:rFonts w:ascii="Times New Roman" w:hAnsi="Times New Roman"/>
                <w:sz w:val="24"/>
                <w:szCs w:val="24"/>
              </w:rPr>
              <w:t>stereotypes</w:t>
            </w:r>
            <w:r w:rsidR="00911119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2510C" w:rsidRPr="002B3F56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003C3" w:rsidRPr="002B3F56">
              <w:rPr>
                <w:rFonts w:ascii="Times New Roman" w:hAnsi="Times New Roman"/>
                <w:sz w:val="24"/>
                <w:szCs w:val="24"/>
              </w:rPr>
              <w:t xml:space="preserve">Correll et al, (2012) </w:t>
            </w:r>
          </w:p>
          <w:p w14:paraId="1E45F292" w14:textId="00B1FD90" w:rsidR="00F86126" w:rsidRPr="002B3F56" w:rsidRDefault="00F86126" w:rsidP="00CC53AF">
            <w:pPr>
              <w:pStyle w:val="ListParagraph"/>
              <w:spacing w:after="0" w:line="240" w:lineRule="auto"/>
              <w:ind w:left="0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9E10F9" w:rsidRPr="00210378" w14:paraId="67D5AAD1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D3F0BEE" w14:textId="77777777" w:rsidR="005B7A86" w:rsidRPr="002B3F56" w:rsidRDefault="005B7A86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</w:p>
          <w:p w14:paraId="5EDEBB6D" w14:textId="481DC4B8" w:rsidR="009E10F9" w:rsidRPr="002B3F56" w:rsidRDefault="005B7A86" w:rsidP="003C0900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>P</w:t>
            </w:r>
            <w:r w:rsidR="00AC16C0" w:rsidRPr="002B3F56">
              <w:rPr>
                <w:rFonts w:ascii="Times New Roman" w:hAnsi="Times New Roman"/>
                <w:b/>
                <w:sz w:val="24"/>
                <w:szCs w:val="24"/>
              </w:rPr>
              <w:t>roposed methodology</w:t>
            </w:r>
            <w:r w:rsidR="009E10F9" w:rsidRPr="002B3F56">
              <w:rPr>
                <w:rFonts w:ascii="Times New Roman" w:hAnsi="Times New Roman"/>
                <w:b/>
                <w:sz w:val="24"/>
                <w:szCs w:val="24"/>
              </w:rPr>
              <w:t>:</w:t>
            </w:r>
          </w:p>
          <w:p w14:paraId="21C92781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2DEE5EC" w14:textId="40FFD5C7" w:rsidR="00D43D4B" w:rsidRPr="002B3F56" w:rsidRDefault="00CE64E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  <w:t>Intervention</w:t>
            </w:r>
            <w:r w:rsidR="00E60AD6" w:rsidRPr="002B3F56">
              <w:rPr>
                <w:rFonts w:ascii="Times New Roman" w:hAnsi="Times New Roman"/>
                <w:iCs/>
                <w:sz w:val="24"/>
                <w:szCs w:val="24"/>
              </w:rPr>
              <w:t>:</w:t>
            </w:r>
            <w:r w:rsidR="005A51E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EC7EC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The intervention </w:t>
            </w:r>
            <w:r w:rsidR="00E8183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will </w:t>
            </w:r>
            <w:r w:rsidR="0049770A" w:rsidRPr="002B3F56">
              <w:rPr>
                <w:rFonts w:ascii="Times New Roman" w:hAnsi="Times New Roman"/>
                <w:iCs/>
                <w:sz w:val="24"/>
                <w:szCs w:val="24"/>
              </w:rPr>
              <w:t>be</w:t>
            </w:r>
            <w:r w:rsidR="001B26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an Implicit association test</w:t>
            </w:r>
            <w:r w:rsidR="0071390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(IAT) </w:t>
            </w:r>
            <w:r w:rsidR="001B26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AF7F70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using </w:t>
            </w:r>
            <w:r w:rsidR="00E8183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 specifically designed </w:t>
            </w:r>
            <w:r w:rsidR="00C33313" w:rsidRPr="002B3F56">
              <w:rPr>
                <w:rFonts w:ascii="Times New Roman" w:hAnsi="Times New Roman"/>
                <w:iCs/>
                <w:sz w:val="24"/>
                <w:szCs w:val="24"/>
              </w:rPr>
              <w:t>1</w:t>
            </w:r>
            <w:r w:rsidR="00C33313" w:rsidRPr="002B3F56">
              <w:rPr>
                <w:rFonts w:ascii="Times New Roman" w:hAnsi="Times New Roman"/>
                <w:iCs/>
                <w:sz w:val="24"/>
                <w:szCs w:val="24"/>
                <w:vertAlign w:val="superscript"/>
              </w:rPr>
              <w:t>st</w:t>
            </w:r>
            <w:r w:rsidR="00C3331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person shooter </w:t>
            </w:r>
            <w:r w:rsidR="0098692C" w:rsidRPr="002B3F56">
              <w:rPr>
                <w:rFonts w:ascii="Times New Roman" w:hAnsi="Times New Roman"/>
                <w:iCs/>
                <w:sz w:val="24"/>
                <w:szCs w:val="24"/>
              </w:rPr>
              <w:t>simulation</w:t>
            </w:r>
            <w:r w:rsidR="00491B1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for use with a virtual reality </w:t>
            </w:r>
            <w:r w:rsidR="00893EF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(VR) </w:t>
            </w:r>
            <w:r w:rsidR="00491B15" w:rsidRPr="002B3F56">
              <w:rPr>
                <w:rFonts w:ascii="Times New Roman" w:hAnsi="Times New Roman"/>
                <w:iCs/>
                <w:sz w:val="24"/>
                <w:szCs w:val="24"/>
              </w:rPr>
              <w:t>headset</w:t>
            </w:r>
            <w:r w:rsidR="00AF7F70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</w:t>
            </w:r>
            <w:r w:rsidR="00D50EE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 VR simulation will </w:t>
            </w:r>
            <w:r w:rsidR="00D30CE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provide </w:t>
            </w:r>
            <w:r w:rsidR="00F154D7" w:rsidRPr="002B3F56">
              <w:rPr>
                <w:rFonts w:ascii="Times New Roman" w:hAnsi="Times New Roman"/>
                <w:iCs/>
                <w:sz w:val="24"/>
                <w:szCs w:val="24"/>
              </w:rPr>
              <w:t>an</w:t>
            </w:r>
            <w:r w:rsidR="00D30CE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D50EE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immersive experience</w:t>
            </w:r>
            <w:r w:rsidR="00BE033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proofErr w:type="gramStart"/>
            <w:r w:rsidR="00412222" w:rsidRPr="002B3F56">
              <w:rPr>
                <w:rFonts w:ascii="Times New Roman" w:hAnsi="Times New Roman"/>
                <w:iCs/>
                <w:sz w:val="24"/>
                <w:szCs w:val="24"/>
              </w:rPr>
              <w:t>in an attempt to</w:t>
            </w:r>
            <w:proofErr w:type="gramEnd"/>
            <w:r w:rsidR="0041222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mimic reality.</w:t>
            </w:r>
            <w:r w:rsidR="0024432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3125B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 total of </w:t>
            </w:r>
            <w:r w:rsidR="00983995">
              <w:rPr>
                <w:rFonts w:ascii="Times New Roman" w:hAnsi="Times New Roman"/>
                <w:iCs/>
                <w:sz w:val="24"/>
                <w:szCs w:val="24"/>
              </w:rPr>
              <w:t>40</w:t>
            </w:r>
            <w:r w:rsidR="00DC75B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C135A5">
              <w:rPr>
                <w:rFonts w:ascii="Times New Roman" w:hAnsi="Times New Roman"/>
                <w:iCs/>
                <w:sz w:val="24"/>
                <w:szCs w:val="24"/>
              </w:rPr>
              <w:t>c</w:t>
            </w:r>
            <w:r w:rsidR="00D90D3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omputer generated 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images of 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>people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>(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>targets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>)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with 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>neutral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expressions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consisting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of 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>both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>black</w:t>
            </w:r>
            <w:r w:rsidR="0000118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and white </w:t>
            </w:r>
            <w:r w:rsidR="00CE55C4">
              <w:rPr>
                <w:rFonts w:ascii="Times New Roman" w:hAnsi="Times New Roman"/>
                <w:iCs/>
                <w:sz w:val="24"/>
                <w:szCs w:val="24"/>
              </w:rPr>
              <w:t>race</w:t>
            </w:r>
            <w:r w:rsidR="00484A65">
              <w:rPr>
                <w:rFonts w:ascii="Times New Roman" w:hAnsi="Times New Roman"/>
                <w:iCs/>
                <w:sz w:val="24"/>
                <w:szCs w:val="24"/>
              </w:rPr>
              <w:t>s</w:t>
            </w:r>
            <w:r w:rsidR="00DC75B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(</w:t>
            </w:r>
            <w:r w:rsidR="00983995">
              <w:rPr>
                <w:rFonts w:ascii="Times New Roman" w:hAnsi="Times New Roman"/>
                <w:iCs/>
                <w:sz w:val="24"/>
                <w:szCs w:val="24"/>
              </w:rPr>
              <w:t>2</w:t>
            </w:r>
            <w:r w:rsidR="00C135A5">
              <w:rPr>
                <w:rFonts w:ascii="Times New Roman" w:hAnsi="Times New Roman"/>
                <w:iCs/>
                <w:sz w:val="24"/>
                <w:szCs w:val="24"/>
              </w:rPr>
              <w:t>0</w:t>
            </w:r>
            <w:r w:rsidR="001F6EE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of each)</w:t>
            </w:r>
            <w:r w:rsidR="0066578C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3A47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either armed or unarmed 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>will be</w:t>
            </w:r>
            <w:r w:rsidR="00AB43D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randomly displayed.</w:t>
            </w:r>
            <w:r w:rsidR="00981F8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3C7B3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Armed targets will be armed with either a knife, </w:t>
            </w:r>
            <w:r w:rsidR="00874F3E" w:rsidRPr="002B3F56">
              <w:rPr>
                <w:rFonts w:ascii="Times New Roman" w:hAnsi="Times New Roman"/>
                <w:iCs/>
                <w:sz w:val="24"/>
                <w:szCs w:val="24"/>
              </w:rPr>
              <w:t>samurai sword</w:t>
            </w:r>
            <w:r w:rsidR="00827F34" w:rsidRPr="002B3F56">
              <w:rPr>
                <w:rFonts w:ascii="Times New Roman" w:hAnsi="Times New Roman"/>
                <w:iCs/>
                <w:sz w:val="24"/>
                <w:szCs w:val="24"/>
              </w:rPr>
              <w:t>,</w:t>
            </w:r>
            <w:r w:rsidR="00204C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or gun, </w:t>
            </w:r>
            <w:r w:rsidR="00827F34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whilst unarmed targets will have</w:t>
            </w:r>
            <w:r w:rsidR="00874F3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3D377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 </w:t>
            </w:r>
            <w:r w:rsidR="005E7A2C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silver </w:t>
            </w:r>
            <w:r w:rsidR="003D377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phone, </w:t>
            </w:r>
            <w:r w:rsidR="00204C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walking stick or </w:t>
            </w:r>
            <w:r w:rsidR="008873B9">
              <w:rPr>
                <w:rFonts w:ascii="Times New Roman" w:hAnsi="Times New Roman"/>
                <w:iCs/>
                <w:sz w:val="24"/>
                <w:szCs w:val="24"/>
              </w:rPr>
              <w:t xml:space="preserve">black </w:t>
            </w:r>
            <w:r w:rsidR="00204C56" w:rsidRPr="002B3F56">
              <w:rPr>
                <w:rFonts w:ascii="Times New Roman" w:hAnsi="Times New Roman"/>
                <w:iCs/>
                <w:sz w:val="24"/>
                <w:szCs w:val="24"/>
              </w:rPr>
              <w:t>wallet.</w:t>
            </w:r>
            <w:r w:rsidR="00D72597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proofErr w:type="gramStart"/>
            <w:r w:rsidR="00D72597">
              <w:rPr>
                <w:rFonts w:ascii="Times New Roman" w:hAnsi="Times New Roman"/>
                <w:iCs/>
                <w:sz w:val="24"/>
                <w:szCs w:val="24"/>
              </w:rPr>
              <w:t>Each</w:t>
            </w:r>
            <w:r w:rsidR="00981440">
              <w:rPr>
                <w:rFonts w:ascii="Times New Roman" w:hAnsi="Times New Roman"/>
                <w:iCs/>
                <w:sz w:val="24"/>
                <w:szCs w:val="24"/>
              </w:rPr>
              <w:t xml:space="preserve"> individual</w:t>
            </w:r>
            <w:proofErr w:type="gramEnd"/>
            <w:r w:rsidR="00981440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2C3294">
              <w:rPr>
                <w:rFonts w:ascii="Times New Roman" w:hAnsi="Times New Roman"/>
                <w:iCs/>
                <w:sz w:val="24"/>
                <w:szCs w:val="24"/>
              </w:rPr>
              <w:t xml:space="preserve">of both races </w:t>
            </w:r>
            <w:r w:rsidR="00D72597">
              <w:rPr>
                <w:rFonts w:ascii="Times New Roman" w:hAnsi="Times New Roman"/>
                <w:iCs/>
                <w:sz w:val="24"/>
                <w:szCs w:val="24"/>
              </w:rPr>
              <w:t xml:space="preserve">will be displayed </w:t>
            </w:r>
            <w:r w:rsidR="00CB0D9A">
              <w:rPr>
                <w:rFonts w:ascii="Times New Roman" w:hAnsi="Times New Roman"/>
                <w:iCs/>
                <w:sz w:val="24"/>
                <w:szCs w:val="24"/>
              </w:rPr>
              <w:t>either armed or unarmed</w:t>
            </w:r>
            <w:r w:rsidR="00762433">
              <w:rPr>
                <w:rFonts w:ascii="Times New Roman" w:hAnsi="Times New Roman"/>
                <w:iCs/>
                <w:sz w:val="24"/>
                <w:szCs w:val="24"/>
              </w:rPr>
              <w:t xml:space="preserve">, </w:t>
            </w:r>
            <w:r w:rsidR="00B272CC">
              <w:rPr>
                <w:rFonts w:ascii="Times New Roman" w:hAnsi="Times New Roman"/>
                <w:iCs/>
                <w:sz w:val="24"/>
                <w:szCs w:val="24"/>
              </w:rPr>
              <w:t>a total of</w:t>
            </w:r>
            <w:r w:rsidR="00CB0D9A">
              <w:rPr>
                <w:rFonts w:ascii="Times New Roman" w:hAnsi="Times New Roman"/>
                <w:iCs/>
                <w:sz w:val="24"/>
                <w:szCs w:val="24"/>
              </w:rPr>
              <w:t xml:space="preserve"> 80 trials</w:t>
            </w:r>
            <w:r w:rsidR="005B0DFB">
              <w:rPr>
                <w:rFonts w:ascii="Times New Roman" w:hAnsi="Times New Roman"/>
                <w:iCs/>
                <w:sz w:val="24"/>
                <w:szCs w:val="24"/>
              </w:rPr>
              <w:t xml:space="preserve">. </w:t>
            </w:r>
            <w:r w:rsidR="00762433">
              <w:rPr>
                <w:rFonts w:ascii="Times New Roman" w:hAnsi="Times New Roman"/>
                <w:iCs/>
                <w:sz w:val="24"/>
                <w:szCs w:val="24"/>
              </w:rPr>
              <w:t xml:space="preserve">For the purpose of this trial </w:t>
            </w:r>
            <w:r w:rsidR="002A1D3F">
              <w:rPr>
                <w:rFonts w:ascii="Times New Roman" w:hAnsi="Times New Roman"/>
                <w:iCs/>
                <w:sz w:val="24"/>
                <w:szCs w:val="24"/>
              </w:rPr>
              <w:t>‘fire’ or ‘disengage’ will replace shoot/not shoot that has been used for similar research into the use of guns.</w:t>
            </w:r>
            <w:r w:rsidR="00204C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874F3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827F34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EC1250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</w:p>
          <w:p w14:paraId="7F4F60DF" w14:textId="5F407DDD" w:rsidR="009200FE" w:rsidRPr="002B3F56" w:rsidRDefault="0045167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iCs/>
                <w:sz w:val="24"/>
                <w:szCs w:val="24"/>
              </w:rPr>
              <w:t>Participants</w:t>
            </w:r>
            <w:r w:rsidR="008A0DC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will be asked to fire</w:t>
            </w:r>
            <w:r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or disengage a taser </w:t>
            </w:r>
            <w:r w:rsidR="005F2D33" w:rsidRPr="002B3F56">
              <w:rPr>
                <w:rFonts w:ascii="Times New Roman" w:hAnsi="Times New Roman"/>
                <w:iCs/>
                <w:sz w:val="24"/>
                <w:szCs w:val="24"/>
              </w:rPr>
              <w:t>quickly and correctly at each target</w:t>
            </w:r>
            <w:r w:rsidR="005E7A2C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with a 6 second timescale</w:t>
            </w:r>
            <w:r w:rsidR="002800E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to replicate split second </w:t>
            </w:r>
            <w:r w:rsidR="00EB2AAA" w:rsidRPr="002B3F56">
              <w:rPr>
                <w:rFonts w:ascii="Times New Roman" w:hAnsi="Times New Roman"/>
                <w:iCs/>
                <w:sz w:val="24"/>
                <w:szCs w:val="24"/>
              </w:rPr>
              <w:t>decisions</w:t>
            </w:r>
            <w:r w:rsidR="002800E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EB2AAA" w:rsidRPr="002B3F56">
              <w:rPr>
                <w:rFonts w:ascii="Times New Roman" w:hAnsi="Times New Roman"/>
                <w:iCs/>
                <w:sz w:val="24"/>
                <w:szCs w:val="24"/>
              </w:rPr>
              <w:t>police officers are sometimes faced with in the field</w:t>
            </w:r>
            <w:r w:rsidR="00454B41" w:rsidRPr="002B3F56">
              <w:rPr>
                <w:rFonts w:ascii="Times New Roman" w:hAnsi="Times New Roman"/>
                <w:iCs/>
                <w:sz w:val="24"/>
                <w:szCs w:val="24"/>
              </w:rPr>
              <w:t>.</w:t>
            </w:r>
            <w:r w:rsidR="00DB5F2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454B4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 </w:t>
            </w:r>
            <w:r w:rsidR="00690AF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taser has </w:t>
            </w:r>
            <w:r w:rsidR="001B162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various stages before being discharged (fired) </w:t>
            </w:r>
            <w:r w:rsidR="005007FC" w:rsidRPr="002B3F56">
              <w:rPr>
                <w:rFonts w:ascii="Times New Roman" w:hAnsi="Times New Roman"/>
                <w:iCs/>
                <w:sz w:val="24"/>
                <w:szCs w:val="24"/>
              </w:rPr>
              <w:t>the image displayed will show the taser being ‘arced</w:t>
            </w:r>
            <w:r w:rsidR="00C86921" w:rsidRPr="002B3F56">
              <w:rPr>
                <w:rFonts w:ascii="Times New Roman" w:hAnsi="Times New Roman"/>
                <w:iCs/>
                <w:sz w:val="24"/>
                <w:szCs w:val="24"/>
              </w:rPr>
              <w:t>’ (sparking)</w:t>
            </w:r>
            <w:r w:rsidR="00454B4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and the participant will need to press either</w:t>
            </w:r>
            <w:r w:rsidR="001804B9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 fire </w:t>
            </w:r>
            <w:r w:rsidR="00676D8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(shoot) or disengage button (don’t shoot). </w:t>
            </w:r>
          </w:p>
          <w:p w14:paraId="3CFD50B6" w14:textId="0BE8BB5A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</w:p>
          <w:p w14:paraId="519CFD04" w14:textId="49D619D1" w:rsidR="00D72536" w:rsidRPr="002B3F56" w:rsidRDefault="001E0E8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  <w:t>Target population</w:t>
            </w:r>
            <w:r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: </w:t>
            </w:r>
            <w:r w:rsidR="00D25F5C" w:rsidRPr="002B3F56">
              <w:rPr>
                <w:rFonts w:ascii="Times New Roman" w:hAnsi="Times New Roman"/>
                <w:iCs/>
                <w:sz w:val="24"/>
                <w:szCs w:val="24"/>
              </w:rPr>
              <w:t>The target population</w:t>
            </w:r>
            <w:r w:rsidR="00C17B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for the intervention will be </w:t>
            </w:r>
            <w:r w:rsidR="00C107E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police officers </w:t>
            </w:r>
            <w:r w:rsidR="004350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from the </w:t>
            </w:r>
            <w:r w:rsidR="005066D2">
              <w:rPr>
                <w:rFonts w:ascii="Times New Roman" w:hAnsi="Times New Roman"/>
                <w:iCs/>
                <w:sz w:val="24"/>
                <w:szCs w:val="24"/>
              </w:rPr>
              <w:t>M</w:t>
            </w:r>
            <w:r w:rsidR="004350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etropolitan police force </w:t>
            </w:r>
            <w:r w:rsidR="00C107E3" w:rsidRPr="002B3F56">
              <w:rPr>
                <w:rFonts w:ascii="Times New Roman" w:hAnsi="Times New Roman"/>
                <w:iCs/>
                <w:sz w:val="24"/>
                <w:szCs w:val="24"/>
              </w:rPr>
              <w:t>who are specially trained in the use of tasers.</w:t>
            </w:r>
            <w:r w:rsidR="0043501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FE6382" w:rsidRPr="002B3F56">
              <w:rPr>
                <w:rFonts w:ascii="Times New Roman" w:hAnsi="Times New Roman"/>
                <w:iCs/>
                <w:sz w:val="24"/>
                <w:szCs w:val="24"/>
              </w:rPr>
              <w:t>The metropolitan</w:t>
            </w:r>
            <w:r w:rsidR="003D34EE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police force has been chosen for the intervention </w:t>
            </w:r>
            <w:r w:rsidR="009B3BE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as </w:t>
            </w:r>
            <w:r w:rsidR="00D02323" w:rsidRPr="002B3F56">
              <w:rPr>
                <w:rFonts w:ascii="Times New Roman" w:hAnsi="Times New Roman"/>
                <w:iCs/>
                <w:sz w:val="24"/>
                <w:szCs w:val="24"/>
              </w:rPr>
              <w:t>it has a high</w:t>
            </w:r>
            <w:r w:rsidR="002F666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ratio of taser use </w:t>
            </w:r>
            <w:r w:rsidR="00E91A5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on black </w:t>
            </w:r>
            <w:r w:rsidR="00341E37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people </w:t>
            </w:r>
            <w:r w:rsidR="00B76525">
              <w:rPr>
                <w:rFonts w:ascii="Times New Roman" w:hAnsi="Times New Roman"/>
                <w:iCs/>
                <w:sz w:val="24"/>
                <w:szCs w:val="24"/>
              </w:rPr>
              <w:t>to</w:t>
            </w:r>
            <w:r w:rsidR="00E91A5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white</w:t>
            </w:r>
            <w:r w:rsidR="002F666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</w:t>
            </w:r>
            <w:r w:rsidR="00BF470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It was also accused of failing to recognise </w:t>
            </w:r>
            <w:r w:rsidR="0063332E" w:rsidRPr="002B3F56">
              <w:rPr>
                <w:rFonts w:ascii="Times New Roman" w:hAnsi="Times New Roman"/>
                <w:iCs/>
                <w:sz w:val="24"/>
                <w:szCs w:val="24"/>
              </w:rPr>
              <w:t>‘unwitting prejudice</w:t>
            </w:r>
            <w:r w:rsidR="00451C5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and racial </w:t>
            </w:r>
            <w:r w:rsidR="002607CC" w:rsidRPr="002B3F56">
              <w:rPr>
                <w:rFonts w:ascii="Times New Roman" w:hAnsi="Times New Roman"/>
                <w:iCs/>
                <w:sz w:val="24"/>
                <w:szCs w:val="24"/>
              </w:rPr>
              <w:t>stereotyping’</w:t>
            </w:r>
            <w:r w:rsidR="003A267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within the force</w:t>
            </w:r>
            <w:r w:rsidR="00EA0674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(gov.uk</w:t>
            </w:r>
            <w:r w:rsidR="0026059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, 1999). </w:t>
            </w:r>
          </w:p>
          <w:p w14:paraId="2DF2C595" w14:textId="7D20E627" w:rsidR="00D72536" w:rsidRPr="002B3F56" w:rsidRDefault="003639F7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iCs/>
                <w:sz w:val="24"/>
                <w:szCs w:val="24"/>
              </w:rPr>
              <w:t>Participants</w:t>
            </w:r>
            <w:r w:rsidR="00D7253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will be recruited </w:t>
            </w:r>
            <w:r w:rsidR="00B240DB" w:rsidRPr="002B3F56">
              <w:rPr>
                <w:rFonts w:ascii="Times New Roman" w:hAnsi="Times New Roman"/>
                <w:iCs/>
                <w:sz w:val="24"/>
                <w:szCs w:val="24"/>
              </w:rPr>
              <w:t>via an appeal for volunteers</w:t>
            </w:r>
            <w:r w:rsidR="006C2E9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820BF2" w:rsidRPr="002B3F56">
              <w:rPr>
                <w:rFonts w:ascii="Times New Roman" w:hAnsi="Times New Roman"/>
                <w:iCs/>
                <w:sz w:val="24"/>
                <w:szCs w:val="24"/>
              </w:rPr>
              <w:t>who have completed their training in the use of a taser</w:t>
            </w:r>
            <w:r w:rsidR="00D03BA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820BF2" w:rsidRPr="002B3F56">
              <w:rPr>
                <w:rFonts w:ascii="Times New Roman" w:hAnsi="Times New Roman"/>
                <w:iCs/>
                <w:sz w:val="24"/>
                <w:szCs w:val="24"/>
              </w:rPr>
              <w:t>via</w:t>
            </w:r>
            <w:r w:rsidR="00B240DB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leaflets posters </w:t>
            </w:r>
            <w:r w:rsidR="006C2E96" w:rsidRPr="002B3F56">
              <w:rPr>
                <w:rFonts w:ascii="Times New Roman" w:hAnsi="Times New Roman"/>
                <w:iCs/>
                <w:sz w:val="24"/>
                <w:szCs w:val="24"/>
              </w:rPr>
              <w:t>and social media</w:t>
            </w:r>
            <w:r w:rsidR="00945F2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Due to officers working shift patterns the appeal will last for </w:t>
            </w:r>
            <w:r w:rsidR="005438B6" w:rsidRPr="002B3F56">
              <w:rPr>
                <w:rFonts w:ascii="Times New Roman" w:hAnsi="Times New Roman"/>
                <w:iCs/>
                <w:sz w:val="24"/>
                <w:szCs w:val="24"/>
              </w:rPr>
              <w:lastRenderedPageBreak/>
              <w:t xml:space="preserve">one month to ensure that that </w:t>
            </w:r>
            <w:r w:rsidR="00C323B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there will be enough volunteers for the research </w:t>
            </w:r>
            <w:r w:rsidR="00584324">
              <w:rPr>
                <w:rFonts w:ascii="Times New Roman" w:hAnsi="Times New Roman"/>
                <w:iCs/>
                <w:sz w:val="24"/>
                <w:szCs w:val="24"/>
              </w:rPr>
              <w:t>a</w:t>
            </w:r>
            <w:r w:rsidR="009F52F6">
              <w:rPr>
                <w:rFonts w:ascii="Times New Roman" w:hAnsi="Times New Roman"/>
                <w:iCs/>
                <w:sz w:val="24"/>
                <w:szCs w:val="24"/>
              </w:rPr>
              <w:t>nd</w:t>
            </w:r>
            <w:r w:rsidR="00C323B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account for any</w:t>
            </w:r>
            <w:r w:rsidR="00C6537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one who wishes to </w:t>
            </w:r>
            <w:r w:rsidR="0035199A" w:rsidRPr="002B3F56">
              <w:rPr>
                <w:rFonts w:ascii="Times New Roman" w:hAnsi="Times New Roman"/>
                <w:iCs/>
                <w:sz w:val="24"/>
                <w:szCs w:val="24"/>
              </w:rPr>
              <w:t>withdraw</w:t>
            </w:r>
            <w:r w:rsidR="0035199A">
              <w:rPr>
                <w:rFonts w:ascii="Times New Roman" w:hAnsi="Times New Roman"/>
                <w:iCs/>
                <w:sz w:val="24"/>
                <w:szCs w:val="24"/>
              </w:rPr>
              <w:t xml:space="preserve"> or</w:t>
            </w:r>
            <w:r w:rsidR="009F52F6">
              <w:rPr>
                <w:rFonts w:ascii="Times New Roman" w:hAnsi="Times New Roman"/>
                <w:iCs/>
                <w:sz w:val="24"/>
                <w:szCs w:val="24"/>
              </w:rPr>
              <w:t xml:space="preserve"> may drop out on the day of the trial</w:t>
            </w:r>
            <w:r w:rsidR="00C6537F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</w:t>
            </w:r>
            <w:r w:rsidR="006B2FE3" w:rsidRPr="002B3F56">
              <w:rPr>
                <w:rFonts w:ascii="Times New Roman" w:hAnsi="Times New Roman"/>
                <w:iCs/>
                <w:sz w:val="24"/>
                <w:szCs w:val="24"/>
              </w:rPr>
              <w:t>If there are large numbers of volunteers the test will be conducted over</w:t>
            </w:r>
            <w:r w:rsidR="0035199A">
              <w:rPr>
                <w:rFonts w:ascii="Times New Roman" w:hAnsi="Times New Roman"/>
                <w:iCs/>
                <w:sz w:val="24"/>
                <w:szCs w:val="24"/>
              </w:rPr>
              <w:t xml:space="preserve"> several</w:t>
            </w:r>
            <w:r w:rsidR="006B2FE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days to accommodate </w:t>
            </w:r>
            <w:r w:rsidR="0035199A">
              <w:rPr>
                <w:rFonts w:ascii="Times New Roman" w:hAnsi="Times New Roman"/>
                <w:iCs/>
                <w:sz w:val="24"/>
                <w:szCs w:val="24"/>
              </w:rPr>
              <w:t>shift patterns</w:t>
            </w:r>
            <w:r w:rsidR="006B2FE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</w:t>
            </w:r>
          </w:p>
          <w:p w14:paraId="75795285" w14:textId="77777777" w:rsidR="00D72536" w:rsidRPr="002B3F56" w:rsidRDefault="00D72536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</w:p>
          <w:p w14:paraId="55C7E4F1" w14:textId="77777777" w:rsidR="00DC7490" w:rsidRPr="002B3F56" w:rsidRDefault="00BF5EDE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  <w:t>Data collection and evaluation method</w:t>
            </w:r>
            <w:r w:rsidRPr="002B3F56">
              <w:rPr>
                <w:rFonts w:ascii="Times New Roman" w:hAnsi="Times New Roman"/>
                <w:iCs/>
                <w:color w:val="FF0000"/>
                <w:sz w:val="24"/>
                <w:szCs w:val="24"/>
              </w:rPr>
              <w:t>:</w:t>
            </w:r>
            <w:r w:rsidR="00536933" w:rsidRPr="002B3F56">
              <w:rPr>
                <w:rFonts w:ascii="Times New Roman" w:hAnsi="Times New Roman"/>
                <w:b/>
                <w:sz w:val="24"/>
                <w:szCs w:val="24"/>
              </w:rPr>
              <w:t xml:space="preserve"> </w:t>
            </w:r>
          </w:p>
          <w:p w14:paraId="6E994909" w14:textId="793B6E50" w:rsidR="00110454" w:rsidRPr="002B3F56" w:rsidRDefault="00DC749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Data collection will involve </w:t>
            </w:r>
            <w:r w:rsidR="007A669C" w:rsidRPr="002B3F56">
              <w:rPr>
                <w:rFonts w:ascii="Times New Roman" w:hAnsi="Times New Roman"/>
                <w:bCs/>
                <w:sz w:val="24"/>
                <w:szCs w:val="24"/>
              </w:rPr>
              <w:t>participant demographics</w:t>
            </w:r>
            <w:r w:rsidR="00A36B3A" w:rsidRPr="002B3F56">
              <w:rPr>
                <w:rFonts w:ascii="Times New Roman" w:hAnsi="Times New Roman"/>
                <w:bCs/>
                <w:sz w:val="24"/>
                <w:szCs w:val="24"/>
              </w:rPr>
              <w:t>: age, gender, ethnicity and time</w:t>
            </w:r>
            <w:r w:rsidR="001951A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served with the force.</w:t>
            </w:r>
            <w:r w:rsidR="00EB712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748F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Ethnicity and </w:t>
            </w:r>
            <w:r w:rsidR="00A33684" w:rsidRPr="002B3F56">
              <w:rPr>
                <w:rFonts w:ascii="Times New Roman" w:hAnsi="Times New Roman"/>
                <w:bCs/>
                <w:sz w:val="24"/>
                <w:szCs w:val="24"/>
              </w:rPr>
              <w:t>time served</w:t>
            </w:r>
            <w:r w:rsidR="002748F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with the force will all</w:t>
            </w:r>
            <w:r w:rsidR="00C0339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ow for </w:t>
            </w:r>
            <w:r w:rsidR="001707A9">
              <w:rPr>
                <w:rFonts w:ascii="Times New Roman" w:hAnsi="Times New Roman"/>
                <w:bCs/>
                <w:sz w:val="24"/>
                <w:szCs w:val="24"/>
              </w:rPr>
              <w:t>other influences</w:t>
            </w:r>
            <w:r w:rsidR="0071211C">
              <w:rPr>
                <w:rFonts w:ascii="Times New Roman" w:hAnsi="Times New Roman"/>
                <w:bCs/>
                <w:sz w:val="24"/>
                <w:szCs w:val="24"/>
              </w:rPr>
              <w:t xml:space="preserve"> to be </w:t>
            </w:r>
            <w:r w:rsidR="00AD41D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5F159D" w:rsidRPr="002B3F56">
              <w:rPr>
                <w:rFonts w:ascii="Times New Roman" w:hAnsi="Times New Roman"/>
                <w:bCs/>
                <w:sz w:val="24"/>
                <w:szCs w:val="24"/>
              </w:rPr>
              <w:t>explored</w:t>
            </w:r>
            <w:r w:rsidR="00C0339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71211C">
              <w:rPr>
                <w:rFonts w:ascii="Times New Roman" w:hAnsi="Times New Roman"/>
                <w:bCs/>
                <w:sz w:val="24"/>
                <w:szCs w:val="24"/>
              </w:rPr>
              <w:t>that may affect a</w:t>
            </w:r>
            <w:r w:rsidR="00A33684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decision to fire or disengage a taser.</w:t>
            </w:r>
            <w:r w:rsidR="00B1020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83BD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Prior to the start of the project officers will be informed </w:t>
            </w:r>
            <w:r w:rsidR="00A77EC5" w:rsidRPr="002B3F56">
              <w:rPr>
                <w:rFonts w:ascii="Times New Roman" w:hAnsi="Times New Roman"/>
                <w:bCs/>
                <w:sz w:val="24"/>
                <w:szCs w:val="24"/>
              </w:rPr>
              <w:t>that</w:t>
            </w:r>
            <w:r w:rsidR="00283BD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no </w:t>
            </w:r>
            <w:r w:rsidR="00B20FB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participant </w:t>
            </w:r>
            <w:r w:rsidR="00283BD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names </w:t>
            </w:r>
            <w:r w:rsidR="00B22CB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or individual results </w:t>
            </w:r>
            <w:r w:rsidR="00283BD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will be </w:t>
            </w:r>
            <w:r w:rsidR="00B22CBC" w:rsidRPr="002B3F56">
              <w:rPr>
                <w:rFonts w:ascii="Times New Roman" w:hAnsi="Times New Roman"/>
                <w:bCs/>
                <w:sz w:val="24"/>
                <w:szCs w:val="24"/>
              </w:rPr>
              <w:t>disclosed</w:t>
            </w:r>
            <w:r w:rsidR="00283BD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A77EC5" w:rsidRPr="002B3F56">
              <w:rPr>
                <w:rFonts w:ascii="Times New Roman" w:hAnsi="Times New Roman"/>
                <w:bCs/>
                <w:sz w:val="24"/>
                <w:szCs w:val="24"/>
              </w:rPr>
              <w:t>to ensure anonymity</w:t>
            </w:r>
            <w:r w:rsidR="00B22CB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confidentiality. </w:t>
            </w:r>
            <w:r w:rsidR="008078B2" w:rsidRPr="002B3F56">
              <w:rPr>
                <w:rFonts w:ascii="Times New Roman" w:hAnsi="Times New Roman"/>
                <w:bCs/>
                <w:sz w:val="24"/>
                <w:szCs w:val="24"/>
              </w:rPr>
              <w:t>Individual data will be</w:t>
            </w:r>
            <w:r w:rsidR="00714A3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A01F67" w:rsidRPr="002B3F56">
              <w:rPr>
                <w:rFonts w:ascii="Times New Roman" w:hAnsi="Times New Roman"/>
                <w:bCs/>
                <w:sz w:val="24"/>
                <w:szCs w:val="24"/>
              </w:rPr>
              <w:t>downloaded</w:t>
            </w:r>
            <w:r w:rsidR="00714A3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via a computer software programme and </w:t>
            </w:r>
            <w:r w:rsidR="00933251" w:rsidRPr="002B3F56">
              <w:rPr>
                <w:rFonts w:ascii="Times New Roman" w:hAnsi="Times New Roman"/>
                <w:bCs/>
                <w:sz w:val="24"/>
                <w:szCs w:val="24"/>
              </w:rPr>
              <w:t>stored in a password protected file until all</w:t>
            </w:r>
            <w:r w:rsidR="006741F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71211C" w:rsidRPr="002B3F56">
              <w:rPr>
                <w:rFonts w:ascii="Times New Roman" w:hAnsi="Times New Roman"/>
                <w:bCs/>
                <w:sz w:val="24"/>
                <w:szCs w:val="24"/>
              </w:rPr>
              <w:t>officer’s</w:t>
            </w:r>
            <w:r w:rsidR="006741F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data has been collected. </w:t>
            </w:r>
            <w:r w:rsidR="00B61FC8" w:rsidRPr="002B3F56">
              <w:rPr>
                <w:rFonts w:ascii="Times New Roman" w:hAnsi="Times New Roman"/>
                <w:bCs/>
                <w:sz w:val="24"/>
                <w:szCs w:val="24"/>
              </w:rPr>
              <w:t>Data</w:t>
            </w:r>
            <w:r w:rsidR="005C52C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collection </w:t>
            </w:r>
            <w:r w:rsidR="00D71C44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is estimated </w:t>
            </w:r>
            <w:r w:rsidR="00B034A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to take a week. </w:t>
            </w:r>
            <w:r w:rsidR="0053798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Once the data has been collected it will be explored </w:t>
            </w:r>
            <w:r w:rsidR="00A11684">
              <w:rPr>
                <w:rFonts w:ascii="Times New Roman" w:hAnsi="Times New Roman"/>
                <w:bCs/>
                <w:sz w:val="24"/>
                <w:szCs w:val="24"/>
              </w:rPr>
              <w:t>to discover if</w:t>
            </w:r>
            <w:r w:rsidR="0071012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accuracy</w:t>
            </w:r>
            <w:r w:rsidR="001951DB">
              <w:rPr>
                <w:rFonts w:ascii="Times New Roman" w:hAnsi="Times New Roman"/>
                <w:bCs/>
                <w:sz w:val="24"/>
                <w:szCs w:val="24"/>
              </w:rPr>
              <w:t xml:space="preserve">, errors </w:t>
            </w:r>
            <w:r w:rsidR="00B71463" w:rsidRPr="002B3F56">
              <w:rPr>
                <w:rFonts w:ascii="Times New Roman" w:hAnsi="Times New Roman"/>
                <w:bCs/>
                <w:sz w:val="24"/>
                <w:szCs w:val="24"/>
              </w:rPr>
              <w:t>and differences in response times</w:t>
            </w:r>
            <w:r w:rsidR="00804959" w:rsidRPr="002B3F56">
              <w:rPr>
                <w:rFonts w:ascii="Times New Roman" w:hAnsi="Times New Roman"/>
                <w:bCs/>
                <w:sz w:val="24"/>
                <w:szCs w:val="24"/>
              </w:rPr>
              <w:t>, is affected by the targets colour</w:t>
            </w:r>
            <w:r w:rsidR="00536C6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, </w:t>
            </w:r>
            <w:r w:rsidR="008557BC">
              <w:rPr>
                <w:rFonts w:ascii="Times New Roman" w:hAnsi="Times New Roman"/>
                <w:bCs/>
                <w:sz w:val="24"/>
                <w:szCs w:val="24"/>
              </w:rPr>
              <w:t>when officers decide</w:t>
            </w:r>
            <w:r w:rsidR="0053798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to </w:t>
            </w:r>
            <w:r w:rsidR="00F7643F" w:rsidRPr="002B3F56">
              <w:rPr>
                <w:rFonts w:ascii="Times New Roman" w:hAnsi="Times New Roman"/>
                <w:bCs/>
                <w:sz w:val="24"/>
                <w:szCs w:val="24"/>
              </w:rPr>
              <w:t>fire or disengage the taser</w:t>
            </w:r>
            <w:r w:rsidR="009C66F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</w:p>
          <w:p w14:paraId="1CABB01F" w14:textId="01904F56" w:rsidR="00C92494" w:rsidRPr="002B3F56" w:rsidRDefault="00C92494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184040F4" w14:textId="4076FB0E" w:rsidR="00C92494" w:rsidRPr="002B3F56" w:rsidRDefault="00C92494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>Primary and Secondary outcome measures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>:</w:t>
            </w:r>
          </w:p>
          <w:p w14:paraId="2CDE1A0A" w14:textId="1E4747F5" w:rsidR="00DF0A07" w:rsidRPr="002B3F56" w:rsidRDefault="00754EE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Primary outcome </w:t>
            </w:r>
            <w:r w:rsidR="009B7D9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of </w:t>
            </w:r>
            <w:r w:rsidR="009662CA" w:rsidRPr="002B3F56">
              <w:rPr>
                <w:rFonts w:ascii="Times New Roman" w:hAnsi="Times New Roman"/>
                <w:bCs/>
                <w:sz w:val="24"/>
                <w:szCs w:val="24"/>
              </w:rPr>
              <w:t>using</w:t>
            </w:r>
            <w:r w:rsidR="00EE1FB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 implicit </w:t>
            </w:r>
            <w:r w:rsidR="009662CA" w:rsidRPr="002B3F56">
              <w:rPr>
                <w:rFonts w:ascii="Times New Roman" w:hAnsi="Times New Roman"/>
                <w:bCs/>
                <w:sz w:val="24"/>
                <w:szCs w:val="24"/>
              </w:rPr>
              <w:t>association</w:t>
            </w:r>
            <w:r w:rsidR="008557BC">
              <w:rPr>
                <w:rFonts w:ascii="Times New Roman" w:hAnsi="Times New Roman"/>
                <w:bCs/>
                <w:sz w:val="24"/>
                <w:szCs w:val="24"/>
              </w:rPr>
              <w:t xml:space="preserve"> test</w:t>
            </w:r>
            <w:r w:rsidR="009662C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C08A3" w:rsidRPr="002B3F56">
              <w:rPr>
                <w:rFonts w:ascii="Times New Roman" w:hAnsi="Times New Roman"/>
                <w:bCs/>
                <w:sz w:val="24"/>
                <w:szCs w:val="24"/>
              </w:rPr>
              <w:t>as an</w:t>
            </w:r>
            <w:r w:rsidR="009662C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intervention </w:t>
            </w:r>
            <w:r w:rsidR="009B7D9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is </w:t>
            </w:r>
            <w:r w:rsidR="008557BC">
              <w:rPr>
                <w:rFonts w:ascii="Times New Roman" w:hAnsi="Times New Roman"/>
                <w:bCs/>
                <w:sz w:val="24"/>
                <w:szCs w:val="24"/>
              </w:rPr>
              <w:t xml:space="preserve">to </w:t>
            </w:r>
            <w:r w:rsidR="0006171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demonstrate the role implicit racial bias has on </w:t>
            </w:r>
            <w:r w:rsidR="001F67CD" w:rsidRPr="002B3F56">
              <w:rPr>
                <w:rFonts w:ascii="Times New Roman" w:hAnsi="Times New Roman"/>
                <w:bCs/>
                <w:sz w:val="24"/>
                <w:szCs w:val="24"/>
              </w:rPr>
              <w:t>officers’</w:t>
            </w:r>
            <w:r w:rsidR="0006171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1F67CD" w:rsidRPr="002B3F56">
              <w:rPr>
                <w:rFonts w:ascii="Times New Roman" w:hAnsi="Times New Roman"/>
                <w:bCs/>
                <w:sz w:val="24"/>
                <w:szCs w:val="24"/>
              </w:rPr>
              <w:t>decisions</w:t>
            </w:r>
            <w:r w:rsidR="00991765">
              <w:rPr>
                <w:rFonts w:ascii="Times New Roman" w:hAnsi="Times New Roman"/>
                <w:bCs/>
                <w:sz w:val="24"/>
                <w:szCs w:val="24"/>
              </w:rPr>
              <w:t xml:space="preserve"> to fire/disengage a taser</w:t>
            </w:r>
            <w:r w:rsidR="001F67C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  <w:r w:rsidR="00ED264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intervention is to </w:t>
            </w:r>
            <w:r w:rsidR="008A6E44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raise </w:t>
            </w:r>
            <w:r w:rsidR="00684A7A" w:rsidRPr="002B3F56">
              <w:rPr>
                <w:rFonts w:ascii="Times New Roman" w:hAnsi="Times New Roman"/>
                <w:bCs/>
                <w:sz w:val="24"/>
                <w:szCs w:val="24"/>
              </w:rPr>
              <w:t>awareness</w:t>
            </w:r>
            <w:r w:rsidR="008A6E44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A03AFF">
              <w:rPr>
                <w:rFonts w:ascii="Times New Roman" w:hAnsi="Times New Roman"/>
                <w:bCs/>
                <w:sz w:val="24"/>
                <w:szCs w:val="24"/>
              </w:rPr>
              <w:t xml:space="preserve">of how implicit racial </w:t>
            </w:r>
            <w:r w:rsidR="00290D93">
              <w:rPr>
                <w:rFonts w:ascii="Times New Roman" w:hAnsi="Times New Roman"/>
                <w:bCs/>
                <w:sz w:val="24"/>
                <w:szCs w:val="24"/>
              </w:rPr>
              <w:t>bias</w:t>
            </w:r>
            <w:r w:rsidR="00A03AFF">
              <w:rPr>
                <w:rFonts w:ascii="Times New Roman" w:hAnsi="Times New Roman"/>
                <w:bCs/>
                <w:sz w:val="24"/>
                <w:szCs w:val="24"/>
              </w:rPr>
              <w:t xml:space="preserve"> can affect their decisions in the field</w:t>
            </w:r>
            <w:r w:rsidR="00290D93">
              <w:rPr>
                <w:rFonts w:ascii="Times New Roman" w:hAnsi="Times New Roman"/>
                <w:bCs/>
                <w:sz w:val="24"/>
                <w:szCs w:val="24"/>
              </w:rPr>
              <w:t xml:space="preserve"> leading </w:t>
            </w:r>
            <w:proofErr w:type="gramStart"/>
            <w:r w:rsidR="00290D93">
              <w:rPr>
                <w:rFonts w:ascii="Times New Roman" w:hAnsi="Times New Roman"/>
                <w:bCs/>
                <w:sz w:val="24"/>
                <w:szCs w:val="24"/>
              </w:rPr>
              <w:t>in an attempt to</w:t>
            </w:r>
            <w:proofErr w:type="gramEnd"/>
            <w:r w:rsidR="00290D93">
              <w:rPr>
                <w:rFonts w:ascii="Times New Roman" w:hAnsi="Times New Roman"/>
                <w:bCs/>
                <w:sz w:val="24"/>
                <w:szCs w:val="24"/>
              </w:rPr>
              <w:t xml:space="preserve"> lower </w:t>
            </w:r>
            <w:r w:rsidR="00B30B0B">
              <w:rPr>
                <w:rFonts w:ascii="Times New Roman" w:hAnsi="Times New Roman"/>
                <w:bCs/>
                <w:sz w:val="24"/>
                <w:szCs w:val="24"/>
              </w:rPr>
              <w:t>t</w:t>
            </w:r>
            <w:r w:rsidR="00646360">
              <w:rPr>
                <w:rFonts w:ascii="Times New Roman" w:hAnsi="Times New Roman"/>
                <w:bCs/>
                <w:sz w:val="24"/>
                <w:szCs w:val="24"/>
              </w:rPr>
              <w:t xml:space="preserve">he disproportion use of tasers against black people. </w:t>
            </w:r>
          </w:p>
          <w:p w14:paraId="7A12F35A" w14:textId="4E995F07" w:rsidR="00A1485C" w:rsidRPr="002B3F56" w:rsidRDefault="00A06634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>Secondary</w:t>
            </w:r>
            <w:r w:rsidR="00960A9D" w:rsidRPr="002B3F56">
              <w:rPr>
                <w:rFonts w:ascii="Times New Roman" w:hAnsi="Times New Roman"/>
                <w:b/>
                <w:sz w:val="24"/>
                <w:szCs w:val="24"/>
              </w:rPr>
              <w:t xml:space="preserve"> </w:t>
            </w:r>
            <w:r w:rsidR="00960A9D" w:rsidRPr="002B3F56">
              <w:rPr>
                <w:rFonts w:ascii="Times New Roman" w:hAnsi="Times New Roman"/>
                <w:bCs/>
                <w:sz w:val="24"/>
                <w:szCs w:val="24"/>
              </w:rPr>
              <w:t>outcome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960A9D" w:rsidRPr="002B3F56">
              <w:rPr>
                <w:rFonts w:ascii="Times New Roman" w:hAnsi="Times New Roman"/>
                <w:bCs/>
                <w:sz w:val="24"/>
                <w:szCs w:val="24"/>
              </w:rPr>
              <w:t>will be measured by looking for differences</w:t>
            </w:r>
            <w:r w:rsidR="00960A9D" w:rsidRPr="002B3F56">
              <w:rPr>
                <w:rFonts w:ascii="Times New Roman" w:hAnsi="Times New Roman"/>
                <w:b/>
                <w:sz w:val="24"/>
                <w:szCs w:val="24"/>
              </w:rPr>
              <w:t xml:space="preserve"> </w:t>
            </w:r>
            <w:r w:rsidR="00E53D4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 officers who have served longer on the force </w:t>
            </w:r>
            <w:r w:rsidR="003A2DB1" w:rsidRPr="002B3F56">
              <w:rPr>
                <w:rFonts w:ascii="Times New Roman" w:hAnsi="Times New Roman"/>
                <w:bCs/>
                <w:sz w:val="24"/>
                <w:szCs w:val="24"/>
              </w:rPr>
              <w:t>and would benefit more from the intervention as a reminder of</w:t>
            </w:r>
            <w:r w:rsidR="009E3E9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how </w:t>
            </w:r>
            <w:r w:rsidR="00B95DA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attitudes and </w:t>
            </w:r>
            <w:r w:rsidR="00A1485C" w:rsidRPr="002B3F56">
              <w:rPr>
                <w:rFonts w:ascii="Times New Roman" w:hAnsi="Times New Roman"/>
                <w:bCs/>
                <w:sz w:val="24"/>
                <w:szCs w:val="24"/>
              </w:rPr>
              <w:t>stereotypes</w:t>
            </w:r>
            <w:r w:rsidR="00B95DA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may have been re-enforced over the time spent in the field</w:t>
            </w:r>
            <w:r w:rsidR="00A1485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the effect they have</w:t>
            </w:r>
            <w:r w:rsidR="008B2FBB">
              <w:rPr>
                <w:rFonts w:ascii="Times New Roman" w:hAnsi="Times New Roman"/>
                <w:bCs/>
                <w:sz w:val="24"/>
                <w:szCs w:val="24"/>
              </w:rPr>
              <w:t xml:space="preserve"> and encourage participation in extra training. </w:t>
            </w:r>
          </w:p>
          <w:p w14:paraId="06053A4D" w14:textId="77777777" w:rsidR="00A1485C" w:rsidRPr="002B3F56" w:rsidRDefault="00A1485C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0AB0F5B0" w14:textId="22622659" w:rsidR="00A06634" w:rsidRPr="002B3F56" w:rsidRDefault="00A1485C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>Planned analysis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: </w:t>
            </w:r>
            <w:r w:rsidR="00A06634" w:rsidRPr="002B3F56">
              <w:rPr>
                <w:rFonts w:ascii="Times New Roman" w:hAnsi="Times New Roman"/>
                <w:b/>
                <w:sz w:val="24"/>
                <w:szCs w:val="24"/>
              </w:rPr>
              <w:t xml:space="preserve"> </w:t>
            </w:r>
          </w:p>
          <w:p w14:paraId="09B0B947" w14:textId="0BCE69FE" w:rsidR="00846F59" w:rsidRPr="002B3F56" w:rsidRDefault="00A553FC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Analysis will begin by exploring differences </w:t>
            </w:r>
            <w:r w:rsidR="0018307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 </w:t>
            </w:r>
            <w:r w:rsidR="00CA19E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officer </w:t>
            </w:r>
            <w:r w:rsidR="00183070" w:rsidRPr="002B3F56">
              <w:rPr>
                <w:rFonts w:ascii="Times New Roman" w:hAnsi="Times New Roman"/>
                <w:bCs/>
                <w:sz w:val="24"/>
                <w:szCs w:val="24"/>
              </w:rPr>
              <w:t>response times</w:t>
            </w:r>
            <w:r w:rsidR="0026190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toward black or white armed targets and black and white unarmed targets</w:t>
            </w:r>
            <w:r w:rsidR="00C205D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  <w:r w:rsidR="00562DCA" w:rsidRPr="002B3F56">
              <w:rPr>
                <w:rFonts w:ascii="Times New Roman" w:hAnsi="Times New Roman"/>
                <w:bCs/>
                <w:sz w:val="24"/>
                <w:szCs w:val="24"/>
              </w:rPr>
              <w:t>Error rate measurements</w:t>
            </w:r>
            <w:r w:rsidR="00C205D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will </w:t>
            </w:r>
            <w:r w:rsidR="00BF28B9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also be taken for both armed and unarmed targets of both </w:t>
            </w:r>
            <w:r w:rsidR="008B2FBB">
              <w:rPr>
                <w:rFonts w:ascii="Times New Roman" w:hAnsi="Times New Roman"/>
                <w:bCs/>
                <w:sz w:val="24"/>
                <w:szCs w:val="24"/>
              </w:rPr>
              <w:t>races</w:t>
            </w:r>
            <w:r w:rsidR="00BF28B9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. </w:t>
            </w:r>
            <w:r w:rsidR="007E5B9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</w:t>
            </w:r>
            <w:r w:rsidR="00E745C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demographic </w:t>
            </w:r>
            <w:r w:rsidR="007E5B92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inclusion of  time served as a police officer will provide </w:t>
            </w:r>
            <w:r w:rsidR="00934A1F" w:rsidRPr="002B3F56">
              <w:rPr>
                <w:rFonts w:ascii="Times New Roman" w:hAnsi="Times New Roman"/>
                <w:bCs/>
                <w:sz w:val="24"/>
                <w:szCs w:val="24"/>
              </w:rPr>
              <w:t>an oppo</w:t>
            </w:r>
            <w:r w:rsidR="00E745CB" w:rsidRPr="002B3F56">
              <w:rPr>
                <w:rFonts w:ascii="Times New Roman" w:hAnsi="Times New Roman"/>
                <w:bCs/>
                <w:sz w:val="24"/>
                <w:szCs w:val="24"/>
              </w:rPr>
              <w:t>rtunity to</w:t>
            </w:r>
            <w:r w:rsidR="00562DC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62046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explore </w:t>
            </w:r>
            <w:r w:rsidR="00DF78C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further </w:t>
            </w:r>
            <w:r w:rsidR="00196335" w:rsidRPr="002B3F56">
              <w:rPr>
                <w:rFonts w:ascii="Times New Roman" w:hAnsi="Times New Roman"/>
                <w:bCs/>
                <w:sz w:val="24"/>
                <w:szCs w:val="24"/>
              </w:rPr>
              <w:t>whether</w:t>
            </w:r>
            <w:r w:rsidR="00C93B78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F11E1">
              <w:rPr>
                <w:rFonts w:ascii="Times New Roman" w:hAnsi="Times New Roman"/>
                <w:bCs/>
                <w:sz w:val="24"/>
                <w:szCs w:val="24"/>
              </w:rPr>
              <w:t xml:space="preserve">longer </w:t>
            </w:r>
            <w:r w:rsidR="00C93B78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experience </w:t>
            </w:r>
            <w:r w:rsidR="0019633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increases or decreases </w:t>
            </w:r>
            <w:r w:rsidR="008B2FBB" w:rsidRPr="002B3F56">
              <w:rPr>
                <w:rFonts w:ascii="Times New Roman" w:hAnsi="Times New Roman"/>
                <w:bCs/>
                <w:sz w:val="24"/>
                <w:szCs w:val="24"/>
              </w:rPr>
              <w:t>officer’s</w:t>
            </w:r>
            <w:r w:rsidR="0019633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decision’s</w:t>
            </w:r>
            <w:r w:rsidR="00F7037D">
              <w:rPr>
                <w:rFonts w:ascii="Times New Roman" w:hAnsi="Times New Roman"/>
                <w:bCs/>
                <w:sz w:val="24"/>
                <w:szCs w:val="24"/>
              </w:rPr>
              <w:t>, error rates</w:t>
            </w:r>
            <w:r w:rsidR="0019633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accuracy</w:t>
            </w:r>
            <w:r w:rsidR="00F7037D">
              <w:rPr>
                <w:rFonts w:ascii="Times New Roman" w:hAnsi="Times New Roman"/>
                <w:bCs/>
                <w:sz w:val="24"/>
                <w:szCs w:val="24"/>
              </w:rPr>
              <w:t xml:space="preserve"> compared to officers who have served less</w:t>
            </w:r>
            <w:r w:rsidR="00196335" w:rsidRPr="002B3F56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E745C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</w:p>
          <w:p w14:paraId="0686F116" w14:textId="77777777" w:rsidR="00846F59" w:rsidRPr="002B3F56" w:rsidRDefault="00846F59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7FDDDF57" w14:textId="3F714309" w:rsidR="00A553FC" w:rsidRPr="002B3F56" w:rsidRDefault="00012E0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sz w:val="24"/>
                <w:szCs w:val="24"/>
              </w:rPr>
              <w:t>Main Ethical Considerations</w:t>
            </w: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: </w:t>
            </w:r>
            <w:r w:rsidR="00BF28B9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</w:p>
          <w:p w14:paraId="786E779C" w14:textId="77777777" w:rsidR="000C58DA" w:rsidRPr="002B3F56" w:rsidRDefault="009B174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</w:t>
            </w:r>
            <w:r w:rsidR="0001713F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study will be presented to the university board for ethic approval and BPS </w:t>
            </w:r>
            <w:r w:rsidR="00ED2218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guidelines will be adhered to at all stages of the study. </w:t>
            </w:r>
            <w:r w:rsidR="005E7A1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Data collected will be </w:t>
            </w:r>
            <w:r w:rsidR="00427DE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password protected and </w:t>
            </w:r>
            <w:r w:rsidR="005E7A1B" w:rsidRPr="002B3F56">
              <w:rPr>
                <w:rFonts w:ascii="Times New Roman" w:hAnsi="Times New Roman"/>
                <w:bCs/>
                <w:sz w:val="24"/>
                <w:szCs w:val="24"/>
              </w:rPr>
              <w:t>stored in line</w:t>
            </w:r>
            <w:r w:rsidR="00D73B1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both</w:t>
            </w:r>
            <w:r w:rsidR="005E7A1B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with the universities </w:t>
            </w:r>
            <w:r w:rsidR="00427DEE" w:rsidRPr="002B3F56">
              <w:rPr>
                <w:rFonts w:ascii="Times New Roman" w:hAnsi="Times New Roman"/>
                <w:bCs/>
                <w:sz w:val="24"/>
                <w:szCs w:val="24"/>
              </w:rPr>
              <w:t>data protection policies and procedures</w:t>
            </w:r>
            <w:r w:rsidR="00D73B1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</w:t>
            </w:r>
            <w:r w:rsidR="000C58D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the 2018 General data protection regulations. </w:t>
            </w:r>
          </w:p>
          <w:p w14:paraId="222C6A04" w14:textId="6BB84ACC" w:rsidR="0076075A" w:rsidRPr="002B3F56" w:rsidRDefault="00DF2EEF" w:rsidP="0076075A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Officers taking part in the research will be informed that </w:t>
            </w:r>
            <w:r w:rsidR="00C2688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 number will be assigned to </w:t>
            </w:r>
            <w:r w:rsidR="00A55C35" w:rsidRPr="002B3F56">
              <w:rPr>
                <w:rFonts w:ascii="Times New Roman" w:hAnsi="Times New Roman"/>
                <w:bCs/>
                <w:sz w:val="24"/>
                <w:szCs w:val="24"/>
              </w:rPr>
              <w:t>individual</w:t>
            </w:r>
            <w:r w:rsidR="0066652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dat</w:t>
            </w:r>
            <w:r w:rsidR="00446BD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a </w:t>
            </w:r>
            <w:r w:rsidR="00194FC4" w:rsidRPr="002B3F56">
              <w:rPr>
                <w:rFonts w:ascii="Times New Roman" w:hAnsi="Times New Roman"/>
                <w:bCs/>
                <w:sz w:val="24"/>
                <w:szCs w:val="24"/>
              </w:rPr>
              <w:t>to ensure confidentiality and anonymity</w:t>
            </w:r>
            <w:r w:rsidR="00C2688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and </w:t>
            </w:r>
            <w:r w:rsidR="00446BD0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stored</w:t>
            </w:r>
            <w:r w:rsidR="0023016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in a password protected file</w:t>
            </w:r>
            <w:r w:rsidR="0015511D" w:rsidRPr="002B3F56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76075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640F35" w:rsidRPr="002B3F56">
              <w:rPr>
                <w:rFonts w:ascii="Times New Roman" w:hAnsi="Times New Roman"/>
                <w:bCs/>
                <w:sz w:val="24"/>
                <w:szCs w:val="24"/>
              </w:rPr>
              <w:t>Participats</w:t>
            </w:r>
            <w:proofErr w:type="spellEnd"/>
            <w:r w:rsidR="00640F3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will be </w:t>
            </w:r>
            <w:proofErr w:type="spellStart"/>
            <w:r w:rsidR="00640F35" w:rsidRPr="002B3F56">
              <w:rPr>
                <w:rFonts w:ascii="Times New Roman" w:hAnsi="Times New Roman"/>
                <w:bCs/>
                <w:sz w:val="24"/>
                <w:szCs w:val="24"/>
              </w:rPr>
              <w:t>reuired</w:t>
            </w:r>
            <w:proofErr w:type="spellEnd"/>
            <w:r w:rsidR="00640F35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to sign a consent form before the trial begins and </w:t>
            </w:r>
            <w:proofErr w:type="spellStart"/>
            <w:r w:rsidR="00E5110C" w:rsidRPr="002B3F56">
              <w:rPr>
                <w:rFonts w:ascii="Times New Roman" w:hAnsi="Times New Roman"/>
                <w:bCs/>
                <w:sz w:val="24"/>
                <w:szCs w:val="24"/>
              </w:rPr>
              <w:t>infomed</w:t>
            </w:r>
            <w:proofErr w:type="spellEnd"/>
            <w:r w:rsidR="00E5110C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of the right to withdraw at any stage of the trial. </w:t>
            </w:r>
          </w:p>
          <w:p w14:paraId="6FFB7468" w14:textId="54563AA2" w:rsidR="003B1540" w:rsidRPr="002B3F56" w:rsidRDefault="0015511D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C26883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Prior to the start of the </w:t>
            </w:r>
            <w:r w:rsidR="0096513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trial officers will have a </w:t>
            </w:r>
            <w:proofErr w:type="gramStart"/>
            <w:r w:rsidR="00965131" w:rsidRPr="002B3F56">
              <w:rPr>
                <w:rFonts w:ascii="Times New Roman" w:hAnsi="Times New Roman"/>
                <w:bCs/>
                <w:sz w:val="24"/>
                <w:szCs w:val="24"/>
              </w:rPr>
              <w:t>ten minute</w:t>
            </w:r>
            <w:proofErr w:type="gramEnd"/>
            <w:r w:rsidR="0096513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126F6" w:rsidRPr="002B3F56">
              <w:rPr>
                <w:rFonts w:ascii="Times New Roman" w:hAnsi="Times New Roman"/>
                <w:bCs/>
                <w:sz w:val="24"/>
                <w:szCs w:val="24"/>
              </w:rPr>
              <w:t>training</w:t>
            </w:r>
            <w:r w:rsidR="00E33E8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2126F6" w:rsidRPr="002B3F56">
              <w:rPr>
                <w:rFonts w:ascii="Times New Roman" w:hAnsi="Times New Roman"/>
                <w:bCs/>
                <w:sz w:val="24"/>
                <w:szCs w:val="24"/>
              </w:rPr>
              <w:t>session</w:t>
            </w:r>
            <w:r w:rsidR="00E33E8D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BB58D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to </w:t>
            </w:r>
            <w:r w:rsidR="002126F6" w:rsidRPr="002B3F56">
              <w:rPr>
                <w:rFonts w:ascii="Times New Roman" w:hAnsi="Times New Roman"/>
                <w:bCs/>
                <w:sz w:val="24"/>
                <w:szCs w:val="24"/>
              </w:rPr>
              <w:t>accustom</w:t>
            </w:r>
            <w:r w:rsidR="00BB58DA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themselves in the </w:t>
            </w:r>
            <w:r w:rsidR="001353A7" w:rsidRPr="002B3F56">
              <w:rPr>
                <w:rFonts w:ascii="Times New Roman" w:hAnsi="Times New Roman"/>
                <w:bCs/>
                <w:sz w:val="24"/>
                <w:szCs w:val="24"/>
              </w:rPr>
              <w:t>use of the VR headset and the movements associated with the test.</w:t>
            </w:r>
            <w:r w:rsidR="002126F6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1353A7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8A387E" w:rsidRPr="002B3F56">
              <w:rPr>
                <w:rFonts w:ascii="Times New Roman" w:hAnsi="Times New Roman"/>
                <w:bCs/>
                <w:sz w:val="24"/>
                <w:szCs w:val="24"/>
              </w:rPr>
              <w:t>Cognitive impact of immersive VR may cause stress particularly with those who have been</w:t>
            </w:r>
            <w:r w:rsidR="001A3C61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injured whilst on duty</w:t>
            </w:r>
            <w:r w:rsidR="000660F0" w:rsidRPr="002B3F56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8A387E" w:rsidRPr="002B3F56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E33E8D" w:rsidRPr="002B3F56">
              <w:rPr>
                <w:rFonts w:ascii="Times New Roman" w:hAnsi="Times New Roman"/>
                <w:iCs/>
                <w:sz w:val="24"/>
                <w:szCs w:val="24"/>
              </w:rPr>
              <w:t>Once participants have completed the training in the use of VR headset the trial will begin</w:t>
            </w:r>
            <w:r w:rsidR="00BB3384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. At the end of the trial officers will be debriefed </w:t>
            </w:r>
            <w:r w:rsidR="00755531" w:rsidRPr="002B3F56">
              <w:rPr>
                <w:rFonts w:ascii="Times New Roman" w:hAnsi="Times New Roman"/>
                <w:iCs/>
                <w:sz w:val="24"/>
                <w:szCs w:val="24"/>
              </w:rPr>
              <w:t>and any questions they may have about the trial will be answered</w:t>
            </w:r>
            <w:r w:rsidR="00E93A0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and anyone who feel</w:t>
            </w:r>
            <w:r w:rsidR="00EC046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s they have </w:t>
            </w:r>
            <w:proofErr w:type="spellStart"/>
            <w:r w:rsidR="00EC046A" w:rsidRPr="002B3F56">
              <w:rPr>
                <w:rFonts w:ascii="Times New Roman" w:hAnsi="Times New Roman"/>
                <w:iCs/>
                <w:sz w:val="24"/>
                <w:szCs w:val="24"/>
              </w:rPr>
              <w:t>sufferd</w:t>
            </w:r>
            <w:proofErr w:type="spellEnd"/>
            <w:r w:rsidR="00EC046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stress as a result of the trial will be signposted to </w:t>
            </w:r>
            <w:r w:rsidR="002B3F56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further help. </w:t>
            </w:r>
            <w:r w:rsidR="00755531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E33E8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 </w:t>
            </w:r>
          </w:p>
          <w:p w14:paraId="4C71F093" w14:textId="4A270FF8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579C6B65" w14:textId="26D0D46A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3471AE5D" w14:textId="083B070C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  <w:bookmarkStart w:id="0" w:name="_GoBack"/>
            <w:bookmarkEnd w:id="0"/>
          </w:p>
          <w:p w14:paraId="5B8A01FE" w14:textId="587B54AC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0E6C3DCD" w14:textId="698BA9DA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2DFFFBDE" w14:textId="77777777" w:rsidR="003B1540" w:rsidRPr="002B3F56" w:rsidRDefault="003B1540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653D7A1F" w14:textId="77777777" w:rsidR="00C35DF1" w:rsidRPr="002B3F56" w:rsidRDefault="00C35DF1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color w:val="FF0000"/>
                <w:sz w:val="24"/>
                <w:szCs w:val="24"/>
              </w:rPr>
            </w:pPr>
          </w:p>
          <w:p w14:paraId="5479773F" w14:textId="37267838" w:rsidR="00BF5EDE" w:rsidRPr="002B3F56" w:rsidRDefault="00687FF5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sign a consent form and </w:t>
            </w:r>
            <w:r w:rsidR="008533F5" w:rsidRPr="002B3F56">
              <w:rPr>
                <w:rFonts w:ascii="Times New Roman" w:hAnsi="Times New Roman"/>
                <w:iCs/>
                <w:sz w:val="24"/>
                <w:szCs w:val="24"/>
              </w:rPr>
              <w:t>will be i</w:t>
            </w:r>
            <w:r w:rsidR="0051297A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nformed that data collected will remain anonymous with participants being given a number rather than a name. </w:t>
            </w:r>
            <w:r w:rsidR="0053011C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they will also be reminded that they can withdraw at any stage of the </w:t>
            </w:r>
            <w:proofErr w:type="gramStart"/>
            <w:r w:rsidR="0053011C" w:rsidRPr="002B3F56">
              <w:rPr>
                <w:rFonts w:ascii="Times New Roman" w:hAnsi="Times New Roman"/>
                <w:iCs/>
                <w:sz w:val="24"/>
                <w:szCs w:val="24"/>
              </w:rPr>
              <w:t>process</w:t>
            </w:r>
            <w:r w:rsidR="004C771D" w:rsidRPr="002B3F56">
              <w:rPr>
                <w:rFonts w:ascii="Times New Roman" w:hAnsi="Times New Roman"/>
                <w:iCs/>
                <w:sz w:val="24"/>
                <w:szCs w:val="24"/>
              </w:rPr>
              <w:t>.</w:t>
            </w:r>
            <w:r w:rsidR="00276F10" w:rsidRPr="002B3F56">
              <w:rPr>
                <w:rFonts w:ascii="Times New Roman" w:hAnsi="Times New Roman"/>
                <w:iCs/>
                <w:sz w:val="24"/>
                <w:szCs w:val="24"/>
              </w:rPr>
              <w:t>.</w:t>
            </w:r>
            <w:proofErr w:type="gramEnd"/>
            <w:r w:rsidR="00276F10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On completion of the trial participants will be thanked for their participation and debriefed, </w:t>
            </w:r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lastRenderedPageBreak/>
              <w:t xml:space="preserve">answering </w:t>
            </w:r>
            <w:proofErr w:type="spellStart"/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t>anywuestions</w:t>
            </w:r>
            <w:proofErr w:type="spellEnd"/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that they may have. </w:t>
            </w:r>
            <w:proofErr w:type="spellStart"/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t>Partidcipants</w:t>
            </w:r>
            <w:proofErr w:type="spellEnd"/>
            <w:r w:rsidR="004616F2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will also be signposted to </w:t>
            </w:r>
            <w:r w:rsidR="004D5659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where they can find help if any part of the study </w:t>
            </w:r>
            <w:proofErr w:type="gramStart"/>
            <w:r w:rsidR="004D5659" w:rsidRPr="002B3F56">
              <w:rPr>
                <w:rFonts w:ascii="Times New Roman" w:hAnsi="Times New Roman"/>
                <w:iCs/>
                <w:sz w:val="24"/>
                <w:szCs w:val="24"/>
              </w:rPr>
              <w:t>have</w:t>
            </w:r>
            <w:proofErr w:type="gramEnd"/>
            <w:r w:rsidR="004D5659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caused them undue stress</w:t>
            </w:r>
            <w:r w:rsidR="004D5659" w:rsidRPr="002B3F56"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  <w:t xml:space="preserve">. </w:t>
            </w:r>
          </w:p>
          <w:p w14:paraId="6A4FD2EB" w14:textId="23CAEE5F" w:rsidR="009507B5" w:rsidRPr="002B3F56" w:rsidRDefault="001E5806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  <w:r w:rsidRPr="002B3F56">
              <w:rPr>
                <w:rFonts w:ascii="Times New Roman" w:hAnsi="Times New Roman"/>
                <w:b/>
                <w:bCs/>
                <w:iCs/>
                <w:sz w:val="24"/>
                <w:szCs w:val="24"/>
              </w:rPr>
              <w:t xml:space="preserve">Data collection and evaluation method: </w:t>
            </w:r>
            <w:r w:rsidR="002C6896" w:rsidRPr="002B3F56">
              <w:rPr>
                <w:rFonts w:ascii="Times New Roman" w:hAnsi="Times New Roman"/>
                <w:iCs/>
                <w:sz w:val="24"/>
                <w:szCs w:val="24"/>
              </w:rPr>
              <w:t>data collected from the trial</w:t>
            </w:r>
            <w:r w:rsidR="005D6950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will be examined</w:t>
            </w:r>
            <w:r w:rsidR="00ED67C3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, looking for </w:t>
            </w:r>
            <w:r w:rsidR="00AA7DA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an </w:t>
            </w:r>
            <w:proofErr w:type="spellStart"/>
            <w:r w:rsidR="00ED67C3" w:rsidRPr="002B3F56">
              <w:rPr>
                <w:rFonts w:ascii="Times New Roman" w:hAnsi="Times New Roman"/>
                <w:iCs/>
                <w:sz w:val="24"/>
                <w:szCs w:val="24"/>
              </w:rPr>
              <w:t>assocaiation</w:t>
            </w:r>
            <w:proofErr w:type="spellEnd"/>
            <w:r w:rsidR="00AA7DA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between the speed in which the gun/taser was fired and </w:t>
            </w:r>
            <w:r w:rsidR="009F5DFD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the race of the subject. </w:t>
            </w:r>
            <w:r w:rsidR="005410D8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Correlations will also be explored between </w:t>
            </w:r>
            <w:r w:rsidR="009507B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errors in </w:t>
            </w:r>
            <w:r w:rsidR="00EB001E" w:rsidRPr="002B3F56">
              <w:rPr>
                <w:rFonts w:ascii="Times New Roman" w:hAnsi="Times New Roman"/>
                <w:iCs/>
                <w:sz w:val="24"/>
                <w:szCs w:val="24"/>
              </w:rPr>
              <w:t>shooting</w:t>
            </w:r>
            <w:r w:rsidR="009507B5" w:rsidRPr="002B3F56">
              <w:rPr>
                <w:rFonts w:ascii="Times New Roman" w:hAnsi="Times New Roman"/>
                <w:iCs/>
                <w:sz w:val="24"/>
                <w:szCs w:val="24"/>
              </w:rPr>
              <w:t xml:space="preserve"> (unarmed) and race. </w:t>
            </w:r>
          </w:p>
          <w:p w14:paraId="344DE6B4" w14:textId="77777777" w:rsidR="009507B5" w:rsidRPr="002B3F56" w:rsidRDefault="009507B5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</w:p>
          <w:p w14:paraId="21DFD709" w14:textId="77777777" w:rsidR="009507B5" w:rsidRPr="002B3F56" w:rsidRDefault="009507B5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Cs/>
                <w:sz w:val="24"/>
                <w:szCs w:val="24"/>
              </w:rPr>
            </w:pPr>
          </w:p>
          <w:p w14:paraId="04443C54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8CB03C9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1D1856E4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9CA2884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6B8138ED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5771C84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31DCA2D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68E1ED86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3E620AF7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524B850A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363BAC45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2A4CB287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5B69A841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7F689CD4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6B555B56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49DE8D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78FAE1B6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BB2003F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06C057E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1BF97C7C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D2957A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61524E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3436377E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1EFBBABC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3A378F98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008C9722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2C8EAFD2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78FBD52B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702DBBB5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2586F256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450B9027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  <w:p w14:paraId="67A609DF" w14:textId="77777777" w:rsidR="00AB7B22" w:rsidRPr="002B3F56" w:rsidRDefault="00AB7B22" w:rsidP="00CC53AF">
            <w:pPr>
              <w:pStyle w:val="ListParagraph"/>
              <w:spacing w:line="240" w:lineRule="auto"/>
              <w:ind w:left="0"/>
              <w:rPr>
                <w:rFonts w:ascii="Times New Roman" w:hAnsi="Times New Roman"/>
                <w:i/>
                <w:sz w:val="24"/>
                <w:szCs w:val="24"/>
              </w:rPr>
            </w:pPr>
          </w:p>
        </w:tc>
      </w:tr>
      <w:tr w:rsidR="00AC16C0" w:rsidRPr="00210378" w14:paraId="27EFBAEE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6324C327" w14:textId="40D8BC0C" w:rsidR="00AC16C0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  <w:p w14:paraId="55B2E8AE" w14:textId="58FDA1C1" w:rsidR="005C19D2" w:rsidRDefault="005C19D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15334833" w14:textId="6BDD48A3" w:rsidR="00E11A43" w:rsidRDefault="00E11A43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Study to be presented to university eth</w:t>
            </w:r>
            <w:r w:rsidR="004662F2">
              <w:rPr>
                <w:rFonts w:ascii="Arial" w:hAnsi="Arial" w:cs="Arial"/>
                <w:b/>
              </w:rPr>
              <w:t xml:space="preserve">ics board for approval BPS </w:t>
            </w:r>
            <w:proofErr w:type="spellStart"/>
            <w:r w:rsidR="004662F2">
              <w:rPr>
                <w:rFonts w:ascii="Arial" w:hAnsi="Arial" w:cs="Arial"/>
                <w:b/>
              </w:rPr>
              <w:t>guidleines</w:t>
            </w:r>
            <w:proofErr w:type="spellEnd"/>
            <w:r w:rsidR="004662F2">
              <w:rPr>
                <w:rFonts w:ascii="Arial" w:hAnsi="Arial" w:cs="Arial"/>
                <w:b/>
              </w:rPr>
              <w:t xml:space="preserve"> adhered to at all stages. </w:t>
            </w:r>
            <w:r w:rsidR="000E1880">
              <w:rPr>
                <w:rFonts w:ascii="Arial" w:hAnsi="Arial" w:cs="Arial"/>
                <w:b/>
              </w:rPr>
              <w:t xml:space="preserve">Suitable venue anonymity and confidentiality of participants </w:t>
            </w:r>
            <w:r w:rsidR="00430F66">
              <w:rPr>
                <w:rFonts w:ascii="Arial" w:hAnsi="Arial" w:cs="Arial"/>
                <w:b/>
              </w:rPr>
              <w:t>number not name</w:t>
            </w:r>
          </w:p>
          <w:p w14:paraId="2338793F" w14:textId="48902C3F" w:rsidR="00430F66" w:rsidRDefault="00430F66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5DFE35DE" w14:textId="538E1921" w:rsidR="00430F66" w:rsidRDefault="00430F66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Data collected </w:t>
            </w:r>
            <w:proofErr w:type="spellStart"/>
            <w:r>
              <w:rPr>
                <w:rFonts w:ascii="Arial" w:hAnsi="Arial" w:cs="Arial"/>
                <w:b/>
              </w:rPr>
              <w:t>analysied</w:t>
            </w:r>
            <w:proofErr w:type="spellEnd"/>
            <w:r>
              <w:rPr>
                <w:rFonts w:ascii="Arial" w:hAnsi="Arial" w:cs="Arial"/>
                <w:b/>
              </w:rPr>
              <w:t xml:space="preserve"> and stored in password protected file </w:t>
            </w:r>
            <w:r w:rsidR="007E602D">
              <w:rPr>
                <w:rFonts w:ascii="Arial" w:hAnsi="Arial" w:cs="Arial"/>
                <w:b/>
              </w:rPr>
              <w:t xml:space="preserve">stored in line with </w:t>
            </w:r>
            <w:proofErr w:type="spellStart"/>
            <w:r w:rsidR="007E602D">
              <w:rPr>
                <w:rFonts w:ascii="Arial" w:hAnsi="Arial" w:cs="Arial"/>
                <w:b/>
              </w:rPr>
              <w:t>Gerneral</w:t>
            </w:r>
            <w:proofErr w:type="spellEnd"/>
            <w:r w:rsidR="007E602D">
              <w:rPr>
                <w:rFonts w:ascii="Arial" w:hAnsi="Arial" w:cs="Arial"/>
                <w:b/>
              </w:rPr>
              <w:t xml:space="preserve"> data protection regulations (2018) and </w:t>
            </w:r>
            <w:proofErr w:type="spellStart"/>
            <w:r w:rsidR="007E602D">
              <w:rPr>
                <w:rFonts w:ascii="Arial" w:hAnsi="Arial" w:cs="Arial"/>
                <w:b/>
              </w:rPr>
              <w:t>universityies</w:t>
            </w:r>
            <w:proofErr w:type="spellEnd"/>
            <w:r w:rsidR="007E602D">
              <w:rPr>
                <w:rFonts w:ascii="Arial" w:hAnsi="Arial" w:cs="Arial"/>
                <w:b/>
              </w:rPr>
              <w:t xml:space="preserve"> data pro</w:t>
            </w:r>
            <w:r w:rsidR="003B563E">
              <w:rPr>
                <w:rFonts w:ascii="Arial" w:hAnsi="Arial" w:cs="Arial"/>
                <w:b/>
              </w:rPr>
              <w:t xml:space="preserve">tection policies and procedures . reminded of right to withdraw debriefed reply to questions </w:t>
            </w:r>
            <w:proofErr w:type="spellStart"/>
            <w:r w:rsidR="00C759FE">
              <w:rPr>
                <w:rFonts w:ascii="Arial" w:hAnsi="Arial" w:cs="Arial"/>
                <w:b/>
              </w:rPr>
              <w:t>signmposted</w:t>
            </w:r>
            <w:proofErr w:type="spellEnd"/>
            <w:r w:rsidR="00C759FE">
              <w:rPr>
                <w:rFonts w:ascii="Arial" w:hAnsi="Arial" w:cs="Arial"/>
                <w:b/>
              </w:rPr>
              <w:t xml:space="preserve"> to further help if caused distress </w:t>
            </w:r>
          </w:p>
          <w:p w14:paraId="3E598C04" w14:textId="77777777" w:rsidR="00650C26" w:rsidRDefault="00650C26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</w:rPr>
            </w:pPr>
          </w:p>
          <w:p w14:paraId="60DE5642" w14:textId="77777777" w:rsidR="00AF2472" w:rsidRDefault="00AF247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No actual shooting as using a taser </w:t>
            </w:r>
          </w:p>
          <w:p w14:paraId="3CEEAD2D" w14:textId="77777777" w:rsidR="0002429C" w:rsidRDefault="0002429C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Participants my get upset as belief themselves not to be biased emotional effects </w:t>
            </w:r>
          </w:p>
          <w:p w14:paraId="5634AF4D" w14:textId="77777777" w:rsidR="0002429C" w:rsidRDefault="0002429C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</w:rPr>
            </w:pPr>
          </w:p>
          <w:p w14:paraId="0B0708F8" w14:textId="13FD5F7F" w:rsidR="00F11A68" w:rsidRPr="00650C26" w:rsidRDefault="00F11A6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Debriefed </w:t>
            </w:r>
          </w:p>
        </w:tc>
      </w:tr>
      <w:tr w:rsidR="009E10F9" w:rsidRPr="00210378" w14:paraId="4CD2BA08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619A73FF" w14:textId="77777777" w:rsidR="009E10F9" w:rsidRDefault="009E10F9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  <w:p w14:paraId="0C5E99A3" w14:textId="77777777" w:rsidR="008F6F5B" w:rsidRDefault="008F6F5B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2597130A" w14:textId="77777777" w:rsidR="008F6F5B" w:rsidRDefault="0010666B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</w:t>
            </w:r>
            <w:proofErr w:type="spellStart"/>
            <w:r>
              <w:rPr>
                <w:rFonts w:ascii="Arial" w:hAnsi="Arial" w:cs="Arial"/>
                <w:b/>
              </w:rPr>
              <w:t>vr</w:t>
            </w:r>
            <w:proofErr w:type="spellEnd"/>
            <w:r>
              <w:rPr>
                <w:rFonts w:ascii="Arial" w:hAnsi="Arial" w:cs="Arial"/>
                <w:b/>
              </w:rPr>
              <w:t xml:space="preserve"> programme can be manipulated to explore racial bias further b changing the neighbourhoods and clothes of the su</w:t>
            </w:r>
            <w:r w:rsidR="00E509A5">
              <w:rPr>
                <w:rFonts w:ascii="Arial" w:hAnsi="Arial" w:cs="Arial"/>
                <w:b/>
              </w:rPr>
              <w:t xml:space="preserve">bjects to explore other influences. On discovering </w:t>
            </w:r>
            <w:r w:rsidR="00E235BB">
              <w:rPr>
                <w:rFonts w:ascii="Arial" w:hAnsi="Arial" w:cs="Arial"/>
                <w:b/>
              </w:rPr>
              <w:t xml:space="preserve">the evidence police can </w:t>
            </w:r>
            <w:r w:rsidR="003B200F">
              <w:rPr>
                <w:rFonts w:ascii="Arial" w:hAnsi="Arial" w:cs="Arial"/>
                <w:b/>
              </w:rPr>
              <w:t xml:space="preserve">be more involved with the </w:t>
            </w:r>
            <w:proofErr w:type="spellStart"/>
            <w:r w:rsidR="003B200F">
              <w:rPr>
                <w:rFonts w:ascii="Arial" w:hAnsi="Arial" w:cs="Arial"/>
                <w:b/>
              </w:rPr>
              <w:t>neigbouhodds</w:t>
            </w:r>
            <w:proofErr w:type="spellEnd"/>
            <w:r w:rsidR="003B200F">
              <w:rPr>
                <w:rFonts w:ascii="Arial" w:hAnsi="Arial" w:cs="Arial"/>
                <w:b/>
              </w:rPr>
              <w:t xml:space="preserve"> they work in so mor e positive </w:t>
            </w:r>
            <w:proofErr w:type="spellStart"/>
            <w:r w:rsidR="003B200F">
              <w:rPr>
                <w:rFonts w:ascii="Arial" w:hAnsi="Arial" w:cs="Arial"/>
                <w:b/>
              </w:rPr>
              <w:t>sterotypes</w:t>
            </w:r>
            <w:proofErr w:type="spellEnd"/>
            <w:r w:rsidR="003B200F">
              <w:rPr>
                <w:rFonts w:ascii="Arial" w:hAnsi="Arial" w:cs="Arial"/>
                <w:b/>
              </w:rPr>
              <w:t xml:space="preserve"> can be held of the </w:t>
            </w:r>
            <w:proofErr w:type="spellStart"/>
            <w:r w:rsidR="003B200F">
              <w:rPr>
                <w:rFonts w:ascii="Arial" w:hAnsi="Arial" w:cs="Arial"/>
                <w:b/>
              </w:rPr>
              <w:t>neigbourhoods</w:t>
            </w:r>
            <w:proofErr w:type="spellEnd"/>
            <w:r w:rsidR="003B200F">
              <w:rPr>
                <w:rFonts w:ascii="Arial" w:hAnsi="Arial" w:cs="Arial"/>
                <w:b/>
              </w:rPr>
              <w:t xml:space="preserve"> they deal with. </w:t>
            </w:r>
            <w:r w:rsidR="00E501FD">
              <w:rPr>
                <w:rFonts w:ascii="Arial" w:hAnsi="Arial" w:cs="Arial"/>
                <w:b/>
              </w:rPr>
              <w:t xml:space="preserve">Furthermore </w:t>
            </w:r>
            <w:r w:rsidR="00AA759D">
              <w:rPr>
                <w:rFonts w:ascii="Arial" w:hAnsi="Arial" w:cs="Arial"/>
                <w:b/>
              </w:rPr>
              <w:t xml:space="preserve">officers who do make mistakes will be </w:t>
            </w:r>
            <w:proofErr w:type="spellStart"/>
            <w:r w:rsidR="00AA759D">
              <w:rPr>
                <w:rFonts w:ascii="Arial" w:hAnsi="Arial" w:cs="Arial"/>
                <w:b/>
              </w:rPr>
              <w:t>deatl</w:t>
            </w:r>
            <w:proofErr w:type="spellEnd"/>
            <w:r w:rsidR="00AA759D">
              <w:rPr>
                <w:rFonts w:ascii="Arial" w:hAnsi="Arial" w:cs="Arial"/>
                <w:b/>
              </w:rPr>
              <w:t xml:space="preserve"> with more harshly and that when they know there are serious consequences to their actions </w:t>
            </w:r>
            <w:r w:rsidR="000901D8">
              <w:rPr>
                <w:rFonts w:ascii="Arial" w:hAnsi="Arial" w:cs="Arial"/>
                <w:b/>
              </w:rPr>
              <w:t xml:space="preserve">mistakes made in their decision to </w:t>
            </w:r>
            <w:proofErr w:type="spellStart"/>
            <w:r w:rsidR="000901D8">
              <w:rPr>
                <w:rFonts w:ascii="Arial" w:hAnsi="Arial" w:cs="Arial"/>
                <w:b/>
              </w:rPr>
              <w:t>dshoot</w:t>
            </w:r>
            <w:proofErr w:type="spellEnd"/>
            <w:r w:rsidR="000901D8">
              <w:rPr>
                <w:rFonts w:ascii="Arial" w:hAnsi="Arial" w:cs="Arial"/>
                <w:b/>
              </w:rPr>
              <w:t>/taser will be lower</w:t>
            </w:r>
            <w:r w:rsidR="00ED57B3">
              <w:rPr>
                <w:rFonts w:ascii="Arial" w:hAnsi="Arial" w:cs="Arial"/>
                <w:b/>
              </w:rPr>
              <w:t>, this can be measured by police reports after one year</w:t>
            </w:r>
            <w:r w:rsidR="00E97108">
              <w:rPr>
                <w:rFonts w:ascii="Arial" w:hAnsi="Arial" w:cs="Arial"/>
                <w:b/>
              </w:rPr>
              <w:t xml:space="preserve">. Police will </w:t>
            </w:r>
            <w:proofErr w:type="spellStart"/>
            <w:r w:rsidR="00E97108">
              <w:rPr>
                <w:rFonts w:ascii="Arial" w:hAnsi="Arial" w:cs="Arial"/>
                <w:b/>
              </w:rPr>
              <w:t>be come</w:t>
            </w:r>
            <w:proofErr w:type="spellEnd"/>
            <w:r w:rsidR="00E97108">
              <w:rPr>
                <w:rFonts w:ascii="Arial" w:hAnsi="Arial" w:cs="Arial"/>
                <w:b/>
              </w:rPr>
              <w:t xml:space="preserve"> more accountable for their </w:t>
            </w:r>
            <w:r w:rsidR="00C22E4E">
              <w:rPr>
                <w:rFonts w:ascii="Arial" w:hAnsi="Arial" w:cs="Arial"/>
                <w:b/>
              </w:rPr>
              <w:t>actions</w:t>
            </w:r>
            <w:r w:rsidR="00ED57B3">
              <w:rPr>
                <w:rFonts w:ascii="Arial" w:hAnsi="Arial" w:cs="Arial"/>
                <w:b/>
              </w:rPr>
              <w:t xml:space="preserve"> </w:t>
            </w:r>
            <w:r w:rsidR="007348D5">
              <w:rPr>
                <w:rFonts w:ascii="Arial" w:hAnsi="Arial" w:cs="Arial"/>
                <w:b/>
              </w:rPr>
              <w:t xml:space="preserve">because it is more </w:t>
            </w:r>
            <w:r w:rsidR="002722DF">
              <w:rPr>
                <w:rFonts w:ascii="Arial" w:hAnsi="Arial" w:cs="Arial"/>
                <w:b/>
              </w:rPr>
              <w:t xml:space="preserve">real life </w:t>
            </w:r>
            <w:proofErr w:type="spellStart"/>
            <w:r w:rsidR="002722DF">
              <w:rPr>
                <w:rFonts w:ascii="Arial" w:hAnsi="Arial" w:cs="Arial"/>
                <w:b/>
              </w:rPr>
              <w:t>vr</w:t>
            </w:r>
            <w:proofErr w:type="spellEnd"/>
            <w:r w:rsidR="002722DF">
              <w:rPr>
                <w:rFonts w:ascii="Arial" w:hAnsi="Arial" w:cs="Arial"/>
                <w:b/>
              </w:rPr>
              <w:t xml:space="preserve"> simulation training lower statistics </w:t>
            </w:r>
            <w:r w:rsidR="00456126">
              <w:rPr>
                <w:rFonts w:ascii="Arial" w:hAnsi="Arial" w:cs="Arial"/>
                <w:b/>
              </w:rPr>
              <w:t xml:space="preserve">against blacks and taser use </w:t>
            </w:r>
          </w:p>
          <w:p w14:paraId="32E31614" w14:textId="78068A57" w:rsidR="008034FF" w:rsidRPr="00210378" w:rsidRDefault="00134287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 xml:space="preserve"> Limit stereotypes limit prejudice </w:t>
            </w:r>
          </w:p>
        </w:tc>
      </w:tr>
      <w:tr w:rsidR="009E10F9" w:rsidRPr="00210378" w14:paraId="1A1B5D93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B37AAA9" w14:textId="77777777"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319AE27F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1DEFF875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14:paraId="44B98AD9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3F64A4B5" w14:textId="77777777" w:rsidR="0026059F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</w:p>
          <w:p w14:paraId="580822C2" w14:textId="77777777" w:rsidR="0026059F" w:rsidRDefault="0026059F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</w:p>
          <w:p w14:paraId="26E1854E" w14:textId="2912BAE1" w:rsidR="00AC16C0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t xml:space="preserve"> </w:t>
            </w:r>
            <w:hyperlink r:id="rId10" w:history="1">
              <w:r w:rsidR="0026059F" w:rsidRPr="0026059F">
                <w:rPr>
                  <w:rFonts w:ascii="Times New Roman" w:eastAsia="Times New Roman" w:hAnsi="Times New Roman"/>
                  <w:color w:val="0000FF"/>
                  <w:sz w:val="24"/>
                  <w:szCs w:val="24"/>
                  <w:u w:val="single"/>
                  <w:lang w:eastAsia="en-GB"/>
                </w:rPr>
                <w:t>https://www.gov.uk/government/publications/the-stephen-lawrence-inquiry</w:t>
              </w:r>
            </w:hyperlink>
          </w:p>
          <w:p w14:paraId="2CB60E5E" w14:textId="77777777" w:rsidR="00DD0EBB" w:rsidRPr="00210378" w:rsidRDefault="00DD0EBB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34C3BDF4" w14:textId="2D360CEC" w:rsidR="00AC16C0" w:rsidRDefault="008A1ECE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Parliament </w:t>
            </w:r>
            <w:proofErr w:type="spellStart"/>
            <w:r>
              <w:rPr>
                <w:rFonts w:ascii="Arial" w:hAnsi="Arial" w:cs="Arial"/>
                <w:b/>
              </w:rPr>
              <w:t>uk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</w:p>
          <w:p w14:paraId="0D9A8EA2" w14:textId="77777777" w:rsidR="0026059F" w:rsidRPr="00210378" w:rsidRDefault="0026059F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572B812A" w14:textId="77777777" w:rsidR="00AC16C0" w:rsidRDefault="00C613DB" w:rsidP="00AC16C0">
            <w:pPr>
              <w:pStyle w:val="ListParagraph"/>
              <w:ind w:left="0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hyperlink r:id="rId11" w:history="1">
              <w:r w:rsidR="00DD0EBB" w:rsidRPr="00DD0EBB">
                <w:rPr>
                  <w:rFonts w:ascii="Times New Roman" w:eastAsia="Times New Roman" w:hAnsi="Times New Roman"/>
                  <w:color w:val="0000FF"/>
                  <w:sz w:val="24"/>
                  <w:szCs w:val="24"/>
                  <w:u w:val="single"/>
                  <w:lang w:eastAsia="en-GB"/>
                </w:rPr>
                <w:t>https://commonslibrary.parliament.uk/research-briefings/cbp-7701/</w:t>
              </w:r>
            </w:hyperlink>
          </w:p>
          <w:p w14:paraId="18413B3D" w14:textId="77777777" w:rsidR="00EE53C1" w:rsidRDefault="00EE53C1" w:rsidP="00AC16C0">
            <w:pPr>
              <w:pStyle w:val="ListParagraph"/>
              <w:ind w:left="0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</w:p>
          <w:p w14:paraId="648C4D1E" w14:textId="00C36C17" w:rsidR="00284FE8" w:rsidRPr="00284FE8" w:rsidRDefault="00EE53C1" w:rsidP="00284FE8">
            <w:pPr>
              <w:pStyle w:val="Heading1"/>
              <w:shd w:val="clear" w:color="auto" w:fill="FFFFFF"/>
              <w:spacing w:before="0"/>
              <w:textAlignment w:val="baseline"/>
              <w:rPr>
                <w:rFonts w:ascii="Arial" w:eastAsia="Times New Roman" w:hAnsi="Arial" w:cs="Arial"/>
                <w:b/>
                <w:bCs/>
                <w:color w:val="0B0C0C"/>
                <w:kern w:val="36"/>
                <w:sz w:val="40"/>
                <w:szCs w:val="40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gov.uk 2019</w:t>
            </w:r>
            <w:r w:rsidR="00284FE8" w:rsidRPr="00284FE8">
              <w:rPr>
                <w:rFonts w:ascii="Arial" w:eastAsia="Times New Roman" w:hAnsi="Arial" w:cs="Arial"/>
                <w:b/>
                <w:bCs/>
                <w:color w:val="0B0C0C"/>
                <w:kern w:val="36"/>
                <w:sz w:val="54"/>
                <w:szCs w:val="54"/>
              </w:rPr>
              <w:t xml:space="preserve"> </w:t>
            </w:r>
            <w:r w:rsidR="00284FE8" w:rsidRPr="00284FE8">
              <w:rPr>
                <w:rFonts w:ascii="Arial" w:eastAsia="Times New Roman" w:hAnsi="Arial" w:cs="Arial"/>
                <w:b/>
                <w:bCs/>
                <w:color w:val="0B0C0C"/>
                <w:kern w:val="36"/>
                <w:sz w:val="40"/>
                <w:szCs w:val="40"/>
              </w:rPr>
              <w:t>Police use of force statistics, England and Wales: April 2018 to March 2019</w:t>
            </w:r>
          </w:p>
          <w:p w14:paraId="2285A56E" w14:textId="75776750" w:rsidR="00EE53C1" w:rsidRDefault="00EE53C1" w:rsidP="00AC16C0">
            <w:pPr>
              <w:pStyle w:val="ListParagraph"/>
              <w:ind w:left="0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</w:p>
          <w:p w14:paraId="2A5D3245" w14:textId="77777777" w:rsidR="00EE53C1" w:rsidRDefault="00EE53C1" w:rsidP="00AC16C0">
            <w:pPr>
              <w:pStyle w:val="ListParagraph"/>
              <w:ind w:left="0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</w:p>
          <w:p w14:paraId="545B1175" w14:textId="050141FC" w:rsidR="00EE53C1" w:rsidRPr="00210378" w:rsidRDefault="00C613DB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hyperlink r:id="rId12" w:history="1">
              <w:r w:rsidR="00EE53C1" w:rsidRPr="00EE53C1">
                <w:rPr>
                  <w:rFonts w:ascii="Times New Roman" w:eastAsia="Times New Roman" w:hAnsi="Times New Roman"/>
                  <w:color w:val="0000FF"/>
                  <w:sz w:val="24"/>
                  <w:szCs w:val="24"/>
                  <w:u w:val="single"/>
                  <w:lang w:eastAsia="en-GB"/>
                </w:rPr>
                <w:t>https://www.gov.uk/government/statistics/police-use-of-force-statistics-england-and-wales-april-2018-to-march-2019</w:t>
              </w:r>
            </w:hyperlink>
          </w:p>
        </w:tc>
      </w:tr>
    </w:tbl>
    <w:p w14:paraId="1D107C67" w14:textId="77777777" w:rsidR="009E10F9" w:rsidRDefault="009E10F9" w:rsidP="009E10F9">
      <w:pPr>
        <w:jc w:val="both"/>
        <w:rPr>
          <w:rFonts w:ascii="Arial" w:hAnsi="Arial" w:cs="Arial"/>
        </w:rPr>
      </w:pPr>
    </w:p>
    <w:p w14:paraId="1C813F8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256EFC2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2DCC4367" w14:textId="77777777" w:rsidR="002A36C9" w:rsidRDefault="002A36C9"/>
    <w:sectPr w:rsidR="002A36C9" w:rsidSect="00B7703B">
      <w:footerReference w:type="even" r:id="rId13"/>
      <w:footerReference w:type="defaul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319C0E" w14:textId="77777777" w:rsidR="00A324A2" w:rsidRDefault="00A324A2">
      <w:r>
        <w:separator/>
      </w:r>
    </w:p>
  </w:endnote>
  <w:endnote w:type="continuationSeparator" w:id="0">
    <w:p w14:paraId="0E5F2AA5" w14:textId="77777777" w:rsidR="00A324A2" w:rsidRDefault="00A324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FE7575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18ECCDE1" w14:textId="77777777" w:rsidR="001469A0" w:rsidRDefault="00C613DB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85834B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C5C61">
      <w:rPr>
        <w:rStyle w:val="PageNumber"/>
        <w:noProof/>
      </w:rPr>
      <w:t>4</w:t>
    </w:r>
    <w:r>
      <w:rPr>
        <w:rStyle w:val="PageNumber"/>
      </w:rPr>
      <w:fldChar w:fldCharType="end"/>
    </w:r>
  </w:p>
  <w:p w14:paraId="750AAA43" w14:textId="77777777" w:rsidR="001469A0" w:rsidRDefault="00C613DB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0A0D85" w14:textId="77777777" w:rsidR="00A324A2" w:rsidRDefault="00A324A2">
      <w:r>
        <w:separator/>
      </w:r>
    </w:p>
  </w:footnote>
  <w:footnote w:type="continuationSeparator" w:id="0">
    <w:p w14:paraId="1934AF38" w14:textId="77777777" w:rsidR="00A324A2" w:rsidRDefault="00A324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008AE"/>
    <w:rsid w:val="0000118F"/>
    <w:rsid w:val="0000184B"/>
    <w:rsid w:val="000051EA"/>
    <w:rsid w:val="00007C95"/>
    <w:rsid w:val="00010AB0"/>
    <w:rsid w:val="00012D3D"/>
    <w:rsid w:val="00012E02"/>
    <w:rsid w:val="000161E6"/>
    <w:rsid w:val="0001713F"/>
    <w:rsid w:val="0002429C"/>
    <w:rsid w:val="00024540"/>
    <w:rsid w:val="00030516"/>
    <w:rsid w:val="00032568"/>
    <w:rsid w:val="000336B1"/>
    <w:rsid w:val="0003399D"/>
    <w:rsid w:val="00033F74"/>
    <w:rsid w:val="00035150"/>
    <w:rsid w:val="000368ED"/>
    <w:rsid w:val="00036916"/>
    <w:rsid w:val="00040DC0"/>
    <w:rsid w:val="0004435E"/>
    <w:rsid w:val="0004583A"/>
    <w:rsid w:val="000542C0"/>
    <w:rsid w:val="00055E56"/>
    <w:rsid w:val="0006171F"/>
    <w:rsid w:val="00061A9D"/>
    <w:rsid w:val="000622FC"/>
    <w:rsid w:val="00064FC2"/>
    <w:rsid w:val="000660F0"/>
    <w:rsid w:val="000664EF"/>
    <w:rsid w:val="00067B66"/>
    <w:rsid w:val="00071D5E"/>
    <w:rsid w:val="00072407"/>
    <w:rsid w:val="00073BC2"/>
    <w:rsid w:val="0008114A"/>
    <w:rsid w:val="000814C7"/>
    <w:rsid w:val="00081584"/>
    <w:rsid w:val="00082424"/>
    <w:rsid w:val="0008322E"/>
    <w:rsid w:val="000901D8"/>
    <w:rsid w:val="000904CB"/>
    <w:rsid w:val="00090A02"/>
    <w:rsid w:val="00091D94"/>
    <w:rsid w:val="00096704"/>
    <w:rsid w:val="000A0460"/>
    <w:rsid w:val="000A09E7"/>
    <w:rsid w:val="000A160F"/>
    <w:rsid w:val="000A28FC"/>
    <w:rsid w:val="000A399B"/>
    <w:rsid w:val="000A4B79"/>
    <w:rsid w:val="000B1028"/>
    <w:rsid w:val="000B18C9"/>
    <w:rsid w:val="000B28AE"/>
    <w:rsid w:val="000B5ADE"/>
    <w:rsid w:val="000C00A6"/>
    <w:rsid w:val="000C3887"/>
    <w:rsid w:val="000C4781"/>
    <w:rsid w:val="000C4CCD"/>
    <w:rsid w:val="000C58DA"/>
    <w:rsid w:val="000C7B10"/>
    <w:rsid w:val="000D2DF0"/>
    <w:rsid w:val="000D65CB"/>
    <w:rsid w:val="000D6D6A"/>
    <w:rsid w:val="000D7019"/>
    <w:rsid w:val="000E1880"/>
    <w:rsid w:val="000E1976"/>
    <w:rsid w:val="000E3353"/>
    <w:rsid w:val="000E52B1"/>
    <w:rsid w:val="000F267B"/>
    <w:rsid w:val="000F5955"/>
    <w:rsid w:val="000F7324"/>
    <w:rsid w:val="001010E7"/>
    <w:rsid w:val="001026D3"/>
    <w:rsid w:val="001027C4"/>
    <w:rsid w:val="0010497C"/>
    <w:rsid w:val="0010666B"/>
    <w:rsid w:val="00110454"/>
    <w:rsid w:val="00110858"/>
    <w:rsid w:val="0011135E"/>
    <w:rsid w:val="00112FA7"/>
    <w:rsid w:val="00116D34"/>
    <w:rsid w:val="0012153E"/>
    <w:rsid w:val="00122BFB"/>
    <w:rsid w:val="0012432C"/>
    <w:rsid w:val="0012477D"/>
    <w:rsid w:val="00127449"/>
    <w:rsid w:val="00130627"/>
    <w:rsid w:val="00131558"/>
    <w:rsid w:val="001329D5"/>
    <w:rsid w:val="00134287"/>
    <w:rsid w:val="001353A7"/>
    <w:rsid w:val="00147100"/>
    <w:rsid w:val="00150008"/>
    <w:rsid w:val="00150ED0"/>
    <w:rsid w:val="00150FF0"/>
    <w:rsid w:val="0015114F"/>
    <w:rsid w:val="00151B55"/>
    <w:rsid w:val="0015511D"/>
    <w:rsid w:val="001563C0"/>
    <w:rsid w:val="00160F61"/>
    <w:rsid w:val="00164AC2"/>
    <w:rsid w:val="001675C0"/>
    <w:rsid w:val="001707A9"/>
    <w:rsid w:val="0017340D"/>
    <w:rsid w:val="001804B9"/>
    <w:rsid w:val="00180769"/>
    <w:rsid w:val="00180B4D"/>
    <w:rsid w:val="00181758"/>
    <w:rsid w:val="00181A02"/>
    <w:rsid w:val="00183070"/>
    <w:rsid w:val="001847D7"/>
    <w:rsid w:val="001852C2"/>
    <w:rsid w:val="0018576E"/>
    <w:rsid w:val="00187FCB"/>
    <w:rsid w:val="00192431"/>
    <w:rsid w:val="00194FC4"/>
    <w:rsid w:val="001951A7"/>
    <w:rsid w:val="001951DB"/>
    <w:rsid w:val="001960CD"/>
    <w:rsid w:val="00196335"/>
    <w:rsid w:val="00197259"/>
    <w:rsid w:val="00197941"/>
    <w:rsid w:val="001A04D5"/>
    <w:rsid w:val="001A17F4"/>
    <w:rsid w:val="001A2FBD"/>
    <w:rsid w:val="001A3C61"/>
    <w:rsid w:val="001A6ECF"/>
    <w:rsid w:val="001B0A0A"/>
    <w:rsid w:val="001B1626"/>
    <w:rsid w:val="001B2656"/>
    <w:rsid w:val="001B55D4"/>
    <w:rsid w:val="001C0200"/>
    <w:rsid w:val="001C18F3"/>
    <w:rsid w:val="001C1A46"/>
    <w:rsid w:val="001C4849"/>
    <w:rsid w:val="001D0534"/>
    <w:rsid w:val="001D2066"/>
    <w:rsid w:val="001D362F"/>
    <w:rsid w:val="001D3F7F"/>
    <w:rsid w:val="001E0E81"/>
    <w:rsid w:val="001E20E6"/>
    <w:rsid w:val="001E2AA0"/>
    <w:rsid w:val="001E5806"/>
    <w:rsid w:val="001E7695"/>
    <w:rsid w:val="001E79DF"/>
    <w:rsid w:val="001F67CD"/>
    <w:rsid w:val="001F6EEA"/>
    <w:rsid w:val="002017DD"/>
    <w:rsid w:val="0020263D"/>
    <w:rsid w:val="00204C56"/>
    <w:rsid w:val="002050DC"/>
    <w:rsid w:val="00205BF8"/>
    <w:rsid w:val="00206311"/>
    <w:rsid w:val="00210232"/>
    <w:rsid w:val="00210378"/>
    <w:rsid w:val="002126F6"/>
    <w:rsid w:val="002134F2"/>
    <w:rsid w:val="002151A4"/>
    <w:rsid w:val="002214D4"/>
    <w:rsid w:val="002223A0"/>
    <w:rsid w:val="002227FC"/>
    <w:rsid w:val="00223814"/>
    <w:rsid w:val="0023016E"/>
    <w:rsid w:val="00232731"/>
    <w:rsid w:val="00243AD9"/>
    <w:rsid w:val="0024432E"/>
    <w:rsid w:val="00244B43"/>
    <w:rsid w:val="00245635"/>
    <w:rsid w:val="00245B6A"/>
    <w:rsid w:val="002473AE"/>
    <w:rsid w:val="002478B9"/>
    <w:rsid w:val="00252C2B"/>
    <w:rsid w:val="0025302B"/>
    <w:rsid w:val="00253DDF"/>
    <w:rsid w:val="00256DCB"/>
    <w:rsid w:val="0026059F"/>
    <w:rsid w:val="002607CC"/>
    <w:rsid w:val="00260BEF"/>
    <w:rsid w:val="00261038"/>
    <w:rsid w:val="00261903"/>
    <w:rsid w:val="00264D4E"/>
    <w:rsid w:val="00265AC4"/>
    <w:rsid w:val="002717F2"/>
    <w:rsid w:val="002722DF"/>
    <w:rsid w:val="002748FD"/>
    <w:rsid w:val="00276F10"/>
    <w:rsid w:val="002800A5"/>
    <w:rsid w:val="002800E5"/>
    <w:rsid w:val="00281B4B"/>
    <w:rsid w:val="0028332F"/>
    <w:rsid w:val="002835F6"/>
    <w:rsid w:val="00283BD3"/>
    <w:rsid w:val="00284563"/>
    <w:rsid w:val="00284FE8"/>
    <w:rsid w:val="00286318"/>
    <w:rsid w:val="00286712"/>
    <w:rsid w:val="00286B13"/>
    <w:rsid w:val="00290D93"/>
    <w:rsid w:val="00294CF8"/>
    <w:rsid w:val="002A02FA"/>
    <w:rsid w:val="002A1783"/>
    <w:rsid w:val="002A1D3F"/>
    <w:rsid w:val="002A36C9"/>
    <w:rsid w:val="002A6528"/>
    <w:rsid w:val="002B012E"/>
    <w:rsid w:val="002B0F2B"/>
    <w:rsid w:val="002B27FD"/>
    <w:rsid w:val="002B3F56"/>
    <w:rsid w:val="002B58DD"/>
    <w:rsid w:val="002B5CBE"/>
    <w:rsid w:val="002B6532"/>
    <w:rsid w:val="002C08A3"/>
    <w:rsid w:val="002C20E7"/>
    <w:rsid w:val="002C3294"/>
    <w:rsid w:val="002C6276"/>
    <w:rsid w:val="002C6896"/>
    <w:rsid w:val="002C72EE"/>
    <w:rsid w:val="002D11F6"/>
    <w:rsid w:val="002D2767"/>
    <w:rsid w:val="002D3103"/>
    <w:rsid w:val="002D3168"/>
    <w:rsid w:val="002D3410"/>
    <w:rsid w:val="002D5E8F"/>
    <w:rsid w:val="002D608C"/>
    <w:rsid w:val="002D6AB9"/>
    <w:rsid w:val="002E225F"/>
    <w:rsid w:val="002E4CA6"/>
    <w:rsid w:val="002F11E1"/>
    <w:rsid w:val="002F43BF"/>
    <w:rsid w:val="002F55E0"/>
    <w:rsid w:val="002F666D"/>
    <w:rsid w:val="002F725E"/>
    <w:rsid w:val="00301D81"/>
    <w:rsid w:val="00301FF5"/>
    <w:rsid w:val="0030249A"/>
    <w:rsid w:val="00303A12"/>
    <w:rsid w:val="00303B4A"/>
    <w:rsid w:val="0030490D"/>
    <w:rsid w:val="00305522"/>
    <w:rsid w:val="00307E09"/>
    <w:rsid w:val="00310426"/>
    <w:rsid w:val="003125BD"/>
    <w:rsid w:val="0031267B"/>
    <w:rsid w:val="003148D9"/>
    <w:rsid w:val="003165C8"/>
    <w:rsid w:val="003206DF"/>
    <w:rsid w:val="00325FCF"/>
    <w:rsid w:val="003305B1"/>
    <w:rsid w:val="00331A91"/>
    <w:rsid w:val="00332E00"/>
    <w:rsid w:val="0033560B"/>
    <w:rsid w:val="00336651"/>
    <w:rsid w:val="0033773C"/>
    <w:rsid w:val="003378EA"/>
    <w:rsid w:val="00337FB9"/>
    <w:rsid w:val="0034128E"/>
    <w:rsid w:val="00341E37"/>
    <w:rsid w:val="00346DA5"/>
    <w:rsid w:val="00350863"/>
    <w:rsid w:val="0035199A"/>
    <w:rsid w:val="003523B1"/>
    <w:rsid w:val="0035507D"/>
    <w:rsid w:val="003639F7"/>
    <w:rsid w:val="0036567A"/>
    <w:rsid w:val="0037171A"/>
    <w:rsid w:val="00371C46"/>
    <w:rsid w:val="003739E6"/>
    <w:rsid w:val="003762E3"/>
    <w:rsid w:val="00390C5B"/>
    <w:rsid w:val="003A09B6"/>
    <w:rsid w:val="003A1401"/>
    <w:rsid w:val="003A22DE"/>
    <w:rsid w:val="003A267B"/>
    <w:rsid w:val="003A2AB2"/>
    <w:rsid w:val="003A2DB1"/>
    <w:rsid w:val="003A3951"/>
    <w:rsid w:val="003A471D"/>
    <w:rsid w:val="003B1540"/>
    <w:rsid w:val="003B200F"/>
    <w:rsid w:val="003B55E1"/>
    <w:rsid w:val="003B563E"/>
    <w:rsid w:val="003B58B5"/>
    <w:rsid w:val="003B5C19"/>
    <w:rsid w:val="003B6BE3"/>
    <w:rsid w:val="003C0900"/>
    <w:rsid w:val="003C2D12"/>
    <w:rsid w:val="003C6152"/>
    <w:rsid w:val="003C7B3D"/>
    <w:rsid w:val="003D0BBA"/>
    <w:rsid w:val="003D2999"/>
    <w:rsid w:val="003D34EE"/>
    <w:rsid w:val="003D3776"/>
    <w:rsid w:val="003D3C5C"/>
    <w:rsid w:val="003D711C"/>
    <w:rsid w:val="003D7FAB"/>
    <w:rsid w:val="003E0E24"/>
    <w:rsid w:val="003F121D"/>
    <w:rsid w:val="003F13D8"/>
    <w:rsid w:val="00400A58"/>
    <w:rsid w:val="00400B94"/>
    <w:rsid w:val="00404BDE"/>
    <w:rsid w:val="004053D5"/>
    <w:rsid w:val="00410475"/>
    <w:rsid w:val="004118C7"/>
    <w:rsid w:val="00412222"/>
    <w:rsid w:val="00413426"/>
    <w:rsid w:val="004150B0"/>
    <w:rsid w:val="00427DEE"/>
    <w:rsid w:val="004302CD"/>
    <w:rsid w:val="004303C8"/>
    <w:rsid w:val="00430F66"/>
    <w:rsid w:val="0043501D"/>
    <w:rsid w:val="004433B1"/>
    <w:rsid w:val="00444B82"/>
    <w:rsid w:val="00446BD0"/>
    <w:rsid w:val="00447680"/>
    <w:rsid w:val="004504E3"/>
    <w:rsid w:val="00451671"/>
    <w:rsid w:val="00451C55"/>
    <w:rsid w:val="0045245A"/>
    <w:rsid w:val="00454452"/>
    <w:rsid w:val="00454B41"/>
    <w:rsid w:val="00455C26"/>
    <w:rsid w:val="00456126"/>
    <w:rsid w:val="00457014"/>
    <w:rsid w:val="0045738F"/>
    <w:rsid w:val="00460871"/>
    <w:rsid w:val="004616F2"/>
    <w:rsid w:val="00462001"/>
    <w:rsid w:val="0046385B"/>
    <w:rsid w:val="0046495C"/>
    <w:rsid w:val="004655CA"/>
    <w:rsid w:val="004662F2"/>
    <w:rsid w:val="00470032"/>
    <w:rsid w:val="004716BF"/>
    <w:rsid w:val="0047264A"/>
    <w:rsid w:val="00472895"/>
    <w:rsid w:val="00475DD7"/>
    <w:rsid w:val="004772F1"/>
    <w:rsid w:val="0048321F"/>
    <w:rsid w:val="00483495"/>
    <w:rsid w:val="00484A65"/>
    <w:rsid w:val="00491B15"/>
    <w:rsid w:val="00491FB8"/>
    <w:rsid w:val="00493935"/>
    <w:rsid w:val="00493DBE"/>
    <w:rsid w:val="00494089"/>
    <w:rsid w:val="0049770A"/>
    <w:rsid w:val="00497AD4"/>
    <w:rsid w:val="004A08DE"/>
    <w:rsid w:val="004A376C"/>
    <w:rsid w:val="004A435F"/>
    <w:rsid w:val="004A4486"/>
    <w:rsid w:val="004B1C8F"/>
    <w:rsid w:val="004B6D65"/>
    <w:rsid w:val="004B6DE5"/>
    <w:rsid w:val="004B6DF1"/>
    <w:rsid w:val="004B7272"/>
    <w:rsid w:val="004C012C"/>
    <w:rsid w:val="004C03B6"/>
    <w:rsid w:val="004C11D3"/>
    <w:rsid w:val="004C2CEE"/>
    <w:rsid w:val="004C5C61"/>
    <w:rsid w:val="004C771D"/>
    <w:rsid w:val="004D1BE2"/>
    <w:rsid w:val="004D5659"/>
    <w:rsid w:val="004E0AB4"/>
    <w:rsid w:val="004E4383"/>
    <w:rsid w:val="004E6DA8"/>
    <w:rsid w:val="004F1F7D"/>
    <w:rsid w:val="004F45E3"/>
    <w:rsid w:val="004F473C"/>
    <w:rsid w:val="004F5505"/>
    <w:rsid w:val="005007FC"/>
    <w:rsid w:val="00500F7E"/>
    <w:rsid w:val="00503BEB"/>
    <w:rsid w:val="0050484C"/>
    <w:rsid w:val="00504988"/>
    <w:rsid w:val="005066D2"/>
    <w:rsid w:val="00506CE1"/>
    <w:rsid w:val="0051110A"/>
    <w:rsid w:val="0051297A"/>
    <w:rsid w:val="00513817"/>
    <w:rsid w:val="005172F6"/>
    <w:rsid w:val="005173B4"/>
    <w:rsid w:val="005178A0"/>
    <w:rsid w:val="005230E5"/>
    <w:rsid w:val="00524FE3"/>
    <w:rsid w:val="00526C27"/>
    <w:rsid w:val="0053011C"/>
    <w:rsid w:val="0053090B"/>
    <w:rsid w:val="00532AC7"/>
    <w:rsid w:val="00532B47"/>
    <w:rsid w:val="00536933"/>
    <w:rsid w:val="00536C60"/>
    <w:rsid w:val="005373C3"/>
    <w:rsid w:val="0053798D"/>
    <w:rsid w:val="005408D1"/>
    <w:rsid w:val="005410D8"/>
    <w:rsid w:val="005438B6"/>
    <w:rsid w:val="005507D4"/>
    <w:rsid w:val="00552818"/>
    <w:rsid w:val="005542FF"/>
    <w:rsid w:val="00556D3B"/>
    <w:rsid w:val="00562DCA"/>
    <w:rsid w:val="00564CB5"/>
    <w:rsid w:val="0056708B"/>
    <w:rsid w:val="00567DE5"/>
    <w:rsid w:val="005765DA"/>
    <w:rsid w:val="00581836"/>
    <w:rsid w:val="005827C4"/>
    <w:rsid w:val="00584324"/>
    <w:rsid w:val="00586779"/>
    <w:rsid w:val="005872B6"/>
    <w:rsid w:val="005907B4"/>
    <w:rsid w:val="00590DEA"/>
    <w:rsid w:val="0059228A"/>
    <w:rsid w:val="00592D15"/>
    <w:rsid w:val="005933E4"/>
    <w:rsid w:val="005961C7"/>
    <w:rsid w:val="005975DA"/>
    <w:rsid w:val="005A112D"/>
    <w:rsid w:val="005A2559"/>
    <w:rsid w:val="005A51E2"/>
    <w:rsid w:val="005A5743"/>
    <w:rsid w:val="005A630E"/>
    <w:rsid w:val="005A6CCB"/>
    <w:rsid w:val="005A7417"/>
    <w:rsid w:val="005B044B"/>
    <w:rsid w:val="005B0DFB"/>
    <w:rsid w:val="005B18C4"/>
    <w:rsid w:val="005B28F1"/>
    <w:rsid w:val="005B2DF5"/>
    <w:rsid w:val="005B4ED5"/>
    <w:rsid w:val="005B6283"/>
    <w:rsid w:val="005B7A86"/>
    <w:rsid w:val="005C06A4"/>
    <w:rsid w:val="005C096F"/>
    <w:rsid w:val="005C19D2"/>
    <w:rsid w:val="005C52CF"/>
    <w:rsid w:val="005C649A"/>
    <w:rsid w:val="005D0A2C"/>
    <w:rsid w:val="005D613A"/>
    <w:rsid w:val="005D6950"/>
    <w:rsid w:val="005E3439"/>
    <w:rsid w:val="005E55D0"/>
    <w:rsid w:val="005E7A1B"/>
    <w:rsid w:val="005E7A2C"/>
    <w:rsid w:val="005F08F5"/>
    <w:rsid w:val="005F0963"/>
    <w:rsid w:val="005F159D"/>
    <w:rsid w:val="005F2D33"/>
    <w:rsid w:val="005F4EB5"/>
    <w:rsid w:val="005F5F89"/>
    <w:rsid w:val="006005C3"/>
    <w:rsid w:val="00600686"/>
    <w:rsid w:val="006017CF"/>
    <w:rsid w:val="0061338B"/>
    <w:rsid w:val="00614BE5"/>
    <w:rsid w:val="0061690B"/>
    <w:rsid w:val="00620466"/>
    <w:rsid w:val="00623547"/>
    <w:rsid w:val="00624413"/>
    <w:rsid w:val="00625A58"/>
    <w:rsid w:val="0063007F"/>
    <w:rsid w:val="0063332E"/>
    <w:rsid w:val="00633DCA"/>
    <w:rsid w:val="00634B90"/>
    <w:rsid w:val="00640F35"/>
    <w:rsid w:val="0064483C"/>
    <w:rsid w:val="006460F1"/>
    <w:rsid w:val="00646360"/>
    <w:rsid w:val="00647190"/>
    <w:rsid w:val="00647885"/>
    <w:rsid w:val="00650C26"/>
    <w:rsid w:val="006521AF"/>
    <w:rsid w:val="00656CF2"/>
    <w:rsid w:val="00656E8C"/>
    <w:rsid w:val="006619AA"/>
    <w:rsid w:val="0066578C"/>
    <w:rsid w:val="0066652C"/>
    <w:rsid w:val="006679A9"/>
    <w:rsid w:val="00670A80"/>
    <w:rsid w:val="006741FD"/>
    <w:rsid w:val="00675CFA"/>
    <w:rsid w:val="00676D83"/>
    <w:rsid w:val="00680980"/>
    <w:rsid w:val="00683C2C"/>
    <w:rsid w:val="00684A7A"/>
    <w:rsid w:val="00685585"/>
    <w:rsid w:val="00685641"/>
    <w:rsid w:val="00687FF5"/>
    <w:rsid w:val="0069094E"/>
    <w:rsid w:val="00690AF3"/>
    <w:rsid w:val="0069233F"/>
    <w:rsid w:val="00692CC0"/>
    <w:rsid w:val="006932D4"/>
    <w:rsid w:val="00694546"/>
    <w:rsid w:val="006A09E8"/>
    <w:rsid w:val="006A325C"/>
    <w:rsid w:val="006B05D9"/>
    <w:rsid w:val="006B2FE3"/>
    <w:rsid w:val="006B4269"/>
    <w:rsid w:val="006B6CBB"/>
    <w:rsid w:val="006B7871"/>
    <w:rsid w:val="006C15D8"/>
    <w:rsid w:val="006C2E96"/>
    <w:rsid w:val="006C5E45"/>
    <w:rsid w:val="006C647F"/>
    <w:rsid w:val="006D4CAF"/>
    <w:rsid w:val="006D590B"/>
    <w:rsid w:val="006D59C4"/>
    <w:rsid w:val="006D7789"/>
    <w:rsid w:val="006E76E7"/>
    <w:rsid w:val="006F2530"/>
    <w:rsid w:val="006F3884"/>
    <w:rsid w:val="006F5F03"/>
    <w:rsid w:val="007010DF"/>
    <w:rsid w:val="00701DC1"/>
    <w:rsid w:val="00702F7C"/>
    <w:rsid w:val="00703B10"/>
    <w:rsid w:val="00707BCC"/>
    <w:rsid w:val="00710127"/>
    <w:rsid w:val="00711520"/>
    <w:rsid w:val="0071211C"/>
    <w:rsid w:val="00713905"/>
    <w:rsid w:val="007145D2"/>
    <w:rsid w:val="007146BE"/>
    <w:rsid w:val="00714A30"/>
    <w:rsid w:val="00715951"/>
    <w:rsid w:val="007218EA"/>
    <w:rsid w:val="007219A7"/>
    <w:rsid w:val="00724428"/>
    <w:rsid w:val="0072566B"/>
    <w:rsid w:val="007259DE"/>
    <w:rsid w:val="00733271"/>
    <w:rsid w:val="007348D5"/>
    <w:rsid w:val="00734DDF"/>
    <w:rsid w:val="0073583D"/>
    <w:rsid w:val="007365D9"/>
    <w:rsid w:val="00736A23"/>
    <w:rsid w:val="0074342C"/>
    <w:rsid w:val="0074423E"/>
    <w:rsid w:val="007447C9"/>
    <w:rsid w:val="0074697E"/>
    <w:rsid w:val="007507D6"/>
    <w:rsid w:val="0075178F"/>
    <w:rsid w:val="00754818"/>
    <w:rsid w:val="00754EE1"/>
    <w:rsid w:val="00755531"/>
    <w:rsid w:val="00755565"/>
    <w:rsid w:val="0076075A"/>
    <w:rsid w:val="00762433"/>
    <w:rsid w:val="0076267F"/>
    <w:rsid w:val="007631A5"/>
    <w:rsid w:val="00770025"/>
    <w:rsid w:val="00770D0E"/>
    <w:rsid w:val="007732D3"/>
    <w:rsid w:val="0077562B"/>
    <w:rsid w:val="007836CF"/>
    <w:rsid w:val="00783F82"/>
    <w:rsid w:val="00793889"/>
    <w:rsid w:val="00793A0E"/>
    <w:rsid w:val="00793E4D"/>
    <w:rsid w:val="00794020"/>
    <w:rsid w:val="007947A9"/>
    <w:rsid w:val="0079611A"/>
    <w:rsid w:val="007A669C"/>
    <w:rsid w:val="007A7E58"/>
    <w:rsid w:val="007B0383"/>
    <w:rsid w:val="007B26AC"/>
    <w:rsid w:val="007B7CA6"/>
    <w:rsid w:val="007C1727"/>
    <w:rsid w:val="007D054E"/>
    <w:rsid w:val="007D0C95"/>
    <w:rsid w:val="007D15D9"/>
    <w:rsid w:val="007D2507"/>
    <w:rsid w:val="007D2EC4"/>
    <w:rsid w:val="007D7D13"/>
    <w:rsid w:val="007E011B"/>
    <w:rsid w:val="007E3664"/>
    <w:rsid w:val="007E4165"/>
    <w:rsid w:val="007E535D"/>
    <w:rsid w:val="007E5671"/>
    <w:rsid w:val="007E5B92"/>
    <w:rsid w:val="007E602D"/>
    <w:rsid w:val="007F00FB"/>
    <w:rsid w:val="007F02FC"/>
    <w:rsid w:val="007F039F"/>
    <w:rsid w:val="007F0D4B"/>
    <w:rsid w:val="007F1252"/>
    <w:rsid w:val="007F366A"/>
    <w:rsid w:val="00800DF7"/>
    <w:rsid w:val="008034FF"/>
    <w:rsid w:val="00804959"/>
    <w:rsid w:val="00807028"/>
    <w:rsid w:val="008078B2"/>
    <w:rsid w:val="0081075B"/>
    <w:rsid w:val="0081328D"/>
    <w:rsid w:val="00817F98"/>
    <w:rsid w:val="00820BF2"/>
    <w:rsid w:val="00821066"/>
    <w:rsid w:val="0082335C"/>
    <w:rsid w:val="0082393C"/>
    <w:rsid w:val="008242C3"/>
    <w:rsid w:val="0082782F"/>
    <w:rsid w:val="00827F34"/>
    <w:rsid w:val="008366E0"/>
    <w:rsid w:val="0083725B"/>
    <w:rsid w:val="008419B3"/>
    <w:rsid w:val="00846F59"/>
    <w:rsid w:val="00847EAD"/>
    <w:rsid w:val="008533F5"/>
    <w:rsid w:val="00854602"/>
    <w:rsid w:val="008557BC"/>
    <w:rsid w:val="00867930"/>
    <w:rsid w:val="00871B14"/>
    <w:rsid w:val="00872E3F"/>
    <w:rsid w:val="00874D96"/>
    <w:rsid w:val="00874F3E"/>
    <w:rsid w:val="00884CD3"/>
    <w:rsid w:val="008873B9"/>
    <w:rsid w:val="008919F9"/>
    <w:rsid w:val="00892A5A"/>
    <w:rsid w:val="008931AD"/>
    <w:rsid w:val="00893D5F"/>
    <w:rsid w:val="00893EFE"/>
    <w:rsid w:val="008A06AB"/>
    <w:rsid w:val="008A0DC6"/>
    <w:rsid w:val="008A1C96"/>
    <w:rsid w:val="008A1ECE"/>
    <w:rsid w:val="008A2EA4"/>
    <w:rsid w:val="008A387E"/>
    <w:rsid w:val="008A4987"/>
    <w:rsid w:val="008A60ED"/>
    <w:rsid w:val="008A6E44"/>
    <w:rsid w:val="008A7761"/>
    <w:rsid w:val="008B04D7"/>
    <w:rsid w:val="008B2E62"/>
    <w:rsid w:val="008B2FBB"/>
    <w:rsid w:val="008B4159"/>
    <w:rsid w:val="008B4BE2"/>
    <w:rsid w:val="008B7089"/>
    <w:rsid w:val="008C0018"/>
    <w:rsid w:val="008C3D07"/>
    <w:rsid w:val="008C63F0"/>
    <w:rsid w:val="008D0B8F"/>
    <w:rsid w:val="008D16E0"/>
    <w:rsid w:val="008D18F6"/>
    <w:rsid w:val="008D6C74"/>
    <w:rsid w:val="008E4130"/>
    <w:rsid w:val="008E7FF6"/>
    <w:rsid w:val="008F2696"/>
    <w:rsid w:val="008F4DA6"/>
    <w:rsid w:val="008F6F5B"/>
    <w:rsid w:val="00900EFA"/>
    <w:rsid w:val="00905EE4"/>
    <w:rsid w:val="00911119"/>
    <w:rsid w:val="009200FE"/>
    <w:rsid w:val="00921ED0"/>
    <w:rsid w:val="00922EC6"/>
    <w:rsid w:val="009236D5"/>
    <w:rsid w:val="00927DC5"/>
    <w:rsid w:val="009312E4"/>
    <w:rsid w:val="0093155B"/>
    <w:rsid w:val="0093183E"/>
    <w:rsid w:val="00931929"/>
    <w:rsid w:val="00931F9F"/>
    <w:rsid w:val="00932064"/>
    <w:rsid w:val="0093209D"/>
    <w:rsid w:val="00933251"/>
    <w:rsid w:val="00934A1F"/>
    <w:rsid w:val="009362D1"/>
    <w:rsid w:val="0093678E"/>
    <w:rsid w:val="00942A13"/>
    <w:rsid w:val="00945F22"/>
    <w:rsid w:val="00946E42"/>
    <w:rsid w:val="009479FF"/>
    <w:rsid w:val="009507B5"/>
    <w:rsid w:val="009571C0"/>
    <w:rsid w:val="00960A9D"/>
    <w:rsid w:val="0096325E"/>
    <w:rsid w:val="00964FCE"/>
    <w:rsid w:val="0096504C"/>
    <w:rsid w:val="00965131"/>
    <w:rsid w:val="009662CA"/>
    <w:rsid w:val="0097117A"/>
    <w:rsid w:val="00981440"/>
    <w:rsid w:val="00981F85"/>
    <w:rsid w:val="00982352"/>
    <w:rsid w:val="00982BEA"/>
    <w:rsid w:val="00982E14"/>
    <w:rsid w:val="00983995"/>
    <w:rsid w:val="00983B1B"/>
    <w:rsid w:val="00984D92"/>
    <w:rsid w:val="00985278"/>
    <w:rsid w:val="0098692C"/>
    <w:rsid w:val="00986C6F"/>
    <w:rsid w:val="00991765"/>
    <w:rsid w:val="00991950"/>
    <w:rsid w:val="009926FF"/>
    <w:rsid w:val="00993A28"/>
    <w:rsid w:val="009A2808"/>
    <w:rsid w:val="009A44A1"/>
    <w:rsid w:val="009A5CBA"/>
    <w:rsid w:val="009B0948"/>
    <w:rsid w:val="009B1741"/>
    <w:rsid w:val="009B2C87"/>
    <w:rsid w:val="009B3BE1"/>
    <w:rsid w:val="009B57B0"/>
    <w:rsid w:val="009B7D9D"/>
    <w:rsid w:val="009C172D"/>
    <w:rsid w:val="009C355F"/>
    <w:rsid w:val="009C380D"/>
    <w:rsid w:val="009C3AEE"/>
    <w:rsid w:val="009C5D84"/>
    <w:rsid w:val="009C66FB"/>
    <w:rsid w:val="009C6851"/>
    <w:rsid w:val="009C6975"/>
    <w:rsid w:val="009C6D28"/>
    <w:rsid w:val="009C6E88"/>
    <w:rsid w:val="009C7985"/>
    <w:rsid w:val="009D2AAA"/>
    <w:rsid w:val="009D4E8F"/>
    <w:rsid w:val="009D59A2"/>
    <w:rsid w:val="009D7FA4"/>
    <w:rsid w:val="009E073D"/>
    <w:rsid w:val="009E10F9"/>
    <w:rsid w:val="009E3E9B"/>
    <w:rsid w:val="009E4683"/>
    <w:rsid w:val="009E5A8F"/>
    <w:rsid w:val="009F3B73"/>
    <w:rsid w:val="009F52F6"/>
    <w:rsid w:val="009F5DFD"/>
    <w:rsid w:val="009F74AF"/>
    <w:rsid w:val="00A0009A"/>
    <w:rsid w:val="00A001ED"/>
    <w:rsid w:val="00A01F67"/>
    <w:rsid w:val="00A03AFF"/>
    <w:rsid w:val="00A0431A"/>
    <w:rsid w:val="00A06634"/>
    <w:rsid w:val="00A06D79"/>
    <w:rsid w:val="00A111B9"/>
    <w:rsid w:val="00A11684"/>
    <w:rsid w:val="00A125E1"/>
    <w:rsid w:val="00A12E1E"/>
    <w:rsid w:val="00A13B0A"/>
    <w:rsid w:val="00A1485C"/>
    <w:rsid w:val="00A17396"/>
    <w:rsid w:val="00A17D9B"/>
    <w:rsid w:val="00A2131F"/>
    <w:rsid w:val="00A22384"/>
    <w:rsid w:val="00A23481"/>
    <w:rsid w:val="00A240C3"/>
    <w:rsid w:val="00A2621D"/>
    <w:rsid w:val="00A27F17"/>
    <w:rsid w:val="00A27FB9"/>
    <w:rsid w:val="00A319FA"/>
    <w:rsid w:val="00A324A2"/>
    <w:rsid w:val="00A32FE3"/>
    <w:rsid w:val="00A33684"/>
    <w:rsid w:val="00A35306"/>
    <w:rsid w:val="00A36816"/>
    <w:rsid w:val="00A36B3A"/>
    <w:rsid w:val="00A41AB5"/>
    <w:rsid w:val="00A42151"/>
    <w:rsid w:val="00A4475A"/>
    <w:rsid w:val="00A45967"/>
    <w:rsid w:val="00A46133"/>
    <w:rsid w:val="00A46553"/>
    <w:rsid w:val="00A51CE2"/>
    <w:rsid w:val="00A52502"/>
    <w:rsid w:val="00A52FE2"/>
    <w:rsid w:val="00A541E7"/>
    <w:rsid w:val="00A553FC"/>
    <w:rsid w:val="00A55C35"/>
    <w:rsid w:val="00A57689"/>
    <w:rsid w:val="00A67E21"/>
    <w:rsid w:val="00A71C40"/>
    <w:rsid w:val="00A720AB"/>
    <w:rsid w:val="00A735B3"/>
    <w:rsid w:val="00A747BD"/>
    <w:rsid w:val="00A77AA6"/>
    <w:rsid w:val="00A77EC5"/>
    <w:rsid w:val="00A8066A"/>
    <w:rsid w:val="00A80B32"/>
    <w:rsid w:val="00A80B4E"/>
    <w:rsid w:val="00A90531"/>
    <w:rsid w:val="00A909F8"/>
    <w:rsid w:val="00A93728"/>
    <w:rsid w:val="00AA08D7"/>
    <w:rsid w:val="00AA2074"/>
    <w:rsid w:val="00AA21E2"/>
    <w:rsid w:val="00AA43C1"/>
    <w:rsid w:val="00AA47BD"/>
    <w:rsid w:val="00AA5C09"/>
    <w:rsid w:val="00AA7061"/>
    <w:rsid w:val="00AA759D"/>
    <w:rsid w:val="00AA7DA5"/>
    <w:rsid w:val="00AB43D3"/>
    <w:rsid w:val="00AB44D8"/>
    <w:rsid w:val="00AB7B22"/>
    <w:rsid w:val="00AC075E"/>
    <w:rsid w:val="00AC07DF"/>
    <w:rsid w:val="00AC16C0"/>
    <w:rsid w:val="00AC1C9D"/>
    <w:rsid w:val="00AC1EF0"/>
    <w:rsid w:val="00AC75F8"/>
    <w:rsid w:val="00AD01A2"/>
    <w:rsid w:val="00AD07A1"/>
    <w:rsid w:val="00AD1D02"/>
    <w:rsid w:val="00AD28A8"/>
    <w:rsid w:val="00AD3FFD"/>
    <w:rsid w:val="00AD41D5"/>
    <w:rsid w:val="00AD553D"/>
    <w:rsid w:val="00AD5DE6"/>
    <w:rsid w:val="00AE17D5"/>
    <w:rsid w:val="00AE294E"/>
    <w:rsid w:val="00AE4661"/>
    <w:rsid w:val="00AE7070"/>
    <w:rsid w:val="00AF2472"/>
    <w:rsid w:val="00AF2F9D"/>
    <w:rsid w:val="00AF7F70"/>
    <w:rsid w:val="00B02699"/>
    <w:rsid w:val="00B02A62"/>
    <w:rsid w:val="00B030DD"/>
    <w:rsid w:val="00B034AC"/>
    <w:rsid w:val="00B052D1"/>
    <w:rsid w:val="00B10201"/>
    <w:rsid w:val="00B121FE"/>
    <w:rsid w:val="00B141AA"/>
    <w:rsid w:val="00B14C00"/>
    <w:rsid w:val="00B16E70"/>
    <w:rsid w:val="00B20FB5"/>
    <w:rsid w:val="00B20FBB"/>
    <w:rsid w:val="00B22CBC"/>
    <w:rsid w:val="00B240DB"/>
    <w:rsid w:val="00B24D9E"/>
    <w:rsid w:val="00B25082"/>
    <w:rsid w:val="00B25E88"/>
    <w:rsid w:val="00B26BFF"/>
    <w:rsid w:val="00B272CC"/>
    <w:rsid w:val="00B27458"/>
    <w:rsid w:val="00B27E42"/>
    <w:rsid w:val="00B308BB"/>
    <w:rsid w:val="00B30B0B"/>
    <w:rsid w:val="00B30F4C"/>
    <w:rsid w:val="00B3155B"/>
    <w:rsid w:val="00B34578"/>
    <w:rsid w:val="00B37BE4"/>
    <w:rsid w:val="00B410B4"/>
    <w:rsid w:val="00B472B2"/>
    <w:rsid w:val="00B50678"/>
    <w:rsid w:val="00B5244A"/>
    <w:rsid w:val="00B53021"/>
    <w:rsid w:val="00B5440E"/>
    <w:rsid w:val="00B56199"/>
    <w:rsid w:val="00B57E0F"/>
    <w:rsid w:val="00B61FC8"/>
    <w:rsid w:val="00B6392D"/>
    <w:rsid w:val="00B639AA"/>
    <w:rsid w:val="00B648F6"/>
    <w:rsid w:val="00B66B15"/>
    <w:rsid w:val="00B71463"/>
    <w:rsid w:val="00B7274A"/>
    <w:rsid w:val="00B749D8"/>
    <w:rsid w:val="00B752C2"/>
    <w:rsid w:val="00B75FD3"/>
    <w:rsid w:val="00B76525"/>
    <w:rsid w:val="00B7703B"/>
    <w:rsid w:val="00B830CF"/>
    <w:rsid w:val="00B83494"/>
    <w:rsid w:val="00B8466C"/>
    <w:rsid w:val="00B85E40"/>
    <w:rsid w:val="00B871E7"/>
    <w:rsid w:val="00B945D9"/>
    <w:rsid w:val="00B95DA6"/>
    <w:rsid w:val="00BA6192"/>
    <w:rsid w:val="00BB0205"/>
    <w:rsid w:val="00BB0215"/>
    <w:rsid w:val="00BB061A"/>
    <w:rsid w:val="00BB0738"/>
    <w:rsid w:val="00BB1127"/>
    <w:rsid w:val="00BB3384"/>
    <w:rsid w:val="00BB3FA7"/>
    <w:rsid w:val="00BB505D"/>
    <w:rsid w:val="00BB58DA"/>
    <w:rsid w:val="00BC26A7"/>
    <w:rsid w:val="00BC4315"/>
    <w:rsid w:val="00BC6C13"/>
    <w:rsid w:val="00BD23E3"/>
    <w:rsid w:val="00BE0331"/>
    <w:rsid w:val="00BE1A3A"/>
    <w:rsid w:val="00BE4DFC"/>
    <w:rsid w:val="00BF18E3"/>
    <w:rsid w:val="00BF28B9"/>
    <w:rsid w:val="00BF2D94"/>
    <w:rsid w:val="00BF399E"/>
    <w:rsid w:val="00BF4702"/>
    <w:rsid w:val="00BF5EDE"/>
    <w:rsid w:val="00BF6CE8"/>
    <w:rsid w:val="00C008D3"/>
    <w:rsid w:val="00C01492"/>
    <w:rsid w:val="00C01CE4"/>
    <w:rsid w:val="00C03392"/>
    <w:rsid w:val="00C03B09"/>
    <w:rsid w:val="00C056F3"/>
    <w:rsid w:val="00C079EA"/>
    <w:rsid w:val="00C107E3"/>
    <w:rsid w:val="00C12FF5"/>
    <w:rsid w:val="00C135A5"/>
    <w:rsid w:val="00C161D7"/>
    <w:rsid w:val="00C17B56"/>
    <w:rsid w:val="00C205DF"/>
    <w:rsid w:val="00C20E77"/>
    <w:rsid w:val="00C22E4E"/>
    <w:rsid w:val="00C256D6"/>
    <w:rsid w:val="00C26883"/>
    <w:rsid w:val="00C27DD8"/>
    <w:rsid w:val="00C31476"/>
    <w:rsid w:val="00C323BA"/>
    <w:rsid w:val="00C33313"/>
    <w:rsid w:val="00C34A2D"/>
    <w:rsid w:val="00C34D73"/>
    <w:rsid w:val="00C35DF1"/>
    <w:rsid w:val="00C36DAA"/>
    <w:rsid w:val="00C40F8E"/>
    <w:rsid w:val="00C4639C"/>
    <w:rsid w:val="00C53916"/>
    <w:rsid w:val="00C56994"/>
    <w:rsid w:val="00C61385"/>
    <w:rsid w:val="00C613DB"/>
    <w:rsid w:val="00C6537F"/>
    <w:rsid w:val="00C66CFD"/>
    <w:rsid w:val="00C67F65"/>
    <w:rsid w:val="00C70B89"/>
    <w:rsid w:val="00C728FA"/>
    <w:rsid w:val="00C72E20"/>
    <w:rsid w:val="00C7398E"/>
    <w:rsid w:val="00C759FE"/>
    <w:rsid w:val="00C771A9"/>
    <w:rsid w:val="00C83F52"/>
    <w:rsid w:val="00C8436E"/>
    <w:rsid w:val="00C85198"/>
    <w:rsid w:val="00C86921"/>
    <w:rsid w:val="00C87A5E"/>
    <w:rsid w:val="00C922D9"/>
    <w:rsid w:val="00C92494"/>
    <w:rsid w:val="00C9261A"/>
    <w:rsid w:val="00C93509"/>
    <w:rsid w:val="00C93B78"/>
    <w:rsid w:val="00C94C5C"/>
    <w:rsid w:val="00C95CD0"/>
    <w:rsid w:val="00CA02ED"/>
    <w:rsid w:val="00CA0BCF"/>
    <w:rsid w:val="00CA19EA"/>
    <w:rsid w:val="00CA1D91"/>
    <w:rsid w:val="00CA26C6"/>
    <w:rsid w:val="00CB0D9A"/>
    <w:rsid w:val="00CC27E3"/>
    <w:rsid w:val="00CC5906"/>
    <w:rsid w:val="00CD3684"/>
    <w:rsid w:val="00CD4CE9"/>
    <w:rsid w:val="00CD5623"/>
    <w:rsid w:val="00CE20FD"/>
    <w:rsid w:val="00CE29CA"/>
    <w:rsid w:val="00CE4373"/>
    <w:rsid w:val="00CE44C9"/>
    <w:rsid w:val="00CE55C4"/>
    <w:rsid w:val="00CE64E0"/>
    <w:rsid w:val="00CF03F9"/>
    <w:rsid w:val="00CF6366"/>
    <w:rsid w:val="00CF763F"/>
    <w:rsid w:val="00D003C3"/>
    <w:rsid w:val="00D01C90"/>
    <w:rsid w:val="00D01EEB"/>
    <w:rsid w:val="00D0223F"/>
    <w:rsid w:val="00D02323"/>
    <w:rsid w:val="00D03BA1"/>
    <w:rsid w:val="00D03CCC"/>
    <w:rsid w:val="00D0491C"/>
    <w:rsid w:val="00D06E7C"/>
    <w:rsid w:val="00D10726"/>
    <w:rsid w:val="00D10792"/>
    <w:rsid w:val="00D15D73"/>
    <w:rsid w:val="00D21294"/>
    <w:rsid w:val="00D259BA"/>
    <w:rsid w:val="00D25A71"/>
    <w:rsid w:val="00D25F5C"/>
    <w:rsid w:val="00D26FBE"/>
    <w:rsid w:val="00D3006F"/>
    <w:rsid w:val="00D30CEB"/>
    <w:rsid w:val="00D32684"/>
    <w:rsid w:val="00D36264"/>
    <w:rsid w:val="00D408B1"/>
    <w:rsid w:val="00D43D4B"/>
    <w:rsid w:val="00D452CE"/>
    <w:rsid w:val="00D45C6D"/>
    <w:rsid w:val="00D50816"/>
    <w:rsid w:val="00D50EEB"/>
    <w:rsid w:val="00D53559"/>
    <w:rsid w:val="00D53DF2"/>
    <w:rsid w:val="00D5400A"/>
    <w:rsid w:val="00D6250F"/>
    <w:rsid w:val="00D6409F"/>
    <w:rsid w:val="00D6544D"/>
    <w:rsid w:val="00D65FEE"/>
    <w:rsid w:val="00D71C44"/>
    <w:rsid w:val="00D72536"/>
    <w:rsid w:val="00D72597"/>
    <w:rsid w:val="00D73B1E"/>
    <w:rsid w:val="00D8393C"/>
    <w:rsid w:val="00D83A10"/>
    <w:rsid w:val="00D848AA"/>
    <w:rsid w:val="00D90217"/>
    <w:rsid w:val="00D90D36"/>
    <w:rsid w:val="00D95680"/>
    <w:rsid w:val="00DA0EC6"/>
    <w:rsid w:val="00DA0F6F"/>
    <w:rsid w:val="00DA4DB6"/>
    <w:rsid w:val="00DB5F22"/>
    <w:rsid w:val="00DC09BD"/>
    <w:rsid w:val="00DC0AA8"/>
    <w:rsid w:val="00DC5047"/>
    <w:rsid w:val="00DC7490"/>
    <w:rsid w:val="00DC75BD"/>
    <w:rsid w:val="00DD0EBB"/>
    <w:rsid w:val="00DD2B6F"/>
    <w:rsid w:val="00DD3967"/>
    <w:rsid w:val="00DD3B52"/>
    <w:rsid w:val="00DD6659"/>
    <w:rsid w:val="00DE6724"/>
    <w:rsid w:val="00DE6EDD"/>
    <w:rsid w:val="00DF03CB"/>
    <w:rsid w:val="00DF0501"/>
    <w:rsid w:val="00DF0A07"/>
    <w:rsid w:val="00DF2395"/>
    <w:rsid w:val="00DF2EEF"/>
    <w:rsid w:val="00DF5682"/>
    <w:rsid w:val="00DF78C0"/>
    <w:rsid w:val="00DF7D16"/>
    <w:rsid w:val="00E005AC"/>
    <w:rsid w:val="00E043CF"/>
    <w:rsid w:val="00E11A43"/>
    <w:rsid w:val="00E1606E"/>
    <w:rsid w:val="00E160CB"/>
    <w:rsid w:val="00E16C03"/>
    <w:rsid w:val="00E209CC"/>
    <w:rsid w:val="00E235BB"/>
    <w:rsid w:val="00E2502A"/>
    <w:rsid w:val="00E2510C"/>
    <w:rsid w:val="00E26418"/>
    <w:rsid w:val="00E26E6B"/>
    <w:rsid w:val="00E317C6"/>
    <w:rsid w:val="00E32214"/>
    <w:rsid w:val="00E33CB4"/>
    <w:rsid w:val="00E33E8D"/>
    <w:rsid w:val="00E37DC4"/>
    <w:rsid w:val="00E451AB"/>
    <w:rsid w:val="00E46D0D"/>
    <w:rsid w:val="00E501FD"/>
    <w:rsid w:val="00E509A5"/>
    <w:rsid w:val="00E5110C"/>
    <w:rsid w:val="00E5154B"/>
    <w:rsid w:val="00E522FE"/>
    <w:rsid w:val="00E52497"/>
    <w:rsid w:val="00E53D4B"/>
    <w:rsid w:val="00E5484A"/>
    <w:rsid w:val="00E55B33"/>
    <w:rsid w:val="00E60AD6"/>
    <w:rsid w:val="00E6362F"/>
    <w:rsid w:val="00E6425D"/>
    <w:rsid w:val="00E65DB2"/>
    <w:rsid w:val="00E663D1"/>
    <w:rsid w:val="00E674B1"/>
    <w:rsid w:val="00E7094F"/>
    <w:rsid w:val="00E71904"/>
    <w:rsid w:val="00E745CB"/>
    <w:rsid w:val="00E75DB5"/>
    <w:rsid w:val="00E7744A"/>
    <w:rsid w:val="00E8183D"/>
    <w:rsid w:val="00E84E15"/>
    <w:rsid w:val="00E85036"/>
    <w:rsid w:val="00E87C21"/>
    <w:rsid w:val="00E91A55"/>
    <w:rsid w:val="00E93A02"/>
    <w:rsid w:val="00E97108"/>
    <w:rsid w:val="00EA0674"/>
    <w:rsid w:val="00EA0C8B"/>
    <w:rsid w:val="00EA0EA4"/>
    <w:rsid w:val="00EA22F8"/>
    <w:rsid w:val="00EA5902"/>
    <w:rsid w:val="00EA73EB"/>
    <w:rsid w:val="00EA7FDA"/>
    <w:rsid w:val="00EB001E"/>
    <w:rsid w:val="00EB11D7"/>
    <w:rsid w:val="00EB26A1"/>
    <w:rsid w:val="00EB2AAA"/>
    <w:rsid w:val="00EB61B0"/>
    <w:rsid w:val="00EB6B05"/>
    <w:rsid w:val="00EB6B13"/>
    <w:rsid w:val="00EB712E"/>
    <w:rsid w:val="00EC046A"/>
    <w:rsid w:val="00EC1250"/>
    <w:rsid w:val="00EC26E4"/>
    <w:rsid w:val="00EC2B5B"/>
    <w:rsid w:val="00EC3543"/>
    <w:rsid w:val="00EC5E98"/>
    <w:rsid w:val="00EC7ECE"/>
    <w:rsid w:val="00ED0FD2"/>
    <w:rsid w:val="00ED2218"/>
    <w:rsid w:val="00ED2646"/>
    <w:rsid w:val="00ED3A9D"/>
    <w:rsid w:val="00ED414E"/>
    <w:rsid w:val="00ED4CFD"/>
    <w:rsid w:val="00ED57B3"/>
    <w:rsid w:val="00ED67C3"/>
    <w:rsid w:val="00EE1FB1"/>
    <w:rsid w:val="00EE2730"/>
    <w:rsid w:val="00EE53C1"/>
    <w:rsid w:val="00EE7B3B"/>
    <w:rsid w:val="00EF1EAB"/>
    <w:rsid w:val="00EF4677"/>
    <w:rsid w:val="00F0016A"/>
    <w:rsid w:val="00F02392"/>
    <w:rsid w:val="00F035AE"/>
    <w:rsid w:val="00F0745D"/>
    <w:rsid w:val="00F076B6"/>
    <w:rsid w:val="00F0775F"/>
    <w:rsid w:val="00F11283"/>
    <w:rsid w:val="00F11526"/>
    <w:rsid w:val="00F11A68"/>
    <w:rsid w:val="00F154D7"/>
    <w:rsid w:val="00F15B50"/>
    <w:rsid w:val="00F201FE"/>
    <w:rsid w:val="00F22F80"/>
    <w:rsid w:val="00F24BFD"/>
    <w:rsid w:val="00F32C2F"/>
    <w:rsid w:val="00F36B14"/>
    <w:rsid w:val="00F40D09"/>
    <w:rsid w:val="00F4163A"/>
    <w:rsid w:val="00F41C18"/>
    <w:rsid w:val="00F431F8"/>
    <w:rsid w:val="00F44A76"/>
    <w:rsid w:val="00F45629"/>
    <w:rsid w:val="00F4587E"/>
    <w:rsid w:val="00F4597E"/>
    <w:rsid w:val="00F53F25"/>
    <w:rsid w:val="00F65B71"/>
    <w:rsid w:val="00F65DF5"/>
    <w:rsid w:val="00F7037D"/>
    <w:rsid w:val="00F7184A"/>
    <w:rsid w:val="00F72793"/>
    <w:rsid w:val="00F7321E"/>
    <w:rsid w:val="00F7643F"/>
    <w:rsid w:val="00F77D88"/>
    <w:rsid w:val="00F827E4"/>
    <w:rsid w:val="00F847FE"/>
    <w:rsid w:val="00F856EC"/>
    <w:rsid w:val="00F86126"/>
    <w:rsid w:val="00F90B77"/>
    <w:rsid w:val="00F90D7E"/>
    <w:rsid w:val="00FA2685"/>
    <w:rsid w:val="00FA3728"/>
    <w:rsid w:val="00FA4BD2"/>
    <w:rsid w:val="00FA591F"/>
    <w:rsid w:val="00FA5E68"/>
    <w:rsid w:val="00FB4F4A"/>
    <w:rsid w:val="00FB5CA8"/>
    <w:rsid w:val="00FB717D"/>
    <w:rsid w:val="00FB770C"/>
    <w:rsid w:val="00FB78A0"/>
    <w:rsid w:val="00FC12FF"/>
    <w:rsid w:val="00FC1E58"/>
    <w:rsid w:val="00FC3620"/>
    <w:rsid w:val="00FC43BD"/>
    <w:rsid w:val="00FC4622"/>
    <w:rsid w:val="00FC5DB4"/>
    <w:rsid w:val="00FD0736"/>
    <w:rsid w:val="00FD3E51"/>
    <w:rsid w:val="00FD657A"/>
    <w:rsid w:val="00FE1692"/>
    <w:rsid w:val="00FE35B0"/>
    <w:rsid w:val="00FE5812"/>
    <w:rsid w:val="00FE6382"/>
    <w:rsid w:val="00FF5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2CAE1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4FE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84FE8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customStyle="1" w:styleId="blast">
    <w:name w:val="blast"/>
    <w:basedOn w:val="DefaultParagraphFont"/>
    <w:rsid w:val="005C649A"/>
  </w:style>
  <w:style w:type="paragraph" w:styleId="BalloonText">
    <w:name w:val="Balloon Text"/>
    <w:basedOn w:val="Normal"/>
    <w:link w:val="BalloonTextChar"/>
    <w:uiPriority w:val="99"/>
    <w:semiHidden/>
    <w:unhideWhenUsed/>
    <w:rsid w:val="00B7703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703B"/>
    <w:rPr>
      <w:rFonts w:ascii="Segoe UI" w:eastAsia="Times New Roman" w:hAnsi="Segoe UI" w:cs="Segoe UI"/>
      <w:sz w:val="18"/>
      <w:szCs w:val="18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A65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A652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A652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A65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A6528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591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statistics/police-use-of-force-statistics-england-and-wales-april-2018-to-march-2019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ommonslibrary.parliament.uk/research-briefings/cbp-7701/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the-stephen-lawrence-inquir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3f8646a49582b410b2bab65049141da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1731815d74d32cb99ae59d903a9d8d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33268C4-7DDE-4577-9AF3-CD29A35B0C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71E5F5-7CD0-4F19-8265-062ABEFE4D02}">
  <ds:schemaRefs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39a888ec-cc75-402e-856f-ff68cc5460ab"/>
    <ds:schemaRef ds:uri="9d0d5cce-d4dc-4043-8325-c992d2f588cd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7A382DD2-34E2-489C-A9E9-8823096038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2314</Words>
  <Characters>12362</Characters>
  <Application>Microsoft Office Word</Application>
  <DocSecurity>0</DocSecurity>
  <Lines>287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Catherine Cooper (0950532)</cp:lastModifiedBy>
  <cp:revision>2</cp:revision>
  <cp:lastPrinted>2020-08-08T10:12:00Z</cp:lastPrinted>
  <dcterms:created xsi:type="dcterms:W3CDTF">2020-08-09T23:51:00Z</dcterms:created>
  <dcterms:modified xsi:type="dcterms:W3CDTF">2020-08-09T23:51:00Z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