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spacing w:lineRule="auto" w:after="0" w:line="276" w:before="0"/>
        <w:ind w:left="80" w:firstLine="0" w:right="0"/>
        <w:jc w:val="left"/>
      </w:pPr>
      <w:r w:rsidRPr="00000000" w:rsidR="00000000" w:rsidDel="00000000">
        <w:rPr>
          <w:b w:val="1"/>
          <w:sz w:val="24"/>
          <w:rtl w:val="0"/>
        </w:rPr>
        <w:t xml:space="preserve">Notes</w:t>
      </w:r>
    </w:p>
    <w:p w:rsidP="00000000" w:rsidRPr="00000000" w:rsidR="00000000" w:rsidDel="00000000" w:rsidRDefault="00000000">
      <w:pPr>
        <w:spacing w:lineRule="auto" w:after="0" w:line="276" w:before="0"/>
        <w:ind w:left="80" w:firstLine="0" w:right="0"/>
        <w:jc w:val="left"/>
      </w:pPr>
      <w:r w:rsidRPr="00000000" w:rsidR="00000000" w:rsidDel="00000000">
        <w:rPr>
          <w:i w:val="1"/>
          <w:sz w:val="24"/>
          <w:rtl w:val="0"/>
        </w:rPr>
        <w:t xml:space="preserve">The Change Request Form is designed to assist the Project Manager in determining the potential impact and cost of changes to the agreed Milestone Plan set out in the Project Initiation Document.  It is used where evaluation of a Business Case suggests that the proposal may be worthwhile but cannot be achieved without amending the existing plan.</w:t>
      </w:r>
      <w:r w:rsidRPr="00000000" w:rsidR="00000000" w:rsidDel="00000000">
        <w:rPr>
          <w:sz w:val="24"/>
          <w:rtl w:val="0"/>
        </w:rPr>
        <w:t xml:space="preserve"> </w:t>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ind w:left="360" w:hanging="224"/>
      </w:pPr>
      <w:r w:rsidRPr="00000000" w:rsidR="00000000" w:rsidDel="00000000">
        <w:rPr>
          <w:b w:val="1"/>
          <w:sz w:val="24"/>
          <w:rtl w:val="0"/>
        </w:rPr>
        <w:t xml:space="preserve">1.   PROPOSAL</w:t>
      </w:r>
    </w:p>
    <w:p w:rsidP="00000000" w:rsidRPr="00000000" w:rsidR="00000000" w:rsidDel="00000000" w:rsidRDefault="00000000">
      <w:pPr>
        <w:ind w:left="360" w:hanging="224"/>
      </w:pPr>
      <w:r w:rsidRPr="00000000" w:rsidR="00000000" w:rsidDel="00000000">
        <w:rPr>
          <w:rtl w:val="0"/>
        </w:rPr>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2880"/>
        <w:gridCol w:w="7215"/>
      </w:tblGrid>
      <w:tr>
        <w:tc>
          <w:tcPr>
            <w:tcMar>
              <w:top w:w="100.0" w:type="dxa"/>
              <w:left w:w="100.0" w:type="dxa"/>
              <w:bottom w:w="100.0" w:type="dxa"/>
              <w:right w:w="100.0" w:type="dxa"/>
            </w:tcMar>
          </w:tcPr>
          <w:p w:rsidP="00000000" w:rsidRPr="00000000" w:rsidR="00000000" w:rsidDel="00000000" w:rsidRDefault="00000000">
            <w:pPr>
              <w:ind w:left="0" w:firstLine="0"/>
            </w:pPr>
            <w:r w:rsidRPr="00000000" w:rsidR="00000000" w:rsidDel="00000000">
              <w:rPr>
                <w:sz w:val="24"/>
                <w:rtl w:val="0"/>
              </w:rPr>
              <w:t xml:space="preserve">1.1  Request initiated by:</w:t>
            </w:r>
          </w:p>
        </w:tc>
        <w:tc>
          <w:tcPr>
            <w:tcMar>
              <w:top w:w="100.0" w:type="dxa"/>
              <w:left w:w="100.0" w:type="dxa"/>
              <w:bottom w:w="100.0" w:type="dxa"/>
              <w:right w:w="100.0" w:type="dxa"/>
            </w:tcMar>
          </w:tcPr>
          <w:p w:rsidP="00000000" w:rsidRPr="00000000" w:rsidR="00000000" w:rsidDel="00000000" w:rsidRDefault="00000000">
            <w:pPr>
              <w:ind w:left="140" w:firstLine="0" w:right="140"/>
            </w:pPr>
            <w:r w:rsidRPr="00000000" w:rsidR="00000000" w:rsidDel="00000000">
              <w:rPr>
                <w:i w:val="1"/>
                <w:color w:val="3366ff"/>
                <w:sz w:val="24"/>
                <w:rtl w:val="0"/>
              </w:rPr>
              <w:t xml:space="preserve">Name of initiator</w:t>
            </w:r>
          </w:p>
        </w:tc>
      </w:tr>
    </w:tbl>
    <w:p w:rsidP="00000000" w:rsidRPr="00000000" w:rsidR="00000000" w:rsidDel="00000000" w:rsidRDefault="00000000">
      <w:pPr/>
      <w:r w:rsidRPr="00000000" w:rsidR="00000000" w:rsidDel="00000000">
        <w:rPr>
          <w:rtl w:val="0"/>
        </w:rPr>
      </w:r>
    </w:p>
    <w:p w:rsidP="00000000" w:rsidRPr="00000000" w:rsidR="00000000" w:rsidDel="00000000" w:rsidRDefault="00000000">
      <w:pPr>
        <w:ind w:left="135" w:firstLine="0"/>
      </w:pPr>
      <w:r w:rsidRPr="00000000" w:rsidR="00000000" w:rsidDel="00000000">
        <w:rPr>
          <w:sz w:val="24"/>
          <w:rtl w:val="0"/>
        </w:rPr>
        <w:t xml:space="preserve">1.2  Reasons for and description of changes requested</w:t>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tblGrid>
      <w:tr>
        <w:trPr>
          <w:trHeight w:val="1500" w:hRule="atLeast"/>
        </w:trPr>
        <w:tc>
          <w:tcPr>
            <w:tcMar>
              <w:top w:w="100.0" w:type="dxa"/>
              <w:left w:w="100.0" w:type="dxa"/>
              <w:bottom w:w="100.0" w:type="dxa"/>
              <w:right w:w="100.0" w:type="dxa"/>
            </w:tcMar>
          </w:tcPr>
          <w:p w:rsidP="00000000" w:rsidRPr="00000000" w:rsidR="00000000" w:rsidDel="00000000" w:rsidRDefault="00000000">
            <w:pPr>
              <w:ind w:left="140" w:firstLine="0" w:right="140"/>
            </w:pPr>
            <w:r w:rsidRPr="00000000" w:rsidR="00000000" w:rsidDel="00000000">
              <w:rPr>
                <w:i w:val="1"/>
                <w:color w:val="3366ff"/>
                <w:sz w:val="24"/>
                <w:rtl w:val="0"/>
              </w:rPr>
              <w:t xml:space="preserve">Give details of the change(s) requested.  Why is the request being made?  What are the potential benefits of the change being implemented?  You may want to give more detail re any negative impact involved in retaining the project plan status quo and NOT implementing the change.</w:t>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0" w:firstLine="0" w:right="140"/>
            </w:pPr>
            <w:r w:rsidRPr="00000000" w:rsidR="00000000" w:rsidDel="00000000">
              <w:rPr>
                <w:rtl w:val="0"/>
              </w:rPr>
            </w:r>
          </w:p>
        </w:tc>
      </w:tr>
    </w:tbl>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spacing w:lineRule="auto" w:after="0" w:line="276" w:before="0"/>
        <w:ind w:left="360" w:right="0" w:hanging="224"/>
        <w:jc w:val="left"/>
      </w:pPr>
      <w:r w:rsidRPr="00000000" w:rsidR="00000000" w:rsidDel="00000000">
        <w:rPr>
          <w:b w:val="1"/>
          <w:sz w:val="24"/>
          <w:rtl w:val="0"/>
        </w:rPr>
        <w:t xml:space="preserve">2.   IMPLICATIONS FOR PROJECT PLAN</w:t>
      </w:r>
    </w:p>
    <w:p w:rsidP="00000000" w:rsidRPr="00000000" w:rsidR="00000000" w:rsidDel="00000000" w:rsidRDefault="00000000">
      <w:pPr>
        <w:spacing w:lineRule="auto" w:after="0" w:line="276" w:before="0"/>
        <w:ind w:left="360" w:right="0" w:hanging="224"/>
        <w:jc w:val="left"/>
      </w:pPr>
      <w:r w:rsidRPr="00000000" w:rsidR="00000000" w:rsidDel="00000000">
        <w:rPr>
          <w:rtl w:val="0"/>
        </w:rPr>
      </w:r>
    </w:p>
    <w:p w:rsidP="00000000" w:rsidRPr="00000000" w:rsidR="00000000" w:rsidDel="00000000" w:rsidRDefault="00000000">
      <w:pPr>
        <w:ind w:left="135" w:firstLine="0"/>
      </w:pPr>
      <w:r w:rsidRPr="00000000" w:rsidR="00000000" w:rsidDel="00000000">
        <w:rPr>
          <w:sz w:val="24"/>
          <w:rtl w:val="0"/>
        </w:rPr>
        <w:t xml:space="preserve">2.1  Project affected</w:t>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2280"/>
        <w:gridCol w:w="7815"/>
        <w:gridCol w:w="55"/>
        <w:gridCol w:w="55"/>
      </w:tblGrid>
      <w:tr>
        <w:tc>
          <w:tcPr>
            <w:tcMar>
              <w:top w:w="100.0" w:type="dxa"/>
              <w:left w:w="100.0" w:type="dxa"/>
              <w:bottom w:w="100.0" w:type="dxa"/>
              <w:right w:w="100.0" w:type="dxa"/>
            </w:tcMar>
            <w:vAlign w:val="bottom"/>
          </w:tcPr>
          <w:p w:rsidP="00000000" w:rsidRPr="00000000" w:rsidR="00000000" w:rsidDel="00000000" w:rsidRDefault="00000000">
            <w:pPr>
              <w:ind w:left="100" w:firstLine="0"/>
            </w:pPr>
            <w:r w:rsidRPr="00000000" w:rsidR="00000000" w:rsidDel="00000000">
              <w:rPr>
                <w:sz w:val="24"/>
                <w:rtl w:val="0"/>
              </w:rPr>
              <w:t xml:space="preserve">Description</w:t>
            </w:r>
          </w:p>
        </w:tc>
        <w:tc>
          <w:tcPr>
            <w:tcMar>
              <w:top w:w="100.0" w:type="dxa"/>
              <w:left w:w="100.0" w:type="dxa"/>
              <w:bottom w:w="100.0" w:type="dxa"/>
              <w:right w:w="100.0" w:type="dxa"/>
            </w:tcMar>
            <w:vAlign w:val="bottom"/>
          </w:tcPr>
          <w:p w:rsidP="00000000" w:rsidRPr="00000000" w:rsidR="00000000" w:rsidDel="00000000" w:rsidRDefault="00000000">
            <w:pPr>
              <w:ind w:left="100" w:firstLine="0"/>
            </w:pPr>
            <w:r w:rsidRPr="00000000" w:rsidR="00000000" w:rsidDel="00000000">
              <w:rPr>
                <w:sz w:val="24"/>
                <w:rtl w:val="0"/>
              </w:rPr>
              <w:t xml:space="preserve">Filename/Location</w:t>
            </w:r>
          </w:p>
        </w:tc>
      </w:tr>
      <w:tr>
        <w:trPr>
          <w:trHeight w:val="480" w:hRule="atLeast"/>
        </w:trPr>
        <w:tc>
          <w:tcPr>
            <w:tcMar>
              <w:top w:w="100.0" w:type="dxa"/>
              <w:left w:w="100.0" w:type="dxa"/>
              <w:bottom w:w="100.0" w:type="dxa"/>
              <w:right w:w="100.0" w:type="dxa"/>
            </w:tcMar>
            <w:vAlign w:val="bottom"/>
          </w:tcPr>
          <w:p w:rsidP="00000000" w:rsidRPr="00000000" w:rsidR="00000000" w:rsidDel="00000000" w:rsidRDefault="00000000">
            <w:pPr>
              <w:ind w:left="100" w:firstLine="0"/>
            </w:pPr>
            <w:r w:rsidRPr="00000000" w:rsidR="00000000" w:rsidDel="00000000">
              <w:rPr>
                <w:sz w:val="24"/>
                <w:rtl w:val="0"/>
              </w:rPr>
              <w:t xml:space="preserve">Business Case</w:t>
            </w:r>
          </w:p>
        </w:tc>
        <w:tc>
          <w:tcPr>
            <w:tcMar>
              <w:top w:w="100.0" w:type="dxa"/>
              <w:left w:w="100.0" w:type="dxa"/>
              <w:bottom w:w="100.0" w:type="dxa"/>
              <w:right w:w="100.0" w:type="dxa"/>
            </w:tcMar>
            <w:vAlign w:val="bottom"/>
          </w:tcPr>
          <w:p w:rsidP="00000000" w:rsidRPr="00000000" w:rsidR="00000000" w:rsidDel="00000000" w:rsidRDefault="00000000">
            <w:pPr>
              <w:ind w:left="240" w:firstLine="0" w:right="140"/>
            </w:pPr>
            <w:r w:rsidRPr="00000000" w:rsidR="00000000" w:rsidDel="00000000">
              <w:rPr>
                <w:i w:val="1"/>
                <w:color w:val="3366ff"/>
                <w:sz w:val="24"/>
                <w:rtl w:val="0"/>
              </w:rPr>
              <w:t xml:space="preserve">Enter directory and filename details</w:t>
            </w:r>
          </w:p>
        </w:tc>
      </w:tr>
      <w:tr>
        <w:tc>
          <w:tcPr>
            <w:tcMar>
              <w:top w:w="100.0" w:type="dxa"/>
              <w:left w:w="100.0" w:type="dxa"/>
              <w:bottom w:w="100.0" w:type="dxa"/>
              <w:right w:w="100.0" w:type="dxa"/>
            </w:tcMar>
            <w:vAlign w:val="bottom"/>
          </w:tcPr>
          <w:p w:rsidP="00000000" w:rsidRPr="00000000" w:rsidR="00000000" w:rsidDel="00000000" w:rsidRDefault="00000000">
            <w:pPr>
              <w:ind w:left="100" w:firstLine="0"/>
            </w:pPr>
            <w:r w:rsidRPr="00000000" w:rsidR="00000000" w:rsidDel="00000000">
              <w:rPr>
                <w:sz w:val="24"/>
                <w:rtl w:val="0"/>
              </w:rPr>
              <w:t xml:space="preserve">Project Plan</w:t>
            </w:r>
          </w:p>
        </w:tc>
        <w:tc>
          <w:tcPr>
            <w:tcMar>
              <w:top w:w="100.0" w:type="dxa"/>
              <w:left w:w="100.0" w:type="dxa"/>
              <w:bottom w:w="100.0" w:type="dxa"/>
              <w:right w:w="100.0" w:type="dxa"/>
            </w:tcMar>
            <w:vAlign w:val="bottom"/>
          </w:tcPr>
          <w:p w:rsidP="00000000" w:rsidRPr="00000000" w:rsidR="00000000" w:rsidDel="00000000" w:rsidRDefault="00000000">
            <w:pPr>
              <w:ind w:left="240" w:firstLine="0" w:right="140"/>
            </w:pPr>
            <w:r w:rsidRPr="00000000" w:rsidR="00000000" w:rsidDel="00000000">
              <w:rPr>
                <w:i w:val="1"/>
                <w:color w:val="3366ff"/>
                <w:sz w:val="24"/>
                <w:rtl w:val="0"/>
              </w:rPr>
              <w:t xml:space="preserve">Enter directory and filename details of version which requires amendment</w:t>
            </w:r>
          </w:p>
        </w:tc>
      </w:tr>
      <w:tr>
        <w:tc>
          <w:tcPr>
            <w:tcMar>
              <w:top w:w="100.0" w:type="dxa"/>
              <w:left w:w="100.0" w:type="dxa"/>
              <w:bottom w:w="100.0" w:type="dxa"/>
              <w:right w:w="100.0" w:type="dxa"/>
            </w:tcMar>
            <w:vAlign w:val="bottom"/>
          </w:tcPr>
          <w:p w:rsidP="00000000" w:rsidRPr="00000000" w:rsidR="00000000" w:rsidDel="00000000" w:rsidRDefault="00000000">
            <w:pPr>
              <w:ind w:left="100" w:firstLine="40" w:right="140"/>
            </w:pPr>
            <w:r w:rsidRPr="00000000" w:rsidR="00000000" w:rsidDel="00000000">
              <w:rPr>
                <w:i w:val="1"/>
                <w:color w:val="3366ff"/>
                <w:sz w:val="24"/>
                <w:rtl w:val="0"/>
              </w:rPr>
              <w:t xml:space="preserve">Any additional documentation (e.g. notes of meetings)</w:t>
            </w:r>
          </w:p>
        </w:tc>
        <w:tc>
          <w:tcPr>
            <w:tcMar>
              <w:top w:w="100.0" w:type="dxa"/>
              <w:left w:w="100.0" w:type="dxa"/>
              <w:bottom w:w="100.0" w:type="dxa"/>
              <w:right w:w="100.0" w:type="dxa"/>
            </w:tcMar>
          </w:tcPr>
          <w:p w:rsidP="00000000" w:rsidRPr="00000000" w:rsidR="00000000" w:rsidDel="00000000" w:rsidRDefault="00000000">
            <w:pPr>
              <w:ind w:left="240" w:firstLine="0" w:right="140"/>
            </w:pPr>
            <w:r w:rsidRPr="00000000" w:rsidR="00000000" w:rsidDel="00000000">
              <w:rPr>
                <w:i w:val="1"/>
                <w:color w:val="3366ff"/>
                <w:sz w:val="24"/>
                <w:rtl w:val="0"/>
              </w:rPr>
              <w:t xml:space="preserve">Enter directory and filename details</w:t>
            </w:r>
          </w:p>
        </w:tc>
      </w:tr>
    </w:tbl>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sz w:val="24"/>
          <w:rtl w:val="0"/>
        </w:rPr>
        <w:t xml:space="preserve">2.2  Tasks/Deliverables to be omitted if change is approved</w:t>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tblGrid>
      <w:tr>
        <w:trPr>
          <w:trHeight w:val="1520" w:hRule="atLeast"/>
        </w:trPr>
        <w:tc>
          <w:tcPr>
            <w:tcMar>
              <w:top w:w="100.0" w:type="dxa"/>
              <w:left w:w="100.0" w:type="dxa"/>
              <w:bottom w:w="100.0" w:type="dxa"/>
              <w:right w:w="100.0" w:type="dxa"/>
            </w:tcMar>
          </w:tcPr>
          <w:p w:rsidP="00000000" w:rsidRPr="00000000" w:rsidR="00000000" w:rsidDel="00000000" w:rsidRDefault="00000000">
            <w:pPr>
              <w:ind w:left="140" w:firstLine="0" w:right="140"/>
            </w:pPr>
            <w:r w:rsidRPr="00000000" w:rsidR="00000000" w:rsidDel="00000000">
              <w:rPr>
                <w:i w:val="1"/>
                <w:color w:val="3366ff"/>
                <w:sz w:val="24"/>
                <w:rtl w:val="0"/>
              </w:rPr>
              <w:t xml:space="preserve">What will have to be removed from or altered in the plan as a result of the change being implemented?</w:t>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sz w:val="24"/>
          <w:rtl w:val="0"/>
        </w:rPr>
        <w:t xml:space="preserve">2.3  Tasks/Deliverables to be deferred if change is approved</w:t>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tblGrid>
      <w:tr>
        <w:tc>
          <w:tcPr>
            <w:tcMar>
              <w:top w:w="100.0" w:type="dxa"/>
              <w:left w:w="100.0" w:type="dxa"/>
              <w:bottom w:w="100.0" w:type="dxa"/>
              <w:right w:w="100.0" w:type="dxa"/>
            </w:tcMar>
          </w:tcPr>
          <w:p w:rsidP="00000000" w:rsidRPr="00000000" w:rsidR="00000000" w:rsidDel="00000000" w:rsidRDefault="00000000">
            <w:pPr>
              <w:ind w:left="140" w:firstLine="0" w:right="140"/>
            </w:pPr>
            <w:r w:rsidRPr="00000000" w:rsidR="00000000" w:rsidDel="00000000">
              <w:rPr>
                <w:i w:val="1"/>
                <w:color w:val="3366ff"/>
                <w:sz w:val="24"/>
                <w:rtl w:val="0"/>
              </w:rPr>
              <w:t xml:space="preserve">Will the change have the knock-on effect of deferring some planned tasks or deliverables?  State likely completion dates.</w:t>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tc>
      </w:tr>
    </w:tbl>
    <w:p w:rsidP="00000000" w:rsidRPr="00000000" w:rsidR="00000000" w:rsidDel="00000000" w:rsidRDefault="00000000">
      <w:pPr>
        <w:ind w:left="135" w:firstLine="0"/>
      </w:pPr>
      <w:r w:rsidRPr="00000000" w:rsidR="00000000" w:rsidDel="00000000">
        <w:rPr>
          <w:b w:val="1"/>
          <w:sz w:val="24"/>
          <w:rtl w:val="0"/>
        </w:rPr>
        <w:t xml:space="preserve">3.    BUDGET IMPLICATIONS</w:t>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sz w:val="24"/>
          <w:rtl w:val="0"/>
        </w:rPr>
        <w:t xml:space="preserve">3.1   Overall Budget estimate</w:t>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tblGrid>
      <w:tr>
        <w:tc>
          <w:tcPr>
            <w:tcMar>
              <w:top w:w="100.0" w:type="dxa"/>
              <w:left w:w="100.0" w:type="dxa"/>
              <w:bottom w:w="100.0" w:type="dxa"/>
              <w:right w:w="100.0" w:type="dxa"/>
            </w:tcMar>
          </w:tcPr>
          <w:p w:rsidP="00000000" w:rsidRPr="00000000" w:rsidR="00000000" w:rsidDel="00000000" w:rsidRDefault="00000000">
            <w:pPr>
              <w:ind w:left="140" w:firstLine="0" w:right="140"/>
            </w:pPr>
            <w:r w:rsidRPr="00000000" w:rsidR="00000000" w:rsidDel="00000000">
              <w:rPr>
                <w:i w:val="1"/>
                <w:color w:val="3366ff"/>
                <w:sz w:val="24"/>
                <w:rtl w:val="0"/>
              </w:rPr>
              <w:t xml:space="preserve">What is the overall budget estimate?</w:t>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sz w:val="24"/>
          <w:rtl w:val="0"/>
        </w:rPr>
        <w:t xml:space="preserve">3.2   Changes to Budget estimate</w:t>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tblGrid>
      <w:tr>
        <w:tc>
          <w:tcPr>
            <w:tcMar>
              <w:top w:w="100.0" w:type="dxa"/>
              <w:left w:w="100.0" w:type="dxa"/>
              <w:bottom w:w="100.0" w:type="dxa"/>
              <w:right w:w="100.0" w:type="dxa"/>
            </w:tcMar>
          </w:tcPr>
          <w:p w:rsidP="00000000" w:rsidRPr="00000000" w:rsidR="00000000" w:rsidDel="00000000" w:rsidRDefault="00000000">
            <w:pPr>
              <w:ind w:left="140" w:firstLine="0" w:right="140"/>
            </w:pPr>
            <w:r w:rsidRPr="00000000" w:rsidR="00000000" w:rsidDel="00000000">
              <w:rPr>
                <w:i w:val="1"/>
                <w:color w:val="3366ff"/>
                <w:sz w:val="24"/>
                <w:rtl w:val="0"/>
              </w:rPr>
              <w:t xml:space="preserve">Include details of virement between budget headings as a result of implementing the change.</w:t>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tc>
      </w:tr>
    </w:tbl>
    <w:p w:rsidP="00000000" w:rsidRPr="00000000" w:rsidR="00000000" w:rsidDel="00000000" w:rsidRDefault="00000000">
      <w:pPr>
        <w:ind w:left="360"/>
      </w:pPr>
      <w:r w:rsidRPr="00000000" w:rsidR="00000000" w:rsidDel="00000000">
        <w:rPr>
          <w:rtl w:val="0"/>
        </w:rPr>
      </w:r>
    </w:p>
    <w:p w:rsidP="00000000" w:rsidRPr="00000000" w:rsidR="00000000" w:rsidDel="00000000" w:rsidRDefault="00000000">
      <w:pPr>
        <w:ind w:left="360"/>
      </w:pPr>
      <w:r w:rsidRPr="00000000" w:rsidR="00000000" w:rsidDel="00000000">
        <w:rPr>
          <w:rtl w:val="0"/>
        </w:rPr>
      </w:r>
    </w:p>
    <w:p w:rsidP="00000000" w:rsidRPr="00000000" w:rsidR="00000000" w:rsidDel="00000000" w:rsidRDefault="00000000">
      <w:pPr>
        <w:ind w:left="360"/>
      </w:pPr>
      <w:r w:rsidRPr="00000000" w:rsidR="00000000" w:rsidDel="00000000">
        <w:rPr>
          <w:rtl w:val="0"/>
        </w:rPr>
      </w:r>
    </w:p>
    <w:p w:rsidP="00000000" w:rsidRPr="00000000" w:rsidR="00000000" w:rsidDel="00000000" w:rsidRDefault="00000000">
      <w:pPr>
        <w:ind w:left="420" w:hanging="284"/>
      </w:pPr>
      <w:r w:rsidRPr="00000000" w:rsidR="00000000" w:rsidDel="00000000">
        <w:rPr>
          <w:b w:val="1"/>
          <w:sz w:val="24"/>
          <w:rtl w:val="0"/>
        </w:rPr>
        <w:t xml:space="preserve">4.    STEERING BOARD RECOMMENDATION</w:t>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sz w:val="24"/>
          <w:rtl w:val="0"/>
        </w:rPr>
        <w:t xml:space="preserve">4.1  Change accepted – amend plan</w:t>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tblGrid>
      <w:tr>
        <w:tc>
          <w:tcPr>
            <w:tcMar>
              <w:top w:w="100.0" w:type="dxa"/>
              <w:left w:w="100.0" w:type="dxa"/>
              <w:bottom w:w="100.0" w:type="dxa"/>
              <w:right w:w="100.0" w:type="dxa"/>
            </w:tcMar>
          </w:tcPr>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sz w:val="24"/>
                <w:rtl w:val="0"/>
              </w:rPr>
              <w:t xml:space="preserve">Approved by:</w:t>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sz w:val="24"/>
                <w:rtl w:val="0"/>
              </w:rPr>
              <w:t xml:space="preserve">Date:</w:t>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sz w:val="24"/>
                <w:rtl w:val="0"/>
              </w:rPr>
              <w:t xml:space="preserve">Management assigned to:</w:t>
            </w:r>
          </w:p>
          <w:p w:rsidP="00000000" w:rsidRPr="00000000" w:rsidR="00000000" w:rsidDel="00000000" w:rsidRDefault="00000000">
            <w:pPr>
              <w:ind w:left="140" w:firstLine="0" w:right="140"/>
            </w:pP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sz w:val="24"/>
          <w:rtl w:val="0"/>
        </w:rPr>
        <w:t xml:space="preserve">4.2  Changes deferred/rejected</w:t>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tblGrid>
      <w:tr>
        <w:tc>
          <w:tcPr>
            <w:tcMar>
              <w:top w:w="100.0" w:type="dxa"/>
              <w:left w:w="100.0" w:type="dxa"/>
              <w:bottom w:w="100.0" w:type="dxa"/>
              <w:right w:w="100.0" w:type="dxa"/>
            </w:tcMar>
          </w:tcPr>
          <w:p w:rsidP="00000000" w:rsidRPr="00000000" w:rsidR="00000000" w:rsidDel="00000000" w:rsidRDefault="00000000">
            <w:pPr>
              <w:ind w:left="140" w:firstLine="0" w:right="140"/>
            </w:pPr>
            <w:r w:rsidRPr="00000000" w:rsidR="00000000" w:rsidDel="00000000">
              <w:rPr>
                <w:i w:val="1"/>
                <w:color w:val="3366ff"/>
                <w:sz w:val="24"/>
                <w:rtl w:val="0"/>
              </w:rPr>
              <w:t xml:space="preserve">State reasons and any further actions required.</w:t>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p w:rsidP="00000000" w:rsidRPr="00000000" w:rsidR="00000000" w:rsidDel="00000000" w:rsidRDefault="00000000">
            <w:pPr>
              <w:ind w:left="140" w:firstLine="0" w:right="140"/>
            </w:pPr>
            <w:r w:rsidRPr="00000000" w:rsidR="00000000" w:rsidDel="00000000">
              <w:rPr>
                <w:rtl w:val="0"/>
              </w:rPr>
            </w:r>
          </w:p>
        </w:tc>
      </w:tr>
    </w:tbl>
    <w:p w:rsidP="00000000" w:rsidRPr="00000000" w:rsidR="00000000" w:rsidDel="00000000" w:rsidRDefault="00000000">
      <w:pPr/>
      <w:r w:rsidRPr="00000000" w:rsidR="00000000" w:rsidDel="00000000">
        <w:rPr>
          <w:sz w:val="20"/>
          <w:rtl w:val="0"/>
        </w:rPr>
        <w:t xml:space="preserve"> </w:t>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sectPr>
      <w:headerReference r:id="rId5" w:type="default"/>
      <w:footerReference r:id="rId6" w:type="default"/>
      <w:pgSz w:w="11906" w:h="16838"/>
      <w:pgMar w:left="850" w:right="850" w:top="283" w:bottom="56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3585"/>
      <w:gridCol w:w="6525"/>
    </w:tblGrid>
    <w:tr>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pPr>
          <w:r w:rsidRPr="00000000" w:rsidR="00000000" w:rsidDel="00000000">
            <w:rPr>
              <w:sz w:val="18"/>
              <w:rtl w:val="0"/>
            </w:rPr>
            <w:t xml:space="preserve">Page </w:t>
          </w:r>
          <w:fldSimple w:dirty="0" w:instr="PAGE" w:fldLock="0">
            <w:r w:rsidRPr="00000000" w:rsidR="00000000" w:rsidDel="00000000">
              <w:rPr>
                <w:sz w:val="18"/>
              </w:rPr>
            </w:r>
          </w:fldSimple>
          <w:r w:rsidRPr="00000000" w:rsidR="00000000" w:rsidDel="00000000">
            <w:rPr>
              <w:sz w:val="18"/>
              <w:rtl w:val="0"/>
            </w:rPr>
            <w:t xml:space="preserve"> of </w:t>
          </w:r>
          <w:fldSimple w:dirty="0" w:instr="NUMPAGES" w:fldLock="0">
            <w:r w:rsidRPr="00000000" w:rsidR="00000000" w:rsidDel="00000000">
              <w:rPr>
                <w:sz w:val="18"/>
              </w:rPr>
            </w:r>
          </w:fldSimple>
          <w:r w:rsidRPr="00000000" w:rsidR="00000000" w:rsidDel="00000000">
            <w:rPr>
              <w:rtl w:val="0"/>
            </w:rPr>
          </w:r>
        </w:p>
      </w:tc>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jc w:val="right"/>
          </w:pPr>
          <w:r w:rsidRPr="00000000" w:rsidR="00000000" w:rsidDel="00000000">
            <w:rPr>
              <w:sz w:val="18"/>
              <w:rtl w:val="0"/>
            </w:rPr>
            <w:t xml:space="preserve">Change Request Form i1</w:t>
          </w:r>
        </w:p>
      </w:tc>
    </w:tr>
  </w:tbl>
  <w:p w:rsidP="00000000" w:rsidRPr="00000000" w:rsidR="00000000" w:rsidDel="00000000" w:rsidRDefault="00000000">
    <w:pPr/>
    <w:r w:rsidRPr="00000000" w:rsidR="00000000" w:rsidDel="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7005"/>
      <w:gridCol w:w="3180"/>
    </w:tblGrid>
    <w:tr>
      <w:tc>
        <w:tcPr>
          <w:tcMar>
            <w:top w:w="100.0" w:type="dxa"/>
            <w:left w:w="100.0" w:type="dxa"/>
            <w:bottom w:w="100.0" w:type="dxa"/>
            <w:right w:w="100.0" w:type="dxa"/>
          </w:tcMar>
        </w:tcPr>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sz w:val="36"/>
              <w:rtl w:val="0"/>
            </w:rPr>
            <w:t xml:space="preserve">Change Request Form</w:t>
          </w:r>
        </w:p>
        <w:p w:rsidP="00000000" w:rsidRPr="00000000" w:rsidR="00000000" w:rsidDel="00000000" w:rsidRDefault="00000000">
          <w:pPr/>
          <w:r w:rsidRPr="00000000" w:rsidR="00000000" w:rsidDel="00000000">
            <w:rPr>
              <w:rtl w:val="0"/>
            </w:rPr>
          </w:r>
        </w:p>
        <w:tbl>
          <w:tblPr>
            <w:tblW w:w="6795.0" w:type="dxa"/>
            <w:tblBorders>
              <w:top w:color="efefef" w:space="0" w:val="single" w:sz="8"/>
              <w:left w:color="efefef" w:space="0" w:val="single" w:sz="8"/>
              <w:bottom w:color="efefef" w:space="0" w:val="single" w:sz="8"/>
              <w:right w:color="efefef" w:space="0" w:val="single" w:sz="8"/>
              <w:insideH w:color="efefef" w:space="0" w:val="single" w:sz="8"/>
              <w:insideV w:color="efefef" w:space="0" w:val="single" w:sz="8"/>
            </w:tblBorders>
            <w:tblLayout w:type="fixed"/>
          </w:tblPr>
          <w:tblGrid>
            <w:gridCol w:w="1485"/>
            <w:gridCol w:w="5310"/>
            <w:gridCol w:w="5"/>
            <w:gridCol w:w="5"/>
          </w:tblGrid>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Reference: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Project Title: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bl>
        <w:p w:rsidP="00000000" w:rsidRPr="00000000" w:rsidR="00000000" w:rsidDel="00000000" w:rsidRDefault="00000000">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jc w:val="right"/>
          </w:pPr>
          <w:r w:rsidRPr="00000000" w:rsidR="00000000" w:rsidDel="00000000">
            <w:drawing>
              <wp:inline>
                <wp:extent cy="657225" cx="1914525"/>
                <wp:docPr id="1" name="image00.png"/>
                <a:graphic>
                  <a:graphicData uri="http://schemas.openxmlformats.org/drawingml/2006/picture">
                    <pic:pic>
                      <pic:nvPicPr>
                        <pic:cNvPr id="0" name="image00.png"/>
                        <pic:cNvPicPr preferRelativeResize="0"/>
                      </pic:nvPicPr>
                      <pic:blipFill>
                        <a:blip r:embed="rId1"/>
                        <a:stretch>
                          <a:fillRect/>
                        </a:stretch>
                      </pic:blipFill>
                      <pic:spPr>
                        <a:xfrm>
                          <a:ext cy="657225" cx="1914525"/>
                        </a:xfrm>
                        <a:prstGeom prst="rect"/>
                      </pic:spPr>
                    </pic:pic>
                  </a:graphicData>
                </a:graphic>
              </wp:inline>
            </w:drawing>
          </w:r>
          <w:r w:rsidRPr="00000000" w:rsidR="00000000" w:rsidDel="00000000">
            <w:rPr>
              <w:rtl w:val="0"/>
            </w:rPr>
          </w:r>
        </w:p>
      </w:tc>
    </w:tr>
  </w:tbl>
  <w:p w:rsidP="00000000" w:rsidRPr="00000000" w:rsidR="00000000" w:rsidDel="00000000" w:rsidRDefault="00000000">
    <w:pPr/>
    <w:r w:rsidRPr="00000000" w:rsidR="00000000" w:rsidDel="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120" w:before="480"/>
    </w:pPr>
    <w:rPr>
      <w:b w:val="1"/>
      <w:sz w:val="36"/>
    </w:rPr>
  </w:style>
  <w:style w:styleId="Heading2" w:type="paragraph">
    <w:name w:val="heading 2"/>
    <w:basedOn w:val="Normal"/>
    <w:next w:val="Normal"/>
    <w:pPr>
      <w:spacing w:lineRule="auto" w:after="80" w:before="360"/>
    </w:pPr>
    <w:rPr>
      <w:b w:val="1"/>
      <w:sz w:val="28"/>
    </w:rPr>
  </w:style>
  <w:style w:styleId="Heading3" w:type="paragraph">
    <w:name w:val="heading 3"/>
    <w:basedOn w:val="Normal"/>
    <w:next w:val="Normal"/>
    <w:pPr>
      <w:spacing w:lineRule="auto" w:after="80" w:before="280"/>
    </w:pPr>
    <w:rPr>
      <w:b w:val="1"/>
      <w:color w:val="666666"/>
      <w:sz w:val="24"/>
    </w:rPr>
  </w:style>
  <w:style w:styleId="Heading4" w:type="paragraph">
    <w:name w:val="heading 4"/>
    <w:basedOn w:val="Normal"/>
    <w:next w:val="Normal"/>
    <w:pPr>
      <w:spacing w:lineRule="auto" w:after="40" w:before="240"/>
    </w:pPr>
    <w:rPr>
      <w:i w:val="1"/>
      <w:color w:val="666666"/>
      <w:sz w:val="22"/>
    </w:rPr>
  </w:style>
  <w:style w:styleId="Heading5" w:type="paragraph">
    <w:name w:val="heading 5"/>
    <w:basedOn w:val="Normal"/>
    <w:next w:val="Normal"/>
    <w:pPr>
      <w:spacing w:lineRule="auto" w:after="40" w:before="220"/>
    </w:pPr>
    <w:rPr>
      <w:b w:val="1"/>
      <w:color w:val="666666"/>
      <w:sz w:val="20"/>
    </w:rPr>
  </w:style>
  <w:style w:styleId="Heading6" w:type="paragraph">
    <w:name w:val="heading 6"/>
    <w:basedOn w:val="Normal"/>
    <w:next w:val="Normal"/>
    <w:pPr>
      <w:spacing w:lineRule="auto" w:after="40" w:before="200"/>
    </w:pPr>
    <w:rPr>
      <w:i w:val="1"/>
      <w:color w:val="666666"/>
      <w:sz w:val="20"/>
    </w:rPr>
  </w:style>
  <w:style w:styleId="Title" w:type="paragraph">
    <w:name w:val="Title"/>
    <w:basedOn w:val="Normal"/>
    <w:next w:val="Normal"/>
    <w:pPr>
      <w:spacing w:lineRule="auto" w:after="120" w:before="480"/>
    </w:pPr>
    <w:rPr>
      <w:b w:val="1"/>
      <w:sz w:val="72"/>
    </w:rPr>
  </w:style>
  <w:style w:styleId="Subtitle" w:type="paragraph">
    <w:name w:val="Subtitle"/>
    <w:basedOn w:val="Normal"/>
    <w:next w:val="Normal"/>
    <w:pPr>
      <w:spacing w:lineRule="auto" w:after="80" w:before="360"/>
    </w:pPr>
    <w:rPr>
      <w:rFonts w:cs="Georgia" w:hAnsi="Georgia" w:eastAsia="Georgia" w:ascii="Georgia"/>
      <w:i w:val="1"/>
      <w:color w:val="666666"/>
      <w:sz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numbering" Target="numbering.xml"/><Relationship Id="rId7" Type="http://schemas.openxmlformats.org/officeDocument/2006/relationships/customXml" Target="../customXml/item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styles" Target="styles.xml"/><Relationship Id="rId9" Type="http://schemas.openxmlformats.org/officeDocument/2006/relationships/customXml" Target="../customXml/item3.xml"/></Relationships>
</file>

<file path=word/_rels/header1.xml.rels><?xml version="1.0" encoding="UTF-8" standalone="yes"?><Relationships xmlns="http://schemas.openxmlformats.org/package/2006/relationships"><Relationship Target="media/image00.png" Type="http://schemas.openxmlformats.org/officeDocument/2006/relationships/image" Id="rId1"/></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6" ma:contentTypeDescription="Create a new document." ma:contentTypeScope="" ma:versionID="9d150462a0794876bdba5328706d87ac">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58aad930f5623f5376817727e787321b"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02ff45-7898-42ce-a290-0a5e025ffdc1}" ma:internalName="TaxCatchAll" ma:showField="CatchAllData" ma:web="1ecf5648-3750-43f5-867d-bfaa16e6e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89cfda-a374-4413-9f0d-8b601eddeb70">
      <Terms xmlns="http://schemas.microsoft.com/office/infopath/2007/PartnerControls"/>
    </lcf76f155ced4ddcb4097134ff3c332f>
    <TaxCatchAll xmlns="1ecf5648-3750-43f5-867d-bfaa16e6e17e" xsi:nil="true"/>
  </documentManagement>
</p:properties>
</file>

<file path=customXml/itemProps1.xml><?xml version="1.0" encoding="utf-8"?>
<ds:datastoreItem xmlns:ds="http://schemas.openxmlformats.org/officeDocument/2006/customXml" ds:itemID="{5B2BCD7B-42E0-4F7A-B9AE-4BBC65DF2A90}"/>
</file>

<file path=customXml/itemProps2.xml><?xml version="1.0" encoding="utf-8"?>
<ds:datastoreItem xmlns:ds="http://schemas.openxmlformats.org/officeDocument/2006/customXml" ds:itemID="{833CF937-10B2-4F13-B9E5-1F94DFDF0B83}"/>
</file>

<file path=customXml/itemProps3.xml><?xml version="1.0" encoding="utf-8"?>
<ds:datastoreItem xmlns:ds="http://schemas.openxmlformats.org/officeDocument/2006/customXml" ds:itemID="{2F0A00B1-62B3-4336-81E9-13B2235CF222}"/>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Request Form.docx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