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0E54" w:rsidRDefault="009E0E54" w:rsidP="00620CA7">
      <w:pPr>
        <w:pStyle w:val="Default"/>
        <w:rPr>
          <w:b/>
          <w:bCs/>
          <w:sz w:val="28"/>
          <w:szCs w:val="28"/>
        </w:rPr>
      </w:pPr>
    </w:p>
    <w:p w:rsidR="002D2D12" w:rsidRDefault="002D2D12" w:rsidP="00620CA7">
      <w:pPr>
        <w:pStyle w:val="Default"/>
        <w:rPr>
          <w:b/>
          <w:bCs/>
          <w:sz w:val="28"/>
          <w:szCs w:val="28"/>
        </w:rPr>
      </w:pPr>
      <w:r w:rsidRPr="002D2D12">
        <w:rPr>
          <w:b/>
          <w:bCs/>
          <w:noProof/>
          <w:sz w:val="28"/>
          <w:szCs w:val="28"/>
        </w:rPr>
        <w:drawing>
          <wp:inline distT="0" distB="0" distL="0" distR="0">
            <wp:extent cx="3381375" cy="1352550"/>
            <wp:effectExtent l="0" t="0" r="9525" b="0"/>
            <wp:docPr id="3" name="Picture 3" descr="C:\Users\Hilder\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ilder\Desktop\UWTSD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2D2D12" w:rsidRDefault="002D2D12" w:rsidP="00620CA7">
      <w:pPr>
        <w:pStyle w:val="Default"/>
        <w:rPr>
          <w:b/>
          <w:bCs/>
          <w:sz w:val="28"/>
          <w:szCs w:val="28"/>
        </w:rPr>
      </w:pPr>
    </w:p>
    <w:p w:rsidR="002D2D12" w:rsidRDefault="002D2D12" w:rsidP="00620CA7">
      <w:pPr>
        <w:pStyle w:val="Default"/>
        <w:rPr>
          <w:b/>
          <w:bCs/>
          <w:sz w:val="28"/>
          <w:szCs w:val="28"/>
        </w:rPr>
      </w:pPr>
    </w:p>
    <w:p w:rsidR="002D2D12" w:rsidRDefault="002D2D12" w:rsidP="00620CA7">
      <w:pPr>
        <w:pStyle w:val="Default"/>
        <w:rPr>
          <w:b/>
          <w:bCs/>
          <w:sz w:val="28"/>
          <w:szCs w:val="28"/>
        </w:rPr>
      </w:pPr>
    </w:p>
    <w:p w:rsidR="00B67468" w:rsidRDefault="00B67468" w:rsidP="00B67468">
      <w:pPr>
        <w:rPr>
          <w:rFonts w:ascii="Times New Roman" w:eastAsia="Calibri" w:hAnsi="Times New Roman" w:cs="Times New Roman"/>
          <w:b/>
          <w:sz w:val="40"/>
          <w:szCs w:val="40"/>
        </w:rPr>
      </w:pPr>
      <w:r w:rsidRPr="00B67468">
        <w:rPr>
          <w:rFonts w:ascii="Times New Roman" w:eastAsia="Calibri" w:hAnsi="Times New Roman" w:cs="Times New Roman"/>
          <w:b/>
          <w:sz w:val="40"/>
          <w:szCs w:val="40"/>
        </w:rPr>
        <w:t>CERTIFICATE OF HIGHER EDUCATION IN SKILLS FOR THE WORKPLACE</w:t>
      </w:r>
      <w:r w:rsidR="00D06DD0">
        <w:rPr>
          <w:rFonts w:ascii="Times New Roman" w:eastAsia="Calibri" w:hAnsi="Times New Roman" w:cs="Times New Roman"/>
          <w:b/>
          <w:sz w:val="40"/>
          <w:szCs w:val="40"/>
        </w:rPr>
        <w:t xml:space="preserve"> -</w:t>
      </w:r>
      <w:r>
        <w:rPr>
          <w:rFonts w:ascii="Times New Roman" w:eastAsia="Calibri" w:hAnsi="Times New Roman" w:cs="Times New Roman"/>
          <w:b/>
          <w:sz w:val="40"/>
          <w:szCs w:val="40"/>
        </w:rPr>
        <w:t xml:space="preserve"> </w:t>
      </w:r>
      <w:r w:rsidRPr="00B67468">
        <w:rPr>
          <w:rFonts w:ascii="Times New Roman" w:eastAsia="Calibri" w:hAnsi="Times New Roman" w:cs="Times New Roman"/>
          <w:b/>
          <w:sz w:val="40"/>
          <w:szCs w:val="40"/>
        </w:rPr>
        <w:t xml:space="preserve">HEALTH </w:t>
      </w:r>
      <w:r>
        <w:rPr>
          <w:rFonts w:ascii="Times New Roman" w:eastAsia="Calibri" w:hAnsi="Times New Roman" w:cs="Times New Roman"/>
          <w:b/>
          <w:sz w:val="40"/>
          <w:szCs w:val="40"/>
        </w:rPr>
        <w:t>AND SOCIAL CARE.</w:t>
      </w:r>
    </w:p>
    <w:p w:rsidR="00B67468" w:rsidRDefault="00B67468" w:rsidP="00B67468">
      <w:pPr>
        <w:rPr>
          <w:rFonts w:ascii="Times New Roman" w:eastAsia="Calibri" w:hAnsi="Times New Roman" w:cs="Times New Roman"/>
          <w:b/>
          <w:sz w:val="40"/>
          <w:szCs w:val="40"/>
        </w:rPr>
      </w:pPr>
      <w:r>
        <w:rPr>
          <w:rFonts w:ascii="Times New Roman" w:eastAsia="Calibri" w:hAnsi="Times New Roman" w:cs="Times New Roman"/>
          <w:b/>
          <w:sz w:val="40"/>
          <w:szCs w:val="40"/>
        </w:rPr>
        <w:t xml:space="preserve"> </w:t>
      </w:r>
      <w:r>
        <w:rPr>
          <w:rFonts w:ascii="Times New Roman" w:eastAsia="Calibri" w:hAnsi="Times New Roman" w:cs="Times New Roman"/>
          <w:b/>
          <w:sz w:val="40"/>
          <w:szCs w:val="40"/>
        </w:rPr>
        <w:tab/>
      </w:r>
      <w:r>
        <w:rPr>
          <w:rFonts w:ascii="Times New Roman" w:eastAsia="Calibri" w:hAnsi="Times New Roman" w:cs="Times New Roman"/>
          <w:b/>
          <w:sz w:val="40"/>
          <w:szCs w:val="40"/>
        </w:rPr>
        <w:tab/>
      </w:r>
      <w:r>
        <w:rPr>
          <w:rFonts w:ascii="Times New Roman" w:eastAsia="Calibri" w:hAnsi="Times New Roman" w:cs="Times New Roman"/>
          <w:b/>
          <w:sz w:val="40"/>
          <w:szCs w:val="40"/>
        </w:rPr>
        <w:tab/>
      </w:r>
      <w:r>
        <w:rPr>
          <w:rFonts w:ascii="Times New Roman" w:eastAsia="Calibri" w:hAnsi="Times New Roman" w:cs="Times New Roman"/>
          <w:b/>
          <w:sz w:val="40"/>
          <w:szCs w:val="40"/>
        </w:rPr>
        <w:tab/>
      </w:r>
      <w:r>
        <w:rPr>
          <w:rFonts w:ascii="Times New Roman" w:eastAsia="Calibri" w:hAnsi="Times New Roman" w:cs="Times New Roman"/>
          <w:b/>
          <w:sz w:val="40"/>
          <w:szCs w:val="40"/>
        </w:rPr>
        <w:tab/>
      </w:r>
    </w:p>
    <w:p w:rsidR="00B67468" w:rsidRPr="00B67468" w:rsidRDefault="00B67468" w:rsidP="00B67468">
      <w:pPr>
        <w:ind w:left="2160" w:firstLine="720"/>
        <w:rPr>
          <w:rFonts w:ascii="Times New Roman" w:eastAsia="Calibri" w:hAnsi="Times New Roman" w:cs="Times New Roman"/>
          <w:b/>
          <w:sz w:val="40"/>
          <w:szCs w:val="40"/>
        </w:rPr>
      </w:pPr>
      <w:r>
        <w:rPr>
          <w:rFonts w:ascii="Times New Roman" w:eastAsia="Calibri" w:hAnsi="Times New Roman" w:cs="Times New Roman"/>
          <w:b/>
          <w:sz w:val="40"/>
          <w:szCs w:val="40"/>
        </w:rPr>
        <w:t>GROUP 2</w:t>
      </w:r>
    </w:p>
    <w:p w:rsidR="00B67468" w:rsidRPr="00B67468" w:rsidRDefault="00B67468" w:rsidP="00B67468">
      <w:pPr>
        <w:rPr>
          <w:rFonts w:ascii="Times New Roman" w:eastAsia="Calibri" w:hAnsi="Times New Roman" w:cs="Times New Roman"/>
          <w:b/>
          <w:sz w:val="40"/>
          <w:szCs w:val="40"/>
        </w:rPr>
      </w:pPr>
    </w:p>
    <w:p w:rsidR="00B67468" w:rsidRDefault="00B67468" w:rsidP="00B67468">
      <w:pPr>
        <w:rPr>
          <w:rFonts w:ascii="Times New Roman" w:eastAsia="Calibri" w:hAnsi="Times New Roman" w:cs="Times New Roman"/>
          <w:b/>
          <w:sz w:val="40"/>
          <w:szCs w:val="40"/>
        </w:rPr>
      </w:pPr>
      <w:r w:rsidRPr="00B67468">
        <w:rPr>
          <w:rFonts w:ascii="Times New Roman" w:eastAsia="Calibri" w:hAnsi="Times New Roman" w:cs="Times New Roman"/>
          <w:b/>
          <w:sz w:val="40"/>
          <w:szCs w:val="40"/>
        </w:rPr>
        <w:t xml:space="preserve">MODULE CODE: </w:t>
      </w:r>
      <w:r>
        <w:rPr>
          <w:rFonts w:ascii="Times New Roman" w:eastAsia="Calibri" w:hAnsi="Times New Roman" w:cs="Times New Roman"/>
          <w:b/>
          <w:sz w:val="40"/>
          <w:szCs w:val="40"/>
        </w:rPr>
        <w:t>BMSK4004</w:t>
      </w:r>
      <w:r w:rsidRPr="00B67468">
        <w:rPr>
          <w:rFonts w:ascii="Times New Roman" w:eastAsia="Calibri" w:hAnsi="Times New Roman" w:cs="Times New Roman"/>
          <w:b/>
          <w:sz w:val="40"/>
          <w:szCs w:val="40"/>
        </w:rPr>
        <w:t xml:space="preserve"> </w:t>
      </w:r>
    </w:p>
    <w:p w:rsidR="00B67468" w:rsidRDefault="00B67468" w:rsidP="00B67468">
      <w:pPr>
        <w:rPr>
          <w:rFonts w:ascii="Times New Roman" w:eastAsia="Calibri" w:hAnsi="Times New Roman" w:cs="Times New Roman"/>
          <w:b/>
          <w:sz w:val="40"/>
          <w:szCs w:val="40"/>
        </w:rPr>
      </w:pPr>
      <w:r>
        <w:rPr>
          <w:rFonts w:ascii="Times New Roman" w:eastAsia="Calibri" w:hAnsi="Times New Roman" w:cs="Times New Roman"/>
          <w:b/>
          <w:sz w:val="40"/>
          <w:szCs w:val="40"/>
        </w:rPr>
        <w:t>PROBLEM SOLVIND AND DECISION MAKING</w:t>
      </w:r>
    </w:p>
    <w:p w:rsidR="00B67468" w:rsidRPr="00B67468" w:rsidRDefault="00B67468" w:rsidP="00B67468">
      <w:pPr>
        <w:rPr>
          <w:rFonts w:ascii="Times New Roman" w:eastAsia="Calibri" w:hAnsi="Times New Roman" w:cs="Times New Roman"/>
          <w:b/>
          <w:sz w:val="40"/>
          <w:szCs w:val="40"/>
        </w:rPr>
      </w:pPr>
    </w:p>
    <w:p w:rsidR="00B67468" w:rsidRPr="00B67468" w:rsidRDefault="00B67468" w:rsidP="00B67468">
      <w:pPr>
        <w:ind w:left="2160" w:firstLine="720"/>
        <w:rPr>
          <w:rFonts w:ascii="Times New Roman" w:eastAsia="Calibri" w:hAnsi="Times New Roman" w:cs="Times New Roman"/>
          <w:b/>
          <w:sz w:val="40"/>
          <w:szCs w:val="40"/>
        </w:rPr>
      </w:pPr>
      <w:r w:rsidRPr="00B67468">
        <w:rPr>
          <w:rFonts w:ascii="Times New Roman" w:eastAsia="Calibri" w:hAnsi="Times New Roman" w:cs="Times New Roman"/>
          <w:b/>
          <w:sz w:val="40"/>
          <w:szCs w:val="40"/>
        </w:rPr>
        <w:t>TERM TWO</w:t>
      </w:r>
    </w:p>
    <w:p w:rsidR="00B67468" w:rsidRPr="00B67468" w:rsidRDefault="00B67468" w:rsidP="00B67468">
      <w:pPr>
        <w:rPr>
          <w:rFonts w:ascii="Times New Roman" w:eastAsia="Calibri" w:hAnsi="Times New Roman" w:cs="Times New Roman"/>
          <w:b/>
          <w:sz w:val="40"/>
          <w:szCs w:val="40"/>
        </w:rPr>
      </w:pPr>
    </w:p>
    <w:p w:rsidR="00B67468" w:rsidRPr="00B67468" w:rsidRDefault="00B67468" w:rsidP="00B67468">
      <w:pPr>
        <w:rPr>
          <w:rFonts w:ascii="Times New Roman" w:eastAsia="Calibri" w:hAnsi="Times New Roman" w:cs="Times New Roman"/>
          <w:b/>
          <w:sz w:val="40"/>
          <w:szCs w:val="40"/>
        </w:rPr>
      </w:pPr>
      <w:r w:rsidRPr="00B67468">
        <w:rPr>
          <w:rFonts w:ascii="Times New Roman" w:eastAsia="Calibri" w:hAnsi="Times New Roman" w:cs="Times New Roman"/>
          <w:b/>
          <w:sz w:val="40"/>
          <w:szCs w:val="40"/>
        </w:rPr>
        <w:t>Student name: EDITH TWONGIWRE</w:t>
      </w:r>
    </w:p>
    <w:p w:rsidR="00B67468" w:rsidRDefault="00B67468" w:rsidP="00B67468">
      <w:pPr>
        <w:rPr>
          <w:rFonts w:ascii="Times New Roman" w:eastAsia="Calibri" w:hAnsi="Times New Roman" w:cs="Times New Roman"/>
          <w:b/>
          <w:sz w:val="40"/>
          <w:szCs w:val="40"/>
        </w:rPr>
      </w:pPr>
      <w:r w:rsidRPr="00B67468">
        <w:rPr>
          <w:rFonts w:ascii="Times New Roman" w:eastAsia="Calibri" w:hAnsi="Times New Roman" w:cs="Times New Roman"/>
          <w:b/>
          <w:sz w:val="40"/>
          <w:szCs w:val="40"/>
        </w:rPr>
        <w:t>Student No:     1812583</w:t>
      </w:r>
    </w:p>
    <w:p w:rsidR="00B67468" w:rsidRDefault="00B67468" w:rsidP="00B67468">
      <w:pPr>
        <w:rPr>
          <w:rFonts w:ascii="Times New Roman" w:eastAsia="Calibri" w:hAnsi="Times New Roman" w:cs="Times New Roman"/>
          <w:b/>
          <w:sz w:val="40"/>
          <w:szCs w:val="40"/>
        </w:rPr>
      </w:pPr>
    </w:p>
    <w:p w:rsidR="002D2D12" w:rsidRPr="00F66273" w:rsidRDefault="00B67468" w:rsidP="00F66273">
      <w:pPr>
        <w:rPr>
          <w:rFonts w:ascii="Times New Roman" w:eastAsia="Calibri" w:hAnsi="Times New Roman" w:cs="Times New Roman"/>
          <w:b/>
          <w:sz w:val="40"/>
          <w:szCs w:val="40"/>
        </w:rPr>
      </w:pPr>
      <w:r>
        <w:rPr>
          <w:rFonts w:ascii="Times New Roman" w:eastAsia="Calibri" w:hAnsi="Times New Roman" w:cs="Times New Roman"/>
          <w:b/>
          <w:sz w:val="40"/>
          <w:szCs w:val="40"/>
        </w:rPr>
        <w:t xml:space="preserve">Prepared </w:t>
      </w:r>
      <w:proofErr w:type="gramStart"/>
      <w:r>
        <w:rPr>
          <w:rFonts w:ascii="Times New Roman" w:eastAsia="Calibri" w:hAnsi="Times New Roman" w:cs="Times New Roman"/>
          <w:b/>
          <w:sz w:val="40"/>
          <w:szCs w:val="40"/>
        </w:rPr>
        <w:t>For</w:t>
      </w:r>
      <w:proofErr w:type="gramEnd"/>
      <w:r>
        <w:rPr>
          <w:rFonts w:ascii="Times New Roman" w:eastAsia="Calibri" w:hAnsi="Times New Roman" w:cs="Times New Roman"/>
          <w:b/>
          <w:sz w:val="40"/>
          <w:szCs w:val="40"/>
        </w:rPr>
        <w:t xml:space="preserve">; </w:t>
      </w:r>
      <w:r w:rsidR="004F51D8">
        <w:rPr>
          <w:rFonts w:ascii="Times New Roman" w:eastAsia="Calibri" w:hAnsi="Times New Roman" w:cs="Times New Roman"/>
          <w:b/>
          <w:sz w:val="40"/>
          <w:szCs w:val="40"/>
        </w:rPr>
        <w:t>YAJESH KUMAR.</w:t>
      </w:r>
    </w:p>
    <w:p w:rsidR="00297672" w:rsidRDefault="00297672" w:rsidP="001E3717">
      <w:pPr>
        <w:spacing w:line="360" w:lineRule="auto"/>
        <w:jc w:val="both"/>
        <w:rPr>
          <w:rFonts w:ascii="Times New Roman" w:hAnsi="Times New Roman" w:cs="Times New Roman"/>
          <w:sz w:val="28"/>
          <w:szCs w:val="28"/>
        </w:rPr>
      </w:pPr>
      <w:r w:rsidRPr="00297672">
        <w:rPr>
          <w:rFonts w:ascii="Times New Roman" w:hAnsi="Times New Roman" w:cs="Times New Roman"/>
          <w:sz w:val="28"/>
          <w:szCs w:val="28"/>
        </w:rPr>
        <w:lastRenderedPageBreak/>
        <w:t xml:space="preserve">The healthcare system </w:t>
      </w:r>
      <w:r>
        <w:rPr>
          <w:rFonts w:ascii="Times New Roman" w:hAnsi="Times New Roman" w:cs="Times New Roman"/>
          <w:sz w:val="28"/>
          <w:szCs w:val="28"/>
        </w:rPr>
        <w:t xml:space="preserve">is </w:t>
      </w:r>
      <w:r w:rsidR="00800B24">
        <w:rPr>
          <w:rFonts w:ascii="Times New Roman" w:hAnsi="Times New Roman" w:cs="Times New Roman"/>
          <w:sz w:val="28"/>
          <w:szCs w:val="28"/>
        </w:rPr>
        <w:t xml:space="preserve">a </w:t>
      </w:r>
      <w:r>
        <w:rPr>
          <w:rFonts w:ascii="Times New Roman" w:hAnsi="Times New Roman" w:cs="Times New Roman"/>
          <w:sz w:val="28"/>
          <w:szCs w:val="28"/>
        </w:rPr>
        <w:t>significant sector and all healthcare providers must be confident</w:t>
      </w:r>
      <w:r w:rsidR="00FB7FFB">
        <w:rPr>
          <w:rFonts w:ascii="Times New Roman" w:hAnsi="Times New Roman" w:cs="Times New Roman"/>
          <w:sz w:val="28"/>
          <w:szCs w:val="28"/>
        </w:rPr>
        <w:t xml:space="preserve"> </w:t>
      </w:r>
      <w:r>
        <w:rPr>
          <w:rFonts w:ascii="Times New Roman" w:hAnsi="Times New Roman" w:cs="Times New Roman"/>
          <w:sz w:val="28"/>
          <w:szCs w:val="28"/>
        </w:rPr>
        <w:t xml:space="preserve">of the quality of care they are providing. </w:t>
      </w:r>
      <w:r w:rsidRPr="0077029D">
        <w:rPr>
          <w:rFonts w:ascii="Times New Roman" w:hAnsi="Times New Roman" w:cs="Times New Roman"/>
          <w:sz w:val="28"/>
          <w:szCs w:val="28"/>
        </w:rPr>
        <w:t>(</w:t>
      </w:r>
      <w:r w:rsidR="00FB7FFB" w:rsidRPr="0077029D">
        <w:rPr>
          <w:rFonts w:ascii="Times New Roman" w:hAnsi="Times New Roman" w:cs="Times New Roman"/>
          <w:color w:val="222222"/>
          <w:sz w:val="24"/>
          <w:szCs w:val="24"/>
          <w:shd w:val="clear" w:color="auto" w:fill="FFFFFF"/>
        </w:rPr>
        <w:t>Chiswell, C. et el 2015</w:t>
      </w:r>
      <w:r w:rsidR="00FB7FFB" w:rsidRPr="0077029D">
        <w:rPr>
          <w:rFonts w:ascii="Times New Roman" w:hAnsi="Times New Roman" w:cs="Times New Roman"/>
          <w:color w:val="222222"/>
          <w:sz w:val="20"/>
          <w:szCs w:val="20"/>
          <w:shd w:val="clear" w:color="auto" w:fill="FFFFFF"/>
        </w:rPr>
        <w:t>.</w:t>
      </w:r>
      <w:r w:rsidRPr="0077029D">
        <w:rPr>
          <w:rFonts w:ascii="Times New Roman" w:hAnsi="Times New Roman" w:cs="Times New Roman"/>
          <w:sz w:val="28"/>
          <w:szCs w:val="28"/>
        </w:rPr>
        <w:t xml:space="preserve">) </w:t>
      </w:r>
      <w:r>
        <w:rPr>
          <w:rFonts w:ascii="Times New Roman" w:hAnsi="Times New Roman" w:cs="Times New Roman"/>
          <w:sz w:val="28"/>
          <w:szCs w:val="28"/>
        </w:rPr>
        <w:t>service delivery shou</w:t>
      </w:r>
      <w:r w:rsidR="00FB7FFB">
        <w:rPr>
          <w:rFonts w:ascii="Times New Roman" w:hAnsi="Times New Roman" w:cs="Times New Roman"/>
          <w:sz w:val="28"/>
          <w:szCs w:val="28"/>
        </w:rPr>
        <w:t>l</w:t>
      </w:r>
      <w:r>
        <w:rPr>
          <w:rFonts w:ascii="Times New Roman" w:hAnsi="Times New Roman" w:cs="Times New Roman"/>
          <w:sz w:val="28"/>
          <w:szCs w:val="28"/>
        </w:rPr>
        <w:t>d be top notch as required by the regulatory body and all stakeholders.</w:t>
      </w:r>
    </w:p>
    <w:p w:rsidR="00297672" w:rsidRPr="00297672" w:rsidRDefault="00297672" w:rsidP="001E3717">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This report is based on Care Expertise as a health care provider, highlighting the problems as experienced by the organization in the course of service </w:t>
      </w:r>
      <w:r w:rsidR="00FB7FFB">
        <w:rPr>
          <w:rFonts w:ascii="Times New Roman" w:hAnsi="Times New Roman" w:cs="Times New Roman"/>
          <w:sz w:val="28"/>
          <w:szCs w:val="28"/>
        </w:rPr>
        <w:t>delivery</w:t>
      </w:r>
      <w:r>
        <w:rPr>
          <w:rFonts w:ascii="Times New Roman" w:hAnsi="Times New Roman" w:cs="Times New Roman"/>
          <w:sz w:val="28"/>
          <w:szCs w:val="28"/>
        </w:rPr>
        <w:t>.</w:t>
      </w:r>
    </w:p>
    <w:p w:rsidR="008514BD" w:rsidRPr="0087735A" w:rsidRDefault="0087735A" w:rsidP="001E3717">
      <w:pPr>
        <w:spacing w:line="360" w:lineRule="auto"/>
        <w:ind w:firstLine="360"/>
        <w:jc w:val="both"/>
        <w:rPr>
          <w:rFonts w:ascii="Times New Roman" w:hAnsi="Times New Roman" w:cs="Times New Roman"/>
          <w:b/>
          <w:sz w:val="28"/>
          <w:szCs w:val="28"/>
          <w:u w:val="single"/>
        </w:rPr>
      </w:pPr>
      <w:r>
        <w:rPr>
          <w:rFonts w:ascii="Times New Roman" w:hAnsi="Times New Roman" w:cs="Times New Roman"/>
          <w:b/>
          <w:sz w:val="28"/>
          <w:szCs w:val="28"/>
          <w:u w:val="single"/>
        </w:rPr>
        <w:t>C</w:t>
      </w:r>
      <w:r w:rsidRPr="0087735A">
        <w:rPr>
          <w:rFonts w:ascii="Times New Roman" w:hAnsi="Times New Roman" w:cs="Times New Roman"/>
          <w:b/>
          <w:sz w:val="28"/>
          <w:szCs w:val="28"/>
          <w:u w:val="single"/>
        </w:rPr>
        <w:t>are expertise</w:t>
      </w:r>
      <w:r>
        <w:rPr>
          <w:rFonts w:ascii="Times New Roman" w:hAnsi="Times New Roman" w:cs="Times New Roman"/>
          <w:b/>
          <w:sz w:val="28"/>
          <w:szCs w:val="28"/>
          <w:u w:val="single"/>
        </w:rPr>
        <w:t>:</w:t>
      </w:r>
    </w:p>
    <w:p w:rsidR="00502D01" w:rsidRPr="008761E9" w:rsidRDefault="00F92744" w:rsidP="001E3717">
      <w:pPr>
        <w:spacing w:after="0" w:line="360" w:lineRule="auto"/>
        <w:ind w:left="360"/>
        <w:jc w:val="both"/>
        <w:rPr>
          <w:rFonts w:ascii="Times New Roman" w:hAnsi="Times New Roman" w:cs="Times New Roman"/>
          <w:sz w:val="28"/>
          <w:szCs w:val="28"/>
        </w:rPr>
      </w:pPr>
      <w:r w:rsidRPr="008761E9">
        <w:rPr>
          <w:rFonts w:ascii="Times New Roman" w:hAnsi="Times New Roman" w:cs="Times New Roman"/>
          <w:sz w:val="28"/>
          <w:szCs w:val="28"/>
        </w:rPr>
        <w:t>C</w:t>
      </w:r>
      <w:r w:rsidR="009E7802" w:rsidRPr="008761E9">
        <w:rPr>
          <w:rFonts w:ascii="Times New Roman" w:hAnsi="Times New Roman" w:cs="Times New Roman"/>
          <w:sz w:val="28"/>
          <w:szCs w:val="28"/>
        </w:rPr>
        <w:t>are expertise</w:t>
      </w:r>
      <w:r w:rsidR="00D13F40" w:rsidRPr="008761E9">
        <w:rPr>
          <w:rFonts w:ascii="Times New Roman" w:hAnsi="Times New Roman" w:cs="Times New Roman"/>
          <w:sz w:val="28"/>
          <w:szCs w:val="28"/>
        </w:rPr>
        <w:t xml:space="preserve"> </w:t>
      </w:r>
      <w:r w:rsidR="00502D01" w:rsidRPr="008761E9">
        <w:rPr>
          <w:rFonts w:ascii="Times New Roman" w:hAnsi="Times New Roman" w:cs="Times New Roman"/>
          <w:sz w:val="28"/>
          <w:szCs w:val="28"/>
        </w:rPr>
        <w:t xml:space="preserve">is </w:t>
      </w:r>
      <w:r w:rsidR="00E24349" w:rsidRPr="008761E9">
        <w:rPr>
          <w:rFonts w:ascii="Times New Roman" w:hAnsi="Times New Roman" w:cs="Times New Roman"/>
          <w:sz w:val="28"/>
          <w:szCs w:val="28"/>
        </w:rPr>
        <w:t>a holding company located across London and</w:t>
      </w:r>
      <w:r w:rsidR="00D13F40" w:rsidRPr="008761E9">
        <w:rPr>
          <w:rFonts w:ascii="Times New Roman" w:hAnsi="Times New Roman" w:cs="Times New Roman"/>
          <w:sz w:val="28"/>
          <w:szCs w:val="28"/>
        </w:rPr>
        <w:t>,</w:t>
      </w:r>
      <w:r w:rsidR="00502D01" w:rsidRPr="008761E9">
        <w:rPr>
          <w:rFonts w:ascii="Times New Roman" w:hAnsi="Times New Roman" w:cs="Times New Roman"/>
          <w:sz w:val="28"/>
          <w:szCs w:val="28"/>
        </w:rPr>
        <w:t xml:space="preserve"> established over 20 years ago with a mission of minimizing obstacles and brightening lives by focusing on strengths rather than simply identif</w:t>
      </w:r>
      <w:r w:rsidRPr="008761E9">
        <w:rPr>
          <w:rFonts w:ascii="Times New Roman" w:hAnsi="Times New Roman" w:cs="Times New Roman"/>
          <w:sz w:val="28"/>
          <w:szCs w:val="28"/>
        </w:rPr>
        <w:t>ying difficulties of its service users</w:t>
      </w:r>
      <w:r w:rsidR="00502D01" w:rsidRPr="008761E9">
        <w:rPr>
          <w:rFonts w:ascii="Times New Roman" w:hAnsi="Times New Roman" w:cs="Times New Roman"/>
          <w:sz w:val="28"/>
          <w:szCs w:val="28"/>
        </w:rPr>
        <w:t>.</w:t>
      </w:r>
      <w:r w:rsidRPr="008761E9">
        <w:rPr>
          <w:rFonts w:ascii="Times New Roman" w:hAnsi="Times New Roman" w:cs="Times New Roman"/>
          <w:sz w:val="28"/>
          <w:szCs w:val="28"/>
        </w:rPr>
        <w:t xml:space="preserve"> Care Expertise </w:t>
      </w:r>
      <w:r w:rsidR="009F0FF1" w:rsidRPr="008761E9">
        <w:rPr>
          <w:rFonts w:ascii="Times New Roman" w:hAnsi="Times New Roman" w:cs="Times New Roman"/>
          <w:sz w:val="28"/>
          <w:szCs w:val="28"/>
        </w:rPr>
        <w:t>is one of the</w:t>
      </w:r>
      <w:r w:rsidRPr="008761E9">
        <w:rPr>
          <w:rFonts w:ascii="Times New Roman" w:hAnsi="Times New Roman" w:cs="Times New Roman"/>
          <w:sz w:val="28"/>
          <w:szCs w:val="28"/>
        </w:rPr>
        <w:t xml:space="preserve"> 200,000 care homes in</w:t>
      </w:r>
      <w:r w:rsidR="009F0FF1" w:rsidRPr="008761E9">
        <w:rPr>
          <w:rFonts w:ascii="Times New Roman" w:hAnsi="Times New Roman" w:cs="Times New Roman"/>
          <w:sz w:val="28"/>
          <w:szCs w:val="28"/>
        </w:rPr>
        <w:t xml:space="preserve"> UK</w:t>
      </w:r>
      <w:r w:rsidR="004D2B70">
        <w:rPr>
          <w:rFonts w:ascii="Times New Roman" w:hAnsi="Times New Roman" w:cs="Times New Roman"/>
          <w:sz w:val="28"/>
          <w:szCs w:val="28"/>
        </w:rPr>
        <w:t xml:space="preserve"> (</w:t>
      </w:r>
      <w:hyperlink r:id="rId9" w:history="1">
        <w:r w:rsidR="004D2B70" w:rsidRPr="00D5029F">
          <w:rPr>
            <w:rStyle w:val="Hyperlink"/>
            <w:rFonts w:ascii="Times New Roman" w:hAnsi="Times New Roman" w:cs="Times New Roman"/>
            <w:sz w:val="28"/>
            <w:szCs w:val="28"/>
          </w:rPr>
          <w:t>www.careexpertise.co.uk</w:t>
        </w:r>
      </w:hyperlink>
      <w:r w:rsidR="004D2B70">
        <w:rPr>
          <w:rFonts w:ascii="Times New Roman" w:hAnsi="Times New Roman" w:cs="Times New Roman"/>
          <w:sz w:val="28"/>
          <w:szCs w:val="28"/>
        </w:rPr>
        <w:t>)</w:t>
      </w:r>
      <w:r w:rsidR="009F0FF1" w:rsidRPr="008761E9">
        <w:rPr>
          <w:rFonts w:ascii="Times New Roman" w:hAnsi="Times New Roman" w:cs="Times New Roman"/>
          <w:sz w:val="28"/>
          <w:szCs w:val="28"/>
        </w:rPr>
        <w:t>.</w:t>
      </w:r>
      <w:r w:rsidR="004D2B70">
        <w:rPr>
          <w:rFonts w:ascii="Times New Roman" w:hAnsi="Times New Roman" w:cs="Times New Roman"/>
          <w:sz w:val="28"/>
          <w:szCs w:val="28"/>
        </w:rPr>
        <w:t xml:space="preserve"> </w:t>
      </w:r>
    </w:p>
    <w:p w:rsidR="00D13F40" w:rsidRPr="008761E9" w:rsidRDefault="00502D01" w:rsidP="001E3717">
      <w:pPr>
        <w:spacing w:line="360" w:lineRule="auto"/>
        <w:ind w:left="360"/>
        <w:jc w:val="both"/>
        <w:rPr>
          <w:rFonts w:ascii="Times New Roman" w:hAnsi="Times New Roman" w:cs="Times New Roman"/>
          <w:sz w:val="28"/>
          <w:szCs w:val="28"/>
        </w:rPr>
      </w:pPr>
      <w:r w:rsidRPr="008761E9">
        <w:rPr>
          <w:rFonts w:ascii="Times New Roman" w:hAnsi="Times New Roman" w:cs="Times New Roman"/>
          <w:sz w:val="28"/>
          <w:szCs w:val="28"/>
        </w:rPr>
        <w:t>Care expertis</w:t>
      </w:r>
      <w:r w:rsidR="00D13F40" w:rsidRPr="008761E9">
        <w:rPr>
          <w:rFonts w:ascii="Times New Roman" w:hAnsi="Times New Roman" w:cs="Times New Roman"/>
          <w:sz w:val="28"/>
          <w:szCs w:val="28"/>
        </w:rPr>
        <w:t>e</w:t>
      </w:r>
      <w:r w:rsidR="0077029D">
        <w:rPr>
          <w:rFonts w:ascii="Times New Roman" w:hAnsi="Times New Roman" w:cs="Times New Roman"/>
          <w:sz w:val="28"/>
          <w:szCs w:val="28"/>
        </w:rPr>
        <w:t xml:space="preserve"> offers</w:t>
      </w:r>
      <w:r w:rsidRPr="008761E9">
        <w:rPr>
          <w:rFonts w:ascii="Times New Roman" w:hAnsi="Times New Roman" w:cs="Times New Roman"/>
          <w:sz w:val="28"/>
          <w:szCs w:val="28"/>
        </w:rPr>
        <w:t xml:space="preserve"> warm, safe and high quality </w:t>
      </w:r>
      <w:r w:rsidR="00D13F40" w:rsidRPr="008761E9">
        <w:rPr>
          <w:rFonts w:ascii="Times New Roman" w:hAnsi="Times New Roman" w:cs="Times New Roman"/>
          <w:sz w:val="28"/>
          <w:szCs w:val="28"/>
        </w:rPr>
        <w:t>individualized</w:t>
      </w:r>
      <w:r w:rsidRPr="008761E9">
        <w:rPr>
          <w:rFonts w:ascii="Times New Roman" w:hAnsi="Times New Roman" w:cs="Times New Roman"/>
          <w:sz w:val="28"/>
          <w:szCs w:val="28"/>
        </w:rPr>
        <w:t xml:space="preserve"> care to vulnerab</w:t>
      </w:r>
      <w:r w:rsidR="00D13F40" w:rsidRPr="008761E9">
        <w:rPr>
          <w:rFonts w:ascii="Times New Roman" w:hAnsi="Times New Roman" w:cs="Times New Roman"/>
          <w:sz w:val="28"/>
          <w:szCs w:val="28"/>
        </w:rPr>
        <w:t>le adults and the elderly often</w:t>
      </w:r>
      <w:r w:rsidR="00F9440E" w:rsidRPr="008761E9">
        <w:rPr>
          <w:rFonts w:ascii="Times New Roman" w:hAnsi="Times New Roman" w:cs="Times New Roman"/>
          <w:sz w:val="28"/>
          <w:szCs w:val="28"/>
        </w:rPr>
        <w:t xml:space="preserve"> with complex needs, through the provision of 5 residential care</w:t>
      </w:r>
      <w:r w:rsidR="00D13F40" w:rsidRPr="008761E9">
        <w:rPr>
          <w:rFonts w:ascii="Times New Roman" w:hAnsi="Times New Roman" w:cs="Times New Roman"/>
          <w:sz w:val="28"/>
          <w:szCs w:val="28"/>
        </w:rPr>
        <w:t xml:space="preserve"> </w:t>
      </w:r>
      <w:r w:rsidRPr="008761E9">
        <w:rPr>
          <w:rFonts w:ascii="Times New Roman" w:hAnsi="Times New Roman" w:cs="Times New Roman"/>
          <w:sz w:val="28"/>
          <w:szCs w:val="28"/>
        </w:rPr>
        <w:t>homes, 8 supported living houses and 2 nursing care homes</w:t>
      </w:r>
      <w:r w:rsidR="00D13F40" w:rsidRPr="008761E9">
        <w:rPr>
          <w:rFonts w:ascii="Times New Roman" w:hAnsi="Times New Roman" w:cs="Times New Roman"/>
          <w:sz w:val="28"/>
          <w:szCs w:val="28"/>
        </w:rPr>
        <w:t xml:space="preserve"> to experience fully active lives.</w:t>
      </w:r>
      <w:r w:rsidR="00F9440E" w:rsidRPr="008761E9">
        <w:rPr>
          <w:rFonts w:ascii="Times New Roman" w:hAnsi="Times New Roman" w:cs="Times New Roman"/>
          <w:sz w:val="28"/>
          <w:szCs w:val="28"/>
        </w:rPr>
        <w:t xml:space="preserve"> </w:t>
      </w:r>
      <w:r w:rsidR="00D13F40" w:rsidRPr="008761E9">
        <w:rPr>
          <w:rFonts w:ascii="Times New Roman" w:hAnsi="Times New Roman" w:cs="Times New Roman"/>
          <w:sz w:val="28"/>
          <w:szCs w:val="28"/>
        </w:rPr>
        <w:t xml:space="preserve">Care expertise clients include individuals with learning disabilities, mental health needs, autism, behavior challenges, sensory </w:t>
      </w:r>
      <w:r w:rsidR="009E0E54" w:rsidRPr="008761E9">
        <w:rPr>
          <w:rFonts w:ascii="Times New Roman" w:hAnsi="Times New Roman" w:cs="Times New Roman"/>
          <w:sz w:val="28"/>
          <w:szCs w:val="28"/>
        </w:rPr>
        <w:t>and communication impairment,</w:t>
      </w:r>
      <w:r w:rsidR="00D13F40" w:rsidRPr="008761E9">
        <w:rPr>
          <w:rFonts w:ascii="Times New Roman" w:hAnsi="Times New Roman" w:cs="Times New Roman"/>
          <w:sz w:val="28"/>
          <w:szCs w:val="28"/>
        </w:rPr>
        <w:t xml:space="preserve"> development disorders, dementia and epilepsy.</w:t>
      </w:r>
      <w:r w:rsidR="00471B6B" w:rsidRPr="008761E9">
        <w:rPr>
          <w:rFonts w:ascii="Times New Roman" w:hAnsi="Times New Roman" w:cs="Times New Roman"/>
          <w:sz w:val="28"/>
          <w:szCs w:val="28"/>
        </w:rPr>
        <w:t xml:space="preserve"> </w:t>
      </w:r>
    </w:p>
    <w:p w:rsidR="00D13F40" w:rsidRPr="008761E9" w:rsidRDefault="009E7802" w:rsidP="001E3717">
      <w:pPr>
        <w:spacing w:line="360" w:lineRule="auto"/>
        <w:ind w:left="360"/>
        <w:jc w:val="both"/>
        <w:rPr>
          <w:rFonts w:ascii="Times New Roman" w:hAnsi="Times New Roman" w:cs="Times New Roman"/>
          <w:sz w:val="28"/>
          <w:szCs w:val="28"/>
        </w:rPr>
      </w:pPr>
      <w:r w:rsidRPr="008761E9">
        <w:rPr>
          <w:rFonts w:ascii="Times New Roman" w:hAnsi="Times New Roman" w:cs="Times New Roman"/>
          <w:sz w:val="28"/>
          <w:szCs w:val="28"/>
        </w:rPr>
        <w:t>Care expertise,</w:t>
      </w:r>
      <w:r w:rsidR="00D13F40" w:rsidRPr="008761E9">
        <w:rPr>
          <w:rFonts w:ascii="Times New Roman" w:hAnsi="Times New Roman" w:cs="Times New Roman"/>
          <w:sz w:val="28"/>
          <w:szCs w:val="28"/>
        </w:rPr>
        <w:t xml:space="preserve"> aims to enable </w:t>
      </w:r>
      <w:r w:rsidR="000C3F16" w:rsidRPr="008761E9">
        <w:rPr>
          <w:rFonts w:ascii="Times New Roman" w:hAnsi="Times New Roman" w:cs="Times New Roman"/>
          <w:sz w:val="28"/>
          <w:szCs w:val="28"/>
        </w:rPr>
        <w:t>its</w:t>
      </w:r>
      <w:r w:rsidR="00D13F40" w:rsidRPr="008761E9">
        <w:rPr>
          <w:rFonts w:ascii="Times New Roman" w:hAnsi="Times New Roman" w:cs="Times New Roman"/>
          <w:sz w:val="28"/>
          <w:szCs w:val="28"/>
        </w:rPr>
        <w:t xml:space="preserve"> clients to </w:t>
      </w:r>
      <w:r w:rsidR="000C3F16" w:rsidRPr="008761E9">
        <w:rPr>
          <w:rFonts w:ascii="Times New Roman" w:hAnsi="Times New Roman" w:cs="Times New Roman"/>
          <w:sz w:val="28"/>
          <w:szCs w:val="28"/>
        </w:rPr>
        <w:t>realize</w:t>
      </w:r>
      <w:r w:rsidR="00D13F40" w:rsidRPr="008761E9">
        <w:rPr>
          <w:rFonts w:ascii="Times New Roman" w:hAnsi="Times New Roman" w:cs="Times New Roman"/>
          <w:sz w:val="28"/>
          <w:szCs w:val="28"/>
        </w:rPr>
        <w:t xml:space="preserve"> th</w:t>
      </w:r>
      <w:r w:rsidR="005A0E11" w:rsidRPr="008761E9">
        <w:rPr>
          <w:rFonts w:ascii="Times New Roman" w:hAnsi="Times New Roman" w:cs="Times New Roman"/>
          <w:sz w:val="28"/>
          <w:szCs w:val="28"/>
        </w:rPr>
        <w:t>eir full potential and to fully</w:t>
      </w:r>
      <w:r w:rsidRPr="008761E9">
        <w:rPr>
          <w:rFonts w:ascii="Times New Roman" w:hAnsi="Times New Roman" w:cs="Times New Roman"/>
          <w:sz w:val="28"/>
          <w:szCs w:val="28"/>
        </w:rPr>
        <w:t xml:space="preserve"> lead fullest active lives. </w:t>
      </w:r>
      <w:r w:rsidR="000C3F16" w:rsidRPr="008761E9">
        <w:rPr>
          <w:rFonts w:ascii="Times New Roman" w:hAnsi="Times New Roman" w:cs="Times New Roman"/>
          <w:sz w:val="28"/>
          <w:szCs w:val="28"/>
        </w:rPr>
        <w:t xml:space="preserve"> </w:t>
      </w:r>
      <w:r w:rsidRPr="008761E9">
        <w:rPr>
          <w:rFonts w:ascii="Times New Roman" w:hAnsi="Times New Roman" w:cs="Times New Roman"/>
          <w:sz w:val="28"/>
          <w:szCs w:val="28"/>
        </w:rPr>
        <w:t xml:space="preserve">It </w:t>
      </w:r>
      <w:r w:rsidR="000C3F16" w:rsidRPr="008761E9">
        <w:rPr>
          <w:rFonts w:ascii="Times New Roman" w:hAnsi="Times New Roman" w:cs="Times New Roman"/>
          <w:sz w:val="28"/>
          <w:szCs w:val="28"/>
        </w:rPr>
        <w:t>employs trained, high qualified caring, compassi</w:t>
      </w:r>
      <w:r w:rsidRPr="008761E9">
        <w:rPr>
          <w:rFonts w:ascii="Times New Roman" w:hAnsi="Times New Roman" w:cs="Times New Roman"/>
          <w:sz w:val="28"/>
          <w:szCs w:val="28"/>
        </w:rPr>
        <w:t>onate, sensitive staff who work</w:t>
      </w:r>
      <w:r w:rsidR="000C3F16" w:rsidRPr="008761E9">
        <w:rPr>
          <w:rFonts w:ascii="Times New Roman" w:hAnsi="Times New Roman" w:cs="Times New Roman"/>
          <w:sz w:val="28"/>
          <w:szCs w:val="28"/>
        </w:rPr>
        <w:t xml:space="preserve"> towards making a difference to the lives of others. </w:t>
      </w:r>
    </w:p>
    <w:p w:rsidR="00502D01" w:rsidRPr="008761E9" w:rsidRDefault="009E7802" w:rsidP="001E3717">
      <w:pPr>
        <w:spacing w:after="0" w:line="360" w:lineRule="auto"/>
        <w:ind w:left="360"/>
        <w:jc w:val="both"/>
        <w:rPr>
          <w:rFonts w:ascii="Times New Roman" w:hAnsi="Times New Roman" w:cs="Times New Roman"/>
          <w:sz w:val="28"/>
          <w:szCs w:val="28"/>
        </w:rPr>
      </w:pPr>
      <w:r w:rsidRPr="008761E9">
        <w:rPr>
          <w:rFonts w:ascii="Times New Roman" w:hAnsi="Times New Roman" w:cs="Times New Roman"/>
          <w:sz w:val="28"/>
          <w:szCs w:val="28"/>
        </w:rPr>
        <w:t>The company</w:t>
      </w:r>
      <w:r w:rsidR="00E236A5" w:rsidRPr="008761E9">
        <w:rPr>
          <w:rFonts w:ascii="Times New Roman" w:hAnsi="Times New Roman" w:cs="Times New Roman"/>
          <w:sz w:val="28"/>
          <w:szCs w:val="28"/>
        </w:rPr>
        <w:t xml:space="preserve"> objectives include the following;</w:t>
      </w:r>
    </w:p>
    <w:p w:rsidR="00E236A5" w:rsidRPr="008761E9" w:rsidRDefault="009E0E54" w:rsidP="001E3717">
      <w:pPr>
        <w:pStyle w:val="ListParagraph"/>
        <w:numPr>
          <w:ilvl w:val="0"/>
          <w:numId w:val="1"/>
        </w:numPr>
        <w:spacing w:after="0"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Providing high</w:t>
      </w:r>
      <w:r w:rsidR="00E236A5" w:rsidRPr="008761E9">
        <w:rPr>
          <w:rFonts w:ascii="Times New Roman" w:hAnsi="Times New Roman" w:cs="Times New Roman"/>
          <w:sz w:val="28"/>
          <w:szCs w:val="28"/>
        </w:rPr>
        <w:t xml:space="preserve"> standards of care and support to every service user/clients.</w:t>
      </w:r>
    </w:p>
    <w:p w:rsidR="00E236A5" w:rsidRPr="008761E9" w:rsidRDefault="00E236A5" w:rsidP="001E3717">
      <w:pPr>
        <w:pStyle w:val="ListParagraph"/>
        <w:numPr>
          <w:ilvl w:val="0"/>
          <w:numId w:val="1"/>
        </w:numPr>
        <w:spacing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Assisting clients in the development of their sense of identity and self-image and preserve their cultural and religious heritage.</w:t>
      </w:r>
    </w:p>
    <w:p w:rsidR="00E236A5" w:rsidRPr="008761E9" w:rsidRDefault="00E236A5" w:rsidP="001E3717">
      <w:pPr>
        <w:pStyle w:val="ListParagraph"/>
        <w:numPr>
          <w:ilvl w:val="0"/>
          <w:numId w:val="1"/>
        </w:numPr>
        <w:spacing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lastRenderedPageBreak/>
        <w:t>Accepting and understanding each individual client, at all times maintaining their dignity and self-respect.</w:t>
      </w:r>
    </w:p>
    <w:p w:rsidR="00E236A5" w:rsidRPr="008761E9" w:rsidRDefault="00E236A5" w:rsidP="001E3717">
      <w:pPr>
        <w:pStyle w:val="ListParagraph"/>
        <w:numPr>
          <w:ilvl w:val="0"/>
          <w:numId w:val="1"/>
        </w:numPr>
        <w:spacing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Recognizing the specific communication needs of each individual and work towards enhancing their communication abilities and develop self-expression.</w:t>
      </w:r>
    </w:p>
    <w:p w:rsidR="00E236A5" w:rsidRDefault="00E236A5" w:rsidP="001E3717">
      <w:pPr>
        <w:pStyle w:val="ListParagraph"/>
        <w:numPr>
          <w:ilvl w:val="0"/>
          <w:numId w:val="1"/>
        </w:numPr>
        <w:spacing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Adopti</w:t>
      </w:r>
      <w:r w:rsidR="00F9440E" w:rsidRPr="008761E9">
        <w:rPr>
          <w:rFonts w:ascii="Times New Roman" w:hAnsi="Times New Roman" w:cs="Times New Roman"/>
          <w:sz w:val="28"/>
          <w:szCs w:val="28"/>
        </w:rPr>
        <w:t>ng a person centered approach</w:t>
      </w:r>
      <w:r w:rsidRPr="008761E9">
        <w:rPr>
          <w:rFonts w:ascii="Times New Roman" w:hAnsi="Times New Roman" w:cs="Times New Roman"/>
          <w:sz w:val="28"/>
          <w:szCs w:val="28"/>
        </w:rPr>
        <w:t>,</w:t>
      </w:r>
      <w:r w:rsidR="00F9440E" w:rsidRPr="008761E9">
        <w:rPr>
          <w:rFonts w:ascii="Times New Roman" w:hAnsi="Times New Roman" w:cs="Times New Roman"/>
          <w:sz w:val="28"/>
          <w:szCs w:val="28"/>
        </w:rPr>
        <w:t xml:space="preserve"> </w:t>
      </w:r>
      <w:r w:rsidRPr="008761E9">
        <w:rPr>
          <w:rFonts w:ascii="Times New Roman" w:hAnsi="Times New Roman" w:cs="Times New Roman"/>
          <w:sz w:val="28"/>
          <w:szCs w:val="28"/>
        </w:rPr>
        <w:t xml:space="preserve">ensuring the best possible support for each service user, providing a service specific </w:t>
      </w:r>
      <w:r w:rsidR="00F9440E" w:rsidRPr="008761E9">
        <w:rPr>
          <w:rFonts w:ascii="Times New Roman" w:hAnsi="Times New Roman" w:cs="Times New Roman"/>
          <w:sz w:val="28"/>
          <w:szCs w:val="28"/>
        </w:rPr>
        <w:t>to the needs of the individual</w:t>
      </w:r>
      <w:r w:rsidRPr="008761E9">
        <w:rPr>
          <w:rFonts w:ascii="Times New Roman" w:hAnsi="Times New Roman" w:cs="Times New Roman"/>
          <w:sz w:val="28"/>
          <w:szCs w:val="28"/>
        </w:rPr>
        <w:t>,</w:t>
      </w:r>
      <w:r w:rsidR="00F9440E" w:rsidRPr="008761E9">
        <w:rPr>
          <w:rFonts w:ascii="Times New Roman" w:hAnsi="Times New Roman" w:cs="Times New Roman"/>
          <w:sz w:val="28"/>
          <w:szCs w:val="28"/>
        </w:rPr>
        <w:t xml:space="preserve"> </w:t>
      </w:r>
      <w:r w:rsidRPr="008761E9">
        <w:rPr>
          <w:rFonts w:ascii="Times New Roman" w:hAnsi="Times New Roman" w:cs="Times New Roman"/>
          <w:sz w:val="28"/>
          <w:szCs w:val="28"/>
        </w:rPr>
        <w:t>giving them a sense of</w:t>
      </w:r>
      <w:r w:rsidR="00F9440E" w:rsidRPr="008761E9">
        <w:rPr>
          <w:rFonts w:ascii="Times New Roman" w:hAnsi="Times New Roman" w:cs="Times New Roman"/>
          <w:sz w:val="28"/>
          <w:szCs w:val="28"/>
        </w:rPr>
        <w:t xml:space="preserve"> </w:t>
      </w:r>
      <w:r w:rsidR="008514BD" w:rsidRPr="008761E9">
        <w:rPr>
          <w:rFonts w:ascii="Times New Roman" w:hAnsi="Times New Roman" w:cs="Times New Roman"/>
          <w:sz w:val="28"/>
          <w:szCs w:val="28"/>
        </w:rPr>
        <w:t>belonging.</w:t>
      </w:r>
    </w:p>
    <w:p w:rsidR="0087735A" w:rsidRPr="008761E9" w:rsidRDefault="0087735A" w:rsidP="001E3717">
      <w:pPr>
        <w:pStyle w:val="ListParagraph"/>
        <w:spacing w:line="360" w:lineRule="auto"/>
        <w:ind w:left="1080"/>
        <w:jc w:val="both"/>
        <w:rPr>
          <w:rFonts w:ascii="Times New Roman" w:hAnsi="Times New Roman" w:cs="Times New Roman"/>
          <w:sz w:val="28"/>
          <w:szCs w:val="28"/>
        </w:rPr>
      </w:pPr>
    </w:p>
    <w:p w:rsidR="009A30A2" w:rsidRPr="0087735A" w:rsidRDefault="00795CA7" w:rsidP="001E3717">
      <w:pPr>
        <w:tabs>
          <w:tab w:val="left" w:pos="6396"/>
        </w:tabs>
        <w:spacing w:line="360" w:lineRule="auto"/>
        <w:jc w:val="both"/>
        <w:rPr>
          <w:rFonts w:ascii="Times New Roman" w:hAnsi="Times New Roman" w:cs="Times New Roman"/>
          <w:b/>
          <w:sz w:val="28"/>
          <w:szCs w:val="28"/>
          <w:u w:val="single"/>
        </w:rPr>
      </w:pPr>
      <w:r w:rsidRPr="0087735A">
        <w:rPr>
          <w:rFonts w:ascii="Times New Roman" w:hAnsi="Times New Roman" w:cs="Times New Roman"/>
          <w:b/>
          <w:sz w:val="28"/>
          <w:szCs w:val="28"/>
          <w:u w:val="single"/>
        </w:rPr>
        <w:t xml:space="preserve">  </w:t>
      </w:r>
      <w:r w:rsidR="00DD1D66" w:rsidRPr="0087735A">
        <w:rPr>
          <w:rFonts w:ascii="Times New Roman" w:hAnsi="Times New Roman" w:cs="Times New Roman"/>
          <w:b/>
          <w:sz w:val="28"/>
          <w:szCs w:val="28"/>
          <w:u w:val="single"/>
        </w:rPr>
        <w:t>Problems F</w:t>
      </w:r>
      <w:r w:rsidR="00471B6B" w:rsidRPr="0087735A">
        <w:rPr>
          <w:rFonts w:ascii="Times New Roman" w:hAnsi="Times New Roman" w:cs="Times New Roman"/>
          <w:b/>
          <w:sz w:val="28"/>
          <w:szCs w:val="28"/>
          <w:u w:val="single"/>
        </w:rPr>
        <w:t>aced by C</w:t>
      </w:r>
      <w:r w:rsidR="00F352AF" w:rsidRPr="0087735A">
        <w:rPr>
          <w:rFonts w:ascii="Times New Roman" w:hAnsi="Times New Roman" w:cs="Times New Roman"/>
          <w:b/>
          <w:sz w:val="28"/>
          <w:szCs w:val="28"/>
          <w:u w:val="single"/>
        </w:rPr>
        <w:t xml:space="preserve">are </w:t>
      </w:r>
      <w:r w:rsidR="00471B6B" w:rsidRPr="0087735A">
        <w:rPr>
          <w:rFonts w:ascii="Times New Roman" w:hAnsi="Times New Roman" w:cs="Times New Roman"/>
          <w:b/>
          <w:sz w:val="28"/>
          <w:szCs w:val="28"/>
          <w:u w:val="single"/>
        </w:rPr>
        <w:t>E</w:t>
      </w:r>
      <w:r w:rsidR="009E7802" w:rsidRPr="0087735A">
        <w:rPr>
          <w:rFonts w:ascii="Times New Roman" w:hAnsi="Times New Roman" w:cs="Times New Roman"/>
          <w:b/>
          <w:sz w:val="28"/>
          <w:szCs w:val="28"/>
          <w:u w:val="single"/>
        </w:rPr>
        <w:t>xpertise</w:t>
      </w:r>
      <w:r w:rsidR="0087735A">
        <w:rPr>
          <w:rFonts w:ascii="Times New Roman" w:hAnsi="Times New Roman" w:cs="Times New Roman"/>
          <w:b/>
          <w:sz w:val="28"/>
          <w:szCs w:val="28"/>
          <w:u w:val="single"/>
        </w:rPr>
        <w:t>:</w:t>
      </w:r>
    </w:p>
    <w:p w:rsidR="009A30A2" w:rsidRPr="008761E9" w:rsidRDefault="009A30A2" w:rsidP="001E3717">
      <w:pPr>
        <w:pStyle w:val="ListParagraph"/>
        <w:spacing w:line="360" w:lineRule="auto"/>
        <w:ind w:left="810"/>
        <w:jc w:val="both"/>
        <w:rPr>
          <w:rFonts w:ascii="Times New Roman" w:hAnsi="Times New Roman" w:cs="Times New Roman"/>
          <w:sz w:val="28"/>
          <w:szCs w:val="28"/>
        </w:rPr>
      </w:pPr>
    </w:p>
    <w:p w:rsidR="009A30A2" w:rsidRPr="008761E9" w:rsidRDefault="009A30A2" w:rsidP="001E3717">
      <w:pPr>
        <w:pStyle w:val="ListParagraph"/>
        <w:numPr>
          <w:ilvl w:val="0"/>
          <w:numId w:val="14"/>
        </w:num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Recruiting and maintaining competent staff.</w:t>
      </w:r>
    </w:p>
    <w:p w:rsidR="006E0BC0" w:rsidRPr="008761E9" w:rsidRDefault="00EE6528" w:rsidP="001E3717">
      <w:pPr>
        <w:pStyle w:val="ListParagraph"/>
        <w:spacing w:line="360" w:lineRule="auto"/>
        <w:ind w:left="1170"/>
        <w:jc w:val="both"/>
        <w:rPr>
          <w:rFonts w:ascii="Times New Roman" w:hAnsi="Times New Roman" w:cs="Times New Roman"/>
          <w:sz w:val="28"/>
          <w:szCs w:val="28"/>
        </w:rPr>
      </w:pPr>
      <w:r w:rsidRPr="008761E9">
        <w:rPr>
          <w:rFonts w:ascii="Times New Roman" w:hAnsi="Times New Roman" w:cs="Times New Roman"/>
          <w:sz w:val="28"/>
          <w:szCs w:val="28"/>
        </w:rPr>
        <w:t>Ensuring</w:t>
      </w:r>
      <w:r w:rsidR="00DD1D66" w:rsidRPr="008761E9">
        <w:rPr>
          <w:rFonts w:ascii="Times New Roman" w:hAnsi="Times New Roman" w:cs="Times New Roman"/>
          <w:sz w:val="28"/>
          <w:szCs w:val="28"/>
        </w:rPr>
        <w:t xml:space="preserve"> that staff are competent in the planning and delivery of their care </w:t>
      </w:r>
      <w:r w:rsidR="00B83E88" w:rsidRPr="008761E9">
        <w:rPr>
          <w:rFonts w:ascii="Times New Roman" w:hAnsi="Times New Roman" w:cs="Times New Roman"/>
          <w:sz w:val="28"/>
          <w:szCs w:val="28"/>
        </w:rPr>
        <w:t xml:space="preserve">services </w:t>
      </w:r>
      <w:r w:rsidR="00DD1D66" w:rsidRPr="008761E9">
        <w:rPr>
          <w:rFonts w:ascii="Times New Roman" w:hAnsi="Times New Roman" w:cs="Times New Roman"/>
          <w:sz w:val="28"/>
          <w:szCs w:val="28"/>
        </w:rPr>
        <w:t xml:space="preserve">is </w:t>
      </w:r>
      <w:r w:rsidR="0059087D" w:rsidRPr="008761E9">
        <w:rPr>
          <w:rFonts w:ascii="Times New Roman" w:hAnsi="Times New Roman" w:cs="Times New Roman"/>
          <w:sz w:val="28"/>
          <w:szCs w:val="28"/>
        </w:rPr>
        <w:t>one of th</w:t>
      </w:r>
      <w:r w:rsidR="009E7802" w:rsidRPr="008761E9">
        <w:rPr>
          <w:rFonts w:ascii="Times New Roman" w:hAnsi="Times New Roman" w:cs="Times New Roman"/>
          <w:sz w:val="28"/>
          <w:szCs w:val="28"/>
        </w:rPr>
        <w:t>e greatest challenges</w:t>
      </w:r>
      <w:r w:rsidR="00DD1D66" w:rsidRPr="008761E9">
        <w:rPr>
          <w:rFonts w:ascii="Times New Roman" w:hAnsi="Times New Roman" w:cs="Times New Roman"/>
          <w:sz w:val="28"/>
          <w:szCs w:val="28"/>
        </w:rPr>
        <w:t>. Because</w:t>
      </w:r>
      <w:r w:rsidR="0059087D" w:rsidRPr="008761E9">
        <w:rPr>
          <w:rFonts w:ascii="Times New Roman" w:hAnsi="Times New Roman" w:cs="Times New Roman"/>
          <w:sz w:val="28"/>
          <w:szCs w:val="28"/>
        </w:rPr>
        <w:t xml:space="preserve"> </w:t>
      </w:r>
      <w:r w:rsidR="00DD1D66" w:rsidRPr="008761E9">
        <w:rPr>
          <w:rFonts w:ascii="Times New Roman" w:hAnsi="Times New Roman" w:cs="Times New Roman"/>
          <w:sz w:val="28"/>
          <w:szCs w:val="28"/>
        </w:rPr>
        <w:t>p</w:t>
      </w:r>
      <w:r w:rsidR="0059087D" w:rsidRPr="008761E9">
        <w:rPr>
          <w:rFonts w:ascii="Times New Roman" w:hAnsi="Times New Roman" w:cs="Times New Roman"/>
          <w:sz w:val="28"/>
          <w:szCs w:val="28"/>
        </w:rPr>
        <w:t>oor staff knowledge and com</w:t>
      </w:r>
      <w:r w:rsidR="00AF1F8F" w:rsidRPr="008761E9">
        <w:rPr>
          <w:rFonts w:ascii="Times New Roman" w:hAnsi="Times New Roman" w:cs="Times New Roman"/>
          <w:sz w:val="28"/>
          <w:szCs w:val="28"/>
        </w:rPr>
        <w:t>petence leads to poorer service delivery</w:t>
      </w:r>
      <w:r w:rsidR="0059087D" w:rsidRPr="008761E9">
        <w:rPr>
          <w:rFonts w:ascii="Times New Roman" w:hAnsi="Times New Roman" w:cs="Times New Roman"/>
          <w:sz w:val="28"/>
          <w:szCs w:val="28"/>
        </w:rPr>
        <w:t xml:space="preserve"> for </w:t>
      </w:r>
      <w:r w:rsidR="00DD1D66" w:rsidRPr="008761E9">
        <w:rPr>
          <w:rFonts w:ascii="Times New Roman" w:hAnsi="Times New Roman" w:cs="Times New Roman"/>
          <w:sz w:val="28"/>
          <w:szCs w:val="28"/>
        </w:rPr>
        <w:t>service users</w:t>
      </w:r>
      <w:r w:rsidR="0059087D" w:rsidRPr="008761E9">
        <w:rPr>
          <w:rFonts w:ascii="Times New Roman" w:hAnsi="Times New Roman" w:cs="Times New Roman"/>
          <w:sz w:val="28"/>
          <w:szCs w:val="28"/>
        </w:rPr>
        <w:t xml:space="preserve">. </w:t>
      </w:r>
      <w:r w:rsidR="00DD1D66" w:rsidRPr="008761E9">
        <w:rPr>
          <w:rFonts w:ascii="Times New Roman" w:hAnsi="Times New Roman" w:cs="Times New Roman"/>
          <w:sz w:val="28"/>
          <w:szCs w:val="28"/>
        </w:rPr>
        <w:t>Inadequate</w:t>
      </w:r>
      <w:r w:rsidR="0059087D" w:rsidRPr="008761E9">
        <w:rPr>
          <w:rFonts w:ascii="Times New Roman" w:hAnsi="Times New Roman" w:cs="Times New Roman"/>
          <w:sz w:val="28"/>
          <w:szCs w:val="28"/>
        </w:rPr>
        <w:t xml:space="preserve"> </w:t>
      </w:r>
      <w:r w:rsidR="00DD1D66" w:rsidRPr="008761E9">
        <w:rPr>
          <w:rFonts w:ascii="Times New Roman" w:hAnsi="Times New Roman" w:cs="Times New Roman"/>
          <w:sz w:val="28"/>
          <w:szCs w:val="28"/>
        </w:rPr>
        <w:t xml:space="preserve">competent </w:t>
      </w:r>
      <w:r w:rsidR="0059087D" w:rsidRPr="008761E9">
        <w:rPr>
          <w:rFonts w:ascii="Times New Roman" w:hAnsi="Times New Roman" w:cs="Times New Roman"/>
          <w:sz w:val="28"/>
          <w:szCs w:val="28"/>
        </w:rPr>
        <w:t xml:space="preserve">staffing in care homes is arguably the principal catalyst for a vast majority of the challenges that care homes face.  The main reason for this is due to the high </w:t>
      </w:r>
      <w:r w:rsidR="009E7802" w:rsidRPr="008761E9">
        <w:rPr>
          <w:rFonts w:ascii="Times New Roman" w:hAnsi="Times New Roman" w:cs="Times New Roman"/>
          <w:sz w:val="28"/>
          <w:szCs w:val="28"/>
        </w:rPr>
        <w:t>labor</w:t>
      </w:r>
      <w:r w:rsidR="0059087D" w:rsidRPr="008761E9">
        <w:rPr>
          <w:rFonts w:ascii="Times New Roman" w:hAnsi="Times New Roman" w:cs="Times New Roman"/>
          <w:sz w:val="28"/>
          <w:szCs w:val="28"/>
        </w:rPr>
        <w:t xml:space="preserve"> turnover.</w:t>
      </w:r>
      <w:r w:rsidR="00075C5D" w:rsidRPr="008761E9">
        <w:rPr>
          <w:rFonts w:ascii="Times New Roman" w:hAnsi="Times New Roman" w:cs="Times New Roman"/>
          <w:sz w:val="28"/>
          <w:szCs w:val="28"/>
        </w:rPr>
        <w:t xml:space="preserve"> </w:t>
      </w:r>
    </w:p>
    <w:p w:rsidR="00800B24" w:rsidRDefault="0059087D" w:rsidP="001E3717">
      <w:pPr>
        <w:pStyle w:val="ListParagraph"/>
        <w:spacing w:after="0" w:line="360" w:lineRule="auto"/>
        <w:ind w:left="1170"/>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401C14" w:rsidRPr="008761E9">
        <w:rPr>
          <w:rFonts w:ascii="Times New Roman" w:hAnsi="Times New Roman" w:cs="Times New Roman"/>
          <w:sz w:val="28"/>
          <w:szCs w:val="28"/>
        </w:rPr>
        <w:t>Lack</w:t>
      </w:r>
      <w:r w:rsidRPr="008761E9">
        <w:rPr>
          <w:rFonts w:ascii="Times New Roman" w:hAnsi="Times New Roman" w:cs="Times New Roman"/>
          <w:sz w:val="28"/>
          <w:szCs w:val="28"/>
        </w:rPr>
        <w:t xml:space="preserve"> of </w:t>
      </w:r>
      <w:r w:rsidR="00DD1D66" w:rsidRPr="008761E9">
        <w:rPr>
          <w:rFonts w:ascii="Times New Roman" w:hAnsi="Times New Roman" w:cs="Times New Roman"/>
          <w:sz w:val="28"/>
          <w:szCs w:val="28"/>
        </w:rPr>
        <w:t xml:space="preserve">sustainable </w:t>
      </w:r>
      <w:r w:rsidRPr="008761E9">
        <w:rPr>
          <w:rFonts w:ascii="Times New Roman" w:hAnsi="Times New Roman" w:cs="Times New Roman"/>
          <w:sz w:val="28"/>
          <w:szCs w:val="28"/>
        </w:rPr>
        <w:t>staff leads to heavy reliance on agency nurses</w:t>
      </w:r>
      <w:r w:rsidR="006E0BC0" w:rsidRPr="008761E9">
        <w:rPr>
          <w:rFonts w:ascii="Times New Roman" w:hAnsi="Times New Roman" w:cs="Times New Roman"/>
          <w:sz w:val="28"/>
          <w:szCs w:val="28"/>
        </w:rPr>
        <w:t xml:space="preserve"> and </w:t>
      </w:r>
      <w:proofErr w:type="spellStart"/>
      <w:r w:rsidR="006E0BC0" w:rsidRPr="008761E9">
        <w:rPr>
          <w:rFonts w:ascii="Times New Roman" w:hAnsi="Times New Roman" w:cs="Times New Roman"/>
          <w:sz w:val="28"/>
          <w:szCs w:val="28"/>
        </w:rPr>
        <w:t>carers</w:t>
      </w:r>
      <w:proofErr w:type="spellEnd"/>
      <w:r w:rsidRPr="008761E9">
        <w:rPr>
          <w:rFonts w:ascii="Times New Roman" w:hAnsi="Times New Roman" w:cs="Times New Roman"/>
          <w:sz w:val="28"/>
          <w:szCs w:val="28"/>
        </w:rPr>
        <w:t xml:space="preserve"> which is difficult and costly to sustain, even for short period</w:t>
      </w:r>
      <w:r w:rsidR="00CE787B" w:rsidRPr="008761E9">
        <w:rPr>
          <w:rFonts w:ascii="Times New Roman" w:hAnsi="Times New Roman" w:cs="Times New Roman"/>
          <w:sz w:val="28"/>
          <w:szCs w:val="28"/>
        </w:rPr>
        <w:t xml:space="preserve"> </w:t>
      </w:r>
      <w:r w:rsidRPr="008761E9">
        <w:rPr>
          <w:rFonts w:ascii="Times New Roman" w:hAnsi="Times New Roman" w:cs="Times New Roman"/>
          <w:sz w:val="28"/>
          <w:szCs w:val="28"/>
        </w:rPr>
        <w:t>continual recruitment drives due to the high turnover of</w:t>
      </w:r>
      <w:r w:rsidR="006E0BC0" w:rsidRPr="008761E9">
        <w:rPr>
          <w:rFonts w:ascii="Times New Roman" w:hAnsi="Times New Roman" w:cs="Times New Roman"/>
          <w:sz w:val="28"/>
          <w:szCs w:val="28"/>
        </w:rPr>
        <w:t xml:space="preserve"> employees</w:t>
      </w:r>
      <w:r w:rsidRPr="008761E9">
        <w:rPr>
          <w:rFonts w:ascii="Times New Roman" w:hAnsi="Times New Roman" w:cs="Times New Roman"/>
          <w:sz w:val="28"/>
          <w:szCs w:val="28"/>
        </w:rPr>
        <w:t xml:space="preserve">. </w:t>
      </w:r>
      <w:r w:rsidR="00CE787B" w:rsidRPr="008761E9">
        <w:rPr>
          <w:rFonts w:ascii="Times New Roman" w:hAnsi="Times New Roman" w:cs="Times New Roman"/>
          <w:sz w:val="28"/>
          <w:szCs w:val="28"/>
        </w:rPr>
        <w:t>Recruitin</w:t>
      </w:r>
      <w:r w:rsidR="00450A7F" w:rsidRPr="008761E9">
        <w:rPr>
          <w:rFonts w:ascii="Times New Roman" w:hAnsi="Times New Roman" w:cs="Times New Roman"/>
          <w:sz w:val="28"/>
          <w:szCs w:val="28"/>
        </w:rPr>
        <w:t>g and retaining staff</w:t>
      </w:r>
      <w:r w:rsidR="00CE787B" w:rsidRPr="008761E9">
        <w:rPr>
          <w:rFonts w:ascii="Times New Roman" w:hAnsi="Times New Roman" w:cs="Times New Roman"/>
          <w:sz w:val="28"/>
          <w:szCs w:val="28"/>
        </w:rPr>
        <w:t xml:space="preserve"> </w:t>
      </w:r>
      <w:r w:rsidR="00450A7F" w:rsidRPr="008761E9">
        <w:rPr>
          <w:rFonts w:ascii="Times New Roman" w:hAnsi="Times New Roman" w:cs="Times New Roman"/>
          <w:sz w:val="28"/>
          <w:szCs w:val="28"/>
        </w:rPr>
        <w:t>is a</w:t>
      </w:r>
      <w:r w:rsidR="00CE787B" w:rsidRPr="008761E9">
        <w:rPr>
          <w:rFonts w:ascii="Times New Roman" w:hAnsi="Times New Roman" w:cs="Times New Roman"/>
          <w:sz w:val="28"/>
          <w:szCs w:val="28"/>
        </w:rPr>
        <w:t xml:space="preserve"> greater challe</w:t>
      </w:r>
      <w:r w:rsidR="0069393E" w:rsidRPr="008761E9">
        <w:rPr>
          <w:rFonts w:ascii="Times New Roman" w:hAnsi="Times New Roman" w:cs="Times New Roman"/>
          <w:sz w:val="28"/>
          <w:szCs w:val="28"/>
        </w:rPr>
        <w:t>nge that has made Care Expertise</w:t>
      </w:r>
      <w:r w:rsidR="00CE787B" w:rsidRPr="008761E9">
        <w:rPr>
          <w:rFonts w:ascii="Times New Roman" w:hAnsi="Times New Roman" w:cs="Times New Roman"/>
          <w:sz w:val="28"/>
          <w:szCs w:val="28"/>
        </w:rPr>
        <w:t xml:space="preserve"> operate </w:t>
      </w:r>
      <w:r w:rsidR="00450A7F" w:rsidRPr="008761E9">
        <w:rPr>
          <w:rFonts w:ascii="Times New Roman" w:hAnsi="Times New Roman" w:cs="Times New Roman"/>
          <w:sz w:val="28"/>
          <w:szCs w:val="28"/>
        </w:rPr>
        <w:t>at a very high cost</w:t>
      </w:r>
      <w:r w:rsidR="006E09B3" w:rsidRPr="008761E9">
        <w:rPr>
          <w:rFonts w:ascii="Times New Roman" w:hAnsi="Times New Roman" w:cs="Times New Roman"/>
          <w:sz w:val="28"/>
          <w:szCs w:val="28"/>
        </w:rPr>
        <w:t>. I</w:t>
      </w:r>
      <w:r w:rsidRPr="008761E9">
        <w:rPr>
          <w:rFonts w:ascii="Times New Roman" w:hAnsi="Times New Roman" w:cs="Times New Roman"/>
          <w:sz w:val="28"/>
          <w:szCs w:val="28"/>
        </w:rPr>
        <w:t xml:space="preserve">t </w:t>
      </w:r>
      <w:r w:rsidR="00401C14" w:rsidRPr="008761E9">
        <w:rPr>
          <w:rFonts w:ascii="Times New Roman" w:hAnsi="Times New Roman" w:cs="Times New Roman"/>
          <w:sz w:val="28"/>
          <w:szCs w:val="28"/>
        </w:rPr>
        <w:t>has been</w:t>
      </w:r>
      <w:r w:rsidRPr="008761E9">
        <w:rPr>
          <w:rFonts w:ascii="Times New Roman" w:hAnsi="Times New Roman" w:cs="Times New Roman"/>
          <w:sz w:val="28"/>
          <w:szCs w:val="28"/>
        </w:rPr>
        <w:t xml:space="preserve"> documented that high turnover</w:t>
      </w:r>
      <w:r w:rsidR="00450A7F" w:rsidRPr="008761E9">
        <w:rPr>
          <w:rFonts w:ascii="Times New Roman" w:hAnsi="Times New Roman" w:cs="Times New Roman"/>
          <w:sz w:val="28"/>
          <w:szCs w:val="28"/>
        </w:rPr>
        <w:t xml:space="preserve"> of staff reduces continuity in </w:t>
      </w:r>
      <w:r w:rsidRPr="008761E9">
        <w:rPr>
          <w:rFonts w:ascii="Times New Roman" w:hAnsi="Times New Roman" w:cs="Times New Roman"/>
          <w:sz w:val="28"/>
          <w:szCs w:val="28"/>
        </w:rPr>
        <w:t xml:space="preserve">care for </w:t>
      </w:r>
      <w:r w:rsidR="00401C14" w:rsidRPr="008761E9">
        <w:rPr>
          <w:rFonts w:ascii="Times New Roman" w:hAnsi="Times New Roman" w:cs="Times New Roman"/>
          <w:sz w:val="28"/>
          <w:szCs w:val="28"/>
        </w:rPr>
        <w:t>clients</w:t>
      </w:r>
      <w:r w:rsidRPr="008761E9">
        <w:rPr>
          <w:rFonts w:ascii="Times New Roman" w:hAnsi="Times New Roman" w:cs="Times New Roman"/>
          <w:sz w:val="28"/>
          <w:szCs w:val="28"/>
        </w:rPr>
        <w:t xml:space="preserve"> </w:t>
      </w:r>
      <w:r w:rsidR="00450A7F" w:rsidRPr="008761E9">
        <w:rPr>
          <w:rFonts w:ascii="Times New Roman" w:hAnsi="Times New Roman" w:cs="Times New Roman"/>
          <w:sz w:val="28"/>
          <w:szCs w:val="28"/>
        </w:rPr>
        <w:t xml:space="preserve">it takes quite some time </w:t>
      </w:r>
      <w:r w:rsidR="00AF1F8F" w:rsidRPr="008761E9">
        <w:rPr>
          <w:rFonts w:ascii="Times New Roman" w:hAnsi="Times New Roman" w:cs="Times New Roman"/>
          <w:sz w:val="28"/>
          <w:szCs w:val="28"/>
        </w:rPr>
        <w:t>for</w:t>
      </w:r>
      <w:r w:rsidRPr="008761E9">
        <w:rPr>
          <w:rFonts w:ascii="Times New Roman" w:hAnsi="Times New Roman" w:cs="Times New Roman"/>
          <w:sz w:val="28"/>
          <w:szCs w:val="28"/>
        </w:rPr>
        <w:t xml:space="preserve"> </w:t>
      </w:r>
      <w:r w:rsidR="00B83E88" w:rsidRPr="008761E9">
        <w:rPr>
          <w:rFonts w:ascii="Times New Roman" w:hAnsi="Times New Roman" w:cs="Times New Roman"/>
          <w:sz w:val="28"/>
          <w:szCs w:val="28"/>
        </w:rPr>
        <w:t xml:space="preserve">new staff </w:t>
      </w:r>
      <w:r w:rsidR="00450A7F" w:rsidRPr="008761E9">
        <w:rPr>
          <w:rFonts w:ascii="Times New Roman" w:hAnsi="Times New Roman" w:cs="Times New Roman"/>
          <w:sz w:val="28"/>
          <w:szCs w:val="28"/>
        </w:rPr>
        <w:t>to know service users’</w:t>
      </w:r>
      <w:r w:rsidRPr="008761E9">
        <w:rPr>
          <w:rFonts w:ascii="Times New Roman" w:hAnsi="Times New Roman" w:cs="Times New Roman"/>
          <w:sz w:val="28"/>
          <w:szCs w:val="28"/>
        </w:rPr>
        <w:t xml:space="preserve"> preferences of care, life history and clinical needs</w:t>
      </w:r>
      <w:r w:rsidR="007909EA" w:rsidRPr="008761E9">
        <w:rPr>
          <w:rFonts w:ascii="Times New Roman" w:hAnsi="Times New Roman" w:cs="Times New Roman"/>
          <w:sz w:val="28"/>
          <w:szCs w:val="28"/>
        </w:rPr>
        <w:t xml:space="preserve">. </w:t>
      </w:r>
    </w:p>
    <w:p w:rsidR="00800B24" w:rsidRDefault="00800B24" w:rsidP="001E3717">
      <w:pPr>
        <w:pStyle w:val="ListParagraph"/>
        <w:spacing w:after="0" w:line="360" w:lineRule="auto"/>
        <w:ind w:left="1170"/>
        <w:jc w:val="both"/>
        <w:rPr>
          <w:rFonts w:ascii="Times New Roman" w:hAnsi="Times New Roman" w:cs="Times New Roman"/>
          <w:sz w:val="28"/>
          <w:szCs w:val="28"/>
        </w:rPr>
      </w:pPr>
    </w:p>
    <w:p w:rsidR="005E4943" w:rsidRDefault="00401C14" w:rsidP="001E3717">
      <w:pPr>
        <w:pStyle w:val="ListParagraph"/>
        <w:spacing w:after="0" w:line="360" w:lineRule="auto"/>
        <w:ind w:left="1170"/>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7909EA" w:rsidRPr="008761E9">
        <w:rPr>
          <w:rFonts w:ascii="Times New Roman" w:hAnsi="Times New Roman" w:cs="Times New Roman"/>
          <w:sz w:val="28"/>
          <w:szCs w:val="28"/>
        </w:rPr>
        <w:t>Cousins C. et al 2016</w:t>
      </w:r>
      <w:r w:rsidRPr="008761E9">
        <w:rPr>
          <w:rFonts w:ascii="Times New Roman" w:hAnsi="Times New Roman" w:cs="Times New Roman"/>
          <w:sz w:val="28"/>
          <w:szCs w:val="28"/>
        </w:rPr>
        <w:t xml:space="preserve"> </w:t>
      </w:r>
      <w:r w:rsidR="007909EA" w:rsidRPr="008761E9">
        <w:rPr>
          <w:rFonts w:ascii="Times New Roman" w:hAnsi="Times New Roman" w:cs="Times New Roman"/>
          <w:sz w:val="28"/>
          <w:szCs w:val="28"/>
        </w:rPr>
        <w:t>stress</w:t>
      </w:r>
      <w:r w:rsidR="00075C5D" w:rsidRPr="008761E9">
        <w:rPr>
          <w:rFonts w:ascii="Times New Roman" w:hAnsi="Times New Roman" w:cs="Times New Roman"/>
          <w:sz w:val="28"/>
          <w:szCs w:val="28"/>
        </w:rPr>
        <w:t>es</w:t>
      </w:r>
      <w:r w:rsidR="007909EA" w:rsidRPr="008761E9">
        <w:rPr>
          <w:rFonts w:ascii="Times New Roman" w:hAnsi="Times New Roman" w:cs="Times New Roman"/>
          <w:sz w:val="28"/>
          <w:szCs w:val="28"/>
        </w:rPr>
        <w:t xml:space="preserve"> that there is often a poorly defined car</w:t>
      </w:r>
      <w:r w:rsidR="00450A7F" w:rsidRPr="008761E9">
        <w:rPr>
          <w:rFonts w:ascii="Times New Roman" w:hAnsi="Times New Roman" w:cs="Times New Roman"/>
          <w:sz w:val="28"/>
          <w:szCs w:val="28"/>
        </w:rPr>
        <w:t>eer pathway for care home staff</w:t>
      </w:r>
      <w:r w:rsidR="007909EA" w:rsidRPr="008761E9">
        <w:rPr>
          <w:rFonts w:ascii="Times New Roman" w:hAnsi="Times New Roman" w:cs="Times New Roman"/>
          <w:sz w:val="28"/>
          <w:szCs w:val="28"/>
        </w:rPr>
        <w:t>, the report recommends that the Royal College of Nursing, should promote a national career pathway to develop clini</w:t>
      </w:r>
      <w:r w:rsidR="00450A7F" w:rsidRPr="008761E9">
        <w:rPr>
          <w:rFonts w:ascii="Times New Roman" w:hAnsi="Times New Roman" w:cs="Times New Roman"/>
          <w:sz w:val="28"/>
          <w:szCs w:val="28"/>
        </w:rPr>
        <w:t>cal leaders within the care</w:t>
      </w:r>
      <w:r w:rsidR="007909EA" w:rsidRPr="008761E9">
        <w:rPr>
          <w:rFonts w:ascii="Times New Roman" w:hAnsi="Times New Roman" w:cs="Times New Roman"/>
          <w:sz w:val="28"/>
          <w:szCs w:val="28"/>
        </w:rPr>
        <w:t xml:space="preserve"> sector and increase the value of t</w:t>
      </w:r>
      <w:r w:rsidR="00450A7F" w:rsidRPr="008761E9">
        <w:rPr>
          <w:rFonts w:ascii="Times New Roman" w:hAnsi="Times New Roman" w:cs="Times New Roman"/>
          <w:sz w:val="28"/>
          <w:szCs w:val="28"/>
        </w:rPr>
        <w:t>he care staff</w:t>
      </w:r>
      <w:r w:rsidR="007909EA" w:rsidRPr="008761E9">
        <w:rPr>
          <w:rFonts w:ascii="Times New Roman" w:hAnsi="Times New Roman" w:cs="Times New Roman"/>
          <w:sz w:val="28"/>
          <w:szCs w:val="28"/>
        </w:rPr>
        <w:t xml:space="preserve"> in the eyes of society</w:t>
      </w:r>
      <w:r w:rsidR="00450A7F" w:rsidRPr="008761E9">
        <w:rPr>
          <w:rFonts w:ascii="Times New Roman" w:hAnsi="Times New Roman" w:cs="Times New Roman"/>
          <w:sz w:val="28"/>
          <w:szCs w:val="28"/>
        </w:rPr>
        <w:t>.</w:t>
      </w:r>
    </w:p>
    <w:p w:rsidR="005E4943" w:rsidRDefault="005E4943" w:rsidP="001E3717">
      <w:pPr>
        <w:pStyle w:val="ListParagraph"/>
        <w:spacing w:after="0" w:line="360" w:lineRule="auto"/>
        <w:ind w:left="1170"/>
        <w:jc w:val="both"/>
        <w:rPr>
          <w:rFonts w:ascii="Times New Roman" w:hAnsi="Times New Roman" w:cs="Times New Roman"/>
          <w:sz w:val="28"/>
          <w:szCs w:val="28"/>
        </w:rPr>
      </w:pPr>
    </w:p>
    <w:p w:rsidR="005E4943" w:rsidRPr="005E4943" w:rsidRDefault="005E4943" w:rsidP="001E3717">
      <w:pPr>
        <w:pStyle w:val="ListParagraph"/>
        <w:spacing w:after="0" w:line="360" w:lineRule="auto"/>
        <w:ind w:left="1170"/>
        <w:jc w:val="both"/>
        <w:rPr>
          <w:rFonts w:ascii="Times New Roman" w:hAnsi="Times New Roman" w:cs="Times New Roman"/>
          <w:b/>
          <w:sz w:val="28"/>
          <w:szCs w:val="28"/>
        </w:rPr>
      </w:pPr>
    </w:p>
    <w:p w:rsidR="00982D4B" w:rsidRPr="008761E9" w:rsidRDefault="00982D4B" w:rsidP="001E3717">
      <w:pPr>
        <w:pStyle w:val="ListParagraph"/>
        <w:numPr>
          <w:ilvl w:val="0"/>
          <w:numId w:val="14"/>
        </w:numPr>
        <w:spacing w:after="0" w:line="360" w:lineRule="auto"/>
        <w:jc w:val="both"/>
        <w:rPr>
          <w:rFonts w:ascii="Times New Roman" w:hAnsi="Times New Roman" w:cs="Times New Roman"/>
          <w:b/>
          <w:sz w:val="28"/>
          <w:szCs w:val="28"/>
        </w:rPr>
      </w:pPr>
      <w:r w:rsidRPr="00982D4B">
        <w:rPr>
          <w:rFonts w:ascii="Times New Roman" w:hAnsi="Times New Roman" w:cs="Times New Roman"/>
          <w:b/>
          <w:bCs/>
          <w:sz w:val="28"/>
          <w:szCs w:val="28"/>
        </w:rPr>
        <w:t xml:space="preserve"> </w:t>
      </w:r>
      <w:r w:rsidRPr="008761E9">
        <w:rPr>
          <w:rFonts w:ascii="Times New Roman" w:hAnsi="Times New Roman" w:cs="Times New Roman"/>
          <w:b/>
          <w:bCs/>
          <w:sz w:val="28"/>
          <w:szCs w:val="28"/>
        </w:rPr>
        <w:t>Increased regulation</w:t>
      </w:r>
      <w:r w:rsidR="005E4943">
        <w:rPr>
          <w:rFonts w:ascii="Times New Roman" w:hAnsi="Times New Roman" w:cs="Times New Roman"/>
          <w:b/>
          <w:bCs/>
          <w:sz w:val="28"/>
          <w:szCs w:val="28"/>
        </w:rPr>
        <w:t>s on care homes</w:t>
      </w:r>
      <w:r w:rsidRPr="008761E9">
        <w:rPr>
          <w:rFonts w:ascii="Times New Roman" w:hAnsi="Times New Roman" w:cs="Times New Roman"/>
          <w:b/>
          <w:bCs/>
          <w:sz w:val="28"/>
          <w:szCs w:val="28"/>
        </w:rPr>
        <w:t>.</w:t>
      </w:r>
    </w:p>
    <w:p w:rsidR="00982D4B" w:rsidRPr="003C65ED" w:rsidRDefault="00982D4B" w:rsidP="003C65ED">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sz w:val="28"/>
          <w:szCs w:val="28"/>
        </w:rPr>
        <w:t>The care sector is the focus of increased regulation in light of a number of high profile incidents in relation to care levels and is seen as necessary in order to protect some of the most vulnerable members of society.</w:t>
      </w:r>
      <w:r w:rsidR="003C65ED">
        <w:rPr>
          <w:rFonts w:ascii="Times New Roman" w:hAnsi="Times New Roman" w:cs="Times New Roman"/>
          <w:sz w:val="28"/>
          <w:szCs w:val="28"/>
        </w:rPr>
        <w:t xml:space="preserve"> According to the h</w:t>
      </w:r>
      <w:r w:rsidR="003C65ED" w:rsidRPr="003C65ED">
        <w:rPr>
          <w:rFonts w:ascii="Times New Roman" w:hAnsi="Times New Roman" w:cs="Times New Roman"/>
          <w:sz w:val="28"/>
          <w:szCs w:val="28"/>
        </w:rPr>
        <w:t>ealth and Social Care Act 2008 (Regulated Activities) Regulations 2014</w:t>
      </w:r>
      <w:r w:rsidR="003C65ED">
        <w:rPr>
          <w:rFonts w:ascii="Times New Roman" w:hAnsi="Times New Roman" w:cs="Times New Roman"/>
          <w:sz w:val="28"/>
          <w:szCs w:val="28"/>
        </w:rPr>
        <w:t>, t</w:t>
      </w:r>
      <w:r w:rsidRPr="003C65ED">
        <w:rPr>
          <w:rFonts w:ascii="Times New Roman" w:hAnsi="Times New Roman" w:cs="Times New Roman"/>
          <w:sz w:val="28"/>
          <w:szCs w:val="28"/>
        </w:rPr>
        <w:t xml:space="preserve">he Care Quality Commission (CQC), determines the ratings for care homes and if a care home fails to meet the minimum industry standards, CQC has the power to revoke the operator's registration. </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sz w:val="28"/>
          <w:szCs w:val="28"/>
        </w:rPr>
        <w:t>Care Quality Commission regulations may include but are not limited to the following.</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proofErr w:type="gramStart"/>
      <w:r w:rsidRPr="008761E9">
        <w:rPr>
          <w:rFonts w:ascii="Times New Roman" w:hAnsi="Times New Roman" w:cs="Times New Roman"/>
          <w:b/>
          <w:i/>
          <w:sz w:val="28"/>
          <w:szCs w:val="28"/>
        </w:rPr>
        <w:t xml:space="preserve">Consent </w:t>
      </w:r>
      <w:r w:rsidRPr="008761E9">
        <w:rPr>
          <w:rFonts w:ascii="Times New Roman" w:hAnsi="Times New Roman" w:cs="Times New Roman"/>
          <w:sz w:val="28"/>
          <w:szCs w:val="28"/>
        </w:rPr>
        <w:t>;</w:t>
      </w:r>
      <w:proofErr w:type="gramEnd"/>
      <w:r w:rsidRPr="008761E9">
        <w:rPr>
          <w:rFonts w:ascii="Times New Roman" w:hAnsi="Times New Roman" w:cs="Times New Roman"/>
          <w:sz w:val="28"/>
          <w:szCs w:val="28"/>
        </w:rPr>
        <w:t xml:space="preserve"> that all service users must be given a choice to give consent to any form of care or treatment being given to them. This is not easy all the time because some service users may not have capacity to give consent on some form of crucial care required for them and this will involve a long process to obtain.</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Safety;</w:t>
      </w:r>
      <w:r w:rsidRPr="008761E9">
        <w:rPr>
          <w:rFonts w:ascii="Times New Roman" w:hAnsi="Times New Roman" w:cs="Times New Roman"/>
          <w:b/>
          <w:sz w:val="28"/>
          <w:szCs w:val="28"/>
        </w:rPr>
        <w:t xml:space="preserve"> </w:t>
      </w:r>
      <w:r w:rsidRPr="008761E9">
        <w:rPr>
          <w:rFonts w:ascii="Times New Roman" w:hAnsi="Times New Roman" w:cs="Times New Roman"/>
          <w:sz w:val="28"/>
          <w:szCs w:val="28"/>
        </w:rPr>
        <w:t>that all service and staff must not be put at risk or harm that would be otherwise avoided. Risk assessments must be carried out and updated regularly.</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lastRenderedPageBreak/>
        <w:t>Safe guarding from abuse;</w:t>
      </w:r>
      <w:r w:rsidRPr="008761E9">
        <w:rPr>
          <w:rFonts w:ascii="Times New Roman" w:hAnsi="Times New Roman" w:cs="Times New Roman"/>
          <w:sz w:val="28"/>
          <w:szCs w:val="28"/>
        </w:rPr>
        <w:t xml:space="preserve"> that all service users must not be subjected to improper treatment as they receive care. Forms of abuse may include, neglect, unnecessary restraint, inappropriate limit on freedom etc.</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Food and drink;</w:t>
      </w:r>
      <w:r w:rsidRPr="008761E9">
        <w:rPr>
          <w:rFonts w:ascii="Times New Roman" w:hAnsi="Times New Roman" w:cs="Times New Roman"/>
          <w:sz w:val="28"/>
          <w:szCs w:val="28"/>
        </w:rPr>
        <w:t xml:space="preserve"> service users should be given a choice on food and drink and these must be enough.</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Premises and equipment;</w:t>
      </w:r>
      <w:r w:rsidRPr="008761E9">
        <w:rPr>
          <w:rFonts w:ascii="Times New Roman" w:hAnsi="Times New Roman" w:cs="Times New Roman"/>
          <w:sz w:val="28"/>
          <w:szCs w:val="28"/>
        </w:rPr>
        <w:t xml:space="preserve"> the area in which care is provided should be in good and suitable condition and equipment regularly serviced.</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Good governance;</w:t>
      </w:r>
      <w:r w:rsidRPr="008761E9">
        <w:rPr>
          <w:rFonts w:ascii="Times New Roman" w:hAnsi="Times New Roman" w:cs="Times New Roman"/>
          <w:sz w:val="28"/>
          <w:szCs w:val="28"/>
        </w:rPr>
        <w:t xml:space="preserve"> effective governance systems should be put in place to check on the quality and safety of care. </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Staffing;</w:t>
      </w:r>
      <w:r w:rsidRPr="008761E9">
        <w:rPr>
          <w:rFonts w:ascii="Times New Roman" w:hAnsi="Times New Roman" w:cs="Times New Roman"/>
          <w:sz w:val="28"/>
          <w:szCs w:val="28"/>
        </w:rPr>
        <w:t xml:space="preserve"> all care providers must have enough suitably qualified staff to meet the standards. Staff must be fit and proper.</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 xml:space="preserve">Duty of </w:t>
      </w:r>
      <w:proofErr w:type="spellStart"/>
      <w:r w:rsidRPr="008761E9">
        <w:rPr>
          <w:rFonts w:ascii="Times New Roman" w:hAnsi="Times New Roman" w:cs="Times New Roman"/>
          <w:b/>
          <w:i/>
          <w:sz w:val="28"/>
          <w:szCs w:val="28"/>
        </w:rPr>
        <w:t>condour</w:t>
      </w:r>
      <w:proofErr w:type="spellEnd"/>
      <w:r w:rsidRPr="008761E9">
        <w:rPr>
          <w:rFonts w:ascii="Times New Roman" w:hAnsi="Times New Roman" w:cs="Times New Roman"/>
          <w:b/>
          <w:i/>
          <w:sz w:val="28"/>
          <w:szCs w:val="28"/>
        </w:rPr>
        <w:t>;</w:t>
      </w:r>
      <w:r w:rsidRPr="008761E9">
        <w:rPr>
          <w:rFonts w:ascii="Times New Roman" w:hAnsi="Times New Roman" w:cs="Times New Roman"/>
          <w:sz w:val="28"/>
          <w:szCs w:val="28"/>
        </w:rPr>
        <w:t xml:space="preserve"> all care providers must be transparent with the way they provide care. If anything goes wrong, the responsible staff must report what happened, provide support and </w:t>
      </w:r>
      <w:proofErr w:type="spellStart"/>
      <w:r w:rsidRPr="008761E9">
        <w:rPr>
          <w:rFonts w:ascii="Times New Roman" w:hAnsi="Times New Roman" w:cs="Times New Roman"/>
          <w:sz w:val="28"/>
          <w:szCs w:val="28"/>
        </w:rPr>
        <w:t>apologise</w:t>
      </w:r>
      <w:proofErr w:type="spellEnd"/>
      <w:r w:rsidRPr="008761E9">
        <w:rPr>
          <w:rFonts w:ascii="Times New Roman" w:hAnsi="Times New Roman" w:cs="Times New Roman"/>
          <w:sz w:val="28"/>
          <w:szCs w:val="28"/>
        </w:rPr>
        <w:t>.</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b/>
          <w:i/>
          <w:sz w:val="28"/>
          <w:szCs w:val="28"/>
        </w:rPr>
        <w:t>Display of ratings;</w:t>
      </w:r>
      <w:r w:rsidRPr="008761E9">
        <w:rPr>
          <w:rFonts w:ascii="Times New Roman" w:hAnsi="Times New Roman" w:cs="Times New Roman"/>
          <w:sz w:val="28"/>
          <w:szCs w:val="28"/>
        </w:rPr>
        <w:t xml:space="preserve"> CQC ratings should be displayed and all information must be included on the website.</w:t>
      </w:r>
    </w:p>
    <w:p w:rsidR="00982D4B" w:rsidRPr="008761E9" w:rsidRDefault="00982D4B"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sz w:val="28"/>
          <w:szCs w:val="28"/>
        </w:rPr>
        <w:t xml:space="preserve"> With all this in place, a reduction in CQC rating will often impact negatively upon the operator's therefore Care Expertise has a challenge to keep up the CQC regulations in order to maintain a high rating from The commission as this is in most cases the basis on which potential </w:t>
      </w:r>
      <w:proofErr w:type="spellStart"/>
      <w:r w:rsidRPr="008761E9">
        <w:rPr>
          <w:rFonts w:ascii="Times New Roman" w:hAnsi="Times New Roman" w:cs="Times New Roman"/>
          <w:sz w:val="28"/>
          <w:szCs w:val="28"/>
        </w:rPr>
        <w:t>cliets</w:t>
      </w:r>
      <w:proofErr w:type="spellEnd"/>
      <w:r w:rsidRPr="008761E9">
        <w:rPr>
          <w:rFonts w:ascii="Times New Roman" w:hAnsi="Times New Roman" w:cs="Times New Roman"/>
          <w:sz w:val="28"/>
          <w:szCs w:val="28"/>
        </w:rPr>
        <w:t xml:space="preserve"> choose which service provider is suitable.</w:t>
      </w:r>
    </w:p>
    <w:p w:rsidR="007E08CD" w:rsidRPr="008761E9" w:rsidRDefault="007E08CD" w:rsidP="001E3717">
      <w:pPr>
        <w:autoSpaceDE w:val="0"/>
        <w:autoSpaceDN w:val="0"/>
        <w:adjustRightInd w:val="0"/>
        <w:spacing w:after="0" w:line="360" w:lineRule="auto"/>
        <w:jc w:val="both"/>
        <w:rPr>
          <w:rFonts w:ascii="Times New Roman" w:hAnsi="Times New Roman" w:cs="Times New Roman"/>
          <w:sz w:val="28"/>
          <w:szCs w:val="28"/>
        </w:rPr>
      </w:pPr>
    </w:p>
    <w:p w:rsidR="0087735A" w:rsidRDefault="0059087D" w:rsidP="001E3717">
      <w:pPr>
        <w:pStyle w:val="ListParagraph"/>
        <w:numPr>
          <w:ilvl w:val="0"/>
          <w:numId w:val="14"/>
        </w:numPr>
        <w:spacing w:line="360" w:lineRule="auto"/>
        <w:jc w:val="both"/>
        <w:rPr>
          <w:rFonts w:ascii="Times New Roman" w:hAnsi="Times New Roman" w:cs="Times New Roman"/>
          <w:sz w:val="28"/>
          <w:szCs w:val="28"/>
        </w:rPr>
      </w:pPr>
      <w:r w:rsidRPr="008761E9">
        <w:rPr>
          <w:rFonts w:ascii="Times New Roman" w:hAnsi="Times New Roman" w:cs="Times New Roman"/>
          <w:b/>
          <w:sz w:val="28"/>
          <w:szCs w:val="28"/>
        </w:rPr>
        <w:t xml:space="preserve">Reduction in </w:t>
      </w:r>
      <w:r w:rsidR="00401C14" w:rsidRPr="008761E9">
        <w:rPr>
          <w:rFonts w:ascii="Times New Roman" w:hAnsi="Times New Roman" w:cs="Times New Roman"/>
          <w:b/>
          <w:sz w:val="28"/>
          <w:szCs w:val="28"/>
        </w:rPr>
        <w:t xml:space="preserve">government </w:t>
      </w:r>
      <w:r w:rsidRPr="008761E9">
        <w:rPr>
          <w:rFonts w:ascii="Times New Roman" w:hAnsi="Times New Roman" w:cs="Times New Roman"/>
          <w:b/>
          <w:sz w:val="28"/>
          <w:szCs w:val="28"/>
        </w:rPr>
        <w:t>funding</w:t>
      </w:r>
      <w:r w:rsidR="009F0FF1" w:rsidRPr="008761E9">
        <w:rPr>
          <w:rFonts w:ascii="Times New Roman" w:hAnsi="Times New Roman" w:cs="Times New Roman"/>
          <w:b/>
          <w:sz w:val="28"/>
          <w:szCs w:val="28"/>
        </w:rPr>
        <w:t>,</w:t>
      </w:r>
    </w:p>
    <w:p w:rsidR="00856116" w:rsidRDefault="0087735A" w:rsidP="00856116">
      <w:pPr>
        <w:pStyle w:val="ListParagraph"/>
        <w:spacing w:line="360" w:lineRule="auto"/>
        <w:ind w:left="1170"/>
        <w:jc w:val="both"/>
        <w:rPr>
          <w:rFonts w:ascii="Times New Roman" w:hAnsi="Times New Roman" w:cs="Times New Roman"/>
          <w:sz w:val="28"/>
          <w:szCs w:val="28"/>
        </w:rPr>
      </w:pPr>
      <w:r>
        <w:rPr>
          <w:rFonts w:ascii="Times New Roman" w:hAnsi="Times New Roman" w:cs="Times New Roman"/>
          <w:sz w:val="28"/>
          <w:szCs w:val="28"/>
        </w:rPr>
        <w:t>C</w:t>
      </w:r>
      <w:r w:rsidR="00662B55" w:rsidRPr="008761E9">
        <w:rPr>
          <w:rFonts w:ascii="Times New Roman" w:hAnsi="Times New Roman" w:cs="Times New Roman"/>
          <w:sz w:val="28"/>
          <w:szCs w:val="28"/>
        </w:rPr>
        <w:t xml:space="preserve">are homes </w:t>
      </w:r>
      <w:r w:rsidR="00401C14" w:rsidRPr="008761E9">
        <w:rPr>
          <w:rFonts w:ascii="Times New Roman" w:hAnsi="Times New Roman" w:cs="Times New Roman"/>
          <w:sz w:val="28"/>
          <w:szCs w:val="28"/>
        </w:rPr>
        <w:t>have inadequate funding to provide quality s</w:t>
      </w:r>
      <w:r w:rsidR="009F0FF1" w:rsidRPr="008761E9">
        <w:rPr>
          <w:rFonts w:ascii="Times New Roman" w:hAnsi="Times New Roman" w:cs="Times New Roman"/>
          <w:sz w:val="28"/>
          <w:szCs w:val="28"/>
        </w:rPr>
        <w:t>ervices for its clients due to</w:t>
      </w:r>
      <w:r w:rsidR="00401C14" w:rsidRPr="008761E9">
        <w:rPr>
          <w:rFonts w:ascii="Times New Roman" w:hAnsi="Times New Roman" w:cs="Times New Roman"/>
          <w:sz w:val="28"/>
          <w:szCs w:val="28"/>
        </w:rPr>
        <w:t xml:space="preserve"> </w:t>
      </w:r>
      <w:r w:rsidR="009F0FF1" w:rsidRPr="008761E9">
        <w:rPr>
          <w:rFonts w:ascii="Times New Roman" w:hAnsi="Times New Roman" w:cs="Times New Roman"/>
          <w:sz w:val="28"/>
          <w:szCs w:val="28"/>
        </w:rPr>
        <w:t>withdraw of local authority fundin</w:t>
      </w:r>
      <w:r w:rsidR="00662B55" w:rsidRPr="008761E9">
        <w:rPr>
          <w:rFonts w:ascii="Times New Roman" w:hAnsi="Times New Roman" w:cs="Times New Roman"/>
          <w:sz w:val="28"/>
          <w:szCs w:val="28"/>
        </w:rPr>
        <w:t>g. Care Expertise is</w:t>
      </w:r>
      <w:r w:rsidR="00401C14" w:rsidRPr="008761E9">
        <w:rPr>
          <w:rFonts w:ascii="Times New Roman" w:hAnsi="Times New Roman" w:cs="Times New Roman"/>
          <w:sz w:val="28"/>
          <w:szCs w:val="28"/>
        </w:rPr>
        <w:t xml:space="preserve"> purely private and depend</w:t>
      </w:r>
      <w:r w:rsidR="00662B55" w:rsidRPr="008761E9">
        <w:rPr>
          <w:rFonts w:ascii="Times New Roman" w:hAnsi="Times New Roman" w:cs="Times New Roman"/>
          <w:sz w:val="28"/>
          <w:szCs w:val="28"/>
        </w:rPr>
        <w:t>s</w:t>
      </w:r>
      <w:r w:rsidR="00401C14" w:rsidRPr="008761E9">
        <w:rPr>
          <w:rFonts w:ascii="Times New Roman" w:hAnsi="Times New Roman" w:cs="Times New Roman"/>
          <w:sz w:val="28"/>
          <w:szCs w:val="28"/>
        </w:rPr>
        <w:t xml:space="preserve"> on service user payments.</w:t>
      </w:r>
      <w:r w:rsidR="0059087D" w:rsidRPr="008761E9">
        <w:rPr>
          <w:rFonts w:ascii="Times New Roman" w:hAnsi="Times New Roman" w:cs="Times New Roman"/>
          <w:sz w:val="28"/>
          <w:szCs w:val="28"/>
        </w:rPr>
        <w:t xml:space="preserve"> </w:t>
      </w:r>
      <w:r w:rsidR="00046CDE" w:rsidRPr="008761E9">
        <w:rPr>
          <w:rFonts w:ascii="Times New Roman" w:hAnsi="Times New Roman" w:cs="Times New Roman"/>
          <w:sz w:val="28"/>
          <w:szCs w:val="28"/>
        </w:rPr>
        <w:t>In</w:t>
      </w:r>
      <w:r w:rsidR="0059087D" w:rsidRPr="008761E9">
        <w:rPr>
          <w:rFonts w:ascii="Times New Roman" w:hAnsi="Times New Roman" w:cs="Times New Roman"/>
          <w:sz w:val="28"/>
          <w:szCs w:val="28"/>
        </w:rPr>
        <w:t xml:space="preserve"> recent years </w:t>
      </w:r>
      <w:r w:rsidR="00046CDE" w:rsidRPr="008761E9">
        <w:rPr>
          <w:rFonts w:ascii="Times New Roman" w:hAnsi="Times New Roman" w:cs="Times New Roman"/>
          <w:sz w:val="28"/>
          <w:szCs w:val="28"/>
        </w:rPr>
        <w:t xml:space="preserve">the </w:t>
      </w:r>
      <w:r w:rsidR="0059087D" w:rsidRPr="008761E9">
        <w:rPr>
          <w:rFonts w:ascii="Times New Roman" w:hAnsi="Times New Roman" w:cs="Times New Roman"/>
          <w:sz w:val="28"/>
          <w:szCs w:val="28"/>
        </w:rPr>
        <w:t xml:space="preserve">government </w:t>
      </w:r>
      <w:r w:rsidR="00046CDE" w:rsidRPr="008761E9">
        <w:rPr>
          <w:rFonts w:ascii="Times New Roman" w:hAnsi="Times New Roman" w:cs="Times New Roman"/>
          <w:sz w:val="28"/>
          <w:szCs w:val="28"/>
        </w:rPr>
        <w:t xml:space="preserve">reduced local authority </w:t>
      </w:r>
      <w:r w:rsidR="0059087D" w:rsidRPr="008761E9">
        <w:rPr>
          <w:rFonts w:ascii="Times New Roman" w:hAnsi="Times New Roman" w:cs="Times New Roman"/>
          <w:sz w:val="28"/>
          <w:szCs w:val="28"/>
        </w:rPr>
        <w:t>funding</w:t>
      </w:r>
      <w:r w:rsidR="00046CDE" w:rsidRPr="008761E9">
        <w:rPr>
          <w:rFonts w:ascii="Times New Roman" w:hAnsi="Times New Roman" w:cs="Times New Roman"/>
          <w:sz w:val="28"/>
          <w:szCs w:val="28"/>
        </w:rPr>
        <w:t xml:space="preserve"> </w:t>
      </w:r>
      <w:r w:rsidR="008365DD" w:rsidRPr="008761E9">
        <w:rPr>
          <w:rFonts w:ascii="Times New Roman" w:hAnsi="Times New Roman" w:cs="Times New Roman"/>
          <w:sz w:val="28"/>
          <w:szCs w:val="28"/>
        </w:rPr>
        <w:t xml:space="preserve">for </w:t>
      </w:r>
      <w:r w:rsidR="00046CDE" w:rsidRPr="008761E9">
        <w:rPr>
          <w:rFonts w:ascii="Times New Roman" w:hAnsi="Times New Roman" w:cs="Times New Roman"/>
          <w:sz w:val="28"/>
          <w:szCs w:val="28"/>
        </w:rPr>
        <w:t>such social centers</w:t>
      </w:r>
      <w:r w:rsidR="00D85959" w:rsidRPr="008761E9">
        <w:rPr>
          <w:rFonts w:ascii="Times New Roman" w:hAnsi="Times New Roman" w:cs="Times New Roman"/>
          <w:sz w:val="28"/>
          <w:szCs w:val="28"/>
        </w:rPr>
        <w:t>.</w:t>
      </w:r>
      <w:r w:rsidR="003F6D01" w:rsidRPr="008761E9">
        <w:rPr>
          <w:rFonts w:ascii="Times New Roman" w:hAnsi="Times New Roman" w:cs="Times New Roman"/>
          <w:sz w:val="28"/>
          <w:szCs w:val="28"/>
        </w:rPr>
        <w:t xml:space="preserve"> </w:t>
      </w:r>
    </w:p>
    <w:p w:rsidR="0059087D" w:rsidRPr="00856116" w:rsidRDefault="003F6D01" w:rsidP="00856116">
      <w:pPr>
        <w:pStyle w:val="ListParagraph"/>
        <w:spacing w:line="360" w:lineRule="auto"/>
        <w:ind w:left="1170"/>
        <w:jc w:val="both"/>
        <w:rPr>
          <w:rFonts w:ascii="Times New Roman" w:hAnsi="Times New Roman" w:cs="Times New Roman"/>
          <w:sz w:val="28"/>
          <w:szCs w:val="28"/>
        </w:rPr>
      </w:pPr>
      <w:r w:rsidRPr="008761E9">
        <w:rPr>
          <w:rFonts w:ascii="Times New Roman" w:hAnsi="Times New Roman" w:cs="Times New Roman"/>
          <w:sz w:val="28"/>
          <w:szCs w:val="28"/>
        </w:rPr>
        <w:lastRenderedPageBreak/>
        <w:t>A</w:t>
      </w:r>
      <w:r w:rsidR="001A66F3" w:rsidRPr="008761E9">
        <w:rPr>
          <w:rFonts w:ascii="Times New Roman" w:hAnsi="Times New Roman" w:cs="Times New Roman"/>
          <w:sz w:val="28"/>
          <w:szCs w:val="28"/>
        </w:rPr>
        <w:t xml:space="preserve">t </w:t>
      </w:r>
      <w:r w:rsidR="001A66F3" w:rsidRPr="00856116">
        <w:rPr>
          <w:rFonts w:ascii="Times New Roman" w:hAnsi="Times New Roman" w:cs="Times New Roman"/>
          <w:sz w:val="28"/>
          <w:szCs w:val="28"/>
        </w:rPr>
        <w:t xml:space="preserve">Care Expertise, all service users are funded by their respective local authorities hence always lack funding to cater for their </w:t>
      </w:r>
      <w:r w:rsidR="00812B64" w:rsidRPr="00856116">
        <w:rPr>
          <w:rFonts w:ascii="Times New Roman" w:hAnsi="Times New Roman" w:cs="Times New Roman"/>
          <w:sz w:val="28"/>
          <w:szCs w:val="28"/>
        </w:rPr>
        <w:t>necessities</w:t>
      </w:r>
      <w:r w:rsidR="001A66F3" w:rsidRPr="00856116">
        <w:rPr>
          <w:rFonts w:ascii="Times New Roman" w:hAnsi="Times New Roman" w:cs="Times New Roman"/>
          <w:sz w:val="28"/>
          <w:szCs w:val="28"/>
        </w:rPr>
        <w:t>.</w:t>
      </w:r>
      <w:r w:rsidR="00D85959" w:rsidRPr="00856116">
        <w:rPr>
          <w:rFonts w:ascii="Times New Roman" w:hAnsi="Times New Roman" w:cs="Times New Roman"/>
          <w:sz w:val="28"/>
          <w:szCs w:val="28"/>
        </w:rPr>
        <w:t xml:space="preserve"> Christopher </w:t>
      </w:r>
      <w:r w:rsidR="009F0FF1" w:rsidRPr="00856116">
        <w:rPr>
          <w:rFonts w:ascii="Times New Roman" w:hAnsi="Times New Roman" w:cs="Times New Roman"/>
          <w:sz w:val="28"/>
          <w:szCs w:val="28"/>
        </w:rPr>
        <w:t>(</w:t>
      </w:r>
      <w:r w:rsidR="00AA430C" w:rsidRPr="00856116">
        <w:rPr>
          <w:rFonts w:ascii="Times New Roman" w:hAnsi="Times New Roman" w:cs="Times New Roman"/>
          <w:sz w:val="28"/>
          <w:szCs w:val="28"/>
        </w:rPr>
        <w:t>2017</w:t>
      </w:r>
      <w:r w:rsidR="00046CDE" w:rsidRPr="00856116">
        <w:rPr>
          <w:rFonts w:ascii="Times New Roman" w:hAnsi="Times New Roman" w:cs="Times New Roman"/>
          <w:sz w:val="28"/>
          <w:szCs w:val="28"/>
        </w:rPr>
        <w:t xml:space="preserve">) </w:t>
      </w:r>
      <w:r w:rsidR="0059087D" w:rsidRPr="00856116">
        <w:rPr>
          <w:rFonts w:ascii="Times New Roman" w:hAnsi="Times New Roman" w:cs="Times New Roman"/>
          <w:sz w:val="28"/>
          <w:szCs w:val="28"/>
        </w:rPr>
        <w:t>reported that over the past five years, local authority funding has fallen by £4.6 billion, representing a 31% reduction in real terms, which is significant in light of the fact that around 60% of residential care homes are local authority funded</w:t>
      </w:r>
    </w:p>
    <w:p w:rsidR="00137482" w:rsidRPr="008761E9" w:rsidRDefault="00137482" w:rsidP="001E3717">
      <w:pPr>
        <w:spacing w:after="0" w:line="360" w:lineRule="auto"/>
        <w:jc w:val="both"/>
        <w:rPr>
          <w:rFonts w:ascii="Times New Roman" w:hAnsi="Times New Roman" w:cs="Times New Roman"/>
          <w:sz w:val="28"/>
          <w:szCs w:val="28"/>
        </w:rPr>
      </w:pPr>
    </w:p>
    <w:p w:rsidR="00DC363D" w:rsidRPr="008761E9" w:rsidRDefault="00E71285" w:rsidP="001E3717">
      <w:pPr>
        <w:pStyle w:val="ListParagraph"/>
        <w:numPr>
          <w:ilvl w:val="0"/>
          <w:numId w:val="14"/>
        </w:numPr>
        <w:spacing w:after="0" w:line="360" w:lineRule="auto"/>
        <w:jc w:val="both"/>
        <w:rPr>
          <w:rFonts w:ascii="Times New Roman" w:hAnsi="Times New Roman" w:cs="Times New Roman"/>
          <w:sz w:val="28"/>
          <w:szCs w:val="28"/>
        </w:rPr>
      </w:pPr>
      <w:r w:rsidRPr="008761E9">
        <w:rPr>
          <w:rFonts w:ascii="Times New Roman" w:hAnsi="Times New Roman" w:cs="Times New Roman"/>
          <w:b/>
          <w:sz w:val="28"/>
          <w:szCs w:val="28"/>
        </w:rPr>
        <w:t xml:space="preserve">There is </w:t>
      </w:r>
      <w:r w:rsidR="0059087D" w:rsidRPr="008761E9">
        <w:rPr>
          <w:rFonts w:ascii="Times New Roman" w:hAnsi="Times New Roman" w:cs="Times New Roman"/>
          <w:b/>
          <w:sz w:val="28"/>
          <w:szCs w:val="28"/>
        </w:rPr>
        <w:t>communication</w:t>
      </w:r>
      <w:r w:rsidRPr="008761E9">
        <w:rPr>
          <w:rFonts w:ascii="Times New Roman" w:hAnsi="Times New Roman" w:cs="Times New Roman"/>
          <w:b/>
          <w:sz w:val="28"/>
          <w:szCs w:val="28"/>
        </w:rPr>
        <w:t xml:space="preserve"> challenge</w:t>
      </w:r>
    </w:p>
    <w:p w:rsidR="00E71285" w:rsidRPr="008761E9" w:rsidRDefault="00DC363D" w:rsidP="001E3717">
      <w:pPr>
        <w:pStyle w:val="ListParagraph"/>
        <w:spacing w:after="0" w:line="360" w:lineRule="auto"/>
        <w:ind w:left="810"/>
        <w:jc w:val="both"/>
        <w:rPr>
          <w:rFonts w:ascii="Times New Roman" w:hAnsi="Times New Roman" w:cs="Times New Roman"/>
          <w:sz w:val="28"/>
          <w:szCs w:val="28"/>
        </w:rPr>
      </w:pPr>
      <w:r w:rsidRPr="008761E9">
        <w:rPr>
          <w:rFonts w:ascii="Times New Roman" w:hAnsi="Times New Roman" w:cs="Times New Roman"/>
          <w:sz w:val="28"/>
          <w:szCs w:val="28"/>
        </w:rPr>
        <w:t>W</w:t>
      </w:r>
      <w:r w:rsidR="0059087D" w:rsidRPr="008761E9">
        <w:rPr>
          <w:rFonts w:ascii="Times New Roman" w:hAnsi="Times New Roman" w:cs="Times New Roman"/>
          <w:sz w:val="28"/>
          <w:szCs w:val="28"/>
        </w:rPr>
        <w:t>ithout effective communication ski</w:t>
      </w:r>
      <w:r w:rsidR="00FA23C9" w:rsidRPr="008761E9">
        <w:rPr>
          <w:rFonts w:ascii="Times New Roman" w:hAnsi="Times New Roman" w:cs="Times New Roman"/>
          <w:sz w:val="28"/>
          <w:szCs w:val="28"/>
        </w:rPr>
        <w:t>lls staff will be less able to:</w:t>
      </w:r>
    </w:p>
    <w:p w:rsidR="00E71285" w:rsidRPr="008761E9" w:rsidRDefault="0059087D" w:rsidP="001E3717">
      <w:pPr>
        <w:pStyle w:val="ListParagraph"/>
        <w:numPr>
          <w:ilvl w:val="0"/>
          <w:numId w:val="4"/>
        </w:numPr>
        <w:spacing w:after="0"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 xml:space="preserve">Find out what service users, or other practitioners think and feel, </w:t>
      </w:r>
    </w:p>
    <w:p w:rsidR="00137482" w:rsidRPr="008761E9" w:rsidRDefault="0059087D" w:rsidP="001E3717">
      <w:pPr>
        <w:pStyle w:val="ListParagraph"/>
        <w:numPr>
          <w:ilvl w:val="0"/>
          <w:numId w:val="4"/>
        </w:numPr>
        <w:spacing w:after="0"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Provide</w:t>
      </w:r>
      <w:r w:rsidR="00137482" w:rsidRPr="008761E9">
        <w:rPr>
          <w:rFonts w:ascii="Times New Roman" w:hAnsi="Times New Roman" w:cs="Times New Roman"/>
          <w:sz w:val="28"/>
          <w:szCs w:val="28"/>
        </w:rPr>
        <w:t xml:space="preserve"> the kind of information others/clients </w:t>
      </w:r>
      <w:r w:rsidRPr="008761E9">
        <w:rPr>
          <w:rFonts w:ascii="Times New Roman" w:hAnsi="Times New Roman" w:cs="Times New Roman"/>
          <w:sz w:val="28"/>
          <w:szCs w:val="28"/>
        </w:rPr>
        <w:t xml:space="preserve">need. </w:t>
      </w:r>
    </w:p>
    <w:p w:rsidR="00DC363D" w:rsidRPr="008761E9" w:rsidRDefault="0059087D" w:rsidP="001E3717">
      <w:pPr>
        <w:pStyle w:val="ListParagraph"/>
        <w:numPr>
          <w:ilvl w:val="0"/>
          <w:numId w:val="4"/>
        </w:numPr>
        <w:spacing w:after="0"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Interpre</w:t>
      </w:r>
      <w:r w:rsidR="00137482" w:rsidRPr="008761E9">
        <w:rPr>
          <w:rFonts w:ascii="Times New Roman" w:hAnsi="Times New Roman" w:cs="Times New Roman"/>
          <w:sz w:val="28"/>
          <w:szCs w:val="28"/>
        </w:rPr>
        <w:t>t complex situations accurately especially for clients with behaviors challenges.</w:t>
      </w:r>
      <w:r w:rsidRPr="008761E9">
        <w:rPr>
          <w:rFonts w:ascii="Times New Roman" w:hAnsi="Times New Roman" w:cs="Times New Roman"/>
          <w:sz w:val="28"/>
          <w:szCs w:val="28"/>
        </w:rPr>
        <w:t xml:space="preserve"> </w:t>
      </w:r>
      <w:r w:rsidR="00137482" w:rsidRPr="008761E9">
        <w:rPr>
          <w:rFonts w:ascii="Times New Roman" w:hAnsi="Times New Roman" w:cs="Times New Roman"/>
          <w:sz w:val="28"/>
          <w:szCs w:val="28"/>
        </w:rPr>
        <w:t xml:space="preserve"> For </w:t>
      </w:r>
      <w:r w:rsidR="00DC363D" w:rsidRPr="008761E9">
        <w:rPr>
          <w:rFonts w:ascii="Times New Roman" w:hAnsi="Times New Roman" w:cs="Times New Roman"/>
          <w:sz w:val="28"/>
          <w:szCs w:val="28"/>
        </w:rPr>
        <w:t>example,</w:t>
      </w:r>
      <w:r w:rsidR="00137482" w:rsidRPr="008761E9">
        <w:rPr>
          <w:rFonts w:ascii="Times New Roman" w:hAnsi="Times New Roman" w:cs="Times New Roman"/>
          <w:sz w:val="28"/>
          <w:szCs w:val="28"/>
        </w:rPr>
        <w:t xml:space="preserve"> at care expertise group, </w:t>
      </w:r>
      <w:r w:rsidRPr="008761E9">
        <w:rPr>
          <w:rFonts w:ascii="Times New Roman" w:hAnsi="Times New Roman" w:cs="Times New Roman"/>
          <w:sz w:val="28"/>
          <w:szCs w:val="28"/>
        </w:rPr>
        <w:t xml:space="preserve">most clients have learning </w:t>
      </w:r>
      <w:r w:rsidR="00137482" w:rsidRPr="008761E9">
        <w:rPr>
          <w:rFonts w:ascii="Times New Roman" w:hAnsi="Times New Roman" w:cs="Times New Roman"/>
          <w:sz w:val="28"/>
          <w:szCs w:val="28"/>
        </w:rPr>
        <w:t>and verbal communication disabilities</w:t>
      </w:r>
      <w:r w:rsidRPr="008761E9">
        <w:rPr>
          <w:rFonts w:ascii="Times New Roman" w:hAnsi="Times New Roman" w:cs="Times New Roman"/>
          <w:sz w:val="28"/>
          <w:szCs w:val="28"/>
        </w:rPr>
        <w:t xml:space="preserve"> and hence are not </w:t>
      </w:r>
      <w:r w:rsidR="00B83E88" w:rsidRPr="008761E9">
        <w:rPr>
          <w:rFonts w:ascii="Times New Roman" w:hAnsi="Times New Roman" w:cs="Times New Roman"/>
          <w:sz w:val="28"/>
          <w:szCs w:val="28"/>
        </w:rPr>
        <w:t>able to communicate their needs effectively.</w:t>
      </w:r>
    </w:p>
    <w:p w:rsidR="0059087D" w:rsidRPr="008761E9" w:rsidRDefault="0059087D" w:rsidP="001E3717">
      <w:pPr>
        <w:pStyle w:val="ListParagraph"/>
        <w:spacing w:after="0" w:line="360" w:lineRule="auto"/>
        <w:ind w:left="1080"/>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DC363D" w:rsidRPr="008761E9">
        <w:rPr>
          <w:rFonts w:ascii="Times New Roman" w:hAnsi="Times New Roman" w:cs="Times New Roman"/>
          <w:sz w:val="28"/>
          <w:szCs w:val="28"/>
        </w:rPr>
        <w:t>Different means of communication have been put in place for example communication books, regular meetings, communication boards etc. but often times there are still situation when information is not passed on appropriately and creating challenge in the quality of care provided.</w:t>
      </w:r>
    </w:p>
    <w:p w:rsidR="004C5D36" w:rsidRPr="008761E9" w:rsidRDefault="004C5D36" w:rsidP="001E3717">
      <w:pPr>
        <w:pStyle w:val="ListParagraph"/>
        <w:spacing w:after="0" w:line="360" w:lineRule="auto"/>
        <w:ind w:left="1080"/>
        <w:jc w:val="both"/>
        <w:rPr>
          <w:rFonts w:ascii="Times New Roman" w:hAnsi="Times New Roman" w:cs="Times New Roman"/>
          <w:sz w:val="28"/>
          <w:szCs w:val="28"/>
        </w:rPr>
      </w:pPr>
    </w:p>
    <w:p w:rsidR="00AB273D" w:rsidRPr="008761E9" w:rsidRDefault="007F2C1D" w:rsidP="008761E9">
      <w:pPr>
        <w:pStyle w:val="ListParagraph"/>
        <w:numPr>
          <w:ilvl w:val="0"/>
          <w:numId w:val="14"/>
        </w:numPr>
        <w:spacing w:after="0" w:line="360" w:lineRule="auto"/>
        <w:jc w:val="both"/>
        <w:rPr>
          <w:rFonts w:ascii="Times New Roman" w:hAnsi="Times New Roman" w:cs="Times New Roman"/>
          <w:sz w:val="28"/>
          <w:szCs w:val="28"/>
        </w:rPr>
      </w:pPr>
      <w:r w:rsidRPr="008761E9">
        <w:rPr>
          <w:rFonts w:ascii="Times New Roman" w:hAnsi="Times New Roman" w:cs="Times New Roman"/>
          <w:b/>
          <w:bCs/>
          <w:sz w:val="28"/>
          <w:szCs w:val="28"/>
        </w:rPr>
        <w:t>H</w:t>
      </w:r>
      <w:r w:rsidR="0059087D" w:rsidRPr="008761E9">
        <w:rPr>
          <w:rFonts w:ascii="Times New Roman" w:hAnsi="Times New Roman" w:cs="Times New Roman"/>
          <w:b/>
          <w:bCs/>
          <w:sz w:val="28"/>
          <w:szCs w:val="28"/>
        </w:rPr>
        <w:t xml:space="preserve">igh maintenance </w:t>
      </w:r>
      <w:r w:rsidRPr="008761E9">
        <w:rPr>
          <w:rFonts w:ascii="Times New Roman" w:hAnsi="Times New Roman" w:cs="Times New Roman"/>
          <w:b/>
          <w:bCs/>
          <w:sz w:val="28"/>
          <w:szCs w:val="28"/>
        </w:rPr>
        <w:t xml:space="preserve">costs </w:t>
      </w:r>
      <w:r w:rsidR="00137482" w:rsidRPr="008761E9">
        <w:rPr>
          <w:rFonts w:ascii="Times New Roman" w:hAnsi="Times New Roman" w:cs="Times New Roman"/>
          <w:b/>
          <w:bCs/>
          <w:sz w:val="28"/>
          <w:szCs w:val="28"/>
        </w:rPr>
        <w:t xml:space="preserve">especially on </w:t>
      </w:r>
      <w:r w:rsidR="0059087D" w:rsidRPr="008761E9">
        <w:rPr>
          <w:rFonts w:ascii="Times New Roman" w:hAnsi="Times New Roman" w:cs="Times New Roman"/>
          <w:b/>
          <w:sz w:val="28"/>
          <w:szCs w:val="28"/>
        </w:rPr>
        <w:t xml:space="preserve">property </w:t>
      </w:r>
      <w:r w:rsidR="00E15EFB" w:rsidRPr="008761E9">
        <w:rPr>
          <w:rFonts w:ascii="Times New Roman" w:hAnsi="Times New Roman" w:cs="Times New Roman"/>
          <w:b/>
          <w:sz w:val="28"/>
          <w:szCs w:val="28"/>
        </w:rPr>
        <w:t>housing</w:t>
      </w:r>
      <w:r w:rsidR="0059087D" w:rsidRPr="008761E9">
        <w:rPr>
          <w:rFonts w:ascii="Times New Roman" w:hAnsi="Times New Roman" w:cs="Times New Roman"/>
          <w:b/>
          <w:sz w:val="28"/>
          <w:szCs w:val="28"/>
        </w:rPr>
        <w:t xml:space="preserve"> the care home</w:t>
      </w:r>
      <w:r w:rsidRPr="008761E9">
        <w:rPr>
          <w:rFonts w:ascii="Times New Roman" w:hAnsi="Times New Roman" w:cs="Times New Roman"/>
          <w:b/>
          <w:sz w:val="28"/>
          <w:szCs w:val="28"/>
        </w:rPr>
        <w:t>s</w:t>
      </w:r>
      <w:r w:rsidR="0059087D" w:rsidRPr="008761E9">
        <w:rPr>
          <w:rFonts w:ascii="Times New Roman" w:hAnsi="Times New Roman" w:cs="Times New Roman"/>
          <w:sz w:val="28"/>
          <w:szCs w:val="28"/>
        </w:rPr>
        <w:t>.</w:t>
      </w:r>
    </w:p>
    <w:p w:rsidR="004C5D36" w:rsidRPr="008761E9" w:rsidRDefault="0059087D" w:rsidP="008761E9">
      <w:pPr>
        <w:pStyle w:val="ListParagraph"/>
        <w:spacing w:after="0" w:line="360" w:lineRule="auto"/>
        <w:ind w:left="1170"/>
        <w:jc w:val="both"/>
        <w:rPr>
          <w:rFonts w:ascii="Times New Roman" w:hAnsi="Times New Roman" w:cs="Times New Roman"/>
          <w:sz w:val="28"/>
          <w:szCs w:val="28"/>
        </w:rPr>
      </w:pPr>
      <w:r w:rsidRPr="008761E9">
        <w:rPr>
          <w:rFonts w:ascii="Times New Roman" w:hAnsi="Times New Roman" w:cs="Times New Roman"/>
          <w:sz w:val="28"/>
          <w:szCs w:val="28"/>
        </w:rPr>
        <w:t xml:space="preserve"> Industry opinion suggests that buildings converted into care homes, rather than purpose built care homes, are often more likely to fail due to the higher long-term maintenance costs required to ensure that the home complies with ever-increasing regulation standards. </w:t>
      </w:r>
      <w:r w:rsidR="007F2C1D" w:rsidRPr="008761E9">
        <w:rPr>
          <w:rFonts w:ascii="Times New Roman" w:hAnsi="Times New Roman" w:cs="Times New Roman"/>
          <w:sz w:val="28"/>
          <w:szCs w:val="28"/>
        </w:rPr>
        <w:t>Converted</w:t>
      </w:r>
      <w:r w:rsidRPr="008761E9">
        <w:rPr>
          <w:rFonts w:ascii="Times New Roman" w:hAnsi="Times New Roman" w:cs="Times New Roman"/>
          <w:sz w:val="28"/>
          <w:szCs w:val="28"/>
        </w:rPr>
        <w:t xml:space="preserve"> buildings </w:t>
      </w:r>
      <w:r w:rsidRPr="008761E9">
        <w:rPr>
          <w:rFonts w:ascii="Times New Roman" w:hAnsi="Times New Roman" w:cs="Times New Roman"/>
          <w:sz w:val="28"/>
          <w:szCs w:val="28"/>
        </w:rPr>
        <w:lastRenderedPageBreak/>
        <w:t>are unlikely to deliver, to the same extent, the occupancy requirements of present day residents and may therefore not be as attractive to residents or their families.</w:t>
      </w:r>
      <w:r w:rsidR="007F2C1D" w:rsidRPr="008761E9">
        <w:rPr>
          <w:rFonts w:ascii="Times New Roman" w:hAnsi="Times New Roman" w:cs="Times New Roman"/>
          <w:sz w:val="28"/>
          <w:szCs w:val="28"/>
        </w:rPr>
        <w:t xml:space="preserve"> </w:t>
      </w:r>
      <w:r w:rsidRPr="008761E9">
        <w:rPr>
          <w:rFonts w:ascii="Times New Roman" w:hAnsi="Times New Roman" w:cs="Times New Roman"/>
          <w:sz w:val="28"/>
          <w:szCs w:val="28"/>
        </w:rPr>
        <w:t>Increased regulation in the sector will inevitably driv</w:t>
      </w:r>
      <w:r w:rsidR="009A30A2" w:rsidRPr="008761E9">
        <w:rPr>
          <w:rFonts w:ascii="Times New Roman" w:hAnsi="Times New Roman" w:cs="Times New Roman"/>
          <w:sz w:val="28"/>
          <w:szCs w:val="28"/>
        </w:rPr>
        <w:t>e an increase in in-house maintenance</w:t>
      </w:r>
      <w:r w:rsidRPr="008761E9">
        <w:rPr>
          <w:rFonts w:ascii="Times New Roman" w:hAnsi="Times New Roman" w:cs="Times New Roman"/>
          <w:sz w:val="28"/>
          <w:szCs w:val="28"/>
        </w:rPr>
        <w:t xml:space="preserve"> costs and may require further investment from the operator in order to remedy any areas of underperformance in service delivery</w:t>
      </w:r>
    </w:p>
    <w:p w:rsidR="009A30A2" w:rsidRPr="008761E9" w:rsidRDefault="009A30A2" w:rsidP="008761E9">
      <w:pPr>
        <w:pStyle w:val="ListParagraph"/>
        <w:spacing w:after="0" w:line="360" w:lineRule="auto"/>
        <w:ind w:left="810"/>
        <w:jc w:val="both"/>
        <w:rPr>
          <w:rFonts w:ascii="Times New Roman" w:hAnsi="Times New Roman" w:cs="Times New Roman"/>
          <w:sz w:val="28"/>
          <w:szCs w:val="28"/>
        </w:rPr>
      </w:pPr>
    </w:p>
    <w:p w:rsidR="00BB3749" w:rsidRPr="008761E9" w:rsidRDefault="00140B7C" w:rsidP="008761E9">
      <w:pPr>
        <w:spacing w:line="360" w:lineRule="auto"/>
        <w:ind w:left="900"/>
        <w:jc w:val="both"/>
        <w:rPr>
          <w:rFonts w:ascii="Times New Roman" w:hAnsi="Times New Roman" w:cs="Times New Roman"/>
          <w:sz w:val="28"/>
          <w:szCs w:val="28"/>
        </w:rPr>
      </w:pPr>
      <w:r w:rsidRPr="008761E9">
        <w:rPr>
          <w:rFonts w:ascii="Times New Roman" w:hAnsi="Times New Roman" w:cs="Times New Roman"/>
          <w:sz w:val="28"/>
          <w:szCs w:val="28"/>
        </w:rPr>
        <w:t>In a nut shell, important challenges faced by CEG relate to inadequate fund</w:t>
      </w:r>
      <w:r w:rsidR="00BB3749" w:rsidRPr="008761E9">
        <w:rPr>
          <w:rFonts w:ascii="Times New Roman" w:hAnsi="Times New Roman" w:cs="Times New Roman"/>
          <w:sz w:val="28"/>
          <w:szCs w:val="28"/>
        </w:rPr>
        <w:t xml:space="preserve">ing, undefined career pathways, </w:t>
      </w:r>
      <w:r w:rsidRPr="008761E9">
        <w:rPr>
          <w:rFonts w:ascii="Times New Roman" w:hAnsi="Times New Roman" w:cs="Times New Roman"/>
          <w:sz w:val="28"/>
          <w:szCs w:val="28"/>
        </w:rPr>
        <w:t xml:space="preserve">and staff recruitment and retention. However, recruitment and retention of registered nurses is arguably the greatest challenge, and high staff turnover is the catalyst for other challenges identified. Therefore, the care home sector should be considered </w:t>
      </w:r>
      <w:r w:rsidR="008365DD" w:rsidRPr="008761E9">
        <w:rPr>
          <w:rFonts w:ascii="Times New Roman" w:hAnsi="Times New Roman" w:cs="Times New Roman"/>
          <w:sz w:val="28"/>
          <w:szCs w:val="28"/>
        </w:rPr>
        <w:t xml:space="preserve">and prioritized by local authority </w:t>
      </w:r>
      <w:r w:rsidRPr="008761E9">
        <w:rPr>
          <w:rFonts w:ascii="Times New Roman" w:hAnsi="Times New Roman" w:cs="Times New Roman"/>
          <w:sz w:val="28"/>
          <w:szCs w:val="28"/>
        </w:rPr>
        <w:t>as equal to hospitals, community settings and hospices, because they offer registered nurses many opportunities for development of clinical and organizational skills.</w:t>
      </w:r>
    </w:p>
    <w:p w:rsidR="00F70E7D" w:rsidRPr="008761E9" w:rsidRDefault="00F70E7D" w:rsidP="008761E9">
      <w:pPr>
        <w:spacing w:line="360" w:lineRule="auto"/>
        <w:jc w:val="both"/>
        <w:rPr>
          <w:rFonts w:ascii="Times New Roman" w:hAnsi="Times New Roman" w:cs="Times New Roman"/>
          <w:b/>
          <w:sz w:val="28"/>
          <w:szCs w:val="28"/>
        </w:rPr>
      </w:pPr>
    </w:p>
    <w:p w:rsidR="00471B6B" w:rsidRPr="008761E9" w:rsidRDefault="00DB776D" w:rsidP="008761E9">
      <w:pPr>
        <w:spacing w:line="360" w:lineRule="auto"/>
        <w:jc w:val="both"/>
        <w:rPr>
          <w:rFonts w:ascii="Times New Roman" w:hAnsi="Times New Roman" w:cs="Times New Roman"/>
          <w:b/>
          <w:sz w:val="28"/>
          <w:szCs w:val="28"/>
          <w:u w:val="single"/>
        </w:rPr>
      </w:pPr>
      <w:r w:rsidRPr="008761E9">
        <w:rPr>
          <w:rFonts w:ascii="Times New Roman" w:hAnsi="Times New Roman" w:cs="Times New Roman"/>
          <w:b/>
          <w:sz w:val="28"/>
          <w:szCs w:val="28"/>
        </w:rPr>
        <w:t xml:space="preserve"> </w:t>
      </w:r>
      <w:r w:rsidRPr="008761E9">
        <w:rPr>
          <w:rFonts w:ascii="Times New Roman" w:hAnsi="Times New Roman" w:cs="Times New Roman"/>
          <w:b/>
          <w:sz w:val="28"/>
          <w:szCs w:val="28"/>
          <w:u w:val="single"/>
        </w:rPr>
        <w:t>Problem Solving T</w:t>
      </w:r>
      <w:r w:rsidR="00471B6B" w:rsidRPr="008761E9">
        <w:rPr>
          <w:rFonts w:ascii="Times New Roman" w:hAnsi="Times New Roman" w:cs="Times New Roman"/>
          <w:b/>
          <w:sz w:val="28"/>
          <w:szCs w:val="28"/>
          <w:u w:val="single"/>
        </w:rPr>
        <w:t>echniques</w:t>
      </w:r>
      <w:r w:rsidRPr="008761E9">
        <w:rPr>
          <w:rFonts w:ascii="Times New Roman" w:hAnsi="Times New Roman" w:cs="Times New Roman"/>
          <w:b/>
          <w:sz w:val="28"/>
          <w:szCs w:val="28"/>
          <w:u w:val="single"/>
        </w:rPr>
        <w:t xml:space="preserve"> for Challenges F</w:t>
      </w:r>
      <w:r w:rsidR="008365DD" w:rsidRPr="008761E9">
        <w:rPr>
          <w:rFonts w:ascii="Times New Roman" w:hAnsi="Times New Roman" w:cs="Times New Roman"/>
          <w:b/>
          <w:sz w:val="28"/>
          <w:szCs w:val="28"/>
          <w:u w:val="single"/>
        </w:rPr>
        <w:t xml:space="preserve">acing </w:t>
      </w:r>
      <w:r w:rsidR="00F70E7D" w:rsidRPr="008761E9">
        <w:rPr>
          <w:rFonts w:ascii="Times New Roman" w:hAnsi="Times New Roman" w:cs="Times New Roman"/>
          <w:b/>
          <w:sz w:val="28"/>
          <w:szCs w:val="28"/>
          <w:u w:val="single"/>
        </w:rPr>
        <w:t>Care Expertise</w:t>
      </w:r>
      <w:r w:rsidR="008365DD" w:rsidRPr="008761E9">
        <w:rPr>
          <w:rFonts w:ascii="Times New Roman" w:hAnsi="Times New Roman" w:cs="Times New Roman"/>
          <w:b/>
          <w:sz w:val="28"/>
          <w:szCs w:val="28"/>
          <w:u w:val="single"/>
        </w:rPr>
        <w:t>.</w:t>
      </w:r>
    </w:p>
    <w:p w:rsidR="008365DD" w:rsidRPr="008761E9" w:rsidRDefault="00DB776D" w:rsidP="008761E9">
      <w:pPr>
        <w:spacing w:after="0" w:line="360" w:lineRule="auto"/>
        <w:ind w:left="720"/>
        <w:jc w:val="both"/>
        <w:rPr>
          <w:rFonts w:ascii="Times New Roman" w:hAnsi="Times New Roman" w:cs="Times New Roman"/>
          <w:b/>
          <w:sz w:val="28"/>
          <w:szCs w:val="28"/>
        </w:rPr>
      </w:pPr>
      <w:r w:rsidRPr="008761E9">
        <w:rPr>
          <w:rFonts w:ascii="Times New Roman" w:hAnsi="Times New Roman" w:cs="Times New Roman"/>
          <w:b/>
          <w:sz w:val="28"/>
          <w:szCs w:val="28"/>
        </w:rPr>
        <w:t xml:space="preserve">a). </w:t>
      </w:r>
      <w:r w:rsidR="008365DD" w:rsidRPr="008761E9">
        <w:rPr>
          <w:rFonts w:ascii="Times New Roman" w:hAnsi="Times New Roman" w:cs="Times New Roman"/>
          <w:b/>
          <w:sz w:val="28"/>
          <w:szCs w:val="28"/>
        </w:rPr>
        <w:t>SWOT Analysis</w:t>
      </w:r>
    </w:p>
    <w:p w:rsidR="00DE0B24" w:rsidRDefault="008365DD" w:rsidP="008761E9">
      <w:pPr>
        <w:spacing w:after="0" w:line="360" w:lineRule="auto"/>
        <w:ind w:left="720"/>
        <w:jc w:val="both"/>
        <w:rPr>
          <w:rFonts w:ascii="Times New Roman" w:hAnsi="Times New Roman" w:cs="Times New Roman"/>
          <w:sz w:val="28"/>
          <w:szCs w:val="28"/>
        </w:rPr>
      </w:pPr>
      <w:r w:rsidRPr="008761E9">
        <w:rPr>
          <w:rFonts w:ascii="Times New Roman" w:hAnsi="Times New Roman" w:cs="Times New Roman"/>
          <w:sz w:val="28"/>
          <w:szCs w:val="28"/>
        </w:rPr>
        <w:t>SWOT analysis (strengths, weaknesses, opportunities and threats) analysis is a framework for identifying and analyzing the internal and external factors that can have an impact on the viability of a project, product, place or person.</w:t>
      </w:r>
    </w:p>
    <w:p w:rsidR="00C953FD" w:rsidRDefault="00DE0B24" w:rsidP="008761E9">
      <w:pPr>
        <w:spacing w:after="0" w:line="360" w:lineRule="auto"/>
        <w:ind w:left="720"/>
        <w:jc w:val="both"/>
        <w:rPr>
          <w:rFonts w:ascii="Times New Roman" w:hAnsi="Times New Roman" w:cs="Times New Roman"/>
          <w:sz w:val="28"/>
          <w:szCs w:val="28"/>
        </w:rPr>
      </w:pPr>
      <w:r>
        <w:rPr>
          <w:rFonts w:ascii="Times New Roman" w:hAnsi="Times New Roman" w:cs="Times New Roman"/>
          <w:sz w:val="28"/>
          <w:szCs w:val="28"/>
        </w:rPr>
        <w:t>It’s a set of guidelines used to compare and or confront the internal capabilities with external developments</w:t>
      </w:r>
      <w:r w:rsidR="00411779">
        <w:rPr>
          <w:rFonts w:ascii="Times New Roman" w:hAnsi="Times New Roman" w:cs="Times New Roman"/>
          <w:sz w:val="28"/>
          <w:szCs w:val="28"/>
        </w:rPr>
        <w:t xml:space="preserve"> </w:t>
      </w:r>
      <w:r>
        <w:rPr>
          <w:rFonts w:ascii="Times New Roman" w:hAnsi="Times New Roman" w:cs="Times New Roman"/>
          <w:sz w:val="28"/>
          <w:szCs w:val="28"/>
        </w:rPr>
        <w:t>(</w:t>
      </w:r>
      <w:r w:rsidRPr="00411779">
        <w:rPr>
          <w:rFonts w:ascii="Times New Roman" w:hAnsi="Times New Roman" w:cs="Times New Roman"/>
          <w:sz w:val="28"/>
          <w:szCs w:val="28"/>
        </w:rPr>
        <w:t>Oham, C. and Macdonald, D., 2016</w:t>
      </w:r>
      <w:r>
        <w:rPr>
          <w:rFonts w:ascii="Times New Roman" w:hAnsi="Times New Roman" w:cs="Times New Roman"/>
          <w:sz w:val="28"/>
          <w:szCs w:val="28"/>
        </w:rPr>
        <w:t xml:space="preserve">). Questions like does the organization have the capacity to withstand threats as well as exploit opportunities in the prevailing business environment. </w:t>
      </w:r>
    </w:p>
    <w:p w:rsidR="008365DD" w:rsidRPr="008761E9" w:rsidRDefault="008365DD" w:rsidP="008761E9">
      <w:pPr>
        <w:spacing w:after="0" w:line="360" w:lineRule="auto"/>
        <w:ind w:left="720"/>
        <w:jc w:val="both"/>
        <w:rPr>
          <w:rFonts w:ascii="Times New Roman" w:hAnsi="Times New Roman" w:cs="Times New Roman"/>
          <w:sz w:val="28"/>
          <w:szCs w:val="28"/>
        </w:rPr>
      </w:pPr>
      <w:r w:rsidRPr="008761E9">
        <w:rPr>
          <w:rFonts w:ascii="Times New Roman" w:hAnsi="Times New Roman" w:cs="Times New Roman"/>
          <w:sz w:val="28"/>
          <w:szCs w:val="28"/>
        </w:rPr>
        <w:lastRenderedPageBreak/>
        <w:t xml:space="preserve"> In this report, SWOT analysis is employed to identify and analyze the challe</w:t>
      </w:r>
      <w:r w:rsidR="00536DA5" w:rsidRPr="008761E9">
        <w:rPr>
          <w:rFonts w:ascii="Times New Roman" w:hAnsi="Times New Roman" w:cs="Times New Roman"/>
          <w:sz w:val="28"/>
          <w:szCs w:val="28"/>
        </w:rPr>
        <w:t>nges facing Care Expertise</w:t>
      </w:r>
      <w:r w:rsidRPr="008761E9">
        <w:rPr>
          <w:rFonts w:ascii="Times New Roman" w:hAnsi="Times New Roman" w:cs="Times New Roman"/>
          <w:sz w:val="28"/>
          <w:szCs w:val="28"/>
        </w:rPr>
        <w:t xml:space="preserve"> residential home care and nursing homes to its service users/clients.</w:t>
      </w:r>
    </w:p>
    <w:p w:rsidR="0015058D" w:rsidRPr="008761E9" w:rsidRDefault="0015058D" w:rsidP="008761E9">
      <w:pPr>
        <w:spacing w:after="0" w:line="360" w:lineRule="auto"/>
        <w:ind w:left="720"/>
        <w:jc w:val="both"/>
        <w:rPr>
          <w:rFonts w:ascii="Times New Roman" w:hAnsi="Times New Roman" w:cs="Times New Roman"/>
          <w:sz w:val="28"/>
          <w:szCs w:val="28"/>
        </w:rPr>
      </w:pPr>
    </w:p>
    <w:p w:rsidR="00000E4B" w:rsidRPr="008761E9" w:rsidRDefault="0015058D" w:rsidP="008761E9">
      <w:pPr>
        <w:spacing w:after="0" w:line="360" w:lineRule="auto"/>
        <w:ind w:left="720"/>
        <w:jc w:val="both"/>
        <w:rPr>
          <w:rFonts w:ascii="Times New Roman" w:hAnsi="Times New Roman" w:cs="Times New Roman"/>
          <w:b/>
          <w:sz w:val="28"/>
          <w:szCs w:val="28"/>
        </w:rPr>
      </w:pPr>
      <w:r w:rsidRPr="008761E9">
        <w:rPr>
          <w:rFonts w:ascii="Times New Roman" w:hAnsi="Times New Roman" w:cs="Times New Roman"/>
          <w:b/>
          <w:sz w:val="28"/>
          <w:szCs w:val="28"/>
        </w:rPr>
        <w:t xml:space="preserve">Table 1- </w:t>
      </w:r>
      <w:r w:rsidR="00000E4B" w:rsidRPr="008761E9">
        <w:rPr>
          <w:rFonts w:ascii="Times New Roman" w:hAnsi="Times New Roman" w:cs="Times New Roman"/>
          <w:b/>
          <w:sz w:val="28"/>
          <w:szCs w:val="28"/>
        </w:rPr>
        <w:t>S</w:t>
      </w:r>
      <w:r w:rsidR="00B3680D" w:rsidRPr="008761E9">
        <w:rPr>
          <w:rFonts w:ascii="Times New Roman" w:hAnsi="Times New Roman" w:cs="Times New Roman"/>
          <w:b/>
          <w:sz w:val="28"/>
          <w:szCs w:val="28"/>
        </w:rPr>
        <w:t xml:space="preserve">trengths of Care Expertise </w:t>
      </w:r>
    </w:p>
    <w:tbl>
      <w:tblPr>
        <w:tblStyle w:val="TableGrid"/>
        <w:tblW w:w="8910" w:type="dxa"/>
        <w:tblInd w:w="445" w:type="dxa"/>
        <w:tblLook w:val="04A0" w:firstRow="1" w:lastRow="0" w:firstColumn="1" w:lastColumn="0" w:noHBand="0" w:noVBand="1"/>
      </w:tblPr>
      <w:tblGrid>
        <w:gridCol w:w="810"/>
        <w:gridCol w:w="2070"/>
        <w:gridCol w:w="6030"/>
      </w:tblGrid>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p>
        </w:tc>
        <w:tc>
          <w:tcPr>
            <w:tcW w:w="2070" w:type="dxa"/>
          </w:tcPr>
          <w:p w:rsidR="00E62711" w:rsidRPr="008761E9" w:rsidRDefault="000C6221"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 strengths </w:t>
            </w:r>
          </w:p>
        </w:tc>
        <w:tc>
          <w:tcPr>
            <w:tcW w:w="6030" w:type="dxa"/>
          </w:tcPr>
          <w:p w:rsidR="00E62711" w:rsidRPr="008761E9" w:rsidRDefault="00E62711"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    Indicators</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Competences and skills</w:t>
            </w:r>
          </w:p>
        </w:tc>
        <w:tc>
          <w:tcPr>
            <w:tcW w:w="603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Experienced, trained, compassionate, caring and sensitive staff</w:t>
            </w:r>
          </w:p>
        </w:tc>
      </w:tr>
      <w:tr w:rsidR="00E62711" w:rsidRPr="008761E9" w:rsidTr="00333BBE">
        <w:tc>
          <w:tcPr>
            <w:tcW w:w="810" w:type="dxa"/>
          </w:tcPr>
          <w:p w:rsidR="00E62711" w:rsidRPr="008761E9" w:rsidRDefault="00E62711" w:rsidP="008761E9">
            <w:pPr>
              <w:tabs>
                <w:tab w:val="right" w:pos="2592"/>
              </w:tabs>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2</w:t>
            </w:r>
          </w:p>
        </w:tc>
        <w:tc>
          <w:tcPr>
            <w:tcW w:w="2070" w:type="dxa"/>
          </w:tcPr>
          <w:p w:rsidR="00E62711" w:rsidRPr="008761E9" w:rsidRDefault="00E62711" w:rsidP="008761E9">
            <w:pPr>
              <w:tabs>
                <w:tab w:val="right" w:pos="2592"/>
              </w:tabs>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Adequate infrastructures</w:t>
            </w:r>
          </w:p>
        </w:tc>
        <w:tc>
          <w:tcPr>
            <w:tcW w:w="603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5 residential care homes, 8 supported living houses and 2 nursing care homes</w:t>
            </w:r>
            <w:r w:rsidR="00A72957" w:rsidRPr="008761E9">
              <w:rPr>
                <w:rFonts w:ascii="Times New Roman" w:hAnsi="Times New Roman" w:cs="Times New Roman"/>
                <w:sz w:val="28"/>
                <w:szCs w:val="28"/>
              </w:rPr>
              <w:t xml:space="preserve">, </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3</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Location</w:t>
            </w:r>
          </w:p>
        </w:tc>
        <w:tc>
          <w:tcPr>
            <w:tcW w:w="6030" w:type="dxa"/>
          </w:tcPr>
          <w:p w:rsidR="00E62711" w:rsidRPr="008761E9" w:rsidRDefault="00595E05"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It is</w:t>
            </w:r>
            <w:r w:rsidR="00E62711" w:rsidRPr="008761E9">
              <w:rPr>
                <w:rFonts w:ascii="Times New Roman" w:hAnsi="Times New Roman" w:cs="Times New Roman"/>
                <w:sz w:val="28"/>
                <w:szCs w:val="28"/>
              </w:rPr>
              <w:t xml:space="preserve"> st</w:t>
            </w:r>
            <w:r w:rsidR="003D3BEE" w:rsidRPr="008761E9">
              <w:rPr>
                <w:rFonts w:ascii="Times New Roman" w:hAnsi="Times New Roman" w:cs="Times New Roman"/>
                <w:sz w:val="28"/>
                <w:szCs w:val="28"/>
              </w:rPr>
              <w:t>rategically located in accessible residential areas</w:t>
            </w:r>
            <w:r w:rsidR="00E62711" w:rsidRPr="008761E9">
              <w:rPr>
                <w:rFonts w:ascii="Times New Roman" w:hAnsi="Times New Roman" w:cs="Times New Roman"/>
                <w:sz w:val="28"/>
                <w:szCs w:val="28"/>
              </w:rPr>
              <w:t xml:space="preserve"> across London and Surrey.</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4</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Variety of services offered</w:t>
            </w:r>
          </w:p>
        </w:tc>
        <w:tc>
          <w:tcPr>
            <w:tcW w:w="603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Learning disabilities, mental health needs, autism, behavior challenges, sensory and communication impairment, development disorders, dementia and epilepsy.</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5</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Data of CE service users.</w:t>
            </w:r>
          </w:p>
        </w:tc>
        <w:tc>
          <w:tcPr>
            <w:tcW w:w="6030" w:type="dxa"/>
          </w:tcPr>
          <w:p w:rsidR="00E62711" w:rsidRPr="008761E9" w:rsidRDefault="00595E05"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E62711" w:rsidRPr="008761E9">
              <w:rPr>
                <w:rFonts w:ascii="Times New Roman" w:hAnsi="Times New Roman" w:cs="Times New Roman"/>
                <w:sz w:val="28"/>
                <w:szCs w:val="28"/>
              </w:rPr>
              <w:t xml:space="preserve"> has a well maintained data base that inform decision making and planning yearly.</w:t>
            </w:r>
            <w:r w:rsidRPr="008761E9">
              <w:rPr>
                <w:rFonts w:ascii="Times New Roman" w:hAnsi="Times New Roman" w:cs="Times New Roman"/>
                <w:sz w:val="28"/>
                <w:szCs w:val="28"/>
              </w:rPr>
              <w:t xml:space="preserve"> CE</w:t>
            </w:r>
            <w:r w:rsidR="00C252CE" w:rsidRPr="008761E9">
              <w:rPr>
                <w:rFonts w:ascii="Times New Roman" w:hAnsi="Times New Roman" w:cs="Times New Roman"/>
                <w:sz w:val="28"/>
                <w:szCs w:val="28"/>
              </w:rPr>
              <w:t xml:space="preserve"> learn</w:t>
            </w:r>
            <w:r w:rsidR="006E56C6" w:rsidRPr="008761E9">
              <w:rPr>
                <w:rFonts w:ascii="Times New Roman" w:hAnsi="Times New Roman" w:cs="Times New Roman"/>
                <w:sz w:val="28"/>
                <w:szCs w:val="28"/>
              </w:rPr>
              <w:t>s</w:t>
            </w:r>
            <w:r w:rsidR="00C252CE" w:rsidRPr="008761E9">
              <w:rPr>
                <w:rFonts w:ascii="Times New Roman" w:hAnsi="Times New Roman" w:cs="Times New Roman"/>
                <w:sz w:val="28"/>
                <w:szCs w:val="28"/>
              </w:rPr>
              <w:t xml:space="preserve"> from previous experiences basing on data.</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6</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Continuous on job training</w:t>
            </w:r>
          </w:p>
        </w:tc>
        <w:tc>
          <w:tcPr>
            <w:tcW w:w="6030" w:type="dxa"/>
          </w:tcPr>
          <w:p w:rsidR="00E62711" w:rsidRPr="008761E9" w:rsidRDefault="00595E05"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E62711" w:rsidRPr="008761E9">
              <w:rPr>
                <w:rFonts w:ascii="Times New Roman" w:hAnsi="Times New Roman" w:cs="Times New Roman"/>
                <w:sz w:val="28"/>
                <w:szCs w:val="28"/>
              </w:rPr>
              <w:t xml:space="preserve"> often trains its staff in various </w:t>
            </w:r>
            <w:r w:rsidR="006E56C6" w:rsidRPr="008761E9">
              <w:rPr>
                <w:rFonts w:ascii="Times New Roman" w:hAnsi="Times New Roman" w:cs="Times New Roman"/>
                <w:sz w:val="28"/>
                <w:szCs w:val="28"/>
              </w:rPr>
              <w:t>care aspects</w:t>
            </w:r>
          </w:p>
        </w:tc>
      </w:tr>
      <w:tr w:rsidR="00E62711" w:rsidRPr="008761E9" w:rsidTr="00333BBE">
        <w:tc>
          <w:tcPr>
            <w:tcW w:w="81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7</w:t>
            </w:r>
          </w:p>
        </w:tc>
        <w:tc>
          <w:tcPr>
            <w:tcW w:w="2070" w:type="dxa"/>
          </w:tcPr>
          <w:p w:rsidR="00E62711" w:rsidRPr="008761E9" w:rsidRDefault="00E6271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Brand name and experience in the field.</w:t>
            </w:r>
          </w:p>
        </w:tc>
        <w:tc>
          <w:tcPr>
            <w:tcW w:w="6030" w:type="dxa"/>
          </w:tcPr>
          <w:p w:rsidR="00E62711" w:rsidRPr="008761E9" w:rsidRDefault="003D16B3"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E62711" w:rsidRPr="008761E9">
              <w:rPr>
                <w:rFonts w:ascii="Times New Roman" w:hAnsi="Times New Roman" w:cs="Times New Roman"/>
                <w:sz w:val="28"/>
                <w:szCs w:val="28"/>
              </w:rPr>
              <w:t xml:space="preserve"> has been in existence for over 20 years, it has good image and reputation in the communities of its unique quality services.</w:t>
            </w:r>
          </w:p>
        </w:tc>
      </w:tr>
    </w:tbl>
    <w:p w:rsidR="00DF2EC9" w:rsidRPr="008761E9" w:rsidRDefault="00DF2EC9" w:rsidP="008761E9">
      <w:pPr>
        <w:spacing w:line="360" w:lineRule="auto"/>
        <w:jc w:val="both"/>
        <w:rPr>
          <w:rFonts w:ascii="Times New Roman" w:hAnsi="Times New Roman" w:cs="Times New Roman"/>
          <w:b/>
          <w:sz w:val="28"/>
          <w:szCs w:val="28"/>
        </w:rPr>
      </w:pPr>
    </w:p>
    <w:p w:rsidR="00CA5F6B" w:rsidRPr="008761E9" w:rsidRDefault="00CA5F6B" w:rsidP="008761E9">
      <w:pPr>
        <w:spacing w:line="360" w:lineRule="auto"/>
        <w:jc w:val="both"/>
        <w:rPr>
          <w:rFonts w:ascii="Times New Roman" w:hAnsi="Times New Roman" w:cs="Times New Roman"/>
          <w:b/>
          <w:sz w:val="28"/>
          <w:szCs w:val="28"/>
        </w:rPr>
      </w:pPr>
    </w:p>
    <w:p w:rsidR="00C95204" w:rsidRPr="008761E9" w:rsidRDefault="00C95204" w:rsidP="008761E9">
      <w:pPr>
        <w:spacing w:line="360" w:lineRule="auto"/>
        <w:jc w:val="both"/>
        <w:rPr>
          <w:rFonts w:ascii="Times New Roman" w:hAnsi="Times New Roman" w:cs="Times New Roman"/>
          <w:b/>
          <w:sz w:val="28"/>
          <w:szCs w:val="28"/>
        </w:rPr>
      </w:pPr>
    </w:p>
    <w:p w:rsidR="006A3528" w:rsidRPr="008761E9" w:rsidRDefault="006A3528" w:rsidP="008761E9">
      <w:pPr>
        <w:spacing w:line="360" w:lineRule="auto"/>
        <w:jc w:val="both"/>
        <w:rPr>
          <w:rFonts w:ascii="Times New Roman" w:hAnsi="Times New Roman" w:cs="Times New Roman"/>
          <w:b/>
          <w:sz w:val="28"/>
          <w:szCs w:val="28"/>
        </w:rPr>
      </w:pPr>
    </w:p>
    <w:p w:rsidR="008B70B6" w:rsidRPr="008761E9" w:rsidRDefault="00333BBE"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       </w:t>
      </w:r>
      <w:r w:rsidR="009460CF" w:rsidRPr="008761E9">
        <w:rPr>
          <w:rFonts w:ascii="Times New Roman" w:hAnsi="Times New Roman" w:cs="Times New Roman"/>
          <w:b/>
          <w:sz w:val="28"/>
          <w:szCs w:val="28"/>
        </w:rPr>
        <w:t xml:space="preserve"> </w:t>
      </w:r>
      <w:r w:rsidR="0015058D" w:rsidRPr="008761E9">
        <w:rPr>
          <w:rFonts w:ascii="Times New Roman" w:hAnsi="Times New Roman" w:cs="Times New Roman"/>
          <w:b/>
          <w:sz w:val="28"/>
          <w:szCs w:val="28"/>
        </w:rPr>
        <w:t xml:space="preserve">Table 2 - </w:t>
      </w:r>
      <w:r w:rsidR="00E62711" w:rsidRPr="008761E9">
        <w:rPr>
          <w:rFonts w:ascii="Times New Roman" w:hAnsi="Times New Roman" w:cs="Times New Roman"/>
          <w:b/>
          <w:sz w:val="28"/>
          <w:szCs w:val="28"/>
        </w:rPr>
        <w:t xml:space="preserve">Weakness of Care </w:t>
      </w:r>
      <w:r w:rsidR="00AE301B" w:rsidRPr="008761E9">
        <w:rPr>
          <w:rFonts w:ascii="Times New Roman" w:hAnsi="Times New Roman" w:cs="Times New Roman"/>
          <w:b/>
          <w:sz w:val="28"/>
          <w:szCs w:val="28"/>
        </w:rPr>
        <w:t>Expertise.</w:t>
      </w:r>
    </w:p>
    <w:tbl>
      <w:tblPr>
        <w:tblStyle w:val="TableGrid"/>
        <w:tblW w:w="8910" w:type="dxa"/>
        <w:tblInd w:w="445" w:type="dxa"/>
        <w:tblLook w:val="04A0" w:firstRow="1" w:lastRow="0" w:firstColumn="1" w:lastColumn="0" w:noHBand="0" w:noVBand="1"/>
      </w:tblPr>
      <w:tblGrid>
        <w:gridCol w:w="360"/>
        <w:gridCol w:w="2610"/>
        <w:gridCol w:w="5940"/>
      </w:tblGrid>
      <w:tr w:rsidR="008B70B6" w:rsidRPr="008761E9" w:rsidTr="008D421E">
        <w:tc>
          <w:tcPr>
            <w:tcW w:w="360" w:type="dxa"/>
          </w:tcPr>
          <w:p w:rsidR="008B70B6" w:rsidRPr="008761E9" w:rsidRDefault="008B70B6" w:rsidP="008761E9">
            <w:pPr>
              <w:spacing w:line="360" w:lineRule="auto"/>
              <w:jc w:val="both"/>
              <w:rPr>
                <w:rFonts w:ascii="Times New Roman" w:hAnsi="Times New Roman" w:cs="Times New Roman"/>
                <w:sz w:val="28"/>
                <w:szCs w:val="28"/>
              </w:rPr>
            </w:pPr>
          </w:p>
        </w:tc>
        <w:tc>
          <w:tcPr>
            <w:tcW w:w="2610" w:type="dxa"/>
          </w:tcPr>
          <w:p w:rsidR="008B70B6" w:rsidRPr="008761E9" w:rsidRDefault="00AE301B"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Weakness </w:t>
            </w:r>
          </w:p>
        </w:tc>
        <w:tc>
          <w:tcPr>
            <w:tcW w:w="5940" w:type="dxa"/>
          </w:tcPr>
          <w:p w:rsidR="008B70B6" w:rsidRPr="008761E9" w:rsidRDefault="008B70B6"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Indicators</w:t>
            </w:r>
          </w:p>
        </w:tc>
      </w:tr>
      <w:tr w:rsidR="008B70B6" w:rsidRPr="008761E9" w:rsidTr="008D421E">
        <w:tc>
          <w:tcPr>
            <w:tcW w:w="360" w:type="dxa"/>
          </w:tcPr>
          <w:p w:rsidR="008B70B6" w:rsidRPr="008761E9" w:rsidRDefault="008B70B6" w:rsidP="008761E9">
            <w:pPr>
              <w:spacing w:line="360" w:lineRule="auto"/>
              <w:jc w:val="both"/>
              <w:rPr>
                <w:rFonts w:ascii="Times New Roman" w:hAnsi="Times New Roman" w:cs="Times New Roman"/>
                <w:sz w:val="28"/>
                <w:szCs w:val="28"/>
              </w:rPr>
            </w:pPr>
          </w:p>
          <w:p w:rsidR="006E56C6" w:rsidRPr="008761E9" w:rsidRDefault="006E56C6"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c>
          <w:tcPr>
            <w:tcW w:w="2610" w:type="dxa"/>
          </w:tcPr>
          <w:p w:rsidR="008B70B6" w:rsidRPr="008761E9" w:rsidRDefault="00A7295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High turnover of </w:t>
            </w:r>
            <w:r w:rsidR="008B70B6" w:rsidRPr="008761E9">
              <w:rPr>
                <w:rFonts w:ascii="Times New Roman" w:hAnsi="Times New Roman" w:cs="Times New Roman"/>
                <w:sz w:val="28"/>
                <w:szCs w:val="28"/>
              </w:rPr>
              <w:t>C</w:t>
            </w:r>
            <w:r w:rsidRPr="008761E9">
              <w:rPr>
                <w:rFonts w:ascii="Times New Roman" w:hAnsi="Times New Roman" w:cs="Times New Roman"/>
                <w:sz w:val="28"/>
                <w:szCs w:val="28"/>
              </w:rPr>
              <w:t>ompete and skilled staff</w:t>
            </w:r>
          </w:p>
        </w:tc>
        <w:tc>
          <w:tcPr>
            <w:tcW w:w="5940" w:type="dxa"/>
          </w:tcPr>
          <w:p w:rsidR="008B70B6" w:rsidRPr="008761E9" w:rsidRDefault="006A3528"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High turnover of employees</w:t>
            </w:r>
            <w:r w:rsidR="008B70B6" w:rsidRPr="008761E9">
              <w:rPr>
                <w:rFonts w:ascii="Times New Roman" w:hAnsi="Times New Roman" w:cs="Times New Roman"/>
                <w:sz w:val="28"/>
                <w:szCs w:val="28"/>
              </w:rPr>
              <w:t>, which reduces continuity of quality care for clients and leads to</w:t>
            </w:r>
            <w:r w:rsidRPr="008761E9">
              <w:rPr>
                <w:rFonts w:ascii="Times New Roman" w:hAnsi="Times New Roman" w:cs="Times New Roman"/>
                <w:sz w:val="28"/>
                <w:szCs w:val="28"/>
              </w:rPr>
              <w:t xml:space="preserve"> high costs of CE</w:t>
            </w:r>
            <w:r w:rsidR="008B70B6" w:rsidRPr="008761E9">
              <w:rPr>
                <w:rFonts w:ascii="Times New Roman" w:hAnsi="Times New Roman" w:cs="Times New Roman"/>
                <w:sz w:val="28"/>
                <w:szCs w:val="28"/>
              </w:rPr>
              <w:t xml:space="preserve"> operations.</w:t>
            </w:r>
          </w:p>
        </w:tc>
      </w:tr>
      <w:tr w:rsidR="008B70B6" w:rsidRPr="008761E9" w:rsidTr="008D421E">
        <w:tc>
          <w:tcPr>
            <w:tcW w:w="360" w:type="dxa"/>
          </w:tcPr>
          <w:p w:rsidR="008B70B6" w:rsidRPr="008761E9" w:rsidRDefault="00C252C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2</w:t>
            </w:r>
          </w:p>
        </w:tc>
        <w:tc>
          <w:tcPr>
            <w:tcW w:w="2610" w:type="dxa"/>
          </w:tcPr>
          <w:p w:rsidR="008B70B6" w:rsidRPr="008761E9" w:rsidRDefault="00A7295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inad</w:t>
            </w:r>
            <w:r w:rsidR="008B70B6" w:rsidRPr="008761E9">
              <w:rPr>
                <w:rFonts w:ascii="Times New Roman" w:hAnsi="Times New Roman" w:cs="Times New Roman"/>
                <w:sz w:val="28"/>
                <w:szCs w:val="28"/>
              </w:rPr>
              <w:t>equate infras</w:t>
            </w:r>
            <w:r w:rsidRPr="008761E9">
              <w:rPr>
                <w:rFonts w:ascii="Times New Roman" w:hAnsi="Times New Roman" w:cs="Times New Roman"/>
                <w:sz w:val="28"/>
                <w:szCs w:val="28"/>
              </w:rPr>
              <w:t>tructure maintenance</w:t>
            </w:r>
          </w:p>
        </w:tc>
        <w:tc>
          <w:tcPr>
            <w:tcW w:w="5940" w:type="dxa"/>
          </w:tcPr>
          <w:p w:rsidR="008B70B6" w:rsidRPr="008761E9" w:rsidRDefault="00C252C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Lack of adequate funds for</w:t>
            </w:r>
            <w:r w:rsidR="0054141E" w:rsidRPr="008761E9">
              <w:rPr>
                <w:rFonts w:ascii="Times New Roman" w:hAnsi="Times New Roman" w:cs="Times New Roman"/>
                <w:sz w:val="28"/>
                <w:szCs w:val="28"/>
              </w:rPr>
              <w:t xml:space="preserve"> maintenance and </w:t>
            </w:r>
            <w:r w:rsidR="004E7B65" w:rsidRPr="008761E9">
              <w:rPr>
                <w:rFonts w:ascii="Times New Roman" w:hAnsi="Times New Roman" w:cs="Times New Roman"/>
                <w:sz w:val="28"/>
                <w:szCs w:val="28"/>
              </w:rPr>
              <w:t>sustainability</w:t>
            </w:r>
            <w:r w:rsidRPr="008761E9">
              <w:rPr>
                <w:rFonts w:ascii="Times New Roman" w:hAnsi="Times New Roman" w:cs="Times New Roman"/>
                <w:sz w:val="28"/>
                <w:szCs w:val="28"/>
              </w:rPr>
              <w:t>.</w:t>
            </w:r>
            <w:r w:rsidR="00A72957" w:rsidRPr="008761E9">
              <w:rPr>
                <w:rFonts w:ascii="Times New Roman" w:hAnsi="Times New Roman" w:cs="Times New Roman"/>
                <w:sz w:val="28"/>
                <w:szCs w:val="28"/>
              </w:rPr>
              <w:t xml:space="preserve"> increased regulation of home care centers by government and </w:t>
            </w:r>
            <w:r w:rsidR="00A72957" w:rsidRPr="008761E9">
              <w:rPr>
                <w:rFonts w:ascii="Times New Roman" w:hAnsi="Times New Roman" w:cs="Times New Roman"/>
                <w:bCs/>
                <w:sz w:val="28"/>
                <w:szCs w:val="28"/>
              </w:rPr>
              <w:t xml:space="preserve">High maintenance costs especially on </w:t>
            </w:r>
            <w:r w:rsidR="00A72957" w:rsidRPr="008761E9">
              <w:rPr>
                <w:rFonts w:ascii="Times New Roman" w:hAnsi="Times New Roman" w:cs="Times New Roman"/>
                <w:sz w:val="28"/>
                <w:szCs w:val="28"/>
              </w:rPr>
              <w:t>property housing the care homes</w:t>
            </w:r>
            <w:r w:rsidR="004E7B65" w:rsidRPr="008761E9">
              <w:rPr>
                <w:rFonts w:ascii="Times New Roman" w:hAnsi="Times New Roman" w:cs="Times New Roman"/>
                <w:sz w:val="28"/>
                <w:szCs w:val="28"/>
              </w:rPr>
              <w:t xml:space="preserve"> to meet</w:t>
            </w:r>
            <w:r w:rsidR="006E56C6" w:rsidRPr="008761E9">
              <w:rPr>
                <w:rFonts w:ascii="Times New Roman" w:hAnsi="Times New Roman" w:cs="Times New Roman"/>
                <w:sz w:val="28"/>
                <w:szCs w:val="28"/>
              </w:rPr>
              <w:t xml:space="preserve">  CQC </w:t>
            </w:r>
            <w:r w:rsidR="00C95204" w:rsidRPr="008761E9">
              <w:rPr>
                <w:rFonts w:ascii="Times New Roman" w:hAnsi="Times New Roman" w:cs="Times New Roman"/>
                <w:sz w:val="28"/>
                <w:szCs w:val="28"/>
              </w:rPr>
              <w:t>standards</w:t>
            </w:r>
          </w:p>
        </w:tc>
      </w:tr>
      <w:tr w:rsidR="008B70B6" w:rsidRPr="008761E9" w:rsidTr="008D421E">
        <w:tc>
          <w:tcPr>
            <w:tcW w:w="360" w:type="dxa"/>
          </w:tcPr>
          <w:p w:rsidR="008B70B6" w:rsidRPr="008761E9" w:rsidRDefault="00C252C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3</w:t>
            </w:r>
          </w:p>
        </w:tc>
        <w:tc>
          <w:tcPr>
            <w:tcW w:w="2610" w:type="dxa"/>
          </w:tcPr>
          <w:p w:rsidR="008B70B6" w:rsidRPr="008761E9" w:rsidRDefault="00C252C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Location</w:t>
            </w:r>
          </w:p>
        </w:tc>
        <w:tc>
          <w:tcPr>
            <w:tcW w:w="5940" w:type="dxa"/>
          </w:tcPr>
          <w:p w:rsidR="008B70B6" w:rsidRPr="008761E9" w:rsidRDefault="008D421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C252CE" w:rsidRPr="008761E9">
              <w:rPr>
                <w:rFonts w:ascii="Times New Roman" w:hAnsi="Times New Roman" w:cs="Times New Roman"/>
                <w:sz w:val="28"/>
                <w:szCs w:val="28"/>
              </w:rPr>
              <w:t xml:space="preserve"> lacks presence in </w:t>
            </w:r>
            <w:r w:rsidRPr="008761E9">
              <w:rPr>
                <w:rFonts w:ascii="Times New Roman" w:hAnsi="Times New Roman" w:cs="Times New Roman"/>
                <w:sz w:val="28"/>
                <w:szCs w:val="28"/>
              </w:rPr>
              <w:t>the whole of UK</w:t>
            </w:r>
            <w:r w:rsidR="00C252CE" w:rsidRPr="008761E9">
              <w:rPr>
                <w:rFonts w:ascii="Times New Roman" w:hAnsi="Times New Roman" w:cs="Times New Roman"/>
                <w:sz w:val="28"/>
                <w:szCs w:val="28"/>
              </w:rPr>
              <w:t xml:space="preserve"> where its services are readily needed.</w:t>
            </w:r>
          </w:p>
          <w:p w:rsidR="00A72957"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Low coverage in terms of scope and population.</w:t>
            </w:r>
          </w:p>
        </w:tc>
      </w:tr>
      <w:tr w:rsidR="008B70B6" w:rsidRPr="008761E9" w:rsidTr="008D421E">
        <w:trPr>
          <w:trHeight w:val="70"/>
        </w:trPr>
        <w:tc>
          <w:tcPr>
            <w:tcW w:w="360" w:type="dxa"/>
          </w:tcPr>
          <w:p w:rsidR="008B70B6" w:rsidRPr="008761E9" w:rsidRDefault="008B70B6" w:rsidP="008761E9">
            <w:pPr>
              <w:spacing w:line="360" w:lineRule="auto"/>
              <w:jc w:val="both"/>
              <w:rPr>
                <w:rFonts w:ascii="Times New Roman" w:hAnsi="Times New Roman" w:cs="Times New Roman"/>
                <w:sz w:val="28"/>
                <w:szCs w:val="28"/>
              </w:rPr>
            </w:pPr>
          </w:p>
        </w:tc>
        <w:tc>
          <w:tcPr>
            <w:tcW w:w="2610" w:type="dxa"/>
          </w:tcPr>
          <w:p w:rsidR="008B70B6" w:rsidRPr="008761E9" w:rsidRDefault="008B70B6" w:rsidP="008761E9">
            <w:pPr>
              <w:spacing w:line="360" w:lineRule="auto"/>
              <w:jc w:val="both"/>
              <w:rPr>
                <w:rFonts w:ascii="Times New Roman" w:hAnsi="Times New Roman" w:cs="Times New Roman"/>
                <w:sz w:val="28"/>
                <w:szCs w:val="28"/>
              </w:rPr>
            </w:pPr>
          </w:p>
        </w:tc>
        <w:tc>
          <w:tcPr>
            <w:tcW w:w="5940" w:type="dxa"/>
          </w:tcPr>
          <w:p w:rsidR="008B70B6" w:rsidRPr="008761E9" w:rsidRDefault="008B70B6" w:rsidP="008761E9">
            <w:pPr>
              <w:spacing w:line="360" w:lineRule="auto"/>
              <w:jc w:val="both"/>
              <w:rPr>
                <w:rFonts w:ascii="Times New Roman" w:hAnsi="Times New Roman" w:cs="Times New Roman"/>
                <w:sz w:val="28"/>
                <w:szCs w:val="28"/>
              </w:rPr>
            </w:pPr>
          </w:p>
        </w:tc>
      </w:tr>
      <w:tr w:rsidR="00C252CE" w:rsidRPr="008761E9" w:rsidTr="008D421E">
        <w:tc>
          <w:tcPr>
            <w:tcW w:w="360" w:type="dxa"/>
          </w:tcPr>
          <w:p w:rsidR="00C252CE" w:rsidRPr="008761E9" w:rsidRDefault="00C252CE" w:rsidP="008761E9">
            <w:pPr>
              <w:spacing w:line="360" w:lineRule="auto"/>
              <w:jc w:val="both"/>
              <w:rPr>
                <w:rFonts w:ascii="Times New Roman" w:hAnsi="Times New Roman" w:cs="Times New Roman"/>
                <w:sz w:val="28"/>
                <w:szCs w:val="28"/>
              </w:rPr>
            </w:pPr>
          </w:p>
        </w:tc>
        <w:tc>
          <w:tcPr>
            <w:tcW w:w="2610" w:type="dxa"/>
          </w:tcPr>
          <w:p w:rsidR="00C252CE" w:rsidRPr="008761E9" w:rsidRDefault="00C252CE" w:rsidP="008761E9">
            <w:pPr>
              <w:spacing w:line="360" w:lineRule="auto"/>
              <w:jc w:val="both"/>
              <w:rPr>
                <w:rFonts w:ascii="Times New Roman" w:hAnsi="Times New Roman" w:cs="Times New Roman"/>
                <w:sz w:val="28"/>
                <w:szCs w:val="28"/>
              </w:rPr>
            </w:pPr>
          </w:p>
        </w:tc>
        <w:tc>
          <w:tcPr>
            <w:tcW w:w="5940" w:type="dxa"/>
          </w:tcPr>
          <w:p w:rsidR="00C252CE" w:rsidRPr="008761E9" w:rsidRDefault="00C252CE" w:rsidP="008761E9">
            <w:pPr>
              <w:spacing w:line="360" w:lineRule="auto"/>
              <w:jc w:val="both"/>
              <w:rPr>
                <w:rFonts w:ascii="Times New Roman" w:hAnsi="Times New Roman" w:cs="Times New Roman"/>
                <w:sz w:val="28"/>
                <w:szCs w:val="28"/>
              </w:rPr>
            </w:pPr>
          </w:p>
        </w:tc>
      </w:tr>
      <w:tr w:rsidR="00C252CE" w:rsidRPr="008761E9" w:rsidTr="008D421E">
        <w:tc>
          <w:tcPr>
            <w:tcW w:w="360" w:type="dxa"/>
          </w:tcPr>
          <w:p w:rsidR="00C252CE" w:rsidRPr="008761E9" w:rsidRDefault="008D421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4</w:t>
            </w:r>
          </w:p>
        </w:tc>
        <w:tc>
          <w:tcPr>
            <w:tcW w:w="2610" w:type="dxa"/>
          </w:tcPr>
          <w:p w:rsidR="00C252CE" w:rsidRPr="008761E9" w:rsidRDefault="00A7295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8D421E" w:rsidRPr="008761E9">
              <w:rPr>
                <w:rFonts w:ascii="Times New Roman" w:hAnsi="Times New Roman" w:cs="Times New Roman"/>
                <w:sz w:val="28"/>
                <w:szCs w:val="28"/>
              </w:rPr>
              <w:t>C</w:t>
            </w:r>
            <w:r w:rsidR="00C252CE" w:rsidRPr="008761E9">
              <w:rPr>
                <w:rFonts w:ascii="Times New Roman" w:hAnsi="Times New Roman" w:cs="Times New Roman"/>
                <w:sz w:val="28"/>
                <w:szCs w:val="28"/>
              </w:rPr>
              <w:t>ontinuous</w:t>
            </w:r>
            <w:r w:rsidR="008D421E" w:rsidRPr="008761E9">
              <w:rPr>
                <w:rFonts w:ascii="Times New Roman" w:hAnsi="Times New Roman" w:cs="Times New Roman"/>
                <w:sz w:val="28"/>
                <w:szCs w:val="28"/>
              </w:rPr>
              <w:t xml:space="preserve"> costs especially for recruiting and training staff</w:t>
            </w:r>
          </w:p>
        </w:tc>
        <w:tc>
          <w:tcPr>
            <w:tcW w:w="5940" w:type="dxa"/>
          </w:tcPr>
          <w:p w:rsidR="00C252CE" w:rsidRPr="008761E9" w:rsidRDefault="008D421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15058D" w:rsidRPr="008761E9">
              <w:rPr>
                <w:rFonts w:ascii="Times New Roman" w:hAnsi="Times New Roman" w:cs="Times New Roman"/>
                <w:sz w:val="28"/>
                <w:szCs w:val="28"/>
              </w:rPr>
              <w:t xml:space="preserve"> spends a lot of money on in service training but workers are not sustainable (high turnover), leading to high operational expenses on human resource.</w:t>
            </w:r>
            <w:r w:rsidR="00A72957" w:rsidRPr="008761E9">
              <w:rPr>
                <w:rFonts w:ascii="Times New Roman" w:hAnsi="Times New Roman" w:cs="Times New Roman"/>
                <w:sz w:val="28"/>
                <w:szCs w:val="28"/>
              </w:rPr>
              <w:t xml:space="preserve"> Withdraw of local authority funding.</w:t>
            </w:r>
          </w:p>
        </w:tc>
      </w:tr>
      <w:tr w:rsidR="00C252CE" w:rsidRPr="008761E9" w:rsidTr="008D421E">
        <w:tc>
          <w:tcPr>
            <w:tcW w:w="360" w:type="dxa"/>
          </w:tcPr>
          <w:p w:rsidR="00C252CE" w:rsidRPr="008761E9" w:rsidRDefault="008D421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5</w:t>
            </w:r>
          </w:p>
        </w:tc>
        <w:tc>
          <w:tcPr>
            <w:tcW w:w="2610" w:type="dxa"/>
          </w:tcPr>
          <w:p w:rsidR="00C252CE" w:rsidRPr="008761E9" w:rsidRDefault="00A7295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Stiff competition of </w:t>
            </w:r>
            <w:r w:rsidR="00C252CE" w:rsidRPr="008761E9">
              <w:rPr>
                <w:rFonts w:ascii="Times New Roman" w:hAnsi="Times New Roman" w:cs="Times New Roman"/>
                <w:sz w:val="28"/>
                <w:szCs w:val="28"/>
              </w:rPr>
              <w:t xml:space="preserve">Brand name and </w:t>
            </w:r>
            <w:r w:rsidRPr="008761E9">
              <w:rPr>
                <w:rFonts w:ascii="Times New Roman" w:hAnsi="Times New Roman" w:cs="Times New Roman"/>
                <w:sz w:val="28"/>
                <w:szCs w:val="28"/>
              </w:rPr>
              <w:t>20 years’ experience</w:t>
            </w:r>
          </w:p>
        </w:tc>
        <w:tc>
          <w:tcPr>
            <w:tcW w:w="5940" w:type="dxa"/>
          </w:tcPr>
          <w:p w:rsidR="00C252CE" w:rsidRPr="008761E9" w:rsidRDefault="001978D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15058D" w:rsidRPr="008761E9">
              <w:rPr>
                <w:rFonts w:ascii="Times New Roman" w:hAnsi="Times New Roman" w:cs="Times New Roman"/>
                <w:sz w:val="28"/>
                <w:szCs w:val="28"/>
              </w:rPr>
              <w:t xml:space="preserve"> has many competitors in the market, over 200,000 home care service providers in the UK</w:t>
            </w:r>
          </w:p>
        </w:tc>
      </w:tr>
    </w:tbl>
    <w:p w:rsidR="004C5473" w:rsidRPr="008761E9" w:rsidRDefault="004C5473" w:rsidP="00A96D6E">
      <w:pPr>
        <w:spacing w:line="360" w:lineRule="auto"/>
        <w:jc w:val="both"/>
        <w:rPr>
          <w:rFonts w:ascii="Times New Roman" w:hAnsi="Times New Roman" w:cs="Times New Roman"/>
          <w:sz w:val="28"/>
          <w:szCs w:val="28"/>
        </w:rPr>
      </w:pPr>
    </w:p>
    <w:p w:rsidR="004C5473" w:rsidRDefault="004C5473" w:rsidP="008761E9">
      <w:pPr>
        <w:spacing w:line="360" w:lineRule="auto"/>
        <w:ind w:left="1440"/>
        <w:jc w:val="both"/>
        <w:rPr>
          <w:rFonts w:ascii="Times New Roman" w:hAnsi="Times New Roman" w:cs="Times New Roman"/>
          <w:sz w:val="28"/>
          <w:szCs w:val="28"/>
        </w:rPr>
      </w:pPr>
    </w:p>
    <w:p w:rsidR="0015058D" w:rsidRPr="008761E9" w:rsidRDefault="009460CF" w:rsidP="008761E9">
      <w:pPr>
        <w:spacing w:line="360" w:lineRule="auto"/>
        <w:jc w:val="both"/>
        <w:rPr>
          <w:rFonts w:ascii="Times New Roman" w:hAnsi="Times New Roman" w:cs="Times New Roman"/>
          <w:b/>
          <w:sz w:val="28"/>
          <w:szCs w:val="28"/>
        </w:rPr>
      </w:pPr>
      <w:r w:rsidRPr="008761E9">
        <w:rPr>
          <w:rFonts w:ascii="Times New Roman" w:hAnsi="Times New Roman" w:cs="Times New Roman"/>
          <w:sz w:val="28"/>
          <w:szCs w:val="28"/>
        </w:rPr>
        <w:t xml:space="preserve">      </w:t>
      </w:r>
      <w:r w:rsidR="0015058D" w:rsidRPr="008761E9">
        <w:rPr>
          <w:rFonts w:ascii="Times New Roman" w:hAnsi="Times New Roman" w:cs="Times New Roman"/>
          <w:b/>
          <w:sz w:val="28"/>
          <w:szCs w:val="28"/>
        </w:rPr>
        <w:t xml:space="preserve">Table 3- </w:t>
      </w:r>
      <w:r w:rsidR="00040D25" w:rsidRPr="008761E9">
        <w:rPr>
          <w:rFonts w:ascii="Times New Roman" w:hAnsi="Times New Roman" w:cs="Times New Roman"/>
          <w:b/>
          <w:sz w:val="28"/>
          <w:szCs w:val="28"/>
        </w:rPr>
        <w:t>Opportunities of Care Expertise.</w:t>
      </w:r>
    </w:p>
    <w:tbl>
      <w:tblPr>
        <w:tblStyle w:val="TableGrid"/>
        <w:tblW w:w="8910" w:type="dxa"/>
        <w:tblInd w:w="445" w:type="dxa"/>
        <w:tblLook w:val="04A0" w:firstRow="1" w:lastRow="0" w:firstColumn="1" w:lastColumn="0" w:noHBand="0" w:noVBand="1"/>
      </w:tblPr>
      <w:tblGrid>
        <w:gridCol w:w="540"/>
        <w:gridCol w:w="2520"/>
        <w:gridCol w:w="5850"/>
      </w:tblGrid>
      <w:tr w:rsidR="0015058D" w:rsidRPr="008761E9" w:rsidTr="005447B9">
        <w:tc>
          <w:tcPr>
            <w:tcW w:w="540" w:type="dxa"/>
          </w:tcPr>
          <w:p w:rsidR="0015058D" w:rsidRPr="008761E9" w:rsidRDefault="0015058D" w:rsidP="008761E9">
            <w:pPr>
              <w:spacing w:line="360" w:lineRule="auto"/>
              <w:jc w:val="both"/>
              <w:rPr>
                <w:rFonts w:ascii="Times New Roman" w:hAnsi="Times New Roman" w:cs="Times New Roman"/>
                <w:sz w:val="28"/>
                <w:szCs w:val="28"/>
              </w:rPr>
            </w:pPr>
          </w:p>
        </w:tc>
        <w:tc>
          <w:tcPr>
            <w:tcW w:w="2520" w:type="dxa"/>
          </w:tcPr>
          <w:p w:rsidR="0015058D" w:rsidRPr="008761E9" w:rsidRDefault="00040D25"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Oppo</w:t>
            </w:r>
            <w:r w:rsidR="00AE301B" w:rsidRPr="008761E9">
              <w:rPr>
                <w:rFonts w:ascii="Times New Roman" w:hAnsi="Times New Roman" w:cs="Times New Roman"/>
                <w:b/>
                <w:sz w:val="28"/>
                <w:szCs w:val="28"/>
              </w:rPr>
              <w:t xml:space="preserve">rtunities </w:t>
            </w:r>
          </w:p>
        </w:tc>
        <w:tc>
          <w:tcPr>
            <w:tcW w:w="5850" w:type="dxa"/>
          </w:tcPr>
          <w:p w:rsidR="0015058D" w:rsidRPr="008761E9" w:rsidRDefault="005447B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Indicators</w:t>
            </w:r>
          </w:p>
        </w:tc>
      </w:tr>
      <w:tr w:rsidR="0015058D" w:rsidRPr="008761E9" w:rsidTr="005447B9">
        <w:tc>
          <w:tcPr>
            <w:tcW w:w="540" w:type="dxa"/>
          </w:tcPr>
          <w:p w:rsidR="0015058D" w:rsidRPr="008761E9" w:rsidRDefault="005447B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c>
          <w:tcPr>
            <w:tcW w:w="2520" w:type="dxa"/>
          </w:tcPr>
          <w:p w:rsidR="0015058D" w:rsidRPr="008761E9" w:rsidRDefault="005447B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Social media for cheap advertising</w:t>
            </w:r>
          </w:p>
        </w:tc>
        <w:tc>
          <w:tcPr>
            <w:tcW w:w="5850" w:type="dxa"/>
          </w:tcPr>
          <w:p w:rsidR="0015058D" w:rsidRPr="008761E9" w:rsidRDefault="004C5473"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CE</w:t>
            </w:r>
            <w:r w:rsidR="009460CF" w:rsidRPr="008761E9">
              <w:rPr>
                <w:rFonts w:ascii="Times New Roman" w:hAnsi="Times New Roman" w:cs="Times New Roman"/>
                <w:sz w:val="28"/>
                <w:szCs w:val="28"/>
              </w:rPr>
              <w:t xml:space="preserve"> has a well maintained and updated website with picture galley, services offered and news.</w:t>
            </w:r>
            <w:r w:rsidR="003B69AD" w:rsidRPr="008761E9">
              <w:rPr>
                <w:rFonts w:ascii="Times New Roman" w:hAnsi="Times New Roman" w:cs="Times New Roman"/>
                <w:sz w:val="28"/>
                <w:szCs w:val="28"/>
              </w:rPr>
              <w:t xml:space="preserve"> Facebook and what</w:t>
            </w:r>
            <w:r w:rsidR="00A3507A" w:rsidRPr="008761E9">
              <w:rPr>
                <w:rFonts w:ascii="Times New Roman" w:hAnsi="Times New Roman" w:cs="Times New Roman"/>
                <w:sz w:val="28"/>
                <w:szCs w:val="28"/>
              </w:rPr>
              <w:t xml:space="preserve"> </w:t>
            </w:r>
            <w:r w:rsidR="003B69AD" w:rsidRPr="008761E9">
              <w:rPr>
                <w:rFonts w:ascii="Times New Roman" w:hAnsi="Times New Roman" w:cs="Times New Roman"/>
                <w:sz w:val="28"/>
                <w:szCs w:val="28"/>
              </w:rPr>
              <w:t>up groups.</w:t>
            </w:r>
          </w:p>
        </w:tc>
      </w:tr>
      <w:tr w:rsidR="0015058D" w:rsidRPr="008761E9" w:rsidTr="005447B9">
        <w:tc>
          <w:tcPr>
            <w:tcW w:w="540" w:type="dxa"/>
          </w:tcPr>
          <w:p w:rsidR="0015058D" w:rsidRPr="008761E9" w:rsidRDefault="005447B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2.</w:t>
            </w:r>
          </w:p>
        </w:tc>
        <w:tc>
          <w:tcPr>
            <w:tcW w:w="2520" w:type="dxa"/>
          </w:tcPr>
          <w:p w:rsidR="0015058D" w:rsidRPr="008761E9" w:rsidRDefault="005447B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Owning buildings built purposely for care homes</w:t>
            </w:r>
            <w:r w:rsidR="0005284E" w:rsidRPr="008761E9">
              <w:rPr>
                <w:rFonts w:ascii="Times New Roman" w:hAnsi="Times New Roman" w:cs="Times New Roman"/>
                <w:sz w:val="28"/>
                <w:szCs w:val="28"/>
              </w:rPr>
              <w:t xml:space="preserve"> and tailored for learning disability clients.</w:t>
            </w:r>
          </w:p>
        </w:tc>
        <w:tc>
          <w:tcPr>
            <w:tcW w:w="5850" w:type="dxa"/>
          </w:tcPr>
          <w:p w:rsidR="0015058D" w:rsidRPr="008761E9" w:rsidRDefault="004C5473"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CE </w:t>
            </w:r>
            <w:r w:rsidR="00CB04AF" w:rsidRPr="008761E9">
              <w:rPr>
                <w:rFonts w:ascii="Times New Roman" w:hAnsi="Times New Roman" w:cs="Times New Roman"/>
                <w:sz w:val="28"/>
                <w:szCs w:val="28"/>
              </w:rPr>
              <w:t xml:space="preserve">has </w:t>
            </w:r>
            <w:r w:rsidR="005447B9" w:rsidRPr="008761E9">
              <w:rPr>
                <w:rFonts w:ascii="Times New Roman" w:hAnsi="Times New Roman" w:cs="Times New Roman"/>
                <w:sz w:val="28"/>
                <w:szCs w:val="28"/>
              </w:rPr>
              <w:t xml:space="preserve">lower long-term maintenance costs required to ensure </w:t>
            </w:r>
            <w:r w:rsidR="009460CF" w:rsidRPr="008761E9">
              <w:rPr>
                <w:rFonts w:ascii="Times New Roman" w:hAnsi="Times New Roman" w:cs="Times New Roman"/>
                <w:sz w:val="28"/>
                <w:szCs w:val="28"/>
              </w:rPr>
              <w:t>regulation standards compared to competitors operating in buildings not constructed for that purpose.</w:t>
            </w:r>
          </w:p>
        </w:tc>
      </w:tr>
      <w:tr w:rsidR="005447B9" w:rsidRPr="008761E9" w:rsidTr="005447B9">
        <w:tc>
          <w:tcPr>
            <w:tcW w:w="54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3.</w:t>
            </w:r>
          </w:p>
        </w:tc>
        <w:tc>
          <w:tcPr>
            <w:tcW w:w="2520" w:type="dxa"/>
          </w:tcPr>
          <w:p w:rsidR="005447B9" w:rsidRPr="008761E9" w:rsidRDefault="007F2A34"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Aging population over 18</w:t>
            </w:r>
            <w:r w:rsidR="00333BBE" w:rsidRPr="008761E9">
              <w:rPr>
                <w:rFonts w:ascii="Times New Roman" w:hAnsi="Times New Roman" w:cs="Times New Roman"/>
                <w:sz w:val="28"/>
                <w:szCs w:val="28"/>
              </w:rPr>
              <w:t>% (</w:t>
            </w:r>
            <w:r w:rsidRPr="008761E9">
              <w:rPr>
                <w:rFonts w:ascii="Times New Roman" w:hAnsi="Times New Roman" w:cs="Times New Roman"/>
                <w:sz w:val="28"/>
                <w:szCs w:val="28"/>
              </w:rPr>
              <w:t xml:space="preserve">12 million people) of the total </w:t>
            </w:r>
            <w:r w:rsidR="003B69AD" w:rsidRPr="008761E9">
              <w:rPr>
                <w:rFonts w:ascii="Times New Roman" w:hAnsi="Times New Roman" w:cs="Times New Roman"/>
                <w:sz w:val="28"/>
                <w:szCs w:val="28"/>
              </w:rPr>
              <w:t xml:space="preserve">UK </w:t>
            </w:r>
            <w:r w:rsidRPr="008761E9">
              <w:rPr>
                <w:rFonts w:ascii="Times New Roman" w:hAnsi="Times New Roman" w:cs="Times New Roman"/>
                <w:sz w:val="28"/>
                <w:szCs w:val="28"/>
              </w:rPr>
              <w:t>population is above 65 years</w:t>
            </w:r>
            <w:r w:rsidR="003B69AD" w:rsidRPr="008761E9">
              <w:rPr>
                <w:rFonts w:ascii="Times New Roman" w:hAnsi="Times New Roman" w:cs="Times New Roman"/>
                <w:sz w:val="28"/>
                <w:szCs w:val="28"/>
              </w:rPr>
              <w:t>.</w:t>
            </w:r>
          </w:p>
        </w:tc>
        <w:tc>
          <w:tcPr>
            <w:tcW w:w="5850" w:type="dxa"/>
          </w:tcPr>
          <w:p w:rsidR="005447B9" w:rsidRPr="008761E9" w:rsidRDefault="007F2A34"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This creates opportunities for  future more clients of care homes and nursing homes</w:t>
            </w:r>
          </w:p>
        </w:tc>
      </w:tr>
      <w:tr w:rsidR="005447B9" w:rsidRPr="008761E9" w:rsidTr="0005284E">
        <w:trPr>
          <w:trHeight w:val="70"/>
        </w:trPr>
        <w:tc>
          <w:tcPr>
            <w:tcW w:w="540" w:type="dxa"/>
          </w:tcPr>
          <w:p w:rsidR="005447B9" w:rsidRPr="008761E9" w:rsidRDefault="005447B9" w:rsidP="008761E9">
            <w:pPr>
              <w:spacing w:line="360" w:lineRule="auto"/>
              <w:jc w:val="both"/>
              <w:rPr>
                <w:rFonts w:ascii="Times New Roman" w:hAnsi="Times New Roman" w:cs="Times New Roman"/>
                <w:sz w:val="28"/>
                <w:szCs w:val="28"/>
              </w:rPr>
            </w:pPr>
          </w:p>
        </w:tc>
        <w:tc>
          <w:tcPr>
            <w:tcW w:w="2520" w:type="dxa"/>
          </w:tcPr>
          <w:p w:rsidR="005447B9" w:rsidRPr="008761E9" w:rsidRDefault="005447B9" w:rsidP="008761E9">
            <w:pPr>
              <w:spacing w:line="360" w:lineRule="auto"/>
              <w:jc w:val="both"/>
              <w:rPr>
                <w:rFonts w:ascii="Times New Roman" w:hAnsi="Times New Roman" w:cs="Times New Roman"/>
                <w:sz w:val="28"/>
                <w:szCs w:val="28"/>
              </w:rPr>
            </w:pPr>
          </w:p>
        </w:tc>
        <w:tc>
          <w:tcPr>
            <w:tcW w:w="5850" w:type="dxa"/>
          </w:tcPr>
          <w:p w:rsidR="005447B9" w:rsidRPr="008761E9" w:rsidRDefault="005447B9" w:rsidP="008761E9">
            <w:pPr>
              <w:spacing w:line="360" w:lineRule="auto"/>
              <w:jc w:val="both"/>
              <w:rPr>
                <w:rFonts w:ascii="Times New Roman" w:hAnsi="Times New Roman" w:cs="Times New Roman"/>
                <w:sz w:val="28"/>
                <w:szCs w:val="28"/>
              </w:rPr>
            </w:pPr>
          </w:p>
        </w:tc>
      </w:tr>
      <w:tr w:rsidR="003B69AD" w:rsidRPr="008761E9" w:rsidTr="005447B9">
        <w:tc>
          <w:tcPr>
            <w:tcW w:w="540" w:type="dxa"/>
          </w:tcPr>
          <w:p w:rsidR="003B69AD" w:rsidRPr="008761E9" w:rsidRDefault="0005284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4.</w:t>
            </w:r>
          </w:p>
        </w:tc>
        <w:tc>
          <w:tcPr>
            <w:tcW w:w="2520" w:type="dxa"/>
          </w:tcPr>
          <w:p w:rsidR="003B69AD" w:rsidRPr="008761E9" w:rsidRDefault="003B69A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Advanced technology</w:t>
            </w:r>
          </w:p>
        </w:tc>
        <w:tc>
          <w:tcPr>
            <w:tcW w:w="5850" w:type="dxa"/>
          </w:tcPr>
          <w:p w:rsidR="003B69AD" w:rsidRPr="008761E9" w:rsidRDefault="003B69A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Reduced costs on information sharing,</w:t>
            </w:r>
            <w:r w:rsidR="00561712" w:rsidRPr="008761E9">
              <w:rPr>
                <w:rFonts w:ascii="Times New Roman" w:hAnsi="Times New Roman" w:cs="Times New Roman"/>
                <w:sz w:val="28"/>
                <w:szCs w:val="28"/>
              </w:rPr>
              <w:t xml:space="preserve"> advertising,</w:t>
            </w:r>
            <w:r w:rsidRPr="008761E9">
              <w:rPr>
                <w:rFonts w:ascii="Times New Roman" w:hAnsi="Times New Roman" w:cs="Times New Roman"/>
                <w:sz w:val="28"/>
                <w:szCs w:val="28"/>
              </w:rPr>
              <w:t xml:space="preserve"> trainings and content development, less paper work due to use of internet, mail and what-ups</w:t>
            </w:r>
          </w:p>
        </w:tc>
      </w:tr>
    </w:tbl>
    <w:p w:rsidR="00DF2EC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p>
    <w:p w:rsidR="00F14D8A" w:rsidRDefault="00F14D8A" w:rsidP="008761E9">
      <w:pPr>
        <w:spacing w:line="360" w:lineRule="auto"/>
        <w:jc w:val="both"/>
        <w:rPr>
          <w:rFonts w:ascii="Times New Roman" w:hAnsi="Times New Roman" w:cs="Times New Roman"/>
          <w:sz w:val="28"/>
          <w:szCs w:val="28"/>
        </w:rPr>
      </w:pPr>
    </w:p>
    <w:p w:rsidR="00F14D8A" w:rsidRDefault="00F14D8A" w:rsidP="008761E9">
      <w:pPr>
        <w:spacing w:line="360" w:lineRule="auto"/>
        <w:jc w:val="both"/>
        <w:rPr>
          <w:rFonts w:ascii="Times New Roman" w:hAnsi="Times New Roman" w:cs="Times New Roman"/>
          <w:sz w:val="28"/>
          <w:szCs w:val="28"/>
        </w:rPr>
      </w:pPr>
    </w:p>
    <w:p w:rsidR="00F14D8A" w:rsidRDefault="00F14D8A" w:rsidP="008761E9">
      <w:pPr>
        <w:spacing w:line="360" w:lineRule="auto"/>
        <w:jc w:val="both"/>
        <w:rPr>
          <w:rFonts w:ascii="Times New Roman" w:hAnsi="Times New Roman" w:cs="Times New Roman"/>
          <w:sz w:val="28"/>
          <w:szCs w:val="28"/>
        </w:rPr>
      </w:pPr>
    </w:p>
    <w:p w:rsidR="00F14D8A" w:rsidRPr="008761E9" w:rsidRDefault="00F14D8A" w:rsidP="008761E9">
      <w:pPr>
        <w:spacing w:line="360" w:lineRule="auto"/>
        <w:jc w:val="both"/>
        <w:rPr>
          <w:rFonts w:ascii="Times New Roman" w:hAnsi="Times New Roman" w:cs="Times New Roman"/>
          <w:sz w:val="28"/>
          <w:szCs w:val="28"/>
        </w:rPr>
      </w:pPr>
    </w:p>
    <w:p w:rsidR="00BC585C" w:rsidRPr="008761E9" w:rsidRDefault="002F5F68"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Table 4- Threats of care</w:t>
      </w:r>
      <w:r w:rsidR="00AE301B" w:rsidRPr="008761E9">
        <w:rPr>
          <w:rFonts w:ascii="Times New Roman" w:hAnsi="Times New Roman" w:cs="Times New Roman"/>
          <w:b/>
          <w:sz w:val="28"/>
          <w:szCs w:val="28"/>
        </w:rPr>
        <w:t xml:space="preserve"> Expertise.</w:t>
      </w:r>
    </w:p>
    <w:tbl>
      <w:tblPr>
        <w:tblStyle w:val="TableGrid"/>
        <w:tblW w:w="0" w:type="auto"/>
        <w:tblInd w:w="445" w:type="dxa"/>
        <w:tblLook w:val="04A0" w:firstRow="1" w:lastRow="0" w:firstColumn="1" w:lastColumn="0" w:noHBand="0" w:noVBand="1"/>
      </w:tblPr>
      <w:tblGrid>
        <w:gridCol w:w="540"/>
        <w:gridCol w:w="2520"/>
        <w:gridCol w:w="5760"/>
      </w:tblGrid>
      <w:tr w:rsidR="005447B9" w:rsidRPr="008761E9" w:rsidTr="00C64E72">
        <w:tc>
          <w:tcPr>
            <w:tcW w:w="540" w:type="dxa"/>
          </w:tcPr>
          <w:p w:rsidR="005447B9" w:rsidRPr="008761E9" w:rsidRDefault="005447B9" w:rsidP="008761E9">
            <w:pPr>
              <w:spacing w:line="360" w:lineRule="auto"/>
              <w:jc w:val="both"/>
              <w:rPr>
                <w:rFonts w:ascii="Times New Roman" w:hAnsi="Times New Roman" w:cs="Times New Roman"/>
                <w:sz w:val="28"/>
                <w:szCs w:val="28"/>
              </w:rPr>
            </w:pPr>
          </w:p>
        </w:tc>
        <w:tc>
          <w:tcPr>
            <w:tcW w:w="2520" w:type="dxa"/>
          </w:tcPr>
          <w:p w:rsidR="005447B9" w:rsidRPr="008761E9" w:rsidRDefault="00AE301B"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Threats </w:t>
            </w:r>
          </w:p>
        </w:tc>
        <w:tc>
          <w:tcPr>
            <w:tcW w:w="576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Indicators</w:t>
            </w:r>
          </w:p>
        </w:tc>
      </w:tr>
      <w:tr w:rsidR="005447B9" w:rsidRPr="008761E9" w:rsidTr="00C64E72">
        <w:tc>
          <w:tcPr>
            <w:tcW w:w="54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c>
          <w:tcPr>
            <w:tcW w:w="252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withdraw of local authority funding</w:t>
            </w:r>
          </w:p>
        </w:tc>
        <w:tc>
          <w:tcPr>
            <w:tcW w:w="576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This has reduced on the cash flow to manage operational costs</w:t>
            </w:r>
          </w:p>
        </w:tc>
      </w:tr>
      <w:tr w:rsidR="005447B9" w:rsidRPr="008761E9" w:rsidTr="00C64E72">
        <w:tc>
          <w:tcPr>
            <w:tcW w:w="54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2.</w:t>
            </w:r>
          </w:p>
        </w:tc>
        <w:tc>
          <w:tcPr>
            <w:tcW w:w="252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High turnover of staff</w:t>
            </w:r>
            <w:r w:rsidR="00CB04AF" w:rsidRPr="008761E9">
              <w:rPr>
                <w:rFonts w:ascii="Times New Roman" w:hAnsi="Times New Roman" w:cs="Times New Roman"/>
                <w:sz w:val="28"/>
                <w:szCs w:val="28"/>
              </w:rPr>
              <w:t xml:space="preserve"> (unstable staffing)</w:t>
            </w:r>
          </w:p>
        </w:tc>
        <w:tc>
          <w:tcPr>
            <w:tcW w:w="576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This has also resulted into high costs of continual recruitment and trainings as well as reduced consistence in service delivery.</w:t>
            </w:r>
            <w:r w:rsidR="007F2A34" w:rsidRPr="008761E9">
              <w:rPr>
                <w:rFonts w:ascii="Times New Roman" w:hAnsi="Times New Roman" w:cs="Times New Roman"/>
                <w:sz w:val="28"/>
                <w:szCs w:val="28"/>
              </w:rPr>
              <w:t xml:space="preserve"> Finding qualified staff</w:t>
            </w:r>
          </w:p>
        </w:tc>
      </w:tr>
      <w:tr w:rsidR="005447B9" w:rsidRPr="008761E9" w:rsidTr="00C64E72">
        <w:tc>
          <w:tcPr>
            <w:tcW w:w="540" w:type="dxa"/>
          </w:tcPr>
          <w:p w:rsidR="005447B9" w:rsidRPr="008761E9" w:rsidRDefault="009460C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3.</w:t>
            </w:r>
          </w:p>
        </w:tc>
        <w:tc>
          <w:tcPr>
            <w:tcW w:w="2520" w:type="dxa"/>
          </w:tcPr>
          <w:p w:rsidR="005447B9" w:rsidRPr="008761E9" w:rsidRDefault="003B69A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Ensuring sustainability and</w:t>
            </w:r>
            <w:r w:rsidR="00CB04AF" w:rsidRPr="008761E9">
              <w:rPr>
                <w:rFonts w:ascii="Times New Roman" w:hAnsi="Times New Roman" w:cs="Times New Roman"/>
                <w:sz w:val="28"/>
                <w:szCs w:val="28"/>
              </w:rPr>
              <w:t xml:space="preserve"> Competence of staff</w:t>
            </w:r>
            <w:r w:rsidRPr="008761E9">
              <w:rPr>
                <w:rFonts w:ascii="Times New Roman" w:hAnsi="Times New Roman" w:cs="Times New Roman"/>
                <w:sz w:val="28"/>
                <w:szCs w:val="28"/>
              </w:rPr>
              <w:t xml:space="preserve"> or keeping qualified staff,</w:t>
            </w:r>
          </w:p>
        </w:tc>
        <w:tc>
          <w:tcPr>
            <w:tcW w:w="5760" w:type="dxa"/>
          </w:tcPr>
          <w:p w:rsidR="005447B9"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Most qualified staff leave because of lower pay and being over worked.</w:t>
            </w:r>
          </w:p>
        </w:tc>
      </w:tr>
      <w:tr w:rsidR="003B69AD" w:rsidRPr="008761E9" w:rsidTr="00C64E72">
        <w:tc>
          <w:tcPr>
            <w:tcW w:w="540" w:type="dxa"/>
          </w:tcPr>
          <w:p w:rsidR="003B69AD"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4.</w:t>
            </w:r>
          </w:p>
        </w:tc>
        <w:tc>
          <w:tcPr>
            <w:tcW w:w="2520" w:type="dxa"/>
          </w:tcPr>
          <w:p w:rsidR="003B69AD"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Political influence</w:t>
            </w:r>
          </w:p>
        </w:tc>
        <w:tc>
          <w:tcPr>
            <w:tcW w:w="5760" w:type="dxa"/>
          </w:tcPr>
          <w:p w:rsidR="003B69AD"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Changes in government policies regarding home care services, regulations in terms of taxes and operation standards requirements</w:t>
            </w:r>
            <w:r w:rsidR="004C5473" w:rsidRPr="008761E9">
              <w:rPr>
                <w:rFonts w:ascii="Times New Roman" w:hAnsi="Times New Roman" w:cs="Times New Roman"/>
                <w:sz w:val="28"/>
                <w:szCs w:val="28"/>
              </w:rPr>
              <w:t xml:space="preserve"> and </w:t>
            </w:r>
            <w:proofErr w:type="spellStart"/>
            <w:r w:rsidR="004C5473" w:rsidRPr="008761E9">
              <w:rPr>
                <w:rFonts w:ascii="Times New Roman" w:hAnsi="Times New Roman" w:cs="Times New Roman"/>
                <w:sz w:val="28"/>
                <w:szCs w:val="28"/>
              </w:rPr>
              <w:t>Brexit</w:t>
            </w:r>
            <w:proofErr w:type="spellEnd"/>
            <w:r w:rsidRPr="008761E9">
              <w:rPr>
                <w:rFonts w:ascii="Times New Roman" w:hAnsi="Times New Roman" w:cs="Times New Roman"/>
                <w:sz w:val="28"/>
                <w:szCs w:val="28"/>
              </w:rPr>
              <w:t>.</w:t>
            </w:r>
          </w:p>
        </w:tc>
      </w:tr>
      <w:tr w:rsidR="005447B9" w:rsidRPr="008761E9" w:rsidTr="00C64E72">
        <w:tc>
          <w:tcPr>
            <w:tcW w:w="540" w:type="dxa"/>
          </w:tcPr>
          <w:p w:rsidR="005447B9"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5</w:t>
            </w:r>
          </w:p>
        </w:tc>
        <w:tc>
          <w:tcPr>
            <w:tcW w:w="2520" w:type="dxa"/>
          </w:tcPr>
          <w:p w:rsidR="005447B9" w:rsidRPr="008761E9" w:rsidRDefault="00DB776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Changes in life styles of people</w:t>
            </w:r>
          </w:p>
        </w:tc>
        <w:tc>
          <w:tcPr>
            <w:tcW w:w="5760" w:type="dxa"/>
          </w:tcPr>
          <w:p w:rsidR="005447B9" w:rsidRPr="008761E9" w:rsidRDefault="003D3AA5"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Low incomes, high inflation and increased costs of living may cause some clients to remain in their names.</w:t>
            </w:r>
          </w:p>
        </w:tc>
      </w:tr>
      <w:tr w:rsidR="00DB776D" w:rsidRPr="008761E9" w:rsidTr="00C64E72">
        <w:tc>
          <w:tcPr>
            <w:tcW w:w="540" w:type="dxa"/>
          </w:tcPr>
          <w:p w:rsidR="00DB776D" w:rsidRPr="008761E9" w:rsidRDefault="00DB776D" w:rsidP="008761E9">
            <w:pPr>
              <w:spacing w:line="360" w:lineRule="auto"/>
              <w:jc w:val="both"/>
              <w:rPr>
                <w:rFonts w:ascii="Times New Roman" w:hAnsi="Times New Roman" w:cs="Times New Roman"/>
                <w:sz w:val="28"/>
                <w:szCs w:val="28"/>
              </w:rPr>
            </w:pPr>
          </w:p>
        </w:tc>
        <w:tc>
          <w:tcPr>
            <w:tcW w:w="2520" w:type="dxa"/>
          </w:tcPr>
          <w:p w:rsidR="00DB776D" w:rsidRPr="008761E9" w:rsidRDefault="00DB776D" w:rsidP="008761E9">
            <w:pPr>
              <w:spacing w:line="360" w:lineRule="auto"/>
              <w:jc w:val="both"/>
              <w:rPr>
                <w:rFonts w:ascii="Times New Roman" w:hAnsi="Times New Roman" w:cs="Times New Roman"/>
                <w:sz w:val="28"/>
                <w:szCs w:val="28"/>
              </w:rPr>
            </w:pPr>
          </w:p>
        </w:tc>
        <w:tc>
          <w:tcPr>
            <w:tcW w:w="5760" w:type="dxa"/>
          </w:tcPr>
          <w:p w:rsidR="00DB776D" w:rsidRPr="008761E9" w:rsidRDefault="00DB776D" w:rsidP="008761E9">
            <w:pPr>
              <w:spacing w:line="360" w:lineRule="auto"/>
              <w:jc w:val="both"/>
              <w:rPr>
                <w:rFonts w:ascii="Times New Roman" w:hAnsi="Times New Roman" w:cs="Times New Roman"/>
                <w:sz w:val="28"/>
                <w:szCs w:val="28"/>
              </w:rPr>
            </w:pPr>
          </w:p>
        </w:tc>
      </w:tr>
    </w:tbl>
    <w:p w:rsidR="001C0592" w:rsidRDefault="001C0592" w:rsidP="008761E9">
      <w:pPr>
        <w:spacing w:line="360" w:lineRule="auto"/>
        <w:jc w:val="both"/>
        <w:rPr>
          <w:rFonts w:ascii="Times New Roman" w:hAnsi="Times New Roman" w:cs="Times New Roman"/>
          <w:sz w:val="28"/>
          <w:szCs w:val="28"/>
        </w:rPr>
      </w:pPr>
    </w:p>
    <w:p w:rsidR="007E47F1" w:rsidRDefault="007E47F1" w:rsidP="008761E9">
      <w:pPr>
        <w:spacing w:line="360" w:lineRule="auto"/>
        <w:jc w:val="both"/>
        <w:rPr>
          <w:rFonts w:ascii="Times New Roman" w:hAnsi="Times New Roman" w:cs="Times New Roman"/>
          <w:sz w:val="28"/>
          <w:szCs w:val="28"/>
        </w:rPr>
      </w:pPr>
    </w:p>
    <w:p w:rsidR="007E47F1" w:rsidRDefault="007E47F1" w:rsidP="008761E9">
      <w:pPr>
        <w:spacing w:line="360" w:lineRule="auto"/>
        <w:jc w:val="both"/>
        <w:rPr>
          <w:rFonts w:ascii="Times New Roman" w:hAnsi="Times New Roman" w:cs="Times New Roman"/>
          <w:sz w:val="28"/>
          <w:szCs w:val="28"/>
        </w:rPr>
      </w:pPr>
    </w:p>
    <w:p w:rsidR="007E47F1" w:rsidRDefault="007E47F1" w:rsidP="008761E9">
      <w:pPr>
        <w:spacing w:line="360" w:lineRule="auto"/>
        <w:jc w:val="both"/>
        <w:rPr>
          <w:rFonts w:ascii="Times New Roman" w:hAnsi="Times New Roman" w:cs="Times New Roman"/>
          <w:sz w:val="28"/>
          <w:szCs w:val="28"/>
        </w:rPr>
      </w:pPr>
    </w:p>
    <w:p w:rsidR="007E47F1" w:rsidRPr="008761E9" w:rsidRDefault="007E47F1" w:rsidP="008761E9">
      <w:pPr>
        <w:spacing w:line="360" w:lineRule="auto"/>
        <w:jc w:val="both"/>
        <w:rPr>
          <w:rFonts w:ascii="Times New Roman" w:hAnsi="Times New Roman" w:cs="Times New Roman"/>
          <w:sz w:val="28"/>
          <w:szCs w:val="28"/>
        </w:rPr>
      </w:pPr>
    </w:p>
    <w:p w:rsidR="00471B6B" w:rsidRPr="008761E9" w:rsidRDefault="00DB776D"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b).   </w:t>
      </w:r>
      <w:r w:rsidR="003A7E69" w:rsidRPr="008761E9">
        <w:rPr>
          <w:rFonts w:ascii="Times New Roman" w:hAnsi="Times New Roman" w:cs="Times New Roman"/>
          <w:b/>
          <w:sz w:val="28"/>
          <w:szCs w:val="28"/>
        </w:rPr>
        <w:t>PESTEL A</w:t>
      </w:r>
      <w:r w:rsidR="00471B6B" w:rsidRPr="008761E9">
        <w:rPr>
          <w:rFonts w:ascii="Times New Roman" w:hAnsi="Times New Roman" w:cs="Times New Roman"/>
          <w:b/>
          <w:sz w:val="28"/>
          <w:szCs w:val="28"/>
        </w:rPr>
        <w:t>nalysis</w:t>
      </w:r>
      <w:r w:rsidR="008B0264" w:rsidRPr="008761E9">
        <w:rPr>
          <w:rFonts w:ascii="Times New Roman" w:hAnsi="Times New Roman" w:cs="Times New Roman"/>
          <w:b/>
          <w:sz w:val="28"/>
          <w:szCs w:val="28"/>
        </w:rPr>
        <w:t xml:space="preserve"> as a Problem Solving T</w:t>
      </w:r>
      <w:r w:rsidR="00C51F09" w:rsidRPr="008761E9">
        <w:rPr>
          <w:rFonts w:ascii="Times New Roman" w:hAnsi="Times New Roman" w:cs="Times New Roman"/>
          <w:b/>
          <w:sz w:val="28"/>
          <w:szCs w:val="28"/>
        </w:rPr>
        <w:t>echnique.</w:t>
      </w:r>
    </w:p>
    <w:p w:rsidR="0083039A" w:rsidRPr="008761E9" w:rsidRDefault="00C51F0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3A7E69" w:rsidRPr="008761E9">
        <w:rPr>
          <w:rFonts w:ascii="Times New Roman" w:hAnsi="Times New Roman" w:cs="Times New Roman"/>
          <w:sz w:val="28"/>
          <w:szCs w:val="28"/>
        </w:rPr>
        <w:t>P</w:t>
      </w:r>
      <w:r w:rsidR="00626997" w:rsidRPr="008761E9">
        <w:rPr>
          <w:rFonts w:ascii="Times New Roman" w:hAnsi="Times New Roman" w:cs="Times New Roman"/>
          <w:sz w:val="28"/>
          <w:szCs w:val="28"/>
        </w:rPr>
        <w:t>ESTEL</w:t>
      </w:r>
      <w:r w:rsidR="003A7E69" w:rsidRPr="008761E9">
        <w:rPr>
          <w:rFonts w:ascii="Times New Roman" w:hAnsi="Times New Roman" w:cs="Times New Roman"/>
          <w:sz w:val="28"/>
          <w:szCs w:val="28"/>
        </w:rPr>
        <w:t xml:space="preserve"> analysis is used for the assessment of macro environment in which the business operates. Macro en</w:t>
      </w:r>
      <w:r w:rsidRPr="008761E9">
        <w:rPr>
          <w:rFonts w:ascii="Times New Roman" w:hAnsi="Times New Roman" w:cs="Times New Roman"/>
          <w:sz w:val="28"/>
          <w:szCs w:val="28"/>
        </w:rPr>
        <w:t>vironments including external factors</w:t>
      </w:r>
      <w:r w:rsidR="003A7E69" w:rsidRPr="008761E9">
        <w:rPr>
          <w:rFonts w:ascii="Times New Roman" w:hAnsi="Times New Roman" w:cs="Times New Roman"/>
          <w:sz w:val="28"/>
          <w:szCs w:val="28"/>
        </w:rPr>
        <w:t xml:space="preserve"> (political, economic, social, technological, legal and environmental) can maximize opportunities and minimize threats in the organization.</w:t>
      </w:r>
      <w:r w:rsidRPr="008761E9">
        <w:rPr>
          <w:rFonts w:ascii="Times New Roman" w:hAnsi="Times New Roman" w:cs="Times New Roman"/>
          <w:sz w:val="28"/>
          <w:szCs w:val="28"/>
        </w:rPr>
        <w:t xml:space="preserve"> However</w:t>
      </w:r>
      <w:r w:rsidR="00CD4262" w:rsidRPr="008761E9">
        <w:rPr>
          <w:rFonts w:ascii="Times New Roman" w:hAnsi="Times New Roman" w:cs="Times New Roman"/>
          <w:sz w:val="28"/>
          <w:szCs w:val="28"/>
        </w:rPr>
        <w:t>,</w:t>
      </w:r>
      <w:r w:rsidRPr="008761E9">
        <w:rPr>
          <w:rFonts w:ascii="Times New Roman" w:hAnsi="Times New Roman" w:cs="Times New Roman"/>
          <w:sz w:val="28"/>
          <w:szCs w:val="28"/>
        </w:rPr>
        <w:t xml:space="preserve"> it’s i</w:t>
      </w:r>
      <w:r w:rsidR="00626997" w:rsidRPr="008761E9">
        <w:rPr>
          <w:rFonts w:ascii="Times New Roman" w:hAnsi="Times New Roman" w:cs="Times New Roman"/>
          <w:sz w:val="28"/>
          <w:szCs w:val="28"/>
        </w:rPr>
        <w:t>mportant to note that the impact</w:t>
      </w:r>
      <w:r w:rsidRPr="008761E9">
        <w:rPr>
          <w:rFonts w:ascii="Times New Roman" w:hAnsi="Times New Roman" w:cs="Times New Roman"/>
          <w:sz w:val="28"/>
          <w:szCs w:val="28"/>
        </w:rPr>
        <w:t xml:space="preserve"> of different macro environment factors varies on various business</w:t>
      </w:r>
      <w:r w:rsidR="006B459E" w:rsidRPr="008761E9">
        <w:rPr>
          <w:rFonts w:ascii="Times New Roman" w:hAnsi="Times New Roman" w:cs="Times New Roman"/>
          <w:sz w:val="28"/>
          <w:szCs w:val="28"/>
        </w:rPr>
        <w:t>es</w:t>
      </w:r>
      <w:r w:rsidRPr="008761E9">
        <w:rPr>
          <w:rFonts w:ascii="Times New Roman" w:hAnsi="Times New Roman" w:cs="Times New Roman"/>
          <w:sz w:val="28"/>
          <w:szCs w:val="28"/>
        </w:rPr>
        <w:t xml:space="preserve"> or organization</w:t>
      </w:r>
      <w:r w:rsidR="006B459E" w:rsidRPr="008761E9">
        <w:rPr>
          <w:rFonts w:ascii="Times New Roman" w:hAnsi="Times New Roman" w:cs="Times New Roman"/>
          <w:sz w:val="28"/>
          <w:szCs w:val="28"/>
        </w:rPr>
        <w:t>s</w:t>
      </w:r>
      <w:r w:rsidR="00CD4262" w:rsidRPr="008761E9">
        <w:rPr>
          <w:rFonts w:ascii="Times New Roman" w:hAnsi="Times New Roman" w:cs="Times New Roman"/>
          <w:sz w:val="28"/>
          <w:szCs w:val="28"/>
        </w:rPr>
        <w:t xml:space="preserve">. For example, </w:t>
      </w:r>
    </w:p>
    <w:p w:rsidR="003A7E69" w:rsidRPr="008761E9" w:rsidRDefault="00C51F09"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the effect of climate change on agricultural farm</w:t>
      </w:r>
      <w:r w:rsidR="00626997" w:rsidRPr="008761E9">
        <w:rPr>
          <w:rFonts w:ascii="Times New Roman" w:hAnsi="Times New Roman" w:cs="Times New Roman"/>
          <w:sz w:val="28"/>
          <w:szCs w:val="28"/>
        </w:rPr>
        <w:t>s</w:t>
      </w:r>
      <w:r w:rsidRPr="008761E9">
        <w:rPr>
          <w:rFonts w:ascii="Times New Roman" w:hAnsi="Times New Roman" w:cs="Times New Roman"/>
          <w:sz w:val="28"/>
          <w:szCs w:val="28"/>
        </w:rPr>
        <w:t xml:space="preserve"> is different from the effect of climate change of residential home care business. </w:t>
      </w:r>
    </w:p>
    <w:p w:rsidR="00DB776D" w:rsidRPr="00F14D8A" w:rsidRDefault="00711EE1" w:rsidP="008761E9">
      <w:pPr>
        <w:spacing w:line="360" w:lineRule="auto"/>
        <w:jc w:val="both"/>
        <w:rPr>
          <w:rFonts w:ascii="Times New Roman" w:hAnsi="Times New Roman" w:cs="Times New Roman"/>
          <w:b/>
          <w:i/>
          <w:sz w:val="28"/>
          <w:szCs w:val="28"/>
        </w:rPr>
      </w:pPr>
      <w:r w:rsidRPr="008761E9">
        <w:rPr>
          <w:rFonts w:ascii="Times New Roman" w:hAnsi="Times New Roman" w:cs="Times New Roman"/>
          <w:sz w:val="28"/>
          <w:szCs w:val="28"/>
        </w:rPr>
        <w:t>(</w:t>
      </w:r>
      <w:proofErr w:type="spellStart"/>
      <w:r w:rsidR="006B459E" w:rsidRPr="008761E9">
        <w:rPr>
          <w:rFonts w:ascii="Times New Roman" w:hAnsi="Times New Roman" w:cs="Times New Roman"/>
          <w:sz w:val="28"/>
          <w:szCs w:val="28"/>
        </w:rPr>
        <w:t>i</w:t>
      </w:r>
      <w:proofErr w:type="spellEnd"/>
      <w:r w:rsidR="006B459E" w:rsidRPr="008761E9">
        <w:rPr>
          <w:rFonts w:ascii="Times New Roman" w:hAnsi="Times New Roman" w:cs="Times New Roman"/>
          <w:sz w:val="28"/>
          <w:szCs w:val="28"/>
        </w:rPr>
        <w:t>)</w:t>
      </w:r>
      <w:r w:rsidRPr="008761E9">
        <w:rPr>
          <w:rFonts w:ascii="Times New Roman" w:hAnsi="Times New Roman" w:cs="Times New Roman"/>
          <w:sz w:val="28"/>
          <w:szCs w:val="28"/>
        </w:rPr>
        <w:t xml:space="preserve">. </w:t>
      </w:r>
      <w:r w:rsidRPr="00F14D8A">
        <w:rPr>
          <w:rFonts w:ascii="Times New Roman" w:hAnsi="Times New Roman" w:cs="Times New Roman"/>
          <w:b/>
          <w:i/>
          <w:sz w:val="28"/>
          <w:szCs w:val="28"/>
        </w:rPr>
        <w:t>Political</w:t>
      </w:r>
      <w:r w:rsidR="00C51F09" w:rsidRPr="00F14D8A">
        <w:rPr>
          <w:rFonts w:ascii="Times New Roman" w:hAnsi="Times New Roman" w:cs="Times New Roman"/>
          <w:b/>
          <w:i/>
          <w:sz w:val="28"/>
          <w:szCs w:val="28"/>
        </w:rPr>
        <w:t xml:space="preserve"> </w:t>
      </w:r>
      <w:r w:rsidR="00A31320" w:rsidRPr="00F14D8A">
        <w:rPr>
          <w:rFonts w:ascii="Times New Roman" w:hAnsi="Times New Roman" w:cs="Times New Roman"/>
          <w:b/>
          <w:i/>
          <w:sz w:val="28"/>
          <w:szCs w:val="28"/>
        </w:rPr>
        <w:t>Analysis at Care Expertise (CE</w:t>
      </w:r>
      <w:r w:rsidR="000F2EC9" w:rsidRPr="00F14D8A">
        <w:rPr>
          <w:rFonts w:ascii="Times New Roman" w:hAnsi="Times New Roman" w:cs="Times New Roman"/>
          <w:b/>
          <w:i/>
          <w:sz w:val="28"/>
          <w:szCs w:val="28"/>
        </w:rPr>
        <w:t>)</w:t>
      </w:r>
    </w:p>
    <w:p w:rsidR="00083CEF" w:rsidRPr="008761E9" w:rsidRDefault="00083CEF" w:rsidP="00F14D8A">
      <w:pPr>
        <w:pStyle w:val="ListParagraph"/>
        <w:spacing w:line="360" w:lineRule="auto"/>
        <w:ind w:left="60"/>
        <w:jc w:val="both"/>
        <w:rPr>
          <w:rFonts w:ascii="Times New Roman" w:hAnsi="Times New Roman" w:cs="Times New Roman"/>
          <w:sz w:val="28"/>
          <w:szCs w:val="28"/>
        </w:rPr>
      </w:pPr>
      <w:r w:rsidRPr="008761E9">
        <w:rPr>
          <w:rFonts w:ascii="Times New Roman" w:hAnsi="Times New Roman" w:cs="Times New Roman"/>
          <w:sz w:val="28"/>
          <w:szCs w:val="28"/>
        </w:rPr>
        <w:t>Political factors that determine the extent to which t</w:t>
      </w:r>
      <w:r w:rsidR="00A31320" w:rsidRPr="008761E9">
        <w:rPr>
          <w:rFonts w:ascii="Times New Roman" w:hAnsi="Times New Roman" w:cs="Times New Roman"/>
          <w:sz w:val="28"/>
          <w:szCs w:val="28"/>
        </w:rPr>
        <w:t>he government has influenced CE</w:t>
      </w:r>
      <w:r w:rsidRPr="008761E9">
        <w:rPr>
          <w:rFonts w:ascii="Times New Roman" w:hAnsi="Times New Roman" w:cs="Times New Roman"/>
          <w:sz w:val="28"/>
          <w:szCs w:val="28"/>
        </w:rPr>
        <w:t xml:space="preserve"> business through regulations, changes in fiscal policy, tariffs and tax policies.</w:t>
      </w:r>
      <w:r w:rsidR="00F14D8A">
        <w:rPr>
          <w:rFonts w:ascii="Times New Roman" w:hAnsi="Times New Roman" w:cs="Times New Roman"/>
          <w:sz w:val="28"/>
          <w:szCs w:val="28"/>
        </w:rPr>
        <w:t xml:space="preserve"> </w:t>
      </w:r>
      <w:r w:rsidRPr="008761E9">
        <w:rPr>
          <w:rFonts w:ascii="Times New Roman" w:hAnsi="Times New Roman" w:cs="Times New Roman"/>
          <w:bCs/>
          <w:sz w:val="28"/>
          <w:szCs w:val="28"/>
        </w:rPr>
        <w:t xml:space="preserve">Increased regulation of care </w:t>
      </w:r>
      <w:r w:rsidR="00EA660B" w:rsidRPr="008761E9">
        <w:rPr>
          <w:rFonts w:ascii="Times New Roman" w:hAnsi="Times New Roman" w:cs="Times New Roman"/>
          <w:bCs/>
          <w:sz w:val="28"/>
          <w:szCs w:val="28"/>
        </w:rPr>
        <w:t>homes</w:t>
      </w:r>
      <w:r w:rsidR="00F40C6B" w:rsidRPr="008761E9">
        <w:rPr>
          <w:rFonts w:ascii="Times New Roman" w:hAnsi="Times New Roman" w:cs="Times New Roman"/>
          <w:bCs/>
          <w:sz w:val="28"/>
          <w:szCs w:val="28"/>
        </w:rPr>
        <w:t xml:space="preserve"> (licensing registration)</w:t>
      </w:r>
      <w:r w:rsidR="00EA660B" w:rsidRPr="008761E9">
        <w:rPr>
          <w:rFonts w:ascii="Times New Roman" w:hAnsi="Times New Roman" w:cs="Times New Roman"/>
          <w:bCs/>
          <w:sz w:val="28"/>
          <w:szCs w:val="28"/>
        </w:rPr>
        <w:t xml:space="preserve"> by government has</w:t>
      </w:r>
      <w:r w:rsidRPr="008761E9">
        <w:rPr>
          <w:rFonts w:ascii="Times New Roman" w:hAnsi="Times New Roman" w:cs="Times New Roman"/>
          <w:bCs/>
          <w:sz w:val="28"/>
          <w:szCs w:val="28"/>
        </w:rPr>
        <w:t xml:space="preserve"> </w:t>
      </w:r>
      <w:r w:rsidRPr="008761E9">
        <w:rPr>
          <w:rFonts w:ascii="Times New Roman" w:hAnsi="Times New Roman" w:cs="Times New Roman"/>
          <w:sz w:val="28"/>
          <w:szCs w:val="28"/>
        </w:rPr>
        <w:t>resulted into a number of high profile incidents in relation to care levels and is seen as necessary in order to protect some of the most vulnerable members of society</w:t>
      </w:r>
      <w:r w:rsidR="00A31320" w:rsidRPr="008761E9">
        <w:rPr>
          <w:rFonts w:ascii="Times New Roman" w:hAnsi="Times New Roman" w:cs="Times New Roman"/>
          <w:sz w:val="28"/>
          <w:szCs w:val="28"/>
        </w:rPr>
        <w:t>. CQC</w:t>
      </w:r>
      <w:r w:rsidRPr="008761E9">
        <w:rPr>
          <w:rFonts w:ascii="Times New Roman" w:hAnsi="Times New Roman" w:cs="Times New Roman"/>
          <w:color w:val="FF0000"/>
          <w:sz w:val="28"/>
          <w:szCs w:val="28"/>
        </w:rPr>
        <w:t xml:space="preserve"> </w:t>
      </w:r>
      <w:r w:rsidRPr="008761E9">
        <w:rPr>
          <w:rFonts w:ascii="Times New Roman" w:hAnsi="Times New Roman" w:cs="Times New Roman"/>
          <w:sz w:val="28"/>
          <w:szCs w:val="28"/>
        </w:rPr>
        <w:t>determines the ratings for care homes and has the power to revoke the care home operator's registration.</w:t>
      </w:r>
      <w:r w:rsidR="00EA660B" w:rsidRPr="008761E9">
        <w:rPr>
          <w:rFonts w:ascii="Times New Roman" w:hAnsi="Times New Roman" w:cs="Times New Roman"/>
          <w:sz w:val="28"/>
          <w:szCs w:val="28"/>
        </w:rPr>
        <w:t xml:space="preserve"> This political influence has created opportunities f</w:t>
      </w:r>
      <w:r w:rsidR="00A31320" w:rsidRPr="008761E9">
        <w:rPr>
          <w:rFonts w:ascii="Times New Roman" w:hAnsi="Times New Roman" w:cs="Times New Roman"/>
          <w:sz w:val="28"/>
          <w:szCs w:val="28"/>
        </w:rPr>
        <w:t>or qualified care homes like CE and unqualifying</w:t>
      </w:r>
      <w:r w:rsidR="00EA660B" w:rsidRPr="008761E9">
        <w:rPr>
          <w:rFonts w:ascii="Times New Roman" w:hAnsi="Times New Roman" w:cs="Times New Roman"/>
          <w:sz w:val="28"/>
          <w:szCs w:val="28"/>
        </w:rPr>
        <w:t xml:space="preserve"> home care institutions have been eliminated.</w:t>
      </w:r>
    </w:p>
    <w:p w:rsidR="00C216AF" w:rsidRPr="008761E9" w:rsidRDefault="00EA660B" w:rsidP="008761E9">
      <w:pPr>
        <w:pStyle w:val="ListParagraph"/>
        <w:spacing w:line="360" w:lineRule="auto"/>
        <w:ind w:left="60"/>
        <w:jc w:val="both"/>
        <w:rPr>
          <w:rFonts w:ascii="Times New Roman" w:hAnsi="Times New Roman" w:cs="Times New Roman"/>
          <w:sz w:val="28"/>
          <w:szCs w:val="28"/>
        </w:rPr>
      </w:pPr>
      <w:r w:rsidRPr="008761E9">
        <w:rPr>
          <w:rFonts w:ascii="Times New Roman" w:hAnsi="Times New Roman" w:cs="Times New Roman"/>
          <w:sz w:val="28"/>
          <w:szCs w:val="28"/>
        </w:rPr>
        <w:t>Reduction in government funding to</w:t>
      </w:r>
      <w:r w:rsidRPr="008761E9">
        <w:rPr>
          <w:rFonts w:ascii="Times New Roman" w:hAnsi="Times New Roman" w:cs="Times New Roman"/>
          <w:b/>
          <w:sz w:val="28"/>
          <w:szCs w:val="28"/>
        </w:rPr>
        <w:t xml:space="preserve"> </w:t>
      </w:r>
      <w:r w:rsidRPr="008761E9">
        <w:rPr>
          <w:rFonts w:ascii="Times New Roman" w:hAnsi="Times New Roman" w:cs="Times New Roman"/>
          <w:sz w:val="28"/>
          <w:szCs w:val="28"/>
        </w:rPr>
        <w:t xml:space="preserve">nursing care homes/residents due to withdraw of local authority funding have affected the quality of services offered </w:t>
      </w:r>
      <w:proofErr w:type="gramStart"/>
      <w:r w:rsidRPr="008761E9">
        <w:rPr>
          <w:rFonts w:ascii="Times New Roman" w:hAnsi="Times New Roman" w:cs="Times New Roman"/>
          <w:sz w:val="28"/>
          <w:szCs w:val="28"/>
        </w:rPr>
        <w:t>to  its</w:t>
      </w:r>
      <w:proofErr w:type="gramEnd"/>
      <w:r w:rsidRPr="008761E9">
        <w:rPr>
          <w:rFonts w:ascii="Times New Roman" w:hAnsi="Times New Roman" w:cs="Times New Roman"/>
          <w:sz w:val="28"/>
          <w:szCs w:val="28"/>
        </w:rPr>
        <w:t xml:space="preserve"> clients and resulted into high rate of employees</w:t>
      </w:r>
      <w:r w:rsidR="00A31320" w:rsidRPr="008761E9">
        <w:rPr>
          <w:rFonts w:ascii="Times New Roman" w:hAnsi="Times New Roman" w:cs="Times New Roman"/>
          <w:sz w:val="28"/>
          <w:szCs w:val="28"/>
        </w:rPr>
        <w:t xml:space="preserve"> turnover</w:t>
      </w:r>
      <w:r w:rsidRPr="008761E9">
        <w:rPr>
          <w:rFonts w:ascii="Times New Roman" w:hAnsi="Times New Roman" w:cs="Times New Roman"/>
          <w:sz w:val="28"/>
          <w:szCs w:val="28"/>
        </w:rPr>
        <w:t>. Therefore</w:t>
      </w:r>
      <w:r w:rsidR="00F719C5" w:rsidRPr="008761E9">
        <w:rPr>
          <w:rFonts w:ascii="Times New Roman" w:hAnsi="Times New Roman" w:cs="Times New Roman"/>
          <w:sz w:val="28"/>
          <w:szCs w:val="28"/>
        </w:rPr>
        <w:t>,</w:t>
      </w:r>
      <w:r w:rsidRPr="008761E9">
        <w:rPr>
          <w:rFonts w:ascii="Times New Roman" w:hAnsi="Times New Roman" w:cs="Times New Roman"/>
          <w:sz w:val="28"/>
          <w:szCs w:val="28"/>
        </w:rPr>
        <w:t xml:space="preserve"> the political decision of withdrawing local authority funding</w:t>
      </w:r>
      <w:r w:rsidR="00C16E56" w:rsidRPr="008761E9">
        <w:rPr>
          <w:rFonts w:ascii="Times New Roman" w:hAnsi="Times New Roman" w:cs="Times New Roman"/>
          <w:sz w:val="28"/>
          <w:szCs w:val="28"/>
        </w:rPr>
        <w:t xml:space="preserve"> has created </w:t>
      </w:r>
    </w:p>
    <w:p w:rsidR="00083CEF" w:rsidRPr="008761E9" w:rsidRDefault="00C16E56" w:rsidP="008761E9">
      <w:pPr>
        <w:pStyle w:val="ListParagraph"/>
        <w:spacing w:line="360" w:lineRule="auto"/>
        <w:ind w:left="60"/>
        <w:jc w:val="both"/>
        <w:rPr>
          <w:rFonts w:ascii="Times New Roman" w:hAnsi="Times New Roman" w:cs="Times New Roman"/>
          <w:sz w:val="28"/>
          <w:szCs w:val="28"/>
        </w:rPr>
      </w:pPr>
      <w:r w:rsidRPr="008761E9">
        <w:rPr>
          <w:rFonts w:ascii="Times New Roman" w:hAnsi="Times New Roman" w:cs="Times New Roman"/>
          <w:sz w:val="28"/>
          <w:szCs w:val="28"/>
        </w:rPr>
        <w:t>un</w:t>
      </w:r>
      <w:r w:rsidR="00EA660B" w:rsidRPr="008761E9">
        <w:rPr>
          <w:rFonts w:ascii="Times New Roman" w:hAnsi="Times New Roman" w:cs="Times New Roman"/>
          <w:sz w:val="28"/>
          <w:szCs w:val="28"/>
        </w:rPr>
        <w:t>avoidable threats to care homes business.</w:t>
      </w:r>
    </w:p>
    <w:p w:rsidR="008B0264" w:rsidRPr="008761E9" w:rsidRDefault="008B0264" w:rsidP="008761E9">
      <w:pPr>
        <w:pStyle w:val="ListParagraph"/>
        <w:spacing w:line="360" w:lineRule="auto"/>
        <w:ind w:left="60"/>
        <w:jc w:val="both"/>
        <w:rPr>
          <w:rFonts w:ascii="Times New Roman" w:hAnsi="Times New Roman" w:cs="Times New Roman"/>
          <w:sz w:val="28"/>
          <w:szCs w:val="28"/>
        </w:rPr>
      </w:pPr>
    </w:p>
    <w:p w:rsidR="00F40C6B" w:rsidRPr="008761E9" w:rsidRDefault="00F40C6B" w:rsidP="008761E9">
      <w:pPr>
        <w:pStyle w:val="ListParagraph"/>
        <w:spacing w:line="360" w:lineRule="auto"/>
        <w:ind w:left="60"/>
        <w:jc w:val="both"/>
        <w:rPr>
          <w:rFonts w:ascii="Times New Roman" w:hAnsi="Times New Roman" w:cs="Times New Roman"/>
          <w:sz w:val="28"/>
          <w:szCs w:val="28"/>
        </w:rPr>
      </w:pPr>
      <w:r w:rsidRPr="008761E9">
        <w:rPr>
          <w:rFonts w:ascii="Times New Roman" w:hAnsi="Times New Roman" w:cs="Times New Roman"/>
          <w:sz w:val="28"/>
          <w:szCs w:val="28"/>
        </w:rPr>
        <w:t xml:space="preserve">Stable </w:t>
      </w:r>
      <w:r w:rsidR="00711EE1" w:rsidRPr="008761E9">
        <w:rPr>
          <w:rFonts w:ascii="Times New Roman" w:hAnsi="Times New Roman" w:cs="Times New Roman"/>
          <w:sz w:val="28"/>
          <w:szCs w:val="28"/>
        </w:rPr>
        <w:t xml:space="preserve">UK </w:t>
      </w:r>
      <w:r w:rsidRPr="008761E9">
        <w:rPr>
          <w:rFonts w:ascii="Times New Roman" w:hAnsi="Times New Roman" w:cs="Times New Roman"/>
          <w:sz w:val="28"/>
          <w:szCs w:val="28"/>
        </w:rPr>
        <w:t xml:space="preserve">political environment </w:t>
      </w:r>
      <w:r w:rsidR="008B0264" w:rsidRPr="008761E9">
        <w:rPr>
          <w:rFonts w:ascii="Times New Roman" w:hAnsi="Times New Roman" w:cs="Times New Roman"/>
          <w:sz w:val="28"/>
          <w:szCs w:val="28"/>
        </w:rPr>
        <w:t xml:space="preserve">with favorable policies such as social protection </w:t>
      </w:r>
      <w:r w:rsidRPr="008761E9">
        <w:rPr>
          <w:rFonts w:ascii="Times New Roman" w:hAnsi="Times New Roman" w:cs="Times New Roman"/>
          <w:sz w:val="28"/>
          <w:szCs w:val="28"/>
        </w:rPr>
        <w:t>h</w:t>
      </w:r>
      <w:r w:rsidR="00A31320" w:rsidRPr="008761E9">
        <w:rPr>
          <w:rFonts w:ascii="Times New Roman" w:hAnsi="Times New Roman" w:cs="Times New Roman"/>
          <w:sz w:val="28"/>
          <w:szCs w:val="28"/>
        </w:rPr>
        <w:t>as created opportunities for CE</w:t>
      </w:r>
      <w:r w:rsidRPr="008761E9">
        <w:rPr>
          <w:rFonts w:ascii="Times New Roman" w:hAnsi="Times New Roman" w:cs="Times New Roman"/>
          <w:sz w:val="28"/>
          <w:szCs w:val="28"/>
        </w:rPr>
        <w:t xml:space="preserve"> to expand and grow its business for the last 20 years.</w:t>
      </w:r>
    </w:p>
    <w:p w:rsidR="002B755C" w:rsidRPr="008761E9" w:rsidRDefault="008B0264" w:rsidP="000A1951">
      <w:pPr>
        <w:pStyle w:val="ListParagraph"/>
        <w:spacing w:line="360" w:lineRule="auto"/>
        <w:ind w:left="60"/>
        <w:jc w:val="both"/>
        <w:rPr>
          <w:rFonts w:ascii="Times New Roman" w:hAnsi="Times New Roman" w:cs="Times New Roman"/>
          <w:sz w:val="28"/>
          <w:szCs w:val="28"/>
        </w:rPr>
      </w:pPr>
      <w:r w:rsidRPr="008761E9">
        <w:rPr>
          <w:rFonts w:ascii="Times New Roman" w:hAnsi="Times New Roman" w:cs="Times New Roman"/>
          <w:sz w:val="28"/>
          <w:szCs w:val="28"/>
        </w:rPr>
        <w:t>Government infrastructures such as good roads, electricity/energy, sewerage, loans have all contributed and laid sta</w:t>
      </w:r>
      <w:r w:rsidR="00A31320" w:rsidRPr="008761E9">
        <w:rPr>
          <w:rFonts w:ascii="Times New Roman" w:hAnsi="Times New Roman" w:cs="Times New Roman"/>
          <w:sz w:val="28"/>
          <w:szCs w:val="28"/>
        </w:rPr>
        <w:t>ble business environment for CE</w:t>
      </w:r>
      <w:r w:rsidRPr="008761E9">
        <w:rPr>
          <w:rFonts w:ascii="Times New Roman" w:hAnsi="Times New Roman" w:cs="Times New Roman"/>
          <w:sz w:val="28"/>
          <w:szCs w:val="28"/>
        </w:rPr>
        <w:t>.</w:t>
      </w:r>
    </w:p>
    <w:p w:rsidR="002B755C" w:rsidRPr="008761E9" w:rsidRDefault="002B755C" w:rsidP="008761E9">
      <w:pPr>
        <w:pStyle w:val="ListParagraph"/>
        <w:spacing w:line="360" w:lineRule="auto"/>
        <w:ind w:left="0"/>
        <w:jc w:val="both"/>
        <w:rPr>
          <w:rFonts w:ascii="Times New Roman" w:hAnsi="Times New Roman" w:cs="Times New Roman"/>
          <w:sz w:val="28"/>
          <w:szCs w:val="28"/>
        </w:rPr>
      </w:pPr>
    </w:p>
    <w:p w:rsidR="00C16E56" w:rsidRPr="000A1951" w:rsidRDefault="00CD17CB" w:rsidP="008761E9">
      <w:pPr>
        <w:pStyle w:val="ListParagraph"/>
        <w:spacing w:line="360" w:lineRule="auto"/>
        <w:ind w:left="0"/>
        <w:jc w:val="both"/>
        <w:rPr>
          <w:rFonts w:ascii="Times New Roman" w:hAnsi="Times New Roman" w:cs="Times New Roman"/>
          <w:b/>
          <w:i/>
          <w:sz w:val="28"/>
          <w:szCs w:val="28"/>
        </w:rPr>
      </w:pPr>
      <w:r w:rsidRPr="008761E9">
        <w:rPr>
          <w:rFonts w:ascii="Times New Roman" w:hAnsi="Times New Roman" w:cs="Times New Roman"/>
          <w:sz w:val="28"/>
          <w:szCs w:val="28"/>
        </w:rPr>
        <w:t>(</w:t>
      </w:r>
      <w:r w:rsidR="00C16E56" w:rsidRPr="008761E9">
        <w:rPr>
          <w:rFonts w:ascii="Times New Roman" w:hAnsi="Times New Roman" w:cs="Times New Roman"/>
          <w:sz w:val="28"/>
          <w:szCs w:val="28"/>
        </w:rPr>
        <w:t>ii)</w:t>
      </w:r>
      <w:r w:rsidR="004B29FB" w:rsidRPr="008761E9">
        <w:rPr>
          <w:rFonts w:ascii="Times New Roman" w:hAnsi="Times New Roman" w:cs="Times New Roman"/>
          <w:sz w:val="28"/>
          <w:szCs w:val="28"/>
        </w:rPr>
        <w:t xml:space="preserve"> </w:t>
      </w:r>
      <w:r w:rsidR="00C16E56" w:rsidRPr="008761E9">
        <w:rPr>
          <w:rFonts w:ascii="Times New Roman" w:hAnsi="Times New Roman" w:cs="Times New Roman"/>
          <w:sz w:val="28"/>
          <w:szCs w:val="28"/>
        </w:rPr>
        <w:t xml:space="preserve"> </w:t>
      </w:r>
      <w:r w:rsidR="00C16E56" w:rsidRPr="000A1951">
        <w:rPr>
          <w:rFonts w:ascii="Times New Roman" w:hAnsi="Times New Roman" w:cs="Times New Roman"/>
          <w:b/>
          <w:i/>
          <w:sz w:val="28"/>
          <w:szCs w:val="28"/>
        </w:rPr>
        <w:t xml:space="preserve">Economic </w:t>
      </w:r>
      <w:r w:rsidR="004B29FB" w:rsidRPr="000A1951">
        <w:rPr>
          <w:rFonts w:ascii="Times New Roman" w:hAnsi="Times New Roman" w:cs="Times New Roman"/>
          <w:b/>
          <w:i/>
          <w:sz w:val="28"/>
          <w:szCs w:val="28"/>
        </w:rPr>
        <w:t>Analysis</w:t>
      </w:r>
      <w:r w:rsidR="000A1951">
        <w:rPr>
          <w:rFonts w:ascii="Times New Roman" w:hAnsi="Times New Roman" w:cs="Times New Roman"/>
          <w:b/>
          <w:i/>
          <w:sz w:val="28"/>
          <w:szCs w:val="28"/>
        </w:rPr>
        <w:t xml:space="preserve"> at CE</w:t>
      </w:r>
    </w:p>
    <w:p w:rsidR="00C16E56" w:rsidRPr="008761E9" w:rsidRDefault="00724C56" w:rsidP="008761E9">
      <w:pPr>
        <w:pStyle w:val="ListParagraph"/>
        <w:spacing w:line="360" w:lineRule="auto"/>
        <w:ind w:left="0"/>
        <w:jc w:val="both"/>
        <w:rPr>
          <w:rFonts w:ascii="Times New Roman" w:hAnsi="Times New Roman" w:cs="Times New Roman"/>
          <w:sz w:val="28"/>
          <w:szCs w:val="28"/>
        </w:rPr>
      </w:pPr>
      <w:r w:rsidRPr="008761E9">
        <w:rPr>
          <w:rFonts w:ascii="Times New Roman" w:hAnsi="Times New Roman" w:cs="Times New Roman"/>
          <w:sz w:val="28"/>
          <w:szCs w:val="28"/>
        </w:rPr>
        <w:t xml:space="preserve">Economic factors </w:t>
      </w:r>
      <w:r w:rsidR="00C16E56" w:rsidRPr="008761E9">
        <w:rPr>
          <w:rFonts w:ascii="Times New Roman" w:hAnsi="Times New Roman" w:cs="Times New Roman"/>
          <w:sz w:val="28"/>
          <w:szCs w:val="28"/>
        </w:rPr>
        <w:t>are determinants of an economy performance that directly affects the business and could have long term effects on the profits.</w:t>
      </w:r>
      <w:r w:rsidRPr="008761E9">
        <w:rPr>
          <w:rFonts w:ascii="Times New Roman" w:hAnsi="Times New Roman" w:cs="Times New Roman"/>
          <w:sz w:val="28"/>
          <w:szCs w:val="28"/>
        </w:rPr>
        <w:t xml:space="preserve"> Such economic factors include inflation rate, interest rates, foreign exchange rate etc.</w:t>
      </w:r>
    </w:p>
    <w:p w:rsidR="00724C56" w:rsidRPr="008761E9" w:rsidRDefault="00A3476C" w:rsidP="008761E9">
      <w:pPr>
        <w:pStyle w:val="ListParagraph"/>
        <w:spacing w:line="360" w:lineRule="auto"/>
        <w:ind w:left="0"/>
        <w:jc w:val="both"/>
        <w:rPr>
          <w:rFonts w:ascii="Times New Roman" w:hAnsi="Times New Roman" w:cs="Times New Roman"/>
          <w:sz w:val="28"/>
          <w:szCs w:val="28"/>
        </w:rPr>
      </w:pPr>
      <w:r w:rsidRPr="008761E9">
        <w:rPr>
          <w:rFonts w:ascii="Times New Roman" w:hAnsi="Times New Roman" w:cs="Times New Roman"/>
          <w:sz w:val="28"/>
          <w:szCs w:val="28"/>
        </w:rPr>
        <w:t xml:space="preserve">In the case of Care Expertise, the </w:t>
      </w:r>
      <w:r w:rsidR="004B29FB" w:rsidRPr="008761E9">
        <w:rPr>
          <w:rFonts w:ascii="Times New Roman" w:hAnsi="Times New Roman" w:cs="Times New Roman"/>
          <w:sz w:val="28"/>
          <w:szCs w:val="28"/>
        </w:rPr>
        <w:t>cost of running the nursing home is too high in terms of facilities,</w:t>
      </w:r>
      <w:r w:rsidR="00CD17CB" w:rsidRPr="008761E9">
        <w:rPr>
          <w:rFonts w:ascii="Times New Roman" w:hAnsi="Times New Roman" w:cs="Times New Roman"/>
          <w:sz w:val="28"/>
          <w:szCs w:val="28"/>
        </w:rPr>
        <w:t xml:space="preserve"> salaries,</w:t>
      </w:r>
      <w:r w:rsidRPr="008761E9">
        <w:rPr>
          <w:rFonts w:ascii="Times New Roman" w:hAnsi="Times New Roman" w:cs="Times New Roman"/>
          <w:sz w:val="28"/>
          <w:szCs w:val="28"/>
        </w:rPr>
        <w:t xml:space="preserve"> </w:t>
      </w:r>
      <w:r w:rsidR="00CD17CB" w:rsidRPr="008761E9">
        <w:rPr>
          <w:rFonts w:ascii="Times New Roman" w:hAnsi="Times New Roman" w:cs="Times New Roman"/>
          <w:sz w:val="28"/>
          <w:szCs w:val="28"/>
        </w:rPr>
        <w:t>and cleaning detergents among others caused by high interest rates and high prices of goods and services.</w:t>
      </w:r>
    </w:p>
    <w:p w:rsidR="00626997" w:rsidRPr="008761E9" w:rsidRDefault="00626997" w:rsidP="008761E9">
      <w:pPr>
        <w:pStyle w:val="ListParagraph"/>
        <w:spacing w:line="360" w:lineRule="auto"/>
        <w:ind w:left="0"/>
        <w:jc w:val="both"/>
        <w:rPr>
          <w:rFonts w:ascii="Times New Roman" w:hAnsi="Times New Roman" w:cs="Times New Roman"/>
          <w:sz w:val="28"/>
          <w:szCs w:val="28"/>
        </w:rPr>
      </w:pPr>
    </w:p>
    <w:p w:rsidR="004B29FB" w:rsidRPr="008761E9" w:rsidRDefault="00724C56" w:rsidP="008761E9">
      <w:pPr>
        <w:pStyle w:val="ListParagraph"/>
        <w:spacing w:line="360" w:lineRule="auto"/>
        <w:ind w:left="0"/>
        <w:jc w:val="both"/>
        <w:rPr>
          <w:rFonts w:ascii="Times New Roman" w:hAnsi="Times New Roman" w:cs="Times New Roman"/>
          <w:sz w:val="28"/>
          <w:szCs w:val="28"/>
        </w:rPr>
      </w:pPr>
      <w:r w:rsidRPr="008761E9">
        <w:rPr>
          <w:rFonts w:ascii="Times New Roman" w:hAnsi="Times New Roman" w:cs="Times New Roman"/>
          <w:sz w:val="28"/>
          <w:szCs w:val="28"/>
        </w:rPr>
        <w:t>At the same time staff demand high pay in order to meet the basic needs (goods and services) in the economy.</w:t>
      </w:r>
      <w:r w:rsidR="004B29FB" w:rsidRPr="008761E9">
        <w:rPr>
          <w:rFonts w:ascii="Times New Roman" w:hAnsi="Times New Roman" w:cs="Times New Roman"/>
          <w:sz w:val="28"/>
          <w:szCs w:val="28"/>
        </w:rPr>
        <w:t xml:space="preserve"> </w:t>
      </w:r>
      <w:r w:rsidR="00C16E56" w:rsidRPr="008761E9">
        <w:rPr>
          <w:rFonts w:ascii="Times New Roman" w:hAnsi="Times New Roman" w:cs="Times New Roman"/>
          <w:sz w:val="28"/>
          <w:szCs w:val="28"/>
        </w:rPr>
        <w:t xml:space="preserve">Recruiting and retaining </w:t>
      </w:r>
      <w:r w:rsidR="004B29FB" w:rsidRPr="008761E9">
        <w:rPr>
          <w:rFonts w:ascii="Times New Roman" w:hAnsi="Times New Roman" w:cs="Times New Roman"/>
          <w:sz w:val="28"/>
          <w:szCs w:val="28"/>
        </w:rPr>
        <w:t xml:space="preserve">of </w:t>
      </w:r>
      <w:r w:rsidR="00C16E56" w:rsidRPr="008761E9">
        <w:rPr>
          <w:rFonts w:ascii="Times New Roman" w:hAnsi="Times New Roman" w:cs="Times New Roman"/>
          <w:sz w:val="28"/>
          <w:szCs w:val="28"/>
        </w:rPr>
        <w:t xml:space="preserve">care home nurses </w:t>
      </w:r>
      <w:r w:rsidR="00A3476C" w:rsidRPr="008761E9">
        <w:rPr>
          <w:rFonts w:ascii="Times New Roman" w:hAnsi="Times New Roman" w:cs="Times New Roman"/>
          <w:sz w:val="28"/>
          <w:szCs w:val="28"/>
        </w:rPr>
        <w:t>is costly for Care expertise</w:t>
      </w:r>
      <w:r w:rsidR="004B29FB" w:rsidRPr="008761E9">
        <w:rPr>
          <w:rFonts w:ascii="Times New Roman" w:hAnsi="Times New Roman" w:cs="Times New Roman"/>
          <w:sz w:val="28"/>
          <w:szCs w:val="28"/>
        </w:rPr>
        <w:t xml:space="preserve"> because they are always looking for higher pay and good working environment with a defined career path. Therefore</w:t>
      </w:r>
      <w:r w:rsidR="00A3476C" w:rsidRPr="008761E9">
        <w:rPr>
          <w:rFonts w:ascii="Times New Roman" w:hAnsi="Times New Roman" w:cs="Times New Roman"/>
          <w:sz w:val="28"/>
          <w:szCs w:val="28"/>
        </w:rPr>
        <w:t>,</w:t>
      </w:r>
      <w:r w:rsidR="004B29FB" w:rsidRPr="008761E9">
        <w:rPr>
          <w:rFonts w:ascii="Times New Roman" w:hAnsi="Times New Roman" w:cs="Times New Roman"/>
          <w:sz w:val="28"/>
          <w:szCs w:val="28"/>
        </w:rPr>
        <w:t xml:space="preserve"> economic factors have created threats for home care business than opportunities.</w:t>
      </w:r>
    </w:p>
    <w:p w:rsidR="00F40C6B" w:rsidRPr="008761E9" w:rsidRDefault="00F40C6B" w:rsidP="008761E9">
      <w:pPr>
        <w:pStyle w:val="ListParagraph"/>
        <w:spacing w:line="360" w:lineRule="auto"/>
        <w:ind w:left="0"/>
        <w:jc w:val="both"/>
        <w:rPr>
          <w:rFonts w:ascii="Times New Roman" w:hAnsi="Times New Roman" w:cs="Times New Roman"/>
          <w:sz w:val="28"/>
          <w:szCs w:val="28"/>
        </w:rPr>
      </w:pPr>
    </w:p>
    <w:p w:rsidR="00083CEF" w:rsidRPr="00C86E11" w:rsidRDefault="00A3476C" w:rsidP="008761E9">
      <w:pPr>
        <w:spacing w:line="360" w:lineRule="auto"/>
        <w:jc w:val="both"/>
        <w:rPr>
          <w:rFonts w:ascii="Times New Roman" w:hAnsi="Times New Roman" w:cs="Times New Roman"/>
          <w:b/>
          <w:i/>
          <w:sz w:val="28"/>
          <w:szCs w:val="28"/>
          <w:u w:val="single"/>
        </w:rPr>
      </w:pPr>
      <w:r w:rsidRPr="008761E9">
        <w:rPr>
          <w:rFonts w:ascii="Times New Roman" w:hAnsi="Times New Roman" w:cs="Times New Roman"/>
          <w:sz w:val="28"/>
          <w:szCs w:val="28"/>
        </w:rPr>
        <w:t xml:space="preserve"> </w:t>
      </w:r>
      <w:r w:rsidR="00CD17CB" w:rsidRPr="008761E9">
        <w:rPr>
          <w:rFonts w:ascii="Times New Roman" w:hAnsi="Times New Roman" w:cs="Times New Roman"/>
          <w:sz w:val="28"/>
          <w:szCs w:val="28"/>
        </w:rPr>
        <w:t>(</w:t>
      </w:r>
      <w:r w:rsidR="00CD17CB" w:rsidRPr="00C86E11">
        <w:rPr>
          <w:rFonts w:ascii="Times New Roman" w:hAnsi="Times New Roman" w:cs="Times New Roman"/>
          <w:b/>
          <w:i/>
          <w:sz w:val="28"/>
          <w:szCs w:val="28"/>
          <w:u w:val="single"/>
        </w:rPr>
        <w:t xml:space="preserve">iii) </w:t>
      </w:r>
      <w:r w:rsidR="00F719C5" w:rsidRPr="00C86E11">
        <w:rPr>
          <w:rFonts w:ascii="Times New Roman" w:hAnsi="Times New Roman" w:cs="Times New Roman"/>
          <w:b/>
          <w:i/>
          <w:sz w:val="28"/>
          <w:szCs w:val="28"/>
          <w:u w:val="single"/>
        </w:rPr>
        <w:t>Social Analysis at CE</w:t>
      </w:r>
    </w:p>
    <w:p w:rsidR="008B0264" w:rsidRPr="008761E9" w:rsidRDefault="00CD17CB"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Social factors include cultural trends, demographics, population</w:t>
      </w:r>
      <w:r w:rsidR="00335A93" w:rsidRPr="008761E9">
        <w:rPr>
          <w:rFonts w:ascii="Times New Roman" w:hAnsi="Times New Roman" w:cs="Times New Roman"/>
          <w:sz w:val="28"/>
          <w:szCs w:val="28"/>
        </w:rPr>
        <w:t>, behaviors, season</w:t>
      </w:r>
      <w:r w:rsidR="008B0264" w:rsidRPr="008761E9">
        <w:rPr>
          <w:rFonts w:ascii="Times New Roman" w:hAnsi="Times New Roman" w:cs="Times New Roman"/>
          <w:sz w:val="28"/>
          <w:szCs w:val="28"/>
        </w:rPr>
        <w:t>, and</w:t>
      </w:r>
      <w:r w:rsidR="00335A93" w:rsidRPr="008761E9">
        <w:rPr>
          <w:rFonts w:ascii="Times New Roman" w:hAnsi="Times New Roman" w:cs="Times New Roman"/>
          <w:sz w:val="28"/>
          <w:szCs w:val="28"/>
        </w:rPr>
        <w:t xml:space="preserve"> income distribution </w:t>
      </w:r>
      <w:r w:rsidRPr="008761E9">
        <w:rPr>
          <w:rFonts w:ascii="Times New Roman" w:hAnsi="Times New Roman" w:cs="Times New Roman"/>
          <w:sz w:val="28"/>
          <w:szCs w:val="28"/>
        </w:rPr>
        <w:t>among others</w:t>
      </w:r>
      <w:r w:rsidR="00C34AEA" w:rsidRPr="008761E9">
        <w:rPr>
          <w:rFonts w:ascii="Times New Roman" w:hAnsi="Times New Roman" w:cs="Times New Roman"/>
          <w:sz w:val="28"/>
          <w:szCs w:val="28"/>
        </w:rPr>
        <w:t xml:space="preserve"> that influence business/organization in a particular environment</w:t>
      </w:r>
      <w:r w:rsidRPr="008761E9">
        <w:rPr>
          <w:rFonts w:ascii="Times New Roman" w:hAnsi="Times New Roman" w:cs="Times New Roman"/>
          <w:sz w:val="28"/>
          <w:szCs w:val="28"/>
        </w:rPr>
        <w:t xml:space="preserve">. </w:t>
      </w:r>
    </w:p>
    <w:p w:rsidR="00CD17CB" w:rsidRPr="008761E9" w:rsidRDefault="00CD17CB"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lastRenderedPageBreak/>
        <w:t>C</w:t>
      </w:r>
      <w:r w:rsidR="00A3476C" w:rsidRPr="008761E9">
        <w:rPr>
          <w:rFonts w:ascii="Times New Roman" w:hAnsi="Times New Roman" w:cs="Times New Roman"/>
          <w:sz w:val="28"/>
          <w:szCs w:val="28"/>
        </w:rPr>
        <w:t>are expertise</w:t>
      </w:r>
      <w:r w:rsidRPr="008761E9">
        <w:rPr>
          <w:rFonts w:ascii="Times New Roman" w:hAnsi="Times New Roman" w:cs="Times New Roman"/>
          <w:sz w:val="28"/>
          <w:szCs w:val="28"/>
        </w:rPr>
        <w:t xml:space="preserve"> has benefited from t</w:t>
      </w:r>
      <w:r w:rsidR="00F719C5" w:rsidRPr="008761E9">
        <w:rPr>
          <w:rFonts w:ascii="Times New Roman" w:hAnsi="Times New Roman" w:cs="Times New Roman"/>
          <w:sz w:val="28"/>
          <w:szCs w:val="28"/>
        </w:rPr>
        <w:t>he social factors,</w:t>
      </w:r>
      <w:r w:rsidRPr="008761E9">
        <w:rPr>
          <w:rFonts w:ascii="Times New Roman" w:hAnsi="Times New Roman" w:cs="Times New Roman"/>
          <w:sz w:val="28"/>
          <w:szCs w:val="28"/>
        </w:rPr>
        <w:t xml:space="preserve"> the elderly people prefer staying in residential care homes with other elderly </w:t>
      </w:r>
      <w:r w:rsidR="00C34AEA" w:rsidRPr="008761E9">
        <w:rPr>
          <w:rFonts w:ascii="Times New Roman" w:hAnsi="Times New Roman" w:cs="Times New Roman"/>
          <w:sz w:val="28"/>
          <w:szCs w:val="28"/>
        </w:rPr>
        <w:t>colleagues</w:t>
      </w:r>
      <w:r w:rsidR="00F719C5" w:rsidRPr="008761E9">
        <w:rPr>
          <w:rFonts w:ascii="Times New Roman" w:hAnsi="Times New Roman" w:cs="Times New Roman"/>
          <w:sz w:val="28"/>
          <w:szCs w:val="28"/>
        </w:rPr>
        <w:t xml:space="preserve"> other</w:t>
      </w:r>
      <w:r w:rsidR="00C34AEA" w:rsidRPr="008761E9">
        <w:rPr>
          <w:rFonts w:ascii="Times New Roman" w:hAnsi="Times New Roman" w:cs="Times New Roman"/>
          <w:sz w:val="28"/>
          <w:szCs w:val="28"/>
        </w:rPr>
        <w:t xml:space="preserve"> than</w:t>
      </w:r>
      <w:r w:rsidRPr="008761E9">
        <w:rPr>
          <w:rFonts w:ascii="Times New Roman" w:hAnsi="Times New Roman" w:cs="Times New Roman"/>
          <w:sz w:val="28"/>
          <w:szCs w:val="28"/>
        </w:rPr>
        <w:t xml:space="preserve"> remaining lonely in their homes</w:t>
      </w:r>
      <w:r w:rsidR="00F719C5" w:rsidRPr="008761E9">
        <w:rPr>
          <w:rFonts w:ascii="Times New Roman" w:hAnsi="Times New Roman" w:cs="Times New Roman"/>
          <w:sz w:val="28"/>
          <w:szCs w:val="28"/>
        </w:rPr>
        <w:t xml:space="preserve">, people with children with learning disabilities also prefer to have them looked after by </w:t>
      </w:r>
      <w:r w:rsidR="00D05641" w:rsidRPr="008761E9">
        <w:rPr>
          <w:rFonts w:ascii="Times New Roman" w:hAnsi="Times New Roman" w:cs="Times New Roman"/>
          <w:sz w:val="28"/>
          <w:szCs w:val="28"/>
        </w:rPr>
        <w:t>professionals</w:t>
      </w:r>
      <w:r w:rsidRPr="008761E9">
        <w:rPr>
          <w:rFonts w:ascii="Times New Roman" w:hAnsi="Times New Roman" w:cs="Times New Roman"/>
          <w:sz w:val="28"/>
          <w:szCs w:val="28"/>
        </w:rPr>
        <w:t>.</w:t>
      </w:r>
      <w:r w:rsidR="00C34AEA" w:rsidRPr="008761E9">
        <w:rPr>
          <w:rFonts w:ascii="Times New Roman" w:hAnsi="Times New Roman" w:cs="Times New Roman"/>
          <w:sz w:val="28"/>
          <w:szCs w:val="28"/>
        </w:rPr>
        <w:t xml:space="preserve"> It’s the social culture trend</w:t>
      </w:r>
      <w:r w:rsidR="008B0264" w:rsidRPr="008761E9">
        <w:rPr>
          <w:rFonts w:ascii="Times New Roman" w:hAnsi="Times New Roman" w:cs="Times New Roman"/>
          <w:sz w:val="28"/>
          <w:szCs w:val="28"/>
        </w:rPr>
        <w:t xml:space="preserve"> that has enabled</w:t>
      </w:r>
      <w:r w:rsidR="00F719C5" w:rsidRPr="008761E9">
        <w:rPr>
          <w:rFonts w:ascii="Times New Roman" w:hAnsi="Times New Roman" w:cs="Times New Roman"/>
          <w:sz w:val="28"/>
          <w:szCs w:val="28"/>
        </w:rPr>
        <w:t xml:space="preserve"> CE</w:t>
      </w:r>
      <w:r w:rsidR="00C34AEA" w:rsidRPr="008761E9">
        <w:rPr>
          <w:rFonts w:ascii="Times New Roman" w:hAnsi="Times New Roman" w:cs="Times New Roman"/>
          <w:sz w:val="28"/>
          <w:szCs w:val="28"/>
        </w:rPr>
        <w:t xml:space="preserve"> </w:t>
      </w:r>
      <w:r w:rsidR="008B0264" w:rsidRPr="008761E9">
        <w:rPr>
          <w:rFonts w:ascii="Times New Roman" w:hAnsi="Times New Roman" w:cs="Times New Roman"/>
          <w:sz w:val="28"/>
          <w:szCs w:val="28"/>
        </w:rPr>
        <w:t xml:space="preserve">to expand its business </w:t>
      </w:r>
      <w:r w:rsidR="00C34AEA" w:rsidRPr="008761E9">
        <w:rPr>
          <w:rFonts w:ascii="Times New Roman" w:hAnsi="Times New Roman" w:cs="Times New Roman"/>
          <w:sz w:val="28"/>
          <w:szCs w:val="28"/>
        </w:rPr>
        <w:t>opportunities for over 20 years.</w:t>
      </w:r>
    </w:p>
    <w:p w:rsidR="00896CFC" w:rsidRPr="008761E9" w:rsidRDefault="00896CFC"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Increasing aging population in the country</w:t>
      </w:r>
      <w:r w:rsidR="00335A93" w:rsidRPr="008761E9">
        <w:rPr>
          <w:rFonts w:ascii="Times New Roman" w:hAnsi="Times New Roman" w:cs="Times New Roman"/>
          <w:sz w:val="28"/>
          <w:szCs w:val="28"/>
        </w:rPr>
        <w:t xml:space="preserve"> has created high demand for home care services because elderly people are always associated with multiple diseases that require palliative care.</w:t>
      </w:r>
    </w:p>
    <w:p w:rsidR="00CD17CB" w:rsidRPr="00C86E11" w:rsidRDefault="00C34AEA" w:rsidP="008761E9">
      <w:pPr>
        <w:spacing w:line="360" w:lineRule="auto"/>
        <w:jc w:val="both"/>
        <w:rPr>
          <w:rFonts w:ascii="Times New Roman" w:hAnsi="Times New Roman" w:cs="Times New Roman"/>
          <w:b/>
          <w:i/>
          <w:sz w:val="28"/>
          <w:szCs w:val="28"/>
          <w:u w:val="single"/>
        </w:rPr>
      </w:pPr>
      <w:r w:rsidRPr="00C86E11">
        <w:rPr>
          <w:rFonts w:ascii="Times New Roman" w:hAnsi="Times New Roman" w:cs="Times New Roman"/>
          <w:b/>
          <w:i/>
          <w:sz w:val="28"/>
          <w:szCs w:val="28"/>
          <w:u w:val="single"/>
        </w:rPr>
        <w:t>iv).</w:t>
      </w:r>
      <w:r w:rsidR="00335A93" w:rsidRPr="00C86E11">
        <w:rPr>
          <w:rFonts w:ascii="Times New Roman" w:hAnsi="Times New Roman" w:cs="Times New Roman"/>
          <w:b/>
          <w:i/>
          <w:sz w:val="28"/>
          <w:szCs w:val="28"/>
          <w:u w:val="single"/>
        </w:rPr>
        <w:t xml:space="preserve"> </w:t>
      </w:r>
      <w:r w:rsidR="00A31320" w:rsidRPr="00C86E11">
        <w:rPr>
          <w:rFonts w:ascii="Times New Roman" w:hAnsi="Times New Roman" w:cs="Times New Roman"/>
          <w:b/>
          <w:i/>
          <w:sz w:val="28"/>
          <w:szCs w:val="28"/>
          <w:u w:val="single"/>
        </w:rPr>
        <w:t>Technological analysis at CE</w:t>
      </w:r>
    </w:p>
    <w:p w:rsidR="00335A93" w:rsidRPr="008761E9" w:rsidRDefault="008B6DB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w:t>
      </w:r>
      <w:r w:rsidR="00335A93" w:rsidRPr="008761E9">
        <w:rPr>
          <w:rFonts w:ascii="Times New Roman" w:hAnsi="Times New Roman" w:cs="Times New Roman"/>
          <w:sz w:val="28"/>
          <w:szCs w:val="28"/>
        </w:rPr>
        <w:t>echnological factors include innovations in technology</w:t>
      </w:r>
      <w:r w:rsidRPr="008761E9">
        <w:rPr>
          <w:rFonts w:ascii="Times New Roman" w:hAnsi="Times New Roman" w:cs="Times New Roman"/>
          <w:sz w:val="28"/>
          <w:szCs w:val="28"/>
        </w:rPr>
        <w:t xml:space="preserve"> that affects business and organiza</w:t>
      </w:r>
      <w:r w:rsidR="00D05641" w:rsidRPr="008761E9">
        <w:rPr>
          <w:rFonts w:ascii="Times New Roman" w:hAnsi="Times New Roman" w:cs="Times New Roman"/>
          <w:sz w:val="28"/>
          <w:szCs w:val="28"/>
        </w:rPr>
        <w:t xml:space="preserve">tion operations. For </w:t>
      </w:r>
      <w:proofErr w:type="gramStart"/>
      <w:r w:rsidR="00D05641" w:rsidRPr="008761E9">
        <w:rPr>
          <w:rFonts w:ascii="Times New Roman" w:hAnsi="Times New Roman" w:cs="Times New Roman"/>
          <w:sz w:val="28"/>
          <w:szCs w:val="28"/>
        </w:rPr>
        <w:t>example</w:t>
      </w:r>
      <w:proofErr w:type="gramEnd"/>
      <w:r w:rsidR="00D05641" w:rsidRPr="008761E9">
        <w:rPr>
          <w:rFonts w:ascii="Times New Roman" w:hAnsi="Times New Roman" w:cs="Times New Roman"/>
          <w:sz w:val="28"/>
          <w:szCs w:val="28"/>
        </w:rPr>
        <w:t xml:space="preserve"> CE</w:t>
      </w:r>
      <w:r w:rsidRPr="008761E9">
        <w:rPr>
          <w:rFonts w:ascii="Times New Roman" w:hAnsi="Times New Roman" w:cs="Times New Roman"/>
          <w:sz w:val="28"/>
          <w:szCs w:val="28"/>
        </w:rPr>
        <w:t xml:space="preserve"> has gained many opportunities with technological advancement such as </w:t>
      </w:r>
      <w:r w:rsidR="00626997" w:rsidRPr="008761E9">
        <w:rPr>
          <w:rFonts w:ascii="Times New Roman" w:hAnsi="Times New Roman" w:cs="Times New Roman"/>
          <w:sz w:val="28"/>
          <w:szCs w:val="28"/>
        </w:rPr>
        <w:t xml:space="preserve">internet, </w:t>
      </w:r>
      <w:r w:rsidRPr="008761E9">
        <w:rPr>
          <w:rFonts w:ascii="Times New Roman" w:hAnsi="Times New Roman" w:cs="Times New Roman"/>
          <w:sz w:val="28"/>
          <w:szCs w:val="28"/>
        </w:rPr>
        <w:t xml:space="preserve">face </w:t>
      </w:r>
      <w:r w:rsidR="00D05641" w:rsidRPr="008761E9">
        <w:rPr>
          <w:rFonts w:ascii="Times New Roman" w:hAnsi="Times New Roman" w:cs="Times New Roman"/>
          <w:sz w:val="28"/>
          <w:szCs w:val="28"/>
        </w:rPr>
        <w:t>book, what-ups and you tube. CE</w:t>
      </w:r>
      <w:r w:rsidRPr="008761E9">
        <w:rPr>
          <w:rFonts w:ascii="Times New Roman" w:hAnsi="Times New Roman" w:cs="Times New Roman"/>
          <w:sz w:val="28"/>
          <w:szCs w:val="28"/>
        </w:rPr>
        <w:t xml:space="preserve"> spends less on advertising its services, information sharing and </w:t>
      </w:r>
      <w:proofErr w:type="gramStart"/>
      <w:r w:rsidRPr="008761E9">
        <w:rPr>
          <w:rFonts w:ascii="Times New Roman" w:hAnsi="Times New Roman" w:cs="Times New Roman"/>
          <w:sz w:val="28"/>
          <w:szCs w:val="28"/>
        </w:rPr>
        <w:t>clients</w:t>
      </w:r>
      <w:proofErr w:type="gramEnd"/>
      <w:r w:rsidRPr="008761E9">
        <w:rPr>
          <w:rFonts w:ascii="Times New Roman" w:hAnsi="Times New Roman" w:cs="Times New Roman"/>
          <w:sz w:val="28"/>
          <w:szCs w:val="28"/>
        </w:rPr>
        <w:t xml:space="preserve"> liai</w:t>
      </w:r>
      <w:r w:rsidR="00D05641" w:rsidRPr="008761E9">
        <w:rPr>
          <w:rFonts w:ascii="Times New Roman" w:hAnsi="Times New Roman" w:cs="Times New Roman"/>
          <w:sz w:val="28"/>
          <w:szCs w:val="28"/>
        </w:rPr>
        <w:t>sons. Because of technology, CE</w:t>
      </w:r>
      <w:r w:rsidRPr="008761E9">
        <w:rPr>
          <w:rFonts w:ascii="Times New Roman" w:hAnsi="Times New Roman" w:cs="Times New Roman"/>
          <w:sz w:val="28"/>
          <w:szCs w:val="28"/>
        </w:rPr>
        <w:t xml:space="preserve"> service users</w:t>
      </w:r>
      <w:r w:rsidR="00D05641" w:rsidRPr="008761E9">
        <w:rPr>
          <w:rFonts w:ascii="Times New Roman" w:hAnsi="Times New Roman" w:cs="Times New Roman"/>
          <w:sz w:val="28"/>
          <w:szCs w:val="28"/>
        </w:rPr>
        <w:t xml:space="preserve"> and stakeholders</w:t>
      </w:r>
      <w:r w:rsidRPr="008761E9">
        <w:rPr>
          <w:rFonts w:ascii="Times New Roman" w:hAnsi="Times New Roman" w:cs="Times New Roman"/>
          <w:sz w:val="28"/>
          <w:szCs w:val="28"/>
        </w:rPr>
        <w:t xml:space="preserve"> are regularly informed and updated of new services or changes hence stable business environment for both workers and clients.</w:t>
      </w:r>
    </w:p>
    <w:p w:rsidR="00521FFB" w:rsidRPr="008761E9" w:rsidRDefault="00521FFB"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Technological innovations </w:t>
      </w:r>
      <w:proofErr w:type="gramStart"/>
      <w:r w:rsidRPr="008761E9">
        <w:rPr>
          <w:rFonts w:ascii="Times New Roman" w:hAnsi="Times New Roman" w:cs="Times New Roman"/>
          <w:sz w:val="28"/>
          <w:szCs w:val="28"/>
        </w:rPr>
        <w:t>has</w:t>
      </w:r>
      <w:proofErr w:type="gramEnd"/>
      <w:r w:rsidRPr="008761E9">
        <w:rPr>
          <w:rFonts w:ascii="Times New Roman" w:hAnsi="Times New Roman" w:cs="Times New Roman"/>
          <w:sz w:val="28"/>
          <w:szCs w:val="28"/>
        </w:rPr>
        <w:t xml:space="preserve"> resulted into the use of less pap</w:t>
      </w:r>
      <w:r w:rsidR="001A060A" w:rsidRPr="008761E9">
        <w:rPr>
          <w:rFonts w:ascii="Times New Roman" w:hAnsi="Times New Roman" w:cs="Times New Roman"/>
          <w:sz w:val="28"/>
          <w:szCs w:val="28"/>
        </w:rPr>
        <w:t>er or printing activities at CE</w:t>
      </w:r>
      <w:r w:rsidRPr="008761E9">
        <w:rPr>
          <w:rFonts w:ascii="Times New Roman" w:hAnsi="Times New Roman" w:cs="Times New Roman"/>
          <w:sz w:val="28"/>
          <w:szCs w:val="28"/>
        </w:rPr>
        <w:t xml:space="preserve"> homes, hence reducing administrative costs.</w:t>
      </w:r>
    </w:p>
    <w:p w:rsidR="001C0592" w:rsidRDefault="001C0592" w:rsidP="008761E9">
      <w:pPr>
        <w:spacing w:line="360" w:lineRule="auto"/>
        <w:jc w:val="both"/>
        <w:rPr>
          <w:rFonts w:ascii="Times New Roman" w:hAnsi="Times New Roman" w:cs="Times New Roman"/>
          <w:b/>
          <w:i/>
          <w:sz w:val="28"/>
          <w:szCs w:val="28"/>
        </w:rPr>
      </w:pPr>
    </w:p>
    <w:p w:rsidR="001C0592" w:rsidRDefault="001C0592" w:rsidP="008761E9">
      <w:pPr>
        <w:spacing w:line="360" w:lineRule="auto"/>
        <w:jc w:val="both"/>
        <w:rPr>
          <w:rFonts w:ascii="Times New Roman" w:hAnsi="Times New Roman" w:cs="Times New Roman"/>
          <w:b/>
          <w:i/>
          <w:sz w:val="28"/>
          <w:szCs w:val="28"/>
        </w:rPr>
      </w:pPr>
    </w:p>
    <w:p w:rsidR="007E47F1" w:rsidRDefault="007E47F1" w:rsidP="008761E9">
      <w:pPr>
        <w:spacing w:line="360" w:lineRule="auto"/>
        <w:jc w:val="both"/>
        <w:rPr>
          <w:rFonts w:ascii="Times New Roman" w:hAnsi="Times New Roman" w:cs="Times New Roman"/>
          <w:b/>
          <w:i/>
          <w:sz w:val="28"/>
          <w:szCs w:val="28"/>
        </w:rPr>
      </w:pPr>
    </w:p>
    <w:p w:rsidR="007E47F1" w:rsidRDefault="007E47F1" w:rsidP="008761E9">
      <w:pPr>
        <w:spacing w:line="360" w:lineRule="auto"/>
        <w:jc w:val="both"/>
        <w:rPr>
          <w:rFonts w:ascii="Times New Roman" w:hAnsi="Times New Roman" w:cs="Times New Roman"/>
          <w:b/>
          <w:i/>
          <w:sz w:val="28"/>
          <w:szCs w:val="28"/>
        </w:rPr>
      </w:pPr>
    </w:p>
    <w:p w:rsidR="007E47F1" w:rsidRDefault="007E47F1" w:rsidP="008761E9">
      <w:pPr>
        <w:spacing w:line="360" w:lineRule="auto"/>
        <w:jc w:val="both"/>
        <w:rPr>
          <w:rFonts w:ascii="Times New Roman" w:hAnsi="Times New Roman" w:cs="Times New Roman"/>
          <w:b/>
          <w:i/>
          <w:sz w:val="28"/>
          <w:szCs w:val="28"/>
        </w:rPr>
      </w:pPr>
    </w:p>
    <w:p w:rsidR="007E47F1" w:rsidRDefault="007E47F1" w:rsidP="008761E9">
      <w:pPr>
        <w:spacing w:line="360" w:lineRule="auto"/>
        <w:jc w:val="both"/>
        <w:rPr>
          <w:rFonts w:ascii="Times New Roman" w:hAnsi="Times New Roman" w:cs="Times New Roman"/>
          <w:b/>
          <w:i/>
          <w:sz w:val="28"/>
          <w:szCs w:val="28"/>
        </w:rPr>
      </w:pPr>
    </w:p>
    <w:p w:rsidR="007E47F1" w:rsidRDefault="007E47F1" w:rsidP="008761E9">
      <w:pPr>
        <w:spacing w:line="360" w:lineRule="auto"/>
        <w:jc w:val="both"/>
        <w:rPr>
          <w:rFonts w:ascii="Times New Roman" w:hAnsi="Times New Roman" w:cs="Times New Roman"/>
          <w:b/>
          <w:i/>
          <w:sz w:val="28"/>
          <w:szCs w:val="28"/>
        </w:rPr>
      </w:pPr>
    </w:p>
    <w:p w:rsidR="008B6DB7" w:rsidRPr="00C86E11" w:rsidRDefault="00521FFB" w:rsidP="008761E9">
      <w:pPr>
        <w:spacing w:line="360" w:lineRule="auto"/>
        <w:jc w:val="both"/>
        <w:rPr>
          <w:rFonts w:ascii="Times New Roman" w:hAnsi="Times New Roman" w:cs="Times New Roman"/>
          <w:b/>
          <w:i/>
          <w:sz w:val="28"/>
          <w:szCs w:val="28"/>
          <w:u w:val="single"/>
        </w:rPr>
      </w:pPr>
      <w:r w:rsidRPr="00C86E11">
        <w:rPr>
          <w:rFonts w:ascii="Times New Roman" w:hAnsi="Times New Roman" w:cs="Times New Roman"/>
          <w:b/>
          <w:i/>
          <w:sz w:val="28"/>
          <w:szCs w:val="28"/>
        </w:rPr>
        <w:t>v).</w:t>
      </w:r>
      <w:r w:rsidR="006B459E" w:rsidRPr="00C86E11">
        <w:rPr>
          <w:rFonts w:ascii="Times New Roman" w:hAnsi="Times New Roman" w:cs="Times New Roman"/>
          <w:b/>
          <w:i/>
          <w:sz w:val="28"/>
          <w:szCs w:val="28"/>
        </w:rPr>
        <w:t xml:space="preserve"> </w:t>
      </w:r>
      <w:r w:rsidR="00A31320" w:rsidRPr="00C86E11">
        <w:rPr>
          <w:rFonts w:ascii="Times New Roman" w:hAnsi="Times New Roman" w:cs="Times New Roman"/>
          <w:b/>
          <w:i/>
          <w:sz w:val="28"/>
          <w:szCs w:val="28"/>
          <w:u w:val="single"/>
        </w:rPr>
        <w:t>Environmental analysis at CE</w:t>
      </w:r>
    </w:p>
    <w:p w:rsidR="00521FFB" w:rsidRDefault="000641A0"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F</w:t>
      </w:r>
      <w:r w:rsidR="00521FFB" w:rsidRPr="008761E9">
        <w:rPr>
          <w:rFonts w:ascii="Times New Roman" w:hAnsi="Times New Roman" w:cs="Times New Roman"/>
          <w:sz w:val="28"/>
          <w:szCs w:val="28"/>
        </w:rPr>
        <w:t xml:space="preserve">actors of business environment </w:t>
      </w:r>
      <w:r w:rsidR="001A060A" w:rsidRPr="008761E9">
        <w:rPr>
          <w:rFonts w:ascii="Times New Roman" w:hAnsi="Times New Roman" w:cs="Times New Roman"/>
          <w:sz w:val="28"/>
          <w:szCs w:val="28"/>
        </w:rPr>
        <w:t xml:space="preserve">analysis such as climate change and weather </w:t>
      </w:r>
      <w:proofErr w:type="gramStart"/>
      <w:r w:rsidR="001A060A" w:rsidRPr="008761E9">
        <w:rPr>
          <w:rFonts w:ascii="Times New Roman" w:hAnsi="Times New Roman" w:cs="Times New Roman"/>
          <w:sz w:val="28"/>
          <w:szCs w:val="28"/>
        </w:rPr>
        <w:t>are</w:t>
      </w:r>
      <w:r w:rsidRPr="008761E9">
        <w:rPr>
          <w:rFonts w:ascii="Times New Roman" w:hAnsi="Times New Roman" w:cs="Times New Roman"/>
          <w:sz w:val="28"/>
          <w:szCs w:val="28"/>
        </w:rPr>
        <w:t xml:space="preserve"> </w:t>
      </w:r>
      <w:r w:rsidR="00521FFB" w:rsidRPr="008761E9">
        <w:rPr>
          <w:rFonts w:ascii="Times New Roman" w:hAnsi="Times New Roman" w:cs="Times New Roman"/>
          <w:sz w:val="28"/>
          <w:szCs w:val="28"/>
        </w:rPr>
        <w:t xml:space="preserve"> environment</w:t>
      </w:r>
      <w:proofErr w:type="gramEnd"/>
      <w:r w:rsidR="00521FFB" w:rsidRPr="008761E9">
        <w:rPr>
          <w:rFonts w:ascii="Times New Roman" w:hAnsi="Times New Roman" w:cs="Times New Roman"/>
          <w:sz w:val="28"/>
          <w:szCs w:val="28"/>
        </w:rPr>
        <w:t xml:space="preserve"> offsets among </w:t>
      </w:r>
      <w:r w:rsidRPr="008761E9">
        <w:rPr>
          <w:rFonts w:ascii="Times New Roman" w:hAnsi="Times New Roman" w:cs="Times New Roman"/>
          <w:sz w:val="28"/>
          <w:szCs w:val="28"/>
        </w:rPr>
        <w:t>others that</w:t>
      </w:r>
      <w:r w:rsidR="00521FFB" w:rsidRPr="008761E9">
        <w:rPr>
          <w:rFonts w:ascii="Times New Roman" w:hAnsi="Times New Roman" w:cs="Times New Roman"/>
          <w:sz w:val="28"/>
          <w:szCs w:val="28"/>
        </w:rPr>
        <w:t xml:space="preserve"> influence business operations,</w:t>
      </w:r>
      <w:r w:rsidR="006D56C7" w:rsidRPr="008761E9">
        <w:rPr>
          <w:rFonts w:ascii="Times New Roman" w:hAnsi="Times New Roman" w:cs="Times New Roman"/>
          <w:sz w:val="28"/>
          <w:szCs w:val="28"/>
        </w:rPr>
        <w:t xml:space="preserve"> </w:t>
      </w:r>
      <w:r w:rsidR="00521FFB" w:rsidRPr="008761E9">
        <w:rPr>
          <w:rFonts w:ascii="Times New Roman" w:hAnsi="Times New Roman" w:cs="Times New Roman"/>
          <w:sz w:val="28"/>
          <w:szCs w:val="28"/>
        </w:rPr>
        <w:t>for instance agriculture and tourism.</w:t>
      </w:r>
      <w:r w:rsidR="00A31320" w:rsidRPr="008761E9">
        <w:rPr>
          <w:rFonts w:ascii="Times New Roman" w:hAnsi="Times New Roman" w:cs="Times New Roman"/>
          <w:sz w:val="28"/>
          <w:szCs w:val="28"/>
        </w:rPr>
        <w:t xml:space="preserve"> For the case of CE</w:t>
      </w:r>
      <w:r w:rsidR="006D56C7" w:rsidRPr="008761E9">
        <w:rPr>
          <w:rFonts w:ascii="Times New Roman" w:hAnsi="Times New Roman" w:cs="Times New Roman"/>
          <w:sz w:val="28"/>
          <w:szCs w:val="28"/>
        </w:rPr>
        <w:t>, environmenta</w:t>
      </w:r>
      <w:r w:rsidR="00626997" w:rsidRPr="008761E9">
        <w:rPr>
          <w:rFonts w:ascii="Times New Roman" w:hAnsi="Times New Roman" w:cs="Times New Roman"/>
          <w:sz w:val="28"/>
          <w:szCs w:val="28"/>
        </w:rPr>
        <w:t>l factors influence is not felt much,</w:t>
      </w:r>
      <w:r w:rsidR="006D56C7" w:rsidRPr="008761E9">
        <w:rPr>
          <w:rFonts w:ascii="Times New Roman" w:hAnsi="Times New Roman" w:cs="Times New Roman"/>
          <w:sz w:val="28"/>
          <w:szCs w:val="28"/>
        </w:rPr>
        <w:t xml:space="preserve"> except in winter seasons when the</w:t>
      </w:r>
      <w:r w:rsidR="00626997" w:rsidRPr="008761E9">
        <w:rPr>
          <w:rFonts w:ascii="Times New Roman" w:hAnsi="Times New Roman" w:cs="Times New Roman"/>
          <w:sz w:val="28"/>
          <w:szCs w:val="28"/>
        </w:rPr>
        <w:t xml:space="preserve"> energy</w:t>
      </w:r>
      <w:r w:rsidR="006D56C7" w:rsidRPr="008761E9">
        <w:rPr>
          <w:rFonts w:ascii="Times New Roman" w:hAnsi="Times New Roman" w:cs="Times New Roman"/>
          <w:sz w:val="28"/>
          <w:szCs w:val="28"/>
        </w:rPr>
        <w:t xml:space="preserve"> cost</w:t>
      </w:r>
      <w:r w:rsidR="00626997" w:rsidRPr="008761E9">
        <w:rPr>
          <w:rFonts w:ascii="Times New Roman" w:hAnsi="Times New Roman" w:cs="Times New Roman"/>
          <w:sz w:val="28"/>
          <w:szCs w:val="28"/>
        </w:rPr>
        <w:t>s</w:t>
      </w:r>
      <w:r w:rsidR="006D56C7" w:rsidRPr="008761E9">
        <w:rPr>
          <w:rFonts w:ascii="Times New Roman" w:hAnsi="Times New Roman" w:cs="Times New Roman"/>
          <w:sz w:val="28"/>
          <w:szCs w:val="28"/>
        </w:rPr>
        <w:t xml:space="preserve"> of maintaining residential home care homes warm rises. </w:t>
      </w:r>
      <w:r w:rsidR="001A060A" w:rsidRPr="008761E9">
        <w:rPr>
          <w:rFonts w:ascii="Times New Roman" w:hAnsi="Times New Roman" w:cs="Times New Roman"/>
          <w:sz w:val="28"/>
          <w:szCs w:val="28"/>
        </w:rPr>
        <w:t>Therefore,</w:t>
      </w:r>
      <w:r w:rsidR="006D56C7" w:rsidRPr="008761E9">
        <w:rPr>
          <w:rFonts w:ascii="Times New Roman" w:hAnsi="Times New Roman" w:cs="Times New Roman"/>
          <w:sz w:val="28"/>
          <w:szCs w:val="28"/>
        </w:rPr>
        <w:t xml:space="preserve"> environment changes are not threats to home care business.</w:t>
      </w:r>
    </w:p>
    <w:p w:rsidR="00C86E11" w:rsidRPr="008761E9" w:rsidRDefault="00C86E11" w:rsidP="008761E9">
      <w:pPr>
        <w:spacing w:line="360" w:lineRule="auto"/>
        <w:jc w:val="both"/>
        <w:rPr>
          <w:rFonts w:ascii="Times New Roman" w:hAnsi="Times New Roman" w:cs="Times New Roman"/>
          <w:sz w:val="28"/>
          <w:szCs w:val="28"/>
        </w:rPr>
      </w:pPr>
    </w:p>
    <w:p w:rsidR="006D56C7" w:rsidRPr="00C86E11" w:rsidRDefault="006D56C7" w:rsidP="008761E9">
      <w:pPr>
        <w:spacing w:line="360" w:lineRule="auto"/>
        <w:jc w:val="both"/>
        <w:rPr>
          <w:rFonts w:ascii="Times New Roman" w:hAnsi="Times New Roman" w:cs="Times New Roman"/>
          <w:b/>
          <w:i/>
          <w:sz w:val="28"/>
          <w:szCs w:val="28"/>
        </w:rPr>
      </w:pPr>
      <w:r w:rsidRPr="00C86E11">
        <w:rPr>
          <w:rFonts w:ascii="Times New Roman" w:hAnsi="Times New Roman" w:cs="Times New Roman"/>
          <w:b/>
          <w:i/>
          <w:sz w:val="28"/>
          <w:szCs w:val="28"/>
        </w:rPr>
        <w:t>vi).</w:t>
      </w:r>
      <w:r w:rsidR="006B459E" w:rsidRPr="00C86E11">
        <w:rPr>
          <w:rFonts w:ascii="Times New Roman" w:hAnsi="Times New Roman" w:cs="Times New Roman"/>
          <w:b/>
          <w:i/>
          <w:sz w:val="28"/>
          <w:szCs w:val="28"/>
        </w:rPr>
        <w:t xml:space="preserve"> </w:t>
      </w:r>
      <w:r w:rsidR="00A31320" w:rsidRPr="00C86E11">
        <w:rPr>
          <w:rFonts w:ascii="Times New Roman" w:hAnsi="Times New Roman" w:cs="Times New Roman"/>
          <w:b/>
          <w:i/>
          <w:sz w:val="28"/>
          <w:szCs w:val="28"/>
          <w:u w:val="single"/>
        </w:rPr>
        <w:t>Legal analysis at CE</w:t>
      </w:r>
    </w:p>
    <w:p w:rsidR="006D56C7" w:rsidRPr="008761E9" w:rsidRDefault="006B459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6752C3" w:rsidRPr="008761E9">
        <w:rPr>
          <w:rFonts w:ascii="Times New Roman" w:hAnsi="Times New Roman" w:cs="Times New Roman"/>
          <w:sz w:val="28"/>
          <w:szCs w:val="28"/>
        </w:rPr>
        <w:t>Legal factors are both external and internal whereby there are laws affecting business environment in a country and the laws or policies</w:t>
      </w:r>
      <w:r w:rsidRPr="008761E9">
        <w:rPr>
          <w:rFonts w:ascii="Times New Roman" w:hAnsi="Times New Roman" w:cs="Times New Roman"/>
          <w:sz w:val="28"/>
          <w:szCs w:val="28"/>
        </w:rPr>
        <w:t xml:space="preserve"> posed by the company themse</w:t>
      </w:r>
      <w:r w:rsidR="001A060A" w:rsidRPr="008761E9">
        <w:rPr>
          <w:rFonts w:ascii="Times New Roman" w:hAnsi="Times New Roman" w:cs="Times New Roman"/>
          <w:sz w:val="28"/>
          <w:szCs w:val="28"/>
        </w:rPr>
        <w:t>lves keep standards. For example,</w:t>
      </w:r>
      <w:r w:rsidRPr="008761E9">
        <w:rPr>
          <w:rFonts w:ascii="Times New Roman" w:hAnsi="Times New Roman" w:cs="Times New Roman"/>
          <w:sz w:val="28"/>
          <w:szCs w:val="28"/>
        </w:rPr>
        <w:t xml:space="preserve"> consumer laws, </w:t>
      </w:r>
      <w:r w:rsidR="00810F24" w:rsidRPr="008761E9">
        <w:rPr>
          <w:rFonts w:ascii="Times New Roman" w:hAnsi="Times New Roman" w:cs="Times New Roman"/>
          <w:sz w:val="28"/>
          <w:szCs w:val="28"/>
        </w:rPr>
        <w:t xml:space="preserve">health and </w:t>
      </w:r>
      <w:r w:rsidRPr="008761E9">
        <w:rPr>
          <w:rFonts w:ascii="Times New Roman" w:hAnsi="Times New Roman" w:cs="Times New Roman"/>
          <w:sz w:val="28"/>
          <w:szCs w:val="28"/>
        </w:rPr>
        <w:t>safety and labor laws. Ho</w:t>
      </w:r>
      <w:r w:rsidR="00A31320" w:rsidRPr="008761E9">
        <w:rPr>
          <w:rFonts w:ascii="Times New Roman" w:hAnsi="Times New Roman" w:cs="Times New Roman"/>
          <w:sz w:val="28"/>
          <w:szCs w:val="28"/>
        </w:rPr>
        <w:t>me care business operated by CE</w:t>
      </w:r>
      <w:r w:rsidRPr="008761E9">
        <w:rPr>
          <w:rFonts w:ascii="Times New Roman" w:hAnsi="Times New Roman" w:cs="Times New Roman"/>
          <w:sz w:val="28"/>
          <w:szCs w:val="28"/>
        </w:rPr>
        <w:t xml:space="preserve"> is regulated by the local authorities, therefore setting quality </w:t>
      </w:r>
      <w:r w:rsidR="00145FD5" w:rsidRPr="008761E9">
        <w:rPr>
          <w:rFonts w:ascii="Times New Roman" w:hAnsi="Times New Roman" w:cs="Times New Roman"/>
          <w:sz w:val="28"/>
          <w:szCs w:val="28"/>
        </w:rPr>
        <w:t>care standards for</w:t>
      </w:r>
      <w:r w:rsidRPr="008761E9">
        <w:rPr>
          <w:rFonts w:ascii="Times New Roman" w:hAnsi="Times New Roman" w:cs="Times New Roman"/>
          <w:sz w:val="28"/>
          <w:szCs w:val="28"/>
        </w:rPr>
        <w:t xml:space="preserve"> homes and </w:t>
      </w:r>
      <w:r w:rsidR="005674D7" w:rsidRPr="008761E9">
        <w:rPr>
          <w:rFonts w:ascii="Times New Roman" w:hAnsi="Times New Roman" w:cs="Times New Roman"/>
          <w:sz w:val="28"/>
          <w:szCs w:val="28"/>
        </w:rPr>
        <w:t>service users</w:t>
      </w:r>
      <w:r w:rsidRPr="008761E9">
        <w:rPr>
          <w:rFonts w:ascii="Times New Roman" w:hAnsi="Times New Roman" w:cs="Times New Roman"/>
          <w:sz w:val="28"/>
          <w:szCs w:val="28"/>
        </w:rPr>
        <w:t>.</w:t>
      </w:r>
    </w:p>
    <w:p w:rsidR="006B459E" w:rsidRPr="008761E9" w:rsidRDefault="006B459E"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Employment legislation p</w:t>
      </w:r>
      <w:r w:rsidR="000F2EC9" w:rsidRPr="008761E9">
        <w:rPr>
          <w:rFonts w:ascii="Times New Roman" w:hAnsi="Times New Roman" w:cs="Times New Roman"/>
          <w:sz w:val="28"/>
          <w:szCs w:val="28"/>
        </w:rPr>
        <w:t>rotects rights of workers by set</w:t>
      </w:r>
      <w:r w:rsidRPr="008761E9">
        <w:rPr>
          <w:rFonts w:ascii="Times New Roman" w:hAnsi="Times New Roman" w:cs="Times New Roman"/>
          <w:sz w:val="28"/>
          <w:szCs w:val="28"/>
        </w:rPr>
        <w:t>ting minimum wage requirement</w:t>
      </w:r>
      <w:r w:rsidR="000F2EC9" w:rsidRPr="008761E9">
        <w:rPr>
          <w:rFonts w:ascii="Times New Roman" w:hAnsi="Times New Roman" w:cs="Times New Roman"/>
          <w:sz w:val="28"/>
          <w:szCs w:val="28"/>
        </w:rPr>
        <w:t>s, anti-discrimination by race, religion, sex, and anti-harassment, however, this legal provision has created many thre</w:t>
      </w:r>
      <w:r w:rsidR="00810F24" w:rsidRPr="008761E9">
        <w:rPr>
          <w:rFonts w:ascii="Times New Roman" w:hAnsi="Times New Roman" w:cs="Times New Roman"/>
          <w:sz w:val="28"/>
          <w:szCs w:val="28"/>
        </w:rPr>
        <w:t>ats to home care business at CE</w:t>
      </w:r>
      <w:r w:rsidR="000F2EC9" w:rsidRPr="008761E9">
        <w:rPr>
          <w:rFonts w:ascii="Times New Roman" w:hAnsi="Times New Roman" w:cs="Times New Roman"/>
          <w:sz w:val="28"/>
          <w:szCs w:val="28"/>
        </w:rPr>
        <w:t xml:space="preserve"> in the following ways;</w:t>
      </w:r>
    </w:p>
    <w:p w:rsidR="000F2EC9" w:rsidRPr="008761E9" w:rsidRDefault="000F2EC9"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 h</w:t>
      </w:r>
      <w:r w:rsidR="00626997" w:rsidRPr="008761E9">
        <w:rPr>
          <w:rFonts w:ascii="Times New Roman" w:hAnsi="Times New Roman" w:cs="Times New Roman"/>
          <w:sz w:val="28"/>
          <w:szCs w:val="28"/>
        </w:rPr>
        <w:t xml:space="preserve">igh rate of employees turn over supported by </w:t>
      </w:r>
      <w:proofErr w:type="spellStart"/>
      <w:proofErr w:type="gramStart"/>
      <w:r w:rsidR="00626997" w:rsidRPr="008761E9">
        <w:rPr>
          <w:rFonts w:ascii="Times New Roman" w:hAnsi="Times New Roman" w:cs="Times New Roman"/>
          <w:sz w:val="28"/>
          <w:szCs w:val="28"/>
        </w:rPr>
        <w:t>workers</w:t>
      </w:r>
      <w:proofErr w:type="spellEnd"/>
      <w:proofErr w:type="gramEnd"/>
      <w:r w:rsidR="00626997" w:rsidRPr="008761E9">
        <w:rPr>
          <w:rFonts w:ascii="Times New Roman" w:hAnsi="Times New Roman" w:cs="Times New Roman"/>
          <w:sz w:val="28"/>
          <w:szCs w:val="28"/>
        </w:rPr>
        <w:t xml:space="preserve"> rights.</w:t>
      </w:r>
    </w:p>
    <w:p w:rsidR="000F2EC9" w:rsidRPr="008761E9" w:rsidRDefault="000F2EC9"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high operation costs in terms of regular trainings and recruitments which also affects </w:t>
      </w:r>
      <w:r w:rsidR="005674D7" w:rsidRPr="008761E9">
        <w:rPr>
          <w:rFonts w:ascii="Times New Roman" w:hAnsi="Times New Roman" w:cs="Times New Roman"/>
          <w:sz w:val="28"/>
          <w:szCs w:val="28"/>
        </w:rPr>
        <w:t>the quality of service delivery as new staff take some time to get used to the needs/behaviors of clients.</w:t>
      </w:r>
    </w:p>
    <w:p w:rsidR="000F2EC9" w:rsidRPr="008761E9" w:rsidRDefault="000F2EC9"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lastRenderedPageBreak/>
        <w:t>- challenges in maintaining competent experienced employees.</w:t>
      </w:r>
      <w:r w:rsidR="00711EE1" w:rsidRPr="008761E9">
        <w:rPr>
          <w:rFonts w:ascii="Times New Roman" w:hAnsi="Times New Roman" w:cs="Times New Roman"/>
          <w:sz w:val="28"/>
          <w:szCs w:val="28"/>
        </w:rPr>
        <w:t xml:space="preserve"> Hence, legal legislation</w:t>
      </w:r>
      <w:r w:rsidRPr="008761E9">
        <w:rPr>
          <w:rFonts w:ascii="Times New Roman" w:hAnsi="Times New Roman" w:cs="Times New Roman"/>
          <w:sz w:val="28"/>
          <w:szCs w:val="28"/>
        </w:rPr>
        <w:t xml:space="preserve"> </w:t>
      </w:r>
      <w:r w:rsidR="00711EE1" w:rsidRPr="008761E9">
        <w:rPr>
          <w:rFonts w:ascii="Times New Roman" w:hAnsi="Times New Roman" w:cs="Times New Roman"/>
          <w:sz w:val="28"/>
          <w:szCs w:val="28"/>
        </w:rPr>
        <w:t>in the business environment has</w:t>
      </w:r>
      <w:r w:rsidRPr="008761E9">
        <w:rPr>
          <w:rFonts w:ascii="Times New Roman" w:hAnsi="Times New Roman" w:cs="Times New Roman"/>
          <w:sz w:val="28"/>
          <w:szCs w:val="28"/>
        </w:rPr>
        <w:t xml:space="preserve"> reduced</w:t>
      </w:r>
      <w:r w:rsidR="00711EE1" w:rsidRPr="008761E9">
        <w:rPr>
          <w:rFonts w:ascii="Times New Roman" w:hAnsi="Times New Roman" w:cs="Times New Roman"/>
          <w:sz w:val="28"/>
          <w:szCs w:val="28"/>
        </w:rPr>
        <w:t xml:space="preserve"> reasonable</w:t>
      </w:r>
      <w:r w:rsidRPr="008761E9">
        <w:rPr>
          <w:rFonts w:ascii="Times New Roman" w:hAnsi="Times New Roman" w:cs="Times New Roman"/>
          <w:sz w:val="28"/>
          <w:szCs w:val="28"/>
        </w:rPr>
        <w:t xml:space="preserve"> opportunities for profit making in home care business.</w:t>
      </w:r>
    </w:p>
    <w:p w:rsidR="00CD17CB" w:rsidRPr="008761E9" w:rsidRDefault="00CD17CB" w:rsidP="008761E9">
      <w:pPr>
        <w:spacing w:line="360" w:lineRule="auto"/>
        <w:jc w:val="both"/>
        <w:rPr>
          <w:rFonts w:ascii="Times New Roman" w:hAnsi="Times New Roman" w:cs="Times New Roman"/>
          <w:sz w:val="28"/>
          <w:szCs w:val="28"/>
        </w:rPr>
      </w:pPr>
    </w:p>
    <w:p w:rsidR="00E25B5F" w:rsidRPr="008761E9" w:rsidRDefault="00DB776D"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c).    </w:t>
      </w:r>
      <w:r w:rsidR="00E25B5F" w:rsidRPr="008761E9">
        <w:rPr>
          <w:rFonts w:ascii="Times New Roman" w:hAnsi="Times New Roman" w:cs="Times New Roman"/>
          <w:b/>
          <w:sz w:val="28"/>
          <w:szCs w:val="28"/>
        </w:rPr>
        <w:t xml:space="preserve">Fish </w:t>
      </w:r>
      <w:r w:rsidR="00645704" w:rsidRPr="008761E9">
        <w:rPr>
          <w:rFonts w:ascii="Times New Roman" w:hAnsi="Times New Roman" w:cs="Times New Roman"/>
          <w:b/>
          <w:sz w:val="28"/>
          <w:szCs w:val="28"/>
        </w:rPr>
        <w:t>Bone D</w:t>
      </w:r>
      <w:r w:rsidR="00471B6B" w:rsidRPr="008761E9">
        <w:rPr>
          <w:rFonts w:ascii="Times New Roman" w:hAnsi="Times New Roman" w:cs="Times New Roman"/>
          <w:b/>
          <w:sz w:val="28"/>
          <w:szCs w:val="28"/>
        </w:rPr>
        <w:t>iagram</w:t>
      </w:r>
      <w:r w:rsidR="00626997" w:rsidRPr="008761E9">
        <w:rPr>
          <w:rFonts w:ascii="Times New Roman" w:hAnsi="Times New Roman" w:cs="Times New Roman"/>
          <w:b/>
          <w:sz w:val="28"/>
          <w:szCs w:val="28"/>
        </w:rPr>
        <w:t xml:space="preserve"> as a Problem Solving T</w:t>
      </w:r>
      <w:r w:rsidR="00E25B5F" w:rsidRPr="008761E9">
        <w:rPr>
          <w:rFonts w:ascii="Times New Roman" w:hAnsi="Times New Roman" w:cs="Times New Roman"/>
          <w:b/>
          <w:sz w:val="28"/>
          <w:szCs w:val="28"/>
        </w:rPr>
        <w:t>echnique</w:t>
      </w:r>
    </w:p>
    <w:p w:rsidR="00B467EC" w:rsidRPr="008761E9" w:rsidRDefault="00B467EC"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Fish bone is a problem solving technique for identifying all the possible causes (in puts) associated with a particular problem/effect (output) before narrowing down to the small number of main root causes which need to be addressed.</w:t>
      </w:r>
    </w:p>
    <w:p w:rsidR="00752907" w:rsidRPr="008761E9" w:rsidRDefault="0075290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E25B5F" w:rsidRPr="008761E9">
        <w:rPr>
          <w:rFonts w:ascii="Times New Roman" w:hAnsi="Times New Roman" w:cs="Times New Roman"/>
          <w:sz w:val="28"/>
          <w:szCs w:val="28"/>
        </w:rPr>
        <w:t>A</w:t>
      </w:r>
      <w:r w:rsidRPr="008761E9">
        <w:rPr>
          <w:rFonts w:ascii="Times New Roman" w:hAnsi="Times New Roman" w:cs="Times New Roman"/>
          <w:sz w:val="28"/>
          <w:szCs w:val="28"/>
        </w:rPr>
        <w:t xml:space="preserve"> fishbone diagram </w:t>
      </w:r>
      <w:r w:rsidR="00E25B5F" w:rsidRPr="008761E9">
        <w:rPr>
          <w:rFonts w:ascii="Times New Roman" w:hAnsi="Times New Roman" w:cs="Times New Roman"/>
          <w:sz w:val="28"/>
          <w:szCs w:val="28"/>
        </w:rPr>
        <w:t>also known as a Cause and E</w:t>
      </w:r>
      <w:r w:rsidRPr="008761E9">
        <w:rPr>
          <w:rFonts w:ascii="Times New Roman" w:hAnsi="Times New Roman" w:cs="Times New Roman"/>
          <w:sz w:val="28"/>
          <w:szCs w:val="28"/>
        </w:rPr>
        <w:t xml:space="preserve">ffect diagram </w:t>
      </w:r>
      <w:r w:rsidR="00E25B5F" w:rsidRPr="008761E9">
        <w:rPr>
          <w:rFonts w:ascii="Times New Roman" w:hAnsi="Times New Roman" w:cs="Times New Roman"/>
          <w:sz w:val="28"/>
          <w:szCs w:val="28"/>
        </w:rPr>
        <w:t xml:space="preserve">graphically illustrates the results of analysis and it’s constructed in steps displaying potential causes of a problem, effects and the relationship between cause and effect and potential causes. </w:t>
      </w:r>
    </w:p>
    <w:p w:rsidR="00E77EA2" w:rsidRDefault="00E77EA2"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Fish bone diagram problem solving technique is </w:t>
      </w:r>
      <w:r w:rsidR="00B467EC" w:rsidRPr="008761E9">
        <w:rPr>
          <w:rFonts w:ascii="Times New Roman" w:hAnsi="Times New Roman" w:cs="Times New Roman"/>
          <w:sz w:val="28"/>
          <w:szCs w:val="28"/>
        </w:rPr>
        <w:t>implemented</w:t>
      </w:r>
      <w:r w:rsidRPr="008761E9">
        <w:rPr>
          <w:rFonts w:ascii="Times New Roman" w:hAnsi="Times New Roman" w:cs="Times New Roman"/>
          <w:sz w:val="28"/>
          <w:szCs w:val="28"/>
        </w:rPr>
        <w:t xml:space="preserve"> to stimulate thinking, provide a structure to </w:t>
      </w:r>
      <w:r w:rsidR="0046680C" w:rsidRPr="008761E9">
        <w:rPr>
          <w:rFonts w:ascii="Times New Roman" w:hAnsi="Times New Roman" w:cs="Times New Roman"/>
          <w:sz w:val="28"/>
          <w:szCs w:val="28"/>
        </w:rPr>
        <w:t xml:space="preserve">deeply </w:t>
      </w:r>
      <w:r w:rsidRPr="008761E9">
        <w:rPr>
          <w:rFonts w:ascii="Times New Roman" w:hAnsi="Times New Roman" w:cs="Times New Roman"/>
          <w:sz w:val="28"/>
          <w:szCs w:val="28"/>
        </w:rPr>
        <w:t>understand a problem, helps to determine the root causes of a problem, encourages group participation and utilizes group knowledge, increases knowledge by helping everyone to learn at work and how they relate</w:t>
      </w:r>
      <w:r w:rsidR="0046680C" w:rsidRPr="008761E9">
        <w:rPr>
          <w:rFonts w:ascii="Times New Roman" w:hAnsi="Times New Roman" w:cs="Times New Roman"/>
          <w:sz w:val="28"/>
          <w:szCs w:val="28"/>
        </w:rPr>
        <w:t xml:space="preserve"> with each other</w:t>
      </w:r>
      <w:r w:rsidRPr="008761E9">
        <w:rPr>
          <w:rFonts w:ascii="Times New Roman" w:hAnsi="Times New Roman" w:cs="Times New Roman"/>
          <w:sz w:val="28"/>
          <w:szCs w:val="28"/>
        </w:rPr>
        <w:t>, and provides a framework for planning especially on data collection.</w:t>
      </w:r>
    </w:p>
    <w:p w:rsidR="00C86E11" w:rsidRDefault="00C86E11" w:rsidP="008761E9">
      <w:pPr>
        <w:spacing w:line="360" w:lineRule="auto"/>
        <w:jc w:val="both"/>
        <w:rPr>
          <w:rFonts w:ascii="Times New Roman" w:hAnsi="Times New Roman" w:cs="Times New Roman"/>
          <w:sz w:val="28"/>
          <w:szCs w:val="28"/>
        </w:rPr>
      </w:pPr>
    </w:p>
    <w:p w:rsidR="00C86E11" w:rsidRDefault="00C86E11" w:rsidP="008761E9">
      <w:pPr>
        <w:spacing w:line="360" w:lineRule="auto"/>
        <w:jc w:val="both"/>
        <w:rPr>
          <w:rFonts w:ascii="Times New Roman" w:hAnsi="Times New Roman" w:cs="Times New Roman"/>
          <w:sz w:val="28"/>
          <w:szCs w:val="28"/>
        </w:rPr>
      </w:pPr>
    </w:p>
    <w:p w:rsidR="00C86E11" w:rsidRDefault="00C86E11" w:rsidP="008761E9">
      <w:pPr>
        <w:spacing w:line="360" w:lineRule="auto"/>
        <w:jc w:val="both"/>
        <w:rPr>
          <w:rFonts w:ascii="Times New Roman" w:hAnsi="Times New Roman" w:cs="Times New Roman"/>
          <w:sz w:val="28"/>
          <w:szCs w:val="28"/>
        </w:rPr>
      </w:pPr>
    </w:p>
    <w:p w:rsidR="00C86E11" w:rsidRDefault="00C86E11"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C86E11" w:rsidRDefault="00C86E11" w:rsidP="008761E9">
      <w:pPr>
        <w:spacing w:line="360" w:lineRule="auto"/>
        <w:jc w:val="both"/>
        <w:rPr>
          <w:rFonts w:ascii="Times New Roman" w:hAnsi="Times New Roman" w:cs="Times New Roman"/>
          <w:sz w:val="28"/>
          <w:szCs w:val="28"/>
        </w:rPr>
      </w:pPr>
    </w:p>
    <w:p w:rsidR="00AD3249" w:rsidRPr="008761E9" w:rsidRDefault="00B467EC"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lastRenderedPageBreak/>
        <w:t xml:space="preserve">Causes of </w:t>
      </w:r>
      <w:r w:rsidR="003B2AE9" w:rsidRPr="008761E9">
        <w:rPr>
          <w:rFonts w:ascii="Times New Roman" w:hAnsi="Times New Roman" w:cs="Times New Roman"/>
          <w:b/>
          <w:sz w:val="28"/>
          <w:szCs w:val="28"/>
        </w:rPr>
        <w:t>H</w:t>
      </w:r>
      <w:r w:rsidRPr="008761E9">
        <w:rPr>
          <w:rFonts w:ascii="Times New Roman" w:hAnsi="Times New Roman" w:cs="Times New Roman"/>
          <w:b/>
          <w:sz w:val="28"/>
          <w:szCs w:val="28"/>
        </w:rPr>
        <w:t xml:space="preserve">igh </w:t>
      </w:r>
      <w:r w:rsidR="00CD734F" w:rsidRPr="008761E9">
        <w:rPr>
          <w:rFonts w:ascii="Times New Roman" w:hAnsi="Times New Roman" w:cs="Times New Roman"/>
          <w:b/>
          <w:sz w:val="28"/>
          <w:szCs w:val="28"/>
        </w:rPr>
        <w:t xml:space="preserve">rate of </w:t>
      </w:r>
      <w:r w:rsidR="003B2AE9" w:rsidRPr="008761E9">
        <w:rPr>
          <w:rFonts w:ascii="Times New Roman" w:hAnsi="Times New Roman" w:cs="Times New Roman"/>
          <w:b/>
          <w:sz w:val="28"/>
          <w:szCs w:val="28"/>
        </w:rPr>
        <w:t>Employee Turn</w:t>
      </w:r>
      <w:r w:rsidRPr="008761E9">
        <w:rPr>
          <w:rFonts w:ascii="Times New Roman" w:hAnsi="Times New Roman" w:cs="Times New Roman"/>
          <w:b/>
          <w:sz w:val="28"/>
          <w:szCs w:val="28"/>
        </w:rPr>
        <w:t>over</w:t>
      </w:r>
      <w:r w:rsidR="003B2AE9" w:rsidRPr="008761E9">
        <w:rPr>
          <w:rFonts w:ascii="Times New Roman" w:hAnsi="Times New Roman" w:cs="Times New Roman"/>
          <w:b/>
          <w:sz w:val="28"/>
          <w:szCs w:val="28"/>
        </w:rPr>
        <w:t xml:space="preserve"> at Care Expertise Group</w:t>
      </w:r>
    </w:p>
    <w:tbl>
      <w:tblPr>
        <w:tblW w:w="0" w:type="auto"/>
        <w:tblInd w:w="1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70"/>
      </w:tblGrid>
      <w:tr w:rsidR="003B2AE9" w:rsidRPr="008761E9" w:rsidTr="00AD3249">
        <w:trPr>
          <w:trHeight w:val="395"/>
        </w:trPr>
        <w:tc>
          <w:tcPr>
            <w:tcW w:w="7870" w:type="dxa"/>
            <w:tcBorders>
              <w:top w:val="nil"/>
              <w:left w:val="nil"/>
              <w:bottom w:val="nil"/>
              <w:right w:val="nil"/>
            </w:tcBorders>
          </w:tcPr>
          <w:p w:rsidR="003B2AE9" w:rsidRPr="008761E9" w:rsidRDefault="00C84B4D" w:rsidP="008761E9">
            <w:pPr>
              <w:tabs>
                <w:tab w:val="center" w:pos="2959"/>
              </w:tabs>
              <w:spacing w:line="360" w:lineRule="auto"/>
              <w:jc w:val="both"/>
              <w:rPr>
                <w:rFonts w:ascii="Times New Roman" w:hAnsi="Times New Roman" w:cs="Times New Roman"/>
                <w:b/>
                <w:noProof/>
                <w:sz w:val="28"/>
                <w:szCs w:val="28"/>
              </w:rPr>
            </w:pPr>
            <w:r w:rsidRPr="008761E9">
              <w:rPr>
                <w:rFonts w:ascii="Times New Roman" w:hAnsi="Times New Roman" w:cs="Times New Roman"/>
                <w:b/>
                <w:noProof/>
                <w:sz w:val="28"/>
                <w:szCs w:val="28"/>
              </w:rPr>
              <mc:AlternateContent>
                <mc:Choice Requires="wpg">
                  <w:drawing>
                    <wp:anchor distT="0" distB="0" distL="114300" distR="114300" simplePos="0" relativeHeight="251699200" behindDoc="0" locked="0" layoutInCell="1" allowOverlap="1">
                      <wp:simplePos x="0" y="0"/>
                      <wp:positionH relativeFrom="column">
                        <wp:posOffset>214185</wp:posOffset>
                      </wp:positionH>
                      <wp:positionV relativeFrom="paragraph">
                        <wp:posOffset>25798</wp:posOffset>
                      </wp:positionV>
                      <wp:extent cx="4217158" cy="381635"/>
                      <wp:effectExtent l="0" t="0" r="12065" b="18415"/>
                      <wp:wrapNone/>
                      <wp:docPr id="38" name="Group 38"/>
                      <wp:cNvGraphicFramePr/>
                      <a:graphic xmlns:a="http://schemas.openxmlformats.org/drawingml/2006/main">
                        <a:graphicData uri="http://schemas.microsoft.com/office/word/2010/wordprocessingGroup">
                          <wpg:wgp>
                            <wpg:cNvGrpSpPr/>
                            <wpg:grpSpPr>
                              <a:xfrm>
                                <a:off x="0" y="0"/>
                                <a:ext cx="4217158" cy="381635"/>
                                <a:chOff x="20472" y="0"/>
                                <a:chExt cx="4360459" cy="381635"/>
                              </a:xfrm>
                            </wpg:grpSpPr>
                            <wps:wsp>
                              <wps:cNvPr id="1" name="Straight Arrow Connector 1"/>
                              <wps:cNvCnPr/>
                              <wps:spPr>
                                <a:xfrm>
                                  <a:off x="20472" y="195844"/>
                                  <a:ext cx="1882151"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7" name="Rounded Rectangle 37"/>
                              <wps:cNvSpPr/>
                              <wps:spPr>
                                <a:xfrm>
                                  <a:off x="1903756" y="0"/>
                                  <a:ext cx="2477175" cy="38163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F34A14" w:rsidRPr="00C84B4D" w:rsidRDefault="00F34A14" w:rsidP="00C84B4D">
                                    <w:pPr>
                                      <w:jc w:val="center"/>
                                      <w:rPr>
                                        <w:sz w:val="20"/>
                                        <w:szCs w:val="20"/>
                                      </w:rPr>
                                    </w:pPr>
                                    <w:r w:rsidRPr="00C84B4D">
                                      <w:rPr>
                                        <w:rFonts w:ascii="Arial Narrow" w:hAnsi="Arial Narrow"/>
                                        <w:sz w:val="20"/>
                                        <w:szCs w:val="20"/>
                                      </w:rPr>
                                      <w:t>High Rate of Employee Turnover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id="Group 38" o:spid="_x0000_s1026" style="position:absolute;left:0;text-align:left;margin-left:16.85pt;margin-top:2.05pt;width:332.05pt;height:30.05pt;z-index:251699200;mso-width-relative:margin" coordorigin="204" coordsize="43604,3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">
                      <v:shapetype id="_x0000_t32" coordsize="21600,21600" o:spt="32" o:oned="t" path="m,l21600,21600e" filled="f">
                        <v:path arrowok="t" fillok="f" o:connecttype="none"/>
                        <o:lock v:ext="edit" shapetype="t"/>
                      </v:shapetype>
                      <v:shape id="Straight Arrow Connector 1" o:spid="_x0000_s1027" type="#_x0000_t32" style="position:absolute;left:204;top:1958;width:1882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" strokecolor="black [3213]" strokeweight="1.5pt">
                        <v:stroke endarrow="block" joinstyle="miter"/>
                      </v:shape>
                      <v:roundrect id="Rounded Rectangle 37" o:spid="_x0000_s1028" style="position:absolute;left:19037;width:24772;height:381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" fillcolor="white [3201]" strokecolor="#70ad47 [3209]" strokeweight="1pt">
                        <v:stroke joinstyle="miter"/>
                        <v:textbox>
                          <w:txbxContent>
                            <w:p w:rsidR="00F34A14" w:rsidRPr="00C84B4D" w:rsidRDefault="00F34A14" w:rsidP="00C84B4D">
                              <w:pPr>
                                <w:jc w:val="center"/>
                                <w:rPr>
                                  <w:sz w:val="20"/>
                                  <w:szCs w:val="20"/>
                                </w:rPr>
                              </w:pPr>
                              <w:r w:rsidRPr="00C84B4D">
                                <w:rPr>
                                  <w:rFonts w:ascii="Arial Narrow" w:hAnsi="Arial Narrow"/>
                                  <w:sz w:val="20"/>
                                  <w:szCs w:val="20"/>
                                </w:rPr>
                                <w:t>High Rate of Employee Turnover</w:t>
                              </w:r>
                            </w:p>
                          </w:txbxContent>
                        </v:textbox>
                      </v:roundrect>
                    </v:group>
                  </w:pict>
                </mc:Fallback>
              </mc:AlternateContent>
            </w:r>
            <w:r w:rsidR="003B2AE9" w:rsidRPr="008761E9">
              <w:rPr>
                <w:rFonts w:ascii="Times New Roman" w:hAnsi="Times New Roman" w:cs="Times New Roman"/>
                <w:b/>
                <w:noProof/>
                <w:sz w:val="28"/>
                <w:szCs w:val="28"/>
              </w:rPr>
              <w:t xml:space="preserve"> </w:t>
            </w:r>
            <w:r w:rsidR="00AD3249" w:rsidRPr="008761E9">
              <w:rPr>
                <w:rFonts w:ascii="Times New Roman" w:hAnsi="Times New Roman" w:cs="Times New Roman"/>
                <w:b/>
                <w:noProof/>
                <w:sz w:val="28"/>
                <w:szCs w:val="28"/>
              </w:rPr>
              <w:t xml:space="preserve">   </w:t>
            </w:r>
          </w:p>
          <w:p w:rsidR="00AD3249" w:rsidRPr="008761E9" w:rsidRDefault="00AD3249" w:rsidP="008761E9">
            <w:pPr>
              <w:tabs>
                <w:tab w:val="center" w:pos="2959"/>
              </w:tabs>
              <w:spacing w:line="360" w:lineRule="auto"/>
              <w:jc w:val="both"/>
              <w:rPr>
                <w:rFonts w:ascii="Times New Roman" w:hAnsi="Times New Roman" w:cs="Times New Roman"/>
                <w:b/>
                <w:noProof/>
                <w:sz w:val="28"/>
                <w:szCs w:val="28"/>
              </w:rPr>
            </w:pPr>
          </w:p>
        </w:tc>
      </w:tr>
    </w:tbl>
    <w:p w:rsidR="00DA1294" w:rsidRPr="008761E9" w:rsidRDefault="00333BBE"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rPr>
        <w:t xml:space="preserve">Figure 1: </w:t>
      </w:r>
      <w:r w:rsidR="004224EF" w:rsidRPr="008761E9">
        <w:rPr>
          <w:rFonts w:ascii="Times New Roman" w:hAnsi="Times New Roman" w:cs="Times New Roman"/>
          <w:b/>
          <w:sz w:val="28"/>
          <w:szCs w:val="28"/>
        </w:rPr>
        <w:t>Fish bone diagram showing the causes and effects of high employee turnover at Care Expertise Group.</w:t>
      </w:r>
    </w:p>
    <w:tbl>
      <w:tblPr>
        <w:tblStyle w:val="PlainTable5"/>
        <w:tblW w:w="0" w:type="auto"/>
        <w:tblLook w:val="00A0" w:firstRow="1" w:lastRow="0" w:firstColumn="1" w:lastColumn="0" w:noHBand="0" w:noVBand="0"/>
      </w:tblPr>
      <w:tblGrid>
        <w:gridCol w:w="9350"/>
      </w:tblGrid>
      <w:tr w:rsidR="00736F66" w:rsidRPr="008761E9" w:rsidTr="00884B2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p w:rsidR="00736F66" w:rsidRPr="008761E9" w:rsidRDefault="00736F66" w:rsidP="008761E9">
            <w:pPr>
              <w:spacing w:line="360" w:lineRule="auto"/>
              <w:jc w:val="both"/>
              <w:rPr>
                <w:rFonts w:ascii="Times New Roman" w:hAnsi="Times New Roman" w:cs="Times New Roman"/>
                <w:b/>
                <w:color w:val="0070C0"/>
                <w:sz w:val="28"/>
                <w:szCs w:val="28"/>
              </w:rPr>
            </w:pPr>
            <w:r w:rsidRPr="008761E9">
              <w:rPr>
                <w:rFonts w:ascii="Times New Roman" w:hAnsi="Times New Roman" w:cs="Times New Roman"/>
                <w:b/>
                <w:color w:val="0070C0"/>
                <w:sz w:val="28"/>
                <w:szCs w:val="28"/>
              </w:rPr>
              <w:t xml:space="preserve"> Inadequate competent staffing</w:t>
            </w:r>
            <w:r w:rsidRPr="008761E9">
              <w:rPr>
                <w:rFonts w:ascii="Times New Roman" w:hAnsi="Times New Roman" w:cs="Times New Roman"/>
                <w:b/>
                <w:sz w:val="28"/>
                <w:szCs w:val="28"/>
              </w:rPr>
              <w:t xml:space="preserve">                      </w:t>
            </w:r>
            <w:r w:rsidRPr="008761E9">
              <w:rPr>
                <w:rFonts w:ascii="Times New Roman" w:hAnsi="Times New Roman" w:cs="Times New Roman"/>
                <w:b/>
                <w:color w:val="0070C0"/>
                <w:sz w:val="28"/>
                <w:szCs w:val="28"/>
              </w:rPr>
              <w:t>Un defined career pathways of care homes staff</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center" w:pos="4680"/>
              </w:tabs>
              <w:spacing w:line="360" w:lineRule="auto"/>
              <w:jc w:val="both"/>
              <w:rPr>
                <w:rFonts w:ascii="Times New Roman" w:hAnsi="Times New Roman" w:cs="Times New Roman"/>
                <w:b/>
                <w:sz w:val="20"/>
                <w:szCs w:val="20"/>
              </w:rPr>
            </w:pPr>
            <w:r w:rsidRPr="00DA7457">
              <w:rPr>
                <w:rFonts w:ascii="Times New Roman" w:hAnsi="Times New Roman" w:cs="Times New Roman"/>
                <w:b/>
                <w:sz w:val="20"/>
                <w:szCs w:val="20"/>
              </w:rPr>
              <w:t xml:space="preserve">        </w:t>
            </w:r>
            <w:r w:rsidRPr="00DA7457">
              <w:rPr>
                <w:rFonts w:ascii="Times New Roman" w:hAnsi="Times New Roman" w:cs="Times New Roman"/>
                <w:b/>
                <w:sz w:val="20"/>
                <w:szCs w:val="20"/>
              </w:rPr>
              <w:tab/>
              <w:t xml:space="preserve">       </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center" w:pos="4680"/>
              </w:tabs>
              <w:spacing w:line="360" w:lineRule="auto"/>
              <w:jc w:val="both"/>
              <w:rPr>
                <w:rFonts w:ascii="Times New Roman" w:hAnsi="Times New Roman" w:cs="Times New Roman"/>
                <w:sz w:val="20"/>
                <w:szCs w:val="20"/>
              </w:rPr>
            </w:pPr>
            <w:r w:rsidRPr="00DA7457">
              <w:rPr>
                <w:rFonts w:ascii="Times New Roman" w:hAnsi="Times New Roman" w:cs="Times New Roman"/>
                <w:b/>
                <w:sz w:val="20"/>
                <w:szCs w:val="20"/>
              </w:rPr>
              <w:t xml:space="preserve"> </w:t>
            </w:r>
            <w:r w:rsidRPr="00DA7457">
              <w:rPr>
                <w:rFonts w:ascii="Times New Roman" w:hAnsi="Times New Roman" w:cs="Times New Roman"/>
                <w:sz w:val="20"/>
                <w:szCs w:val="20"/>
              </w:rPr>
              <w:t>Many hours less payment                             Lack of national</w:t>
            </w:r>
            <w:r w:rsidR="00672403" w:rsidRPr="00DA7457">
              <w:rPr>
                <w:rFonts w:ascii="Times New Roman" w:hAnsi="Times New Roman" w:cs="Times New Roman"/>
                <w:sz w:val="20"/>
                <w:szCs w:val="20"/>
              </w:rPr>
              <w:t xml:space="preserve"> recognition</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810F24" w:rsidP="008761E9">
            <w:pPr>
              <w:tabs>
                <w:tab w:val="left" w:pos="2977"/>
              </w:tabs>
              <w:spacing w:line="360" w:lineRule="auto"/>
              <w:jc w:val="both"/>
              <w:rPr>
                <w:rFonts w:ascii="Times New Roman" w:hAnsi="Times New Roman" w:cs="Times New Roman"/>
                <w:sz w:val="20"/>
                <w:szCs w:val="20"/>
              </w:rPr>
            </w:pPr>
            <w:r w:rsidRPr="00DA7457">
              <w:rPr>
                <w:rFonts w:ascii="Times New Roman" w:hAnsi="Times New Roman" w:cs="Times New Roman"/>
                <w:b/>
                <w:noProof/>
                <w:color w:val="0070C0"/>
                <w:sz w:val="20"/>
                <w:szCs w:val="20"/>
              </w:rPr>
              <mc:AlternateContent>
                <mc:Choice Requires="wpg">
                  <w:drawing>
                    <wp:anchor distT="0" distB="0" distL="114300" distR="114300" simplePos="0" relativeHeight="251701248" behindDoc="0" locked="0" layoutInCell="1" allowOverlap="1" wp14:anchorId="2865A217" wp14:editId="5E0819E8">
                      <wp:simplePos x="0" y="0"/>
                      <wp:positionH relativeFrom="margin">
                        <wp:posOffset>-49530</wp:posOffset>
                      </wp:positionH>
                      <wp:positionV relativeFrom="paragraph">
                        <wp:posOffset>36195</wp:posOffset>
                      </wp:positionV>
                      <wp:extent cx="5689600" cy="2447925"/>
                      <wp:effectExtent l="19050" t="19050" r="25400" b="28575"/>
                      <wp:wrapNone/>
                      <wp:docPr id="40" name="Group 40"/>
                      <wp:cNvGraphicFramePr/>
                      <a:graphic xmlns:a="http://schemas.openxmlformats.org/drawingml/2006/main">
                        <a:graphicData uri="http://schemas.microsoft.com/office/word/2010/wordprocessingGroup">
                          <wpg:wgp>
                            <wpg:cNvGrpSpPr/>
                            <wpg:grpSpPr>
                              <a:xfrm>
                                <a:off x="0" y="0"/>
                                <a:ext cx="5689600" cy="2447925"/>
                                <a:chOff x="37682" y="67161"/>
                                <a:chExt cx="5226463" cy="2410016"/>
                              </a:xfrm>
                            </wpg:grpSpPr>
                            <wps:wsp>
                              <wps:cNvPr id="4" name="Straight Arrow Connector 4"/>
                              <wps:cNvCnPr/>
                              <wps:spPr>
                                <a:xfrm>
                                  <a:off x="3265698" y="67161"/>
                                  <a:ext cx="492037" cy="1343398"/>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wps:wsp>
                              <wps:cNvPr id="5" name="Straight Arrow Connector 5"/>
                              <wps:cNvCnPr/>
                              <wps:spPr>
                                <a:xfrm>
                                  <a:off x="1203359" y="147763"/>
                                  <a:ext cx="844813" cy="1336681"/>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wps:wsp>
                              <wps:cNvPr id="10" name="Snip Single Corner Rectangle 10"/>
                              <wps:cNvSpPr/>
                              <wps:spPr>
                                <a:xfrm>
                                  <a:off x="4001039" y="983529"/>
                                  <a:ext cx="1263106" cy="817994"/>
                                </a:xfrm>
                                <a:prstGeom prst="snip1Rect">
                                  <a:avLst/>
                                </a:prstGeom>
                              </wps:spPr>
                              <wps:style>
                                <a:lnRef idx="2">
                                  <a:schemeClr val="accent6"/>
                                </a:lnRef>
                                <a:fillRef idx="1">
                                  <a:schemeClr val="lt1"/>
                                </a:fillRef>
                                <a:effectRef idx="0">
                                  <a:schemeClr val="accent6"/>
                                </a:effectRef>
                                <a:fontRef idx="minor">
                                  <a:schemeClr val="dk1"/>
                                </a:fontRef>
                              </wps:style>
                              <wps:txbx>
                                <w:txbxContent>
                                  <w:p w:rsidR="00F34A14" w:rsidRPr="00DE3910" w:rsidRDefault="00F34A14" w:rsidP="00620DD3">
                                    <w:pPr>
                                      <w:jc w:val="center"/>
                                      <w:rPr>
                                        <w:color w:val="C00000"/>
                                      </w:rPr>
                                    </w:pPr>
                                    <w:r w:rsidRPr="00DE3910">
                                      <w:rPr>
                                        <w:color w:val="C00000"/>
                                      </w:rPr>
                                      <w:t>High rate of Employee Turnover at CEG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Arrow Connector 2"/>
                              <wps:cNvCnPr/>
                              <wps:spPr>
                                <a:xfrm flipV="1">
                                  <a:off x="37682" y="1460217"/>
                                  <a:ext cx="3963357" cy="45719"/>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 name="Straight Arrow Connector 20"/>
                              <wps:cNvCnPr/>
                              <wps:spPr>
                                <a:xfrm flipV="1">
                                  <a:off x="1516725" y="1419369"/>
                                  <a:ext cx="229959" cy="1025299"/>
                                </a:xfrm>
                                <a:prstGeom prst="straightConnector1">
                                  <a:avLst/>
                                </a:prstGeom>
                                <a:noFill/>
                                <a:ln w="57150" cap="flat" cmpd="sng" algn="ctr">
                                  <a:solidFill>
                                    <a:srgbClr val="5B9BD5"/>
                                  </a:solidFill>
                                  <a:prstDash val="solid"/>
                                  <a:miter lim="800000"/>
                                  <a:tailEnd type="triangle"/>
                                </a:ln>
                                <a:effectLst/>
                              </wps:spPr>
                              <wps:bodyPr/>
                            </wps:wsp>
                            <wps:wsp>
                              <wps:cNvPr id="21" name="Straight Arrow Connector 21"/>
                              <wps:cNvCnPr/>
                              <wps:spPr>
                                <a:xfrm flipH="1" flipV="1">
                                  <a:off x="1761704" y="1555106"/>
                                  <a:ext cx="679177" cy="68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a:off x="2715078" y="308038"/>
                                  <a:ext cx="639578"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wps:spPr>
                                <a:xfrm flipV="1">
                                  <a:off x="3161310" y="518615"/>
                                  <a:ext cx="250786" cy="2679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V="1">
                                  <a:off x="846161" y="238836"/>
                                  <a:ext cx="388962" cy="68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flipV="1">
                                  <a:off x="293427" y="375314"/>
                                  <a:ext cx="1044054" cy="1984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2" name="Straight Arrow Connector 32"/>
                              <wps:cNvCnPr/>
                              <wps:spPr>
                                <a:xfrm flipV="1">
                                  <a:off x="962167" y="682388"/>
                                  <a:ext cx="532263" cy="2047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flipH="1">
                                  <a:off x="1583140" y="2064567"/>
                                  <a:ext cx="834449" cy="3036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flipV="1">
                                  <a:off x="1569492" y="2231409"/>
                                  <a:ext cx="918094" cy="24576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wps:spPr>
                                <a:xfrm flipV="1">
                                  <a:off x="3254991" y="893929"/>
                                  <a:ext cx="266766" cy="12283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wps:spPr>
                                <a:xfrm flipV="1">
                                  <a:off x="1126095" y="1003111"/>
                                  <a:ext cx="600502" cy="6141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865A217" id="Group 40" o:spid="_x0000_s1029" style="position:absolute;left:0;text-align:left;margin-left:-3.9pt;margin-top:2.85pt;width:448pt;height:192.75pt;z-index:251701248;mso-position-horizontal-relative:margin;mso-width-relative:margin;mso-height-relative:margin" coordorigin="376,671" coordsize="52264,24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">
                      <v:shape id="Straight Arrow Connector 4" o:spid="_x0000_s1030" type="#_x0000_t32" style="position:absolute;left:32656;top:671;width:4921;height:134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" strokecolor="#5b9bd5 [3204]" strokeweight="4.5pt">
                        <v:stroke endarrow="block" joinstyle="miter"/>
                      </v:shape>
                      <v:shape id="Straight Arrow Connector 5" o:spid="_x0000_s1031" type="#_x0000_t32" style="position:absolute;left:12033;top:1477;width:8448;height:133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" strokecolor="#5b9bd5 [3204]" strokeweight="4.5pt">
                        <v:stroke endarrow="block" joinstyle="miter"/>
                      </v:shape>
                      <v:shape id="Snip Single Corner Rectangle 10" o:spid="_x0000_s1032" style="position:absolute;left:40010;top:9835;width:12631;height:8180;visibility:visible;mso-wrap-style:square;v-text-anchor:middle" coordsize="1263106,8179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" adj="-11796480,,5400" path="m,l1126771,r136335,136335l1263106,817994,,817994,,xe" fillcolor="white [3201]" strokecolor="#70ad47 [3209]" strokeweight="1pt">
                        <v:stroke joinstyle="miter"/>
                        <v:formulas/>
                        <v:path arrowok="t" o:connecttype="custom" o:connectlocs="0,0;1126771,0;1263106,136335;1263106,817994;0,817994;0,0" o:connectangles="0,0,0,0,0,0" textboxrect="0,0,1263106,817994"/>
                        <v:textbox>
                          <w:txbxContent>
                            <w:p w:rsidR="00F34A14" w:rsidRPr="00DE3910" w:rsidRDefault="00F34A14" w:rsidP="00620DD3">
                              <w:pPr>
                                <w:jc w:val="center"/>
                                <w:rPr>
                                  <w:color w:val="C00000"/>
                                </w:rPr>
                              </w:pPr>
                              <w:r w:rsidRPr="00DE3910">
                                <w:rPr>
                                  <w:color w:val="C00000"/>
                                </w:rPr>
                                <w:t>High rate of Employee Turnover at CEG</w:t>
                              </w:r>
                            </w:p>
                          </w:txbxContent>
                        </v:textbox>
                      </v:shape>
                      <v:shape id="Straight Arrow Connector 2" o:spid="_x0000_s1033" type="#_x0000_t32" style="position:absolute;left:376;top:14602;width:39634;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" strokecolor="red" strokeweight="3pt">
                        <v:stroke endarrow="block" joinstyle="miter"/>
                      </v:shape>
                      <v:shape id="Straight Arrow Connector 20" o:spid="_x0000_s1034" type="#_x0000_t32" style="position:absolute;left:15167;top:14193;width:2299;height:102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" strokecolor="#5b9bd5" strokeweight="4.5pt">
                        <v:stroke endarrow="block" joinstyle="miter"/>
                      </v:shape>
                      <v:shape id="Straight Arrow Connector 21" o:spid="_x0000_s1035" type="#_x0000_t32" style="position:absolute;left:17617;top:15551;width:6791;height:68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" strokecolor="red" strokeweight=".5pt">
                        <v:stroke endarrow="block" joinstyle="miter"/>
                      </v:shape>
                      <v:shape id="Straight Arrow Connector 26" o:spid="_x0000_s1036" type="#_x0000_t32" style="position:absolute;left:27150;top:3080;width:639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" strokecolor="red" strokeweight=".5pt">
                        <v:stroke endarrow="block" joinstyle="miter"/>
                      </v:shape>
                      <v:shape id="Straight Arrow Connector 27" o:spid="_x0000_s1037" type="#_x0000_t32" style="position:absolute;left:31613;top:5186;width:2507;height:2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" strokecolor="red" strokeweight=".5pt">
                        <v:stroke endarrow="block" joinstyle="miter"/>
                      </v:shape>
                      <v:shape id="Straight Arrow Connector 29" o:spid="_x0000_s1038" type="#_x0000_t32" style="position:absolute;left:8461;top:2388;width:3890;height: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" strokecolor="red" strokeweight=".5pt">
                        <v:stroke endarrow="block" joinstyle="miter"/>
                      </v:shape>
                      <v:shape id="Straight Arrow Connector 30" o:spid="_x0000_s1039" type="#_x0000_t32" style="position:absolute;left:2934;top:3753;width:10440;height:19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" strokecolor="red" strokeweight=".5pt">
                        <v:stroke endarrow="block" joinstyle="miter"/>
                      </v:shape>
                      <v:shape id="Straight Arrow Connector 32" o:spid="_x0000_s1040" type="#_x0000_t32" style="position:absolute;left:9621;top:6823;width:5323;height:2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" strokecolor="red" strokeweight=".5pt">
                        <v:stroke endarrow="block" joinstyle="miter"/>
                      </v:shape>
                      <v:shape id="Straight Arrow Connector 23" o:spid="_x0000_s1041" type="#_x0000_t32" style="position:absolute;left:15831;top:20645;width:8344;height:30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" strokecolor="red" strokeweight=".5pt">
                        <v:stroke endarrow="block" joinstyle="miter"/>
                      </v:shape>
                      <v:shape id="Straight Arrow Connector 24" o:spid="_x0000_s1042" type="#_x0000_t32" style="position:absolute;left:15694;top:22314;width:9181;height:2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" strokecolor="red" strokeweight=".5pt">
                        <v:stroke endarrow="block" joinstyle="miter"/>
                      </v:shape>
                      <v:shape id="Straight Arrow Connector 34" o:spid="_x0000_s1043" type="#_x0000_t32" style="position:absolute;left:32549;top:8939;width:2668;height:122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" strokecolor="red" strokeweight=".5pt">
                        <v:stroke endarrow="block" joinstyle="miter"/>
                      </v:shape>
                      <v:shape id="Straight Arrow Connector 39" o:spid="_x0000_s1044" type="#_x0000_t32" style="position:absolute;left:11260;top:10031;width:6005;height:6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" strokecolor="red" strokeweight=".5pt">
                        <v:stroke endarrow="block" joinstyle="miter"/>
                      </v:shape>
                      <w10:wrap anchorx="margin"/>
                    </v:group>
                  </w:pict>
                </mc:Fallback>
              </mc:AlternateContent>
            </w:r>
            <w:r w:rsidR="00736F66" w:rsidRPr="00DA7457">
              <w:rPr>
                <w:rFonts w:ascii="Times New Roman" w:hAnsi="Times New Roman" w:cs="Times New Roman"/>
                <w:sz w:val="20"/>
                <w:szCs w:val="20"/>
              </w:rPr>
              <w:t>Under staffing</w:t>
            </w:r>
            <w:r w:rsidR="00736F66" w:rsidRPr="00DA7457">
              <w:rPr>
                <w:rFonts w:ascii="Times New Roman" w:hAnsi="Times New Roman" w:cs="Times New Roman"/>
                <w:sz w:val="20"/>
                <w:szCs w:val="20"/>
              </w:rPr>
              <w:tab/>
              <w:t xml:space="preserve">          as career.</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left" w:pos="4137"/>
              </w:tabs>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Poor communication system                             Undefined wage.</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810F24" w:rsidP="008761E9">
            <w:pPr>
              <w:tabs>
                <w:tab w:val="center" w:pos="4680"/>
              </w:tabs>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r w:rsidR="007044BA" w:rsidRPr="00DA7457">
              <w:rPr>
                <w:rFonts w:ascii="Times New Roman" w:hAnsi="Times New Roman" w:cs="Times New Roman"/>
                <w:sz w:val="20"/>
                <w:szCs w:val="20"/>
              </w:rPr>
              <w:t xml:space="preserve">                        No proper training in place for</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center" w:pos="4680"/>
              </w:tabs>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Regular recruitments less skills          </w:t>
            </w:r>
            <w:r w:rsidR="007044BA" w:rsidRPr="00DA7457">
              <w:rPr>
                <w:rFonts w:ascii="Times New Roman" w:hAnsi="Times New Roman" w:cs="Times New Roman"/>
                <w:sz w:val="20"/>
                <w:szCs w:val="20"/>
              </w:rPr>
              <w:t xml:space="preserve">                staff</w:t>
            </w:r>
            <w:r w:rsidRPr="00DA7457">
              <w:rPr>
                <w:rFonts w:ascii="Times New Roman" w:hAnsi="Times New Roman" w:cs="Times New Roman"/>
                <w:sz w:val="20"/>
                <w:szCs w:val="20"/>
              </w:rPr>
              <w:t xml:space="preserve">.     </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AD3249" w:rsidP="008761E9">
            <w:pPr>
              <w:tabs>
                <w:tab w:val="center" w:pos="4680"/>
              </w:tabs>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No health insurance</w:t>
            </w:r>
            <w:r w:rsidR="00CD734F" w:rsidRPr="00DA7457">
              <w:rPr>
                <w:rFonts w:ascii="Times New Roman" w:hAnsi="Times New Roman" w:cs="Times New Roman"/>
                <w:sz w:val="20"/>
                <w:szCs w:val="20"/>
              </w:rPr>
              <w:t xml:space="preserve">  </w:t>
            </w:r>
            <w:r w:rsidRPr="00DA7457">
              <w:rPr>
                <w:rFonts w:ascii="Times New Roman" w:hAnsi="Times New Roman" w:cs="Times New Roman"/>
                <w:sz w:val="20"/>
                <w:szCs w:val="20"/>
              </w:rPr>
              <w:t>of staff</w:t>
            </w:r>
            <w:r w:rsidR="00CD734F" w:rsidRPr="00DA7457">
              <w:rPr>
                <w:rFonts w:ascii="Times New Roman" w:hAnsi="Times New Roman" w:cs="Times New Roman"/>
                <w:sz w:val="20"/>
                <w:szCs w:val="20"/>
              </w:rPr>
              <w:t xml:space="preserve">   </w:t>
            </w:r>
            <w:r w:rsidR="007044BA" w:rsidRPr="00DA7457">
              <w:rPr>
                <w:rFonts w:ascii="Times New Roman" w:hAnsi="Times New Roman" w:cs="Times New Roman"/>
                <w:sz w:val="20"/>
                <w:szCs w:val="20"/>
              </w:rPr>
              <w:t xml:space="preserve">                 </w:t>
            </w:r>
            <w:r w:rsidRPr="00DA7457">
              <w:rPr>
                <w:rFonts w:ascii="Times New Roman" w:hAnsi="Times New Roman" w:cs="Times New Roman"/>
                <w:sz w:val="20"/>
                <w:szCs w:val="20"/>
              </w:rPr>
              <w:t xml:space="preserve">  </w:t>
            </w:r>
            <w:r w:rsidR="007044BA" w:rsidRPr="00DA7457">
              <w:rPr>
                <w:rFonts w:ascii="Times New Roman" w:hAnsi="Times New Roman" w:cs="Times New Roman"/>
                <w:sz w:val="20"/>
                <w:szCs w:val="20"/>
              </w:rPr>
              <w:t xml:space="preserve">no proper </w:t>
            </w:r>
            <w:r w:rsidR="00CD734F" w:rsidRPr="00DA7457">
              <w:rPr>
                <w:rFonts w:ascii="Times New Roman" w:hAnsi="Times New Roman" w:cs="Times New Roman"/>
                <w:sz w:val="20"/>
                <w:szCs w:val="20"/>
              </w:rPr>
              <w:t xml:space="preserve"> policy for care homes </w:t>
            </w:r>
            <w:r w:rsidR="006D3371" w:rsidRPr="00DA7457">
              <w:rPr>
                <w:rFonts w:ascii="Times New Roman" w:hAnsi="Times New Roman" w:cs="Times New Roman"/>
                <w:sz w:val="20"/>
                <w:szCs w:val="20"/>
              </w:rPr>
              <w:t>nurses.</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center" w:pos="4680"/>
              </w:tabs>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b/>
                <w:sz w:val="20"/>
                <w:szCs w:val="20"/>
              </w:rPr>
              <w:t xml:space="preserve">                                                                          </w:t>
            </w:r>
            <w:r w:rsidRPr="00DA7457">
              <w:rPr>
                <w:rFonts w:ascii="Times New Roman" w:hAnsi="Times New Roman" w:cs="Times New Roman"/>
                <w:sz w:val="20"/>
                <w:szCs w:val="20"/>
              </w:rPr>
              <w:t xml:space="preserve">Withdraw of local </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r w:rsidR="005B417F" w:rsidRPr="00DA7457">
              <w:rPr>
                <w:rFonts w:ascii="Times New Roman" w:hAnsi="Times New Roman" w:cs="Times New Roman"/>
                <w:sz w:val="20"/>
                <w:szCs w:val="20"/>
              </w:rPr>
              <w:t>a</w:t>
            </w:r>
            <w:r w:rsidRPr="00DA7457">
              <w:rPr>
                <w:rFonts w:ascii="Times New Roman" w:hAnsi="Times New Roman" w:cs="Times New Roman"/>
                <w:sz w:val="20"/>
                <w:szCs w:val="20"/>
              </w:rPr>
              <w:t>uthority funding.</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r w:rsidR="00CD734F" w:rsidRPr="00DA7457">
              <w:rPr>
                <w:rFonts w:ascii="Times New Roman" w:hAnsi="Times New Roman" w:cs="Times New Roman"/>
                <w:sz w:val="20"/>
                <w:szCs w:val="20"/>
              </w:rPr>
              <w:t>I</w:t>
            </w:r>
            <w:r w:rsidRPr="00DA7457">
              <w:rPr>
                <w:rFonts w:ascii="Times New Roman" w:hAnsi="Times New Roman" w:cs="Times New Roman"/>
                <w:sz w:val="20"/>
                <w:szCs w:val="20"/>
              </w:rPr>
              <w:t>ncrease</w:t>
            </w:r>
            <w:r w:rsidR="00CD734F" w:rsidRPr="00DA7457">
              <w:rPr>
                <w:rFonts w:ascii="Times New Roman" w:hAnsi="Times New Roman" w:cs="Times New Roman"/>
                <w:sz w:val="20"/>
                <w:szCs w:val="20"/>
              </w:rPr>
              <w:t xml:space="preserve">d regulation/standards </w:t>
            </w:r>
            <w:r w:rsidRPr="00DA7457">
              <w:rPr>
                <w:rFonts w:ascii="Times New Roman" w:hAnsi="Times New Roman" w:cs="Times New Roman"/>
                <w:sz w:val="20"/>
                <w:szCs w:val="20"/>
              </w:rPr>
              <w:t xml:space="preserve">of </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Care homes</w:t>
            </w:r>
            <w:r w:rsidR="00CD734F" w:rsidRPr="00DA7457">
              <w:rPr>
                <w:rFonts w:ascii="Times New Roman" w:hAnsi="Times New Roman" w:cs="Times New Roman"/>
                <w:sz w:val="20"/>
                <w:szCs w:val="20"/>
              </w:rPr>
              <w:t>.</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r w:rsidR="00CD734F" w:rsidRPr="00DA7457">
              <w:rPr>
                <w:rFonts w:ascii="Times New Roman" w:hAnsi="Times New Roman" w:cs="Times New Roman"/>
                <w:sz w:val="20"/>
                <w:szCs w:val="20"/>
              </w:rPr>
              <w:t>I</w:t>
            </w:r>
            <w:r w:rsidRPr="00DA7457">
              <w:rPr>
                <w:rFonts w:ascii="Times New Roman" w:hAnsi="Times New Roman" w:cs="Times New Roman"/>
                <w:sz w:val="20"/>
                <w:szCs w:val="20"/>
              </w:rPr>
              <w:t>ncreased costs of regular on job training</w:t>
            </w:r>
            <w:r w:rsidR="00CD734F" w:rsidRPr="00DA7457">
              <w:rPr>
                <w:rFonts w:ascii="Times New Roman" w:hAnsi="Times New Roman" w:cs="Times New Roman"/>
                <w:sz w:val="20"/>
                <w:szCs w:val="20"/>
              </w:rPr>
              <w:t>.</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Costly continual staff recruitmen</w:t>
            </w:r>
            <w:r w:rsidR="00CD734F" w:rsidRPr="00DA7457">
              <w:rPr>
                <w:rFonts w:ascii="Times New Roman" w:hAnsi="Times New Roman" w:cs="Times New Roman"/>
                <w:sz w:val="20"/>
                <w:szCs w:val="20"/>
              </w:rPr>
              <w:t>.</w:t>
            </w:r>
            <w:r w:rsidRPr="00DA7457">
              <w:rPr>
                <w:rFonts w:ascii="Times New Roman" w:hAnsi="Times New Roman" w:cs="Times New Roman"/>
                <w:sz w:val="20"/>
                <w:szCs w:val="20"/>
              </w:rPr>
              <w:t>t</w:t>
            </w:r>
          </w:p>
        </w:tc>
      </w:tr>
      <w:tr w:rsidR="00736F66" w:rsidRPr="008761E9" w:rsidTr="00884B2D">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spacing w:line="360" w:lineRule="auto"/>
              <w:jc w:val="both"/>
              <w:rPr>
                <w:rFonts w:ascii="Times New Roman" w:hAnsi="Times New Roman" w:cs="Times New Roman"/>
                <w:sz w:val="20"/>
                <w:szCs w:val="20"/>
              </w:rPr>
            </w:pPr>
            <w:r w:rsidRPr="00DA7457">
              <w:rPr>
                <w:rFonts w:ascii="Times New Roman" w:hAnsi="Times New Roman" w:cs="Times New Roman"/>
                <w:sz w:val="20"/>
                <w:szCs w:val="20"/>
              </w:rPr>
              <w:t xml:space="preserve">                                                                                         </w:t>
            </w:r>
            <w:r w:rsidR="00CD734F" w:rsidRPr="00DA7457">
              <w:rPr>
                <w:rFonts w:ascii="Times New Roman" w:hAnsi="Times New Roman" w:cs="Times New Roman"/>
                <w:sz w:val="20"/>
                <w:szCs w:val="20"/>
              </w:rPr>
              <w:t xml:space="preserve"> H</w:t>
            </w:r>
            <w:r w:rsidRPr="00DA7457">
              <w:rPr>
                <w:rFonts w:ascii="Times New Roman" w:hAnsi="Times New Roman" w:cs="Times New Roman"/>
                <w:sz w:val="20"/>
                <w:szCs w:val="20"/>
              </w:rPr>
              <w:t>igh maintenance costs</w:t>
            </w:r>
            <w:r w:rsidR="00CD734F" w:rsidRPr="00DA7457">
              <w:rPr>
                <w:rFonts w:ascii="Times New Roman" w:hAnsi="Times New Roman" w:cs="Times New Roman"/>
                <w:sz w:val="20"/>
                <w:szCs w:val="20"/>
              </w:rPr>
              <w:t>.</w:t>
            </w:r>
          </w:p>
        </w:tc>
      </w:tr>
      <w:tr w:rsidR="00736F66" w:rsidRPr="008761E9" w:rsidTr="00884B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736F66" w:rsidRPr="00DA7457" w:rsidRDefault="00736F66" w:rsidP="008761E9">
            <w:pPr>
              <w:tabs>
                <w:tab w:val="left" w:pos="5352"/>
              </w:tabs>
              <w:spacing w:line="360" w:lineRule="auto"/>
              <w:jc w:val="both"/>
              <w:rPr>
                <w:rFonts w:ascii="Times New Roman" w:hAnsi="Times New Roman" w:cs="Times New Roman"/>
                <w:b/>
                <w:color w:val="0070C0"/>
                <w:sz w:val="20"/>
                <w:szCs w:val="20"/>
              </w:rPr>
            </w:pPr>
            <w:r w:rsidRPr="00DA7457">
              <w:rPr>
                <w:rFonts w:ascii="Times New Roman" w:hAnsi="Times New Roman" w:cs="Times New Roman"/>
                <w:color w:val="0070C0"/>
                <w:sz w:val="20"/>
                <w:szCs w:val="20"/>
              </w:rPr>
              <w:t xml:space="preserve">                                               </w:t>
            </w:r>
            <w:r w:rsidRPr="00DA7457">
              <w:rPr>
                <w:rFonts w:ascii="Times New Roman" w:hAnsi="Times New Roman" w:cs="Times New Roman"/>
                <w:b/>
                <w:color w:val="0070C0"/>
                <w:sz w:val="20"/>
                <w:szCs w:val="20"/>
              </w:rPr>
              <w:t>Inadequate financial resources</w:t>
            </w:r>
          </w:p>
        </w:tc>
      </w:tr>
    </w:tbl>
    <w:p w:rsidR="000351AA" w:rsidRDefault="000351AA"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Pr="008761E9" w:rsidRDefault="00E14838" w:rsidP="008761E9">
      <w:pPr>
        <w:spacing w:line="360" w:lineRule="auto"/>
        <w:jc w:val="both"/>
        <w:rPr>
          <w:rFonts w:ascii="Times New Roman" w:hAnsi="Times New Roman" w:cs="Times New Roman"/>
          <w:sz w:val="28"/>
          <w:szCs w:val="28"/>
        </w:rPr>
      </w:pPr>
    </w:p>
    <w:p w:rsidR="00626997" w:rsidRPr="00E14838" w:rsidRDefault="008514BD" w:rsidP="008761E9">
      <w:pPr>
        <w:spacing w:line="360" w:lineRule="auto"/>
        <w:jc w:val="both"/>
        <w:rPr>
          <w:rFonts w:ascii="Times New Roman" w:hAnsi="Times New Roman" w:cs="Times New Roman"/>
          <w:sz w:val="28"/>
          <w:szCs w:val="28"/>
          <w:u w:val="single"/>
        </w:rPr>
      </w:pPr>
      <w:r w:rsidRPr="008761E9">
        <w:rPr>
          <w:rFonts w:ascii="Times New Roman" w:hAnsi="Times New Roman" w:cs="Times New Roman"/>
          <w:b/>
          <w:sz w:val="28"/>
          <w:szCs w:val="28"/>
        </w:rPr>
        <w:lastRenderedPageBreak/>
        <w:t xml:space="preserve"> </w:t>
      </w:r>
      <w:r w:rsidR="00471B6B" w:rsidRPr="00E14838">
        <w:rPr>
          <w:rFonts w:ascii="Times New Roman" w:hAnsi="Times New Roman" w:cs="Times New Roman"/>
          <w:b/>
          <w:sz w:val="28"/>
          <w:szCs w:val="28"/>
          <w:u w:val="single"/>
        </w:rPr>
        <w:t xml:space="preserve">Alternate </w:t>
      </w:r>
      <w:r w:rsidR="00645704" w:rsidRPr="00E14838">
        <w:rPr>
          <w:rFonts w:ascii="Times New Roman" w:hAnsi="Times New Roman" w:cs="Times New Roman"/>
          <w:b/>
          <w:sz w:val="28"/>
          <w:szCs w:val="28"/>
          <w:u w:val="single"/>
        </w:rPr>
        <w:t>Solution G</w:t>
      </w:r>
      <w:r w:rsidR="00471B6B" w:rsidRPr="00E14838">
        <w:rPr>
          <w:rFonts w:ascii="Times New Roman" w:hAnsi="Times New Roman" w:cs="Times New Roman"/>
          <w:b/>
          <w:sz w:val="28"/>
          <w:szCs w:val="28"/>
          <w:u w:val="single"/>
        </w:rPr>
        <w:t>eneration</w:t>
      </w:r>
      <w:r w:rsidR="00626997" w:rsidRPr="00E14838">
        <w:rPr>
          <w:rFonts w:ascii="Times New Roman" w:hAnsi="Times New Roman" w:cs="Times New Roman"/>
          <w:sz w:val="28"/>
          <w:szCs w:val="28"/>
          <w:u w:val="single"/>
        </w:rPr>
        <w:t xml:space="preserve"> </w:t>
      </w:r>
    </w:p>
    <w:p w:rsidR="00626997" w:rsidRPr="008761E9" w:rsidRDefault="00626997"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Home ca</w:t>
      </w:r>
      <w:r w:rsidR="00F87C1D" w:rsidRPr="008761E9">
        <w:rPr>
          <w:rFonts w:ascii="Times New Roman" w:hAnsi="Times New Roman" w:cs="Times New Roman"/>
          <w:sz w:val="28"/>
          <w:szCs w:val="28"/>
        </w:rPr>
        <w:t>re service providers such as CE to utilize unions</w:t>
      </w:r>
      <w:r w:rsidRPr="008761E9">
        <w:rPr>
          <w:rFonts w:ascii="Times New Roman" w:hAnsi="Times New Roman" w:cs="Times New Roman"/>
          <w:sz w:val="28"/>
          <w:szCs w:val="28"/>
        </w:rPr>
        <w:t xml:space="preserve"> or come together as </w:t>
      </w:r>
      <w:r w:rsidR="00F87C1D" w:rsidRPr="008761E9">
        <w:rPr>
          <w:rFonts w:ascii="Times New Roman" w:hAnsi="Times New Roman" w:cs="Times New Roman"/>
          <w:sz w:val="28"/>
          <w:szCs w:val="28"/>
        </w:rPr>
        <w:t xml:space="preserve">one and influence the government and </w:t>
      </w:r>
      <w:r w:rsidRPr="008761E9">
        <w:rPr>
          <w:rFonts w:ascii="Times New Roman" w:hAnsi="Times New Roman" w:cs="Times New Roman"/>
          <w:sz w:val="28"/>
          <w:szCs w:val="28"/>
        </w:rPr>
        <w:t xml:space="preserve">local authorities to make home care </w:t>
      </w:r>
      <w:r w:rsidR="00F87C1D" w:rsidRPr="008761E9">
        <w:rPr>
          <w:rFonts w:ascii="Times New Roman" w:hAnsi="Times New Roman" w:cs="Times New Roman"/>
          <w:sz w:val="28"/>
          <w:szCs w:val="28"/>
        </w:rPr>
        <w:t>professionals</w:t>
      </w:r>
      <w:r w:rsidRPr="008761E9">
        <w:rPr>
          <w:rFonts w:ascii="Times New Roman" w:hAnsi="Times New Roman" w:cs="Times New Roman"/>
          <w:sz w:val="28"/>
          <w:szCs w:val="28"/>
        </w:rPr>
        <w:t xml:space="preserve"> a recognized care</w:t>
      </w:r>
      <w:r w:rsidR="00F87C1D" w:rsidRPr="008761E9">
        <w:rPr>
          <w:rFonts w:ascii="Times New Roman" w:hAnsi="Times New Roman" w:cs="Times New Roman"/>
          <w:sz w:val="28"/>
          <w:szCs w:val="28"/>
        </w:rPr>
        <w:t>er in institutions, with</w:t>
      </w:r>
      <w:r w:rsidRPr="008761E9">
        <w:rPr>
          <w:rFonts w:ascii="Times New Roman" w:hAnsi="Times New Roman" w:cs="Times New Roman"/>
          <w:sz w:val="28"/>
          <w:szCs w:val="28"/>
        </w:rPr>
        <w:t xml:space="preserve"> modul</w:t>
      </w:r>
      <w:r w:rsidR="00F87C1D" w:rsidRPr="008761E9">
        <w:rPr>
          <w:rFonts w:ascii="Times New Roman" w:hAnsi="Times New Roman" w:cs="Times New Roman"/>
          <w:sz w:val="28"/>
          <w:szCs w:val="28"/>
        </w:rPr>
        <w:t>es to equip students with skills and knowledge required to work in the care setup</w:t>
      </w:r>
      <w:r w:rsidRPr="008761E9">
        <w:rPr>
          <w:rFonts w:ascii="Times New Roman" w:hAnsi="Times New Roman" w:cs="Times New Roman"/>
          <w:sz w:val="28"/>
          <w:szCs w:val="28"/>
        </w:rPr>
        <w:t>. Because residential care homes preserve imp</w:t>
      </w:r>
      <w:r w:rsidR="00F87C1D" w:rsidRPr="008761E9">
        <w:rPr>
          <w:rFonts w:ascii="Times New Roman" w:hAnsi="Times New Roman" w:cs="Times New Roman"/>
          <w:sz w:val="28"/>
          <w:szCs w:val="28"/>
        </w:rPr>
        <w:t>ortant members of the society</w:t>
      </w:r>
      <w:r w:rsidRPr="008761E9">
        <w:rPr>
          <w:rFonts w:ascii="Times New Roman" w:hAnsi="Times New Roman" w:cs="Times New Roman"/>
          <w:sz w:val="28"/>
          <w:szCs w:val="28"/>
        </w:rPr>
        <w:t xml:space="preserve"> and generate revenue through direct taxes and indirect taxes of consumer goods and services. </w:t>
      </w:r>
    </w:p>
    <w:p w:rsidR="00471B6B" w:rsidRPr="008761E9" w:rsidRDefault="00471B6B" w:rsidP="008761E9">
      <w:pPr>
        <w:spacing w:line="360" w:lineRule="auto"/>
        <w:jc w:val="both"/>
        <w:rPr>
          <w:rFonts w:ascii="Times New Roman" w:hAnsi="Times New Roman" w:cs="Times New Roman"/>
          <w:b/>
          <w:sz w:val="28"/>
          <w:szCs w:val="28"/>
        </w:rPr>
      </w:pPr>
    </w:p>
    <w:p w:rsidR="00471B6B" w:rsidRPr="00E14838" w:rsidRDefault="00471B6B" w:rsidP="008761E9">
      <w:pPr>
        <w:spacing w:line="360" w:lineRule="auto"/>
        <w:jc w:val="both"/>
        <w:rPr>
          <w:rFonts w:ascii="Times New Roman" w:hAnsi="Times New Roman" w:cs="Times New Roman"/>
          <w:sz w:val="28"/>
          <w:szCs w:val="28"/>
          <w:u w:val="single"/>
        </w:rPr>
      </w:pPr>
      <w:r w:rsidRPr="00E14838">
        <w:rPr>
          <w:rFonts w:ascii="Times New Roman" w:hAnsi="Times New Roman" w:cs="Times New Roman"/>
          <w:b/>
          <w:sz w:val="28"/>
          <w:szCs w:val="28"/>
          <w:u w:val="single"/>
        </w:rPr>
        <w:t>Select</w:t>
      </w:r>
      <w:r w:rsidR="00325185" w:rsidRPr="00E14838">
        <w:rPr>
          <w:rFonts w:ascii="Times New Roman" w:hAnsi="Times New Roman" w:cs="Times New Roman"/>
          <w:b/>
          <w:sz w:val="28"/>
          <w:szCs w:val="28"/>
          <w:u w:val="single"/>
        </w:rPr>
        <w:t>ing</w:t>
      </w:r>
      <w:r w:rsidRPr="00E14838">
        <w:rPr>
          <w:rFonts w:ascii="Times New Roman" w:hAnsi="Times New Roman" w:cs="Times New Roman"/>
          <w:b/>
          <w:sz w:val="28"/>
          <w:szCs w:val="28"/>
          <w:u w:val="single"/>
        </w:rPr>
        <w:t xml:space="preserve"> the best solution using PMI and implement the best solution</w:t>
      </w:r>
      <w:r w:rsidRPr="00E14838">
        <w:rPr>
          <w:rFonts w:ascii="Times New Roman" w:hAnsi="Times New Roman" w:cs="Times New Roman"/>
          <w:sz w:val="28"/>
          <w:szCs w:val="28"/>
          <w:u w:val="single"/>
        </w:rPr>
        <w:t>.</w:t>
      </w:r>
    </w:p>
    <w:p w:rsidR="003B7465" w:rsidRPr="008761E9" w:rsidRDefault="00884B2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Th</w:t>
      </w:r>
      <w:r w:rsidR="00E8611A" w:rsidRPr="008761E9">
        <w:rPr>
          <w:rFonts w:ascii="Times New Roman" w:hAnsi="Times New Roman" w:cs="Times New Roman"/>
          <w:sz w:val="28"/>
          <w:szCs w:val="28"/>
        </w:rPr>
        <w:t>e PMI is the plus-minus-interesting valuable improvement technique to the weighing pros and cons in decision making. The PMI highlights the positive, negative effects of the decision made and its implications as well as possible outcomes of taking the action/decision of which might also be positive, negative or uncertain.</w:t>
      </w:r>
    </w:p>
    <w:p w:rsidR="00E8611A" w:rsidRPr="008761E9" w:rsidRDefault="003B7465"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In the case of Care Expertise group, I will select the best solution for the</w:t>
      </w:r>
      <w:r w:rsidR="00333BBE" w:rsidRPr="008761E9">
        <w:rPr>
          <w:rFonts w:ascii="Times New Roman" w:hAnsi="Times New Roman" w:cs="Times New Roman"/>
          <w:sz w:val="28"/>
          <w:szCs w:val="28"/>
        </w:rPr>
        <w:t xml:space="preserve"> major challenge</w:t>
      </w:r>
      <w:r w:rsidRPr="008761E9">
        <w:rPr>
          <w:rFonts w:ascii="Times New Roman" w:hAnsi="Times New Roman" w:cs="Times New Roman"/>
          <w:sz w:val="28"/>
          <w:szCs w:val="28"/>
        </w:rPr>
        <w:t xml:space="preserve"> facing the home care </w:t>
      </w:r>
      <w:r w:rsidR="001F5030" w:rsidRPr="008761E9">
        <w:rPr>
          <w:rFonts w:ascii="Times New Roman" w:hAnsi="Times New Roman" w:cs="Times New Roman"/>
          <w:sz w:val="28"/>
          <w:szCs w:val="28"/>
        </w:rPr>
        <w:t>business using PMI as in table below.</w:t>
      </w:r>
    </w:p>
    <w:p w:rsidR="00316A7E" w:rsidRDefault="00316A7E"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Default="00E14838" w:rsidP="008761E9">
      <w:pPr>
        <w:spacing w:line="360" w:lineRule="auto"/>
        <w:jc w:val="both"/>
        <w:rPr>
          <w:rFonts w:ascii="Times New Roman" w:hAnsi="Times New Roman" w:cs="Times New Roman"/>
          <w:sz w:val="28"/>
          <w:szCs w:val="28"/>
        </w:rPr>
      </w:pPr>
    </w:p>
    <w:p w:rsidR="00E14838" w:rsidRPr="008761E9" w:rsidRDefault="00E14838" w:rsidP="008761E9">
      <w:pPr>
        <w:spacing w:line="360" w:lineRule="auto"/>
        <w:jc w:val="both"/>
        <w:rPr>
          <w:rFonts w:ascii="Times New Roman" w:hAnsi="Times New Roman" w:cs="Times New Roman"/>
          <w:sz w:val="28"/>
          <w:szCs w:val="28"/>
        </w:rPr>
      </w:pPr>
    </w:p>
    <w:p w:rsidR="007E47F1" w:rsidRDefault="001F5030" w:rsidP="00E14838">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lastRenderedPageBreak/>
        <w:t>a). Selecting the best solution</w:t>
      </w:r>
      <w:r w:rsidR="002152D5" w:rsidRPr="008761E9">
        <w:rPr>
          <w:rFonts w:ascii="Times New Roman" w:hAnsi="Times New Roman" w:cs="Times New Roman"/>
          <w:sz w:val="28"/>
          <w:szCs w:val="28"/>
        </w:rPr>
        <w:t xml:space="preserve"> </w:t>
      </w:r>
      <w:r w:rsidRPr="008761E9">
        <w:rPr>
          <w:rFonts w:ascii="Times New Roman" w:hAnsi="Times New Roman" w:cs="Times New Roman"/>
          <w:color w:val="0D0D0D" w:themeColor="text1" w:themeTint="F2"/>
          <w:sz w:val="28"/>
          <w:szCs w:val="28"/>
        </w:rPr>
        <w:t>using</w:t>
      </w:r>
      <w:r w:rsidRPr="008761E9">
        <w:rPr>
          <w:rFonts w:ascii="Times New Roman" w:hAnsi="Times New Roman" w:cs="Times New Roman"/>
          <w:sz w:val="28"/>
          <w:szCs w:val="28"/>
        </w:rPr>
        <w:t xml:space="preserve"> PMI</w:t>
      </w:r>
      <w:r w:rsidR="00316A7E" w:rsidRPr="008761E9">
        <w:rPr>
          <w:rFonts w:ascii="Times New Roman" w:hAnsi="Times New Roman" w:cs="Times New Roman"/>
          <w:sz w:val="28"/>
          <w:szCs w:val="28"/>
        </w:rPr>
        <w:t xml:space="preserve"> technique for solving high rate of employee turnover.</w:t>
      </w:r>
    </w:p>
    <w:p w:rsidR="00333BBE" w:rsidRPr="008761E9" w:rsidRDefault="00333BBE"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Table 5.</w:t>
      </w:r>
    </w:p>
    <w:tbl>
      <w:tblPr>
        <w:tblStyle w:val="TableGrid"/>
        <w:tblW w:w="8985" w:type="dxa"/>
        <w:tblLook w:val="04A0" w:firstRow="1" w:lastRow="0" w:firstColumn="1" w:lastColumn="0" w:noHBand="0" w:noVBand="1"/>
      </w:tblPr>
      <w:tblGrid>
        <w:gridCol w:w="3282"/>
        <w:gridCol w:w="2669"/>
        <w:gridCol w:w="2149"/>
        <w:gridCol w:w="885"/>
      </w:tblGrid>
      <w:tr w:rsidR="007B043F" w:rsidRPr="008761E9" w:rsidTr="007B043F">
        <w:tc>
          <w:tcPr>
            <w:tcW w:w="3315" w:type="dxa"/>
            <w:tcBorders>
              <w:top w:val="single" w:sz="12" w:space="0" w:color="ED7D31"/>
              <w:left w:val="single" w:sz="12" w:space="0" w:color="ED7D31"/>
              <w:bottom w:val="single" w:sz="12" w:space="0" w:color="ED7D31"/>
              <w:right w:val="single" w:sz="12" w:space="0" w:color="ED7D31"/>
            </w:tcBorders>
            <w:shd w:val="clear" w:color="auto" w:fill="92D050"/>
          </w:tcPr>
          <w:p w:rsidR="007B043F" w:rsidRPr="008761E9" w:rsidRDefault="007B043F" w:rsidP="008761E9">
            <w:pPr>
              <w:spacing w:line="360" w:lineRule="auto"/>
              <w:jc w:val="both"/>
              <w:rPr>
                <w:rFonts w:ascii="Times New Roman" w:hAnsi="Times New Roman" w:cs="Times New Roman"/>
                <w:b/>
                <w:sz w:val="28"/>
                <w:szCs w:val="28"/>
                <w:highlight w:val="green"/>
              </w:rPr>
            </w:pPr>
            <w:r w:rsidRPr="008761E9">
              <w:rPr>
                <w:rFonts w:ascii="Times New Roman" w:hAnsi="Times New Roman" w:cs="Times New Roman"/>
                <w:b/>
                <w:sz w:val="28"/>
                <w:szCs w:val="28"/>
                <w:highlight w:val="green"/>
              </w:rPr>
              <w:t>Plus</w:t>
            </w:r>
          </w:p>
        </w:tc>
        <w:tc>
          <w:tcPr>
            <w:tcW w:w="2700" w:type="dxa"/>
            <w:tcBorders>
              <w:top w:val="single" w:sz="12" w:space="0" w:color="ED7D31"/>
              <w:left w:val="single" w:sz="12" w:space="0" w:color="ED7D31"/>
              <w:bottom w:val="single" w:sz="12" w:space="0" w:color="ED7D31"/>
              <w:right w:val="single" w:sz="12" w:space="0" w:color="ED7D31"/>
            </w:tcBorders>
            <w:shd w:val="clear" w:color="auto" w:fill="92D050"/>
          </w:tcPr>
          <w:p w:rsidR="007B043F" w:rsidRPr="008761E9" w:rsidRDefault="007B043F" w:rsidP="008761E9">
            <w:pPr>
              <w:spacing w:line="360" w:lineRule="auto"/>
              <w:jc w:val="both"/>
              <w:rPr>
                <w:rFonts w:ascii="Times New Roman" w:hAnsi="Times New Roman" w:cs="Times New Roman"/>
                <w:b/>
                <w:sz w:val="28"/>
                <w:szCs w:val="28"/>
                <w:highlight w:val="green"/>
              </w:rPr>
            </w:pPr>
            <w:r w:rsidRPr="008761E9">
              <w:rPr>
                <w:rFonts w:ascii="Times New Roman" w:hAnsi="Times New Roman" w:cs="Times New Roman"/>
                <w:b/>
                <w:sz w:val="28"/>
                <w:szCs w:val="28"/>
                <w:highlight w:val="green"/>
              </w:rPr>
              <w:t>Minus</w:t>
            </w:r>
          </w:p>
        </w:tc>
        <w:tc>
          <w:tcPr>
            <w:tcW w:w="2160" w:type="dxa"/>
            <w:tcBorders>
              <w:top w:val="single" w:sz="12" w:space="0" w:color="ED7D31"/>
              <w:left w:val="single" w:sz="12" w:space="0" w:color="ED7D31"/>
              <w:bottom w:val="single" w:sz="12" w:space="0" w:color="ED7D31"/>
              <w:right w:val="single" w:sz="12" w:space="0" w:color="ED7D31"/>
            </w:tcBorders>
            <w:shd w:val="clear" w:color="auto" w:fill="92D050"/>
          </w:tcPr>
          <w:p w:rsidR="007B043F" w:rsidRPr="008761E9" w:rsidRDefault="007B043F" w:rsidP="008761E9">
            <w:pPr>
              <w:spacing w:line="360" w:lineRule="auto"/>
              <w:jc w:val="both"/>
              <w:rPr>
                <w:rFonts w:ascii="Times New Roman" w:hAnsi="Times New Roman" w:cs="Times New Roman"/>
                <w:b/>
                <w:sz w:val="28"/>
                <w:szCs w:val="28"/>
              </w:rPr>
            </w:pPr>
            <w:r w:rsidRPr="008761E9">
              <w:rPr>
                <w:rFonts w:ascii="Times New Roman" w:hAnsi="Times New Roman" w:cs="Times New Roman"/>
                <w:b/>
                <w:sz w:val="28"/>
                <w:szCs w:val="28"/>
                <w:highlight w:val="green"/>
              </w:rPr>
              <w:t>Interesting</w:t>
            </w:r>
          </w:p>
        </w:tc>
        <w:tc>
          <w:tcPr>
            <w:tcW w:w="810" w:type="dxa"/>
            <w:tcBorders>
              <w:top w:val="single" w:sz="12" w:space="0" w:color="ED7D31"/>
              <w:left w:val="single" w:sz="12" w:space="0" w:color="ED7D31"/>
              <w:bottom w:val="single" w:sz="12" w:space="0" w:color="ED7D31"/>
              <w:right w:val="single" w:sz="12" w:space="0" w:color="ED7D31"/>
            </w:tcBorders>
            <w:shd w:val="clear" w:color="auto" w:fill="92D050"/>
          </w:tcPr>
          <w:p w:rsidR="00DA1294" w:rsidRPr="008761E9" w:rsidRDefault="00DA1294" w:rsidP="008761E9">
            <w:pPr>
              <w:spacing w:line="360" w:lineRule="auto"/>
              <w:jc w:val="both"/>
              <w:rPr>
                <w:rFonts w:ascii="Times New Roman" w:hAnsi="Times New Roman" w:cs="Times New Roman"/>
                <w:b/>
                <w:sz w:val="28"/>
                <w:szCs w:val="28"/>
                <w:highlight w:val="green"/>
              </w:rPr>
            </w:pPr>
            <w:r w:rsidRPr="008761E9">
              <w:rPr>
                <w:rFonts w:ascii="Times New Roman" w:hAnsi="Times New Roman" w:cs="Times New Roman"/>
                <w:b/>
                <w:sz w:val="28"/>
                <w:szCs w:val="28"/>
                <w:highlight w:val="green"/>
              </w:rPr>
              <w:t xml:space="preserve">PMI </w:t>
            </w:r>
            <w:r w:rsidR="007B043F" w:rsidRPr="008761E9">
              <w:rPr>
                <w:rFonts w:ascii="Times New Roman" w:hAnsi="Times New Roman" w:cs="Times New Roman"/>
                <w:b/>
                <w:sz w:val="28"/>
                <w:szCs w:val="28"/>
                <w:highlight w:val="green"/>
              </w:rPr>
              <w:t>Score</w:t>
            </w:r>
          </w:p>
        </w:tc>
      </w:tr>
      <w:tr w:rsidR="007B043F" w:rsidRPr="008761E9" w:rsidTr="007B043F">
        <w:tc>
          <w:tcPr>
            <w:tcW w:w="3315" w:type="dxa"/>
            <w:tcBorders>
              <w:top w:val="single" w:sz="12" w:space="0" w:color="ED7D31"/>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Put a fixed wage for care home staff. </w:t>
            </w: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(+10)</w:t>
            </w:r>
          </w:p>
        </w:tc>
        <w:tc>
          <w:tcPr>
            <w:tcW w:w="2700" w:type="dxa"/>
            <w:tcBorders>
              <w:top w:val="single" w:sz="12" w:space="0" w:color="ED7D31"/>
              <w:left w:val="single" w:sz="12" w:space="0" w:color="ED7D31"/>
              <w:right w:val="single" w:sz="12" w:space="0" w:color="ED7D31"/>
            </w:tcBorders>
          </w:tcPr>
          <w:p w:rsidR="007B043F" w:rsidRPr="008761E9" w:rsidRDefault="00F87C1D"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7B043F" w:rsidRPr="008761E9">
              <w:rPr>
                <w:rFonts w:ascii="Times New Roman" w:hAnsi="Times New Roman" w:cs="Times New Roman"/>
                <w:sz w:val="28"/>
                <w:szCs w:val="28"/>
              </w:rPr>
              <w:t xml:space="preserve"> the cost of recruiting competent staff </w:t>
            </w: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(-10)</w:t>
            </w:r>
          </w:p>
        </w:tc>
        <w:tc>
          <w:tcPr>
            <w:tcW w:w="2160" w:type="dxa"/>
            <w:tcBorders>
              <w:top w:val="single" w:sz="12" w:space="0" w:color="ED7D31"/>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High rate of unemployment </w:t>
            </w: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(+8)</w:t>
            </w:r>
          </w:p>
        </w:tc>
        <w:tc>
          <w:tcPr>
            <w:tcW w:w="810" w:type="dxa"/>
            <w:tcBorders>
              <w:top w:val="single" w:sz="12" w:space="0" w:color="ED7D31"/>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+8</w:t>
            </w:r>
          </w:p>
        </w:tc>
      </w:tr>
      <w:tr w:rsidR="007B043F" w:rsidRPr="008761E9" w:rsidTr="007B043F">
        <w:tc>
          <w:tcPr>
            <w:tcW w:w="3315"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Make care home nurse career recognized by government and society.(+1</w:t>
            </w:r>
            <w:r w:rsidR="004F1420" w:rsidRPr="008761E9">
              <w:rPr>
                <w:rFonts w:ascii="Times New Roman" w:hAnsi="Times New Roman" w:cs="Times New Roman"/>
                <w:sz w:val="28"/>
                <w:szCs w:val="28"/>
              </w:rPr>
              <w:t>5</w:t>
            </w:r>
            <w:r w:rsidRPr="008761E9">
              <w:rPr>
                <w:rFonts w:ascii="Times New Roman" w:hAnsi="Times New Roman" w:cs="Times New Roman"/>
                <w:sz w:val="28"/>
                <w:szCs w:val="28"/>
              </w:rPr>
              <w:t>)</w:t>
            </w:r>
          </w:p>
        </w:tc>
        <w:tc>
          <w:tcPr>
            <w:tcW w:w="270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Mandate for government policies</w:t>
            </w:r>
            <w:r w:rsidR="00EA0978" w:rsidRPr="008761E9">
              <w:rPr>
                <w:rFonts w:ascii="Times New Roman" w:hAnsi="Times New Roman" w:cs="Times New Roman"/>
                <w:sz w:val="28"/>
                <w:szCs w:val="28"/>
              </w:rPr>
              <w:t xml:space="preserve"> to be included in the budget</w:t>
            </w:r>
            <w:r w:rsidRPr="008761E9">
              <w:rPr>
                <w:rFonts w:ascii="Times New Roman" w:hAnsi="Times New Roman" w:cs="Times New Roman"/>
                <w:sz w:val="28"/>
                <w:szCs w:val="28"/>
              </w:rPr>
              <w:t xml:space="preserve"> (-</w:t>
            </w:r>
            <w:r w:rsidR="004F1420" w:rsidRPr="008761E9">
              <w:rPr>
                <w:rFonts w:ascii="Times New Roman" w:hAnsi="Times New Roman" w:cs="Times New Roman"/>
                <w:sz w:val="28"/>
                <w:szCs w:val="28"/>
              </w:rPr>
              <w:t>8</w:t>
            </w:r>
            <w:r w:rsidRPr="008761E9">
              <w:rPr>
                <w:rFonts w:ascii="Times New Roman" w:hAnsi="Times New Roman" w:cs="Times New Roman"/>
                <w:sz w:val="28"/>
                <w:szCs w:val="28"/>
              </w:rPr>
              <w:t xml:space="preserve">) </w:t>
            </w:r>
          </w:p>
        </w:tc>
        <w:tc>
          <w:tcPr>
            <w:tcW w:w="216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Depends on government</w:t>
            </w:r>
            <w:r w:rsidR="004F1420" w:rsidRPr="008761E9">
              <w:rPr>
                <w:rFonts w:ascii="Times New Roman" w:hAnsi="Times New Roman" w:cs="Times New Roman"/>
                <w:sz w:val="28"/>
                <w:szCs w:val="28"/>
              </w:rPr>
              <w:t>,</w:t>
            </w:r>
            <w:r w:rsidRPr="008761E9">
              <w:rPr>
                <w:rFonts w:ascii="Times New Roman" w:hAnsi="Times New Roman" w:cs="Times New Roman"/>
                <w:sz w:val="28"/>
                <w:szCs w:val="28"/>
              </w:rPr>
              <w:t xml:space="preserve"> and careers will be recognized in society (+</w:t>
            </w:r>
            <w:r w:rsidR="004F1420" w:rsidRPr="008761E9">
              <w:rPr>
                <w:rFonts w:ascii="Times New Roman" w:hAnsi="Times New Roman" w:cs="Times New Roman"/>
                <w:sz w:val="28"/>
                <w:szCs w:val="28"/>
              </w:rPr>
              <w:t>6</w:t>
            </w:r>
            <w:r w:rsidRPr="008761E9">
              <w:rPr>
                <w:rFonts w:ascii="Times New Roman" w:hAnsi="Times New Roman" w:cs="Times New Roman"/>
                <w:sz w:val="28"/>
                <w:szCs w:val="28"/>
              </w:rPr>
              <w:t>)</w:t>
            </w:r>
          </w:p>
        </w:tc>
        <w:tc>
          <w:tcPr>
            <w:tcW w:w="810" w:type="dxa"/>
            <w:tcBorders>
              <w:left w:val="single" w:sz="12" w:space="0" w:color="ED7D31"/>
              <w:right w:val="single" w:sz="12" w:space="0" w:color="ED7D31"/>
            </w:tcBorders>
          </w:tcPr>
          <w:p w:rsidR="004F1420" w:rsidRPr="008761E9" w:rsidRDefault="004F1420" w:rsidP="008761E9">
            <w:pPr>
              <w:spacing w:line="360" w:lineRule="auto"/>
              <w:jc w:val="both"/>
              <w:rPr>
                <w:rFonts w:ascii="Times New Roman" w:hAnsi="Times New Roman" w:cs="Times New Roman"/>
                <w:sz w:val="28"/>
                <w:szCs w:val="28"/>
              </w:rPr>
            </w:pPr>
          </w:p>
          <w:p w:rsidR="004F1420" w:rsidRPr="008761E9" w:rsidRDefault="004F1420" w:rsidP="008761E9">
            <w:pPr>
              <w:spacing w:line="360" w:lineRule="auto"/>
              <w:jc w:val="both"/>
              <w:rPr>
                <w:rFonts w:ascii="Times New Roman" w:hAnsi="Times New Roman" w:cs="Times New Roman"/>
                <w:sz w:val="28"/>
                <w:szCs w:val="28"/>
              </w:rPr>
            </w:pPr>
          </w:p>
          <w:p w:rsidR="007B043F" w:rsidRPr="008761E9" w:rsidRDefault="004F1420" w:rsidP="008761E9">
            <w:pPr>
              <w:spacing w:line="360" w:lineRule="auto"/>
              <w:jc w:val="both"/>
              <w:rPr>
                <w:rFonts w:ascii="Times New Roman" w:hAnsi="Times New Roman" w:cs="Times New Roman"/>
                <w:sz w:val="28"/>
                <w:szCs w:val="28"/>
                <w:vertAlign w:val="subscript"/>
              </w:rPr>
            </w:pPr>
            <w:r w:rsidRPr="008761E9">
              <w:rPr>
                <w:rFonts w:ascii="Times New Roman" w:hAnsi="Times New Roman" w:cs="Times New Roman"/>
                <w:sz w:val="28"/>
                <w:szCs w:val="28"/>
              </w:rPr>
              <w:t>+1</w:t>
            </w:r>
          </w:p>
        </w:tc>
      </w:tr>
      <w:tr w:rsidR="007B043F" w:rsidRPr="008761E9" w:rsidTr="007B043F">
        <w:tc>
          <w:tcPr>
            <w:tcW w:w="3315"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Put fixed working hours per day</w:t>
            </w: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(+6)</w:t>
            </w:r>
          </w:p>
        </w:tc>
        <w:tc>
          <w:tcPr>
            <w:tcW w:w="270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Workers may not be enough for all clients (-7)</w:t>
            </w:r>
          </w:p>
        </w:tc>
        <w:tc>
          <w:tcPr>
            <w:tcW w:w="216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few staff with skills and experience (-6)</w:t>
            </w:r>
          </w:p>
        </w:tc>
        <w:tc>
          <w:tcPr>
            <w:tcW w:w="81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-7</w:t>
            </w:r>
          </w:p>
        </w:tc>
      </w:tr>
      <w:tr w:rsidR="007B043F" w:rsidRPr="008761E9" w:rsidTr="007B043F">
        <w:tc>
          <w:tcPr>
            <w:tcW w:w="3315" w:type="dxa"/>
            <w:tcBorders>
              <w:left w:val="single" w:sz="12" w:space="0" w:color="ED7D31"/>
              <w:right w:val="single" w:sz="12" w:space="0" w:color="ED7D31"/>
            </w:tcBorders>
          </w:tcPr>
          <w:p w:rsidR="007B043F" w:rsidRPr="008761E9" w:rsidRDefault="00316A7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Provide motivational incentives such as health insurance</w:t>
            </w:r>
            <w:r w:rsidR="00F87C1D" w:rsidRPr="008761E9">
              <w:rPr>
                <w:rFonts w:ascii="Times New Roman" w:hAnsi="Times New Roman" w:cs="Times New Roman"/>
                <w:sz w:val="28"/>
                <w:szCs w:val="28"/>
              </w:rPr>
              <w:t xml:space="preserve"> and transport and free parking</w:t>
            </w:r>
            <w:r w:rsidRPr="008761E9">
              <w:rPr>
                <w:rFonts w:ascii="Times New Roman" w:hAnsi="Times New Roman" w:cs="Times New Roman"/>
                <w:sz w:val="28"/>
                <w:szCs w:val="28"/>
              </w:rPr>
              <w:t xml:space="preserve"> allowances/facilities</w:t>
            </w:r>
            <w:r w:rsidR="00EA0978" w:rsidRPr="008761E9">
              <w:rPr>
                <w:rFonts w:ascii="Times New Roman" w:hAnsi="Times New Roman" w:cs="Times New Roman"/>
                <w:sz w:val="28"/>
                <w:szCs w:val="28"/>
              </w:rPr>
              <w:t xml:space="preserve"> (+8)</w:t>
            </w:r>
          </w:p>
        </w:tc>
        <w:tc>
          <w:tcPr>
            <w:tcW w:w="270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Operational costs may not be enough</w:t>
            </w:r>
            <w:r w:rsidR="00333BBE" w:rsidRPr="008761E9">
              <w:rPr>
                <w:rFonts w:ascii="Times New Roman" w:hAnsi="Times New Roman" w:cs="Times New Roman"/>
                <w:sz w:val="28"/>
                <w:szCs w:val="28"/>
              </w:rPr>
              <w:t xml:space="preserve"> to cater for incentives</w:t>
            </w: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(-5)</w:t>
            </w:r>
          </w:p>
        </w:tc>
        <w:tc>
          <w:tcPr>
            <w:tcW w:w="216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Will attract more experienced people to work in nursing homes (+10)</w:t>
            </w:r>
          </w:p>
        </w:tc>
        <w:tc>
          <w:tcPr>
            <w:tcW w:w="81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+13</w:t>
            </w:r>
          </w:p>
        </w:tc>
      </w:tr>
      <w:tr w:rsidR="007B043F" w:rsidRPr="008761E9" w:rsidTr="007B043F">
        <w:tc>
          <w:tcPr>
            <w:tcW w:w="3315"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Provide trainings with restricted job contracts of 1 to 2 years. (+4)</w:t>
            </w:r>
          </w:p>
        </w:tc>
        <w:tc>
          <w:tcPr>
            <w:tcW w:w="270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Few employees will apply for jobs (-2)</w:t>
            </w:r>
          </w:p>
        </w:tc>
        <w:tc>
          <w:tcPr>
            <w:tcW w:w="216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Potential employees may not be willing to tie themselves on </w:t>
            </w:r>
            <w:r w:rsidRPr="008761E9">
              <w:rPr>
                <w:rFonts w:ascii="Times New Roman" w:hAnsi="Times New Roman" w:cs="Times New Roman"/>
                <w:sz w:val="28"/>
                <w:szCs w:val="28"/>
              </w:rPr>
              <w:lastRenderedPageBreak/>
              <w:t>home care jobs (-3)</w:t>
            </w:r>
          </w:p>
        </w:tc>
        <w:tc>
          <w:tcPr>
            <w:tcW w:w="810" w:type="dxa"/>
            <w:tcBorders>
              <w:left w:val="single" w:sz="12" w:space="0" w:color="ED7D31"/>
              <w:right w:val="single" w:sz="12" w:space="0" w:color="ED7D31"/>
            </w:tcBorders>
          </w:tcPr>
          <w:p w:rsidR="00EA0978" w:rsidRPr="008761E9" w:rsidRDefault="00EA0978" w:rsidP="008761E9">
            <w:pPr>
              <w:spacing w:line="360" w:lineRule="auto"/>
              <w:jc w:val="both"/>
              <w:rPr>
                <w:rFonts w:ascii="Times New Roman" w:hAnsi="Times New Roman" w:cs="Times New Roman"/>
                <w:sz w:val="28"/>
                <w:szCs w:val="28"/>
              </w:rPr>
            </w:pPr>
          </w:p>
          <w:p w:rsidR="00EA0978" w:rsidRPr="008761E9" w:rsidRDefault="00EA0978" w:rsidP="008761E9">
            <w:pPr>
              <w:spacing w:line="360" w:lineRule="auto"/>
              <w:jc w:val="both"/>
              <w:rPr>
                <w:rFonts w:ascii="Times New Roman" w:hAnsi="Times New Roman" w:cs="Times New Roman"/>
                <w:sz w:val="28"/>
                <w:szCs w:val="28"/>
              </w:rPr>
            </w:pPr>
          </w:p>
          <w:p w:rsidR="007B043F" w:rsidRPr="008761E9" w:rsidRDefault="00EA0978"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r>
      <w:tr w:rsidR="007B043F" w:rsidRPr="008761E9" w:rsidTr="007B043F">
        <w:tc>
          <w:tcPr>
            <w:tcW w:w="3315"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lastRenderedPageBreak/>
              <w:t>Seek extra funding from local authority, and reduce costs of regulations and building maintenance.</w:t>
            </w:r>
            <w:r w:rsidR="00EA0978" w:rsidRPr="008761E9">
              <w:rPr>
                <w:rFonts w:ascii="Times New Roman" w:hAnsi="Times New Roman" w:cs="Times New Roman"/>
                <w:sz w:val="28"/>
                <w:szCs w:val="28"/>
              </w:rPr>
              <w:t xml:space="preserve"> (+6)</w:t>
            </w:r>
          </w:p>
        </w:tc>
        <w:tc>
          <w:tcPr>
            <w:tcW w:w="270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Local authority has withdrawn funding </w:t>
            </w:r>
            <w:r w:rsidR="00EA0978" w:rsidRPr="008761E9">
              <w:rPr>
                <w:rFonts w:ascii="Times New Roman" w:hAnsi="Times New Roman" w:cs="Times New Roman"/>
                <w:sz w:val="28"/>
                <w:szCs w:val="28"/>
              </w:rPr>
              <w:t xml:space="preserve"> </w:t>
            </w:r>
            <w:r w:rsidRPr="008761E9">
              <w:rPr>
                <w:rFonts w:ascii="Times New Roman" w:hAnsi="Times New Roman" w:cs="Times New Roman"/>
                <w:sz w:val="28"/>
                <w:szCs w:val="28"/>
              </w:rPr>
              <w:t>(-6)</w:t>
            </w:r>
          </w:p>
        </w:tc>
        <w:tc>
          <w:tcPr>
            <w:tcW w:w="2160" w:type="dxa"/>
            <w:tcBorders>
              <w:left w:val="single" w:sz="12" w:space="0" w:color="ED7D31"/>
              <w:right w:val="single" w:sz="12" w:space="0" w:color="ED7D31"/>
            </w:tcBorders>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No extra financial support from government. (-5)</w:t>
            </w:r>
          </w:p>
        </w:tc>
        <w:tc>
          <w:tcPr>
            <w:tcW w:w="810" w:type="dxa"/>
            <w:tcBorders>
              <w:left w:val="single" w:sz="12" w:space="0" w:color="ED7D31"/>
              <w:right w:val="single" w:sz="12" w:space="0" w:color="ED7D31"/>
            </w:tcBorders>
          </w:tcPr>
          <w:p w:rsidR="00EA0978" w:rsidRPr="008761E9" w:rsidRDefault="00EA0978" w:rsidP="008761E9">
            <w:pPr>
              <w:spacing w:line="360" w:lineRule="auto"/>
              <w:jc w:val="both"/>
              <w:rPr>
                <w:rFonts w:ascii="Times New Roman" w:hAnsi="Times New Roman" w:cs="Times New Roman"/>
                <w:sz w:val="28"/>
                <w:szCs w:val="28"/>
              </w:rPr>
            </w:pPr>
          </w:p>
          <w:p w:rsidR="007B043F" w:rsidRPr="008761E9" w:rsidRDefault="007B043F" w:rsidP="008761E9">
            <w:pPr>
              <w:spacing w:line="360" w:lineRule="auto"/>
              <w:jc w:val="both"/>
              <w:rPr>
                <w:rFonts w:ascii="Times New Roman" w:hAnsi="Times New Roman" w:cs="Times New Roman"/>
                <w:sz w:val="28"/>
                <w:szCs w:val="28"/>
              </w:rPr>
            </w:pPr>
          </w:p>
          <w:p w:rsidR="00EA0978" w:rsidRPr="008761E9" w:rsidRDefault="00EA0978"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w:t>
            </w:r>
          </w:p>
        </w:tc>
      </w:tr>
      <w:tr w:rsidR="007B043F" w:rsidRPr="008761E9" w:rsidTr="007B043F">
        <w:tc>
          <w:tcPr>
            <w:tcW w:w="3315" w:type="dxa"/>
            <w:tcBorders>
              <w:left w:val="single" w:sz="12" w:space="0" w:color="ED7D31"/>
              <w:bottom w:val="single" w:sz="12" w:space="0" w:color="ED7D31"/>
              <w:right w:val="single" w:sz="12" w:space="0" w:color="ED7D31"/>
            </w:tcBorders>
            <w:shd w:val="clear" w:color="auto" w:fill="A6A6A6" w:themeFill="background1" w:themeFillShade="A6"/>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 </w:t>
            </w:r>
            <w:r w:rsidR="00EA0978" w:rsidRPr="008761E9">
              <w:rPr>
                <w:rFonts w:ascii="Times New Roman" w:hAnsi="Times New Roman" w:cs="Times New Roman"/>
                <w:sz w:val="28"/>
                <w:szCs w:val="28"/>
              </w:rPr>
              <w:t xml:space="preserve">+ </w:t>
            </w:r>
            <w:r w:rsidRPr="008761E9">
              <w:rPr>
                <w:rFonts w:ascii="Times New Roman" w:hAnsi="Times New Roman" w:cs="Times New Roman"/>
                <w:sz w:val="28"/>
                <w:szCs w:val="28"/>
              </w:rPr>
              <w:t>44</w:t>
            </w:r>
          </w:p>
        </w:tc>
        <w:tc>
          <w:tcPr>
            <w:tcW w:w="2700" w:type="dxa"/>
            <w:tcBorders>
              <w:left w:val="single" w:sz="12" w:space="0" w:color="ED7D31"/>
              <w:bottom w:val="single" w:sz="12" w:space="0" w:color="ED7D31"/>
              <w:right w:val="single" w:sz="12" w:space="0" w:color="ED7D31"/>
            </w:tcBorders>
            <w:shd w:val="clear" w:color="auto" w:fill="A6A6A6" w:themeFill="background1" w:themeFillShade="A6"/>
          </w:tcPr>
          <w:p w:rsidR="007B043F" w:rsidRPr="008761E9" w:rsidRDefault="00677D6E" w:rsidP="008761E9">
            <w:pPr>
              <w:pStyle w:val="ListParagraph"/>
              <w:numPr>
                <w:ilvl w:val="0"/>
                <w:numId w:val="4"/>
              </w:num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38</w:t>
            </w:r>
            <w:r w:rsidR="00333BBE" w:rsidRPr="008761E9">
              <w:rPr>
                <w:rFonts w:ascii="Times New Roman" w:hAnsi="Times New Roman" w:cs="Times New Roman"/>
                <w:sz w:val="28"/>
                <w:szCs w:val="28"/>
              </w:rPr>
              <w:t xml:space="preserve"> </w:t>
            </w:r>
          </w:p>
        </w:tc>
        <w:tc>
          <w:tcPr>
            <w:tcW w:w="2160" w:type="dxa"/>
            <w:tcBorders>
              <w:left w:val="single" w:sz="12" w:space="0" w:color="ED7D31"/>
              <w:bottom w:val="single" w:sz="12" w:space="0" w:color="ED7D31"/>
              <w:right w:val="single" w:sz="12" w:space="0" w:color="ED7D31"/>
            </w:tcBorders>
            <w:shd w:val="clear" w:color="auto" w:fill="A6A6A6" w:themeFill="background1" w:themeFillShade="A6"/>
          </w:tcPr>
          <w:p w:rsidR="007B043F" w:rsidRPr="008761E9" w:rsidRDefault="007B043F"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16</w:t>
            </w:r>
          </w:p>
        </w:tc>
        <w:tc>
          <w:tcPr>
            <w:tcW w:w="810" w:type="dxa"/>
            <w:tcBorders>
              <w:left w:val="single" w:sz="12" w:space="0" w:color="ED7D31"/>
              <w:bottom w:val="single" w:sz="12" w:space="0" w:color="ED7D31"/>
              <w:right w:val="single" w:sz="12" w:space="0" w:color="ED7D31"/>
            </w:tcBorders>
            <w:shd w:val="clear" w:color="auto" w:fill="A6A6A6" w:themeFill="background1" w:themeFillShade="A6"/>
          </w:tcPr>
          <w:p w:rsidR="007B043F" w:rsidRPr="008761E9" w:rsidRDefault="007B043F" w:rsidP="008761E9">
            <w:pPr>
              <w:spacing w:line="360" w:lineRule="auto"/>
              <w:jc w:val="both"/>
              <w:rPr>
                <w:rFonts w:ascii="Times New Roman" w:hAnsi="Times New Roman" w:cs="Times New Roman"/>
                <w:sz w:val="28"/>
                <w:szCs w:val="28"/>
              </w:rPr>
            </w:pPr>
          </w:p>
        </w:tc>
      </w:tr>
    </w:tbl>
    <w:p w:rsidR="008B3D22" w:rsidRPr="008761E9" w:rsidRDefault="008B3D22" w:rsidP="008761E9">
      <w:pPr>
        <w:spacing w:line="360" w:lineRule="auto"/>
        <w:jc w:val="both"/>
        <w:rPr>
          <w:rFonts w:ascii="Times New Roman" w:hAnsi="Times New Roman" w:cs="Times New Roman"/>
          <w:sz w:val="28"/>
          <w:szCs w:val="28"/>
        </w:rPr>
      </w:pPr>
    </w:p>
    <w:p w:rsidR="00685324" w:rsidRPr="008761E9" w:rsidRDefault="00947CF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It’s</w:t>
      </w:r>
      <w:r w:rsidR="00685324" w:rsidRPr="008761E9">
        <w:rPr>
          <w:rFonts w:ascii="Times New Roman" w:hAnsi="Times New Roman" w:cs="Times New Roman"/>
          <w:sz w:val="28"/>
          <w:szCs w:val="28"/>
        </w:rPr>
        <w:t xml:space="preserve"> important to note that after adding up the scores of PMI, a strong positive score shows that an action should be taken and strongly negative score shows </w:t>
      </w:r>
      <w:r w:rsidRPr="008761E9">
        <w:rPr>
          <w:rFonts w:ascii="Times New Roman" w:hAnsi="Times New Roman" w:cs="Times New Roman"/>
          <w:sz w:val="28"/>
          <w:szCs w:val="28"/>
        </w:rPr>
        <w:t>an action</w:t>
      </w:r>
      <w:r w:rsidR="00685324" w:rsidRPr="008761E9">
        <w:rPr>
          <w:rFonts w:ascii="Times New Roman" w:hAnsi="Times New Roman" w:cs="Times New Roman"/>
          <w:sz w:val="28"/>
          <w:szCs w:val="28"/>
        </w:rPr>
        <w:t xml:space="preserve"> should be avoided.</w:t>
      </w:r>
    </w:p>
    <w:p w:rsidR="00DA1294" w:rsidRPr="008761E9" w:rsidRDefault="00947CF1"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Basing on the</w:t>
      </w:r>
      <w:r w:rsidR="00DA1294" w:rsidRPr="008761E9">
        <w:rPr>
          <w:rFonts w:ascii="Times New Roman" w:hAnsi="Times New Roman" w:cs="Times New Roman"/>
          <w:sz w:val="28"/>
          <w:szCs w:val="28"/>
        </w:rPr>
        <w:t xml:space="preserve"> strong positive score of +8, putting a fixed wage for care home staff may reduce the high rate of staff turnover and +13 score indicates that providing motivational incentives such as health insurance and transport allowances and accommodation facilities</w:t>
      </w:r>
      <w:r w:rsidR="004F1420" w:rsidRPr="008761E9">
        <w:rPr>
          <w:rFonts w:ascii="Times New Roman" w:hAnsi="Times New Roman" w:cs="Times New Roman"/>
          <w:sz w:val="28"/>
          <w:szCs w:val="28"/>
        </w:rPr>
        <w:t>, and</w:t>
      </w:r>
      <w:r w:rsidR="00DA1294" w:rsidRPr="008761E9">
        <w:rPr>
          <w:rFonts w:ascii="Times New Roman" w:hAnsi="Times New Roman" w:cs="Times New Roman"/>
          <w:sz w:val="28"/>
          <w:szCs w:val="28"/>
        </w:rPr>
        <w:t xml:space="preserve"> </w:t>
      </w:r>
      <w:r w:rsidR="004F1420" w:rsidRPr="008761E9">
        <w:rPr>
          <w:rFonts w:ascii="Times New Roman" w:hAnsi="Times New Roman" w:cs="Times New Roman"/>
          <w:sz w:val="28"/>
          <w:szCs w:val="28"/>
        </w:rPr>
        <w:t xml:space="preserve">making home care nurses career recognized by government and in society </w:t>
      </w:r>
      <w:r w:rsidR="00DA1294" w:rsidRPr="008761E9">
        <w:rPr>
          <w:rFonts w:ascii="Times New Roman" w:hAnsi="Times New Roman" w:cs="Times New Roman"/>
          <w:sz w:val="28"/>
          <w:szCs w:val="28"/>
        </w:rPr>
        <w:t xml:space="preserve">will create an impact on reducing the rate of </w:t>
      </w:r>
      <w:r w:rsidR="00316A7E" w:rsidRPr="008761E9">
        <w:rPr>
          <w:rFonts w:ascii="Times New Roman" w:hAnsi="Times New Roman" w:cs="Times New Roman"/>
          <w:sz w:val="28"/>
          <w:szCs w:val="28"/>
        </w:rPr>
        <w:t>employee turn</w:t>
      </w:r>
      <w:r w:rsidR="00DA1294" w:rsidRPr="008761E9">
        <w:rPr>
          <w:rFonts w:ascii="Times New Roman" w:hAnsi="Times New Roman" w:cs="Times New Roman"/>
          <w:sz w:val="28"/>
          <w:szCs w:val="28"/>
        </w:rPr>
        <w:t>over.</w:t>
      </w:r>
    </w:p>
    <w:p w:rsidR="00947CF1" w:rsidRPr="008761E9" w:rsidRDefault="00316A7E"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However, most of the PMI negative scores, shows that the suggested solutions or recommendations should be avoided, such as fixing working hours per day and providing extra trainings with restricted job contracts of 1 to 2 years among others.</w:t>
      </w:r>
    </w:p>
    <w:p w:rsidR="00E8611A" w:rsidRPr="008761E9" w:rsidRDefault="001F5030"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b). </w:t>
      </w:r>
      <w:r w:rsidRPr="008761E9">
        <w:rPr>
          <w:rFonts w:ascii="Times New Roman" w:hAnsi="Times New Roman" w:cs="Times New Roman"/>
          <w:b/>
          <w:sz w:val="28"/>
          <w:szCs w:val="28"/>
        </w:rPr>
        <w:t>Implementing the best solution</w:t>
      </w:r>
    </w:p>
    <w:p w:rsidR="00325185" w:rsidRPr="008761E9" w:rsidRDefault="004F1420" w:rsidP="008761E9">
      <w:p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According to the PMI in (a) above, the</w:t>
      </w:r>
      <w:r w:rsidR="00325185" w:rsidRPr="008761E9">
        <w:rPr>
          <w:rFonts w:ascii="Times New Roman" w:hAnsi="Times New Roman" w:cs="Times New Roman"/>
          <w:sz w:val="28"/>
          <w:szCs w:val="28"/>
        </w:rPr>
        <w:t xml:space="preserve"> best solution or</w:t>
      </w:r>
      <w:r w:rsidRPr="008761E9">
        <w:rPr>
          <w:rFonts w:ascii="Times New Roman" w:hAnsi="Times New Roman" w:cs="Times New Roman"/>
          <w:sz w:val="28"/>
          <w:szCs w:val="28"/>
        </w:rPr>
        <w:t xml:space="preserve"> strongest positive </w:t>
      </w:r>
      <w:proofErr w:type="gramStart"/>
      <w:r w:rsidRPr="008761E9">
        <w:rPr>
          <w:rFonts w:ascii="Times New Roman" w:hAnsi="Times New Roman" w:cs="Times New Roman"/>
          <w:sz w:val="28"/>
          <w:szCs w:val="28"/>
        </w:rPr>
        <w:t xml:space="preserve">score </w:t>
      </w:r>
      <w:r w:rsidR="00325185" w:rsidRPr="008761E9">
        <w:rPr>
          <w:rFonts w:ascii="Times New Roman" w:hAnsi="Times New Roman" w:cs="Times New Roman"/>
          <w:sz w:val="28"/>
          <w:szCs w:val="28"/>
        </w:rPr>
        <w:t xml:space="preserve"> is</w:t>
      </w:r>
      <w:proofErr w:type="gramEnd"/>
      <w:r w:rsidR="00325185" w:rsidRPr="008761E9">
        <w:rPr>
          <w:rFonts w:ascii="Times New Roman" w:hAnsi="Times New Roman" w:cs="Times New Roman"/>
          <w:sz w:val="28"/>
          <w:szCs w:val="28"/>
        </w:rPr>
        <w:t xml:space="preserve"> </w:t>
      </w:r>
      <w:r w:rsidRPr="008761E9">
        <w:rPr>
          <w:rFonts w:ascii="Times New Roman" w:hAnsi="Times New Roman" w:cs="Times New Roman"/>
          <w:sz w:val="28"/>
          <w:szCs w:val="28"/>
        </w:rPr>
        <w:t>(+13) of providing motivational incentives such as health insurance, transport allowances and accommodation facilities</w:t>
      </w:r>
      <w:r w:rsidR="00325185" w:rsidRPr="008761E9">
        <w:rPr>
          <w:rFonts w:ascii="Times New Roman" w:hAnsi="Times New Roman" w:cs="Times New Roman"/>
          <w:sz w:val="28"/>
          <w:szCs w:val="28"/>
        </w:rPr>
        <w:t>, to motivate workers and ensure high retention at home care working places.</w:t>
      </w:r>
    </w:p>
    <w:p w:rsidR="00325185" w:rsidRPr="008761E9" w:rsidRDefault="00325185" w:rsidP="008761E9">
      <w:pPr>
        <w:spacing w:after="0" w:line="360" w:lineRule="auto"/>
        <w:jc w:val="both"/>
        <w:rPr>
          <w:rFonts w:ascii="Times New Roman" w:hAnsi="Times New Roman" w:cs="Times New Roman"/>
          <w:b/>
          <w:sz w:val="28"/>
          <w:szCs w:val="28"/>
        </w:rPr>
      </w:pPr>
      <w:r w:rsidRPr="008761E9">
        <w:rPr>
          <w:rFonts w:ascii="Times New Roman" w:hAnsi="Times New Roman" w:cs="Times New Roman"/>
          <w:b/>
          <w:sz w:val="28"/>
          <w:szCs w:val="28"/>
        </w:rPr>
        <w:lastRenderedPageBreak/>
        <w:t>Implementation plan</w:t>
      </w:r>
    </w:p>
    <w:p w:rsidR="00325185" w:rsidRPr="008761E9" w:rsidRDefault="00325185" w:rsidP="008761E9">
      <w:p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A locate each nursing staff with the following;</w:t>
      </w:r>
    </w:p>
    <w:p w:rsidR="00325185" w:rsidRPr="008761E9" w:rsidRDefault="00325185" w:rsidP="008761E9">
      <w:pPr>
        <w:pStyle w:val="ListParagraph"/>
        <w:numPr>
          <w:ilvl w:val="0"/>
          <w:numId w:val="4"/>
        </w:numPr>
        <w:spacing w:after="0" w:line="360" w:lineRule="auto"/>
        <w:jc w:val="both"/>
        <w:rPr>
          <w:rFonts w:ascii="Times New Roman" w:hAnsi="Times New Roman" w:cs="Times New Roman"/>
          <w:sz w:val="28"/>
          <w:szCs w:val="28"/>
        </w:rPr>
      </w:pPr>
      <w:r w:rsidRPr="008761E9">
        <w:rPr>
          <w:rFonts w:ascii="Times New Roman" w:hAnsi="Times New Roman" w:cs="Times New Roman"/>
          <w:sz w:val="28"/>
          <w:szCs w:val="28"/>
        </w:rPr>
        <w:t>Fixed monthly wage</w:t>
      </w:r>
    </w:p>
    <w:p w:rsidR="00325185" w:rsidRPr="008761E9" w:rsidRDefault="00325185" w:rsidP="008761E9">
      <w:pPr>
        <w:pStyle w:val="ListParagraph"/>
        <w:numPr>
          <w:ilvl w:val="0"/>
          <w:numId w:val="4"/>
        </w:num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Basic Health insurance</w:t>
      </w:r>
    </w:p>
    <w:p w:rsidR="00325185" w:rsidRPr="008761E9" w:rsidRDefault="00325185" w:rsidP="008761E9">
      <w:pPr>
        <w:pStyle w:val="ListParagraph"/>
        <w:numPr>
          <w:ilvl w:val="0"/>
          <w:numId w:val="4"/>
        </w:num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Transport allowances depending on the distance from his/her residence</w:t>
      </w:r>
    </w:p>
    <w:p w:rsidR="00DF2EC9" w:rsidRPr="008761E9" w:rsidRDefault="00325185" w:rsidP="008761E9">
      <w:pPr>
        <w:pStyle w:val="ListParagraph"/>
        <w:numPr>
          <w:ilvl w:val="0"/>
          <w:numId w:val="4"/>
        </w:numPr>
        <w:spacing w:line="360" w:lineRule="auto"/>
        <w:jc w:val="both"/>
        <w:rPr>
          <w:rFonts w:ascii="Times New Roman" w:hAnsi="Times New Roman" w:cs="Times New Roman"/>
          <w:sz w:val="28"/>
          <w:szCs w:val="28"/>
        </w:rPr>
      </w:pPr>
      <w:r w:rsidRPr="008761E9">
        <w:rPr>
          <w:rFonts w:ascii="Times New Roman" w:hAnsi="Times New Roman" w:cs="Times New Roman"/>
          <w:sz w:val="28"/>
          <w:szCs w:val="28"/>
        </w:rPr>
        <w:t xml:space="preserve">If not, accommodation facilities near the home care facilities </w:t>
      </w:r>
    </w:p>
    <w:p w:rsidR="008B3D22" w:rsidRPr="008761E9" w:rsidRDefault="008B3D22" w:rsidP="008761E9">
      <w:pPr>
        <w:spacing w:line="360" w:lineRule="auto"/>
        <w:jc w:val="both"/>
        <w:rPr>
          <w:rFonts w:ascii="Times New Roman" w:hAnsi="Times New Roman" w:cs="Times New Roman"/>
          <w:b/>
          <w:sz w:val="28"/>
          <w:szCs w:val="28"/>
        </w:rPr>
      </w:pPr>
    </w:p>
    <w:p w:rsidR="00471B6B" w:rsidRPr="003A3525" w:rsidRDefault="00711EE1" w:rsidP="008761E9">
      <w:pPr>
        <w:spacing w:line="360" w:lineRule="auto"/>
        <w:jc w:val="both"/>
        <w:rPr>
          <w:rFonts w:ascii="Times New Roman" w:hAnsi="Times New Roman" w:cs="Times New Roman"/>
          <w:b/>
          <w:sz w:val="28"/>
          <w:szCs w:val="28"/>
          <w:u w:val="single"/>
        </w:rPr>
      </w:pPr>
      <w:r w:rsidRPr="003A3525">
        <w:rPr>
          <w:rFonts w:ascii="Times New Roman" w:hAnsi="Times New Roman" w:cs="Times New Roman"/>
          <w:b/>
          <w:sz w:val="28"/>
          <w:szCs w:val="28"/>
          <w:u w:val="single"/>
        </w:rPr>
        <w:t>Recommendations and C</w:t>
      </w:r>
      <w:r w:rsidR="00471B6B" w:rsidRPr="003A3525">
        <w:rPr>
          <w:rFonts w:ascii="Times New Roman" w:hAnsi="Times New Roman" w:cs="Times New Roman"/>
          <w:b/>
          <w:sz w:val="28"/>
          <w:szCs w:val="28"/>
          <w:u w:val="single"/>
        </w:rPr>
        <w:t>onclusions</w:t>
      </w:r>
    </w:p>
    <w:p w:rsidR="00C90795" w:rsidRPr="008761E9" w:rsidRDefault="005674D7" w:rsidP="008761E9">
      <w:pPr>
        <w:pStyle w:val="ListParagraph"/>
        <w:numPr>
          <w:ilvl w:val="0"/>
          <w:numId w:val="10"/>
        </w:numPr>
        <w:spacing w:line="360" w:lineRule="auto"/>
        <w:ind w:left="720"/>
        <w:jc w:val="both"/>
        <w:rPr>
          <w:rFonts w:ascii="Times New Roman" w:hAnsi="Times New Roman" w:cs="Times New Roman"/>
          <w:sz w:val="28"/>
          <w:szCs w:val="28"/>
        </w:rPr>
      </w:pPr>
      <w:r w:rsidRPr="008761E9">
        <w:rPr>
          <w:rFonts w:ascii="Times New Roman" w:hAnsi="Times New Roman" w:cs="Times New Roman"/>
          <w:sz w:val="28"/>
          <w:szCs w:val="28"/>
        </w:rPr>
        <w:t>The government should work hand in hand with home care service providers</w:t>
      </w:r>
      <w:r w:rsidR="00645704" w:rsidRPr="008761E9">
        <w:rPr>
          <w:rFonts w:ascii="Times New Roman" w:hAnsi="Times New Roman" w:cs="Times New Roman"/>
          <w:sz w:val="28"/>
          <w:szCs w:val="28"/>
        </w:rPr>
        <w:t xml:space="preserve"> and service users</w:t>
      </w:r>
      <w:r w:rsidRPr="008761E9">
        <w:rPr>
          <w:rFonts w:ascii="Times New Roman" w:hAnsi="Times New Roman" w:cs="Times New Roman"/>
          <w:sz w:val="28"/>
          <w:szCs w:val="28"/>
        </w:rPr>
        <w:t xml:space="preserve"> while planning and drafting policies relating to social protection or home care services, and they should be consulted about certain legal </w:t>
      </w:r>
      <w:r w:rsidR="00C90795" w:rsidRPr="008761E9">
        <w:rPr>
          <w:rFonts w:ascii="Times New Roman" w:hAnsi="Times New Roman" w:cs="Times New Roman"/>
          <w:sz w:val="28"/>
          <w:szCs w:val="28"/>
        </w:rPr>
        <w:t>issues and procedures</w:t>
      </w:r>
      <w:r w:rsidRPr="008761E9">
        <w:rPr>
          <w:rFonts w:ascii="Times New Roman" w:hAnsi="Times New Roman" w:cs="Times New Roman"/>
          <w:sz w:val="28"/>
          <w:szCs w:val="28"/>
        </w:rPr>
        <w:t xml:space="preserve"> before they are implemented.</w:t>
      </w:r>
      <w:r w:rsidR="00C90795" w:rsidRPr="008761E9">
        <w:rPr>
          <w:rFonts w:ascii="Times New Roman" w:hAnsi="Times New Roman" w:cs="Times New Roman"/>
          <w:sz w:val="28"/>
          <w:szCs w:val="28"/>
        </w:rPr>
        <w:t xml:space="preserve"> This will result into efficiency in service delivery and reduce wastage in operations.</w:t>
      </w:r>
    </w:p>
    <w:p w:rsidR="008B3D22" w:rsidRPr="008761E9" w:rsidRDefault="008B3D22" w:rsidP="008761E9">
      <w:pPr>
        <w:pStyle w:val="ListParagraph"/>
        <w:spacing w:line="360" w:lineRule="auto"/>
        <w:jc w:val="both"/>
        <w:rPr>
          <w:rFonts w:ascii="Times New Roman" w:hAnsi="Times New Roman" w:cs="Times New Roman"/>
          <w:sz w:val="28"/>
          <w:szCs w:val="28"/>
        </w:rPr>
      </w:pPr>
    </w:p>
    <w:p w:rsidR="005674D7" w:rsidRPr="008761E9" w:rsidRDefault="005674D7" w:rsidP="008761E9">
      <w:pPr>
        <w:pStyle w:val="ListParagraph"/>
        <w:numPr>
          <w:ilvl w:val="0"/>
          <w:numId w:val="10"/>
        </w:numPr>
        <w:spacing w:line="360" w:lineRule="auto"/>
        <w:ind w:left="720"/>
        <w:jc w:val="both"/>
        <w:rPr>
          <w:rFonts w:ascii="Times New Roman" w:hAnsi="Times New Roman" w:cs="Times New Roman"/>
          <w:sz w:val="28"/>
          <w:szCs w:val="28"/>
        </w:rPr>
      </w:pPr>
      <w:r w:rsidRPr="008761E9">
        <w:rPr>
          <w:rFonts w:ascii="Times New Roman" w:hAnsi="Times New Roman" w:cs="Times New Roman"/>
          <w:sz w:val="28"/>
          <w:szCs w:val="28"/>
        </w:rPr>
        <w:t>Ho</w:t>
      </w:r>
      <w:r w:rsidR="00C90795" w:rsidRPr="008761E9">
        <w:rPr>
          <w:rFonts w:ascii="Times New Roman" w:hAnsi="Times New Roman" w:cs="Times New Roman"/>
          <w:sz w:val="28"/>
          <w:szCs w:val="28"/>
        </w:rPr>
        <w:t>me care nurses should be recognized</w:t>
      </w:r>
      <w:r w:rsidRPr="008761E9">
        <w:rPr>
          <w:rFonts w:ascii="Times New Roman" w:hAnsi="Times New Roman" w:cs="Times New Roman"/>
          <w:sz w:val="28"/>
          <w:szCs w:val="28"/>
        </w:rPr>
        <w:t xml:space="preserve"> as a career by the go</w:t>
      </w:r>
      <w:r w:rsidR="00C90795" w:rsidRPr="008761E9">
        <w:rPr>
          <w:rFonts w:ascii="Times New Roman" w:hAnsi="Times New Roman" w:cs="Times New Roman"/>
          <w:sz w:val="28"/>
          <w:szCs w:val="28"/>
        </w:rPr>
        <w:t xml:space="preserve">vernment and a minimum wage legally </w:t>
      </w:r>
      <w:r w:rsidRPr="008761E9">
        <w:rPr>
          <w:rFonts w:ascii="Times New Roman" w:hAnsi="Times New Roman" w:cs="Times New Roman"/>
          <w:sz w:val="28"/>
          <w:szCs w:val="28"/>
        </w:rPr>
        <w:t xml:space="preserve">set, to reduce on the </w:t>
      </w:r>
      <w:r w:rsidR="00C90795" w:rsidRPr="008761E9">
        <w:rPr>
          <w:rFonts w:ascii="Times New Roman" w:hAnsi="Times New Roman" w:cs="Times New Roman"/>
          <w:sz w:val="28"/>
          <w:szCs w:val="28"/>
        </w:rPr>
        <w:t xml:space="preserve">high rate of employee turnover. High turnover of home care nurses are caused by </w:t>
      </w:r>
      <w:proofErr w:type="gramStart"/>
      <w:r w:rsidRPr="008761E9">
        <w:rPr>
          <w:rFonts w:ascii="Times New Roman" w:hAnsi="Times New Roman" w:cs="Times New Roman"/>
          <w:sz w:val="28"/>
          <w:szCs w:val="28"/>
        </w:rPr>
        <w:t xml:space="preserve">a poorly </w:t>
      </w:r>
      <w:r w:rsidR="00C90795" w:rsidRPr="008761E9">
        <w:rPr>
          <w:rFonts w:ascii="Times New Roman" w:hAnsi="Times New Roman" w:cs="Times New Roman"/>
          <w:sz w:val="28"/>
          <w:szCs w:val="28"/>
        </w:rPr>
        <w:t>un</w:t>
      </w:r>
      <w:r w:rsidRPr="008761E9">
        <w:rPr>
          <w:rFonts w:ascii="Times New Roman" w:hAnsi="Times New Roman" w:cs="Times New Roman"/>
          <w:sz w:val="28"/>
          <w:szCs w:val="28"/>
        </w:rPr>
        <w:t>defined career pathway</w:t>
      </w:r>
      <w:r w:rsidR="00C90795" w:rsidRPr="008761E9">
        <w:rPr>
          <w:rFonts w:ascii="Times New Roman" w:hAnsi="Times New Roman" w:cs="Times New Roman"/>
          <w:sz w:val="28"/>
          <w:szCs w:val="28"/>
        </w:rPr>
        <w:t>s</w:t>
      </w:r>
      <w:proofErr w:type="gramEnd"/>
      <w:r w:rsidR="00C90795" w:rsidRPr="008761E9">
        <w:rPr>
          <w:rFonts w:ascii="Times New Roman" w:hAnsi="Times New Roman" w:cs="Times New Roman"/>
          <w:sz w:val="28"/>
          <w:szCs w:val="28"/>
        </w:rPr>
        <w:t>. Therefore</w:t>
      </w:r>
      <w:r w:rsidR="001169A9" w:rsidRPr="008761E9">
        <w:rPr>
          <w:rFonts w:ascii="Times New Roman" w:hAnsi="Times New Roman" w:cs="Times New Roman"/>
          <w:sz w:val="28"/>
          <w:szCs w:val="28"/>
        </w:rPr>
        <w:t>,</w:t>
      </w:r>
      <w:r w:rsidRPr="008761E9">
        <w:rPr>
          <w:rFonts w:ascii="Times New Roman" w:hAnsi="Times New Roman" w:cs="Times New Roman"/>
          <w:sz w:val="28"/>
          <w:szCs w:val="28"/>
        </w:rPr>
        <w:t xml:space="preserve"> the Royal College of Nursing, should promote a national career pathway to develop clinical leaders within the care home sector and increase the value of the care home nurse in the eyes of society.</w:t>
      </w:r>
    </w:p>
    <w:p w:rsidR="00276D39" w:rsidRPr="008761E9" w:rsidRDefault="00276D39" w:rsidP="008761E9">
      <w:pPr>
        <w:pStyle w:val="ListParagraph"/>
        <w:spacing w:line="360" w:lineRule="auto"/>
        <w:jc w:val="both"/>
        <w:rPr>
          <w:rFonts w:ascii="Times New Roman" w:hAnsi="Times New Roman" w:cs="Times New Roman"/>
          <w:sz w:val="28"/>
          <w:szCs w:val="28"/>
        </w:rPr>
      </w:pPr>
    </w:p>
    <w:p w:rsidR="00DE0B24" w:rsidRDefault="00276D39" w:rsidP="00E611FF">
      <w:pPr>
        <w:pStyle w:val="ListParagraph"/>
        <w:numPr>
          <w:ilvl w:val="0"/>
          <w:numId w:val="10"/>
        </w:numPr>
        <w:spacing w:line="360" w:lineRule="auto"/>
        <w:ind w:left="720"/>
        <w:jc w:val="both"/>
        <w:rPr>
          <w:rFonts w:ascii="Times New Roman" w:hAnsi="Times New Roman" w:cs="Times New Roman"/>
          <w:sz w:val="28"/>
          <w:szCs w:val="28"/>
        </w:rPr>
      </w:pPr>
      <w:r w:rsidRPr="008761E9">
        <w:rPr>
          <w:rFonts w:ascii="Times New Roman" w:hAnsi="Times New Roman" w:cs="Times New Roman"/>
          <w:sz w:val="28"/>
          <w:szCs w:val="28"/>
        </w:rPr>
        <w:t>Providing motivational incentives to residential home care staff such as health insurance, transport allowances and accommodation facilities, will motivate workers and ensure high retention at home care working places</w:t>
      </w:r>
      <w:r w:rsidR="00C93BFA">
        <w:rPr>
          <w:rFonts w:ascii="Times New Roman" w:hAnsi="Times New Roman" w:cs="Times New Roman"/>
          <w:sz w:val="28"/>
          <w:szCs w:val="28"/>
        </w:rPr>
        <w:t>.</w:t>
      </w:r>
    </w:p>
    <w:p w:rsidR="00DE0B24" w:rsidRPr="00DE0B24" w:rsidRDefault="00DE0B24" w:rsidP="00DE0B24">
      <w:pPr>
        <w:pStyle w:val="ListParagraph"/>
        <w:rPr>
          <w:rFonts w:ascii="Times New Roman" w:hAnsi="Times New Roman" w:cs="Times New Roman"/>
          <w:sz w:val="28"/>
          <w:szCs w:val="28"/>
        </w:rPr>
      </w:pPr>
    </w:p>
    <w:p w:rsidR="001C0592" w:rsidRDefault="001C0592" w:rsidP="00E611FF">
      <w:pPr>
        <w:spacing w:line="360" w:lineRule="auto"/>
        <w:jc w:val="both"/>
        <w:rPr>
          <w:rFonts w:ascii="Times New Roman" w:hAnsi="Times New Roman" w:cs="Times New Roman"/>
          <w:sz w:val="28"/>
          <w:szCs w:val="28"/>
        </w:rPr>
      </w:pPr>
    </w:p>
    <w:p w:rsidR="007E47F1" w:rsidRDefault="007E47F1"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E14838" w:rsidRDefault="00E14838" w:rsidP="00E611FF">
      <w:pPr>
        <w:spacing w:line="360" w:lineRule="auto"/>
        <w:jc w:val="both"/>
        <w:rPr>
          <w:rFonts w:ascii="Arial Narrow" w:hAnsi="Arial Narrow"/>
          <w:b/>
          <w:sz w:val="24"/>
          <w:szCs w:val="24"/>
        </w:rPr>
      </w:pPr>
    </w:p>
    <w:p w:rsidR="00E14838" w:rsidRDefault="00E14838" w:rsidP="00E611FF">
      <w:pPr>
        <w:spacing w:line="360" w:lineRule="auto"/>
        <w:jc w:val="both"/>
        <w:rPr>
          <w:rFonts w:ascii="Arial Narrow" w:hAnsi="Arial Narrow"/>
          <w:b/>
          <w:sz w:val="24"/>
          <w:szCs w:val="24"/>
        </w:rPr>
      </w:pPr>
    </w:p>
    <w:p w:rsidR="00E14838" w:rsidRDefault="00E14838" w:rsidP="00E611FF">
      <w:pPr>
        <w:spacing w:line="360" w:lineRule="auto"/>
        <w:jc w:val="both"/>
        <w:rPr>
          <w:rFonts w:ascii="Arial Narrow" w:hAnsi="Arial Narrow"/>
          <w:b/>
          <w:sz w:val="24"/>
          <w:szCs w:val="24"/>
        </w:rPr>
      </w:pPr>
    </w:p>
    <w:p w:rsidR="00E14838" w:rsidRDefault="00E14838" w:rsidP="00E611FF">
      <w:pPr>
        <w:spacing w:line="360" w:lineRule="auto"/>
        <w:jc w:val="both"/>
        <w:rPr>
          <w:rFonts w:ascii="Arial Narrow" w:hAnsi="Arial Narrow"/>
          <w:b/>
          <w:sz w:val="24"/>
          <w:szCs w:val="24"/>
        </w:rPr>
      </w:pPr>
    </w:p>
    <w:p w:rsidR="00E14838" w:rsidRDefault="00E14838"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C93BFA" w:rsidRDefault="00C93BFA" w:rsidP="00E611FF">
      <w:pPr>
        <w:spacing w:line="360" w:lineRule="auto"/>
        <w:jc w:val="both"/>
        <w:rPr>
          <w:rFonts w:ascii="Arial Narrow" w:hAnsi="Arial Narrow"/>
          <w:b/>
          <w:sz w:val="24"/>
          <w:szCs w:val="24"/>
        </w:rPr>
      </w:pPr>
    </w:p>
    <w:p w:rsidR="009F1ED0" w:rsidRPr="00E14838" w:rsidRDefault="00471B6B" w:rsidP="00E14838">
      <w:pPr>
        <w:spacing w:line="360" w:lineRule="auto"/>
        <w:jc w:val="both"/>
        <w:rPr>
          <w:rFonts w:ascii="Times New Roman" w:hAnsi="Times New Roman" w:cs="Times New Roman"/>
          <w:b/>
          <w:sz w:val="24"/>
          <w:szCs w:val="24"/>
        </w:rPr>
      </w:pPr>
      <w:r w:rsidRPr="00E14838">
        <w:rPr>
          <w:rFonts w:ascii="Times New Roman" w:hAnsi="Times New Roman" w:cs="Times New Roman"/>
          <w:b/>
          <w:sz w:val="24"/>
          <w:szCs w:val="24"/>
        </w:rPr>
        <w:lastRenderedPageBreak/>
        <w:t>References</w:t>
      </w:r>
    </w:p>
    <w:p w:rsidR="009F1ED0" w:rsidRPr="00E14838" w:rsidRDefault="009F1ED0" w:rsidP="00E14838">
      <w:pPr>
        <w:spacing w:line="360" w:lineRule="auto"/>
        <w:jc w:val="both"/>
        <w:rPr>
          <w:rFonts w:ascii="Times New Roman" w:hAnsi="Times New Roman" w:cs="Times New Roman"/>
          <w:b/>
          <w:sz w:val="24"/>
          <w:szCs w:val="24"/>
        </w:rPr>
      </w:pPr>
    </w:p>
    <w:p w:rsidR="009F1ED0" w:rsidRPr="00E14838" w:rsidRDefault="009F1ED0" w:rsidP="00E14838">
      <w:pPr>
        <w:pStyle w:val="ListParagraph"/>
        <w:numPr>
          <w:ilvl w:val="0"/>
          <w:numId w:val="18"/>
        </w:numPr>
        <w:spacing w:line="360" w:lineRule="auto"/>
        <w:jc w:val="both"/>
        <w:rPr>
          <w:rFonts w:ascii="Times New Roman" w:hAnsi="Times New Roman" w:cs="Times New Roman"/>
          <w:color w:val="222222"/>
          <w:sz w:val="24"/>
          <w:szCs w:val="24"/>
          <w:shd w:val="clear" w:color="auto" w:fill="FFFFFF"/>
        </w:rPr>
      </w:pPr>
      <w:r w:rsidRPr="00E14838">
        <w:rPr>
          <w:rFonts w:ascii="Times New Roman" w:hAnsi="Times New Roman" w:cs="Times New Roman"/>
          <w:color w:val="222222"/>
          <w:sz w:val="24"/>
          <w:szCs w:val="24"/>
          <w:shd w:val="clear" w:color="auto" w:fill="FFFFFF"/>
        </w:rPr>
        <w:t xml:space="preserve">Chiswell, C., Cooper, R. and </w:t>
      </w:r>
      <w:proofErr w:type="spellStart"/>
      <w:r w:rsidRPr="00E14838">
        <w:rPr>
          <w:rFonts w:ascii="Times New Roman" w:hAnsi="Times New Roman" w:cs="Times New Roman"/>
          <w:color w:val="222222"/>
          <w:sz w:val="24"/>
          <w:szCs w:val="24"/>
          <w:shd w:val="clear" w:color="auto" w:fill="FFFFFF"/>
        </w:rPr>
        <w:t>Packham</w:t>
      </w:r>
      <w:proofErr w:type="spellEnd"/>
      <w:r w:rsidRPr="00E14838">
        <w:rPr>
          <w:rFonts w:ascii="Times New Roman" w:hAnsi="Times New Roman" w:cs="Times New Roman"/>
          <w:color w:val="222222"/>
          <w:sz w:val="24"/>
          <w:szCs w:val="24"/>
          <w:shd w:val="clear" w:color="auto" w:fill="FFFFFF"/>
        </w:rPr>
        <w:t>, C., 2015. Healthcare public health. </w:t>
      </w:r>
      <w:proofErr w:type="spellStart"/>
      <w:r w:rsidRPr="00E14838">
        <w:rPr>
          <w:rFonts w:ascii="Times New Roman" w:hAnsi="Times New Roman" w:cs="Times New Roman"/>
          <w:i/>
          <w:iCs/>
          <w:color w:val="222222"/>
          <w:sz w:val="24"/>
          <w:szCs w:val="24"/>
          <w:shd w:val="clear" w:color="auto" w:fill="FFFFFF"/>
        </w:rPr>
        <w:t>Practising</w:t>
      </w:r>
      <w:proofErr w:type="spellEnd"/>
      <w:r w:rsidRPr="00E14838">
        <w:rPr>
          <w:rFonts w:ascii="Times New Roman" w:hAnsi="Times New Roman" w:cs="Times New Roman"/>
          <w:i/>
          <w:iCs/>
          <w:color w:val="222222"/>
          <w:sz w:val="24"/>
          <w:szCs w:val="24"/>
          <w:shd w:val="clear" w:color="auto" w:fill="FFFFFF"/>
        </w:rPr>
        <w:t xml:space="preserve"> Public Health: A Guide to Examinations and Workplace Application</w:t>
      </w:r>
      <w:r w:rsidRPr="00E14838">
        <w:rPr>
          <w:rFonts w:ascii="Times New Roman" w:hAnsi="Times New Roman" w:cs="Times New Roman"/>
          <w:color w:val="222222"/>
          <w:sz w:val="24"/>
          <w:szCs w:val="24"/>
          <w:shd w:val="clear" w:color="auto" w:fill="FFFFFF"/>
        </w:rPr>
        <w:t>, p.45.</w:t>
      </w:r>
    </w:p>
    <w:p w:rsidR="00626997" w:rsidRPr="00E14838" w:rsidRDefault="00626997" w:rsidP="00E14838">
      <w:pPr>
        <w:autoSpaceDE w:val="0"/>
        <w:autoSpaceDN w:val="0"/>
        <w:adjustRightInd w:val="0"/>
        <w:spacing w:after="0" w:line="360" w:lineRule="auto"/>
        <w:ind w:left="360" w:firstLine="60"/>
        <w:jc w:val="both"/>
        <w:rPr>
          <w:rFonts w:ascii="Times New Roman" w:hAnsi="Times New Roman" w:cs="Times New Roman"/>
          <w:color w:val="000000"/>
          <w:sz w:val="24"/>
          <w:szCs w:val="24"/>
        </w:rPr>
      </w:pPr>
    </w:p>
    <w:p w:rsidR="00626997" w:rsidRPr="00E14838" w:rsidRDefault="00626997" w:rsidP="00E14838">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rPr>
      </w:pPr>
      <w:r w:rsidRPr="00E14838">
        <w:rPr>
          <w:rFonts w:ascii="Times New Roman" w:hAnsi="Times New Roman" w:cs="Times New Roman"/>
          <w:sz w:val="24"/>
          <w:szCs w:val="24"/>
        </w:rPr>
        <w:t>Christopher R., (2017), key issues facing the UK residential care home sector, Queens University Journal.</w:t>
      </w:r>
    </w:p>
    <w:p w:rsidR="00464FCC" w:rsidRPr="00E14838" w:rsidRDefault="00626997" w:rsidP="00E14838">
      <w:pPr>
        <w:pStyle w:val="ListParagraph"/>
        <w:numPr>
          <w:ilvl w:val="0"/>
          <w:numId w:val="18"/>
        </w:numPr>
        <w:autoSpaceDE w:val="0"/>
        <w:autoSpaceDN w:val="0"/>
        <w:adjustRightInd w:val="0"/>
        <w:spacing w:after="0" w:line="360" w:lineRule="auto"/>
        <w:jc w:val="both"/>
        <w:rPr>
          <w:rFonts w:ascii="Times New Roman" w:hAnsi="Times New Roman" w:cs="Times New Roman"/>
          <w:color w:val="000000"/>
          <w:sz w:val="24"/>
          <w:szCs w:val="24"/>
        </w:rPr>
      </w:pPr>
      <w:r w:rsidRPr="00E14838">
        <w:rPr>
          <w:rFonts w:ascii="Times New Roman" w:hAnsi="Times New Roman" w:cs="Times New Roman"/>
          <w:color w:val="000000"/>
          <w:sz w:val="24"/>
          <w:szCs w:val="24"/>
        </w:rPr>
        <w:t xml:space="preserve">Cousins, C., Burrows, R., et al (2016). </w:t>
      </w:r>
      <w:r w:rsidR="00DB36E8" w:rsidRPr="00DB36E8">
        <w:rPr>
          <w:rFonts w:ascii="Times New Roman" w:hAnsi="Times New Roman" w:cs="Times New Roman"/>
          <w:i/>
          <w:color w:val="000000"/>
          <w:sz w:val="24"/>
          <w:szCs w:val="24"/>
        </w:rPr>
        <w:t>“</w:t>
      </w:r>
      <w:r w:rsidRPr="00DB36E8">
        <w:rPr>
          <w:rFonts w:ascii="Times New Roman" w:hAnsi="Times New Roman" w:cs="Times New Roman"/>
          <w:i/>
          <w:color w:val="000000"/>
          <w:sz w:val="24"/>
          <w:szCs w:val="24"/>
        </w:rPr>
        <w:t>An overview of the challenges facing care homes i</w:t>
      </w:r>
      <w:r w:rsidR="00DB36E8" w:rsidRPr="00DB36E8">
        <w:rPr>
          <w:rFonts w:ascii="Times New Roman" w:hAnsi="Times New Roman" w:cs="Times New Roman"/>
          <w:i/>
          <w:color w:val="000000"/>
          <w:sz w:val="24"/>
          <w:szCs w:val="24"/>
        </w:rPr>
        <w:t>n the UK.”</w:t>
      </w:r>
      <w:r w:rsidRPr="00DB36E8">
        <w:rPr>
          <w:rFonts w:ascii="Times New Roman" w:hAnsi="Times New Roman" w:cs="Times New Roman"/>
          <w:i/>
          <w:color w:val="000000"/>
          <w:sz w:val="24"/>
          <w:szCs w:val="24"/>
        </w:rPr>
        <w:t xml:space="preserve"> </w:t>
      </w:r>
      <w:r w:rsidRPr="00E14838">
        <w:rPr>
          <w:rFonts w:ascii="Times New Roman" w:hAnsi="Times New Roman" w:cs="Times New Roman"/>
          <w:color w:val="000000"/>
          <w:sz w:val="24"/>
          <w:szCs w:val="24"/>
        </w:rPr>
        <w:t>Published in Nursing Older People, Queen's University Belfast - Research Porta</w:t>
      </w:r>
    </w:p>
    <w:p w:rsidR="00464FCC" w:rsidRPr="00E14838" w:rsidRDefault="00740286" w:rsidP="00E14838">
      <w:pPr>
        <w:pStyle w:val="ListParagraph"/>
        <w:numPr>
          <w:ilvl w:val="0"/>
          <w:numId w:val="18"/>
        </w:numPr>
        <w:autoSpaceDE w:val="0"/>
        <w:autoSpaceDN w:val="0"/>
        <w:adjustRightInd w:val="0"/>
        <w:spacing w:after="0" w:line="360" w:lineRule="auto"/>
        <w:jc w:val="both"/>
        <w:rPr>
          <w:rFonts w:ascii="Times New Roman" w:hAnsi="Times New Roman" w:cs="Times New Roman"/>
          <w:color w:val="000000"/>
          <w:sz w:val="24"/>
          <w:szCs w:val="24"/>
        </w:rPr>
      </w:pPr>
      <w:hyperlink r:id="rId10" w:history="1">
        <w:r w:rsidR="00464FCC" w:rsidRPr="00E14838">
          <w:rPr>
            <w:rStyle w:val="Hyperlink"/>
            <w:rFonts w:ascii="Times New Roman" w:hAnsi="Times New Roman" w:cs="Times New Roman"/>
            <w:sz w:val="24"/>
            <w:szCs w:val="24"/>
          </w:rPr>
          <w:t>https://www.careexpertise.co.uk</w:t>
        </w:r>
      </w:hyperlink>
      <w:r w:rsidR="00464FCC" w:rsidRPr="00E14838">
        <w:rPr>
          <w:rFonts w:ascii="Times New Roman" w:hAnsi="Times New Roman" w:cs="Times New Roman"/>
          <w:color w:val="000000"/>
          <w:sz w:val="24"/>
          <w:szCs w:val="24"/>
        </w:rPr>
        <w:t xml:space="preserve">. </w:t>
      </w:r>
      <w:proofErr w:type="spellStart"/>
      <w:r w:rsidR="00464FCC" w:rsidRPr="00E14838">
        <w:rPr>
          <w:rFonts w:ascii="Times New Roman" w:hAnsi="Times New Roman" w:cs="Times New Roman"/>
          <w:color w:val="000000"/>
          <w:sz w:val="24"/>
          <w:szCs w:val="24"/>
        </w:rPr>
        <w:t>Accesed</w:t>
      </w:r>
      <w:proofErr w:type="spellEnd"/>
      <w:r w:rsidR="00464FCC" w:rsidRPr="00E14838">
        <w:rPr>
          <w:rFonts w:ascii="Times New Roman" w:hAnsi="Times New Roman" w:cs="Times New Roman"/>
          <w:color w:val="000000"/>
          <w:sz w:val="24"/>
          <w:szCs w:val="24"/>
        </w:rPr>
        <w:t xml:space="preserve"> 20 Dec, 2019.</w:t>
      </w:r>
    </w:p>
    <w:p w:rsidR="00464FCC" w:rsidRPr="00E14838" w:rsidRDefault="00740286" w:rsidP="00E14838">
      <w:pPr>
        <w:pStyle w:val="ListParagraph"/>
        <w:numPr>
          <w:ilvl w:val="0"/>
          <w:numId w:val="18"/>
        </w:numPr>
        <w:spacing w:line="360" w:lineRule="auto"/>
        <w:jc w:val="both"/>
        <w:rPr>
          <w:rFonts w:ascii="Times New Roman" w:hAnsi="Times New Roman" w:cs="Times New Roman"/>
          <w:color w:val="000000"/>
          <w:sz w:val="24"/>
          <w:szCs w:val="24"/>
        </w:rPr>
      </w:pPr>
      <w:hyperlink r:id="rId11" w:history="1">
        <w:r w:rsidR="00464FCC" w:rsidRPr="00E14838">
          <w:rPr>
            <w:rStyle w:val="Hyperlink"/>
            <w:rFonts w:ascii="Times New Roman" w:hAnsi="Times New Roman" w:cs="Times New Roman"/>
            <w:sz w:val="24"/>
            <w:szCs w:val="24"/>
          </w:rPr>
          <w:t>https://www.cqc.org.uk</w:t>
        </w:r>
      </w:hyperlink>
      <w:r w:rsidR="00464FCC" w:rsidRPr="00E14838">
        <w:rPr>
          <w:rFonts w:ascii="Times New Roman" w:hAnsi="Times New Roman" w:cs="Times New Roman"/>
          <w:color w:val="000000"/>
          <w:sz w:val="24"/>
          <w:szCs w:val="24"/>
        </w:rPr>
        <w:t xml:space="preserve">. Accessed 29 Dec, 2019. </w:t>
      </w:r>
    </w:p>
    <w:p w:rsidR="00464FCC" w:rsidRPr="00E14838" w:rsidRDefault="00464FCC" w:rsidP="00E14838">
      <w:pPr>
        <w:pStyle w:val="ListParagraph"/>
        <w:autoSpaceDE w:val="0"/>
        <w:autoSpaceDN w:val="0"/>
        <w:adjustRightInd w:val="0"/>
        <w:spacing w:after="0" w:line="360" w:lineRule="auto"/>
        <w:jc w:val="both"/>
        <w:rPr>
          <w:rFonts w:ascii="Times New Roman" w:hAnsi="Times New Roman" w:cs="Times New Roman"/>
          <w:color w:val="000000"/>
          <w:sz w:val="24"/>
          <w:szCs w:val="24"/>
        </w:rPr>
      </w:pPr>
    </w:p>
    <w:p w:rsidR="00DE0B24" w:rsidRPr="00E14838" w:rsidRDefault="00626997" w:rsidP="00E14838">
      <w:pPr>
        <w:pStyle w:val="ListParagraph"/>
        <w:numPr>
          <w:ilvl w:val="0"/>
          <w:numId w:val="18"/>
        </w:numPr>
        <w:spacing w:line="360" w:lineRule="auto"/>
        <w:jc w:val="both"/>
        <w:rPr>
          <w:rFonts w:ascii="Times New Roman" w:hAnsi="Times New Roman" w:cs="Times New Roman"/>
          <w:sz w:val="24"/>
          <w:szCs w:val="24"/>
        </w:rPr>
      </w:pPr>
      <w:r w:rsidRPr="00E14838">
        <w:rPr>
          <w:rFonts w:ascii="Times New Roman" w:hAnsi="Times New Roman" w:cs="Times New Roman"/>
          <w:sz w:val="24"/>
          <w:szCs w:val="24"/>
        </w:rPr>
        <w:t xml:space="preserve">Mitchell, G. and </w:t>
      </w:r>
      <w:proofErr w:type="spellStart"/>
      <w:r w:rsidRPr="00E14838">
        <w:rPr>
          <w:rFonts w:ascii="Times New Roman" w:hAnsi="Times New Roman" w:cs="Times New Roman"/>
          <w:sz w:val="24"/>
          <w:szCs w:val="24"/>
        </w:rPr>
        <w:t>Agnelli</w:t>
      </w:r>
      <w:proofErr w:type="spellEnd"/>
      <w:r w:rsidRPr="00E14838">
        <w:rPr>
          <w:rFonts w:ascii="Times New Roman" w:hAnsi="Times New Roman" w:cs="Times New Roman"/>
          <w:sz w:val="24"/>
          <w:szCs w:val="24"/>
        </w:rPr>
        <w:t>, J. (2015a)</w:t>
      </w:r>
      <w:r w:rsidRPr="00DB36E8">
        <w:rPr>
          <w:rFonts w:ascii="Times New Roman" w:hAnsi="Times New Roman" w:cs="Times New Roman"/>
          <w:i/>
          <w:sz w:val="24"/>
          <w:szCs w:val="24"/>
        </w:rPr>
        <w:t xml:space="preserve"> ‘Person-</w:t>
      </w:r>
      <w:r w:rsidR="00453440" w:rsidRPr="00DB36E8">
        <w:rPr>
          <w:rFonts w:ascii="Times New Roman" w:hAnsi="Times New Roman" w:cs="Times New Roman"/>
          <w:i/>
          <w:sz w:val="24"/>
          <w:szCs w:val="24"/>
        </w:rPr>
        <w:t>centered</w:t>
      </w:r>
      <w:r w:rsidRPr="00DB36E8">
        <w:rPr>
          <w:rFonts w:ascii="Times New Roman" w:hAnsi="Times New Roman" w:cs="Times New Roman"/>
          <w:i/>
          <w:sz w:val="24"/>
          <w:szCs w:val="24"/>
        </w:rPr>
        <w:t xml:space="preserve"> care for people with dementia: </w:t>
      </w:r>
      <w:proofErr w:type="spellStart"/>
      <w:r w:rsidRPr="00DB36E8">
        <w:rPr>
          <w:rFonts w:ascii="Times New Roman" w:hAnsi="Times New Roman" w:cs="Times New Roman"/>
          <w:i/>
          <w:sz w:val="24"/>
          <w:szCs w:val="24"/>
        </w:rPr>
        <w:t>Kitwood</w:t>
      </w:r>
      <w:proofErr w:type="spellEnd"/>
      <w:r w:rsidRPr="00DB36E8">
        <w:rPr>
          <w:rFonts w:ascii="Times New Roman" w:hAnsi="Times New Roman" w:cs="Times New Roman"/>
          <w:i/>
          <w:sz w:val="24"/>
          <w:szCs w:val="24"/>
        </w:rPr>
        <w:t xml:space="preserve"> reconsidered</w:t>
      </w:r>
      <w:r w:rsidRPr="00E14838">
        <w:rPr>
          <w:rFonts w:ascii="Times New Roman" w:hAnsi="Times New Roman" w:cs="Times New Roman"/>
          <w:sz w:val="24"/>
          <w:szCs w:val="24"/>
        </w:rPr>
        <w:t>’, Nursing Standard.</w:t>
      </w:r>
    </w:p>
    <w:p w:rsidR="00DE0B24" w:rsidRPr="00E14838" w:rsidRDefault="00DE0B24" w:rsidP="00E14838">
      <w:pPr>
        <w:pStyle w:val="ListParagraph"/>
        <w:numPr>
          <w:ilvl w:val="0"/>
          <w:numId w:val="18"/>
        </w:numPr>
        <w:spacing w:line="360" w:lineRule="auto"/>
        <w:jc w:val="both"/>
        <w:rPr>
          <w:rFonts w:ascii="Times New Roman" w:hAnsi="Times New Roman" w:cs="Times New Roman"/>
          <w:color w:val="222222"/>
          <w:sz w:val="24"/>
          <w:szCs w:val="24"/>
          <w:shd w:val="clear" w:color="auto" w:fill="FFFFFF"/>
        </w:rPr>
      </w:pPr>
      <w:r w:rsidRPr="00E14838">
        <w:rPr>
          <w:rFonts w:ascii="Times New Roman" w:hAnsi="Times New Roman" w:cs="Times New Roman"/>
          <w:color w:val="222222"/>
          <w:sz w:val="24"/>
          <w:szCs w:val="24"/>
          <w:shd w:val="clear" w:color="auto" w:fill="FFFFFF"/>
        </w:rPr>
        <w:t>Oham, C. and Macdonald, D., 2016. </w:t>
      </w:r>
      <w:r w:rsidRPr="00E14838">
        <w:rPr>
          <w:rFonts w:ascii="Times New Roman" w:hAnsi="Times New Roman" w:cs="Times New Roman"/>
          <w:i/>
          <w:iCs/>
          <w:color w:val="222222"/>
          <w:sz w:val="24"/>
          <w:szCs w:val="24"/>
          <w:shd w:val="clear" w:color="auto" w:fill="FFFFFF"/>
        </w:rPr>
        <w:t>Leading and Managing a Social Enterprise in Health and Social Care</w:t>
      </w:r>
      <w:r w:rsidRPr="00E14838">
        <w:rPr>
          <w:rFonts w:ascii="Times New Roman" w:hAnsi="Times New Roman" w:cs="Times New Roman"/>
          <w:color w:val="222222"/>
          <w:sz w:val="24"/>
          <w:szCs w:val="24"/>
          <w:shd w:val="clear" w:color="auto" w:fill="FFFFFF"/>
        </w:rPr>
        <w:t>. Community Training Partners.</w:t>
      </w:r>
    </w:p>
    <w:p w:rsidR="00626997" w:rsidRPr="00E14838" w:rsidRDefault="00626997" w:rsidP="00E14838">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rPr>
      </w:pPr>
      <w:proofErr w:type="spellStart"/>
      <w:r w:rsidRPr="00E14838">
        <w:rPr>
          <w:rFonts w:ascii="Times New Roman" w:hAnsi="Times New Roman" w:cs="Times New Roman"/>
          <w:sz w:val="24"/>
          <w:szCs w:val="24"/>
        </w:rPr>
        <w:t>Spilsbury</w:t>
      </w:r>
      <w:proofErr w:type="spellEnd"/>
      <w:r w:rsidRPr="00E14838">
        <w:rPr>
          <w:rFonts w:ascii="Times New Roman" w:hAnsi="Times New Roman" w:cs="Times New Roman"/>
          <w:sz w:val="24"/>
          <w:szCs w:val="24"/>
        </w:rPr>
        <w:t xml:space="preserve">, K., Hewitt, C., </w:t>
      </w:r>
      <w:proofErr w:type="spellStart"/>
      <w:r w:rsidRPr="00E14838">
        <w:rPr>
          <w:rFonts w:ascii="Times New Roman" w:hAnsi="Times New Roman" w:cs="Times New Roman"/>
          <w:sz w:val="24"/>
          <w:szCs w:val="24"/>
        </w:rPr>
        <w:t>Stirk</w:t>
      </w:r>
      <w:proofErr w:type="spellEnd"/>
      <w:r w:rsidRPr="00E14838">
        <w:rPr>
          <w:rFonts w:ascii="Times New Roman" w:hAnsi="Times New Roman" w:cs="Times New Roman"/>
          <w:sz w:val="24"/>
          <w:szCs w:val="24"/>
        </w:rPr>
        <w:t xml:space="preserve">, L. and Bowman, C. (2011) </w:t>
      </w:r>
      <w:r w:rsidRPr="00DB36E8">
        <w:rPr>
          <w:rFonts w:ascii="Times New Roman" w:hAnsi="Times New Roman" w:cs="Times New Roman"/>
          <w:i/>
          <w:sz w:val="24"/>
          <w:szCs w:val="24"/>
        </w:rPr>
        <w:t>‘The relationship between nurse staffing and quality indicators of nursing home care: A systematic review’</w:t>
      </w:r>
      <w:r w:rsidRPr="00E14838">
        <w:rPr>
          <w:rFonts w:ascii="Times New Roman" w:hAnsi="Times New Roman" w:cs="Times New Roman"/>
          <w:sz w:val="24"/>
          <w:szCs w:val="24"/>
        </w:rPr>
        <w:t>, International Journal of Nursing Studies, 48, (6), pp. 732-750.</w:t>
      </w:r>
    </w:p>
    <w:p w:rsidR="00060E1B" w:rsidRPr="00E14838" w:rsidRDefault="00060E1B" w:rsidP="00E14838">
      <w:pPr>
        <w:spacing w:line="360" w:lineRule="auto"/>
        <w:ind w:left="360"/>
        <w:jc w:val="both"/>
        <w:rPr>
          <w:rFonts w:ascii="Times New Roman" w:hAnsi="Times New Roman" w:cs="Times New Roman"/>
          <w:sz w:val="24"/>
          <w:szCs w:val="24"/>
        </w:rPr>
      </w:pPr>
    </w:p>
    <w:p w:rsidR="00471B6B" w:rsidRPr="00E14838" w:rsidRDefault="00471B6B" w:rsidP="00E14838">
      <w:pPr>
        <w:spacing w:line="360" w:lineRule="auto"/>
        <w:ind w:left="360"/>
        <w:jc w:val="both"/>
        <w:rPr>
          <w:rFonts w:ascii="Times New Roman" w:hAnsi="Times New Roman" w:cs="Times New Roman"/>
          <w:sz w:val="24"/>
          <w:szCs w:val="24"/>
        </w:rPr>
      </w:pPr>
    </w:p>
    <w:p w:rsidR="003D3AA5" w:rsidRPr="00E14838" w:rsidRDefault="003D3AA5" w:rsidP="00E14838">
      <w:pPr>
        <w:spacing w:line="360" w:lineRule="auto"/>
        <w:ind w:left="360"/>
        <w:jc w:val="both"/>
        <w:rPr>
          <w:rFonts w:ascii="Times New Roman" w:hAnsi="Times New Roman" w:cs="Times New Roman"/>
          <w:sz w:val="24"/>
          <w:szCs w:val="24"/>
        </w:rPr>
      </w:pPr>
      <w:bookmarkStart w:id="0" w:name="_GoBack"/>
      <w:bookmarkEnd w:id="0"/>
    </w:p>
    <w:sectPr w:rsidR="003D3AA5" w:rsidRPr="00E14838">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286" w:rsidRDefault="00740286" w:rsidP="00097711">
      <w:pPr>
        <w:spacing w:after="0" w:line="240" w:lineRule="auto"/>
      </w:pPr>
      <w:r>
        <w:separator/>
      </w:r>
    </w:p>
  </w:endnote>
  <w:endnote w:type="continuationSeparator" w:id="0">
    <w:p w:rsidR="00740286" w:rsidRDefault="00740286" w:rsidP="00097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2151819"/>
      <w:docPartObj>
        <w:docPartGallery w:val="Page Numbers (Bottom of Page)"/>
        <w:docPartUnique/>
      </w:docPartObj>
    </w:sdtPr>
    <w:sdtEndPr>
      <w:rPr>
        <w:noProof/>
      </w:rPr>
    </w:sdtEndPr>
    <w:sdtContent>
      <w:p w:rsidR="00F34A14" w:rsidRDefault="00F34A14">
        <w:pPr>
          <w:pStyle w:val="Footer"/>
          <w:jc w:val="right"/>
        </w:pPr>
        <w:r>
          <w:fldChar w:fldCharType="begin"/>
        </w:r>
        <w:r>
          <w:instrText xml:space="preserve"> PAGE   \* MERGEFORMAT </w:instrText>
        </w:r>
        <w:r>
          <w:fldChar w:fldCharType="separate"/>
        </w:r>
        <w:r w:rsidR="00A1693E">
          <w:rPr>
            <w:noProof/>
          </w:rPr>
          <w:t>22</w:t>
        </w:r>
        <w:r>
          <w:rPr>
            <w:noProof/>
          </w:rPr>
          <w:fldChar w:fldCharType="end"/>
        </w:r>
      </w:p>
    </w:sdtContent>
  </w:sdt>
  <w:p w:rsidR="00F34A14" w:rsidRDefault="00F34A1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286" w:rsidRDefault="00740286" w:rsidP="00097711">
      <w:pPr>
        <w:spacing w:after="0" w:line="240" w:lineRule="auto"/>
      </w:pPr>
      <w:r>
        <w:separator/>
      </w:r>
    </w:p>
  </w:footnote>
  <w:footnote w:type="continuationSeparator" w:id="0">
    <w:p w:rsidR="00740286" w:rsidRDefault="00740286" w:rsidP="000977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A14" w:rsidRDefault="00F34A14">
    <w:pPr>
      <w:pStyle w:val="Header"/>
      <w:jc w:val="right"/>
    </w:pPr>
  </w:p>
  <w:p w:rsidR="00F34A14" w:rsidRDefault="00F34A1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16304"/>
    <w:multiLevelType w:val="hybridMultilevel"/>
    <w:tmpl w:val="36D4DB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115E1C"/>
    <w:multiLevelType w:val="hybridMultilevel"/>
    <w:tmpl w:val="5E08AC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96A2A91"/>
    <w:multiLevelType w:val="hybridMultilevel"/>
    <w:tmpl w:val="CB04144A"/>
    <w:lvl w:ilvl="0" w:tplc="8D1E2B70">
      <w:start w:val="5"/>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DCA187C"/>
    <w:multiLevelType w:val="hybridMultilevel"/>
    <w:tmpl w:val="E190D15A"/>
    <w:lvl w:ilvl="0" w:tplc="5AA842D8">
      <w:start w:val="2"/>
      <w:numFmt w:val="decimal"/>
      <w:lvlText w:val="%1."/>
      <w:lvlJc w:val="left"/>
      <w:pPr>
        <w:ind w:left="1080" w:hanging="360"/>
      </w:pPr>
      <w:rPr>
        <w:rFonts w:hint="default"/>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1A85F46"/>
    <w:multiLevelType w:val="hybridMultilevel"/>
    <w:tmpl w:val="DFC63986"/>
    <w:lvl w:ilvl="0" w:tplc="04090011">
      <w:start w:val="1"/>
      <w:numFmt w:val="decimal"/>
      <w:lvlText w:val="%1)"/>
      <w:lvlJc w:val="left"/>
      <w:pPr>
        <w:ind w:left="810" w:hanging="360"/>
      </w:pPr>
      <w:rPr>
        <w:rFonts w:hint="default"/>
        <w:color w:val="auto"/>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5" w15:restartNumberingAfterBreak="0">
    <w:nsid w:val="26D0317D"/>
    <w:multiLevelType w:val="hybridMultilevel"/>
    <w:tmpl w:val="802EECFA"/>
    <w:lvl w:ilvl="0" w:tplc="63820154">
      <w:start w:val="1"/>
      <w:numFmt w:val="decimal"/>
      <w:lvlText w:val="%1."/>
      <w:lvlJc w:val="left"/>
      <w:pPr>
        <w:ind w:left="1170" w:hanging="360"/>
      </w:pPr>
      <w:rPr>
        <w:rFonts w:hint="default"/>
      </w:r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6" w15:restartNumberingAfterBreak="0">
    <w:nsid w:val="299029D1"/>
    <w:multiLevelType w:val="hybridMultilevel"/>
    <w:tmpl w:val="CC94F57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D0B337B"/>
    <w:multiLevelType w:val="hybridMultilevel"/>
    <w:tmpl w:val="E19A680A"/>
    <w:lvl w:ilvl="0" w:tplc="33E8B8D8">
      <w:start w:val="1"/>
      <w:numFmt w:val="lowerRoman"/>
      <w:lvlText w:val="(%1)"/>
      <w:lvlJc w:val="left"/>
      <w:pPr>
        <w:ind w:left="1500" w:hanging="72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8" w15:restartNumberingAfterBreak="0">
    <w:nsid w:val="30B25999"/>
    <w:multiLevelType w:val="hybridMultilevel"/>
    <w:tmpl w:val="2DCC5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750B11"/>
    <w:multiLevelType w:val="hybridMultilevel"/>
    <w:tmpl w:val="A6242B76"/>
    <w:lvl w:ilvl="0" w:tplc="F15E6E2A">
      <w:start w:val="1"/>
      <w:numFmt w:val="decimal"/>
      <w:lvlText w:val="%1."/>
      <w:lvlJc w:val="left"/>
      <w:pPr>
        <w:ind w:left="720" w:hanging="360"/>
      </w:pPr>
      <w:rPr>
        <w:rFonts w:asciiTheme="minorHAnsi" w:hAnsiTheme="minorHAnsi"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05330A"/>
    <w:multiLevelType w:val="hybridMultilevel"/>
    <w:tmpl w:val="8BCED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E82D3C"/>
    <w:multiLevelType w:val="hybridMultilevel"/>
    <w:tmpl w:val="C90A2A88"/>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2" w15:restartNumberingAfterBreak="0">
    <w:nsid w:val="639937A7"/>
    <w:multiLevelType w:val="hybridMultilevel"/>
    <w:tmpl w:val="91665CE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2C18E5"/>
    <w:multiLevelType w:val="hybridMultilevel"/>
    <w:tmpl w:val="707236B8"/>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4" w15:restartNumberingAfterBreak="0">
    <w:nsid w:val="6E6F64ED"/>
    <w:multiLevelType w:val="hybridMultilevel"/>
    <w:tmpl w:val="A44A48EC"/>
    <w:lvl w:ilvl="0" w:tplc="39109CE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0071C80"/>
    <w:multiLevelType w:val="hybridMultilevel"/>
    <w:tmpl w:val="25EC46A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6" w15:restartNumberingAfterBreak="0">
    <w:nsid w:val="71AF1FA5"/>
    <w:multiLevelType w:val="hybridMultilevel"/>
    <w:tmpl w:val="845E9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745E75"/>
    <w:multiLevelType w:val="hybridMultilevel"/>
    <w:tmpl w:val="FB348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0"/>
  </w:num>
  <w:num w:numId="3">
    <w:abstractNumId w:val="3"/>
  </w:num>
  <w:num w:numId="4">
    <w:abstractNumId w:val="2"/>
  </w:num>
  <w:num w:numId="5">
    <w:abstractNumId w:val="4"/>
  </w:num>
  <w:num w:numId="6">
    <w:abstractNumId w:val="14"/>
  </w:num>
  <w:num w:numId="7">
    <w:abstractNumId w:val="13"/>
  </w:num>
  <w:num w:numId="8">
    <w:abstractNumId w:val="9"/>
  </w:num>
  <w:num w:numId="9">
    <w:abstractNumId w:val="7"/>
  </w:num>
  <w:num w:numId="10">
    <w:abstractNumId w:val="6"/>
  </w:num>
  <w:num w:numId="11">
    <w:abstractNumId w:val="1"/>
  </w:num>
  <w:num w:numId="12">
    <w:abstractNumId w:val="11"/>
  </w:num>
  <w:num w:numId="13">
    <w:abstractNumId w:val="12"/>
  </w:num>
  <w:num w:numId="14">
    <w:abstractNumId w:val="5"/>
  </w:num>
  <w:num w:numId="15">
    <w:abstractNumId w:val="15"/>
  </w:num>
  <w:num w:numId="16">
    <w:abstractNumId w:val="8"/>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2D01"/>
    <w:rsid w:val="00000E4B"/>
    <w:rsid w:val="000221A8"/>
    <w:rsid w:val="00026D34"/>
    <w:rsid w:val="000351AA"/>
    <w:rsid w:val="00035722"/>
    <w:rsid w:val="00040D25"/>
    <w:rsid w:val="00044700"/>
    <w:rsid w:val="00046CDE"/>
    <w:rsid w:val="0005284E"/>
    <w:rsid w:val="00060E1B"/>
    <w:rsid w:val="000641A0"/>
    <w:rsid w:val="00066E36"/>
    <w:rsid w:val="00075C5D"/>
    <w:rsid w:val="00083CEF"/>
    <w:rsid w:val="00097711"/>
    <w:rsid w:val="000A1951"/>
    <w:rsid w:val="000C3F16"/>
    <w:rsid w:val="000C6221"/>
    <w:rsid w:val="000F1486"/>
    <w:rsid w:val="000F2EC9"/>
    <w:rsid w:val="001100DD"/>
    <w:rsid w:val="001169A9"/>
    <w:rsid w:val="00137482"/>
    <w:rsid w:val="00140B7C"/>
    <w:rsid w:val="00145FD5"/>
    <w:rsid w:val="0015058D"/>
    <w:rsid w:val="00172A95"/>
    <w:rsid w:val="00177B8A"/>
    <w:rsid w:val="0019251E"/>
    <w:rsid w:val="001978D7"/>
    <w:rsid w:val="001A060A"/>
    <w:rsid w:val="001A66F3"/>
    <w:rsid w:val="001B2770"/>
    <w:rsid w:val="001C0592"/>
    <w:rsid w:val="001C6727"/>
    <w:rsid w:val="001E3717"/>
    <w:rsid w:val="001F5030"/>
    <w:rsid w:val="002152D5"/>
    <w:rsid w:val="00225722"/>
    <w:rsid w:val="00276D39"/>
    <w:rsid w:val="00297672"/>
    <w:rsid w:val="002A1AF4"/>
    <w:rsid w:val="002B29DF"/>
    <w:rsid w:val="002B755C"/>
    <w:rsid w:val="002D2D12"/>
    <w:rsid w:val="002E72BE"/>
    <w:rsid w:val="002F5F68"/>
    <w:rsid w:val="002F63E1"/>
    <w:rsid w:val="00300D0A"/>
    <w:rsid w:val="00316A7E"/>
    <w:rsid w:val="00320BE9"/>
    <w:rsid w:val="00325185"/>
    <w:rsid w:val="00333BBE"/>
    <w:rsid w:val="00335A93"/>
    <w:rsid w:val="003469F6"/>
    <w:rsid w:val="00383E16"/>
    <w:rsid w:val="00397766"/>
    <w:rsid w:val="003A1EB6"/>
    <w:rsid w:val="003A251A"/>
    <w:rsid w:val="003A3525"/>
    <w:rsid w:val="003A7E69"/>
    <w:rsid w:val="003B2AE9"/>
    <w:rsid w:val="003B69AD"/>
    <w:rsid w:val="003B7465"/>
    <w:rsid w:val="003C0E66"/>
    <w:rsid w:val="003C1E3B"/>
    <w:rsid w:val="003C5294"/>
    <w:rsid w:val="003C65ED"/>
    <w:rsid w:val="003D16B3"/>
    <w:rsid w:val="003D3AA5"/>
    <w:rsid w:val="003D3BEE"/>
    <w:rsid w:val="003F6D01"/>
    <w:rsid w:val="003F7A22"/>
    <w:rsid w:val="00401C14"/>
    <w:rsid w:val="0041125F"/>
    <w:rsid w:val="00411779"/>
    <w:rsid w:val="00413CC7"/>
    <w:rsid w:val="004224EF"/>
    <w:rsid w:val="004337E8"/>
    <w:rsid w:val="00450A7F"/>
    <w:rsid w:val="00453440"/>
    <w:rsid w:val="00464FCC"/>
    <w:rsid w:val="0046680C"/>
    <w:rsid w:val="00471B6B"/>
    <w:rsid w:val="004747FE"/>
    <w:rsid w:val="004917A3"/>
    <w:rsid w:val="004B29FB"/>
    <w:rsid w:val="004B4C5D"/>
    <w:rsid w:val="004C5473"/>
    <w:rsid w:val="004C5D36"/>
    <w:rsid w:val="004D22FF"/>
    <w:rsid w:val="004D2B70"/>
    <w:rsid w:val="004D5B7A"/>
    <w:rsid w:val="004E7B65"/>
    <w:rsid w:val="004F1420"/>
    <w:rsid w:val="004F51D8"/>
    <w:rsid w:val="00502D01"/>
    <w:rsid w:val="005176BE"/>
    <w:rsid w:val="005205EE"/>
    <w:rsid w:val="00521FFB"/>
    <w:rsid w:val="00530EB0"/>
    <w:rsid w:val="00536DA5"/>
    <w:rsid w:val="0054141E"/>
    <w:rsid w:val="005447B9"/>
    <w:rsid w:val="00545C5E"/>
    <w:rsid w:val="00552E31"/>
    <w:rsid w:val="00561712"/>
    <w:rsid w:val="005674D7"/>
    <w:rsid w:val="005702CA"/>
    <w:rsid w:val="005718F2"/>
    <w:rsid w:val="0059087D"/>
    <w:rsid w:val="00595E05"/>
    <w:rsid w:val="005A0E11"/>
    <w:rsid w:val="005A0FA8"/>
    <w:rsid w:val="005A2D27"/>
    <w:rsid w:val="005A6420"/>
    <w:rsid w:val="005B265E"/>
    <w:rsid w:val="005B417F"/>
    <w:rsid w:val="005D12AA"/>
    <w:rsid w:val="005E4943"/>
    <w:rsid w:val="005F294C"/>
    <w:rsid w:val="006128CF"/>
    <w:rsid w:val="00620CA7"/>
    <w:rsid w:val="00620DD3"/>
    <w:rsid w:val="00626997"/>
    <w:rsid w:val="0062787F"/>
    <w:rsid w:val="00645704"/>
    <w:rsid w:val="00662B55"/>
    <w:rsid w:val="00672403"/>
    <w:rsid w:val="006752C3"/>
    <w:rsid w:val="00677D6E"/>
    <w:rsid w:val="00685324"/>
    <w:rsid w:val="00692589"/>
    <w:rsid w:val="0069393E"/>
    <w:rsid w:val="006A3528"/>
    <w:rsid w:val="006B459E"/>
    <w:rsid w:val="006D3371"/>
    <w:rsid w:val="006D56C7"/>
    <w:rsid w:val="006E09B3"/>
    <w:rsid w:val="006E0BC0"/>
    <w:rsid w:val="006E56C6"/>
    <w:rsid w:val="007044BA"/>
    <w:rsid w:val="00711EE1"/>
    <w:rsid w:val="00712E76"/>
    <w:rsid w:val="00724C56"/>
    <w:rsid w:val="00736F66"/>
    <w:rsid w:val="00740286"/>
    <w:rsid w:val="00752907"/>
    <w:rsid w:val="00760EF0"/>
    <w:rsid w:val="0077029D"/>
    <w:rsid w:val="007909EA"/>
    <w:rsid w:val="00795CA7"/>
    <w:rsid w:val="007B043F"/>
    <w:rsid w:val="007C5544"/>
    <w:rsid w:val="007E08CD"/>
    <w:rsid w:val="007E47F1"/>
    <w:rsid w:val="007F2A34"/>
    <w:rsid w:val="007F2C1D"/>
    <w:rsid w:val="00800B24"/>
    <w:rsid w:val="00810F24"/>
    <w:rsid w:val="00812B64"/>
    <w:rsid w:val="0083039A"/>
    <w:rsid w:val="00832302"/>
    <w:rsid w:val="00833A88"/>
    <w:rsid w:val="008365DD"/>
    <w:rsid w:val="008514BD"/>
    <w:rsid w:val="00856116"/>
    <w:rsid w:val="008761E9"/>
    <w:rsid w:val="0087735A"/>
    <w:rsid w:val="00884B2D"/>
    <w:rsid w:val="00891BF2"/>
    <w:rsid w:val="00896CFC"/>
    <w:rsid w:val="008B003B"/>
    <w:rsid w:val="008B0264"/>
    <w:rsid w:val="008B3D22"/>
    <w:rsid w:val="008B6DB7"/>
    <w:rsid w:val="008B70B6"/>
    <w:rsid w:val="008C2100"/>
    <w:rsid w:val="008D421E"/>
    <w:rsid w:val="00901611"/>
    <w:rsid w:val="00920259"/>
    <w:rsid w:val="00922C6C"/>
    <w:rsid w:val="00927DBF"/>
    <w:rsid w:val="009460CF"/>
    <w:rsid w:val="00947CF1"/>
    <w:rsid w:val="00954FD4"/>
    <w:rsid w:val="00980527"/>
    <w:rsid w:val="00982D4B"/>
    <w:rsid w:val="009938E8"/>
    <w:rsid w:val="009A30A2"/>
    <w:rsid w:val="009A4D7A"/>
    <w:rsid w:val="009B3E98"/>
    <w:rsid w:val="009E0E54"/>
    <w:rsid w:val="009E0F3E"/>
    <w:rsid w:val="009E7802"/>
    <w:rsid w:val="009F0FF1"/>
    <w:rsid w:val="009F1ED0"/>
    <w:rsid w:val="00A1310D"/>
    <w:rsid w:val="00A1693E"/>
    <w:rsid w:val="00A31320"/>
    <w:rsid w:val="00A3476C"/>
    <w:rsid w:val="00A3507A"/>
    <w:rsid w:val="00A72957"/>
    <w:rsid w:val="00A80F01"/>
    <w:rsid w:val="00A96D6E"/>
    <w:rsid w:val="00AA430C"/>
    <w:rsid w:val="00AB273D"/>
    <w:rsid w:val="00AB4830"/>
    <w:rsid w:val="00AD3249"/>
    <w:rsid w:val="00AD577E"/>
    <w:rsid w:val="00AE301B"/>
    <w:rsid w:val="00AF1F8F"/>
    <w:rsid w:val="00B24A52"/>
    <w:rsid w:val="00B35502"/>
    <w:rsid w:val="00B3680D"/>
    <w:rsid w:val="00B467EC"/>
    <w:rsid w:val="00B56A58"/>
    <w:rsid w:val="00B67468"/>
    <w:rsid w:val="00B83E88"/>
    <w:rsid w:val="00BA5BA5"/>
    <w:rsid w:val="00BB3749"/>
    <w:rsid w:val="00BC585C"/>
    <w:rsid w:val="00BC78C7"/>
    <w:rsid w:val="00BF3B66"/>
    <w:rsid w:val="00C16E56"/>
    <w:rsid w:val="00C216AF"/>
    <w:rsid w:val="00C252CE"/>
    <w:rsid w:val="00C33BB3"/>
    <w:rsid w:val="00C34AEA"/>
    <w:rsid w:val="00C51F09"/>
    <w:rsid w:val="00C5294B"/>
    <w:rsid w:val="00C615BB"/>
    <w:rsid w:val="00C64E72"/>
    <w:rsid w:val="00C80EE8"/>
    <w:rsid w:val="00C84B4D"/>
    <w:rsid w:val="00C86E11"/>
    <w:rsid w:val="00C90795"/>
    <w:rsid w:val="00C93BFA"/>
    <w:rsid w:val="00C95204"/>
    <w:rsid w:val="00C953FD"/>
    <w:rsid w:val="00CA5F6B"/>
    <w:rsid w:val="00CB04AF"/>
    <w:rsid w:val="00CB04E8"/>
    <w:rsid w:val="00CD17CB"/>
    <w:rsid w:val="00CD4262"/>
    <w:rsid w:val="00CD734F"/>
    <w:rsid w:val="00CD785A"/>
    <w:rsid w:val="00CE58BF"/>
    <w:rsid w:val="00CE787B"/>
    <w:rsid w:val="00CF093E"/>
    <w:rsid w:val="00CF1D98"/>
    <w:rsid w:val="00D05641"/>
    <w:rsid w:val="00D06DD0"/>
    <w:rsid w:val="00D13CCC"/>
    <w:rsid w:val="00D13F40"/>
    <w:rsid w:val="00D22EA0"/>
    <w:rsid w:val="00D316E9"/>
    <w:rsid w:val="00D3600C"/>
    <w:rsid w:val="00D653C0"/>
    <w:rsid w:val="00D65FF7"/>
    <w:rsid w:val="00D85959"/>
    <w:rsid w:val="00DA1294"/>
    <w:rsid w:val="00DA35A2"/>
    <w:rsid w:val="00DA7457"/>
    <w:rsid w:val="00DB36E8"/>
    <w:rsid w:val="00DB776D"/>
    <w:rsid w:val="00DC363D"/>
    <w:rsid w:val="00DD1D66"/>
    <w:rsid w:val="00DE0B24"/>
    <w:rsid w:val="00DE3910"/>
    <w:rsid w:val="00DF2EC9"/>
    <w:rsid w:val="00E14838"/>
    <w:rsid w:val="00E15EFB"/>
    <w:rsid w:val="00E20747"/>
    <w:rsid w:val="00E236A5"/>
    <w:rsid w:val="00E24349"/>
    <w:rsid w:val="00E25B5F"/>
    <w:rsid w:val="00E32D33"/>
    <w:rsid w:val="00E56E68"/>
    <w:rsid w:val="00E611FF"/>
    <w:rsid w:val="00E62711"/>
    <w:rsid w:val="00E71285"/>
    <w:rsid w:val="00E718C5"/>
    <w:rsid w:val="00E77EA2"/>
    <w:rsid w:val="00E8611A"/>
    <w:rsid w:val="00EA0978"/>
    <w:rsid w:val="00EA660B"/>
    <w:rsid w:val="00EE6528"/>
    <w:rsid w:val="00F14D8A"/>
    <w:rsid w:val="00F233EB"/>
    <w:rsid w:val="00F307EC"/>
    <w:rsid w:val="00F34A14"/>
    <w:rsid w:val="00F352AF"/>
    <w:rsid w:val="00F40C6B"/>
    <w:rsid w:val="00F413E0"/>
    <w:rsid w:val="00F61D12"/>
    <w:rsid w:val="00F66273"/>
    <w:rsid w:val="00F70E7D"/>
    <w:rsid w:val="00F719C5"/>
    <w:rsid w:val="00F87C1D"/>
    <w:rsid w:val="00F92744"/>
    <w:rsid w:val="00F9440E"/>
    <w:rsid w:val="00FA23C9"/>
    <w:rsid w:val="00FB7FFB"/>
    <w:rsid w:val="00FD7244"/>
    <w:rsid w:val="00FE4A3A"/>
    <w:rsid w:val="00FF3DFF"/>
    <w:rsid w:val="00FF7E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BEBCF"/>
  <w15:chartTrackingRefBased/>
  <w15:docId w15:val="{E31C253C-D3C9-4E83-9377-D5D069831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3C65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40E"/>
    <w:pPr>
      <w:ind w:left="720"/>
      <w:contextualSpacing/>
    </w:pPr>
  </w:style>
  <w:style w:type="paragraph" w:styleId="Header">
    <w:name w:val="header"/>
    <w:basedOn w:val="Normal"/>
    <w:link w:val="HeaderChar"/>
    <w:uiPriority w:val="99"/>
    <w:unhideWhenUsed/>
    <w:rsid w:val="000977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7711"/>
  </w:style>
  <w:style w:type="paragraph" w:styleId="Footer">
    <w:name w:val="footer"/>
    <w:basedOn w:val="Normal"/>
    <w:link w:val="FooterChar"/>
    <w:uiPriority w:val="99"/>
    <w:unhideWhenUsed/>
    <w:rsid w:val="000977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711"/>
  </w:style>
  <w:style w:type="paragraph" w:customStyle="1" w:styleId="Default">
    <w:name w:val="Default"/>
    <w:rsid w:val="00620CA7"/>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A4D7A"/>
    <w:rPr>
      <w:color w:val="0563C1" w:themeColor="hyperlink"/>
      <w:u w:val="single"/>
    </w:rPr>
  </w:style>
  <w:style w:type="table" w:styleId="TableGrid">
    <w:name w:val="Table Grid"/>
    <w:basedOn w:val="TableNormal"/>
    <w:uiPriority w:val="39"/>
    <w:rsid w:val="0000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84B2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2152D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3C65E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652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reexpertise.co.uk" TargetMode="External"/><Relationship Id="rId4" Type="http://schemas.openxmlformats.org/officeDocument/2006/relationships/settings" Target="settings.xml"/><Relationship Id="rId9" Type="http://schemas.openxmlformats.org/officeDocument/2006/relationships/hyperlink" Target="http://www.careexpertise.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824729-43C2-465F-AFB9-E8BD289FA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23</Pages>
  <Words>4220</Words>
  <Characters>24060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Hilder</cp:lastModifiedBy>
  <cp:revision>115</cp:revision>
  <dcterms:created xsi:type="dcterms:W3CDTF">2019-12-26T02:41:00Z</dcterms:created>
  <dcterms:modified xsi:type="dcterms:W3CDTF">2020-01-04T04:45:00Z</dcterms:modified>
</cp:coreProperties>
</file>