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5C555D" w14:textId="77777777" w:rsidR="002D5B3F" w:rsidRPr="00215DC7" w:rsidRDefault="001A24F3" w:rsidP="005F3A53">
      <w:pPr>
        <w:pStyle w:val="a3"/>
        <w:tabs>
          <w:tab w:val="clear" w:pos="4153"/>
          <w:tab w:val="clear" w:pos="8306"/>
        </w:tabs>
        <w:jc w:val="right"/>
        <w:rPr>
          <w:rFonts w:ascii="Arial" w:hAnsi="Arial" w:cs="Arial"/>
          <w:b/>
          <w:sz w:val="28"/>
          <w:szCs w:val="28"/>
        </w:rPr>
      </w:pPr>
      <w:r w:rsidRPr="00215DC7">
        <w:rPr>
          <w:rFonts w:ascii="Arial" w:hAnsi="Arial" w:cs="Arial"/>
          <w:noProof/>
          <w:lang w:val="en-US" w:eastAsia="zh-CN"/>
        </w:rPr>
        <w:drawing>
          <wp:anchor distT="0" distB="0" distL="114300" distR="114300" simplePos="0" relativeHeight="251658240" behindDoc="0" locked="0" layoutInCell="1" allowOverlap="1" wp14:anchorId="11035D78" wp14:editId="4925811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215DC7">
        <w:rPr>
          <w:rFonts w:ascii="Arial" w:hAnsi="Arial" w:cs="Arial"/>
        </w:rPr>
        <w:t xml:space="preserve"> </w:t>
      </w:r>
      <w:r w:rsidR="005F3A53" w:rsidRPr="00215DC7">
        <w:rPr>
          <w:rFonts w:ascii="Arial" w:hAnsi="Arial" w:cs="Arial"/>
        </w:rPr>
        <w:br w:type="textWrapping" w:clear="all"/>
      </w:r>
      <w:r w:rsidR="005F3A53" w:rsidRPr="00215DC7">
        <w:rPr>
          <w:rFonts w:ascii="Arial" w:hAnsi="Arial" w:cs="Arial"/>
          <w:b/>
          <w:sz w:val="28"/>
          <w:szCs w:val="28"/>
        </w:rPr>
        <w:t xml:space="preserve">APPENDIX </w:t>
      </w:r>
      <w:r w:rsidR="00FF5AAD" w:rsidRPr="00215DC7">
        <w:rPr>
          <w:rFonts w:ascii="Arial" w:hAnsi="Arial" w:cs="Arial"/>
          <w:b/>
          <w:sz w:val="28"/>
          <w:szCs w:val="28"/>
        </w:rPr>
        <w:t>GA36a</w:t>
      </w:r>
    </w:p>
    <w:p w14:paraId="2443AA54" w14:textId="77777777" w:rsidR="002D5B3F" w:rsidRPr="00215DC7"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15DC7" w:rsidRPr="00215DC7" w14:paraId="7833FCEF" w14:textId="77777777" w:rsidTr="00A406E5">
        <w:tc>
          <w:tcPr>
            <w:tcW w:w="9922" w:type="dxa"/>
            <w:shd w:val="clear" w:color="auto" w:fill="C0C0C0"/>
          </w:tcPr>
          <w:p w14:paraId="52EA0E50" w14:textId="3A82AE53" w:rsidR="00681FA9" w:rsidRPr="00215DC7" w:rsidRDefault="005B7F5D" w:rsidP="00552351">
            <w:pPr>
              <w:pStyle w:val="4"/>
              <w:rPr>
                <w:rFonts w:ascii="Arial" w:hAnsi="Arial" w:cs="Arial"/>
                <w:b/>
              </w:rPr>
            </w:pPr>
            <w:r>
              <w:rPr>
                <w:rFonts w:ascii="Arial" w:hAnsi="Arial" w:cs="Arial"/>
                <w:b/>
              </w:rPr>
              <w:t xml:space="preserve">LEVEL </w:t>
            </w:r>
            <w:r>
              <w:rPr>
                <w:rFonts w:ascii="Arial" w:hAnsi="Arial" w:cs="Arial" w:hint="eastAsia"/>
                <w:b/>
                <w:lang w:eastAsia="zh-CN"/>
              </w:rPr>
              <w:t>5</w:t>
            </w:r>
            <w:r w:rsidR="00026B02" w:rsidRPr="00215DC7">
              <w:rPr>
                <w:rFonts w:ascii="Arial" w:hAnsi="Arial" w:cs="Arial"/>
                <w:b/>
              </w:rPr>
              <w:t xml:space="preserve"> </w:t>
            </w:r>
            <w:r w:rsidR="00552351" w:rsidRPr="00215DC7">
              <w:rPr>
                <w:rFonts w:ascii="Arial" w:hAnsi="Arial" w:cs="Arial"/>
                <w:b/>
              </w:rPr>
              <w:t>ASSESSMENT</w:t>
            </w:r>
            <w:r w:rsidR="003A3CE5" w:rsidRPr="00215DC7">
              <w:rPr>
                <w:rFonts w:ascii="Arial" w:hAnsi="Arial" w:cs="Arial"/>
                <w:b/>
              </w:rPr>
              <w:t xml:space="preserve"> SPECIFICATION </w:t>
            </w:r>
          </w:p>
        </w:tc>
      </w:tr>
    </w:tbl>
    <w:p w14:paraId="7D7B4FE9" w14:textId="77777777" w:rsidR="003A3CE5" w:rsidRPr="00215DC7"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15DC7" w:rsidRPr="00215DC7" w14:paraId="164F35F4" w14:textId="77777777" w:rsidTr="479BB409">
        <w:tc>
          <w:tcPr>
            <w:tcW w:w="2093" w:type="dxa"/>
            <w:shd w:val="clear" w:color="auto" w:fill="auto"/>
          </w:tcPr>
          <w:p w14:paraId="7EB59DD8" w14:textId="77777777" w:rsidR="003B3F9D" w:rsidRPr="00215DC7" w:rsidRDefault="003B3F9D" w:rsidP="001E57C1">
            <w:pPr>
              <w:spacing w:before="120" w:after="120"/>
              <w:jc w:val="both"/>
              <w:rPr>
                <w:rFonts w:ascii="Arial" w:hAnsi="Arial" w:cs="Arial"/>
                <w:b/>
                <w:sz w:val="22"/>
                <w:szCs w:val="22"/>
              </w:rPr>
            </w:pPr>
            <w:r w:rsidRPr="00215DC7">
              <w:rPr>
                <w:rFonts w:ascii="Arial" w:hAnsi="Arial" w:cs="Arial"/>
                <w:b/>
                <w:sz w:val="22"/>
                <w:szCs w:val="22"/>
              </w:rPr>
              <w:t>Student name:</w:t>
            </w:r>
          </w:p>
        </w:tc>
        <w:tc>
          <w:tcPr>
            <w:tcW w:w="3293" w:type="dxa"/>
          </w:tcPr>
          <w:p w14:paraId="18755F95" w14:textId="77777777" w:rsidR="003B3F9D" w:rsidRPr="00215DC7" w:rsidRDefault="0017512A" w:rsidP="001E57C1">
            <w:pPr>
              <w:spacing w:before="120" w:after="120"/>
              <w:jc w:val="both"/>
              <w:rPr>
                <w:rFonts w:ascii="Arial" w:hAnsi="Arial" w:cs="Arial"/>
                <w:b/>
                <w:sz w:val="22"/>
                <w:szCs w:val="22"/>
              </w:rPr>
            </w:pPr>
            <w:r w:rsidRPr="00215DC7">
              <w:rPr>
                <w:rFonts w:ascii="Arial" w:hAnsi="Arial" w:cs="Arial"/>
                <w:b/>
                <w:sz w:val="22"/>
                <w:szCs w:val="22"/>
              </w:rPr>
              <w:fldChar w:fldCharType="begin">
                <w:ffData>
                  <w:name w:val="Text2"/>
                  <w:enabled/>
                  <w:calcOnExit w:val="0"/>
                  <w:textInput/>
                </w:ffData>
              </w:fldChar>
            </w:r>
            <w:r w:rsidR="003B3F9D" w:rsidRPr="00215DC7">
              <w:rPr>
                <w:rFonts w:ascii="Arial" w:hAnsi="Arial" w:cs="Arial"/>
                <w:b/>
                <w:sz w:val="22"/>
                <w:szCs w:val="22"/>
              </w:rPr>
              <w:instrText xml:space="preserve"> FORMTEXT </w:instrText>
            </w:r>
            <w:r w:rsidRPr="00215DC7">
              <w:rPr>
                <w:rFonts w:ascii="Arial" w:hAnsi="Arial" w:cs="Arial"/>
                <w:b/>
                <w:sz w:val="22"/>
                <w:szCs w:val="22"/>
              </w:rPr>
            </w:r>
            <w:r w:rsidRPr="00215DC7">
              <w:rPr>
                <w:rFonts w:ascii="Arial" w:hAnsi="Arial" w:cs="Arial"/>
                <w:b/>
                <w:sz w:val="22"/>
                <w:szCs w:val="22"/>
              </w:rPr>
              <w:fldChar w:fldCharType="separate"/>
            </w:r>
            <w:r w:rsidR="003B3F9D" w:rsidRPr="00215DC7">
              <w:rPr>
                <w:rFonts w:ascii="Arial" w:hAnsi="Arial" w:cs="Arial"/>
                <w:b/>
                <w:noProof/>
                <w:sz w:val="22"/>
                <w:szCs w:val="22"/>
              </w:rPr>
              <w:t> </w:t>
            </w:r>
            <w:r w:rsidR="003B3F9D" w:rsidRPr="00215DC7">
              <w:rPr>
                <w:rFonts w:ascii="Arial" w:hAnsi="Arial" w:cs="Arial"/>
                <w:b/>
                <w:noProof/>
                <w:sz w:val="22"/>
                <w:szCs w:val="22"/>
              </w:rPr>
              <w:t> </w:t>
            </w:r>
            <w:r w:rsidR="003B3F9D" w:rsidRPr="00215DC7">
              <w:rPr>
                <w:rFonts w:ascii="Arial" w:hAnsi="Arial" w:cs="Arial"/>
                <w:b/>
                <w:noProof/>
                <w:sz w:val="22"/>
                <w:szCs w:val="22"/>
              </w:rPr>
              <w:t> </w:t>
            </w:r>
            <w:r w:rsidR="003B3F9D" w:rsidRPr="00215DC7">
              <w:rPr>
                <w:rFonts w:ascii="Arial" w:hAnsi="Arial" w:cs="Arial"/>
                <w:b/>
                <w:noProof/>
                <w:sz w:val="22"/>
                <w:szCs w:val="22"/>
              </w:rPr>
              <w:t> </w:t>
            </w:r>
            <w:r w:rsidR="003B3F9D" w:rsidRPr="00215DC7">
              <w:rPr>
                <w:rFonts w:ascii="Arial" w:hAnsi="Arial" w:cs="Arial"/>
                <w:b/>
                <w:noProof/>
                <w:sz w:val="22"/>
                <w:szCs w:val="22"/>
              </w:rPr>
              <w:t> </w:t>
            </w:r>
            <w:r w:rsidRPr="00215DC7">
              <w:rPr>
                <w:rFonts w:ascii="Arial" w:hAnsi="Arial" w:cs="Arial"/>
                <w:b/>
                <w:sz w:val="22"/>
                <w:szCs w:val="22"/>
              </w:rPr>
              <w:fldChar w:fldCharType="end"/>
            </w:r>
          </w:p>
        </w:tc>
        <w:tc>
          <w:tcPr>
            <w:tcW w:w="2268" w:type="dxa"/>
            <w:shd w:val="clear" w:color="auto" w:fill="D9D9D9" w:themeFill="background1" w:themeFillShade="D9"/>
          </w:tcPr>
          <w:p w14:paraId="69E09132" w14:textId="77777777" w:rsidR="003B3F9D" w:rsidRPr="00215DC7" w:rsidRDefault="00552351" w:rsidP="001E57C1">
            <w:pPr>
              <w:spacing w:before="120" w:after="120"/>
              <w:jc w:val="both"/>
              <w:rPr>
                <w:rFonts w:ascii="Arial" w:hAnsi="Arial" w:cs="Arial"/>
                <w:b/>
                <w:sz w:val="22"/>
                <w:szCs w:val="22"/>
              </w:rPr>
            </w:pPr>
            <w:r w:rsidRPr="00215DC7">
              <w:rPr>
                <w:rFonts w:ascii="Arial" w:hAnsi="Arial" w:cs="Arial"/>
                <w:b/>
                <w:sz w:val="22"/>
                <w:szCs w:val="22"/>
              </w:rPr>
              <w:t xml:space="preserve">Student ID </w:t>
            </w:r>
            <w:r w:rsidR="003B3F9D" w:rsidRPr="00215DC7">
              <w:rPr>
                <w:rFonts w:ascii="Arial" w:hAnsi="Arial" w:cs="Arial"/>
                <w:b/>
                <w:sz w:val="22"/>
                <w:szCs w:val="22"/>
              </w:rPr>
              <w:t>number:</w:t>
            </w:r>
          </w:p>
        </w:tc>
        <w:tc>
          <w:tcPr>
            <w:tcW w:w="2268" w:type="dxa"/>
          </w:tcPr>
          <w:p w14:paraId="672F2299" w14:textId="77777777" w:rsidR="003B3F9D" w:rsidRPr="00215DC7" w:rsidRDefault="003B3F9D" w:rsidP="001E57C1">
            <w:pPr>
              <w:spacing w:before="120" w:after="120"/>
              <w:jc w:val="both"/>
              <w:rPr>
                <w:rFonts w:ascii="Arial" w:hAnsi="Arial" w:cs="Arial"/>
                <w:b/>
                <w:sz w:val="22"/>
                <w:szCs w:val="22"/>
              </w:rPr>
            </w:pPr>
          </w:p>
        </w:tc>
      </w:tr>
      <w:tr w:rsidR="00215DC7" w:rsidRPr="00215DC7" w14:paraId="3B871A58" w14:textId="77777777" w:rsidTr="479BB409">
        <w:tc>
          <w:tcPr>
            <w:tcW w:w="2093" w:type="dxa"/>
            <w:shd w:val="clear" w:color="auto" w:fill="auto"/>
          </w:tcPr>
          <w:p w14:paraId="77D59A78" w14:textId="77777777" w:rsidR="00DB116D" w:rsidRPr="00215DC7" w:rsidRDefault="00DB116D" w:rsidP="00E51AAC">
            <w:pPr>
              <w:spacing w:before="120" w:after="120"/>
              <w:jc w:val="both"/>
              <w:rPr>
                <w:rFonts w:ascii="Arial" w:hAnsi="Arial" w:cs="Arial"/>
                <w:b/>
                <w:sz w:val="22"/>
                <w:szCs w:val="22"/>
              </w:rPr>
            </w:pPr>
            <w:r w:rsidRPr="00215DC7">
              <w:rPr>
                <w:rFonts w:ascii="Arial" w:hAnsi="Arial" w:cs="Arial"/>
                <w:b/>
                <w:sz w:val="22"/>
                <w:szCs w:val="22"/>
              </w:rPr>
              <w:t>Programme:</w:t>
            </w:r>
          </w:p>
        </w:tc>
        <w:tc>
          <w:tcPr>
            <w:tcW w:w="7829" w:type="dxa"/>
            <w:gridSpan w:val="3"/>
          </w:tcPr>
          <w:p w14:paraId="5893DCB6" w14:textId="1AB47750" w:rsidR="00DB116D" w:rsidRPr="00215DC7" w:rsidRDefault="00D341E5" w:rsidP="00E51AAC">
            <w:pPr>
              <w:spacing w:before="120" w:after="120"/>
              <w:jc w:val="both"/>
              <w:rPr>
                <w:rFonts w:ascii="Arial" w:hAnsi="Arial" w:cs="Arial"/>
                <w:b/>
                <w:sz w:val="22"/>
                <w:szCs w:val="22"/>
              </w:rPr>
            </w:pPr>
            <w:r w:rsidRPr="00215DC7">
              <w:rPr>
                <w:rFonts w:ascii="Arial" w:hAnsi="Arial" w:cs="Arial"/>
                <w:b/>
                <w:sz w:val="22"/>
                <w:szCs w:val="22"/>
              </w:rPr>
              <w:t>BA Sinology (Humanistic Education)</w:t>
            </w:r>
          </w:p>
        </w:tc>
      </w:tr>
      <w:tr w:rsidR="00215DC7" w:rsidRPr="00215DC7" w14:paraId="51530651" w14:textId="77777777" w:rsidTr="479BB409">
        <w:tc>
          <w:tcPr>
            <w:tcW w:w="2093" w:type="dxa"/>
            <w:shd w:val="clear" w:color="auto" w:fill="auto"/>
          </w:tcPr>
          <w:p w14:paraId="490A6ED8" w14:textId="77777777" w:rsidR="008F1308" w:rsidRPr="00215DC7" w:rsidRDefault="008F1308" w:rsidP="00E51AAC">
            <w:pPr>
              <w:spacing w:before="120" w:after="120"/>
              <w:jc w:val="both"/>
              <w:rPr>
                <w:rFonts w:ascii="Arial" w:hAnsi="Arial" w:cs="Arial"/>
                <w:b/>
                <w:sz w:val="22"/>
                <w:szCs w:val="22"/>
              </w:rPr>
            </w:pPr>
            <w:r w:rsidRPr="00215DC7">
              <w:rPr>
                <w:rFonts w:ascii="Arial" w:hAnsi="Arial" w:cs="Arial"/>
                <w:b/>
                <w:sz w:val="22"/>
                <w:szCs w:val="22"/>
              </w:rPr>
              <w:t>Module:</w:t>
            </w:r>
          </w:p>
        </w:tc>
        <w:tc>
          <w:tcPr>
            <w:tcW w:w="7829" w:type="dxa"/>
            <w:gridSpan w:val="3"/>
            <w:shd w:val="clear" w:color="auto" w:fill="auto"/>
          </w:tcPr>
          <w:p w14:paraId="304B3C3F" w14:textId="2CE3AD8D" w:rsidR="008F1308" w:rsidRPr="00215DC7" w:rsidRDefault="00D341E5" w:rsidP="00E51AAC">
            <w:pPr>
              <w:spacing w:before="120" w:after="120"/>
              <w:jc w:val="both"/>
              <w:rPr>
                <w:rFonts w:ascii="Arial" w:hAnsi="Arial" w:cs="Arial"/>
                <w:b/>
                <w:sz w:val="22"/>
                <w:szCs w:val="22"/>
                <w:lang w:eastAsia="zh-CN"/>
              </w:rPr>
            </w:pPr>
            <w:r w:rsidRPr="00215DC7">
              <w:rPr>
                <w:rFonts w:ascii="Arial" w:hAnsi="Arial" w:cs="Arial"/>
                <w:b/>
                <w:sz w:val="22"/>
                <w:szCs w:val="22"/>
              </w:rPr>
              <w:t>An Introduction to Chinese Philology I</w:t>
            </w:r>
            <w:r w:rsidR="00905A31">
              <w:rPr>
                <w:rFonts w:ascii="Arial" w:hAnsi="Arial" w:cs="Arial" w:hint="eastAsia"/>
                <w:b/>
                <w:sz w:val="22"/>
                <w:szCs w:val="22"/>
                <w:lang w:eastAsia="zh-CN"/>
              </w:rPr>
              <w:t>I</w:t>
            </w:r>
          </w:p>
        </w:tc>
      </w:tr>
      <w:tr w:rsidR="00215DC7" w:rsidRPr="00215DC7" w14:paraId="45762E9F" w14:textId="77777777" w:rsidTr="479BB409">
        <w:tc>
          <w:tcPr>
            <w:tcW w:w="2093" w:type="dxa"/>
            <w:shd w:val="clear" w:color="auto" w:fill="auto"/>
          </w:tcPr>
          <w:p w14:paraId="79262B90" w14:textId="77777777" w:rsidR="00B84B5B" w:rsidRPr="00215DC7" w:rsidRDefault="00B84B5B" w:rsidP="00E51AAC">
            <w:pPr>
              <w:spacing w:before="120" w:after="120"/>
              <w:jc w:val="both"/>
              <w:rPr>
                <w:rFonts w:ascii="Arial" w:hAnsi="Arial" w:cs="Arial"/>
                <w:b/>
                <w:sz w:val="22"/>
                <w:szCs w:val="22"/>
              </w:rPr>
            </w:pPr>
            <w:r w:rsidRPr="00215DC7">
              <w:rPr>
                <w:rFonts w:ascii="Arial" w:hAnsi="Arial" w:cs="Arial"/>
                <w:b/>
                <w:sz w:val="22"/>
                <w:szCs w:val="22"/>
              </w:rPr>
              <w:t>Module code:</w:t>
            </w:r>
          </w:p>
        </w:tc>
        <w:tc>
          <w:tcPr>
            <w:tcW w:w="3293" w:type="dxa"/>
          </w:tcPr>
          <w:p w14:paraId="486220DC" w14:textId="2C0DEA56" w:rsidR="00B84B5B" w:rsidRPr="00215DC7" w:rsidRDefault="00905A31" w:rsidP="00152E9D">
            <w:pPr>
              <w:spacing w:before="120" w:after="120"/>
              <w:jc w:val="both"/>
              <w:rPr>
                <w:rFonts w:ascii="Arial" w:hAnsi="Arial" w:cs="Arial"/>
                <w:b/>
                <w:sz w:val="22"/>
                <w:szCs w:val="22"/>
              </w:rPr>
            </w:pPr>
            <w:r>
              <w:rPr>
                <w:rFonts w:ascii="Arial" w:hAnsi="Arial" w:cs="Arial"/>
                <w:b/>
                <w:sz w:val="22"/>
                <w:szCs w:val="22"/>
              </w:rPr>
              <w:t>SIHE</w:t>
            </w:r>
            <w:r>
              <w:rPr>
                <w:rFonts w:ascii="Arial" w:hAnsi="Arial" w:cs="Arial" w:hint="eastAsia"/>
                <w:b/>
                <w:sz w:val="22"/>
                <w:szCs w:val="22"/>
                <w:lang w:eastAsia="zh-CN"/>
              </w:rPr>
              <w:t>5</w:t>
            </w:r>
            <w:r w:rsidR="00D341E5" w:rsidRPr="00215DC7">
              <w:rPr>
                <w:rFonts w:ascii="Arial" w:hAnsi="Arial" w:cs="Arial"/>
                <w:b/>
                <w:sz w:val="22"/>
                <w:szCs w:val="22"/>
              </w:rPr>
              <w:t>001</w:t>
            </w:r>
          </w:p>
        </w:tc>
        <w:tc>
          <w:tcPr>
            <w:tcW w:w="2268" w:type="dxa"/>
            <w:shd w:val="clear" w:color="auto" w:fill="D9D9D9" w:themeFill="background1" w:themeFillShade="D9"/>
          </w:tcPr>
          <w:p w14:paraId="779360F9" w14:textId="77777777" w:rsidR="00B84B5B" w:rsidRPr="00215DC7" w:rsidRDefault="00B84B5B" w:rsidP="004D5E9B">
            <w:pPr>
              <w:pStyle w:val="2"/>
              <w:rPr>
                <w:rFonts w:ascii="Arial" w:hAnsi="Arial" w:cs="Arial"/>
                <w:sz w:val="22"/>
                <w:szCs w:val="22"/>
              </w:rPr>
            </w:pPr>
            <w:r w:rsidRPr="00215DC7">
              <w:rPr>
                <w:rFonts w:ascii="Arial" w:hAnsi="Arial" w:cs="Arial"/>
                <w:sz w:val="22"/>
                <w:szCs w:val="22"/>
              </w:rPr>
              <w:t>Contribution to Overall Module Assessment (%):</w:t>
            </w:r>
          </w:p>
        </w:tc>
        <w:tc>
          <w:tcPr>
            <w:tcW w:w="2268" w:type="dxa"/>
          </w:tcPr>
          <w:p w14:paraId="6BFC347A" w14:textId="70EAC2F8" w:rsidR="00B84B5B" w:rsidRPr="00215DC7" w:rsidRDefault="00A52E84" w:rsidP="00E51AAC">
            <w:pPr>
              <w:spacing w:before="120" w:after="120"/>
              <w:jc w:val="both"/>
              <w:rPr>
                <w:rFonts w:ascii="Arial" w:hAnsi="Arial" w:cs="Arial"/>
                <w:b/>
                <w:sz w:val="22"/>
                <w:szCs w:val="22"/>
              </w:rPr>
            </w:pPr>
            <w:r w:rsidRPr="00215DC7">
              <w:rPr>
                <w:rFonts w:ascii="Arial" w:hAnsi="Arial" w:cs="Arial"/>
                <w:b/>
                <w:sz w:val="22"/>
                <w:szCs w:val="22"/>
              </w:rPr>
              <w:t>3</w:t>
            </w:r>
            <w:r w:rsidR="00D341E5" w:rsidRPr="00215DC7">
              <w:rPr>
                <w:rFonts w:ascii="Arial" w:hAnsi="Arial" w:cs="Arial"/>
                <w:b/>
                <w:sz w:val="22"/>
                <w:szCs w:val="22"/>
              </w:rPr>
              <w:t>0%</w:t>
            </w:r>
          </w:p>
        </w:tc>
      </w:tr>
      <w:tr w:rsidR="00215DC7" w:rsidRPr="00215DC7" w14:paraId="2F59BDCF" w14:textId="77777777" w:rsidTr="479BB409">
        <w:tc>
          <w:tcPr>
            <w:tcW w:w="2093" w:type="dxa"/>
            <w:shd w:val="clear" w:color="auto" w:fill="auto"/>
          </w:tcPr>
          <w:p w14:paraId="61E75ECE" w14:textId="77777777" w:rsidR="00DB116D" w:rsidRPr="00215DC7" w:rsidRDefault="00DB116D" w:rsidP="00E51AAC">
            <w:pPr>
              <w:spacing w:before="120" w:after="120"/>
              <w:jc w:val="both"/>
              <w:rPr>
                <w:rFonts w:ascii="Arial" w:hAnsi="Arial" w:cs="Arial"/>
                <w:b/>
                <w:sz w:val="22"/>
                <w:szCs w:val="22"/>
              </w:rPr>
            </w:pPr>
            <w:r w:rsidRPr="00215DC7">
              <w:rPr>
                <w:rFonts w:ascii="Arial" w:hAnsi="Arial" w:cs="Arial"/>
                <w:b/>
                <w:sz w:val="22"/>
                <w:szCs w:val="22"/>
              </w:rPr>
              <w:t>Lecturer:</w:t>
            </w:r>
          </w:p>
        </w:tc>
        <w:tc>
          <w:tcPr>
            <w:tcW w:w="3293" w:type="dxa"/>
          </w:tcPr>
          <w:p w14:paraId="1FE03742" w14:textId="77777777" w:rsidR="008409CC" w:rsidRDefault="00215DC7" w:rsidP="00E51AAC">
            <w:pPr>
              <w:spacing w:before="120" w:after="120"/>
              <w:jc w:val="both"/>
              <w:rPr>
                <w:rFonts w:ascii="Arial" w:hAnsi="Arial" w:cs="Arial"/>
                <w:b/>
                <w:sz w:val="22"/>
                <w:szCs w:val="22"/>
                <w:lang w:eastAsia="zh-CN"/>
              </w:rPr>
            </w:pPr>
            <w:r w:rsidRPr="00215DC7">
              <w:rPr>
                <w:rFonts w:ascii="Arial" w:hAnsi="Arial" w:cs="Arial"/>
                <w:b/>
                <w:sz w:val="22"/>
                <w:szCs w:val="22"/>
                <w:lang w:eastAsia="zh-CN"/>
              </w:rPr>
              <w:t>Professor Chia-ning</w:t>
            </w:r>
            <w:r w:rsidR="009E6DBA" w:rsidRPr="00215DC7">
              <w:rPr>
                <w:rFonts w:ascii="Arial" w:hAnsi="Arial" w:cs="Arial"/>
                <w:b/>
                <w:sz w:val="22"/>
                <w:szCs w:val="22"/>
                <w:lang w:eastAsia="zh-CN"/>
              </w:rPr>
              <w:t xml:space="preserve"> Chu</w:t>
            </w:r>
            <w:r w:rsidRPr="00215DC7">
              <w:rPr>
                <w:rFonts w:ascii="Arial" w:hAnsi="Arial" w:cs="Arial"/>
                <w:b/>
                <w:sz w:val="22"/>
                <w:szCs w:val="22"/>
                <w:lang w:eastAsia="zh-CN"/>
              </w:rPr>
              <w:t xml:space="preserve"> / </w:t>
            </w:r>
          </w:p>
          <w:p w14:paraId="042CE4E6" w14:textId="12108C3A" w:rsidR="00DB116D" w:rsidRPr="00215DC7" w:rsidRDefault="008409CC" w:rsidP="00E51AAC">
            <w:pPr>
              <w:spacing w:before="120" w:after="120"/>
              <w:jc w:val="both"/>
              <w:rPr>
                <w:rFonts w:ascii="Arial" w:hAnsi="Arial" w:cs="Arial"/>
                <w:b/>
                <w:sz w:val="22"/>
                <w:szCs w:val="22"/>
                <w:lang w:eastAsia="zh-CN"/>
              </w:rPr>
            </w:pPr>
            <w:r>
              <w:rPr>
                <w:rFonts w:ascii="Arial" w:hAnsi="Arial" w:cs="Arial" w:hint="eastAsia"/>
                <w:b/>
                <w:sz w:val="22"/>
                <w:szCs w:val="22"/>
                <w:lang w:eastAsia="zh-CN"/>
              </w:rPr>
              <w:t>Dr</w:t>
            </w:r>
            <w:r w:rsidR="00215DC7" w:rsidRPr="00215DC7">
              <w:rPr>
                <w:rFonts w:ascii="Arial" w:hAnsi="Arial" w:cs="Arial"/>
                <w:b/>
                <w:sz w:val="22"/>
                <w:szCs w:val="22"/>
                <w:lang w:eastAsia="zh-CN"/>
              </w:rPr>
              <w:t xml:space="preserve"> Shushi</w:t>
            </w:r>
            <w:r w:rsidR="009E6DBA" w:rsidRPr="00215DC7">
              <w:rPr>
                <w:rFonts w:ascii="Arial" w:hAnsi="Arial" w:cs="Arial"/>
                <w:b/>
                <w:sz w:val="22"/>
                <w:szCs w:val="22"/>
                <w:lang w:eastAsia="zh-CN"/>
              </w:rPr>
              <w:t xml:space="preserve"> Xu</w:t>
            </w:r>
          </w:p>
        </w:tc>
        <w:tc>
          <w:tcPr>
            <w:tcW w:w="2268" w:type="dxa"/>
            <w:shd w:val="clear" w:color="auto" w:fill="D9D9D9" w:themeFill="background1" w:themeFillShade="D9"/>
          </w:tcPr>
          <w:p w14:paraId="4955F9C9" w14:textId="77777777" w:rsidR="00DB116D" w:rsidRPr="00215DC7" w:rsidRDefault="00DB116D" w:rsidP="00E51AAC">
            <w:pPr>
              <w:spacing w:before="120" w:after="120"/>
              <w:jc w:val="both"/>
              <w:rPr>
                <w:rFonts w:ascii="Arial" w:hAnsi="Arial" w:cs="Arial"/>
                <w:b/>
                <w:sz w:val="22"/>
                <w:szCs w:val="22"/>
              </w:rPr>
            </w:pPr>
            <w:r w:rsidRPr="00215DC7">
              <w:rPr>
                <w:rFonts w:ascii="Arial" w:hAnsi="Arial" w:cs="Arial"/>
                <w:b/>
                <w:sz w:val="22"/>
                <w:szCs w:val="22"/>
              </w:rPr>
              <w:t>Internal Verifier:</w:t>
            </w:r>
          </w:p>
        </w:tc>
        <w:tc>
          <w:tcPr>
            <w:tcW w:w="2268" w:type="dxa"/>
          </w:tcPr>
          <w:p w14:paraId="025C70A3" w14:textId="27F1DB3D" w:rsidR="00DB116D" w:rsidRPr="00215DC7" w:rsidRDefault="009E6DBA" w:rsidP="00E51AAC">
            <w:pPr>
              <w:spacing w:before="120" w:after="120"/>
              <w:jc w:val="both"/>
              <w:rPr>
                <w:rFonts w:ascii="Arial" w:hAnsi="Arial" w:cs="Arial"/>
                <w:b/>
                <w:sz w:val="22"/>
                <w:szCs w:val="22"/>
              </w:rPr>
            </w:pPr>
            <w:r w:rsidRPr="009E6DBA">
              <w:rPr>
                <w:rFonts w:ascii="Arial" w:hAnsi="Arial" w:cs="Arial"/>
                <w:b/>
                <w:sz w:val="22"/>
                <w:szCs w:val="22"/>
              </w:rPr>
              <w:t>Professor Xicheng Liu</w:t>
            </w:r>
          </w:p>
        </w:tc>
      </w:tr>
      <w:tr w:rsidR="00215DC7" w:rsidRPr="00215DC7" w14:paraId="21EF5692" w14:textId="77777777" w:rsidTr="479BB409">
        <w:tc>
          <w:tcPr>
            <w:tcW w:w="2093" w:type="dxa"/>
            <w:shd w:val="clear" w:color="auto" w:fill="auto"/>
          </w:tcPr>
          <w:p w14:paraId="20D38891" w14:textId="77777777" w:rsidR="00DB116D" w:rsidRPr="00215DC7" w:rsidRDefault="00DB116D" w:rsidP="00E51AAC">
            <w:pPr>
              <w:spacing w:before="120" w:after="120"/>
              <w:jc w:val="both"/>
              <w:rPr>
                <w:rFonts w:ascii="Arial" w:hAnsi="Arial" w:cs="Arial"/>
                <w:b/>
                <w:sz w:val="22"/>
                <w:szCs w:val="22"/>
              </w:rPr>
            </w:pPr>
            <w:r w:rsidRPr="00215DC7">
              <w:rPr>
                <w:rFonts w:ascii="Arial" w:hAnsi="Arial" w:cs="Arial"/>
                <w:b/>
                <w:sz w:val="22"/>
                <w:szCs w:val="22"/>
              </w:rPr>
              <w:t>Assignment Title:</w:t>
            </w:r>
          </w:p>
        </w:tc>
        <w:tc>
          <w:tcPr>
            <w:tcW w:w="3293" w:type="dxa"/>
          </w:tcPr>
          <w:p w14:paraId="6E2AEF66" w14:textId="0C8384BD" w:rsidR="00DB116D" w:rsidRPr="00215DC7" w:rsidRDefault="00A52E84" w:rsidP="005F0579">
            <w:pPr>
              <w:spacing w:before="120" w:after="120"/>
              <w:jc w:val="both"/>
              <w:rPr>
                <w:rFonts w:ascii="Arial" w:hAnsi="Arial" w:cs="Arial"/>
                <w:b/>
                <w:sz w:val="22"/>
                <w:szCs w:val="22"/>
                <w:lang w:eastAsia="zh-CN"/>
              </w:rPr>
            </w:pPr>
            <w:r w:rsidRPr="00215DC7">
              <w:rPr>
                <w:rFonts w:ascii="Arial" w:hAnsi="Arial" w:cs="Arial"/>
                <w:b/>
                <w:sz w:val="22"/>
                <w:szCs w:val="22"/>
                <w:lang w:eastAsia="zh-CN"/>
              </w:rPr>
              <w:t>Oral presentation</w:t>
            </w:r>
          </w:p>
        </w:tc>
        <w:tc>
          <w:tcPr>
            <w:tcW w:w="2268" w:type="dxa"/>
            <w:shd w:val="clear" w:color="auto" w:fill="auto"/>
          </w:tcPr>
          <w:p w14:paraId="002F1C43" w14:textId="77777777" w:rsidR="00DB116D" w:rsidRPr="00215DC7" w:rsidRDefault="004D5E9B" w:rsidP="00E51AAC">
            <w:pPr>
              <w:spacing w:before="120" w:after="120"/>
              <w:jc w:val="both"/>
              <w:rPr>
                <w:rFonts w:ascii="Arial" w:hAnsi="Arial" w:cs="Arial"/>
                <w:b/>
                <w:sz w:val="22"/>
                <w:szCs w:val="22"/>
              </w:rPr>
            </w:pPr>
            <w:r w:rsidRPr="00215DC7">
              <w:rPr>
                <w:rFonts w:ascii="Arial" w:hAnsi="Arial" w:cs="Arial"/>
                <w:b/>
                <w:sz w:val="22"/>
                <w:szCs w:val="22"/>
              </w:rPr>
              <w:t>Word count (or equivalent):</w:t>
            </w:r>
          </w:p>
        </w:tc>
        <w:tc>
          <w:tcPr>
            <w:tcW w:w="2268" w:type="dxa"/>
          </w:tcPr>
          <w:p w14:paraId="2A5BE1BA" w14:textId="409265A7" w:rsidR="00DB116D" w:rsidRPr="00215DC7" w:rsidRDefault="00B16AC3" w:rsidP="00E51AAC">
            <w:pPr>
              <w:spacing w:before="120" w:after="120"/>
              <w:jc w:val="both"/>
              <w:rPr>
                <w:rFonts w:ascii="Arial" w:hAnsi="Arial" w:cs="Arial"/>
                <w:b/>
                <w:sz w:val="22"/>
                <w:szCs w:val="22"/>
                <w:lang w:eastAsia="zh-CN"/>
              </w:rPr>
            </w:pPr>
            <w:r w:rsidRPr="00215DC7">
              <w:rPr>
                <w:rFonts w:ascii="Arial" w:hAnsi="Arial" w:cs="Arial"/>
                <w:b/>
                <w:sz w:val="22"/>
                <w:szCs w:val="22"/>
                <w:lang w:eastAsia="zh-CN"/>
              </w:rPr>
              <w:t>Equivalent to 8-10 minutes</w:t>
            </w:r>
          </w:p>
        </w:tc>
      </w:tr>
      <w:tr w:rsidR="00215DC7" w:rsidRPr="00215DC7" w14:paraId="0E3C23D3" w14:textId="77777777" w:rsidTr="479BB409">
        <w:tc>
          <w:tcPr>
            <w:tcW w:w="2093" w:type="dxa"/>
            <w:shd w:val="clear" w:color="auto" w:fill="auto"/>
          </w:tcPr>
          <w:p w14:paraId="75D8D12A" w14:textId="77777777" w:rsidR="00B84B5B" w:rsidRPr="00215DC7" w:rsidRDefault="00552351" w:rsidP="00E51AAC">
            <w:pPr>
              <w:spacing w:before="120" w:after="120"/>
              <w:jc w:val="both"/>
              <w:rPr>
                <w:rFonts w:ascii="Arial" w:hAnsi="Arial" w:cs="Arial"/>
                <w:b/>
                <w:sz w:val="22"/>
                <w:szCs w:val="22"/>
              </w:rPr>
            </w:pPr>
            <w:r w:rsidRPr="00215DC7">
              <w:rPr>
                <w:rFonts w:ascii="Arial" w:hAnsi="Arial" w:cs="Arial"/>
                <w:b/>
                <w:sz w:val="22"/>
                <w:szCs w:val="22"/>
              </w:rPr>
              <w:t>Submission deadline:</w:t>
            </w:r>
          </w:p>
        </w:tc>
        <w:tc>
          <w:tcPr>
            <w:tcW w:w="3293" w:type="dxa"/>
            <w:shd w:val="clear" w:color="auto" w:fill="auto"/>
          </w:tcPr>
          <w:p w14:paraId="19DD25F5" w14:textId="1A431D28" w:rsidR="00B84B5B" w:rsidRPr="00215DC7" w:rsidRDefault="00905A31" w:rsidP="07301336">
            <w:pPr>
              <w:spacing w:before="120" w:after="120"/>
              <w:jc w:val="both"/>
              <w:rPr>
                <w:rFonts w:ascii="Arial" w:hAnsi="Arial" w:cs="Arial"/>
                <w:b/>
                <w:bCs/>
                <w:sz w:val="22"/>
                <w:szCs w:val="22"/>
                <w:lang w:eastAsia="zh-CN"/>
              </w:rPr>
            </w:pPr>
            <w:r>
              <w:rPr>
                <w:rFonts w:ascii="Arial" w:hAnsi="Arial" w:cs="Arial" w:hint="eastAsia"/>
                <w:b/>
                <w:bCs/>
                <w:sz w:val="22"/>
                <w:szCs w:val="22"/>
                <w:lang w:eastAsia="zh-CN"/>
              </w:rPr>
              <w:t>17</w:t>
            </w:r>
            <w:r w:rsidR="00D341E5" w:rsidRPr="479BB409">
              <w:rPr>
                <w:rFonts w:ascii="Arial" w:hAnsi="Arial" w:cs="Arial"/>
                <w:b/>
                <w:bCs/>
                <w:sz w:val="22"/>
                <w:szCs w:val="22"/>
                <w:lang w:eastAsia="zh-CN"/>
              </w:rPr>
              <w:t>.</w:t>
            </w:r>
            <w:r>
              <w:rPr>
                <w:rFonts w:ascii="Arial" w:hAnsi="Arial" w:cs="Arial" w:hint="eastAsia"/>
                <w:b/>
                <w:bCs/>
                <w:sz w:val="22"/>
                <w:szCs w:val="22"/>
                <w:lang w:eastAsia="zh-CN"/>
              </w:rPr>
              <w:t>10</w:t>
            </w:r>
            <w:r w:rsidR="00D341E5" w:rsidRPr="479BB409">
              <w:rPr>
                <w:rFonts w:ascii="Arial" w:hAnsi="Arial" w:cs="Arial"/>
                <w:b/>
                <w:bCs/>
                <w:sz w:val="22"/>
                <w:szCs w:val="22"/>
                <w:lang w:eastAsia="zh-CN"/>
              </w:rPr>
              <w:t>.202</w:t>
            </w:r>
            <w:r w:rsidR="424146AD" w:rsidRPr="479BB409">
              <w:rPr>
                <w:rFonts w:ascii="Arial" w:hAnsi="Arial" w:cs="Arial"/>
                <w:b/>
                <w:bCs/>
                <w:sz w:val="22"/>
                <w:szCs w:val="22"/>
                <w:lang w:eastAsia="zh-CN"/>
              </w:rPr>
              <w:t>5</w:t>
            </w:r>
          </w:p>
        </w:tc>
        <w:tc>
          <w:tcPr>
            <w:tcW w:w="2268" w:type="dxa"/>
            <w:shd w:val="clear" w:color="auto" w:fill="auto"/>
          </w:tcPr>
          <w:p w14:paraId="5405D87B" w14:textId="77777777" w:rsidR="00B84B5B" w:rsidRPr="00215DC7" w:rsidRDefault="00552351" w:rsidP="001E57C1">
            <w:pPr>
              <w:spacing w:before="120" w:after="120"/>
              <w:jc w:val="both"/>
              <w:rPr>
                <w:rFonts w:ascii="Arial" w:hAnsi="Arial" w:cs="Arial"/>
                <w:b/>
                <w:sz w:val="22"/>
                <w:szCs w:val="22"/>
              </w:rPr>
            </w:pPr>
            <w:r w:rsidRPr="00215DC7">
              <w:rPr>
                <w:rFonts w:ascii="Arial" w:hAnsi="Arial" w:cs="Arial"/>
                <w:b/>
                <w:sz w:val="22"/>
                <w:szCs w:val="22"/>
              </w:rPr>
              <w:t>Return date of provisional marks &amp; written feedback:</w:t>
            </w:r>
          </w:p>
        </w:tc>
        <w:tc>
          <w:tcPr>
            <w:tcW w:w="2268" w:type="dxa"/>
          </w:tcPr>
          <w:p w14:paraId="7F4ED486" w14:textId="7ECB5639" w:rsidR="00B84B5B" w:rsidRPr="00215DC7" w:rsidRDefault="00905A31" w:rsidP="07301336">
            <w:pPr>
              <w:spacing w:before="120" w:after="120"/>
              <w:jc w:val="both"/>
              <w:rPr>
                <w:rFonts w:ascii="Arial" w:hAnsi="Arial" w:cs="Arial"/>
                <w:b/>
                <w:bCs/>
                <w:sz w:val="22"/>
                <w:szCs w:val="22"/>
                <w:lang w:eastAsia="zh-CN"/>
              </w:rPr>
            </w:pPr>
            <w:r>
              <w:rPr>
                <w:rFonts w:ascii="Arial" w:hAnsi="Arial" w:cs="Arial" w:hint="eastAsia"/>
                <w:b/>
                <w:bCs/>
                <w:sz w:val="22"/>
                <w:szCs w:val="22"/>
                <w:lang w:eastAsia="zh-CN"/>
              </w:rPr>
              <w:t>17</w:t>
            </w:r>
            <w:r w:rsidR="00D341E5" w:rsidRPr="479BB409">
              <w:rPr>
                <w:rFonts w:ascii="Arial" w:hAnsi="Arial" w:cs="Arial"/>
                <w:b/>
                <w:bCs/>
                <w:sz w:val="22"/>
                <w:szCs w:val="22"/>
                <w:lang w:eastAsia="zh-CN"/>
              </w:rPr>
              <w:t>.</w:t>
            </w:r>
            <w:r>
              <w:rPr>
                <w:rFonts w:ascii="Arial" w:hAnsi="Arial" w:cs="Arial" w:hint="eastAsia"/>
                <w:b/>
                <w:bCs/>
                <w:sz w:val="22"/>
                <w:szCs w:val="22"/>
                <w:lang w:eastAsia="zh-CN"/>
              </w:rPr>
              <w:t>11</w:t>
            </w:r>
            <w:r w:rsidR="00D341E5" w:rsidRPr="479BB409">
              <w:rPr>
                <w:rFonts w:ascii="Arial" w:hAnsi="Arial" w:cs="Arial"/>
                <w:b/>
                <w:bCs/>
                <w:sz w:val="22"/>
                <w:szCs w:val="22"/>
                <w:lang w:eastAsia="zh-CN"/>
              </w:rPr>
              <w:t>.202</w:t>
            </w:r>
            <w:r w:rsidR="70E9B576" w:rsidRPr="479BB409">
              <w:rPr>
                <w:rFonts w:ascii="Arial" w:hAnsi="Arial" w:cs="Arial"/>
                <w:b/>
                <w:bCs/>
                <w:sz w:val="22"/>
                <w:szCs w:val="22"/>
                <w:lang w:eastAsia="zh-CN"/>
              </w:rPr>
              <w:t>5</w:t>
            </w:r>
          </w:p>
        </w:tc>
      </w:tr>
      <w:tr w:rsidR="00215DC7" w:rsidRPr="00215DC7" w14:paraId="49D3F617" w14:textId="77777777" w:rsidTr="479BB409">
        <w:tc>
          <w:tcPr>
            <w:tcW w:w="2093" w:type="dxa"/>
            <w:shd w:val="clear" w:color="auto" w:fill="auto"/>
          </w:tcPr>
          <w:p w14:paraId="343714F8" w14:textId="77777777" w:rsidR="00152E9D" w:rsidRPr="00215DC7" w:rsidRDefault="00A406E5" w:rsidP="00E51AAC">
            <w:pPr>
              <w:spacing w:before="120" w:after="120"/>
              <w:jc w:val="both"/>
              <w:rPr>
                <w:rFonts w:ascii="Arial" w:hAnsi="Arial" w:cs="Arial"/>
                <w:b/>
                <w:sz w:val="22"/>
                <w:szCs w:val="22"/>
              </w:rPr>
            </w:pPr>
            <w:r w:rsidRPr="00215DC7">
              <w:rPr>
                <w:rFonts w:ascii="Arial" w:hAnsi="Arial" w:cs="Arial"/>
                <w:b/>
                <w:sz w:val="22"/>
                <w:szCs w:val="22"/>
              </w:rPr>
              <w:t>Submission method:</w:t>
            </w:r>
          </w:p>
        </w:tc>
        <w:tc>
          <w:tcPr>
            <w:tcW w:w="7829" w:type="dxa"/>
            <w:gridSpan w:val="3"/>
            <w:shd w:val="clear" w:color="auto" w:fill="auto"/>
          </w:tcPr>
          <w:p w14:paraId="402C343A" w14:textId="77777777" w:rsidR="00A406E5" w:rsidRPr="00215DC7" w:rsidRDefault="00A406E5" w:rsidP="00A406E5">
            <w:pPr>
              <w:rPr>
                <w:rFonts w:ascii="Arial" w:hAnsi="Arial" w:cs="Arial"/>
                <w:sz w:val="22"/>
                <w:szCs w:val="22"/>
              </w:rPr>
            </w:pPr>
            <w:r w:rsidRPr="00215DC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DC6F81" w14:textId="77777777" w:rsidR="00A406E5" w:rsidRPr="00215DC7" w:rsidRDefault="00A406E5" w:rsidP="005F0579">
            <w:pPr>
              <w:spacing w:before="120" w:after="120"/>
              <w:jc w:val="both"/>
              <w:rPr>
                <w:rFonts w:ascii="Arial" w:hAnsi="Arial" w:cs="Arial"/>
                <w:b/>
                <w:sz w:val="22"/>
                <w:szCs w:val="22"/>
              </w:rPr>
            </w:pPr>
            <w:r w:rsidRPr="00215DC7">
              <w:rPr>
                <w:rFonts w:ascii="Arial" w:hAnsi="Arial" w:cs="Arial"/>
                <w:b/>
                <w:sz w:val="22"/>
                <w:szCs w:val="22"/>
              </w:rPr>
              <w:t xml:space="preserve">Alternative submission method (if applicable): </w:t>
            </w:r>
          </w:p>
          <w:p w14:paraId="75AEB147" w14:textId="77777777" w:rsidR="00A406E5" w:rsidRPr="00215DC7" w:rsidRDefault="00A406E5" w:rsidP="005F0579">
            <w:pPr>
              <w:spacing w:before="120" w:after="120"/>
              <w:jc w:val="both"/>
              <w:rPr>
                <w:rFonts w:ascii="Arial" w:hAnsi="Arial" w:cs="Arial"/>
                <w:b/>
                <w:sz w:val="22"/>
                <w:szCs w:val="22"/>
              </w:rPr>
            </w:pPr>
            <w:r w:rsidRPr="00215DC7">
              <w:rPr>
                <w:rFonts w:ascii="Arial" w:hAnsi="Arial" w:cs="Arial"/>
                <w:b/>
                <w:sz w:val="22"/>
                <w:szCs w:val="22"/>
              </w:rPr>
              <w:t xml:space="preserve">Late submission of the assessment will result in a late penalty mark.  </w:t>
            </w:r>
            <w:r w:rsidRPr="00215DC7">
              <w:rPr>
                <w:rFonts w:ascii="Arial" w:hAnsi="Arial" w:cs="Arial"/>
                <w:sz w:val="22"/>
                <w:szCs w:val="22"/>
              </w:rPr>
              <w:t>Penalties for late submission: Up to one week late, maximum mark o</w:t>
            </w:r>
            <w:r w:rsidR="008F1308" w:rsidRPr="00215DC7">
              <w:rPr>
                <w:rFonts w:ascii="Arial" w:hAnsi="Arial" w:cs="Arial"/>
                <w:sz w:val="22"/>
                <w:szCs w:val="22"/>
              </w:rPr>
              <w:t>f 40%.  Over one week late, 0%</w:t>
            </w:r>
            <w:r w:rsidRPr="00215DC7">
              <w:rPr>
                <w:rFonts w:ascii="Arial" w:hAnsi="Arial" w:cs="Arial"/>
                <w:sz w:val="22"/>
                <w:szCs w:val="22"/>
              </w:rPr>
              <w:t>.  Only the Extenuating Circumstances Panel may approve a change to submission dates.</w:t>
            </w:r>
          </w:p>
        </w:tc>
      </w:tr>
      <w:tr w:rsidR="00215DC7" w:rsidRPr="00215DC7" w14:paraId="4050E042" w14:textId="77777777" w:rsidTr="479BB409">
        <w:tc>
          <w:tcPr>
            <w:tcW w:w="2093" w:type="dxa"/>
            <w:shd w:val="clear" w:color="auto" w:fill="auto"/>
          </w:tcPr>
          <w:p w14:paraId="6394AF96" w14:textId="77777777" w:rsidR="00A406E5" w:rsidRPr="00215DC7" w:rsidRDefault="00A406E5" w:rsidP="00A406E5">
            <w:pPr>
              <w:spacing w:before="120" w:after="120"/>
              <w:rPr>
                <w:rFonts w:ascii="Arial" w:hAnsi="Arial" w:cs="Arial"/>
                <w:b/>
                <w:sz w:val="22"/>
                <w:szCs w:val="22"/>
              </w:rPr>
            </w:pPr>
            <w:r w:rsidRPr="00215DC7">
              <w:rPr>
                <w:rFonts w:ascii="Arial" w:hAnsi="Arial" w:cs="Arial"/>
                <w:b/>
                <w:sz w:val="22"/>
                <w:szCs w:val="22"/>
              </w:rPr>
              <w:t>Academic honesty / referencing:</w:t>
            </w:r>
          </w:p>
        </w:tc>
        <w:tc>
          <w:tcPr>
            <w:tcW w:w="7829" w:type="dxa"/>
            <w:gridSpan w:val="3"/>
            <w:shd w:val="clear" w:color="auto" w:fill="auto"/>
          </w:tcPr>
          <w:p w14:paraId="5A210886" w14:textId="77777777" w:rsidR="00A406E5" w:rsidRPr="00215DC7" w:rsidRDefault="00A406E5" w:rsidP="00A406E5">
            <w:pPr>
              <w:spacing w:before="120" w:after="120"/>
              <w:jc w:val="both"/>
              <w:rPr>
                <w:rFonts w:ascii="Arial" w:hAnsi="Arial" w:cs="Arial"/>
                <w:sz w:val="22"/>
                <w:szCs w:val="22"/>
              </w:rPr>
            </w:pPr>
            <w:r w:rsidRPr="00215DC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215DC7">
              <w:rPr>
                <w:rFonts w:ascii="Arial" w:hAnsi="Arial" w:cs="Arial"/>
                <w:sz w:val="22"/>
                <w:szCs w:val="22"/>
              </w:rPr>
              <w:t xml:space="preserve">used, </w:t>
            </w:r>
            <w:r w:rsidRPr="00215DC7">
              <w:rPr>
                <w:rFonts w:ascii="Arial" w:hAnsi="Arial" w:cs="Arial"/>
                <w:sz w:val="22"/>
                <w:szCs w:val="22"/>
              </w:rPr>
              <w:t xml:space="preserve">cited or quoted in order to complete this assessment.  </w:t>
            </w:r>
          </w:p>
        </w:tc>
      </w:tr>
    </w:tbl>
    <w:p w14:paraId="79B82D2C" w14:textId="77777777" w:rsidR="0028204E" w:rsidRPr="00215DC7" w:rsidRDefault="0028204E" w:rsidP="00DB116D">
      <w:pPr>
        <w:rPr>
          <w:rFonts w:ascii="Arial" w:hAnsi="Arial" w:cs="Arial"/>
          <w:sz w:val="32"/>
        </w:rPr>
      </w:pPr>
    </w:p>
    <w:p w14:paraId="29A9F216" w14:textId="77777777" w:rsidR="00152E9D" w:rsidRPr="00215DC7" w:rsidRDefault="00152E9D" w:rsidP="00DB116D">
      <w:pPr>
        <w:rPr>
          <w:rFonts w:ascii="Arial" w:hAnsi="Arial" w:cs="Arial"/>
          <w:sz w:val="32"/>
        </w:rPr>
      </w:pPr>
    </w:p>
    <w:p w14:paraId="77B90EA1" w14:textId="77777777" w:rsidR="00152E9D" w:rsidRPr="00215DC7" w:rsidRDefault="00152E9D" w:rsidP="00DB116D">
      <w:pPr>
        <w:rPr>
          <w:rFonts w:ascii="Arial" w:hAnsi="Arial" w:cs="Arial"/>
          <w:sz w:val="32"/>
        </w:rPr>
      </w:pPr>
    </w:p>
    <w:p w14:paraId="11733220" w14:textId="77777777" w:rsidR="00152E9D" w:rsidRPr="00215DC7" w:rsidRDefault="00152E9D" w:rsidP="00DB116D">
      <w:pPr>
        <w:rPr>
          <w:rFonts w:ascii="Arial" w:hAnsi="Arial" w:cs="Arial"/>
          <w:sz w:val="32"/>
        </w:rPr>
      </w:pPr>
    </w:p>
    <w:p w14:paraId="0B569E04" w14:textId="77777777" w:rsidR="00152E9D" w:rsidRPr="00215DC7" w:rsidRDefault="00152E9D" w:rsidP="00DB116D">
      <w:pPr>
        <w:rPr>
          <w:rFonts w:ascii="Arial" w:hAnsi="Arial" w:cs="Arial"/>
          <w:sz w:val="32"/>
        </w:rPr>
      </w:pPr>
    </w:p>
    <w:p w14:paraId="14F8AF43" w14:textId="77777777" w:rsidR="00152E9D" w:rsidRPr="00215DC7" w:rsidRDefault="00152E9D" w:rsidP="00DB116D">
      <w:pPr>
        <w:rPr>
          <w:rFonts w:ascii="Arial" w:hAnsi="Arial" w:cs="Arial"/>
          <w:sz w:val="32"/>
        </w:rPr>
      </w:pPr>
    </w:p>
    <w:p w14:paraId="23684C79" w14:textId="77777777" w:rsidR="00A406E5" w:rsidRPr="00215DC7" w:rsidRDefault="00A406E5">
      <w:pPr>
        <w:rPr>
          <w:rFonts w:ascii="Arial" w:hAnsi="Arial" w:cs="Arial"/>
          <w:sz w:val="32"/>
        </w:rPr>
      </w:pPr>
      <w:r w:rsidRPr="00215DC7">
        <w:rPr>
          <w:rFonts w:ascii="Arial" w:hAnsi="Arial" w:cs="Arial"/>
          <w:sz w:val="32"/>
        </w:rPr>
        <w:br w:type="page"/>
      </w:r>
    </w:p>
    <w:p w14:paraId="734A7B19" w14:textId="77777777" w:rsidR="00152E9D" w:rsidRPr="00215DC7"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15DC7" w:rsidRPr="00215DC7" w14:paraId="1B3474CC" w14:textId="77777777" w:rsidTr="00A406E5">
        <w:tc>
          <w:tcPr>
            <w:tcW w:w="9747" w:type="dxa"/>
            <w:shd w:val="pct10" w:color="auto" w:fill="auto"/>
          </w:tcPr>
          <w:p w14:paraId="0B615051" w14:textId="77777777" w:rsidR="00C01A3F" w:rsidRPr="00215DC7" w:rsidRDefault="00C01A3F" w:rsidP="00273FEE">
            <w:pPr>
              <w:rPr>
                <w:rFonts w:ascii="Arial" w:hAnsi="Arial" w:cs="Arial"/>
                <w:b/>
                <w:sz w:val="22"/>
                <w:szCs w:val="22"/>
              </w:rPr>
            </w:pPr>
            <w:r w:rsidRPr="00215DC7">
              <w:rPr>
                <w:rFonts w:ascii="Arial" w:hAnsi="Arial" w:cs="Arial"/>
                <w:b/>
                <w:sz w:val="22"/>
                <w:szCs w:val="22"/>
              </w:rPr>
              <w:t xml:space="preserve">Module Learning Outcomes </w:t>
            </w:r>
          </w:p>
          <w:p w14:paraId="2F52EBFF" w14:textId="77777777" w:rsidR="00C01A3F" w:rsidRPr="00215DC7" w:rsidRDefault="00C01A3F" w:rsidP="00273FEE">
            <w:pPr>
              <w:rPr>
                <w:rFonts w:ascii="Arial" w:hAnsi="Arial" w:cs="Arial"/>
                <w:sz w:val="22"/>
                <w:szCs w:val="22"/>
              </w:rPr>
            </w:pPr>
            <w:r w:rsidRPr="00215DC7">
              <w:rPr>
                <w:rFonts w:ascii="Arial" w:hAnsi="Arial" w:cs="Arial"/>
                <w:b/>
                <w:sz w:val="22"/>
                <w:szCs w:val="22"/>
              </w:rPr>
              <w:t>(from module syllabus)</w:t>
            </w:r>
          </w:p>
        </w:tc>
      </w:tr>
      <w:tr w:rsidR="00C01A3F" w:rsidRPr="00215DC7" w14:paraId="11418BCD" w14:textId="77777777" w:rsidTr="00A406E5">
        <w:tc>
          <w:tcPr>
            <w:tcW w:w="9747" w:type="dxa"/>
          </w:tcPr>
          <w:p w14:paraId="761D473D" w14:textId="77777777" w:rsidR="00735707" w:rsidRPr="00215DC7" w:rsidRDefault="00735707" w:rsidP="00D341E5">
            <w:pPr>
              <w:jc w:val="both"/>
              <w:textAlignment w:val="baseline"/>
              <w:rPr>
                <w:rFonts w:ascii="Arial" w:eastAsia="Times New Roman" w:hAnsi="Arial" w:cs="Arial"/>
                <w:sz w:val="22"/>
                <w:szCs w:val="22"/>
                <w:lang w:eastAsia="zh-CN"/>
              </w:rPr>
            </w:pPr>
          </w:p>
          <w:p w14:paraId="597D891C" w14:textId="4C5BBAE2" w:rsidR="00D341E5" w:rsidRPr="00215DC7" w:rsidRDefault="00D341E5" w:rsidP="00D341E5">
            <w:pPr>
              <w:jc w:val="both"/>
              <w:textAlignment w:val="baseline"/>
              <w:rPr>
                <w:rFonts w:ascii="Arial" w:eastAsia="Times New Roman" w:hAnsi="Arial" w:cs="Arial"/>
                <w:sz w:val="22"/>
                <w:szCs w:val="22"/>
                <w:lang w:eastAsia="zh-CN"/>
              </w:rPr>
            </w:pPr>
            <w:r w:rsidRPr="00215DC7">
              <w:rPr>
                <w:rFonts w:ascii="Arial" w:eastAsia="Times New Roman" w:hAnsi="Arial" w:cs="Arial"/>
                <w:sz w:val="22"/>
                <w:szCs w:val="22"/>
                <w:lang w:eastAsia="zh-CN"/>
              </w:rPr>
              <w:t>Upon the successful completion of this module, the student should be able to: </w:t>
            </w:r>
          </w:p>
          <w:p w14:paraId="4001EC6F" w14:textId="77777777" w:rsidR="00D341E5" w:rsidRPr="00215DC7" w:rsidRDefault="00D341E5" w:rsidP="00D341E5">
            <w:pPr>
              <w:numPr>
                <w:ilvl w:val="0"/>
                <w:numId w:val="17"/>
              </w:numPr>
              <w:tabs>
                <w:tab w:val="clear" w:pos="720"/>
              </w:tabs>
              <w:spacing w:before="240"/>
              <w:ind w:left="553" w:hanging="270"/>
              <w:jc w:val="both"/>
              <w:textAlignment w:val="baseline"/>
              <w:rPr>
                <w:rFonts w:ascii="Arial" w:eastAsia="Times New Roman" w:hAnsi="Arial" w:cs="Arial"/>
                <w:sz w:val="22"/>
                <w:szCs w:val="22"/>
                <w:lang w:eastAsia="zh-CN"/>
              </w:rPr>
            </w:pPr>
            <w:r w:rsidRPr="00215DC7">
              <w:rPr>
                <w:rFonts w:ascii="Arial" w:eastAsia="Times New Roman" w:hAnsi="Arial" w:cs="Arial"/>
                <w:sz w:val="22"/>
                <w:szCs w:val="22"/>
                <w:lang w:eastAsia="zh-CN"/>
              </w:rPr>
              <w:t>demonstrate the ability to perceive the evolution of Chinese characters;  </w:t>
            </w:r>
          </w:p>
          <w:p w14:paraId="24D8426E" w14:textId="77777777" w:rsidR="00D341E5" w:rsidRPr="00215DC7" w:rsidRDefault="00D341E5" w:rsidP="00D341E5">
            <w:pPr>
              <w:numPr>
                <w:ilvl w:val="0"/>
                <w:numId w:val="17"/>
              </w:numPr>
              <w:tabs>
                <w:tab w:val="clear" w:pos="720"/>
              </w:tabs>
              <w:spacing w:before="240"/>
              <w:ind w:left="553" w:hanging="270"/>
              <w:jc w:val="both"/>
              <w:textAlignment w:val="baseline"/>
              <w:rPr>
                <w:rFonts w:ascii="Arial" w:eastAsia="Times New Roman" w:hAnsi="Arial" w:cs="Arial"/>
                <w:sz w:val="22"/>
                <w:szCs w:val="22"/>
                <w:lang w:eastAsia="zh-CN"/>
              </w:rPr>
            </w:pPr>
            <w:r w:rsidRPr="00215DC7">
              <w:rPr>
                <w:rFonts w:ascii="Arial" w:eastAsia="Times New Roman" w:hAnsi="Arial" w:cs="Arial"/>
                <w:sz w:val="22"/>
                <w:szCs w:val="22"/>
                <w:lang w:eastAsia="zh-CN"/>
              </w:rPr>
              <w:t>demonstrate the ability to perceive the basic radicals of Chinese characters and the principles of Chinese character construction; </w:t>
            </w:r>
          </w:p>
          <w:p w14:paraId="17794337" w14:textId="77777777" w:rsidR="00D341E5" w:rsidRPr="00215DC7" w:rsidRDefault="00D341E5" w:rsidP="00D341E5">
            <w:pPr>
              <w:numPr>
                <w:ilvl w:val="0"/>
                <w:numId w:val="17"/>
              </w:numPr>
              <w:tabs>
                <w:tab w:val="clear" w:pos="720"/>
              </w:tabs>
              <w:spacing w:before="240"/>
              <w:ind w:left="553" w:hanging="270"/>
              <w:jc w:val="both"/>
              <w:textAlignment w:val="baseline"/>
              <w:rPr>
                <w:rFonts w:ascii="Arial" w:eastAsia="Times New Roman" w:hAnsi="Arial" w:cs="Arial"/>
                <w:sz w:val="22"/>
                <w:szCs w:val="22"/>
                <w:lang w:eastAsia="zh-CN"/>
              </w:rPr>
            </w:pPr>
            <w:proofErr w:type="gramStart"/>
            <w:r w:rsidRPr="00215DC7">
              <w:rPr>
                <w:rFonts w:ascii="Arial" w:eastAsia="Times New Roman" w:hAnsi="Arial" w:cs="Arial"/>
                <w:sz w:val="22"/>
                <w:szCs w:val="22"/>
                <w:lang w:eastAsia="zh-CN"/>
              </w:rPr>
              <w:t>demonstrate</w:t>
            </w:r>
            <w:proofErr w:type="gramEnd"/>
            <w:r w:rsidRPr="00215DC7">
              <w:rPr>
                <w:rFonts w:ascii="Arial" w:eastAsia="Times New Roman" w:hAnsi="Arial" w:cs="Arial"/>
                <w:sz w:val="22"/>
                <w:szCs w:val="22"/>
                <w:lang w:eastAsia="zh-CN"/>
              </w:rPr>
              <w:t xml:space="preserve"> the ability to understand the form, sound, and meaning of basic Chinese characters. </w:t>
            </w:r>
          </w:p>
          <w:p w14:paraId="467183CF" w14:textId="77777777" w:rsidR="00C01A3F" w:rsidRPr="00215DC7" w:rsidRDefault="00C01A3F" w:rsidP="00273FEE">
            <w:pPr>
              <w:rPr>
                <w:rFonts w:ascii="Arial" w:hAnsi="Arial" w:cs="Arial"/>
                <w:sz w:val="22"/>
                <w:szCs w:val="22"/>
              </w:rPr>
            </w:pPr>
          </w:p>
          <w:p w14:paraId="5BFCEDF4" w14:textId="77777777" w:rsidR="00C01A3F" w:rsidRPr="00215DC7" w:rsidRDefault="00C01A3F" w:rsidP="00735707">
            <w:pPr>
              <w:rPr>
                <w:rFonts w:ascii="Arial" w:hAnsi="Arial" w:cs="Arial"/>
                <w:sz w:val="22"/>
                <w:szCs w:val="22"/>
              </w:rPr>
            </w:pPr>
          </w:p>
        </w:tc>
      </w:tr>
    </w:tbl>
    <w:p w14:paraId="1A9CE901" w14:textId="77777777" w:rsidR="00C01A3F" w:rsidRPr="00215DC7" w:rsidRDefault="00C01A3F" w:rsidP="00BA1176">
      <w:pPr>
        <w:rPr>
          <w:rFonts w:ascii="Arial" w:hAnsi="Arial" w:cs="Arial"/>
          <w:b/>
        </w:rPr>
      </w:pPr>
    </w:p>
    <w:p w14:paraId="10A38151" w14:textId="77777777" w:rsidR="00C01A3F" w:rsidRPr="00215DC7" w:rsidRDefault="00C01A3F" w:rsidP="00BA1176">
      <w:pPr>
        <w:rPr>
          <w:rFonts w:ascii="Arial" w:hAnsi="Arial" w:cs="Arial"/>
          <w:b/>
        </w:rPr>
      </w:pPr>
    </w:p>
    <w:p w14:paraId="6BA4AB82" w14:textId="77777777" w:rsidR="0028204E" w:rsidRPr="00215DC7"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215DC7" w:rsidRPr="00215DC7" w14:paraId="708204A3" w14:textId="77777777" w:rsidTr="00A406E5">
        <w:tc>
          <w:tcPr>
            <w:tcW w:w="9781" w:type="dxa"/>
            <w:shd w:val="clear" w:color="auto" w:fill="C0C0C0"/>
          </w:tcPr>
          <w:p w14:paraId="27548513" w14:textId="77777777" w:rsidR="005969E2" w:rsidRPr="00215DC7" w:rsidRDefault="00933F10" w:rsidP="00576AB4">
            <w:pPr>
              <w:jc w:val="center"/>
              <w:rPr>
                <w:rFonts w:ascii="Arial" w:hAnsi="Arial" w:cs="Arial"/>
                <w:b/>
                <w:sz w:val="40"/>
                <w:szCs w:val="40"/>
              </w:rPr>
            </w:pPr>
            <w:r w:rsidRPr="00215DC7">
              <w:rPr>
                <w:rFonts w:ascii="Arial" w:hAnsi="Arial" w:cs="Arial"/>
                <w:sz w:val="32"/>
              </w:rPr>
              <w:br w:type="page"/>
            </w:r>
            <w:r w:rsidR="005969E2" w:rsidRPr="00215DC7">
              <w:rPr>
                <w:rFonts w:ascii="Arial" w:hAnsi="Arial" w:cs="Arial"/>
                <w:b/>
                <w:sz w:val="40"/>
                <w:szCs w:val="40"/>
              </w:rPr>
              <w:t>TASK DESCRIPTION</w:t>
            </w:r>
          </w:p>
        </w:tc>
      </w:tr>
    </w:tbl>
    <w:p w14:paraId="46F8E025" w14:textId="77777777" w:rsidR="00EE6F25" w:rsidRPr="00215DC7" w:rsidRDefault="00EE6F25" w:rsidP="005969E2">
      <w:pPr>
        <w:jc w:val="both"/>
        <w:rPr>
          <w:rFonts w:ascii="Arial" w:hAnsi="Arial" w:cs="Arial"/>
          <w:sz w:val="22"/>
          <w:szCs w:val="22"/>
        </w:rPr>
      </w:pPr>
    </w:p>
    <w:p w14:paraId="3F328B35" w14:textId="77777777" w:rsidR="00B16A7F" w:rsidRPr="00215DC7" w:rsidRDefault="00B16A7F" w:rsidP="00B16A7F">
      <w:pPr>
        <w:jc w:val="both"/>
        <w:rPr>
          <w:sz w:val="24"/>
          <w:szCs w:val="24"/>
        </w:rPr>
      </w:pPr>
    </w:p>
    <w:p w14:paraId="11133CC2" w14:textId="0972D622" w:rsidR="00B16A7F" w:rsidRPr="00215DC7" w:rsidRDefault="00B16A7F" w:rsidP="005C1E95">
      <w:pPr>
        <w:ind w:left="720"/>
        <w:jc w:val="both"/>
        <w:rPr>
          <w:sz w:val="24"/>
          <w:szCs w:val="24"/>
        </w:rPr>
      </w:pPr>
      <w:bookmarkStart w:id="0" w:name="_GoBack"/>
      <w:r w:rsidRPr="00215DC7">
        <w:rPr>
          <w:sz w:val="24"/>
          <w:szCs w:val="24"/>
        </w:rPr>
        <w:t>Prepare a</w:t>
      </w:r>
      <w:r w:rsidR="00B16AC3" w:rsidRPr="00215DC7">
        <w:rPr>
          <w:sz w:val="24"/>
          <w:szCs w:val="24"/>
        </w:rPr>
        <w:t>n oral</w:t>
      </w:r>
      <w:r w:rsidRPr="00215DC7">
        <w:rPr>
          <w:sz w:val="24"/>
          <w:szCs w:val="24"/>
        </w:rPr>
        <w:t xml:space="preserve"> presentation</w:t>
      </w:r>
      <w:r w:rsidR="00B16AC3" w:rsidRPr="00215DC7">
        <w:rPr>
          <w:sz w:val="24"/>
          <w:szCs w:val="24"/>
        </w:rPr>
        <w:t xml:space="preserve">, the content of which </w:t>
      </w:r>
      <w:r w:rsidR="0071382F" w:rsidRPr="00215DC7">
        <w:rPr>
          <w:sz w:val="24"/>
          <w:szCs w:val="24"/>
        </w:rPr>
        <w:t>should be</w:t>
      </w:r>
      <w:r w:rsidR="00B16AC3" w:rsidRPr="00215DC7">
        <w:rPr>
          <w:sz w:val="24"/>
          <w:szCs w:val="24"/>
        </w:rPr>
        <w:t xml:space="preserve"> pertinent to the </w:t>
      </w:r>
      <w:r w:rsidR="00B16AC3" w:rsidRPr="00215DC7">
        <w:rPr>
          <w:rFonts w:hint="eastAsia"/>
          <w:sz w:val="24"/>
          <w:szCs w:val="24"/>
          <w:lang w:eastAsia="zh-CN"/>
        </w:rPr>
        <w:t>le</w:t>
      </w:r>
      <w:r w:rsidR="00B16AC3" w:rsidRPr="00215DC7">
        <w:rPr>
          <w:sz w:val="24"/>
          <w:szCs w:val="24"/>
          <w:lang w:eastAsia="zh-CN"/>
        </w:rPr>
        <w:t xml:space="preserve">ctures and can be similar </w:t>
      </w:r>
      <w:r w:rsidR="00B16AC3" w:rsidRPr="00346DBB">
        <w:rPr>
          <w:sz w:val="24"/>
          <w:szCs w:val="24"/>
          <w:lang w:eastAsia="zh-CN"/>
        </w:rPr>
        <w:t>to the PPT presented in the first part of the module</w:t>
      </w:r>
      <w:r w:rsidR="00B16AC3" w:rsidRPr="00346DBB">
        <w:rPr>
          <w:sz w:val="24"/>
          <w:szCs w:val="24"/>
        </w:rPr>
        <w:t>.</w:t>
      </w:r>
      <w:r w:rsidRPr="00346DBB">
        <w:rPr>
          <w:sz w:val="24"/>
          <w:szCs w:val="24"/>
        </w:rPr>
        <w:t xml:space="preserve"> </w:t>
      </w:r>
      <w:r w:rsidR="00346DBB" w:rsidRPr="00346DBB">
        <w:rPr>
          <w:sz w:val="24"/>
          <w:szCs w:val="24"/>
        </w:rPr>
        <w:t>Topics may include</w:t>
      </w:r>
      <w:r w:rsidR="00513350" w:rsidRPr="00346DBB">
        <w:rPr>
          <w:sz w:val="24"/>
          <w:szCs w:val="24"/>
        </w:rPr>
        <w:t xml:space="preserve"> analysing the structure of Chinese characters, illustrating the connotations embedded in the constructions of Chinese characters, and comparing the Chinese writing system and alphabetical writing system</w:t>
      </w:r>
      <w:r w:rsidR="00EE040C" w:rsidRPr="00346DBB">
        <w:rPr>
          <w:sz w:val="24"/>
          <w:szCs w:val="24"/>
        </w:rPr>
        <w:t>.</w:t>
      </w:r>
      <w:r w:rsidR="00EE040C">
        <w:rPr>
          <w:color w:val="C00000"/>
          <w:sz w:val="24"/>
          <w:szCs w:val="24"/>
        </w:rPr>
        <w:t xml:space="preserve"> </w:t>
      </w:r>
      <w:r w:rsidRPr="00215DC7">
        <w:rPr>
          <w:sz w:val="24"/>
          <w:szCs w:val="24"/>
        </w:rPr>
        <w:t xml:space="preserve">The </w:t>
      </w:r>
      <w:r w:rsidR="00B16AC3" w:rsidRPr="00215DC7">
        <w:rPr>
          <w:sz w:val="24"/>
          <w:szCs w:val="24"/>
        </w:rPr>
        <w:t xml:space="preserve">oral </w:t>
      </w:r>
      <w:r w:rsidRPr="00215DC7">
        <w:rPr>
          <w:sz w:val="24"/>
          <w:szCs w:val="24"/>
        </w:rPr>
        <w:t>presentation is the</w:t>
      </w:r>
      <w:r w:rsidR="00943E4C" w:rsidRPr="00215DC7">
        <w:rPr>
          <w:sz w:val="24"/>
          <w:szCs w:val="24"/>
        </w:rPr>
        <w:t xml:space="preserve"> second</w:t>
      </w:r>
      <w:r w:rsidRPr="00215DC7">
        <w:rPr>
          <w:sz w:val="24"/>
          <w:szCs w:val="24"/>
        </w:rPr>
        <w:t xml:space="preserve"> part of the SIH</w:t>
      </w:r>
      <w:r w:rsidR="005B7F5D">
        <w:rPr>
          <w:sz w:val="24"/>
          <w:szCs w:val="24"/>
        </w:rPr>
        <w:t>E</w:t>
      </w:r>
      <w:r w:rsidR="005B7F5D">
        <w:rPr>
          <w:rFonts w:hint="eastAsia"/>
          <w:sz w:val="24"/>
          <w:szCs w:val="24"/>
          <w:lang w:eastAsia="zh-CN"/>
        </w:rPr>
        <w:t>5</w:t>
      </w:r>
      <w:r w:rsidRPr="00215DC7">
        <w:rPr>
          <w:sz w:val="24"/>
          <w:szCs w:val="24"/>
        </w:rPr>
        <w:t xml:space="preserve">001 module. It will contribute to </w:t>
      </w:r>
      <w:r w:rsidR="00694C00" w:rsidRPr="00215DC7">
        <w:rPr>
          <w:sz w:val="24"/>
          <w:szCs w:val="24"/>
        </w:rPr>
        <w:t>3</w:t>
      </w:r>
      <w:r w:rsidRPr="00215DC7">
        <w:rPr>
          <w:sz w:val="24"/>
          <w:szCs w:val="24"/>
        </w:rPr>
        <w:t xml:space="preserve">0% of the total module remarks. It is proposed by referring to the learning outcomes of the module in relation to </w:t>
      </w:r>
      <w:r w:rsidR="00B16AC3" w:rsidRPr="00215DC7">
        <w:rPr>
          <w:sz w:val="24"/>
          <w:szCs w:val="24"/>
        </w:rPr>
        <w:t>comprehending the knowledge of Chinese philology that has been taught in class</w:t>
      </w:r>
      <w:r w:rsidRPr="00215DC7">
        <w:rPr>
          <w:sz w:val="24"/>
          <w:szCs w:val="24"/>
        </w:rPr>
        <w:t xml:space="preserve">. Each </w:t>
      </w:r>
      <w:r w:rsidR="00B16AC3" w:rsidRPr="00215DC7">
        <w:rPr>
          <w:sz w:val="24"/>
          <w:szCs w:val="24"/>
        </w:rPr>
        <w:t xml:space="preserve">oral </w:t>
      </w:r>
      <w:r w:rsidRPr="00215DC7">
        <w:rPr>
          <w:sz w:val="24"/>
          <w:szCs w:val="24"/>
        </w:rPr>
        <w:t>presentation is supposed to last eight to ten minutes long. The candidates will be assessed by the lecturer on their presentation skills</w:t>
      </w:r>
      <w:r w:rsidR="00B16AC3" w:rsidRPr="00215DC7">
        <w:rPr>
          <w:sz w:val="24"/>
          <w:szCs w:val="24"/>
        </w:rPr>
        <w:t>, expression clarity, the logic and order of language organization</w:t>
      </w:r>
      <w:r w:rsidRPr="00215DC7">
        <w:rPr>
          <w:sz w:val="24"/>
          <w:szCs w:val="24"/>
        </w:rPr>
        <w:t xml:space="preserve"> as well as </w:t>
      </w:r>
      <w:r w:rsidR="00B16AC3" w:rsidRPr="00215DC7">
        <w:rPr>
          <w:sz w:val="24"/>
          <w:szCs w:val="24"/>
        </w:rPr>
        <w:t>time control</w:t>
      </w:r>
      <w:r w:rsidRPr="00215DC7">
        <w:rPr>
          <w:sz w:val="24"/>
          <w:szCs w:val="24"/>
        </w:rPr>
        <w:t xml:space="preserve">. Candidates are supposed to give their presentations during the class and submit their </w:t>
      </w:r>
      <w:r w:rsidR="00943E4C" w:rsidRPr="00215DC7">
        <w:rPr>
          <w:sz w:val="24"/>
          <w:szCs w:val="24"/>
        </w:rPr>
        <w:t>presentations</w:t>
      </w:r>
      <w:r w:rsidRPr="00215DC7">
        <w:rPr>
          <w:sz w:val="24"/>
          <w:szCs w:val="24"/>
        </w:rPr>
        <w:t xml:space="preserve"> in the form of an</w:t>
      </w:r>
      <w:r w:rsidR="0071382F" w:rsidRPr="00215DC7">
        <w:t xml:space="preserve"> </w:t>
      </w:r>
      <w:r w:rsidR="0071382F" w:rsidRPr="00215DC7">
        <w:rPr>
          <w:sz w:val="24"/>
          <w:szCs w:val="24"/>
        </w:rPr>
        <w:t>electronic Word document</w:t>
      </w:r>
      <w:r w:rsidRPr="00215DC7">
        <w:rPr>
          <w:sz w:val="24"/>
          <w:szCs w:val="24"/>
        </w:rPr>
        <w:t xml:space="preserve"> via Turnitin. Evaluation criteria will be based on the common set of markin</w:t>
      </w:r>
      <w:r w:rsidR="005B7F5D">
        <w:rPr>
          <w:sz w:val="24"/>
          <w:szCs w:val="24"/>
        </w:rPr>
        <w:t xml:space="preserve">g schemes for modules at Level </w:t>
      </w:r>
      <w:r w:rsidR="005B7F5D">
        <w:rPr>
          <w:rFonts w:hint="eastAsia"/>
          <w:sz w:val="24"/>
          <w:szCs w:val="24"/>
          <w:lang w:eastAsia="zh-CN"/>
        </w:rPr>
        <w:t>5</w:t>
      </w:r>
      <w:r w:rsidRPr="00215DC7">
        <w:rPr>
          <w:sz w:val="24"/>
          <w:szCs w:val="24"/>
        </w:rPr>
        <w:t>.</w:t>
      </w:r>
      <w:bookmarkEnd w:id="0"/>
    </w:p>
    <w:p w14:paraId="164ABEE3" w14:textId="77777777" w:rsidR="00152E9D" w:rsidRPr="00215DC7" w:rsidRDefault="00152E9D" w:rsidP="00A67FB1">
      <w:pPr>
        <w:ind w:left="720"/>
        <w:rPr>
          <w:rFonts w:ascii="Arial" w:hAnsi="Arial" w:cs="Arial"/>
          <w:sz w:val="24"/>
          <w:szCs w:val="24"/>
        </w:rPr>
      </w:pPr>
    </w:p>
    <w:p w14:paraId="0BDFE62F" w14:textId="77777777" w:rsidR="00B16A7F" w:rsidRPr="00215DC7" w:rsidRDefault="00B16A7F" w:rsidP="00B16A7F">
      <w:pPr>
        <w:ind w:left="720"/>
        <w:rPr>
          <w:rFonts w:ascii="Arial" w:hAnsi="Arial" w:cs="Arial"/>
          <w:sz w:val="24"/>
          <w:szCs w:val="24"/>
        </w:rPr>
      </w:pPr>
    </w:p>
    <w:tbl>
      <w:tblPr>
        <w:tblStyle w:val="a7"/>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83030F" w14:paraId="492CA82F" w14:textId="77777777" w:rsidTr="0083030F">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3882761C"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FF9DBFF"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2F79BEF2" w14:textId="77777777" w:rsidR="0083030F" w:rsidRDefault="008303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6C9F26BF" w14:textId="77777777" w:rsidR="0083030F" w:rsidRDefault="0083030F">
            <w:pPr>
              <w:rPr>
                <w:rFonts w:ascii="Arial" w:eastAsia="Calibri" w:hAnsi="Arial" w:cs="Arial"/>
                <w:sz w:val="22"/>
                <w:szCs w:val="22"/>
              </w:rPr>
            </w:pPr>
          </w:p>
          <w:p w14:paraId="309E6F9D" w14:textId="77777777" w:rsidR="0083030F" w:rsidRDefault="008303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3030F" w14:paraId="161460E6" w14:textId="77777777" w:rsidTr="0083030F">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13CFE39"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BF1A0CF"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FB2DF57" w14:textId="77777777" w:rsidR="0083030F" w:rsidRDefault="008303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C2F0B03" w14:textId="77777777" w:rsidR="0083030F" w:rsidRDefault="0083030F">
            <w:pPr>
              <w:rPr>
                <w:rFonts w:ascii="Arial" w:eastAsia="Calibri" w:hAnsi="Arial" w:cs="Arial"/>
                <w:sz w:val="22"/>
                <w:szCs w:val="22"/>
              </w:rPr>
            </w:pPr>
          </w:p>
          <w:p w14:paraId="73C6360C" w14:textId="77777777" w:rsidR="0083030F" w:rsidRDefault="008303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3030F" w14:paraId="00D76BF6" w14:textId="77777777" w:rsidTr="0083030F">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6D618D2"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E82EBC7"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F9C3A09" w14:textId="77777777" w:rsidR="0083030F" w:rsidRDefault="008303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76B5824" w14:textId="77777777" w:rsidR="0083030F" w:rsidRDefault="0083030F">
            <w:pPr>
              <w:rPr>
                <w:rFonts w:ascii="Arial" w:eastAsia="Calibri" w:hAnsi="Arial" w:cs="Arial"/>
                <w:sz w:val="22"/>
                <w:szCs w:val="22"/>
              </w:rPr>
            </w:pPr>
          </w:p>
          <w:p w14:paraId="5C213412" w14:textId="77777777" w:rsidR="0083030F" w:rsidRDefault="008303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3030F" w14:paraId="156477A2" w14:textId="77777777" w:rsidTr="0083030F">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355728A"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017FE7C"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38AC500" w14:textId="77777777" w:rsidR="0083030F" w:rsidRDefault="008303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4DB43E55" w14:textId="77777777" w:rsidR="0083030F" w:rsidRDefault="0083030F">
            <w:pPr>
              <w:rPr>
                <w:rFonts w:ascii="Arial" w:eastAsia="Calibri" w:hAnsi="Arial" w:cs="Arial"/>
                <w:sz w:val="22"/>
                <w:szCs w:val="22"/>
              </w:rPr>
            </w:pPr>
          </w:p>
          <w:p w14:paraId="16C8189A" w14:textId="77777777" w:rsidR="0083030F" w:rsidRDefault="008303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3030F" w14:paraId="2CD929BB" w14:textId="77777777" w:rsidTr="0083030F">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A4E315B"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4C8500B"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3B383A0" w14:textId="77777777" w:rsidR="0083030F" w:rsidRDefault="008303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8CD4B7F" w14:textId="77777777" w:rsidR="0083030F" w:rsidRDefault="0083030F">
            <w:pPr>
              <w:rPr>
                <w:rFonts w:ascii="Arial" w:eastAsia="Calibri" w:hAnsi="Arial" w:cs="Arial"/>
                <w:sz w:val="22"/>
                <w:szCs w:val="22"/>
              </w:rPr>
            </w:pPr>
          </w:p>
          <w:p w14:paraId="16D60DB9" w14:textId="77777777" w:rsidR="0083030F" w:rsidRDefault="008303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3030F" w14:paraId="79F16EAC" w14:textId="77777777" w:rsidTr="0083030F">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222B544" w14:textId="77777777" w:rsidR="0083030F" w:rsidRDefault="0083030F">
            <w:pPr>
              <w:spacing w:line="256" w:lineRule="auto"/>
              <w:rPr>
                <w:rFonts w:ascii="Arial" w:hAnsi="Arial" w:cs="Arial"/>
                <w:sz w:val="22"/>
                <w:szCs w:val="22"/>
              </w:rPr>
            </w:pPr>
            <w:r>
              <w:rPr>
                <w:rFonts w:ascii="Arial" w:eastAsia="Calibri" w:hAnsi="Arial" w:cs="Arial"/>
                <w:sz w:val="22"/>
                <w:szCs w:val="22"/>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890AC60"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1319AF7" w14:textId="77777777" w:rsidR="0083030F" w:rsidRDefault="008303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7712E97E" w14:textId="77777777" w:rsidR="0083030F" w:rsidRDefault="0083030F">
            <w:pPr>
              <w:rPr>
                <w:rFonts w:ascii="Arial" w:eastAsia="Calibri" w:hAnsi="Arial" w:cs="Arial"/>
                <w:sz w:val="22"/>
                <w:szCs w:val="22"/>
              </w:rPr>
            </w:pPr>
          </w:p>
          <w:p w14:paraId="2B9478F7" w14:textId="77777777" w:rsidR="0083030F" w:rsidRDefault="0083030F">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3030F" w14:paraId="0297A3FB" w14:textId="77777777" w:rsidTr="0083030F">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3E2FBF9C"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lastRenderedPageBreak/>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48D698B7"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6BAD8489" w14:textId="21FBE31D" w:rsidR="0083030F" w:rsidRDefault="008303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8409CC">
                  <w:rPr>
                    <w:rFonts w:ascii="MS Gothic" w:eastAsia="MS Gothic" w:hAnsi="MS Gothic" w:cs="Arial" w:hint="eastAsia"/>
                    <w:sz w:val="22"/>
                    <w:szCs w:val="22"/>
                  </w:rPr>
                  <w:t>☐</w:t>
                </w:r>
              </w:sdtContent>
            </w:sdt>
          </w:p>
          <w:p w14:paraId="7AC276B9" w14:textId="77777777" w:rsidR="0083030F" w:rsidRDefault="0083030F">
            <w:pPr>
              <w:rPr>
                <w:rFonts w:ascii="Arial" w:eastAsia="Calibri" w:hAnsi="Arial" w:cs="Arial"/>
                <w:sz w:val="22"/>
                <w:szCs w:val="22"/>
              </w:rPr>
            </w:pPr>
          </w:p>
          <w:p w14:paraId="11519A43" w14:textId="66E74C5A" w:rsidR="0083030F" w:rsidRDefault="008303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8409CC">
                  <w:rPr>
                    <w:rFonts w:ascii="MS Gothic" w:eastAsia="MS Gothic" w:hAnsi="MS Gothic" w:cs="Arial" w:hint="eastAsia"/>
                    <w:sz w:val="22"/>
                    <w:szCs w:val="22"/>
                  </w:rPr>
                  <w:t>☒</w:t>
                </w:r>
              </w:sdtContent>
            </w:sdt>
          </w:p>
        </w:tc>
      </w:tr>
    </w:tbl>
    <w:p w14:paraId="1C4ECA0A" w14:textId="77777777" w:rsidR="00B16A7F" w:rsidRPr="00215DC7" w:rsidRDefault="00B16A7F" w:rsidP="00B16A7F">
      <w:pPr>
        <w:ind w:left="720"/>
        <w:rPr>
          <w:rFonts w:ascii="Arial" w:hAnsi="Arial" w:cs="Arial"/>
          <w:sz w:val="24"/>
          <w:szCs w:val="24"/>
        </w:rPr>
      </w:pPr>
    </w:p>
    <w:p w14:paraId="59EFA7BE" w14:textId="77777777" w:rsidR="00152E9D" w:rsidRPr="00215DC7" w:rsidRDefault="00152E9D" w:rsidP="00A67FB1">
      <w:pPr>
        <w:ind w:left="720"/>
        <w:rPr>
          <w:rFonts w:ascii="Arial" w:hAnsi="Arial" w:cs="Arial"/>
          <w:sz w:val="24"/>
          <w:szCs w:val="24"/>
        </w:rPr>
      </w:pPr>
    </w:p>
    <w:p w14:paraId="5A02F937" w14:textId="77777777" w:rsidR="00152E9D" w:rsidRPr="00215DC7" w:rsidRDefault="00152E9D" w:rsidP="00A67FB1">
      <w:pPr>
        <w:ind w:left="720"/>
        <w:rPr>
          <w:rFonts w:ascii="Arial" w:hAnsi="Arial" w:cs="Arial"/>
          <w:sz w:val="24"/>
          <w:szCs w:val="24"/>
        </w:rPr>
      </w:pPr>
    </w:p>
    <w:p w14:paraId="3F1FA0FA" w14:textId="77777777" w:rsidR="00152E9D" w:rsidRPr="00215DC7" w:rsidRDefault="00152E9D" w:rsidP="00A67FB1">
      <w:pPr>
        <w:ind w:left="720"/>
        <w:rPr>
          <w:rFonts w:ascii="Arial" w:hAnsi="Arial" w:cs="Arial"/>
          <w:sz w:val="24"/>
          <w:szCs w:val="24"/>
        </w:rPr>
      </w:pPr>
    </w:p>
    <w:p w14:paraId="3B6F632C" w14:textId="77777777" w:rsidR="00152E9D" w:rsidRPr="00215DC7" w:rsidRDefault="00152E9D" w:rsidP="00A67FB1">
      <w:pPr>
        <w:ind w:left="720"/>
        <w:rPr>
          <w:rFonts w:ascii="Arial" w:hAnsi="Arial" w:cs="Arial"/>
          <w:sz w:val="24"/>
          <w:szCs w:val="24"/>
        </w:rPr>
      </w:pPr>
    </w:p>
    <w:p w14:paraId="3B3C6C58" w14:textId="77777777" w:rsidR="00152E9D" w:rsidRPr="00215DC7" w:rsidRDefault="00152E9D" w:rsidP="00A67FB1">
      <w:pPr>
        <w:ind w:left="720"/>
        <w:rPr>
          <w:rFonts w:ascii="Arial" w:hAnsi="Arial" w:cs="Arial"/>
          <w:sz w:val="24"/>
          <w:szCs w:val="24"/>
        </w:rPr>
      </w:pPr>
    </w:p>
    <w:p w14:paraId="18155240" w14:textId="77777777" w:rsidR="00152E9D" w:rsidRPr="00215DC7" w:rsidRDefault="00152E9D" w:rsidP="00A67FB1">
      <w:pPr>
        <w:ind w:left="720"/>
        <w:rPr>
          <w:rFonts w:ascii="Arial" w:hAnsi="Arial" w:cs="Arial"/>
          <w:sz w:val="24"/>
          <w:szCs w:val="24"/>
        </w:rPr>
      </w:pPr>
    </w:p>
    <w:p w14:paraId="05011268" w14:textId="77777777" w:rsidR="00152E9D" w:rsidRPr="00215DC7" w:rsidRDefault="00152E9D" w:rsidP="00A67FB1">
      <w:pPr>
        <w:ind w:left="720"/>
        <w:rPr>
          <w:rFonts w:ascii="Arial" w:hAnsi="Arial" w:cs="Arial"/>
          <w:sz w:val="24"/>
          <w:szCs w:val="24"/>
        </w:rPr>
      </w:pPr>
    </w:p>
    <w:p w14:paraId="152BD941" w14:textId="77777777" w:rsidR="00152E9D" w:rsidRPr="00215DC7" w:rsidRDefault="00152E9D" w:rsidP="00A67FB1">
      <w:pPr>
        <w:ind w:left="720"/>
        <w:rPr>
          <w:rFonts w:ascii="Arial" w:hAnsi="Arial" w:cs="Arial"/>
          <w:sz w:val="24"/>
          <w:szCs w:val="24"/>
        </w:rPr>
      </w:pPr>
    </w:p>
    <w:p w14:paraId="4E3A524D" w14:textId="77777777" w:rsidR="00152E9D" w:rsidRPr="00215DC7" w:rsidRDefault="00152E9D" w:rsidP="00A67FB1">
      <w:pPr>
        <w:ind w:left="720"/>
        <w:rPr>
          <w:rFonts w:ascii="Arial" w:hAnsi="Arial" w:cs="Arial"/>
          <w:sz w:val="24"/>
          <w:szCs w:val="24"/>
        </w:rPr>
      </w:pPr>
    </w:p>
    <w:p w14:paraId="2E743CF3" w14:textId="77777777" w:rsidR="00152E9D" w:rsidRPr="00215DC7" w:rsidRDefault="00152E9D" w:rsidP="00A67FB1">
      <w:pPr>
        <w:ind w:left="720"/>
        <w:rPr>
          <w:rFonts w:ascii="Arial" w:hAnsi="Arial" w:cs="Arial"/>
          <w:sz w:val="24"/>
          <w:szCs w:val="24"/>
        </w:rPr>
      </w:pPr>
    </w:p>
    <w:p w14:paraId="3C52FC1C" w14:textId="77777777" w:rsidR="00152E9D" w:rsidRPr="00215DC7" w:rsidRDefault="00152E9D" w:rsidP="00A67FB1">
      <w:pPr>
        <w:ind w:left="720"/>
        <w:rPr>
          <w:rFonts w:ascii="Arial" w:hAnsi="Arial" w:cs="Arial"/>
          <w:sz w:val="24"/>
          <w:szCs w:val="24"/>
        </w:rPr>
      </w:pPr>
    </w:p>
    <w:p w14:paraId="569EA319" w14:textId="77777777" w:rsidR="00152E9D" w:rsidRPr="00215DC7" w:rsidRDefault="00152E9D" w:rsidP="00A67FB1">
      <w:pPr>
        <w:ind w:left="720"/>
        <w:rPr>
          <w:rFonts w:ascii="Arial" w:hAnsi="Arial" w:cs="Arial"/>
          <w:sz w:val="24"/>
          <w:szCs w:val="24"/>
        </w:rPr>
      </w:pPr>
    </w:p>
    <w:p w14:paraId="1EE3E9A0" w14:textId="77777777" w:rsidR="00152E9D" w:rsidRPr="00215DC7" w:rsidRDefault="00152E9D" w:rsidP="00A67FB1">
      <w:pPr>
        <w:ind w:left="720"/>
        <w:rPr>
          <w:rFonts w:ascii="Arial" w:hAnsi="Arial" w:cs="Arial"/>
          <w:sz w:val="24"/>
          <w:szCs w:val="24"/>
        </w:rPr>
      </w:pPr>
    </w:p>
    <w:p w14:paraId="2886560D" w14:textId="77777777" w:rsidR="00152E9D" w:rsidRPr="00215DC7" w:rsidRDefault="00152E9D" w:rsidP="00A67FB1">
      <w:pPr>
        <w:ind w:left="720"/>
        <w:rPr>
          <w:rFonts w:ascii="Arial" w:hAnsi="Arial" w:cs="Arial"/>
          <w:sz w:val="24"/>
          <w:szCs w:val="24"/>
        </w:rPr>
      </w:pPr>
    </w:p>
    <w:p w14:paraId="449FE9AB" w14:textId="77777777" w:rsidR="00152E9D" w:rsidRPr="00215DC7" w:rsidRDefault="00152E9D" w:rsidP="00A67FB1">
      <w:pPr>
        <w:ind w:left="720"/>
        <w:rPr>
          <w:rFonts w:ascii="Arial" w:hAnsi="Arial" w:cs="Arial"/>
          <w:sz w:val="24"/>
          <w:szCs w:val="24"/>
        </w:rPr>
      </w:pPr>
    </w:p>
    <w:p w14:paraId="45D420C2" w14:textId="77777777" w:rsidR="00152E9D" w:rsidRPr="00215DC7" w:rsidRDefault="00152E9D" w:rsidP="00A67FB1">
      <w:pPr>
        <w:ind w:left="720"/>
        <w:rPr>
          <w:rFonts w:ascii="Arial" w:hAnsi="Arial" w:cs="Arial"/>
          <w:sz w:val="24"/>
          <w:szCs w:val="24"/>
        </w:rPr>
      </w:pPr>
    </w:p>
    <w:p w14:paraId="75F991EF" w14:textId="77777777" w:rsidR="00A3505D" w:rsidRPr="00215DC7" w:rsidRDefault="00A3505D" w:rsidP="00D22D9C">
      <w:pPr>
        <w:jc w:val="both"/>
        <w:rPr>
          <w:rFonts w:ascii="Arial" w:hAnsi="Arial" w:cs="Arial"/>
          <w:sz w:val="22"/>
          <w:szCs w:val="22"/>
        </w:rPr>
      </w:pPr>
    </w:p>
    <w:p w14:paraId="02606767" w14:textId="77777777" w:rsidR="004D5E9B" w:rsidRPr="00215DC7" w:rsidRDefault="004D5E9B" w:rsidP="00D22D9C">
      <w:pPr>
        <w:jc w:val="both"/>
        <w:rPr>
          <w:rFonts w:ascii="Arial" w:hAnsi="Arial" w:cs="Arial"/>
          <w:sz w:val="22"/>
          <w:szCs w:val="22"/>
        </w:rPr>
      </w:pPr>
      <w:r w:rsidRPr="00215DC7">
        <w:rPr>
          <w:rFonts w:ascii="Arial" w:hAnsi="Arial" w:cs="Arial"/>
          <w:sz w:val="22"/>
          <w:szCs w:val="22"/>
        </w:rPr>
        <w:br/>
      </w:r>
      <w:r w:rsidRPr="00215DC7">
        <w:rPr>
          <w:rFonts w:ascii="Arial" w:hAnsi="Arial" w:cs="Arial"/>
          <w:sz w:val="22"/>
          <w:szCs w:val="22"/>
        </w:rPr>
        <w:br/>
      </w:r>
    </w:p>
    <w:p w14:paraId="476B8B59" w14:textId="77777777" w:rsidR="004D5E9B" w:rsidRPr="00215DC7" w:rsidRDefault="004D5E9B" w:rsidP="00D22D9C">
      <w:pPr>
        <w:jc w:val="both"/>
        <w:rPr>
          <w:rFonts w:ascii="Arial" w:hAnsi="Arial" w:cs="Arial"/>
          <w:sz w:val="22"/>
          <w:szCs w:val="22"/>
        </w:rPr>
      </w:pPr>
    </w:p>
    <w:p w14:paraId="03CDA044" w14:textId="77777777" w:rsidR="004D5E9B" w:rsidRPr="00215DC7" w:rsidRDefault="004D5E9B" w:rsidP="00D22D9C">
      <w:pPr>
        <w:jc w:val="both"/>
        <w:rPr>
          <w:rFonts w:ascii="Arial" w:hAnsi="Arial" w:cs="Arial"/>
          <w:sz w:val="22"/>
          <w:szCs w:val="22"/>
        </w:rPr>
      </w:pPr>
    </w:p>
    <w:p w14:paraId="028A0D66" w14:textId="77777777" w:rsidR="004D5E9B" w:rsidRPr="00215DC7" w:rsidRDefault="004D5E9B" w:rsidP="00D22D9C">
      <w:pPr>
        <w:jc w:val="both"/>
        <w:rPr>
          <w:rFonts w:ascii="Arial" w:hAnsi="Arial" w:cs="Arial"/>
          <w:sz w:val="22"/>
          <w:szCs w:val="22"/>
        </w:rPr>
      </w:pPr>
    </w:p>
    <w:p w14:paraId="0530BA7B" w14:textId="77777777" w:rsidR="004D5E9B" w:rsidRPr="00215DC7" w:rsidRDefault="004D5E9B" w:rsidP="00D22D9C">
      <w:pPr>
        <w:jc w:val="both"/>
        <w:rPr>
          <w:rFonts w:ascii="Arial" w:hAnsi="Arial" w:cs="Arial"/>
          <w:sz w:val="22"/>
          <w:szCs w:val="22"/>
        </w:rPr>
      </w:pPr>
    </w:p>
    <w:p w14:paraId="396EAB8C" w14:textId="77777777" w:rsidR="004D5E9B" w:rsidRPr="00215DC7" w:rsidRDefault="004D5E9B" w:rsidP="00D22D9C">
      <w:pPr>
        <w:jc w:val="both"/>
        <w:rPr>
          <w:rFonts w:ascii="Arial" w:hAnsi="Arial" w:cs="Arial"/>
          <w:sz w:val="22"/>
          <w:szCs w:val="22"/>
        </w:rPr>
      </w:pPr>
    </w:p>
    <w:p w14:paraId="65B7E06E" w14:textId="77777777" w:rsidR="004D5E9B" w:rsidRPr="00215DC7" w:rsidRDefault="004D5E9B" w:rsidP="00D22D9C">
      <w:pPr>
        <w:jc w:val="both"/>
        <w:rPr>
          <w:rFonts w:ascii="Arial" w:hAnsi="Arial" w:cs="Arial"/>
          <w:sz w:val="22"/>
          <w:szCs w:val="22"/>
        </w:rPr>
      </w:pPr>
    </w:p>
    <w:p w14:paraId="5A29D0EC" w14:textId="77777777" w:rsidR="00A85BFE" w:rsidRPr="00215DC7" w:rsidRDefault="004D5E9B" w:rsidP="00D22D9C">
      <w:pPr>
        <w:jc w:val="both"/>
        <w:rPr>
          <w:rFonts w:ascii="Arial" w:hAnsi="Arial" w:cs="Arial"/>
          <w:sz w:val="22"/>
          <w:szCs w:val="22"/>
        </w:rPr>
      </w:pPr>
      <w:r w:rsidRPr="00215DC7">
        <w:rPr>
          <w:rFonts w:ascii="Arial" w:hAnsi="Arial" w:cs="Arial"/>
          <w:sz w:val="22"/>
          <w:szCs w:val="22"/>
        </w:rPr>
        <w:br/>
      </w:r>
    </w:p>
    <w:p w14:paraId="1140DC55" w14:textId="77777777" w:rsidR="00A85BFE" w:rsidRPr="00215DC7" w:rsidRDefault="00A85BFE">
      <w:pPr>
        <w:rPr>
          <w:rFonts w:ascii="Arial" w:hAnsi="Arial" w:cs="Arial"/>
          <w:sz w:val="22"/>
          <w:szCs w:val="22"/>
        </w:rPr>
      </w:pPr>
      <w:r w:rsidRPr="00215DC7">
        <w:rPr>
          <w:rFonts w:ascii="Arial" w:hAnsi="Arial" w:cs="Arial"/>
          <w:sz w:val="22"/>
          <w:szCs w:val="22"/>
        </w:rPr>
        <w:br w:type="page"/>
      </w:r>
    </w:p>
    <w:p w14:paraId="00516041" w14:textId="77777777" w:rsidR="00A3505D" w:rsidRPr="00215DC7"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215DC7" w:rsidRPr="00215DC7" w14:paraId="3C17C1A4" w14:textId="77777777" w:rsidTr="00C8667A">
        <w:trPr>
          <w:trHeight w:val="414"/>
        </w:trPr>
        <w:tc>
          <w:tcPr>
            <w:tcW w:w="10670" w:type="dxa"/>
            <w:shd w:val="clear" w:color="auto" w:fill="D9D9D9"/>
          </w:tcPr>
          <w:p w14:paraId="4CE65A01" w14:textId="77777777" w:rsidR="00D22D9C" w:rsidRPr="00215DC7" w:rsidRDefault="00D22D9C" w:rsidP="00C8667A">
            <w:pPr>
              <w:jc w:val="center"/>
              <w:rPr>
                <w:rFonts w:ascii="Arial" w:hAnsi="Arial" w:cs="Arial"/>
                <w:b/>
                <w:caps/>
                <w:sz w:val="40"/>
              </w:rPr>
            </w:pPr>
            <w:r w:rsidRPr="00215DC7">
              <w:rPr>
                <w:rFonts w:ascii="Arial" w:hAnsi="Arial" w:cs="Arial"/>
                <w:b/>
                <w:caps/>
                <w:sz w:val="40"/>
              </w:rPr>
              <w:t>GUIDANCE</w:t>
            </w:r>
            <w:r w:rsidR="009F5CB2" w:rsidRPr="00215DC7">
              <w:rPr>
                <w:rFonts w:ascii="Arial" w:hAnsi="Arial" w:cs="Arial"/>
                <w:b/>
                <w:caps/>
                <w:sz w:val="40"/>
              </w:rPr>
              <w:t xml:space="preserve"> </w:t>
            </w:r>
            <w:r w:rsidRPr="00215DC7">
              <w:rPr>
                <w:rFonts w:ascii="Arial" w:hAnsi="Arial" w:cs="Arial"/>
                <w:b/>
                <w:caps/>
                <w:sz w:val="40"/>
              </w:rPr>
              <w:t>FOR Students IN THE COMPLETION OF TASKS</w:t>
            </w:r>
          </w:p>
        </w:tc>
      </w:tr>
    </w:tbl>
    <w:p w14:paraId="766C7A4E" w14:textId="77777777" w:rsidR="00D22D9C" w:rsidRPr="00215DC7" w:rsidRDefault="00D22D9C" w:rsidP="00D22D9C">
      <w:pPr>
        <w:jc w:val="both"/>
        <w:rPr>
          <w:rFonts w:ascii="Arial" w:hAnsi="Arial" w:cs="Arial"/>
          <w:sz w:val="22"/>
          <w:szCs w:val="22"/>
        </w:rPr>
      </w:pPr>
    </w:p>
    <w:p w14:paraId="3A9CF859" w14:textId="77777777" w:rsidR="00D22D9C" w:rsidRPr="00215DC7" w:rsidRDefault="00D22D9C" w:rsidP="00D22D9C">
      <w:pPr>
        <w:jc w:val="both"/>
        <w:rPr>
          <w:rFonts w:ascii="Arial" w:hAnsi="Arial" w:cs="Arial"/>
          <w:b/>
          <w:sz w:val="22"/>
          <w:szCs w:val="22"/>
        </w:rPr>
      </w:pPr>
      <w:r w:rsidRPr="00215DC7">
        <w:rPr>
          <w:rFonts w:ascii="Arial" w:hAnsi="Arial" w:cs="Arial"/>
          <w:b/>
          <w:sz w:val="22"/>
          <w:szCs w:val="22"/>
        </w:rPr>
        <w:t xml:space="preserve">NOTE: The guidance offered below is linked to the five </w:t>
      </w:r>
      <w:r w:rsidR="004D5E9B" w:rsidRPr="00215DC7">
        <w:rPr>
          <w:rFonts w:ascii="Arial" w:hAnsi="Arial" w:cs="Arial"/>
          <w:b/>
          <w:sz w:val="22"/>
          <w:szCs w:val="22"/>
        </w:rPr>
        <w:t>generic</w:t>
      </w:r>
      <w:r w:rsidRPr="00215DC7">
        <w:rPr>
          <w:rFonts w:ascii="Arial" w:hAnsi="Arial" w:cs="Arial"/>
          <w:b/>
          <w:sz w:val="22"/>
          <w:szCs w:val="22"/>
        </w:rPr>
        <w:t xml:space="preserve"> assessment criteria overleaf.</w:t>
      </w:r>
    </w:p>
    <w:p w14:paraId="32F04B78" w14:textId="77777777" w:rsidR="004D5E9B" w:rsidRPr="00215DC7" w:rsidRDefault="004D5E9B" w:rsidP="00D22D9C">
      <w:pPr>
        <w:jc w:val="both"/>
        <w:rPr>
          <w:rFonts w:ascii="Arial" w:hAnsi="Arial" w:cs="Arial"/>
          <w:b/>
          <w:sz w:val="22"/>
          <w:szCs w:val="22"/>
        </w:rPr>
      </w:pPr>
    </w:p>
    <w:p w14:paraId="478C0BF7" w14:textId="77777777" w:rsidR="00D22D9C" w:rsidRPr="00215DC7" w:rsidRDefault="005F3A53" w:rsidP="00D22D9C">
      <w:pPr>
        <w:numPr>
          <w:ilvl w:val="0"/>
          <w:numId w:val="6"/>
        </w:numPr>
        <w:jc w:val="both"/>
        <w:rPr>
          <w:rFonts w:ascii="Arial" w:hAnsi="Arial" w:cs="Arial"/>
          <w:b/>
          <w:sz w:val="22"/>
          <w:szCs w:val="22"/>
        </w:rPr>
      </w:pPr>
      <w:r w:rsidRPr="00215DC7">
        <w:rPr>
          <w:rFonts w:ascii="Arial" w:hAnsi="Arial" w:cs="Arial"/>
          <w:b/>
          <w:sz w:val="22"/>
          <w:szCs w:val="22"/>
        </w:rPr>
        <w:t>Engagement with</w:t>
      </w:r>
      <w:r w:rsidR="00D22D9C" w:rsidRPr="00215DC7">
        <w:rPr>
          <w:rFonts w:ascii="Arial" w:hAnsi="Arial" w:cs="Arial"/>
          <w:b/>
          <w:sz w:val="22"/>
          <w:szCs w:val="22"/>
        </w:rPr>
        <w:t xml:space="preserve"> Literature </w:t>
      </w:r>
      <w:r w:rsidRPr="00215DC7">
        <w:rPr>
          <w:rFonts w:ascii="Arial" w:hAnsi="Arial" w:cs="Arial"/>
          <w:b/>
          <w:sz w:val="22"/>
          <w:szCs w:val="22"/>
        </w:rPr>
        <w:t>Skills</w:t>
      </w:r>
    </w:p>
    <w:p w14:paraId="62B3E69C" w14:textId="77777777" w:rsidR="00D22D9C" w:rsidRPr="00215DC7" w:rsidRDefault="00D22D9C" w:rsidP="00D22D9C">
      <w:pPr>
        <w:jc w:val="both"/>
        <w:rPr>
          <w:rFonts w:ascii="Arial" w:hAnsi="Arial" w:cs="Arial"/>
          <w:sz w:val="22"/>
          <w:szCs w:val="22"/>
        </w:rPr>
      </w:pPr>
      <w:r w:rsidRPr="00215DC7">
        <w:rPr>
          <w:rFonts w:ascii="Arial" w:hAnsi="Arial" w:cs="Arial"/>
          <w:sz w:val="22"/>
          <w:szCs w:val="22"/>
        </w:rPr>
        <w:t xml:space="preserve">Your work must be informed and supported by scholarly material that is </w:t>
      </w:r>
      <w:r w:rsidRPr="00215DC7">
        <w:rPr>
          <w:rFonts w:ascii="Arial" w:hAnsi="Arial" w:cs="Arial"/>
          <w:i/>
          <w:sz w:val="22"/>
          <w:szCs w:val="22"/>
        </w:rPr>
        <w:t>relevant</w:t>
      </w:r>
      <w:r w:rsidRPr="00215DC7">
        <w:rPr>
          <w:rFonts w:ascii="Arial" w:hAnsi="Arial" w:cs="Arial"/>
          <w:sz w:val="22"/>
          <w:szCs w:val="22"/>
        </w:rPr>
        <w:t xml:space="preserve"> to and </w:t>
      </w:r>
      <w:r w:rsidRPr="00215DC7">
        <w:rPr>
          <w:rFonts w:ascii="Arial" w:hAnsi="Arial" w:cs="Arial"/>
          <w:i/>
          <w:sz w:val="22"/>
          <w:szCs w:val="22"/>
        </w:rPr>
        <w:t>focused</w:t>
      </w:r>
      <w:r w:rsidRPr="00215DC7">
        <w:rPr>
          <w:rFonts w:ascii="Arial" w:hAnsi="Arial" w:cs="Arial"/>
          <w:sz w:val="22"/>
          <w:szCs w:val="22"/>
        </w:rPr>
        <w:t xml:space="preserve"> on the task(s) set.    You should provide evidence that you have accessed a</w:t>
      </w:r>
      <w:r w:rsidR="00527E60" w:rsidRPr="00215DC7">
        <w:rPr>
          <w:rFonts w:ascii="Arial" w:hAnsi="Arial" w:cs="Arial"/>
          <w:sz w:val="22"/>
          <w:szCs w:val="22"/>
        </w:rPr>
        <w:t xml:space="preserve">n appropriate </w:t>
      </w:r>
      <w:r w:rsidRPr="00215DC7">
        <w:rPr>
          <w:rFonts w:ascii="Arial" w:hAnsi="Arial" w:cs="Arial"/>
          <w:i/>
          <w:sz w:val="22"/>
          <w:szCs w:val="22"/>
        </w:rPr>
        <w:t>range</w:t>
      </w:r>
      <w:r w:rsidRPr="00215DC7">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215DC7">
        <w:rPr>
          <w:rFonts w:ascii="Arial" w:hAnsi="Arial" w:cs="Arial"/>
          <w:i/>
          <w:sz w:val="22"/>
          <w:szCs w:val="22"/>
        </w:rPr>
        <w:t>credibility</w:t>
      </w:r>
      <w:r w:rsidRPr="00215DC7">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15DC7">
        <w:rPr>
          <w:rFonts w:ascii="Arial" w:hAnsi="Arial" w:cs="Arial"/>
          <w:i/>
          <w:sz w:val="22"/>
          <w:szCs w:val="22"/>
        </w:rPr>
        <w:t>evidence</w:t>
      </w:r>
      <w:r w:rsidRPr="00215DC7">
        <w:rPr>
          <w:rFonts w:ascii="Arial" w:hAnsi="Arial" w:cs="Arial"/>
          <w:sz w:val="22"/>
          <w:szCs w:val="22"/>
        </w:rPr>
        <w:t xml:space="preserve"> of your research/own reading throughout your work, </w:t>
      </w:r>
      <w:r w:rsidR="005F3A53" w:rsidRPr="00215DC7">
        <w:rPr>
          <w:rFonts w:ascii="Arial" w:hAnsi="Arial" w:cs="Arial"/>
          <w:sz w:val="22"/>
          <w:szCs w:val="22"/>
        </w:rPr>
        <w:t>using a</w:t>
      </w:r>
      <w:r w:rsidR="00995D51" w:rsidRPr="00215DC7">
        <w:rPr>
          <w:rFonts w:ascii="Arial" w:hAnsi="Arial" w:cs="Arial"/>
          <w:sz w:val="22"/>
          <w:szCs w:val="22"/>
        </w:rPr>
        <w:t xml:space="preserve"> suitable referencing system, including </w:t>
      </w:r>
      <w:r w:rsidRPr="00215DC7">
        <w:rPr>
          <w:rFonts w:ascii="Arial" w:hAnsi="Arial" w:cs="Arial"/>
          <w:sz w:val="22"/>
          <w:szCs w:val="22"/>
        </w:rPr>
        <w:t>in-text citations in the main body of y</w:t>
      </w:r>
      <w:r w:rsidR="00527E60" w:rsidRPr="00215DC7">
        <w:rPr>
          <w:rFonts w:ascii="Arial" w:hAnsi="Arial" w:cs="Arial"/>
          <w:sz w:val="22"/>
          <w:szCs w:val="22"/>
        </w:rPr>
        <w:t xml:space="preserve">our work and a reference list </w:t>
      </w:r>
      <w:r w:rsidRPr="00215DC7">
        <w:rPr>
          <w:rFonts w:ascii="Arial" w:hAnsi="Arial" w:cs="Arial"/>
          <w:sz w:val="22"/>
          <w:szCs w:val="22"/>
        </w:rPr>
        <w:t xml:space="preserve">at the end of your work. </w:t>
      </w:r>
    </w:p>
    <w:p w14:paraId="2AA2CD62" w14:textId="77777777" w:rsidR="00C01A3F" w:rsidRPr="00215DC7" w:rsidRDefault="00C01A3F" w:rsidP="00D22D9C">
      <w:pPr>
        <w:jc w:val="both"/>
        <w:rPr>
          <w:rFonts w:ascii="Arial" w:hAnsi="Arial" w:cs="Arial"/>
          <w:sz w:val="22"/>
          <w:szCs w:val="22"/>
        </w:rPr>
      </w:pPr>
    </w:p>
    <w:p w14:paraId="42ADF2DB" w14:textId="77777777" w:rsidR="00C01A3F" w:rsidRPr="00215DC7" w:rsidRDefault="008042F0" w:rsidP="00C01A3F">
      <w:pPr>
        <w:jc w:val="both"/>
        <w:rPr>
          <w:rFonts w:ascii="Arial" w:hAnsi="Arial" w:cs="Arial"/>
          <w:i/>
          <w:sz w:val="22"/>
          <w:szCs w:val="22"/>
        </w:rPr>
      </w:pPr>
      <w:r w:rsidRPr="00215DC7">
        <w:rPr>
          <w:rFonts w:ascii="Arial" w:hAnsi="Arial" w:cs="Arial"/>
          <w:b/>
          <w:i/>
          <w:sz w:val="22"/>
          <w:szCs w:val="22"/>
        </w:rPr>
        <w:t>Guidance</w:t>
      </w:r>
      <w:r w:rsidR="00C01A3F" w:rsidRPr="00215DC7">
        <w:rPr>
          <w:rFonts w:ascii="Arial" w:hAnsi="Arial" w:cs="Arial"/>
          <w:b/>
          <w:i/>
          <w:sz w:val="22"/>
          <w:szCs w:val="22"/>
        </w:rPr>
        <w:t xml:space="preserve"> specific to this </w:t>
      </w:r>
      <w:r w:rsidR="00E27F15" w:rsidRPr="00215DC7">
        <w:rPr>
          <w:rFonts w:ascii="Arial" w:hAnsi="Arial" w:cs="Arial"/>
          <w:b/>
          <w:i/>
          <w:sz w:val="22"/>
          <w:szCs w:val="22"/>
        </w:rPr>
        <w:t>assessment</w:t>
      </w:r>
      <w:r w:rsidR="00C01A3F" w:rsidRPr="00215DC7">
        <w:rPr>
          <w:rFonts w:ascii="Arial" w:hAnsi="Arial" w:cs="Arial"/>
          <w:b/>
          <w:i/>
          <w:sz w:val="22"/>
          <w:szCs w:val="22"/>
        </w:rPr>
        <w:t>:</w:t>
      </w:r>
      <w:r w:rsidR="00C01A3F" w:rsidRPr="00215DC7">
        <w:rPr>
          <w:rFonts w:ascii="Arial" w:hAnsi="Arial" w:cs="Arial"/>
          <w:i/>
          <w:sz w:val="22"/>
          <w:szCs w:val="22"/>
        </w:rPr>
        <w:t xml:space="preserve"> </w:t>
      </w:r>
    </w:p>
    <w:p w14:paraId="264A95A0" w14:textId="77777777" w:rsidR="00C01A3F" w:rsidRPr="00215DC7" w:rsidRDefault="00C01A3F" w:rsidP="00D22D9C">
      <w:pPr>
        <w:jc w:val="both"/>
        <w:rPr>
          <w:rFonts w:ascii="Arial" w:hAnsi="Arial" w:cs="Arial"/>
          <w:sz w:val="22"/>
          <w:szCs w:val="22"/>
        </w:rPr>
      </w:pPr>
    </w:p>
    <w:p w14:paraId="165ADB57" w14:textId="77777777" w:rsidR="00D22D9C" w:rsidRPr="00215DC7" w:rsidRDefault="00D22D9C" w:rsidP="00D22D9C">
      <w:pPr>
        <w:jc w:val="both"/>
        <w:rPr>
          <w:rFonts w:ascii="Arial" w:hAnsi="Arial" w:cs="Arial"/>
          <w:sz w:val="22"/>
          <w:szCs w:val="22"/>
        </w:rPr>
      </w:pPr>
    </w:p>
    <w:p w14:paraId="369D65A2" w14:textId="77777777" w:rsidR="00D22D9C" w:rsidRPr="00215DC7" w:rsidRDefault="00D22D9C" w:rsidP="00D22D9C">
      <w:pPr>
        <w:numPr>
          <w:ilvl w:val="0"/>
          <w:numId w:val="6"/>
        </w:numPr>
        <w:jc w:val="both"/>
        <w:rPr>
          <w:rFonts w:ascii="Arial" w:hAnsi="Arial" w:cs="Arial"/>
          <w:b/>
          <w:sz w:val="22"/>
          <w:szCs w:val="22"/>
        </w:rPr>
      </w:pPr>
      <w:r w:rsidRPr="00215DC7">
        <w:rPr>
          <w:rFonts w:ascii="Arial" w:hAnsi="Arial" w:cs="Arial"/>
          <w:b/>
          <w:sz w:val="22"/>
          <w:szCs w:val="22"/>
        </w:rPr>
        <w:t xml:space="preserve">Knowledge and Understanding </w:t>
      </w:r>
      <w:r w:rsidR="005F3A53" w:rsidRPr="00215DC7">
        <w:rPr>
          <w:rFonts w:ascii="Arial" w:hAnsi="Arial" w:cs="Arial"/>
          <w:b/>
          <w:sz w:val="22"/>
          <w:szCs w:val="22"/>
        </w:rPr>
        <w:t>Skills</w:t>
      </w:r>
    </w:p>
    <w:p w14:paraId="4F50C733" w14:textId="77777777" w:rsidR="00D22D9C" w:rsidRPr="00215DC7" w:rsidRDefault="007D5DE2" w:rsidP="00224849">
      <w:pPr>
        <w:jc w:val="both"/>
        <w:rPr>
          <w:rFonts w:ascii="Arial" w:hAnsi="Arial" w:cs="Arial"/>
          <w:sz w:val="22"/>
          <w:szCs w:val="22"/>
        </w:rPr>
      </w:pPr>
      <w:r w:rsidRPr="00215DC7">
        <w:rPr>
          <w:rFonts w:ascii="Arial" w:hAnsi="Arial" w:cs="Arial"/>
          <w:sz w:val="22"/>
          <w:szCs w:val="22"/>
        </w:rPr>
        <w:t>At level 4</w:t>
      </w:r>
      <w:r w:rsidR="004D5E9B" w:rsidRPr="00215DC7">
        <w:rPr>
          <w:rFonts w:ascii="Arial" w:hAnsi="Arial" w:cs="Arial"/>
          <w:sz w:val="22"/>
          <w:szCs w:val="22"/>
        </w:rPr>
        <w:t xml:space="preserve">, </w:t>
      </w:r>
      <w:r w:rsidR="00995D51" w:rsidRPr="00215DC7">
        <w:rPr>
          <w:rFonts w:ascii="Arial" w:hAnsi="Arial" w:cs="Arial"/>
          <w:sz w:val="22"/>
          <w:szCs w:val="22"/>
        </w:rPr>
        <w:t xml:space="preserve">you should be able to </w:t>
      </w:r>
      <w:r w:rsidR="004D5E9B" w:rsidRPr="00215DC7">
        <w:rPr>
          <w:rFonts w:ascii="Arial" w:hAnsi="Arial" w:cs="Arial"/>
          <w:sz w:val="22"/>
          <w:szCs w:val="22"/>
        </w:rPr>
        <w:t>demonstrate</w:t>
      </w:r>
      <w:r w:rsidR="00224849" w:rsidRPr="00215DC7">
        <w:rPr>
          <w:rFonts w:ascii="Arial" w:hAnsi="Arial" w:cs="Arial"/>
          <w:sz w:val="22"/>
          <w:szCs w:val="22"/>
        </w:rPr>
        <w:t xml:space="preserve"> </w:t>
      </w:r>
      <w:r w:rsidR="00A16E98" w:rsidRPr="00215DC7">
        <w:rPr>
          <w:rFonts w:ascii="Arial" w:hAnsi="Arial" w:cs="Arial"/>
          <w:sz w:val="22"/>
          <w:szCs w:val="22"/>
        </w:rPr>
        <w:t xml:space="preserve">knowledge </w:t>
      </w:r>
      <w:r w:rsidR="00224849" w:rsidRPr="00215DC7">
        <w:rPr>
          <w:rFonts w:ascii="Arial" w:hAnsi="Arial" w:cs="Arial"/>
          <w:sz w:val="22"/>
          <w:szCs w:val="22"/>
        </w:rPr>
        <w:t>of the underlying concepts and principles associated with your area(s) of study</w:t>
      </w:r>
      <w:r w:rsidR="00D22D9C" w:rsidRPr="00215DC7">
        <w:rPr>
          <w:rFonts w:ascii="Arial" w:hAnsi="Arial" w:cs="Arial"/>
          <w:sz w:val="22"/>
          <w:szCs w:val="22"/>
        </w:rPr>
        <w:t xml:space="preserve">.  </w:t>
      </w:r>
      <w:r w:rsidR="00D22D9C" w:rsidRPr="00215DC7">
        <w:rPr>
          <w:rFonts w:ascii="Arial" w:hAnsi="Arial" w:cs="Arial"/>
          <w:i/>
          <w:sz w:val="22"/>
          <w:szCs w:val="22"/>
        </w:rPr>
        <w:t>Knowledge</w:t>
      </w:r>
      <w:r w:rsidR="00D22D9C" w:rsidRPr="00215DC7">
        <w:rPr>
          <w:rFonts w:ascii="Arial" w:hAnsi="Arial" w:cs="Arial"/>
          <w:sz w:val="22"/>
          <w:szCs w:val="22"/>
        </w:rPr>
        <w:t xml:space="preserve"> relates to the facts, information and skills you have acquired through your learning.  You demonstrate your </w:t>
      </w:r>
      <w:r w:rsidR="00D22D9C" w:rsidRPr="00215DC7">
        <w:rPr>
          <w:rFonts w:ascii="Arial" w:hAnsi="Arial" w:cs="Arial"/>
          <w:i/>
          <w:sz w:val="22"/>
          <w:szCs w:val="22"/>
        </w:rPr>
        <w:t>understanding</w:t>
      </w:r>
      <w:r w:rsidR="00D22D9C" w:rsidRPr="00215DC7">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215DC7">
        <w:rPr>
          <w:rFonts w:ascii="Arial" w:hAnsi="Arial" w:cs="Arial"/>
          <w:i/>
          <w:sz w:val="22"/>
          <w:szCs w:val="22"/>
        </w:rPr>
        <w:t>extent</w:t>
      </w:r>
      <w:r w:rsidR="00D22D9C" w:rsidRPr="00215DC7">
        <w:rPr>
          <w:rFonts w:ascii="Arial" w:hAnsi="Arial" w:cs="Arial"/>
          <w:sz w:val="22"/>
          <w:szCs w:val="22"/>
        </w:rPr>
        <w:t xml:space="preserve"> to which you demonstrate y</w:t>
      </w:r>
      <w:r w:rsidR="00A16E98" w:rsidRPr="00215DC7">
        <w:rPr>
          <w:rFonts w:ascii="Arial" w:hAnsi="Arial" w:cs="Arial"/>
          <w:sz w:val="22"/>
          <w:szCs w:val="22"/>
        </w:rPr>
        <w:t>our knowledge and understanding</w:t>
      </w:r>
      <w:r w:rsidR="00D22D9C" w:rsidRPr="00215DC7">
        <w:rPr>
          <w:rFonts w:ascii="Arial" w:hAnsi="Arial" w:cs="Arial"/>
          <w:sz w:val="22"/>
          <w:szCs w:val="22"/>
        </w:rPr>
        <w:t>.</w:t>
      </w:r>
      <w:r w:rsidR="004D5E9B" w:rsidRPr="00215DC7">
        <w:t xml:space="preserve"> </w:t>
      </w:r>
    </w:p>
    <w:p w14:paraId="68F6D713" w14:textId="77777777" w:rsidR="00C01A3F" w:rsidRPr="00215DC7" w:rsidRDefault="00C01A3F" w:rsidP="00C01A3F">
      <w:pPr>
        <w:jc w:val="both"/>
        <w:rPr>
          <w:rFonts w:ascii="Arial" w:hAnsi="Arial" w:cs="Arial"/>
          <w:b/>
          <w:i/>
          <w:sz w:val="22"/>
          <w:szCs w:val="22"/>
        </w:rPr>
      </w:pPr>
    </w:p>
    <w:p w14:paraId="60A5F527" w14:textId="77777777" w:rsidR="00C01A3F" w:rsidRPr="00215DC7" w:rsidRDefault="008042F0" w:rsidP="00C01A3F">
      <w:pPr>
        <w:jc w:val="both"/>
        <w:rPr>
          <w:rFonts w:ascii="Arial" w:hAnsi="Arial" w:cs="Arial"/>
          <w:i/>
          <w:sz w:val="22"/>
          <w:szCs w:val="22"/>
        </w:rPr>
      </w:pPr>
      <w:r w:rsidRPr="00215DC7">
        <w:rPr>
          <w:rFonts w:ascii="Arial" w:hAnsi="Arial" w:cs="Arial"/>
          <w:b/>
          <w:i/>
          <w:sz w:val="22"/>
          <w:szCs w:val="22"/>
        </w:rPr>
        <w:t xml:space="preserve">Guidance </w:t>
      </w:r>
      <w:r w:rsidR="00C01A3F" w:rsidRPr="00215DC7">
        <w:rPr>
          <w:rFonts w:ascii="Arial" w:hAnsi="Arial" w:cs="Arial"/>
          <w:b/>
          <w:i/>
          <w:sz w:val="22"/>
          <w:szCs w:val="22"/>
        </w:rPr>
        <w:t xml:space="preserve">specific to this </w:t>
      </w:r>
      <w:r w:rsidR="00E27F15" w:rsidRPr="00215DC7">
        <w:rPr>
          <w:rFonts w:ascii="Arial" w:hAnsi="Arial" w:cs="Arial"/>
          <w:b/>
          <w:i/>
          <w:sz w:val="22"/>
          <w:szCs w:val="22"/>
        </w:rPr>
        <w:t>assessment</w:t>
      </w:r>
      <w:r w:rsidR="00C01A3F" w:rsidRPr="00215DC7">
        <w:rPr>
          <w:rFonts w:ascii="Arial" w:hAnsi="Arial" w:cs="Arial"/>
          <w:b/>
          <w:i/>
          <w:sz w:val="22"/>
          <w:szCs w:val="22"/>
        </w:rPr>
        <w:t>:</w:t>
      </w:r>
      <w:r w:rsidR="00C01A3F" w:rsidRPr="00215DC7">
        <w:rPr>
          <w:rFonts w:ascii="Arial" w:hAnsi="Arial" w:cs="Arial"/>
          <w:i/>
          <w:sz w:val="22"/>
          <w:szCs w:val="22"/>
        </w:rPr>
        <w:t xml:space="preserve"> </w:t>
      </w:r>
    </w:p>
    <w:p w14:paraId="59BABFAB" w14:textId="77777777" w:rsidR="00D22D9C" w:rsidRPr="00215DC7" w:rsidRDefault="00D22D9C" w:rsidP="00D22D9C">
      <w:pPr>
        <w:jc w:val="both"/>
        <w:rPr>
          <w:rFonts w:ascii="Arial" w:hAnsi="Arial" w:cs="Arial"/>
          <w:sz w:val="22"/>
          <w:szCs w:val="22"/>
        </w:rPr>
      </w:pPr>
    </w:p>
    <w:p w14:paraId="6C57EF8A" w14:textId="77777777" w:rsidR="00D22D9C" w:rsidRPr="00215DC7" w:rsidRDefault="00D22D9C" w:rsidP="00D22D9C">
      <w:pPr>
        <w:jc w:val="both"/>
        <w:rPr>
          <w:rFonts w:ascii="Arial" w:hAnsi="Arial" w:cs="Arial"/>
          <w:b/>
          <w:sz w:val="22"/>
          <w:szCs w:val="22"/>
        </w:rPr>
      </w:pPr>
    </w:p>
    <w:p w14:paraId="048D7AF8" w14:textId="77777777" w:rsidR="00D22D9C" w:rsidRPr="00215DC7" w:rsidRDefault="005F3A53" w:rsidP="00D22D9C">
      <w:pPr>
        <w:numPr>
          <w:ilvl w:val="0"/>
          <w:numId w:val="6"/>
        </w:numPr>
        <w:jc w:val="both"/>
        <w:rPr>
          <w:rFonts w:ascii="Arial" w:hAnsi="Arial" w:cs="Arial"/>
          <w:b/>
          <w:sz w:val="22"/>
          <w:szCs w:val="22"/>
        </w:rPr>
      </w:pPr>
      <w:r w:rsidRPr="00215DC7">
        <w:rPr>
          <w:rFonts w:ascii="Arial" w:hAnsi="Arial" w:cs="Arial"/>
          <w:b/>
          <w:sz w:val="22"/>
          <w:szCs w:val="22"/>
        </w:rPr>
        <w:t>Cognitive and Intellectual Skills</w:t>
      </w:r>
    </w:p>
    <w:p w14:paraId="42B33D0F" w14:textId="77777777" w:rsidR="00D22D9C" w:rsidRPr="00215DC7" w:rsidRDefault="00C073F1" w:rsidP="00224849">
      <w:pPr>
        <w:jc w:val="both"/>
        <w:rPr>
          <w:rFonts w:ascii="Arial" w:hAnsi="Arial" w:cs="Arial"/>
          <w:sz w:val="22"/>
          <w:szCs w:val="22"/>
        </w:rPr>
      </w:pPr>
      <w:r w:rsidRPr="00215DC7">
        <w:rPr>
          <w:rFonts w:ascii="Arial" w:hAnsi="Arial" w:cs="Arial"/>
          <w:sz w:val="22"/>
          <w:szCs w:val="22"/>
        </w:rPr>
        <w:t xml:space="preserve">You should be able to </w:t>
      </w:r>
      <w:r w:rsidR="00224849" w:rsidRPr="00215DC7">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215DC7">
        <w:rPr>
          <w:rFonts w:ascii="Arial" w:hAnsi="Arial" w:cs="Arial"/>
          <w:sz w:val="22"/>
          <w:szCs w:val="22"/>
        </w:rPr>
        <w:t xml:space="preserve">. </w:t>
      </w:r>
      <w:r w:rsidR="00224849" w:rsidRPr="00215DC7">
        <w:rPr>
          <w:rFonts w:ascii="Arial" w:hAnsi="Arial" w:cs="Arial"/>
          <w:sz w:val="22"/>
          <w:szCs w:val="22"/>
        </w:rPr>
        <w:t xml:space="preserve">You should be able to evaluate the appropriateness of different approaches to solving problems related to your area(s) of study and/or work. </w:t>
      </w:r>
      <w:r w:rsidR="00D22D9C" w:rsidRPr="00215DC7">
        <w:rPr>
          <w:rFonts w:ascii="Arial" w:hAnsi="Arial" w:cs="Arial"/>
          <w:sz w:val="22"/>
          <w:szCs w:val="22"/>
        </w:rPr>
        <w:t xml:space="preserve">Your work must contain evidence </w:t>
      </w:r>
      <w:r w:rsidR="00F311D9" w:rsidRPr="00215DC7">
        <w:rPr>
          <w:rFonts w:ascii="Arial" w:hAnsi="Arial" w:cs="Arial"/>
          <w:sz w:val="22"/>
          <w:szCs w:val="22"/>
        </w:rPr>
        <w:t>of logical, analytical thinking</w:t>
      </w:r>
      <w:r w:rsidR="00D22D9C" w:rsidRPr="00215DC7">
        <w:rPr>
          <w:rFonts w:ascii="Arial" w:hAnsi="Arial" w:cs="Arial"/>
          <w:sz w:val="22"/>
          <w:szCs w:val="22"/>
        </w:rPr>
        <w:t xml:space="preserve">. For example, to examine and break information down into parts, make inferences, compile, compare and contrast information.  This means not just describing </w:t>
      </w:r>
      <w:r w:rsidR="00FB3B4E" w:rsidRPr="00215DC7">
        <w:rPr>
          <w:rFonts w:ascii="Arial" w:hAnsi="Arial" w:cs="Arial"/>
          <w:sz w:val="22"/>
          <w:szCs w:val="22"/>
        </w:rPr>
        <w:t>what</w:t>
      </w:r>
      <w:r w:rsidR="00D22D9C" w:rsidRPr="00215DC7">
        <w:rPr>
          <w:rFonts w:ascii="Arial" w:hAnsi="Arial" w:cs="Arial"/>
          <w:sz w:val="22"/>
          <w:szCs w:val="22"/>
        </w:rPr>
        <w:t xml:space="preserve">! </w:t>
      </w:r>
      <w:r w:rsidR="00FB3B4E" w:rsidRPr="00215DC7">
        <w:rPr>
          <w:rFonts w:ascii="Arial" w:hAnsi="Arial" w:cs="Arial"/>
          <w:sz w:val="22"/>
          <w:szCs w:val="22"/>
        </w:rPr>
        <w:t>But</w:t>
      </w:r>
      <w:r w:rsidR="00D22D9C" w:rsidRPr="00215DC7">
        <w:rPr>
          <w:rFonts w:ascii="Arial" w:hAnsi="Arial" w:cs="Arial"/>
          <w:sz w:val="22"/>
          <w:szCs w:val="22"/>
        </w:rPr>
        <w:t xml:space="preserve"> also justifying: Why? How? When? Who? Where? </w:t>
      </w:r>
      <w:r w:rsidRPr="00215DC7">
        <w:rPr>
          <w:rFonts w:ascii="Arial" w:hAnsi="Arial" w:cs="Arial"/>
          <w:sz w:val="22"/>
          <w:szCs w:val="22"/>
        </w:rPr>
        <w:t xml:space="preserve">At what cost? </w:t>
      </w:r>
      <w:r w:rsidR="00224849" w:rsidRPr="00215DC7">
        <w:rPr>
          <w:rFonts w:ascii="Arial" w:hAnsi="Arial" w:cs="Arial"/>
          <w:sz w:val="22"/>
          <w:szCs w:val="22"/>
        </w:rPr>
        <w:t>You</w:t>
      </w:r>
      <w:r w:rsidR="00D22D9C" w:rsidRPr="00215DC7">
        <w:rPr>
          <w:rFonts w:ascii="Arial" w:hAnsi="Arial" w:cs="Arial"/>
          <w:sz w:val="22"/>
          <w:szCs w:val="22"/>
        </w:rPr>
        <w:t xml:space="preserve"> </w:t>
      </w:r>
      <w:r w:rsidR="00224849" w:rsidRPr="00215DC7">
        <w:rPr>
          <w:rFonts w:ascii="Arial" w:hAnsi="Arial" w:cs="Arial"/>
          <w:sz w:val="22"/>
          <w:szCs w:val="22"/>
        </w:rPr>
        <w:t>should</w:t>
      </w:r>
      <w:r w:rsidR="00D22D9C" w:rsidRPr="00215DC7">
        <w:rPr>
          <w:rFonts w:ascii="Arial" w:hAnsi="Arial" w:cs="Arial"/>
          <w:sz w:val="22"/>
          <w:szCs w:val="22"/>
        </w:rPr>
        <w:t xml:space="preserve"> provide justification for y</w:t>
      </w:r>
      <w:r w:rsidR="00F311D9" w:rsidRPr="00215DC7">
        <w:rPr>
          <w:rFonts w:ascii="Arial" w:hAnsi="Arial" w:cs="Arial"/>
          <w:sz w:val="22"/>
          <w:szCs w:val="22"/>
        </w:rPr>
        <w:t>our arguments and judgements using e</w:t>
      </w:r>
      <w:r w:rsidR="00D22D9C" w:rsidRPr="00215DC7">
        <w:rPr>
          <w:rFonts w:ascii="Arial" w:hAnsi="Arial" w:cs="Arial"/>
          <w:sz w:val="22"/>
          <w:szCs w:val="22"/>
        </w:rPr>
        <w:t xml:space="preserve">vidence that you have reflected upon the ideas of others within the subject area </w:t>
      </w:r>
      <w:r w:rsidR="00F311D9" w:rsidRPr="00215DC7">
        <w:rPr>
          <w:rFonts w:ascii="Arial" w:hAnsi="Arial" w:cs="Arial"/>
          <w:sz w:val="22"/>
          <w:szCs w:val="22"/>
        </w:rPr>
        <w:t>and</w:t>
      </w:r>
      <w:r w:rsidR="00D22D9C" w:rsidRPr="00215DC7">
        <w:rPr>
          <w:rFonts w:ascii="Arial" w:hAnsi="Arial" w:cs="Arial"/>
          <w:sz w:val="22"/>
          <w:szCs w:val="22"/>
        </w:rPr>
        <w:t xml:space="preserve"> that you are able to make sound judgements and arguments using data and concepts</w:t>
      </w:r>
      <w:r w:rsidR="00E27F15" w:rsidRPr="00215DC7">
        <w:rPr>
          <w:rFonts w:ascii="Arial" w:hAnsi="Arial" w:cs="Arial"/>
          <w:sz w:val="22"/>
          <w:szCs w:val="22"/>
        </w:rPr>
        <w:t>.</w:t>
      </w:r>
      <w:r w:rsidR="00D22D9C" w:rsidRPr="00215DC7">
        <w:rPr>
          <w:rFonts w:ascii="Arial" w:hAnsi="Arial" w:cs="Arial"/>
          <w:sz w:val="22"/>
          <w:szCs w:val="22"/>
        </w:rPr>
        <w:t xml:space="preserve">  </w:t>
      </w:r>
      <w:proofErr w:type="gramStart"/>
      <w:r w:rsidR="00D22D9C" w:rsidRPr="00215DC7">
        <w:rPr>
          <w:rFonts w:ascii="Arial" w:hAnsi="Arial" w:cs="Arial"/>
          <w:sz w:val="22"/>
          <w:szCs w:val="22"/>
        </w:rPr>
        <w:t>Where relevant, alternative solutions and recommendations may be proposed.</w:t>
      </w:r>
      <w:proofErr w:type="gramEnd"/>
    </w:p>
    <w:p w14:paraId="713A2E6E" w14:textId="77777777" w:rsidR="00D22D9C" w:rsidRPr="00215DC7" w:rsidRDefault="00D22D9C" w:rsidP="00D22D9C">
      <w:pPr>
        <w:jc w:val="both"/>
        <w:rPr>
          <w:rFonts w:ascii="Arial" w:hAnsi="Arial" w:cs="Arial"/>
          <w:sz w:val="22"/>
          <w:szCs w:val="22"/>
        </w:rPr>
      </w:pPr>
    </w:p>
    <w:p w14:paraId="601424D3" w14:textId="77777777" w:rsidR="00C01A3F" w:rsidRPr="00215DC7" w:rsidRDefault="008042F0" w:rsidP="00C01A3F">
      <w:pPr>
        <w:jc w:val="both"/>
        <w:rPr>
          <w:rFonts w:ascii="Arial" w:hAnsi="Arial" w:cs="Arial"/>
          <w:i/>
          <w:sz w:val="22"/>
          <w:szCs w:val="22"/>
        </w:rPr>
      </w:pPr>
      <w:r w:rsidRPr="00215DC7">
        <w:rPr>
          <w:rFonts w:ascii="Arial" w:hAnsi="Arial" w:cs="Arial"/>
          <w:b/>
          <w:i/>
          <w:sz w:val="22"/>
          <w:szCs w:val="22"/>
        </w:rPr>
        <w:t xml:space="preserve">Guidance </w:t>
      </w:r>
      <w:r w:rsidR="00C01A3F" w:rsidRPr="00215DC7">
        <w:rPr>
          <w:rFonts w:ascii="Arial" w:hAnsi="Arial" w:cs="Arial"/>
          <w:b/>
          <w:i/>
          <w:sz w:val="22"/>
          <w:szCs w:val="22"/>
        </w:rPr>
        <w:t xml:space="preserve">specific to this </w:t>
      </w:r>
      <w:r w:rsidR="00E27F15" w:rsidRPr="00215DC7">
        <w:rPr>
          <w:rFonts w:ascii="Arial" w:hAnsi="Arial" w:cs="Arial"/>
          <w:b/>
          <w:i/>
          <w:sz w:val="22"/>
          <w:szCs w:val="22"/>
        </w:rPr>
        <w:t>assessment</w:t>
      </w:r>
      <w:r w:rsidR="00C01A3F" w:rsidRPr="00215DC7">
        <w:rPr>
          <w:rFonts w:ascii="Arial" w:hAnsi="Arial" w:cs="Arial"/>
          <w:b/>
          <w:i/>
          <w:sz w:val="22"/>
          <w:szCs w:val="22"/>
        </w:rPr>
        <w:t>:</w:t>
      </w:r>
      <w:r w:rsidR="00C01A3F" w:rsidRPr="00215DC7">
        <w:rPr>
          <w:rFonts w:ascii="Arial" w:hAnsi="Arial" w:cs="Arial"/>
          <w:i/>
          <w:sz w:val="22"/>
          <w:szCs w:val="22"/>
        </w:rPr>
        <w:t xml:space="preserve"> </w:t>
      </w:r>
    </w:p>
    <w:p w14:paraId="7FD59E05" w14:textId="77777777" w:rsidR="00C01A3F" w:rsidRPr="00215DC7" w:rsidRDefault="00C01A3F" w:rsidP="00D22D9C">
      <w:pPr>
        <w:jc w:val="both"/>
        <w:rPr>
          <w:rFonts w:ascii="Arial" w:hAnsi="Arial" w:cs="Arial"/>
          <w:sz w:val="22"/>
          <w:szCs w:val="22"/>
        </w:rPr>
      </w:pPr>
    </w:p>
    <w:p w14:paraId="411C312F" w14:textId="77777777" w:rsidR="00D22D9C" w:rsidRPr="00215DC7" w:rsidRDefault="00D22D9C" w:rsidP="00D22D9C">
      <w:pPr>
        <w:jc w:val="both"/>
        <w:rPr>
          <w:rFonts w:ascii="Arial" w:hAnsi="Arial" w:cs="Arial"/>
          <w:b/>
          <w:sz w:val="22"/>
          <w:szCs w:val="22"/>
        </w:rPr>
      </w:pPr>
    </w:p>
    <w:p w14:paraId="7197AC37" w14:textId="77777777" w:rsidR="00D22D9C" w:rsidRPr="00215DC7" w:rsidRDefault="00D22D9C" w:rsidP="00D22D9C">
      <w:pPr>
        <w:numPr>
          <w:ilvl w:val="0"/>
          <w:numId w:val="6"/>
        </w:numPr>
        <w:jc w:val="both"/>
        <w:rPr>
          <w:rFonts w:ascii="Arial" w:hAnsi="Arial" w:cs="Arial"/>
          <w:b/>
          <w:sz w:val="22"/>
          <w:szCs w:val="22"/>
        </w:rPr>
      </w:pPr>
      <w:r w:rsidRPr="00215DC7">
        <w:rPr>
          <w:rFonts w:ascii="Arial" w:hAnsi="Arial" w:cs="Arial"/>
          <w:b/>
          <w:sz w:val="22"/>
          <w:szCs w:val="22"/>
        </w:rPr>
        <w:t xml:space="preserve">Practical </w:t>
      </w:r>
      <w:r w:rsidR="005F3A53" w:rsidRPr="00215DC7">
        <w:rPr>
          <w:rFonts w:ascii="Arial" w:hAnsi="Arial" w:cs="Arial"/>
          <w:b/>
          <w:sz w:val="22"/>
          <w:szCs w:val="22"/>
        </w:rPr>
        <w:t>Skills</w:t>
      </w:r>
    </w:p>
    <w:p w14:paraId="62B6B982" w14:textId="77777777" w:rsidR="00D22D9C" w:rsidRPr="00215DC7" w:rsidRDefault="00F311D9" w:rsidP="00F311D9">
      <w:pPr>
        <w:jc w:val="both"/>
        <w:rPr>
          <w:rFonts w:ascii="Arial" w:hAnsi="Arial" w:cs="Arial"/>
          <w:sz w:val="22"/>
          <w:szCs w:val="22"/>
        </w:rPr>
      </w:pPr>
      <w:r w:rsidRPr="00215DC7">
        <w:rPr>
          <w:rFonts w:ascii="Arial" w:hAnsi="Arial" w:cs="Arial"/>
          <w:sz w:val="22"/>
          <w:szCs w:val="22"/>
        </w:rPr>
        <w:t>At level 4</w:t>
      </w:r>
      <w:r w:rsidR="00C073F1" w:rsidRPr="00215DC7">
        <w:rPr>
          <w:rFonts w:ascii="Arial" w:hAnsi="Arial" w:cs="Arial"/>
          <w:sz w:val="22"/>
          <w:szCs w:val="22"/>
        </w:rPr>
        <w:t xml:space="preserve">, you should be able to </w:t>
      </w:r>
      <w:r w:rsidR="00451810" w:rsidRPr="00215DC7">
        <w:rPr>
          <w:rFonts w:ascii="Arial" w:hAnsi="Arial" w:cs="Arial"/>
          <w:sz w:val="22"/>
          <w:szCs w:val="22"/>
        </w:rPr>
        <w:t xml:space="preserve">apply </w:t>
      </w:r>
      <w:r w:rsidRPr="00215DC7">
        <w:rPr>
          <w:rFonts w:ascii="Arial" w:hAnsi="Arial" w:cs="Arial"/>
          <w:sz w:val="22"/>
          <w:szCs w:val="22"/>
        </w:rPr>
        <w:t xml:space="preserve">the basic </w:t>
      </w:r>
      <w:r w:rsidR="00451810" w:rsidRPr="00215DC7">
        <w:rPr>
          <w:rFonts w:ascii="Arial" w:hAnsi="Arial" w:cs="Arial"/>
          <w:sz w:val="22"/>
          <w:szCs w:val="22"/>
        </w:rPr>
        <w:t xml:space="preserve">underlying concepts and principles </w:t>
      </w:r>
      <w:r w:rsidRPr="00215DC7">
        <w:rPr>
          <w:rFonts w:ascii="Arial" w:hAnsi="Arial" w:cs="Arial"/>
          <w:sz w:val="22"/>
          <w:szCs w:val="22"/>
        </w:rPr>
        <w:t xml:space="preserve">to evaluate and interpret these within the context of </w:t>
      </w:r>
      <w:r w:rsidR="00A423D0" w:rsidRPr="00215DC7">
        <w:rPr>
          <w:rFonts w:ascii="Arial" w:hAnsi="Arial" w:cs="Arial"/>
          <w:sz w:val="22"/>
          <w:szCs w:val="22"/>
        </w:rPr>
        <w:t>your</w:t>
      </w:r>
      <w:r w:rsidRPr="00215DC7">
        <w:rPr>
          <w:rFonts w:ascii="Arial" w:hAnsi="Arial" w:cs="Arial"/>
          <w:sz w:val="22"/>
          <w:szCs w:val="22"/>
        </w:rPr>
        <w:t xml:space="preserve"> area of</w:t>
      </w:r>
      <w:r w:rsidR="00A423D0" w:rsidRPr="00215DC7">
        <w:rPr>
          <w:rFonts w:ascii="Arial" w:hAnsi="Arial" w:cs="Arial"/>
          <w:sz w:val="22"/>
          <w:szCs w:val="22"/>
        </w:rPr>
        <w:t xml:space="preserve"> </w:t>
      </w:r>
      <w:r w:rsidRPr="00215DC7">
        <w:rPr>
          <w:rFonts w:ascii="Arial" w:hAnsi="Arial" w:cs="Arial"/>
          <w:sz w:val="22"/>
          <w:szCs w:val="22"/>
        </w:rPr>
        <w:t>study</w:t>
      </w:r>
      <w:r w:rsidR="00C073F1" w:rsidRPr="00215DC7">
        <w:rPr>
          <w:rFonts w:ascii="Arial" w:hAnsi="Arial" w:cs="Arial"/>
          <w:sz w:val="22"/>
          <w:szCs w:val="22"/>
        </w:rPr>
        <w:t xml:space="preserve">. </w:t>
      </w:r>
      <w:r w:rsidR="00D22D9C" w:rsidRPr="00215DC7">
        <w:rPr>
          <w:rFonts w:ascii="Arial" w:hAnsi="Arial" w:cs="Arial"/>
          <w:sz w:val="22"/>
          <w:szCs w:val="22"/>
        </w:rPr>
        <w:t xml:space="preserve">You should be able to demonstrate how the subject-related concepts and ideas relate to real world situations </w:t>
      </w:r>
      <w:r w:rsidR="00C073F1" w:rsidRPr="00215DC7">
        <w:rPr>
          <w:rFonts w:ascii="Arial" w:hAnsi="Arial" w:cs="Arial"/>
          <w:sz w:val="22"/>
          <w:szCs w:val="22"/>
        </w:rPr>
        <w:t>and/</w:t>
      </w:r>
      <w:r w:rsidR="00D22D9C" w:rsidRPr="00215DC7">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215DC7">
        <w:rPr>
          <w:rFonts w:ascii="Arial" w:hAnsi="Arial" w:cs="Arial"/>
          <w:sz w:val="22"/>
          <w:szCs w:val="22"/>
        </w:rPr>
        <w:t>or to create artefacts</w:t>
      </w:r>
      <w:r w:rsidR="00D22D9C" w:rsidRPr="00215DC7">
        <w:rPr>
          <w:rFonts w:ascii="Arial" w:hAnsi="Arial" w:cs="Arial"/>
          <w:sz w:val="22"/>
          <w:szCs w:val="22"/>
        </w:rPr>
        <w:t xml:space="preserve">.  This is likely to involve, for instance, the use of real world </w:t>
      </w:r>
      <w:r w:rsidR="00C073F1" w:rsidRPr="00215DC7">
        <w:rPr>
          <w:rFonts w:ascii="Arial" w:hAnsi="Arial" w:cs="Arial"/>
          <w:sz w:val="22"/>
          <w:szCs w:val="22"/>
        </w:rPr>
        <w:t xml:space="preserve">artefacts, </w:t>
      </w:r>
      <w:r w:rsidR="00D22D9C" w:rsidRPr="00215DC7">
        <w:rPr>
          <w:rFonts w:ascii="Arial" w:hAnsi="Arial" w:cs="Arial"/>
          <w:sz w:val="22"/>
          <w:szCs w:val="22"/>
        </w:rPr>
        <w:t xml:space="preserve">examples and cases, the application of a model within an organisation and/or benchmarking one </w:t>
      </w:r>
      <w:r w:rsidR="00C073F1" w:rsidRPr="00215DC7">
        <w:rPr>
          <w:rFonts w:ascii="Arial" w:hAnsi="Arial" w:cs="Arial"/>
          <w:sz w:val="22"/>
          <w:szCs w:val="22"/>
        </w:rPr>
        <w:t xml:space="preserve">theory or </w:t>
      </w:r>
      <w:r w:rsidR="00D22D9C" w:rsidRPr="00215DC7">
        <w:rPr>
          <w:rFonts w:ascii="Arial" w:hAnsi="Arial" w:cs="Arial"/>
          <w:sz w:val="22"/>
          <w:szCs w:val="22"/>
        </w:rPr>
        <w:t xml:space="preserve">organisation against others based on stated criteria.  </w:t>
      </w:r>
    </w:p>
    <w:p w14:paraId="16F79010" w14:textId="77777777" w:rsidR="00D22D9C" w:rsidRPr="00215DC7" w:rsidRDefault="00D22D9C" w:rsidP="00D22D9C">
      <w:pPr>
        <w:jc w:val="both"/>
        <w:rPr>
          <w:rFonts w:ascii="Arial" w:hAnsi="Arial" w:cs="Arial"/>
          <w:sz w:val="22"/>
          <w:szCs w:val="22"/>
        </w:rPr>
      </w:pPr>
    </w:p>
    <w:p w14:paraId="325E7581" w14:textId="77777777" w:rsidR="00C01A3F" w:rsidRPr="00215DC7" w:rsidRDefault="008042F0" w:rsidP="00C01A3F">
      <w:pPr>
        <w:jc w:val="both"/>
        <w:rPr>
          <w:rFonts w:ascii="Arial" w:hAnsi="Arial" w:cs="Arial"/>
          <w:i/>
          <w:sz w:val="22"/>
          <w:szCs w:val="22"/>
        </w:rPr>
      </w:pPr>
      <w:r w:rsidRPr="00215DC7">
        <w:rPr>
          <w:rFonts w:ascii="Arial" w:hAnsi="Arial" w:cs="Arial"/>
          <w:b/>
          <w:i/>
          <w:sz w:val="22"/>
          <w:szCs w:val="22"/>
        </w:rPr>
        <w:t xml:space="preserve">Guidance </w:t>
      </w:r>
      <w:r w:rsidR="00C01A3F" w:rsidRPr="00215DC7">
        <w:rPr>
          <w:rFonts w:ascii="Arial" w:hAnsi="Arial" w:cs="Arial"/>
          <w:b/>
          <w:i/>
          <w:sz w:val="22"/>
          <w:szCs w:val="22"/>
        </w:rPr>
        <w:t xml:space="preserve">specific to this </w:t>
      </w:r>
      <w:r w:rsidR="00E27F15" w:rsidRPr="00215DC7">
        <w:rPr>
          <w:rFonts w:ascii="Arial" w:hAnsi="Arial" w:cs="Arial"/>
          <w:b/>
          <w:i/>
          <w:sz w:val="22"/>
          <w:szCs w:val="22"/>
        </w:rPr>
        <w:t>assessment</w:t>
      </w:r>
      <w:r w:rsidR="00C01A3F" w:rsidRPr="00215DC7">
        <w:rPr>
          <w:rFonts w:ascii="Arial" w:hAnsi="Arial" w:cs="Arial"/>
          <w:b/>
          <w:i/>
          <w:sz w:val="22"/>
          <w:szCs w:val="22"/>
        </w:rPr>
        <w:t>:</w:t>
      </w:r>
      <w:r w:rsidR="00C01A3F" w:rsidRPr="00215DC7">
        <w:rPr>
          <w:rFonts w:ascii="Arial" w:hAnsi="Arial" w:cs="Arial"/>
          <w:i/>
          <w:sz w:val="22"/>
          <w:szCs w:val="22"/>
        </w:rPr>
        <w:t xml:space="preserve"> </w:t>
      </w:r>
    </w:p>
    <w:p w14:paraId="6CCE9879" w14:textId="77777777" w:rsidR="00C01A3F" w:rsidRPr="00215DC7" w:rsidRDefault="00C01A3F" w:rsidP="00D22D9C">
      <w:pPr>
        <w:jc w:val="both"/>
        <w:rPr>
          <w:rFonts w:ascii="Arial" w:hAnsi="Arial" w:cs="Arial"/>
          <w:sz w:val="22"/>
          <w:szCs w:val="22"/>
        </w:rPr>
      </w:pPr>
    </w:p>
    <w:p w14:paraId="4CBC4627" w14:textId="77777777" w:rsidR="008566E5" w:rsidRPr="00215DC7" w:rsidRDefault="008566E5" w:rsidP="00D22D9C">
      <w:pPr>
        <w:jc w:val="both"/>
        <w:rPr>
          <w:rFonts w:ascii="Arial" w:hAnsi="Arial" w:cs="Arial"/>
          <w:sz w:val="22"/>
          <w:szCs w:val="22"/>
        </w:rPr>
      </w:pPr>
    </w:p>
    <w:p w14:paraId="6DDC2B18" w14:textId="77777777" w:rsidR="00D22D9C" w:rsidRPr="00215DC7" w:rsidRDefault="005F3A53" w:rsidP="00D22D9C">
      <w:pPr>
        <w:numPr>
          <w:ilvl w:val="0"/>
          <w:numId w:val="6"/>
        </w:numPr>
        <w:jc w:val="both"/>
        <w:rPr>
          <w:rFonts w:ascii="Arial" w:hAnsi="Arial" w:cs="Arial"/>
          <w:b/>
          <w:sz w:val="22"/>
          <w:szCs w:val="22"/>
        </w:rPr>
      </w:pPr>
      <w:r w:rsidRPr="00215DC7">
        <w:rPr>
          <w:rFonts w:ascii="Arial" w:hAnsi="Arial" w:cs="Arial"/>
          <w:b/>
          <w:sz w:val="22"/>
          <w:szCs w:val="22"/>
        </w:rPr>
        <w:t xml:space="preserve">Transferable </w:t>
      </w:r>
      <w:r w:rsidR="00D22D9C" w:rsidRPr="00215DC7">
        <w:rPr>
          <w:rFonts w:ascii="Arial" w:hAnsi="Arial" w:cs="Arial"/>
          <w:b/>
          <w:sz w:val="22"/>
          <w:szCs w:val="22"/>
        </w:rPr>
        <w:t xml:space="preserve">Skills for </w:t>
      </w:r>
      <w:r w:rsidRPr="00215DC7">
        <w:rPr>
          <w:rFonts w:ascii="Arial" w:hAnsi="Arial" w:cs="Arial"/>
          <w:b/>
          <w:sz w:val="22"/>
          <w:szCs w:val="22"/>
        </w:rPr>
        <w:t xml:space="preserve">Life and </w:t>
      </w:r>
      <w:r w:rsidR="00D22D9C" w:rsidRPr="00215DC7">
        <w:rPr>
          <w:rFonts w:ascii="Arial" w:hAnsi="Arial" w:cs="Arial"/>
          <w:b/>
          <w:sz w:val="22"/>
          <w:szCs w:val="22"/>
        </w:rPr>
        <w:t xml:space="preserve">Professional Practice </w:t>
      </w:r>
    </w:p>
    <w:p w14:paraId="326E2B42" w14:textId="77777777" w:rsidR="00995D51" w:rsidRPr="00215DC7" w:rsidRDefault="00D22D9C" w:rsidP="00A423D0">
      <w:pPr>
        <w:jc w:val="both"/>
        <w:rPr>
          <w:rFonts w:ascii="Arial" w:hAnsi="Arial" w:cs="Arial"/>
          <w:sz w:val="22"/>
          <w:szCs w:val="22"/>
        </w:rPr>
      </w:pPr>
      <w:r w:rsidRPr="00215DC7">
        <w:rPr>
          <w:rFonts w:ascii="Arial" w:hAnsi="Arial" w:cs="Arial"/>
          <w:sz w:val="22"/>
          <w:szCs w:val="22"/>
        </w:rPr>
        <w:t xml:space="preserve">Your work must provide evidence of the </w:t>
      </w:r>
      <w:r w:rsidR="009315A0" w:rsidRPr="00215DC7">
        <w:rPr>
          <w:rFonts w:ascii="Arial" w:hAnsi="Arial" w:cs="Arial"/>
          <w:sz w:val="22"/>
          <w:szCs w:val="22"/>
        </w:rPr>
        <w:t xml:space="preserve">qualities and transferable skills necessary for employment requiring the exercise of </w:t>
      </w:r>
      <w:r w:rsidR="00A423D0" w:rsidRPr="00215DC7">
        <w:rPr>
          <w:rFonts w:ascii="Arial" w:hAnsi="Arial" w:cs="Arial"/>
          <w:sz w:val="22"/>
          <w:szCs w:val="22"/>
        </w:rPr>
        <w:t xml:space="preserve">some </w:t>
      </w:r>
      <w:r w:rsidR="009315A0" w:rsidRPr="00215DC7">
        <w:rPr>
          <w:rFonts w:ascii="Arial" w:hAnsi="Arial" w:cs="Arial"/>
          <w:sz w:val="22"/>
          <w:szCs w:val="22"/>
        </w:rPr>
        <w:t>personal responsibility</w:t>
      </w:r>
      <w:r w:rsidRPr="00215DC7">
        <w:rPr>
          <w:rFonts w:ascii="Arial" w:hAnsi="Arial" w:cs="Arial"/>
          <w:sz w:val="22"/>
          <w:szCs w:val="22"/>
        </w:rPr>
        <w:t>.  This includes demonstrating</w:t>
      </w:r>
      <w:r w:rsidR="006F0F95" w:rsidRPr="00215DC7">
        <w:rPr>
          <w:rFonts w:ascii="Arial" w:hAnsi="Arial" w:cs="Arial"/>
          <w:sz w:val="22"/>
          <w:szCs w:val="22"/>
        </w:rPr>
        <w:t>:</w:t>
      </w:r>
      <w:r w:rsidRPr="00215DC7">
        <w:rPr>
          <w:rFonts w:ascii="Arial" w:hAnsi="Arial" w:cs="Arial"/>
          <w:sz w:val="22"/>
          <w:szCs w:val="22"/>
        </w:rPr>
        <w:t xml:space="preserve"> </w:t>
      </w:r>
      <w:r w:rsidR="00A423D0" w:rsidRPr="00215DC7">
        <w:rPr>
          <w:rFonts w:ascii="Arial" w:hAnsi="Arial" w:cs="Arial"/>
          <w:sz w:val="22"/>
          <w:szCs w:val="22"/>
        </w:rPr>
        <w:t xml:space="preserve">that you can communicate the results of your study/work accurately and reliably, and with structured and coherent arguments; </w:t>
      </w:r>
      <w:r w:rsidR="00995D51" w:rsidRPr="00215DC7">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477E6069" w14:textId="77777777" w:rsidR="00995D51" w:rsidRPr="00215DC7" w:rsidRDefault="00995D51" w:rsidP="00D22D9C">
      <w:pPr>
        <w:jc w:val="both"/>
        <w:rPr>
          <w:rFonts w:ascii="Arial" w:hAnsi="Arial" w:cs="Arial"/>
          <w:sz w:val="22"/>
          <w:szCs w:val="22"/>
        </w:rPr>
      </w:pPr>
    </w:p>
    <w:p w14:paraId="56458964" w14:textId="77777777" w:rsidR="00D22D9C" w:rsidRPr="00215DC7" w:rsidRDefault="00D22D9C" w:rsidP="00D22D9C">
      <w:pPr>
        <w:jc w:val="both"/>
        <w:rPr>
          <w:rFonts w:ascii="Arial" w:hAnsi="Arial" w:cs="Arial"/>
          <w:sz w:val="22"/>
          <w:szCs w:val="22"/>
        </w:rPr>
      </w:pPr>
    </w:p>
    <w:p w14:paraId="44B494B9" w14:textId="77777777" w:rsidR="00C01A3F" w:rsidRPr="00215DC7" w:rsidRDefault="008042F0" w:rsidP="00C01A3F">
      <w:pPr>
        <w:jc w:val="both"/>
        <w:rPr>
          <w:rFonts w:ascii="Arial" w:hAnsi="Arial" w:cs="Arial"/>
          <w:i/>
          <w:sz w:val="22"/>
          <w:szCs w:val="22"/>
        </w:rPr>
      </w:pPr>
      <w:r w:rsidRPr="00215DC7">
        <w:rPr>
          <w:rFonts w:ascii="Arial" w:hAnsi="Arial" w:cs="Arial"/>
          <w:b/>
          <w:i/>
          <w:sz w:val="22"/>
          <w:szCs w:val="22"/>
        </w:rPr>
        <w:t xml:space="preserve">Guidance </w:t>
      </w:r>
      <w:r w:rsidR="00C01A3F" w:rsidRPr="00215DC7">
        <w:rPr>
          <w:rFonts w:ascii="Arial" w:hAnsi="Arial" w:cs="Arial"/>
          <w:b/>
          <w:i/>
          <w:sz w:val="22"/>
          <w:szCs w:val="22"/>
        </w:rPr>
        <w:t xml:space="preserve">specific to this </w:t>
      </w:r>
      <w:r w:rsidR="00E27F15" w:rsidRPr="00215DC7">
        <w:rPr>
          <w:rFonts w:ascii="Arial" w:hAnsi="Arial" w:cs="Arial"/>
          <w:b/>
          <w:i/>
          <w:sz w:val="22"/>
          <w:szCs w:val="22"/>
        </w:rPr>
        <w:t>assessment</w:t>
      </w:r>
      <w:r w:rsidR="00C01A3F" w:rsidRPr="00215DC7">
        <w:rPr>
          <w:rFonts w:ascii="Arial" w:hAnsi="Arial" w:cs="Arial"/>
          <w:b/>
          <w:i/>
          <w:sz w:val="22"/>
          <w:szCs w:val="22"/>
        </w:rPr>
        <w:t>:</w:t>
      </w:r>
      <w:r w:rsidR="00C01A3F" w:rsidRPr="00215DC7">
        <w:rPr>
          <w:rFonts w:ascii="Arial" w:hAnsi="Arial" w:cs="Arial"/>
          <w:i/>
          <w:sz w:val="22"/>
          <w:szCs w:val="22"/>
        </w:rPr>
        <w:t xml:space="preserve"> </w:t>
      </w:r>
    </w:p>
    <w:p w14:paraId="5EBA5D6A" w14:textId="77777777" w:rsidR="00C01A3F" w:rsidRPr="00215DC7" w:rsidRDefault="00C01A3F" w:rsidP="00D22D9C">
      <w:pPr>
        <w:jc w:val="both"/>
        <w:rPr>
          <w:rFonts w:ascii="Arial" w:hAnsi="Arial" w:cs="Arial"/>
          <w:sz w:val="22"/>
          <w:szCs w:val="22"/>
        </w:rPr>
      </w:pPr>
    </w:p>
    <w:p w14:paraId="2E9E8E0A" w14:textId="77777777" w:rsidR="00FB3B4E" w:rsidRPr="00215DC7" w:rsidRDefault="00FB3B4E" w:rsidP="00D22D9C">
      <w:pPr>
        <w:jc w:val="both"/>
        <w:rPr>
          <w:rFonts w:ascii="Arial" w:hAnsi="Arial" w:cs="Arial"/>
          <w:sz w:val="22"/>
          <w:szCs w:val="22"/>
        </w:rPr>
      </w:pPr>
    </w:p>
    <w:p w14:paraId="13BBEA01" w14:textId="77777777" w:rsidR="00D22D9C" w:rsidRPr="00215DC7" w:rsidRDefault="00D22D9C" w:rsidP="00D22D9C">
      <w:pPr>
        <w:jc w:val="both"/>
        <w:rPr>
          <w:rFonts w:ascii="Arial" w:hAnsi="Arial" w:cs="Arial"/>
          <w:sz w:val="22"/>
          <w:szCs w:val="22"/>
        </w:rPr>
      </w:pPr>
    </w:p>
    <w:p w14:paraId="2B0CF012" w14:textId="77777777" w:rsidR="00C01A3F" w:rsidRPr="00215DC7" w:rsidRDefault="00C01A3F">
      <w:pPr>
        <w:rPr>
          <w:rFonts w:ascii="Arial" w:hAnsi="Arial" w:cs="Arial"/>
          <w:sz w:val="22"/>
          <w:szCs w:val="22"/>
        </w:rPr>
      </w:pPr>
      <w:r w:rsidRPr="00215DC7">
        <w:rPr>
          <w:rFonts w:ascii="Arial" w:hAnsi="Arial" w:cs="Arial"/>
          <w:sz w:val="22"/>
          <w:szCs w:val="22"/>
        </w:rPr>
        <w:br w:type="page"/>
      </w:r>
    </w:p>
    <w:p w14:paraId="2A62B5DC" w14:textId="77777777" w:rsidR="001F50B6" w:rsidRPr="00215DC7"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215DC7" w:rsidRPr="00215DC7" w14:paraId="79DF158B" w14:textId="77777777" w:rsidTr="00152E9D">
        <w:trPr>
          <w:jc w:val="center"/>
        </w:trPr>
        <w:tc>
          <w:tcPr>
            <w:tcW w:w="10670" w:type="dxa"/>
            <w:shd w:val="clear" w:color="auto" w:fill="BFBFBF"/>
          </w:tcPr>
          <w:p w14:paraId="27E7922A" w14:textId="77777777" w:rsidR="00152E9D" w:rsidRPr="00215DC7" w:rsidRDefault="00152E9D" w:rsidP="004D5E9B">
            <w:pPr>
              <w:rPr>
                <w:rFonts w:ascii="Arial" w:hAnsi="Arial" w:cs="Arial"/>
              </w:rPr>
            </w:pPr>
            <w:r w:rsidRPr="00215DC7">
              <w:rPr>
                <w:rFonts w:ascii="Arial" w:hAnsi="Arial" w:cs="Arial"/>
                <w:sz w:val="32"/>
                <w:szCs w:val="32"/>
              </w:rPr>
              <w:br w:type="page"/>
            </w:r>
            <w:r w:rsidR="004D5E9B" w:rsidRPr="00215DC7">
              <w:rPr>
                <w:rFonts w:ascii="Arial" w:hAnsi="Arial" w:cs="Arial"/>
                <w:b/>
                <w:caps/>
                <w:sz w:val="40"/>
              </w:rPr>
              <w:t xml:space="preserve">     </w:t>
            </w:r>
            <w:r w:rsidRPr="00215DC7">
              <w:rPr>
                <w:rFonts w:ascii="Arial" w:hAnsi="Arial" w:cs="Arial"/>
                <w:b/>
                <w:caps/>
                <w:sz w:val="40"/>
              </w:rPr>
              <w:t>Student FEEDBACK</w:t>
            </w:r>
            <w:r w:rsidR="004D5E9B" w:rsidRPr="00215DC7">
              <w:rPr>
                <w:rFonts w:ascii="Arial" w:hAnsi="Arial" w:cs="Arial"/>
                <w:b/>
                <w:caps/>
                <w:sz w:val="40"/>
              </w:rPr>
              <w:t xml:space="preserve"> FORM</w:t>
            </w:r>
          </w:p>
        </w:tc>
      </w:tr>
    </w:tbl>
    <w:p w14:paraId="7E4A6FDA" w14:textId="77777777" w:rsidR="00152E9D" w:rsidRPr="00215DC7" w:rsidRDefault="00152E9D" w:rsidP="00152E9D">
      <w:pPr>
        <w:rPr>
          <w:rFonts w:ascii="Arial" w:hAnsi="Arial" w:cs="Arial"/>
        </w:rPr>
      </w:pPr>
    </w:p>
    <w:p w14:paraId="08B1EFDE" w14:textId="77777777" w:rsidR="00152E9D" w:rsidRPr="00215DC7" w:rsidRDefault="00152E9D" w:rsidP="00152E9D">
      <w:pPr>
        <w:pStyle w:val="BodyText1"/>
        <w:tabs>
          <w:tab w:val="clear" w:pos="720"/>
          <w:tab w:val="clear" w:pos="1440"/>
        </w:tabs>
        <w:jc w:val="both"/>
        <w:rPr>
          <w:rFonts w:ascii="Arial" w:hAnsi="Arial" w:cs="Arial"/>
          <w:sz w:val="20"/>
        </w:rPr>
      </w:pPr>
      <w:r w:rsidRPr="00215DC7">
        <w:rPr>
          <w:rFonts w:ascii="Arial" w:hAnsi="Arial" w:cs="Arial"/>
          <w:sz w:val="20"/>
        </w:rPr>
        <w:t>This section details</w:t>
      </w:r>
      <w:r w:rsidR="004D5E9B" w:rsidRPr="00215DC7">
        <w:rPr>
          <w:rFonts w:ascii="Arial" w:hAnsi="Arial" w:cs="Arial"/>
          <w:sz w:val="20"/>
        </w:rPr>
        <w:t xml:space="preserve"> t</w:t>
      </w:r>
      <w:r w:rsidRPr="00215DC7">
        <w:rPr>
          <w:rFonts w:ascii="Arial" w:hAnsi="Arial" w:cs="Arial"/>
          <w:sz w:val="20"/>
        </w:rPr>
        <w:t xml:space="preserve">he </w:t>
      </w:r>
      <w:r w:rsidRPr="00215DC7">
        <w:rPr>
          <w:rFonts w:ascii="Arial" w:hAnsi="Arial" w:cs="Arial"/>
          <w:i/>
          <w:sz w:val="20"/>
        </w:rPr>
        <w:t>extent</w:t>
      </w:r>
      <w:r w:rsidRPr="00215DC7">
        <w:rPr>
          <w:rFonts w:ascii="Arial" w:hAnsi="Arial" w:cs="Arial"/>
          <w:sz w:val="20"/>
        </w:rPr>
        <w:t xml:space="preserve"> to which </w:t>
      </w:r>
      <w:r w:rsidR="004D5E9B" w:rsidRPr="00215DC7">
        <w:rPr>
          <w:rFonts w:ascii="Arial" w:hAnsi="Arial" w:cs="Arial"/>
          <w:sz w:val="20"/>
        </w:rPr>
        <w:t xml:space="preserve">the assessment criteria </w:t>
      </w:r>
      <w:r w:rsidRPr="00215DC7">
        <w:rPr>
          <w:rFonts w:ascii="Arial" w:hAnsi="Arial" w:cs="Arial"/>
          <w:sz w:val="20"/>
        </w:rPr>
        <w:t>are demonstrated by you</w:t>
      </w:r>
      <w:r w:rsidR="004D5E9B" w:rsidRPr="00215DC7">
        <w:rPr>
          <w:rFonts w:ascii="Arial" w:hAnsi="Arial" w:cs="Arial"/>
          <w:sz w:val="20"/>
        </w:rPr>
        <w:t>, which</w:t>
      </w:r>
      <w:r w:rsidRPr="00215DC7">
        <w:rPr>
          <w:rFonts w:ascii="Arial" w:hAnsi="Arial" w:cs="Arial"/>
          <w:sz w:val="20"/>
        </w:rPr>
        <w:t xml:space="preserve"> </w:t>
      </w:r>
      <w:r w:rsidR="005F3A53" w:rsidRPr="00215DC7">
        <w:rPr>
          <w:rFonts w:ascii="Arial" w:hAnsi="Arial" w:cs="Arial"/>
          <w:sz w:val="20"/>
        </w:rPr>
        <w:t xml:space="preserve">in turn </w:t>
      </w:r>
      <w:r w:rsidRPr="00215DC7">
        <w:rPr>
          <w:rFonts w:ascii="Arial" w:hAnsi="Arial" w:cs="Arial"/>
          <w:sz w:val="20"/>
        </w:rPr>
        <w:t xml:space="preserve">determines your mark. The marks available for each </w:t>
      </w:r>
      <w:r w:rsidR="005F3A53" w:rsidRPr="00215DC7">
        <w:rPr>
          <w:rFonts w:ascii="Arial" w:hAnsi="Arial" w:cs="Arial"/>
          <w:sz w:val="20"/>
        </w:rPr>
        <w:t>category of skill</w:t>
      </w:r>
      <w:r w:rsidRPr="00215DC7">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D4BB9E4" w14:textId="77777777" w:rsidR="00152E9D" w:rsidRPr="00215DC7" w:rsidRDefault="00152E9D" w:rsidP="00152E9D">
      <w:pPr>
        <w:rPr>
          <w:rFonts w:ascii="Arial" w:hAnsi="Arial" w:cs="Arial"/>
          <w:b/>
          <w:sz w:val="22"/>
          <w:szCs w:val="22"/>
        </w:rPr>
        <w:sectPr w:rsidR="00152E9D" w:rsidRPr="00215DC7" w:rsidSect="00F31C04">
          <w:footerReference w:type="default" r:id="rId13"/>
          <w:pgSz w:w="11894" w:h="16834"/>
          <w:pgMar w:top="720" w:right="720" w:bottom="720" w:left="720" w:header="706" w:footer="454" w:gutter="0"/>
          <w:paperSrc w:first="1" w:other="1"/>
          <w:cols w:space="720"/>
          <w:docGrid w:linePitch="272"/>
        </w:sectPr>
      </w:pPr>
    </w:p>
    <w:p w14:paraId="4D273A0B" w14:textId="77777777" w:rsidR="00152E9D" w:rsidRPr="00215DC7"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215DC7" w:rsidRPr="00215DC7" w14:paraId="7CCC0EA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EA8625" w14:textId="77777777" w:rsidR="00152E9D" w:rsidRPr="00215DC7" w:rsidRDefault="004D5E9B" w:rsidP="004D5E9B">
            <w:pPr>
              <w:rPr>
                <w:rFonts w:ascii="Arial" w:hAnsi="Arial" w:cs="Arial"/>
                <w:b/>
                <w:sz w:val="22"/>
              </w:rPr>
            </w:pPr>
            <w:r w:rsidRPr="00215DC7">
              <w:rPr>
                <w:rFonts w:ascii="Arial" w:hAnsi="Arial" w:cs="Arial"/>
                <w:b/>
                <w:sz w:val="22"/>
                <w:szCs w:val="16"/>
              </w:rPr>
              <w:t>Generic</w:t>
            </w:r>
            <w:r w:rsidR="00152E9D" w:rsidRPr="00215DC7">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4292496" w14:textId="77777777" w:rsidR="00152E9D" w:rsidRPr="00215DC7" w:rsidRDefault="00152E9D" w:rsidP="00152E9D">
            <w:pPr>
              <w:ind w:left="34" w:right="113"/>
              <w:jc w:val="center"/>
              <w:rPr>
                <w:rFonts w:ascii="Arial" w:hAnsi="Arial" w:cs="Arial"/>
                <w:b/>
                <w:sz w:val="18"/>
                <w:szCs w:val="18"/>
              </w:rPr>
            </w:pPr>
            <w:r w:rsidRPr="00215DC7">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6D851B" w14:textId="77777777" w:rsidR="00152E9D" w:rsidRPr="00215DC7" w:rsidRDefault="00152E9D" w:rsidP="00152E9D">
            <w:pPr>
              <w:ind w:left="113" w:right="113"/>
              <w:jc w:val="center"/>
              <w:rPr>
                <w:rFonts w:ascii="Arial" w:hAnsi="Arial" w:cs="Arial"/>
                <w:b/>
                <w:sz w:val="18"/>
                <w:szCs w:val="18"/>
              </w:rPr>
            </w:pPr>
            <w:r w:rsidRPr="00215DC7">
              <w:rPr>
                <w:rFonts w:ascii="Arial" w:hAnsi="Arial" w:cs="Arial"/>
                <w:b/>
                <w:sz w:val="18"/>
                <w:szCs w:val="18"/>
              </w:rPr>
              <w:t xml:space="preserve">Marks </w:t>
            </w:r>
          </w:p>
          <w:p w14:paraId="199824E4" w14:textId="77777777" w:rsidR="00152E9D" w:rsidRPr="00215DC7" w:rsidRDefault="00152E9D" w:rsidP="00152E9D">
            <w:pPr>
              <w:ind w:left="113" w:right="113"/>
              <w:jc w:val="center"/>
              <w:rPr>
                <w:rFonts w:ascii="Arial" w:hAnsi="Arial" w:cs="Arial"/>
                <w:b/>
                <w:sz w:val="18"/>
                <w:szCs w:val="18"/>
              </w:rPr>
            </w:pPr>
            <w:r w:rsidRPr="00215DC7">
              <w:rPr>
                <w:rFonts w:ascii="Arial" w:hAnsi="Arial" w:cs="Arial"/>
                <w:b/>
                <w:sz w:val="18"/>
                <w:szCs w:val="18"/>
              </w:rPr>
              <w:t>awarded</w:t>
            </w:r>
          </w:p>
        </w:tc>
      </w:tr>
      <w:tr w:rsidR="00215DC7" w:rsidRPr="00215DC7" w14:paraId="121F59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59FB20" w14:textId="77777777" w:rsidR="00152E9D" w:rsidRPr="00215DC7" w:rsidRDefault="00152E9D" w:rsidP="00152E9D">
            <w:pPr>
              <w:rPr>
                <w:rFonts w:ascii="Arial" w:hAnsi="Arial" w:cs="Arial"/>
                <w:b/>
                <w:sz w:val="16"/>
                <w:szCs w:val="16"/>
              </w:rPr>
            </w:pPr>
            <w:r w:rsidRPr="00215DC7">
              <w:rPr>
                <w:rFonts w:ascii="Arial" w:hAnsi="Arial" w:cs="Arial"/>
                <w:b/>
                <w:szCs w:val="16"/>
              </w:rPr>
              <w:t xml:space="preserve">1. </w:t>
            </w:r>
            <w:r w:rsidR="004D5E9B" w:rsidRPr="00215DC7">
              <w:rPr>
                <w:rFonts w:ascii="Arial" w:hAnsi="Arial" w:cs="Arial"/>
                <w:b/>
              </w:rPr>
              <w:t>Engagement with</w:t>
            </w:r>
            <w:r w:rsidRPr="00215DC7">
              <w:rPr>
                <w:rFonts w:ascii="Arial" w:hAnsi="Arial" w:cs="Arial"/>
                <w:b/>
              </w:rPr>
              <w:t xml:space="preserve"> Literature</w:t>
            </w:r>
            <w:r w:rsidR="005F3A53" w:rsidRPr="00215DC7">
              <w:rPr>
                <w:rFonts w:ascii="Arial" w:hAnsi="Arial" w:cs="Arial"/>
                <w:b/>
              </w:rPr>
              <w:t xml:space="preserve"> Skills</w:t>
            </w:r>
          </w:p>
          <w:p w14:paraId="0603BCCA" w14:textId="77777777" w:rsidR="00152E9D" w:rsidRPr="00215DC7" w:rsidRDefault="00152E9D" w:rsidP="00152E9D">
            <w:pPr>
              <w:spacing w:after="120"/>
              <w:rPr>
                <w:rFonts w:ascii="Arial" w:hAnsi="Arial" w:cs="Arial"/>
                <w:sz w:val="14"/>
                <w:szCs w:val="14"/>
              </w:rPr>
            </w:pPr>
            <w:r w:rsidRPr="00215DC7">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86E53C5" w14:textId="77777777" w:rsidR="00152E9D" w:rsidRPr="00215DC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9083DC" w14:textId="77777777" w:rsidR="00152E9D" w:rsidRPr="00215DC7" w:rsidRDefault="00152E9D" w:rsidP="00152E9D">
            <w:pPr>
              <w:jc w:val="center"/>
              <w:rPr>
                <w:rFonts w:ascii="Arial" w:hAnsi="Arial" w:cs="Arial"/>
                <w:sz w:val="32"/>
              </w:rPr>
            </w:pPr>
          </w:p>
        </w:tc>
      </w:tr>
      <w:tr w:rsidR="00215DC7" w:rsidRPr="00215DC7" w14:paraId="44DE74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C6CC3F" w14:textId="77777777" w:rsidR="00152E9D" w:rsidRPr="00215DC7" w:rsidRDefault="00152E9D" w:rsidP="00152E9D">
            <w:pPr>
              <w:spacing w:after="120"/>
              <w:rPr>
                <w:rFonts w:ascii="Arial" w:hAnsi="Arial" w:cs="Arial"/>
                <w:sz w:val="14"/>
                <w:szCs w:val="14"/>
              </w:rPr>
            </w:pPr>
          </w:p>
          <w:p w14:paraId="009674BE" w14:textId="77777777" w:rsidR="00152E9D" w:rsidRPr="00215DC7" w:rsidRDefault="00152E9D" w:rsidP="00152E9D">
            <w:pPr>
              <w:spacing w:after="120"/>
              <w:rPr>
                <w:rFonts w:ascii="Arial" w:hAnsi="Arial" w:cs="Arial"/>
                <w:sz w:val="14"/>
                <w:szCs w:val="14"/>
              </w:rPr>
            </w:pPr>
          </w:p>
          <w:p w14:paraId="2709470F" w14:textId="77777777" w:rsidR="00152E9D" w:rsidRPr="00215DC7" w:rsidRDefault="00152E9D" w:rsidP="00152E9D">
            <w:pPr>
              <w:spacing w:after="120"/>
              <w:rPr>
                <w:rFonts w:ascii="Arial" w:hAnsi="Arial" w:cs="Arial"/>
                <w:sz w:val="14"/>
                <w:szCs w:val="14"/>
              </w:rPr>
            </w:pPr>
          </w:p>
          <w:p w14:paraId="29F7E078" w14:textId="77777777" w:rsidR="00152E9D" w:rsidRPr="00215DC7" w:rsidRDefault="00152E9D" w:rsidP="00152E9D">
            <w:pPr>
              <w:spacing w:after="120"/>
              <w:rPr>
                <w:rFonts w:ascii="Arial" w:hAnsi="Arial" w:cs="Arial"/>
                <w:sz w:val="14"/>
                <w:szCs w:val="14"/>
              </w:rPr>
            </w:pPr>
          </w:p>
          <w:p w14:paraId="256B2EA7" w14:textId="77777777" w:rsidR="00152E9D" w:rsidRPr="00215DC7" w:rsidRDefault="00152E9D" w:rsidP="00152E9D">
            <w:pPr>
              <w:spacing w:after="120"/>
              <w:rPr>
                <w:rFonts w:ascii="Arial" w:hAnsi="Arial" w:cs="Arial"/>
                <w:sz w:val="14"/>
                <w:szCs w:val="14"/>
              </w:rPr>
            </w:pPr>
          </w:p>
          <w:p w14:paraId="1BE990B4" w14:textId="77777777" w:rsidR="00152E9D" w:rsidRPr="00215D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6104EB" w14:textId="77777777" w:rsidR="00152E9D" w:rsidRPr="00215DC7"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06A46B" w14:textId="77777777" w:rsidR="00152E9D" w:rsidRPr="00215DC7" w:rsidRDefault="00152E9D" w:rsidP="00152E9D">
            <w:pPr>
              <w:jc w:val="center"/>
              <w:rPr>
                <w:rFonts w:ascii="Arial" w:hAnsi="Arial" w:cs="Arial"/>
                <w:sz w:val="32"/>
              </w:rPr>
            </w:pPr>
          </w:p>
        </w:tc>
      </w:tr>
      <w:tr w:rsidR="00215DC7" w:rsidRPr="00215DC7" w14:paraId="4FFC5EEB" w14:textId="77777777" w:rsidTr="00A85BFE">
        <w:trPr>
          <w:trHeight w:val="451"/>
        </w:trPr>
        <w:tc>
          <w:tcPr>
            <w:tcW w:w="4169" w:type="pct"/>
            <w:vMerge/>
            <w:tcBorders>
              <w:left w:val="single" w:sz="4" w:space="0" w:color="auto"/>
              <w:bottom w:val="single" w:sz="4" w:space="0" w:color="auto"/>
              <w:right w:val="single" w:sz="4" w:space="0" w:color="auto"/>
            </w:tcBorders>
          </w:tcPr>
          <w:p w14:paraId="2523D9CD" w14:textId="77777777" w:rsidR="00152E9D" w:rsidRPr="00215DC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674D29" w14:textId="77777777" w:rsidR="00152E9D" w:rsidRPr="00215DC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0806DE" w14:textId="77777777" w:rsidR="00152E9D" w:rsidRPr="00215DC7" w:rsidRDefault="00152E9D" w:rsidP="00152E9D">
            <w:pPr>
              <w:jc w:val="center"/>
              <w:rPr>
                <w:rFonts w:ascii="Arial" w:hAnsi="Arial" w:cs="Arial"/>
                <w:sz w:val="32"/>
              </w:rPr>
            </w:pPr>
          </w:p>
        </w:tc>
      </w:tr>
      <w:tr w:rsidR="00215DC7" w:rsidRPr="00215DC7" w14:paraId="04F5B3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D24958" w14:textId="77777777" w:rsidR="00152E9D" w:rsidRPr="00215DC7" w:rsidRDefault="00152E9D" w:rsidP="00152E9D">
            <w:pPr>
              <w:rPr>
                <w:rFonts w:ascii="Arial" w:hAnsi="Arial" w:cs="Arial"/>
                <w:b/>
              </w:rPr>
            </w:pPr>
            <w:r w:rsidRPr="00215DC7">
              <w:rPr>
                <w:rFonts w:ascii="Arial" w:hAnsi="Arial" w:cs="Arial"/>
                <w:b/>
                <w:szCs w:val="16"/>
              </w:rPr>
              <w:t xml:space="preserve">2. </w:t>
            </w:r>
            <w:r w:rsidRPr="00215DC7">
              <w:rPr>
                <w:rFonts w:ascii="Arial" w:hAnsi="Arial" w:cs="Arial"/>
                <w:b/>
              </w:rPr>
              <w:t xml:space="preserve">Knowledge and Understanding </w:t>
            </w:r>
            <w:r w:rsidR="005F3A53" w:rsidRPr="00215DC7">
              <w:rPr>
                <w:rFonts w:ascii="Arial" w:hAnsi="Arial" w:cs="Arial"/>
                <w:b/>
              </w:rPr>
              <w:t>Skills</w:t>
            </w:r>
          </w:p>
          <w:p w14:paraId="615484FE" w14:textId="77777777" w:rsidR="00152E9D" w:rsidRPr="00215D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7EDDD1" w14:textId="77777777" w:rsidR="00152E9D" w:rsidRPr="00215DC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1050B9" w14:textId="77777777" w:rsidR="00152E9D" w:rsidRPr="00215DC7" w:rsidRDefault="00152E9D" w:rsidP="00152E9D">
            <w:pPr>
              <w:jc w:val="center"/>
              <w:rPr>
                <w:rFonts w:ascii="Arial" w:hAnsi="Arial" w:cs="Arial"/>
                <w:sz w:val="32"/>
              </w:rPr>
            </w:pPr>
          </w:p>
        </w:tc>
      </w:tr>
      <w:tr w:rsidR="00215DC7" w:rsidRPr="00215DC7" w14:paraId="1A8693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E4105B" w14:textId="77777777" w:rsidR="00152E9D" w:rsidRPr="00215DC7" w:rsidRDefault="00152E9D" w:rsidP="00152E9D">
            <w:pPr>
              <w:spacing w:after="120"/>
              <w:rPr>
                <w:rFonts w:ascii="Arial" w:hAnsi="Arial" w:cs="Arial"/>
                <w:sz w:val="14"/>
                <w:szCs w:val="14"/>
              </w:rPr>
            </w:pPr>
          </w:p>
          <w:p w14:paraId="28546A32" w14:textId="77777777" w:rsidR="00152E9D" w:rsidRPr="00215DC7" w:rsidRDefault="00152E9D" w:rsidP="00152E9D">
            <w:pPr>
              <w:spacing w:after="120"/>
              <w:rPr>
                <w:rFonts w:ascii="Arial" w:hAnsi="Arial" w:cs="Arial"/>
                <w:sz w:val="14"/>
                <w:szCs w:val="14"/>
              </w:rPr>
            </w:pPr>
          </w:p>
          <w:p w14:paraId="497AD2A9" w14:textId="77777777" w:rsidR="00152E9D" w:rsidRPr="00215DC7" w:rsidRDefault="00152E9D" w:rsidP="00152E9D">
            <w:pPr>
              <w:spacing w:after="120"/>
              <w:rPr>
                <w:rFonts w:ascii="Arial" w:hAnsi="Arial" w:cs="Arial"/>
                <w:sz w:val="14"/>
                <w:szCs w:val="14"/>
              </w:rPr>
            </w:pPr>
          </w:p>
          <w:p w14:paraId="07F076B6" w14:textId="77777777" w:rsidR="00152E9D" w:rsidRPr="00215DC7" w:rsidRDefault="00152E9D" w:rsidP="00152E9D">
            <w:pPr>
              <w:spacing w:after="120"/>
              <w:rPr>
                <w:rFonts w:ascii="Arial" w:hAnsi="Arial" w:cs="Arial"/>
                <w:sz w:val="14"/>
                <w:szCs w:val="14"/>
              </w:rPr>
            </w:pPr>
          </w:p>
          <w:p w14:paraId="2F06EB60" w14:textId="77777777" w:rsidR="00152E9D" w:rsidRPr="00215DC7" w:rsidRDefault="00152E9D" w:rsidP="00152E9D">
            <w:pPr>
              <w:spacing w:after="120"/>
              <w:rPr>
                <w:rFonts w:ascii="Arial" w:hAnsi="Arial" w:cs="Arial"/>
                <w:sz w:val="14"/>
                <w:szCs w:val="14"/>
              </w:rPr>
            </w:pPr>
          </w:p>
          <w:p w14:paraId="378091C0" w14:textId="77777777" w:rsidR="00152E9D" w:rsidRPr="00215D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643E5A" w14:textId="77777777" w:rsidR="00152E9D" w:rsidRPr="00215DC7"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B8E719" w14:textId="77777777" w:rsidR="00152E9D" w:rsidRPr="00215DC7" w:rsidRDefault="00152E9D" w:rsidP="00152E9D">
            <w:pPr>
              <w:jc w:val="center"/>
              <w:rPr>
                <w:rFonts w:ascii="Arial" w:hAnsi="Arial" w:cs="Arial"/>
                <w:sz w:val="32"/>
              </w:rPr>
            </w:pPr>
          </w:p>
        </w:tc>
      </w:tr>
      <w:tr w:rsidR="00215DC7" w:rsidRPr="00215DC7" w14:paraId="42E595A5" w14:textId="77777777" w:rsidTr="00A85BFE">
        <w:trPr>
          <w:trHeight w:val="451"/>
        </w:trPr>
        <w:tc>
          <w:tcPr>
            <w:tcW w:w="4169" w:type="pct"/>
            <w:vMerge/>
            <w:tcBorders>
              <w:left w:val="single" w:sz="4" w:space="0" w:color="auto"/>
              <w:bottom w:val="single" w:sz="4" w:space="0" w:color="auto"/>
              <w:right w:val="single" w:sz="4" w:space="0" w:color="auto"/>
            </w:tcBorders>
          </w:tcPr>
          <w:p w14:paraId="37CA2C06" w14:textId="77777777" w:rsidR="00152E9D" w:rsidRPr="00215DC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07BEDD" w14:textId="77777777" w:rsidR="00152E9D" w:rsidRPr="00215DC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321893" w14:textId="77777777" w:rsidR="00152E9D" w:rsidRPr="00215DC7" w:rsidRDefault="00152E9D" w:rsidP="00152E9D">
            <w:pPr>
              <w:jc w:val="center"/>
              <w:rPr>
                <w:rFonts w:ascii="Arial" w:hAnsi="Arial" w:cs="Arial"/>
                <w:sz w:val="32"/>
              </w:rPr>
            </w:pPr>
          </w:p>
        </w:tc>
      </w:tr>
      <w:tr w:rsidR="00215DC7" w:rsidRPr="00215DC7" w14:paraId="29B239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AAB766" w14:textId="77777777" w:rsidR="00152E9D" w:rsidRPr="00215DC7" w:rsidRDefault="00152E9D" w:rsidP="00152E9D">
            <w:pPr>
              <w:rPr>
                <w:rFonts w:ascii="Arial" w:hAnsi="Arial" w:cs="Arial"/>
                <w:b/>
                <w:sz w:val="16"/>
                <w:szCs w:val="16"/>
              </w:rPr>
            </w:pPr>
            <w:r w:rsidRPr="00215DC7">
              <w:rPr>
                <w:rFonts w:ascii="Arial" w:hAnsi="Arial" w:cs="Arial"/>
                <w:b/>
                <w:szCs w:val="16"/>
              </w:rPr>
              <w:t xml:space="preserve">3. </w:t>
            </w:r>
            <w:r w:rsidR="004D5E9B" w:rsidRPr="00215DC7">
              <w:rPr>
                <w:rFonts w:ascii="Arial" w:hAnsi="Arial" w:cs="Arial"/>
                <w:b/>
              </w:rPr>
              <w:t>Cognitive and Intellectual Skills</w:t>
            </w:r>
          </w:p>
          <w:p w14:paraId="3C4AC9CD" w14:textId="77777777" w:rsidR="00152E9D" w:rsidRPr="00215D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2CA028" w14:textId="77777777" w:rsidR="00152E9D" w:rsidRPr="00215DC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08DA79" w14:textId="77777777" w:rsidR="00152E9D" w:rsidRPr="00215DC7" w:rsidRDefault="00152E9D" w:rsidP="00152E9D">
            <w:pPr>
              <w:jc w:val="center"/>
              <w:rPr>
                <w:rFonts w:ascii="Arial" w:hAnsi="Arial" w:cs="Arial"/>
                <w:sz w:val="32"/>
              </w:rPr>
            </w:pPr>
          </w:p>
        </w:tc>
      </w:tr>
      <w:tr w:rsidR="00215DC7" w:rsidRPr="00215DC7" w14:paraId="13D083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5FA82A" w14:textId="77777777" w:rsidR="00152E9D" w:rsidRPr="00215DC7" w:rsidRDefault="00152E9D" w:rsidP="00152E9D">
            <w:pPr>
              <w:spacing w:after="120"/>
              <w:rPr>
                <w:rFonts w:ascii="Arial" w:hAnsi="Arial" w:cs="Arial"/>
                <w:sz w:val="14"/>
                <w:szCs w:val="14"/>
              </w:rPr>
            </w:pPr>
          </w:p>
          <w:p w14:paraId="31C32C6C" w14:textId="77777777" w:rsidR="00152E9D" w:rsidRPr="00215DC7" w:rsidRDefault="00152E9D" w:rsidP="00152E9D">
            <w:pPr>
              <w:spacing w:after="120"/>
              <w:rPr>
                <w:rFonts w:ascii="Arial" w:hAnsi="Arial" w:cs="Arial"/>
                <w:sz w:val="14"/>
                <w:szCs w:val="14"/>
              </w:rPr>
            </w:pPr>
          </w:p>
          <w:p w14:paraId="278C0AEB" w14:textId="77777777" w:rsidR="00152E9D" w:rsidRPr="00215DC7" w:rsidRDefault="00152E9D" w:rsidP="00152E9D">
            <w:pPr>
              <w:spacing w:after="120"/>
              <w:rPr>
                <w:rFonts w:ascii="Arial" w:hAnsi="Arial" w:cs="Arial"/>
                <w:sz w:val="14"/>
                <w:szCs w:val="14"/>
              </w:rPr>
            </w:pPr>
          </w:p>
          <w:p w14:paraId="428BB17D" w14:textId="77777777" w:rsidR="00152E9D" w:rsidRPr="00215DC7" w:rsidRDefault="00152E9D" w:rsidP="00152E9D">
            <w:pPr>
              <w:spacing w:after="120"/>
              <w:rPr>
                <w:rFonts w:ascii="Arial" w:hAnsi="Arial" w:cs="Arial"/>
                <w:sz w:val="14"/>
                <w:szCs w:val="14"/>
              </w:rPr>
            </w:pPr>
          </w:p>
          <w:p w14:paraId="0424D344" w14:textId="77777777" w:rsidR="00152E9D" w:rsidRPr="00215DC7" w:rsidRDefault="00152E9D" w:rsidP="00152E9D">
            <w:pPr>
              <w:spacing w:after="120"/>
              <w:rPr>
                <w:rFonts w:ascii="Arial" w:hAnsi="Arial" w:cs="Arial"/>
                <w:sz w:val="14"/>
                <w:szCs w:val="14"/>
              </w:rPr>
            </w:pPr>
          </w:p>
          <w:p w14:paraId="13C99CCA" w14:textId="77777777" w:rsidR="00152E9D" w:rsidRPr="00215D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90B6FE" w14:textId="77777777" w:rsidR="00152E9D" w:rsidRPr="00215DC7"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C8FE4D" w14:textId="77777777" w:rsidR="00152E9D" w:rsidRPr="00215DC7" w:rsidRDefault="00152E9D" w:rsidP="00152E9D">
            <w:pPr>
              <w:jc w:val="center"/>
              <w:rPr>
                <w:rFonts w:ascii="Arial" w:hAnsi="Arial" w:cs="Arial"/>
                <w:sz w:val="32"/>
              </w:rPr>
            </w:pPr>
          </w:p>
        </w:tc>
      </w:tr>
      <w:tr w:rsidR="00215DC7" w:rsidRPr="00215DC7" w14:paraId="07CF871D" w14:textId="77777777" w:rsidTr="00A85BFE">
        <w:trPr>
          <w:trHeight w:val="451"/>
        </w:trPr>
        <w:tc>
          <w:tcPr>
            <w:tcW w:w="4169" w:type="pct"/>
            <w:vMerge/>
            <w:tcBorders>
              <w:left w:val="single" w:sz="4" w:space="0" w:color="auto"/>
              <w:bottom w:val="single" w:sz="4" w:space="0" w:color="auto"/>
              <w:right w:val="single" w:sz="4" w:space="0" w:color="auto"/>
            </w:tcBorders>
          </w:tcPr>
          <w:p w14:paraId="414424F7" w14:textId="77777777" w:rsidR="00152E9D" w:rsidRPr="00215DC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4B019A" w14:textId="77777777" w:rsidR="00152E9D" w:rsidRPr="00215DC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896409" w14:textId="77777777" w:rsidR="00152E9D" w:rsidRPr="00215DC7" w:rsidRDefault="00152E9D" w:rsidP="00152E9D">
            <w:pPr>
              <w:jc w:val="center"/>
              <w:rPr>
                <w:rFonts w:ascii="Arial" w:hAnsi="Arial" w:cs="Arial"/>
                <w:sz w:val="32"/>
              </w:rPr>
            </w:pPr>
          </w:p>
        </w:tc>
      </w:tr>
      <w:tr w:rsidR="00215DC7" w:rsidRPr="00215DC7" w14:paraId="70BC99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7F0ED8" w14:textId="77777777" w:rsidR="00152E9D" w:rsidRPr="00215DC7" w:rsidRDefault="00152E9D" w:rsidP="00152E9D">
            <w:pPr>
              <w:rPr>
                <w:rFonts w:ascii="Arial" w:hAnsi="Arial" w:cs="Arial"/>
                <w:b/>
                <w:sz w:val="16"/>
                <w:szCs w:val="16"/>
              </w:rPr>
            </w:pPr>
            <w:r w:rsidRPr="00215DC7">
              <w:rPr>
                <w:rFonts w:ascii="Arial" w:hAnsi="Arial" w:cs="Arial"/>
                <w:b/>
                <w:szCs w:val="16"/>
              </w:rPr>
              <w:t xml:space="preserve">4. </w:t>
            </w:r>
            <w:r w:rsidRPr="00215DC7">
              <w:rPr>
                <w:rFonts w:ascii="Arial" w:hAnsi="Arial" w:cs="Arial"/>
                <w:b/>
              </w:rPr>
              <w:t xml:space="preserve">Practical Application </w:t>
            </w:r>
            <w:r w:rsidR="005F3A53" w:rsidRPr="00215DC7">
              <w:rPr>
                <w:rFonts w:ascii="Arial" w:hAnsi="Arial" w:cs="Arial"/>
                <w:b/>
              </w:rPr>
              <w:t>Skills</w:t>
            </w:r>
          </w:p>
          <w:p w14:paraId="08694DDD" w14:textId="77777777" w:rsidR="00152E9D" w:rsidRPr="00215D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DCBF26" w14:textId="77777777" w:rsidR="00152E9D" w:rsidRPr="00215DC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9DE08F" w14:textId="77777777" w:rsidR="00152E9D" w:rsidRPr="00215DC7" w:rsidRDefault="00152E9D" w:rsidP="00152E9D">
            <w:pPr>
              <w:jc w:val="center"/>
              <w:rPr>
                <w:rFonts w:ascii="Arial" w:hAnsi="Arial" w:cs="Arial"/>
                <w:sz w:val="32"/>
              </w:rPr>
            </w:pPr>
          </w:p>
        </w:tc>
      </w:tr>
      <w:tr w:rsidR="00215DC7" w:rsidRPr="00215DC7" w14:paraId="26431B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69F9FC" w14:textId="77777777" w:rsidR="00152E9D" w:rsidRPr="00215DC7" w:rsidRDefault="00152E9D" w:rsidP="00152E9D">
            <w:pPr>
              <w:spacing w:after="120"/>
              <w:rPr>
                <w:rFonts w:ascii="Arial" w:hAnsi="Arial" w:cs="Arial"/>
                <w:sz w:val="14"/>
                <w:szCs w:val="14"/>
              </w:rPr>
            </w:pPr>
          </w:p>
          <w:p w14:paraId="12A7E6C8" w14:textId="77777777" w:rsidR="00152E9D" w:rsidRPr="00215DC7" w:rsidRDefault="00152E9D" w:rsidP="00152E9D">
            <w:pPr>
              <w:spacing w:after="120"/>
              <w:rPr>
                <w:rFonts w:ascii="Arial" w:hAnsi="Arial" w:cs="Arial"/>
                <w:sz w:val="14"/>
                <w:szCs w:val="14"/>
              </w:rPr>
            </w:pPr>
          </w:p>
          <w:p w14:paraId="4E4D3CE7" w14:textId="77777777" w:rsidR="00152E9D" w:rsidRPr="00215DC7" w:rsidRDefault="00152E9D" w:rsidP="00152E9D">
            <w:pPr>
              <w:spacing w:after="120"/>
              <w:rPr>
                <w:rFonts w:ascii="Arial" w:hAnsi="Arial" w:cs="Arial"/>
                <w:sz w:val="14"/>
                <w:szCs w:val="14"/>
              </w:rPr>
            </w:pPr>
          </w:p>
          <w:p w14:paraId="0426573E" w14:textId="77777777" w:rsidR="00152E9D" w:rsidRPr="00215DC7" w:rsidRDefault="00152E9D" w:rsidP="00152E9D">
            <w:pPr>
              <w:spacing w:after="120"/>
              <w:rPr>
                <w:rFonts w:ascii="Arial" w:hAnsi="Arial" w:cs="Arial"/>
                <w:sz w:val="14"/>
                <w:szCs w:val="14"/>
              </w:rPr>
            </w:pPr>
          </w:p>
          <w:p w14:paraId="4DED9986" w14:textId="77777777" w:rsidR="00152E9D" w:rsidRPr="00215DC7" w:rsidRDefault="00152E9D" w:rsidP="00152E9D">
            <w:pPr>
              <w:spacing w:after="120"/>
              <w:rPr>
                <w:rFonts w:ascii="Arial" w:hAnsi="Arial" w:cs="Arial"/>
                <w:sz w:val="14"/>
                <w:szCs w:val="14"/>
              </w:rPr>
            </w:pPr>
          </w:p>
          <w:p w14:paraId="2F2785C5" w14:textId="77777777" w:rsidR="00152E9D" w:rsidRPr="00215D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43931C" w14:textId="77777777" w:rsidR="00152E9D" w:rsidRPr="00215DC7"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6F6A05" w14:textId="77777777" w:rsidR="00152E9D" w:rsidRPr="00215DC7" w:rsidRDefault="00152E9D" w:rsidP="00152E9D">
            <w:pPr>
              <w:jc w:val="center"/>
              <w:rPr>
                <w:rFonts w:ascii="Arial" w:hAnsi="Arial" w:cs="Arial"/>
                <w:sz w:val="32"/>
              </w:rPr>
            </w:pPr>
          </w:p>
        </w:tc>
      </w:tr>
      <w:tr w:rsidR="00215DC7" w:rsidRPr="00215DC7" w14:paraId="451A4602" w14:textId="77777777" w:rsidTr="00A85BFE">
        <w:trPr>
          <w:trHeight w:val="450"/>
        </w:trPr>
        <w:tc>
          <w:tcPr>
            <w:tcW w:w="4169" w:type="pct"/>
            <w:vMerge/>
            <w:tcBorders>
              <w:left w:val="single" w:sz="4" w:space="0" w:color="auto"/>
              <w:bottom w:val="single" w:sz="4" w:space="0" w:color="auto"/>
              <w:right w:val="single" w:sz="4" w:space="0" w:color="auto"/>
            </w:tcBorders>
          </w:tcPr>
          <w:p w14:paraId="777A6E59" w14:textId="77777777" w:rsidR="00152E9D" w:rsidRPr="00215DC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E83A54" w14:textId="77777777" w:rsidR="00152E9D" w:rsidRPr="00215DC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1274DF" w14:textId="77777777" w:rsidR="00152E9D" w:rsidRPr="00215DC7" w:rsidRDefault="00152E9D" w:rsidP="00152E9D">
            <w:pPr>
              <w:jc w:val="center"/>
              <w:rPr>
                <w:rFonts w:ascii="Arial" w:hAnsi="Arial" w:cs="Arial"/>
                <w:sz w:val="32"/>
              </w:rPr>
            </w:pPr>
          </w:p>
        </w:tc>
      </w:tr>
      <w:tr w:rsidR="00215DC7" w:rsidRPr="00215DC7" w14:paraId="583B977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FCA102" w14:textId="77777777" w:rsidR="00152E9D" w:rsidRPr="00215DC7" w:rsidRDefault="00152E9D" w:rsidP="00152E9D">
            <w:pPr>
              <w:rPr>
                <w:rFonts w:ascii="Arial" w:hAnsi="Arial" w:cs="Arial"/>
                <w:b/>
                <w:sz w:val="16"/>
                <w:szCs w:val="16"/>
              </w:rPr>
            </w:pPr>
            <w:r w:rsidRPr="00215DC7">
              <w:rPr>
                <w:rFonts w:ascii="Arial" w:hAnsi="Arial" w:cs="Arial"/>
                <w:b/>
                <w:szCs w:val="16"/>
              </w:rPr>
              <w:t xml:space="preserve">5. </w:t>
            </w:r>
            <w:r w:rsidR="005F3A53" w:rsidRPr="00215DC7">
              <w:rPr>
                <w:rFonts w:ascii="Arial" w:hAnsi="Arial" w:cs="Arial"/>
                <w:b/>
              </w:rPr>
              <w:t>Transferable S</w:t>
            </w:r>
            <w:r w:rsidRPr="00215DC7">
              <w:rPr>
                <w:rFonts w:ascii="Arial" w:hAnsi="Arial" w:cs="Arial"/>
                <w:b/>
              </w:rPr>
              <w:t xml:space="preserve">kills for </w:t>
            </w:r>
            <w:r w:rsidR="005F3A53" w:rsidRPr="00215DC7">
              <w:rPr>
                <w:rFonts w:ascii="Arial" w:hAnsi="Arial" w:cs="Arial"/>
                <w:b/>
              </w:rPr>
              <w:t xml:space="preserve">Life and </w:t>
            </w:r>
            <w:r w:rsidRPr="00215DC7">
              <w:rPr>
                <w:rFonts w:ascii="Arial" w:hAnsi="Arial" w:cs="Arial"/>
                <w:b/>
              </w:rPr>
              <w:t>Professional Practice</w:t>
            </w:r>
          </w:p>
          <w:p w14:paraId="45B97AE1" w14:textId="77777777" w:rsidR="00152E9D" w:rsidRPr="00215D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BE992" w14:textId="77777777" w:rsidR="00152E9D" w:rsidRPr="00215DC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2C6C18" w14:textId="77777777" w:rsidR="00152E9D" w:rsidRPr="00215DC7" w:rsidRDefault="00152E9D" w:rsidP="00152E9D">
            <w:pPr>
              <w:jc w:val="center"/>
              <w:rPr>
                <w:rFonts w:ascii="Arial" w:hAnsi="Arial" w:cs="Arial"/>
                <w:sz w:val="32"/>
              </w:rPr>
            </w:pPr>
          </w:p>
        </w:tc>
      </w:tr>
      <w:tr w:rsidR="00215DC7" w:rsidRPr="00215DC7" w14:paraId="52BCDFE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12F1D75" w14:textId="77777777" w:rsidR="00152E9D" w:rsidRPr="00215DC7" w:rsidRDefault="00152E9D" w:rsidP="00152E9D">
            <w:pPr>
              <w:spacing w:after="120"/>
              <w:rPr>
                <w:rFonts w:ascii="Arial" w:hAnsi="Arial" w:cs="Arial"/>
                <w:sz w:val="14"/>
                <w:szCs w:val="14"/>
              </w:rPr>
            </w:pPr>
          </w:p>
          <w:p w14:paraId="0789C7D5" w14:textId="77777777" w:rsidR="00152E9D" w:rsidRPr="00215DC7" w:rsidRDefault="00152E9D" w:rsidP="00152E9D">
            <w:pPr>
              <w:spacing w:after="120"/>
              <w:rPr>
                <w:rFonts w:ascii="Arial" w:hAnsi="Arial" w:cs="Arial"/>
                <w:sz w:val="14"/>
                <w:szCs w:val="14"/>
              </w:rPr>
            </w:pPr>
          </w:p>
          <w:p w14:paraId="4BC3DDF1" w14:textId="77777777" w:rsidR="00152E9D" w:rsidRPr="00215DC7" w:rsidRDefault="00152E9D" w:rsidP="00152E9D">
            <w:pPr>
              <w:spacing w:after="120"/>
              <w:rPr>
                <w:rFonts w:ascii="Arial" w:hAnsi="Arial" w:cs="Arial"/>
                <w:sz w:val="14"/>
                <w:szCs w:val="14"/>
              </w:rPr>
            </w:pPr>
          </w:p>
          <w:p w14:paraId="3426484C" w14:textId="77777777" w:rsidR="00152E9D" w:rsidRPr="00215D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B05065" w14:textId="77777777" w:rsidR="00152E9D" w:rsidRPr="00215DC7"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0902C9" w14:textId="77777777" w:rsidR="00152E9D" w:rsidRPr="00215DC7" w:rsidRDefault="00152E9D" w:rsidP="00152E9D">
            <w:pPr>
              <w:jc w:val="center"/>
              <w:rPr>
                <w:rFonts w:ascii="Arial" w:hAnsi="Arial" w:cs="Arial"/>
                <w:sz w:val="32"/>
              </w:rPr>
            </w:pPr>
          </w:p>
        </w:tc>
      </w:tr>
      <w:tr w:rsidR="00152E9D" w:rsidRPr="00215DC7" w14:paraId="11727514" w14:textId="77777777" w:rsidTr="00A85BFE">
        <w:trPr>
          <w:trHeight w:val="450"/>
        </w:trPr>
        <w:tc>
          <w:tcPr>
            <w:tcW w:w="4169" w:type="pct"/>
            <w:vMerge/>
            <w:tcBorders>
              <w:left w:val="single" w:sz="4" w:space="0" w:color="auto"/>
              <w:bottom w:val="single" w:sz="4" w:space="0" w:color="auto"/>
              <w:right w:val="single" w:sz="4" w:space="0" w:color="auto"/>
            </w:tcBorders>
          </w:tcPr>
          <w:p w14:paraId="32E605DF" w14:textId="77777777" w:rsidR="00152E9D" w:rsidRPr="00215DC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BFFE6" w14:textId="77777777" w:rsidR="00152E9D" w:rsidRPr="00215DC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14E3C2" w14:textId="77777777" w:rsidR="00152E9D" w:rsidRPr="00215DC7" w:rsidRDefault="00152E9D" w:rsidP="00152E9D">
            <w:pPr>
              <w:jc w:val="center"/>
              <w:rPr>
                <w:rFonts w:ascii="Arial" w:hAnsi="Arial" w:cs="Arial"/>
                <w:sz w:val="32"/>
              </w:rPr>
            </w:pPr>
          </w:p>
        </w:tc>
      </w:tr>
    </w:tbl>
    <w:p w14:paraId="6F022D72" w14:textId="77777777" w:rsidR="00152E9D" w:rsidRPr="00215DC7"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15DC7" w:rsidRPr="00215DC7" w14:paraId="7A782799" w14:textId="77777777" w:rsidTr="00152E9D">
        <w:trPr>
          <w:cantSplit/>
        </w:trPr>
        <w:tc>
          <w:tcPr>
            <w:tcW w:w="6062" w:type="dxa"/>
            <w:vMerge w:val="restart"/>
            <w:shd w:val="pct15" w:color="auto" w:fill="auto"/>
            <w:vAlign w:val="center"/>
          </w:tcPr>
          <w:p w14:paraId="41965C8F" w14:textId="77777777" w:rsidR="00152E9D" w:rsidRPr="00215DC7" w:rsidRDefault="004D5E9B" w:rsidP="00152E9D">
            <w:pPr>
              <w:rPr>
                <w:rFonts w:ascii="Arial" w:hAnsi="Arial" w:cs="Arial"/>
                <w:sz w:val="16"/>
                <w:szCs w:val="16"/>
              </w:rPr>
            </w:pPr>
            <w:r w:rsidRPr="00215DC7">
              <w:rPr>
                <w:rFonts w:ascii="Arial" w:hAnsi="Arial" w:cs="Arial"/>
                <w:b/>
                <w:bCs/>
                <w:sz w:val="22"/>
                <w:szCs w:val="22"/>
              </w:rPr>
              <w:t>Assessment</w:t>
            </w:r>
            <w:r w:rsidR="00152E9D" w:rsidRPr="00215DC7">
              <w:rPr>
                <w:rFonts w:ascii="Arial" w:hAnsi="Arial" w:cs="Arial"/>
                <w:b/>
                <w:bCs/>
                <w:sz w:val="22"/>
                <w:szCs w:val="22"/>
              </w:rPr>
              <w:t xml:space="preserve"> Mark </w:t>
            </w:r>
            <w:r w:rsidR="00152E9D" w:rsidRPr="00215DC7">
              <w:rPr>
                <w:rFonts w:ascii="Arial" w:hAnsi="Arial" w:cs="Arial"/>
                <w:bCs/>
                <w:sz w:val="22"/>
                <w:szCs w:val="22"/>
              </w:rPr>
              <w:t>(</w:t>
            </w:r>
            <w:r w:rsidR="00152E9D" w:rsidRPr="00215DC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069B463" w14:textId="77777777" w:rsidR="00152E9D" w:rsidRPr="00215DC7" w:rsidRDefault="00152E9D" w:rsidP="00152E9D">
            <w:pPr>
              <w:rPr>
                <w:rFonts w:ascii="Arial" w:hAnsi="Arial" w:cs="Arial"/>
                <w:b/>
                <w:bCs/>
                <w:sz w:val="16"/>
                <w:szCs w:val="16"/>
              </w:rPr>
            </w:pPr>
            <w:r w:rsidRPr="00215DC7">
              <w:rPr>
                <w:rFonts w:ascii="Arial" w:hAnsi="Arial" w:cs="Arial"/>
                <w:b/>
                <w:sz w:val="16"/>
                <w:szCs w:val="16"/>
              </w:rPr>
              <w:t>Late Submission Penalties (tick if appropriate)</w:t>
            </w:r>
          </w:p>
        </w:tc>
        <w:tc>
          <w:tcPr>
            <w:tcW w:w="1060" w:type="dxa"/>
            <w:vMerge w:val="restart"/>
            <w:vAlign w:val="center"/>
          </w:tcPr>
          <w:p w14:paraId="323A1D05" w14:textId="77777777" w:rsidR="00152E9D" w:rsidRPr="00215DC7" w:rsidRDefault="00152E9D" w:rsidP="00152E9D">
            <w:pPr>
              <w:jc w:val="right"/>
              <w:rPr>
                <w:rFonts w:ascii="Arial" w:hAnsi="Arial" w:cs="Arial"/>
                <w:b/>
                <w:bCs/>
              </w:rPr>
            </w:pPr>
            <w:r w:rsidRPr="00215DC7">
              <w:rPr>
                <w:rFonts w:ascii="Arial" w:hAnsi="Arial" w:cs="Arial"/>
                <w:b/>
                <w:bCs/>
              </w:rPr>
              <w:t>%</w:t>
            </w:r>
          </w:p>
        </w:tc>
      </w:tr>
      <w:tr w:rsidR="00215DC7" w:rsidRPr="00215DC7" w14:paraId="46DB1440" w14:textId="77777777" w:rsidTr="00152E9D">
        <w:trPr>
          <w:cantSplit/>
        </w:trPr>
        <w:tc>
          <w:tcPr>
            <w:tcW w:w="6062" w:type="dxa"/>
            <w:vMerge/>
            <w:vAlign w:val="bottom"/>
          </w:tcPr>
          <w:p w14:paraId="6E94102A" w14:textId="77777777" w:rsidR="00152E9D" w:rsidRPr="00215DC7" w:rsidRDefault="00152E9D" w:rsidP="00152E9D">
            <w:pPr>
              <w:rPr>
                <w:rFonts w:ascii="Arial" w:hAnsi="Arial" w:cs="Arial"/>
              </w:rPr>
            </w:pPr>
          </w:p>
        </w:tc>
        <w:tc>
          <w:tcPr>
            <w:tcW w:w="2903" w:type="dxa"/>
            <w:vAlign w:val="bottom"/>
          </w:tcPr>
          <w:p w14:paraId="413D1790" w14:textId="77777777" w:rsidR="00152E9D" w:rsidRPr="00215DC7" w:rsidRDefault="00152E9D" w:rsidP="00152E9D">
            <w:pPr>
              <w:rPr>
                <w:rFonts w:ascii="Arial" w:hAnsi="Arial" w:cs="Arial"/>
                <w:b/>
                <w:bCs/>
                <w:sz w:val="16"/>
                <w:szCs w:val="16"/>
              </w:rPr>
            </w:pPr>
            <w:r w:rsidRPr="00215DC7">
              <w:rPr>
                <w:rFonts w:ascii="Arial" w:hAnsi="Arial" w:cs="Arial"/>
                <w:sz w:val="16"/>
                <w:szCs w:val="16"/>
              </w:rPr>
              <w:t xml:space="preserve">Up to </w:t>
            </w:r>
            <w:r w:rsidR="006D6F24" w:rsidRPr="00215DC7">
              <w:rPr>
                <w:rFonts w:ascii="Arial" w:hAnsi="Arial" w:cs="Arial"/>
                <w:sz w:val="16"/>
                <w:szCs w:val="16"/>
              </w:rPr>
              <w:t>1 week</w:t>
            </w:r>
            <w:r w:rsidRPr="00215DC7">
              <w:rPr>
                <w:rFonts w:ascii="Arial" w:hAnsi="Arial" w:cs="Arial"/>
                <w:sz w:val="16"/>
                <w:szCs w:val="16"/>
              </w:rPr>
              <w:t xml:space="preserve"> late</w:t>
            </w:r>
            <w:r w:rsidR="004D5E9B" w:rsidRPr="00215DC7">
              <w:rPr>
                <w:rFonts w:ascii="Arial" w:hAnsi="Arial" w:cs="Arial"/>
                <w:sz w:val="16"/>
                <w:szCs w:val="16"/>
              </w:rPr>
              <w:t xml:space="preserve"> (</w:t>
            </w:r>
            <w:r w:rsidR="004D5E9B" w:rsidRPr="00215DC7">
              <w:rPr>
                <w:rFonts w:ascii="Arial" w:hAnsi="Arial" w:cs="Arial"/>
                <w:sz w:val="12"/>
                <w:szCs w:val="12"/>
              </w:rPr>
              <w:t>40% Max)</w:t>
            </w:r>
          </w:p>
        </w:tc>
        <w:tc>
          <w:tcPr>
            <w:tcW w:w="641" w:type="dxa"/>
            <w:vAlign w:val="bottom"/>
          </w:tcPr>
          <w:p w14:paraId="5FBDD656" w14:textId="77777777" w:rsidR="00152E9D" w:rsidRPr="00215DC7" w:rsidRDefault="00152E9D" w:rsidP="00152E9D">
            <w:pPr>
              <w:jc w:val="center"/>
              <w:rPr>
                <w:rFonts w:ascii="Arial" w:hAnsi="Arial" w:cs="Arial"/>
                <w:sz w:val="12"/>
                <w:szCs w:val="12"/>
              </w:rPr>
            </w:pPr>
          </w:p>
        </w:tc>
        <w:tc>
          <w:tcPr>
            <w:tcW w:w="1060" w:type="dxa"/>
            <w:vMerge/>
            <w:vAlign w:val="bottom"/>
          </w:tcPr>
          <w:p w14:paraId="10D49815" w14:textId="77777777" w:rsidR="00152E9D" w:rsidRPr="00215DC7" w:rsidRDefault="00152E9D" w:rsidP="00152E9D">
            <w:pPr>
              <w:ind w:leftChars="71" w:left="142"/>
              <w:rPr>
                <w:rFonts w:ascii="Arial" w:hAnsi="Arial" w:cs="Arial"/>
              </w:rPr>
            </w:pPr>
          </w:p>
        </w:tc>
      </w:tr>
      <w:tr w:rsidR="00215DC7" w:rsidRPr="00215DC7" w14:paraId="32DB9913" w14:textId="77777777" w:rsidTr="00152E9D">
        <w:trPr>
          <w:cantSplit/>
        </w:trPr>
        <w:tc>
          <w:tcPr>
            <w:tcW w:w="6062" w:type="dxa"/>
            <w:vMerge/>
            <w:vAlign w:val="bottom"/>
          </w:tcPr>
          <w:p w14:paraId="5DA4C50C" w14:textId="77777777" w:rsidR="00152E9D" w:rsidRPr="00215DC7" w:rsidRDefault="00152E9D" w:rsidP="00152E9D">
            <w:pPr>
              <w:rPr>
                <w:rFonts w:ascii="Arial" w:hAnsi="Arial" w:cs="Arial"/>
              </w:rPr>
            </w:pPr>
          </w:p>
        </w:tc>
        <w:tc>
          <w:tcPr>
            <w:tcW w:w="2903" w:type="dxa"/>
            <w:vAlign w:val="bottom"/>
          </w:tcPr>
          <w:p w14:paraId="1528497C" w14:textId="77777777" w:rsidR="00152E9D" w:rsidRPr="00215DC7" w:rsidRDefault="006D6F24" w:rsidP="00152E9D">
            <w:pPr>
              <w:rPr>
                <w:rFonts w:ascii="Arial" w:hAnsi="Arial" w:cs="Arial"/>
                <w:b/>
                <w:bCs/>
                <w:sz w:val="16"/>
                <w:szCs w:val="16"/>
              </w:rPr>
            </w:pPr>
            <w:r w:rsidRPr="00215DC7">
              <w:rPr>
                <w:rFonts w:ascii="Arial" w:hAnsi="Arial" w:cs="Arial"/>
                <w:sz w:val="16"/>
                <w:szCs w:val="16"/>
              </w:rPr>
              <w:t>Over 1</w:t>
            </w:r>
            <w:r w:rsidR="00152E9D" w:rsidRPr="00215DC7">
              <w:rPr>
                <w:rFonts w:ascii="Arial" w:hAnsi="Arial" w:cs="Arial"/>
                <w:sz w:val="16"/>
                <w:szCs w:val="16"/>
              </w:rPr>
              <w:t xml:space="preserve"> week late</w:t>
            </w:r>
            <w:r w:rsidR="004D5E9B" w:rsidRPr="00215DC7">
              <w:rPr>
                <w:rFonts w:ascii="Arial" w:hAnsi="Arial" w:cs="Arial"/>
                <w:sz w:val="16"/>
                <w:szCs w:val="16"/>
              </w:rPr>
              <w:t xml:space="preserve"> (</w:t>
            </w:r>
            <w:r w:rsidR="004D5E9B" w:rsidRPr="00215DC7">
              <w:rPr>
                <w:rFonts w:ascii="Arial" w:hAnsi="Arial" w:cs="Arial"/>
                <w:sz w:val="12"/>
                <w:szCs w:val="12"/>
              </w:rPr>
              <w:t>0%)</w:t>
            </w:r>
          </w:p>
        </w:tc>
        <w:tc>
          <w:tcPr>
            <w:tcW w:w="641" w:type="dxa"/>
            <w:vAlign w:val="bottom"/>
          </w:tcPr>
          <w:p w14:paraId="4597D1A5" w14:textId="77777777" w:rsidR="00152E9D" w:rsidRPr="00215DC7" w:rsidRDefault="00152E9D" w:rsidP="00152E9D">
            <w:pPr>
              <w:jc w:val="center"/>
              <w:rPr>
                <w:rFonts w:ascii="Arial" w:hAnsi="Arial" w:cs="Arial"/>
                <w:sz w:val="12"/>
                <w:szCs w:val="12"/>
              </w:rPr>
            </w:pPr>
          </w:p>
        </w:tc>
        <w:tc>
          <w:tcPr>
            <w:tcW w:w="1060" w:type="dxa"/>
            <w:vMerge/>
            <w:vAlign w:val="bottom"/>
          </w:tcPr>
          <w:p w14:paraId="6C52783C" w14:textId="77777777" w:rsidR="00152E9D" w:rsidRPr="00215DC7" w:rsidRDefault="00152E9D" w:rsidP="00152E9D">
            <w:pPr>
              <w:ind w:firstLineChars="141" w:firstLine="282"/>
              <w:rPr>
                <w:rFonts w:ascii="Arial" w:hAnsi="Arial" w:cs="Arial"/>
              </w:rPr>
            </w:pPr>
          </w:p>
        </w:tc>
      </w:tr>
    </w:tbl>
    <w:p w14:paraId="2D8C2A5F" w14:textId="77777777" w:rsidR="00152E9D" w:rsidRPr="00215DC7" w:rsidRDefault="00152E9D" w:rsidP="00152E9D">
      <w:pPr>
        <w:rPr>
          <w:rFonts w:ascii="Arial" w:hAnsi="Arial" w:cs="Arial"/>
        </w:rPr>
      </w:pPr>
    </w:p>
    <w:p w14:paraId="75424863" w14:textId="77777777" w:rsidR="00C073F1" w:rsidRPr="00215DC7" w:rsidRDefault="00C073F1" w:rsidP="00152E9D">
      <w:pPr>
        <w:rPr>
          <w:rFonts w:ascii="Arial" w:hAnsi="Arial" w:cs="Arial"/>
        </w:rPr>
      </w:pPr>
    </w:p>
    <w:p w14:paraId="0AE001EB" w14:textId="77777777" w:rsidR="00C073F1" w:rsidRPr="00215DC7" w:rsidRDefault="00C073F1" w:rsidP="00152E9D">
      <w:pPr>
        <w:rPr>
          <w:rFonts w:ascii="Arial" w:hAnsi="Arial" w:cs="Arial"/>
          <w:vanish/>
        </w:rPr>
        <w:sectPr w:rsidR="00C073F1" w:rsidRPr="00215DC7" w:rsidSect="00F61A20">
          <w:footerReference w:type="default" r:id="rId14"/>
          <w:type w:val="continuous"/>
          <w:pgSz w:w="11894" w:h="16834"/>
          <w:pgMar w:top="720" w:right="720" w:bottom="720" w:left="720" w:header="706" w:footer="706" w:gutter="0"/>
          <w:paperSrc w:first="1" w:other="1"/>
          <w:cols w:space="720"/>
        </w:sectPr>
      </w:pPr>
    </w:p>
    <w:p w14:paraId="4EB642E7" w14:textId="77777777" w:rsidR="00C073F1" w:rsidRPr="00215DC7" w:rsidRDefault="00C073F1" w:rsidP="00152E9D">
      <w:pPr>
        <w:rPr>
          <w:rFonts w:ascii="Arial" w:hAnsi="Arial" w:cs="Arial"/>
          <w:vanish/>
        </w:rPr>
        <w:sectPr w:rsidR="00C073F1" w:rsidRPr="00215DC7" w:rsidSect="00C073F1">
          <w:pgSz w:w="16834" w:h="11894" w:orient="landscape"/>
          <w:pgMar w:top="720" w:right="720" w:bottom="720" w:left="720" w:header="706" w:footer="706" w:gutter="0"/>
          <w:paperSrc w:first="1" w:other="1"/>
          <w:cols w:space="720"/>
          <w:docGrid w:linePitch="272"/>
        </w:sectPr>
      </w:pPr>
    </w:p>
    <w:p w14:paraId="41316A0A" w14:textId="77777777" w:rsidR="00C073F1" w:rsidRPr="00215DC7" w:rsidRDefault="00C073F1" w:rsidP="00152E9D">
      <w:pPr>
        <w:rPr>
          <w:rFonts w:ascii="Arial" w:hAnsi="Arial" w:cs="Arial"/>
          <w:vanish/>
        </w:rPr>
      </w:pPr>
    </w:p>
    <w:p w14:paraId="1FBDDE79" w14:textId="77777777" w:rsidR="001F50B6" w:rsidRPr="00215DC7" w:rsidRDefault="001F50B6" w:rsidP="001F50B6">
      <w:pPr>
        <w:pStyle w:val="Web"/>
        <w:rPr>
          <w:rFonts w:ascii="Arial" w:hAnsi="Arial" w:cs="Arial"/>
          <w:sz w:val="22"/>
          <w:szCs w:val="22"/>
        </w:rPr>
      </w:pPr>
    </w:p>
    <w:tbl>
      <w:tblPr>
        <w:tblStyle w:val="a7"/>
        <w:tblW w:w="0" w:type="auto"/>
        <w:shd w:val="clear" w:color="auto" w:fill="8DB3E2" w:themeFill="text2" w:themeFillTint="66"/>
        <w:tblLook w:val="04A0" w:firstRow="1" w:lastRow="0" w:firstColumn="1" w:lastColumn="0" w:noHBand="0" w:noVBand="1"/>
      </w:tblPr>
      <w:tblGrid>
        <w:gridCol w:w="13858"/>
      </w:tblGrid>
      <w:tr w:rsidR="00215DC7" w:rsidRPr="00215DC7" w14:paraId="4435BF81" w14:textId="77777777" w:rsidTr="007D5DE2">
        <w:tc>
          <w:tcPr>
            <w:tcW w:w="13858" w:type="dxa"/>
            <w:shd w:val="clear" w:color="auto" w:fill="8DB3E2" w:themeFill="text2" w:themeFillTint="66"/>
          </w:tcPr>
          <w:p w14:paraId="520C7D74" w14:textId="77777777" w:rsidR="00C073F1" w:rsidRPr="00215DC7" w:rsidRDefault="00C073F1" w:rsidP="001F50B6">
            <w:pPr>
              <w:pStyle w:val="Web"/>
              <w:rPr>
                <w:rFonts w:ascii="Arial" w:hAnsi="Arial" w:cs="Arial"/>
                <w:b/>
                <w:sz w:val="22"/>
                <w:szCs w:val="22"/>
              </w:rPr>
            </w:pPr>
            <w:r w:rsidRPr="00215DC7">
              <w:rPr>
                <w:rFonts w:ascii="Arial" w:hAnsi="Arial" w:cs="Arial"/>
                <w:b/>
                <w:sz w:val="22"/>
                <w:szCs w:val="22"/>
              </w:rPr>
              <w:t>GENERIC ASSESSMENT CRITERIA</w:t>
            </w:r>
          </w:p>
        </w:tc>
      </w:tr>
    </w:tbl>
    <w:p w14:paraId="5D009513" w14:textId="77777777" w:rsidR="00995D51" w:rsidRPr="00215DC7" w:rsidRDefault="00995D51">
      <w:pPr>
        <w:pStyle w:val="Web"/>
        <w:rPr>
          <w:rFonts w:ascii="Arial" w:hAnsi="Arial" w:cs="Arial"/>
          <w:sz w:val="22"/>
          <w:szCs w:val="22"/>
        </w:rPr>
      </w:pPr>
    </w:p>
    <w:tbl>
      <w:tblPr>
        <w:tblStyle w:val="a7"/>
        <w:tblW w:w="0" w:type="auto"/>
        <w:tblLook w:val="04A0" w:firstRow="1" w:lastRow="0" w:firstColumn="1" w:lastColumn="0" w:noHBand="0" w:noVBand="1"/>
      </w:tblPr>
      <w:tblGrid>
        <w:gridCol w:w="13948"/>
      </w:tblGrid>
      <w:tr w:rsidR="00215DC7" w:rsidRPr="00215DC7" w14:paraId="62857448" w14:textId="77777777" w:rsidTr="007D5DE2">
        <w:tc>
          <w:tcPr>
            <w:tcW w:w="13948" w:type="dxa"/>
            <w:shd w:val="clear" w:color="auto" w:fill="8DB3E2" w:themeFill="text2" w:themeFillTint="66"/>
          </w:tcPr>
          <w:p w14:paraId="7A63D23D" w14:textId="77777777" w:rsidR="007D5DE2" w:rsidRPr="00215DC7" w:rsidRDefault="007D5DE2" w:rsidP="0093002B">
            <w:pPr>
              <w:rPr>
                <w:rFonts w:ascii="Arial" w:hAnsi="Arial" w:cs="Arial"/>
                <w:b/>
              </w:rPr>
            </w:pPr>
            <w:r w:rsidRPr="00215DC7">
              <w:rPr>
                <w:rFonts w:ascii="Arial" w:hAnsi="Arial" w:cs="Arial"/>
                <w:b/>
              </w:rPr>
              <w:t>Level 4</w:t>
            </w:r>
          </w:p>
        </w:tc>
      </w:tr>
      <w:tr w:rsidR="00215DC7" w:rsidRPr="00215DC7" w14:paraId="633649FF" w14:textId="77777777" w:rsidTr="0093002B">
        <w:tc>
          <w:tcPr>
            <w:tcW w:w="13948" w:type="dxa"/>
            <w:shd w:val="clear" w:color="auto" w:fill="DAEEF3" w:themeFill="accent5" w:themeFillTint="33"/>
          </w:tcPr>
          <w:p w14:paraId="34CACD64" w14:textId="77777777" w:rsidR="007D5DE2" w:rsidRPr="00215DC7" w:rsidRDefault="007D5DE2" w:rsidP="0093002B">
            <w:pPr>
              <w:rPr>
                <w:rFonts w:ascii="Arial" w:eastAsia="Arial" w:hAnsi="Arial" w:cs="Arial"/>
                <w:spacing w:val="-1"/>
              </w:rPr>
            </w:pPr>
            <w:r w:rsidRPr="00215DC7">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215DC7">
              <w:t xml:space="preserve"> They will be able to </w:t>
            </w:r>
            <w:r w:rsidRPr="00215DC7">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34C19F38" w14:textId="77777777" w:rsidR="007D5DE2" w:rsidRPr="00215DC7" w:rsidRDefault="007D5DE2" w:rsidP="007D5DE2">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15DC7" w:rsidRPr="00215DC7" w14:paraId="70CF60BF" w14:textId="77777777" w:rsidTr="007D5DE2">
        <w:trPr>
          <w:tblHeader/>
        </w:trPr>
        <w:tc>
          <w:tcPr>
            <w:tcW w:w="1735" w:type="dxa"/>
            <w:shd w:val="clear" w:color="auto" w:fill="8DB3E2" w:themeFill="text2" w:themeFillTint="66"/>
          </w:tcPr>
          <w:p w14:paraId="0305EA2F" w14:textId="77777777" w:rsidR="007D5DE2" w:rsidRPr="00215DC7" w:rsidRDefault="007D5DE2" w:rsidP="0093002B">
            <w:pPr>
              <w:rPr>
                <w:rFonts w:ascii="Arial" w:hAnsi="Arial" w:cs="Arial"/>
                <w:sz w:val="18"/>
                <w:szCs w:val="18"/>
              </w:rPr>
            </w:pPr>
            <w:r w:rsidRPr="00215DC7">
              <w:rPr>
                <w:rFonts w:ascii="Arial" w:hAnsi="Arial" w:cs="Arial"/>
                <w:b/>
                <w:sz w:val="18"/>
                <w:szCs w:val="18"/>
              </w:rPr>
              <w:t>Level 4</w:t>
            </w:r>
          </w:p>
        </w:tc>
        <w:tc>
          <w:tcPr>
            <w:tcW w:w="1736" w:type="dxa"/>
            <w:shd w:val="clear" w:color="auto" w:fill="8DB3E2" w:themeFill="text2" w:themeFillTint="66"/>
            <w:vAlign w:val="center"/>
          </w:tcPr>
          <w:p w14:paraId="14F5C174"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FAIL</w:t>
            </w:r>
          </w:p>
        </w:tc>
        <w:tc>
          <w:tcPr>
            <w:tcW w:w="1736" w:type="dxa"/>
            <w:shd w:val="clear" w:color="auto" w:fill="8DB3E2" w:themeFill="text2" w:themeFillTint="66"/>
            <w:vAlign w:val="center"/>
          </w:tcPr>
          <w:p w14:paraId="330B3159"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MARGINAL FAIL</w:t>
            </w:r>
          </w:p>
        </w:tc>
        <w:tc>
          <w:tcPr>
            <w:tcW w:w="1736" w:type="dxa"/>
            <w:shd w:val="clear" w:color="auto" w:fill="8DB3E2" w:themeFill="text2" w:themeFillTint="66"/>
            <w:vAlign w:val="center"/>
          </w:tcPr>
          <w:p w14:paraId="4F70E245"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SATISFACTORY</w:t>
            </w:r>
          </w:p>
          <w:p w14:paraId="38A56116"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(3</w:t>
            </w:r>
            <w:r w:rsidRPr="00215DC7">
              <w:rPr>
                <w:rFonts w:ascii="Arial" w:hAnsi="Arial" w:cs="Arial"/>
                <w:b/>
                <w:sz w:val="18"/>
                <w:szCs w:val="18"/>
                <w:vertAlign w:val="superscript"/>
              </w:rPr>
              <w:t>rd</w:t>
            </w:r>
            <w:r w:rsidRPr="00215DC7">
              <w:rPr>
                <w:rFonts w:ascii="Arial" w:hAnsi="Arial" w:cs="Arial"/>
                <w:b/>
                <w:sz w:val="18"/>
                <w:szCs w:val="18"/>
              </w:rPr>
              <w:t xml:space="preserve"> / Pass)</w:t>
            </w:r>
          </w:p>
        </w:tc>
        <w:tc>
          <w:tcPr>
            <w:tcW w:w="1736" w:type="dxa"/>
            <w:shd w:val="clear" w:color="auto" w:fill="8DB3E2" w:themeFill="text2" w:themeFillTint="66"/>
            <w:vAlign w:val="center"/>
          </w:tcPr>
          <w:p w14:paraId="3B8A51AC"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GOOD</w:t>
            </w:r>
          </w:p>
          <w:p w14:paraId="446C14AB"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(2.2 / Pass)</w:t>
            </w:r>
          </w:p>
        </w:tc>
        <w:tc>
          <w:tcPr>
            <w:tcW w:w="1736" w:type="dxa"/>
            <w:shd w:val="clear" w:color="auto" w:fill="8DB3E2" w:themeFill="text2" w:themeFillTint="66"/>
            <w:vAlign w:val="center"/>
          </w:tcPr>
          <w:p w14:paraId="0161AE28"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VERY GOOD</w:t>
            </w:r>
          </w:p>
          <w:p w14:paraId="1B62D354"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(2.1 / Merit)</w:t>
            </w:r>
          </w:p>
        </w:tc>
        <w:tc>
          <w:tcPr>
            <w:tcW w:w="1736" w:type="dxa"/>
            <w:shd w:val="clear" w:color="auto" w:fill="8DB3E2" w:themeFill="text2" w:themeFillTint="66"/>
            <w:vAlign w:val="center"/>
          </w:tcPr>
          <w:p w14:paraId="39520A18"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EXCELLENT</w:t>
            </w:r>
          </w:p>
          <w:p w14:paraId="1B5A1220"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(1</w:t>
            </w:r>
            <w:r w:rsidRPr="00215DC7">
              <w:rPr>
                <w:rFonts w:ascii="Arial" w:hAnsi="Arial" w:cs="Arial"/>
                <w:b/>
                <w:sz w:val="18"/>
                <w:szCs w:val="18"/>
                <w:vertAlign w:val="superscript"/>
              </w:rPr>
              <w:t>st</w:t>
            </w:r>
            <w:r w:rsidRPr="00215DC7">
              <w:rPr>
                <w:rFonts w:ascii="Arial" w:hAnsi="Arial" w:cs="Arial"/>
                <w:b/>
                <w:sz w:val="18"/>
                <w:szCs w:val="18"/>
              </w:rPr>
              <w:t xml:space="preserve"> / Distinction)</w:t>
            </w:r>
          </w:p>
        </w:tc>
        <w:tc>
          <w:tcPr>
            <w:tcW w:w="1736" w:type="dxa"/>
            <w:shd w:val="clear" w:color="auto" w:fill="8DB3E2" w:themeFill="text2" w:themeFillTint="66"/>
            <w:vAlign w:val="center"/>
          </w:tcPr>
          <w:p w14:paraId="697617DC"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EXCEPTIONAL</w:t>
            </w:r>
          </w:p>
          <w:p w14:paraId="727E42A3"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(1</w:t>
            </w:r>
            <w:r w:rsidRPr="00215DC7">
              <w:rPr>
                <w:rFonts w:ascii="Arial" w:hAnsi="Arial" w:cs="Arial"/>
                <w:b/>
                <w:sz w:val="18"/>
                <w:szCs w:val="18"/>
                <w:vertAlign w:val="superscript"/>
              </w:rPr>
              <w:t>st</w:t>
            </w:r>
            <w:r w:rsidRPr="00215DC7">
              <w:rPr>
                <w:rFonts w:ascii="Arial" w:hAnsi="Arial" w:cs="Arial"/>
                <w:b/>
                <w:sz w:val="18"/>
                <w:szCs w:val="18"/>
              </w:rPr>
              <w:t xml:space="preserve"> / Distinction)</w:t>
            </w:r>
          </w:p>
        </w:tc>
      </w:tr>
      <w:tr w:rsidR="00215DC7" w:rsidRPr="00215DC7" w14:paraId="47AF4E3D" w14:textId="77777777" w:rsidTr="007D5DE2">
        <w:trPr>
          <w:tblHeader/>
        </w:trPr>
        <w:tc>
          <w:tcPr>
            <w:tcW w:w="1735" w:type="dxa"/>
            <w:shd w:val="clear" w:color="auto" w:fill="8DB3E2" w:themeFill="text2" w:themeFillTint="66"/>
          </w:tcPr>
          <w:p w14:paraId="5EBF7134" w14:textId="77777777" w:rsidR="007D5DE2" w:rsidRPr="00215DC7" w:rsidRDefault="007D5DE2" w:rsidP="0093002B">
            <w:pPr>
              <w:ind w:left="171"/>
              <w:rPr>
                <w:rFonts w:ascii="Arial" w:hAnsi="Arial" w:cs="Arial"/>
                <w:sz w:val="18"/>
                <w:szCs w:val="18"/>
              </w:rPr>
            </w:pPr>
            <w:r w:rsidRPr="00215DC7">
              <w:rPr>
                <w:rFonts w:ascii="Arial" w:eastAsia="Arial" w:hAnsi="Arial" w:cs="Arial"/>
                <w:b/>
                <w:bCs/>
              </w:rPr>
              <w:t>Category</w:t>
            </w:r>
          </w:p>
        </w:tc>
        <w:tc>
          <w:tcPr>
            <w:tcW w:w="1736" w:type="dxa"/>
            <w:shd w:val="clear" w:color="auto" w:fill="8DB3E2" w:themeFill="text2" w:themeFillTint="66"/>
            <w:vAlign w:val="bottom"/>
          </w:tcPr>
          <w:p w14:paraId="7166AE6E"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0-29%</w:t>
            </w:r>
          </w:p>
        </w:tc>
        <w:tc>
          <w:tcPr>
            <w:tcW w:w="1736" w:type="dxa"/>
            <w:shd w:val="clear" w:color="auto" w:fill="8DB3E2" w:themeFill="text2" w:themeFillTint="66"/>
            <w:vAlign w:val="bottom"/>
          </w:tcPr>
          <w:p w14:paraId="0B3EAA4D"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30-39%</w:t>
            </w:r>
          </w:p>
        </w:tc>
        <w:tc>
          <w:tcPr>
            <w:tcW w:w="1736" w:type="dxa"/>
            <w:shd w:val="clear" w:color="auto" w:fill="8DB3E2" w:themeFill="text2" w:themeFillTint="66"/>
            <w:vAlign w:val="bottom"/>
          </w:tcPr>
          <w:p w14:paraId="7E17F4A8"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40-49%</w:t>
            </w:r>
          </w:p>
        </w:tc>
        <w:tc>
          <w:tcPr>
            <w:tcW w:w="1736" w:type="dxa"/>
            <w:shd w:val="clear" w:color="auto" w:fill="8DB3E2" w:themeFill="text2" w:themeFillTint="66"/>
            <w:vAlign w:val="bottom"/>
          </w:tcPr>
          <w:p w14:paraId="7811C312"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50-59%</w:t>
            </w:r>
          </w:p>
        </w:tc>
        <w:tc>
          <w:tcPr>
            <w:tcW w:w="1736" w:type="dxa"/>
            <w:shd w:val="clear" w:color="auto" w:fill="8DB3E2" w:themeFill="text2" w:themeFillTint="66"/>
            <w:vAlign w:val="bottom"/>
          </w:tcPr>
          <w:p w14:paraId="5C75750F"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60-69%</w:t>
            </w:r>
          </w:p>
        </w:tc>
        <w:tc>
          <w:tcPr>
            <w:tcW w:w="1736" w:type="dxa"/>
            <w:shd w:val="clear" w:color="auto" w:fill="8DB3E2" w:themeFill="text2" w:themeFillTint="66"/>
            <w:vAlign w:val="bottom"/>
          </w:tcPr>
          <w:p w14:paraId="2118B377"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70-84%</w:t>
            </w:r>
          </w:p>
        </w:tc>
        <w:tc>
          <w:tcPr>
            <w:tcW w:w="1736" w:type="dxa"/>
            <w:shd w:val="clear" w:color="auto" w:fill="8DB3E2" w:themeFill="text2" w:themeFillTint="66"/>
          </w:tcPr>
          <w:p w14:paraId="4BA9AF1A"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85-100%</w:t>
            </w:r>
          </w:p>
        </w:tc>
      </w:tr>
      <w:tr w:rsidR="00215DC7" w:rsidRPr="00215DC7" w14:paraId="3E75A508" w14:textId="77777777" w:rsidTr="007D5DE2">
        <w:tc>
          <w:tcPr>
            <w:tcW w:w="1735" w:type="dxa"/>
            <w:shd w:val="clear" w:color="auto" w:fill="8DB3E2" w:themeFill="text2" w:themeFillTint="66"/>
          </w:tcPr>
          <w:p w14:paraId="2B59532D" w14:textId="77777777" w:rsidR="007D5DE2" w:rsidRPr="00215DC7" w:rsidRDefault="007D5DE2" w:rsidP="0093002B">
            <w:pPr>
              <w:spacing w:before="34"/>
              <w:ind w:left="108" w:right="-54"/>
              <w:rPr>
                <w:rFonts w:ascii="Arial" w:eastAsia="Arial" w:hAnsi="Arial" w:cs="Arial"/>
                <w:bCs/>
                <w:sz w:val="18"/>
                <w:szCs w:val="18"/>
              </w:rPr>
            </w:pPr>
            <w:r w:rsidRPr="00215DC7">
              <w:rPr>
                <w:rFonts w:ascii="Arial" w:eastAsia="Arial" w:hAnsi="Arial" w:cs="Arial"/>
                <w:b/>
                <w:bCs/>
              </w:rPr>
              <w:t xml:space="preserve">Engagement with literature </w:t>
            </w:r>
            <w:r w:rsidRPr="00215DC7">
              <w:rPr>
                <w:rFonts w:ascii="Arial" w:eastAsia="Arial" w:hAnsi="Arial" w:cs="Arial"/>
                <w:bCs/>
                <w:sz w:val="18"/>
                <w:szCs w:val="18"/>
              </w:rPr>
              <w:t>(including reading, referencing,</w:t>
            </w:r>
          </w:p>
          <w:p w14:paraId="1CD8B719" w14:textId="77777777" w:rsidR="007D5DE2" w:rsidRPr="00215DC7" w:rsidRDefault="007D5DE2" w:rsidP="0093002B">
            <w:pPr>
              <w:spacing w:before="34"/>
              <w:ind w:left="108" w:right="-54"/>
              <w:rPr>
                <w:rFonts w:ascii="Arial" w:eastAsia="Arial" w:hAnsi="Arial" w:cs="Arial"/>
                <w:bCs/>
                <w:sz w:val="18"/>
                <w:szCs w:val="18"/>
              </w:rPr>
            </w:pPr>
            <w:r w:rsidRPr="00215DC7">
              <w:rPr>
                <w:rFonts w:ascii="Arial" w:eastAsia="Arial" w:hAnsi="Arial" w:cs="Arial"/>
                <w:bCs/>
                <w:sz w:val="18"/>
                <w:szCs w:val="18"/>
              </w:rPr>
              <w:t>academic conventions and</w:t>
            </w:r>
          </w:p>
          <w:p w14:paraId="40F4F414" w14:textId="77777777" w:rsidR="007D5DE2" w:rsidRPr="00215DC7" w:rsidRDefault="007D5DE2" w:rsidP="0093002B">
            <w:pPr>
              <w:spacing w:before="34"/>
              <w:ind w:left="108" w:right="-54"/>
              <w:rPr>
                <w:rFonts w:ascii="Arial" w:eastAsia="Arial" w:hAnsi="Arial" w:cs="Arial"/>
                <w:b/>
                <w:bCs/>
              </w:rPr>
            </w:pPr>
            <w:r w:rsidRPr="00215DC7">
              <w:rPr>
                <w:rFonts w:ascii="Arial" w:eastAsia="Arial" w:hAnsi="Arial" w:cs="Arial"/>
                <w:bCs/>
                <w:sz w:val="18"/>
                <w:szCs w:val="18"/>
              </w:rPr>
              <w:t>academic honesty)</w:t>
            </w:r>
            <w:r w:rsidRPr="00215DC7">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446D5F" w14:textId="77777777" w:rsidR="007D5DE2" w:rsidRPr="00215DC7" w:rsidRDefault="007D5DE2" w:rsidP="0093002B">
            <w:pPr>
              <w:rPr>
                <w:rFonts w:ascii="Arial" w:hAnsi="Arial" w:cs="Arial"/>
              </w:rPr>
            </w:pPr>
            <w:r w:rsidRPr="00215DC7">
              <w:rPr>
                <w:rFonts w:ascii="Arial" w:hAnsi="Arial" w:cs="Arial"/>
              </w:rPr>
              <w:t>Little or no evidence of reading</w:t>
            </w:r>
            <w:r w:rsidRPr="00215DC7">
              <w:t xml:space="preserve"> and/or </w:t>
            </w:r>
            <w:r w:rsidRPr="00215DC7">
              <w:rPr>
                <w:rFonts w:ascii="Arial" w:hAnsi="Arial" w:cs="Arial"/>
              </w:rPr>
              <w:t>reliance on inappropriate sources.</w:t>
            </w:r>
          </w:p>
          <w:p w14:paraId="2C24A1A4" w14:textId="77777777" w:rsidR="007D5DE2" w:rsidRPr="00215DC7" w:rsidRDefault="007D5DE2" w:rsidP="0093002B">
            <w:pPr>
              <w:rPr>
                <w:rFonts w:ascii="Arial" w:hAnsi="Arial" w:cs="Arial"/>
              </w:rPr>
            </w:pPr>
            <w:r w:rsidRPr="00215DC7">
              <w:rPr>
                <w:rFonts w:ascii="Arial" w:hAnsi="Arial" w:cs="Arial"/>
              </w:rPr>
              <w:t>Views and findings mostly unsupported and non-authoritative.</w:t>
            </w:r>
          </w:p>
          <w:p w14:paraId="1459D909" w14:textId="77777777" w:rsidR="007D5DE2" w:rsidRPr="00215DC7" w:rsidRDefault="007D5DE2" w:rsidP="0093002B">
            <w:pPr>
              <w:rPr>
                <w:rFonts w:ascii="Arial" w:hAnsi="Arial" w:cs="Arial"/>
              </w:rPr>
            </w:pPr>
            <w:r w:rsidRPr="00215DC7">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5E7FA8C" w14:textId="77777777" w:rsidR="007D5DE2" w:rsidRPr="00215DC7" w:rsidRDefault="007D5DE2" w:rsidP="0093002B">
            <w:pPr>
              <w:rPr>
                <w:rFonts w:ascii="Arial" w:hAnsi="Arial" w:cs="Arial"/>
              </w:rPr>
            </w:pPr>
            <w:r w:rsidRPr="00215DC7">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83A341" w14:textId="77777777" w:rsidR="007D5DE2" w:rsidRPr="00215DC7" w:rsidRDefault="007D5DE2" w:rsidP="0093002B">
            <w:pPr>
              <w:rPr>
                <w:rFonts w:ascii="Arial" w:hAnsi="Arial" w:cs="Arial"/>
              </w:rPr>
            </w:pPr>
            <w:r w:rsidRPr="00215DC7">
              <w:rPr>
                <w:rFonts w:ascii="Arial" w:hAnsi="Arial" w:cs="Arial"/>
              </w:rPr>
              <w:t>Engagement with a limited range of mostly relevant and credible sources but with some reliance on information gained through class contact. Some omissions and minor errors.</w:t>
            </w:r>
          </w:p>
          <w:p w14:paraId="381AB8A6" w14:textId="77777777" w:rsidR="007D5DE2" w:rsidRPr="00215DC7" w:rsidRDefault="007D5DE2" w:rsidP="0093002B">
            <w:pPr>
              <w:rPr>
                <w:rFonts w:ascii="Arial" w:hAnsi="Arial" w:cs="Arial"/>
              </w:rPr>
            </w:pPr>
            <w:r w:rsidRPr="00215DC7">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42A8F72" w14:textId="77777777" w:rsidR="007D5DE2" w:rsidRPr="00215DC7" w:rsidRDefault="007D5DE2" w:rsidP="0093002B">
            <w:pPr>
              <w:rPr>
                <w:rFonts w:ascii="Arial" w:hAnsi="Arial" w:cs="Arial"/>
              </w:rPr>
            </w:pPr>
            <w:r w:rsidRPr="00215DC7">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CDEBC5" w14:textId="77777777" w:rsidR="007D5DE2" w:rsidRPr="00215DC7" w:rsidRDefault="007D5DE2" w:rsidP="0093002B">
            <w:pPr>
              <w:rPr>
                <w:rFonts w:ascii="Arial" w:hAnsi="Arial" w:cs="Arial"/>
              </w:rPr>
            </w:pPr>
            <w:r w:rsidRPr="00215DC7">
              <w:rPr>
                <w:rFonts w:ascii="Arial" w:hAnsi="Arial" w:cs="Arial"/>
              </w:rPr>
              <w:t>Engagement with a wide range of literature, including sources retrieved independently.</w:t>
            </w:r>
          </w:p>
          <w:p w14:paraId="39DAB903" w14:textId="77777777" w:rsidR="007D5DE2" w:rsidRPr="00215DC7" w:rsidRDefault="007D5DE2" w:rsidP="0093002B">
            <w:pPr>
              <w:rPr>
                <w:rFonts w:ascii="Arial" w:hAnsi="Arial" w:cs="Arial"/>
              </w:rPr>
            </w:pPr>
            <w:r w:rsidRPr="00215DC7">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F876C4" w14:textId="77777777" w:rsidR="007D5DE2" w:rsidRPr="00215DC7" w:rsidRDefault="007D5DE2" w:rsidP="0093002B">
            <w:pPr>
              <w:rPr>
                <w:rFonts w:ascii="Arial" w:hAnsi="Arial" w:cs="Arial"/>
              </w:rPr>
            </w:pPr>
            <w:r w:rsidRPr="00215DC7">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4F10C67" w14:textId="77777777" w:rsidR="007D5DE2" w:rsidRPr="00215DC7" w:rsidRDefault="007D5DE2" w:rsidP="0093002B">
            <w:pPr>
              <w:rPr>
                <w:rFonts w:ascii="Arial" w:hAnsi="Arial" w:cs="Arial"/>
              </w:rPr>
            </w:pPr>
            <w:r w:rsidRPr="00215DC7">
              <w:rPr>
                <w:rFonts w:ascii="Arial" w:hAnsi="Arial" w:cs="Arial"/>
              </w:rPr>
              <w:t>Exceptional engagement with an extensive range of relevant and credible literature. High-level referencing skills consistently applied.</w:t>
            </w:r>
          </w:p>
        </w:tc>
      </w:tr>
      <w:tr w:rsidR="00215DC7" w:rsidRPr="00215DC7" w14:paraId="5971D07A" w14:textId="77777777" w:rsidTr="007D5DE2">
        <w:tc>
          <w:tcPr>
            <w:tcW w:w="1735" w:type="dxa"/>
            <w:shd w:val="clear" w:color="auto" w:fill="8DB3E2" w:themeFill="text2" w:themeFillTint="66"/>
          </w:tcPr>
          <w:p w14:paraId="42490709" w14:textId="77777777" w:rsidR="007D5DE2" w:rsidRPr="00215DC7" w:rsidRDefault="007D5DE2" w:rsidP="0093002B">
            <w:pPr>
              <w:spacing w:before="34"/>
              <w:ind w:left="108" w:right="-54"/>
              <w:rPr>
                <w:rFonts w:ascii="Arial" w:hAnsi="Arial" w:cs="Arial"/>
                <w:sz w:val="18"/>
                <w:szCs w:val="18"/>
              </w:rPr>
            </w:pPr>
            <w:r w:rsidRPr="00215DC7">
              <w:rPr>
                <w:rFonts w:ascii="Arial" w:eastAsia="Arial" w:hAnsi="Arial" w:cs="Arial"/>
                <w:b/>
                <w:bCs/>
              </w:rPr>
              <w:t xml:space="preserve">Knowledge and understanding </w:t>
            </w:r>
            <w:r w:rsidRPr="00215DC7">
              <w:rPr>
                <w:rFonts w:ascii="Arial" w:eastAsia="Arial" w:hAnsi="Arial" w:cs="Arial"/>
                <w:bCs/>
                <w:sz w:val="18"/>
                <w:szCs w:val="18"/>
              </w:rPr>
              <w:t xml:space="preserve">(Knowledge of the basic underlying concepts and </w:t>
            </w:r>
            <w:r w:rsidRPr="00215DC7">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69FCA07" w14:textId="77777777" w:rsidR="007D5DE2" w:rsidRPr="00215DC7" w:rsidRDefault="007D5DE2" w:rsidP="0093002B">
            <w:pPr>
              <w:spacing w:after="120"/>
              <w:rPr>
                <w:rFonts w:ascii="Arial" w:hAnsi="Arial" w:cs="Arial"/>
              </w:rPr>
            </w:pPr>
            <w:r w:rsidRPr="00215DC7">
              <w:rPr>
                <w:rFonts w:ascii="Arial" w:hAnsi="Arial" w:cs="Arial"/>
              </w:rPr>
              <w:lastRenderedPageBreak/>
              <w:t xml:space="preserve">Major gaps in knowledge and understanding of the basic underlying concepts and </w:t>
            </w:r>
            <w:r w:rsidRPr="00215DC7">
              <w:rPr>
                <w:rFonts w:ascii="Arial" w:hAnsi="Arial"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3B161548" w14:textId="77777777" w:rsidR="007D5DE2" w:rsidRPr="00215DC7" w:rsidRDefault="007D5DE2" w:rsidP="0093002B">
            <w:pPr>
              <w:spacing w:after="120"/>
              <w:rPr>
                <w:rFonts w:ascii="Arial" w:hAnsi="Arial" w:cs="Arial"/>
              </w:rPr>
            </w:pPr>
            <w:r w:rsidRPr="00215DC7">
              <w:rPr>
                <w:rFonts w:ascii="Arial" w:hAnsi="Arial" w:cs="Arial"/>
              </w:rPr>
              <w:lastRenderedPageBreak/>
              <w:t>Gaps in knowledge</w:t>
            </w:r>
            <w:r w:rsidRPr="00215DC7">
              <w:t xml:space="preserve"> of </w:t>
            </w:r>
            <w:r w:rsidRPr="00215DC7">
              <w:rPr>
                <w:rFonts w:ascii="Arial" w:hAnsi="Arial" w:cs="Arial"/>
              </w:rPr>
              <w:t xml:space="preserve">the basic underlying concepts and principles, with flawed or </w:t>
            </w:r>
            <w:r w:rsidRPr="00215DC7">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593B4179" w14:textId="77777777" w:rsidR="007D5DE2" w:rsidRPr="00215DC7" w:rsidRDefault="007D5DE2" w:rsidP="0093002B">
            <w:pPr>
              <w:spacing w:after="120"/>
              <w:rPr>
                <w:rFonts w:ascii="Arial" w:hAnsi="Arial" w:cs="Arial"/>
              </w:rPr>
            </w:pPr>
            <w:r w:rsidRPr="00215DC7">
              <w:rPr>
                <w:rFonts w:ascii="Arial" w:hAnsi="Arial" w:cs="Arial"/>
              </w:rPr>
              <w:lastRenderedPageBreak/>
              <w:t xml:space="preserve">Limited knowledge and understanding of the basic underlying concepts and </w:t>
            </w:r>
            <w:r w:rsidRPr="00215DC7">
              <w:rPr>
                <w:rFonts w:ascii="Arial" w:hAnsi="Arial"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14BA263" w14:textId="77777777" w:rsidR="007D5DE2" w:rsidRPr="00215DC7" w:rsidRDefault="007D5DE2" w:rsidP="0093002B">
            <w:pPr>
              <w:spacing w:after="120"/>
              <w:rPr>
                <w:rFonts w:ascii="Arial" w:hAnsi="Arial" w:cs="Arial"/>
              </w:rPr>
            </w:pPr>
            <w:r w:rsidRPr="00215DC7">
              <w:rPr>
                <w:rFonts w:ascii="Arial" w:hAnsi="Arial" w:cs="Arial"/>
              </w:rPr>
              <w:lastRenderedPageBreak/>
              <w:t xml:space="preserve">Knowledge of the basic underlying concepts and principles is accurate with a </w:t>
            </w:r>
            <w:r w:rsidRPr="00215DC7">
              <w:rPr>
                <w:rFonts w:ascii="Arial" w:hAnsi="Arial" w:cs="Arial"/>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5DA18B3A" w14:textId="77777777" w:rsidR="007D5DE2" w:rsidRPr="00215DC7" w:rsidRDefault="007D5DE2" w:rsidP="0093002B">
            <w:pPr>
              <w:spacing w:after="120"/>
              <w:rPr>
                <w:rFonts w:ascii="Arial" w:hAnsi="Arial" w:cs="Arial"/>
              </w:rPr>
            </w:pPr>
            <w:r w:rsidRPr="00215DC7">
              <w:rPr>
                <w:rFonts w:ascii="Arial" w:hAnsi="Arial" w:cs="Arial"/>
              </w:rPr>
              <w:lastRenderedPageBreak/>
              <w:t xml:space="preserve">Competent knowledge of the basic underlying concepts and principles.  Exhibits very </w:t>
            </w:r>
            <w:r w:rsidRPr="00215DC7">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1967130E" w14:textId="77777777" w:rsidR="007D5DE2" w:rsidRPr="00215DC7" w:rsidRDefault="007D5DE2" w:rsidP="0093002B">
            <w:pPr>
              <w:spacing w:after="120"/>
              <w:rPr>
                <w:rFonts w:ascii="Arial" w:hAnsi="Arial" w:cs="Arial"/>
              </w:rPr>
            </w:pPr>
            <w:r w:rsidRPr="00215DC7">
              <w:rPr>
                <w:rFonts w:ascii="Arial" w:hAnsi="Arial" w:cs="Arial"/>
              </w:rPr>
              <w:lastRenderedPageBreak/>
              <w:t xml:space="preserve">Excellent knowledge and understanding of the basic underlying concepts and </w:t>
            </w:r>
            <w:r w:rsidRPr="00215DC7">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2252B18A" w14:textId="77777777" w:rsidR="007D5DE2" w:rsidRPr="00215DC7" w:rsidRDefault="007D5DE2" w:rsidP="0093002B">
            <w:pPr>
              <w:spacing w:after="120"/>
              <w:rPr>
                <w:rFonts w:ascii="Arial" w:hAnsi="Arial" w:cs="Arial"/>
              </w:rPr>
            </w:pPr>
            <w:r w:rsidRPr="00215DC7">
              <w:rPr>
                <w:rFonts w:ascii="Arial" w:hAnsi="Arial" w:cs="Arial"/>
              </w:rPr>
              <w:lastRenderedPageBreak/>
              <w:t xml:space="preserve">Exceptional, detailed knowledge and understanding of the basic underlying </w:t>
            </w:r>
            <w:r w:rsidRPr="00215DC7">
              <w:rPr>
                <w:rFonts w:ascii="Arial" w:hAnsi="Arial" w:cs="Arial"/>
              </w:rPr>
              <w:lastRenderedPageBreak/>
              <w:t>concepts and principles</w:t>
            </w:r>
          </w:p>
        </w:tc>
      </w:tr>
      <w:tr w:rsidR="00215DC7" w:rsidRPr="00215DC7" w14:paraId="637DEEF7" w14:textId="77777777" w:rsidTr="007D5DE2">
        <w:tc>
          <w:tcPr>
            <w:tcW w:w="1735" w:type="dxa"/>
            <w:shd w:val="clear" w:color="auto" w:fill="8DB3E2" w:themeFill="text2" w:themeFillTint="66"/>
          </w:tcPr>
          <w:p w14:paraId="7E57ADE3" w14:textId="77777777" w:rsidR="007D5DE2" w:rsidRPr="00215DC7" w:rsidRDefault="007D5DE2" w:rsidP="0093002B">
            <w:pPr>
              <w:spacing w:before="34" w:line="239" w:lineRule="auto"/>
              <w:ind w:left="108" w:right="-54"/>
              <w:rPr>
                <w:rFonts w:ascii="Arial" w:eastAsia="Arial" w:hAnsi="Arial" w:cs="Arial"/>
                <w:b/>
                <w:bCs/>
              </w:rPr>
            </w:pPr>
            <w:r w:rsidRPr="00215DC7">
              <w:rPr>
                <w:rFonts w:ascii="Arial" w:eastAsia="Arial" w:hAnsi="Arial" w:cs="Arial"/>
                <w:b/>
                <w:bCs/>
              </w:rPr>
              <w:lastRenderedPageBreak/>
              <w:t>C</w:t>
            </w:r>
            <w:r w:rsidRPr="00215DC7">
              <w:rPr>
                <w:rFonts w:ascii="Arial" w:eastAsia="Arial" w:hAnsi="Arial" w:cs="Arial"/>
                <w:b/>
                <w:bCs/>
                <w:spacing w:val="1"/>
              </w:rPr>
              <w:t>ogn</w:t>
            </w:r>
            <w:r w:rsidRPr="00215DC7">
              <w:rPr>
                <w:rFonts w:ascii="Arial" w:eastAsia="Arial" w:hAnsi="Arial" w:cs="Arial"/>
                <w:b/>
                <w:bCs/>
              </w:rPr>
              <w:t>i</w:t>
            </w:r>
            <w:r w:rsidRPr="00215DC7">
              <w:rPr>
                <w:rFonts w:ascii="Arial" w:eastAsia="Arial" w:hAnsi="Arial" w:cs="Arial"/>
                <w:b/>
                <w:bCs/>
                <w:spacing w:val="1"/>
              </w:rPr>
              <w:t>t</w:t>
            </w:r>
            <w:r w:rsidRPr="00215DC7">
              <w:rPr>
                <w:rFonts w:ascii="Arial" w:eastAsia="Arial" w:hAnsi="Arial" w:cs="Arial"/>
                <w:b/>
                <w:bCs/>
              </w:rPr>
              <w:t>i</w:t>
            </w:r>
            <w:r w:rsidRPr="00215DC7">
              <w:rPr>
                <w:rFonts w:ascii="Arial" w:eastAsia="Arial" w:hAnsi="Arial" w:cs="Arial"/>
                <w:b/>
                <w:bCs/>
                <w:spacing w:val="2"/>
              </w:rPr>
              <w:t>v</w:t>
            </w:r>
            <w:r w:rsidRPr="00215DC7">
              <w:rPr>
                <w:rFonts w:ascii="Arial" w:eastAsia="Arial" w:hAnsi="Arial" w:cs="Arial"/>
                <w:b/>
                <w:bCs/>
              </w:rPr>
              <w:t>e</w:t>
            </w:r>
            <w:r w:rsidRPr="00215DC7">
              <w:rPr>
                <w:rFonts w:ascii="Arial" w:eastAsia="Arial" w:hAnsi="Arial" w:cs="Arial"/>
                <w:b/>
                <w:bCs/>
                <w:spacing w:val="-10"/>
              </w:rPr>
              <w:t xml:space="preserve"> </w:t>
            </w:r>
            <w:r w:rsidRPr="00215DC7">
              <w:rPr>
                <w:rFonts w:ascii="Arial" w:eastAsia="Arial" w:hAnsi="Arial" w:cs="Arial"/>
                <w:b/>
                <w:bCs/>
              </w:rPr>
              <w:t>a</w:t>
            </w:r>
            <w:r w:rsidRPr="00215DC7">
              <w:rPr>
                <w:rFonts w:ascii="Arial" w:eastAsia="Arial" w:hAnsi="Arial" w:cs="Arial"/>
                <w:b/>
                <w:bCs/>
                <w:spacing w:val="1"/>
              </w:rPr>
              <w:t>n</w:t>
            </w:r>
            <w:r w:rsidRPr="00215DC7">
              <w:rPr>
                <w:rFonts w:ascii="Arial" w:eastAsia="Arial" w:hAnsi="Arial" w:cs="Arial"/>
                <w:b/>
                <w:bCs/>
              </w:rPr>
              <w:t>d i</w:t>
            </w:r>
            <w:r w:rsidRPr="00215DC7">
              <w:rPr>
                <w:rFonts w:ascii="Arial" w:eastAsia="Arial" w:hAnsi="Arial" w:cs="Arial"/>
                <w:b/>
                <w:bCs/>
                <w:spacing w:val="1"/>
              </w:rPr>
              <w:t>nt</w:t>
            </w:r>
            <w:r w:rsidRPr="00215DC7">
              <w:rPr>
                <w:rFonts w:ascii="Arial" w:eastAsia="Arial" w:hAnsi="Arial" w:cs="Arial"/>
                <w:b/>
                <w:bCs/>
              </w:rPr>
              <w:t>ellec</w:t>
            </w:r>
            <w:r w:rsidRPr="00215DC7">
              <w:rPr>
                <w:rFonts w:ascii="Arial" w:eastAsia="Arial" w:hAnsi="Arial" w:cs="Arial"/>
                <w:b/>
                <w:bCs/>
                <w:spacing w:val="1"/>
              </w:rPr>
              <w:t>tu</w:t>
            </w:r>
            <w:r w:rsidRPr="00215DC7">
              <w:rPr>
                <w:rFonts w:ascii="Arial" w:eastAsia="Arial" w:hAnsi="Arial" w:cs="Arial"/>
                <w:b/>
                <w:bCs/>
              </w:rPr>
              <w:t>al skil</w:t>
            </w:r>
            <w:r w:rsidRPr="00215DC7">
              <w:rPr>
                <w:rFonts w:ascii="Arial" w:eastAsia="Arial" w:hAnsi="Arial" w:cs="Arial"/>
                <w:b/>
                <w:bCs/>
                <w:spacing w:val="2"/>
              </w:rPr>
              <w:t>l</w:t>
            </w:r>
            <w:r w:rsidRPr="00215DC7">
              <w:rPr>
                <w:rFonts w:ascii="Arial" w:eastAsia="Arial" w:hAnsi="Arial" w:cs="Arial"/>
                <w:b/>
                <w:bCs/>
              </w:rPr>
              <w:t xml:space="preserve">s </w:t>
            </w:r>
          </w:p>
          <w:p w14:paraId="04B6C7F1" w14:textId="77777777" w:rsidR="007D5DE2" w:rsidRPr="00215DC7" w:rsidRDefault="007D5DE2" w:rsidP="0093002B">
            <w:pPr>
              <w:spacing w:before="34" w:line="239" w:lineRule="auto"/>
              <w:ind w:left="108" w:right="-54"/>
              <w:rPr>
                <w:rFonts w:ascii="Arial" w:eastAsia="Arial" w:hAnsi="Arial" w:cs="Arial"/>
                <w:bCs/>
                <w:sz w:val="18"/>
                <w:szCs w:val="18"/>
              </w:rPr>
            </w:pPr>
            <w:r w:rsidRPr="00215DC7">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7321205F" w14:textId="77777777" w:rsidR="007D5DE2" w:rsidRPr="00215DC7" w:rsidRDefault="007D5DE2" w:rsidP="0093002B">
            <w:pPr>
              <w:spacing w:before="34" w:line="239" w:lineRule="auto"/>
              <w:ind w:left="108" w:right="-54"/>
              <w:rPr>
                <w:rFonts w:ascii="Arial" w:eastAsia="Arial" w:hAnsi="Arial" w:cs="Arial"/>
                <w:bCs/>
                <w:sz w:val="18"/>
                <w:szCs w:val="18"/>
              </w:rPr>
            </w:pPr>
          </w:p>
          <w:p w14:paraId="58E3C2B6" w14:textId="77777777" w:rsidR="007D5DE2" w:rsidRPr="00215DC7" w:rsidRDefault="007D5DE2" w:rsidP="0093002B">
            <w:pPr>
              <w:spacing w:before="34" w:line="239" w:lineRule="auto"/>
              <w:ind w:left="108" w:right="-54"/>
              <w:rPr>
                <w:rFonts w:ascii="Arial" w:eastAsia="Arial" w:hAnsi="Arial" w:cs="Arial"/>
                <w:bCs/>
                <w:sz w:val="18"/>
                <w:szCs w:val="18"/>
              </w:rPr>
            </w:pPr>
          </w:p>
        </w:tc>
        <w:tc>
          <w:tcPr>
            <w:tcW w:w="1736" w:type="dxa"/>
          </w:tcPr>
          <w:p w14:paraId="34B1B708" w14:textId="77777777" w:rsidR="007D5DE2" w:rsidRPr="00215DC7" w:rsidRDefault="007D5DE2" w:rsidP="0093002B">
            <w:pPr>
              <w:rPr>
                <w:rFonts w:ascii="Arial" w:hAnsi="Arial" w:cs="Arial"/>
              </w:rPr>
            </w:pPr>
            <w:r w:rsidRPr="00215DC7">
              <w:rPr>
                <w:rFonts w:ascii="Arial" w:hAnsi="Arial" w:cs="Arial"/>
              </w:rPr>
              <w:t>Wholly or almost wholly descriptive work. Little or no evaluation of</w:t>
            </w:r>
            <w:r w:rsidRPr="00215DC7">
              <w:t xml:space="preserve"> the </w:t>
            </w:r>
            <w:r w:rsidRPr="00215DC7">
              <w:rPr>
                <w:rFonts w:ascii="Arial" w:hAnsi="Arial" w:cs="Arial"/>
              </w:rPr>
              <w:t>underlying concepts and principles.</w:t>
            </w:r>
          </w:p>
          <w:p w14:paraId="20C76B80" w14:textId="77777777" w:rsidR="007D5DE2" w:rsidRPr="00215DC7" w:rsidRDefault="007D5DE2" w:rsidP="0093002B">
            <w:pPr>
              <w:rPr>
                <w:rFonts w:ascii="Arial" w:hAnsi="Arial" w:cs="Arial"/>
              </w:rPr>
            </w:pPr>
            <w:r w:rsidRPr="00215DC7">
              <w:rPr>
                <w:rFonts w:ascii="Arial" w:hAnsi="Arial" w:cs="Arial"/>
              </w:rPr>
              <w:t>Failure to develop arguments, leading to illogical or invalid judgements. Minimal or no use of</w:t>
            </w:r>
          </w:p>
          <w:p w14:paraId="1D73CCD1" w14:textId="77777777" w:rsidR="007D5DE2" w:rsidRPr="00215DC7" w:rsidRDefault="007D5DE2" w:rsidP="0093002B">
            <w:pPr>
              <w:rPr>
                <w:rFonts w:ascii="Arial" w:hAnsi="Arial" w:cs="Arial"/>
              </w:rPr>
            </w:pPr>
            <w:proofErr w:type="gramStart"/>
            <w:r w:rsidRPr="00215DC7">
              <w:rPr>
                <w:rFonts w:ascii="Arial" w:hAnsi="Arial" w:cs="Arial"/>
              </w:rPr>
              <w:t>evidence</w:t>
            </w:r>
            <w:proofErr w:type="gramEnd"/>
            <w:r w:rsidRPr="00215DC7">
              <w:rPr>
                <w:rFonts w:ascii="Arial" w:hAnsi="Arial" w:cs="Arial"/>
              </w:rPr>
              <w:t xml:space="preserve"> to back up views.</w:t>
            </w:r>
          </w:p>
          <w:p w14:paraId="7E85340E" w14:textId="77777777" w:rsidR="007D5DE2" w:rsidRPr="00215DC7" w:rsidRDefault="007D5DE2" w:rsidP="0093002B">
            <w:pPr>
              <w:rPr>
                <w:rFonts w:ascii="Arial" w:hAnsi="Arial" w:cs="Arial"/>
              </w:rPr>
            </w:pPr>
          </w:p>
        </w:tc>
        <w:tc>
          <w:tcPr>
            <w:tcW w:w="1736" w:type="dxa"/>
          </w:tcPr>
          <w:p w14:paraId="572AFDE3" w14:textId="77777777" w:rsidR="007D5DE2" w:rsidRPr="00215DC7" w:rsidRDefault="007D5DE2" w:rsidP="0093002B">
            <w:pPr>
              <w:rPr>
                <w:rFonts w:ascii="Arial" w:hAnsi="Arial" w:cs="Arial"/>
              </w:rPr>
            </w:pPr>
            <w:r w:rsidRPr="00215DC7">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275AD099" w14:textId="77777777" w:rsidR="007D5DE2" w:rsidRPr="00215DC7" w:rsidRDefault="007D5DE2" w:rsidP="0093002B">
            <w:pPr>
              <w:rPr>
                <w:rFonts w:ascii="Arial" w:hAnsi="Arial" w:cs="Arial"/>
              </w:rPr>
            </w:pPr>
            <w:r w:rsidRPr="00215DC7">
              <w:rPr>
                <w:rFonts w:ascii="Arial" w:hAnsi="Arial" w:cs="Arial"/>
              </w:rPr>
              <w:t>Limited attempt at evaluation of the underlying concepts and principles, tending towards description.</w:t>
            </w:r>
          </w:p>
          <w:p w14:paraId="62013CF8" w14:textId="77777777" w:rsidR="007D5DE2" w:rsidRPr="00215DC7" w:rsidRDefault="007D5DE2" w:rsidP="0093002B">
            <w:pPr>
              <w:rPr>
                <w:rFonts w:ascii="Arial" w:hAnsi="Arial" w:cs="Arial"/>
              </w:rPr>
            </w:pPr>
            <w:r w:rsidRPr="00215DC7">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648CE98E" w14:textId="77777777" w:rsidR="007D5DE2" w:rsidRPr="00215DC7" w:rsidRDefault="007D5DE2" w:rsidP="0093002B">
            <w:pPr>
              <w:rPr>
                <w:rFonts w:ascii="Arial" w:hAnsi="Arial" w:cs="Arial"/>
              </w:rPr>
            </w:pPr>
          </w:p>
        </w:tc>
        <w:tc>
          <w:tcPr>
            <w:tcW w:w="1736" w:type="dxa"/>
          </w:tcPr>
          <w:p w14:paraId="0CE8E945" w14:textId="77777777" w:rsidR="007D5DE2" w:rsidRPr="00215DC7" w:rsidRDefault="007D5DE2" w:rsidP="0093002B">
            <w:pPr>
              <w:rPr>
                <w:rFonts w:ascii="Arial" w:hAnsi="Arial" w:cs="Arial"/>
              </w:rPr>
            </w:pPr>
            <w:r w:rsidRPr="00215DC7">
              <w:rPr>
                <w:rFonts w:ascii="Arial" w:hAnsi="Arial" w:cs="Arial"/>
              </w:rPr>
              <w:t>Good evaluation of the underlying concepts and principles. Can interpret qualitative and quantitative data, with minor errors.</w:t>
            </w:r>
          </w:p>
          <w:p w14:paraId="5E49B922" w14:textId="77777777" w:rsidR="007D5DE2" w:rsidRPr="00215DC7" w:rsidRDefault="007D5DE2" w:rsidP="0093002B">
            <w:pPr>
              <w:rPr>
                <w:rFonts w:ascii="Arial" w:hAnsi="Arial" w:cs="Arial"/>
              </w:rPr>
            </w:pPr>
            <w:r w:rsidRPr="00215DC7">
              <w:rPr>
                <w:rFonts w:ascii="Arial" w:hAnsi="Arial" w:cs="Arial"/>
              </w:rPr>
              <w:t>An emerging ability to use evidence to support the argument.</w:t>
            </w:r>
          </w:p>
          <w:p w14:paraId="4D50289D" w14:textId="77777777" w:rsidR="007D5DE2" w:rsidRPr="00215DC7" w:rsidRDefault="007D5DE2" w:rsidP="0093002B">
            <w:pPr>
              <w:rPr>
                <w:rFonts w:ascii="Arial" w:hAnsi="Arial" w:cs="Arial"/>
              </w:rPr>
            </w:pPr>
            <w:r w:rsidRPr="00215DC7">
              <w:rPr>
                <w:rFonts w:ascii="Arial" w:hAnsi="Arial" w:cs="Arial"/>
              </w:rPr>
              <w:t>Mostly valid arguments and logical judgements.</w:t>
            </w:r>
            <w:r w:rsidRPr="00215DC7">
              <w:t xml:space="preserve"> </w:t>
            </w:r>
          </w:p>
        </w:tc>
        <w:tc>
          <w:tcPr>
            <w:tcW w:w="1736" w:type="dxa"/>
          </w:tcPr>
          <w:p w14:paraId="1732F205" w14:textId="77777777" w:rsidR="007D5DE2" w:rsidRPr="00215DC7" w:rsidRDefault="007D5DE2" w:rsidP="0093002B">
            <w:pPr>
              <w:rPr>
                <w:rFonts w:ascii="Arial" w:hAnsi="Arial" w:cs="Arial"/>
              </w:rPr>
            </w:pPr>
            <w:r w:rsidRPr="00215DC7">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14:paraId="187B5B46" w14:textId="77777777" w:rsidR="007D5DE2" w:rsidRPr="00215DC7" w:rsidRDefault="007D5DE2" w:rsidP="0093002B">
            <w:pPr>
              <w:rPr>
                <w:rFonts w:ascii="Arial" w:hAnsi="Arial" w:cs="Arial"/>
              </w:rPr>
            </w:pPr>
          </w:p>
        </w:tc>
        <w:tc>
          <w:tcPr>
            <w:tcW w:w="1736" w:type="dxa"/>
          </w:tcPr>
          <w:p w14:paraId="4F693B69" w14:textId="77777777" w:rsidR="007D5DE2" w:rsidRPr="00215DC7" w:rsidRDefault="007D5DE2" w:rsidP="0093002B">
            <w:pPr>
              <w:rPr>
                <w:rFonts w:ascii="Arial" w:hAnsi="Arial" w:cs="Arial"/>
              </w:rPr>
            </w:pPr>
            <w:r w:rsidRPr="00215DC7">
              <w:rPr>
                <w:rFonts w:ascii="Arial" w:hAnsi="Arial" w:cs="Arial"/>
              </w:rPr>
              <w:t>Excellent evaluation</w:t>
            </w:r>
            <w:r w:rsidRPr="00215DC7">
              <w:t xml:space="preserve"> </w:t>
            </w:r>
            <w:r w:rsidRPr="00215DC7">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131900B7" w14:textId="77777777" w:rsidR="007D5DE2" w:rsidRPr="00215DC7" w:rsidRDefault="007D5DE2" w:rsidP="0093002B">
            <w:pPr>
              <w:rPr>
                <w:rFonts w:ascii="Arial" w:hAnsi="Arial" w:cs="Arial"/>
              </w:rPr>
            </w:pPr>
            <w:r w:rsidRPr="00215DC7">
              <w:rPr>
                <w:rFonts w:ascii="Arial" w:hAnsi="Arial" w:cs="Arial"/>
              </w:rPr>
              <w:t>Exceptional evaluation of the underlying concepts and principles based evidence. Outstanding interpretation of qualitative and quantitative data.</w:t>
            </w:r>
          </w:p>
          <w:p w14:paraId="413D3097" w14:textId="77777777" w:rsidR="007D5DE2" w:rsidRPr="00215DC7" w:rsidRDefault="007D5DE2" w:rsidP="0093002B">
            <w:pPr>
              <w:rPr>
                <w:rFonts w:ascii="Arial" w:hAnsi="Arial" w:cs="Arial"/>
              </w:rPr>
            </w:pPr>
            <w:r w:rsidRPr="00215DC7">
              <w:rPr>
                <w:rFonts w:ascii="Arial" w:hAnsi="Arial" w:cs="Arial"/>
              </w:rPr>
              <w:t xml:space="preserve">Exceptional ability to devise arguments using evidence and make wholly appropriate and valid judgements. </w:t>
            </w:r>
          </w:p>
        </w:tc>
      </w:tr>
      <w:tr w:rsidR="00215DC7" w:rsidRPr="00215DC7" w14:paraId="6718C424" w14:textId="77777777" w:rsidTr="007D5DE2">
        <w:tc>
          <w:tcPr>
            <w:tcW w:w="1735" w:type="dxa"/>
            <w:shd w:val="clear" w:color="auto" w:fill="8DB3E2" w:themeFill="text2" w:themeFillTint="66"/>
          </w:tcPr>
          <w:p w14:paraId="714558F6" w14:textId="77777777" w:rsidR="007D5DE2" w:rsidRPr="00215DC7" w:rsidRDefault="007D5DE2" w:rsidP="0093002B">
            <w:pPr>
              <w:spacing w:before="34" w:line="239" w:lineRule="auto"/>
              <w:ind w:left="108" w:right="-54"/>
              <w:rPr>
                <w:rFonts w:ascii="Arial" w:eastAsia="Arial" w:hAnsi="Arial" w:cs="Arial"/>
                <w:b/>
                <w:bCs/>
              </w:rPr>
            </w:pPr>
            <w:r w:rsidRPr="00215DC7">
              <w:rPr>
                <w:rFonts w:ascii="Arial" w:eastAsia="Arial" w:hAnsi="Arial" w:cs="Arial"/>
                <w:b/>
                <w:bCs/>
              </w:rPr>
              <w:t>Practical skills</w:t>
            </w:r>
          </w:p>
          <w:p w14:paraId="0C72D067" w14:textId="77777777" w:rsidR="007D5DE2" w:rsidRPr="00215DC7" w:rsidRDefault="007D5DE2" w:rsidP="0093002B">
            <w:pPr>
              <w:spacing w:before="34" w:line="239" w:lineRule="auto"/>
              <w:ind w:left="108" w:right="-54"/>
              <w:rPr>
                <w:rFonts w:ascii="Arial" w:eastAsia="Arial" w:hAnsi="Arial" w:cs="Arial"/>
                <w:bCs/>
                <w:sz w:val="18"/>
                <w:szCs w:val="18"/>
              </w:rPr>
            </w:pPr>
            <w:r w:rsidRPr="00215DC7">
              <w:rPr>
                <w:rFonts w:ascii="Arial" w:eastAsia="Arial" w:hAnsi="Arial" w:cs="Arial"/>
                <w:bCs/>
                <w:sz w:val="18"/>
                <w:szCs w:val="18"/>
              </w:rPr>
              <w:t>(Different approaches to solving problems in particular contexts.)</w:t>
            </w:r>
          </w:p>
          <w:p w14:paraId="2BB1BCC9" w14:textId="77777777" w:rsidR="007D5DE2" w:rsidRPr="00215DC7" w:rsidRDefault="007D5DE2" w:rsidP="0093002B">
            <w:pPr>
              <w:spacing w:before="34" w:line="239" w:lineRule="auto"/>
              <w:ind w:left="108" w:right="-54"/>
              <w:rPr>
                <w:rFonts w:ascii="Arial" w:eastAsia="Arial" w:hAnsi="Arial" w:cs="Arial"/>
                <w:b/>
                <w:bCs/>
                <w:sz w:val="18"/>
                <w:szCs w:val="18"/>
              </w:rPr>
            </w:pPr>
          </w:p>
        </w:tc>
        <w:tc>
          <w:tcPr>
            <w:tcW w:w="1736" w:type="dxa"/>
          </w:tcPr>
          <w:p w14:paraId="5CA43BCA" w14:textId="77777777" w:rsidR="007D5DE2" w:rsidRPr="00215DC7" w:rsidRDefault="007D5DE2" w:rsidP="0093002B">
            <w:pPr>
              <w:rPr>
                <w:rFonts w:ascii="Arial" w:hAnsi="Arial" w:cs="Arial"/>
              </w:rPr>
            </w:pPr>
            <w:r w:rsidRPr="00215DC7">
              <w:rPr>
                <w:rFonts w:ascii="Arial" w:hAnsi="Arial" w:cs="Arial"/>
              </w:rPr>
              <w:t>Limited or no use of taught, basic methods, materials, tools and/or techniques.</w:t>
            </w:r>
          </w:p>
          <w:p w14:paraId="2396AD3F" w14:textId="77777777" w:rsidR="007D5DE2" w:rsidRPr="00215DC7" w:rsidRDefault="007D5DE2" w:rsidP="0093002B">
            <w:pPr>
              <w:rPr>
                <w:rFonts w:ascii="Arial" w:hAnsi="Arial" w:cs="Arial"/>
              </w:rPr>
            </w:pPr>
            <w:r w:rsidRPr="00215DC7">
              <w:rPr>
                <w:rFonts w:ascii="Arial" w:hAnsi="Arial" w:cs="Arial"/>
              </w:rPr>
              <w:t>Little or no appreciation of the context of the application.</w:t>
            </w:r>
          </w:p>
          <w:p w14:paraId="6680FCD6" w14:textId="77777777" w:rsidR="007D5DE2" w:rsidRPr="00215DC7" w:rsidRDefault="007D5DE2" w:rsidP="0093002B">
            <w:pPr>
              <w:rPr>
                <w:rFonts w:ascii="Arial" w:hAnsi="Arial" w:cs="Arial"/>
              </w:rPr>
            </w:pPr>
            <w:r w:rsidRPr="00215DC7">
              <w:rPr>
                <w:rFonts w:ascii="Arial" w:hAnsi="Arial" w:cs="Arial"/>
              </w:rPr>
              <w:lastRenderedPageBreak/>
              <w:t xml:space="preserve">Very weak evidence of different approaches to problem-solving in particular contexts. </w:t>
            </w:r>
          </w:p>
        </w:tc>
        <w:tc>
          <w:tcPr>
            <w:tcW w:w="1736" w:type="dxa"/>
          </w:tcPr>
          <w:p w14:paraId="7D708B5C" w14:textId="77777777" w:rsidR="007D5DE2" w:rsidRPr="00215DC7" w:rsidRDefault="007D5DE2" w:rsidP="0093002B">
            <w:pPr>
              <w:rPr>
                <w:rFonts w:ascii="Arial" w:hAnsi="Arial" w:cs="Arial"/>
              </w:rPr>
            </w:pPr>
            <w:r w:rsidRPr="00215DC7">
              <w:rPr>
                <w:rFonts w:ascii="Arial" w:hAnsi="Arial" w:cs="Arial"/>
              </w:rPr>
              <w:lastRenderedPageBreak/>
              <w:t xml:space="preserve">Rudimentary application of taught, basic methods, materials, tools and/or techniques but without consideration and </w:t>
            </w:r>
            <w:r w:rsidRPr="00215DC7">
              <w:rPr>
                <w:rFonts w:ascii="Arial" w:hAnsi="Arial" w:cs="Arial"/>
              </w:rPr>
              <w:lastRenderedPageBreak/>
              <w:t>competence. Flawed appreciation of the context of the application.</w:t>
            </w:r>
          </w:p>
          <w:p w14:paraId="619F3EA8" w14:textId="77777777" w:rsidR="007D5DE2" w:rsidRPr="00215DC7" w:rsidRDefault="007D5DE2" w:rsidP="0093002B">
            <w:pPr>
              <w:rPr>
                <w:rFonts w:ascii="Arial" w:hAnsi="Arial" w:cs="Arial"/>
              </w:rPr>
            </w:pPr>
            <w:r w:rsidRPr="00215DC7">
              <w:rPr>
                <w:rFonts w:ascii="Arial" w:hAnsi="Arial" w:cs="Arial"/>
              </w:rPr>
              <w:t>Weak evidence of different approaches to problem-solving in particular contexts.</w:t>
            </w:r>
          </w:p>
          <w:p w14:paraId="3533A526" w14:textId="77777777" w:rsidR="007D5DE2" w:rsidRPr="00215DC7" w:rsidRDefault="007D5DE2" w:rsidP="0093002B">
            <w:pPr>
              <w:rPr>
                <w:rFonts w:ascii="Arial" w:hAnsi="Arial" w:cs="Arial"/>
              </w:rPr>
            </w:pPr>
          </w:p>
          <w:p w14:paraId="19536EC9" w14:textId="77777777" w:rsidR="007D5DE2" w:rsidRPr="00215DC7" w:rsidRDefault="007D5DE2" w:rsidP="0093002B">
            <w:pPr>
              <w:rPr>
                <w:rFonts w:ascii="Arial" w:hAnsi="Arial" w:cs="Arial"/>
              </w:rPr>
            </w:pPr>
          </w:p>
        </w:tc>
        <w:tc>
          <w:tcPr>
            <w:tcW w:w="1736" w:type="dxa"/>
          </w:tcPr>
          <w:p w14:paraId="30CDCF8A" w14:textId="77777777" w:rsidR="007D5DE2" w:rsidRPr="00215DC7" w:rsidRDefault="007D5DE2" w:rsidP="0093002B">
            <w:pPr>
              <w:rPr>
                <w:rFonts w:ascii="Arial" w:hAnsi="Arial" w:cs="Arial"/>
              </w:rPr>
            </w:pPr>
            <w:r w:rsidRPr="00215DC7">
              <w:rPr>
                <w:rFonts w:ascii="Arial" w:hAnsi="Arial" w:cs="Arial"/>
              </w:rPr>
              <w:lastRenderedPageBreak/>
              <w:t>An adequate awareness and mostly appropriate application of basic methods, materials, tools and/or techniques.</w:t>
            </w:r>
          </w:p>
          <w:p w14:paraId="629FB5A6" w14:textId="77777777" w:rsidR="007D5DE2" w:rsidRPr="00215DC7" w:rsidRDefault="007D5DE2" w:rsidP="0093002B">
            <w:pPr>
              <w:rPr>
                <w:rFonts w:ascii="Arial" w:hAnsi="Arial" w:cs="Arial"/>
              </w:rPr>
            </w:pPr>
            <w:r w:rsidRPr="00215DC7">
              <w:rPr>
                <w:rFonts w:ascii="Arial" w:hAnsi="Arial" w:cs="Arial"/>
              </w:rPr>
              <w:t xml:space="preserve">Basic </w:t>
            </w:r>
            <w:r w:rsidRPr="00215DC7">
              <w:rPr>
                <w:rFonts w:ascii="Arial" w:hAnsi="Arial" w:cs="Arial"/>
              </w:rPr>
              <w:lastRenderedPageBreak/>
              <w:t xml:space="preserve">appreciation of the context of the application. </w:t>
            </w:r>
          </w:p>
          <w:p w14:paraId="24089D50" w14:textId="77777777" w:rsidR="007D5DE2" w:rsidRPr="00215DC7" w:rsidRDefault="007D5DE2" w:rsidP="0093002B">
            <w:pPr>
              <w:rPr>
                <w:rFonts w:ascii="Arial" w:hAnsi="Arial" w:cs="Arial"/>
              </w:rPr>
            </w:pPr>
            <w:r w:rsidRPr="00215DC7">
              <w:rPr>
                <w:rFonts w:ascii="Arial" w:hAnsi="Arial" w:cs="Arial"/>
              </w:rPr>
              <w:t xml:space="preserve">Can identify problems in particular contexts and propose basic alternative approaches or solutions though there may be errors. </w:t>
            </w:r>
          </w:p>
        </w:tc>
        <w:tc>
          <w:tcPr>
            <w:tcW w:w="1736" w:type="dxa"/>
          </w:tcPr>
          <w:p w14:paraId="7987D123" w14:textId="77777777" w:rsidR="007D5DE2" w:rsidRPr="00215DC7" w:rsidRDefault="007D5DE2" w:rsidP="0093002B">
            <w:pPr>
              <w:rPr>
                <w:rFonts w:ascii="Arial" w:hAnsi="Arial" w:cs="Arial"/>
              </w:rPr>
            </w:pPr>
            <w:r w:rsidRPr="00215DC7">
              <w:rPr>
                <w:rFonts w:ascii="Arial" w:hAnsi="Arial" w:cs="Arial"/>
              </w:rPr>
              <w:lastRenderedPageBreak/>
              <w:t>A good and appropriate application of basic methods, materials, tools and/or techniques.</w:t>
            </w:r>
          </w:p>
          <w:p w14:paraId="6A6F2C11" w14:textId="77777777" w:rsidR="007D5DE2" w:rsidRPr="00215DC7" w:rsidRDefault="007D5DE2" w:rsidP="0093002B">
            <w:pPr>
              <w:rPr>
                <w:rFonts w:ascii="Arial" w:hAnsi="Arial" w:cs="Arial"/>
              </w:rPr>
            </w:pPr>
            <w:r w:rsidRPr="00215DC7">
              <w:rPr>
                <w:rFonts w:ascii="Arial" w:hAnsi="Arial" w:cs="Arial"/>
              </w:rPr>
              <w:t xml:space="preserve">Clear appreciation of the context of </w:t>
            </w:r>
            <w:r w:rsidRPr="00215DC7">
              <w:rPr>
                <w:rFonts w:ascii="Arial" w:hAnsi="Arial" w:cs="Arial"/>
              </w:rPr>
              <w:lastRenderedPageBreak/>
              <w:t xml:space="preserve">the application. </w:t>
            </w:r>
          </w:p>
          <w:p w14:paraId="45FA67DC" w14:textId="77777777" w:rsidR="007D5DE2" w:rsidRPr="00215DC7" w:rsidRDefault="007D5DE2" w:rsidP="0093002B">
            <w:pPr>
              <w:rPr>
                <w:rFonts w:ascii="Arial" w:hAnsi="Arial" w:cs="Arial"/>
              </w:rPr>
            </w:pPr>
            <w:r w:rsidRPr="00215DC7">
              <w:rPr>
                <w:rFonts w:ascii="Arial" w:hAnsi="Arial" w:cs="Arial"/>
              </w:rPr>
              <w:t>Good evidence of different approaches to problem-solving in particular contexts and proposes mostly appropriate solutions.</w:t>
            </w:r>
          </w:p>
        </w:tc>
        <w:tc>
          <w:tcPr>
            <w:tcW w:w="1736" w:type="dxa"/>
          </w:tcPr>
          <w:p w14:paraId="326F3B0A" w14:textId="77777777" w:rsidR="007D5DE2" w:rsidRPr="00215DC7" w:rsidRDefault="007D5DE2" w:rsidP="0093002B">
            <w:pPr>
              <w:rPr>
                <w:rFonts w:ascii="Arial" w:hAnsi="Arial" w:cs="Arial"/>
              </w:rPr>
            </w:pPr>
            <w:r w:rsidRPr="00215DC7">
              <w:rPr>
                <w:rFonts w:ascii="Arial" w:hAnsi="Arial" w:cs="Arial"/>
              </w:rPr>
              <w:lastRenderedPageBreak/>
              <w:t>A very good application of a range of basic methods, materials, tools and/or techniques.</w:t>
            </w:r>
          </w:p>
          <w:p w14:paraId="7038B97C" w14:textId="77777777" w:rsidR="007D5DE2" w:rsidRPr="00215DC7" w:rsidRDefault="007D5DE2" w:rsidP="0093002B">
            <w:pPr>
              <w:rPr>
                <w:rFonts w:ascii="Arial" w:hAnsi="Arial" w:cs="Arial"/>
              </w:rPr>
            </w:pPr>
            <w:r w:rsidRPr="00215DC7">
              <w:rPr>
                <w:rFonts w:ascii="Arial" w:hAnsi="Arial" w:cs="Arial"/>
              </w:rPr>
              <w:t xml:space="preserve">Very good consideration of the context of </w:t>
            </w:r>
            <w:r w:rsidRPr="00215DC7">
              <w:rPr>
                <w:rFonts w:ascii="Arial" w:hAnsi="Arial" w:cs="Arial"/>
              </w:rPr>
              <w:lastRenderedPageBreak/>
              <w:t>the application. Very good evidence of different approaches to problem-solving in particular contexts and proposes appropriate solutions.</w:t>
            </w:r>
          </w:p>
        </w:tc>
        <w:tc>
          <w:tcPr>
            <w:tcW w:w="1736" w:type="dxa"/>
          </w:tcPr>
          <w:p w14:paraId="4B30B57E" w14:textId="77777777" w:rsidR="007D5DE2" w:rsidRPr="00215DC7" w:rsidRDefault="007D5DE2" w:rsidP="0093002B">
            <w:pPr>
              <w:rPr>
                <w:rFonts w:ascii="Arial" w:hAnsi="Arial" w:cs="Arial"/>
              </w:rPr>
            </w:pPr>
            <w:r w:rsidRPr="00215DC7">
              <w:rPr>
                <w:rFonts w:ascii="Arial" w:hAnsi="Arial" w:cs="Arial"/>
              </w:rPr>
              <w:lastRenderedPageBreak/>
              <w:t>An advanced application of a range of taught, basic methods, materials, tools and/or techniques.</w:t>
            </w:r>
          </w:p>
          <w:p w14:paraId="26AF8EE6" w14:textId="77777777" w:rsidR="007D5DE2" w:rsidRPr="00215DC7" w:rsidRDefault="007D5DE2" w:rsidP="0093002B">
            <w:pPr>
              <w:rPr>
                <w:rFonts w:ascii="Arial" w:hAnsi="Arial" w:cs="Arial"/>
              </w:rPr>
            </w:pPr>
            <w:r w:rsidRPr="00215DC7">
              <w:rPr>
                <w:rFonts w:ascii="Arial" w:hAnsi="Arial" w:cs="Arial"/>
              </w:rPr>
              <w:t xml:space="preserve">The context of the application is well considered, </w:t>
            </w:r>
            <w:r w:rsidRPr="00215DC7">
              <w:rPr>
                <w:rFonts w:ascii="Arial" w:hAnsi="Arial" w:cs="Arial"/>
              </w:rPr>
              <w:lastRenderedPageBreak/>
              <w:t>and insightful.</w:t>
            </w:r>
          </w:p>
          <w:p w14:paraId="3809C527" w14:textId="77777777" w:rsidR="007D5DE2" w:rsidRPr="00215DC7" w:rsidRDefault="007D5DE2" w:rsidP="0093002B">
            <w:pPr>
              <w:rPr>
                <w:rFonts w:ascii="Arial" w:hAnsi="Arial" w:cs="Arial"/>
              </w:rPr>
            </w:pPr>
            <w:r w:rsidRPr="00215DC7">
              <w:rPr>
                <w:rFonts w:ascii="Arial" w:hAnsi="Arial" w:cs="Arial"/>
              </w:rPr>
              <w:t xml:space="preserve">Excellent evidence of different approaches to problem-solving in particular contexts and proposes appropriate solutions. </w:t>
            </w:r>
          </w:p>
        </w:tc>
        <w:tc>
          <w:tcPr>
            <w:tcW w:w="1736" w:type="dxa"/>
          </w:tcPr>
          <w:p w14:paraId="69DD3A77" w14:textId="77777777" w:rsidR="007D5DE2" w:rsidRPr="00215DC7" w:rsidRDefault="007D5DE2" w:rsidP="0093002B">
            <w:pPr>
              <w:rPr>
                <w:rFonts w:ascii="Arial" w:hAnsi="Arial" w:cs="Arial"/>
              </w:rPr>
            </w:pPr>
            <w:r w:rsidRPr="00215DC7">
              <w:rPr>
                <w:rFonts w:ascii="Arial" w:hAnsi="Arial" w:cs="Arial"/>
              </w:rPr>
              <w:lastRenderedPageBreak/>
              <w:t xml:space="preserve">Exceptional levels of application and deployment skills in particular practical contexts. Outstanding identification of </w:t>
            </w:r>
            <w:r w:rsidRPr="00215DC7">
              <w:rPr>
                <w:rFonts w:ascii="Arial" w:hAnsi="Arial" w:cs="Arial"/>
              </w:rPr>
              <w:lastRenderedPageBreak/>
              <w:t>problems in particular contexts and formulation of wholly appropriate, thoughtful solutions / different approaches.</w:t>
            </w:r>
          </w:p>
        </w:tc>
      </w:tr>
      <w:tr w:rsidR="00215DC7" w:rsidRPr="00215DC7" w14:paraId="4E45CB09" w14:textId="77777777" w:rsidTr="007D5DE2">
        <w:tc>
          <w:tcPr>
            <w:tcW w:w="1735" w:type="dxa"/>
            <w:shd w:val="clear" w:color="auto" w:fill="8DB3E2" w:themeFill="text2" w:themeFillTint="66"/>
          </w:tcPr>
          <w:p w14:paraId="3C297BE9" w14:textId="77777777" w:rsidR="007D5DE2" w:rsidRPr="00215DC7" w:rsidRDefault="007D5DE2" w:rsidP="0093002B">
            <w:pPr>
              <w:spacing w:before="34" w:line="239" w:lineRule="auto"/>
              <w:ind w:left="108" w:right="-54"/>
              <w:rPr>
                <w:rFonts w:ascii="Arial" w:eastAsia="Arial" w:hAnsi="Arial" w:cs="Arial"/>
                <w:b/>
                <w:bCs/>
              </w:rPr>
            </w:pPr>
            <w:r w:rsidRPr="00215DC7">
              <w:rPr>
                <w:rFonts w:ascii="Arial" w:eastAsia="Arial" w:hAnsi="Arial" w:cs="Arial"/>
                <w:b/>
                <w:bCs/>
              </w:rPr>
              <w:lastRenderedPageBreak/>
              <w:t>Transferable skills for life and professional practice</w:t>
            </w:r>
          </w:p>
          <w:p w14:paraId="1E836387" w14:textId="77777777" w:rsidR="007D5DE2" w:rsidRPr="00215DC7" w:rsidRDefault="007D5DE2" w:rsidP="0093002B">
            <w:pPr>
              <w:spacing w:before="34" w:line="239" w:lineRule="auto"/>
              <w:ind w:left="108" w:right="-54"/>
              <w:rPr>
                <w:rFonts w:ascii="Arial" w:hAnsi="Arial" w:cs="Arial"/>
                <w:sz w:val="18"/>
                <w:szCs w:val="18"/>
              </w:rPr>
            </w:pPr>
            <w:r w:rsidRPr="00215DC7">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318DE944" w14:textId="77777777" w:rsidR="007D5DE2" w:rsidRPr="00215DC7" w:rsidRDefault="007D5DE2" w:rsidP="0093002B">
            <w:pPr>
              <w:rPr>
                <w:rFonts w:ascii="Arial" w:hAnsi="Arial" w:cs="Arial"/>
              </w:rPr>
            </w:pPr>
            <w:r w:rsidRPr="00215DC7">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rsidRPr="00215DC7">
              <w:t xml:space="preserve"> </w:t>
            </w:r>
            <w:r w:rsidRPr="00215DC7">
              <w:rPr>
                <w:rFonts w:ascii="Arial" w:hAnsi="Arial" w:cs="Arial"/>
              </w:rPr>
              <w:t>requiring the exercise of some personal responsibility.</w:t>
            </w:r>
          </w:p>
          <w:p w14:paraId="2C3AAA86" w14:textId="77777777" w:rsidR="007D5DE2" w:rsidRPr="00215DC7" w:rsidRDefault="007D5DE2" w:rsidP="0093002B">
            <w:pPr>
              <w:rPr>
                <w:rFonts w:ascii="Arial" w:hAnsi="Arial" w:cs="Arial"/>
              </w:rPr>
            </w:pPr>
          </w:p>
          <w:p w14:paraId="61ACA1D5" w14:textId="77777777" w:rsidR="007D5DE2" w:rsidRPr="00215DC7"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C94956" w14:textId="77777777" w:rsidR="007D5DE2" w:rsidRPr="00215DC7" w:rsidRDefault="007D5DE2" w:rsidP="0093002B">
            <w:pPr>
              <w:rPr>
                <w:rFonts w:ascii="Arial" w:hAnsi="Arial" w:cs="Arial"/>
              </w:rPr>
            </w:pPr>
            <w:r w:rsidRPr="00215DC7">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w:t>
            </w:r>
            <w:r w:rsidRPr="00215DC7">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630F43BA" w14:textId="77777777" w:rsidR="007D5DE2" w:rsidRPr="00215DC7" w:rsidRDefault="007D5DE2" w:rsidP="0093002B">
            <w:pPr>
              <w:rPr>
                <w:rFonts w:ascii="Arial" w:hAnsi="Arial" w:cs="Arial"/>
              </w:rPr>
            </w:pPr>
            <w:r w:rsidRPr="00215DC7">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5BA62E74" w14:textId="77777777" w:rsidR="007D5DE2" w:rsidRPr="00215DC7" w:rsidRDefault="007D5DE2" w:rsidP="0093002B">
            <w:pPr>
              <w:rPr>
                <w:rFonts w:ascii="Arial" w:hAnsi="Arial" w:cs="Arial"/>
              </w:rPr>
            </w:pPr>
            <w:r w:rsidRPr="00215DC7">
              <w:rPr>
                <w:rFonts w:ascii="Arial" w:hAnsi="Arial" w:cs="Arial"/>
              </w:rPr>
              <w:t xml:space="preserve">Demonstrates the basic skills for employment requiring the exercise of some personal responsibility, with some areas of minor </w:t>
            </w:r>
            <w:r w:rsidRPr="00215DC7">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115109F6" w14:textId="77777777" w:rsidR="007D5DE2" w:rsidRPr="00215DC7" w:rsidRDefault="007D5DE2" w:rsidP="0093002B">
            <w:pPr>
              <w:rPr>
                <w:rFonts w:ascii="Arial" w:hAnsi="Arial" w:cs="Arial"/>
              </w:rPr>
            </w:pPr>
            <w:r w:rsidRPr="00215DC7">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6CF7D278" w14:textId="77777777" w:rsidR="007D5DE2" w:rsidRPr="00215DC7" w:rsidRDefault="007D5DE2" w:rsidP="0093002B">
            <w:pPr>
              <w:rPr>
                <w:rFonts w:ascii="Arial" w:hAnsi="Arial" w:cs="Arial"/>
              </w:rPr>
            </w:pPr>
            <w:r w:rsidRPr="00215DC7">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A5236F5" w14:textId="77777777" w:rsidR="007D5DE2" w:rsidRPr="00215DC7" w:rsidRDefault="007D5DE2" w:rsidP="0093002B">
            <w:pPr>
              <w:rPr>
                <w:rFonts w:ascii="Arial" w:hAnsi="Arial" w:cs="Arial"/>
              </w:rPr>
            </w:pPr>
            <w:r w:rsidRPr="00215DC7">
              <w:rPr>
                <w:rFonts w:ascii="Arial" w:hAnsi="Arial" w:cs="Arial"/>
              </w:rPr>
              <w:t xml:space="preserve">Work is accurate, coherent, fluent, well-structured and organised. </w:t>
            </w:r>
          </w:p>
          <w:p w14:paraId="3F134E77" w14:textId="77777777" w:rsidR="007D5DE2" w:rsidRPr="00215DC7" w:rsidRDefault="007D5DE2" w:rsidP="0093002B">
            <w:pPr>
              <w:rPr>
                <w:rFonts w:ascii="Arial" w:hAnsi="Arial" w:cs="Arial"/>
              </w:rPr>
            </w:pPr>
            <w:r w:rsidRPr="00215DC7">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2B5EFA3" w14:textId="77777777" w:rsidR="007D5DE2" w:rsidRPr="00215DC7" w:rsidRDefault="007D5DE2" w:rsidP="0093002B">
            <w:pPr>
              <w:rPr>
                <w:rFonts w:ascii="Arial" w:hAnsi="Arial" w:cs="Arial"/>
              </w:rPr>
            </w:pPr>
            <w:r w:rsidRPr="00215DC7">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78B73A32" w14:textId="77777777" w:rsidR="007D5DE2" w:rsidRPr="00215DC7"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8408547" w14:textId="77777777" w:rsidR="007D5DE2" w:rsidRPr="00215DC7" w:rsidRDefault="007D5DE2" w:rsidP="0093002B">
            <w:pPr>
              <w:rPr>
                <w:rFonts w:ascii="Arial" w:hAnsi="Arial" w:cs="Arial"/>
              </w:rPr>
            </w:pPr>
            <w:r w:rsidRPr="00215DC7">
              <w:rPr>
                <w:rFonts w:ascii="Arial" w:hAnsi="Arial" w:cs="Arial"/>
              </w:rPr>
              <w:t xml:space="preserve">Work is accurate, exceptionally coherent, </w:t>
            </w:r>
            <w:proofErr w:type="gramStart"/>
            <w:r w:rsidRPr="00215DC7">
              <w:rPr>
                <w:rFonts w:ascii="Arial" w:hAnsi="Arial" w:cs="Arial"/>
              </w:rPr>
              <w:t>very</w:t>
            </w:r>
            <w:proofErr w:type="gramEnd"/>
            <w:r w:rsidRPr="00215DC7">
              <w:rPr>
                <w:rFonts w:ascii="Arial" w:hAnsi="Arial" w:cs="Arial"/>
              </w:rPr>
              <w:t xml:space="preserve">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68AF4BB" w14:textId="77777777" w:rsidR="007D5DE2" w:rsidRPr="00215DC7" w:rsidRDefault="007D5DE2" w:rsidP="007D5DE2"/>
    <w:p w14:paraId="7BDB8950" w14:textId="77777777" w:rsidR="007D5DE2" w:rsidRPr="00215DC7" w:rsidRDefault="007D5DE2">
      <w:pPr>
        <w:pStyle w:val="Web"/>
        <w:rPr>
          <w:rFonts w:ascii="Arial" w:hAnsi="Arial" w:cs="Arial"/>
          <w:sz w:val="22"/>
          <w:szCs w:val="22"/>
        </w:rPr>
      </w:pPr>
    </w:p>
    <w:p w14:paraId="302FCB08" w14:textId="77777777" w:rsidR="00527E60" w:rsidRPr="00215DC7" w:rsidRDefault="00527E60">
      <w:pPr>
        <w:pStyle w:val="Web"/>
        <w:rPr>
          <w:rFonts w:ascii="Arial" w:hAnsi="Arial" w:cs="Arial"/>
          <w:sz w:val="22"/>
          <w:szCs w:val="22"/>
        </w:rPr>
      </w:pPr>
    </w:p>
    <w:p w14:paraId="348CCD3F" w14:textId="77777777" w:rsidR="00DE67C2" w:rsidRPr="00215DC7" w:rsidRDefault="00DE67C2">
      <w:pPr>
        <w:pStyle w:val="Web"/>
        <w:rPr>
          <w:rFonts w:ascii="Arial" w:hAnsi="Arial" w:cs="Arial"/>
          <w:sz w:val="22"/>
          <w:szCs w:val="22"/>
        </w:rPr>
      </w:pPr>
    </w:p>
    <w:p w14:paraId="18AAAD7A" w14:textId="77777777" w:rsidR="00DE67C2" w:rsidRPr="00215DC7" w:rsidRDefault="00DE67C2">
      <w:pPr>
        <w:pStyle w:val="Web"/>
        <w:rPr>
          <w:rFonts w:ascii="Arial" w:hAnsi="Arial" w:cs="Arial"/>
          <w:sz w:val="22"/>
          <w:szCs w:val="22"/>
        </w:rPr>
      </w:pPr>
    </w:p>
    <w:p w14:paraId="66CDCEA6" w14:textId="77777777" w:rsidR="00DE67C2" w:rsidRPr="00215DC7" w:rsidRDefault="00DE67C2">
      <w:pPr>
        <w:pStyle w:val="Web"/>
        <w:rPr>
          <w:rFonts w:ascii="Arial" w:hAnsi="Arial" w:cs="Arial"/>
          <w:sz w:val="22"/>
          <w:szCs w:val="22"/>
        </w:rPr>
      </w:pPr>
    </w:p>
    <w:p w14:paraId="007DB264" w14:textId="77777777" w:rsidR="00DE67C2" w:rsidRPr="00215DC7" w:rsidRDefault="00DE67C2">
      <w:pPr>
        <w:pStyle w:val="Web"/>
        <w:rPr>
          <w:rFonts w:ascii="Arial" w:hAnsi="Arial" w:cs="Arial"/>
          <w:sz w:val="22"/>
          <w:szCs w:val="22"/>
        </w:rPr>
      </w:pPr>
    </w:p>
    <w:p w14:paraId="71315202" w14:textId="77777777" w:rsidR="00DE67C2" w:rsidRPr="00215DC7" w:rsidRDefault="00DE67C2">
      <w:pPr>
        <w:pStyle w:val="Web"/>
        <w:rPr>
          <w:rFonts w:ascii="Arial" w:hAnsi="Arial" w:cs="Arial"/>
          <w:sz w:val="22"/>
          <w:szCs w:val="22"/>
        </w:rPr>
      </w:pPr>
    </w:p>
    <w:p w14:paraId="0C2412F6" w14:textId="77777777" w:rsidR="00DE67C2" w:rsidRPr="00215DC7" w:rsidRDefault="00DE67C2">
      <w:pPr>
        <w:pStyle w:val="Web"/>
        <w:rPr>
          <w:rFonts w:ascii="Arial" w:hAnsi="Arial" w:cs="Arial"/>
          <w:sz w:val="22"/>
          <w:szCs w:val="22"/>
        </w:rPr>
      </w:pPr>
    </w:p>
    <w:p w14:paraId="5EF82C86" w14:textId="77777777" w:rsidR="00DE67C2" w:rsidRPr="00215DC7" w:rsidRDefault="00DE67C2">
      <w:pPr>
        <w:pStyle w:val="Web"/>
        <w:rPr>
          <w:rFonts w:ascii="Arial" w:hAnsi="Arial" w:cs="Arial"/>
          <w:sz w:val="22"/>
          <w:szCs w:val="22"/>
        </w:rPr>
      </w:pPr>
    </w:p>
    <w:p w14:paraId="71D1039E" w14:textId="77777777" w:rsidR="00DE67C2" w:rsidRPr="00215DC7" w:rsidRDefault="00DE67C2">
      <w:pPr>
        <w:pStyle w:val="Web"/>
        <w:rPr>
          <w:rFonts w:ascii="Arial" w:hAnsi="Arial" w:cs="Arial"/>
          <w:sz w:val="22"/>
          <w:szCs w:val="22"/>
        </w:rPr>
      </w:pPr>
    </w:p>
    <w:p w14:paraId="7A84B6A9" w14:textId="77777777" w:rsidR="00DE67C2" w:rsidRPr="00215DC7" w:rsidRDefault="00DE67C2">
      <w:pPr>
        <w:pStyle w:val="Web"/>
        <w:rPr>
          <w:rFonts w:ascii="Arial" w:hAnsi="Arial" w:cs="Arial"/>
          <w:sz w:val="22"/>
          <w:szCs w:val="22"/>
        </w:rPr>
      </w:pPr>
    </w:p>
    <w:p w14:paraId="506071BF" w14:textId="77777777" w:rsidR="00DE67C2" w:rsidRPr="00215DC7" w:rsidRDefault="00DE67C2">
      <w:pPr>
        <w:pStyle w:val="Web"/>
        <w:rPr>
          <w:rFonts w:ascii="Arial" w:hAnsi="Arial" w:cs="Arial"/>
          <w:sz w:val="22"/>
          <w:szCs w:val="22"/>
        </w:rPr>
      </w:pPr>
    </w:p>
    <w:p w14:paraId="1EF88C13" w14:textId="77777777" w:rsidR="00DE67C2" w:rsidRPr="00215DC7" w:rsidRDefault="00DE67C2">
      <w:pPr>
        <w:pStyle w:val="Web"/>
        <w:rPr>
          <w:rFonts w:ascii="Arial" w:hAnsi="Arial" w:cs="Arial"/>
          <w:sz w:val="22"/>
          <w:szCs w:val="22"/>
        </w:rPr>
      </w:pPr>
    </w:p>
    <w:p w14:paraId="402266A8" w14:textId="77777777" w:rsidR="00DE67C2" w:rsidRPr="00215DC7" w:rsidRDefault="00DE67C2">
      <w:pPr>
        <w:pStyle w:val="Web"/>
        <w:rPr>
          <w:rFonts w:ascii="Arial" w:hAnsi="Arial" w:cs="Arial"/>
          <w:sz w:val="22"/>
          <w:szCs w:val="22"/>
        </w:rPr>
      </w:pPr>
    </w:p>
    <w:p w14:paraId="02C905E4" w14:textId="77777777" w:rsidR="00DE67C2" w:rsidRPr="00215DC7" w:rsidRDefault="00DE67C2">
      <w:pPr>
        <w:pStyle w:val="Web"/>
        <w:rPr>
          <w:rFonts w:ascii="Arial" w:hAnsi="Arial" w:cs="Arial"/>
          <w:sz w:val="22"/>
          <w:szCs w:val="22"/>
        </w:rPr>
      </w:pPr>
    </w:p>
    <w:p w14:paraId="74F39A8C" w14:textId="77777777" w:rsidR="00DE67C2" w:rsidRPr="00215DC7" w:rsidRDefault="00DE67C2">
      <w:pPr>
        <w:pStyle w:val="Web"/>
        <w:rPr>
          <w:rFonts w:ascii="Arial" w:hAnsi="Arial" w:cs="Arial"/>
          <w:sz w:val="22"/>
          <w:szCs w:val="22"/>
        </w:rPr>
      </w:pPr>
    </w:p>
    <w:p w14:paraId="407CD8D5" w14:textId="77777777" w:rsidR="00DE67C2" w:rsidRPr="00215DC7" w:rsidRDefault="00DE67C2">
      <w:pPr>
        <w:pStyle w:val="Web"/>
        <w:rPr>
          <w:rFonts w:ascii="Arial" w:hAnsi="Arial" w:cs="Arial"/>
          <w:sz w:val="22"/>
          <w:szCs w:val="22"/>
        </w:rPr>
      </w:pPr>
    </w:p>
    <w:p w14:paraId="10974A69" w14:textId="77777777" w:rsidR="00DE67C2" w:rsidRPr="00215DC7" w:rsidRDefault="00DE67C2">
      <w:pPr>
        <w:pStyle w:val="Web"/>
        <w:rPr>
          <w:rFonts w:ascii="Arial" w:hAnsi="Arial" w:cs="Arial"/>
          <w:sz w:val="22"/>
          <w:szCs w:val="22"/>
        </w:rPr>
      </w:pPr>
    </w:p>
    <w:p w14:paraId="170E4842" w14:textId="77777777" w:rsidR="00DE67C2" w:rsidRPr="00215DC7" w:rsidRDefault="00DE67C2">
      <w:pPr>
        <w:pStyle w:val="Web"/>
        <w:rPr>
          <w:rFonts w:ascii="Arial" w:hAnsi="Arial" w:cs="Arial"/>
          <w:sz w:val="22"/>
          <w:szCs w:val="22"/>
        </w:rPr>
      </w:pPr>
    </w:p>
    <w:p w14:paraId="19F6C29A" w14:textId="77777777" w:rsidR="00DE67C2" w:rsidRPr="00215DC7" w:rsidRDefault="00DE67C2">
      <w:pPr>
        <w:pStyle w:val="Web"/>
        <w:rPr>
          <w:rFonts w:ascii="Arial" w:hAnsi="Arial" w:cs="Arial"/>
          <w:sz w:val="22"/>
          <w:szCs w:val="22"/>
        </w:rPr>
      </w:pPr>
    </w:p>
    <w:p w14:paraId="2A945162" w14:textId="77777777" w:rsidR="00DE67C2" w:rsidRPr="00215DC7" w:rsidRDefault="00DE67C2">
      <w:pPr>
        <w:pStyle w:val="Web"/>
        <w:rPr>
          <w:rFonts w:ascii="Arial" w:hAnsi="Arial" w:cs="Arial"/>
          <w:sz w:val="22"/>
          <w:szCs w:val="22"/>
        </w:rPr>
      </w:pPr>
    </w:p>
    <w:p w14:paraId="1702E25D" w14:textId="77777777" w:rsidR="00DE67C2" w:rsidRPr="00215DC7" w:rsidRDefault="00DE67C2">
      <w:pPr>
        <w:pStyle w:val="Web"/>
        <w:rPr>
          <w:rFonts w:ascii="Arial" w:hAnsi="Arial" w:cs="Arial"/>
          <w:sz w:val="22"/>
          <w:szCs w:val="22"/>
        </w:rPr>
      </w:pPr>
    </w:p>
    <w:p w14:paraId="64B2C161" w14:textId="77777777" w:rsidR="00DE67C2" w:rsidRPr="00215DC7" w:rsidRDefault="00DE67C2">
      <w:pPr>
        <w:pStyle w:val="Web"/>
        <w:rPr>
          <w:rFonts w:ascii="Arial" w:hAnsi="Arial" w:cs="Arial"/>
          <w:sz w:val="22"/>
          <w:szCs w:val="22"/>
        </w:rPr>
      </w:pPr>
    </w:p>
    <w:p w14:paraId="38B19DE6" w14:textId="77777777" w:rsidR="00DE67C2" w:rsidRPr="00215DC7" w:rsidRDefault="00DE67C2" w:rsidP="00DE67C2">
      <w:pPr>
        <w:rPr>
          <w:rFonts w:ascii="Arial" w:hAnsi="Arial" w:cs="Arial"/>
          <w:b/>
        </w:rPr>
      </w:pPr>
      <w:r w:rsidRPr="00215DC7">
        <w:rPr>
          <w:rFonts w:ascii="Arial" w:hAnsi="Arial" w:cs="Arial"/>
          <w:b/>
        </w:rPr>
        <w:t>THIS DOCUMENT IS ALSO AVAILABLE IN WELSH</w:t>
      </w:r>
    </w:p>
    <w:sectPr w:rsidR="00DE67C2" w:rsidRPr="00215DC7"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1B40D2" w14:textId="77777777" w:rsidR="00D467D8" w:rsidRDefault="00D467D8">
      <w:r>
        <w:separator/>
      </w:r>
    </w:p>
  </w:endnote>
  <w:endnote w:type="continuationSeparator" w:id="0">
    <w:p w14:paraId="2BE03A77" w14:textId="77777777" w:rsidR="00D467D8" w:rsidRDefault="00D46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BC58F4" w14:textId="77777777"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B7F5D">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B7F5D">
      <w:rPr>
        <w:b/>
        <w:noProof/>
      </w:rPr>
      <w:t>10</w:t>
    </w:r>
    <w:r w:rsidR="0017512A">
      <w:rPr>
        <w:b/>
        <w:sz w:val="24"/>
        <w:szCs w:val="24"/>
      </w:rPr>
      <w:fldChar w:fldCharType="end"/>
    </w:r>
  </w:p>
  <w:p w14:paraId="32AD8207" w14:textId="77777777" w:rsidR="00152E9D" w:rsidRDefault="00152E9D">
    <w:pPr>
      <w:pStyle w:val="a5"/>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3CD26A" w14:textId="77777777" w:rsidR="00152E9D" w:rsidRDefault="00152E9D">
    <w:pPr>
      <w:pStyle w:val="a5"/>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4A94B0" w14:textId="77777777" w:rsidR="00D467D8" w:rsidRDefault="00D467D8">
      <w:r>
        <w:separator/>
      </w:r>
    </w:p>
  </w:footnote>
  <w:footnote w:type="continuationSeparator" w:id="0">
    <w:p w14:paraId="7B7F264F" w14:textId="77777777" w:rsidR="00D467D8" w:rsidRDefault="00D467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C974C7"/>
    <w:multiLevelType w:val="multilevel"/>
    <w:tmpl w:val="ABECF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4DBA"/>
    <w:rsid w:val="00026B02"/>
    <w:rsid w:val="0003313B"/>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4EA3"/>
    <w:rsid w:val="00196958"/>
    <w:rsid w:val="001A1E39"/>
    <w:rsid w:val="001A24F3"/>
    <w:rsid w:val="001B405C"/>
    <w:rsid w:val="001B5F45"/>
    <w:rsid w:val="001E1050"/>
    <w:rsid w:val="001E1E1F"/>
    <w:rsid w:val="001E2007"/>
    <w:rsid w:val="001E57C1"/>
    <w:rsid w:val="001F07EF"/>
    <w:rsid w:val="001F50B6"/>
    <w:rsid w:val="001F6D7A"/>
    <w:rsid w:val="00215DC7"/>
    <w:rsid w:val="00224849"/>
    <w:rsid w:val="0022746E"/>
    <w:rsid w:val="00235F71"/>
    <w:rsid w:val="002444CA"/>
    <w:rsid w:val="00260DE6"/>
    <w:rsid w:val="00273FEE"/>
    <w:rsid w:val="0028204E"/>
    <w:rsid w:val="0028591B"/>
    <w:rsid w:val="002878BF"/>
    <w:rsid w:val="00291841"/>
    <w:rsid w:val="002B097E"/>
    <w:rsid w:val="002C449B"/>
    <w:rsid w:val="002C6040"/>
    <w:rsid w:val="002D5B3F"/>
    <w:rsid w:val="002E272E"/>
    <w:rsid w:val="002F5778"/>
    <w:rsid w:val="003223E0"/>
    <w:rsid w:val="00346DBB"/>
    <w:rsid w:val="00352C4A"/>
    <w:rsid w:val="00362560"/>
    <w:rsid w:val="003732FD"/>
    <w:rsid w:val="003753B2"/>
    <w:rsid w:val="00376559"/>
    <w:rsid w:val="00382BAA"/>
    <w:rsid w:val="00384D73"/>
    <w:rsid w:val="00393EB6"/>
    <w:rsid w:val="00395A94"/>
    <w:rsid w:val="003A3CE5"/>
    <w:rsid w:val="003B366F"/>
    <w:rsid w:val="003B3F9D"/>
    <w:rsid w:val="003B6C95"/>
    <w:rsid w:val="003D2DBC"/>
    <w:rsid w:val="003E5751"/>
    <w:rsid w:val="004046A9"/>
    <w:rsid w:val="00404C50"/>
    <w:rsid w:val="00410A5F"/>
    <w:rsid w:val="00423934"/>
    <w:rsid w:val="00426244"/>
    <w:rsid w:val="00451810"/>
    <w:rsid w:val="00470A38"/>
    <w:rsid w:val="00477880"/>
    <w:rsid w:val="004874DE"/>
    <w:rsid w:val="004B5334"/>
    <w:rsid w:val="004B6C14"/>
    <w:rsid w:val="004B7C2F"/>
    <w:rsid w:val="004D5E9B"/>
    <w:rsid w:val="004D63D9"/>
    <w:rsid w:val="004E6585"/>
    <w:rsid w:val="004F38B4"/>
    <w:rsid w:val="0050249F"/>
    <w:rsid w:val="00513350"/>
    <w:rsid w:val="00524566"/>
    <w:rsid w:val="00527E60"/>
    <w:rsid w:val="00530BEF"/>
    <w:rsid w:val="00552351"/>
    <w:rsid w:val="00561F00"/>
    <w:rsid w:val="00562C4E"/>
    <w:rsid w:val="00562DEC"/>
    <w:rsid w:val="00563820"/>
    <w:rsid w:val="00576AB4"/>
    <w:rsid w:val="00577917"/>
    <w:rsid w:val="0058048A"/>
    <w:rsid w:val="00590667"/>
    <w:rsid w:val="005969E2"/>
    <w:rsid w:val="005A1689"/>
    <w:rsid w:val="005B61CD"/>
    <w:rsid w:val="005B7F5D"/>
    <w:rsid w:val="005C1E95"/>
    <w:rsid w:val="005D1D58"/>
    <w:rsid w:val="005D432C"/>
    <w:rsid w:val="005D7111"/>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4C00"/>
    <w:rsid w:val="006A6C0C"/>
    <w:rsid w:val="006A6DC3"/>
    <w:rsid w:val="006B6BF5"/>
    <w:rsid w:val="006D49ED"/>
    <w:rsid w:val="006D55CE"/>
    <w:rsid w:val="006D637A"/>
    <w:rsid w:val="006D6F24"/>
    <w:rsid w:val="006F0F95"/>
    <w:rsid w:val="006F45BF"/>
    <w:rsid w:val="006F60E0"/>
    <w:rsid w:val="00702F71"/>
    <w:rsid w:val="0071382F"/>
    <w:rsid w:val="007252B5"/>
    <w:rsid w:val="00735707"/>
    <w:rsid w:val="007366DF"/>
    <w:rsid w:val="00757839"/>
    <w:rsid w:val="00770C81"/>
    <w:rsid w:val="00791024"/>
    <w:rsid w:val="00793F0A"/>
    <w:rsid w:val="00794AC2"/>
    <w:rsid w:val="00794FB0"/>
    <w:rsid w:val="007A2657"/>
    <w:rsid w:val="007C682C"/>
    <w:rsid w:val="007D2385"/>
    <w:rsid w:val="007D5DE2"/>
    <w:rsid w:val="007F214F"/>
    <w:rsid w:val="00800069"/>
    <w:rsid w:val="008042F0"/>
    <w:rsid w:val="00806480"/>
    <w:rsid w:val="0083030F"/>
    <w:rsid w:val="008310A0"/>
    <w:rsid w:val="00835D29"/>
    <w:rsid w:val="008409CC"/>
    <w:rsid w:val="00842E7F"/>
    <w:rsid w:val="00851618"/>
    <w:rsid w:val="00852933"/>
    <w:rsid w:val="008566E5"/>
    <w:rsid w:val="008566FE"/>
    <w:rsid w:val="00865B46"/>
    <w:rsid w:val="00896134"/>
    <w:rsid w:val="008A62BC"/>
    <w:rsid w:val="008B43E7"/>
    <w:rsid w:val="008D763F"/>
    <w:rsid w:val="008F036F"/>
    <w:rsid w:val="008F1308"/>
    <w:rsid w:val="008F78C2"/>
    <w:rsid w:val="00904568"/>
    <w:rsid w:val="00905A31"/>
    <w:rsid w:val="00911394"/>
    <w:rsid w:val="00923EF2"/>
    <w:rsid w:val="00926D25"/>
    <w:rsid w:val="00926E9D"/>
    <w:rsid w:val="009315A0"/>
    <w:rsid w:val="00932C6E"/>
    <w:rsid w:val="00933F10"/>
    <w:rsid w:val="009433C5"/>
    <w:rsid w:val="00943E4C"/>
    <w:rsid w:val="00965881"/>
    <w:rsid w:val="009871FF"/>
    <w:rsid w:val="00990799"/>
    <w:rsid w:val="00995D51"/>
    <w:rsid w:val="009A0631"/>
    <w:rsid w:val="009B10ED"/>
    <w:rsid w:val="009D3EA4"/>
    <w:rsid w:val="009D649C"/>
    <w:rsid w:val="009E4BC1"/>
    <w:rsid w:val="009E6DBA"/>
    <w:rsid w:val="009F5CB2"/>
    <w:rsid w:val="00A03BB8"/>
    <w:rsid w:val="00A04DC6"/>
    <w:rsid w:val="00A16E98"/>
    <w:rsid w:val="00A3505D"/>
    <w:rsid w:val="00A4036F"/>
    <w:rsid w:val="00A406E5"/>
    <w:rsid w:val="00A423D0"/>
    <w:rsid w:val="00A4641C"/>
    <w:rsid w:val="00A52E84"/>
    <w:rsid w:val="00A55876"/>
    <w:rsid w:val="00A67FB1"/>
    <w:rsid w:val="00A75E9C"/>
    <w:rsid w:val="00A85BFE"/>
    <w:rsid w:val="00AB6FE7"/>
    <w:rsid w:val="00AB7AD7"/>
    <w:rsid w:val="00AD2430"/>
    <w:rsid w:val="00AE41A6"/>
    <w:rsid w:val="00AF0E34"/>
    <w:rsid w:val="00AF271D"/>
    <w:rsid w:val="00AF56C2"/>
    <w:rsid w:val="00B004E6"/>
    <w:rsid w:val="00B0744D"/>
    <w:rsid w:val="00B16A7F"/>
    <w:rsid w:val="00B16AC3"/>
    <w:rsid w:val="00B50EA8"/>
    <w:rsid w:val="00B64082"/>
    <w:rsid w:val="00B72325"/>
    <w:rsid w:val="00B81AD3"/>
    <w:rsid w:val="00B829D8"/>
    <w:rsid w:val="00B84B5B"/>
    <w:rsid w:val="00B86446"/>
    <w:rsid w:val="00BA1176"/>
    <w:rsid w:val="00BB2FFD"/>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09EF"/>
    <w:rsid w:val="00C93BCB"/>
    <w:rsid w:val="00CA2B3F"/>
    <w:rsid w:val="00CC241A"/>
    <w:rsid w:val="00CE0135"/>
    <w:rsid w:val="00CE4035"/>
    <w:rsid w:val="00CE65AB"/>
    <w:rsid w:val="00CF4266"/>
    <w:rsid w:val="00D22D9C"/>
    <w:rsid w:val="00D241F1"/>
    <w:rsid w:val="00D275CB"/>
    <w:rsid w:val="00D30DFA"/>
    <w:rsid w:val="00D341E5"/>
    <w:rsid w:val="00D463A5"/>
    <w:rsid w:val="00D467D8"/>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040C"/>
    <w:rsid w:val="00EE3132"/>
    <w:rsid w:val="00EE3D9D"/>
    <w:rsid w:val="00EE6F25"/>
    <w:rsid w:val="00F02126"/>
    <w:rsid w:val="00F03D85"/>
    <w:rsid w:val="00F07C8C"/>
    <w:rsid w:val="00F157AE"/>
    <w:rsid w:val="00F249F1"/>
    <w:rsid w:val="00F25B9D"/>
    <w:rsid w:val="00F2664E"/>
    <w:rsid w:val="00F31163"/>
    <w:rsid w:val="00F311D9"/>
    <w:rsid w:val="00F31C04"/>
    <w:rsid w:val="00F32375"/>
    <w:rsid w:val="00F442A7"/>
    <w:rsid w:val="00F53C22"/>
    <w:rsid w:val="00F57A89"/>
    <w:rsid w:val="00F61A20"/>
    <w:rsid w:val="00F63DD9"/>
    <w:rsid w:val="00F67644"/>
    <w:rsid w:val="00F8381F"/>
    <w:rsid w:val="00F847F3"/>
    <w:rsid w:val="00F86E50"/>
    <w:rsid w:val="00FA04CD"/>
    <w:rsid w:val="00FA25F5"/>
    <w:rsid w:val="00FA2810"/>
    <w:rsid w:val="00FA68F8"/>
    <w:rsid w:val="00FB1DC0"/>
    <w:rsid w:val="00FB3B4E"/>
    <w:rsid w:val="00FB4521"/>
    <w:rsid w:val="00FB4F84"/>
    <w:rsid w:val="00FB5CF8"/>
    <w:rsid w:val="00FF273B"/>
    <w:rsid w:val="00FF564C"/>
    <w:rsid w:val="00FF5AAD"/>
    <w:rsid w:val="07301336"/>
    <w:rsid w:val="113AE2AF"/>
    <w:rsid w:val="1531FFF0"/>
    <w:rsid w:val="2FA97746"/>
    <w:rsid w:val="35F0D742"/>
    <w:rsid w:val="3C3FD1FF"/>
    <w:rsid w:val="3F70E0A3"/>
    <w:rsid w:val="424146AD"/>
    <w:rsid w:val="479BB409"/>
    <w:rsid w:val="48FE2BB7"/>
    <w:rsid w:val="70D38A2B"/>
    <w:rsid w:val="70E9B576"/>
    <w:rsid w:val="751CFCE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5CC9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qFormat="1"/>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qFormat/>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qFormat="1"/>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qFormat/>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483092">
      <w:bodyDiv w:val="1"/>
      <w:marLeft w:val="0"/>
      <w:marRight w:val="0"/>
      <w:marTop w:val="0"/>
      <w:marBottom w:val="0"/>
      <w:divBdr>
        <w:top w:val="none" w:sz="0" w:space="0" w:color="auto"/>
        <w:left w:val="none" w:sz="0" w:space="0" w:color="auto"/>
        <w:bottom w:val="none" w:sz="0" w:space="0" w:color="auto"/>
        <w:right w:val="none" w:sz="0" w:space="0" w:color="auto"/>
      </w:divBdr>
    </w:div>
    <w:div w:id="464548037">
      <w:bodyDiv w:val="1"/>
      <w:marLeft w:val="0"/>
      <w:marRight w:val="0"/>
      <w:marTop w:val="0"/>
      <w:marBottom w:val="0"/>
      <w:divBdr>
        <w:top w:val="none" w:sz="0" w:space="0" w:color="auto"/>
        <w:left w:val="none" w:sz="0" w:space="0" w:color="auto"/>
        <w:bottom w:val="none" w:sz="0" w:space="0" w:color="auto"/>
        <w:right w:val="none" w:sz="0" w:space="0" w:color="auto"/>
      </w:divBdr>
    </w:div>
    <w:div w:id="101896460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8AE554D8956149B2A7D1DCA4C0A1D4" ma:contentTypeVersion="6" ma:contentTypeDescription="Create a new document." ma:contentTypeScope="" ma:versionID="cc120c90fcb25f6dd138b200dc741a12">
  <xsd:schema xmlns:xsd="http://www.w3.org/2001/XMLSchema" xmlns:xs="http://www.w3.org/2001/XMLSchema" xmlns:p="http://schemas.microsoft.com/office/2006/metadata/properties" xmlns:ns2="b8d55579-4ba0-48f9-8102-ee9760f296ae" targetNamespace="http://schemas.microsoft.com/office/2006/metadata/properties" ma:root="true" ma:fieldsID="d2aaad91d17467e764f98f605ac03304" ns2:_="">
    <xsd:import namespace="b8d55579-4ba0-48f9-8102-ee9760f296a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d55579-4ba0-48f9-8102-ee9760f296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122510-DF5B-4EA6-9F18-4FAC6390B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d55579-4ba0-48f9-8102-ee9760f296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598C2B-6BFA-42C0-B8D5-5F8E84D2C2B9}">
  <ds:schemaRefs>
    <ds:schemaRef ds:uri="http://schemas.microsoft.com/sharepoint/v3/contenttype/forms"/>
  </ds:schemaRefs>
</ds:datastoreItem>
</file>

<file path=customXml/itemProps3.xml><?xml version="1.0" encoding="utf-8"?>
<ds:datastoreItem xmlns:ds="http://schemas.openxmlformats.org/officeDocument/2006/customXml" ds:itemID="{61124FA6-0E08-414E-B92B-88C8E848917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5</TotalTime>
  <Pages>10</Pages>
  <Words>3050</Words>
  <Characters>17387</Characters>
  <Application>Microsoft Office Word</Application>
  <DocSecurity>0</DocSecurity>
  <Lines>144</Lines>
  <Paragraphs>40</Paragraphs>
  <ScaleCrop>false</ScaleCrop>
  <Company>S.I.H.E.</Company>
  <LinksUpToDate>false</LinksUpToDate>
  <CharactersWithSpaces>20397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Isabelle徐樹師.</cp:lastModifiedBy>
  <cp:revision>21</cp:revision>
  <cp:lastPrinted>2014-10-10T07:42:00Z</cp:lastPrinted>
  <dcterms:created xsi:type="dcterms:W3CDTF">2023-06-15T19:43:00Z</dcterms:created>
  <dcterms:modified xsi:type="dcterms:W3CDTF">2025-07-23T13:38:00Z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98d17ebc225a531eee13814f2e18a348161ad6ba32d6c26ce840f2189a1628ba</vt:lpwstr>
  </property>
  <property fmtid="{D5CDD505-2E9C-101B-9397-08002B2CF9AE}" pid="6" name="ContentTypeId">
    <vt:lpwstr>0x010100488AE554D8956149B2A7D1DCA4C0A1D4</vt:lpwstr>
  </property>
</Properties>
</file>