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8EE7D" w14:textId="2E710115" w:rsidR="00ED6D5F" w:rsidRDefault="003A10F2" w:rsidP="003A10F2">
      <w:pPr>
        <w:tabs>
          <w:tab w:val="left" w:pos="7752"/>
        </w:tabs>
        <w:spacing w:line="480" w:lineRule="auto"/>
        <w:rPr>
          <w:rFonts w:ascii="Times New Roman" w:hAnsi="Times New Roman" w:cs="Times New Roman"/>
          <w:lang w:val="en-GB"/>
        </w:rPr>
      </w:pPr>
      <w:r>
        <w:rPr>
          <w:rFonts w:ascii="Times New Roman" w:hAnsi="Times New Roman" w:cs="Times New Roman"/>
          <w:noProof/>
        </w:rPr>
        <w:drawing>
          <wp:inline distT="0" distB="0" distL="0" distR="0" wp14:anchorId="4043417E" wp14:editId="3227037C">
            <wp:extent cx="2570400" cy="1144891"/>
            <wp:effectExtent l="0" t="0" r="0" b="0"/>
            <wp:docPr id="125144334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3340" name="Picture 1" descr="A close-up of a sig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11710" cy="1163291"/>
                    </a:xfrm>
                    <a:prstGeom prst="rect">
                      <a:avLst/>
                    </a:prstGeom>
                  </pic:spPr>
                </pic:pic>
              </a:graphicData>
            </a:graphic>
          </wp:inline>
        </w:drawing>
      </w:r>
    </w:p>
    <w:p w14:paraId="60DACC7A" w14:textId="77777777" w:rsidR="003A10F2" w:rsidRDefault="003A10F2" w:rsidP="003A10F2">
      <w:pPr>
        <w:tabs>
          <w:tab w:val="left" w:pos="7752"/>
        </w:tabs>
        <w:spacing w:line="480" w:lineRule="auto"/>
        <w:rPr>
          <w:rFonts w:ascii="Times New Roman" w:hAnsi="Times New Roman" w:cs="Times New Roman"/>
          <w:lang w:val="en-GB"/>
        </w:rPr>
      </w:pPr>
    </w:p>
    <w:p w14:paraId="1C0E3898" w14:textId="469051FF" w:rsidR="003A10F2" w:rsidRDefault="003A10F2" w:rsidP="003A10F2">
      <w:pPr>
        <w:tabs>
          <w:tab w:val="left" w:pos="7752"/>
        </w:tabs>
        <w:spacing w:line="480" w:lineRule="auto"/>
        <w:jc w:val="center"/>
        <w:rPr>
          <w:rFonts w:ascii="Times New Roman" w:hAnsi="Times New Roman" w:cs="Times New Roman"/>
          <w:lang w:val="en-GB"/>
        </w:rPr>
      </w:pPr>
      <w:r>
        <w:rPr>
          <w:rFonts w:ascii="Times New Roman" w:hAnsi="Times New Roman" w:cs="Times New Roman"/>
          <w:lang w:val="en-GB"/>
        </w:rPr>
        <w:t>Report</w:t>
      </w:r>
    </w:p>
    <w:p w14:paraId="6132AA42" w14:textId="77777777" w:rsidR="003A10F2" w:rsidRDefault="003A10F2" w:rsidP="003A10F2">
      <w:pPr>
        <w:tabs>
          <w:tab w:val="left" w:pos="7752"/>
        </w:tabs>
        <w:spacing w:line="480" w:lineRule="auto"/>
        <w:jc w:val="center"/>
        <w:rPr>
          <w:rFonts w:ascii="Times New Roman" w:hAnsi="Times New Roman" w:cs="Times New Roman"/>
          <w:lang w:val="en-GB"/>
        </w:rPr>
      </w:pPr>
    </w:p>
    <w:p w14:paraId="72A448F0" w14:textId="6D8F7F2C" w:rsidR="003A10F2" w:rsidRDefault="003A10F2" w:rsidP="003A10F2">
      <w:pPr>
        <w:tabs>
          <w:tab w:val="left" w:pos="7752"/>
        </w:tabs>
        <w:spacing w:line="480" w:lineRule="auto"/>
        <w:jc w:val="center"/>
        <w:rPr>
          <w:rFonts w:ascii="Times New Roman" w:hAnsi="Times New Roman" w:cs="Times New Roman"/>
          <w:lang w:val="en-GB"/>
        </w:rPr>
      </w:pPr>
      <w:r>
        <w:rPr>
          <w:rFonts w:ascii="Times New Roman" w:hAnsi="Times New Roman" w:cs="Times New Roman"/>
          <w:lang w:val="en-GB"/>
        </w:rPr>
        <w:t xml:space="preserve">Student Name: </w:t>
      </w:r>
      <w:proofErr w:type="spellStart"/>
      <w:r>
        <w:rPr>
          <w:rFonts w:ascii="Times New Roman" w:hAnsi="Times New Roman" w:cs="Times New Roman"/>
          <w:lang w:val="en-GB"/>
        </w:rPr>
        <w:t>Ivelina</w:t>
      </w:r>
      <w:proofErr w:type="spellEnd"/>
      <w:r>
        <w:rPr>
          <w:rFonts w:ascii="Times New Roman" w:hAnsi="Times New Roman" w:cs="Times New Roman"/>
          <w:lang w:val="en-GB"/>
        </w:rPr>
        <w:t xml:space="preserve"> Georgieva </w:t>
      </w:r>
      <w:proofErr w:type="spellStart"/>
      <w:r>
        <w:rPr>
          <w:rFonts w:ascii="Times New Roman" w:hAnsi="Times New Roman" w:cs="Times New Roman"/>
          <w:lang w:val="en-GB"/>
        </w:rPr>
        <w:t>Draganova</w:t>
      </w:r>
      <w:proofErr w:type="spellEnd"/>
    </w:p>
    <w:p w14:paraId="0F868554" w14:textId="33F892A4" w:rsidR="003A10F2" w:rsidRDefault="003A10F2" w:rsidP="003A10F2">
      <w:pPr>
        <w:tabs>
          <w:tab w:val="left" w:pos="7752"/>
        </w:tabs>
        <w:spacing w:line="480" w:lineRule="auto"/>
        <w:jc w:val="center"/>
        <w:rPr>
          <w:rFonts w:ascii="Times New Roman" w:hAnsi="Times New Roman" w:cs="Times New Roman"/>
          <w:lang w:val="en-GB"/>
        </w:rPr>
      </w:pPr>
      <w:r>
        <w:rPr>
          <w:rFonts w:ascii="Times New Roman" w:hAnsi="Times New Roman" w:cs="Times New Roman"/>
          <w:lang w:val="en-GB"/>
        </w:rPr>
        <w:t>Student ID: 2235428</w:t>
      </w:r>
    </w:p>
    <w:p w14:paraId="46A70C3B" w14:textId="3CC2C703" w:rsidR="003A10F2" w:rsidRDefault="003A10F2" w:rsidP="003A10F2">
      <w:pPr>
        <w:tabs>
          <w:tab w:val="left" w:pos="7752"/>
        </w:tabs>
        <w:spacing w:line="480" w:lineRule="auto"/>
        <w:jc w:val="center"/>
        <w:rPr>
          <w:rFonts w:ascii="Times New Roman" w:hAnsi="Times New Roman" w:cs="Times New Roman"/>
          <w:lang w:val="en-GB"/>
        </w:rPr>
      </w:pPr>
      <w:r>
        <w:rPr>
          <w:rFonts w:ascii="Times New Roman" w:hAnsi="Times New Roman" w:cs="Times New Roman"/>
          <w:lang w:val="en-GB"/>
        </w:rPr>
        <w:t>Module Code: LCBB5000</w:t>
      </w:r>
    </w:p>
    <w:p w14:paraId="5FF03C1E" w14:textId="7001C21C" w:rsidR="003A10F2" w:rsidRPr="003A10F2" w:rsidRDefault="003A10F2" w:rsidP="003A10F2">
      <w:pPr>
        <w:tabs>
          <w:tab w:val="left" w:pos="7752"/>
        </w:tabs>
        <w:spacing w:line="480" w:lineRule="auto"/>
        <w:jc w:val="center"/>
        <w:rPr>
          <w:rFonts w:ascii="Times New Roman" w:hAnsi="Times New Roman" w:cs="Times New Roman"/>
          <w:lang w:val="en-GB"/>
        </w:rPr>
      </w:pPr>
      <w:r>
        <w:rPr>
          <w:rFonts w:ascii="Times New Roman" w:hAnsi="Times New Roman" w:cs="Times New Roman"/>
          <w:lang w:val="en-GB"/>
        </w:rPr>
        <w:t xml:space="preserve">Lecturer: </w:t>
      </w:r>
      <w:proofErr w:type="spellStart"/>
      <w:r>
        <w:rPr>
          <w:rFonts w:ascii="Times New Roman" w:hAnsi="Times New Roman" w:cs="Times New Roman"/>
          <w:lang w:val="en-GB"/>
        </w:rPr>
        <w:t>Dr.</w:t>
      </w:r>
      <w:proofErr w:type="spellEnd"/>
      <w:r>
        <w:rPr>
          <w:rFonts w:ascii="Times New Roman" w:hAnsi="Times New Roman" w:cs="Times New Roman"/>
          <w:lang w:val="en-GB"/>
        </w:rPr>
        <w:t xml:space="preserve"> Molly Jack</w:t>
      </w:r>
    </w:p>
    <w:sdt>
      <w:sdtPr>
        <w:rPr>
          <w:rFonts w:ascii="Times New Roman" w:hAnsi="Times New Roman" w:cs="Times New Roman"/>
        </w:rPr>
        <w:id w:val="91442276"/>
        <w:docPartObj>
          <w:docPartGallery w:val="Cover Pages"/>
          <w:docPartUnique/>
        </w:docPartObj>
      </w:sdtPr>
      <w:sdtContent>
        <w:p w14:paraId="73AB5977" w14:textId="31DB48B6" w:rsidR="00F34240" w:rsidRPr="00435A25" w:rsidRDefault="00F34240" w:rsidP="00ED6D5F">
          <w:pPr>
            <w:tabs>
              <w:tab w:val="left" w:pos="7752"/>
            </w:tabs>
            <w:spacing w:line="480" w:lineRule="auto"/>
            <w:jc w:val="center"/>
            <w:rPr>
              <w:rFonts w:ascii="Times New Roman" w:hAnsi="Times New Roman" w:cs="Times New Roman"/>
            </w:rPr>
          </w:pPr>
        </w:p>
        <w:p w14:paraId="0F9410E3" w14:textId="283012EF" w:rsidR="007A081C" w:rsidRDefault="00F34240" w:rsidP="00ED6D5F">
          <w:pPr>
            <w:spacing w:line="480" w:lineRule="auto"/>
            <w:jc w:val="center"/>
            <w:rPr>
              <w:noProof/>
            </w:rPr>
          </w:pPr>
          <w:r w:rsidRPr="00435A25">
            <w:rPr>
              <w:rFonts w:ascii="Times New Roman" w:hAnsi="Times New Roman" w:cs="Times New Roman"/>
            </w:rPr>
            <w:br w:type="page"/>
          </w:r>
          <w:r w:rsidR="00754E99" w:rsidRPr="00435A25">
            <w:rPr>
              <w:rFonts w:ascii="Times New Roman" w:hAnsi="Times New Roman" w:cs="Times New Roman"/>
            </w:rPr>
            <w:fldChar w:fldCharType="begin"/>
          </w:r>
          <w:r w:rsidR="00754E99" w:rsidRPr="00435A25">
            <w:rPr>
              <w:rFonts w:ascii="Times New Roman" w:hAnsi="Times New Roman" w:cs="Times New Roman"/>
            </w:rPr>
            <w:instrText xml:space="preserve"> TOC \o "1-3" \h \z \u </w:instrText>
          </w:r>
          <w:r w:rsidR="00754E99" w:rsidRPr="00435A25">
            <w:rPr>
              <w:rFonts w:ascii="Times New Roman" w:hAnsi="Times New Roman" w:cs="Times New Roman"/>
            </w:rPr>
            <w:fldChar w:fldCharType="separate"/>
          </w:r>
        </w:p>
        <w:p w14:paraId="3E58823F" w14:textId="77777777" w:rsidR="007A081C" w:rsidRDefault="00000000" w:rsidP="00ED6D5F">
          <w:pPr>
            <w:pStyle w:val="TOC1"/>
            <w:tabs>
              <w:tab w:val="right" w:leader="dot" w:pos="9736"/>
            </w:tabs>
            <w:jc w:val="center"/>
            <w:rPr>
              <w:rFonts w:eastAsiaTheme="minorEastAsia"/>
              <w:noProof/>
              <w:lang w:eastAsia="bg-BG"/>
            </w:rPr>
          </w:pPr>
          <w:hyperlink w:anchor="_Toc172088882" w:history="1">
            <w:r w:rsidR="007A081C" w:rsidRPr="000633D9">
              <w:rPr>
                <w:rStyle w:val="Hyperlink"/>
                <w:rFonts w:ascii="Times New Roman" w:hAnsi="Times New Roman" w:cs="Times New Roman"/>
                <w:noProof/>
              </w:rPr>
              <w:t>Introduction</w:t>
            </w:r>
            <w:r w:rsidR="007A081C">
              <w:rPr>
                <w:noProof/>
                <w:webHidden/>
              </w:rPr>
              <w:tab/>
            </w:r>
            <w:r w:rsidR="007A081C">
              <w:rPr>
                <w:noProof/>
                <w:webHidden/>
              </w:rPr>
              <w:fldChar w:fldCharType="begin"/>
            </w:r>
            <w:r w:rsidR="007A081C">
              <w:rPr>
                <w:noProof/>
                <w:webHidden/>
              </w:rPr>
              <w:instrText xml:space="preserve"> PAGEREF _Toc172088882 \h </w:instrText>
            </w:r>
            <w:r w:rsidR="007A081C">
              <w:rPr>
                <w:noProof/>
                <w:webHidden/>
              </w:rPr>
            </w:r>
            <w:r w:rsidR="007A081C">
              <w:rPr>
                <w:noProof/>
                <w:webHidden/>
              </w:rPr>
              <w:fldChar w:fldCharType="separate"/>
            </w:r>
            <w:r w:rsidR="007A081C">
              <w:rPr>
                <w:noProof/>
                <w:webHidden/>
              </w:rPr>
              <w:t>2</w:t>
            </w:r>
            <w:r w:rsidR="007A081C">
              <w:rPr>
                <w:noProof/>
                <w:webHidden/>
              </w:rPr>
              <w:fldChar w:fldCharType="end"/>
            </w:r>
          </w:hyperlink>
        </w:p>
        <w:p w14:paraId="6489840D" w14:textId="77777777" w:rsidR="007A081C" w:rsidRDefault="00000000" w:rsidP="00ED6D5F">
          <w:pPr>
            <w:pStyle w:val="TOC1"/>
            <w:tabs>
              <w:tab w:val="right" w:leader="dot" w:pos="9736"/>
            </w:tabs>
            <w:jc w:val="center"/>
            <w:rPr>
              <w:rFonts w:eastAsiaTheme="minorEastAsia"/>
              <w:noProof/>
              <w:lang w:eastAsia="bg-BG"/>
            </w:rPr>
          </w:pPr>
          <w:hyperlink w:anchor="_Toc172088883" w:history="1">
            <w:r w:rsidR="007A081C" w:rsidRPr="000633D9">
              <w:rPr>
                <w:rStyle w:val="Hyperlink"/>
                <w:rFonts w:ascii="Times New Roman" w:hAnsi="Times New Roman" w:cs="Times New Roman"/>
                <w:noProof/>
              </w:rPr>
              <w:t>Critical Evaluation of Business Intelligence</w:t>
            </w:r>
            <w:r w:rsidR="007A081C">
              <w:rPr>
                <w:noProof/>
                <w:webHidden/>
              </w:rPr>
              <w:tab/>
            </w:r>
            <w:r w:rsidR="007A081C">
              <w:rPr>
                <w:noProof/>
                <w:webHidden/>
              </w:rPr>
              <w:fldChar w:fldCharType="begin"/>
            </w:r>
            <w:r w:rsidR="007A081C">
              <w:rPr>
                <w:noProof/>
                <w:webHidden/>
              </w:rPr>
              <w:instrText xml:space="preserve"> PAGEREF _Toc172088883 \h </w:instrText>
            </w:r>
            <w:r w:rsidR="007A081C">
              <w:rPr>
                <w:noProof/>
                <w:webHidden/>
              </w:rPr>
            </w:r>
            <w:r w:rsidR="007A081C">
              <w:rPr>
                <w:noProof/>
                <w:webHidden/>
              </w:rPr>
              <w:fldChar w:fldCharType="separate"/>
            </w:r>
            <w:r w:rsidR="007A081C">
              <w:rPr>
                <w:noProof/>
                <w:webHidden/>
              </w:rPr>
              <w:t>2</w:t>
            </w:r>
            <w:r w:rsidR="007A081C">
              <w:rPr>
                <w:noProof/>
                <w:webHidden/>
              </w:rPr>
              <w:fldChar w:fldCharType="end"/>
            </w:r>
          </w:hyperlink>
        </w:p>
        <w:p w14:paraId="0A9BC669" w14:textId="77777777" w:rsidR="007A081C" w:rsidRDefault="00000000" w:rsidP="00ED6D5F">
          <w:pPr>
            <w:pStyle w:val="TOC2"/>
            <w:tabs>
              <w:tab w:val="right" w:leader="dot" w:pos="9736"/>
            </w:tabs>
            <w:jc w:val="center"/>
            <w:rPr>
              <w:rFonts w:eastAsiaTheme="minorEastAsia"/>
              <w:noProof/>
              <w:lang w:eastAsia="bg-BG"/>
            </w:rPr>
          </w:pPr>
          <w:hyperlink w:anchor="_Toc172088884" w:history="1">
            <w:r w:rsidR="007A081C" w:rsidRPr="000633D9">
              <w:rPr>
                <w:rStyle w:val="Hyperlink"/>
                <w:rFonts w:ascii="Times New Roman" w:hAnsi="Times New Roman" w:cs="Times New Roman"/>
                <w:noProof/>
                <w:lang w:val="en-GB"/>
              </w:rPr>
              <w:t>Develop Data-Driven Decision Making</w:t>
            </w:r>
            <w:r w:rsidR="007A081C">
              <w:rPr>
                <w:noProof/>
                <w:webHidden/>
              </w:rPr>
              <w:tab/>
            </w:r>
            <w:r w:rsidR="007A081C">
              <w:rPr>
                <w:noProof/>
                <w:webHidden/>
              </w:rPr>
              <w:fldChar w:fldCharType="begin"/>
            </w:r>
            <w:r w:rsidR="007A081C">
              <w:rPr>
                <w:noProof/>
                <w:webHidden/>
              </w:rPr>
              <w:instrText xml:space="preserve"> PAGEREF _Toc172088884 \h </w:instrText>
            </w:r>
            <w:r w:rsidR="007A081C">
              <w:rPr>
                <w:noProof/>
                <w:webHidden/>
              </w:rPr>
            </w:r>
            <w:r w:rsidR="007A081C">
              <w:rPr>
                <w:noProof/>
                <w:webHidden/>
              </w:rPr>
              <w:fldChar w:fldCharType="separate"/>
            </w:r>
            <w:r w:rsidR="007A081C">
              <w:rPr>
                <w:noProof/>
                <w:webHidden/>
              </w:rPr>
              <w:t>2</w:t>
            </w:r>
            <w:r w:rsidR="007A081C">
              <w:rPr>
                <w:noProof/>
                <w:webHidden/>
              </w:rPr>
              <w:fldChar w:fldCharType="end"/>
            </w:r>
          </w:hyperlink>
        </w:p>
        <w:p w14:paraId="15175BE6" w14:textId="77777777" w:rsidR="007A081C" w:rsidRDefault="00000000" w:rsidP="00ED6D5F">
          <w:pPr>
            <w:pStyle w:val="TOC2"/>
            <w:tabs>
              <w:tab w:val="right" w:leader="dot" w:pos="9736"/>
            </w:tabs>
            <w:jc w:val="center"/>
            <w:rPr>
              <w:rFonts w:eastAsiaTheme="minorEastAsia"/>
              <w:noProof/>
              <w:lang w:eastAsia="bg-BG"/>
            </w:rPr>
          </w:pPr>
          <w:hyperlink w:anchor="_Toc172088885" w:history="1">
            <w:r w:rsidR="007A081C" w:rsidRPr="000633D9">
              <w:rPr>
                <w:rStyle w:val="Hyperlink"/>
                <w:rFonts w:ascii="Times New Roman" w:hAnsi="Times New Roman" w:cs="Times New Roman"/>
                <w:noProof/>
                <w:lang w:val="en-GB"/>
              </w:rPr>
              <w:t>Gain a Competitive Advantage</w:t>
            </w:r>
            <w:r w:rsidR="007A081C">
              <w:rPr>
                <w:noProof/>
                <w:webHidden/>
              </w:rPr>
              <w:tab/>
            </w:r>
            <w:r w:rsidR="007A081C">
              <w:rPr>
                <w:noProof/>
                <w:webHidden/>
              </w:rPr>
              <w:fldChar w:fldCharType="begin"/>
            </w:r>
            <w:r w:rsidR="007A081C">
              <w:rPr>
                <w:noProof/>
                <w:webHidden/>
              </w:rPr>
              <w:instrText xml:space="preserve"> PAGEREF _Toc172088885 \h </w:instrText>
            </w:r>
            <w:r w:rsidR="007A081C">
              <w:rPr>
                <w:noProof/>
                <w:webHidden/>
              </w:rPr>
            </w:r>
            <w:r w:rsidR="007A081C">
              <w:rPr>
                <w:noProof/>
                <w:webHidden/>
              </w:rPr>
              <w:fldChar w:fldCharType="separate"/>
            </w:r>
            <w:r w:rsidR="007A081C">
              <w:rPr>
                <w:noProof/>
                <w:webHidden/>
              </w:rPr>
              <w:t>3</w:t>
            </w:r>
            <w:r w:rsidR="007A081C">
              <w:rPr>
                <w:noProof/>
                <w:webHidden/>
              </w:rPr>
              <w:fldChar w:fldCharType="end"/>
            </w:r>
          </w:hyperlink>
        </w:p>
        <w:p w14:paraId="3C2D5169" w14:textId="77777777" w:rsidR="007A081C" w:rsidRDefault="00000000" w:rsidP="00ED6D5F">
          <w:pPr>
            <w:pStyle w:val="TOC2"/>
            <w:tabs>
              <w:tab w:val="right" w:leader="dot" w:pos="9736"/>
            </w:tabs>
            <w:jc w:val="center"/>
            <w:rPr>
              <w:rFonts w:eastAsiaTheme="minorEastAsia"/>
              <w:noProof/>
              <w:lang w:eastAsia="bg-BG"/>
            </w:rPr>
          </w:pPr>
          <w:hyperlink w:anchor="_Toc172088886" w:history="1">
            <w:r w:rsidR="007A081C" w:rsidRPr="000633D9">
              <w:rPr>
                <w:rStyle w:val="Hyperlink"/>
                <w:rFonts w:ascii="Times New Roman" w:hAnsi="Times New Roman" w:cs="Times New Roman"/>
                <w:noProof/>
                <w:lang w:val="en-GB"/>
              </w:rPr>
              <w:t>Improve Operational Efficiency</w:t>
            </w:r>
            <w:r w:rsidR="007A081C">
              <w:rPr>
                <w:noProof/>
                <w:webHidden/>
              </w:rPr>
              <w:tab/>
            </w:r>
            <w:r w:rsidR="007A081C">
              <w:rPr>
                <w:noProof/>
                <w:webHidden/>
              </w:rPr>
              <w:fldChar w:fldCharType="begin"/>
            </w:r>
            <w:r w:rsidR="007A081C">
              <w:rPr>
                <w:noProof/>
                <w:webHidden/>
              </w:rPr>
              <w:instrText xml:space="preserve"> PAGEREF _Toc172088886 \h </w:instrText>
            </w:r>
            <w:r w:rsidR="007A081C">
              <w:rPr>
                <w:noProof/>
                <w:webHidden/>
              </w:rPr>
            </w:r>
            <w:r w:rsidR="007A081C">
              <w:rPr>
                <w:noProof/>
                <w:webHidden/>
              </w:rPr>
              <w:fldChar w:fldCharType="separate"/>
            </w:r>
            <w:r w:rsidR="007A081C">
              <w:rPr>
                <w:noProof/>
                <w:webHidden/>
              </w:rPr>
              <w:t>3</w:t>
            </w:r>
            <w:r w:rsidR="007A081C">
              <w:rPr>
                <w:noProof/>
                <w:webHidden/>
              </w:rPr>
              <w:fldChar w:fldCharType="end"/>
            </w:r>
          </w:hyperlink>
        </w:p>
        <w:p w14:paraId="3198EE3B" w14:textId="77777777" w:rsidR="007A081C" w:rsidRDefault="00000000" w:rsidP="00ED6D5F">
          <w:pPr>
            <w:pStyle w:val="TOC2"/>
            <w:tabs>
              <w:tab w:val="right" w:leader="dot" w:pos="9736"/>
            </w:tabs>
            <w:jc w:val="center"/>
            <w:rPr>
              <w:rFonts w:eastAsiaTheme="minorEastAsia"/>
              <w:noProof/>
              <w:lang w:eastAsia="bg-BG"/>
            </w:rPr>
          </w:pPr>
          <w:hyperlink w:anchor="_Toc172088887" w:history="1">
            <w:r w:rsidR="007A081C" w:rsidRPr="000633D9">
              <w:rPr>
                <w:rStyle w:val="Hyperlink"/>
                <w:rFonts w:ascii="Times New Roman" w:hAnsi="Times New Roman" w:cs="Times New Roman"/>
                <w:noProof/>
                <w:lang w:val="en-GB"/>
              </w:rPr>
              <w:t>Predictive Analysis</w:t>
            </w:r>
            <w:r w:rsidR="007A081C">
              <w:rPr>
                <w:noProof/>
                <w:webHidden/>
              </w:rPr>
              <w:tab/>
            </w:r>
            <w:r w:rsidR="007A081C">
              <w:rPr>
                <w:noProof/>
                <w:webHidden/>
              </w:rPr>
              <w:fldChar w:fldCharType="begin"/>
            </w:r>
            <w:r w:rsidR="007A081C">
              <w:rPr>
                <w:noProof/>
                <w:webHidden/>
              </w:rPr>
              <w:instrText xml:space="preserve"> PAGEREF _Toc172088887 \h </w:instrText>
            </w:r>
            <w:r w:rsidR="007A081C">
              <w:rPr>
                <w:noProof/>
                <w:webHidden/>
              </w:rPr>
            </w:r>
            <w:r w:rsidR="007A081C">
              <w:rPr>
                <w:noProof/>
                <w:webHidden/>
              </w:rPr>
              <w:fldChar w:fldCharType="separate"/>
            </w:r>
            <w:r w:rsidR="007A081C">
              <w:rPr>
                <w:noProof/>
                <w:webHidden/>
              </w:rPr>
              <w:t>3</w:t>
            </w:r>
            <w:r w:rsidR="007A081C">
              <w:rPr>
                <w:noProof/>
                <w:webHidden/>
              </w:rPr>
              <w:fldChar w:fldCharType="end"/>
            </w:r>
          </w:hyperlink>
        </w:p>
        <w:p w14:paraId="52F8130B" w14:textId="77777777" w:rsidR="007A081C" w:rsidRDefault="00000000" w:rsidP="00ED6D5F">
          <w:pPr>
            <w:pStyle w:val="TOC2"/>
            <w:tabs>
              <w:tab w:val="right" w:leader="dot" w:pos="9736"/>
            </w:tabs>
            <w:jc w:val="center"/>
            <w:rPr>
              <w:rFonts w:eastAsiaTheme="minorEastAsia"/>
              <w:noProof/>
              <w:lang w:eastAsia="bg-BG"/>
            </w:rPr>
          </w:pPr>
          <w:hyperlink w:anchor="_Toc172088888" w:history="1">
            <w:r w:rsidR="007A081C" w:rsidRPr="000633D9">
              <w:rPr>
                <w:rStyle w:val="Hyperlink"/>
                <w:rFonts w:ascii="Times New Roman" w:hAnsi="Times New Roman" w:cs="Times New Roman"/>
                <w:noProof/>
                <w:lang w:val="en-GB"/>
              </w:rPr>
              <w:t>Real-Time Analysis</w:t>
            </w:r>
            <w:r w:rsidR="007A081C">
              <w:rPr>
                <w:noProof/>
                <w:webHidden/>
              </w:rPr>
              <w:tab/>
            </w:r>
            <w:r w:rsidR="007A081C">
              <w:rPr>
                <w:noProof/>
                <w:webHidden/>
              </w:rPr>
              <w:fldChar w:fldCharType="begin"/>
            </w:r>
            <w:r w:rsidR="007A081C">
              <w:rPr>
                <w:noProof/>
                <w:webHidden/>
              </w:rPr>
              <w:instrText xml:space="preserve"> PAGEREF _Toc172088888 \h </w:instrText>
            </w:r>
            <w:r w:rsidR="007A081C">
              <w:rPr>
                <w:noProof/>
                <w:webHidden/>
              </w:rPr>
            </w:r>
            <w:r w:rsidR="007A081C">
              <w:rPr>
                <w:noProof/>
                <w:webHidden/>
              </w:rPr>
              <w:fldChar w:fldCharType="separate"/>
            </w:r>
            <w:r w:rsidR="007A081C">
              <w:rPr>
                <w:noProof/>
                <w:webHidden/>
              </w:rPr>
              <w:t>4</w:t>
            </w:r>
            <w:r w:rsidR="007A081C">
              <w:rPr>
                <w:noProof/>
                <w:webHidden/>
              </w:rPr>
              <w:fldChar w:fldCharType="end"/>
            </w:r>
          </w:hyperlink>
        </w:p>
        <w:p w14:paraId="11FF5D06" w14:textId="77777777" w:rsidR="007A081C" w:rsidRDefault="00000000" w:rsidP="00ED6D5F">
          <w:pPr>
            <w:pStyle w:val="TOC1"/>
            <w:tabs>
              <w:tab w:val="right" w:leader="dot" w:pos="9736"/>
            </w:tabs>
            <w:jc w:val="center"/>
            <w:rPr>
              <w:rFonts w:eastAsiaTheme="minorEastAsia"/>
              <w:noProof/>
              <w:lang w:eastAsia="bg-BG"/>
            </w:rPr>
          </w:pPr>
          <w:hyperlink w:anchor="_Toc172088889" w:history="1">
            <w:r w:rsidR="007A081C" w:rsidRPr="000633D9">
              <w:rPr>
                <w:rStyle w:val="Hyperlink"/>
                <w:rFonts w:ascii="Times New Roman" w:hAnsi="Times New Roman" w:cs="Times New Roman"/>
                <w:noProof/>
              </w:rPr>
              <w:t>Timely and Effective Decision Making with BI</w:t>
            </w:r>
            <w:r w:rsidR="007A081C">
              <w:rPr>
                <w:noProof/>
                <w:webHidden/>
              </w:rPr>
              <w:tab/>
            </w:r>
            <w:r w:rsidR="007A081C">
              <w:rPr>
                <w:noProof/>
                <w:webHidden/>
              </w:rPr>
              <w:fldChar w:fldCharType="begin"/>
            </w:r>
            <w:r w:rsidR="007A081C">
              <w:rPr>
                <w:noProof/>
                <w:webHidden/>
              </w:rPr>
              <w:instrText xml:space="preserve"> PAGEREF _Toc172088889 \h </w:instrText>
            </w:r>
            <w:r w:rsidR="007A081C">
              <w:rPr>
                <w:noProof/>
                <w:webHidden/>
              </w:rPr>
            </w:r>
            <w:r w:rsidR="007A081C">
              <w:rPr>
                <w:noProof/>
                <w:webHidden/>
              </w:rPr>
              <w:fldChar w:fldCharType="separate"/>
            </w:r>
            <w:r w:rsidR="007A081C">
              <w:rPr>
                <w:noProof/>
                <w:webHidden/>
              </w:rPr>
              <w:t>4</w:t>
            </w:r>
            <w:r w:rsidR="007A081C">
              <w:rPr>
                <w:noProof/>
                <w:webHidden/>
              </w:rPr>
              <w:fldChar w:fldCharType="end"/>
            </w:r>
          </w:hyperlink>
        </w:p>
        <w:p w14:paraId="0CA0625C" w14:textId="77777777" w:rsidR="007A081C" w:rsidRDefault="00000000" w:rsidP="00ED6D5F">
          <w:pPr>
            <w:pStyle w:val="TOC2"/>
            <w:tabs>
              <w:tab w:val="right" w:leader="dot" w:pos="9736"/>
            </w:tabs>
            <w:jc w:val="center"/>
            <w:rPr>
              <w:rFonts w:eastAsiaTheme="minorEastAsia"/>
              <w:noProof/>
              <w:lang w:eastAsia="bg-BG"/>
            </w:rPr>
          </w:pPr>
          <w:hyperlink w:anchor="_Toc172088890" w:history="1">
            <w:r w:rsidR="007A081C" w:rsidRPr="000633D9">
              <w:rPr>
                <w:rStyle w:val="Hyperlink"/>
                <w:rFonts w:ascii="Times New Roman" w:hAnsi="Times New Roman" w:cs="Times New Roman"/>
                <w:noProof/>
                <w:lang w:val="en-GB"/>
              </w:rPr>
              <w:t>Connected Cloud</w:t>
            </w:r>
            <w:r w:rsidR="007A081C">
              <w:rPr>
                <w:noProof/>
                <w:webHidden/>
              </w:rPr>
              <w:tab/>
            </w:r>
            <w:r w:rsidR="007A081C">
              <w:rPr>
                <w:noProof/>
                <w:webHidden/>
              </w:rPr>
              <w:fldChar w:fldCharType="begin"/>
            </w:r>
            <w:r w:rsidR="007A081C">
              <w:rPr>
                <w:noProof/>
                <w:webHidden/>
              </w:rPr>
              <w:instrText xml:space="preserve"> PAGEREF _Toc172088890 \h </w:instrText>
            </w:r>
            <w:r w:rsidR="007A081C">
              <w:rPr>
                <w:noProof/>
                <w:webHidden/>
              </w:rPr>
            </w:r>
            <w:r w:rsidR="007A081C">
              <w:rPr>
                <w:noProof/>
                <w:webHidden/>
              </w:rPr>
              <w:fldChar w:fldCharType="separate"/>
            </w:r>
            <w:r w:rsidR="007A081C">
              <w:rPr>
                <w:noProof/>
                <w:webHidden/>
              </w:rPr>
              <w:t>4</w:t>
            </w:r>
            <w:r w:rsidR="007A081C">
              <w:rPr>
                <w:noProof/>
                <w:webHidden/>
              </w:rPr>
              <w:fldChar w:fldCharType="end"/>
            </w:r>
          </w:hyperlink>
        </w:p>
        <w:p w14:paraId="7FEA1938" w14:textId="77777777" w:rsidR="007A081C" w:rsidRDefault="00000000" w:rsidP="00ED6D5F">
          <w:pPr>
            <w:pStyle w:val="TOC2"/>
            <w:tabs>
              <w:tab w:val="right" w:leader="dot" w:pos="9736"/>
            </w:tabs>
            <w:jc w:val="center"/>
            <w:rPr>
              <w:rFonts w:eastAsiaTheme="minorEastAsia"/>
              <w:noProof/>
              <w:lang w:eastAsia="bg-BG"/>
            </w:rPr>
          </w:pPr>
          <w:hyperlink w:anchor="_Toc172088891" w:history="1">
            <w:r w:rsidR="007A081C" w:rsidRPr="000633D9">
              <w:rPr>
                <w:rStyle w:val="Hyperlink"/>
                <w:rFonts w:ascii="Times New Roman" w:hAnsi="Times New Roman" w:cs="Times New Roman"/>
                <w:noProof/>
                <w:lang w:val="en-GB"/>
              </w:rPr>
              <w:t>Predictive and Real-Time Analytics</w:t>
            </w:r>
            <w:r w:rsidR="007A081C">
              <w:rPr>
                <w:noProof/>
                <w:webHidden/>
              </w:rPr>
              <w:tab/>
            </w:r>
            <w:r w:rsidR="007A081C">
              <w:rPr>
                <w:noProof/>
                <w:webHidden/>
              </w:rPr>
              <w:fldChar w:fldCharType="begin"/>
            </w:r>
            <w:r w:rsidR="007A081C">
              <w:rPr>
                <w:noProof/>
                <w:webHidden/>
              </w:rPr>
              <w:instrText xml:space="preserve"> PAGEREF _Toc172088891 \h </w:instrText>
            </w:r>
            <w:r w:rsidR="007A081C">
              <w:rPr>
                <w:noProof/>
                <w:webHidden/>
              </w:rPr>
            </w:r>
            <w:r w:rsidR="007A081C">
              <w:rPr>
                <w:noProof/>
                <w:webHidden/>
              </w:rPr>
              <w:fldChar w:fldCharType="separate"/>
            </w:r>
            <w:r w:rsidR="007A081C">
              <w:rPr>
                <w:noProof/>
                <w:webHidden/>
              </w:rPr>
              <w:t>5</w:t>
            </w:r>
            <w:r w:rsidR="007A081C">
              <w:rPr>
                <w:noProof/>
                <w:webHidden/>
              </w:rPr>
              <w:fldChar w:fldCharType="end"/>
            </w:r>
          </w:hyperlink>
        </w:p>
        <w:p w14:paraId="52D66337" w14:textId="77777777" w:rsidR="007A081C" w:rsidRDefault="00000000" w:rsidP="00ED6D5F">
          <w:pPr>
            <w:pStyle w:val="TOC2"/>
            <w:tabs>
              <w:tab w:val="right" w:leader="dot" w:pos="9736"/>
            </w:tabs>
            <w:jc w:val="center"/>
            <w:rPr>
              <w:rFonts w:eastAsiaTheme="minorEastAsia"/>
              <w:noProof/>
              <w:lang w:eastAsia="bg-BG"/>
            </w:rPr>
          </w:pPr>
          <w:hyperlink w:anchor="_Toc172088892" w:history="1">
            <w:r w:rsidR="007A081C" w:rsidRPr="000633D9">
              <w:rPr>
                <w:rStyle w:val="Hyperlink"/>
                <w:rFonts w:ascii="Times New Roman" w:hAnsi="Times New Roman" w:cs="Times New Roman"/>
                <w:noProof/>
                <w:lang w:val="en-GB"/>
              </w:rPr>
              <w:t>Augmented Analytics</w:t>
            </w:r>
            <w:r w:rsidR="007A081C">
              <w:rPr>
                <w:noProof/>
                <w:webHidden/>
              </w:rPr>
              <w:tab/>
            </w:r>
            <w:r w:rsidR="007A081C">
              <w:rPr>
                <w:noProof/>
                <w:webHidden/>
              </w:rPr>
              <w:fldChar w:fldCharType="begin"/>
            </w:r>
            <w:r w:rsidR="007A081C">
              <w:rPr>
                <w:noProof/>
                <w:webHidden/>
              </w:rPr>
              <w:instrText xml:space="preserve"> PAGEREF _Toc172088892 \h </w:instrText>
            </w:r>
            <w:r w:rsidR="007A081C">
              <w:rPr>
                <w:noProof/>
                <w:webHidden/>
              </w:rPr>
            </w:r>
            <w:r w:rsidR="007A081C">
              <w:rPr>
                <w:noProof/>
                <w:webHidden/>
              </w:rPr>
              <w:fldChar w:fldCharType="separate"/>
            </w:r>
            <w:r w:rsidR="007A081C">
              <w:rPr>
                <w:noProof/>
                <w:webHidden/>
              </w:rPr>
              <w:t>5</w:t>
            </w:r>
            <w:r w:rsidR="007A081C">
              <w:rPr>
                <w:noProof/>
                <w:webHidden/>
              </w:rPr>
              <w:fldChar w:fldCharType="end"/>
            </w:r>
          </w:hyperlink>
        </w:p>
        <w:p w14:paraId="05A92826" w14:textId="77777777" w:rsidR="007A081C" w:rsidRDefault="00000000" w:rsidP="00ED6D5F">
          <w:pPr>
            <w:pStyle w:val="TOC2"/>
            <w:tabs>
              <w:tab w:val="right" w:leader="dot" w:pos="9736"/>
            </w:tabs>
            <w:jc w:val="center"/>
            <w:rPr>
              <w:rFonts w:eastAsiaTheme="minorEastAsia"/>
              <w:noProof/>
              <w:lang w:eastAsia="bg-BG"/>
            </w:rPr>
          </w:pPr>
          <w:hyperlink w:anchor="_Toc172088893" w:history="1">
            <w:r w:rsidR="007A081C" w:rsidRPr="000633D9">
              <w:rPr>
                <w:rStyle w:val="Hyperlink"/>
                <w:rFonts w:ascii="Times New Roman" w:hAnsi="Times New Roman" w:cs="Times New Roman"/>
                <w:noProof/>
                <w:lang w:val="en-GB"/>
              </w:rPr>
              <w:t>Natural Language Processing</w:t>
            </w:r>
            <w:r w:rsidR="007A081C">
              <w:rPr>
                <w:noProof/>
                <w:webHidden/>
              </w:rPr>
              <w:tab/>
            </w:r>
            <w:r w:rsidR="007A081C">
              <w:rPr>
                <w:noProof/>
                <w:webHidden/>
              </w:rPr>
              <w:fldChar w:fldCharType="begin"/>
            </w:r>
            <w:r w:rsidR="007A081C">
              <w:rPr>
                <w:noProof/>
                <w:webHidden/>
              </w:rPr>
              <w:instrText xml:space="preserve"> PAGEREF _Toc172088893 \h </w:instrText>
            </w:r>
            <w:r w:rsidR="007A081C">
              <w:rPr>
                <w:noProof/>
                <w:webHidden/>
              </w:rPr>
            </w:r>
            <w:r w:rsidR="007A081C">
              <w:rPr>
                <w:noProof/>
                <w:webHidden/>
              </w:rPr>
              <w:fldChar w:fldCharType="separate"/>
            </w:r>
            <w:r w:rsidR="007A081C">
              <w:rPr>
                <w:noProof/>
                <w:webHidden/>
              </w:rPr>
              <w:t>5</w:t>
            </w:r>
            <w:r w:rsidR="007A081C">
              <w:rPr>
                <w:noProof/>
                <w:webHidden/>
              </w:rPr>
              <w:fldChar w:fldCharType="end"/>
            </w:r>
          </w:hyperlink>
        </w:p>
        <w:p w14:paraId="4575F440" w14:textId="77777777" w:rsidR="007A081C" w:rsidRDefault="00000000" w:rsidP="00ED6D5F">
          <w:pPr>
            <w:pStyle w:val="TOC2"/>
            <w:tabs>
              <w:tab w:val="right" w:leader="dot" w:pos="9736"/>
            </w:tabs>
            <w:jc w:val="center"/>
            <w:rPr>
              <w:rFonts w:eastAsiaTheme="minorEastAsia"/>
              <w:noProof/>
              <w:lang w:eastAsia="bg-BG"/>
            </w:rPr>
          </w:pPr>
          <w:hyperlink w:anchor="_Toc172088894" w:history="1">
            <w:r w:rsidR="007A081C" w:rsidRPr="000633D9">
              <w:rPr>
                <w:rStyle w:val="Hyperlink"/>
                <w:rFonts w:ascii="Times New Roman" w:hAnsi="Times New Roman" w:cs="Times New Roman"/>
                <w:noProof/>
                <w:lang w:val="en-GB"/>
              </w:rPr>
              <w:t>Positive Consequences</w:t>
            </w:r>
            <w:r w:rsidR="007A081C">
              <w:rPr>
                <w:noProof/>
                <w:webHidden/>
              </w:rPr>
              <w:tab/>
            </w:r>
            <w:r w:rsidR="007A081C">
              <w:rPr>
                <w:noProof/>
                <w:webHidden/>
              </w:rPr>
              <w:fldChar w:fldCharType="begin"/>
            </w:r>
            <w:r w:rsidR="007A081C">
              <w:rPr>
                <w:noProof/>
                <w:webHidden/>
              </w:rPr>
              <w:instrText xml:space="preserve"> PAGEREF _Toc172088894 \h </w:instrText>
            </w:r>
            <w:r w:rsidR="007A081C">
              <w:rPr>
                <w:noProof/>
                <w:webHidden/>
              </w:rPr>
            </w:r>
            <w:r w:rsidR="007A081C">
              <w:rPr>
                <w:noProof/>
                <w:webHidden/>
              </w:rPr>
              <w:fldChar w:fldCharType="separate"/>
            </w:r>
            <w:r w:rsidR="007A081C">
              <w:rPr>
                <w:noProof/>
                <w:webHidden/>
              </w:rPr>
              <w:t>5</w:t>
            </w:r>
            <w:r w:rsidR="007A081C">
              <w:rPr>
                <w:noProof/>
                <w:webHidden/>
              </w:rPr>
              <w:fldChar w:fldCharType="end"/>
            </w:r>
          </w:hyperlink>
        </w:p>
        <w:p w14:paraId="592808CD" w14:textId="77777777" w:rsidR="007A081C" w:rsidRDefault="00000000" w:rsidP="00ED6D5F">
          <w:pPr>
            <w:pStyle w:val="TOC2"/>
            <w:tabs>
              <w:tab w:val="right" w:leader="dot" w:pos="9736"/>
            </w:tabs>
            <w:jc w:val="center"/>
            <w:rPr>
              <w:rFonts w:eastAsiaTheme="minorEastAsia"/>
              <w:noProof/>
              <w:lang w:eastAsia="bg-BG"/>
            </w:rPr>
          </w:pPr>
          <w:hyperlink w:anchor="_Toc172088895" w:history="1">
            <w:r w:rsidR="007A081C" w:rsidRPr="000633D9">
              <w:rPr>
                <w:rStyle w:val="Hyperlink"/>
                <w:rFonts w:ascii="Times New Roman" w:hAnsi="Times New Roman" w:cs="Times New Roman"/>
                <w:noProof/>
                <w:lang w:val="en-GB"/>
              </w:rPr>
              <w:t>Negative Consequences</w:t>
            </w:r>
            <w:r w:rsidR="007A081C">
              <w:rPr>
                <w:noProof/>
                <w:webHidden/>
              </w:rPr>
              <w:tab/>
            </w:r>
            <w:r w:rsidR="007A081C">
              <w:rPr>
                <w:noProof/>
                <w:webHidden/>
              </w:rPr>
              <w:fldChar w:fldCharType="begin"/>
            </w:r>
            <w:r w:rsidR="007A081C">
              <w:rPr>
                <w:noProof/>
                <w:webHidden/>
              </w:rPr>
              <w:instrText xml:space="preserve"> PAGEREF _Toc172088895 \h </w:instrText>
            </w:r>
            <w:r w:rsidR="007A081C">
              <w:rPr>
                <w:noProof/>
                <w:webHidden/>
              </w:rPr>
            </w:r>
            <w:r w:rsidR="007A081C">
              <w:rPr>
                <w:noProof/>
                <w:webHidden/>
              </w:rPr>
              <w:fldChar w:fldCharType="separate"/>
            </w:r>
            <w:r w:rsidR="007A081C">
              <w:rPr>
                <w:noProof/>
                <w:webHidden/>
              </w:rPr>
              <w:t>6</w:t>
            </w:r>
            <w:r w:rsidR="007A081C">
              <w:rPr>
                <w:noProof/>
                <w:webHidden/>
              </w:rPr>
              <w:fldChar w:fldCharType="end"/>
            </w:r>
          </w:hyperlink>
        </w:p>
        <w:p w14:paraId="6FE67A3C" w14:textId="77777777" w:rsidR="007A081C" w:rsidRDefault="00000000" w:rsidP="00ED6D5F">
          <w:pPr>
            <w:pStyle w:val="TOC1"/>
            <w:tabs>
              <w:tab w:val="right" w:leader="dot" w:pos="9736"/>
            </w:tabs>
            <w:jc w:val="center"/>
            <w:rPr>
              <w:rFonts w:eastAsiaTheme="minorEastAsia"/>
              <w:noProof/>
              <w:lang w:eastAsia="bg-BG"/>
            </w:rPr>
          </w:pPr>
          <w:hyperlink w:anchor="_Toc172088896" w:history="1">
            <w:r w:rsidR="007A081C" w:rsidRPr="000633D9">
              <w:rPr>
                <w:rStyle w:val="Hyperlink"/>
                <w:rFonts w:ascii="Times New Roman" w:hAnsi="Times New Roman" w:cs="Times New Roman"/>
                <w:noProof/>
              </w:rPr>
              <w:t>Conclusion</w:t>
            </w:r>
            <w:r w:rsidR="007A081C">
              <w:rPr>
                <w:noProof/>
                <w:webHidden/>
              </w:rPr>
              <w:tab/>
            </w:r>
            <w:r w:rsidR="007A081C">
              <w:rPr>
                <w:noProof/>
                <w:webHidden/>
              </w:rPr>
              <w:fldChar w:fldCharType="begin"/>
            </w:r>
            <w:r w:rsidR="007A081C">
              <w:rPr>
                <w:noProof/>
                <w:webHidden/>
              </w:rPr>
              <w:instrText xml:space="preserve"> PAGEREF _Toc172088896 \h </w:instrText>
            </w:r>
            <w:r w:rsidR="007A081C">
              <w:rPr>
                <w:noProof/>
                <w:webHidden/>
              </w:rPr>
            </w:r>
            <w:r w:rsidR="007A081C">
              <w:rPr>
                <w:noProof/>
                <w:webHidden/>
              </w:rPr>
              <w:fldChar w:fldCharType="separate"/>
            </w:r>
            <w:r w:rsidR="007A081C">
              <w:rPr>
                <w:noProof/>
                <w:webHidden/>
              </w:rPr>
              <w:t>6</w:t>
            </w:r>
            <w:r w:rsidR="007A081C">
              <w:rPr>
                <w:noProof/>
                <w:webHidden/>
              </w:rPr>
              <w:fldChar w:fldCharType="end"/>
            </w:r>
          </w:hyperlink>
        </w:p>
        <w:p w14:paraId="77EC40DC" w14:textId="77777777" w:rsidR="007A081C" w:rsidRDefault="00000000" w:rsidP="00ED6D5F">
          <w:pPr>
            <w:pStyle w:val="TOC1"/>
            <w:tabs>
              <w:tab w:val="right" w:leader="dot" w:pos="9736"/>
            </w:tabs>
            <w:jc w:val="center"/>
            <w:rPr>
              <w:rFonts w:eastAsiaTheme="minorEastAsia"/>
              <w:noProof/>
              <w:lang w:eastAsia="bg-BG"/>
            </w:rPr>
          </w:pPr>
          <w:hyperlink w:anchor="_Toc172088897" w:history="1">
            <w:r w:rsidR="007A081C" w:rsidRPr="000633D9">
              <w:rPr>
                <w:rStyle w:val="Hyperlink"/>
                <w:noProof/>
              </w:rPr>
              <w:t>References</w:t>
            </w:r>
            <w:r w:rsidR="007A081C">
              <w:rPr>
                <w:noProof/>
                <w:webHidden/>
              </w:rPr>
              <w:tab/>
            </w:r>
            <w:r w:rsidR="007A081C">
              <w:rPr>
                <w:noProof/>
                <w:webHidden/>
              </w:rPr>
              <w:fldChar w:fldCharType="begin"/>
            </w:r>
            <w:r w:rsidR="007A081C">
              <w:rPr>
                <w:noProof/>
                <w:webHidden/>
              </w:rPr>
              <w:instrText xml:space="preserve"> PAGEREF _Toc172088897 \h </w:instrText>
            </w:r>
            <w:r w:rsidR="007A081C">
              <w:rPr>
                <w:noProof/>
                <w:webHidden/>
              </w:rPr>
            </w:r>
            <w:r w:rsidR="007A081C">
              <w:rPr>
                <w:noProof/>
                <w:webHidden/>
              </w:rPr>
              <w:fldChar w:fldCharType="separate"/>
            </w:r>
            <w:r w:rsidR="007A081C">
              <w:rPr>
                <w:noProof/>
                <w:webHidden/>
              </w:rPr>
              <w:t>7</w:t>
            </w:r>
            <w:r w:rsidR="007A081C">
              <w:rPr>
                <w:noProof/>
                <w:webHidden/>
              </w:rPr>
              <w:fldChar w:fldCharType="end"/>
            </w:r>
          </w:hyperlink>
        </w:p>
        <w:p w14:paraId="3D813BDF" w14:textId="77777777" w:rsidR="00754E99" w:rsidRPr="00435A25" w:rsidRDefault="00754E99" w:rsidP="00ED6D5F">
          <w:pPr>
            <w:spacing w:line="480" w:lineRule="auto"/>
            <w:jc w:val="center"/>
            <w:rPr>
              <w:rFonts w:ascii="Times New Roman" w:hAnsi="Times New Roman" w:cs="Times New Roman"/>
            </w:rPr>
          </w:pPr>
          <w:r w:rsidRPr="00435A25">
            <w:rPr>
              <w:rFonts w:ascii="Times New Roman" w:hAnsi="Times New Roman" w:cs="Times New Roman"/>
            </w:rPr>
            <w:fldChar w:fldCharType="end"/>
          </w:r>
        </w:p>
        <w:p w14:paraId="21E2AEE8" w14:textId="77777777" w:rsidR="00754E99" w:rsidRPr="00435A25" w:rsidRDefault="00754E99" w:rsidP="00ED6D5F">
          <w:pPr>
            <w:spacing w:line="480" w:lineRule="auto"/>
            <w:jc w:val="center"/>
            <w:rPr>
              <w:rFonts w:ascii="Times New Roman" w:hAnsi="Times New Roman" w:cs="Times New Roman"/>
            </w:rPr>
          </w:pPr>
        </w:p>
        <w:p w14:paraId="105CCC68" w14:textId="77777777" w:rsidR="00754E99" w:rsidRPr="00435A25" w:rsidRDefault="00754E99" w:rsidP="00ED6D5F">
          <w:pPr>
            <w:spacing w:line="480" w:lineRule="auto"/>
            <w:jc w:val="center"/>
            <w:rPr>
              <w:rFonts w:ascii="Times New Roman" w:hAnsi="Times New Roman" w:cs="Times New Roman"/>
            </w:rPr>
          </w:pPr>
        </w:p>
        <w:p w14:paraId="531A6841" w14:textId="77777777" w:rsidR="00754E99" w:rsidRPr="00435A25" w:rsidRDefault="00754E99" w:rsidP="00ED6D5F">
          <w:pPr>
            <w:spacing w:line="480" w:lineRule="auto"/>
            <w:jc w:val="center"/>
            <w:rPr>
              <w:rFonts w:ascii="Times New Roman" w:hAnsi="Times New Roman" w:cs="Times New Roman"/>
            </w:rPr>
          </w:pPr>
        </w:p>
        <w:p w14:paraId="371E617A" w14:textId="77777777" w:rsidR="00754E99" w:rsidRPr="00435A25" w:rsidRDefault="00754E99" w:rsidP="00ED6D5F">
          <w:pPr>
            <w:spacing w:line="480" w:lineRule="auto"/>
            <w:jc w:val="center"/>
            <w:rPr>
              <w:rFonts w:ascii="Times New Roman" w:hAnsi="Times New Roman" w:cs="Times New Roman"/>
            </w:rPr>
          </w:pPr>
        </w:p>
        <w:p w14:paraId="238E5353" w14:textId="77777777" w:rsidR="00754E99" w:rsidRPr="00435A25" w:rsidRDefault="00754E99" w:rsidP="00ED6D5F">
          <w:pPr>
            <w:spacing w:line="480" w:lineRule="auto"/>
            <w:jc w:val="center"/>
            <w:rPr>
              <w:rFonts w:ascii="Times New Roman" w:hAnsi="Times New Roman" w:cs="Times New Roman"/>
            </w:rPr>
          </w:pPr>
        </w:p>
        <w:p w14:paraId="261F4E00" w14:textId="77777777" w:rsidR="007A081C" w:rsidRDefault="007A081C" w:rsidP="00ED6D5F">
          <w:pPr>
            <w:spacing w:line="480" w:lineRule="auto"/>
            <w:jc w:val="center"/>
            <w:rPr>
              <w:rFonts w:ascii="Times New Roman" w:hAnsi="Times New Roman" w:cs="Times New Roman"/>
            </w:rPr>
          </w:pPr>
        </w:p>
        <w:p w14:paraId="1A002E58" w14:textId="77777777" w:rsidR="007A081C" w:rsidRDefault="007A081C" w:rsidP="00ED6D5F">
          <w:pPr>
            <w:spacing w:line="480" w:lineRule="auto"/>
            <w:jc w:val="center"/>
            <w:rPr>
              <w:rFonts w:ascii="Times New Roman" w:hAnsi="Times New Roman" w:cs="Times New Roman"/>
            </w:rPr>
          </w:pPr>
        </w:p>
        <w:p w14:paraId="13FE9F5E" w14:textId="77777777" w:rsidR="007A081C" w:rsidRDefault="007A081C" w:rsidP="00ED6D5F">
          <w:pPr>
            <w:spacing w:line="480" w:lineRule="auto"/>
            <w:jc w:val="center"/>
            <w:rPr>
              <w:rFonts w:ascii="Times New Roman" w:hAnsi="Times New Roman" w:cs="Times New Roman"/>
            </w:rPr>
          </w:pPr>
        </w:p>
        <w:p w14:paraId="2A3491DF" w14:textId="77777777" w:rsidR="007A081C" w:rsidRDefault="007A081C" w:rsidP="00ED6D5F">
          <w:pPr>
            <w:spacing w:line="480" w:lineRule="auto"/>
            <w:jc w:val="center"/>
            <w:rPr>
              <w:rFonts w:ascii="Times New Roman" w:hAnsi="Times New Roman" w:cs="Times New Roman"/>
            </w:rPr>
          </w:pPr>
        </w:p>
        <w:p w14:paraId="3DCCDEBF" w14:textId="77777777" w:rsidR="001D0FD2" w:rsidRPr="007A081C" w:rsidRDefault="00000000" w:rsidP="00ED6D5F">
          <w:pPr>
            <w:spacing w:line="480" w:lineRule="auto"/>
            <w:jc w:val="center"/>
            <w:rPr>
              <w:rFonts w:ascii="Times New Roman" w:hAnsi="Times New Roman" w:cs="Times New Roman"/>
            </w:rPr>
          </w:pPr>
        </w:p>
      </w:sdtContent>
    </w:sdt>
    <w:p w14:paraId="778A0AD8" w14:textId="44CED626" w:rsidR="00391228" w:rsidRPr="003A10F2" w:rsidRDefault="00391228" w:rsidP="00E52A40">
      <w:pPr>
        <w:pStyle w:val="Heading1"/>
        <w:numPr>
          <w:ilvl w:val="0"/>
          <w:numId w:val="19"/>
        </w:numPr>
        <w:spacing w:line="480" w:lineRule="auto"/>
        <w:rPr>
          <w:rFonts w:ascii="Times New Roman" w:hAnsi="Times New Roman" w:cs="Times New Roman"/>
          <w:b/>
          <w:bCs/>
          <w:color w:val="000000" w:themeColor="text1"/>
          <w:sz w:val="24"/>
          <w:szCs w:val="24"/>
        </w:rPr>
      </w:pPr>
      <w:bookmarkStart w:id="0" w:name="_Toc172088882"/>
      <w:r w:rsidRPr="003A10F2">
        <w:rPr>
          <w:rFonts w:ascii="Times New Roman" w:hAnsi="Times New Roman" w:cs="Times New Roman"/>
          <w:b/>
          <w:bCs/>
          <w:color w:val="000000" w:themeColor="text1"/>
          <w:sz w:val="24"/>
          <w:szCs w:val="24"/>
        </w:rPr>
        <w:lastRenderedPageBreak/>
        <w:t>Introduction</w:t>
      </w:r>
      <w:bookmarkEnd w:id="0"/>
    </w:p>
    <w:p w14:paraId="3C116716" w14:textId="42F0D68B" w:rsidR="00E52A40" w:rsidRDefault="00373780" w:rsidP="00E52A40">
      <w:pPr>
        <w:pStyle w:val="NormalWeb"/>
        <w:spacing w:line="480" w:lineRule="auto"/>
        <w:ind w:left="708"/>
        <w:rPr>
          <w:lang w:val="en-GB"/>
        </w:rPr>
      </w:pPr>
      <w:r>
        <w:rPr>
          <w:lang w:val="en-US"/>
        </w:rPr>
        <w:t xml:space="preserve">We are living in a very business-oriented world, where the technologies are defining how lifestyle </w:t>
      </w:r>
      <w:proofErr w:type="gramStart"/>
      <w:r>
        <w:rPr>
          <w:lang w:val="en-US"/>
        </w:rPr>
        <w:t>an</w:t>
      </w:r>
      <w:proofErr w:type="gramEnd"/>
      <w:r>
        <w:rPr>
          <w:lang w:val="en-US"/>
        </w:rPr>
        <w:t xml:space="preserve"> habits. </w:t>
      </w:r>
      <w:r>
        <w:rPr>
          <w:lang w:val="en-GB"/>
        </w:rPr>
        <w:t xml:space="preserve">In this environment the business cannot have </w:t>
      </w:r>
      <w:r w:rsidR="00B01FE0">
        <w:rPr>
          <w:lang w:val="en-GB"/>
        </w:rPr>
        <w:t>substantial</w:t>
      </w:r>
      <w:r>
        <w:rPr>
          <w:lang w:val="en-GB"/>
        </w:rPr>
        <w:t xml:space="preserve"> success without the use of </w:t>
      </w:r>
      <w:r w:rsidR="00754E99" w:rsidRPr="00435A25">
        <w:rPr>
          <w:lang w:val="en-GB"/>
        </w:rPr>
        <w:t>w</w:t>
      </w:r>
      <w:r w:rsidR="001D0FD2">
        <w:rPr>
          <w:lang w:val="en-GB"/>
        </w:rPr>
        <w:t xml:space="preserve">ell-defined process structure. </w:t>
      </w:r>
      <w:r w:rsidR="00B01FE0">
        <w:rPr>
          <w:lang w:val="en-GB"/>
        </w:rPr>
        <w:t xml:space="preserve">The technologies are enabling the business to create such well-designed systems based on data. </w:t>
      </w:r>
      <w:r w:rsidR="00E52A40">
        <w:rPr>
          <w:lang w:val="en-GB"/>
        </w:rPr>
        <w:t xml:space="preserve">As described by </w:t>
      </w:r>
      <w:r w:rsidR="00E52A40" w:rsidRPr="00E52A40">
        <w:t xml:space="preserve">Chitanand  </w:t>
      </w:r>
      <w:r w:rsidR="00E52A40">
        <w:rPr>
          <w:lang w:val="en-US"/>
        </w:rPr>
        <w:t>(</w:t>
      </w:r>
      <w:r w:rsidR="00E52A40" w:rsidRPr="00E52A40">
        <w:t>2023)</w:t>
      </w:r>
      <w:r w:rsidR="00E52A40">
        <w:rPr>
          <w:lang w:val="en-US"/>
        </w:rPr>
        <w:t xml:space="preserve"> the Business intelligence is transforming the raw data into meaningful for the business information by the use of architectures, technologies and approaches. Moreover </w:t>
      </w:r>
      <w:r w:rsidR="00754E99" w:rsidRPr="00435A25">
        <w:rPr>
          <w:lang w:val="en-GB"/>
        </w:rPr>
        <w:t xml:space="preserve">Business intelligence (BI) refers to computer-based techniques used in spotting, digging out, and analysing business data, such as sales revenue by products and/or departments, or </w:t>
      </w:r>
      <w:r w:rsidR="001D0FD2">
        <w:rPr>
          <w:lang w:val="en-GB"/>
        </w:rPr>
        <w:t>by associated costs and incomes</w:t>
      </w:r>
      <w:sdt>
        <w:sdtPr>
          <w:rPr>
            <w:lang w:val="en-GB"/>
          </w:rPr>
          <w:id w:val="-1628922442"/>
          <w:citation/>
        </w:sdtPr>
        <w:sdtContent>
          <w:r w:rsidR="001D0FD2">
            <w:rPr>
              <w:lang w:val="en-GB"/>
            </w:rPr>
            <w:fldChar w:fldCharType="begin"/>
          </w:r>
          <w:r w:rsidR="001D0FD2">
            <w:rPr>
              <w:lang w:val="en-US"/>
            </w:rPr>
            <w:instrText xml:space="preserve"> CITATION Ele11 \l 1033 </w:instrText>
          </w:r>
          <w:r w:rsidR="001D0FD2">
            <w:rPr>
              <w:lang w:val="en-GB"/>
            </w:rPr>
            <w:fldChar w:fldCharType="separate"/>
          </w:r>
          <w:r w:rsidR="001D0FD2">
            <w:rPr>
              <w:noProof/>
              <w:lang w:val="en-US"/>
            </w:rPr>
            <w:t xml:space="preserve"> </w:t>
          </w:r>
          <w:r w:rsidR="001D0FD2" w:rsidRPr="001D0FD2">
            <w:rPr>
              <w:noProof/>
              <w:lang w:val="en-US"/>
            </w:rPr>
            <w:t>(Elena, 2011)</w:t>
          </w:r>
          <w:r w:rsidR="001D0FD2">
            <w:rPr>
              <w:lang w:val="en-GB"/>
            </w:rPr>
            <w:fldChar w:fldCharType="end"/>
          </w:r>
        </w:sdtContent>
      </w:sdt>
      <w:r w:rsidR="00754E99" w:rsidRPr="00435A25">
        <w:rPr>
          <w:lang w:val="en-GB"/>
        </w:rPr>
        <w:t xml:space="preserve">. </w:t>
      </w:r>
      <w:r w:rsidR="00E52A40">
        <w:rPr>
          <w:lang w:val="en-GB"/>
        </w:rPr>
        <w:t xml:space="preserve">This report is aiming to provide an important information regarding the tools and applications used by the business and why these are valuable for them. Moreover, the report is aiming to identify how BI trends can assist the business in the decision-making process. </w:t>
      </w:r>
    </w:p>
    <w:p w14:paraId="1D87CD12" w14:textId="2DD00C92" w:rsidR="00E52A40" w:rsidRPr="003A10F2" w:rsidRDefault="00E52A40" w:rsidP="00E52A40">
      <w:pPr>
        <w:pStyle w:val="Heading1"/>
        <w:numPr>
          <w:ilvl w:val="0"/>
          <w:numId w:val="19"/>
        </w:numPr>
        <w:rPr>
          <w:rFonts w:ascii="Times New Roman" w:hAnsi="Times New Roman" w:cs="Times New Roman"/>
          <w:b/>
          <w:bCs/>
          <w:color w:val="000000" w:themeColor="text1"/>
          <w:sz w:val="24"/>
          <w:szCs w:val="24"/>
        </w:rPr>
      </w:pPr>
      <w:r w:rsidRPr="003A10F2">
        <w:rPr>
          <w:rFonts w:ascii="Times New Roman" w:hAnsi="Times New Roman" w:cs="Times New Roman"/>
          <w:b/>
          <w:bCs/>
          <w:color w:val="000000" w:themeColor="text1"/>
          <w:sz w:val="24"/>
          <w:szCs w:val="24"/>
        </w:rPr>
        <w:t>Why BI trends, Tools and Applications are the future for the business</w:t>
      </w:r>
    </w:p>
    <w:p w14:paraId="1090229E" w14:textId="480C7D75" w:rsidR="001D0FD2" w:rsidRDefault="00754E99" w:rsidP="00E52A40">
      <w:pPr>
        <w:pStyle w:val="NormalWeb"/>
        <w:spacing w:line="480" w:lineRule="auto"/>
        <w:ind w:left="708"/>
        <w:rPr>
          <w:lang w:val="en-GB"/>
        </w:rPr>
      </w:pPr>
      <w:r w:rsidRPr="00435A25">
        <w:rPr>
          <w:lang w:val="en-GB"/>
        </w:rPr>
        <w:t xml:space="preserve"> Business Intelligence (BI) is irreplaceable and essential in its role as a major accompaniment for each sustainable company striving for perfection. This approach is considered highly effective for contemporary retail businesses and assists managers and professionals in making effective decisions</w:t>
      </w:r>
      <w:r w:rsidR="00C55EBA">
        <w:rPr>
          <w:lang w:val="en-GB"/>
        </w:rPr>
        <w:t xml:space="preserve"> based on data analysis (</w:t>
      </w:r>
      <w:proofErr w:type="spellStart"/>
      <w:r w:rsidR="00C55EBA" w:rsidRPr="00E52A40">
        <w:t>Chitanand</w:t>
      </w:r>
      <w:proofErr w:type="spellEnd"/>
      <w:r w:rsidR="00C55EBA">
        <w:rPr>
          <w:lang w:val="en-US"/>
        </w:rPr>
        <w:t xml:space="preserve">, </w:t>
      </w:r>
      <w:r w:rsidR="00C55EBA" w:rsidRPr="00E52A40">
        <w:t>2023</w:t>
      </w:r>
      <w:r w:rsidR="00C55EBA">
        <w:rPr>
          <w:lang w:val="en-US"/>
        </w:rPr>
        <w:t>)</w:t>
      </w:r>
      <w:r w:rsidRPr="00435A25">
        <w:rPr>
          <w:lang w:val="en-GB"/>
        </w:rPr>
        <w:t>.</w:t>
      </w:r>
      <w:r w:rsidR="00131EE4">
        <w:rPr>
          <w:lang w:val="en-GB"/>
        </w:rPr>
        <w:t xml:space="preserve"> Nowadays the business Intelligence tools are enabling organisations to </w:t>
      </w:r>
      <w:r w:rsidR="00C55EBA">
        <w:rPr>
          <w:lang w:val="en-GB"/>
        </w:rPr>
        <w:t xml:space="preserve">understand key performance indicators, </w:t>
      </w:r>
      <w:r w:rsidR="001B00BB">
        <w:rPr>
          <w:lang w:val="en-GB"/>
        </w:rPr>
        <w:t xml:space="preserve">identify their areas for improvement, implement effective </w:t>
      </w:r>
      <w:r w:rsidR="00C55EBA">
        <w:rPr>
          <w:lang w:val="en-GB"/>
        </w:rPr>
        <w:t xml:space="preserve">monitoring of marketing processes and further optimize and </w:t>
      </w:r>
      <w:r w:rsidR="00131EE4">
        <w:rPr>
          <w:lang w:val="en-GB"/>
        </w:rPr>
        <w:t>automate their operation</w:t>
      </w:r>
      <w:r w:rsidR="00C55EBA">
        <w:rPr>
          <w:lang w:val="en-GB"/>
        </w:rPr>
        <w:t>al processes</w:t>
      </w:r>
      <w:r w:rsidR="00131EE4">
        <w:rPr>
          <w:lang w:val="en-GB"/>
        </w:rPr>
        <w:t>. This allows them to simplify workflow</w:t>
      </w:r>
      <w:r w:rsidR="00C55EBA">
        <w:rPr>
          <w:lang w:val="en-GB"/>
        </w:rPr>
        <w:t>,</w:t>
      </w:r>
      <w:r w:rsidR="00131EE4">
        <w:rPr>
          <w:lang w:val="en-GB"/>
        </w:rPr>
        <w:t xml:space="preserve"> achieve greater effectiveness</w:t>
      </w:r>
      <w:r w:rsidR="00C55EBA">
        <w:rPr>
          <w:lang w:val="en-GB"/>
        </w:rPr>
        <w:t xml:space="preserve"> and add value for their customers (</w:t>
      </w:r>
      <w:proofErr w:type="spellStart"/>
      <w:r w:rsidR="00C55EBA" w:rsidRPr="00E52A40">
        <w:t>Chitanand</w:t>
      </w:r>
      <w:proofErr w:type="spellEnd"/>
      <w:r w:rsidR="00C55EBA">
        <w:rPr>
          <w:lang w:val="en-US"/>
        </w:rPr>
        <w:t xml:space="preserve">, </w:t>
      </w:r>
      <w:r w:rsidR="00C55EBA" w:rsidRPr="00E52A40">
        <w:t>2023)</w:t>
      </w:r>
      <w:r w:rsidR="00131EE4">
        <w:rPr>
          <w:lang w:val="en-GB"/>
        </w:rPr>
        <w:t>. The</w:t>
      </w:r>
      <w:r w:rsidR="00C55EBA">
        <w:rPr>
          <w:lang w:val="en-GB"/>
        </w:rPr>
        <w:t>refore</w:t>
      </w:r>
      <w:r w:rsidR="00131EE4">
        <w:rPr>
          <w:lang w:val="en-GB"/>
        </w:rPr>
        <w:t xml:space="preserve"> business should invest into the research and development more that ever, in order to </w:t>
      </w:r>
      <w:r w:rsidRPr="00435A25">
        <w:rPr>
          <w:lang w:val="en-GB"/>
        </w:rPr>
        <w:t>apply modern BI trends, tools, and applications</w:t>
      </w:r>
      <w:r w:rsidR="00B01FE0">
        <w:rPr>
          <w:lang w:val="en-GB"/>
        </w:rPr>
        <w:t xml:space="preserve"> for </w:t>
      </w:r>
      <w:r w:rsidRPr="00435A25">
        <w:rPr>
          <w:lang w:val="en-GB"/>
        </w:rPr>
        <w:t>achieving business success.</w:t>
      </w:r>
      <w:r w:rsidR="00131EE4">
        <w:rPr>
          <w:lang w:val="en-GB"/>
        </w:rPr>
        <w:t xml:space="preserve"> As a result, </w:t>
      </w:r>
      <w:r w:rsidR="00131EE4">
        <w:rPr>
          <w:lang w:val="en-GB"/>
        </w:rPr>
        <w:lastRenderedPageBreak/>
        <w:t xml:space="preserve">the AI services and solutions are about to </w:t>
      </w:r>
      <w:r w:rsidR="001B00BB">
        <w:rPr>
          <w:lang w:val="en-GB"/>
        </w:rPr>
        <w:t>increase</w:t>
      </w:r>
      <w:r w:rsidR="00131EE4">
        <w:rPr>
          <w:lang w:val="en-GB"/>
        </w:rPr>
        <w:t xml:space="preserve"> over the next years. This trend is result of the unlimited opportunities that the Business intelligence tools are providing to the business.</w:t>
      </w:r>
    </w:p>
    <w:p w14:paraId="0744E3EF" w14:textId="4B34D080" w:rsidR="00C55EBA" w:rsidRPr="00E52A40" w:rsidRDefault="00C55EBA" w:rsidP="00E52A40">
      <w:pPr>
        <w:pStyle w:val="NormalWeb"/>
        <w:spacing w:line="480" w:lineRule="auto"/>
        <w:ind w:left="708"/>
      </w:pPr>
      <w:r>
        <w:rPr>
          <w:lang w:val="en-GB"/>
        </w:rPr>
        <w:t>There are few main examples illustrating how the BI is the future for the business</w:t>
      </w:r>
    </w:p>
    <w:p w14:paraId="048CBF4D" w14:textId="77777777" w:rsidR="00754E99" w:rsidRPr="00435A25" w:rsidRDefault="00391228" w:rsidP="001D0FD2">
      <w:pPr>
        <w:pStyle w:val="Heading2"/>
        <w:spacing w:line="480" w:lineRule="auto"/>
        <w:rPr>
          <w:rFonts w:ascii="Times New Roman" w:hAnsi="Times New Roman" w:cs="Times New Roman"/>
          <w:lang w:val="en-GB"/>
        </w:rPr>
      </w:pPr>
      <w:bookmarkStart w:id="1" w:name="_Toc172088884"/>
      <w:r w:rsidRPr="00435A25">
        <w:rPr>
          <w:rFonts w:ascii="Times New Roman" w:hAnsi="Times New Roman" w:cs="Times New Roman"/>
          <w:lang w:val="en-GB"/>
        </w:rPr>
        <w:t>Develop Data-Driven Decision Making</w:t>
      </w:r>
      <w:bookmarkEnd w:id="1"/>
    </w:p>
    <w:p w14:paraId="16CAC7C1" w14:textId="77777777" w:rsidR="00B01FE0" w:rsidRDefault="00754E99" w:rsidP="001D0FD2">
      <w:pPr>
        <w:pStyle w:val="NormalWeb"/>
        <w:spacing w:line="480" w:lineRule="auto"/>
        <w:rPr>
          <w:lang w:val="en-GB"/>
        </w:rPr>
      </w:pPr>
      <w:r w:rsidRPr="00435A25">
        <w:rPr>
          <w:lang w:val="en-GB"/>
        </w:rPr>
        <w:t xml:space="preserve">First of all, BI </w:t>
      </w:r>
      <w:r w:rsidR="00B01FE0">
        <w:rPr>
          <w:lang w:val="en-GB"/>
        </w:rPr>
        <w:t xml:space="preserve">has the power to gather data and then </w:t>
      </w:r>
      <w:r w:rsidRPr="00435A25">
        <w:rPr>
          <w:lang w:val="en-GB"/>
        </w:rPr>
        <w:t xml:space="preserve">transform </w:t>
      </w:r>
      <w:r w:rsidR="00B01FE0">
        <w:rPr>
          <w:lang w:val="en-GB"/>
        </w:rPr>
        <w:t xml:space="preserve">it to meaningful information that </w:t>
      </w:r>
      <w:r w:rsidRPr="00435A25">
        <w:rPr>
          <w:lang w:val="en-GB"/>
        </w:rPr>
        <w:t>managers</w:t>
      </w:r>
      <w:r w:rsidR="00B01FE0">
        <w:rPr>
          <w:lang w:val="en-GB"/>
        </w:rPr>
        <w:t xml:space="preserve"> can use</w:t>
      </w:r>
      <w:r w:rsidRPr="00435A25">
        <w:rPr>
          <w:lang w:val="en-GB"/>
        </w:rPr>
        <w:t xml:space="preserve"> </w:t>
      </w:r>
      <w:r w:rsidR="00B01FE0">
        <w:rPr>
          <w:lang w:val="en-GB"/>
        </w:rPr>
        <w:t>for</w:t>
      </w:r>
      <w:r w:rsidRPr="00435A25">
        <w:rPr>
          <w:lang w:val="en-GB"/>
        </w:rPr>
        <w:t xml:space="preserve"> a specific business</w:t>
      </w:r>
      <w:r w:rsidR="00B01FE0">
        <w:rPr>
          <w:lang w:val="en-GB"/>
        </w:rPr>
        <w:t xml:space="preserve"> purpose</w:t>
      </w:r>
      <w:r w:rsidRPr="00435A25">
        <w:rPr>
          <w:lang w:val="en-GB"/>
        </w:rPr>
        <w:t>, allowing them to make better decisions</w:t>
      </w:r>
      <w:r w:rsidR="00B01FE0">
        <w:rPr>
          <w:lang w:val="en-GB"/>
        </w:rPr>
        <w:t>.</w:t>
      </w:r>
      <w:r w:rsidRPr="00435A25">
        <w:rPr>
          <w:lang w:val="en-GB"/>
        </w:rPr>
        <w:t xml:space="preserve"> </w:t>
      </w:r>
      <w:r w:rsidR="00B01FE0">
        <w:rPr>
          <w:lang w:val="en-GB"/>
        </w:rPr>
        <w:t>If we use the example of the online retail giant Amazon we will see that the</w:t>
      </w:r>
      <w:r w:rsidRPr="00435A25">
        <w:rPr>
          <w:lang w:val="en-GB"/>
        </w:rPr>
        <w:t xml:space="preserve"> BI</w:t>
      </w:r>
      <w:r w:rsidR="00B01FE0">
        <w:rPr>
          <w:lang w:val="en-GB"/>
        </w:rPr>
        <w:t xml:space="preserve"> is used</w:t>
      </w:r>
      <w:r w:rsidRPr="00435A25">
        <w:rPr>
          <w:lang w:val="en-GB"/>
        </w:rPr>
        <w:t xml:space="preserve"> to advance and augment production lines, optimise supply chains, and manage inventory effectively across </w:t>
      </w:r>
      <w:r w:rsidR="00B01FE0">
        <w:rPr>
          <w:lang w:val="en-GB"/>
        </w:rPr>
        <w:t xml:space="preserve">the </w:t>
      </w:r>
      <w:r w:rsidRPr="00435A25">
        <w:rPr>
          <w:lang w:val="en-GB"/>
        </w:rPr>
        <w:t>global operations</w:t>
      </w:r>
      <w:r w:rsidR="00B01FE0">
        <w:rPr>
          <w:lang w:val="en-GB"/>
        </w:rPr>
        <w:t xml:space="preserve"> of the business</w:t>
      </w:r>
      <w:r w:rsidRPr="00435A25">
        <w:rPr>
          <w:lang w:val="en-GB"/>
        </w:rPr>
        <w:t xml:space="preserve">. </w:t>
      </w:r>
      <w:r w:rsidR="00B01FE0">
        <w:rPr>
          <w:lang w:val="en-GB"/>
        </w:rPr>
        <w:t>Furthermore, Amazon is</w:t>
      </w:r>
      <w:r w:rsidRPr="00435A25">
        <w:rPr>
          <w:lang w:val="en-GB"/>
        </w:rPr>
        <w:t xml:space="preserve"> utilising Business Intelligence </w:t>
      </w:r>
      <w:r w:rsidR="00B01FE0">
        <w:rPr>
          <w:lang w:val="en-GB"/>
        </w:rPr>
        <w:t>to</w:t>
      </w:r>
      <w:r w:rsidRPr="00435A25">
        <w:rPr>
          <w:lang w:val="en-GB"/>
        </w:rPr>
        <w:t xml:space="preserve"> forecast delivery schedules and accurately predict the purchasing power of customers based on historical and real-time data.</w:t>
      </w:r>
      <w:sdt>
        <w:sdtPr>
          <w:rPr>
            <w:lang w:val="en-GB"/>
          </w:rPr>
          <w:id w:val="770353261"/>
          <w:citation/>
        </w:sdtPr>
        <w:sdtContent>
          <w:r w:rsidR="000D0A9B">
            <w:rPr>
              <w:lang w:val="en-GB"/>
            </w:rPr>
            <w:fldChar w:fldCharType="begin"/>
          </w:r>
          <w:r w:rsidR="000D0A9B">
            <w:rPr>
              <w:lang w:val="en-US"/>
            </w:rPr>
            <w:instrText xml:space="preserve"> CITATION Chu12 \l 1033 </w:instrText>
          </w:r>
          <w:r w:rsidR="000D0A9B">
            <w:rPr>
              <w:lang w:val="en-GB"/>
            </w:rPr>
            <w:fldChar w:fldCharType="separate"/>
          </w:r>
          <w:r w:rsidR="000D0A9B">
            <w:rPr>
              <w:noProof/>
              <w:lang w:val="en-US"/>
            </w:rPr>
            <w:t xml:space="preserve"> </w:t>
          </w:r>
          <w:r w:rsidR="000D0A9B" w:rsidRPr="000D0A9B">
            <w:rPr>
              <w:noProof/>
              <w:lang w:val="en-US"/>
            </w:rPr>
            <w:t>(Chung, 2012)</w:t>
          </w:r>
          <w:r w:rsidR="000D0A9B">
            <w:rPr>
              <w:lang w:val="en-GB"/>
            </w:rPr>
            <w:fldChar w:fldCharType="end"/>
          </w:r>
        </w:sdtContent>
      </w:sdt>
      <w:r w:rsidR="00B01FE0">
        <w:rPr>
          <w:lang w:val="en-GB"/>
        </w:rPr>
        <w:t>. As a result of this, the business is able to create a better user-experience without delays and other issues, therefore increase the customer satisfaction. This operational efficiency is crucial for the overall business objectives and the achievement of competitive advantages over the competition.</w:t>
      </w:r>
    </w:p>
    <w:p w14:paraId="13BB1D0B" w14:textId="3057E1C4" w:rsidR="00B01FE0" w:rsidRDefault="00B01FE0" w:rsidP="001D0FD2">
      <w:pPr>
        <w:pStyle w:val="NormalWeb"/>
        <w:spacing w:line="480" w:lineRule="auto"/>
        <w:rPr>
          <w:lang w:val="en-GB"/>
        </w:rPr>
      </w:pPr>
      <w:r>
        <w:rPr>
          <w:lang w:val="en-GB"/>
        </w:rPr>
        <w:t xml:space="preserve">Amazon has been utilizing the power of BI in the </w:t>
      </w:r>
      <w:r w:rsidR="00804BD7">
        <w:rPr>
          <w:lang w:val="en-GB"/>
        </w:rPr>
        <w:t>training and development process. The BI is helping the business to create a very effective framework for training and development and further automate the process.</w:t>
      </w:r>
      <w:r w:rsidR="00754E99" w:rsidRPr="00435A25">
        <w:rPr>
          <w:lang w:val="en-GB"/>
        </w:rPr>
        <w:t xml:space="preserve"> </w:t>
      </w:r>
    </w:p>
    <w:p w14:paraId="05A50E4D" w14:textId="5F0A313B" w:rsidR="00391228" w:rsidRPr="00435A25" w:rsidRDefault="00C55EBA" w:rsidP="001D0FD2">
      <w:pPr>
        <w:pStyle w:val="Heading2"/>
        <w:spacing w:line="480" w:lineRule="auto"/>
        <w:rPr>
          <w:rFonts w:ascii="Times New Roman" w:hAnsi="Times New Roman" w:cs="Times New Roman"/>
          <w:lang w:val="en-GB"/>
        </w:rPr>
      </w:pPr>
      <w:bookmarkStart w:id="2" w:name="_Toc172088885"/>
      <w:r>
        <w:rPr>
          <w:rFonts w:ascii="Times New Roman" w:hAnsi="Times New Roman" w:cs="Times New Roman"/>
          <w:lang w:val="en-GB"/>
        </w:rPr>
        <w:t>Gain</w:t>
      </w:r>
      <w:r w:rsidR="00391228" w:rsidRPr="00435A25">
        <w:rPr>
          <w:rFonts w:ascii="Times New Roman" w:hAnsi="Times New Roman" w:cs="Times New Roman"/>
          <w:lang w:val="en-GB"/>
        </w:rPr>
        <w:t xml:space="preserve"> Competitive Advantage</w:t>
      </w:r>
      <w:bookmarkEnd w:id="2"/>
      <w:r>
        <w:rPr>
          <w:rFonts w:ascii="Times New Roman" w:hAnsi="Times New Roman" w:cs="Times New Roman"/>
          <w:lang w:val="en-GB"/>
        </w:rPr>
        <w:t xml:space="preserve"> through extensive market research</w:t>
      </w:r>
    </w:p>
    <w:p w14:paraId="28225DF1" w14:textId="3A6DF848" w:rsidR="00391228" w:rsidRPr="00435A25" w:rsidRDefault="00804BD7" w:rsidP="001D0FD2">
      <w:pPr>
        <w:pStyle w:val="NormalWeb"/>
        <w:spacing w:line="480" w:lineRule="auto"/>
        <w:rPr>
          <w:lang w:val="en-GB"/>
        </w:rPr>
      </w:pPr>
      <w:r>
        <w:rPr>
          <w:lang w:val="en-GB"/>
        </w:rPr>
        <w:t xml:space="preserve">If we take another example of business, we will see how the USA business coffee business </w:t>
      </w:r>
      <w:r w:rsidR="00391228" w:rsidRPr="00435A25">
        <w:rPr>
          <w:lang w:val="en-GB"/>
        </w:rPr>
        <w:t>Starbucks</w:t>
      </w:r>
      <w:r>
        <w:rPr>
          <w:lang w:val="en-GB"/>
        </w:rPr>
        <w:t xml:space="preserve"> is using effectively the BI to analyse the</w:t>
      </w:r>
      <w:r w:rsidR="005E3EA8">
        <w:rPr>
          <w:lang w:val="en-GB"/>
        </w:rPr>
        <w:t xml:space="preserve"> traffic patterns, demographics, </w:t>
      </w:r>
      <w:r>
        <w:rPr>
          <w:lang w:val="en-GB"/>
        </w:rPr>
        <w:t xml:space="preserve"> market trends, consumer preferences and behaviour and create an attractive products for their target audience</w:t>
      </w:r>
      <w:sdt>
        <w:sdtPr>
          <w:rPr>
            <w:lang w:val="en-GB"/>
          </w:rPr>
          <w:id w:val="1022754919"/>
          <w:citation/>
        </w:sdtPr>
        <w:sdtContent>
          <w:r w:rsidR="000D0A9B">
            <w:rPr>
              <w:lang w:val="en-GB"/>
            </w:rPr>
            <w:fldChar w:fldCharType="begin"/>
          </w:r>
          <w:r w:rsidR="000D0A9B">
            <w:rPr>
              <w:lang w:val="en-US"/>
            </w:rPr>
            <w:instrText xml:space="preserve"> CITATION Kum23 \l 1033 </w:instrText>
          </w:r>
          <w:r w:rsidR="000D0A9B">
            <w:rPr>
              <w:lang w:val="en-GB"/>
            </w:rPr>
            <w:fldChar w:fldCharType="separate"/>
          </w:r>
          <w:r w:rsidR="000D0A9B">
            <w:rPr>
              <w:noProof/>
              <w:lang w:val="en-US"/>
            </w:rPr>
            <w:t xml:space="preserve"> </w:t>
          </w:r>
          <w:r w:rsidR="000D0A9B" w:rsidRPr="000D0A9B">
            <w:rPr>
              <w:noProof/>
              <w:lang w:val="en-US"/>
            </w:rPr>
            <w:t>(Kumar, 2023)</w:t>
          </w:r>
          <w:r w:rsidR="000D0A9B">
            <w:rPr>
              <w:lang w:val="en-GB"/>
            </w:rPr>
            <w:fldChar w:fldCharType="end"/>
          </w:r>
        </w:sdtContent>
      </w:sdt>
      <w:r w:rsidR="00391228" w:rsidRPr="00435A25">
        <w:rPr>
          <w:lang w:val="en-GB"/>
        </w:rPr>
        <w:t xml:space="preserve"> B</w:t>
      </w:r>
      <w:r>
        <w:rPr>
          <w:lang w:val="en-GB"/>
        </w:rPr>
        <w:t xml:space="preserve">usiness </w:t>
      </w:r>
      <w:r w:rsidRPr="00435A25">
        <w:rPr>
          <w:lang w:val="en-GB"/>
        </w:rPr>
        <w:t>I</w:t>
      </w:r>
      <w:r>
        <w:rPr>
          <w:lang w:val="en-GB"/>
        </w:rPr>
        <w:t>ntelligence</w:t>
      </w:r>
      <w:r w:rsidR="00391228" w:rsidRPr="00435A25">
        <w:rPr>
          <w:lang w:val="en-GB"/>
        </w:rPr>
        <w:t xml:space="preserve"> </w:t>
      </w:r>
      <w:r>
        <w:rPr>
          <w:lang w:val="en-GB"/>
        </w:rPr>
        <w:t xml:space="preserve">assist the company in the identification of opportunities before the competition </w:t>
      </w:r>
      <w:r>
        <w:rPr>
          <w:lang w:val="en-GB"/>
        </w:rPr>
        <w:lastRenderedPageBreak/>
        <w:t xml:space="preserve">and therefore build effective marketing strategies based on that. </w:t>
      </w:r>
      <w:r w:rsidR="00391228" w:rsidRPr="00435A25">
        <w:rPr>
          <w:lang w:val="en-GB"/>
        </w:rPr>
        <w:t>However,</w:t>
      </w:r>
      <w:r>
        <w:rPr>
          <w:lang w:val="en-GB"/>
        </w:rPr>
        <w:t xml:space="preserve"> there could be some disadvantages such as</w:t>
      </w:r>
      <w:r w:rsidR="00391228" w:rsidRPr="00435A25">
        <w:rPr>
          <w:lang w:val="en-GB"/>
        </w:rPr>
        <w:t xml:space="preserve"> data overload and reliance on BI tools.</w:t>
      </w:r>
      <w:r>
        <w:rPr>
          <w:lang w:val="en-GB"/>
        </w:rPr>
        <w:t xml:space="preserve"> Therefore, it is imperative for the businesses to master the BI by learning more about its specifics and prompting.</w:t>
      </w:r>
    </w:p>
    <w:p w14:paraId="497AA258" w14:textId="77777777" w:rsidR="00391228" w:rsidRPr="00435A25" w:rsidRDefault="00391228" w:rsidP="001D0FD2">
      <w:pPr>
        <w:pStyle w:val="Heading2"/>
        <w:spacing w:line="480" w:lineRule="auto"/>
        <w:rPr>
          <w:rFonts w:ascii="Times New Roman" w:hAnsi="Times New Roman" w:cs="Times New Roman"/>
          <w:lang w:val="en-GB"/>
        </w:rPr>
      </w:pPr>
      <w:bookmarkStart w:id="3" w:name="_Toc172088886"/>
      <w:r w:rsidRPr="00435A25">
        <w:rPr>
          <w:rFonts w:ascii="Times New Roman" w:hAnsi="Times New Roman" w:cs="Times New Roman"/>
          <w:lang w:val="en-GB"/>
        </w:rPr>
        <w:t>Improve Operational Efficiency</w:t>
      </w:r>
      <w:bookmarkEnd w:id="3"/>
    </w:p>
    <w:p w14:paraId="2ABE3B1C" w14:textId="250F7B94" w:rsidR="00131EE4" w:rsidRPr="00131EE4" w:rsidRDefault="00804BD7" w:rsidP="00C55EBA">
      <w:pPr>
        <w:pStyle w:val="NormalWeb"/>
        <w:spacing w:line="480" w:lineRule="auto"/>
        <w:rPr>
          <w:lang w:val="en-GB"/>
        </w:rPr>
      </w:pPr>
      <w:r>
        <w:rPr>
          <w:lang w:val="en-GB"/>
        </w:rPr>
        <w:t>Another example for using BI for improving operational efficiency can be seen in the retail giant Walmart</w:t>
      </w:r>
      <w:sdt>
        <w:sdtPr>
          <w:rPr>
            <w:lang w:val="en-GB"/>
          </w:rPr>
          <w:id w:val="-489637342"/>
          <w:citation/>
        </w:sdtPr>
        <w:sdtContent>
          <w:r w:rsidR="000D0A9B">
            <w:rPr>
              <w:lang w:val="en-GB"/>
            </w:rPr>
            <w:fldChar w:fldCharType="begin"/>
          </w:r>
          <w:r w:rsidR="000D0A9B">
            <w:rPr>
              <w:lang w:val="en-US"/>
            </w:rPr>
            <w:instrText xml:space="preserve"> CITATION Bos06 \l 1033 </w:instrText>
          </w:r>
          <w:r w:rsidR="000D0A9B">
            <w:rPr>
              <w:lang w:val="en-GB"/>
            </w:rPr>
            <w:fldChar w:fldCharType="separate"/>
          </w:r>
          <w:r w:rsidR="000D0A9B">
            <w:rPr>
              <w:noProof/>
              <w:lang w:val="en-US"/>
            </w:rPr>
            <w:t xml:space="preserve"> </w:t>
          </w:r>
          <w:r w:rsidR="000D0A9B" w:rsidRPr="000D0A9B">
            <w:rPr>
              <w:noProof/>
              <w:lang w:val="en-US"/>
            </w:rPr>
            <w:t>(Bose, 2006)</w:t>
          </w:r>
          <w:r w:rsidR="000D0A9B">
            <w:rPr>
              <w:lang w:val="en-GB"/>
            </w:rPr>
            <w:fldChar w:fldCharType="end"/>
          </w:r>
        </w:sdtContent>
      </w:sdt>
      <w:r>
        <w:rPr>
          <w:lang w:val="en-GB"/>
        </w:rPr>
        <w:t xml:space="preserve">. Walmart </w:t>
      </w:r>
      <w:r w:rsidR="00391228" w:rsidRPr="00435A25">
        <w:rPr>
          <w:lang w:val="en-GB"/>
        </w:rPr>
        <w:t xml:space="preserve">applies BI tools to boost efficiency in production and operations. By optimising management, the company </w:t>
      </w:r>
      <w:r>
        <w:rPr>
          <w:lang w:val="en-GB"/>
        </w:rPr>
        <w:t xml:space="preserve">is able to </w:t>
      </w:r>
      <w:r w:rsidR="00391228" w:rsidRPr="00435A25">
        <w:rPr>
          <w:lang w:val="en-GB"/>
        </w:rPr>
        <w:t xml:space="preserve">reduces operational costs and enhances the </w:t>
      </w:r>
      <w:r>
        <w:rPr>
          <w:lang w:val="en-GB"/>
        </w:rPr>
        <w:t xml:space="preserve">power of its </w:t>
      </w:r>
      <w:r w:rsidR="00391228" w:rsidRPr="00435A25">
        <w:rPr>
          <w:lang w:val="en-GB"/>
        </w:rPr>
        <w:t>supply chain.</w:t>
      </w:r>
      <w:r>
        <w:rPr>
          <w:lang w:val="en-GB"/>
        </w:rPr>
        <w:t xml:space="preserve"> Therefore, this all lead to better profit margins and net profit in the end of the financial year. </w:t>
      </w:r>
    </w:p>
    <w:p w14:paraId="4ACA8050" w14:textId="77777777" w:rsidR="00391228" w:rsidRPr="00435A25" w:rsidRDefault="00391228" w:rsidP="001D0FD2">
      <w:pPr>
        <w:pStyle w:val="Heading2"/>
        <w:spacing w:line="480" w:lineRule="auto"/>
        <w:rPr>
          <w:rFonts w:ascii="Times New Roman" w:hAnsi="Times New Roman" w:cs="Times New Roman"/>
          <w:lang w:val="en-GB"/>
        </w:rPr>
      </w:pPr>
      <w:bookmarkStart w:id="4" w:name="_Toc172088888"/>
      <w:r w:rsidRPr="00435A25">
        <w:rPr>
          <w:rFonts w:ascii="Times New Roman" w:hAnsi="Times New Roman" w:cs="Times New Roman"/>
          <w:lang w:val="en-GB"/>
        </w:rPr>
        <w:t>Real-Time Analysis</w:t>
      </w:r>
      <w:bookmarkEnd w:id="4"/>
    </w:p>
    <w:p w14:paraId="094EC461" w14:textId="77777777" w:rsidR="003A10F2" w:rsidRDefault="00391228" w:rsidP="003A10F2">
      <w:pPr>
        <w:pStyle w:val="NormalWeb"/>
        <w:spacing w:line="480" w:lineRule="auto"/>
        <w:rPr>
          <w:lang w:val="en-GB"/>
        </w:rPr>
      </w:pPr>
      <w:r w:rsidRPr="00435A25">
        <w:rPr>
          <w:lang w:val="en-GB"/>
        </w:rPr>
        <w:t xml:space="preserve">Responding to a fast-growing market is crucial for the retail industry. </w:t>
      </w:r>
      <w:sdt>
        <w:sdtPr>
          <w:rPr>
            <w:lang w:val="en-GB"/>
          </w:rPr>
          <w:id w:val="-112974135"/>
          <w:citation/>
        </w:sdtPr>
        <w:sdtContent>
          <w:r w:rsidR="00001B64">
            <w:rPr>
              <w:lang w:val="en-GB"/>
            </w:rPr>
            <w:fldChar w:fldCharType="begin"/>
          </w:r>
          <w:r w:rsidR="00001B64">
            <w:rPr>
              <w:lang w:val="en-US"/>
            </w:rPr>
            <w:instrText xml:space="preserve"> CITATION Sah08 \l 1033 </w:instrText>
          </w:r>
          <w:r w:rsidR="00001B64">
            <w:rPr>
              <w:lang w:val="en-GB"/>
            </w:rPr>
            <w:fldChar w:fldCharType="separate"/>
          </w:r>
          <w:r w:rsidR="00001B64" w:rsidRPr="00001B64">
            <w:rPr>
              <w:noProof/>
              <w:lang w:val="en-US"/>
            </w:rPr>
            <w:t>(Sahay, 2008)</w:t>
          </w:r>
          <w:r w:rsidR="00001B64">
            <w:rPr>
              <w:lang w:val="en-GB"/>
            </w:rPr>
            <w:fldChar w:fldCharType="end"/>
          </w:r>
        </w:sdtContent>
      </w:sdt>
      <w:r w:rsidR="00001B64">
        <w:rPr>
          <w:lang w:val="en-GB"/>
        </w:rPr>
        <w:t xml:space="preserve"> </w:t>
      </w:r>
      <w:r w:rsidRPr="00435A25">
        <w:rPr>
          <w:lang w:val="en-GB"/>
        </w:rPr>
        <w:t>Zara applies real-time analytics to respond to each trend and manage their supply chain efficiently. BI helps the company maintain an adaptive level for products and services. The implementation of such BI tools can provide positive outcomes, such as rapid responses to market changes and better strategic positioning for the retail company. Conversely, these systems can be costly and difficult for management and employees to understand.</w:t>
      </w:r>
    </w:p>
    <w:p w14:paraId="5E68578C" w14:textId="181E9614" w:rsidR="00435A25" w:rsidRPr="003A10F2" w:rsidRDefault="003A10F2" w:rsidP="003A10F2">
      <w:pPr>
        <w:pStyle w:val="NormalWeb"/>
        <w:spacing w:line="480" w:lineRule="auto"/>
        <w:rPr>
          <w:lang w:val="en-GB"/>
        </w:rPr>
      </w:pPr>
      <w:r>
        <w:rPr>
          <w:lang w:val="en-GB"/>
        </w:rPr>
        <w:t xml:space="preserve">3. </w:t>
      </w:r>
      <w:proofErr w:type="spellStart"/>
      <w:proofErr w:type="gramStart"/>
      <w:r w:rsidR="008C2D1F" w:rsidRPr="008C2D1F">
        <w:rPr>
          <w:b/>
          <w:bCs/>
          <w:color w:val="000000" w:themeColor="text1"/>
        </w:rPr>
        <w:t>How</w:t>
      </w:r>
      <w:proofErr w:type="spellEnd"/>
      <w:proofErr w:type="gramEnd"/>
      <w:r w:rsidR="008C2D1F" w:rsidRPr="008C2D1F">
        <w:rPr>
          <w:b/>
          <w:bCs/>
          <w:color w:val="000000" w:themeColor="text1"/>
        </w:rPr>
        <w:t xml:space="preserve"> BI </w:t>
      </w:r>
      <w:proofErr w:type="spellStart"/>
      <w:r w:rsidR="008C2D1F" w:rsidRPr="008C2D1F">
        <w:rPr>
          <w:b/>
          <w:bCs/>
          <w:color w:val="000000" w:themeColor="text1"/>
        </w:rPr>
        <w:t>trends</w:t>
      </w:r>
      <w:proofErr w:type="spellEnd"/>
      <w:r w:rsidR="008C2D1F" w:rsidRPr="008C2D1F">
        <w:rPr>
          <w:b/>
          <w:bCs/>
          <w:color w:val="000000" w:themeColor="text1"/>
        </w:rPr>
        <w:t xml:space="preserve"> (5 BI </w:t>
      </w:r>
      <w:proofErr w:type="spellStart"/>
      <w:r w:rsidR="008C2D1F" w:rsidRPr="008C2D1F">
        <w:rPr>
          <w:b/>
          <w:bCs/>
          <w:color w:val="000000" w:themeColor="text1"/>
        </w:rPr>
        <w:t>trends</w:t>
      </w:r>
      <w:proofErr w:type="spellEnd"/>
      <w:r w:rsidR="008C2D1F" w:rsidRPr="008C2D1F">
        <w:rPr>
          <w:b/>
          <w:bCs/>
          <w:color w:val="000000" w:themeColor="text1"/>
        </w:rPr>
        <w:t xml:space="preserve">) </w:t>
      </w:r>
      <w:proofErr w:type="spellStart"/>
      <w:r w:rsidR="008C2D1F" w:rsidRPr="008C2D1F">
        <w:rPr>
          <w:b/>
          <w:bCs/>
          <w:color w:val="000000" w:themeColor="text1"/>
        </w:rPr>
        <w:t>can</w:t>
      </w:r>
      <w:proofErr w:type="spellEnd"/>
      <w:r w:rsidR="008C2D1F" w:rsidRPr="008C2D1F">
        <w:rPr>
          <w:b/>
          <w:bCs/>
          <w:color w:val="000000" w:themeColor="text1"/>
        </w:rPr>
        <w:t xml:space="preserve"> help to make timely and effective decisions</w:t>
      </w:r>
    </w:p>
    <w:p w14:paraId="114F9DD2" w14:textId="77777777" w:rsidR="00391228" w:rsidRPr="00435A25" w:rsidRDefault="00391228" w:rsidP="001D0FD2">
      <w:pPr>
        <w:pStyle w:val="Heading2"/>
        <w:spacing w:line="480" w:lineRule="auto"/>
        <w:rPr>
          <w:rFonts w:ascii="Times New Roman" w:hAnsi="Times New Roman" w:cs="Times New Roman"/>
          <w:lang w:val="en-GB"/>
        </w:rPr>
      </w:pPr>
      <w:bookmarkStart w:id="5" w:name="_Toc172088890"/>
      <w:r w:rsidRPr="00435A25">
        <w:rPr>
          <w:rFonts w:ascii="Times New Roman" w:hAnsi="Times New Roman" w:cs="Times New Roman"/>
          <w:lang w:val="en-GB"/>
        </w:rPr>
        <w:t>Connected Cloud</w:t>
      </w:r>
      <w:bookmarkEnd w:id="5"/>
    </w:p>
    <w:p w14:paraId="36663A63" w14:textId="77777777" w:rsidR="00391228" w:rsidRPr="00435A25" w:rsidRDefault="00391228" w:rsidP="001D0FD2">
      <w:pPr>
        <w:pStyle w:val="NormalWeb"/>
        <w:spacing w:line="480" w:lineRule="auto"/>
        <w:rPr>
          <w:lang w:val="en-GB"/>
        </w:rPr>
      </w:pPr>
      <w:r w:rsidRPr="00435A25">
        <w:rPr>
          <w:lang w:val="en-GB"/>
        </w:rPr>
        <w:t xml:space="preserve">Large retailers such as Nike and Amazon utilise BI cloud-based solutions to explore customer data efficiently. </w:t>
      </w:r>
      <w:sdt>
        <w:sdtPr>
          <w:rPr>
            <w:lang w:val="en-GB"/>
          </w:rPr>
          <w:id w:val="-471676936"/>
          <w:citation/>
        </w:sdtPr>
        <w:sdtContent>
          <w:r w:rsidR="00001B64">
            <w:rPr>
              <w:lang w:val="en-GB"/>
            </w:rPr>
            <w:fldChar w:fldCharType="begin"/>
          </w:r>
          <w:r w:rsidR="00001B64">
            <w:rPr>
              <w:lang w:val="en-US"/>
            </w:rPr>
            <w:instrText xml:space="preserve"> CITATION Ola23 \l 1033 </w:instrText>
          </w:r>
          <w:r w:rsidR="00001B64">
            <w:rPr>
              <w:lang w:val="en-GB"/>
            </w:rPr>
            <w:fldChar w:fldCharType="separate"/>
          </w:r>
          <w:r w:rsidR="00001B64" w:rsidRPr="00001B64">
            <w:rPr>
              <w:noProof/>
              <w:lang w:val="en-US"/>
            </w:rPr>
            <w:t>(Olaniyi, 2023)</w:t>
          </w:r>
          <w:r w:rsidR="00001B64">
            <w:rPr>
              <w:lang w:val="en-GB"/>
            </w:rPr>
            <w:fldChar w:fldCharType="end"/>
          </w:r>
        </w:sdtContent>
      </w:sdt>
      <w:r w:rsidR="00001B64">
        <w:rPr>
          <w:lang w:val="en-GB"/>
        </w:rPr>
        <w:t xml:space="preserve"> </w:t>
      </w:r>
      <w:r w:rsidRPr="00435A25">
        <w:rPr>
          <w:lang w:val="en-GB"/>
        </w:rPr>
        <w:t>By doing so, these companies analyse information more effectively and cost-efficiently. The inner infrastructure and data management are handled with greater ease.</w:t>
      </w:r>
    </w:p>
    <w:p w14:paraId="0ADAAB2E" w14:textId="77777777" w:rsidR="00391228" w:rsidRPr="00435A25" w:rsidRDefault="00391228" w:rsidP="001D0FD2">
      <w:pPr>
        <w:pStyle w:val="Heading2"/>
        <w:spacing w:line="480" w:lineRule="auto"/>
        <w:rPr>
          <w:rFonts w:ascii="Times New Roman" w:hAnsi="Times New Roman" w:cs="Times New Roman"/>
          <w:lang w:val="en-GB"/>
        </w:rPr>
      </w:pPr>
      <w:bookmarkStart w:id="6" w:name="_Toc172088891"/>
      <w:r w:rsidRPr="00435A25">
        <w:rPr>
          <w:rFonts w:ascii="Times New Roman" w:hAnsi="Times New Roman" w:cs="Times New Roman"/>
          <w:lang w:val="en-GB"/>
        </w:rPr>
        <w:lastRenderedPageBreak/>
        <w:t>Predictive and Real-Time Analytics</w:t>
      </w:r>
      <w:bookmarkEnd w:id="6"/>
    </w:p>
    <w:p w14:paraId="01E5B491" w14:textId="77777777" w:rsidR="00391228" w:rsidRPr="00435A25" w:rsidRDefault="00391228" w:rsidP="001D0FD2">
      <w:pPr>
        <w:pStyle w:val="NormalWeb"/>
        <w:spacing w:line="480" w:lineRule="auto"/>
        <w:rPr>
          <w:lang w:val="en-GB"/>
        </w:rPr>
      </w:pPr>
      <w:r w:rsidRPr="00435A25">
        <w:rPr>
          <w:lang w:val="en-GB"/>
        </w:rPr>
        <w:t>The combination of predictive and real-time analytics provides retail businesses with the ability to anticipate future trends based on previous and current situations. Aldi is an example of a company using such analytics for inventory management and specific marketing strategies. The company also implements BI in supervising sales and understanding customer wants and demands.</w:t>
      </w:r>
      <w:sdt>
        <w:sdtPr>
          <w:rPr>
            <w:lang w:val="en-GB"/>
          </w:rPr>
          <w:id w:val="-1735465354"/>
          <w:citation/>
        </w:sdtPr>
        <w:sdtContent>
          <w:r w:rsidR="00001B64">
            <w:rPr>
              <w:lang w:val="en-GB"/>
            </w:rPr>
            <w:fldChar w:fldCharType="begin"/>
          </w:r>
          <w:r w:rsidR="00001B64">
            <w:rPr>
              <w:lang w:val="en-US"/>
            </w:rPr>
            <w:instrText xml:space="preserve"> CITATION Max \l 1033 </w:instrText>
          </w:r>
          <w:r w:rsidR="00001B64">
            <w:rPr>
              <w:lang w:val="en-GB"/>
            </w:rPr>
            <w:fldChar w:fldCharType="separate"/>
          </w:r>
          <w:r w:rsidR="00001B64">
            <w:rPr>
              <w:noProof/>
              <w:lang w:val="en-US"/>
            </w:rPr>
            <w:t xml:space="preserve"> </w:t>
          </w:r>
          <w:r w:rsidR="00001B64" w:rsidRPr="00001B64">
            <w:rPr>
              <w:noProof/>
              <w:lang w:val="en-US"/>
            </w:rPr>
            <w:t>(Maxwell, n.d.)</w:t>
          </w:r>
          <w:r w:rsidR="00001B64">
            <w:rPr>
              <w:lang w:val="en-GB"/>
            </w:rPr>
            <w:fldChar w:fldCharType="end"/>
          </w:r>
        </w:sdtContent>
      </w:sdt>
    </w:p>
    <w:p w14:paraId="644CE2A2" w14:textId="0DBC9678" w:rsidR="00435A25" w:rsidRPr="00435A25" w:rsidRDefault="005E3EA8" w:rsidP="001D0FD2">
      <w:pPr>
        <w:pStyle w:val="Heading2"/>
        <w:spacing w:line="480" w:lineRule="auto"/>
        <w:rPr>
          <w:rFonts w:ascii="Times New Roman" w:hAnsi="Times New Roman" w:cs="Times New Roman"/>
          <w:lang w:val="en-GB"/>
        </w:rPr>
      </w:pPr>
      <w:r>
        <w:rPr>
          <w:rFonts w:ascii="Times New Roman" w:hAnsi="Times New Roman" w:cs="Times New Roman"/>
          <w:lang w:val="en-GB"/>
        </w:rPr>
        <w:t>Artificial Intelligence</w:t>
      </w:r>
    </w:p>
    <w:p w14:paraId="1FE86F72" w14:textId="6670CCAC" w:rsidR="00435A25" w:rsidRPr="005E3EA8" w:rsidRDefault="00435A25" w:rsidP="001D0FD2">
      <w:pPr>
        <w:spacing w:line="480" w:lineRule="auto"/>
        <w:rPr>
          <w:rFonts w:ascii="Times New Roman" w:hAnsi="Times New Roman" w:cs="Times New Roman"/>
          <w:sz w:val="24"/>
          <w:szCs w:val="24"/>
          <w:lang w:val="en-GB"/>
        </w:rPr>
      </w:pPr>
      <w:r w:rsidRPr="00435A25">
        <w:rPr>
          <w:rFonts w:ascii="Times New Roman" w:hAnsi="Times New Roman" w:cs="Times New Roman"/>
          <w:sz w:val="24"/>
          <w:szCs w:val="24"/>
          <w:lang w:val="en-GB"/>
        </w:rPr>
        <w:t>AI acts as a major tool in Business Intelligence for data automation, generating insights, and providing well-structured information to non-technical users through user-friendly interfaces. AI</w:t>
      </w:r>
      <w:r w:rsidR="005E3EA8">
        <w:rPr>
          <w:rFonts w:ascii="Times New Roman" w:hAnsi="Times New Roman" w:cs="Times New Roman"/>
          <w:sz w:val="24"/>
          <w:szCs w:val="24"/>
          <w:lang w:val="en-GB"/>
        </w:rPr>
        <w:t xml:space="preserve"> is </w:t>
      </w:r>
      <w:proofErr w:type="gramStart"/>
      <w:r w:rsidR="005E3EA8">
        <w:rPr>
          <w:rFonts w:ascii="Times New Roman" w:hAnsi="Times New Roman" w:cs="Times New Roman"/>
          <w:sz w:val="24"/>
          <w:szCs w:val="24"/>
          <w:lang w:val="en-GB"/>
        </w:rPr>
        <w:t>allows</w:t>
      </w:r>
      <w:proofErr w:type="gramEnd"/>
      <w:r w:rsidR="005E3EA8">
        <w:rPr>
          <w:rFonts w:ascii="Times New Roman" w:hAnsi="Times New Roman" w:cs="Times New Roman"/>
          <w:sz w:val="24"/>
          <w:szCs w:val="24"/>
          <w:lang w:val="en-GB"/>
        </w:rPr>
        <w:t xml:space="preserve"> businesses to generate large amount of content, with less human interaction, which lead to cost effectiveness and achievement of competitive advantage. The AI enables managers to take decisions and make </w:t>
      </w:r>
      <w:r w:rsidRPr="00435A25">
        <w:rPr>
          <w:rFonts w:ascii="Times New Roman" w:hAnsi="Times New Roman" w:cs="Times New Roman"/>
          <w:sz w:val="24"/>
          <w:szCs w:val="24"/>
          <w:lang w:val="en-GB"/>
        </w:rPr>
        <w:t>accurate forecasting, efficient resource allocation, and improved overall performance, ensuring that all departments can leverage data effectively.</w:t>
      </w:r>
      <w:sdt>
        <w:sdtPr>
          <w:rPr>
            <w:rFonts w:ascii="Times New Roman" w:hAnsi="Times New Roman" w:cs="Times New Roman"/>
            <w:sz w:val="24"/>
            <w:szCs w:val="24"/>
            <w:lang w:val="en-GB"/>
          </w:rPr>
          <w:id w:val="400261800"/>
          <w:citation/>
        </w:sdtPr>
        <w:sdtContent>
          <w:r w:rsidR="00001B64">
            <w:rPr>
              <w:rFonts w:ascii="Times New Roman" w:hAnsi="Times New Roman" w:cs="Times New Roman"/>
              <w:sz w:val="24"/>
              <w:szCs w:val="24"/>
              <w:lang w:val="en-GB"/>
            </w:rPr>
            <w:fldChar w:fldCharType="begin"/>
          </w:r>
          <w:r w:rsidR="00001B64">
            <w:rPr>
              <w:rFonts w:ascii="Times New Roman" w:hAnsi="Times New Roman" w:cs="Times New Roman"/>
              <w:sz w:val="24"/>
              <w:szCs w:val="24"/>
              <w:lang w:val="en-US"/>
            </w:rPr>
            <w:instrText xml:space="preserve"> CITATION Alg22 \l 1033 </w:instrText>
          </w:r>
          <w:r w:rsidR="00001B64">
            <w:rPr>
              <w:rFonts w:ascii="Times New Roman" w:hAnsi="Times New Roman" w:cs="Times New Roman"/>
              <w:sz w:val="24"/>
              <w:szCs w:val="24"/>
              <w:lang w:val="en-GB"/>
            </w:rPr>
            <w:fldChar w:fldCharType="separate"/>
          </w:r>
          <w:r w:rsidR="00001B64">
            <w:rPr>
              <w:rFonts w:ascii="Times New Roman" w:hAnsi="Times New Roman" w:cs="Times New Roman"/>
              <w:noProof/>
              <w:sz w:val="24"/>
              <w:szCs w:val="24"/>
              <w:lang w:val="en-US"/>
            </w:rPr>
            <w:t xml:space="preserve"> </w:t>
          </w:r>
          <w:r w:rsidR="00001B64" w:rsidRPr="00001B64">
            <w:rPr>
              <w:rFonts w:ascii="Times New Roman" w:hAnsi="Times New Roman" w:cs="Times New Roman"/>
              <w:noProof/>
              <w:sz w:val="24"/>
              <w:szCs w:val="24"/>
              <w:lang w:val="en-US"/>
            </w:rPr>
            <w:t>(Alghamdi, 2022)</w:t>
          </w:r>
          <w:r w:rsidR="00001B64">
            <w:rPr>
              <w:rFonts w:ascii="Times New Roman" w:hAnsi="Times New Roman" w:cs="Times New Roman"/>
              <w:sz w:val="24"/>
              <w:szCs w:val="24"/>
              <w:lang w:val="en-GB"/>
            </w:rPr>
            <w:fldChar w:fldCharType="end"/>
          </w:r>
        </w:sdtContent>
      </w:sdt>
      <w:r w:rsidR="005E3EA8">
        <w:rPr>
          <w:rFonts w:ascii="Times New Roman" w:hAnsi="Times New Roman" w:cs="Times New Roman"/>
          <w:sz w:val="24"/>
          <w:szCs w:val="24"/>
          <w:lang w:val="en-GB"/>
        </w:rPr>
        <w:t>. In 2024 Chat GPT by Open AI has been widely used for different organisational purposes, however there are more advanced AI tools coming up to the market as well.</w:t>
      </w:r>
    </w:p>
    <w:p w14:paraId="33083345" w14:textId="77777777" w:rsidR="00391228" w:rsidRPr="00435A25" w:rsidRDefault="00391228" w:rsidP="001D0FD2">
      <w:pPr>
        <w:pStyle w:val="Heading2"/>
        <w:spacing w:line="480" w:lineRule="auto"/>
        <w:rPr>
          <w:rFonts w:ascii="Times New Roman" w:hAnsi="Times New Roman" w:cs="Times New Roman"/>
          <w:lang w:val="en-GB"/>
        </w:rPr>
      </w:pPr>
      <w:bookmarkStart w:id="7" w:name="_Toc172088893"/>
      <w:r w:rsidRPr="00435A25">
        <w:rPr>
          <w:rFonts w:ascii="Times New Roman" w:hAnsi="Times New Roman" w:cs="Times New Roman"/>
          <w:lang w:val="en-GB"/>
        </w:rPr>
        <w:t>Natural Language Processing</w:t>
      </w:r>
      <w:bookmarkEnd w:id="7"/>
    </w:p>
    <w:p w14:paraId="0CB6D4C8" w14:textId="3CC180A3" w:rsidR="00A40FA4" w:rsidRPr="00435A25" w:rsidRDefault="00391228" w:rsidP="001D0FD2">
      <w:pPr>
        <w:pStyle w:val="NormalWeb"/>
        <w:spacing w:line="480" w:lineRule="auto"/>
        <w:rPr>
          <w:lang w:val="en-GB"/>
        </w:rPr>
      </w:pPr>
      <w:r w:rsidRPr="00435A25">
        <w:rPr>
          <w:lang w:val="en-GB"/>
        </w:rPr>
        <w:t>NLP simplifies communication between the retailer and the customer in a significant way. BI implements NLP to establish a stronger bond by using natural language chats and voice recordings, which helps businesses simplify information. IKEA’s virtual assistant provides customers with product information and assembly instructions.</w:t>
      </w:r>
      <w:sdt>
        <w:sdtPr>
          <w:rPr>
            <w:lang w:val="en-GB"/>
          </w:rPr>
          <w:id w:val="-265000622"/>
          <w:citation/>
        </w:sdtPr>
        <w:sdtContent>
          <w:r w:rsidR="00001B64">
            <w:rPr>
              <w:lang w:val="en-GB"/>
            </w:rPr>
            <w:fldChar w:fldCharType="begin"/>
          </w:r>
          <w:r w:rsidR="00001B64">
            <w:rPr>
              <w:lang w:val="en-US"/>
            </w:rPr>
            <w:instrText xml:space="preserve"> CITATION Beh20 \l 1033 </w:instrText>
          </w:r>
          <w:r w:rsidR="00001B64">
            <w:rPr>
              <w:lang w:val="en-GB"/>
            </w:rPr>
            <w:fldChar w:fldCharType="separate"/>
          </w:r>
          <w:r w:rsidR="00001B64">
            <w:rPr>
              <w:noProof/>
              <w:lang w:val="en-US"/>
            </w:rPr>
            <w:t xml:space="preserve"> </w:t>
          </w:r>
          <w:r w:rsidR="00001B64" w:rsidRPr="00001B64">
            <w:rPr>
              <w:noProof/>
              <w:lang w:val="en-US"/>
            </w:rPr>
            <w:t>(Behzad, 2020)</w:t>
          </w:r>
          <w:r w:rsidR="00001B64">
            <w:rPr>
              <w:lang w:val="en-GB"/>
            </w:rPr>
            <w:fldChar w:fldCharType="end"/>
          </w:r>
        </w:sdtContent>
      </w:sdt>
    </w:p>
    <w:p w14:paraId="5D0DA651" w14:textId="77777777" w:rsidR="00391228" w:rsidRPr="00435A25" w:rsidRDefault="00391228" w:rsidP="001D0FD2">
      <w:pPr>
        <w:pStyle w:val="Heading2"/>
        <w:spacing w:line="480" w:lineRule="auto"/>
        <w:rPr>
          <w:rFonts w:ascii="Times New Roman" w:hAnsi="Times New Roman" w:cs="Times New Roman"/>
          <w:lang w:val="en-GB"/>
        </w:rPr>
      </w:pPr>
      <w:bookmarkStart w:id="8" w:name="_Toc172088894"/>
      <w:r w:rsidRPr="00435A25">
        <w:rPr>
          <w:rFonts w:ascii="Times New Roman" w:hAnsi="Times New Roman" w:cs="Times New Roman"/>
          <w:lang w:val="en-GB"/>
        </w:rPr>
        <w:t>Positive Consequences</w:t>
      </w:r>
      <w:bookmarkEnd w:id="8"/>
    </w:p>
    <w:p w14:paraId="6FB24AF6" w14:textId="77777777" w:rsidR="00391228" w:rsidRPr="00435A25" w:rsidRDefault="00391228" w:rsidP="001D0FD2">
      <w:pPr>
        <w:pStyle w:val="NormalWeb"/>
        <w:spacing w:line="480" w:lineRule="auto"/>
        <w:rPr>
          <w:lang w:val="en-GB"/>
        </w:rPr>
      </w:pPr>
      <w:r w:rsidRPr="00435A25">
        <w:rPr>
          <w:lang w:val="en-GB"/>
        </w:rPr>
        <w:t xml:space="preserve">The benefits of BI in decision-making are highly valuable, including improved accessibility, faster insights, and enhanced user experience. Augmented analytics applied with BI tools provide product </w:t>
      </w:r>
      <w:r w:rsidRPr="00435A25">
        <w:rPr>
          <w:lang w:val="en-GB"/>
        </w:rPr>
        <w:lastRenderedPageBreak/>
        <w:t>variety access to a larger number of users. NLP combined with AI improves customer interaction. For retail businesses, timely insights allow for quicker decision-making processes.</w:t>
      </w:r>
    </w:p>
    <w:p w14:paraId="25F2C1E5" w14:textId="77777777" w:rsidR="00391228" w:rsidRPr="00435A25" w:rsidRDefault="00391228" w:rsidP="001D0FD2">
      <w:pPr>
        <w:pStyle w:val="Heading2"/>
        <w:spacing w:line="480" w:lineRule="auto"/>
        <w:rPr>
          <w:rFonts w:ascii="Times New Roman" w:hAnsi="Times New Roman" w:cs="Times New Roman"/>
          <w:lang w:val="en-GB"/>
        </w:rPr>
      </w:pPr>
      <w:bookmarkStart w:id="9" w:name="_Toc172088895"/>
      <w:r w:rsidRPr="00435A25">
        <w:rPr>
          <w:rFonts w:ascii="Times New Roman" w:hAnsi="Times New Roman" w:cs="Times New Roman"/>
          <w:lang w:val="en-GB"/>
        </w:rPr>
        <w:t>Negative Consequences</w:t>
      </w:r>
      <w:bookmarkEnd w:id="9"/>
    </w:p>
    <w:p w14:paraId="6D0531D9" w14:textId="0115C541" w:rsidR="00435A25" w:rsidRPr="00435A25" w:rsidRDefault="00435A25" w:rsidP="001D0FD2">
      <w:pPr>
        <w:pStyle w:val="NormalWeb"/>
        <w:spacing w:line="480" w:lineRule="auto"/>
        <w:rPr>
          <w:lang w:val="en-GB"/>
        </w:rPr>
      </w:pPr>
      <w:r w:rsidRPr="00435A25">
        <w:rPr>
          <w:lang w:val="en-GB"/>
        </w:rPr>
        <w:t xml:space="preserve">Despite the reliance on technology over the past decade, there are always negative impacts if a specific tool malfunctions; this can result in a lack of accurate, real-time data vital for the company's decision-making processes. </w:t>
      </w:r>
      <w:r w:rsidR="000D5009">
        <w:rPr>
          <w:lang w:val="en-GB"/>
        </w:rPr>
        <w:t>There are also data security issues as well with privacy and ethics (</w:t>
      </w:r>
      <w:proofErr w:type="spellStart"/>
      <w:r w:rsidR="000D5009" w:rsidRPr="00E52A40">
        <w:t>Chitanand</w:t>
      </w:r>
      <w:proofErr w:type="spellEnd"/>
      <w:r w:rsidR="000D5009">
        <w:rPr>
          <w:lang w:val="en-US"/>
        </w:rPr>
        <w:t xml:space="preserve">, </w:t>
      </w:r>
      <w:r w:rsidR="000D5009" w:rsidRPr="00E52A40">
        <w:t>2023)</w:t>
      </w:r>
      <w:r w:rsidR="000D5009">
        <w:rPr>
          <w:lang w:val="en-GB"/>
        </w:rPr>
        <w:t>.</w:t>
      </w:r>
    </w:p>
    <w:p w14:paraId="7B5652DB" w14:textId="77777777" w:rsidR="00391228" w:rsidRPr="00435A25" w:rsidRDefault="00391228" w:rsidP="001D0FD2">
      <w:pPr>
        <w:pStyle w:val="Heading1"/>
        <w:spacing w:line="480" w:lineRule="auto"/>
        <w:rPr>
          <w:rFonts w:ascii="Times New Roman" w:hAnsi="Times New Roman" w:cs="Times New Roman"/>
        </w:rPr>
      </w:pPr>
      <w:bookmarkStart w:id="10" w:name="_Toc172088896"/>
      <w:r w:rsidRPr="00435A25">
        <w:rPr>
          <w:rFonts w:ascii="Times New Roman" w:hAnsi="Times New Roman" w:cs="Times New Roman"/>
        </w:rPr>
        <w:t>Conclusion</w:t>
      </w:r>
      <w:bookmarkEnd w:id="10"/>
    </w:p>
    <w:p w14:paraId="3355316A" w14:textId="3B676287" w:rsidR="003A10F2" w:rsidRDefault="005C30DB" w:rsidP="001D0FD2">
      <w:pPr>
        <w:pStyle w:val="NormalWeb"/>
        <w:spacing w:line="480" w:lineRule="auto"/>
        <w:rPr>
          <w:lang w:val="en-GB"/>
        </w:rPr>
      </w:pPr>
      <w:r>
        <w:rPr>
          <w:lang w:val="en-GB"/>
        </w:rPr>
        <w:t>In the end it can be concluded, that the business nowadays need the implementation of Business Intelligence in order to stay competitive in the market. As we discussed in the paper the BI has evolved over the years, and its integration to business become essential. Some of the discussed technologies like Cloud computing and Web Analythics has been used from global leaders for years, however now such technologies are more affordable to small and medium businesses and they can be well-utilized</w:t>
      </w:r>
      <w:r w:rsidR="00391228" w:rsidRPr="00435A25">
        <w:rPr>
          <w:lang w:val="en-GB"/>
        </w:rPr>
        <w:t>.While implementing BI systems, companies can both succeed and encounter challenges, but failure to adopt BI can lead to stagnation. Therefore, it is vital that every retail business applies the appropriate BI tools tailored to its specific needs and goals.</w:t>
      </w:r>
    </w:p>
    <w:p w14:paraId="37324AD8" w14:textId="77777777" w:rsidR="003A10F2" w:rsidRDefault="003A10F2" w:rsidP="001D0FD2">
      <w:pPr>
        <w:pStyle w:val="NormalWeb"/>
        <w:spacing w:line="480" w:lineRule="auto"/>
        <w:rPr>
          <w:lang w:val="en-GB"/>
        </w:rPr>
      </w:pPr>
    </w:p>
    <w:p w14:paraId="1F3E9752" w14:textId="77777777" w:rsidR="003A10F2" w:rsidRDefault="003A10F2" w:rsidP="001D0FD2">
      <w:pPr>
        <w:pStyle w:val="NormalWeb"/>
        <w:spacing w:line="480" w:lineRule="auto"/>
        <w:rPr>
          <w:lang w:val="en-GB"/>
        </w:rPr>
      </w:pPr>
    </w:p>
    <w:p w14:paraId="72C1D72F" w14:textId="77777777" w:rsidR="003A10F2" w:rsidRDefault="003A10F2" w:rsidP="001D0FD2">
      <w:pPr>
        <w:pStyle w:val="NormalWeb"/>
        <w:spacing w:line="480" w:lineRule="auto"/>
        <w:rPr>
          <w:lang w:val="en-GB"/>
        </w:rPr>
      </w:pPr>
    </w:p>
    <w:p w14:paraId="46680F3C" w14:textId="77777777" w:rsidR="003A10F2" w:rsidRDefault="003A10F2" w:rsidP="001D0FD2">
      <w:pPr>
        <w:pStyle w:val="NormalWeb"/>
        <w:spacing w:line="480" w:lineRule="auto"/>
        <w:rPr>
          <w:lang w:val="en-GB"/>
        </w:rPr>
      </w:pPr>
    </w:p>
    <w:bookmarkStart w:id="11" w:name="_Toc172088897" w:displacedByCustomXml="next"/>
    <w:sdt>
      <w:sdtPr>
        <w:rPr>
          <w:rFonts w:asciiTheme="minorHAnsi" w:eastAsiaTheme="minorHAnsi" w:hAnsiTheme="minorHAnsi" w:cstheme="minorBidi"/>
          <w:color w:val="auto"/>
          <w:sz w:val="22"/>
          <w:szCs w:val="22"/>
          <w:lang w:val="bg-BG"/>
        </w:rPr>
        <w:id w:val="-501346766"/>
        <w:docPartObj>
          <w:docPartGallery w:val="Bibliographies"/>
          <w:docPartUnique/>
        </w:docPartObj>
      </w:sdtPr>
      <w:sdtContent>
        <w:p w14:paraId="68373266" w14:textId="77777777" w:rsidR="00001B64" w:rsidRDefault="00001B64">
          <w:pPr>
            <w:pStyle w:val="Heading1"/>
          </w:pPr>
          <w:r>
            <w:t>References</w:t>
          </w:r>
          <w:bookmarkEnd w:id="11"/>
        </w:p>
        <w:sdt>
          <w:sdtPr>
            <w:id w:val="-573587230"/>
            <w:bibliography/>
          </w:sdtPr>
          <w:sdtContent>
            <w:p w14:paraId="28956240" w14:textId="77777777" w:rsidR="00001B64" w:rsidRDefault="00001B64" w:rsidP="00001B64">
              <w:pPr>
                <w:pStyle w:val="Bibliography"/>
                <w:rPr>
                  <w:noProof/>
                  <w:sz w:val="24"/>
                  <w:szCs w:val="24"/>
                  <w:lang w:val="en-US"/>
                </w:rPr>
              </w:pPr>
              <w:r>
                <w:fldChar w:fldCharType="begin"/>
              </w:r>
              <w:r>
                <w:instrText xml:space="preserve"> BIBLIOGRAPHY </w:instrText>
              </w:r>
              <w:r>
                <w:fldChar w:fldCharType="separate"/>
              </w:r>
              <w:r>
                <w:rPr>
                  <w:noProof/>
                  <w:lang w:val="en-US"/>
                </w:rPr>
                <w:t xml:space="preserve">Alghamdi, N. A. a. A.-B. H. H., 2022. Augmented analytics driven by AI: A digital transformation beyond business intelligence. </w:t>
              </w:r>
              <w:r>
                <w:rPr>
                  <w:i/>
                  <w:iCs/>
                  <w:noProof/>
                  <w:lang w:val="en-US"/>
                </w:rPr>
                <w:t xml:space="preserve">Sensors, </w:t>
              </w:r>
              <w:r>
                <w:rPr>
                  <w:noProof/>
                  <w:lang w:val="en-US"/>
                </w:rPr>
                <w:t>Volume 22, p. 8071.</w:t>
              </w:r>
            </w:p>
            <w:p w14:paraId="05E6FA02" w14:textId="77777777" w:rsidR="00001B64" w:rsidRDefault="00001B64" w:rsidP="00001B64">
              <w:pPr>
                <w:pStyle w:val="Bibliography"/>
                <w:rPr>
                  <w:noProof/>
                  <w:lang w:val="en-US"/>
                </w:rPr>
              </w:pPr>
              <w:r>
                <w:rPr>
                  <w:noProof/>
                  <w:lang w:val="en-US"/>
                </w:rPr>
                <w:t xml:space="preserve">Behzad, B. a. F. M. a. D. R., 2020. Understanding the IKEA warehouse processes and modeling using modular Petri nets. </w:t>
              </w:r>
              <w:r>
                <w:rPr>
                  <w:i/>
                  <w:iCs/>
                  <w:noProof/>
                  <w:lang w:val="en-US"/>
                </w:rPr>
                <w:t>United Kingdom Simulation Society.</w:t>
              </w:r>
            </w:p>
            <w:p w14:paraId="0911E084" w14:textId="77777777" w:rsidR="00001B64" w:rsidRDefault="00001B64" w:rsidP="00001B64">
              <w:pPr>
                <w:pStyle w:val="Bibliography"/>
                <w:rPr>
                  <w:noProof/>
                  <w:lang w:val="en-US"/>
                </w:rPr>
              </w:pPr>
              <w:r>
                <w:rPr>
                  <w:noProof/>
                  <w:lang w:val="en-US"/>
                </w:rPr>
                <w:t xml:space="preserve">Bose, I. a. C. L. A. a. Y. L. V. a. I. L. H. a. H. W. O., 2006. </w:t>
              </w:r>
              <w:r>
                <w:rPr>
                  <w:i/>
                  <w:iCs/>
                  <w:noProof/>
                  <w:lang w:val="en-US"/>
                </w:rPr>
                <w:t xml:space="preserve">Database Modeling for Industrial Data Management: Emerging Technologies and Applications. </w:t>
              </w:r>
              <w:r>
                <w:rPr>
                  <w:noProof/>
                  <w:lang w:val="en-US"/>
                </w:rPr>
                <w:t>s.l.:IGI Global.</w:t>
              </w:r>
            </w:p>
            <w:p w14:paraId="5936A54B" w14:textId="2CC0BA10" w:rsidR="000D5009" w:rsidRPr="000D5009" w:rsidRDefault="000D5009" w:rsidP="000D5009">
              <w:pPr>
                <w:rPr>
                  <w:lang w:val="en-US"/>
                </w:rPr>
              </w:pPr>
              <w:r w:rsidRPr="000D5009">
                <w:t xml:space="preserve">Chitanand , P. (2023). </w:t>
              </w:r>
              <w:r w:rsidRPr="000D5009">
                <w:rPr>
                  <w:i/>
                  <w:iCs/>
                </w:rPr>
                <w:t>Why Your Company Needs Modern Business Intelligence in 2023?</w:t>
              </w:r>
              <w:r w:rsidRPr="000D5009">
                <w:t xml:space="preserve"> [online] Express Analytics. Available at: https://www.expressanalytics.com/blog/why-your-company-needs-business-intelligence-in-2023/.</w:t>
              </w:r>
            </w:p>
            <w:p w14:paraId="0DDEEDDD" w14:textId="77777777" w:rsidR="00001B64" w:rsidRDefault="00001B64" w:rsidP="00001B64">
              <w:pPr>
                <w:pStyle w:val="Bibliography"/>
                <w:rPr>
                  <w:noProof/>
                  <w:lang w:val="en-US"/>
                </w:rPr>
              </w:pPr>
              <w:r>
                <w:rPr>
                  <w:noProof/>
                  <w:lang w:val="en-US"/>
                </w:rPr>
                <w:t>Chen, Y. a. L. C. a. W. H., 2022. Big data and predictive analytics for business intelligence: A bibliographic study (2000--2021). Volume 4, pp. 767-786.</w:t>
              </w:r>
            </w:p>
            <w:p w14:paraId="3C57FCD2" w14:textId="77777777" w:rsidR="00001B64" w:rsidRDefault="00001B64" w:rsidP="00001B64">
              <w:pPr>
                <w:pStyle w:val="Bibliography"/>
                <w:rPr>
                  <w:noProof/>
                  <w:lang w:val="en-US"/>
                </w:rPr>
              </w:pPr>
              <w:r>
                <w:rPr>
                  <w:noProof/>
                  <w:lang w:val="en-US"/>
                </w:rPr>
                <w:t>Chung, W. a. T. T.-L. B., 2012. Discovering business intelligence from online product reviews: A rule-induction framework. pp. 11870--11879.</w:t>
              </w:r>
            </w:p>
            <w:p w14:paraId="168ACD59" w14:textId="77777777" w:rsidR="00001B64" w:rsidRDefault="00001B64" w:rsidP="00001B64">
              <w:pPr>
                <w:pStyle w:val="Bibliography"/>
                <w:rPr>
                  <w:noProof/>
                  <w:lang w:val="en-US"/>
                </w:rPr>
              </w:pPr>
              <w:r>
                <w:rPr>
                  <w:noProof/>
                  <w:lang w:val="en-US"/>
                </w:rPr>
                <w:t xml:space="preserve">Elena, C. a. o., 2011. </w:t>
              </w:r>
              <w:r>
                <w:rPr>
                  <w:i/>
                  <w:iCs/>
                  <w:noProof/>
                  <w:lang w:val="en-US"/>
                </w:rPr>
                <w:t xml:space="preserve">Business intelligence, </w:t>
              </w:r>
              <w:r>
                <w:rPr>
                  <w:noProof/>
                  <w:lang w:val="en-US"/>
                </w:rPr>
                <w:t>s.l.: Citeseer.</w:t>
              </w:r>
            </w:p>
            <w:p w14:paraId="65F486A1" w14:textId="77777777" w:rsidR="00001B64" w:rsidRDefault="00001B64" w:rsidP="00001B64">
              <w:pPr>
                <w:pStyle w:val="Bibliography"/>
                <w:rPr>
                  <w:noProof/>
                  <w:lang w:val="en-US"/>
                </w:rPr>
              </w:pPr>
              <w:r>
                <w:rPr>
                  <w:noProof/>
                  <w:lang w:val="en-US"/>
                </w:rPr>
                <w:t xml:space="preserve">He, W. a. W. F.-K. a. A. V., 2017. Managing extracted knowledge from big social media data for business decision making. </w:t>
              </w:r>
              <w:r>
                <w:rPr>
                  <w:i/>
                  <w:iCs/>
                  <w:noProof/>
                  <w:lang w:val="en-US"/>
                </w:rPr>
                <w:t xml:space="preserve">Journal of Knowledge Management, </w:t>
              </w:r>
              <w:r>
                <w:rPr>
                  <w:noProof/>
                  <w:lang w:val="en-US"/>
                </w:rPr>
                <w:t>Volume 21, pp. 275-294.</w:t>
              </w:r>
            </w:p>
            <w:p w14:paraId="70DDAA46" w14:textId="77777777" w:rsidR="00001B64" w:rsidRDefault="00001B64" w:rsidP="00001B64">
              <w:pPr>
                <w:pStyle w:val="Bibliography"/>
                <w:rPr>
                  <w:noProof/>
                  <w:lang w:val="en-US"/>
                </w:rPr>
              </w:pPr>
              <w:r>
                <w:rPr>
                  <w:noProof/>
                  <w:lang w:val="en-US"/>
                </w:rPr>
                <w:t xml:space="preserve">Kumar, D., 2023. </w:t>
              </w:r>
              <w:r>
                <w:rPr>
                  <w:i/>
                  <w:iCs/>
                  <w:noProof/>
                  <w:lang w:val="en-US"/>
                </w:rPr>
                <w:t xml:space="preserve">AI and Emotional Intelligence for Modern Business Management. </w:t>
              </w:r>
              <w:r>
                <w:rPr>
                  <w:noProof/>
                  <w:lang w:val="en-US"/>
                </w:rPr>
                <w:t>s.l.:IGI Global.</w:t>
              </w:r>
            </w:p>
            <w:p w14:paraId="02DA2CD4" w14:textId="77777777" w:rsidR="00001B64" w:rsidRDefault="00001B64" w:rsidP="00001B64">
              <w:pPr>
                <w:pStyle w:val="Bibliography"/>
                <w:rPr>
                  <w:noProof/>
                  <w:lang w:val="en-US"/>
                </w:rPr>
              </w:pPr>
              <w:r>
                <w:rPr>
                  <w:noProof/>
                  <w:lang w:val="en-US"/>
                </w:rPr>
                <w:t xml:space="preserve">Maxwell, R., n.d. JOURNAL OF ECONOMIC \&amp; BUSINESS INTELLIGENCE. </w:t>
              </w:r>
            </w:p>
            <w:p w14:paraId="06F67BFD" w14:textId="77777777" w:rsidR="00001B64" w:rsidRDefault="00001B64" w:rsidP="00001B64">
              <w:pPr>
                <w:pStyle w:val="Bibliography"/>
                <w:rPr>
                  <w:noProof/>
                  <w:lang w:val="en-US"/>
                </w:rPr>
              </w:pPr>
              <w:r>
                <w:rPr>
                  <w:noProof/>
                  <w:lang w:val="en-US"/>
                </w:rPr>
                <w:t xml:space="preserve">Olaniyi, O. a. A. A. a. O. S. O., 2023. Utilizing big data analytics and business intelligence for improved decision-making at leading fortune company. </w:t>
              </w:r>
              <w:r>
                <w:rPr>
                  <w:i/>
                  <w:iCs/>
                  <w:noProof/>
                  <w:lang w:val="en-US"/>
                </w:rPr>
                <w:t xml:space="preserve">Journal of Scientific Research and Reports, </w:t>
              </w:r>
              <w:r>
                <w:rPr>
                  <w:noProof/>
                  <w:lang w:val="en-US"/>
                </w:rPr>
                <w:t>Volume 29, pp. 64-72.</w:t>
              </w:r>
            </w:p>
            <w:p w14:paraId="38FF4A84" w14:textId="77777777" w:rsidR="00001B64" w:rsidRDefault="00001B64" w:rsidP="00001B64">
              <w:pPr>
                <w:pStyle w:val="Bibliography"/>
                <w:rPr>
                  <w:noProof/>
                  <w:lang w:val="en-US"/>
                </w:rPr>
              </w:pPr>
              <w:r>
                <w:rPr>
                  <w:noProof/>
                  <w:lang w:val="en-US"/>
                </w:rPr>
                <w:t xml:space="preserve">Popovi{\v{c}}, A. a. C. P. S. a. J., 2009. The impact of business intelligence system maturity on information quality. </w:t>
              </w:r>
              <w:r>
                <w:rPr>
                  <w:i/>
                  <w:iCs/>
                  <w:noProof/>
                  <w:lang w:val="en-US"/>
                </w:rPr>
                <w:t xml:space="preserve">Information research, </w:t>
              </w:r>
              <w:r>
                <w:rPr>
                  <w:noProof/>
                  <w:lang w:val="en-US"/>
                </w:rPr>
                <w:t>Volume 14.</w:t>
              </w:r>
            </w:p>
            <w:p w14:paraId="34DA7DDD" w14:textId="0BA8579D" w:rsidR="00001B64" w:rsidRPr="007A081C" w:rsidRDefault="00001B64" w:rsidP="007A081C">
              <w:pPr>
                <w:pStyle w:val="Bibliography"/>
                <w:rPr>
                  <w:noProof/>
                  <w:lang w:val="en-US"/>
                </w:rPr>
              </w:pPr>
              <w:r>
                <w:rPr>
                  <w:noProof/>
                  <w:lang w:val="en-US"/>
                </w:rPr>
                <w:t xml:space="preserve">Sahay, B. a. R. J., 2008. Real time business intelligence in supply chain analytics. </w:t>
              </w:r>
              <w:r>
                <w:rPr>
                  <w:i/>
                  <w:iCs/>
                  <w:noProof/>
                  <w:lang w:val="en-US"/>
                </w:rPr>
                <w:t xml:space="preserve">Information Management \&amp; Computer Security, </w:t>
              </w:r>
              <w:r>
                <w:rPr>
                  <w:noProof/>
                  <w:lang w:val="en-US"/>
                </w:rPr>
                <w:t>pp. 28-48.</w:t>
              </w:r>
              <w:r>
                <w:rPr>
                  <w:b/>
                  <w:bCs/>
                  <w:noProof/>
                </w:rPr>
                <w:fldChar w:fldCharType="end"/>
              </w:r>
            </w:p>
          </w:sdtContent>
        </w:sdt>
      </w:sdtContent>
    </w:sdt>
    <w:p w14:paraId="3D1B62A0" w14:textId="77777777" w:rsidR="00001B64" w:rsidRPr="00435A25" w:rsidRDefault="00001B64" w:rsidP="001D0FD2">
      <w:pPr>
        <w:pStyle w:val="NormalWeb"/>
        <w:spacing w:line="480" w:lineRule="auto"/>
        <w:rPr>
          <w:lang w:val="en-GB"/>
        </w:rPr>
      </w:pPr>
    </w:p>
    <w:sectPr w:rsidR="00001B64" w:rsidRPr="00435A25" w:rsidSect="00F34240">
      <w:headerReference w:type="default" r:id="rId10"/>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7863C" w14:textId="77777777" w:rsidR="00EE727B" w:rsidRDefault="00EE727B" w:rsidP="00F34240">
      <w:pPr>
        <w:spacing w:after="0" w:line="240" w:lineRule="auto"/>
      </w:pPr>
      <w:r>
        <w:separator/>
      </w:r>
    </w:p>
  </w:endnote>
  <w:endnote w:type="continuationSeparator" w:id="0">
    <w:p w14:paraId="09B7655C" w14:textId="77777777" w:rsidR="00EE727B" w:rsidRDefault="00EE727B" w:rsidP="00F34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499BC" w14:textId="77777777" w:rsidR="00EE727B" w:rsidRDefault="00EE727B" w:rsidP="00F34240">
      <w:pPr>
        <w:spacing w:after="0" w:line="240" w:lineRule="auto"/>
      </w:pPr>
      <w:r>
        <w:separator/>
      </w:r>
    </w:p>
  </w:footnote>
  <w:footnote w:type="continuationSeparator" w:id="0">
    <w:p w14:paraId="5CC99867" w14:textId="77777777" w:rsidR="00EE727B" w:rsidRDefault="00EE727B" w:rsidP="00F342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790ADAB4" w14:textId="77777777" w:rsidR="001D0FD2" w:rsidRDefault="001D0FD2">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7A081C">
          <w:rPr>
            <w:b/>
            <w:bCs/>
            <w:noProof/>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A081C">
          <w:rPr>
            <w:b/>
            <w:bCs/>
            <w:noProof/>
          </w:rPr>
          <w:t>7</w:t>
        </w:r>
        <w:r>
          <w:rPr>
            <w:b/>
            <w:bCs/>
            <w:sz w:val="24"/>
            <w:szCs w:val="24"/>
          </w:rPr>
          <w:fldChar w:fldCharType="end"/>
        </w:r>
      </w:p>
    </w:sdtContent>
  </w:sdt>
  <w:p w14:paraId="30751E08" w14:textId="77777777" w:rsidR="001D0FD2" w:rsidRDefault="001D0F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E1FC1"/>
    <w:multiLevelType w:val="multilevel"/>
    <w:tmpl w:val="B1BAC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734A5"/>
    <w:multiLevelType w:val="multilevel"/>
    <w:tmpl w:val="BBECF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8110CE"/>
    <w:multiLevelType w:val="multilevel"/>
    <w:tmpl w:val="C248D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FB203F"/>
    <w:multiLevelType w:val="multilevel"/>
    <w:tmpl w:val="AA981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243A0B"/>
    <w:multiLevelType w:val="multilevel"/>
    <w:tmpl w:val="0706E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C44E43"/>
    <w:multiLevelType w:val="multilevel"/>
    <w:tmpl w:val="5DBA1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7D21B9"/>
    <w:multiLevelType w:val="hybridMultilevel"/>
    <w:tmpl w:val="5CA22FA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3DD0063E"/>
    <w:multiLevelType w:val="multilevel"/>
    <w:tmpl w:val="397CC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3775EE"/>
    <w:multiLevelType w:val="multilevel"/>
    <w:tmpl w:val="179C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685A51"/>
    <w:multiLevelType w:val="multilevel"/>
    <w:tmpl w:val="5ADE7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F60F2B"/>
    <w:multiLevelType w:val="multilevel"/>
    <w:tmpl w:val="37A40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0D71FD"/>
    <w:multiLevelType w:val="hybridMultilevel"/>
    <w:tmpl w:val="72689DA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579231AD"/>
    <w:multiLevelType w:val="multilevel"/>
    <w:tmpl w:val="D758F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920623"/>
    <w:multiLevelType w:val="multilevel"/>
    <w:tmpl w:val="21EA9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9D1B3B"/>
    <w:multiLevelType w:val="multilevel"/>
    <w:tmpl w:val="AA449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BE079F"/>
    <w:multiLevelType w:val="multilevel"/>
    <w:tmpl w:val="237A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CA493F"/>
    <w:multiLevelType w:val="multilevel"/>
    <w:tmpl w:val="8F868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304F0C"/>
    <w:multiLevelType w:val="multilevel"/>
    <w:tmpl w:val="738C5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D707A5"/>
    <w:multiLevelType w:val="multilevel"/>
    <w:tmpl w:val="03C4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2259109">
    <w:abstractNumId w:val="10"/>
  </w:num>
  <w:num w:numId="2" w16cid:durableId="1290476733">
    <w:abstractNumId w:val="17"/>
  </w:num>
  <w:num w:numId="3" w16cid:durableId="1625383374">
    <w:abstractNumId w:val="18"/>
  </w:num>
  <w:num w:numId="4" w16cid:durableId="1018431961">
    <w:abstractNumId w:val="12"/>
  </w:num>
  <w:num w:numId="5" w16cid:durableId="1377505551">
    <w:abstractNumId w:val="16"/>
  </w:num>
  <w:num w:numId="6" w16cid:durableId="364140136">
    <w:abstractNumId w:val="1"/>
  </w:num>
  <w:num w:numId="7" w16cid:durableId="1322320113">
    <w:abstractNumId w:val="7"/>
  </w:num>
  <w:num w:numId="8" w16cid:durableId="1963539573">
    <w:abstractNumId w:val="9"/>
  </w:num>
  <w:num w:numId="9" w16cid:durableId="731849981">
    <w:abstractNumId w:val="15"/>
  </w:num>
  <w:num w:numId="10" w16cid:durableId="927083351">
    <w:abstractNumId w:val="8"/>
  </w:num>
  <w:num w:numId="11" w16cid:durableId="1309288432">
    <w:abstractNumId w:val="4"/>
  </w:num>
  <w:num w:numId="12" w16cid:durableId="1165365263">
    <w:abstractNumId w:val="11"/>
  </w:num>
  <w:num w:numId="13" w16cid:durableId="810290677">
    <w:abstractNumId w:val="5"/>
  </w:num>
  <w:num w:numId="14" w16cid:durableId="752507165">
    <w:abstractNumId w:val="14"/>
  </w:num>
  <w:num w:numId="15" w16cid:durableId="1757676149">
    <w:abstractNumId w:val="2"/>
  </w:num>
  <w:num w:numId="16" w16cid:durableId="2059015428">
    <w:abstractNumId w:val="3"/>
  </w:num>
  <w:num w:numId="17" w16cid:durableId="1608196335">
    <w:abstractNumId w:val="13"/>
  </w:num>
  <w:num w:numId="18" w16cid:durableId="491264649">
    <w:abstractNumId w:val="0"/>
  </w:num>
  <w:num w:numId="19" w16cid:durableId="18307100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DAA"/>
    <w:rsid w:val="00001B64"/>
    <w:rsid w:val="00031312"/>
    <w:rsid w:val="000D0A9B"/>
    <w:rsid w:val="000D5009"/>
    <w:rsid w:val="000E067A"/>
    <w:rsid w:val="000F341A"/>
    <w:rsid w:val="00131EE4"/>
    <w:rsid w:val="001447D0"/>
    <w:rsid w:val="00151632"/>
    <w:rsid w:val="00185A61"/>
    <w:rsid w:val="00196E64"/>
    <w:rsid w:val="001B00BB"/>
    <w:rsid w:val="001C4691"/>
    <w:rsid w:val="001D0FD2"/>
    <w:rsid w:val="001E5052"/>
    <w:rsid w:val="002A6E15"/>
    <w:rsid w:val="00357E12"/>
    <w:rsid w:val="00373780"/>
    <w:rsid w:val="00391228"/>
    <w:rsid w:val="003A10F2"/>
    <w:rsid w:val="00423DE6"/>
    <w:rsid w:val="00435A25"/>
    <w:rsid w:val="00435DF1"/>
    <w:rsid w:val="0048300B"/>
    <w:rsid w:val="005C30DB"/>
    <w:rsid w:val="005E3EA8"/>
    <w:rsid w:val="006D63DB"/>
    <w:rsid w:val="00754E99"/>
    <w:rsid w:val="007A081C"/>
    <w:rsid w:val="00804BD7"/>
    <w:rsid w:val="00853AC0"/>
    <w:rsid w:val="008720F4"/>
    <w:rsid w:val="008831FA"/>
    <w:rsid w:val="008C2D1F"/>
    <w:rsid w:val="00970A5C"/>
    <w:rsid w:val="00A40FA4"/>
    <w:rsid w:val="00AE4FE5"/>
    <w:rsid w:val="00AF766A"/>
    <w:rsid w:val="00B01FE0"/>
    <w:rsid w:val="00B924C3"/>
    <w:rsid w:val="00B962B8"/>
    <w:rsid w:val="00BA5F19"/>
    <w:rsid w:val="00BB3C6A"/>
    <w:rsid w:val="00BD62F4"/>
    <w:rsid w:val="00BE4DAA"/>
    <w:rsid w:val="00BF38BB"/>
    <w:rsid w:val="00C55EBA"/>
    <w:rsid w:val="00C73B2C"/>
    <w:rsid w:val="00C8277B"/>
    <w:rsid w:val="00CB01A3"/>
    <w:rsid w:val="00CB4777"/>
    <w:rsid w:val="00CB5975"/>
    <w:rsid w:val="00CD3994"/>
    <w:rsid w:val="00CF7430"/>
    <w:rsid w:val="00E52A40"/>
    <w:rsid w:val="00EC5E56"/>
    <w:rsid w:val="00ED6D5F"/>
    <w:rsid w:val="00EE727B"/>
    <w:rsid w:val="00EF009A"/>
    <w:rsid w:val="00F129A7"/>
    <w:rsid w:val="00F34240"/>
    <w:rsid w:val="00F86DD7"/>
    <w:rsid w:val="00FE49B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A82C1B"/>
  <w15:chartTrackingRefBased/>
  <w15:docId w15:val="{F854F25D-2D62-4D4D-8352-18ED4B839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24C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CB477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35DF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4C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B924C3"/>
  </w:style>
  <w:style w:type="character" w:customStyle="1" w:styleId="Heading3Char">
    <w:name w:val="Heading 3 Char"/>
    <w:basedOn w:val="DefaultParagraphFont"/>
    <w:link w:val="Heading3"/>
    <w:uiPriority w:val="9"/>
    <w:rsid w:val="00435DF1"/>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435DF1"/>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Strong">
    <w:name w:val="Strong"/>
    <w:basedOn w:val="DefaultParagraphFont"/>
    <w:uiPriority w:val="22"/>
    <w:qFormat/>
    <w:rsid w:val="00435DF1"/>
    <w:rPr>
      <w:b/>
      <w:bCs/>
    </w:rPr>
  </w:style>
  <w:style w:type="paragraph" w:styleId="ListParagraph">
    <w:name w:val="List Paragraph"/>
    <w:basedOn w:val="Normal"/>
    <w:uiPriority w:val="34"/>
    <w:qFormat/>
    <w:rsid w:val="00AE4FE5"/>
    <w:pPr>
      <w:ind w:left="720"/>
      <w:contextualSpacing/>
    </w:pPr>
  </w:style>
  <w:style w:type="character" w:customStyle="1" w:styleId="Heading2Char">
    <w:name w:val="Heading 2 Char"/>
    <w:basedOn w:val="DefaultParagraphFont"/>
    <w:link w:val="Heading2"/>
    <w:uiPriority w:val="9"/>
    <w:rsid w:val="00CB4777"/>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F34240"/>
    <w:pPr>
      <w:tabs>
        <w:tab w:val="center" w:pos="4536"/>
        <w:tab w:val="right" w:pos="9072"/>
      </w:tabs>
      <w:spacing w:after="0" w:line="240" w:lineRule="auto"/>
    </w:pPr>
  </w:style>
  <w:style w:type="character" w:customStyle="1" w:styleId="HeaderChar">
    <w:name w:val="Header Char"/>
    <w:basedOn w:val="DefaultParagraphFont"/>
    <w:link w:val="Header"/>
    <w:uiPriority w:val="99"/>
    <w:rsid w:val="00F34240"/>
  </w:style>
  <w:style w:type="paragraph" w:styleId="Footer">
    <w:name w:val="footer"/>
    <w:basedOn w:val="Normal"/>
    <w:link w:val="FooterChar"/>
    <w:uiPriority w:val="99"/>
    <w:unhideWhenUsed/>
    <w:rsid w:val="00F34240"/>
    <w:pPr>
      <w:tabs>
        <w:tab w:val="center" w:pos="4536"/>
        <w:tab w:val="right" w:pos="9072"/>
      </w:tabs>
      <w:spacing w:after="0" w:line="240" w:lineRule="auto"/>
    </w:pPr>
  </w:style>
  <w:style w:type="character" w:customStyle="1" w:styleId="FooterChar">
    <w:name w:val="Footer Char"/>
    <w:basedOn w:val="DefaultParagraphFont"/>
    <w:link w:val="Footer"/>
    <w:uiPriority w:val="99"/>
    <w:rsid w:val="00F34240"/>
  </w:style>
  <w:style w:type="paragraph" w:styleId="NoSpacing">
    <w:name w:val="No Spacing"/>
    <w:link w:val="NoSpacingChar"/>
    <w:uiPriority w:val="1"/>
    <w:qFormat/>
    <w:rsid w:val="00F342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4240"/>
    <w:rPr>
      <w:rFonts w:eastAsiaTheme="minorEastAsia"/>
      <w:lang w:val="en-US"/>
    </w:rPr>
  </w:style>
  <w:style w:type="paragraph" w:styleId="TOC1">
    <w:name w:val="toc 1"/>
    <w:basedOn w:val="Normal"/>
    <w:next w:val="Normal"/>
    <w:autoRedefine/>
    <w:uiPriority w:val="39"/>
    <w:unhideWhenUsed/>
    <w:rsid w:val="00754E99"/>
    <w:pPr>
      <w:spacing w:after="100"/>
    </w:pPr>
  </w:style>
  <w:style w:type="paragraph" w:styleId="TOC2">
    <w:name w:val="toc 2"/>
    <w:basedOn w:val="Normal"/>
    <w:next w:val="Normal"/>
    <w:autoRedefine/>
    <w:uiPriority w:val="39"/>
    <w:unhideWhenUsed/>
    <w:rsid w:val="00754E99"/>
    <w:pPr>
      <w:spacing w:after="100"/>
      <w:ind w:left="220"/>
    </w:pPr>
  </w:style>
  <w:style w:type="character" w:styleId="Hyperlink">
    <w:name w:val="Hyperlink"/>
    <w:basedOn w:val="DefaultParagraphFont"/>
    <w:uiPriority w:val="99"/>
    <w:unhideWhenUsed/>
    <w:rsid w:val="00754E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86085">
      <w:bodyDiv w:val="1"/>
      <w:marLeft w:val="0"/>
      <w:marRight w:val="0"/>
      <w:marTop w:val="0"/>
      <w:marBottom w:val="0"/>
      <w:divBdr>
        <w:top w:val="none" w:sz="0" w:space="0" w:color="auto"/>
        <w:left w:val="none" w:sz="0" w:space="0" w:color="auto"/>
        <w:bottom w:val="none" w:sz="0" w:space="0" w:color="auto"/>
        <w:right w:val="none" w:sz="0" w:space="0" w:color="auto"/>
      </w:divBdr>
    </w:div>
    <w:div w:id="102766423">
      <w:bodyDiv w:val="1"/>
      <w:marLeft w:val="0"/>
      <w:marRight w:val="0"/>
      <w:marTop w:val="0"/>
      <w:marBottom w:val="0"/>
      <w:divBdr>
        <w:top w:val="none" w:sz="0" w:space="0" w:color="auto"/>
        <w:left w:val="none" w:sz="0" w:space="0" w:color="auto"/>
        <w:bottom w:val="none" w:sz="0" w:space="0" w:color="auto"/>
        <w:right w:val="none" w:sz="0" w:space="0" w:color="auto"/>
      </w:divBdr>
    </w:div>
    <w:div w:id="151416563">
      <w:bodyDiv w:val="1"/>
      <w:marLeft w:val="0"/>
      <w:marRight w:val="0"/>
      <w:marTop w:val="0"/>
      <w:marBottom w:val="0"/>
      <w:divBdr>
        <w:top w:val="none" w:sz="0" w:space="0" w:color="auto"/>
        <w:left w:val="none" w:sz="0" w:space="0" w:color="auto"/>
        <w:bottom w:val="none" w:sz="0" w:space="0" w:color="auto"/>
        <w:right w:val="none" w:sz="0" w:space="0" w:color="auto"/>
      </w:divBdr>
    </w:div>
    <w:div w:id="188376973">
      <w:bodyDiv w:val="1"/>
      <w:marLeft w:val="0"/>
      <w:marRight w:val="0"/>
      <w:marTop w:val="0"/>
      <w:marBottom w:val="0"/>
      <w:divBdr>
        <w:top w:val="none" w:sz="0" w:space="0" w:color="auto"/>
        <w:left w:val="none" w:sz="0" w:space="0" w:color="auto"/>
        <w:bottom w:val="none" w:sz="0" w:space="0" w:color="auto"/>
        <w:right w:val="none" w:sz="0" w:space="0" w:color="auto"/>
      </w:divBdr>
    </w:div>
    <w:div w:id="198586837">
      <w:bodyDiv w:val="1"/>
      <w:marLeft w:val="0"/>
      <w:marRight w:val="0"/>
      <w:marTop w:val="0"/>
      <w:marBottom w:val="0"/>
      <w:divBdr>
        <w:top w:val="none" w:sz="0" w:space="0" w:color="auto"/>
        <w:left w:val="none" w:sz="0" w:space="0" w:color="auto"/>
        <w:bottom w:val="none" w:sz="0" w:space="0" w:color="auto"/>
        <w:right w:val="none" w:sz="0" w:space="0" w:color="auto"/>
      </w:divBdr>
    </w:div>
    <w:div w:id="242301643">
      <w:bodyDiv w:val="1"/>
      <w:marLeft w:val="0"/>
      <w:marRight w:val="0"/>
      <w:marTop w:val="0"/>
      <w:marBottom w:val="0"/>
      <w:divBdr>
        <w:top w:val="none" w:sz="0" w:space="0" w:color="auto"/>
        <w:left w:val="none" w:sz="0" w:space="0" w:color="auto"/>
        <w:bottom w:val="none" w:sz="0" w:space="0" w:color="auto"/>
        <w:right w:val="none" w:sz="0" w:space="0" w:color="auto"/>
      </w:divBdr>
    </w:div>
    <w:div w:id="260183810">
      <w:bodyDiv w:val="1"/>
      <w:marLeft w:val="0"/>
      <w:marRight w:val="0"/>
      <w:marTop w:val="0"/>
      <w:marBottom w:val="0"/>
      <w:divBdr>
        <w:top w:val="none" w:sz="0" w:space="0" w:color="auto"/>
        <w:left w:val="none" w:sz="0" w:space="0" w:color="auto"/>
        <w:bottom w:val="none" w:sz="0" w:space="0" w:color="auto"/>
        <w:right w:val="none" w:sz="0" w:space="0" w:color="auto"/>
      </w:divBdr>
    </w:div>
    <w:div w:id="324823071">
      <w:bodyDiv w:val="1"/>
      <w:marLeft w:val="0"/>
      <w:marRight w:val="0"/>
      <w:marTop w:val="0"/>
      <w:marBottom w:val="0"/>
      <w:divBdr>
        <w:top w:val="none" w:sz="0" w:space="0" w:color="auto"/>
        <w:left w:val="none" w:sz="0" w:space="0" w:color="auto"/>
        <w:bottom w:val="none" w:sz="0" w:space="0" w:color="auto"/>
        <w:right w:val="none" w:sz="0" w:space="0" w:color="auto"/>
      </w:divBdr>
    </w:div>
    <w:div w:id="459223633">
      <w:bodyDiv w:val="1"/>
      <w:marLeft w:val="0"/>
      <w:marRight w:val="0"/>
      <w:marTop w:val="0"/>
      <w:marBottom w:val="0"/>
      <w:divBdr>
        <w:top w:val="none" w:sz="0" w:space="0" w:color="auto"/>
        <w:left w:val="none" w:sz="0" w:space="0" w:color="auto"/>
        <w:bottom w:val="none" w:sz="0" w:space="0" w:color="auto"/>
        <w:right w:val="none" w:sz="0" w:space="0" w:color="auto"/>
      </w:divBdr>
    </w:div>
    <w:div w:id="553659439">
      <w:bodyDiv w:val="1"/>
      <w:marLeft w:val="0"/>
      <w:marRight w:val="0"/>
      <w:marTop w:val="0"/>
      <w:marBottom w:val="0"/>
      <w:divBdr>
        <w:top w:val="none" w:sz="0" w:space="0" w:color="auto"/>
        <w:left w:val="none" w:sz="0" w:space="0" w:color="auto"/>
        <w:bottom w:val="none" w:sz="0" w:space="0" w:color="auto"/>
        <w:right w:val="none" w:sz="0" w:space="0" w:color="auto"/>
      </w:divBdr>
    </w:div>
    <w:div w:id="655306895">
      <w:bodyDiv w:val="1"/>
      <w:marLeft w:val="0"/>
      <w:marRight w:val="0"/>
      <w:marTop w:val="0"/>
      <w:marBottom w:val="0"/>
      <w:divBdr>
        <w:top w:val="none" w:sz="0" w:space="0" w:color="auto"/>
        <w:left w:val="none" w:sz="0" w:space="0" w:color="auto"/>
        <w:bottom w:val="none" w:sz="0" w:space="0" w:color="auto"/>
        <w:right w:val="none" w:sz="0" w:space="0" w:color="auto"/>
      </w:divBdr>
    </w:div>
    <w:div w:id="675156453">
      <w:bodyDiv w:val="1"/>
      <w:marLeft w:val="0"/>
      <w:marRight w:val="0"/>
      <w:marTop w:val="0"/>
      <w:marBottom w:val="0"/>
      <w:divBdr>
        <w:top w:val="none" w:sz="0" w:space="0" w:color="auto"/>
        <w:left w:val="none" w:sz="0" w:space="0" w:color="auto"/>
        <w:bottom w:val="none" w:sz="0" w:space="0" w:color="auto"/>
        <w:right w:val="none" w:sz="0" w:space="0" w:color="auto"/>
      </w:divBdr>
    </w:div>
    <w:div w:id="712659846">
      <w:bodyDiv w:val="1"/>
      <w:marLeft w:val="0"/>
      <w:marRight w:val="0"/>
      <w:marTop w:val="0"/>
      <w:marBottom w:val="0"/>
      <w:divBdr>
        <w:top w:val="none" w:sz="0" w:space="0" w:color="auto"/>
        <w:left w:val="none" w:sz="0" w:space="0" w:color="auto"/>
        <w:bottom w:val="none" w:sz="0" w:space="0" w:color="auto"/>
        <w:right w:val="none" w:sz="0" w:space="0" w:color="auto"/>
      </w:divBdr>
    </w:div>
    <w:div w:id="852299194">
      <w:bodyDiv w:val="1"/>
      <w:marLeft w:val="0"/>
      <w:marRight w:val="0"/>
      <w:marTop w:val="0"/>
      <w:marBottom w:val="0"/>
      <w:divBdr>
        <w:top w:val="none" w:sz="0" w:space="0" w:color="auto"/>
        <w:left w:val="none" w:sz="0" w:space="0" w:color="auto"/>
        <w:bottom w:val="none" w:sz="0" w:space="0" w:color="auto"/>
        <w:right w:val="none" w:sz="0" w:space="0" w:color="auto"/>
      </w:divBdr>
    </w:div>
    <w:div w:id="867525533">
      <w:bodyDiv w:val="1"/>
      <w:marLeft w:val="0"/>
      <w:marRight w:val="0"/>
      <w:marTop w:val="0"/>
      <w:marBottom w:val="0"/>
      <w:divBdr>
        <w:top w:val="none" w:sz="0" w:space="0" w:color="auto"/>
        <w:left w:val="none" w:sz="0" w:space="0" w:color="auto"/>
        <w:bottom w:val="none" w:sz="0" w:space="0" w:color="auto"/>
        <w:right w:val="none" w:sz="0" w:space="0" w:color="auto"/>
      </w:divBdr>
    </w:div>
    <w:div w:id="939723964">
      <w:bodyDiv w:val="1"/>
      <w:marLeft w:val="0"/>
      <w:marRight w:val="0"/>
      <w:marTop w:val="0"/>
      <w:marBottom w:val="0"/>
      <w:divBdr>
        <w:top w:val="none" w:sz="0" w:space="0" w:color="auto"/>
        <w:left w:val="none" w:sz="0" w:space="0" w:color="auto"/>
        <w:bottom w:val="none" w:sz="0" w:space="0" w:color="auto"/>
        <w:right w:val="none" w:sz="0" w:space="0" w:color="auto"/>
      </w:divBdr>
    </w:div>
    <w:div w:id="941449568">
      <w:bodyDiv w:val="1"/>
      <w:marLeft w:val="0"/>
      <w:marRight w:val="0"/>
      <w:marTop w:val="0"/>
      <w:marBottom w:val="0"/>
      <w:divBdr>
        <w:top w:val="none" w:sz="0" w:space="0" w:color="auto"/>
        <w:left w:val="none" w:sz="0" w:space="0" w:color="auto"/>
        <w:bottom w:val="none" w:sz="0" w:space="0" w:color="auto"/>
        <w:right w:val="none" w:sz="0" w:space="0" w:color="auto"/>
      </w:divBdr>
    </w:div>
    <w:div w:id="1050491896">
      <w:bodyDiv w:val="1"/>
      <w:marLeft w:val="0"/>
      <w:marRight w:val="0"/>
      <w:marTop w:val="0"/>
      <w:marBottom w:val="0"/>
      <w:divBdr>
        <w:top w:val="none" w:sz="0" w:space="0" w:color="auto"/>
        <w:left w:val="none" w:sz="0" w:space="0" w:color="auto"/>
        <w:bottom w:val="none" w:sz="0" w:space="0" w:color="auto"/>
        <w:right w:val="none" w:sz="0" w:space="0" w:color="auto"/>
      </w:divBdr>
    </w:div>
    <w:div w:id="1097092685">
      <w:bodyDiv w:val="1"/>
      <w:marLeft w:val="0"/>
      <w:marRight w:val="0"/>
      <w:marTop w:val="0"/>
      <w:marBottom w:val="0"/>
      <w:divBdr>
        <w:top w:val="none" w:sz="0" w:space="0" w:color="auto"/>
        <w:left w:val="none" w:sz="0" w:space="0" w:color="auto"/>
        <w:bottom w:val="none" w:sz="0" w:space="0" w:color="auto"/>
        <w:right w:val="none" w:sz="0" w:space="0" w:color="auto"/>
      </w:divBdr>
    </w:div>
    <w:div w:id="1163203861">
      <w:bodyDiv w:val="1"/>
      <w:marLeft w:val="0"/>
      <w:marRight w:val="0"/>
      <w:marTop w:val="0"/>
      <w:marBottom w:val="0"/>
      <w:divBdr>
        <w:top w:val="none" w:sz="0" w:space="0" w:color="auto"/>
        <w:left w:val="none" w:sz="0" w:space="0" w:color="auto"/>
        <w:bottom w:val="none" w:sz="0" w:space="0" w:color="auto"/>
        <w:right w:val="none" w:sz="0" w:space="0" w:color="auto"/>
      </w:divBdr>
    </w:div>
    <w:div w:id="1208756002">
      <w:bodyDiv w:val="1"/>
      <w:marLeft w:val="0"/>
      <w:marRight w:val="0"/>
      <w:marTop w:val="0"/>
      <w:marBottom w:val="0"/>
      <w:divBdr>
        <w:top w:val="none" w:sz="0" w:space="0" w:color="auto"/>
        <w:left w:val="none" w:sz="0" w:space="0" w:color="auto"/>
        <w:bottom w:val="none" w:sz="0" w:space="0" w:color="auto"/>
        <w:right w:val="none" w:sz="0" w:space="0" w:color="auto"/>
      </w:divBdr>
    </w:div>
    <w:div w:id="1244408760">
      <w:bodyDiv w:val="1"/>
      <w:marLeft w:val="0"/>
      <w:marRight w:val="0"/>
      <w:marTop w:val="0"/>
      <w:marBottom w:val="0"/>
      <w:divBdr>
        <w:top w:val="none" w:sz="0" w:space="0" w:color="auto"/>
        <w:left w:val="none" w:sz="0" w:space="0" w:color="auto"/>
        <w:bottom w:val="none" w:sz="0" w:space="0" w:color="auto"/>
        <w:right w:val="none" w:sz="0" w:space="0" w:color="auto"/>
      </w:divBdr>
    </w:div>
    <w:div w:id="1463962720">
      <w:bodyDiv w:val="1"/>
      <w:marLeft w:val="0"/>
      <w:marRight w:val="0"/>
      <w:marTop w:val="0"/>
      <w:marBottom w:val="0"/>
      <w:divBdr>
        <w:top w:val="none" w:sz="0" w:space="0" w:color="auto"/>
        <w:left w:val="none" w:sz="0" w:space="0" w:color="auto"/>
        <w:bottom w:val="none" w:sz="0" w:space="0" w:color="auto"/>
        <w:right w:val="none" w:sz="0" w:space="0" w:color="auto"/>
      </w:divBdr>
    </w:div>
    <w:div w:id="1473979006">
      <w:bodyDiv w:val="1"/>
      <w:marLeft w:val="0"/>
      <w:marRight w:val="0"/>
      <w:marTop w:val="0"/>
      <w:marBottom w:val="0"/>
      <w:divBdr>
        <w:top w:val="none" w:sz="0" w:space="0" w:color="auto"/>
        <w:left w:val="none" w:sz="0" w:space="0" w:color="auto"/>
        <w:bottom w:val="none" w:sz="0" w:space="0" w:color="auto"/>
        <w:right w:val="none" w:sz="0" w:space="0" w:color="auto"/>
      </w:divBdr>
    </w:div>
    <w:div w:id="1485005514">
      <w:bodyDiv w:val="1"/>
      <w:marLeft w:val="0"/>
      <w:marRight w:val="0"/>
      <w:marTop w:val="0"/>
      <w:marBottom w:val="0"/>
      <w:divBdr>
        <w:top w:val="none" w:sz="0" w:space="0" w:color="auto"/>
        <w:left w:val="none" w:sz="0" w:space="0" w:color="auto"/>
        <w:bottom w:val="none" w:sz="0" w:space="0" w:color="auto"/>
        <w:right w:val="none" w:sz="0" w:space="0" w:color="auto"/>
      </w:divBdr>
    </w:div>
    <w:div w:id="1517767398">
      <w:bodyDiv w:val="1"/>
      <w:marLeft w:val="0"/>
      <w:marRight w:val="0"/>
      <w:marTop w:val="0"/>
      <w:marBottom w:val="0"/>
      <w:divBdr>
        <w:top w:val="none" w:sz="0" w:space="0" w:color="auto"/>
        <w:left w:val="none" w:sz="0" w:space="0" w:color="auto"/>
        <w:bottom w:val="none" w:sz="0" w:space="0" w:color="auto"/>
        <w:right w:val="none" w:sz="0" w:space="0" w:color="auto"/>
      </w:divBdr>
    </w:div>
    <w:div w:id="1592929790">
      <w:bodyDiv w:val="1"/>
      <w:marLeft w:val="0"/>
      <w:marRight w:val="0"/>
      <w:marTop w:val="0"/>
      <w:marBottom w:val="0"/>
      <w:divBdr>
        <w:top w:val="none" w:sz="0" w:space="0" w:color="auto"/>
        <w:left w:val="none" w:sz="0" w:space="0" w:color="auto"/>
        <w:bottom w:val="none" w:sz="0" w:space="0" w:color="auto"/>
        <w:right w:val="none" w:sz="0" w:space="0" w:color="auto"/>
      </w:divBdr>
    </w:div>
    <w:div w:id="1621064732">
      <w:bodyDiv w:val="1"/>
      <w:marLeft w:val="0"/>
      <w:marRight w:val="0"/>
      <w:marTop w:val="0"/>
      <w:marBottom w:val="0"/>
      <w:divBdr>
        <w:top w:val="none" w:sz="0" w:space="0" w:color="auto"/>
        <w:left w:val="none" w:sz="0" w:space="0" w:color="auto"/>
        <w:bottom w:val="none" w:sz="0" w:space="0" w:color="auto"/>
        <w:right w:val="none" w:sz="0" w:space="0" w:color="auto"/>
      </w:divBdr>
    </w:div>
    <w:div w:id="1683780305">
      <w:bodyDiv w:val="1"/>
      <w:marLeft w:val="0"/>
      <w:marRight w:val="0"/>
      <w:marTop w:val="0"/>
      <w:marBottom w:val="0"/>
      <w:divBdr>
        <w:top w:val="none" w:sz="0" w:space="0" w:color="auto"/>
        <w:left w:val="none" w:sz="0" w:space="0" w:color="auto"/>
        <w:bottom w:val="none" w:sz="0" w:space="0" w:color="auto"/>
        <w:right w:val="none" w:sz="0" w:space="0" w:color="auto"/>
      </w:divBdr>
      <w:divsChild>
        <w:div w:id="1788313111">
          <w:marLeft w:val="0"/>
          <w:marRight w:val="0"/>
          <w:marTop w:val="0"/>
          <w:marBottom w:val="0"/>
          <w:divBdr>
            <w:top w:val="none" w:sz="0" w:space="0" w:color="auto"/>
            <w:left w:val="none" w:sz="0" w:space="0" w:color="auto"/>
            <w:bottom w:val="none" w:sz="0" w:space="0" w:color="auto"/>
            <w:right w:val="none" w:sz="0" w:space="0" w:color="auto"/>
          </w:divBdr>
        </w:div>
      </w:divsChild>
    </w:div>
    <w:div w:id="1699426119">
      <w:bodyDiv w:val="1"/>
      <w:marLeft w:val="0"/>
      <w:marRight w:val="0"/>
      <w:marTop w:val="0"/>
      <w:marBottom w:val="0"/>
      <w:divBdr>
        <w:top w:val="none" w:sz="0" w:space="0" w:color="auto"/>
        <w:left w:val="none" w:sz="0" w:space="0" w:color="auto"/>
        <w:bottom w:val="none" w:sz="0" w:space="0" w:color="auto"/>
        <w:right w:val="none" w:sz="0" w:space="0" w:color="auto"/>
      </w:divBdr>
    </w:div>
    <w:div w:id="1735153917">
      <w:bodyDiv w:val="1"/>
      <w:marLeft w:val="0"/>
      <w:marRight w:val="0"/>
      <w:marTop w:val="0"/>
      <w:marBottom w:val="0"/>
      <w:divBdr>
        <w:top w:val="none" w:sz="0" w:space="0" w:color="auto"/>
        <w:left w:val="none" w:sz="0" w:space="0" w:color="auto"/>
        <w:bottom w:val="none" w:sz="0" w:space="0" w:color="auto"/>
        <w:right w:val="none" w:sz="0" w:space="0" w:color="auto"/>
      </w:divBdr>
    </w:div>
    <w:div w:id="1774978902">
      <w:bodyDiv w:val="1"/>
      <w:marLeft w:val="0"/>
      <w:marRight w:val="0"/>
      <w:marTop w:val="0"/>
      <w:marBottom w:val="0"/>
      <w:divBdr>
        <w:top w:val="none" w:sz="0" w:space="0" w:color="auto"/>
        <w:left w:val="none" w:sz="0" w:space="0" w:color="auto"/>
        <w:bottom w:val="none" w:sz="0" w:space="0" w:color="auto"/>
        <w:right w:val="none" w:sz="0" w:space="0" w:color="auto"/>
      </w:divBdr>
    </w:div>
    <w:div w:id="1801150908">
      <w:bodyDiv w:val="1"/>
      <w:marLeft w:val="0"/>
      <w:marRight w:val="0"/>
      <w:marTop w:val="0"/>
      <w:marBottom w:val="0"/>
      <w:divBdr>
        <w:top w:val="none" w:sz="0" w:space="0" w:color="auto"/>
        <w:left w:val="none" w:sz="0" w:space="0" w:color="auto"/>
        <w:bottom w:val="none" w:sz="0" w:space="0" w:color="auto"/>
        <w:right w:val="none" w:sz="0" w:space="0" w:color="auto"/>
      </w:divBdr>
    </w:div>
    <w:div w:id="1909607862">
      <w:bodyDiv w:val="1"/>
      <w:marLeft w:val="0"/>
      <w:marRight w:val="0"/>
      <w:marTop w:val="0"/>
      <w:marBottom w:val="0"/>
      <w:divBdr>
        <w:top w:val="none" w:sz="0" w:space="0" w:color="auto"/>
        <w:left w:val="none" w:sz="0" w:space="0" w:color="auto"/>
        <w:bottom w:val="none" w:sz="0" w:space="0" w:color="auto"/>
        <w:right w:val="none" w:sz="0" w:space="0" w:color="auto"/>
      </w:divBdr>
    </w:div>
    <w:div w:id="1957330518">
      <w:bodyDiv w:val="1"/>
      <w:marLeft w:val="0"/>
      <w:marRight w:val="0"/>
      <w:marTop w:val="0"/>
      <w:marBottom w:val="0"/>
      <w:divBdr>
        <w:top w:val="none" w:sz="0" w:space="0" w:color="auto"/>
        <w:left w:val="none" w:sz="0" w:space="0" w:color="auto"/>
        <w:bottom w:val="none" w:sz="0" w:space="0" w:color="auto"/>
        <w:right w:val="none" w:sz="0" w:space="0" w:color="auto"/>
      </w:divBdr>
    </w:div>
    <w:div w:id="2024629565">
      <w:bodyDiv w:val="1"/>
      <w:marLeft w:val="0"/>
      <w:marRight w:val="0"/>
      <w:marTop w:val="0"/>
      <w:marBottom w:val="0"/>
      <w:divBdr>
        <w:top w:val="none" w:sz="0" w:space="0" w:color="auto"/>
        <w:left w:val="none" w:sz="0" w:space="0" w:color="auto"/>
        <w:bottom w:val="none" w:sz="0" w:space="0" w:color="auto"/>
        <w:right w:val="none" w:sz="0" w:space="0" w:color="auto"/>
      </w:divBdr>
    </w:div>
    <w:div w:id="2109808294">
      <w:bodyDiv w:val="1"/>
      <w:marLeft w:val="0"/>
      <w:marRight w:val="0"/>
      <w:marTop w:val="0"/>
      <w:marBottom w:val="0"/>
      <w:divBdr>
        <w:top w:val="none" w:sz="0" w:space="0" w:color="auto"/>
        <w:left w:val="none" w:sz="0" w:space="0" w:color="auto"/>
        <w:bottom w:val="none" w:sz="0" w:space="0" w:color="auto"/>
        <w:right w:val="none" w:sz="0" w:space="0" w:color="auto"/>
      </w:divBdr>
      <w:divsChild>
        <w:div w:id="1244144995">
          <w:marLeft w:val="0"/>
          <w:marRight w:val="0"/>
          <w:marTop w:val="0"/>
          <w:marBottom w:val="0"/>
          <w:divBdr>
            <w:top w:val="none" w:sz="0" w:space="0" w:color="auto"/>
            <w:left w:val="none" w:sz="0" w:space="0" w:color="auto"/>
            <w:bottom w:val="none" w:sz="0" w:space="0" w:color="auto"/>
            <w:right w:val="none" w:sz="0" w:space="0" w:color="auto"/>
          </w:divBdr>
        </w:div>
      </w:divsChild>
    </w:div>
    <w:div w:id="2129009069">
      <w:bodyDiv w:val="1"/>
      <w:marLeft w:val="0"/>
      <w:marRight w:val="0"/>
      <w:marTop w:val="0"/>
      <w:marBottom w:val="0"/>
      <w:divBdr>
        <w:top w:val="none" w:sz="0" w:space="0" w:color="auto"/>
        <w:left w:val="none" w:sz="0" w:space="0" w:color="auto"/>
        <w:bottom w:val="none" w:sz="0" w:space="0" w:color="auto"/>
        <w:right w:val="none" w:sz="0" w:space="0" w:color="auto"/>
      </w:divBdr>
      <w:divsChild>
        <w:div w:id="1705908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petarvalerievz@mail.com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Tri20</b:Tag>
    <b:SourceType>ElectronicSource</b:SourceType>
    <b:Guid>{9E0DACB3-18A7-4720-B807-63E7DED870E8}</b:Guid>
    <b:Title>Strategic impact of business intelligence: A review of literature</b:Title>
    <b:Year>2020</b:Year>
    <b:Publisher>PRABANDHAN: INDIAN JOURNAL OF MANAGEMENT</b:Publisher>
    <b:Author>
      <b:Author>
        <b:NameList>
          <b:Person>
            <b:Last>Tripathi</b:Last>
            <b:First>Anuj</b:First>
            <b:Middle>and Bagga, Teena</b:Middle>
          </b:Person>
        </b:NameList>
      </b:Author>
    </b:Author>
    <b:RefOrder>10</b:RefOrder>
  </b:Source>
  <b:Source>
    <b:Tag>Ele11</b:Tag>
    <b:SourceType>ElectronicSource</b:SourceType>
    <b:Guid>{F3790F53-8523-47CC-95D3-A134A6DA3E1F}</b:Guid>
    <b:Author>
      <b:Author>
        <b:NameList>
          <b:Person>
            <b:Last>Elena</b:Last>
            <b:First>Cebotarean</b:First>
            <b:Middle>and others</b:Middle>
          </b:Person>
        </b:NameList>
      </b:Author>
    </b:Author>
    <b:Title>Business intelligence</b:Title>
    <b:Publisher>Citeseer</b:Publisher>
    <b:Year>2011</b:Year>
    <b:RefOrder>1</b:RefOrder>
  </b:Source>
  <b:Source>
    <b:Tag>Chu12</b:Tag>
    <b:SourceType>JournalArticle</b:SourceType>
    <b:Guid>{B46CB2C9-4CC4-432B-9441-D677671C4E8E}</b:Guid>
    <b:Title>Discovering business intelligence from online product reviews: A rule-induction framework</b:Title>
    <b:Publisher>Elsevier</b:Publisher>
    <b:Year>2012</b:Year>
    <b:Pages>11870--11879</b:Pages>
    <b:Author>
      <b:Author>
        <b:NameList>
          <b:Person>
            <b:Last>Chung</b:Last>
            <b:First>Wingyan</b:First>
            <b:Middle>and Tseng, Tzu-Liang Bill</b:Middle>
          </b:Person>
        </b:NameList>
      </b:Author>
    </b:Author>
    <b:RefOrder>2</b:RefOrder>
  </b:Source>
  <b:Source>
    <b:Tag>Kum23</b:Tag>
    <b:SourceType>Book</b:SourceType>
    <b:Guid>{40DDA637-1155-4824-A0A8-373B807F5F49}</b:Guid>
    <b:Title>AI and Emotional Intelligence for Modern Business Management</b:Title>
    <b:Year>2023</b:Year>
    <b:Author>
      <b:Author>
        <b:NameList>
          <b:Person>
            <b:Last>Kumar</b:Last>
            <b:First>Devesh</b:First>
          </b:Person>
        </b:NameList>
      </b:Author>
    </b:Author>
    <b:Publisher>IGI Global</b:Publisher>
    <b:RefOrder>3</b:RefOrder>
  </b:Source>
  <b:Source>
    <b:Tag>Bos06</b:Tag>
    <b:SourceType>Book</b:SourceType>
    <b:Guid>{2B4D634F-E4FC-44AF-8242-38E68253A256}</b:Guid>
    <b:Author>
      <b:Author>
        <b:NameList>
          <b:Person>
            <b:Last>Bose</b:Last>
            <b:First>Indranil</b:First>
            <b:Middle>and Chun, Lam AK and Yue, Leung VW and Ines, Li HW and Helen, Wong OL</b:Middle>
          </b:Person>
        </b:NameList>
      </b:Author>
    </b:Author>
    <b:Title>Database Modeling for Industrial Data Management: Emerging Technologies and Applications</b:Title>
    <b:Year>2006</b:Year>
    <b:Publisher>IGI Global</b:Publisher>
    <b:RefOrder>4</b:RefOrder>
  </b:Source>
  <b:Source>
    <b:Tag>Che22</b:Tag>
    <b:SourceType>JournalArticle</b:SourceType>
    <b:Guid>{89D3D0D9-B9A1-4025-98D0-DD55CE53650F}</b:Guid>
    <b:Title>Big data and predictive analytics for business intelligence: A bibliographic study (2000--2021)</b:Title>
    <b:Year>2022</b:Year>
    <b:Author>
      <b:Author>
        <b:NameList>
          <b:Person>
            <b:Last>Chen</b:Last>
            <b:First>Yili</b:First>
            <b:Middle>and Li, Congdong and Wang, Han</b:Middle>
          </b:Person>
        </b:NameList>
      </b:Author>
    </b:Author>
    <b:Pages>767-786</b:Pages>
    <b:Volume>4</b:Volume>
    <b:RefOrder>11</b:RefOrder>
  </b:Source>
  <b:Source>
    <b:Tag>HeW17</b:Tag>
    <b:SourceType>JournalArticle</b:SourceType>
    <b:Guid>{5C680C9B-5C70-44C3-BCE9-2FCFCA39C363}</b:Guid>
    <b:Author>
      <b:Author>
        <b:NameList>
          <b:Person>
            <b:Last>He</b:Last>
            <b:First>Wu</b:First>
            <b:Middle>and Wang, Feng-Kwei and Akula, Vasudeva</b:Middle>
          </b:Person>
        </b:NameList>
      </b:Author>
    </b:Author>
    <b:Title>Managing extracted knowledge from big social media data for business decision making</b:Title>
    <b:JournalName>Journal of Knowledge Management</b:JournalName>
    <b:Year>2017</b:Year>
    <b:Pages>275-294</b:Pages>
    <b:Volume>21</b:Volume>
    <b:RefOrder>12</b:RefOrder>
  </b:Source>
  <b:Source>
    <b:Tag>Sah08</b:Tag>
    <b:SourceType>JournalArticle</b:SourceType>
    <b:Guid>{5A671735-F0B7-49E3-A734-90AF51D45ED8}</b:Guid>
    <b:Author>
      <b:Author>
        <b:NameList>
          <b:Person>
            <b:Last>Sahay</b:Last>
            <b:First>BS</b:First>
            <b:Middle>and Ranjan, Jayanthi</b:Middle>
          </b:Person>
        </b:NameList>
      </b:Author>
    </b:Author>
    <b:Title>Real time business intelligence in supply chain analytics</b:Title>
    <b:JournalName>Information Management \&amp; Computer Security</b:JournalName>
    <b:Year>2008</b:Year>
    <b:Pages>28-48</b:Pages>
    <b:RefOrder>5</b:RefOrder>
  </b:Source>
  <b:Source>
    <b:Tag>Ola23</b:Tag>
    <b:SourceType>JournalArticle</b:SourceType>
    <b:Guid>{69F03C08-3663-4BB4-926E-58E1C790630B}</b:Guid>
    <b:Author>
      <b:Author>
        <b:NameList>
          <b:Person>
            <b:Last>Olaniyi</b:Last>
            <b:First>Oluwaseun</b:First>
            <b:Middle>and Abalaka, Anthony and Olabanji, Samuel Oladiipo</b:Middle>
          </b:Person>
        </b:NameList>
      </b:Author>
    </b:Author>
    <b:Title>Utilizing big data analytics and business intelligence for improved decision-making at leading fortune company</b:Title>
    <b:JournalName>Journal of Scientific Research and Reports</b:JournalName>
    <b:Year>2023</b:Year>
    <b:Pages>64-72</b:Pages>
    <b:Volume>29</b:Volume>
    <b:RefOrder>6</b:RefOrder>
  </b:Source>
  <b:Source>
    <b:Tag>Max</b:Tag>
    <b:SourceType>JournalArticle</b:SourceType>
    <b:Guid>{4CBB9A0C-BCCD-428D-B40A-6B55A5099E89}</b:Guid>
    <b:Author>
      <b:Author>
        <b:NameList>
          <b:Person>
            <b:Last>Maxwell</b:Last>
            <b:First>Robert</b:First>
          </b:Person>
        </b:NameList>
      </b:Author>
    </b:Author>
    <b:Title>JOURNAL OF ECONOMIC \&amp; BUSINESS INTELLIGENCE</b:Title>
    <b:RefOrder>7</b:RefOrder>
  </b:Source>
  <b:Source>
    <b:Tag>Alg22</b:Tag>
    <b:SourceType>JournalArticle</b:SourceType>
    <b:Guid>{6EEB1F9A-A519-405D-9637-330A06BA33B5}</b:Guid>
    <b:Author>
      <b:Author>
        <b:NameList>
          <b:Person>
            <b:Last>Alghamdi</b:Last>
            <b:First>Noorah</b:First>
            <b:Middle>A and Al-Baity, Heyam H</b:Middle>
          </b:Person>
        </b:NameList>
      </b:Author>
    </b:Author>
    <b:Title>Augmented analytics driven by AI: A digital transformation beyond business intelligence</b:Title>
    <b:JournalName>Sensors</b:JournalName>
    <b:Year>2022</b:Year>
    <b:Pages>8071</b:Pages>
    <b:Volume>22</b:Volume>
    <b:RefOrder>8</b:RefOrder>
  </b:Source>
  <b:Source>
    <b:Tag>Beh20</b:Tag>
    <b:SourceType>JournalArticle</b:SourceType>
    <b:Guid>{0109FCFB-FC4B-4E8D-A8DE-B9802B218FE3}</b:Guid>
    <b:Author>
      <b:Author>
        <b:NameList>
          <b:Person>
            <b:Last>Behzad</b:Last>
            <b:First>Behfar</b:First>
            <b:Middle>and Farzad, Maryam and Davidrajuh, Reggie</b:Middle>
          </b:Person>
        </b:NameList>
      </b:Author>
    </b:Author>
    <b:Title>Understanding the IKEA warehouse processes and modeling using modular Petri nets</b:Title>
    <b:JournalName>United Kingdom Simulation Society</b:JournalName>
    <b:Year>2020</b:Year>
    <b:RefOrder>9</b:RefOrder>
  </b:Source>
  <b:Source>
    <b:Tag>Pop09</b:Tag>
    <b:SourceType>JournalArticle</b:SourceType>
    <b:Guid>{88C7D583-5409-4408-A52A-6BCA187414FE}</b:Guid>
    <b:Author>
      <b:Author>
        <b:NameList>
          <b:Person>
            <b:Last>Popovi{\v{c}}</b:Last>
            <b:First>Ale{\v{s}}</b:First>
            <b:Middle>and Coelho, Pedro Simes and Jakli{\v{c</b:Middle>
          </b:Person>
        </b:NameList>
      </b:Author>
    </b:Author>
    <b:Title>The impact of business intelligence system maturity on information quality</b:Title>
    <b:JournalName>Information research</b:JournalName>
    <b:Year>2009</b:Year>
    <b:Volume>14</b:Volume>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123FF3-0777-4AC9-84E9-F1566D40E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1854</Words>
  <Characters>10574</Characters>
  <Application>Microsoft Office Word</Application>
  <DocSecurity>0</DocSecurity>
  <Lines>88</Lines>
  <Paragraphs>24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Business intelligence (BI) in the retail industry</vt:lpstr>
      <vt:lpstr/>
    </vt:vector>
  </TitlesOfParts>
  <Company>PVD</Company>
  <LinksUpToDate>false</LinksUpToDate>
  <CharactersWithSpaces>12404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intelligence (BI) in the retail industry</dc:title>
  <dc:subject/>
  <dc:creator>plovdiv</dc:creator>
  <cp:keywords/>
  <dc:description/>
  <cp:lastModifiedBy>Proletina Valcheva Petkova (2233645)</cp:lastModifiedBy>
  <cp:revision>2</cp:revision>
  <dcterms:created xsi:type="dcterms:W3CDTF">2024-07-19T08:18:00Z</dcterms:created>
  <dcterms:modified xsi:type="dcterms:W3CDTF">2024-07-19T08:18:00Z</dcterms:modified>
</cp:coreProperties>
</file>