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CD9159" w14:textId="77777777" w:rsidR="009C601D" w:rsidRPr="009C601D" w:rsidRDefault="009C601D" w:rsidP="009C601D">
      <w:pPr>
        <w:spacing w:line="360" w:lineRule="auto"/>
        <w:ind w:firstLine="720"/>
        <w:jc w:val="both"/>
        <w:rPr>
          <w:rFonts w:ascii="Times New Roman" w:hAnsi="Times New Roman" w:cs="Times New Roman"/>
          <w:b/>
        </w:rPr>
      </w:pPr>
      <w:r w:rsidRPr="009C601D">
        <w:rPr>
          <w:rFonts w:ascii="Times New Roman" w:hAnsi="Times New Roman" w:cs="Times New Roman"/>
          <w:b/>
        </w:rPr>
        <w:t xml:space="preserve">BA(Hons) Business Management </w:t>
      </w:r>
    </w:p>
    <w:p w14:paraId="7E4DBB9A" w14:textId="49C8181F" w:rsidR="009C601D" w:rsidRPr="009C601D" w:rsidRDefault="009C601D" w:rsidP="009C601D">
      <w:pPr>
        <w:spacing w:line="360" w:lineRule="auto"/>
        <w:ind w:firstLine="720"/>
        <w:jc w:val="both"/>
        <w:rPr>
          <w:rFonts w:ascii="Times New Roman" w:hAnsi="Times New Roman" w:cs="Times New Roman"/>
          <w:b/>
        </w:rPr>
      </w:pPr>
      <w:r w:rsidRPr="009C601D">
        <w:rPr>
          <w:rFonts w:ascii="Times New Roman" w:hAnsi="Times New Roman" w:cs="Times New Roman"/>
          <w:b/>
        </w:rPr>
        <w:t xml:space="preserve">Course Name: </w:t>
      </w:r>
      <w:r>
        <w:rPr>
          <w:rFonts w:ascii="Times New Roman" w:hAnsi="Times New Roman" w:cs="Times New Roman"/>
          <w:b/>
        </w:rPr>
        <w:t>Entrepreneurship</w:t>
      </w:r>
      <w:r w:rsidRPr="009C601D">
        <w:rPr>
          <w:rFonts w:ascii="Times New Roman" w:hAnsi="Times New Roman" w:cs="Times New Roman"/>
          <w:b/>
        </w:rPr>
        <w:t xml:space="preserve"> </w:t>
      </w:r>
    </w:p>
    <w:p w14:paraId="0722EC99" w14:textId="77777777" w:rsidR="009C601D" w:rsidRPr="009C601D" w:rsidRDefault="009C601D" w:rsidP="009C601D">
      <w:pPr>
        <w:spacing w:line="360" w:lineRule="auto"/>
        <w:ind w:firstLine="720"/>
        <w:jc w:val="both"/>
        <w:rPr>
          <w:rFonts w:ascii="Times New Roman" w:hAnsi="Times New Roman" w:cs="Times New Roman"/>
        </w:rPr>
      </w:pPr>
    </w:p>
    <w:p w14:paraId="61DB618D" w14:textId="77777777" w:rsidR="009C601D" w:rsidRPr="009C601D" w:rsidRDefault="009C601D" w:rsidP="009C601D">
      <w:pPr>
        <w:spacing w:line="360" w:lineRule="auto"/>
        <w:ind w:firstLine="720"/>
        <w:jc w:val="both"/>
        <w:rPr>
          <w:rFonts w:ascii="Times New Roman" w:hAnsi="Times New Roman" w:cs="Times New Roman"/>
        </w:rPr>
      </w:pPr>
    </w:p>
    <w:p w14:paraId="383A525D" w14:textId="77777777" w:rsidR="009C601D" w:rsidRPr="009C601D" w:rsidRDefault="009C601D" w:rsidP="009C601D">
      <w:pPr>
        <w:spacing w:line="360" w:lineRule="auto"/>
        <w:ind w:firstLine="720"/>
        <w:jc w:val="both"/>
        <w:rPr>
          <w:rFonts w:ascii="Times New Roman" w:hAnsi="Times New Roman" w:cs="Times New Roman"/>
          <w:b/>
        </w:rPr>
      </w:pPr>
    </w:p>
    <w:p w14:paraId="30768218" w14:textId="542A1C13" w:rsidR="009C601D" w:rsidRPr="009C601D" w:rsidRDefault="009C601D" w:rsidP="009C601D">
      <w:pPr>
        <w:spacing w:line="360" w:lineRule="auto"/>
        <w:ind w:firstLine="720"/>
        <w:jc w:val="both"/>
        <w:rPr>
          <w:rFonts w:ascii="Times New Roman" w:hAnsi="Times New Roman" w:cs="Times New Roman"/>
          <w:b/>
        </w:rPr>
      </w:pPr>
    </w:p>
    <w:p w14:paraId="4D69910F" w14:textId="6E83E9AE" w:rsidR="009C601D" w:rsidRPr="009C601D" w:rsidRDefault="009C601D" w:rsidP="009C601D">
      <w:pPr>
        <w:spacing w:line="360" w:lineRule="auto"/>
        <w:ind w:firstLine="720"/>
        <w:jc w:val="both"/>
        <w:rPr>
          <w:rFonts w:ascii="Times New Roman" w:hAnsi="Times New Roman" w:cs="Times New Roman"/>
          <w:b/>
        </w:rPr>
      </w:pPr>
      <w:r w:rsidRPr="009C601D">
        <w:rPr>
          <w:rFonts w:ascii="Times New Roman" w:hAnsi="Times New Roman" w:cs="Times New Roman"/>
          <w:noProof/>
          <w:lang w:eastAsia="en-GB"/>
        </w:rPr>
        <w:drawing>
          <wp:anchor distT="0" distB="0" distL="114300" distR="114300" simplePos="0" relativeHeight="251675648" behindDoc="1" locked="0" layoutInCell="1" allowOverlap="1" wp14:anchorId="0C097B5D" wp14:editId="7F557FF2">
            <wp:simplePos x="0" y="0"/>
            <wp:positionH relativeFrom="column">
              <wp:posOffset>2451735</wp:posOffset>
            </wp:positionH>
            <wp:positionV relativeFrom="paragraph">
              <wp:posOffset>142240</wp:posOffset>
            </wp:positionV>
            <wp:extent cx="4977765" cy="1867535"/>
            <wp:effectExtent l="0" t="0" r="635" b="12065"/>
            <wp:wrapNone/>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extLst>
                        <a:ext uri="{28A0092B-C50C-407E-A947-70E740481C1C}">
                          <a14:useLocalDpi xmlns:a14="http://schemas.microsoft.com/office/drawing/2010/main" val="0"/>
                        </a:ext>
                      </a:extLst>
                    </a:blip>
                    <a:stretch>
                      <a:fillRect/>
                    </a:stretch>
                  </pic:blipFill>
                  <pic:spPr>
                    <a:xfrm>
                      <a:off x="0" y="0"/>
                      <a:ext cx="4977765" cy="1867535"/>
                    </a:xfrm>
                    <a:prstGeom prst="rect">
                      <a:avLst/>
                    </a:prstGeom>
                  </pic:spPr>
                </pic:pic>
              </a:graphicData>
            </a:graphic>
            <wp14:sizeRelH relativeFrom="page">
              <wp14:pctWidth>0</wp14:pctWidth>
            </wp14:sizeRelH>
            <wp14:sizeRelV relativeFrom="page">
              <wp14:pctHeight>0</wp14:pctHeight>
            </wp14:sizeRelV>
          </wp:anchor>
        </w:drawing>
      </w:r>
    </w:p>
    <w:p w14:paraId="1B8357FB" w14:textId="77777777" w:rsidR="009C601D" w:rsidRPr="009C601D" w:rsidRDefault="009C601D" w:rsidP="009C601D">
      <w:pPr>
        <w:spacing w:line="360" w:lineRule="auto"/>
        <w:ind w:firstLine="720"/>
        <w:jc w:val="both"/>
        <w:rPr>
          <w:rFonts w:ascii="Times New Roman" w:hAnsi="Times New Roman" w:cs="Times New Roman"/>
          <w:b/>
        </w:rPr>
      </w:pPr>
    </w:p>
    <w:p w14:paraId="18D2F806" w14:textId="77777777" w:rsidR="009C601D" w:rsidRPr="009C601D" w:rsidRDefault="009C601D" w:rsidP="009C601D">
      <w:pPr>
        <w:spacing w:line="360" w:lineRule="auto"/>
        <w:ind w:firstLine="720"/>
        <w:jc w:val="both"/>
        <w:rPr>
          <w:rFonts w:ascii="Times New Roman" w:hAnsi="Times New Roman" w:cs="Times New Roman"/>
          <w:b/>
        </w:rPr>
      </w:pPr>
    </w:p>
    <w:p w14:paraId="7081CEBA" w14:textId="77777777" w:rsidR="009C601D" w:rsidRPr="009C601D" w:rsidRDefault="009C601D" w:rsidP="009C601D">
      <w:pPr>
        <w:spacing w:line="360" w:lineRule="auto"/>
        <w:ind w:firstLine="720"/>
        <w:jc w:val="both"/>
        <w:rPr>
          <w:rFonts w:ascii="Times New Roman" w:hAnsi="Times New Roman" w:cs="Times New Roman"/>
          <w:b/>
        </w:rPr>
      </w:pPr>
    </w:p>
    <w:p w14:paraId="3EE49986" w14:textId="0C4432E5" w:rsidR="009C601D" w:rsidRPr="009C601D" w:rsidRDefault="009C601D" w:rsidP="009C601D">
      <w:pPr>
        <w:spacing w:line="360" w:lineRule="auto"/>
        <w:ind w:firstLine="720"/>
        <w:jc w:val="both"/>
        <w:rPr>
          <w:rFonts w:ascii="Times New Roman" w:hAnsi="Times New Roman" w:cs="Times New Roman"/>
          <w:b/>
        </w:rPr>
      </w:pPr>
    </w:p>
    <w:p w14:paraId="62E28F81" w14:textId="77777777" w:rsidR="009C601D" w:rsidRPr="009C601D" w:rsidRDefault="009C601D" w:rsidP="009C601D">
      <w:pPr>
        <w:spacing w:line="360" w:lineRule="auto"/>
        <w:ind w:firstLine="720"/>
        <w:jc w:val="both"/>
        <w:rPr>
          <w:rFonts w:ascii="Times New Roman" w:hAnsi="Times New Roman" w:cs="Times New Roman"/>
          <w:b/>
        </w:rPr>
      </w:pPr>
    </w:p>
    <w:p w14:paraId="6DAAD5A3" w14:textId="77777777" w:rsidR="009C601D" w:rsidRPr="009C601D" w:rsidRDefault="009C601D" w:rsidP="009C601D">
      <w:pPr>
        <w:spacing w:line="360" w:lineRule="auto"/>
        <w:jc w:val="both"/>
        <w:rPr>
          <w:rFonts w:ascii="Times New Roman" w:hAnsi="Times New Roman" w:cs="Times New Roman"/>
          <w:b/>
        </w:rPr>
      </w:pPr>
    </w:p>
    <w:p w14:paraId="4DD2CC52" w14:textId="77777777" w:rsidR="009C601D" w:rsidRPr="009C601D" w:rsidRDefault="009C601D" w:rsidP="009C601D">
      <w:pPr>
        <w:spacing w:line="360" w:lineRule="auto"/>
        <w:ind w:firstLine="720"/>
        <w:jc w:val="both"/>
        <w:rPr>
          <w:rFonts w:ascii="Times New Roman" w:hAnsi="Times New Roman" w:cs="Times New Roman"/>
          <w:b/>
        </w:rPr>
      </w:pPr>
    </w:p>
    <w:p w14:paraId="4C47280D" w14:textId="77777777" w:rsidR="009C601D" w:rsidRPr="009C601D" w:rsidRDefault="009C601D" w:rsidP="009C601D">
      <w:pPr>
        <w:spacing w:line="360" w:lineRule="auto"/>
        <w:ind w:firstLine="720"/>
        <w:jc w:val="both"/>
        <w:rPr>
          <w:rFonts w:ascii="Times New Roman" w:hAnsi="Times New Roman" w:cs="Times New Roman"/>
          <w:b/>
        </w:rPr>
      </w:pPr>
    </w:p>
    <w:p w14:paraId="60D85F46" w14:textId="77777777" w:rsidR="009C601D" w:rsidRDefault="009C601D" w:rsidP="009C601D">
      <w:pPr>
        <w:spacing w:line="360" w:lineRule="auto"/>
        <w:jc w:val="both"/>
        <w:rPr>
          <w:rFonts w:ascii="Times New Roman" w:hAnsi="Times New Roman" w:cs="Times New Roman"/>
          <w:b/>
        </w:rPr>
      </w:pPr>
    </w:p>
    <w:p w14:paraId="31288C57" w14:textId="77777777" w:rsidR="009C601D" w:rsidRDefault="009C601D" w:rsidP="009C601D">
      <w:pPr>
        <w:spacing w:line="360" w:lineRule="auto"/>
        <w:jc w:val="both"/>
        <w:rPr>
          <w:rFonts w:ascii="Times New Roman" w:hAnsi="Times New Roman" w:cs="Times New Roman"/>
          <w:b/>
        </w:rPr>
      </w:pPr>
    </w:p>
    <w:p w14:paraId="4452CDA7" w14:textId="77777777" w:rsidR="009C601D" w:rsidRPr="009C601D" w:rsidRDefault="009C601D" w:rsidP="009C601D">
      <w:pPr>
        <w:spacing w:line="360" w:lineRule="auto"/>
        <w:jc w:val="both"/>
        <w:rPr>
          <w:rFonts w:ascii="Times New Roman" w:hAnsi="Times New Roman" w:cs="Times New Roman"/>
          <w:b/>
        </w:rPr>
      </w:pPr>
    </w:p>
    <w:p w14:paraId="67CBF77D" w14:textId="77777777" w:rsidR="009C601D" w:rsidRPr="009C601D" w:rsidRDefault="009C601D" w:rsidP="009C601D">
      <w:pPr>
        <w:spacing w:line="360" w:lineRule="auto"/>
        <w:ind w:firstLine="720"/>
        <w:jc w:val="both"/>
        <w:rPr>
          <w:rFonts w:ascii="Times New Roman" w:hAnsi="Times New Roman" w:cs="Times New Roman"/>
          <w:b/>
        </w:rPr>
      </w:pPr>
    </w:p>
    <w:p w14:paraId="16E2684E" w14:textId="77777777" w:rsidR="009C601D" w:rsidRPr="009C601D" w:rsidRDefault="009C601D" w:rsidP="009C601D">
      <w:pPr>
        <w:spacing w:line="360" w:lineRule="auto"/>
        <w:ind w:firstLine="720"/>
        <w:jc w:val="both"/>
        <w:rPr>
          <w:rFonts w:ascii="Times New Roman" w:hAnsi="Times New Roman" w:cs="Times New Roman"/>
          <w:b/>
        </w:rPr>
      </w:pPr>
      <w:r w:rsidRPr="009C601D">
        <w:rPr>
          <w:rFonts w:ascii="Times New Roman" w:hAnsi="Times New Roman" w:cs="Times New Roman"/>
          <w:b/>
        </w:rPr>
        <w:t xml:space="preserve">Student Name: Florina Carmen </w:t>
      </w:r>
      <w:proofErr w:type="spellStart"/>
      <w:r w:rsidRPr="009C601D">
        <w:rPr>
          <w:rFonts w:ascii="Times New Roman" w:hAnsi="Times New Roman" w:cs="Times New Roman"/>
          <w:b/>
        </w:rPr>
        <w:t>Teleoaca</w:t>
      </w:r>
      <w:proofErr w:type="spellEnd"/>
    </w:p>
    <w:p w14:paraId="06C82F69" w14:textId="77777777" w:rsidR="009C601D" w:rsidRPr="009C601D" w:rsidRDefault="009C601D" w:rsidP="009C601D">
      <w:pPr>
        <w:spacing w:line="360" w:lineRule="auto"/>
        <w:ind w:firstLine="720"/>
        <w:jc w:val="both"/>
        <w:rPr>
          <w:rFonts w:ascii="Times New Roman" w:hAnsi="Times New Roman" w:cs="Times New Roman"/>
          <w:b/>
        </w:rPr>
      </w:pPr>
      <w:r w:rsidRPr="009C601D">
        <w:rPr>
          <w:rFonts w:ascii="Times New Roman" w:hAnsi="Times New Roman" w:cs="Times New Roman"/>
          <w:b/>
        </w:rPr>
        <w:t>Student Number: 2120595</w:t>
      </w:r>
    </w:p>
    <w:p w14:paraId="48CF9607" w14:textId="77777777" w:rsidR="009C601D" w:rsidRDefault="009C601D" w:rsidP="009C601D">
      <w:pPr>
        <w:spacing w:line="360" w:lineRule="auto"/>
        <w:ind w:firstLine="720"/>
        <w:jc w:val="both"/>
        <w:rPr>
          <w:rFonts w:ascii="Times New Roman" w:hAnsi="Times New Roman" w:cs="Times New Roman"/>
          <w:b/>
        </w:rPr>
      </w:pPr>
      <w:r w:rsidRPr="009C601D">
        <w:rPr>
          <w:rFonts w:ascii="Times New Roman" w:hAnsi="Times New Roman" w:cs="Times New Roman"/>
          <w:b/>
        </w:rPr>
        <w:t xml:space="preserve">Lecturer Name: Nishi </w:t>
      </w:r>
      <w:proofErr w:type="spellStart"/>
      <w:r w:rsidRPr="009C601D">
        <w:rPr>
          <w:rFonts w:ascii="Times New Roman" w:hAnsi="Times New Roman" w:cs="Times New Roman"/>
          <w:b/>
        </w:rPr>
        <w:t>Ramsurrun</w:t>
      </w:r>
      <w:proofErr w:type="spellEnd"/>
    </w:p>
    <w:p w14:paraId="0E1A561C" w14:textId="77777777" w:rsidR="009C601D" w:rsidRPr="009C601D" w:rsidRDefault="009C601D" w:rsidP="009C601D">
      <w:pPr>
        <w:spacing w:line="360" w:lineRule="auto"/>
        <w:jc w:val="both"/>
        <w:rPr>
          <w:rFonts w:ascii="Times New Roman" w:hAnsi="Times New Roman" w:cs="Times New Roman"/>
          <w:b/>
        </w:rPr>
      </w:pPr>
    </w:p>
    <w:sdt>
      <w:sdtPr>
        <w:rPr>
          <w:rFonts w:ascii="Times New Roman" w:eastAsiaTheme="minorHAnsi" w:hAnsi="Times New Roman" w:cs="Times New Roman"/>
          <w:color w:val="auto"/>
          <w:sz w:val="24"/>
          <w:szCs w:val="24"/>
          <w:lang w:val="en-GB"/>
        </w:rPr>
        <w:id w:val="309905298"/>
        <w:docPartObj>
          <w:docPartGallery w:val="Table of Contents"/>
          <w:docPartUnique/>
        </w:docPartObj>
      </w:sdtPr>
      <w:sdtEndPr>
        <w:rPr>
          <w:b/>
          <w:bCs/>
          <w:noProof/>
        </w:rPr>
      </w:sdtEndPr>
      <w:sdtContent>
        <w:p w14:paraId="2564828D" w14:textId="4F65D013" w:rsidR="0028705A" w:rsidRPr="00560E7F" w:rsidRDefault="0028705A" w:rsidP="009C601D">
          <w:pPr>
            <w:pStyle w:val="TOCHeading"/>
            <w:spacing w:before="0" w:line="360" w:lineRule="auto"/>
            <w:ind w:firstLine="720"/>
            <w:jc w:val="center"/>
            <w:rPr>
              <w:rFonts w:ascii="Times New Roman" w:hAnsi="Times New Roman" w:cs="Times New Roman"/>
              <w:color w:val="000000" w:themeColor="text1"/>
              <w:szCs w:val="24"/>
            </w:rPr>
          </w:pPr>
          <w:r w:rsidRPr="00560E7F">
            <w:rPr>
              <w:rFonts w:ascii="Times New Roman" w:hAnsi="Times New Roman" w:cs="Times New Roman"/>
              <w:color w:val="000000" w:themeColor="text1"/>
              <w:szCs w:val="24"/>
            </w:rPr>
            <w:t>Contents</w:t>
          </w:r>
        </w:p>
        <w:p w14:paraId="1EA123D3" w14:textId="77777777" w:rsidR="009C601D" w:rsidRDefault="009C601D" w:rsidP="009C601D">
          <w:pPr>
            <w:rPr>
              <w:lang w:val="en-US"/>
            </w:rPr>
          </w:pPr>
        </w:p>
        <w:p w14:paraId="26E8198A" w14:textId="77777777" w:rsidR="009C601D" w:rsidRPr="009C601D" w:rsidRDefault="009C601D" w:rsidP="009C601D">
          <w:pPr>
            <w:rPr>
              <w:lang w:val="en-US"/>
            </w:rPr>
          </w:pPr>
        </w:p>
        <w:p w14:paraId="44B277CC" w14:textId="656767EB" w:rsidR="0028705A" w:rsidRPr="009C601D" w:rsidRDefault="0028705A" w:rsidP="009C601D">
          <w:pPr>
            <w:pStyle w:val="TOC1"/>
            <w:numPr>
              <w:ilvl w:val="0"/>
              <w:numId w:val="2"/>
            </w:numPr>
            <w:tabs>
              <w:tab w:val="right" w:leader="dot" w:pos="13948"/>
            </w:tabs>
            <w:spacing w:after="0" w:line="360" w:lineRule="auto"/>
            <w:jc w:val="both"/>
            <w:rPr>
              <w:rFonts w:ascii="Times New Roman" w:hAnsi="Times New Roman" w:cs="Times New Roman"/>
              <w:noProof/>
            </w:rPr>
          </w:pPr>
          <w:r w:rsidRPr="009C601D">
            <w:rPr>
              <w:rFonts w:ascii="Times New Roman" w:hAnsi="Times New Roman" w:cs="Times New Roman"/>
            </w:rPr>
            <w:fldChar w:fldCharType="begin"/>
          </w:r>
          <w:r w:rsidRPr="009C601D">
            <w:rPr>
              <w:rFonts w:ascii="Times New Roman" w:hAnsi="Times New Roman" w:cs="Times New Roman"/>
            </w:rPr>
            <w:instrText xml:space="preserve"> TOC \o "1-3" \h \z \u </w:instrText>
          </w:r>
          <w:r w:rsidRPr="009C601D">
            <w:rPr>
              <w:rFonts w:ascii="Times New Roman" w:hAnsi="Times New Roman" w:cs="Times New Roman"/>
            </w:rPr>
            <w:fldChar w:fldCharType="separate"/>
          </w:r>
          <w:hyperlink w:anchor="_Toc139037595" w:history="1">
            <w:r w:rsidRPr="009C601D">
              <w:rPr>
                <w:rStyle w:val="Hyperlink"/>
                <w:rFonts w:ascii="Times New Roman" w:hAnsi="Times New Roman" w:cs="Times New Roman"/>
                <w:noProof/>
              </w:rPr>
              <w:t>BUSINESS DESCRIPTION / MARKET OPPORTUNITY</w:t>
            </w:r>
            <w:r w:rsidRPr="009C601D">
              <w:rPr>
                <w:rFonts w:ascii="Times New Roman" w:hAnsi="Times New Roman" w:cs="Times New Roman"/>
                <w:noProof/>
                <w:webHidden/>
              </w:rPr>
              <w:tab/>
            </w:r>
            <w:r w:rsidRPr="009C601D">
              <w:rPr>
                <w:rFonts w:ascii="Times New Roman" w:hAnsi="Times New Roman" w:cs="Times New Roman"/>
                <w:noProof/>
                <w:webHidden/>
              </w:rPr>
              <w:fldChar w:fldCharType="begin"/>
            </w:r>
            <w:r w:rsidRPr="009C601D">
              <w:rPr>
                <w:rFonts w:ascii="Times New Roman" w:hAnsi="Times New Roman" w:cs="Times New Roman"/>
                <w:noProof/>
                <w:webHidden/>
              </w:rPr>
              <w:instrText xml:space="preserve"> PAGEREF _Toc139037595 \h </w:instrText>
            </w:r>
            <w:r w:rsidRPr="009C601D">
              <w:rPr>
                <w:rFonts w:ascii="Times New Roman" w:hAnsi="Times New Roman" w:cs="Times New Roman"/>
                <w:noProof/>
                <w:webHidden/>
              </w:rPr>
            </w:r>
            <w:r w:rsidRPr="009C601D">
              <w:rPr>
                <w:rFonts w:ascii="Times New Roman" w:hAnsi="Times New Roman" w:cs="Times New Roman"/>
                <w:noProof/>
                <w:webHidden/>
              </w:rPr>
              <w:fldChar w:fldCharType="separate"/>
            </w:r>
            <w:r w:rsidRPr="009C601D">
              <w:rPr>
                <w:rFonts w:ascii="Times New Roman" w:hAnsi="Times New Roman" w:cs="Times New Roman"/>
                <w:noProof/>
                <w:webHidden/>
              </w:rPr>
              <w:t>3</w:t>
            </w:r>
            <w:r w:rsidRPr="009C601D">
              <w:rPr>
                <w:rFonts w:ascii="Times New Roman" w:hAnsi="Times New Roman" w:cs="Times New Roman"/>
                <w:noProof/>
                <w:webHidden/>
              </w:rPr>
              <w:fldChar w:fldCharType="end"/>
            </w:r>
          </w:hyperlink>
        </w:p>
        <w:p w14:paraId="0DAAAE4B" w14:textId="1F5B7397" w:rsidR="0028705A" w:rsidRPr="009C601D" w:rsidRDefault="00CB0BE1" w:rsidP="009C601D">
          <w:pPr>
            <w:pStyle w:val="TOC1"/>
            <w:numPr>
              <w:ilvl w:val="0"/>
              <w:numId w:val="2"/>
            </w:numPr>
            <w:tabs>
              <w:tab w:val="right" w:leader="dot" w:pos="13948"/>
            </w:tabs>
            <w:spacing w:after="0" w:line="360" w:lineRule="auto"/>
            <w:jc w:val="both"/>
            <w:rPr>
              <w:rFonts w:ascii="Times New Roman" w:hAnsi="Times New Roman" w:cs="Times New Roman"/>
              <w:noProof/>
            </w:rPr>
          </w:pPr>
          <w:hyperlink w:anchor="_Toc139037596" w:history="1">
            <w:r w:rsidR="0028705A" w:rsidRPr="009C601D">
              <w:rPr>
                <w:rStyle w:val="Hyperlink"/>
                <w:rFonts w:ascii="Times New Roman" w:hAnsi="Times New Roman" w:cs="Times New Roman"/>
                <w:noProof/>
              </w:rPr>
              <w:t>INDUSTRY ANALYSIS – Porter’s 5 forces</w:t>
            </w:r>
            <w:r w:rsidR="0028705A" w:rsidRPr="009C601D">
              <w:rPr>
                <w:rFonts w:ascii="Times New Roman" w:hAnsi="Times New Roman" w:cs="Times New Roman"/>
                <w:noProof/>
                <w:webHidden/>
              </w:rPr>
              <w:tab/>
            </w:r>
            <w:r w:rsidR="0028705A" w:rsidRPr="009C601D">
              <w:rPr>
                <w:rFonts w:ascii="Times New Roman" w:hAnsi="Times New Roman" w:cs="Times New Roman"/>
                <w:noProof/>
                <w:webHidden/>
              </w:rPr>
              <w:fldChar w:fldCharType="begin"/>
            </w:r>
            <w:r w:rsidR="0028705A" w:rsidRPr="009C601D">
              <w:rPr>
                <w:rFonts w:ascii="Times New Roman" w:hAnsi="Times New Roman" w:cs="Times New Roman"/>
                <w:noProof/>
                <w:webHidden/>
              </w:rPr>
              <w:instrText xml:space="preserve"> PAGEREF _Toc139037596 \h </w:instrText>
            </w:r>
            <w:r w:rsidR="0028705A" w:rsidRPr="009C601D">
              <w:rPr>
                <w:rFonts w:ascii="Times New Roman" w:hAnsi="Times New Roman" w:cs="Times New Roman"/>
                <w:noProof/>
                <w:webHidden/>
              </w:rPr>
            </w:r>
            <w:r w:rsidR="0028705A" w:rsidRPr="009C601D">
              <w:rPr>
                <w:rFonts w:ascii="Times New Roman" w:hAnsi="Times New Roman" w:cs="Times New Roman"/>
                <w:noProof/>
                <w:webHidden/>
              </w:rPr>
              <w:fldChar w:fldCharType="separate"/>
            </w:r>
            <w:r w:rsidR="0028705A" w:rsidRPr="009C601D">
              <w:rPr>
                <w:rFonts w:ascii="Times New Roman" w:hAnsi="Times New Roman" w:cs="Times New Roman"/>
                <w:noProof/>
                <w:webHidden/>
              </w:rPr>
              <w:t>3</w:t>
            </w:r>
            <w:r w:rsidR="0028705A" w:rsidRPr="009C601D">
              <w:rPr>
                <w:rFonts w:ascii="Times New Roman" w:hAnsi="Times New Roman" w:cs="Times New Roman"/>
                <w:noProof/>
                <w:webHidden/>
              </w:rPr>
              <w:fldChar w:fldCharType="end"/>
            </w:r>
          </w:hyperlink>
        </w:p>
        <w:p w14:paraId="67ED3D46" w14:textId="4F089C06" w:rsidR="0028705A" w:rsidRPr="009C601D" w:rsidRDefault="00CB0BE1" w:rsidP="009C601D">
          <w:pPr>
            <w:pStyle w:val="TOC1"/>
            <w:numPr>
              <w:ilvl w:val="0"/>
              <w:numId w:val="2"/>
            </w:numPr>
            <w:tabs>
              <w:tab w:val="right" w:leader="dot" w:pos="13948"/>
            </w:tabs>
            <w:spacing w:after="0" w:line="360" w:lineRule="auto"/>
            <w:jc w:val="both"/>
            <w:rPr>
              <w:rFonts w:ascii="Times New Roman" w:hAnsi="Times New Roman" w:cs="Times New Roman"/>
              <w:noProof/>
            </w:rPr>
          </w:pPr>
          <w:hyperlink w:anchor="_Toc139037597" w:history="1">
            <w:r w:rsidR="0028705A" w:rsidRPr="009C601D">
              <w:rPr>
                <w:rStyle w:val="Hyperlink"/>
                <w:rFonts w:ascii="Times New Roman" w:hAnsi="Times New Roman" w:cs="Times New Roman"/>
                <w:noProof/>
              </w:rPr>
              <w:t>OPERATIONS AND MANAGEMENT TEAM OPERATIONS</w:t>
            </w:r>
            <w:r w:rsidR="0028705A" w:rsidRPr="009C601D">
              <w:rPr>
                <w:rFonts w:ascii="Times New Roman" w:hAnsi="Times New Roman" w:cs="Times New Roman"/>
                <w:noProof/>
                <w:webHidden/>
              </w:rPr>
              <w:tab/>
            </w:r>
            <w:r w:rsidR="0028705A" w:rsidRPr="009C601D">
              <w:rPr>
                <w:rFonts w:ascii="Times New Roman" w:hAnsi="Times New Roman" w:cs="Times New Roman"/>
                <w:noProof/>
                <w:webHidden/>
              </w:rPr>
              <w:fldChar w:fldCharType="begin"/>
            </w:r>
            <w:r w:rsidR="0028705A" w:rsidRPr="009C601D">
              <w:rPr>
                <w:rFonts w:ascii="Times New Roman" w:hAnsi="Times New Roman" w:cs="Times New Roman"/>
                <w:noProof/>
                <w:webHidden/>
              </w:rPr>
              <w:instrText xml:space="preserve"> PAGEREF _Toc139037597 \h </w:instrText>
            </w:r>
            <w:r w:rsidR="0028705A" w:rsidRPr="009C601D">
              <w:rPr>
                <w:rFonts w:ascii="Times New Roman" w:hAnsi="Times New Roman" w:cs="Times New Roman"/>
                <w:noProof/>
                <w:webHidden/>
              </w:rPr>
            </w:r>
            <w:r w:rsidR="0028705A" w:rsidRPr="009C601D">
              <w:rPr>
                <w:rFonts w:ascii="Times New Roman" w:hAnsi="Times New Roman" w:cs="Times New Roman"/>
                <w:noProof/>
                <w:webHidden/>
              </w:rPr>
              <w:fldChar w:fldCharType="separate"/>
            </w:r>
            <w:r w:rsidR="0028705A" w:rsidRPr="009C601D">
              <w:rPr>
                <w:rFonts w:ascii="Times New Roman" w:hAnsi="Times New Roman" w:cs="Times New Roman"/>
                <w:noProof/>
                <w:webHidden/>
              </w:rPr>
              <w:t>6</w:t>
            </w:r>
            <w:r w:rsidR="0028705A" w:rsidRPr="009C601D">
              <w:rPr>
                <w:rFonts w:ascii="Times New Roman" w:hAnsi="Times New Roman" w:cs="Times New Roman"/>
                <w:noProof/>
                <w:webHidden/>
              </w:rPr>
              <w:fldChar w:fldCharType="end"/>
            </w:r>
          </w:hyperlink>
        </w:p>
        <w:p w14:paraId="135491F4" w14:textId="6C7B62C7" w:rsidR="0028705A" w:rsidRPr="009C601D" w:rsidRDefault="00CB0BE1" w:rsidP="009C601D">
          <w:pPr>
            <w:pStyle w:val="TOC1"/>
            <w:numPr>
              <w:ilvl w:val="0"/>
              <w:numId w:val="2"/>
            </w:numPr>
            <w:tabs>
              <w:tab w:val="right" w:leader="dot" w:pos="13948"/>
            </w:tabs>
            <w:spacing w:after="0" w:line="360" w:lineRule="auto"/>
            <w:jc w:val="both"/>
            <w:rPr>
              <w:rFonts w:ascii="Times New Roman" w:hAnsi="Times New Roman" w:cs="Times New Roman"/>
              <w:noProof/>
            </w:rPr>
          </w:pPr>
          <w:hyperlink w:anchor="_Toc139037598" w:history="1">
            <w:r w:rsidR="0028705A" w:rsidRPr="009C601D">
              <w:rPr>
                <w:rStyle w:val="Hyperlink"/>
                <w:rFonts w:ascii="Times New Roman" w:hAnsi="Times New Roman" w:cs="Times New Roman"/>
                <w:noProof/>
              </w:rPr>
              <w:t>MARKETING:</w:t>
            </w:r>
            <w:r w:rsidR="0028705A" w:rsidRPr="009C601D">
              <w:rPr>
                <w:rFonts w:ascii="Times New Roman" w:hAnsi="Times New Roman" w:cs="Times New Roman"/>
                <w:noProof/>
                <w:webHidden/>
              </w:rPr>
              <w:tab/>
            </w:r>
            <w:r w:rsidR="0028705A" w:rsidRPr="009C601D">
              <w:rPr>
                <w:rFonts w:ascii="Times New Roman" w:hAnsi="Times New Roman" w:cs="Times New Roman"/>
                <w:noProof/>
                <w:webHidden/>
              </w:rPr>
              <w:fldChar w:fldCharType="begin"/>
            </w:r>
            <w:r w:rsidR="0028705A" w:rsidRPr="009C601D">
              <w:rPr>
                <w:rFonts w:ascii="Times New Roman" w:hAnsi="Times New Roman" w:cs="Times New Roman"/>
                <w:noProof/>
                <w:webHidden/>
              </w:rPr>
              <w:instrText xml:space="preserve"> PAGEREF _Toc139037598 \h </w:instrText>
            </w:r>
            <w:r w:rsidR="0028705A" w:rsidRPr="009C601D">
              <w:rPr>
                <w:rFonts w:ascii="Times New Roman" w:hAnsi="Times New Roman" w:cs="Times New Roman"/>
                <w:noProof/>
                <w:webHidden/>
              </w:rPr>
            </w:r>
            <w:r w:rsidR="0028705A" w:rsidRPr="009C601D">
              <w:rPr>
                <w:rFonts w:ascii="Times New Roman" w:hAnsi="Times New Roman" w:cs="Times New Roman"/>
                <w:noProof/>
                <w:webHidden/>
              </w:rPr>
              <w:fldChar w:fldCharType="separate"/>
            </w:r>
            <w:r w:rsidR="0028705A" w:rsidRPr="009C601D">
              <w:rPr>
                <w:rFonts w:ascii="Times New Roman" w:hAnsi="Times New Roman" w:cs="Times New Roman"/>
                <w:noProof/>
                <w:webHidden/>
              </w:rPr>
              <w:t>8</w:t>
            </w:r>
            <w:r w:rsidR="0028705A" w:rsidRPr="009C601D">
              <w:rPr>
                <w:rFonts w:ascii="Times New Roman" w:hAnsi="Times New Roman" w:cs="Times New Roman"/>
                <w:noProof/>
                <w:webHidden/>
              </w:rPr>
              <w:fldChar w:fldCharType="end"/>
            </w:r>
          </w:hyperlink>
        </w:p>
        <w:p w14:paraId="2E700A38" w14:textId="4E60B352" w:rsidR="0028705A" w:rsidRPr="009C601D" w:rsidRDefault="00CB0BE1" w:rsidP="009C601D">
          <w:pPr>
            <w:pStyle w:val="TOC1"/>
            <w:numPr>
              <w:ilvl w:val="0"/>
              <w:numId w:val="2"/>
            </w:numPr>
            <w:tabs>
              <w:tab w:val="right" w:leader="dot" w:pos="13948"/>
            </w:tabs>
            <w:spacing w:after="0" w:line="360" w:lineRule="auto"/>
            <w:jc w:val="both"/>
            <w:rPr>
              <w:rFonts w:ascii="Times New Roman" w:hAnsi="Times New Roman" w:cs="Times New Roman"/>
              <w:noProof/>
            </w:rPr>
          </w:pPr>
          <w:hyperlink w:anchor="_Toc139037599" w:history="1">
            <w:r w:rsidR="0028705A" w:rsidRPr="009C601D">
              <w:rPr>
                <w:rStyle w:val="Hyperlink"/>
                <w:rFonts w:ascii="Times New Roman" w:hAnsi="Times New Roman" w:cs="Times New Roman"/>
                <w:noProof/>
              </w:rPr>
              <w:t>FINANCIALS</w:t>
            </w:r>
            <w:r w:rsidR="0028705A" w:rsidRPr="009C601D">
              <w:rPr>
                <w:rFonts w:ascii="Times New Roman" w:hAnsi="Times New Roman" w:cs="Times New Roman"/>
                <w:noProof/>
                <w:webHidden/>
              </w:rPr>
              <w:tab/>
            </w:r>
            <w:r w:rsidR="0028705A" w:rsidRPr="009C601D">
              <w:rPr>
                <w:rFonts w:ascii="Times New Roman" w:hAnsi="Times New Roman" w:cs="Times New Roman"/>
                <w:noProof/>
                <w:webHidden/>
              </w:rPr>
              <w:fldChar w:fldCharType="begin"/>
            </w:r>
            <w:r w:rsidR="0028705A" w:rsidRPr="009C601D">
              <w:rPr>
                <w:rFonts w:ascii="Times New Roman" w:hAnsi="Times New Roman" w:cs="Times New Roman"/>
                <w:noProof/>
                <w:webHidden/>
              </w:rPr>
              <w:instrText xml:space="preserve"> PAGEREF _Toc139037599 \h </w:instrText>
            </w:r>
            <w:r w:rsidR="0028705A" w:rsidRPr="009C601D">
              <w:rPr>
                <w:rFonts w:ascii="Times New Roman" w:hAnsi="Times New Roman" w:cs="Times New Roman"/>
                <w:noProof/>
                <w:webHidden/>
              </w:rPr>
            </w:r>
            <w:r w:rsidR="0028705A" w:rsidRPr="009C601D">
              <w:rPr>
                <w:rFonts w:ascii="Times New Roman" w:hAnsi="Times New Roman" w:cs="Times New Roman"/>
                <w:noProof/>
                <w:webHidden/>
              </w:rPr>
              <w:fldChar w:fldCharType="separate"/>
            </w:r>
            <w:r w:rsidR="0028705A" w:rsidRPr="009C601D">
              <w:rPr>
                <w:rFonts w:ascii="Times New Roman" w:hAnsi="Times New Roman" w:cs="Times New Roman"/>
                <w:noProof/>
                <w:webHidden/>
              </w:rPr>
              <w:t>9</w:t>
            </w:r>
            <w:r w:rsidR="0028705A" w:rsidRPr="009C601D">
              <w:rPr>
                <w:rFonts w:ascii="Times New Roman" w:hAnsi="Times New Roman" w:cs="Times New Roman"/>
                <w:noProof/>
                <w:webHidden/>
              </w:rPr>
              <w:fldChar w:fldCharType="end"/>
            </w:r>
          </w:hyperlink>
        </w:p>
        <w:p w14:paraId="1B44D240" w14:textId="4D2FC8A3" w:rsidR="0028705A" w:rsidRPr="009C601D" w:rsidRDefault="00CB0BE1" w:rsidP="009C601D">
          <w:pPr>
            <w:pStyle w:val="TOC1"/>
            <w:numPr>
              <w:ilvl w:val="0"/>
              <w:numId w:val="2"/>
            </w:numPr>
            <w:tabs>
              <w:tab w:val="right" w:leader="dot" w:pos="13948"/>
            </w:tabs>
            <w:spacing w:after="0" w:line="360" w:lineRule="auto"/>
            <w:jc w:val="both"/>
            <w:rPr>
              <w:rFonts w:ascii="Times New Roman" w:hAnsi="Times New Roman" w:cs="Times New Roman"/>
              <w:noProof/>
            </w:rPr>
          </w:pPr>
          <w:hyperlink w:anchor="_Toc139037600" w:history="1">
            <w:r w:rsidR="0028705A" w:rsidRPr="009C601D">
              <w:rPr>
                <w:rStyle w:val="Hyperlink"/>
                <w:rFonts w:ascii="Times New Roman" w:hAnsi="Times New Roman" w:cs="Times New Roman"/>
                <w:noProof/>
              </w:rPr>
              <w:t>MARKET RESEARCH</w:t>
            </w:r>
            <w:r w:rsidR="0028705A" w:rsidRPr="009C601D">
              <w:rPr>
                <w:rFonts w:ascii="Times New Roman" w:hAnsi="Times New Roman" w:cs="Times New Roman"/>
                <w:noProof/>
                <w:webHidden/>
              </w:rPr>
              <w:tab/>
            </w:r>
            <w:r w:rsidR="0028705A" w:rsidRPr="009C601D">
              <w:rPr>
                <w:rFonts w:ascii="Times New Roman" w:hAnsi="Times New Roman" w:cs="Times New Roman"/>
                <w:noProof/>
                <w:webHidden/>
              </w:rPr>
              <w:fldChar w:fldCharType="begin"/>
            </w:r>
            <w:r w:rsidR="0028705A" w:rsidRPr="009C601D">
              <w:rPr>
                <w:rFonts w:ascii="Times New Roman" w:hAnsi="Times New Roman" w:cs="Times New Roman"/>
                <w:noProof/>
                <w:webHidden/>
              </w:rPr>
              <w:instrText xml:space="preserve"> PAGEREF _Toc139037600 \h </w:instrText>
            </w:r>
            <w:r w:rsidR="0028705A" w:rsidRPr="009C601D">
              <w:rPr>
                <w:rFonts w:ascii="Times New Roman" w:hAnsi="Times New Roman" w:cs="Times New Roman"/>
                <w:noProof/>
                <w:webHidden/>
              </w:rPr>
            </w:r>
            <w:r w:rsidR="0028705A" w:rsidRPr="009C601D">
              <w:rPr>
                <w:rFonts w:ascii="Times New Roman" w:hAnsi="Times New Roman" w:cs="Times New Roman"/>
                <w:noProof/>
                <w:webHidden/>
              </w:rPr>
              <w:fldChar w:fldCharType="separate"/>
            </w:r>
            <w:r w:rsidR="0028705A" w:rsidRPr="009C601D">
              <w:rPr>
                <w:rFonts w:ascii="Times New Roman" w:hAnsi="Times New Roman" w:cs="Times New Roman"/>
                <w:noProof/>
                <w:webHidden/>
              </w:rPr>
              <w:t>11</w:t>
            </w:r>
            <w:r w:rsidR="0028705A" w:rsidRPr="009C601D">
              <w:rPr>
                <w:rFonts w:ascii="Times New Roman" w:hAnsi="Times New Roman" w:cs="Times New Roman"/>
                <w:noProof/>
                <w:webHidden/>
              </w:rPr>
              <w:fldChar w:fldCharType="end"/>
            </w:r>
          </w:hyperlink>
        </w:p>
        <w:p w14:paraId="3A4294CD" w14:textId="39336788" w:rsidR="0028705A" w:rsidRPr="009C601D" w:rsidRDefault="00CB0BE1" w:rsidP="009C601D">
          <w:pPr>
            <w:pStyle w:val="TOC1"/>
            <w:numPr>
              <w:ilvl w:val="0"/>
              <w:numId w:val="2"/>
            </w:numPr>
            <w:tabs>
              <w:tab w:val="right" w:leader="dot" w:pos="13948"/>
            </w:tabs>
            <w:spacing w:after="0" w:line="360" w:lineRule="auto"/>
            <w:jc w:val="both"/>
            <w:rPr>
              <w:rFonts w:ascii="Times New Roman" w:hAnsi="Times New Roman" w:cs="Times New Roman"/>
              <w:noProof/>
            </w:rPr>
          </w:pPr>
          <w:hyperlink w:anchor="_Toc139037601" w:history="1">
            <w:r w:rsidR="0028705A" w:rsidRPr="009C601D">
              <w:rPr>
                <w:rStyle w:val="Hyperlink"/>
                <w:rFonts w:ascii="Times New Roman" w:hAnsi="Times New Roman" w:cs="Times New Roman"/>
                <w:noProof/>
              </w:rPr>
              <w:t>REFERENCES</w:t>
            </w:r>
            <w:r w:rsidR="0028705A" w:rsidRPr="009C601D">
              <w:rPr>
                <w:rFonts w:ascii="Times New Roman" w:hAnsi="Times New Roman" w:cs="Times New Roman"/>
                <w:noProof/>
                <w:webHidden/>
              </w:rPr>
              <w:tab/>
            </w:r>
            <w:r w:rsidR="0028705A" w:rsidRPr="009C601D">
              <w:rPr>
                <w:rFonts w:ascii="Times New Roman" w:hAnsi="Times New Roman" w:cs="Times New Roman"/>
                <w:noProof/>
                <w:webHidden/>
              </w:rPr>
              <w:fldChar w:fldCharType="begin"/>
            </w:r>
            <w:r w:rsidR="0028705A" w:rsidRPr="009C601D">
              <w:rPr>
                <w:rFonts w:ascii="Times New Roman" w:hAnsi="Times New Roman" w:cs="Times New Roman"/>
                <w:noProof/>
                <w:webHidden/>
              </w:rPr>
              <w:instrText xml:space="preserve"> PAGEREF _Toc139037601 \h </w:instrText>
            </w:r>
            <w:r w:rsidR="0028705A" w:rsidRPr="009C601D">
              <w:rPr>
                <w:rFonts w:ascii="Times New Roman" w:hAnsi="Times New Roman" w:cs="Times New Roman"/>
                <w:noProof/>
                <w:webHidden/>
              </w:rPr>
            </w:r>
            <w:r w:rsidR="0028705A" w:rsidRPr="009C601D">
              <w:rPr>
                <w:rFonts w:ascii="Times New Roman" w:hAnsi="Times New Roman" w:cs="Times New Roman"/>
                <w:noProof/>
                <w:webHidden/>
              </w:rPr>
              <w:fldChar w:fldCharType="separate"/>
            </w:r>
            <w:r w:rsidR="0028705A" w:rsidRPr="009C601D">
              <w:rPr>
                <w:rFonts w:ascii="Times New Roman" w:hAnsi="Times New Roman" w:cs="Times New Roman"/>
                <w:noProof/>
                <w:webHidden/>
              </w:rPr>
              <w:t>13</w:t>
            </w:r>
            <w:r w:rsidR="0028705A" w:rsidRPr="009C601D">
              <w:rPr>
                <w:rFonts w:ascii="Times New Roman" w:hAnsi="Times New Roman" w:cs="Times New Roman"/>
                <w:noProof/>
                <w:webHidden/>
              </w:rPr>
              <w:fldChar w:fldCharType="end"/>
            </w:r>
          </w:hyperlink>
        </w:p>
        <w:p w14:paraId="1BF1196A" w14:textId="0417A08E" w:rsidR="0028705A" w:rsidRPr="009C601D" w:rsidRDefault="0028705A" w:rsidP="009C601D">
          <w:pPr>
            <w:spacing w:line="360" w:lineRule="auto"/>
            <w:ind w:firstLine="720"/>
            <w:jc w:val="both"/>
            <w:rPr>
              <w:rFonts w:ascii="Times New Roman" w:hAnsi="Times New Roman" w:cs="Times New Roman"/>
            </w:rPr>
          </w:pPr>
          <w:r w:rsidRPr="009C601D">
            <w:rPr>
              <w:rFonts w:ascii="Times New Roman" w:hAnsi="Times New Roman" w:cs="Times New Roman"/>
              <w:b/>
              <w:bCs/>
              <w:noProof/>
            </w:rPr>
            <w:fldChar w:fldCharType="end"/>
          </w:r>
        </w:p>
      </w:sdtContent>
    </w:sdt>
    <w:p w14:paraId="23C22B45" w14:textId="25622E75" w:rsidR="00791DD3" w:rsidRPr="009C601D" w:rsidRDefault="00791DD3" w:rsidP="009C601D">
      <w:pPr>
        <w:spacing w:line="360" w:lineRule="auto"/>
        <w:ind w:firstLine="720"/>
        <w:jc w:val="both"/>
        <w:rPr>
          <w:rFonts w:ascii="Times New Roman" w:hAnsi="Times New Roman" w:cs="Times New Roman"/>
          <w:b/>
          <w:bCs/>
          <w:highlight w:val="yellow"/>
        </w:rPr>
      </w:pPr>
      <w:r w:rsidRPr="009C601D">
        <w:rPr>
          <w:rFonts w:ascii="Times New Roman" w:hAnsi="Times New Roman" w:cs="Times New Roman"/>
          <w:b/>
          <w:bCs/>
          <w:highlight w:val="yellow"/>
        </w:rPr>
        <w:br w:type="page"/>
      </w:r>
    </w:p>
    <w:p w14:paraId="5BD333FA" w14:textId="708EF823" w:rsidR="009F4CC5" w:rsidRPr="00560E7F" w:rsidRDefault="009C601D" w:rsidP="00560E7F">
      <w:pPr>
        <w:pStyle w:val="Heading1"/>
        <w:spacing w:before="0"/>
        <w:ind w:firstLine="720"/>
        <w:jc w:val="center"/>
        <w:rPr>
          <w:rFonts w:cs="Times New Roman"/>
          <w:szCs w:val="24"/>
        </w:rPr>
      </w:pPr>
      <w:bookmarkStart w:id="0" w:name="_Toc139037595"/>
      <w:r w:rsidRPr="00560E7F">
        <w:rPr>
          <w:rFonts w:cs="Times New Roman"/>
          <w:szCs w:val="24"/>
        </w:rPr>
        <w:lastRenderedPageBreak/>
        <w:t>Business description / market opportunity</w:t>
      </w:r>
      <w:bookmarkEnd w:id="0"/>
    </w:p>
    <w:p w14:paraId="429D0503" w14:textId="77777777" w:rsidR="00A44A0A" w:rsidRPr="00560E7F" w:rsidRDefault="00A44A0A" w:rsidP="00560E7F">
      <w:pPr>
        <w:spacing w:line="360" w:lineRule="auto"/>
        <w:ind w:firstLine="720"/>
        <w:jc w:val="both"/>
        <w:rPr>
          <w:rFonts w:ascii="Times New Roman" w:hAnsi="Times New Roman" w:cs="Times New Roman"/>
          <w:b/>
          <w:bCs/>
        </w:rPr>
      </w:pPr>
    </w:p>
    <w:tbl>
      <w:tblPr>
        <w:tblStyle w:val="GridTable6Colorful"/>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948"/>
      </w:tblGrid>
      <w:tr w:rsidR="009E45D5" w:rsidRPr="00560E7F" w14:paraId="231A54A0" w14:textId="77777777" w:rsidTr="009C60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Borders>
              <w:bottom w:val="none" w:sz="0" w:space="0" w:color="auto"/>
            </w:tcBorders>
          </w:tcPr>
          <w:p w14:paraId="3E548CAA" w14:textId="77777777" w:rsidR="009E45D5" w:rsidRPr="00560E7F" w:rsidRDefault="009E45D5" w:rsidP="00560E7F">
            <w:pPr>
              <w:spacing w:line="360" w:lineRule="auto"/>
              <w:ind w:firstLine="720"/>
              <w:jc w:val="both"/>
              <w:rPr>
                <w:rFonts w:ascii="Times New Roman" w:hAnsi="Times New Roman" w:cs="Times New Roman"/>
                <w:b w:val="0"/>
                <w:bCs w:val="0"/>
              </w:rPr>
            </w:pPr>
          </w:p>
          <w:p w14:paraId="37D25126" w14:textId="1148F327" w:rsidR="009C601D" w:rsidRPr="00560E7F" w:rsidRDefault="009D20EE"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b w:val="0"/>
                <w:bCs w:val="0"/>
                <w:sz w:val="24"/>
                <w:szCs w:val="24"/>
              </w:rPr>
              <w:t>The chosen business</w:t>
            </w:r>
            <w:r w:rsidR="004270ED" w:rsidRPr="00560E7F">
              <w:rPr>
                <w:rFonts w:ascii="Times New Roman" w:eastAsia="Times" w:hAnsi="Times New Roman" w:cs="Times New Roman"/>
                <w:b w:val="0"/>
                <w:bCs w:val="0"/>
                <w:sz w:val="24"/>
                <w:szCs w:val="24"/>
              </w:rPr>
              <w:t xml:space="preserve"> </w:t>
            </w:r>
            <w:r w:rsidRPr="00560E7F">
              <w:rPr>
                <w:rFonts w:ascii="Times New Roman" w:eastAsia="Times" w:hAnsi="Times New Roman" w:cs="Times New Roman"/>
                <w:b w:val="0"/>
                <w:bCs w:val="0"/>
                <w:sz w:val="24"/>
                <w:szCs w:val="24"/>
              </w:rPr>
              <w:t xml:space="preserve">is a t-shirt printing business in which </w:t>
            </w:r>
            <w:r w:rsidR="009C601D" w:rsidRPr="00560E7F">
              <w:rPr>
                <w:rFonts w:ascii="Times New Roman" w:eastAsia="Times" w:hAnsi="Times New Roman" w:cs="Times New Roman"/>
                <w:b w:val="0"/>
                <w:bCs w:val="0"/>
                <w:sz w:val="24"/>
                <w:szCs w:val="24"/>
              </w:rPr>
              <w:t>I</w:t>
            </w:r>
            <w:r w:rsidRPr="00560E7F">
              <w:rPr>
                <w:rFonts w:ascii="Times New Roman" w:eastAsia="Times" w:hAnsi="Times New Roman" w:cs="Times New Roman"/>
                <w:b w:val="0"/>
                <w:bCs w:val="0"/>
                <w:sz w:val="24"/>
                <w:szCs w:val="24"/>
              </w:rPr>
              <w:t xml:space="preserve"> will make unique printed t-shirts for the customers. The name of the company is Contour Shirts which will focus mostly on printing t-shirts with unique designs but also will focus on making printed shirts for the customers.  In this business, the unique offer by the entrepreneur is that customers can choose the designs from the website of the company and also can send the designs that they want to be printed on the t-shirts. </w:t>
            </w:r>
          </w:p>
          <w:p w14:paraId="5CDC65ED" w14:textId="311F6195" w:rsidR="009D20EE" w:rsidRPr="00560E7F" w:rsidRDefault="00686D7B" w:rsidP="00560E7F">
            <w:pPr>
              <w:pStyle w:val="Normal1"/>
              <w:spacing w:line="360" w:lineRule="auto"/>
              <w:ind w:firstLine="720"/>
              <w:jc w:val="both"/>
              <w:rPr>
                <w:rFonts w:ascii="Times New Roman" w:eastAsia="Times" w:hAnsi="Times New Roman" w:cs="Times New Roman"/>
                <w:sz w:val="24"/>
                <w:szCs w:val="24"/>
              </w:rPr>
            </w:pPr>
            <w:r w:rsidRPr="00560E7F">
              <w:rPr>
                <w:rFonts w:ascii="Times New Roman" w:hAnsi="Times New Roman" w:cs="Times New Roman"/>
                <w:noProof/>
                <w:sz w:val="24"/>
                <w:szCs w:val="24"/>
                <w:lang w:val="en-GB" w:eastAsia="en-GB"/>
              </w:rPr>
              <w:drawing>
                <wp:anchor distT="0" distB="0" distL="114300" distR="114300" simplePos="0" relativeHeight="251676672" behindDoc="1" locked="0" layoutInCell="1" allowOverlap="1" wp14:anchorId="7C2E70A6" wp14:editId="4AF7B252">
                  <wp:simplePos x="0" y="0"/>
                  <wp:positionH relativeFrom="column">
                    <wp:posOffset>2608043</wp:posOffset>
                  </wp:positionH>
                  <wp:positionV relativeFrom="paragraph">
                    <wp:posOffset>1018296</wp:posOffset>
                  </wp:positionV>
                  <wp:extent cx="2516505" cy="1918523"/>
                  <wp:effectExtent l="0" t="0" r="0" b="12065"/>
                  <wp:wrapNone/>
                  <wp:docPr id="1165044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16505" cy="1918523"/>
                          </a:xfrm>
                          <a:prstGeom prst="rect">
                            <a:avLst/>
                          </a:prstGeom>
                          <a:noFill/>
                          <a:ln>
                            <a:noFill/>
                          </a:ln>
                        </pic:spPr>
                      </pic:pic>
                    </a:graphicData>
                  </a:graphic>
                  <wp14:sizeRelH relativeFrom="page">
                    <wp14:pctWidth>0</wp14:pctWidth>
                  </wp14:sizeRelH>
                  <wp14:sizeRelV relativeFrom="page">
                    <wp14:pctHeight>0</wp14:pctHeight>
                  </wp14:sizeRelV>
                </wp:anchor>
              </w:drawing>
            </w:r>
            <w:r w:rsidR="009D20EE" w:rsidRPr="00560E7F">
              <w:rPr>
                <w:rFonts w:ascii="Times New Roman" w:eastAsia="Times" w:hAnsi="Times New Roman" w:cs="Times New Roman"/>
                <w:b w:val="0"/>
                <w:bCs w:val="0"/>
                <w:sz w:val="24"/>
                <w:szCs w:val="24"/>
              </w:rPr>
              <w:t xml:space="preserve">The mission of the business is to provide high-quality products to its customers and also deliver the products properly within the promised date. Also, provides designs as per the orders of the customers and the t-shirts will be made as per the unique personality of each customer the company will take care of the style statement and the interests of the customers. The entrepreneur will give the power to its customers to generate their designs </w:t>
            </w:r>
            <w:r w:rsidR="003C6234" w:rsidRPr="00560E7F">
              <w:rPr>
                <w:rFonts w:ascii="Times New Roman" w:eastAsia="Times" w:hAnsi="Times New Roman" w:cs="Times New Roman"/>
                <w:b w:val="0"/>
                <w:bCs w:val="0"/>
                <w:sz w:val="24"/>
                <w:szCs w:val="24"/>
              </w:rPr>
              <w:t xml:space="preserve">such as IKEA has done with its customers </w:t>
            </w:r>
            <w:r w:rsidR="009D20EE" w:rsidRPr="00560E7F">
              <w:rPr>
                <w:rFonts w:ascii="Times New Roman" w:eastAsia="Times" w:hAnsi="Times New Roman" w:cs="Times New Roman"/>
                <w:b w:val="0"/>
                <w:bCs w:val="0"/>
                <w:sz w:val="24"/>
                <w:szCs w:val="24"/>
              </w:rPr>
              <w:t>and fabric and then the t-shirt will be ready to be printed with the designs.</w:t>
            </w:r>
            <w:r w:rsidR="001E64E6" w:rsidRPr="00560E7F">
              <w:rPr>
                <w:rFonts w:ascii="Times New Roman" w:eastAsia="Times" w:hAnsi="Times New Roman" w:cs="Times New Roman"/>
                <w:b w:val="0"/>
                <w:bCs w:val="0"/>
                <w:sz w:val="24"/>
                <w:szCs w:val="24"/>
              </w:rPr>
              <w:t xml:space="preserve"> </w:t>
            </w:r>
          </w:p>
          <w:p w14:paraId="34DC2909" w14:textId="3DB057A6" w:rsidR="00492EE3" w:rsidRPr="00560E7F" w:rsidRDefault="00492EE3" w:rsidP="00560E7F">
            <w:pPr>
              <w:pStyle w:val="Normal1"/>
              <w:spacing w:line="360" w:lineRule="auto"/>
              <w:ind w:firstLine="720"/>
              <w:jc w:val="both"/>
              <w:rPr>
                <w:rFonts w:ascii="Times New Roman" w:eastAsia="Times" w:hAnsi="Times New Roman" w:cs="Times New Roman"/>
                <w:sz w:val="24"/>
                <w:szCs w:val="24"/>
              </w:rPr>
            </w:pPr>
          </w:p>
          <w:p w14:paraId="2A0D00B5" w14:textId="44A2C6EB" w:rsidR="00764EB4" w:rsidRPr="00560E7F" w:rsidRDefault="00764EB4" w:rsidP="00560E7F">
            <w:pPr>
              <w:pStyle w:val="Normal1"/>
              <w:spacing w:line="360" w:lineRule="auto"/>
              <w:ind w:firstLine="720"/>
              <w:jc w:val="both"/>
              <w:rPr>
                <w:rFonts w:ascii="Times New Roman" w:eastAsia="Times" w:hAnsi="Times New Roman" w:cs="Times New Roman"/>
                <w:sz w:val="24"/>
                <w:szCs w:val="24"/>
              </w:rPr>
            </w:pPr>
          </w:p>
          <w:p w14:paraId="2CF27B96" w14:textId="77777777" w:rsidR="00492EE3" w:rsidRPr="00560E7F" w:rsidRDefault="00492EE3" w:rsidP="00560E7F">
            <w:pPr>
              <w:pStyle w:val="Normal1"/>
              <w:spacing w:line="360" w:lineRule="auto"/>
              <w:ind w:firstLine="720"/>
              <w:jc w:val="both"/>
              <w:rPr>
                <w:rFonts w:ascii="Times New Roman" w:eastAsia="Times" w:hAnsi="Times New Roman" w:cs="Times New Roman"/>
                <w:b w:val="0"/>
                <w:bCs w:val="0"/>
                <w:color w:val="C45911" w:themeColor="accent2" w:themeShade="BF"/>
                <w:sz w:val="24"/>
                <w:szCs w:val="24"/>
              </w:rPr>
            </w:pPr>
          </w:p>
          <w:p w14:paraId="1119C3C6" w14:textId="77777777" w:rsidR="00492EE3" w:rsidRPr="00560E7F" w:rsidRDefault="00492EE3" w:rsidP="00560E7F">
            <w:pPr>
              <w:pStyle w:val="Normal1"/>
              <w:spacing w:line="360" w:lineRule="auto"/>
              <w:ind w:firstLine="720"/>
              <w:jc w:val="both"/>
              <w:rPr>
                <w:rFonts w:ascii="Times New Roman" w:eastAsia="Times" w:hAnsi="Times New Roman" w:cs="Times New Roman"/>
                <w:b w:val="0"/>
                <w:bCs w:val="0"/>
                <w:color w:val="C45911" w:themeColor="accent2" w:themeShade="BF"/>
                <w:sz w:val="24"/>
                <w:szCs w:val="24"/>
              </w:rPr>
            </w:pPr>
          </w:p>
          <w:p w14:paraId="247835CF" w14:textId="5F1C8292" w:rsidR="00492EE3" w:rsidRPr="00560E7F" w:rsidRDefault="00686D7B" w:rsidP="00560E7F">
            <w:pPr>
              <w:pStyle w:val="Normal1"/>
              <w:tabs>
                <w:tab w:val="left" w:pos="4874"/>
              </w:tabs>
              <w:spacing w:line="360" w:lineRule="auto"/>
              <w:ind w:firstLine="720"/>
              <w:jc w:val="both"/>
              <w:rPr>
                <w:rFonts w:ascii="Times New Roman" w:eastAsia="Times" w:hAnsi="Times New Roman" w:cs="Times New Roman"/>
                <w:b w:val="0"/>
                <w:bCs w:val="0"/>
                <w:color w:val="C45911" w:themeColor="accent2" w:themeShade="BF"/>
                <w:sz w:val="24"/>
                <w:szCs w:val="24"/>
              </w:rPr>
            </w:pPr>
            <w:r w:rsidRPr="00560E7F">
              <w:rPr>
                <w:rFonts w:ascii="Times New Roman" w:eastAsia="Times" w:hAnsi="Times New Roman" w:cs="Times New Roman"/>
                <w:b w:val="0"/>
                <w:bCs w:val="0"/>
                <w:color w:val="C45911" w:themeColor="accent2" w:themeShade="BF"/>
                <w:sz w:val="24"/>
                <w:szCs w:val="24"/>
              </w:rPr>
              <w:tab/>
            </w:r>
          </w:p>
          <w:p w14:paraId="28E16C75" w14:textId="77777777" w:rsidR="00492EE3" w:rsidRPr="00560E7F" w:rsidRDefault="00492EE3" w:rsidP="00560E7F">
            <w:pPr>
              <w:pStyle w:val="Normal1"/>
              <w:spacing w:line="360" w:lineRule="auto"/>
              <w:ind w:firstLine="720"/>
              <w:jc w:val="both"/>
              <w:rPr>
                <w:rFonts w:ascii="Times New Roman" w:eastAsia="Times" w:hAnsi="Times New Roman" w:cs="Times New Roman"/>
                <w:b w:val="0"/>
                <w:bCs w:val="0"/>
                <w:color w:val="C45911" w:themeColor="accent2" w:themeShade="BF"/>
                <w:sz w:val="24"/>
                <w:szCs w:val="24"/>
              </w:rPr>
            </w:pPr>
          </w:p>
          <w:p w14:paraId="662A26C4" w14:textId="33EFDA4F" w:rsidR="008603CF" w:rsidRPr="00560E7F" w:rsidRDefault="008603CF" w:rsidP="00560E7F">
            <w:pPr>
              <w:pStyle w:val="Normal1"/>
              <w:spacing w:line="360" w:lineRule="auto"/>
              <w:ind w:firstLine="720"/>
              <w:jc w:val="both"/>
              <w:rPr>
                <w:rFonts w:ascii="Times New Roman" w:eastAsia="Times" w:hAnsi="Times New Roman" w:cs="Times New Roman"/>
                <w:b w:val="0"/>
                <w:bCs w:val="0"/>
                <w:color w:val="C45911" w:themeColor="accent2" w:themeShade="BF"/>
                <w:sz w:val="24"/>
                <w:szCs w:val="24"/>
              </w:rPr>
            </w:pPr>
            <w:r w:rsidRPr="00560E7F">
              <w:rPr>
                <w:rFonts w:ascii="Times New Roman" w:eastAsia="Times" w:hAnsi="Times New Roman" w:cs="Times New Roman"/>
                <w:b w:val="0"/>
                <w:bCs w:val="0"/>
                <w:color w:val="C45911" w:themeColor="accent2" w:themeShade="BF"/>
                <w:sz w:val="24"/>
                <w:szCs w:val="24"/>
              </w:rPr>
              <w:t>Figure 1: Co-create IKEA</w:t>
            </w:r>
          </w:p>
          <w:p w14:paraId="3AE66C79" w14:textId="65B2BE57" w:rsidR="00492EE3" w:rsidRPr="00560E7F" w:rsidRDefault="008603CF" w:rsidP="00560E7F">
            <w:pPr>
              <w:pStyle w:val="Normal1"/>
              <w:spacing w:line="360" w:lineRule="auto"/>
              <w:ind w:firstLine="720"/>
              <w:jc w:val="both"/>
              <w:rPr>
                <w:rFonts w:ascii="Times New Roman" w:hAnsi="Times New Roman" w:cs="Times New Roman"/>
                <w:b w:val="0"/>
                <w:bCs w:val="0"/>
                <w:color w:val="C45911" w:themeColor="accent2" w:themeShade="BF"/>
                <w:sz w:val="24"/>
                <w:szCs w:val="24"/>
              </w:rPr>
            </w:pPr>
            <w:r w:rsidRPr="00560E7F">
              <w:rPr>
                <w:rFonts w:ascii="Times New Roman" w:eastAsia="Times" w:hAnsi="Times New Roman" w:cs="Times New Roman"/>
                <w:b w:val="0"/>
                <w:bCs w:val="0"/>
                <w:color w:val="C45911" w:themeColor="accent2" w:themeShade="BF"/>
                <w:sz w:val="24"/>
                <w:szCs w:val="24"/>
              </w:rPr>
              <w:t xml:space="preserve">(Source: </w:t>
            </w:r>
            <w:r w:rsidR="00564E70" w:rsidRPr="00560E7F">
              <w:rPr>
                <w:rFonts w:ascii="Times New Roman" w:hAnsi="Times New Roman" w:cs="Times New Roman"/>
                <w:b w:val="0"/>
                <w:bCs w:val="0"/>
                <w:color w:val="C45911" w:themeColor="accent2" w:themeShade="BF"/>
                <w:sz w:val="24"/>
                <w:szCs w:val="24"/>
              </w:rPr>
              <w:t>Brandpad, 2023)</w:t>
            </w:r>
          </w:p>
          <w:p w14:paraId="0E3F1DDA" w14:textId="77777777" w:rsidR="009D20EE" w:rsidRPr="00560E7F" w:rsidRDefault="009D20EE"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b w:val="0"/>
                <w:bCs w:val="0"/>
                <w:sz w:val="24"/>
                <w:szCs w:val="24"/>
              </w:rPr>
              <w:t xml:space="preserve">The intellectual property of this business is its designs and the look of the t-shirts as the owner of the business will create the designs for the t-shirts with the help of a design team. The entrepreneur of this business is the creator of the unique and different designs that the company </w:t>
            </w:r>
            <w:r w:rsidRPr="00560E7F">
              <w:rPr>
                <w:rFonts w:ascii="Times New Roman" w:eastAsia="Times" w:hAnsi="Times New Roman" w:cs="Times New Roman"/>
                <w:b w:val="0"/>
                <w:bCs w:val="0"/>
                <w:sz w:val="24"/>
                <w:szCs w:val="24"/>
              </w:rPr>
              <w:lastRenderedPageBreak/>
              <w:t xml:space="preserve">is going to print on the shirts and the owner ensures that these designs will be totally unique and will not have any resemblance with any other company (Service, 2014). </w:t>
            </w:r>
          </w:p>
          <w:p w14:paraId="2567FFDA" w14:textId="05D7FB1D" w:rsidR="009E45D5" w:rsidRPr="00560E7F" w:rsidRDefault="00492EE3" w:rsidP="00560E7F">
            <w:pPr>
              <w:pStyle w:val="Normal1"/>
              <w:spacing w:line="360" w:lineRule="auto"/>
              <w:ind w:firstLine="720"/>
              <w:jc w:val="both"/>
              <w:rPr>
                <w:rFonts w:ascii="Times New Roman" w:eastAsia="Times" w:hAnsi="Times New Roman" w:cs="Times New Roman"/>
                <w:sz w:val="24"/>
                <w:szCs w:val="24"/>
              </w:rPr>
            </w:pPr>
            <w:r w:rsidRPr="00560E7F">
              <w:rPr>
                <w:rFonts w:ascii="Times New Roman" w:eastAsia="Times" w:hAnsi="Times New Roman" w:cs="Times New Roman"/>
                <w:b w:val="0"/>
                <w:bCs w:val="0"/>
                <w:sz w:val="24"/>
                <w:szCs w:val="24"/>
              </w:rPr>
              <w:t>I</w:t>
            </w:r>
            <w:r w:rsidR="009D20EE" w:rsidRPr="00560E7F">
              <w:rPr>
                <w:rFonts w:ascii="Times New Roman" w:eastAsia="Times" w:hAnsi="Times New Roman" w:cs="Times New Roman"/>
                <w:b w:val="0"/>
                <w:bCs w:val="0"/>
                <w:sz w:val="24"/>
                <w:szCs w:val="24"/>
              </w:rPr>
              <w:t xml:space="preserve"> will go with a sole proprietorship because this is a start-up business and it will be handled by the owner. As </w:t>
            </w:r>
            <w:r w:rsidRPr="00560E7F">
              <w:rPr>
                <w:rFonts w:ascii="Times New Roman" w:eastAsia="Times" w:hAnsi="Times New Roman" w:cs="Times New Roman"/>
                <w:b w:val="0"/>
                <w:bCs w:val="0"/>
                <w:sz w:val="24"/>
                <w:szCs w:val="24"/>
              </w:rPr>
              <w:t xml:space="preserve">I am </w:t>
            </w:r>
            <w:r w:rsidR="009D20EE" w:rsidRPr="00560E7F">
              <w:rPr>
                <w:rFonts w:ascii="Times New Roman" w:eastAsia="Times" w:hAnsi="Times New Roman" w:cs="Times New Roman"/>
                <w:b w:val="0"/>
                <w:bCs w:val="0"/>
                <w:sz w:val="24"/>
                <w:szCs w:val="24"/>
              </w:rPr>
              <w:t xml:space="preserve"> new to the environment of business, the entrepreneur wants to follow this structure as this will keep the entire thing simple and easy to tackle in the beginning (Leonard, 2023). </w:t>
            </w:r>
          </w:p>
          <w:p w14:paraId="21CF2710" w14:textId="6E7E3F97" w:rsidR="009E45D5" w:rsidRPr="00560E7F" w:rsidRDefault="002C4610"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b w:val="0"/>
                <w:bCs w:val="0"/>
                <w:sz w:val="24"/>
                <w:szCs w:val="24"/>
              </w:rPr>
              <w:t xml:space="preserve">The mission of Contour T-shirts is to supply high-qaulity products in reasonable prices.  </w:t>
            </w:r>
          </w:p>
        </w:tc>
      </w:tr>
    </w:tbl>
    <w:p w14:paraId="597D04BD" w14:textId="77777777" w:rsidR="00A44A0A" w:rsidRPr="00560E7F" w:rsidRDefault="00A44A0A" w:rsidP="00560E7F">
      <w:pPr>
        <w:spacing w:line="360" w:lineRule="auto"/>
        <w:ind w:firstLine="720"/>
        <w:jc w:val="both"/>
        <w:rPr>
          <w:rFonts w:ascii="Times New Roman" w:hAnsi="Times New Roman" w:cs="Times New Roman"/>
        </w:rPr>
      </w:pPr>
    </w:p>
    <w:p w14:paraId="2C2BB45B" w14:textId="7A677847" w:rsidR="00A44A0A" w:rsidRPr="00560E7F" w:rsidRDefault="00535377" w:rsidP="00560E7F">
      <w:pPr>
        <w:pStyle w:val="Heading1"/>
        <w:spacing w:before="0"/>
        <w:ind w:firstLine="720"/>
        <w:rPr>
          <w:rFonts w:cs="Times New Roman"/>
          <w:szCs w:val="24"/>
        </w:rPr>
      </w:pPr>
      <w:bookmarkStart w:id="1" w:name="_Toc139037596"/>
      <w:r w:rsidRPr="00560E7F">
        <w:rPr>
          <w:rFonts w:cs="Times New Roman"/>
          <w:szCs w:val="24"/>
        </w:rPr>
        <w:t>INDUSTRY ANALYSIS – Porter’s 5 forces</w:t>
      </w:r>
      <w:bookmarkEnd w:id="1"/>
      <w:r w:rsidRPr="00560E7F">
        <w:rPr>
          <w:rFonts w:cs="Times New Roman"/>
          <w:szCs w:val="24"/>
        </w:rPr>
        <w:t xml:space="preserve"> </w:t>
      </w:r>
    </w:p>
    <w:tbl>
      <w:tblPr>
        <w:tblStyle w:val="GridTable6Colorful"/>
        <w:tblW w:w="0" w:type="auto"/>
        <w:tblInd w:w="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949"/>
      </w:tblGrid>
      <w:tr w:rsidR="00507039" w:rsidRPr="00560E7F" w14:paraId="435652F6" w14:textId="77777777" w:rsidTr="00686D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Borders>
              <w:bottom w:val="none" w:sz="0" w:space="0" w:color="auto"/>
            </w:tcBorders>
          </w:tcPr>
          <w:p w14:paraId="170AF925" w14:textId="77777777" w:rsidR="009E45D5" w:rsidRPr="00560E7F" w:rsidRDefault="009E45D5" w:rsidP="00560E7F">
            <w:pPr>
              <w:spacing w:line="360" w:lineRule="auto"/>
              <w:ind w:firstLine="720"/>
              <w:jc w:val="both"/>
              <w:rPr>
                <w:rFonts w:ascii="Times New Roman" w:hAnsi="Times New Roman" w:cs="Times New Roman"/>
                <w:b w:val="0"/>
                <w:bCs w:val="0"/>
              </w:rPr>
            </w:pPr>
          </w:p>
          <w:p w14:paraId="7D2F23E4" w14:textId="5DC2D940" w:rsidR="005837C6" w:rsidRPr="00560E7F" w:rsidRDefault="005837C6"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sz w:val="24"/>
                <w:szCs w:val="24"/>
              </w:rPr>
              <w:t>The threat of new entries</w:t>
            </w:r>
            <w:r w:rsidRPr="00560E7F">
              <w:rPr>
                <w:rFonts w:ascii="Times New Roman" w:eastAsia="Times" w:hAnsi="Times New Roman" w:cs="Times New Roman"/>
                <w:b w:val="0"/>
                <w:bCs w:val="0"/>
                <w:sz w:val="24"/>
                <w:szCs w:val="24"/>
              </w:rPr>
              <w:t xml:space="preserve"> - The owner of Contour T-shirt's mission is to deliver an entirely new range of printed t-shirts to its customers. So, the threat from new entries is relatively low. Still, other companies can innovate new ideas and can appear as a threat to Contour T-shirts</w:t>
            </w:r>
            <w:r w:rsidR="00B52974" w:rsidRPr="00560E7F">
              <w:rPr>
                <w:rFonts w:ascii="Times New Roman" w:eastAsia="Times" w:hAnsi="Times New Roman" w:cs="Times New Roman"/>
                <w:b w:val="0"/>
                <w:bCs w:val="0"/>
                <w:sz w:val="24"/>
                <w:szCs w:val="24"/>
              </w:rPr>
              <w:t xml:space="preserve">. The entrepreneur will follow autocracy leadership. </w:t>
            </w:r>
            <w:r w:rsidRPr="00560E7F">
              <w:rPr>
                <w:rFonts w:ascii="Times New Roman" w:eastAsia="Times" w:hAnsi="Times New Roman" w:cs="Times New Roman"/>
                <w:b w:val="0"/>
                <w:bCs w:val="0"/>
                <w:sz w:val="24"/>
                <w:szCs w:val="24"/>
              </w:rPr>
              <w:t>(Bush, 2016).</w:t>
            </w:r>
          </w:p>
          <w:p w14:paraId="26A882B6" w14:textId="17F1FF43" w:rsidR="005837C6" w:rsidRPr="00560E7F" w:rsidRDefault="005837C6"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sz w:val="24"/>
                <w:szCs w:val="24"/>
              </w:rPr>
              <w:t>The threat of substitution</w:t>
            </w:r>
            <w:r w:rsidRPr="00560E7F">
              <w:rPr>
                <w:rFonts w:ascii="Times New Roman" w:eastAsia="Times" w:hAnsi="Times New Roman" w:cs="Times New Roman"/>
                <w:b w:val="0"/>
                <w:bCs w:val="0"/>
                <w:sz w:val="24"/>
                <w:szCs w:val="24"/>
              </w:rPr>
              <w:t xml:space="preserve"> </w:t>
            </w:r>
            <w:r w:rsidR="001E64E6" w:rsidRPr="00560E7F">
              <w:rPr>
                <w:rFonts w:ascii="Times New Roman" w:eastAsia="Times" w:hAnsi="Times New Roman" w:cs="Times New Roman"/>
                <w:b w:val="0"/>
                <w:bCs w:val="0"/>
                <w:sz w:val="24"/>
                <w:szCs w:val="24"/>
              </w:rPr>
              <w:t>–</w:t>
            </w:r>
            <w:r w:rsidRPr="00560E7F">
              <w:rPr>
                <w:rFonts w:ascii="Times New Roman" w:eastAsia="Times" w:hAnsi="Times New Roman" w:cs="Times New Roman"/>
                <w:b w:val="0"/>
                <w:bCs w:val="0"/>
                <w:sz w:val="24"/>
                <w:szCs w:val="24"/>
              </w:rPr>
              <w:t xml:space="preserve"> </w:t>
            </w:r>
            <w:r w:rsidR="001E64E6" w:rsidRPr="00560E7F">
              <w:rPr>
                <w:rFonts w:ascii="Times New Roman" w:eastAsia="Times" w:hAnsi="Times New Roman" w:cs="Times New Roman"/>
                <w:b w:val="0"/>
                <w:bCs w:val="0"/>
                <w:sz w:val="24"/>
                <w:szCs w:val="24"/>
              </w:rPr>
              <w:t xml:space="preserve">It is low. </w:t>
            </w:r>
            <w:r w:rsidRPr="00560E7F">
              <w:rPr>
                <w:rFonts w:ascii="Times New Roman" w:eastAsia="Times" w:hAnsi="Times New Roman" w:cs="Times New Roman"/>
                <w:b w:val="0"/>
                <w:bCs w:val="0"/>
                <w:sz w:val="24"/>
                <w:szCs w:val="24"/>
              </w:rPr>
              <w:t>Apparel can not be substituted with other products and the force can be neglected as the real substitution in the fashion business is just the competition between fashion companies. It will be quite difficult to replace Contour T-shirts with other companies after it gets immense success</w:t>
            </w:r>
            <w:r w:rsidR="00C12450" w:rsidRPr="00560E7F">
              <w:rPr>
                <w:rFonts w:ascii="Times New Roman" w:eastAsia="Times" w:hAnsi="Times New Roman" w:cs="Times New Roman"/>
                <w:b w:val="0"/>
                <w:bCs w:val="0"/>
                <w:sz w:val="24"/>
                <w:szCs w:val="24"/>
              </w:rPr>
              <w:t>. For this business the reseracher will use dynamic pricing strategy as the price of Contour T-shirts will vary upon the demand of the products.</w:t>
            </w:r>
            <w:r w:rsidRPr="00560E7F">
              <w:rPr>
                <w:rFonts w:ascii="Times New Roman" w:eastAsia="Times" w:hAnsi="Times New Roman" w:cs="Times New Roman"/>
                <w:b w:val="0"/>
                <w:bCs w:val="0"/>
                <w:sz w:val="24"/>
                <w:szCs w:val="24"/>
              </w:rPr>
              <w:t xml:space="preserve"> (Bush, 2016). </w:t>
            </w:r>
          </w:p>
          <w:p w14:paraId="5189C17F" w14:textId="475D69DB" w:rsidR="005837C6" w:rsidRPr="00560E7F" w:rsidRDefault="005837C6"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sz w:val="24"/>
                <w:szCs w:val="24"/>
              </w:rPr>
              <w:t>Buyer power</w:t>
            </w:r>
            <w:r w:rsidRPr="00560E7F">
              <w:rPr>
                <w:rFonts w:ascii="Times New Roman" w:eastAsia="Times" w:hAnsi="Times New Roman" w:cs="Times New Roman"/>
                <w:b w:val="0"/>
                <w:bCs w:val="0"/>
                <w:sz w:val="24"/>
                <w:szCs w:val="24"/>
              </w:rPr>
              <w:t xml:space="preserve"> -  As the t-shirt design belongs to the fashion retail industry the power of the customers are high as they have the power to not purchase products, switch the company, and low down the product price. Clients who buy products in bulk have several alternative options to shop for clothes and do not stay loyal to one particular organisation and which gives them high bargaining power</w:t>
            </w:r>
            <w:r w:rsidR="004228F6" w:rsidRPr="00560E7F">
              <w:rPr>
                <w:rFonts w:ascii="Times New Roman" w:eastAsia="Times" w:hAnsi="Times New Roman" w:cs="Times New Roman"/>
                <w:b w:val="0"/>
                <w:bCs w:val="0"/>
                <w:sz w:val="24"/>
                <w:szCs w:val="24"/>
              </w:rPr>
              <w:t>.</w:t>
            </w:r>
            <w:r w:rsidR="00323273" w:rsidRPr="00560E7F">
              <w:rPr>
                <w:rFonts w:ascii="Times New Roman" w:eastAsia="Times" w:hAnsi="Times New Roman" w:cs="Times New Roman"/>
                <w:b w:val="0"/>
                <w:bCs w:val="0"/>
                <w:sz w:val="24"/>
                <w:szCs w:val="24"/>
              </w:rPr>
              <w:t xml:space="preserve"> To prevent this, I</w:t>
            </w:r>
            <w:r w:rsidR="004228F6" w:rsidRPr="00560E7F">
              <w:rPr>
                <w:rFonts w:ascii="Times New Roman" w:eastAsia="Times" w:hAnsi="Times New Roman" w:cs="Times New Roman"/>
                <w:b w:val="0"/>
                <w:bCs w:val="0"/>
                <w:sz w:val="24"/>
                <w:szCs w:val="24"/>
              </w:rPr>
              <w:t xml:space="preserve"> will try to get feedback from the customers and will try to fultil their requirements.</w:t>
            </w:r>
            <w:r w:rsidRPr="00560E7F">
              <w:rPr>
                <w:rFonts w:ascii="Times New Roman" w:eastAsia="Times" w:hAnsi="Times New Roman" w:cs="Times New Roman"/>
                <w:b w:val="0"/>
                <w:bCs w:val="0"/>
                <w:sz w:val="24"/>
                <w:szCs w:val="24"/>
              </w:rPr>
              <w:t xml:space="preserve"> (Bush, 2016).</w:t>
            </w:r>
          </w:p>
          <w:p w14:paraId="4B2CC725" w14:textId="46CD2091" w:rsidR="005837C6" w:rsidRPr="00560E7F" w:rsidRDefault="005837C6"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sz w:val="24"/>
                <w:szCs w:val="24"/>
              </w:rPr>
              <w:lastRenderedPageBreak/>
              <w:t>Supplier power</w:t>
            </w:r>
            <w:r w:rsidRPr="00560E7F">
              <w:rPr>
                <w:rFonts w:ascii="Times New Roman" w:eastAsia="Times" w:hAnsi="Times New Roman" w:cs="Times New Roman"/>
                <w:b w:val="0"/>
                <w:bCs w:val="0"/>
                <w:sz w:val="24"/>
                <w:szCs w:val="24"/>
              </w:rPr>
              <w:t xml:space="preserve"> -  In the retail industry of fashion the power of suppliers is relatively low and unimportant force. Usually, many of the cloth companies buy the materials from the third world and these suppliers only get a little profit. So, these material providers have little power of control in the t-shirt printing industry and can be swapped out</w:t>
            </w:r>
            <w:r w:rsidR="008D5D72" w:rsidRPr="00560E7F">
              <w:rPr>
                <w:rFonts w:ascii="Times New Roman" w:eastAsia="Times" w:hAnsi="Times New Roman" w:cs="Times New Roman"/>
                <w:b w:val="0"/>
                <w:bCs w:val="0"/>
                <w:sz w:val="24"/>
                <w:szCs w:val="24"/>
              </w:rPr>
              <w:t xml:space="preserve">. At the begining </w:t>
            </w:r>
            <w:r w:rsidR="00492EE3" w:rsidRPr="00560E7F">
              <w:rPr>
                <w:rFonts w:ascii="Times New Roman" w:eastAsia="Times" w:hAnsi="Times New Roman" w:cs="Times New Roman"/>
                <w:b w:val="0"/>
                <w:bCs w:val="0"/>
                <w:sz w:val="24"/>
                <w:szCs w:val="24"/>
              </w:rPr>
              <w:t>I</w:t>
            </w:r>
            <w:r w:rsidR="008D5D72" w:rsidRPr="00560E7F">
              <w:rPr>
                <w:rFonts w:ascii="Times New Roman" w:eastAsia="Times" w:hAnsi="Times New Roman" w:cs="Times New Roman"/>
                <w:b w:val="0"/>
                <w:bCs w:val="0"/>
                <w:sz w:val="24"/>
                <w:szCs w:val="24"/>
              </w:rPr>
              <w:t xml:space="preserve"> will buy materials form the suppliers of the UK.</w:t>
            </w:r>
            <w:r w:rsidRPr="00560E7F">
              <w:rPr>
                <w:rFonts w:ascii="Times New Roman" w:eastAsia="Times" w:hAnsi="Times New Roman" w:cs="Times New Roman"/>
                <w:b w:val="0"/>
                <w:bCs w:val="0"/>
                <w:sz w:val="24"/>
                <w:szCs w:val="24"/>
              </w:rPr>
              <w:t xml:space="preserve"> (Bush, 2016).</w:t>
            </w:r>
          </w:p>
          <w:p w14:paraId="2F7BDC9C" w14:textId="638EB52C" w:rsidR="009E45D5" w:rsidRPr="00560E7F" w:rsidRDefault="005837C6"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sz w:val="24"/>
                <w:szCs w:val="24"/>
              </w:rPr>
              <w:t>Competitive rivalry</w:t>
            </w:r>
            <w:r w:rsidRPr="00560E7F">
              <w:rPr>
                <w:rFonts w:ascii="Times New Roman" w:eastAsia="Times" w:hAnsi="Times New Roman" w:cs="Times New Roman"/>
                <w:b w:val="0"/>
                <w:bCs w:val="0"/>
                <w:sz w:val="24"/>
                <w:szCs w:val="24"/>
              </w:rPr>
              <w:t xml:space="preserve"> - The t-shirt business also belongs to the fashion industry and there are a huge number of companies that provide similar products in the market. Though the owner of the Contour T-shirt is promising to deliver an entirely new range of designs, the competition is still high for a business entrepreneur (Bush, 2016).</w:t>
            </w:r>
          </w:p>
          <w:tbl>
            <w:tblPr>
              <w:tblStyle w:val="TableGrid"/>
              <w:tblW w:w="14194" w:type="dxa"/>
              <w:tblLook w:val="04A0" w:firstRow="1" w:lastRow="0" w:firstColumn="1" w:lastColumn="0" w:noHBand="0" w:noVBand="1"/>
            </w:tblPr>
            <w:tblGrid>
              <w:gridCol w:w="2854"/>
              <w:gridCol w:w="11340"/>
            </w:tblGrid>
            <w:tr w:rsidR="00560E7F" w:rsidRPr="00560E7F" w14:paraId="5A753A1A" w14:textId="77777777" w:rsidTr="00560E7F">
              <w:tc>
                <w:tcPr>
                  <w:tcW w:w="2854" w:type="dxa"/>
                </w:tcPr>
                <w:p w14:paraId="773F45D0" w14:textId="3A62FCFC" w:rsidR="006C7491" w:rsidRPr="00560E7F" w:rsidRDefault="006C7491" w:rsidP="00560E7F">
                  <w:pPr>
                    <w:spacing w:line="360" w:lineRule="auto"/>
                    <w:ind w:firstLine="720"/>
                    <w:rPr>
                      <w:rFonts w:ascii="Times New Roman" w:hAnsi="Times New Roman" w:cs="Times New Roman"/>
                      <w:b/>
                      <w:bCs/>
                      <w:color w:val="000000" w:themeColor="text1"/>
                    </w:rPr>
                  </w:pPr>
                  <w:r w:rsidRPr="00560E7F">
                    <w:rPr>
                      <w:rFonts w:ascii="Times New Roman" w:hAnsi="Times New Roman" w:cs="Times New Roman"/>
                      <w:b/>
                      <w:bCs/>
                      <w:color w:val="000000" w:themeColor="text1"/>
                    </w:rPr>
                    <w:t>Name of competitor</w:t>
                  </w:r>
                </w:p>
              </w:tc>
              <w:tc>
                <w:tcPr>
                  <w:tcW w:w="11340" w:type="dxa"/>
                </w:tcPr>
                <w:p w14:paraId="51663E6A" w14:textId="514C1EF6" w:rsidR="006C7491" w:rsidRPr="00560E7F" w:rsidRDefault="006C7491" w:rsidP="00560E7F">
                  <w:pPr>
                    <w:spacing w:line="360" w:lineRule="auto"/>
                    <w:ind w:firstLine="720"/>
                    <w:jc w:val="both"/>
                    <w:rPr>
                      <w:rFonts w:ascii="Times New Roman" w:hAnsi="Times New Roman" w:cs="Times New Roman"/>
                      <w:b/>
                      <w:bCs/>
                      <w:color w:val="000000" w:themeColor="text1"/>
                    </w:rPr>
                  </w:pPr>
                  <w:r w:rsidRPr="00560E7F">
                    <w:rPr>
                      <w:rFonts w:ascii="Times New Roman" w:hAnsi="Times New Roman" w:cs="Times New Roman"/>
                      <w:b/>
                      <w:bCs/>
                      <w:color w:val="000000" w:themeColor="text1"/>
                    </w:rPr>
                    <w:t>Differentiation</w:t>
                  </w:r>
                </w:p>
              </w:tc>
            </w:tr>
            <w:tr w:rsidR="00560E7F" w:rsidRPr="00560E7F" w14:paraId="70AF1B76" w14:textId="77777777" w:rsidTr="00560E7F">
              <w:tc>
                <w:tcPr>
                  <w:tcW w:w="2854" w:type="dxa"/>
                </w:tcPr>
                <w:p w14:paraId="3424AD01" w14:textId="0988D49A" w:rsidR="009E45D5" w:rsidRPr="00560E7F" w:rsidRDefault="002C047D" w:rsidP="00560E7F">
                  <w:pPr>
                    <w:spacing w:line="360" w:lineRule="auto"/>
                    <w:ind w:firstLine="720"/>
                    <w:rPr>
                      <w:rFonts w:ascii="Times New Roman" w:hAnsi="Times New Roman" w:cs="Times New Roman"/>
                      <w:color w:val="000000" w:themeColor="text1"/>
                    </w:rPr>
                  </w:pPr>
                  <w:r w:rsidRPr="00560E7F">
                    <w:rPr>
                      <w:rFonts w:ascii="Times New Roman" w:hAnsi="Times New Roman" w:cs="Times New Roman"/>
                      <w:color w:val="000000" w:themeColor="text1"/>
                    </w:rPr>
                    <w:t>T-shirt printing UK</w:t>
                  </w:r>
                </w:p>
              </w:tc>
              <w:tc>
                <w:tcPr>
                  <w:tcW w:w="11340" w:type="dxa"/>
                </w:tcPr>
                <w:p w14:paraId="7E0DC0EC" w14:textId="0342F2F0" w:rsidR="009E45D5" w:rsidRPr="00560E7F" w:rsidRDefault="008077B8" w:rsidP="00560E7F">
                  <w:pPr>
                    <w:spacing w:line="360" w:lineRule="auto"/>
                    <w:ind w:firstLine="720"/>
                    <w:jc w:val="both"/>
                    <w:rPr>
                      <w:rFonts w:ascii="Times New Roman" w:hAnsi="Times New Roman" w:cs="Times New Roman"/>
                      <w:color w:val="000000" w:themeColor="text1"/>
                    </w:rPr>
                  </w:pPr>
                  <w:r w:rsidRPr="00560E7F">
                    <w:rPr>
                      <w:rFonts w:ascii="Times New Roman" w:hAnsi="Times New Roman" w:cs="Times New Roman"/>
                      <w:color w:val="000000" w:themeColor="text1"/>
                    </w:rPr>
                    <w:t xml:space="preserve">Same as Contour T-shirts as suppliers, customers, technology, and employees are valuable and suppliers, customers, technology are nor rare but skilled employees can be rare. Imitability in suppliers, customers, technology can be done but cannot imitate skilled employees. Suppliers, technology, and employees are loyal, but customers are sometimes not loyal. </w:t>
                  </w:r>
                </w:p>
              </w:tc>
            </w:tr>
            <w:tr w:rsidR="00560E7F" w:rsidRPr="00560E7F" w14:paraId="3585AE40" w14:textId="77777777" w:rsidTr="00560E7F">
              <w:tc>
                <w:tcPr>
                  <w:tcW w:w="2854" w:type="dxa"/>
                </w:tcPr>
                <w:p w14:paraId="7319932E" w14:textId="7FB168E3" w:rsidR="009E45D5" w:rsidRPr="00560E7F" w:rsidRDefault="003144EC" w:rsidP="00560E7F">
                  <w:pPr>
                    <w:spacing w:line="360" w:lineRule="auto"/>
                    <w:ind w:firstLine="720"/>
                    <w:jc w:val="both"/>
                    <w:rPr>
                      <w:rFonts w:ascii="Times New Roman" w:hAnsi="Times New Roman" w:cs="Times New Roman"/>
                      <w:b/>
                      <w:bCs/>
                      <w:color w:val="000000" w:themeColor="text1"/>
                    </w:rPr>
                  </w:pPr>
                  <w:proofErr w:type="spellStart"/>
                  <w:r w:rsidRPr="00560E7F">
                    <w:rPr>
                      <w:rFonts w:ascii="Times New Roman" w:hAnsi="Times New Roman" w:cs="Times New Roman"/>
                      <w:color w:val="000000" w:themeColor="text1"/>
                    </w:rPr>
                    <w:t>Vistaprint</w:t>
                  </w:r>
                  <w:proofErr w:type="spellEnd"/>
                  <w:r w:rsidRPr="00560E7F">
                    <w:rPr>
                      <w:rFonts w:ascii="Times New Roman" w:hAnsi="Times New Roman" w:cs="Times New Roman"/>
                      <w:color w:val="000000" w:themeColor="text1"/>
                    </w:rPr>
                    <w:t xml:space="preserve"> UK</w:t>
                  </w:r>
                </w:p>
                <w:p w14:paraId="08BD7648" w14:textId="77777777" w:rsidR="009E45D5" w:rsidRPr="00560E7F" w:rsidRDefault="009E45D5" w:rsidP="00560E7F">
                  <w:pPr>
                    <w:spacing w:line="360" w:lineRule="auto"/>
                    <w:ind w:firstLine="720"/>
                    <w:jc w:val="both"/>
                    <w:rPr>
                      <w:rFonts w:ascii="Times New Roman" w:hAnsi="Times New Roman" w:cs="Times New Roman"/>
                      <w:b/>
                      <w:bCs/>
                      <w:color w:val="000000" w:themeColor="text1"/>
                    </w:rPr>
                  </w:pPr>
                </w:p>
              </w:tc>
              <w:tc>
                <w:tcPr>
                  <w:tcW w:w="11340" w:type="dxa"/>
                </w:tcPr>
                <w:p w14:paraId="676F57BC" w14:textId="1F37C6EF" w:rsidR="009E45D5" w:rsidRPr="00560E7F" w:rsidRDefault="008077B8" w:rsidP="00560E7F">
                  <w:pPr>
                    <w:spacing w:line="360" w:lineRule="auto"/>
                    <w:ind w:firstLine="720"/>
                    <w:jc w:val="both"/>
                    <w:rPr>
                      <w:rFonts w:ascii="Times New Roman" w:hAnsi="Times New Roman" w:cs="Times New Roman"/>
                      <w:b/>
                      <w:bCs/>
                      <w:color w:val="000000" w:themeColor="text1"/>
                    </w:rPr>
                  </w:pPr>
                  <w:r w:rsidRPr="00560E7F">
                    <w:rPr>
                      <w:rFonts w:ascii="Times New Roman" w:hAnsi="Times New Roman" w:cs="Times New Roman"/>
                      <w:color w:val="000000" w:themeColor="text1"/>
                    </w:rPr>
                    <w:t>Same as Contour T-shirts as suppliers, customers, technology, and employees are valuable and suppliers, customers, technology are nor rare but skilled employees can be rare. Imitability in suppliers, customers, technology can be done but cannot imitate skilled employees. Suppliers, technology, and employees are loyal, but customers are sometimes not loyal.</w:t>
                  </w:r>
                </w:p>
              </w:tc>
            </w:tr>
            <w:tr w:rsidR="00560E7F" w:rsidRPr="00560E7F" w14:paraId="7CB08CC4" w14:textId="77777777" w:rsidTr="00560E7F">
              <w:tc>
                <w:tcPr>
                  <w:tcW w:w="2854" w:type="dxa"/>
                </w:tcPr>
                <w:p w14:paraId="37304F70" w14:textId="5792B18E" w:rsidR="009E45D5" w:rsidRPr="00560E7F" w:rsidRDefault="003144EC" w:rsidP="00560E7F">
                  <w:pPr>
                    <w:spacing w:line="360" w:lineRule="auto"/>
                    <w:ind w:firstLine="720"/>
                    <w:jc w:val="both"/>
                    <w:rPr>
                      <w:rFonts w:ascii="Times New Roman" w:hAnsi="Times New Roman" w:cs="Times New Roman"/>
                      <w:b/>
                      <w:bCs/>
                      <w:color w:val="000000" w:themeColor="text1"/>
                    </w:rPr>
                  </w:pPr>
                  <w:proofErr w:type="spellStart"/>
                  <w:r w:rsidRPr="00560E7F">
                    <w:rPr>
                      <w:rFonts w:ascii="Times New Roman" w:hAnsi="Times New Roman" w:cs="Times New Roman"/>
                      <w:color w:val="000000" w:themeColor="text1"/>
                    </w:rPr>
                    <w:t>Printify</w:t>
                  </w:r>
                  <w:proofErr w:type="spellEnd"/>
                  <w:r w:rsidRPr="00560E7F">
                    <w:rPr>
                      <w:rFonts w:ascii="Times New Roman" w:hAnsi="Times New Roman" w:cs="Times New Roman"/>
                      <w:color w:val="000000" w:themeColor="text1"/>
                    </w:rPr>
                    <w:t xml:space="preserve"> UK</w:t>
                  </w:r>
                </w:p>
                <w:p w14:paraId="647A96C1" w14:textId="77777777" w:rsidR="009E45D5" w:rsidRPr="00560E7F" w:rsidRDefault="009E45D5" w:rsidP="00560E7F">
                  <w:pPr>
                    <w:spacing w:line="360" w:lineRule="auto"/>
                    <w:ind w:firstLine="720"/>
                    <w:jc w:val="both"/>
                    <w:rPr>
                      <w:rFonts w:ascii="Times New Roman" w:hAnsi="Times New Roman" w:cs="Times New Roman"/>
                      <w:b/>
                      <w:bCs/>
                      <w:color w:val="000000" w:themeColor="text1"/>
                    </w:rPr>
                  </w:pPr>
                </w:p>
              </w:tc>
              <w:tc>
                <w:tcPr>
                  <w:tcW w:w="11340" w:type="dxa"/>
                </w:tcPr>
                <w:p w14:paraId="4DF64B38" w14:textId="68994868" w:rsidR="009E45D5" w:rsidRPr="00560E7F" w:rsidRDefault="008077B8" w:rsidP="00560E7F">
                  <w:pPr>
                    <w:spacing w:line="360" w:lineRule="auto"/>
                    <w:ind w:firstLine="720"/>
                    <w:jc w:val="both"/>
                    <w:rPr>
                      <w:rFonts w:ascii="Times New Roman" w:hAnsi="Times New Roman" w:cs="Times New Roman"/>
                      <w:b/>
                      <w:bCs/>
                      <w:color w:val="000000" w:themeColor="text1"/>
                    </w:rPr>
                  </w:pPr>
                  <w:r w:rsidRPr="00560E7F">
                    <w:rPr>
                      <w:rFonts w:ascii="Times New Roman" w:hAnsi="Times New Roman" w:cs="Times New Roman"/>
                      <w:color w:val="000000" w:themeColor="text1"/>
                    </w:rPr>
                    <w:t>Same as Contour T-shirts as suppliers, customers, technology, and employees are valuable and suppliers, customers, technology are nor rare but skilled employees can be rare. Imitability in suppliers, customers, technology can be done but cannot imitate skilled employees. Suppliers, technology, and employees are loyal, but customers are sometimes not loyal.</w:t>
                  </w:r>
                </w:p>
              </w:tc>
            </w:tr>
          </w:tbl>
          <w:p w14:paraId="3BCD9940" w14:textId="352FC440" w:rsidR="009E45D5" w:rsidRPr="00560E7F" w:rsidRDefault="00686D7B" w:rsidP="00560E7F">
            <w:pPr>
              <w:spacing w:line="360" w:lineRule="auto"/>
              <w:ind w:firstLine="720"/>
              <w:jc w:val="both"/>
              <w:rPr>
                <w:rFonts w:ascii="Times New Roman" w:hAnsi="Times New Roman" w:cs="Times New Roman"/>
                <w:b w:val="0"/>
                <w:bCs w:val="0"/>
              </w:rPr>
            </w:pPr>
            <w:r w:rsidRPr="00560E7F">
              <w:rPr>
                <w:rFonts w:ascii="Times New Roman" w:hAnsi="Times New Roman" w:cs="Times New Roman"/>
              </w:rPr>
              <w:lastRenderedPageBreak/>
              <w:t xml:space="preserve">            </w:t>
            </w:r>
            <w:r w:rsidR="009B5F5B" w:rsidRPr="00560E7F">
              <w:rPr>
                <w:rFonts w:ascii="Times New Roman" w:hAnsi="Times New Roman" w:cs="Times New Roman"/>
              </w:rPr>
              <w:t>4 STP</w:t>
            </w:r>
          </w:p>
          <w:p w14:paraId="074CCB23" w14:textId="621618C8" w:rsidR="00650FDE" w:rsidRPr="00560E7F" w:rsidRDefault="00650FDE" w:rsidP="00560E7F">
            <w:pPr>
              <w:spacing w:line="360" w:lineRule="auto"/>
              <w:ind w:firstLine="720"/>
              <w:jc w:val="both"/>
              <w:rPr>
                <w:rFonts w:ascii="Times New Roman" w:hAnsi="Times New Roman" w:cs="Times New Roman"/>
              </w:rPr>
            </w:pPr>
            <w:r w:rsidRPr="00560E7F">
              <w:rPr>
                <w:rFonts w:ascii="Times New Roman" w:hAnsi="Times New Roman" w:cs="Times New Roman"/>
              </w:rPr>
              <w:t xml:space="preserve">Demographic – </w:t>
            </w:r>
            <w:r w:rsidRPr="00560E7F">
              <w:rPr>
                <w:rFonts w:ascii="Times New Roman" w:hAnsi="Times New Roman" w:cs="Times New Roman"/>
                <w:b w:val="0"/>
                <w:bCs w:val="0"/>
              </w:rPr>
              <w:t>Contour T-shirts will launch t-shirts for both male and female and also for children.</w:t>
            </w:r>
          </w:p>
          <w:p w14:paraId="1506E0F8" w14:textId="169369F3" w:rsidR="00650FDE" w:rsidRPr="00560E7F" w:rsidRDefault="00650FDE" w:rsidP="00560E7F">
            <w:pPr>
              <w:spacing w:line="360" w:lineRule="auto"/>
              <w:ind w:firstLine="720"/>
              <w:jc w:val="both"/>
              <w:rPr>
                <w:rFonts w:ascii="Times New Roman" w:hAnsi="Times New Roman" w:cs="Times New Roman"/>
              </w:rPr>
            </w:pPr>
            <w:r w:rsidRPr="00560E7F">
              <w:rPr>
                <w:rFonts w:ascii="Times New Roman" w:hAnsi="Times New Roman" w:cs="Times New Roman"/>
              </w:rPr>
              <w:t xml:space="preserve">Geographic – </w:t>
            </w:r>
            <w:r w:rsidRPr="00560E7F">
              <w:rPr>
                <w:rFonts w:ascii="Times New Roman" w:hAnsi="Times New Roman" w:cs="Times New Roman"/>
                <w:b w:val="0"/>
                <w:bCs w:val="0"/>
              </w:rPr>
              <w:t>At the beginning the company will start distributing its customised t-shirts in the cities of the UK.</w:t>
            </w:r>
          </w:p>
          <w:p w14:paraId="2CE7C866" w14:textId="5E12DD66" w:rsidR="00650FDE" w:rsidRPr="00560E7F" w:rsidRDefault="00650FDE" w:rsidP="00560E7F">
            <w:pPr>
              <w:spacing w:line="360" w:lineRule="auto"/>
              <w:ind w:firstLine="720"/>
              <w:jc w:val="both"/>
              <w:rPr>
                <w:rFonts w:ascii="Times New Roman" w:hAnsi="Times New Roman" w:cs="Times New Roman"/>
              </w:rPr>
            </w:pPr>
            <w:r w:rsidRPr="00560E7F">
              <w:rPr>
                <w:rFonts w:ascii="Times New Roman" w:hAnsi="Times New Roman" w:cs="Times New Roman"/>
              </w:rPr>
              <w:t xml:space="preserve">Target – </w:t>
            </w:r>
            <w:r w:rsidRPr="00560E7F">
              <w:rPr>
                <w:rFonts w:ascii="Times New Roman" w:hAnsi="Times New Roman" w:cs="Times New Roman"/>
                <w:b w:val="0"/>
                <w:bCs w:val="0"/>
              </w:rPr>
              <w:t xml:space="preserve">The targeted customers of this company is mostly the students </w:t>
            </w:r>
            <w:r w:rsidR="00E467A5" w:rsidRPr="00560E7F">
              <w:rPr>
                <w:rFonts w:ascii="Times New Roman" w:hAnsi="Times New Roman" w:cs="Times New Roman"/>
                <w:b w:val="0"/>
                <w:bCs w:val="0"/>
              </w:rPr>
              <w:t>at</w:t>
            </w:r>
            <w:r w:rsidRPr="00560E7F">
              <w:rPr>
                <w:rFonts w:ascii="Times New Roman" w:hAnsi="Times New Roman" w:cs="Times New Roman"/>
                <w:b w:val="0"/>
                <w:bCs w:val="0"/>
              </w:rPr>
              <w:t xml:space="preserve"> school, college, and universities. </w:t>
            </w:r>
          </w:p>
          <w:p w14:paraId="57569F88" w14:textId="1862AD98" w:rsidR="00650FDE" w:rsidRPr="00560E7F" w:rsidRDefault="00650FDE" w:rsidP="00560E7F">
            <w:pPr>
              <w:spacing w:line="360" w:lineRule="auto"/>
              <w:ind w:firstLine="720"/>
              <w:jc w:val="both"/>
              <w:rPr>
                <w:rFonts w:ascii="Times New Roman" w:hAnsi="Times New Roman" w:cs="Times New Roman"/>
                <w:b w:val="0"/>
                <w:bCs w:val="0"/>
              </w:rPr>
            </w:pPr>
            <w:r w:rsidRPr="00560E7F">
              <w:rPr>
                <w:rFonts w:ascii="Times New Roman" w:hAnsi="Times New Roman" w:cs="Times New Roman"/>
              </w:rPr>
              <w:t xml:space="preserve">Positioning strategy </w:t>
            </w:r>
            <w:r w:rsidR="00E467A5" w:rsidRPr="00560E7F">
              <w:rPr>
                <w:rFonts w:ascii="Times New Roman" w:hAnsi="Times New Roman" w:cs="Times New Roman"/>
              </w:rPr>
              <w:t>–</w:t>
            </w:r>
            <w:r w:rsidRPr="00560E7F">
              <w:rPr>
                <w:rFonts w:ascii="Times New Roman" w:hAnsi="Times New Roman" w:cs="Times New Roman"/>
              </w:rPr>
              <w:t xml:space="preserve"> </w:t>
            </w:r>
            <w:r w:rsidR="00E467A5" w:rsidRPr="00560E7F">
              <w:rPr>
                <w:rFonts w:ascii="Times New Roman" w:hAnsi="Times New Roman" w:cs="Times New Roman"/>
                <w:b w:val="0"/>
                <w:bCs w:val="0"/>
              </w:rPr>
              <w:t xml:space="preserve">The company will use </w:t>
            </w:r>
            <w:r w:rsidR="00B2751E" w:rsidRPr="00560E7F">
              <w:rPr>
                <w:rFonts w:ascii="Times New Roman" w:hAnsi="Times New Roman" w:cs="Times New Roman"/>
                <w:b w:val="0"/>
                <w:bCs w:val="0"/>
              </w:rPr>
              <w:t xml:space="preserve">unique value proposition </w:t>
            </w:r>
            <w:r w:rsidR="00E467A5" w:rsidRPr="00560E7F">
              <w:rPr>
                <w:rFonts w:ascii="Times New Roman" w:hAnsi="Times New Roman" w:cs="Times New Roman"/>
                <w:b w:val="0"/>
                <w:bCs w:val="0"/>
              </w:rPr>
              <w:t xml:space="preserve">strategy </w:t>
            </w:r>
            <w:r w:rsidR="00B2751E" w:rsidRPr="00560E7F">
              <w:rPr>
                <w:rFonts w:ascii="Times New Roman" w:hAnsi="Times New Roman" w:cs="Times New Roman"/>
                <w:b w:val="0"/>
                <w:bCs w:val="0"/>
              </w:rPr>
              <w:t>in which the company will tell the benefits and features of its t-shirts and will show in which ways the products of it can meet the needs of the c</w:t>
            </w:r>
            <w:r w:rsidR="00EE4149" w:rsidRPr="00560E7F">
              <w:rPr>
                <w:rFonts w:ascii="Times New Roman" w:hAnsi="Times New Roman" w:cs="Times New Roman"/>
                <w:b w:val="0"/>
                <w:bCs w:val="0"/>
              </w:rPr>
              <w:t>o</w:t>
            </w:r>
            <w:r w:rsidR="00B2751E" w:rsidRPr="00560E7F">
              <w:rPr>
                <w:rFonts w:ascii="Times New Roman" w:hAnsi="Times New Roman" w:cs="Times New Roman"/>
                <w:b w:val="0"/>
                <w:bCs w:val="0"/>
              </w:rPr>
              <w:t>nsumers.</w:t>
            </w:r>
          </w:p>
          <w:p w14:paraId="1FC28738" w14:textId="77777777" w:rsidR="00686D7B" w:rsidRPr="00560E7F" w:rsidRDefault="00686D7B" w:rsidP="00560E7F">
            <w:pPr>
              <w:pStyle w:val="Normal1"/>
              <w:spacing w:line="360" w:lineRule="auto"/>
              <w:ind w:firstLine="720"/>
              <w:jc w:val="both"/>
              <w:rPr>
                <w:rFonts w:ascii="Times New Roman" w:eastAsia="Times" w:hAnsi="Times New Roman" w:cs="Times New Roman"/>
                <w:sz w:val="24"/>
                <w:szCs w:val="24"/>
              </w:rPr>
            </w:pPr>
          </w:p>
          <w:p w14:paraId="6B1B0758" w14:textId="77777777" w:rsidR="005837C6" w:rsidRPr="00560E7F" w:rsidRDefault="005837C6" w:rsidP="00560E7F">
            <w:pPr>
              <w:pStyle w:val="Normal1"/>
              <w:spacing w:line="360" w:lineRule="auto"/>
              <w:ind w:firstLine="720"/>
              <w:jc w:val="both"/>
              <w:rPr>
                <w:rFonts w:ascii="Times New Roman" w:eastAsia="Times" w:hAnsi="Times New Roman" w:cs="Times New Roman"/>
                <w:b w:val="0"/>
                <w:sz w:val="24"/>
                <w:szCs w:val="24"/>
              </w:rPr>
            </w:pPr>
            <w:r w:rsidRPr="00560E7F">
              <w:rPr>
                <w:rFonts w:ascii="Times New Roman" w:eastAsia="Times" w:hAnsi="Times New Roman" w:cs="Times New Roman"/>
                <w:sz w:val="24"/>
                <w:szCs w:val="24"/>
              </w:rPr>
              <w:t>VRIO analysis</w:t>
            </w:r>
          </w:p>
          <w:p w14:paraId="06F5A7B2" w14:textId="77777777" w:rsidR="005837C6" w:rsidRPr="00560E7F" w:rsidRDefault="005837C6"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b w:val="0"/>
                <w:bCs w:val="0"/>
                <w:sz w:val="24"/>
                <w:szCs w:val="24"/>
              </w:rPr>
              <w:t>According to Madsen</w:t>
            </w:r>
            <w:r w:rsidRPr="00560E7F">
              <w:rPr>
                <w:rFonts w:ascii="Times New Roman" w:eastAsia="Times" w:hAnsi="Times New Roman" w:cs="Times New Roman"/>
                <w:b w:val="0"/>
                <w:bCs w:val="0"/>
                <w:sz w:val="24"/>
                <w:szCs w:val="24"/>
                <w:highlight w:val="white"/>
              </w:rPr>
              <w:t xml:space="preserve"> (2022), </w:t>
            </w:r>
            <w:r w:rsidRPr="00560E7F">
              <w:rPr>
                <w:rFonts w:ascii="Times New Roman" w:eastAsia="Times" w:hAnsi="Times New Roman" w:cs="Times New Roman"/>
                <w:b w:val="0"/>
                <w:bCs w:val="0"/>
                <w:sz w:val="24"/>
                <w:szCs w:val="24"/>
              </w:rPr>
              <w:t xml:space="preserve">this is a technique that is used in strategic planning and utilised by many business firms to make effective decisions for the business. </w:t>
            </w:r>
          </w:p>
          <w:tbl>
            <w:tblPr>
              <w:tblStyle w:val="Table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67"/>
              <w:gridCol w:w="1590"/>
              <w:gridCol w:w="1609"/>
              <w:gridCol w:w="1934"/>
              <w:gridCol w:w="2160"/>
            </w:tblGrid>
            <w:tr w:rsidR="00507039" w:rsidRPr="00560E7F" w14:paraId="17152A4B" w14:textId="77777777" w:rsidTr="00560E7F">
              <w:tc>
                <w:tcPr>
                  <w:tcW w:w="2067" w:type="dxa"/>
                  <w:shd w:val="clear" w:color="auto" w:fill="auto"/>
                  <w:tcMar>
                    <w:top w:w="100" w:type="dxa"/>
                    <w:left w:w="100" w:type="dxa"/>
                    <w:bottom w:w="100" w:type="dxa"/>
                    <w:right w:w="100" w:type="dxa"/>
                  </w:tcMar>
                </w:tcPr>
                <w:p w14:paraId="192EFA5C"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Resources</w:t>
                  </w:r>
                </w:p>
              </w:tc>
              <w:tc>
                <w:tcPr>
                  <w:tcW w:w="1590" w:type="dxa"/>
                  <w:shd w:val="clear" w:color="auto" w:fill="auto"/>
                  <w:tcMar>
                    <w:top w:w="100" w:type="dxa"/>
                    <w:left w:w="100" w:type="dxa"/>
                    <w:bottom w:w="100" w:type="dxa"/>
                    <w:right w:w="100" w:type="dxa"/>
                  </w:tcMar>
                </w:tcPr>
                <w:p w14:paraId="3A4752B8"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Value</w:t>
                  </w:r>
                </w:p>
              </w:tc>
              <w:tc>
                <w:tcPr>
                  <w:tcW w:w="1609" w:type="dxa"/>
                  <w:shd w:val="clear" w:color="auto" w:fill="auto"/>
                  <w:tcMar>
                    <w:top w:w="100" w:type="dxa"/>
                    <w:left w:w="100" w:type="dxa"/>
                    <w:bottom w:w="100" w:type="dxa"/>
                    <w:right w:w="100" w:type="dxa"/>
                  </w:tcMar>
                </w:tcPr>
                <w:p w14:paraId="5D3D38A1"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 xml:space="preserve">Rarity </w:t>
                  </w:r>
                </w:p>
              </w:tc>
              <w:tc>
                <w:tcPr>
                  <w:tcW w:w="1934" w:type="dxa"/>
                  <w:shd w:val="clear" w:color="auto" w:fill="auto"/>
                  <w:tcMar>
                    <w:top w:w="100" w:type="dxa"/>
                    <w:left w:w="100" w:type="dxa"/>
                    <w:bottom w:w="100" w:type="dxa"/>
                    <w:right w:w="100" w:type="dxa"/>
                  </w:tcMar>
                </w:tcPr>
                <w:p w14:paraId="10B265E3"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 xml:space="preserve">Imitability </w:t>
                  </w:r>
                </w:p>
              </w:tc>
              <w:tc>
                <w:tcPr>
                  <w:tcW w:w="2160" w:type="dxa"/>
                  <w:shd w:val="clear" w:color="auto" w:fill="auto"/>
                  <w:tcMar>
                    <w:top w:w="100" w:type="dxa"/>
                    <w:left w:w="100" w:type="dxa"/>
                    <w:bottom w:w="100" w:type="dxa"/>
                    <w:right w:w="100" w:type="dxa"/>
                  </w:tcMar>
                </w:tcPr>
                <w:p w14:paraId="26FB706F"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 xml:space="preserve">Organisation </w:t>
                  </w:r>
                </w:p>
              </w:tc>
            </w:tr>
            <w:tr w:rsidR="00507039" w:rsidRPr="00560E7F" w14:paraId="0591B47D" w14:textId="77777777" w:rsidTr="00560E7F">
              <w:tc>
                <w:tcPr>
                  <w:tcW w:w="2067" w:type="dxa"/>
                  <w:shd w:val="clear" w:color="auto" w:fill="auto"/>
                  <w:tcMar>
                    <w:top w:w="100" w:type="dxa"/>
                    <w:left w:w="100" w:type="dxa"/>
                    <w:bottom w:w="100" w:type="dxa"/>
                    <w:right w:w="100" w:type="dxa"/>
                  </w:tcMar>
                </w:tcPr>
                <w:p w14:paraId="22043C2A" w14:textId="77777777" w:rsidR="005837C6" w:rsidRPr="00560E7F" w:rsidRDefault="005837C6" w:rsidP="00560E7F">
                  <w:pPr>
                    <w:pStyle w:val="Normal1"/>
                    <w:widowControl w:val="0"/>
                    <w:pBdr>
                      <w:top w:val="nil"/>
                      <w:left w:val="nil"/>
                      <w:bottom w:val="nil"/>
                      <w:right w:val="nil"/>
                      <w:between w:val="nil"/>
                    </w:pBdr>
                    <w:spacing w:line="360" w:lineRule="auto"/>
                    <w:ind w:firstLine="720"/>
                    <w:jc w:val="center"/>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Material providers</w:t>
                  </w:r>
                </w:p>
              </w:tc>
              <w:tc>
                <w:tcPr>
                  <w:tcW w:w="1590" w:type="dxa"/>
                  <w:shd w:val="clear" w:color="auto" w:fill="auto"/>
                  <w:tcMar>
                    <w:top w:w="100" w:type="dxa"/>
                    <w:left w:w="100" w:type="dxa"/>
                    <w:bottom w:w="100" w:type="dxa"/>
                    <w:right w:w="100" w:type="dxa"/>
                  </w:tcMar>
                </w:tcPr>
                <w:p w14:paraId="1784E496"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noProof/>
                      <w:color w:val="000000" w:themeColor="text1"/>
                      <w:sz w:val="24"/>
                      <w:szCs w:val="24"/>
                      <w:lang w:val="en-GB" w:eastAsia="en-GB"/>
                    </w:rPr>
                    <mc:AlternateContent>
                      <mc:Choice Requires="wpg">
                        <w:drawing>
                          <wp:anchor distT="0" distB="0" distL="114300" distR="114300" simplePos="0" relativeHeight="251659264" behindDoc="0" locked="0" layoutInCell="1" allowOverlap="1" wp14:anchorId="7C52F8D2" wp14:editId="16209AE9">
                            <wp:simplePos x="0" y="0"/>
                            <wp:positionH relativeFrom="column">
                              <wp:posOffset>11430</wp:posOffset>
                            </wp:positionH>
                            <wp:positionV relativeFrom="paragraph">
                              <wp:posOffset>144145</wp:posOffset>
                            </wp:positionV>
                            <wp:extent cx="450850" cy="330200"/>
                            <wp:effectExtent l="38100" t="38100" r="63500" b="107950"/>
                            <wp:wrapNone/>
                            <wp:docPr id="779501676" name="Group 3"/>
                            <wp:cNvGraphicFramePr/>
                            <a:graphic xmlns:a="http://schemas.openxmlformats.org/drawingml/2006/main">
                              <a:graphicData uri="http://schemas.microsoft.com/office/word/2010/wordprocessingGroup">
                                <wpg:wgp>
                                  <wpg:cNvGrpSpPr/>
                                  <wpg:grpSpPr>
                                    <a:xfrm>
                                      <a:off x="0" y="0"/>
                                      <a:ext cx="450850" cy="330200"/>
                                      <a:chOff x="0" y="0"/>
                                      <a:chExt cx="742950" cy="450850"/>
                                    </a:xfrm>
                                  </wpg:grpSpPr>
                                  <wps:wsp>
                                    <wps:cNvPr id="949085977" name="Straight Arrow Connector 1"/>
                                    <wps:cNvCnPr/>
                                    <wps:spPr>
                                      <a:xfrm>
                                        <a:off x="0" y="228600"/>
                                        <a:ext cx="260350" cy="2222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611244892" name="Straight Connector 2"/>
                                    <wps:cNvCnPr/>
                                    <wps:spPr>
                                      <a:xfrm flipV="1">
                                        <a:off x="222250" y="0"/>
                                        <a:ext cx="520700" cy="4191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A114C38" id="Group 3" o:spid="_x0000_s1026" style="position:absolute;margin-left:.9pt;margin-top:11.35pt;width:35.5pt;height:26pt;z-index:251659264;mso-width-relative:margin;mso-height-relative:margin" coordsize="7429,4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yXkgQIAAGkHAAAOAAAAZHJzL2Uyb0RvYy54bWzsVV1v2yAUfZ+0/4D8vvgj31acakq7vExb&#10;tWx7pxhsJAwIaJz8+13wR7uma6VOe1seiG04995zOBc2V6dGoCM1litZROkkiRCVRJVcVkX04/un&#10;D6sIWYdliYWStIjO1EZX2/fvNq3OaaZqJUpqEASRNm91EdXO6TyOLalpg+1EaSphkinTYAevpopL&#10;g1uI3og4S5JF3CpTaqMItRa+XneT0TbEZ4wS95UxSx0SRQS1uTCaMN75Md5ucF4ZrGtO+jLwG6po&#10;MJeQdAx1jR1G94ZfhGo4Mcoq5iZENbFijBMaOACbNHnCZm/UvQ5cqryt9CgTSPtEpzeHJV+Oe6MP&#10;+taAEq2uQIvw5rmcmGn8P1SJTkGy8ygZPTlE4ONsnqzmICyBqek0gS3pJCU16H6BIvVNj1vOsvWA&#10;62NAAfGQNP6tlFaDOewDf/t3/A811jTIanPgf2sQL4toPVsDlfVyGSGJG7DqwRnMq9qhj8aoFu2U&#10;lGAnZVDqKfqaALyTvXI2tyDiH2XLstVi0GbQLlsk00GDDH7w/FgDnGtj3Z6qBvmHIrJ9QWMlabAc&#10;Pn62rgMOAF+GkH50mIsbWSJ31kDJGY5lJWifxy8BpYfSw5M7C9rBv1EGwsAeZyFNaEm6EwYdMTQT&#10;JoRKF6SAXRMSVnsY40KMwOR1YL/eQ2lo1xHckXsx64gImZV0I7jhUpnnsrvTUDLr1g8KdLy9BHeq&#10;PIdNDdKA77rN/ucGXKRpNput1tmFAccNR9nr1kNMcP0TzuJAv+/d3l7osoHnWbIEY4YGnqXrtDPp&#10;2IgXJhRc+t7B+bO2+++mToEX3QRLwnkezrv+7vEXxuP3YMuHG3L7CwAA//8DAFBLAwQUAAYACAAA&#10;ACEAd0TvPNsAAAAGAQAADwAAAGRycy9kb3ducmV2LnhtbEyOTUvDQBCG74L/YRnBm90kfkRiNqUU&#10;9VSEtoJ4mybTJDQ7G7LbJP33jic9DQ/vyztPvpxtp0YafOvYQLyIQBGXrmq5NvC5f7t7BuUDcoWd&#10;YzJwIQ/L4voqx6xyE29p3IVayQj7DA00IfSZ1r5syKJfuJ5YsqMbLAbBodbVgJOM204nUfSkLbYs&#10;Hxrsad1QedqdrYH3CafVffw6bk7H9eV7//jxtYnJmNubefUCKtAc/srwqy/qUIjTwZ258qoTFvFg&#10;IElSUBKnifBB7kMKusj1f/3iBwAA//8DAFBLAQItABQABgAIAAAAIQC2gziS/gAAAOEBAAATAAAA&#10;AAAAAAAAAAAAAAAAAABbQ29udGVudF9UeXBlc10ueG1sUEsBAi0AFAAGAAgAAAAhADj9If/WAAAA&#10;lAEAAAsAAAAAAAAAAAAAAAAALwEAAF9yZWxzLy5yZWxzUEsBAi0AFAAGAAgAAAAhAL0nJeSBAgAA&#10;aQcAAA4AAAAAAAAAAAAAAAAALgIAAGRycy9lMm9Eb2MueG1sUEsBAi0AFAAGAAgAAAAhAHdE7zzb&#10;AAAABgEAAA8AAAAAAAAAAAAAAAAA2wQAAGRycy9kb3ducmV2LnhtbFBLBQYAAAAABAAEAPMAAADj&#10;BQAAAAA=&#10;">
                            <v:shapetype id="_x0000_t32" coordsize="21600,21600" o:spt="32" o:oned="t" path="m,l21600,21600e" filled="f">
                              <v:path arrowok="t" fillok="f" o:connecttype="none"/>
                              <o:lock v:ext="edit" shapetype="t"/>
                            </v:shapetype>
                            <v:shape id="Straight Arrow Connector 1" o:spid="_x0000_s1027" type="#_x0000_t32" style="position:absolute;top:2286;width:2603;height:22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4qpywAAAOIAAAAPAAAAZHJzL2Rvd25yZXYueG1sRI9BS8NA&#10;FITvgv9heYKXYjYWY7sx2yKWQvEgWKXQ2yP7TILZt0t2TdN/7woFj8PMfMNU68n2YqQhdI413Gc5&#10;COLamY4bDZ8f27sliBCRDfaOScOZAqxX11cVlsad+J3GfWxEgnAoUUMboy+lDHVLFkPmPHHyvtxg&#10;MSY5NNIMeEpw28t5nj9Kix2nhRY9vbRUf+9/rIaROzVXm+NbiLvi7F8P3s+aQuvbm+n5CUSkKf6H&#10;L+2d0aAeVL4s1GIBf5fSHZCrXwAAAP//AwBQSwECLQAUAAYACAAAACEA2+H2y+4AAACFAQAAEwAA&#10;AAAAAAAAAAAAAAAAAAAAW0NvbnRlbnRfVHlwZXNdLnhtbFBLAQItABQABgAIAAAAIQBa9CxbvwAA&#10;ABUBAAALAAAAAAAAAAAAAAAAAB8BAABfcmVscy8ucmVsc1BLAQItABQABgAIAAAAIQAEo4qpywAA&#10;AOIAAAAPAAAAAAAAAAAAAAAAAAcCAABkcnMvZG93bnJldi54bWxQSwUGAAAAAAMAAwC3AAAA/wIA&#10;AAAA&#10;" strokecolor="#4472c4 [3204]" strokeweight="1pt">
                              <v:stroke endarrow="block" joinstyle="miter"/>
                            </v:shape>
                            <v:line id="Straight Connector 2" o:spid="_x0000_s1028" style="position:absolute;flip:y;visibility:visible;mso-wrap-style:square" from="2222,0" to="7429,4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daTygAAAOIAAAAPAAAAZHJzL2Rvd25yZXYueG1sRI9Ba8JA&#10;FITvhf6H5RV6q7sJVtLoKkURSm/G9tDbM/uaDWbfxuxW47/vCoUeh5n5hlmsRteJMw2h9awhmygQ&#10;xLU3LTcaPvbbpwJEiMgGO8+k4UoBVsv7uwWWxl94R+cqNiJBOJSowcbYl1KG2pLDMPE9cfK+/eAw&#10;Jjk00gx4SXDXyVypmXTYclqw2NPaUn2sfpyGjbOfldwcT1yoq9r271+Hzjxr/fgwvs5BRBrjf/iv&#10;/WY0zLIsn06Llxxul9IdkMtfAAAA//8DAFBLAQItABQABgAIAAAAIQDb4fbL7gAAAIUBAAATAAAA&#10;AAAAAAAAAAAAAAAAAABbQ29udGVudF9UeXBlc10ueG1sUEsBAi0AFAAGAAgAAAAhAFr0LFu/AAAA&#10;FQEAAAsAAAAAAAAAAAAAAAAAHwEAAF9yZWxzLy5yZWxzUEsBAi0AFAAGAAgAAAAhAMkR1pPKAAAA&#10;4gAAAA8AAAAAAAAAAAAAAAAABwIAAGRycy9kb3ducmV2LnhtbFBLBQYAAAAAAwADALcAAAD+AgAA&#10;AAA=&#10;" strokecolor="#4472c4 [3204]" strokeweight="1pt">
                              <v:stroke joinstyle="miter"/>
                            </v:line>
                          </v:group>
                        </w:pict>
                      </mc:Fallback>
                    </mc:AlternateContent>
                  </w:r>
                </w:p>
              </w:tc>
              <w:tc>
                <w:tcPr>
                  <w:tcW w:w="1609" w:type="dxa"/>
                  <w:shd w:val="clear" w:color="auto" w:fill="auto"/>
                  <w:tcMar>
                    <w:top w:w="100" w:type="dxa"/>
                    <w:left w:w="100" w:type="dxa"/>
                    <w:bottom w:w="100" w:type="dxa"/>
                    <w:right w:w="100" w:type="dxa"/>
                  </w:tcMar>
                </w:tcPr>
                <w:p w14:paraId="6042135A"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noProof/>
                      <w:color w:val="000000" w:themeColor="text1"/>
                      <w:sz w:val="24"/>
                      <w:szCs w:val="24"/>
                      <w:lang w:val="en-GB" w:eastAsia="en-GB"/>
                    </w:rPr>
                    <mc:AlternateContent>
                      <mc:Choice Requires="wpg">
                        <w:drawing>
                          <wp:anchor distT="0" distB="0" distL="114300" distR="114300" simplePos="0" relativeHeight="251670528" behindDoc="0" locked="0" layoutInCell="1" allowOverlap="1" wp14:anchorId="7BE3919E" wp14:editId="64564458">
                            <wp:simplePos x="0" y="0"/>
                            <wp:positionH relativeFrom="column">
                              <wp:posOffset>181610</wp:posOffset>
                            </wp:positionH>
                            <wp:positionV relativeFrom="paragraph">
                              <wp:posOffset>42545</wp:posOffset>
                            </wp:positionV>
                            <wp:extent cx="679450" cy="419735"/>
                            <wp:effectExtent l="38100" t="19050" r="63500" b="94615"/>
                            <wp:wrapNone/>
                            <wp:docPr id="1664109280" name="Group 6"/>
                            <wp:cNvGraphicFramePr/>
                            <a:graphic xmlns:a="http://schemas.openxmlformats.org/drawingml/2006/main">
                              <a:graphicData uri="http://schemas.microsoft.com/office/word/2010/wordprocessingGroup">
                                <wpg:wgp>
                                  <wpg:cNvGrpSpPr/>
                                  <wpg:grpSpPr>
                                    <a:xfrm>
                                      <a:off x="0" y="0"/>
                                      <a:ext cx="679450" cy="419735"/>
                                      <a:chOff x="0" y="0"/>
                                      <a:chExt cx="450850" cy="381000"/>
                                    </a:xfrm>
                                  </wpg:grpSpPr>
                                  <wps:wsp>
                                    <wps:cNvPr id="1663958959" name="Straight Connector 4"/>
                                    <wps:cNvCnPr/>
                                    <wps:spPr>
                                      <a:xfrm>
                                        <a:off x="0" y="0"/>
                                        <a:ext cx="412750" cy="3810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180378961" name="Straight Connector 5"/>
                                    <wps:cNvCnPr/>
                                    <wps:spPr>
                                      <a:xfrm flipH="1">
                                        <a:off x="50800" y="6350"/>
                                        <a:ext cx="400050" cy="3556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665321D6" id="Group 6" o:spid="_x0000_s1026" style="position:absolute;margin-left:14.3pt;margin-top:3.35pt;width:53.5pt;height:33.05pt;z-index:251670528;mso-width-relative:margin;mso-height-relative:margin" coordsize="450850,381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B3JWwIAACsHAAAOAAAAZHJzL2Uyb0RvYy54bWzsVcGOmzAUvFfqP1jcu0ASCKCQPWTb9FC1&#10;q6b9AK+xwRLYlu0Nyd/32QHSZqtslaq3XgCD5/nNeMas7g9di/ZUGy5FGcR3UYCoILLioi6D798+&#10;vMsCZCwWFW6loGVwpCa4X799s+pVQWeykW1FNYIiwhS9KoPGWlWEoSEN7bC5k4oK+Mik7rCFoa7D&#10;SuMeqndtOIuiNOylrpSWhBoDbx9OH4O1r88YJfYLY4Za1JYB9Gb9Vfvrk7uG6xUuao1Vw8nQBr6h&#10;iw5zAYtOpR6wxehZ8xelOk60NJLZOyK7UDLGCfUcgE0cXbDZavmsPJe66Gs1yQTSXuh0c1nyeb/V&#10;aqceNSjRqxq08CPH5cB05+7QJTp4yY6TZPRgEYGX6TJfJCAsgU+LOF/Ok5OkpAHdX6BI837AASgb&#10;cfMsjiK/FeG4aPhLK70Cc5gzf/N3/HcNVtTLagrg/6gRr8C7aTrPkyxP8gAJ3IFXd1ZjXjcWbaQQ&#10;4CSp0cKxc+0AbiMG0UxhQL8/VWwRz5ZXmONCaWO3VHbIPZRBy4VrFhd4/8lYWB5EGqfAwDVzWt4/&#10;2WNL3eRWfKUMeMEWzTzaJ4puWo32GLKACaHCxo4O1POzHYzxtp2A0evAYb6DUp+2CRy/Dp4QfmUp&#10;7ATuuJD6dwXsYWyZneaPCpx4OwmeZHX0G+OlAducNuzf+yfOovkyy9P4in98Oq77B7GWq4/gR89/&#10;yB6kBRKCIGTpHMwDuwaCj1GC8EyGSpL0Ikpnt/w3FKh2kYPbDOWPJziRfXiGv4c78n8ee2ee/3Hr&#10;HwAAAP//AwBQSwMEFAAGAAgAAAAhAFWjOAXdAAAABwEAAA8AAABkcnMvZG93bnJldi54bWxMjsFq&#10;g0AURfeF/MPwAt01o4YYsY4hhLarUGhSKN296ItKnDfiTNT8fSerZnm5l3NPtpl0KwbqbWNYQbgI&#10;QBAXpmy4UvB9fH9JQFiHXGJrmBTcyMImnz1lmJZm5C8aDq4SHsI2RQW1c10qpS1q0mgXpiP23dn0&#10;Gp2PfSXLHkcP162MgiCWGhv2DzV2tKupuByuWsHHiON2Gb4N+8t5d/s9rj5/9iEp9Tyftq8gHE3u&#10;fwx3fa8OuXc6mSuXVrQKoiT2SwXxGsS9Xq58PilYRwnIPJOP/vkfAAAA//8DAFBLAQItABQABgAI&#10;AAAAIQC2gziS/gAAAOEBAAATAAAAAAAAAAAAAAAAAAAAAABbQ29udGVudF9UeXBlc10ueG1sUEsB&#10;Ai0AFAAGAAgAAAAhADj9If/WAAAAlAEAAAsAAAAAAAAAAAAAAAAALwEAAF9yZWxzLy5yZWxzUEsB&#10;Ai0AFAAGAAgAAAAhAL2kHclbAgAAKwcAAA4AAAAAAAAAAAAAAAAALgIAAGRycy9lMm9Eb2MueG1s&#10;UEsBAi0AFAAGAAgAAAAhAFWjOAXdAAAABwEAAA8AAAAAAAAAAAAAAAAAtQQAAGRycy9kb3ducmV2&#10;LnhtbFBLBQYAAAAABAAEAPMAAAC/BQAAAAA=&#10;">
                            <v:line id="Straight Connector 4" o:spid="_x0000_s1027" style="position:absolute;visibility:visible;mso-wrap-style:square" from="0,0" to="412750,381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czayAAAAOMAAAAPAAAAZHJzL2Rvd25yZXYueG1sRE/NasJA&#10;EL4LfYdlCr3pRovBRFcphRYvEqpNe51mxySYnU2zWxPfvisIHuf7n9VmMI04U+dqywqmkwgEcWF1&#10;zaWCz8PbeAHCeWSNjWVScCEHm/XDaIWptj1/0HnvSxFC2KWooPK+TaV0RUUG3cS2xIE72s6gD2dX&#10;St1hH8JNI2dRFEuDNYeGClt6rag47f+MglmWme/jz/RX611cZl95I/v3XKmnx+FlCcLT4O/im3ur&#10;w/w4fk7mi2SewPWnAIBc/wMAAP//AwBQSwECLQAUAAYACAAAACEA2+H2y+4AAACFAQAAEwAAAAAA&#10;AAAAAAAAAAAAAAAAW0NvbnRlbnRfVHlwZXNdLnhtbFBLAQItABQABgAIAAAAIQBa9CxbvwAAABUB&#10;AAALAAAAAAAAAAAAAAAAAB8BAABfcmVscy8ucmVsc1BLAQItABQABgAIAAAAIQCkLczayAAAAOMA&#10;AAAPAAAAAAAAAAAAAAAAAAcCAABkcnMvZG93bnJldi54bWxQSwUGAAAAAAMAAwC3AAAA/AIAAAAA&#10;" strokecolor="#4472c4 [3204]" strokeweight="1pt">
                              <v:stroke joinstyle="miter"/>
                            </v:line>
                            <v:line id="Straight Connector 5" o:spid="_x0000_s1028" style="position:absolute;flip:x;visibility:visible;mso-wrap-style:square" from="50800,6350" to="450850,3619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iaAxwAAAOMAAAAPAAAAZHJzL2Rvd25yZXYueG1sRE9PT8Iw&#10;FL+b+B2aZ8JN2knEMSjESEiIN6ccuD3Wx7qwvs61wPj21sTE4/v9f4vV4FpxoT40njVkYwWCuPKm&#10;4VrD1+fmMQcRIrLB1jNpuFGA1fL+boGF8Vf+oEsZa5FCOBSowcbYFVKGypLDMPYdceKOvncY09nX&#10;0vR4TeGulU9KTaXDhlODxY7eLFWn8uw0rJ3dlXJ9+uZc3dSme98fWvOs9ehheJ2DiDTEf/Gfe2vS&#10;/CxXk5d8Ns3g96cEgFz+AAAA//8DAFBLAQItABQABgAIAAAAIQDb4fbL7gAAAIUBAAATAAAAAAAA&#10;AAAAAAAAAAAAAABbQ29udGVudF9UeXBlc10ueG1sUEsBAi0AFAAGAAgAAAAhAFr0LFu/AAAAFQEA&#10;AAsAAAAAAAAAAAAAAAAAHwEAAF9yZWxzLy5yZWxzUEsBAi0AFAAGAAgAAAAhAPCqJoDHAAAA4wAA&#10;AA8AAAAAAAAAAAAAAAAABwIAAGRycy9kb3ducmV2LnhtbFBLBQYAAAAAAwADALcAAAD7AgAAAAA=&#10;" strokecolor="#4472c4 [3204]" strokeweight="1pt">
                              <v:stroke joinstyle="miter"/>
                            </v:line>
                          </v:group>
                        </w:pict>
                      </mc:Fallback>
                    </mc:AlternateContent>
                  </w:r>
                </w:p>
              </w:tc>
              <w:tc>
                <w:tcPr>
                  <w:tcW w:w="1934" w:type="dxa"/>
                  <w:shd w:val="clear" w:color="auto" w:fill="auto"/>
                  <w:tcMar>
                    <w:top w:w="100" w:type="dxa"/>
                    <w:left w:w="100" w:type="dxa"/>
                    <w:bottom w:w="100" w:type="dxa"/>
                    <w:right w:w="100" w:type="dxa"/>
                  </w:tcMar>
                </w:tcPr>
                <w:p w14:paraId="61ED3AC3"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noProof/>
                      <w:color w:val="000000" w:themeColor="text1"/>
                      <w:sz w:val="24"/>
                      <w:szCs w:val="24"/>
                      <w:lang w:val="en-GB" w:eastAsia="en-GB"/>
                    </w:rPr>
                    <mc:AlternateContent>
                      <mc:Choice Requires="wpg">
                        <w:drawing>
                          <wp:anchor distT="0" distB="0" distL="114300" distR="114300" simplePos="0" relativeHeight="251663360" behindDoc="0" locked="0" layoutInCell="1" allowOverlap="1" wp14:anchorId="5C88DE2D" wp14:editId="09C04802">
                            <wp:simplePos x="0" y="0"/>
                            <wp:positionH relativeFrom="column">
                              <wp:posOffset>2540</wp:posOffset>
                            </wp:positionH>
                            <wp:positionV relativeFrom="paragraph">
                              <wp:posOffset>38735</wp:posOffset>
                            </wp:positionV>
                            <wp:extent cx="527050" cy="311150"/>
                            <wp:effectExtent l="38100" t="38100" r="63500" b="88900"/>
                            <wp:wrapNone/>
                            <wp:docPr id="232529571" name="Group 3"/>
                            <wp:cNvGraphicFramePr/>
                            <a:graphic xmlns:a="http://schemas.openxmlformats.org/drawingml/2006/main">
                              <a:graphicData uri="http://schemas.microsoft.com/office/word/2010/wordprocessingGroup">
                                <wpg:wgp>
                                  <wpg:cNvGrpSpPr/>
                                  <wpg:grpSpPr>
                                    <a:xfrm>
                                      <a:off x="0" y="0"/>
                                      <a:ext cx="527050" cy="311150"/>
                                      <a:chOff x="0" y="0"/>
                                      <a:chExt cx="742950" cy="450850"/>
                                    </a:xfrm>
                                  </wpg:grpSpPr>
                                  <wps:wsp>
                                    <wps:cNvPr id="435015015" name="Straight Arrow Connector 1"/>
                                    <wps:cNvCnPr/>
                                    <wps:spPr>
                                      <a:xfrm>
                                        <a:off x="0" y="228600"/>
                                        <a:ext cx="260350" cy="2222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53294518" name="Straight Connector 2"/>
                                    <wps:cNvCnPr/>
                                    <wps:spPr>
                                      <a:xfrm flipV="1">
                                        <a:off x="222250" y="0"/>
                                        <a:ext cx="520700" cy="4191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2BB5E06" id="Group 3" o:spid="_x0000_s1026" style="position:absolute;margin-left:.2pt;margin-top:3.05pt;width:41.5pt;height:24.5pt;z-index:251663360;mso-width-relative:margin;mso-height-relative:margin" coordsize="7429,4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wHQiAIAAGoHAAAOAAAAZHJzL2Uyb0RvYy54bWzsVV1v2yAUfZ+0/4B4X/3RuE2tONXUdn2Z&#10;tqrd9k4x2EgYENA4+fe74I9sadZKnfa2PBDbcO6953AurC63nUQbZp3QqsLZSYoRU1TXQjUV/v7t&#10;04clRs4TVROpFavwjjl8uX7/btWbkuW61bJmFkEQ5creVLj13pRJ4mjLOuJOtGEKJrm2HfHwapuk&#10;tqSH6J1M8jQ9S3pta2M1Zc7B1+thEq9jfM4Z9V85d8wjWWGozcfRxvExjMl6RcrGEtMKOpZB3lBF&#10;R4SCpHOoa+IJerLiWahOUKud5v6E6i7RnAvKIgdgk6UHbG6tfjKRS1P2jZllAmkPdHpzWPplc2vN&#10;g7mzoERvGtAivgUuW2678A9Vom2UbDdLxrYeUfhY5OdpAcJSmDrNsgyeo6S0Bd2foWh7M+LOF/nF&#10;hFsU6XLAJVPS5LdSegPmcHv+7u/4P7TEsCirK4H/nUWirvDitEih/KzASJEOrPrgLRFN69FHa3WP&#10;rrRSYCdtURYohpoAfKVG5VzpQMQ/ypbny7N01GbSLj9LIeegXQ6/Aw1Iaazzt0x3KDxU2I0FzZVk&#10;0XJk89l5qAjEmwChDKnC6ImQN6pGfmeAkreCqEayQACWhyWg9FR6fPI7yQb4PeMgDOxxHtPElmRX&#10;0qINgWYilDLloxQxEqwOMC6knIHp68BxfYCy2K4zeCD3YtYZETNr5WdwJ5S2x7L77VQyH9ZPCgy8&#10;gwSPut7FTY3SgO+Gzf7nBoTmOc0vFkUGR+aBA+cdR/nr3kNcCvMDDuPIf2ze0V/oWAen5+DM2MGL&#10;7CIbXDp34t5UowulUKF5SHnUd//tNCjwop1gSTzQYxOOl0+4MX59j77cX5HrnwAAAP//AwBQSwME&#10;FAAGAAgAAAAhACKZcKXbAAAABAEAAA8AAABkcnMvZG93bnJldi54bWxMjsFqwzAQRO+F/oPYQG+N&#10;rKYOwfE6hND2FApNCqU3xdrYJpZkLMV2/r7bU3scZnjz8s1kWzFQHxrvENQ8AUGu9KZxFcLn8fVx&#10;BSJE7YxuvSOEGwXYFPd3uc6MH90HDYdYCYa4kGmEOsYukzKUNVkd5r4jx93Z91ZHjn0lTa9HhttW&#10;PiXJUlrdOH6odUe7msrL4WoR3kY9bhfqZdhfzrvb9zF9/9orQnyYTds1iEhT/BvDrz6rQ8FOJ391&#10;JogW4Zl3CEsFgsvVguMJIU0VyCKX/+WLHwAAAP//AwBQSwECLQAUAAYACAAAACEAtoM4kv4AAADh&#10;AQAAEwAAAAAAAAAAAAAAAAAAAAAAW0NvbnRlbnRfVHlwZXNdLnhtbFBLAQItABQABgAIAAAAIQA4&#10;/SH/1gAAAJQBAAALAAAAAAAAAAAAAAAAAC8BAABfcmVscy8ucmVsc1BLAQItABQABgAIAAAAIQC2&#10;awHQiAIAAGoHAAAOAAAAAAAAAAAAAAAAAC4CAABkcnMvZTJvRG9jLnhtbFBLAQItABQABgAIAAAA&#10;IQAimXCl2wAAAAQBAAAPAAAAAAAAAAAAAAAAAOIEAABkcnMvZG93bnJldi54bWxQSwUGAAAAAAQA&#10;BADzAAAA6gUAAAAA&#10;">
                            <v:shape id="Straight Arrow Connector 1" o:spid="_x0000_s1027" type="#_x0000_t32" style="position:absolute;top:2286;width:2603;height:22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5+92yAAAAOIAAAAPAAAAZHJzL2Rvd25yZXYueG1sRE9da8Iw&#10;FH0X9h/CHfgyZupHx+xMiyiC+DCYG4O9XZq7tqy5CU2s9d8bYSCcl8P54qyKwbSip843lhVMJwkI&#10;4tLqhisFX5+751cQPiBrbC2Tggt5KPKH0Qozbc/8Qf0xVCKWsM9QQR2Cy6T0ZU0G/cQ64qj92s5g&#10;iLSrpO7wHMtNK2dJ8iINNhwXanS0qan8O56Mgp6b5Wy5/Xn3YZ9e3OHbuacqVWr8OKzfQAQawt38&#10;n95rBYt5mkxvgNuleAdkfgUAAP//AwBQSwECLQAUAAYACAAAACEA2+H2y+4AAACFAQAAEwAAAAAA&#10;AAAAAAAAAAAAAAAAW0NvbnRlbnRfVHlwZXNdLnhtbFBLAQItABQABgAIAAAAIQBa9CxbvwAAABUB&#10;AAALAAAAAAAAAAAAAAAAAB8BAABfcmVscy8ucmVsc1BLAQItABQABgAIAAAAIQA05+92yAAAAOIA&#10;AAAPAAAAAAAAAAAAAAAAAAcCAABkcnMvZG93bnJldi54bWxQSwUGAAAAAAMAAwC3AAAA/AIAAAAA&#10;" strokecolor="#4472c4 [3204]" strokeweight="1pt">
                              <v:stroke endarrow="block" joinstyle="miter"/>
                            </v:shape>
                            <v:line id="Straight Connector 2" o:spid="_x0000_s1028" style="position:absolute;flip:y;visibility:visible;mso-wrap-style:square" from="2222,0" to="7429,4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3nV1ygAAAOMAAAAPAAAAZHJzL2Rvd25yZXYueG1sRI9BT8Mw&#10;DIXvSPyHyEjcWNJB0VaWTYhpEuJGgQM3rzFNtcYpTdi6f48PSBzt9/ze59VmCr060pi6yBaKmQFF&#10;3ETXcWvh/W13swCVMrLDPjJZOFOCzfryYoWViyd+pWOdWyUhnCq04HMeKq1T4ylgmsWBWLSvOAbM&#10;Mo6tdiOeJDz0em7MvQ7YsTR4HOjJU3Oof4KFbfAftd4evnlhzmY3vHzue1dae301PT6AyjTlf/Pf&#10;9bMT/KK8nS/vykKg5SdZgF7/AgAA//8DAFBLAQItABQABgAIAAAAIQDb4fbL7gAAAIUBAAATAAAA&#10;AAAAAAAAAAAAAAAAAABbQ29udGVudF9UeXBlc10ueG1sUEsBAi0AFAAGAAgAAAAhAFr0LFu/AAAA&#10;FQEAAAsAAAAAAAAAAAAAAAAAHwEAAF9yZWxzLy5yZWxzUEsBAi0AFAAGAAgAAAAhAEXedXXKAAAA&#10;4wAAAA8AAAAAAAAAAAAAAAAABwIAAGRycy9kb3ducmV2LnhtbFBLBQYAAAAAAwADALcAAAD+AgAA&#10;AAA=&#10;" strokecolor="#4472c4 [3204]" strokeweight="1pt">
                              <v:stroke joinstyle="miter"/>
                            </v:line>
                          </v:group>
                        </w:pict>
                      </mc:Fallback>
                    </mc:AlternateContent>
                  </w:r>
                </w:p>
              </w:tc>
              <w:tc>
                <w:tcPr>
                  <w:tcW w:w="2160" w:type="dxa"/>
                  <w:shd w:val="clear" w:color="auto" w:fill="auto"/>
                  <w:tcMar>
                    <w:top w:w="100" w:type="dxa"/>
                    <w:left w:w="100" w:type="dxa"/>
                    <w:bottom w:w="100" w:type="dxa"/>
                    <w:right w:w="100" w:type="dxa"/>
                  </w:tcMar>
                </w:tcPr>
                <w:p w14:paraId="64F42739"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noProof/>
                      <w:color w:val="000000" w:themeColor="text1"/>
                      <w:sz w:val="24"/>
                      <w:szCs w:val="24"/>
                      <w:lang w:val="en-GB" w:eastAsia="en-GB"/>
                    </w:rPr>
                    <mc:AlternateContent>
                      <mc:Choice Requires="wpg">
                        <w:drawing>
                          <wp:anchor distT="0" distB="0" distL="114300" distR="114300" simplePos="0" relativeHeight="251669504" behindDoc="0" locked="0" layoutInCell="1" allowOverlap="1" wp14:anchorId="3097182B" wp14:editId="2F87003D">
                            <wp:simplePos x="0" y="0"/>
                            <wp:positionH relativeFrom="column">
                              <wp:posOffset>1270</wp:posOffset>
                            </wp:positionH>
                            <wp:positionV relativeFrom="paragraph">
                              <wp:posOffset>38735</wp:posOffset>
                            </wp:positionV>
                            <wp:extent cx="482600" cy="266700"/>
                            <wp:effectExtent l="38100" t="38100" r="69850" b="95250"/>
                            <wp:wrapNone/>
                            <wp:docPr id="1080241537" name="Group 3"/>
                            <wp:cNvGraphicFramePr/>
                            <a:graphic xmlns:a="http://schemas.openxmlformats.org/drawingml/2006/main">
                              <a:graphicData uri="http://schemas.microsoft.com/office/word/2010/wordprocessingGroup">
                                <wpg:wgp>
                                  <wpg:cNvGrpSpPr/>
                                  <wpg:grpSpPr>
                                    <a:xfrm>
                                      <a:off x="0" y="0"/>
                                      <a:ext cx="482600" cy="266700"/>
                                      <a:chOff x="0" y="0"/>
                                      <a:chExt cx="742950" cy="450850"/>
                                    </a:xfrm>
                                  </wpg:grpSpPr>
                                  <wps:wsp>
                                    <wps:cNvPr id="1334365080" name="Straight Arrow Connector 1"/>
                                    <wps:cNvCnPr/>
                                    <wps:spPr>
                                      <a:xfrm>
                                        <a:off x="0" y="228600"/>
                                        <a:ext cx="260350" cy="2222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757377150" name="Straight Connector 2"/>
                                    <wps:cNvCnPr/>
                                    <wps:spPr>
                                      <a:xfrm flipV="1">
                                        <a:off x="222250" y="0"/>
                                        <a:ext cx="520700" cy="4191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682D3038" id="Group 3" o:spid="_x0000_s1026" style="position:absolute;margin-left:.1pt;margin-top:3.05pt;width:38pt;height:21pt;z-index:251669504;mso-width-relative:margin;mso-height-relative:margin" coordsize="7429,4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jKKhAIAAGoHAAAOAAAAZHJzL2Uyb0RvYy54bWzslV1v2yAUhu8n7T8g3y/+yGetONWUdrmZ&#10;tqrZdk8x2EgYENA4+fc74I9uSddKnXa3XBCwOfCeh/eY9fWxEehAjeVKFlE6SSJEJVEll1URff/2&#10;6cMqQtZhWWKhJC2iE7XR9eb9u3Wrc5qpWomSGgSLSJu3uohq53Qex5bUtMF2ojSV8JIp02AHQ1PF&#10;pcEtrN6IOEuSRdwqU2qjCLUWnt50L6NNWJ8xStxXxix1SBQRaHOhNaF98G28WeO8MljXnPQy8BtU&#10;NJhL2HRc6gY7jB4Nv1iq4cQoq5ibENXEijFOaMgBskmTs2x2Rj3qkEuVt5UeMQHaM05vXpZ8OeyM&#10;3us7AyRaXQGLMPK5HJlp/D+oRMeA7DQio0eHCDycrbJFAmAJvMoWiyX0A1JSA/eLKFLf9nHLWXY1&#10;7+Nm82QFfYiLh03j36S0Gsxhn/K3f5f/vsaaBqw2h/zvDOIleHc6nU0XIAVUSdyAV/fOYF7VDn00&#10;RrVoq6QEPymDUq/Vi4LorezR2dwCxT9yy7KVBxXgDPAA3XSAkMHvDALOtbFuR1WDfKeIbC9oVJIG&#10;z+HDZ+s6ekOAlyGkbx3m4laWyJ00pOQMx7IStIftpwDqQXrouZOgXfg9ZUAGDjkL24SapFth0AFD&#10;NWFCqHQBBRybkDDbhzEuxBiYvB7Yz/ehNNTrGNwl9+KuY0TYWUk3BjdcKvPc7u44SGbd/IFAl7dH&#10;8KDKUzjUgAaM1x32P3fgcr6cLpepd8SZAccDR9nr1kNMcP0DDB3S74u3txe6rOB5lviqDRU8S6/S&#10;zqRjJV6YUHDpiwfnz9ruv5s6Ai+6CaaED3r44PWXj78xfh0HWz5dkZufAAAA//8DAFBLAwQUAAYA&#10;CAAAACEARpING9sAAAAEAQAADwAAAGRycy9kb3ducmV2LnhtbEyOwUrDQBRF94L/MDzBnZ1M1Vhi&#10;Xkop6qoItkLpbpp5TUIzb0JmmqR/77jS5eVezj35crKtGKj3jWMENUtAEJfONFwhfO/eHxYgfNBs&#10;dOuYEK7kYVnc3uQ6M27kLxq2oRIRwj7TCHUIXSalL2uy2s9cRxy7k+utDjH2lTS9HiPctnKeJKm0&#10;uuH4UOuO1jWV5+3FInyMelw9qrdhcz6tr4fd8+d+owjx/m5avYIINIW/MfzqR3UootPRXdh40SLM&#10;4w4hVSBi+ZLGeER4WiiQRS7/yxc/AAAA//8DAFBLAQItABQABgAIAAAAIQC2gziS/gAAAOEBAAAT&#10;AAAAAAAAAAAAAAAAAAAAAABbQ29udGVudF9UeXBlc10ueG1sUEsBAi0AFAAGAAgAAAAhADj9If/W&#10;AAAAlAEAAAsAAAAAAAAAAAAAAAAALwEAAF9yZWxzLy5yZWxzUEsBAi0AFAAGAAgAAAAhAGSaMoqE&#10;AgAAagcAAA4AAAAAAAAAAAAAAAAALgIAAGRycy9lMm9Eb2MueG1sUEsBAi0AFAAGAAgAAAAhAEaS&#10;DRvbAAAABAEAAA8AAAAAAAAAAAAAAAAA3gQAAGRycy9kb3ducmV2LnhtbFBLBQYAAAAABAAEAPMA&#10;AADmBQAAAAA=&#10;">
                            <v:shape id="Straight Arrow Connector 1" o:spid="_x0000_s1027" type="#_x0000_t32" style="position:absolute;top:2286;width:2603;height:22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6szAAAAOMAAAAPAAAAZHJzL2Rvd25yZXYueG1sRI9BS8NA&#10;EIXvQv/DMgUv0m5sTGljt0UUoXgQbEvB25Adk2B2dsmuafrvnYPgcWbevPe+zW50nRqoj61nA/fz&#10;DBRx5W3LtYHT8XW2AhUTssXOMxm4UoTddnKzwdL6C3/QcEi1EhOOJRpoUgql1rFqyGGc+0Asty/f&#10;O0wy9rW2PV7E3HV6kWVL7bBlSWgw0HND1ffhxxkYuF0v1i+f7zHti2t4O4dwVxfG3E7Hp0dQicb0&#10;L/773lupn+cP+bLIVkIhTLIAvf0FAAD//wMAUEsBAi0AFAAGAAgAAAAhANvh9svuAAAAhQEAABMA&#10;AAAAAAAAAAAAAAAAAAAAAFtDb250ZW50X1R5cGVzXS54bWxQSwECLQAUAAYACAAAACEAWvQsW78A&#10;AAAVAQAACwAAAAAAAAAAAAAAAAAfAQAAX3JlbHMvLnJlbHNQSwECLQAUAAYACAAAACEAZ8P+rMwA&#10;AADjAAAADwAAAAAAAAAAAAAAAAAHAgAAZHJzL2Rvd25yZXYueG1sUEsFBgAAAAADAAMAtwAAAAAD&#10;AAAAAA==&#10;" strokecolor="#4472c4 [3204]" strokeweight="1pt">
                              <v:stroke endarrow="block" joinstyle="miter"/>
                            </v:shape>
                            <v:line id="Straight Connector 2" o:spid="_x0000_s1028" style="position:absolute;flip:y;visibility:visible;mso-wrap-style:square" from="2222,0" to="7429,4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mF2yAAAAOIAAAAPAAAAZHJzL2Rvd25yZXYueG1sRI9Pa8Iw&#10;GMbvgt8hvMJumrjRVapRxkQYu1m3g7fX5rUpNm+6JtP67ZeDsOPD84/fajO4VlypD41nDfOZAkFc&#10;edNwreHrsJsuQISIbLD1TBruFGCzHo9WWBh/4z1dy1iLNMKhQA02xq6QMlSWHIaZ74iTd/a9w5hk&#10;X0vT4y2Nu1Y+K/UqHTacHix29G6pupS/TsPW2e9Sbi8/vFB3tes+j6fWZFo/TYa3JYhIQ/wPP9of&#10;RkOe5S95Ps8SREJKOCDXfwAAAP//AwBQSwECLQAUAAYACAAAACEA2+H2y+4AAACFAQAAEwAAAAAA&#10;AAAAAAAAAAAAAAAAW0NvbnRlbnRfVHlwZXNdLnhtbFBLAQItABQABgAIAAAAIQBa9CxbvwAAABUB&#10;AAALAAAAAAAAAAAAAAAAAB8BAABfcmVscy8ucmVsc1BLAQItABQABgAIAAAAIQAEVmF2yAAAAOIA&#10;AAAPAAAAAAAAAAAAAAAAAAcCAABkcnMvZG93bnJldi54bWxQSwUGAAAAAAMAAwC3AAAA/AIAAAAA&#10;" strokecolor="#4472c4 [3204]" strokeweight="1pt">
                              <v:stroke joinstyle="miter"/>
                            </v:line>
                          </v:group>
                        </w:pict>
                      </mc:Fallback>
                    </mc:AlternateContent>
                  </w:r>
                </w:p>
              </w:tc>
            </w:tr>
            <w:tr w:rsidR="00507039" w:rsidRPr="00560E7F" w14:paraId="265DD911" w14:textId="77777777" w:rsidTr="00560E7F">
              <w:tc>
                <w:tcPr>
                  <w:tcW w:w="2067" w:type="dxa"/>
                  <w:shd w:val="clear" w:color="auto" w:fill="auto"/>
                  <w:tcMar>
                    <w:top w:w="100" w:type="dxa"/>
                    <w:left w:w="100" w:type="dxa"/>
                    <w:bottom w:w="100" w:type="dxa"/>
                    <w:right w:w="100" w:type="dxa"/>
                  </w:tcMar>
                </w:tcPr>
                <w:p w14:paraId="41C5DFC6"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 xml:space="preserve">Customers </w:t>
                  </w:r>
                </w:p>
              </w:tc>
              <w:tc>
                <w:tcPr>
                  <w:tcW w:w="1590" w:type="dxa"/>
                  <w:shd w:val="clear" w:color="auto" w:fill="auto"/>
                  <w:tcMar>
                    <w:top w:w="100" w:type="dxa"/>
                    <w:left w:w="100" w:type="dxa"/>
                    <w:bottom w:w="100" w:type="dxa"/>
                    <w:right w:w="100" w:type="dxa"/>
                  </w:tcMar>
                </w:tcPr>
                <w:p w14:paraId="5F2689E4"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noProof/>
                      <w:color w:val="000000" w:themeColor="text1"/>
                      <w:sz w:val="24"/>
                      <w:szCs w:val="24"/>
                      <w:lang w:val="en-GB" w:eastAsia="en-GB"/>
                    </w:rPr>
                    <mc:AlternateContent>
                      <mc:Choice Requires="wpg">
                        <w:drawing>
                          <wp:anchor distT="0" distB="0" distL="114300" distR="114300" simplePos="0" relativeHeight="251660288" behindDoc="0" locked="0" layoutInCell="1" allowOverlap="1" wp14:anchorId="6920FD19" wp14:editId="319A993A">
                            <wp:simplePos x="0" y="0"/>
                            <wp:positionH relativeFrom="column">
                              <wp:posOffset>-1270</wp:posOffset>
                            </wp:positionH>
                            <wp:positionV relativeFrom="paragraph">
                              <wp:posOffset>-12700</wp:posOffset>
                            </wp:positionV>
                            <wp:extent cx="527050" cy="311150"/>
                            <wp:effectExtent l="38100" t="38100" r="63500" b="88900"/>
                            <wp:wrapNone/>
                            <wp:docPr id="293180858" name="Group 3"/>
                            <wp:cNvGraphicFramePr/>
                            <a:graphic xmlns:a="http://schemas.openxmlformats.org/drawingml/2006/main">
                              <a:graphicData uri="http://schemas.microsoft.com/office/word/2010/wordprocessingGroup">
                                <wpg:wgp>
                                  <wpg:cNvGrpSpPr/>
                                  <wpg:grpSpPr>
                                    <a:xfrm>
                                      <a:off x="0" y="0"/>
                                      <a:ext cx="527050" cy="311150"/>
                                      <a:chOff x="0" y="0"/>
                                      <a:chExt cx="742950" cy="450850"/>
                                    </a:xfrm>
                                  </wpg:grpSpPr>
                                  <wps:wsp>
                                    <wps:cNvPr id="835808213" name="Straight Arrow Connector 1"/>
                                    <wps:cNvCnPr/>
                                    <wps:spPr>
                                      <a:xfrm>
                                        <a:off x="0" y="228600"/>
                                        <a:ext cx="260350" cy="2222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83318500" name="Straight Connector 2"/>
                                    <wps:cNvCnPr/>
                                    <wps:spPr>
                                      <a:xfrm flipV="1">
                                        <a:off x="222250" y="0"/>
                                        <a:ext cx="520700" cy="4191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46AF1486" id="Group 3" o:spid="_x0000_s1026" style="position:absolute;margin-left:-.1pt;margin-top:-1pt;width:41.5pt;height:24.5pt;z-index:251660288;mso-width-relative:margin;mso-height-relative:margin" coordsize="7429,4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9r6hAIAAGgHAAAOAAAAZHJzL2Uyb0RvYy54bWzsVV1v2yAUfZ+0/4D8vvgjH02tONWUdnmZ&#10;tqrZ9k4x2EgYENA4+fe74I9sadZKnbSn5YGAzbn3nsO5ZnVzaATaU2O5kkWUTpIIUUlUyWVVRN+/&#10;ffqwjJB1WJZYKEmL6EhtdLN+/27V6pxmqlaipAZBEGnzVhdR7ZzO49iSmjbYTpSmEl4yZRrsYGmq&#10;uDS4heiNiLMkWcStMqU2ilBr4elt9zJah/iMUeK+MmapQ6KIoDYXRhPGRz/G6xXOK4N1zUlfBn5D&#10;FQ3mEpKOoW6xw+jJ8GehGk6Msoq5CVFNrBjjhAYOwCZNzthsjXrSgUuVt5UeZQJpz3R6c1jyZb81&#10;eqfvDSjR6gq0CCvP5cBM4/+hSnQIkh1HyejBIQIP59lVMgdhCbyapmkK8yApqUH3ZyhS3/W4q1l2&#10;PeBm82TZ4eIhafxbKa0Gc9gTf/t3/Hc11jTIanPgf28QL4toOZ0vk2WWTiMkcQNW3TmDeVU79NEY&#10;1aKNkhLspAxKPUVfE4A3slfO5hZE/KNsWbZcJL02g3bZIpkOGmTwO9MA59pYt6WqQX5SRLYvaKwk&#10;DZbD+8/WQUUg3gDwZQjpR4e5uJMlckcNlJzhWFaCegKw3W8BpYfSw8wdBe3gD5SBMHDGWUgTWpJu&#10;hEF7DM2ECaHSBSlCJNjtYYwLMQKT14H9fg+loV1HcEfuxawjImRW0o3ghktlLmV3h6Fk1u0fFOh4&#10;ewkeVXkMhxqkAd91h/0PDDhNoQ+gmc78N543yl53HmKC6x/wKQ7s+9bt3YUu9W9y5VP6/p2l12nn&#10;0bEPT5bqPSi49K2D84uu+2+mToEXzQRbwuc8tGB/9fj74td1cOXpglz/BAAA//8DAFBLAwQUAAYA&#10;CAAAACEAesGWQd0AAAAGAQAADwAAAGRycy9kb3ducmV2LnhtbEyPT2uDQBDF74V+h2UKvSWr9l+w&#10;riGEtqdQSFIovU10ohJ3VtyNmm/fyak9DY/3ePN72XKyrRqo941jA/E8AkVcuLLhysDX/n22AOUD&#10;comtYzJwIQ/L/PYmw7R0I29p2IVKSQn7FA3UIXSp1r6oyaKfu45YvKPrLQaRfaXLHkcpt61OouhZ&#10;W2xYPtTY0bqm4rQ7WwMfI46rh/ht2JyO68vP/unzexOTMfd30+oVVKAp/IXhii/okAvTwZ259Ko1&#10;MEskeD2ySOxFIkMOBh5fItB5pv/j578AAAD//wMAUEsBAi0AFAAGAAgAAAAhALaDOJL+AAAA4QEA&#10;ABMAAAAAAAAAAAAAAAAAAAAAAFtDb250ZW50X1R5cGVzXS54bWxQSwECLQAUAAYACAAAACEAOP0h&#10;/9YAAACUAQAACwAAAAAAAAAAAAAAAAAvAQAAX3JlbHMvLnJlbHNQSwECLQAUAAYACAAAACEA0Qva&#10;+oQCAABoBwAADgAAAAAAAAAAAAAAAAAuAgAAZHJzL2Uyb0RvYy54bWxQSwECLQAUAAYACAAAACEA&#10;esGWQd0AAAAGAQAADwAAAAAAAAAAAAAAAADeBAAAZHJzL2Rvd25yZXYueG1sUEsFBgAAAAAEAAQA&#10;8wAAAOgFAAAAAA==&#10;">
                            <v:shape id="Straight Arrow Connector 1" o:spid="_x0000_s1027" type="#_x0000_t32" style="position:absolute;top:2286;width:2603;height:22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F/wfygAAAOIAAAAPAAAAZHJzL2Rvd25yZXYueG1sRI9Ba8JA&#10;FITvBf/D8gQvUjdGIjF1FbEI0oOgLYXeHtnXJDT7dsluY/z3XUHocZiZb5j1djCt6KnzjWUF81kC&#10;gri0uuFKwcf74TkH4QOyxtYyKbiRh+1m9LTGQtsrn6m/hEpECPsCFdQhuEJKX9Zk0M+sI47et+0M&#10;hii7SuoOrxFuWpkmyVIabDgu1OhoX1P5c/k1CnpuVunq9evkwzG7ubdP56ZVptRkPOxeQAQawn/4&#10;0T5qBfkiy5M8nS/gfineAbn5AwAA//8DAFBLAQItABQABgAIAAAAIQDb4fbL7gAAAIUBAAATAAAA&#10;AAAAAAAAAAAAAAAAAABbQ29udGVudF9UeXBlc10ueG1sUEsBAi0AFAAGAAgAAAAhAFr0LFu/AAAA&#10;FQEAAAsAAAAAAAAAAAAAAAAAHwEAAF9yZWxzLy5yZWxzUEsBAi0AFAAGAAgAAAAhAJEX/B/KAAAA&#10;4gAAAA8AAAAAAAAAAAAAAAAABwIAAGRycy9kb3ducmV2LnhtbFBLBQYAAAAAAwADALcAAAD+AgAA&#10;AAA=&#10;" strokecolor="#4472c4 [3204]" strokeweight="1pt">
                              <v:stroke endarrow="block" joinstyle="miter"/>
                            </v:shape>
                            <v:line id="Straight Connector 2" o:spid="_x0000_s1028" style="position:absolute;flip:y;visibility:visible;mso-wrap-style:square" from="2222,0" to="7429,4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PHxgAAAOEAAAAPAAAAZHJzL2Rvd25yZXYueG1sRI/NagIx&#10;FIX3Bd8hXKG7mlixDKNRRBGkO6ftwt11cp0MTm6mk6jj25uF4PJw/vjmy9414kpdqD1rGI8UCOLS&#10;m5orDb8/248MRIjIBhvPpOFOAZaLwdscc+NvvKdrESuRRjjkqMHG2OZShtKSwzDyLXHyTr5zGJPs&#10;Kmk6vKVx18hPpb6kw5rTg8WW1pbKc3FxGjbO/hVyc/7nTN3Vtv0+HBsz1fp92K9mICL18RV+tndG&#10;QzaZjLOpSgyJKNGAXDwAAAD//wMAUEsBAi0AFAAGAAgAAAAhANvh9svuAAAAhQEAABMAAAAAAAAA&#10;AAAAAAAAAAAAAFtDb250ZW50X1R5cGVzXS54bWxQSwECLQAUAAYACAAAACEAWvQsW78AAAAVAQAA&#10;CwAAAAAAAAAAAAAAAAAfAQAAX3JlbHMvLnJlbHNQSwECLQAUAAYACAAAACEAVGfjx8YAAADhAAAA&#10;DwAAAAAAAAAAAAAAAAAHAgAAZHJzL2Rvd25yZXYueG1sUEsFBgAAAAADAAMAtwAAAPoCAAAAAA==&#10;" strokecolor="#4472c4 [3204]" strokeweight="1pt">
                              <v:stroke joinstyle="miter"/>
                            </v:line>
                          </v:group>
                        </w:pict>
                      </mc:Fallback>
                    </mc:AlternateContent>
                  </w:r>
                </w:p>
              </w:tc>
              <w:tc>
                <w:tcPr>
                  <w:tcW w:w="1609" w:type="dxa"/>
                  <w:shd w:val="clear" w:color="auto" w:fill="auto"/>
                  <w:tcMar>
                    <w:top w:w="100" w:type="dxa"/>
                    <w:left w:w="100" w:type="dxa"/>
                    <w:bottom w:w="100" w:type="dxa"/>
                    <w:right w:w="100" w:type="dxa"/>
                  </w:tcMar>
                </w:tcPr>
                <w:p w14:paraId="6484DD4C"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noProof/>
                      <w:color w:val="000000" w:themeColor="text1"/>
                      <w:sz w:val="24"/>
                      <w:szCs w:val="24"/>
                      <w:lang w:val="en-GB" w:eastAsia="en-GB"/>
                    </w:rPr>
                    <mc:AlternateContent>
                      <mc:Choice Requires="wpg">
                        <w:drawing>
                          <wp:anchor distT="0" distB="0" distL="114300" distR="114300" simplePos="0" relativeHeight="251671552" behindDoc="0" locked="0" layoutInCell="1" allowOverlap="1" wp14:anchorId="12F50430" wp14:editId="5CAE6F2A">
                            <wp:simplePos x="0" y="0"/>
                            <wp:positionH relativeFrom="column">
                              <wp:posOffset>-2540</wp:posOffset>
                            </wp:positionH>
                            <wp:positionV relativeFrom="paragraph">
                              <wp:posOffset>19050</wp:posOffset>
                            </wp:positionV>
                            <wp:extent cx="342900" cy="257488"/>
                            <wp:effectExtent l="38100" t="19050" r="57150" b="85725"/>
                            <wp:wrapNone/>
                            <wp:docPr id="1271715973" name="Group 6"/>
                            <wp:cNvGraphicFramePr/>
                            <a:graphic xmlns:a="http://schemas.openxmlformats.org/drawingml/2006/main">
                              <a:graphicData uri="http://schemas.microsoft.com/office/word/2010/wordprocessingGroup">
                                <wpg:wgp>
                                  <wpg:cNvGrpSpPr/>
                                  <wpg:grpSpPr>
                                    <a:xfrm>
                                      <a:off x="0" y="0"/>
                                      <a:ext cx="342900" cy="257488"/>
                                      <a:chOff x="0" y="0"/>
                                      <a:chExt cx="450850" cy="381000"/>
                                    </a:xfrm>
                                  </wpg:grpSpPr>
                                  <wps:wsp>
                                    <wps:cNvPr id="470068024" name="Straight Connector 4"/>
                                    <wps:cNvCnPr/>
                                    <wps:spPr>
                                      <a:xfrm>
                                        <a:off x="0" y="0"/>
                                        <a:ext cx="412750" cy="3810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65087146" name="Straight Connector 5"/>
                                    <wps:cNvCnPr/>
                                    <wps:spPr>
                                      <a:xfrm flipH="1">
                                        <a:off x="50800" y="6350"/>
                                        <a:ext cx="400050" cy="3556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0766072" id="Group 6" o:spid="_x0000_s1026" style="position:absolute;margin-left:-.2pt;margin-top:1.5pt;width:27pt;height:20.25pt;z-index:251671552;mso-width-relative:margin;mso-height-relative:margin" coordsize="450850,381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guCVAIAACkHAAAOAAAAZHJzL2Uyb0RvYy54bWzsVU2P0zAQvSPxHyzfaT6atiFquoculAOC&#10;FYUf4HXsxFJiW7a3af89YyfNQhdt0QI3Lk4c+43nPb+ZrG+OXYsOzFihZImTWYwRk1RVQtYl/vb1&#10;/ZscI+uIrEirJCvxiVl8s3n9at3rgqWqUW3FDIIg0ha9LnHjnC6iyNKGdcTOlGYSFrkyHXEwNXVU&#10;GdJD9K6N0jheRr0ylTaKMmvh6+2wiDchPueMus+cW+ZQW2LIzYXRhPHej9FmTYraEN0IOqZBXpBF&#10;R4SEQ6dQt8QR9GDEk1CdoEZZxd2Mqi5SnAvKAgdgk8QXbHZGPejApS76Wk8ygbQXOr04LP102Bm9&#10;13cGlOh1DVqEmedy5KbzT8gSHYNkp0kydnSIwsd5lr6NQVgKS+lileX5ICltQPcnKNq8G3HZIs4X&#10;I26eJzHEgASi86HRT6n0GsxhH/nbP+O/b4hmQVZbAP87g0RV4mwFdsrjNMNIkg6suneGiLpxaKuk&#10;BCMpgzKfpM8GYFs5amYLC/L9rmBZkq6eIU4KbazbMdUh/1LiVkifKynI4aN1g0bnLSCYT2Y4Pry5&#10;U8v85lZ+YRxowQ2lAR0Kim1bgw4ESoFQyqRLRs3Dbg/jom0nYHwdOO73UBaKbQIn18ETIpyspJvA&#10;nZDK/CqAO55T5sP+swIDby/BvapO4WKCNOCa4cL+uX2SJTh6lWTLZ+yzuG4fxFuhP0AnDfTHyoPI&#10;vsagxJZz8A6YAPQ+FxKUzuSnxWJ5UUj//QQl8Jf9FJoT9OPQr8Z/h2/4P86DMR//cJvvAAAA//8D&#10;AFBLAwQUAAYACAAAACEAMVVBWt0AAAAFAQAADwAAAGRycy9kb3ducmV2LnhtbEyPQWvCQBSE74X+&#10;h+UJvekmjZES8yIibU9SqBZKb2v2mQSzuyG7JvHf9/VUj8MMM9/km8m0YqDeN84ixIsIBNnS6cZW&#10;CF/Ht/kLCB+U1ap1lhBu5GFTPD7kKtNutJ80HEIluMT6TCHUIXSZlL6sySi/cB1Z9s6uNyqw7Cup&#10;ezVyuWnlcxStpFGN5YVadbSrqbwcrgbhfVTjNolfh/3lvLv9HNOP731MiE+zabsGEWgK/2H4w2d0&#10;KJjp5K5We9EizJccREj4ELtpsgJxQlgmKcgil/f0xS8AAAD//wMAUEsBAi0AFAAGAAgAAAAhALaD&#10;OJL+AAAA4QEAABMAAAAAAAAAAAAAAAAAAAAAAFtDb250ZW50X1R5cGVzXS54bWxQSwECLQAUAAYA&#10;CAAAACEAOP0h/9YAAACUAQAACwAAAAAAAAAAAAAAAAAvAQAAX3JlbHMvLnJlbHNQSwECLQAUAAYA&#10;CAAAACEAa34LglQCAAApBwAADgAAAAAAAAAAAAAAAAAuAgAAZHJzL2Uyb0RvYy54bWxQSwECLQAU&#10;AAYACAAAACEAMVVBWt0AAAAFAQAADwAAAAAAAAAAAAAAAACuBAAAZHJzL2Rvd25yZXYueG1sUEsF&#10;BgAAAAAEAAQA8wAAALgFAAAAAA==&#10;">
                            <v:line id="Straight Connector 4" o:spid="_x0000_s1027" style="position:absolute;visibility:visible;mso-wrap-style:square" from="0,0" to="412750,381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t4yAAAAOIAAAAPAAAAZHJzL2Rvd25yZXYueG1sRI9Pa8JA&#10;FMTvgt9heUJvdWMQK9FVRGjpRYL/r8/sMwlm36bZrYnf3i0UPA4z8xtmvuxMJe7UuNKygtEwAkGc&#10;WV1yruCw/3yfgnAeWWNlmRQ8yMFy0e/NMdG25S3ddz4XAcIuQQWF93UipcsKMuiGtiYO3tU2Bn2Q&#10;TS51g22Am0rGUTSRBksOCwXWtC4ou+1+jYI4Tc35ehn9aL2Z5OnpWMn266jU26BbzUB46vwr/N/+&#10;1grGHwE5jeIx/F0Kd0AungAAAP//AwBQSwECLQAUAAYACAAAACEA2+H2y+4AAACFAQAAEwAAAAAA&#10;AAAAAAAAAAAAAAAAW0NvbnRlbnRfVHlwZXNdLnhtbFBLAQItABQABgAIAAAAIQBa9CxbvwAAABUB&#10;AAALAAAAAAAAAAAAAAAAAB8BAABfcmVscy8ucmVsc1BLAQItABQABgAIAAAAIQAyd+t4yAAAAOIA&#10;AAAPAAAAAAAAAAAAAAAAAAcCAABkcnMvZG93bnJldi54bWxQSwUGAAAAAAMAAwC3AAAA/AIAAAAA&#10;" strokecolor="#4472c4 [3204]" strokeweight="1pt">
                              <v:stroke joinstyle="miter"/>
                            </v:line>
                            <v:line id="Straight Connector 5" o:spid="_x0000_s1028" style="position:absolute;flip:x;visibility:visible;mso-wrap-style:square" from="50800,6350" to="450850,3619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hu7xQAAAOIAAAAPAAAAZHJzL2Rvd25yZXYueG1sRE/Pa8Iw&#10;FL4P/B/CE7zNxKFdqUaRiSC7rdsOu701z6bYvNQmav3vl8Fgx4/v92ozuFZcqQ+NZw2zqQJBXHnT&#10;cK3h433/mIMIEdlg65k03CnAZj16WGFh/I3f6FrGWqQQDgVqsDF2hZShsuQwTH1HnLij7x3GBPta&#10;mh5vKdy18kmpTDpsODVY7OjFUnUqL07DztnPUu5OZ87VXe2716/v1iy0noyH7RJEpCH+i//cB5Pm&#10;ZwuVP8/mGfxeShjk+gcAAP//AwBQSwECLQAUAAYACAAAACEA2+H2y+4AAACFAQAAEwAAAAAAAAAA&#10;AAAAAAAAAAAAW0NvbnRlbnRfVHlwZXNdLnhtbFBLAQItABQABgAIAAAAIQBa9CxbvwAAABUBAAAL&#10;AAAAAAAAAAAAAAAAAB8BAABfcmVscy8ucmVsc1BLAQItABQABgAIAAAAIQAgZhu7xQAAAOIAAAAP&#10;AAAAAAAAAAAAAAAAAAcCAABkcnMvZG93bnJldi54bWxQSwUGAAAAAAMAAwC3AAAA+QIAAAAA&#10;" strokecolor="#4472c4 [3204]" strokeweight="1pt">
                              <v:stroke joinstyle="miter"/>
                            </v:line>
                          </v:group>
                        </w:pict>
                      </mc:Fallback>
                    </mc:AlternateContent>
                  </w:r>
                </w:p>
              </w:tc>
              <w:tc>
                <w:tcPr>
                  <w:tcW w:w="1934" w:type="dxa"/>
                  <w:shd w:val="clear" w:color="auto" w:fill="auto"/>
                  <w:tcMar>
                    <w:top w:w="100" w:type="dxa"/>
                    <w:left w:w="100" w:type="dxa"/>
                    <w:bottom w:w="100" w:type="dxa"/>
                    <w:right w:w="100" w:type="dxa"/>
                  </w:tcMar>
                </w:tcPr>
                <w:p w14:paraId="582A94E9"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noProof/>
                      <w:color w:val="000000" w:themeColor="text1"/>
                      <w:sz w:val="24"/>
                      <w:szCs w:val="24"/>
                      <w:lang w:val="en-GB" w:eastAsia="en-GB"/>
                    </w:rPr>
                    <mc:AlternateContent>
                      <mc:Choice Requires="wpg">
                        <w:drawing>
                          <wp:anchor distT="0" distB="0" distL="114300" distR="114300" simplePos="0" relativeHeight="251664384" behindDoc="0" locked="0" layoutInCell="1" allowOverlap="1" wp14:anchorId="2AEB9445" wp14:editId="2AA3F821">
                            <wp:simplePos x="0" y="0"/>
                            <wp:positionH relativeFrom="column">
                              <wp:posOffset>2540</wp:posOffset>
                            </wp:positionH>
                            <wp:positionV relativeFrom="paragraph">
                              <wp:posOffset>38100</wp:posOffset>
                            </wp:positionV>
                            <wp:extent cx="482600" cy="266700"/>
                            <wp:effectExtent l="38100" t="38100" r="69850" b="95250"/>
                            <wp:wrapNone/>
                            <wp:docPr id="970902603" name="Group 3"/>
                            <wp:cNvGraphicFramePr/>
                            <a:graphic xmlns:a="http://schemas.openxmlformats.org/drawingml/2006/main">
                              <a:graphicData uri="http://schemas.microsoft.com/office/word/2010/wordprocessingGroup">
                                <wpg:wgp>
                                  <wpg:cNvGrpSpPr/>
                                  <wpg:grpSpPr>
                                    <a:xfrm>
                                      <a:off x="0" y="0"/>
                                      <a:ext cx="482600" cy="266700"/>
                                      <a:chOff x="0" y="0"/>
                                      <a:chExt cx="742950" cy="450850"/>
                                    </a:xfrm>
                                  </wpg:grpSpPr>
                                  <wps:wsp>
                                    <wps:cNvPr id="335391654" name="Straight Arrow Connector 1"/>
                                    <wps:cNvCnPr/>
                                    <wps:spPr>
                                      <a:xfrm>
                                        <a:off x="0" y="228600"/>
                                        <a:ext cx="260350" cy="2222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74515298" name="Straight Connector 2"/>
                                    <wps:cNvCnPr/>
                                    <wps:spPr>
                                      <a:xfrm flipV="1">
                                        <a:off x="222250" y="0"/>
                                        <a:ext cx="520700" cy="4191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4436FE06" id="Group 3" o:spid="_x0000_s1026" style="position:absolute;margin-left:.2pt;margin-top:3pt;width:38pt;height:21pt;z-index:251664384;mso-width-relative:margin;mso-height-relative:margin" coordsize="7429,4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9TiAIAAGoHAAAOAAAAZHJzL2Uyb0RvYy54bWzslV1v2yAUhu8n7T8g36/+SJwmVpxqSrve&#10;TFvVbLunGGwkDAhonPz7HfBHt6RrpU67Wy4ItnnhnIf3wPrq0Aq0p8ZyJcsovUgiRCVRFZd1GX3/&#10;9unDMkLWYVlhoSQtoyO10dXm/bt1pwuaqUaJihoEk0hbdLqMGud0EceWNLTF9kJpKuEjU6bFDh5N&#10;HVcGdzB7K+IsSRZxp0yljSLUWnh73X+MNmF+xihxXxmz1CFRRhCbC60J7YNv480aF7XBuuFkCAO/&#10;IYoWcwmLTlNdY4fRo+FnU7WcGGUVcxdEtbFijBMacoBs0uQkm1ujHnXIpS66Wk+YAO0JpzdPS77s&#10;b43e6TsDJDpdA4vw5HM5MNP6f4gSHQKy44SMHhwi8HK+zBYJgCXwKVssLqEfkJIGuJ+pSHMz6C7n&#10;2SofdPM8WUIfdPG4aPxbKJ0Gc9in/O3f5b9rsKYBqy0g/zuDeFVGs1k+W6WLfB4hiVuw6s4ZzOvG&#10;oY/GqA5tlZRgJ2VQ6kP1MYF4KwdytrAA8Y/YsmzpOQU2IzsgNxsZZPA7YYALbay7papFvlNGdgho&#10;iiQNlsP7z9b18EaBD0NI3zrMxY2skDtqSMkZjmUt6MDaDwHSY+ih546C9vJ7ygAM7HEWlgklSbfC&#10;oD2GYsKEUOkCCtg1IWG0lzEuxCRMXhcO472UhnKdxH1yL646KcLKSrpJ3HKpzHOru8MYMuvHjwT6&#10;vD2CB1Udw6YGNOC7frP/uQHT9HKep3m2giPzxIHTjqPsde8hJrj+AYdxyH8o3sFf6LyC8yzxVRsq&#10;eJ6u0t6lUyWeuVBw6YsHF8/67r+degIv2gmGhAM9HHjD5eNvjF+fgy+frsjNTwAAAP//AwBQSwME&#10;FAAGAAgAAAAhAPdOX8/bAAAABAEAAA8AAABkcnMvZG93bnJldi54bWxMj09Lw0AQxe+C32EZwZvd&#10;xD+xpNmUUtRTEWwF6W2aTJPQ7GzIbpP02zue7PHNe7z5vWw52VYN1PvGsYF4FoEiLlzZcGXge/f+&#10;MAflA3KJrWMycCEPy/z2JsO0dCN/0bANlZIS9ikaqEPoUq19UZNFP3MdsXhH11sMIvtKlz2OUm5b&#10;/RhFibbYsHyosaN1TcVpe7YGPkYcV0/x27A5HdeX/e7l82cTkzH3d9NqASrQFP7D8Icv6JAL08Gd&#10;ufSqNfAsOQOJ7BHzNRF5kOM8Ap1n+ho+/wUAAP//AwBQSwECLQAUAAYACAAAACEAtoM4kv4AAADh&#10;AQAAEwAAAAAAAAAAAAAAAAAAAAAAW0NvbnRlbnRfVHlwZXNdLnhtbFBLAQItABQABgAIAAAAIQA4&#10;/SH/1gAAAJQBAAALAAAAAAAAAAAAAAAAAC8BAABfcmVscy8ucmVsc1BLAQItABQABgAIAAAAIQC/&#10;OQ9TiAIAAGoHAAAOAAAAAAAAAAAAAAAAAC4CAABkcnMvZTJvRG9jLnhtbFBLAQItABQABgAIAAAA&#10;IQD3Tl/P2wAAAAQBAAAPAAAAAAAAAAAAAAAAAOIEAABkcnMvZG93bnJldi54bWxQSwUGAAAAAAQA&#10;BADzAAAA6gUAAAAA&#10;">
                            <v:shape id="Straight Arrow Connector 1" o:spid="_x0000_s1027" type="#_x0000_t32" style="position:absolute;top:2286;width:2603;height:22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YCeywAAAOIAAAAPAAAAZHJzL2Rvd25yZXYueG1sRI9Ba8JA&#10;FITvhf6H5RW8FN1oGjHRVUpFkB6EWhF6e2Rfk2D27ZJdY/z33UKhx2FmvmFWm8G0oqfON5YVTCcJ&#10;COLS6oYrBafP3XgBwgdkja1lUnAnD5v148MKC21v/EH9MVQiQtgXqKAOwRVS+rImg35iHXH0vm1n&#10;METZVVJ3eItw08pZksylwYbjQo2O3moqL8erUdBzk8/y7dfBh312d+9n556rTKnR0/C6BBFoCP/h&#10;v/ZeK0jTLM2n8+wFfi/FOyDXPwAAAP//AwBQSwECLQAUAAYACAAAACEA2+H2y+4AAACFAQAAEwAA&#10;AAAAAAAAAAAAAAAAAAAAW0NvbnRlbnRfVHlwZXNdLnhtbFBLAQItABQABgAIAAAAIQBa9CxbvwAA&#10;ABUBAAALAAAAAAAAAAAAAAAAAB8BAABfcmVscy8ucmVsc1BLAQItABQABgAIAAAAIQBAjYCeywAA&#10;AOIAAAAPAAAAAAAAAAAAAAAAAAcCAABkcnMvZG93bnJldi54bWxQSwUGAAAAAAMAAwC3AAAA/wIA&#10;AAAA&#10;" strokecolor="#4472c4 [3204]" strokeweight="1pt">
                              <v:stroke endarrow="block" joinstyle="miter"/>
                            </v:shape>
                            <v:line id="Straight Connector 2" o:spid="_x0000_s1028" style="position:absolute;flip:y;visibility:visible;mso-wrap-style:square" from="2222,0" to="7429,4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1s1ygAAAOMAAAAPAAAAZHJzL2Rvd25yZXYueG1sRI9BT8Mw&#10;DIXvSPyHyEjcWNKJwlaWTYhpEuJGgQM3rzFNtcYpTdi6f48PSBzt9/ze59VmCr060pi6yBaKmQFF&#10;3ETXcWvh/W13swCVMrLDPjJZOFOCzfryYoWViyd+pWOdWyUhnCq04HMeKq1T4ylgmsWBWLSvOAbM&#10;Mo6tdiOeJDz0em7MnQ7YsTR4HOjJU3Oof4KFbfAftd4evnlhzmY3vHzue1dae301PT6AyjTlf/Pf&#10;9bMT/OL+tizK+VKg5SdZgF7/AgAA//8DAFBLAQItABQABgAIAAAAIQDb4fbL7gAAAIUBAAATAAAA&#10;AAAAAAAAAAAAAAAAAABbQ29udGVudF9UeXBlc10ueG1sUEsBAi0AFAAGAAgAAAAhAFr0LFu/AAAA&#10;FQEAAAsAAAAAAAAAAAAAAAAAHwEAAF9yZWxzLy5yZWxzUEsBAi0AFAAGAAgAAAAhAJGTWzXKAAAA&#10;4wAAAA8AAAAAAAAAAAAAAAAABwIAAGRycy9kb3ducmV2LnhtbFBLBQYAAAAAAwADALcAAAD+AgAA&#10;AAA=&#10;" strokecolor="#4472c4 [3204]" strokeweight="1pt">
                              <v:stroke joinstyle="miter"/>
                            </v:line>
                          </v:group>
                        </w:pict>
                      </mc:Fallback>
                    </mc:AlternateContent>
                  </w:r>
                </w:p>
              </w:tc>
              <w:tc>
                <w:tcPr>
                  <w:tcW w:w="2160" w:type="dxa"/>
                  <w:shd w:val="clear" w:color="auto" w:fill="auto"/>
                  <w:tcMar>
                    <w:top w:w="100" w:type="dxa"/>
                    <w:left w:w="100" w:type="dxa"/>
                    <w:bottom w:w="100" w:type="dxa"/>
                    <w:right w:w="100" w:type="dxa"/>
                  </w:tcMar>
                </w:tcPr>
                <w:p w14:paraId="749F827D"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noProof/>
                      <w:color w:val="000000" w:themeColor="text1"/>
                      <w:sz w:val="24"/>
                      <w:szCs w:val="24"/>
                      <w:lang w:val="en-GB" w:eastAsia="en-GB"/>
                    </w:rPr>
                    <mc:AlternateContent>
                      <mc:Choice Requires="wpg">
                        <w:drawing>
                          <wp:anchor distT="0" distB="0" distL="114300" distR="114300" simplePos="0" relativeHeight="251674624" behindDoc="0" locked="0" layoutInCell="1" allowOverlap="1" wp14:anchorId="6F72D464" wp14:editId="234AE855">
                            <wp:simplePos x="0" y="0"/>
                            <wp:positionH relativeFrom="column">
                              <wp:posOffset>1270</wp:posOffset>
                            </wp:positionH>
                            <wp:positionV relativeFrom="paragraph">
                              <wp:posOffset>12700</wp:posOffset>
                            </wp:positionV>
                            <wp:extent cx="450850" cy="292100"/>
                            <wp:effectExtent l="38100" t="19050" r="63500" b="88900"/>
                            <wp:wrapNone/>
                            <wp:docPr id="1442206376" name="Group 6"/>
                            <wp:cNvGraphicFramePr/>
                            <a:graphic xmlns:a="http://schemas.openxmlformats.org/drawingml/2006/main">
                              <a:graphicData uri="http://schemas.microsoft.com/office/word/2010/wordprocessingGroup">
                                <wpg:wgp>
                                  <wpg:cNvGrpSpPr/>
                                  <wpg:grpSpPr>
                                    <a:xfrm>
                                      <a:off x="0" y="0"/>
                                      <a:ext cx="450850" cy="292100"/>
                                      <a:chOff x="0" y="0"/>
                                      <a:chExt cx="450850" cy="381000"/>
                                    </a:xfrm>
                                  </wpg:grpSpPr>
                                  <wps:wsp>
                                    <wps:cNvPr id="236675143" name="Straight Connector 4"/>
                                    <wps:cNvCnPr/>
                                    <wps:spPr>
                                      <a:xfrm>
                                        <a:off x="0" y="0"/>
                                        <a:ext cx="412750" cy="3810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2056173731" name="Straight Connector 5"/>
                                    <wps:cNvCnPr/>
                                    <wps:spPr>
                                      <a:xfrm flipH="1">
                                        <a:off x="50800" y="6350"/>
                                        <a:ext cx="400050" cy="3556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3264583" id="Group 6" o:spid="_x0000_s1026" style="position:absolute;margin-left:.1pt;margin-top:1pt;width:35.5pt;height:23pt;z-index:251674624;mso-width-relative:margin;mso-height-relative:margin" coordsize="450850,381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EPVAIAACoHAAAOAAAAZHJzL2Uyb0RvYy54bWzsVc2OmzAYvFfqO1jcG/4CSVHIHrJteqja&#10;1W77AF5jgyWwLdsbkrfvZwdIm42aKlVvvQAGz+dvxjNmdbfvWrSj2nApyiCeRQGigsiKi7oMvn/7&#10;+G4ZIGOxqHArBS2DAzXB3frtm1WvCprIRrYV1QiKCFP0qgwaa1URhoY0tMNmJhUV8JFJ3WELQ12H&#10;lcY9VO/aMImiPOylrpSWhBoDb++PH4O1r88YJfYrY4Za1JYB9Gb9Vfvrs7uG6xUuao1Vw8nQBr6h&#10;iw5zAYtOpe6xxehF81elOk60NJLZGZFdKBnjhHoOwCaOzthstXxRnktd9LWaZAJpz3S6uSz5sttq&#10;9aQeNCjRqxq08CPHZc905+7QJdp7yQ6TZHRvEYGX8yxaZiAsgU/J+ySOBklJA7q/QpHmwwVcugSY&#10;x4XjouEvrfQKzGFO/M3f8X9qsKJeVlMA/weNeAXdp3m+yOJ5GiCBO7Dqk9WY141FGykEGElqNHd+&#10;cd0AbCMGzUxhQL4/FixOFqNgF4jjQmljt1R2yD2UQcuF6xUXePfZWFgeNBqnwMA1c1zeP9lDS93k&#10;VjxSBrRghxKP9oGim1ajHYYoYEKosLGjA/X8bAdjvG0nYHQdOMx3UOrDNoHj6+AJ4VeWwk7gjgup&#10;LxWw+7Fldpw/KnDk7SR4ltXBb4yXBlxz3LB/b58oy+NFukjj3/gnu+4fxFquPsFR6vkP0YOQQUAQ&#10;ZCxPwTywayD4mCTIzmSoLMvPknRyy39DgWpnObjNUP50ggPZh2f4ebgT/+exd+bpF7f+AQAA//8D&#10;AFBLAwQUAAYACAAAACEAEq4oP9sAAAAEAQAADwAAAGRycy9kb3ducmV2LnhtbEyPT0vDQBDF74Lf&#10;YRnBm92k/isxm1KKeipCW0G8TbPTJDQ7G7LbJP32jie9DDze483v5cvJtWqgPjSeDaSzBBRx6W3D&#10;lYHP/dvdAlSIyBZbz2TgQgGWxfVVjpn1I29p2MVKSQmHDA3UMXaZ1qGsyWGY+Y5YvKPvHUaRfaVt&#10;j6OUu1bPk+RJO2xYPtTY0bqm8rQ7OwPvI46r+/R12JyO68v3/vHja5OSMbc30+oFVKQp/oXhF1/Q&#10;oRCmgz+zDao1MJecXNkj5nMq8mDgYZGALnL9H774AQAA//8DAFBLAQItABQABgAIAAAAIQC2gziS&#10;/gAAAOEBAAATAAAAAAAAAAAAAAAAAAAAAABbQ29udGVudF9UeXBlc10ueG1sUEsBAi0AFAAGAAgA&#10;AAAhADj9If/WAAAAlAEAAAsAAAAAAAAAAAAAAAAALwEAAF9yZWxzLy5yZWxzUEsBAi0AFAAGAAgA&#10;AAAhAH5gQQ9UAgAAKgcAAA4AAAAAAAAAAAAAAAAALgIAAGRycy9lMm9Eb2MueG1sUEsBAi0AFAAG&#10;AAgAAAAhABKuKD/bAAAABAEAAA8AAAAAAAAAAAAAAAAArgQAAGRycy9kb3ducmV2LnhtbFBLBQYA&#10;AAAABAAEAPMAAAC2BQAAAAA=&#10;">
                            <v:line id="Straight Connector 4" o:spid="_x0000_s1027" style="position:absolute;visibility:visible;mso-wrap-style:square" from="0,0" to="412750,381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PynygAAAOIAAAAPAAAAZHJzL2Rvd25yZXYueG1sRI9Pa8JA&#10;FMTvBb/D8gq91U38k0rqKiJYepFQW+31NftMgtm3Mbs18du7QqHHYeY3w8yXvanFhVpXWVYQDyMQ&#10;xLnVFRcKvj43zzMQziNrrC2Tgis5WC4GD3NMte34gy47X4hQwi5FBaX3TSqly0sy6Ia2IQ7e0bYG&#10;fZBtIXWLXSg3tRxFUSINVhwWSmxoXVJ+2v0aBaMsM9/Hn/is9TYpssO+lt3bXqmnx371CsJT7//D&#10;f/S7Dtw4SV6m8WQM90vhDsjFDQAA//8DAFBLAQItABQABgAIAAAAIQDb4fbL7gAAAIUBAAATAAAA&#10;AAAAAAAAAAAAAAAAAABbQ29udGVudF9UeXBlc10ueG1sUEsBAi0AFAAGAAgAAAAhAFr0LFu/AAAA&#10;FQEAAAsAAAAAAAAAAAAAAAAAHwEAAF9yZWxzLy5yZWxzUEsBAi0AFAAGAAgAAAAhADHY/KfKAAAA&#10;4gAAAA8AAAAAAAAAAAAAAAAABwIAAGRycy9kb3ducmV2LnhtbFBLBQYAAAAAAwADALcAAAD+AgAA&#10;AAA=&#10;" strokecolor="#4472c4 [3204]" strokeweight="1pt">
                              <v:stroke joinstyle="miter"/>
                            </v:line>
                            <v:line id="Straight Connector 5" o:spid="_x0000_s1028" style="position:absolute;flip:x;visibility:visible;mso-wrap-style:square" from="50800,6350" to="450850,3619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3R7ygAAAOMAAAAPAAAAZHJzL2Rvd25yZXYueG1sRI9PawIx&#10;FMTvQr9DeIXearKKf1iNUhSheOvaHnp73Tw3i5uX7Sbq+u1NoeBxmJnfMMt17xpxoS7UnjVkQwWC&#10;uPSm5krD52H3OgcRIrLBxjNpuFGA9eppsMTc+Ct/0KWIlUgQDjlqsDG2uZShtOQwDH1LnLyj7xzG&#10;JLtKmg6vCe4aOVJqKh3WnBYstrSxVJ6Ks9OwdfarkNvTL8/VTe3a/fdPYyZavzz3bwsQkfr4CP+3&#10;342GkZpMs9l4Ns7g71P6A3J1BwAA//8DAFBLAQItABQABgAIAAAAIQDb4fbL7gAAAIUBAAATAAAA&#10;AAAAAAAAAAAAAAAAAABbQ29udGVudF9UeXBlc10ueG1sUEsBAi0AFAAGAAgAAAAhAFr0LFu/AAAA&#10;FQEAAAsAAAAAAAAAAAAAAAAAHwEAAF9yZWxzLy5yZWxzUEsBAi0AFAAGAAgAAAAhAEXvdHvKAAAA&#10;4wAAAA8AAAAAAAAAAAAAAAAABwIAAGRycy9kb3ducmV2LnhtbFBLBQYAAAAAAwADALcAAAD+AgAA&#10;AAA=&#10;" strokecolor="#4472c4 [3204]" strokeweight="1pt">
                              <v:stroke joinstyle="miter"/>
                            </v:line>
                          </v:group>
                        </w:pict>
                      </mc:Fallback>
                    </mc:AlternateContent>
                  </w:r>
                </w:p>
              </w:tc>
            </w:tr>
            <w:tr w:rsidR="00507039" w:rsidRPr="00560E7F" w14:paraId="62A3BFF2" w14:textId="77777777" w:rsidTr="00560E7F">
              <w:tc>
                <w:tcPr>
                  <w:tcW w:w="2067" w:type="dxa"/>
                  <w:shd w:val="clear" w:color="auto" w:fill="auto"/>
                  <w:tcMar>
                    <w:top w:w="100" w:type="dxa"/>
                    <w:left w:w="100" w:type="dxa"/>
                    <w:bottom w:w="100" w:type="dxa"/>
                    <w:right w:w="100" w:type="dxa"/>
                  </w:tcMar>
                </w:tcPr>
                <w:p w14:paraId="795D2B20"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 xml:space="preserve">Technology </w:t>
                  </w:r>
                </w:p>
              </w:tc>
              <w:tc>
                <w:tcPr>
                  <w:tcW w:w="1590" w:type="dxa"/>
                  <w:shd w:val="clear" w:color="auto" w:fill="auto"/>
                  <w:tcMar>
                    <w:top w:w="100" w:type="dxa"/>
                    <w:left w:w="100" w:type="dxa"/>
                    <w:bottom w:w="100" w:type="dxa"/>
                    <w:right w:w="100" w:type="dxa"/>
                  </w:tcMar>
                </w:tcPr>
                <w:p w14:paraId="064C758C"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noProof/>
                      <w:color w:val="000000" w:themeColor="text1"/>
                      <w:sz w:val="24"/>
                      <w:szCs w:val="24"/>
                      <w:lang w:val="en-GB" w:eastAsia="en-GB"/>
                    </w:rPr>
                    <mc:AlternateContent>
                      <mc:Choice Requires="wpg">
                        <w:drawing>
                          <wp:anchor distT="0" distB="0" distL="114300" distR="114300" simplePos="0" relativeHeight="251661312" behindDoc="0" locked="0" layoutInCell="1" allowOverlap="1" wp14:anchorId="0BBFBCDB" wp14:editId="55BCC4F8">
                            <wp:simplePos x="0" y="0"/>
                            <wp:positionH relativeFrom="column">
                              <wp:posOffset>-1270</wp:posOffset>
                            </wp:positionH>
                            <wp:positionV relativeFrom="paragraph">
                              <wp:posOffset>-46990</wp:posOffset>
                            </wp:positionV>
                            <wp:extent cx="495300" cy="298450"/>
                            <wp:effectExtent l="38100" t="38100" r="76200" b="101600"/>
                            <wp:wrapNone/>
                            <wp:docPr id="1491004501" name="Group 3"/>
                            <wp:cNvGraphicFramePr/>
                            <a:graphic xmlns:a="http://schemas.openxmlformats.org/drawingml/2006/main">
                              <a:graphicData uri="http://schemas.microsoft.com/office/word/2010/wordprocessingGroup">
                                <wpg:wgp>
                                  <wpg:cNvGrpSpPr/>
                                  <wpg:grpSpPr>
                                    <a:xfrm>
                                      <a:off x="0" y="0"/>
                                      <a:ext cx="495300" cy="298450"/>
                                      <a:chOff x="0" y="0"/>
                                      <a:chExt cx="742950" cy="450850"/>
                                    </a:xfrm>
                                  </wpg:grpSpPr>
                                  <wps:wsp>
                                    <wps:cNvPr id="1219095943" name="Straight Arrow Connector 1"/>
                                    <wps:cNvCnPr/>
                                    <wps:spPr>
                                      <a:xfrm>
                                        <a:off x="0" y="228600"/>
                                        <a:ext cx="260350" cy="2222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03676005" name="Straight Connector 2"/>
                                    <wps:cNvCnPr/>
                                    <wps:spPr>
                                      <a:xfrm flipV="1">
                                        <a:off x="222250" y="0"/>
                                        <a:ext cx="520700" cy="4191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1FE2B39E" id="Group 3" o:spid="_x0000_s1026" style="position:absolute;margin-left:-.1pt;margin-top:-3.7pt;width:39pt;height:23.5pt;z-index:251661312;mso-width-relative:margin;mso-height-relative:margin" coordsize="7429,4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mDBhwIAAGsHAAAOAAAAZHJzL2Uyb0RvYy54bWzslctu2zAQRfcF+g+E9rUefsQSIgeFk2ZT&#10;tEHcds9QpESAIgmSsey/75B6pLXTBEjRXb2gJWvucObwjnV5dWgF2lNjuZJllM6SCFFJVMVlXUbf&#10;v336sI6QdVhWWChJy+hIbXS1ef/ustMFzVSjREUNgiTSFp0uo8Y5XcSxJQ1tsZ0pTSU8ZMq02MGt&#10;qePK4A6ytyLOkmQVd8pU2ihCrYVfr/uH0SbkZ4wS95UxSx0SZQS1ubCasD74Nd5c4qI2WDecDGXg&#10;N1TRYi5h0ynVNXYYPRp+lqrlxCirmJsR1caKMU5o6AG6SZOTbm6NetShl7roaj1hArQnnN6clnzZ&#10;3xq903cGSHS6BhbhzvdyYKb131AlOgRkxwkZPThE4MdFvpwnAJbAoyxfL5YDUtIA9zMVaW4G3cUi&#10;yyE26EC07nXxuGn8WymdBnPYp/7t3/W/a7CmAastoP87g3gF3s3SPMmX+WIeIYlb8OrOGczrxqGP&#10;xqgObZWU4CdlUOpt44sC9VYO6GxhgeIfuWXZegWggt9GeNkqmY8QMvicQMCFNtbdUtUif1FGdiho&#10;qiQNnsP7z9ZBYqA3CnwZQvrVYS5uZIXcUUNLznAsa0F9HRDuQwD1WHq4ckdBe/k9ZUAGDjkL24SZ&#10;pFth0B7DNGFCqHQBRcgE0V7GuBCTMHldOMR7KQ3zOon75l7cdVKEnZV0k7jlUpnndneHsWTWx48E&#10;+r49ggdVHcOhBjRgvP6w/70D82S+ugCXLM8cOJ04yl73HmKC6x/g6ND/ML2Dv9D5CC+z5GIc4UWa&#10;p71Lp1F8MtXgQsGlnx5cPOu7/3bqCbxoJwgJ/+hhCIe3j39l/HoffPn0jtz8BAAA//8DAFBLAwQU&#10;AAYACAAAACEAgB030t4AAAAGAQAADwAAAGRycy9kb3ducmV2LnhtbEyPQWvCQBCF74X+h2UKvekm&#10;2hqbZiMibU8iVAvF25odk2B2NmTXJP77Tk/t6TG8x3vfZKvRNqLHzteOFMTTCARS4UxNpYKvw/tk&#10;CcIHTUY3jlDBDT2s8vu7TKfGDfSJ/T6UgkvIp1pBFUKbSumLCq32U9cisXd2ndWBz66UptMDl9tG&#10;zqJoIa2uiRcq3eKmwuKyv1oFH4Me1vP4rd9ezpvb8fC8+97GqNTjw7h+BRFwDH9h+MVndMiZ6eSu&#10;ZLxoFExmHGRJnkCwnST8yEnB/GUBMs/kf/z8BwAA//8DAFBLAQItABQABgAIAAAAIQC2gziS/gAA&#10;AOEBAAATAAAAAAAAAAAAAAAAAAAAAABbQ29udGVudF9UeXBlc10ueG1sUEsBAi0AFAAGAAgAAAAh&#10;ADj9If/WAAAAlAEAAAsAAAAAAAAAAAAAAAAALwEAAF9yZWxzLy5yZWxzUEsBAi0AFAAGAAgAAAAh&#10;APxKYMGHAgAAawcAAA4AAAAAAAAAAAAAAAAALgIAAGRycy9lMm9Eb2MueG1sUEsBAi0AFAAGAAgA&#10;AAAhAIAdN9LeAAAABgEAAA8AAAAAAAAAAAAAAAAA4QQAAGRycy9kb3ducmV2LnhtbFBLBQYAAAAA&#10;BAAEAPMAAADsBQAAAAA=&#10;">
                            <v:shape id="Straight Arrow Connector 1" o:spid="_x0000_s1027" type="#_x0000_t32" style="position:absolute;top:2286;width:2603;height:22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YTQyAAAAOMAAAAPAAAAZHJzL2Rvd25yZXYueG1sRE9fS8Mw&#10;EH8X/A7hBr6IS1etmLpsiEMYPgy2ieDb0ZxtWXMJTdZ1334ZCD7e7//Nl6PtxEB9aB1rmE0zEMSV&#10;My3XGr72Hw8vIEJENtg5Jg1nCrBc3N7MsTTuxFsadrEWKYRDiRqaGH0pZagashimzhMn7tf1FmM6&#10;+1qaHk8p3HYyz7JnabHl1NCgp/eGqsPuaDUM3KpcrX42Ia6Ls//89v6+LrS+m4xvryAijfFf/Ode&#10;mzQ/n6lMFerpEa4/JQDk4gIAAP//AwBQSwECLQAUAAYACAAAACEA2+H2y+4AAACFAQAAEwAAAAAA&#10;AAAAAAAAAAAAAAAAW0NvbnRlbnRfVHlwZXNdLnhtbFBLAQItABQABgAIAAAAIQBa9CxbvwAAABUB&#10;AAALAAAAAAAAAAAAAAAAAB8BAABfcmVscy8ucmVsc1BLAQItABQABgAIAAAAIQDOmYTQyAAAAOMA&#10;AAAPAAAAAAAAAAAAAAAAAAcCAABkcnMvZG93bnJldi54bWxQSwUGAAAAAAMAAwC3AAAA/AIAAAAA&#10;" strokecolor="#4472c4 [3204]" strokeweight="1pt">
                              <v:stroke endarrow="block" joinstyle="miter"/>
                            </v:shape>
                            <v:line id="Straight Connector 2" o:spid="_x0000_s1028" style="position:absolute;flip:y;visibility:visible;mso-wrap-style:square" from="2222,0" to="7429,4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LqxwAAAOMAAAAPAAAAZHJzL2Rvd25yZXYueG1sRE/NagIx&#10;EL4XfIcwQm81seJqV6OIIhRv3dpDb9PNuFncTLabVNe3b4RCj/P9z3Ldu0ZcqAu1Zw3jkQJBXHpT&#10;c6Xh+L5/moMIEdlg45k03CjAejV4WGJu/JXf6FLESqQQDjlqsDG2uZShtOQwjHxLnLiT7xzGdHaV&#10;NB1eU7hr5LNSmXRYc2qw2NLWUnkufpyGnbMfhdydv3mubmrfHj6/GjPV+nHYbxYgIvXxX/znfjVp&#10;/ouaZLNMqSncf0oAyNUvAAAA//8DAFBLAQItABQABgAIAAAAIQDb4fbL7gAAAIUBAAATAAAAAAAA&#10;AAAAAAAAAAAAAABbQ29udGVudF9UeXBlc10ueG1sUEsBAi0AFAAGAAgAAAAhAFr0LFu/AAAAFQEA&#10;AAsAAAAAAAAAAAAAAAAAHwEAAF9yZWxzLy5yZWxzUEsBAi0AFAAGAAgAAAAhAL5TsurHAAAA4wAA&#10;AA8AAAAAAAAAAAAAAAAABwIAAGRycy9kb3ducmV2LnhtbFBLBQYAAAAAAwADALcAAAD7AgAAAAA=&#10;" strokecolor="#4472c4 [3204]" strokeweight="1pt">
                              <v:stroke joinstyle="miter"/>
                            </v:line>
                          </v:group>
                        </w:pict>
                      </mc:Fallback>
                    </mc:AlternateContent>
                  </w:r>
                </w:p>
              </w:tc>
              <w:tc>
                <w:tcPr>
                  <w:tcW w:w="1609" w:type="dxa"/>
                  <w:shd w:val="clear" w:color="auto" w:fill="auto"/>
                  <w:tcMar>
                    <w:top w:w="100" w:type="dxa"/>
                    <w:left w:w="100" w:type="dxa"/>
                    <w:bottom w:w="100" w:type="dxa"/>
                    <w:right w:w="100" w:type="dxa"/>
                  </w:tcMar>
                </w:tcPr>
                <w:p w14:paraId="3E462658"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noProof/>
                      <w:color w:val="000000" w:themeColor="text1"/>
                      <w:sz w:val="24"/>
                      <w:szCs w:val="24"/>
                      <w:lang w:val="en-GB" w:eastAsia="en-GB"/>
                    </w:rPr>
                    <mc:AlternateContent>
                      <mc:Choice Requires="wpg">
                        <w:drawing>
                          <wp:anchor distT="0" distB="0" distL="114300" distR="114300" simplePos="0" relativeHeight="251672576" behindDoc="0" locked="0" layoutInCell="1" allowOverlap="1" wp14:anchorId="45DD4CC3" wp14:editId="55D6B98B">
                            <wp:simplePos x="0" y="0"/>
                            <wp:positionH relativeFrom="column">
                              <wp:posOffset>-2540</wp:posOffset>
                            </wp:positionH>
                            <wp:positionV relativeFrom="paragraph">
                              <wp:posOffset>16510</wp:posOffset>
                            </wp:positionV>
                            <wp:extent cx="381000" cy="249260"/>
                            <wp:effectExtent l="38100" t="19050" r="57150" b="93980"/>
                            <wp:wrapNone/>
                            <wp:docPr id="434107080" name="Group 6"/>
                            <wp:cNvGraphicFramePr/>
                            <a:graphic xmlns:a="http://schemas.openxmlformats.org/drawingml/2006/main">
                              <a:graphicData uri="http://schemas.microsoft.com/office/word/2010/wordprocessingGroup">
                                <wpg:wgp>
                                  <wpg:cNvGrpSpPr/>
                                  <wpg:grpSpPr>
                                    <a:xfrm>
                                      <a:off x="0" y="0"/>
                                      <a:ext cx="381000" cy="249260"/>
                                      <a:chOff x="0" y="0"/>
                                      <a:chExt cx="450850" cy="381000"/>
                                    </a:xfrm>
                                  </wpg:grpSpPr>
                                  <wps:wsp>
                                    <wps:cNvPr id="1146755940" name="Straight Connector 4"/>
                                    <wps:cNvCnPr/>
                                    <wps:spPr>
                                      <a:xfrm>
                                        <a:off x="0" y="0"/>
                                        <a:ext cx="412750" cy="3810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2100110061" name="Straight Connector 5"/>
                                    <wps:cNvCnPr/>
                                    <wps:spPr>
                                      <a:xfrm flipH="1">
                                        <a:off x="50800" y="6350"/>
                                        <a:ext cx="400050" cy="3556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8282F46" id="Group 6" o:spid="_x0000_s1026" style="position:absolute;margin-left:-.2pt;margin-top:1.3pt;width:30pt;height:19.65pt;z-index:251672576;mso-width-relative:margin;mso-height-relative:margin" coordsize="450850,381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IbdWgIAACsHAAAOAAAAZHJzL2Uyb0RvYy54bWzsVd1u0zAYvUfiHazc0/ws6bqo6S46KBcI&#10;JgoP4Dl2YsmxLdtr2rfns/Mz6NCKhrjjomkc+3z+zvE5yfr22Al0oMZyJasoXSQRopKomsumir5/&#10;+/BuFSHrsKyxUJJW0Yna6Hbz9s261yXNVKtETQ2CItKWva6i1jldxrElLe2wXShNJUwyZTrsYGia&#10;uDa4h+qdiLMkWca9MrU2ilBr4endMBltQn3GKHFfGLPUIVFF0JsLVxOuD/4ab9a4bAzWLSdjG/gV&#10;XXSYS9h0LnWHHUaPhj8r1XFilFXMLYjqYsUYJzRwADZpcsZmZ9SjDlyasm/0LBNIe6bTq8uSz4ed&#10;0Xt9b0CJXjegRRh5LkdmOv8PXaJjkOw0S0aPDhF4eLVKkwSEJTCV5TfZcpSUtKD7MxRp34+4vEhW&#10;xYgba0AD8bRp/EsrvQZz2Cf+9u/471usaZDVlsD/3iBeg3fTfHldFDc5dCVxB17dO4N50zq0VVKC&#10;k5RBuTeMbwdwWzmKZksL+v2pYnmaXb/AHJfaWLejqkP+pooEl75ZXOLDJ+sGkaYloJhvZtg+3LmT&#10;oH6xkF8pA15wRFlAh0TRrTDogCELmBAqXerpgOhhtYcxLsQMTC4Dx/UeSkPaZnB6GTwjws5Kuhnc&#10;canM7wq449QyG9ZPCgy8vQQPqj6FgwnSgG2GA/vn/skgCCn8lukL/iku+wcxwfVH8GPgP2YP0uJT&#10;BiFbXoF54NRA8ClKEMDZUEWxhIXDqU75ndzy31Cg2lkOXmeo8HqCN3IIz/j18K/8n8fBmU/fuM0P&#10;AAAA//8DAFBLAwQUAAYACAAAACEA7o8lJ90AAAAFAQAADwAAAGRycy9kb3ducmV2LnhtbEyOQWvC&#10;QBSE74X+h+UVetNNrEpN8yIibU9SqBZKb2vyTILZtyG7JvHf9/VUT8Mww8yXrkfbqJ46XztGiKcR&#10;KOLcFTWXCF+Ht8kzKB8MF6ZxTAhX8rDO7u9SkxRu4E/q96FUMsI+MQhVCG2itc8rssZPXUss2cl1&#10;1gSxXamLzgwybhs9i6KltqZmeahMS9uK8vP+YhHeBzNsnuLXfnc+ba8/h8XH9y4mxMeHcfMCKtAY&#10;/svwhy/okAnT0V248KpBmMyliDBbgpJ0sRI9IszjFegs1bf02S8AAAD//wMAUEsBAi0AFAAGAAgA&#10;AAAhALaDOJL+AAAA4QEAABMAAAAAAAAAAAAAAAAAAAAAAFtDb250ZW50X1R5cGVzXS54bWxQSwEC&#10;LQAUAAYACAAAACEAOP0h/9YAAACUAQAACwAAAAAAAAAAAAAAAAAvAQAAX3JlbHMvLnJlbHNQSwEC&#10;LQAUAAYACAAAACEABrCG3VoCAAArBwAADgAAAAAAAAAAAAAAAAAuAgAAZHJzL2Uyb0RvYy54bWxQ&#10;SwECLQAUAAYACAAAACEA7o8lJ90AAAAFAQAADwAAAAAAAAAAAAAAAAC0BAAAZHJzL2Rvd25yZXYu&#10;eG1sUEsFBgAAAAAEAAQA8wAAAL4FAAAAAA==&#10;">
                            <v:line id="Straight Connector 4" o:spid="_x0000_s1027" style="position:absolute;visibility:visible;mso-wrap-style:square" from="0,0" to="412750,381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dNWzAAAAOMAAAAPAAAAZHJzL2Rvd25yZXYueG1sRI9BT8Mw&#10;DIXvSPsPkZG4sbTTVlhZNiEkEBdUMdi4msZrqzVOacJa/v18mMTR9vN771ttRteqE/Wh8WwgnSag&#10;iEtvG64MfH48396DChHZYuuZDPxRgM16crXC3PqB3+m0jZUSEw45Gqhj7HKtQ1mTwzD1HbHcDr53&#10;GGXsK217HMTctXqWJJl22LAk1NjRU03lcfvrDMyKwn0dvtMfa9+yqtjvWj287Iy5uR4fH0BFGuO/&#10;+PL9aqV+Os/uFovlXCiESRag12cAAAD//wMAUEsBAi0AFAAGAAgAAAAhANvh9svuAAAAhQEAABMA&#10;AAAAAAAAAAAAAAAAAAAAAFtDb250ZW50X1R5cGVzXS54bWxQSwECLQAUAAYACAAAACEAWvQsW78A&#10;AAAVAQAACwAAAAAAAAAAAAAAAAAfAQAAX3JlbHMvLnJlbHNQSwECLQAUAAYACAAAACEAr4XTVswA&#10;AADjAAAADwAAAAAAAAAAAAAAAAAHAgAAZHJzL2Rvd25yZXYueG1sUEsFBgAAAAADAAMAtwAAAAAD&#10;AAAAAA==&#10;" strokecolor="#4472c4 [3204]" strokeweight="1pt">
                              <v:stroke joinstyle="miter"/>
                            </v:line>
                            <v:line id="Straight Connector 5" o:spid="_x0000_s1028" style="position:absolute;flip:x;visibility:visible;mso-wrap-style:square" from="50800,6350" to="450850,3619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UxwAAAOMAAAAPAAAAZHJzL2Rvd25yZXYueG1sRE9NawIx&#10;FLwL/ofwCr25yQqKbI0iFaF461YP3l43z83i5mXdpLr++6ZQ8DCHYb6Y5XpwrbhRHxrPGvJMgSCu&#10;vGm41nD42k0WIEJENth6Jg0PCrBejUdLLIy/8yfdyliLVMKhQA02xq6QMlSWHIbMd8RJO/veYUy0&#10;r6Xp8Z7KXSunSs2lw4bTgsWO3i1Vl/LHadg6eyzl9nLlhXqoXbc/fbdmpvXry7B5AxFpiE/zf/rD&#10;aJjmSuUJ8xz+PqU/IFe/AAAA//8DAFBLAQItABQABgAIAAAAIQDb4fbL7gAAAIUBAAATAAAAAAAA&#10;AAAAAAAAAAAAAABbQ29udGVudF9UeXBlc10ueG1sUEsBAi0AFAAGAAgAAAAhAFr0LFu/AAAAFQEA&#10;AAsAAAAAAAAAAAAAAAAAHwEAAF9yZWxzLy5yZWxzUEsBAi0AFAAGAAgAAAAhAHL/6xTHAAAA4wAA&#10;AA8AAAAAAAAAAAAAAAAABwIAAGRycy9kb3ducmV2LnhtbFBLBQYAAAAAAwADALcAAAD7AgAAAAA=&#10;" strokecolor="#4472c4 [3204]" strokeweight="1pt">
                              <v:stroke joinstyle="miter"/>
                            </v:line>
                          </v:group>
                        </w:pict>
                      </mc:Fallback>
                    </mc:AlternateContent>
                  </w:r>
                </w:p>
              </w:tc>
              <w:tc>
                <w:tcPr>
                  <w:tcW w:w="1934" w:type="dxa"/>
                  <w:shd w:val="clear" w:color="auto" w:fill="auto"/>
                  <w:tcMar>
                    <w:top w:w="100" w:type="dxa"/>
                    <w:left w:w="100" w:type="dxa"/>
                    <w:bottom w:w="100" w:type="dxa"/>
                    <w:right w:w="100" w:type="dxa"/>
                  </w:tcMar>
                </w:tcPr>
                <w:p w14:paraId="2439D76F"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noProof/>
                      <w:color w:val="000000" w:themeColor="text1"/>
                      <w:sz w:val="24"/>
                      <w:szCs w:val="24"/>
                      <w:lang w:val="en-GB" w:eastAsia="en-GB"/>
                    </w:rPr>
                    <mc:AlternateContent>
                      <mc:Choice Requires="wpg">
                        <w:drawing>
                          <wp:anchor distT="0" distB="0" distL="114300" distR="114300" simplePos="0" relativeHeight="251665408" behindDoc="0" locked="0" layoutInCell="1" allowOverlap="1" wp14:anchorId="2998E822" wp14:editId="6A0E23A3">
                            <wp:simplePos x="0" y="0"/>
                            <wp:positionH relativeFrom="column">
                              <wp:posOffset>2540</wp:posOffset>
                            </wp:positionH>
                            <wp:positionV relativeFrom="paragraph">
                              <wp:posOffset>35560</wp:posOffset>
                            </wp:positionV>
                            <wp:extent cx="444500" cy="247918"/>
                            <wp:effectExtent l="38100" t="38100" r="69850" b="95250"/>
                            <wp:wrapNone/>
                            <wp:docPr id="1245326920" name="Group 3"/>
                            <wp:cNvGraphicFramePr/>
                            <a:graphic xmlns:a="http://schemas.openxmlformats.org/drawingml/2006/main">
                              <a:graphicData uri="http://schemas.microsoft.com/office/word/2010/wordprocessingGroup">
                                <wpg:wgp>
                                  <wpg:cNvGrpSpPr/>
                                  <wpg:grpSpPr>
                                    <a:xfrm>
                                      <a:off x="0" y="0"/>
                                      <a:ext cx="444500" cy="247918"/>
                                      <a:chOff x="0" y="0"/>
                                      <a:chExt cx="742950" cy="450850"/>
                                    </a:xfrm>
                                  </wpg:grpSpPr>
                                  <wps:wsp>
                                    <wps:cNvPr id="1440063287" name="Straight Arrow Connector 1"/>
                                    <wps:cNvCnPr/>
                                    <wps:spPr>
                                      <a:xfrm>
                                        <a:off x="0" y="228600"/>
                                        <a:ext cx="260350" cy="2222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095644" name="Straight Connector 2"/>
                                    <wps:cNvCnPr/>
                                    <wps:spPr>
                                      <a:xfrm flipV="1">
                                        <a:off x="222250" y="0"/>
                                        <a:ext cx="520700" cy="4191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38419F10" id="Group 3" o:spid="_x0000_s1026" style="position:absolute;margin-left:.2pt;margin-top:2.8pt;width:35pt;height:19.5pt;z-index:251665408;mso-width-relative:margin;mso-height-relative:margin" coordsize="7429,4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29ogwIAAGgHAAAOAAAAZHJzL2Uyb0RvYy54bWzslctu3CAUhveV+g7I+8Y28dysmYmqSZpN&#10;1UZJ2z3BYCNhQEDGM2/fA76kzaSJlKq7zoLxhXP4z8d/zPri0Eq0Z9YJrTZJfpYliCmqK6HqTfL9&#10;26cPywQ5T1RFpFZskxyZSy6279+tO1MyrBstK2YRJFGu7Mwmabw3ZZo62rCWuDNtmIKXXNuWeLi1&#10;dVpZ0kH2VqY4y+Zpp21lrKbMOXh62b9MtjE/54z6r5w75pHcJKDNx9HG8T6M6XZNytoS0wg6yCBv&#10;UNESoWDRKdUl8QQ9WHGSqhXUaqe5P6O6TTXngrJYA1STZ0+qubb6wcRa6rKrzYQJ0D7h9Oa09Mv+&#10;2po7c2OBRGdqYBHvQi0HbtvwDyrRISI7TsjYwSMKD4uimGUAlsIrXCxW+bJHShvgfhJFm6shblHg&#10;1WyIgwxLuAYB6bho+puUzoA53GP97u/qv2uIYRGrK6H+G4tEBd4tCvDTOV4uEqRIC16985aIuvHo&#10;o7W6QzutFPhJW5QHrUEURO/UgM6VDij+kRvGyzmAin4b4eF5dj5CwPB7AoGUxjp/zXSLwsUmcYOg&#10;SUkePUf2n53v6Y0BQYZUYfREyCtVIX80UJK3gqhasgF2mAKoR+nxyh8l68NvGQcysMk4LhN7ku2k&#10;RXsC3UQoZcpHFLBtUsHsEMaFlFNg9nrgMD+EstivU3Bf3IurThFxZa38FNwKpe1zq/vDKJn380cC&#10;fd0Bwb2ujnFTIxowXr/Z/9yBOFvN5kVxYr9puxF+3XiIS2F+gJ1j8UPrDuZCp/07w9li7N8iX+W9&#10;Rac+PLGgFCq0DimfNd1/L/UEXvQSTImf8/i5G46ecF78eh9N+XhAbn8CAAD//wMAUEsDBBQABgAI&#10;AAAAIQDMdz4s2gAAAAQBAAAPAAAAZHJzL2Rvd25yZXYueG1sTI5PS8NAEMXvgt9hGcGb3UTbKDGb&#10;Uop6KoKtUHqbJtMkNDsbstsk/faOJz2+P7z3y5aTbdVAvW8cG4hnESjiwpUNVwa+d+8PL6B8QC6x&#10;dUwGruRhmd/eZJiWbuQvGrahUjLCPkUDdQhdqrUvarLoZ64jluzkeotBZF/pssdRxm2rH6Mo0RYb&#10;locaO1rXVJy3F2vgY8Rx9RS/DZvzaX097Baf+01MxtzfTatXUIGm8FeGX3xBh1yYju7CpVetgbn0&#10;DCwSUBI+RyKPYs4T0Hmm/8PnPwAAAP//AwBQSwECLQAUAAYACAAAACEAtoM4kv4AAADhAQAAEwAA&#10;AAAAAAAAAAAAAAAAAAAAW0NvbnRlbnRfVHlwZXNdLnhtbFBLAQItABQABgAIAAAAIQA4/SH/1gAA&#10;AJQBAAALAAAAAAAAAAAAAAAAAC8BAABfcmVscy8ucmVsc1BLAQItABQABgAIAAAAIQANN29ogwIA&#10;AGgHAAAOAAAAAAAAAAAAAAAAAC4CAABkcnMvZTJvRG9jLnhtbFBLAQItABQABgAIAAAAIQDMdz4s&#10;2gAAAAQBAAAPAAAAAAAAAAAAAAAAAN0EAABkcnMvZG93bnJldi54bWxQSwUGAAAAAAQABADzAAAA&#10;5AUAAAAA&#10;">
                            <v:shape id="Straight Arrow Connector 1" o:spid="_x0000_s1027" type="#_x0000_t32" style="position:absolute;top:2286;width:2603;height:22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7roywAAAOMAAAAPAAAAZHJzL2Rvd25yZXYueG1sRI9La8Mw&#10;EITvhf4HsYVeSiLXeTtRQkkohBwKeVDobbE2tqm1EpbiOP8+KgR63J2Zb2cXq87UoqXGV5YVvPcT&#10;EMS51RUXCk7Hz94UhA/IGmvLpOBGHlbL56cFZtpeeU/tIRQiQthnqKAMwWVS+rwkg75vHXHUzrYx&#10;GOLYFFI3eI1wU8s0ScbSYMXxQomO1iXlv4eLUdByNUtnm58vH7ajm9t9O/dWjJR6fek+5iACdeHf&#10;/Ehvdaw/HEbmIJ1O4O+nuAC5vAMAAP//AwBQSwECLQAUAAYACAAAACEA2+H2y+4AAACFAQAAEwAA&#10;AAAAAAAAAAAAAAAAAAAAW0NvbnRlbnRfVHlwZXNdLnhtbFBLAQItABQABgAIAAAAIQBa9CxbvwAA&#10;ABUBAAALAAAAAAAAAAAAAAAAAB8BAABfcmVscy8ucmVsc1BLAQItABQABgAIAAAAIQDtm7roywAA&#10;AOMAAAAPAAAAAAAAAAAAAAAAAAcCAABkcnMvZG93bnJldi54bWxQSwUGAAAAAAMAAwC3AAAA/wIA&#10;AAAA&#10;" strokecolor="#4472c4 [3204]" strokeweight="1pt">
                              <v:stroke endarrow="block" joinstyle="miter"/>
                            </v:shape>
                            <v:line id="Straight Connector 2" o:spid="_x0000_s1028" style="position:absolute;flip:y;visibility:visible;mso-wrap-style:square" from="2222,0" to="7429,4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HgtxwAAAOAAAAAPAAAAZHJzL2Rvd25yZXYueG1sRI9BawIx&#10;FITvgv8hPKE3TRQVuxqlVITSW1c99PbcPDeLm5ftJtX13zcFweMwM98wq03nanGlNlSeNYxHCgRx&#10;4U3FpYbDfjdcgAgR2WDtmTTcKcBm3e+tMDP+xl90zWMpEoRDhhpsjE0mZSgsOQwj3xAn7+xbhzHJ&#10;tpSmxVuCu1pOlJpLhxWnBYsNvVsqLvmv07B19pjL7eWHF+quds3n96k2M61fBt3bEkSkLj7Dj/aH&#10;0TBRr7P5dAr/h9IZkOs/AAAA//8DAFBLAQItABQABgAIAAAAIQDb4fbL7gAAAIUBAAATAAAAAAAA&#10;AAAAAAAAAAAAAABbQ29udGVudF9UeXBlc10ueG1sUEsBAi0AFAAGAAgAAAAhAFr0LFu/AAAAFQEA&#10;AAsAAAAAAAAAAAAAAAAAHwEAAF9yZWxzLy5yZWxzUEsBAi0AFAAGAAgAAAAhABNkeC3HAAAA4AAA&#10;AA8AAAAAAAAAAAAAAAAABwIAAGRycy9kb3ducmV2LnhtbFBLBQYAAAAAAwADALcAAAD7AgAAAAA=&#10;" strokecolor="#4472c4 [3204]" strokeweight="1pt">
                              <v:stroke joinstyle="miter"/>
                            </v:line>
                          </v:group>
                        </w:pict>
                      </mc:Fallback>
                    </mc:AlternateContent>
                  </w:r>
                </w:p>
              </w:tc>
              <w:tc>
                <w:tcPr>
                  <w:tcW w:w="2160" w:type="dxa"/>
                  <w:shd w:val="clear" w:color="auto" w:fill="auto"/>
                  <w:tcMar>
                    <w:top w:w="100" w:type="dxa"/>
                    <w:left w:w="100" w:type="dxa"/>
                    <w:bottom w:w="100" w:type="dxa"/>
                    <w:right w:w="100" w:type="dxa"/>
                  </w:tcMar>
                </w:tcPr>
                <w:p w14:paraId="5A0A9284"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noProof/>
                      <w:color w:val="000000" w:themeColor="text1"/>
                      <w:sz w:val="24"/>
                      <w:szCs w:val="24"/>
                      <w:lang w:val="en-GB" w:eastAsia="en-GB"/>
                    </w:rPr>
                    <mc:AlternateContent>
                      <mc:Choice Requires="wpg">
                        <w:drawing>
                          <wp:anchor distT="0" distB="0" distL="114300" distR="114300" simplePos="0" relativeHeight="251668480" behindDoc="0" locked="0" layoutInCell="1" allowOverlap="1" wp14:anchorId="3B7A0266" wp14:editId="52BAE942">
                            <wp:simplePos x="0" y="0"/>
                            <wp:positionH relativeFrom="column">
                              <wp:posOffset>1270</wp:posOffset>
                            </wp:positionH>
                            <wp:positionV relativeFrom="paragraph">
                              <wp:posOffset>38100</wp:posOffset>
                            </wp:positionV>
                            <wp:extent cx="482600" cy="266700"/>
                            <wp:effectExtent l="38100" t="38100" r="69850" b="95250"/>
                            <wp:wrapNone/>
                            <wp:docPr id="1547212827" name="Group 3"/>
                            <wp:cNvGraphicFramePr/>
                            <a:graphic xmlns:a="http://schemas.openxmlformats.org/drawingml/2006/main">
                              <a:graphicData uri="http://schemas.microsoft.com/office/word/2010/wordprocessingGroup">
                                <wpg:wgp>
                                  <wpg:cNvGrpSpPr/>
                                  <wpg:grpSpPr>
                                    <a:xfrm>
                                      <a:off x="0" y="0"/>
                                      <a:ext cx="482600" cy="266700"/>
                                      <a:chOff x="0" y="0"/>
                                      <a:chExt cx="742950" cy="450850"/>
                                    </a:xfrm>
                                  </wpg:grpSpPr>
                                  <wps:wsp>
                                    <wps:cNvPr id="94749837" name="Straight Arrow Connector 1"/>
                                    <wps:cNvCnPr/>
                                    <wps:spPr>
                                      <a:xfrm>
                                        <a:off x="0" y="228600"/>
                                        <a:ext cx="260350" cy="2222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905689472" name="Straight Connector 2"/>
                                    <wps:cNvCnPr/>
                                    <wps:spPr>
                                      <a:xfrm flipV="1">
                                        <a:off x="222250" y="0"/>
                                        <a:ext cx="520700" cy="4191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64B4D57" id="Group 3" o:spid="_x0000_s1026" style="position:absolute;margin-left:.1pt;margin-top:3pt;width:38pt;height:21pt;z-index:251668480;mso-width-relative:margin;mso-height-relative:margin" coordsize="7429,4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HCgwIAAGgHAAAOAAAAZHJzL2Uyb0RvYy54bWzslV1v2yAUhu8n7T8g3y923Hw4VpxqSrvc&#10;TFvVbLunGGwkDAhonPz7HfBHt6RrpU67Wy4IGF445+E99vr62Ah0oMZyJYtoOkkiRCVRJZdVEX3/&#10;9ulDFiHrsCyxUJIW0Yna6Hrz/t261TlNVa1ESQ2CTaTNW11EtXM6j2NLatpgO1GaSphkyjTYwdBU&#10;cWlwC7s3Ik6TZBG3ypTaKEKthac33WS0CfszRon7ypilDokigthcaE1oH3wbb9Y4rwzWNSd9GPgN&#10;UTSYSzh03OoGO4weDb/YquHEKKuYmxDVxIoxTmjIAbKZJmfZ7Ix61CGXKm8rPWICtGec3rwt+XLY&#10;Gb3XdwZItLoCFmHkczky0/h/iBIdA7LTiIweHSLwcJaliwTAEphKF4sl9ANSUgP3CxWpb3vdcpau&#10;5r1uNk8y6IMuHg6Nfwul1WAO+5S//bv89zXWNGC1OeR/ZxAvi2g1W85W2dUyQhI34NS9M5hXtUMf&#10;jVEt2iopwU3KoKmP1IcE2q3swdncAsM/UkvTzGMKaAZ0AO5qQJDC7wwBzrWxbkdVg3yniGwf0BjJ&#10;NDgOHz5b17EbBD4MIX3rMBe3skTupCElZziWlaA9ar8EQA+hh547CdrJ7ykDLnDFaTgmVCTdCoMO&#10;GGoJE0KlCyjg0oSE1V7GuBCjMHld2K/3UhqqdRR3yb146qgIJyvpRnHDpTLPne6OQ8isWz8Q6PL2&#10;CB5UeQqXGtCA7brL/vf+S+aLDEyYXhhwvHCUvm49xATXP+BVHNLvS7e3F7qs33ma+JoN9Tubrqad&#10;Scc6vDCh4NKXDs6ftd1/N3UEXnQTLAmv8/C66z89/nvx6zjY8ukDufkJAAD//wMAUEsDBBQABgAI&#10;AAAAIQDWBXED2wAAAAQBAAAPAAAAZHJzL2Rvd25yZXYueG1sTI9BS8NAFITvgv9heYI3u0nVWGJe&#10;SinqqQi2Qultm7wmodm3IbtN0n/v86THYYaZb7LlZFs1UO8bxwjxLAJFXLiy4Qrhe/f+sADlg+HS&#10;tI4J4UoelvntTWbS0o38RcM2VEpK2KcGoQ6hS7X2RU3W+JnriMU7ud6aILKvdNmbUcptq+dRlGhr&#10;GpaF2nS0rqk4by8W4WM04+oxfhs259P6etg9f+43MSHe302rV1CBpvAXhl98QYdcmI7uwqVXLcJc&#10;cgiJ/BHzJRF5RHhaRKDzTP+Hz38AAAD//wMAUEsBAi0AFAAGAAgAAAAhALaDOJL+AAAA4QEAABMA&#10;AAAAAAAAAAAAAAAAAAAAAFtDb250ZW50X1R5cGVzXS54bWxQSwECLQAUAAYACAAAACEAOP0h/9YA&#10;AACUAQAACwAAAAAAAAAAAAAAAAAvAQAAX3JlbHMvLnJlbHNQSwECLQAUAAYACAAAACEAxtvxwoMC&#10;AABoBwAADgAAAAAAAAAAAAAAAAAuAgAAZHJzL2Uyb0RvYy54bWxQSwECLQAUAAYACAAAACEA1gVx&#10;A9sAAAAEAQAADwAAAAAAAAAAAAAAAADdBAAAZHJzL2Rvd25yZXYueG1sUEsFBgAAAAAEAAQA8wAA&#10;AOUFAAAAAA==&#10;">
                            <v:shape id="Straight Arrow Connector 1" o:spid="_x0000_s1027" type="#_x0000_t32" style="position:absolute;top:2286;width:2603;height:22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SRGNywAAAOEAAAAPAAAAZHJzL2Rvd25yZXYueG1sRI9ba8JA&#10;FITfhf6H5RT6IrrRekvqKqVFkD4IXhB8O2RPk2D27JLdxvjvu0Khj8PMfMMs152pRUuNrywrGA0T&#10;EMS51RUXCk7HzWABwgdkjbVlUnAnD+vVU2+JmbY33lN7CIWIEPYZKihDcJmUPi/JoB9aRxy9b9sY&#10;DFE2hdQN3iLc1HKcJDNpsOK4UKKjj5Ly6+HHKGi5Ssfp52Xnw3Z6d19n5/rFVKmX5+79DUSgLvyH&#10;/9pbrSCdzCfp4nUOj0fxDcjVLwAAAP//AwBQSwECLQAUAAYACAAAACEA2+H2y+4AAACFAQAAEwAA&#10;AAAAAAAAAAAAAAAAAAAAW0NvbnRlbnRfVHlwZXNdLnhtbFBLAQItABQABgAIAAAAIQBa9CxbvwAA&#10;ABUBAAALAAAAAAAAAAAAAAAAAB8BAABfcmVscy8ucmVsc1BLAQItABQABgAIAAAAIQC9SRGNywAA&#10;AOEAAAAPAAAAAAAAAAAAAAAAAAcCAABkcnMvZG93bnJldi54bWxQSwUGAAAAAAMAAwC3AAAA/wIA&#10;AAAA&#10;" strokecolor="#4472c4 [3204]" strokeweight="1pt">
                              <v:stroke endarrow="block" joinstyle="miter"/>
                            </v:shape>
                            <v:line id="Straight Connector 2" o:spid="_x0000_s1028" style="position:absolute;flip:y;visibility:visible;mso-wrap-style:square" from="2222,0" to="7429,4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TTLyQAAAOIAAAAPAAAAZHJzL2Rvd25yZXYueG1sRI9BawIx&#10;FITvQv9DeIXeNKmoXVejFEUovbm2h96em9fN4uZlu0l1/fdNQfA4zMw3zHLdu0acqQu1Zw3PIwWC&#10;uPSm5krDx2E3zECEiGyw8UwarhRgvXoYLDE3/sJ7OhexEgnCIUcNNsY2lzKUlhyGkW+Jk/ftO4cx&#10;ya6SpsNLgrtGjpWaSYc1pwWLLW0slafi12nYOvtZyO3phzN1Vbv2/evYmKnWT4/96wJEpD7ew7f2&#10;m9EwV9NZNp+8jOH/UroDcvUHAAD//wMAUEsBAi0AFAAGAAgAAAAhANvh9svuAAAAhQEAABMAAAAA&#10;AAAAAAAAAAAAAAAAAFtDb250ZW50X1R5cGVzXS54bWxQSwECLQAUAAYACAAAACEAWvQsW78AAAAV&#10;AQAACwAAAAAAAAAAAAAAAAAfAQAAX3JlbHMvLnJlbHNQSwECLQAUAAYACAAAACEAIC00y8kAAADi&#10;AAAADwAAAAAAAAAAAAAAAAAHAgAAZHJzL2Rvd25yZXYueG1sUEsFBgAAAAADAAMAtwAAAP0CAAAA&#10;AA==&#10;" strokecolor="#4472c4 [3204]" strokeweight="1pt">
                              <v:stroke joinstyle="miter"/>
                            </v:line>
                          </v:group>
                        </w:pict>
                      </mc:Fallback>
                    </mc:AlternateContent>
                  </w:r>
                </w:p>
              </w:tc>
            </w:tr>
            <w:tr w:rsidR="00507039" w:rsidRPr="00560E7F" w14:paraId="22A8A89F" w14:textId="77777777" w:rsidTr="00560E7F">
              <w:tc>
                <w:tcPr>
                  <w:tcW w:w="2067" w:type="dxa"/>
                  <w:shd w:val="clear" w:color="auto" w:fill="auto"/>
                  <w:tcMar>
                    <w:top w:w="100" w:type="dxa"/>
                    <w:left w:w="100" w:type="dxa"/>
                    <w:bottom w:w="100" w:type="dxa"/>
                    <w:right w:w="100" w:type="dxa"/>
                  </w:tcMar>
                </w:tcPr>
                <w:p w14:paraId="3F0799A1"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 xml:space="preserve">Employees </w:t>
                  </w:r>
                </w:p>
              </w:tc>
              <w:tc>
                <w:tcPr>
                  <w:tcW w:w="1590" w:type="dxa"/>
                  <w:shd w:val="clear" w:color="auto" w:fill="auto"/>
                  <w:tcMar>
                    <w:top w:w="100" w:type="dxa"/>
                    <w:left w:w="100" w:type="dxa"/>
                    <w:bottom w:w="100" w:type="dxa"/>
                    <w:right w:w="100" w:type="dxa"/>
                  </w:tcMar>
                </w:tcPr>
                <w:p w14:paraId="219D92DA"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noProof/>
                      <w:color w:val="000000" w:themeColor="text1"/>
                      <w:sz w:val="24"/>
                      <w:szCs w:val="24"/>
                      <w:lang w:val="en-GB" w:eastAsia="en-GB"/>
                    </w:rPr>
                    <mc:AlternateContent>
                      <mc:Choice Requires="wpg">
                        <w:drawing>
                          <wp:anchor distT="0" distB="0" distL="114300" distR="114300" simplePos="0" relativeHeight="251662336" behindDoc="0" locked="0" layoutInCell="1" allowOverlap="1" wp14:anchorId="67935986" wp14:editId="1ADE4DA3">
                            <wp:simplePos x="0" y="0"/>
                            <wp:positionH relativeFrom="column">
                              <wp:posOffset>-1270</wp:posOffset>
                            </wp:positionH>
                            <wp:positionV relativeFrom="paragraph">
                              <wp:posOffset>-17780</wp:posOffset>
                            </wp:positionV>
                            <wp:extent cx="400050" cy="285750"/>
                            <wp:effectExtent l="38100" t="38100" r="57150" b="95250"/>
                            <wp:wrapNone/>
                            <wp:docPr id="771922206" name="Group 3"/>
                            <wp:cNvGraphicFramePr/>
                            <a:graphic xmlns:a="http://schemas.openxmlformats.org/drawingml/2006/main">
                              <a:graphicData uri="http://schemas.microsoft.com/office/word/2010/wordprocessingGroup">
                                <wpg:wgp>
                                  <wpg:cNvGrpSpPr/>
                                  <wpg:grpSpPr>
                                    <a:xfrm>
                                      <a:off x="0" y="0"/>
                                      <a:ext cx="400050" cy="285750"/>
                                      <a:chOff x="0" y="0"/>
                                      <a:chExt cx="742950" cy="450850"/>
                                    </a:xfrm>
                                  </wpg:grpSpPr>
                                  <wps:wsp>
                                    <wps:cNvPr id="1669432738" name="Straight Arrow Connector 1"/>
                                    <wps:cNvCnPr/>
                                    <wps:spPr>
                                      <a:xfrm>
                                        <a:off x="0" y="228600"/>
                                        <a:ext cx="260350" cy="2222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425045054" name="Straight Connector 2"/>
                                    <wps:cNvCnPr/>
                                    <wps:spPr>
                                      <a:xfrm flipV="1">
                                        <a:off x="222250" y="0"/>
                                        <a:ext cx="520700" cy="4191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41712D3" id="Group 3" o:spid="_x0000_s1026" style="position:absolute;margin-left:-.1pt;margin-top:-1.4pt;width:31.5pt;height:22.5pt;z-index:251662336;mso-width-relative:margin;mso-height-relative:margin" coordsize="7429,4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2aRxhwIAAGsHAAAOAAAAZHJzL2Uyb0RvYy54bWzslUuP2yAUhfeV+h+Q940dx3lZSUZVZppN&#10;1Y4mbfcMBhsJAwImTv59L/iRNpnOSFN11yyIHXPgno9z49XNsRboQI3lSq6j8SiJEJVEFVyW6+j7&#10;t08fFhGyDssCCyXpOjpRG91s3r9bNTqnqaqUKKhBsIi0eaPXUeWczuPYkorW2I6UphIeMmVq7ODW&#10;lHFhcAOr1yJOk2QWN8oU2ihCrYVfb9uH0Saszxgl7itjljok1hHU5sJowvjox3izwnlpsK446crA&#10;b6iixlzCpsNSt9hh9GT41VI1J0ZZxdyIqDpWjHFCgwdwM04u3OyMetLBS5k3pR4wAdoLTm9elnw5&#10;7Ize63sDJBpdAotw570cman9N1SJjgHZaUBGjw4R+DFLkmQKYAk8ShfTOVwHpKQC7lcqUt11unmW&#10;LntdNk0WrS7uN41/K6XREA579m//zv++wpoGrDYH//cG8QKyO5sts0k6n0BiJa4hq3tnMC8rhz4a&#10;oxq0VVJCnpRBY+/RFwXqrezQ2dwCxT9yS9PFLOng9PDSWTLpIaTwuYCAc22s21FVI3+xjmxX0FDJ&#10;OGQOHz5bBxUBvV7gyxDSjw5zcScL5E4aLDnDsSwF9QZgup8CqPvSw5U7CdrKHygDMnDIadgm9CTd&#10;CoMOGLoJE0KlCyjCSjDbyxgXYhAmrwu7+V5KQ78O4tbci7sOirCzkm4Q11wq89zu7tiXzNr5PYHW&#10;t0fwqIpTONSABoLXHva/T2AGCYBmmGZXCRxOHKWvZw8xwfUPSHTw33Vvly903cLTNJlDMkMLZ+Pl&#10;uE3p0IrnUHUpFFz67sH5s7n7H6eWwItxginhHz00Yff28a+MX+9DLs/vyM1PAAAA//8DAFBLAwQU&#10;AAYACAAAACEAqqNQ69sAAAAGAQAADwAAAGRycy9kb3ducmV2LnhtbEyPQUvDQBCF74L/YRnBW7tJ&#10;1CIxm1KKeiqCrSDepsk0Cc3Ohuw2Sf+9k5OeHsN7vPletp5sqwbqfePYQLyMQBEXrmy4MvB1eFs8&#10;g/IBucTWMRm4kod1fnuTYVq6kT9p2IdKSQn7FA3UIXSp1r6oyaJfuo5YvJPrLQY5+0qXPY5Sblud&#10;RNFKW2xYPtTY0bam4ry/WAPvI46bh/h12J1P2+vP4enjexeTMfd30+YFVKAp/IVhxhd0yIXp6C5c&#10;etUaWCQSnEUGiL2a9WjgMUlA55n+j5//AgAA//8DAFBLAQItABQABgAIAAAAIQC2gziS/gAAAOEB&#10;AAATAAAAAAAAAAAAAAAAAAAAAABbQ29udGVudF9UeXBlc10ueG1sUEsBAi0AFAAGAAgAAAAhADj9&#10;If/WAAAAlAEAAAsAAAAAAAAAAAAAAAAALwEAAF9yZWxzLy5yZWxzUEsBAi0AFAAGAAgAAAAhALnZ&#10;pHGHAgAAawcAAA4AAAAAAAAAAAAAAAAALgIAAGRycy9lMm9Eb2MueG1sUEsBAi0AFAAGAAgAAAAh&#10;AKqjUOvbAAAABgEAAA8AAAAAAAAAAAAAAAAA4QQAAGRycy9kb3ducmV2LnhtbFBLBQYAAAAABAAE&#10;APMAAADpBQAAAAA=&#10;">
                            <v:shape id="Straight Arrow Connector 1" o:spid="_x0000_s1027" type="#_x0000_t32" style="position:absolute;top:2286;width:2603;height:22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JcPzAAAAOMAAAAPAAAAZHJzL2Rvd25yZXYueG1sRI9BS8NA&#10;EIXvgv9hGcGLtJumNprYbRFFKB6EVhG8DdkxCc3OLtk1Tf+9cxA8zrw3732z3k6uVyMNsfNsYDHP&#10;QBHX3nbcGPh4f5ndg4oJ2WLvmQycKcJ2c3mxxsr6E+9pPKRGSQjHCg20KYVK61i35DDOfSAW7dsP&#10;DpOMQ6PtgCcJd73Os6zQDjuWhhYDPbVUHw8/zsDIXZmXz19vMe1W5/D6GcJNszLm+mp6fACVaEr/&#10;5r/rnRX8oihvl/ndUqDlJ1mA3vwCAAD//wMAUEsBAi0AFAAGAAgAAAAhANvh9svuAAAAhQEAABMA&#10;AAAAAAAAAAAAAAAAAAAAAFtDb250ZW50X1R5cGVzXS54bWxQSwECLQAUAAYACAAAACEAWvQsW78A&#10;AAAVAQAACwAAAAAAAAAAAAAAAAAfAQAAX3JlbHMvLnJlbHNQSwECLQAUAAYACAAAACEA85yXD8wA&#10;AADjAAAADwAAAAAAAAAAAAAAAAAHAgAAZHJzL2Rvd25yZXYueG1sUEsFBgAAAAADAAMAtwAAAAAD&#10;AAAAAA==&#10;" strokecolor="#4472c4 [3204]" strokeweight="1pt">
                              <v:stroke endarrow="block" joinstyle="miter"/>
                            </v:shape>
                            <v:line id="Straight Connector 2" o:spid="_x0000_s1028" style="position:absolute;flip:y;visibility:visible;mso-wrap-style:square" from="2222,0" to="7429,4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SA/xgAAAOMAAAAPAAAAZHJzL2Rvd25yZXYueG1sRE9Pa8Iw&#10;FL8P9h3CG+w2k0krpTOKTIThzeoOu701z6bYvHRNpvXbG2Gw4/v9f/Pl6DpxpiG0njW8ThQI4tqb&#10;lhsNh/3mpQARIrLBzjNpuFKA5eLxYY6l8Rfe0bmKjUghHErUYGPsSylDbclhmPieOHFHPziM6Rwa&#10;aQa8pHDXyalSM+mw5dRgsad3S/Wp+nUa1s5+VnJ9+uFCXdWm3359dybX+vlpXL2BiDTGf/Gf+8Ok&#10;+dk0V1mu8gzuPyUA5OIGAAD//wMAUEsBAi0AFAAGAAgAAAAhANvh9svuAAAAhQEAABMAAAAAAAAA&#10;AAAAAAAAAAAAAFtDb250ZW50X1R5cGVzXS54bWxQSwECLQAUAAYACAAAACEAWvQsW78AAAAVAQAA&#10;CwAAAAAAAAAAAAAAAAAfAQAAX3JlbHMvLnJlbHNQSwECLQAUAAYACAAAACEAmHkgP8YAAADjAAAA&#10;DwAAAAAAAAAAAAAAAAAHAgAAZHJzL2Rvd25yZXYueG1sUEsFBgAAAAADAAMAtwAAAPoCAAAAAA==&#10;" strokecolor="#4472c4 [3204]" strokeweight="1pt">
                              <v:stroke joinstyle="miter"/>
                            </v:line>
                          </v:group>
                        </w:pict>
                      </mc:Fallback>
                    </mc:AlternateContent>
                  </w:r>
                </w:p>
              </w:tc>
              <w:tc>
                <w:tcPr>
                  <w:tcW w:w="1609" w:type="dxa"/>
                  <w:shd w:val="clear" w:color="auto" w:fill="auto"/>
                  <w:tcMar>
                    <w:top w:w="100" w:type="dxa"/>
                    <w:left w:w="100" w:type="dxa"/>
                    <w:bottom w:w="100" w:type="dxa"/>
                    <w:right w:w="100" w:type="dxa"/>
                  </w:tcMar>
                </w:tcPr>
                <w:p w14:paraId="3517751C"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noProof/>
                      <w:color w:val="000000" w:themeColor="text1"/>
                      <w:sz w:val="24"/>
                      <w:szCs w:val="24"/>
                      <w:lang w:val="en-GB" w:eastAsia="en-GB"/>
                    </w:rPr>
                    <mc:AlternateContent>
                      <mc:Choice Requires="wpg">
                        <w:drawing>
                          <wp:anchor distT="0" distB="0" distL="114300" distR="114300" simplePos="0" relativeHeight="251666432" behindDoc="0" locked="0" layoutInCell="1" allowOverlap="1" wp14:anchorId="5D552587" wp14:editId="268D988A">
                            <wp:simplePos x="0" y="0"/>
                            <wp:positionH relativeFrom="column">
                              <wp:posOffset>-2540</wp:posOffset>
                            </wp:positionH>
                            <wp:positionV relativeFrom="paragraph">
                              <wp:posOffset>42545</wp:posOffset>
                            </wp:positionV>
                            <wp:extent cx="482600" cy="266700"/>
                            <wp:effectExtent l="38100" t="38100" r="69850" b="95250"/>
                            <wp:wrapNone/>
                            <wp:docPr id="1758769882" name="Group 3"/>
                            <wp:cNvGraphicFramePr/>
                            <a:graphic xmlns:a="http://schemas.openxmlformats.org/drawingml/2006/main">
                              <a:graphicData uri="http://schemas.microsoft.com/office/word/2010/wordprocessingGroup">
                                <wpg:wgp>
                                  <wpg:cNvGrpSpPr/>
                                  <wpg:grpSpPr>
                                    <a:xfrm>
                                      <a:off x="0" y="0"/>
                                      <a:ext cx="482600" cy="266700"/>
                                      <a:chOff x="0" y="0"/>
                                      <a:chExt cx="742950" cy="450850"/>
                                    </a:xfrm>
                                  </wpg:grpSpPr>
                                  <wps:wsp>
                                    <wps:cNvPr id="95967718" name="Straight Arrow Connector 1"/>
                                    <wps:cNvCnPr/>
                                    <wps:spPr>
                                      <a:xfrm>
                                        <a:off x="0" y="228600"/>
                                        <a:ext cx="260350" cy="2222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468472852" name="Straight Connector 2"/>
                                    <wps:cNvCnPr/>
                                    <wps:spPr>
                                      <a:xfrm flipV="1">
                                        <a:off x="222250" y="0"/>
                                        <a:ext cx="520700" cy="4191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4DB04913" id="Group 3" o:spid="_x0000_s1026" style="position:absolute;margin-left:-.2pt;margin-top:3.35pt;width:38pt;height:21pt;z-index:251666432;mso-width-relative:margin;mso-height-relative:margin" coordsize="7429,4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hB/hAIAAGkHAAAOAAAAZHJzL2Uyb0RvYy54bWzslV1v2yAUhu8n7T8g3y+2WT6tOtWUdr2Z&#10;tmrddk8x2EgYENA4+fc74I9uSddKnXa3XBAwvHDOw3vsi8tDK9GeWSe0KpN8liWIKaoroeoy+f7t&#10;47t1gpwnqiJSK1YmR+aSy+3bNxedKRjWjZYVswg2Ua7oTJk03psiTR1tWEvcTBumYJJr2xIPQ1un&#10;lSUd7N7KFGfZMu20rYzVlDkHT6/6yWQb9+ecUf+Fc8c8kmUCsfnY2tjehzbdXpCitsQ0gg5hkFdE&#10;0RKh4NBpqyviCXqw4myrVlCrneZ+RnWbas4FZTEHyCbPTrK5sfrBxFzqoqvNhAnQnnB69bb08/7G&#10;mjtza4FEZ2pgEUchlwO3bfiHKNEhIjtOyNjBIwoP52u8zAAshSm8XK6gH5HSBrifqWhzPehWc7xZ&#10;DLr5IltDH3TpeGj6WyidAXO4x/zd3+V/1xDDIlZXQP63FomqTDaLzXK1ysGvirTg1Dtviagbjz5Y&#10;qzu000qBm7RFeYg0hATanRrAucIBwz9Sw3gdMEU0IzoA935EgOF3goAUxjp/w3SLQqdM3BDQFEke&#10;HUf2n5zv2Y2CEIZUofVEyGtVIX80kJK3gqhasgF1WAKgx9Bjzx8l6+VfGQcucMU4HhMrku2kRXsC&#10;tUQoZcpHFHBpUsHqIONCykmYvSwc1gcpi9U6ifvknj11UsSTtfKTuBVK26dO94cxZN6vHwn0eQcE&#10;97o6xkuNaMB2/WX/c//l8+V6vsLrBT5z4HTjCL/sPcSlMD/gXRzzH2p38Bc6L+AFzkLRxgKe55u8&#10;d+lUiGculEKF2iHFk777b6eewLN2giXxfR7fd8O3J3wwfh1HXz5+Ibc/AQAA//8DAFBLAwQUAAYA&#10;CAAAACEAB5Vdcd0AAAAFAQAADwAAAGRycy9kb3ducmV2LnhtbEyOwUrDQBRF94L/MDzBXTuJtkmJ&#10;mZRS1FURbAVx95p5TUIzb0JmmqR/77iyy8u9nHvy9WRaMVDvGssK4nkEgri0uuFKwdfhbbYC4Tyy&#10;xtYyKbiSg3Vxf5djpu3InzTsfSUChF2GCmrvu0xKV9Zk0M1tRxy6k+0N+hD7SuoexwA3rXyKokQa&#10;bDg81NjRtqbyvL8YBe8jjpvn+HXYnU/b689h+fG9i0mpx4dp8wLC0+T/x/CnH9ShCE5He2HtRKtg&#10;tghDBUkKIrTpMgFxVLBYpSCLXN7aF78AAAD//wMAUEsBAi0AFAAGAAgAAAAhALaDOJL+AAAA4QEA&#10;ABMAAAAAAAAAAAAAAAAAAAAAAFtDb250ZW50X1R5cGVzXS54bWxQSwECLQAUAAYACAAAACEAOP0h&#10;/9YAAACUAQAACwAAAAAAAAAAAAAAAAAvAQAAX3JlbHMvLnJlbHNQSwECLQAUAAYACAAAACEAUnIQ&#10;f4QCAABpBwAADgAAAAAAAAAAAAAAAAAuAgAAZHJzL2Uyb0RvYy54bWxQSwECLQAUAAYACAAAACEA&#10;B5Vdcd0AAAAFAQAADwAAAAAAAAAAAAAAAADeBAAAZHJzL2Rvd25yZXYueG1sUEsFBgAAAAAEAAQA&#10;8wAAAOgFAAAAAA==&#10;">
                            <v:shape id="Straight Arrow Connector 1" o:spid="_x0000_s1027" type="#_x0000_t32" style="position:absolute;top:2286;width:2603;height:22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OgNxwAAAOEAAAAPAAAAZHJzL2Rvd25yZXYueG1sRE/JasMw&#10;EL0X8g9iCr2URHbAcexGMaGlEHIoZKHQ22BNbVNrJCzVcf6+OgR6fLx9U02mFyMNvrOsIF0kIIhr&#10;qztuFFzO7/M1CB+QNfaWScGNPFTb2cMGS22vfKTxFBoRQ9iXqKANwZVS+rolg35hHXHkvu1gMEQ4&#10;NFIPeI3hppfLJFlJgx3HhhYdvbZU/5x+jYKRu2JZvH19+LDPbu7w6dxzkyn19DjtXkAEmsK/+O7e&#10;awVFVqzyPI2T46P4BuT2DwAA//8DAFBLAQItABQABgAIAAAAIQDb4fbL7gAAAIUBAAATAAAAAAAA&#10;AAAAAAAAAAAAAABbQ29udGVudF9UeXBlc10ueG1sUEsBAi0AFAAGAAgAAAAhAFr0LFu/AAAAFQEA&#10;AAsAAAAAAAAAAAAAAAAAHwEAAF9yZWxzLy5yZWxzUEsBAi0AFAAGAAgAAAAhABCk6A3HAAAA4QAA&#10;AA8AAAAAAAAAAAAAAAAABwIAAGRycy9kb3ducmV2LnhtbFBLBQYAAAAAAwADALcAAAD7AgAAAAA=&#10;" strokecolor="#4472c4 [3204]" strokeweight="1pt">
                              <v:stroke endarrow="block" joinstyle="miter"/>
                            </v:shape>
                            <v:line id="Straight Connector 2" o:spid="_x0000_s1028" style="position:absolute;flip:y;visibility:visible;mso-wrap-style:square" from="2222,0" to="7429,4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EY4xwAAAOMAAAAPAAAAZHJzL2Rvd25yZXYueG1sRE9Pa8Iw&#10;FL8L+w7hDbxpsqKudEaRiSC7rW6H3d6at6bYvNQm0/rtl4Hg8f3+v+V6cK04Ux8azxqepgoEceVN&#10;w7WGj8NukoMIEdlg65k0XCnAevUwWmJh/IXf6VzGWqQQDgVqsDF2hZShsuQwTH1HnLgf3zuM6exr&#10;aXq8pHDXykyphXTYcGqw2NGrpepY/joNW2c/S7k9njhXV7Xr3r6+WzPXevw4bF5ARBriXXxz702a&#10;P1vks+csn2fw/1MCQK7+AAAA//8DAFBLAQItABQABgAIAAAAIQDb4fbL7gAAAIUBAAATAAAAAAAA&#10;AAAAAAAAAAAAAABbQ29udGVudF9UeXBlc10ueG1sUEsBAi0AFAAGAAgAAAAhAFr0LFu/AAAAFQEA&#10;AAsAAAAAAAAAAAAAAAAAHwEAAF9yZWxzLy5yZWxzUEsBAi0AFAAGAAgAAAAhAGCcRjjHAAAA4wAA&#10;AA8AAAAAAAAAAAAAAAAABwIAAGRycy9kb3ducmV2LnhtbFBLBQYAAAAAAwADALcAAAD7AgAAAAA=&#10;" strokecolor="#4472c4 [3204]" strokeweight="1pt">
                              <v:stroke joinstyle="miter"/>
                            </v:line>
                          </v:group>
                        </w:pict>
                      </mc:Fallback>
                    </mc:AlternateContent>
                  </w:r>
                </w:p>
              </w:tc>
              <w:tc>
                <w:tcPr>
                  <w:tcW w:w="1934" w:type="dxa"/>
                  <w:shd w:val="clear" w:color="auto" w:fill="auto"/>
                  <w:tcMar>
                    <w:top w:w="100" w:type="dxa"/>
                    <w:left w:w="100" w:type="dxa"/>
                    <w:bottom w:w="100" w:type="dxa"/>
                    <w:right w:w="100" w:type="dxa"/>
                  </w:tcMar>
                </w:tcPr>
                <w:p w14:paraId="5FF48AB0"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noProof/>
                      <w:color w:val="000000" w:themeColor="text1"/>
                      <w:sz w:val="24"/>
                      <w:szCs w:val="24"/>
                      <w:lang w:val="en-GB" w:eastAsia="en-GB"/>
                    </w:rPr>
                    <mc:AlternateContent>
                      <mc:Choice Requires="wpg">
                        <w:drawing>
                          <wp:anchor distT="0" distB="0" distL="114300" distR="114300" simplePos="0" relativeHeight="251673600" behindDoc="0" locked="0" layoutInCell="1" allowOverlap="1" wp14:anchorId="2121C093" wp14:editId="26E58419">
                            <wp:simplePos x="0" y="0"/>
                            <wp:positionH relativeFrom="column">
                              <wp:posOffset>2540</wp:posOffset>
                            </wp:positionH>
                            <wp:positionV relativeFrom="paragraph">
                              <wp:posOffset>20320</wp:posOffset>
                            </wp:positionV>
                            <wp:extent cx="368300" cy="266968"/>
                            <wp:effectExtent l="38100" t="19050" r="69850" b="95250"/>
                            <wp:wrapNone/>
                            <wp:docPr id="283786713" name="Group 6"/>
                            <wp:cNvGraphicFramePr/>
                            <a:graphic xmlns:a="http://schemas.openxmlformats.org/drawingml/2006/main">
                              <a:graphicData uri="http://schemas.microsoft.com/office/word/2010/wordprocessingGroup">
                                <wpg:wgp>
                                  <wpg:cNvGrpSpPr/>
                                  <wpg:grpSpPr>
                                    <a:xfrm>
                                      <a:off x="0" y="0"/>
                                      <a:ext cx="368300" cy="266968"/>
                                      <a:chOff x="0" y="0"/>
                                      <a:chExt cx="450850" cy="381000"/>
                                    </a:xfrm>
                                  </wpg:grpSpPr>
                                  <wps:wsp>
                                    <wps:cNvPr id="1547146728" name="Straight Connector 4"/>
                                    <wps:cNvCnPr/>
                                    <wps:spPr>
                                      <a:xfrm>
                                        <a:off x="0" y="0"/>
                                        <a:ext cx="412750" cy="3810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937970604" name="Straight Connector 5"/>
                                    <wps:cNvCnPr/>
                                    <wps:spPr>
                                      <a:xfrm flipH="1">
                                        <a:off x="50800" y="6350"/>
                                        <a:ext cx="400050" cy="3556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1A5FE3D" id="Group 6" o:spid="_x0000_s1026" style="position:absolute;margin-left:.2pt;margin-top:1.6pt;width:29pt;height:21pt;z-index:251673600;mso-width-relative:margin;mso-height-relative:margin" coordsize="450850,381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QVjVgIAACsHAAAOAAAAZHJzL2Uyb0RvYy54bWzsVU2PmzAQvVfqf7C4N3wESIJC9pBt00PV&#10;rjbtD/AaGyyBbdnekPz7jg1h22y1qbbtrReD8bzxvOc3Zn1z7Fp0oNpwKcognkUBooLIiou6DL59&#10;/fBuGSBjsahwKwUtgxM1wc3m7Zt1rwqayEa2FdUIkghT9KoMGmtVEYaGNLTDZiYVFbDIpO6whamu&#10;w0rjHrJ3bZhEUR72UldKS0KNga+3w2Kw8fkZo8R+YcxQi9oygNqsH7UfH9wYbta4qDVWDSdjGfgV&#10;VXSYC9h0SnWLLUaPmj9L1XGipZHMzojsQskYJ9RzADZxdMFmp+Wj8lzqoq/VJBNIe6HTq9OSz4ed&#10;Vnt1p0GJXtWghZ85LkemO/eEKtHRS3aaJKNHiwh8nOfLeQTCElhK8nyVLwdJSQO6P0OR5v2IS7No&#10;mY24+TKOIAcUEJ43DX8qpVdgDvPE3/wZ/32DFfWymgL432nEK/Buli7iNF8k4FiBO/Dq3mrM68ai&#10;rRQCnCQ1Sl2VrhzAbcUomikM6Pe7iqVxsniBOS6UNnZHZYfcSxm0XLhicYEPn4wdRDqHgGKumGF7&#10;/2ZPLXXBrbinDHjBESUe7TuKbluNDhh6ARNChY1H0X20gzHethMwug4c4x2U+m6bwPF18ITwO0th&#10;J3DHhdS/SmCP55LZEH9WYODtJHiQ1ckfjJcGbDMc2L/3z2q+WC2iPEpf8E923T+ItVx9BD96/mPv&#10;Qbe4LoMmy+dgHnABCH5uJWieyVBZll+00n9DQQ/8ZUP56wluZH9jjX8Pd+X/OPfOfPrHbb4DAAD/&#10;/wMAUEsDBBQABgAIAAAAIQCWv8sq2QAAAAQBAAAPAAAAZHJzL2Rvd25yZXYueG1sTI5PS8NAEMXv&#10;gt9hGcGb3SQ1UmI2pRT1VARbQbxNk2kSmp0N2W2SfnvHkx7fH9775evZdmqkwbeODcSLCBRx6aqW&#10;awOfh9eHFSgfkCvsHJOBK3lYF7c3OWaVm/iDxn2olYywz9BAE0Kfae3Lhiz6heuJJTu5wWIQOdS6&#10;GnCScdvpJIqetMWW5aHBnrYNlef9xRp4m3DaLOOXcXc+ba/fh/T9axeTMfd38+YZVKA5/JXhF1/Q&#10;oRCmo7tw5VVn4FF6BpYJKAnTlcijmGkCusj1f/jiBwAA//8DAFBLAQItABQABgAIAAAAIQC2gziS&#10;/gAAAOEBAAATAAAAAAAAAAAAAAAAAAAAAABbQ29udGVudF9UeXBlc10ueG1sUEsBAi0AFAAGAAgA&#10;AAAhADj9If/WAAAAlAEAAAsAAAAAAAAAAAAAAAAALwEAAF9yZWxzLy5yZWxzUEsBAi0AFAAGAAgA&#10;AAAhAMq1BWNWAgAAKwcAAA4AAAAAAAAAAAAAAAAALgIAAGRycy9lMm9Eb2MueG1sUEsBAi0AFAAG&#10;AAgAAAAhAJa/yyrZAAAABAEAAA8AAAAAAAAAAAAAAAAAsAQAAGRycy9kb3ducmV2LnhtbFBLBQYA&#10;AAAABAAEAPMAAAC2BQAAAAA=&#10;">
                            <v:line id="Straight Connector 4" o:spid="_x0000_s1027" style="position:absolute;visibility:visible;mso-wrap-style:square" from="0,0" to="412750,3810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D+CywAAAOMAAAAPAAAAZHJzL2Rvd25yZXYueG1sRI/NTsNA&#10;DITvSLzDykjc6CZRSVHotqoqgbigiP7A1WTdJCLrDdmlCW+PD0g92jOe+bxcT65TZxpC69lAOktA&#10;EVfetlwbOOyf7h5AhYhssfNMBn4pwHp1fbXEwvqR3+i8i7WSEA4FGmhi7AutQ9WQwzDzPbFoJz84&#10;jDIOtbYDjhLuOp0lSa4dtiwNDfa0baj62v04A1lZuo/TZ/pt7Wtel+/HTo/PR2Nub6bNI6hIU7yY&#10;/69frODfzxfpPF9kAi0/yQL06g8AAP//AwBQSwECLQAUAAYACAAAACEA2+H2y+4AAACFAQAAEwAA&#10;AAAAAAAAAAAAAAAAAAAAW0NvbnRlbnRfVHlwZXNdLnhtbFBLAQItABQABgAIAAAAIQBa9CxbvwAA&#10;ABUBAAALAAAAAAAAAAAAAAAAAB8BAABfcmVscy8ucmVsc1BLAQItABQABgAIAAAAIQBUaD+CywAA&#10;AOMAAAAPAAAAAAAAAAAAAAAAAAcCAABkcnMvZG93bnJldi54bWxQSwUGAAAAAAMAAwC3AAAA/wIA&#10;AAAA&#10;" strokecolor="#4472c4 [3204]" strokeweight="1pt">
                              <v:stroke joinstyle="miter"/>
                            </v:line>
                            <v:line id="Straight Connector 5" o:spid="_x0000_s1028" style="position:absolute;flip:x;visibility:visible;mso-wrap-style:square" from="50800,6350" to="450850,3619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lPFxwAAAOMAAAAPAAAAZHJzL2Rvd25yZXYueG1sRE9LTwIx&#10;EL6T+B+aMfEGLYg8FgohEBLjzQUP3sbtuN2wnS7bAsu/tyYmHud7z3LduVpcqQ2VZw3DgQJBXHhT&#10;canheNj3ZyBCRDZYeyYNdwqwXj30lpgZf+N3uuaxFCmEQ4YabIxNJmUoLDkMA98QJ+7btw5jOttS&#10;mhZvKdzVcqTURDqsODVYbGhrqTjlF6dh5+xHLnenM8/UXe2bt8+v2rxo/fTYbRYgInXxX/znfjVp&#10;/vx5Op+qiRrD708JALn6AQAA//8DAFBLAQItABQABgAIAAAAIQDb4fbL7gAAAIUBAAATAAAAAAAA&#10;AAAAAAAAAAAAAABbQ29udGVudF9UeXBlc10ueG1sUEsBAi0AFAAGAAgAAAAhAFr0LFu/AAAAFQEA&#10;AAsAAAAAAAAAAAAAAAAAHwEAAF9yZWxzLy5yZWxzUEsBAi0AFAAGAAgAAAAhAO/iU8XHAAAA4wAA&#10;AA8AAAAAAAAAAAAAAAAABwIAAGRycy9kb3ducmV2LnhtbFBLBQYAAAAAAwADALcAAAD7AgAAAAA=&#10;" strokecolor="#4472c4 [3204]" strokeweight="1pt">
                              <v:stroke joinstyle="miter"/>
                            </v:line>
                          </v:group>
                        </w:pict>
                      </mc:Fallback>
                    </mc:AlternateContent>
                  </w:r>
                </w:p>
              </w:tc>
              <w:tc>
                <w:tcPr>
                  <w:tcW w:w="2160" w:type="dxa"/>
                  <w:shd w:val="clear" w:color="auto" w:fill="auto"/>
                  <w:tcMar>
                    <w:top w:w="100" w:type="dxa"/>
                    <w:left w:w="100" w:type="dxa"/>
                    <w:bottom w:w="100" w:type="dxa"/>
                    <w:right w:w="100" w:type="dxa"/>
                  </w:tcMar>
                </w:tcPr>
                <w:p w14:paraId="437961C5" w14:textId="77777777" w:rsidR="005837C6" w:rsidRPr="00560E7F" w:rsidRDefault="005837C6" w:rsidP="00560E7F">
                  <w:pPr>
                    <w:pStyle w:val="Normal1"/>
                    <w:widowControl w:val="0"/>
                    <w:pBdr>
                      <w:top w:val="nil"/>
                      <w:left w:val="nil"/>
                      <w:bottom w:val="nil"/>
                      <w:right w:val="nil"/>
                      <w:between w:val="nil"/>
                    </w:pBdr>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noProof/>
                      <w:color w:val="000000" w:themeColor="text1"/>
                      <w:sz w:val="24"/>
                      <w:szCs w:val="24"/>
                      <w:lang w:val="en-GB" w:eastAsia="en-GB"/>
                    </w:rPr>
                    <mc:AlternateContent>
                      <mc:Choice Requires="wpg">
                        <w:drawing>
                          <wp:anchor distT="0" distB="0" distL="114300" distR="114300" simplePos="0" relativeHeight="251667456" behindDoc="0" locked="0" layoutInCell="1" allowOverlap="1" wp14:anchorId="4E096B81" wp14:editId="5A6E0516">
                            <wp:simplePos x="0" y="0"/>
                            <wp:positionH relativeFrom="column">
                              <wp:posOffset>1270</wp:posOffset>
                            </wp:positionH>
                            <wp:positionV relativeFrom="paragraph">
                              <wp:posOffset>42545</wp:posOffset>
                            </wp:positionV>
                            <wp:extent cx="482600" cy="266700"/>
                            <wp:effectExtent l="38100" t="38100" r="69850" b="95250"/>
                            <wp:wrapNone/>
                            <wp:docPr id="157597632" name="Group 3"/>
                            <wp:cNvGraphicFramePr/>
                            <a:graphic xmlns:a="http://schemas.openxmlformats.org/drawingml/2006/main">
                              <a:graphicData uri="http://schemas.microsoft.com/office/word/2010/wordprocessingGroup">
                                <wpg:wgp>
                                  <wpg:cNvGrpSpPr/>
                                  <wpg:grpSpPr>
                                    <a:xfrm>
                                      <a:off x="0" y="0"/>
                                      <a:ext cx="482600" cy="266700"/>
                                      <a:chOff x="0" y="0"/>
                                      <a:chExt cx="742950" cy="450850"/>
                                    </a:xfrm>
                                  </wpg:grpSpPr>
                                  <wps:wsp>
                                    <wps:cNvPr id="772269353" name="Straight Arrow Connector 1"/>
                                    <wps:cNvCnPr/>
                                    <wps:spPr>
                                      <a:xfrm>
                                        <a:off x="0" y="228600"/>
                                        <a:ext cx="260350" cy="2222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212962990" name="Straight Connector 2"/>
                                    <wps:cNvCnPr/>
                                    <wps:spPr>
                                      <a:xfrm flipV="1">
                                        <a:off x="222250" y="0"/>
                                        <a:ext cx="520700" cy="419100"/>
                                      </a:xfrm>
                                      <a:prstGeom prst="line">
                                        <a:avLst/>
                                      </a:prstGeom>
                                    </wps:spPr>
                                    <wps:style>
                                      <a:lnRef idx="2">
                                        <a:schemeClr val="accent1"/>
                                      </a:lnRef>
                                      <a:fillRef idx="0">
                                        <a:schemeClr val="accent1"/>
                                      </a:fillRef>
                                      <a:effectRef idx="1">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418F187E" id="Group 3" o:spid="_x0000_s1026" style="position:absolute;margin-left:.1pt;margin-top:3.35pt;width:38pt;height:21pt;z-index:251667456;mso-width-relative:margin;mso-height-relative:margin" coordsize="7429,4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SphhgIAAGoHAAAOAAAAZHJzL2Uyb0RvYy54bWzslctu3CAUhveV+g7I+8Y2masVT1QlaTZV&#10;G2Xa7gkGGwkDAjKeefse8CXtTJpIqbrrLBgw/HDOx3/si8t9K9GOWSe0KpP8LEsQU1RXQtVl8v3b&#10;pw+rBDlPVEWkVqxMDswll5v37y46UzCsGy0rZhFsolzRmTJpvDdFmjrasJa4M22YgkmubUs8DG2d&#10;VpZ0sHsrU5xli7TTtjJWU+YcPL3uJ5NN3J9zRv1Xzh3zSJYJxOZja2P7ENp0c0GK2hLTCDqEQd4Q&#10;RUuEgkOnra6JJ+jRipOtWkGtdpr7M6rbVHMuKIs5QDZ5dpTNrdWPJuZSF11tJkyA9ojTm7elX3a3&#10;1mzNnQUSnamBRRyFXPbctuEfokT7iOwwIWN7jyg8nK3wIgOwFKbwYrGEfkRKG+B+oqLNzaBbzvB6&#10;Puhm82wFfdCl46Hpb6F0BszhnvJ3f5f/tiGGRayugPzvLBJVmSyXGC/W5/PzBCnSglW33hJRNx59&#10;tFZ36EorBXbSFuUh1BATiK/UQM4VDiD+ERvGq8ApshnZAbnzkQGG3xEDUhjr/C3TLQqdMnFDQFMk&#10;ebQc2X12voc3CkIYUoXWEyFvVIX8wUBK3gqiaskG1mEJkB5Djz1/kKyX3zMOYOCOcTwmliS7khbt&#10;CBQToZQpH1HArUkFq4OMCyknYfa6cFgfpCyW6yTuk3vx1EkRT9bKT+JWKG2fO93vx5B5v34k0Ocd&#10;EDzo6hAvNaIB3/WX/c8NmOMcrxd4vYayOHLgdOMIv+49xKUwP+BlHPMfinfwFzqt4DnOQtXGCp7l&#10;67x36VSJJy6UQoXiIcWzvvtvp57Ai3aCJfGFHl94w8cnfDF+HUdfPn0iNz8BAAD//wMAUEsDBBQA&#10;BgAIAAAAIQAm4wZK2wAAAAQBAAAPAAAAZHJzL2Rvd25yZXYueG1sTI7BSsNAFEX3gv8wvII7O0nV&#10;pKR5KaWoqyLYCuJumnlNQjNvQmaapH/vuLLLy72ce/L1ZFoxUO8aywjxPAJBXFrdcIXwdXh7XIJw&#10;XrFWrWVCuJKDdXF/l6tM25E/adj7SgQIu0wh1N53mZSurMkoN7cdcehOtjfKh9hXUvdqDHDTykUU&#10;JdKohsNDrTra1lSe9xeD8D6qcfMUvw6782l7/Tm8fHzvYkJ8mE2bFQhPk/8fw59+UIciOB3thbUT&#10;LcIi7BCSFEQo0yTEI8LzMgVZ5PJWvvgFAAD//wMAUEsBAi0AFAAGAAgAAAAhALaDOJL+AAAA4QEA&#10;ABMAAAAAAAAAAAAAAAAAAAAAAFtDb250ZW50X1R5cGVzXS54bWxQSwECLQAUAAYACAAAACEAOP0h&#10;/9YAAACUAQAACwAAAAAAAAAAAAAAAAAvAQAAX3JlbHMvLnJlbHNQSwECLQAUAAYACAAAACEAmt0q&#10;YYYCAABqBwAADgAAAAAAAAAAAAAAAAAuAgAAZHJzL2Uyb0RvYy54bWxQSwECLQAUAAYACAAAACEA&#10;JuMGStsAAAAEAQAADwAAAAAAAAAAAAAAAADgBAAAZHJzL2Rvd25yZXYueG1sUEsFBgAAAAAEAAQA&#10;8wAAAOgFAAAAAA==&#10;">
                            <v:shape id="Straight Arrow Connector 1" o:spid="_x0000_s1027" type="#_x0000_t32" style="position:absolute;top:2286;width:2603;height:222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tXuywAAAOIAAAAPAAAAZHJzL2Rvd25yZXYueG1sRI9Ba8JA&#10;FITvBf/D8oReSt0YiZrUVaSlID0IahG8PbLPJDT7dsluY/z33UKhx2FmvmFWm8G0oqfON5YVTCcJ&#10;COLS6oYrBZ+n9+clCB+QNbaWScGdPGzWo4cVFtre+ED9MVQiQtgXqKAOwRVS+rImg35iHXH0rrYz&#10;GKLsKqk7vEW4aWWaJHNpsOG4UKOj15rKr+O3UdBzk6f522Xvwy67u4+zc09VptTjeNi+gAg0hP/w&#10;X3unFSwWaTrPZ9kMfi/FOyDXPwAAAP//AwBQSwECLQAUAAYACAAAACEA2+H2y+4AAACFAQAAEwAA&#10;AAAAAAAAAAAAAAAAAAAAW0NvbnRlbnRfVHlwZXNdLnhtbFBLAQItABQABgAIAAAAIQBa9CxbvwAA&#10;ABUBAAALAAAAAAAAAAAAAAAAAB8BAABfcmVscy8ucmVsc1BLAQItABQABgAIAAAAIQCDhtXuywAA&#10;AOIAAAAPAAAAAAAAAAAAAAAAAAcCAABkcnMvZG93bnJldi54bWxQSwUGAAAAAAMAAwC3AAAA/wIA&#10;AAAA&#10;" strokecolor="#4472c4 [3204]" strokeweight="1pt">
                              <v:stroke endarrow="block" joinstyle="miter"/>
                            </v:shape>
                            <v:line id="Straight Connector 2" o:spid="_x0000_s1028" style="position:absolute;flip:y;visibility:visible;mso-wrap-style:square" from="2222,0" to="7429,4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4azygAAAOMAAAAPAAAAZHJzL2Rvd25yZXYueG1sRI9BT8Mw&#10;DIXvSPyHyEjcWLJKTGtZNk1MkxA3yjhwM43XVGuc0oSt+/f4gMTR9vN771ttptCrM42pi2xhPjOg&#10;iJvoOm4tHN73D0tQKSM77COThSsl2Kxvb1ZYuXjhNzrXuVViwqlCCz7nodI6NZ4CplkciOV2jGPA&#10;LOPYajfiRcxDrwtjFjpgx5LgcaBnT82p/gkWdsF/1Hp3+ualuZr98Pr51btHa+/vpu0TqExT/hf/&#10;fb84qV/Mi3JRlKVQCJMsQK9/AQAA//8DAFBLAQItABQABgAIAAAAIQDb4fbL7gAAAIUBAAATAAAA&#10;AAAAAAAAAAAAAAAAAABbQ29udGVudF9UeXBlc10ueG1sUEsBAi0AFAAGAAgAAAAhAFr0LFu/AAAA&#10;FQEAAAsAAAAAAAAAAAAAAAAAHwEAAF9yZWxzLy5yZWxzUEsBAi0AFAAGAAgAAAAhAOC7hrPKAAAA&#10;4wAAAA8AAAAAAAAAAAAAAAAABwIAAGRycy9kb3ducmV2LnhtbFBLBQYAAAAAAwADALcAAAD+AgAA&#10;AAA=&#10;" strokecolor="#4472c4 [3204]" strokeweight="1pt">
                              <v:stroke joinstyle="miter"/>
                            </v:line>
                          </v:group>
                        </w:pict>
                      </mc:Fallback>
                    </mc:AlternateContent>
                  </w:r>
                </w:p>
              </w:tc>
            </w:tr>
          </w:tbl>
          <w:p w14:paraId="3B599E60" w14:textId="77777777" w:rsidR="005837C6" w:rsidRPr="00560E7F" w:rsidRDefault="005837C6"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b w:val="0"/>
                <w:bCs w:val="0"/>
                <w:sz w:val="24"/>
                <w:szCs w:val="24"/>
              </w:rPr>
              <w:t>Table 1: VRIO analysis</w:t>
            </w:r>
          </w:p>
          <w:p w14:paraId="781D8EB4" w14:textId="77777777" w:rsidR="005837C6" w:rsidRPr="00560E7F" w:rsidRDefault="005837C6"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b w:val="0"/>
                <w:bCs w:val="0"/>
                <w:sz w:val="24"/>
                <w:szCs w:val="24"/>
              </w:rPr>
              <w:t>(Source: self-created)</w:t>
            </w:r>
          </w:p>
          <w:p w14:paraId="04889E80" w14:textId="77777777" w:rsidR="00686D7B" w:rsidRPr="00560E7F" w:rsidRDefault="005837C6"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b w:val="0"/>
                <w:bCs w:val="0"/>
                <w:sz w:val="24"/>
                <w:szCs w:val="24"/>
              </w:rPr>
              <w:lastRenderedPageBreak/>
              <w:t>From the above VRIO analysis, it can be easily understood that one of the main resources of the company is material suppliers who are valuable for the company as they will supply materials within time. At the same time, they are not rare either and also the company can replace them with other material suppliers. This resource is mostly faithful to the organisations.</w:t>
            </w:r>
          </w:p>
          <w:p w14:paraId="20F89AAF" w14:textId="08354069" w:rsidR="005837C6" w:rsidRPr="00560E7F" w:rsidRDefault="005837C6"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b w:val="0"/>
                <w:bCs w:val="0"/>
                <w:sz w:val="24"/>
                <w:szCs w:val="24"/>
              </w:rPr>
              <w:t xml:space="preserve"> The next resource is customers and they are the most valuable asset for any company but not rare and are also imitable because if the company provides high-quality products then many customers will purchase t-shirts. Some customers do not have loyalty to the company and look for other providers. The technology used by the company is also valuable as it will provide benefits but is not rare and can be changed over time for more upgradation but is loyal to the organisation. Lastly, the employees who will be working for the organisation provide benefits as they help to run the entire business and sometimes it is rare to find out employees with proper knowledge and training. Employees are not that easy to imitate and if they are treated with good behaviour and payment, they will work as loyal teammates (Frue, 2022). </w:t>
            </w:r>
          </w:p>
          <w:p w14:paraId="17CA34BF" w14:textId="03E67971" w:rsidR="00A44A0A" w:rsidRPr="00560E7F" w:rsidRDefault="00A44A0A" w:rsidP="00560E7F">
            <w:pPr>
              <w:spacing w:line="360" w:lineRule="auto"/>
              <w:ind w:firstLine="720"/>
              <w:jc w:val="both"/>
              <w:rPr>
                <w:rFonts w:ascii="Times New Roman" w:hAnsi="Times New Roman" w:cs="Times New Roman"/>
              </w:rPr>
            </w:pPr>
          </w:p>
        </w:tc>
      </w:tr>
    </w:tbl>
    <w:p w14:paraId="3621E33B" w14:textId="4D171EFB" w:rsidR="00F319A5" w:rsidRPr="00560E7F" w:rsidRDefault="00F319A5" w:rsidP="00560E7F">
      <w:pPr>
        <w:pStyle w:val="Heading1"/>
        <w:spacing w:before="0"/>
        <w:ind w:firstLine="720"/>
        <w:rPr>
          <w:rFonts w:cs="Times New Roman"/>
          <w:szCs w:val="24"/>
        </w:rPr>
      </w:pPr>
      <w:bookmarkStart w:id="2" w:name="_Toc139037597"/>
      <w:r w:rsidRPr="00560E7F">
        <w:rPr>
          <w:rFonts w:cs="Times New Roman"/>
          <w:szCs w:val="24"/>
        </w:rPr>
        <w:lastRenderedPageBreak/>
        <w:t>OPERATIONS AND MANAGEMENT TEAM OPERATIONS</w:t>
      </w:r>
      <w:bookmarkEnd w:id="2"/>
    </w:p>
    <w:p w14:paraId="0C8986DB" w14:textId="77777777" w:rsidR="00E82B94" w:rsidRPr="00560E7F" w:rsidRDefault="00E82B94" w:rsidP="00560E7F">
      <w:pPr>
        <w:spacing w:line="360" w:lineRule="auto"/>
        <w:ind w:firstLine="720"/>
        <w:jc w:val="both"/>
        <w:rPr>
          <w:rFonts w:ascii="Times New Roman" w:hAnsi="Times New Roman" w:cs="Times New Roman"/>
        </w:rPr>
      </w:pPr>
    </w:p>
    <w:tbl>
      <w:tblPr>
        <w:tblStyle w:val="GridTable6Colorful"/>
        <w:tblW w:w="1467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670"/>
      </w:tblGrid>
      <w:tr w:rsidR="009E45D5" w:rsidRPr="00560E7F" w14:paraId="77BF30DD" w14:textId="77777777" w:rsidTr="00560E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70" w:type="dxa"/>
            <w:tcBorders>
              <w:bottom w:val="none" w:sz="0" w:space="0" w:color="auto"/>
            </w:tcBorders>
          </w:tcPr>
          <w:p w14:paraId="2284AAB5" w14:textId="77777777" w:rsidR="00B56892" w:rsidRPr="00560E7F" w:rsidRDefault="00B56892" w:rsidP="00560E7F">
            <w:pPr>
              <w:pStyle w:val="Normal1"/>
              <w:spacing w:line="360" w:lineRule="auto"/>
              <w:ind w:firstLine="720"/>
              <w:jc w:val="both"/>
              <w:rPr>
                <w:rFonts w:ascii="Times New Roman" w:eastAsia="Times" w:hAnsi="Times New Roman" w:cs="Times New Roman"/>
                <w:bCs w:val="0"/>
                <w:sz w:val="24"/>
                <w:szCs w:val="24"/>
              </w:rPr>
            </w:pPr>
            <w:r w:rsidRPr="00560E7F">
              <w:rPr>
                <w:rFonts w:ascii="Times New Roman" w:eastAsia="Times" w:hAnsi="Times New Roman" w:cs="Times New Roman"/>
                <w:bCs w:val="0"/>
                <w:sz w:val="24"/>
                <w:szCs w:val="24"/>
              </w:rPr>
              <w:t>The legal structure of Contour T-shirt</w:t>
            </w:r>
          </w:p>
          <w:p w14:paraId="56959754" w14:textId="4A9D6D46" w:rsidR="00B56892" w:rsidRPr="00560E7F" w:rsidRDefault="00B56892" w:rsidP="00560E7F">
            <w:pPr>
              <w:pStyle w:val="Normal1"/>
              <w:spacing w:line="360" w:lineRule="auto"/>
              <w:ind w:firstLine="720"/>
              <w:jc w:val="both"/>
              <w:rPr>
                <w:rFonts w:ascii="Times New Roman" w:eastAsia="Times" w:hAnsi="Times New Roman" w:cs="Times New Roman"/>
                <w:sz w:val="24"/>
                <w:szCs w:val="24"/>
              </w:rPr>
            </w:pPr>
            <w:r w:rsidRPr="00560E7F">
              <w:rPr>
                <w:rFonts w:ascii="Times New Roman" w:eastAsia="Times" w:hAnsi="Times New Roman" w:cs="Times New Roman"/>
                <w:b w:val="0"/>
                <w:bCs w:val="0"/>
                <w:sz w:val="24"/>
                <w:szCs w:val="24"/>
              </w:rPr>
              <w:t xml:space="preserve">The legal structure of Contour T-shirt is sole proprietorship and in such business, the entire company is owned, operated, and controlled by the owner who will be responsible for all types of loss or profit and accountable for all the business risk. </w:t>
            </w:r>
            <w:r w:rsidR="00D018F4" w:rsidRPr="00560E7F">
              <w:rPr>
                <w:rFonts w:ascii="Times New Roman" w:eastAsia="Times" w:hAnsi="Times New Roman" w:cs="Times New Roman"/>
                <w:b w:val="0"/>
                <w:bCs w:val="0"/>
                <w:sz w:val="24"/>
                <w:szCs w:val="24"/>
              </w:rPr>
              <w:t>I</w:t>
            </w:r>
            <w:r w:rsidRPr="00560E7F">
              <w:rPr>
                <w:rFonts w:ascii="Times New Roman" w:eastAsia="Times" w:hAnsi="Times New Roman" w:cs="Times New Roman"/>
                <w:b w:val="0"/>
                <w:bCs w:val="0"/>
                <w:sz w:val="24"/>
                <w:szCs w:val="24"/>
              </w:rPr>
              <w:t xml:space="preserve"> chose this legal structure as is appropriate for small enterprises for the beginning years of their operation. The owner of Contour T-shirts will have unconditional and total control power over the business</w:t>
            </w:r>
            <w:r w:rsidR="00D018F4" w:rsidRPr="00560E7F">
              <w:rPr>
                <w:rFonts w:ascii="Times New Roman" w:eastAsia="Times" w:hAnsi="Times New Roman" w:cs="Times New Roman"/>
                <w:b w:val="0"/>
                <w:bCs w:val="0"/>
                <w:sz w:val="24"/>
                <w:szCs w:val="24"/>
              </w:rPr>
              <w:t>. I had</w:t>
            </w:r>
            <w:r w:rsidRPr="00560E7F">
              <w:rPr>
                <w:rFonts w:ascii="Times New Roman" w:eastAsia="Times" w:hAnsi="Times New Roman" w:cs="Times New Roman"/>
                <w:b w:val="0"/>
                <w:bCs w:val="0"/>
                <w:sz w:val="24"/>
                <w:szCs w:val="24"/>
              </w:rPr>
              <w:t xml:space="preserve"> chosen this legal structure as no legal protocol is required to begin an organisation with a sole proprietorship. In some cases, few legal formalities are needed or the business owner should have an appropriate certificate of a licence to operate the company and the entire business can be closed if the owner has any kind of discretion (Admin, 2021). </w:t>
            </w:r>
          </w:p>
          <w:p w14:paraId="1475FB96" w14:textId="77777777" w:rsidR="00D018F4" w:rsidRPr="00560E7F" w:rsidRDefault="00D018F4" w:rsidP="00560E7F">
            <w:pPr>
              <w:pStyle w:val="Normal1"/>
              <w:spacing w:line="360" w:lineRule="auto"/>
              <w:ind w:firstLine="720"/>
              <w:jc w:val="both"/>
              <w:rPr>
                <w:rFonts w:ascii="Times New Roman" w:eastAsia="Times" w:hAnsi="Times New Roman" w:cs="Times New Roman"/>
                <w:b w:val="0"/>
                <w:bCs w:val="0"/>
                <w:sz w:val="24"/>
                <w:szCs w:val="24"/>
              </w:rPr>
            </w:pPr>
          </w:p>
          <w:p w14:paraId="0D416537" w14:textId="77777777" w:rsidR="00D018F4" w:rsidRPr="00560E7F" w:rsidRDefault="00D018F4" w:rsidP="00560E7F">
            <w:pPr>
              <w:pStyle w:val="Normal1"/>
              <w:spacing w:line="360" w:lineRule="auto"/>
              <w:ind w:firstLine="720"/>
              <w:jc w:val="both"/>
              <w:rPr>
                <w:rFonts w:ascii="Times New Roman" w:eastAsia="Times" w:hAnsi="Times New Roman" w:cs="Times New Roman"/>
                <w:b w:val="0"/>
                <w:bCs w:val="0"/>
                <w:sz w:val="24"/>
                <w:szCs w:val="24"/>
              </w:rPr>
            </w:pPr>
          </w:p>
          <w:p w14:paraId="2C1E5E3D" w14:textId="77777777" w:rsidR="002D5B62" w:rsidRPr="00560E7F" w:rsidRDefault="002D5B62" w:rsidP="00560E7F">
            <w:pPr>
              <w:pStyle w:val="Normal1"/>
              <w:spacing w:line="360" w:lineRule="auto"/>
              <w:ind w:firstLine="720"/>
              <w:jc w:val="both"/>
              <w:rPr>
                <w:rFonts w:ascii="Times New Roman" w:eastAsia="Times" w:hAnsi="Times New Roman" w:cs="Times New Roman"/>
                <w:bCs w:val="0"/>
                <w:sz w:val="24"/>
                <w:szCs w:val="24"/>
              </w:rPr>
            </w:pPr>
            <w:r w:rsidRPr="00560E7F">
              <w:rPr>
                <w:rFonts w:ascii="Times New Roman" w:eastAsia="Times" w:hAnsi="Times New Roman" w:cs="Times New Roman"/>
                <w:bCs w:val="0"/>
                <w:sz w:val="24"/>
                <w:szCs w:val="24"/>
              </w:rPr>
              <w:lastRenderedPageBreak/>
              <w:t>Advantages of Sole proprietorship</w:t>
            </w:r>
          </w:p>
          <w:p w14:paraId="2412074E" w14:textId="15B36CD5" w:rsidR="002D5B62" w:rsidRPr="00560E7F" w:rsidRDefault="002D5B62" w:rsidP="00560E7F">
            <w:pPr>
              <w:pStyle w:val="Normal1"/>
              <w:spacing w:line="360" w:lineRule="auto"/>
              <w:ind w:firstLine="720"/>
              <w:jc w:val="both"/>
              <w:rPr>
                <w:rFonts w:ascii="Times New Roman" w:eastAsia="Times" w:hAnsi="Times New Roman" w:cs="Times New Roman"/>
                <w:sz w:val="24"/>
                <w:szCs w:val="24"/>
              </w:rPr>
            </w:pPr>
            <w:r w:rsidRPr="00560E7F">
              <w:rPr>
                <w:rFonts w:ascii="Times New Roman" w:eastAsia="Times" w:hAnsi="Times New Roman" w:cs="Times New Roman"/>
                <w:b w:val="0"/>
                <w:bCs w:val="0"/>
                <w:sz w:val="24"/>
                <w:szCs w:val="24"/>
              </w:rPr>
              <w:t>A sole proprietorship has some popular advantages such as, sole proprietorship is not highly expensive and simple to begin with. Also, a single owner of any company is not required to register the business with the office. If the owner has to register the name of the company then the owner only has to pay little charge to register the name of the company and to achieve adequate permits and licences from (HMRC) Her Majesty Revenue and Customs. The owner can protect the name of the sole proprietorship as the legal name of the company is the personal name of the owner. If the owner wants to change the name and run the business under some other name, then there are some ways to do it. Another advantage of a sole proprietorship is that the profits of the business are not separate from the personal profits of the business owner, which means the business owner does not require any separate bank account for the business. In a sole proprietorship, the owner can hire unlimited employees to operate the business (Kati, 2022).</w:t>
            </w:r>
          </w:p>
          <w:p w14:paraId="32300A2B" w14:textId="08C306AD" w:rsidR="005A1C15" w:rsidRPr="00560E7F" w:rsidRDefault="005A1C15" w:rsidP="00560E7F">
            <w:pPr>
              <w:pStyle w:val="Normal1"/>
              <w:spacing w:line="360" w:lineRule="auto"/>
              <w:ind w:firstLine="720"/>
              <w:jc w:val="both"/>
              <w:rPr>
                <w:rFonts w:ascii="Times New Roman" w:eastAsia="Times" w:hAnsi="Times New Roman" w:cs="Times New Roman"/>
                <w:sz w:val="24"/>
                <w:szCs w:val="24"/>
              </w:rPr>
            </w:pPr>
            <w:r w:rsidRPr="00560E7F">
              <w:rPr>
                <w:rFonts w:ascii="Times New Roman" w:eastAsia="Times" w:hAnsi="Times New Roman" w:cs="Times New Roman"/>
                <w:bCs w:val="0"/>
                <w:sz w:val="24"/>
                <w:szCs w:val="24"/>
              </w:rPr>
              <w:t>Disadvantages of Sole proprietorship</w:t>
            </w:r>
          </w:p>
          <w:p w14:paraId="0BBC88D3" w14:textId="3F0E590B" w:rsidR="005A1C15" w:rsidRPr="00560E7F" w:rsidRDefault="003807FD"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b w:val="0"/>
                <w:bCs w:val="0"/>
                <w:sz w:val="24"/>
                <w:szCs w:val="24"/>
              </w:rPr>
              <w:t>The disadvantages of sole proprietorship is that the company owner do not get the protections of LLC. Also, it has less legal protection and the onwer is liable for other responsibilities. In sole proprietorship the owner cannot take leaves as the owner will lose income if he or she take a day off</w:t>
            </w:r>
            <w:r w:rsidR="00FE44B0" w:rsidRPr="00560E7F">
              <w:rPr>
                <w:rFonts w:ascii="Times New Roman" w:eastAsia="Times" w:hAnsi="Times New Roman" w:cs="Times New Roman"/>
                <w:b w:val="0"/>
                <w:bCs w:val="0"/>
                <w:sz w:val="24"/>
                <w:szCs w:val="24"/>
              </w:rPr>
              <w:t xml:space="preserve"> (</w:t>
            </w:r>
            <w:r w:rsidR="00FE44B0" w:rsidRPr="00560E7F">
              <w:rPr>
                <w:rFonts w:ascii="Times New Roman" w:hAnsi="Times New Roman" w:cs="Times New Roman"/>
                <w:b w:val="0"/>
                <w:bCs w:val="0"/>
                <w:sz w:val="24"/>
                <w:szCs w:val="24"/>
              </w:rPr>
              <w:t>Rudder, 2023</w:t>
            </w:r>
            <w:r w:rsidR="00FE44B0" w:rsidRPr="00560E7F">
              <w:rPr>
                <w:rFonts w:ascii="Times New Roman" w:eastAsia="Times" w:hAnsi="Times New Roman" w:cs="Times New Roman"/>
                <w:b w:val="0"/>
                <w:bCs w:val="0"/>
                <w:sz w:val="24"/>
                <w:szCs w:val="24"/>
              </w:rPr>
              <w:t>)</w:t>
            </w:r>
            <w:r w:rsidRPr="00560E7F">
              <w:rPr>
                <w:rFonts w:ascii="Times New Roman" w:eastAsia="Times" w:hAnsi="Times New Roman" w:cs="Times New Roman"/>
                <w:b w:val="0"/>
                <w:bCs w:val="0"/>
                <w:sz w:val="24"/>
                <w:szCs w:val="24"/>
              </w:rPr>
              <w:t>.</w:t>
            </w:r>
          </w:p>
          <w:p w14:paraId="41D1E3D6" w14:textId="77777777" w:rsidR="002D5B62" w:rsidRPr="00560E7F" w:rsidRDefault="002D5B62" w:rsidP="00560E7F">
            <w:pPr>
              <w:pStyle w:val="Normal1"/>
              <w:spacing w:line="360" w:lineRule="auto"/>
              <w:ind w:firstLine="720"/>
              <w:jc w:val="both"/>
              <w:rPr>
                <w:rFonts w:ascii="Times New Roman" w:eastAsia="Times" w:hAnsi="Times New Roman" w:cs="Times New Roman"/>
                <w:b w:val="0"/>
                <w:bCs w:val="0"/>
                <w:sz w:val="24"/>
                <w:szCs w:val="24"/>
              </w:rPr>
            </w:pPr>
          </w:p>
          <w:p w14:paraId="79790D84" w14:textId="67A5E64E" w:rsidR="009E45D5" w:rsidRPr="00560E7F" w:rsidRDefault="006C7491" w:rsidP="00560E7F">
            <w:pPr>
              <w:spacing w:line="360" w:lineRule="auto"/>
              <w:ind w:firstLine="720"/>
              <w:jc w:val="both"/>
              <w:rPr>
                <w:rFonts w:ascii="Times New Roman" w:hAnsi="Times New Roman" w:cs="Times New Roman"/>
                <w:b w:val="0"/>
                <w:bCs w:val="0"/>
                <w:iCs/>
              </w:rPr>
            </w:pPr>
            <w:r w:rsidRPr="00560E7F">
              <w:rPr>
                <w:rFonts w:ascii="Times New Roman" w:hAnsi="Times New Roman" w:cs="Times New Roman"/>
              </w:rPr>
              <w:t>How would you generate revenue for your business</w:t>
            </w:r>
            <w:r w:rsidR="00D018F4" w:rsidRPr="00560E7F">
              <w:rPr>
                <w:rFonts w:ascii="Times New Roman" w:hAnsi="Times New Roman" w:cs="Times New Roman"/>
              </w:rPr>
              <w:t>?</w:t>
            </w:r>
            <w:r w:rsidRPr="00560E7F">
              <w:rPr>
                <w:rFonts w:ascii="Times New Roman" w:hAnsi="Times New Roman" w:cs="Times New Roman"/>
              </w:rPr>
              <w:t xml:space="preserve"> How would you prevent loss of revenue?</w:t>
            </w:r>
            <w:r w:rsidR="00F74390" w:rsidRPr="00560E7F">
              <w:rPr>
                <w:rFonts w:ascii="Times New Roman" w:hAnsi="Times New Roman" w:cs="Times New Roman"/>
              </w:rPr>
              <w:t xml:space="preserve"> </w:t>
            </w:r>
          </w:p>
          <w:p w14:paraId="34086DC0" w14:textId="7E1E7BB2" w:rsidR="009E45D5" w:rsidRPr="00560E7F" w:rsidRDefault="00FC4F1C" w:rsidP="00560E7F">
            <w:pPr>
              <w:spacing w:line="360" w:lineRule="auto"/>
              <w:ind w:firstLine="720"/>
              <w:jc w:val="both"/>
              <w:rPr>
                <w:rFonts w:ascii="Times New Roman" w:hAnsi="Times New Roman" w:cs="Times New Roman"/>
                <w:b w:val="0"/>
                <w:bCs w:val="0"/>
              </w:rPr>
            </w:pPr>
            <w:r w:rsidRPr="00560E7F">
              <w:rPr>
                <w:rFonts w:ascii="Times New Roman" w:hAnsi="Times New Roman" w:cs="Times New Roman"/>
                <w:b w:val="0"/>
                <w:bCs w:val="0"/>
              </w:rPr>
              <w:t xml:space="preserve">The company will ask for paid subscription from the customers to get more access in the website of the company and through subscribing the customers will be able to create their own designs in the website of Contour T-shirts. </w:t>
            </w:r>
            <w:r w:rsidR="004E5D1E" w:rsidRPr="00560E7F">
              <w:rPr>
                <w:rFonts w:ascii="Times New Roman" w:hAnsi="Times New Roman" w:cs="Times New Roman"/>
                <w:b w:val="0"/>
                <w:bCs w:val="0"/>
              </w:rPr>
              <w:t>As an example, Amazon can be taken as it has many offerings of membership to its customers (</w:t>
            </w:r>
            <w:proofErr w:type="spellStart"/>
            <w:r w:rsidR="004E5D1E" w:rsidRPr="00560E7F">
              <w:rPr>
                <w:rFonts w:ascii="Times New Roman" w:hAnsi="Times New Roman" w:cs="Times New Roman"/>
                <w:b w:val="0"/>
                <w:bCs w:val="0"/>
              </w:rPr>
              <w:t>Neenan</w:t>
            </w:r>
            <w:proofErr w:type="spellEnd"/>
            <w:r w:rsidR="004E5D1E" w:rsidRPr="00560E7F">
              <w:rPr>
                <w:rFonts w:ascii="Times New Roman" w:hAnsi="Times New Roman" w:cs="Times New Roman"/>
                <w:b w:val="0"/>
                <w:bCs w:val="0"/>
              </w:rPr>
              <w:t xml:space="preserve">, 2020). </w:t>
            </w:r>
          </w:p>
          <w:p w14:paraId="3D9DACAB" w14:textId="64F5F283" w:rsidR="009E45D5" w:rsidRPr="00560E7F" w:rsidRDefault="009E45D5" w:rsidP="00560E7F">
            <w:pPr>
              <w:spacing w:line="360" w:lineRule="auto"/>
              <w:ind w:firstLine="720"/>
              <w:jc w:val="both"/>
              <w:rPr>
                <w:rFonts w:ascii="Times New Roman" w:hAnsi="Times New Roman" w:cs="Times New Roman"/>
                <w:b w:val="0"/>
                <w:bCs w:val="0"/>
              </w:rPr>
            </w:pPr>
          </w:p>
          <w:p w14:paraId="519B0AB6" w14:textId="77777777" w:rsidR="009E45D5" w:rsidRPr="00560E7F" w:rsidRDefault="009E45D5" w:rsidP="00560E7F">
            <w:pPr>
              <w:spacing w:line="360" w:lineRule="auto"/>
              <w:ind w:firstLine="720"/>
              <w:jc w:val="both"/>
              <w:rPr>
                <w:rFonts w:ascii="Times New Roman" w:hAnsi="Times New Roman" w:cs="Times New Roman"/>
              </w:rPr>
            </w:pPr>
          </w:p>
          <w:p w14:paraId="535D9007" w14:textId="77777777" w:rsidR="009E45D5" w:rsidRPr="00560E7F" w:rsidRDefault="009E45D5" w:rsidP="00560E7F">
            <w:pPr>
              <w:spacing w:line="360" w:lineRule="auto"/>
              <w:ind w:firstLine="720"/>
              <w:jc w:val="both"/>
              <w:rPr>
                <w:rFonts w:ascii="Times New Roman" w:hAnsi="Times New Roman" w:cs="Times New Roman"/>
              </w:rPr>
            </w:pPr>
          </w:p>
          <w:p w14:paraId="7690C517" w14:textId="62812D74" w:rsidR="009E45D5" w:rsidRPr="00560E7F" w:rsidRDefault="009E45D5" w:rsidP="00560E7F">
            <w:pPr>
              <w:spacing w:line="360" w:lineRule="auto"/>
              <w:ind w:firstLine="720"/>
              <w:jc w:val="both"/>
              <w:rPr>
                <w:rFonts w:ascii="Times New Roman" w:hAnsi="Times New Roman" w:cs="Times New Roman"/>
                <w:b w:val="0"/>
                <w:bCs w:val="0"/>
              </w:rPr>
            </w:pPr>
            <w:r w:rsidRPr="00560E7F">
              <w:rPr>
                <w:rFonts w:ascii="Times New Roman" w:hAnsi="Times New Roman" w:cs="Times New Roman"/>
              </w:rPr>
              <w:t>MANAGEMENT TEAM</w:t>
            </w:r>
          </w:p>
          <w:tbl>
            <w:tblPr>
              <w:tblStyle w:val="TableGrid"/>
              <w:tblW w:w="14284" w:type="dxa"/>
              <w:tblLook w:val="04A0" w:firstRow="1" w:lastRow="0" w:firstColumn="1" w:lastColumn="0" w:noHBand="0" w:noVBand="1"/>
            </w:tblPr>
            <w:tblGrid>
              <w:gridCol w:w="3240"/>
              <w:gridCol w:w="4719"/>
              <w:gridCol w:w="6325"/>
            </w:tblGrid>
            <w:tr w:rsidR="00D018F4" w:rsidRPr="00560E7F" w14:paraId="14B9BEBC" w14:textId="77777777" w:rsidTr="00560E7F">
              <w:tc>
                <w:tcPr>
                  <w:tcW w:w="3240" w:type="dxa"/>
                </w:tcPr>
                <w:p w14:paraId="6039F500" w14:textId="62332541" w:rsidR="006C7491" w:rsidRPr="00560E7F" w:rsidRDefault="00C973E6" w:rsidP="00560E7F">
                  <w:pPr>
                    <w:spacing w:line="360" w:lineRule="auto"/>
                    <w:ind w:firstLine="720"/>
                    <w:jc w:val="both"/>
                    <w:rPr>
                      <w:rFonts w:ascii="Times New Roman" w:hAnsi="Times New Roman" w:cs="Times New Roman"/>
                      <w:b/>
                      <w:bCs/>
                    </w:rPr>
                  </w:pPr>
                  <w:r w:rsidRPr="00560E7F">
                    <w:rPr>
                      <w:rFonts w:ascii="Times New Roman" w:hAnsi="Times New Roman" w:cs="Times New Roman"/>
                      <w:b/>
                      <w:bCs/>
                    </w:rPr>
                    <w:lastRenderedPageBreak/>
                    <w:t xml:space="preserve">Name </w:t>
                  </w:r>
                </w:p>
              </w:tc>
              <w:tc>
                <w:tcPr>
                  <w:tcW w:w="4719" w:type="dxa"/>
                </w:tcPr>
                <w:p w14:paraId="2A78E1A9" w14:textId="509A240D" w:rsidR="006C7491" w:rsidRPr="00560E7F" w:rsidRDefault="00C973E6" w:rsidP="00560E7F">
                  <w:pPr>
                    <w:spacing w:line="360" w:lineRule="auto"/>
                    <w:ind w:firstLine="720"/>
                    <w:jc w:val="both"/>
                    <w:rPr>
                      <w:rFonts w:ascii="Times New Roman" w:hAnsi="Times New Roman" w:cs="Times New Roman"/>
                      <w:b/>
                      <w:bCs/>
                    </w:rPr>
                  </w:pPr>
                  <w:r w:rsidRPr="00560E7F">
                    <w:rPr>
                      <w:rFonts w:ascii="Times New Roman" w:hAnsi="Times New Roman" w:cs="Times New Roman"/>
                      <w:b/>
                      <w:bCs/>
                    </w:rPr>
                    <w:t>Skills</w:t>
                  </w:r>
                </w:p>
              </w:tc>
              <w:tc>
                <w:tcPr>
                  <w:tcW w:w="6325" w:type="dxa"/>
                </w:tcPr>
                <w:p w14:paraId="7A75D001" w14:textId="5E31624E" w:rsidR="006C7491" w:rsidRPr="00560E7F" w:rsidRDefault="00C973E6" w:rsidP="00560E7F">
                  <w:pPr>
                    <w:spacing w:line="360" w:lineRule="auto"/>
                    <w:ind w:firstLine="720"/>
                    <w:jc w:val="both"/>
                    <w:rPr>
                      <w:rFonts w:ascii="Times New Roman" w:hAnsi="Times New Roman" w:cs="Times New Roman"/>
                      <w:b/>
                      <w:bCs/>
                    </w:rPr>
                  </w:pPr>
                  <w:r w:rsidRPr="00560E7F">
                    <w:rPr>
                      <w:rFonts w:ascii="Times New Roman" w:hAnsi="Times New Roman" w:cs="Times New Roman"/>
                      <w:b/>
                      <w:bCs/>
                    </w:rPr>
                    <w:t>What do they bring to the firm</w:t>
                  </w:r>
                </w:p>
              </w:tc>
            </w:tr>
            <w:tr w:rsidR="00D018F4" w:rsidRPr="00560E7F" w14:paraId="4982654C" w14:textId="77777777" w:rsidTr="00560E7F">
              <w:tc>
                <w:tcPr>
                  <w:tcW w:w="3240" w:type="dxa"/>
                </w:tcPr>
                <w:p w14:paraId="34D6FC41" w14:textId="208B5F9F" w:rsidR="006C7491" w:rsidRPr="00560E7F" w:rsidRDefault="00253BDE" w:rsidP="00560E7F">
                  <w:pPr>
                    <w:spacing w:line="360" w:lineRule="auto"/>
                    <w:ind w:firstLine="720"/>
                    <w:jc w:val="both"/>
                    <w:rPr>
                      <w:rFonts w:ascii="Times New Roman" w:hAnsi="Times New Roman" w:cs="Times New Roman"/>
                    </w:rPr>
                  </w:pPr>
                  <w:r w:rsidRPr="00560E7F">
                    <w:rPr>
                      <w:rFonts w:ascii="Times New Roman" w:hAnsi="Times New Roman" w:cs="Times New Roman"/>
                    </w:rPr>
                    <w:t>Marketing and sales</w:t>
                  </w:r>
                </w:p>
              </w:tc>
              <w:tc>
                <w:tcPr>
                  <w:tcW w:w="4719" w:type="dxa"/>
                </w:tcPr>
                <w:p w14:paraId="369807CE" w14:textId="25CD727D" w:rsidR="006C7491" w:rsidRPr="00560E7F" w:rsidRDefault="005E0AD9" w:rsidP="00560E7F">
                  <w:pPr>
                    <w:spacing w:line="360" w:lineRule="auto"/>
                    <w:ind w:firstLine="720"/>
                    <w:jc w:val="both"/>
                    <w:rPr>
                      <w:rFonts w:ascii="Times New Roman" w:hAnsi="Times New Roman" w:cs="Times New Roman"/>
                    </w:rPr>
                  </w:pPr>
                  <w:r w:rsidRPr="00560E7F">
                    <w:rPr>
                      <w:rFonts w:ascii="Times New Roman" w:hAnsi="Times New Roman" w:cs="Times New Roman"/>
                    </w:rPr>
                    <w:t>Communicating skills in both oral and verbal.</w:t>
                  </w:r>
                </w:p>
              </w:tc>
              <w:tc>
                <w:tcPr>
                  <w:tcW w:w="6325" w:type="dxa"/>
                </w:tcPr>
                <w:p w14:paraId="01703A8A" w14:textId="62B3D838" w:rsidR="006C7491" w:rsidRPr="00560E7F" w:rsidRDefault="00253BDE" w:rsidP="00560E7F">
                  <w:pPr>
                    <w:spacing w:line="360" w:lineRule="auto"/>
                    <w:ind w:firstLine="720"/>
                    <w:jc w:val="both"/>
                    <w:rPr>
                      <w:rFonts w:ascii="Times New Roman" w:hAnsi="Times New Roman" w:cs="Times New Roman"/>
                      <w:color w:val="000000" w:themeColor="text1"/>
                    </w:rPr>
                  </w:pPr>
                  <w:r w:rsidRPr="00560E7F">
                    <w:rPr>
                      <w:rFonts w:ascii="Times New Roman" w:eastAsia="Times" w:hAnsi="Times New Roman" w:cs="Times New Roman"/>
                      <w:color w:val="000000" w:themeColor="text1"/>
                    </w:rPr>
                    <w:t xml:space="preserve">Under the marketing and sales team manager, there will be 4 staff that will handle the website, online orders, </w:t>
                  </w:r>
                  <w:r w:rsidR="00B02484" w:rsidRPr="00560E7F">
                    <w:rPr>
                      <w:rFonts w:ascii="Times New Roman" w:eastAsia="Times" w:hAnsi="Times New Roman" w:cs="Times New Roman"/>
                      <w:color w:val="000000" w:themeColor="text1"/>
                    </w:rPr>
                    <w:t>advertisement,</w:t>
                  </w:r>
                  <w:r w:rsidRPr="00560E7F">
                    <w:rPr>
                      <w:rFonts w:ascii="Times New Roman" w:eastAsia="Times" w:hAnsi="Times New Roman" w:cs="Times New Roman"/>
                      <w:color w:val="000000" w:themeColor="text1"/>
                    </w:rPr>
                    <w:t xml:space="preserve"> and distribution.</w:t>
                  </w:r>
                  <w:r w:rsidR="00E55853" w:rsidRPr="00560E7F">
                    <w:rPr>
                      <w:rFonts w:ascii="Times New Roman" w:eastAsia="Times" w:hAnsi="Times New Roman" w:cs="Times New Roman"/>
                      <w:color w:val="000000" w:themeColor="text1"/>
                    </w:rPr>
                    <w:t xml:space="preserve"> They will take online orders.</w:t>
                  </w:r>
                </w:p>
              </w:tc>
            </w:tr>
            <w:tr w:rsidR="00D018F4" w:rsidRPr="00560E7F" w14:paraId="77ED0ED9" w14:textId="77777777" w:rsidTr="00560E7F">
              <w:trPr>
                <w:trHeight w:val="1817"/>
              </w:trPr>
              <w:tc>
                <w:tcPr>
                  <w:tcW w:w="3240" w:type="dxa"/>
                </w:tcPr>
                <w:p w14:paraId="2A74F20C" w14:textId="459A0D14" w:rsidR="006C7491" w:rsidRPr="00560E7F" w:rsidRDefault="00253BDE" w:rsidP="00560E7F">
                  <w:pPr>
                    <w:spacing w:line="360" w:lineRule="auto"/>
                    <w:ind w:firstLine="720"/>
                    <w:jc w:val="both"/>
                    <w:rPr>
                      <w:rFonts w:ascii="Times New Roman" w:hAnsi="Times New Roman" w:cs="Times New Roman"/>
                    </w:rPr>
                  </w:pPr>
                  <w:r w:rsidRPr="00560E7F">
                    <w:rPr>
                      <w:rFonts w:ascii="Times New Roman" w:hAnsi="Times New Roman" w:cs="Times New Roman"/>
                    </w:rPr>
                    <w:t>Designing team</w:t>
                  </w:r>
                </w:p>
              </w:tc>
              <w:tc>
                <w:tcPr>
                  <w:tcW w:w="4719" w:type="dxa"/>
                </w:tcPr>
                <w:p w14:paraId="637688B4" w14:textId="5975808F" w:rsidR="006C7491" w:rsidRPr="00560E7F" w:rsidRDefault="005E0AD9" w:rsidP="00560E7F">
                  <w:pPr>
                    <w:spacing w:line="360" w:lineRule="auto"/>
                    <w:ind w:firstLine="720"/>
                    <w:jc w:val="both"/>
                    <w:rPr>
                      <w:rFonts w:ascii="Times New Roman" w:hAnsi="Times New Roman" w:cs="Times New Roman"/>
                    </w:rPr>
                  </w:pPr>
                  <w:r w:rsidRPr="00560E7F">
                    <w:rPr>
                      <w:rFonts w:ascii="Times New Roman" w:hAnsi="Times New Roman" w:cs="Times New Roman"/>
                    </w:rPr>
                    <w:t>Skills in making unique designs and also reshaping the designs of the customers.</w:t>
                  </w:r>
                </w:p>
              </w:tc>
              <w:tc>
                <w:tcPr>
                  <w:tcW w:w="6325" w:type="dxa"/>
                </w:tcPr>
                <w:p w14:paraId="55675321" w14:textId="0630DCCA" w:rsidR="006C7491" w:rsidRPr="00560E7F" w:rsidRDefault="00253BDE" w:rsidP="00560E7F">
                  <w:pPr>
                    <w:spacing w:line="360" w:lineRule="auto"/>
                    <w:ind w:firstLine="720"/>
                    <w:jc w:val="both"/>
                    <w:rPr>
                      <w:rFonts w:ascii="Times New Roman" w:hAnsi="Times New Roman" w:cs="Times New Roman"/>
                      <w:color w:val="000000" w:themeColor="text1"/>
                    </w:rPr>
                  </w:pPr>
                  <w:r w:rsidRPr="00560E7F">
                    <w:rPr>
                      <w:rFonts w:ascii="Times New Roman" w:eastAsia="Times" w:hAnsi="Times New Roman" w:cs="Times New Roman"/>
                      <w:color w:val="000000" w:themeColor="text1"/>
                    </w:rPr>
                    <w:t>3 employees will be working under the design manager to produce unique designs for the t-shirts and reshape the designs provided by the customers.</w:t>
                  </w:r>
                  <w:r w:rsidR="00E55853" w:rsidRPr="00560E7F">
                    <w:rPr>
                      <w:rFonts w:ascii="Times New Roman" w:eastAsia="Times" w:hAnsi="Times New Roman" w:cs="Times New Roman"/>
                      <w:color w:val="000000" w:themeColor="text1"/>
                    </w:rPr>
                    <w:t xml:space="preserve"> They will make designs for the t-shirts.</w:t>
                  </w:r>
                </w:p>
              </w:tc>
            </w:tr>
            <w:tr w:rsidR="00D018F4" w:rsidRPr="00560E7F" w14:paraId="31F47DC8" w14:textId="77777777" w:rsidTr="00560E7F">
              <w:trPr>
                <w:trHeight w:val="1961"/>
              </w:trPr>
              <w:tc>
                <w:tcPr>
                  <w:tcW w:w="3240" w:type="dxa"/>
                </w:tcPr>
                <w:p w14:paraId="5C5F9051" w14:textId="2BC97FD7" w:rsidR="006C7491" w:rsidRPr="00560E7F" w:rsidRDefault="00253BDE" w:rsidP="00560E7F">
                  <w:pPr>
                    <w:spacing w:line="360" w:lineRule="auto"/>
                    <w:ind w:firstLine="720"/>
                    <w:jc w:val="both"/>
                    <w:rPr>
                      <w:rFonts w:ascii="Times New Roman" w:hAnsi="Times New Roman" w:cs="Times New Roman"/>
                    </w:rPr>
                  </w:pPr>
                  <w:r w:rsidRPr="00560E7F">
                    <w:rPr>
                      <w:rFonts w:ascii="Times New Roman" w:hAnsi="Times New Roman" w:cs="Times New Roman"/>
                    </w:rPr>
                    <w:t xml:space="preserve">Product </w:t>
                  </w:r>
                </w:p>
              </w:tc>
              <w:tc>
                <w:tcPr>
                  <w:tcW w:w="4719" w:type="dxa"/>
                </w:tcPr>
                <w:p w14:paraId="59306C6F" w14:textId="4AF4D28A" w:rsidR="006C7491" w:rsidRPr="00560E7F" w:rsidRDefault="005E0AD9" w:rsidP="00560E7F">
                  <w:pPr>
                    <w:spacing w:line="360" w:lineRule="auto"/>
                    <w:ind w:firstLine="720"/>
                    <w:jc w:val="both"/>
                    <w:rPr>
                      <w:rFonts w:ascii="Times New Roman" w:hAnsi="Times New Roman" w:cs="Times New Roman"/>
                    </w:rPr>
                  </w:pPr>
                  <w:r w:rsidRPr="00560E7F">
                    <w:rPr>
                      <w:rFonts w:ascii="Times New Roman" w:hAnsi="Times New Roman" w:cs="Times New Roman"/>
                    </w:rPr>
                    <w:t xml:space="preserve">Skills in handling the machinery and cutting of the t-shirts. </w:t>
                  </w:r>
                </w:p>
              </w:tc>
              <w:tc>
                <w:tcPr>
                  <w:tcW w:w="6325" w:type="dxa"/>
                </w:tcPr>
                <w:p w14:paraId="31BCC594" w14:textId="6591B794" w:rsidR="006C7491" w:rsidRPr="00560E7F" w:rsidRDefault="00253BDE" w:rsidP="00560E7F">
                  <w:pPr>
                    <w:spacing w:line="360" w:lineRule="auto"/>
                    <w:ind w:firstLine="720"/>
                    <w:jc w:val="both"/>
                    <w:rPr>
                      <w:rFonts w:ascii="Times New Roman" w:hAnsi="Times New Roman" w:cs="Times New Roman"/>
                      <w:color w:val="000000" w:themeColor="text1"/>
                    </w:rPr>
                  </w:pPr>
                  <w:r w:rsidRPr="00560E7F">
                    <w:rPr>
                      <w:rFonts w:ascii="Times New Roman" w:eastAsia="Times" w:hAnsi="Times New Roman" w:cs="Times New Roman"/>
                      <w:color w:val="000000" w:themeColor="text1"/>
                    </w:rPr>
                    <w:t>4 employees will be working under the production manager who will make t-shirts and print the designs on the t-shirts.</w:t>
                  </w:r>
                  <w:r w:rsidR="00E55853" w:rsidRPr="00560E7F">
                    <w:rPr>
                      <w:rFonts w:ascii="Times New Roman" w:eastAsia="Times" w:hAnsi="Times New Roman" w:cs="Times New Roman"/>
                      <w:color w:val="000000" w:themeColor="text1"/>
                    </w:rPr>
                    <w:t xml:space="preserve"> They will cut the materials and stitch and print designs on them.</w:t>
                  </w:r>
                </w:p>
              </w:tc>
            </w:tr>
            <w:tr w:rsidR="00D018F4" w:rsidRPr="00560E7F" w14:paraId="6DA4435F" w14:textId="77777777" w:rsidTr="00560E7F">
              <w:trPr>
                <w:trHeight w:val="2087"/>
              </w:trPr>
              <w:tc>
                <w:tcPr>
                  <w:tcW w:w="3240" w:type="dxa"/>
                </w:tcPr>
                <w:p w14:paraId="0050CC03" w14:textId="52DCE691" w:rsidR="00A73017" w:rsidRPr="00560E7F" w:rsidRDefault="00253BDE" w:rsidP="00560E7F">
                  <w:pPr>
                    <w:spacing w:line="360" w:lineRule="auto"/>
                    <w:ind w:firstLine="720"/>
                    <w:jc w:val="both"/>
                    <w:rPr>
                      <w:rFonts w:ascii="Times New Roman" w:hAnsi="Times New Roman" w:cs="Times New Roman"/>
                    </w:rPr>
                  </w:pPr>
                  <w:r w:rsidRPr="00560E7F">
                    <w:rPr>
                      <w:rFonts w:ascii="Times New Roman" w:hAnsi="Times New Roman" w:cs="Times New Roman"/>
                    </w:rPr>
                    <w:t xml:space="preserve">Delivery </w:t>
                  </w:r>
                </w:p>
              </w:tc>
              <w:tc>
                <w:tcPr>
                  <w:tcW w:w="4719" w:type="dxa"/>
                </w:tcPr>
                <w:p w14:paraId="36AF4471" w14:textId="6626E19E" w:rsidR="00A73017" w:rsidRPr="00560E7F" w:rsidRDefault="005E0AD9" w:rsidP="00560E7F">
                  <w:pPr>
                    <w:spacing w:line="360" w:lineRule="auto"/>
                    <w:ind w:firstLine="720"/>
                    <w:jc w:val="both"/>
                    <w:rPr>
                      <w:rFonts w:ascii="Times New Roman" w:hAnsi="Times New Roman" w:cs="Times New Roman"/>
                    </w:rPr>
                  </w:pPr>
                  <w:r w:rsidRPr="00560E7F">
                    <w:rPr>
                      <w:rFonts w:ascii="Times New Roman" w:hAnsi="Times New Roman" w:cs="Times New Roman"/>
                    </w:rPr>
                    <w:t>Skills in using technological equipment’s to run the delivery process smoothly.</w:t>
                  </w:r>
                </w:p>
              </w:tc>
              <w:tc>
                <w:tcPr>
                  <w:tcW w:w="6325" w:type="dxa"/>
                </w:tcPr>
                <w:p w14:paraId="1D9F1228" w14:textId="1C477636" w:rsidR="00253BDE" w:rsidRPr="00560E7F" w:rsidRDefault="00253BDE" w:rsidP="00560E7F">
                  <w:pPr>
                    <w:pStyle w:val="Normal1"/>
                    <w:spacing w:line="360" w:lineRule="auto"/>
                    <w:ind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3 employees will be working under the delivery manager and control the entire process from order dispatch to receiving the order by the customer.</w:t>
                  </w:r>
                  <w:r w:rsidR="00E55853" w:rsidRPr="00560E7F">
                    <w:rPr>
                      <w:rFonts w:ascii="Times New Roman" w:eastAsia="Times" w:hAnsi="Times New Roman" w:cs="Times New Roman"/>
                      <w:color w:val="000000" w:themeColor="text1"/>
                      <w:sz w:val="24"/>
                      <w:szCs w:val="24"/>
                    </w:rPr>
                    <w:t xml:space="preserve"> They will deliver the orders. </w:t>
                  </w:r>
                </w:p>
                <w:p w14:paraId="7CE1631D" w14:textId="77777777" w:rsidR="00A73017" w:rsidRPr="00560E7F" w:rsidRDefault="00A73017" w:rsidP="00560E7F">
                  <w:pPr>
                    <w:spacing w:line="360" w:lineRule="auto"/>
                    <w:ind w:firstLine="720"/>
                    <w:jc w:val="both"/>
                    <w:rPr>
                      <w:rFonts w:ascii="Times New Roman" w:hAnsi="Times New Roman" w:cs="Times New Roman"/>
                      <w:color w:val="000000" w:themeColor="text1"/>
                    </w:rPr>
                  </w:pPr>
                </w:p>
              </w:tc>
            </w:tr>
          </w:tbl>
          <w:p w14:paraId="5A735EFC" w14:textId="77777777" w:rsidR="00D018F4" w:rsidRPr="00560E7F" w:rsidRDefault="00D018F4" w:rsidP="00560E7F">
            <w:pPr>
              <w:spacing w:line="360" w:lineRule="auto"/>
              <w:ind w:firstLine="720"/>
              <w:jc w:val="both"/>
              <w:rPr>
                <w:rFonts w:ascii="Times New Roman" w:hAnsi="Times New Roman" w:cs="Times New Roman"/>
                <w:b w:val="0"/>
                <w:bCs w:val="0"/>
              </w:rPr>
            </w:pPr>
          </w:p>
          <w:p w14:paraId="562F82F1" w14:textId="41203FF5" w:rsidR="009E45D5" w:rsidRPr="00560E7F" w:rsidRDefault="003408C0" w:rsidP="00560E7F">
            <w:pPr>
              <w:spacing w:line="360" w:lineRule="auto"/>
              <w:ind w:firstLine="720"/>
              <w:jc w:val="both"/>
              <w:rPr>
                <w:rFonts w:ascii="Times New Roman" w:hAnsi="Times New Roman" w:cs="Times New Roman"/>
                <w:b w:val="0"/>
                <w:bCs w:val="0"/>
              </w:rPr>
            </w:pPr>
            <w:r w:rsidRPr="00560E7F">
              <w:rPr>
                <w:rFonts w:ascii="Times New Roman" w:hAnsi="Times New Roman" w:cs="Times New Roman"/>
                <w:b w:val="0"/>
                <w:bCs w:val="0"/>
              </w:rPr>
              <w:t xml:space="preserve">The marketing and sales team of Contour T-shirts will promote the products through different platforms and will take care of the online orders and also handle the process of exchange. The designing team will make designs including customised designs and will give the designs proper shape. </w:t>
            </w:r>
            <w:r w:rsidRPr="00560E7F">
              <w:rPr>
                <w:rFonts w:ascii="Times New Roman" w:hAnsi="Times New Roman" w:cs="Times New Roman"/>
                <w:b w:val="0"/>
                <w:bCs w:val="0"/>
              </w:rPr>
              <w:lastRenderedPageBreak/>
              <w:t xml:space="preserve">The product team will buy selected materials from the suppliers and will handle the process of cutting, stitching, and printing by using proper machinery. </w:t>
            </w:r>
            <w:r w:rsidR="008E2D0C" w:rsidRPr="00560E7F">
              <w:rPr>
                <w:rFonts w:ascii="Times New Roman" w:hAnsi="Times New Roman" w:cs="Times New Roman"/>
                <w:b w:val="0"/>
                <w:bCs w:val="0"/>
              </w:rPr>
              <w:t>The last procedure of deliver will be handled by the deliver team, and they will handle from order dispatching to receiving process. The entire process will be monitored by the owner of Contour T-shirts.</w:t>
            </w:r>
          </w:p>
        </w:tc>
      </w:tr>
    </w:tbl>
    <w:p w14:paraId="6793D8E0" w14:textId="77777777" w:rsidR="00E82B94" w:rsidRPr="00560E7F" w:rsidRDefault="00E82B94" w:rsidP="00560E7F">
      <w:pPr>
        <w:spacing w:line="360" w:lineRule="auto"/>
        <w:ind w:firstLine="720"/>
        <w:jc w:val="both"/>
        <w:rPr>
          <w:rFonts w:ascii="Times New Roman" w:hAnsi="Times New Roman" w:cs="Times New Roman"/>
        </w:rPr>
      </w:pPr>
      <w:bookmarkStart w:id="3" w:name="_GoBack"/>
      <w:bookmarkEnd w:id="3"/>
    </w:p>
    <w:p w14:paraId="7863E2A8" w14:textId="170FE003" w:rsidR="00A44A0A" w:rsidRPr="00560E7F" w:rsidRDefault="00F319A5" w:rsidP="00560E7F">
      <w:pPr>
        <w:pStyle w:val="Heading1"/>
        <w:spacing w:before="0"/>
        <w:ind w:firstLine="720"/>
        <w:rPr>
          <w:rFonts w:cs="Times New Roman"/>
          <w:szCs w:val="24"/>
        </w:rPr>
      </w:pPr>
      <w:bookmarkStart w:id="4" w:name="_Toc139037598"/>
      <w:r w:rsidRPr="00560E7F">
        <w:rPr>
          <w:rFonts w:cs="Times New Roman"/>
          <w:szCs w:val="24"/>
        </w:rPr>
        <w:t>MARKETING:</w:t>
      </w:r>
      <w:bookmarkEnd w:id="4"/>
      <w:r w:rsidRPr="00560E7F">
        <w:rPr>
          <w:rFonts w:cs="Times New Roman"/>
          <w:szCs w:val="24"/>
        </w:rPr>
        <w:t xml:space="preserve"> </w:t>
      </w:r>
    </w:p>
    <w:tbl>
      <w:tblPr>
        <w:tblStyle w:val="GridTable6Colorful"/>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948"/>
      </w:tblGrid>
      <w:tr w:rsidR="009E45D5" w:rsidRPr="00560E7F" w14:paraId="6FA9EECA" w14:textId="77777777" w:rsidTr="00560E7F">
        <w:trPr>
          <w:cnfStyle w:val="100000000000" w:firstRow="1" w:lastRow="0" w:firstColumn="0" w:lastColumn="0" w:oddVBand="0" w:evenVBand="0" w:oddHBand="0" w:evenHBand="0" w:firstRowFirstColumn="0" w:firstRowLastColumn="0" w:lastRowFirstColumn="0" w:lastRowLastColumn="0"/>
          <w:trHeight w:val="3681"/>
        </w:trPr>
        <w:tc>
          <w:tcPr>
            <w:cnfStyle w:val="001000000000" w:firstRow="0" w:lastRow="0" w:firstColumn="1" w:lastColumn="0" w:oddVBand="0" w:evenVBand="0" w:oddHBand="0" w:evenHBand="0" w:firstRowFirstColumn="0" w:firstRowLastColumn="0" w:lastRowFirstColumn="0" w:lastRowLastColumn="0"/>
            <w:tcW w:w="13948" w:type="dxa"/>
            <w:tcBorders>
              <w:bottom w:val="none" w:sz="0" w:space="0" w:color="auto"/>
            </w:tcBorders>
          </w:tcPr>
          <w:p w14:paraId="3C0FEF10" w14:textId="33CCBA0D" w:rsidR="00FC4F1C" w:rsidRPr="00560E7F" w:rsidRDefault="00560E7F" w:rsidP="00560E7F">
            <w:pPr>
              <w:pStyle w:val="Normal1"/>
              <w:spacing w:line="360" w:lineRule="auto"/>
              <w:jc w:val="both"/>
              <w:rPr>
                <w:rFonts w:ascii="Times New Roman" w:eastAsia="Times" w:hAnsi="Times New Roman" w:cs="Times New Roman"/>
                <w:bCs w:val="0"/>
                <w:sz w:val="24"/>
                <w:szCs w:val="24"/>
              </w:rPr>
            </w:pPr>
            <w:r>
              <w:rPr>
                <w:rFonts w:ascii="Times New Roman" w:eastAsiaTheme="minorHAnsi" w:hAnsi="Times New Roman" w:cs="Times New Roman"/>
                <w:b w:val="0"/>
                <w:bCs w:val="0"/>
                <w:sz w:val="24"/>
                <w:szCs w:val="24"/>
                <w:lang w:val="en-GB"/>
              </w:rPr>
              <w:t xml:space="preserve">            </w:t>
            </w:r>
            <w:r w:rsidR="00FC4F1C" w:rsidRPr="00560E7F">
              <w:rPr>
                <w:rFonts w:ascii="Times New Roman" w:eastAsia="Times" w:hAnsi="Times New Roman" w:cs="Times New Roman"/>
                <w:bCs w:val="0"/>
                <w:sz w:val="24"/>
                <w:szCs w:val="24"/>
              </w:rPr>
              <w:t>Product</w:t>
            </w:r>
          </w:p>
          <w:p w14:paraId="4A531679" w14:textId="77777777" w:rsidR="00FC4F1C" w:rsidRPr="00560E7F" w:rsidRDefault="00FC4F1C"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b w:val="0"/>
                <w:bCs w:val="0"/>
                <w:sz w:val="24"/>
                <w:szCs w:val="24"/>
              </w:rPr>
              <w:t>The product that will be offered by Contour T-shirt has uniquely printed t-shirts as per the personality, choice, and interest of the customers. The quality of the t-shirts will be high and will give a soft feeling when the customer will wear the t-shirts. The t-shirts will be designed with unique designs for men, women, and kids also. The target audience of Contour T-shirts is mostly college students who need comfortable, easily wearable T-shirts in daily life (Coursera, 2023).</w:t>
            </w:r>
          </w:p>
          <w:p w14:paraId="7091FBBE" w14:textId="77777777" w:rsidR="00FC4F1C" w:rsidRPr="00560E7F" w:rsidRDefault="00FC4F1C" w:rsidP="00560E7F">
            <w:pPr>
              <w:pStyle w:val="Normal1"/>
              <w:spacing w:line="360" w:lineRule="auto"/>
              <w:ind w:firstLine="720"/>
              <w:jc w:val="both"/>
              <w:rPr>
                <w:rFonts w:ascii="Times New Roman" w:eastAsia="Times" w:hAnsi="Times New Roman" w:cs="Times New Roman"/>
                <w:bCs w:val="0"/>
                <w:sz w:val="24"/>
                <w:szCs w:val="24"/>
              </w:rPr>
            </w:pPr>
            <w:r w:rsidRPr="00560E7F">
              <w:rPr>
                <w:rFonts w:ascii="Times New Roman" w:eastAsia="Times" w:hAnsi="Times New Roman" w:cs="Times New Roman"/>
                <w:bCs w:val="0"/>
                <w:sz w:val="24"/>
                <w:szCs w:val="24"/>
              </w:rPr>
              <w:t>Price</w:t>
            </w:r>
          </w:p>
          <w:p w14:paraId="57640ED6" w14:textId="500A465C" w:rsidR="00D018F4" w:rsidRPr="00560E7F" w:rsidRDefault="00FC4F1C"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b w:val="0"/>
                <w:bCs w:val="0"/>
                <w:sz w:val="24"/>
                <w:szCs w:val="24"/>
              </w:rPr>
              <w:t xml:space="preserve">The price range for the t-shirts of Contour T-shirts will be decided as per the price of the raw material used to make the products. Different kinds of t-shirt companies have different prices for their product but Contour T-shirts will try to keep the price of the products average as the company is going to target mainly college students who may not have the proper source of income. The price of the products will be average </w:t>
            </w:r>
            <w:r w:rsidR="007B2CCB" w:rsidRPr="00560E7F">
              <w:rPr>
                <w:rFonts w:ascii="Times New Roman" w:eastAsia="Times" w:hAnsi="Times New Roman" w:cs="Times New Roman"/>
                <w:b w:val="0"/>
                <w:bCs w:val="0"/>
                <w:sz w:val="24"/>
                <w:szCs w:val="24"/>
              </w:rPr>
              <w:t>such as £1</w:t>
            </w:r>
            <w:r w:rsidR="00CF1936" w:rsidRPr="00560E7F">
              <w:rPr>
                <w:rFonts w:ascii="Times New Roman" w:eastAsia="Times" w:hAnsi="Times New Roman" w:cs="Times New Roman"/>
                <w:b w:val="0"/>
                <w:bCs w:val="0"/>
                <w:sz w:val="24"/>
                <w:szCs w:val="24"/>
              </w:rPr>
              <w:t>1</w:t>
            </w:r>
            <w:r w:rsidR="007B2CCB" w:rsidRPr="00560E7F">
              <w:rPr>
                <w:rFonts w:ascii="Times New Roman" w:eastAsia="Times" w:hAnsi="Times New Roman" w:cs="Times New Roman"/>
                <w:b w:val="0"/>
                <w:bCs w:val="0"/>
                <w:sz w:val="24"/>
                <w:szCs w:val="24"/>
              </w:rPr>
              <w:t xml:space="preserve"> maximum </w:t>
            </w:r>
            <w:r w:rsidR="00056BB2" w:rsidRPr="00560E7F">
              <w:rPr>
                <w:rFonts w:ascii="Times New Roman" w:eastAsia="Times" w:hAnsi="Times New Roman" w:cs="Times New Roman"/>
                <w:b w:val="0"/>
                <w:bCs w:val="0"/>
                <w:sz w:val="24"/>
                <w:szCs w:val="24"/>
              </w:rPr>
              <w:t xml:space="preserve">and the profit of the company will be 20% at the begining </w:t>
            </w:r>
            <w:r w:rsidRPr="00560E7F">
              <w:rPr>
                <w:rFonts w:ascii="Times New Roman" w:eastAsia="Times" w:hAnsi="Times New Roman" w:cs="Times New Roman"/>
                <w:b w:val="0"/>
                <w:bCs w:val="0"/>
                <w:sz w:val="24"/>
                <w:szCs w:val="24"/>
              </w:rPr>
              <w:t xml:space="preserve">and the company will keep the quality of the products as per the price the company will be taking from the customers (Coursera, 2023). </w:t>
            </w:r>
          </w:p>
          <w:p w14:paraId="43CC3970" w14:textId="77777777" w:rsidR="00FC4F1C" w:rsidRPr="00560E7F" w:rsidRDefault="00FC4F1C" w:rsidP="00560E7F">
            <w:pPr>
              <w:pStyle w:val="Normal1"/>
              <w:spacing w:line="360" w:lineRule="auto"/>
              <w:ind w:firstLine="720"/>
              <w:jc w:val="both"/>
              <w:rPr>
                <w:rFonts w:ascii="Times New Roman" w:eastAsia="Times" w:hAnsi="Times New Roman" w:cs="Times New Roman"/>
                <w:bCs w:val="0"/>
                <w:sz w:val="24"/>
                <w:szCs w:val="24"/>
              </w:rPr>
            </w:pPr>
            <w:r w:rsidRPr="00560E7F">
              <w:rPr>
                <w:rFonts w:ascii="Times New Roman" w:eastAsia="Times" w:hAnsi="Times New Roman" w:cs="Times New Roman"/>
                <w:bCs w:val="0"/>
                <w:sz w:val="24"/>
                <w:szCs w:val="24"/>
              </w:rPr>
              <w:t>Promotion</w:t>
            </w:r>
          </w:p>
          <w:p w14:paraId="76C6CDA5" w14:textId="4A8347EA" w:rsidR="00FC4F1C" w:rsidRPr="00560E7F" w:rsidRDefault="00FC4F1C"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b w:val="0"/>
                <w:bCs w:val="0"/>
                <w:sz w:val="24"/>
                <w:szCs w:val="24"/>
              </w:rPr>
              <w:t xml:space="preserve">The contour T-shirt marketing team will try to reach the target audiences through television and radio advertisements. </w:t>
            </w:r>
            <w:r w:rsidR="00D018F4" w:rsidRPr="00560E7F">
              <w:rPr>
                <w:rFonts w:ascii="Times New Roman" w:eastAsia="Times" w:hAnsi="Times New Roman" w:cs="Times New Roman"/>
                <w:b w:val="0"/>
                <w:bCs w:val="0"/>
                <w:sz w:val="24"/>
                <w:szCs w:val="24"/>
              </w:rPr>
              <w:t>T</w:t>
            </w:r>
            <w:r w:rsidRPr="00560E7F">
              <w:rPr>
                <w:rFonts w:ascii="Times New Roman" w:eastAsia="Times" w:hAnsi="Times New Roman" w:cs="Times New Roman"/>
                <w:b w:val="0"/>
                <w:bCs w:val="0"/>
                <w:sz w:val="24"/>
                <w:szCs w:val="24"/>
              </w:rPr>
              <w:t>he company will promote the business through mobile advertisements that will appear on a variety of online platforms and social media. Also, the company will use brochures that will be distributed among people (Coursera, 2023).</w:t>
            </w:r>
          </w:p>
          <w:p w14:paraId="0C380B35" w14:textId="77777777" w:rsidR="00FC4F1C" w:rsidRPr="00560E7F" w:rsidRDefault="00FC4F1C" w:rsidP="00560E7F">
            <w:pPr>
              <w:pStyle w:val="Normal1"/>
              <w:spacing w:line="360" w:lineRule="auto"/>
              <w:ind w:firstLine="720"/>
              <w:jc w:val="both"/>
              <w:rPr>
                <w:rFonts w:ascii="Times New Roman" w:eastAsia="Times" w:hAnsi="Times New Roman" w:cs="Times New Roman"/>
                <w:bCs w:val="0"/>
                <w:sz w:val="24"/>
                <w:szCs w:val="24"/>
              </w:rPr>
            </w:pPr>
            <w:r w:rsidRPr="00560E7F">
              <w:rPr>
                <w:rFonts w:ascii="Times New Roman" w:eastAsia="Times" w:hAnsi="Times New Roman" w:cs="Times New Roman"/>
                <w:bCs w:val="0"/>
                <w:sz w:val="24"/>
                <w:szCs w:val="24"/>
              </w:rPr>
              <w:t xml:space="preserve">Place </w:t>
            </w:r>
          </w:p>
          <w:p w14:paraId="121ABD71" w14:textId="32558A38" w:rsidR="009E45D5" w:rsidRPr="00560E7F" w:rsidRDefault="00FC4F1C" w:rsidP="00560E7F">
            <w:pPr>
              <w:pStyle w:val="Normal1"/>
              <w:spacing w:line="360" w:lineRule="auto"/>
              <w:ind w:firstLine="720"/>
              <w:jc w:val="both"/>
              <w:rPr>
                <w:rFonts w:ascii="Times New Roman" w:eastAsia="Times" w:hAnsi="Times New Roman" w:cs="Times New Roman"/>
                <w:b w:val="0"/>
                <w:bCs w:val="0"/>
                <w:sz w:val="24"/>
                <w:szCs w:val="24"/>
              </w:rPr>
            </w:pPr>
            <w:r w:rsidRPr="00560E7F">
              <w:rPr>
                <w:rFonts w:ascii="Times New Roman" w:eastAsia="Times" w:hAnsi="Times New Roman" w:cs="Times New Roman"/>
                <w:b w:val="0"/>
                <w:bCs w:val="0"/>
                <w:sz w:val="24"/>
                <w:szCs w:val="24"/>
              </w:rPr>
              <w:lastRenderedPageBreak/>
              <w:t>The owner will sell the products mainly online as the young generation currently is highly interested in online shopping. Online websites provide the options to choose and the customers can easily decide about the products that they want to buy without rushing. Also, the owner will introduce a small store just in front of the production house for its physical presence in the market (Coursera, 2023).</w:t>
            </w:r>
          </w:p>
        </w:tc>
      </w:tr>
    </w:tbl>
    <w:p w14:paraId="3BCE3D51" w14:textId="23EEC203" w:rsidR="00A44A0A" w:rsidRPr="00560E7F" w:rsidRDefault="00F319A5" w:rsidP="00560E7F">
      <w:pPr>
        <w:pStyle w:val="Heading1"/>
        <w:spacing w:before="0"/>
        <w:ind w:firstLine="720"/>
        <w:rPr>
          <w:rFonts w:cs="Times New Roman"/>
          <w:szCs w:val="24"/>
        </w:rPr>
      </w:pPr>
      <w:bookmarkStart w:id="5" w:name="_Toc139037599"/>
      <w:r w:rsidRPr="00560E7F">
        <w:rPr>
          <w:rFonts w:cs="Times New Roman"/>
          <w:szCs w:val="24"/>
        </w:rPr>
        <w:lastRenderedPageBreak/>
        <w:t>FINANCIALS</w:t>
      </w:r>
      <w:bookmarkEnd w:id="5"/>
      <w:r w:rsidRPr="00560E7F">
        <w:rPr>
          <w:rFonts w:cs="Times New Roman"/>
          <w:szCs w:val="24"/>
        </w:rPr>
        <w:t xml:space="preserve"> </w:t>
      </w:r>
    </w:p>
    <w:tbl>
      <w:tblPr>
        <w:tblStyle w:val="GridTable6Colorful"/>
        <w:tblW w:w="0" w:type="auto"/>
        <w:tblInd w:w="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858"/>
      </w:tblGrid>
      <w:tr w:rsidR="009E45D5" w:rsidRPr="00560E7F" w14:paraId="6501CA34" w14:textId="77777777" w:rsidTr="00560E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58" w:type="dxa"/>
            <w:tcBorders>
              <w:bottom w:val="none" w:sz="0" w:space="0" w:color="auto"/>
            </w:tcBorders>
          </w:tcPr>
          <w:p w14:paraId="79937F9A" w14:textId="33848E5A" w:rsidR="00A55697" w:rsidRPr="00560E7F" w:rsidRDefault="00982498" w:rsidP="00560E7F">
            <w:pPr>
              <w:spacing w:line="360" w:lineRule="auto"/>
              <w:ind w:firstLine="720"/>
              <w:jc w:val="both"/>
              <w:rPr>
                <w:rFonts w:ascii="Times New Roman" w:hAnsi="Times New Roman" w:cs="Times New Roman"/>
                <w:b w:val="0"/>
                <w:bCs w:val="0"/>
              </w:rPr>
            </w:pPr>
            <w:r w:rsidRPr="00560E7F">
              <w:rPr>
                <w:rFonts w:ascii="Times New Roman" w:hAnsi="Times New Roman" w:cs="Times New Roman"/>
                <w:b w:val="0"/>
                <w:bCs w:val="0"/>
              </w:rPr>
              <w:t>I</w:t>
            </w:r>
            <w:r w:rsidR="00D711AB" w:rsidRPr="00560E7F">
              <w:rPr>
                <w:rFonts w:ascii="Times New Roman" w:hAnsi="Times New Roman" w:cs="Times New Roman"/>
                <w:b w:val="0"/>
                <w:bCs w:val="0"/>
              </w:rPr>
              <w:t xml:space="preserve"> already made an arrangement to get loans from the family and friends, but still extra funds will be needed to start this business. Therefore, </w:t>
            </w:r>
            <w:r w:rsidRPr="00560E7F">
              <w:rPr>
                <w:rFonts w:ascii="Times New Roman" w:hAnsi="Times New Roman" w:cs="Times New Roman"/>
                <w:b w:val="0"/>
                <w:bCs w:val="0"/>
              </w:rPr>
              <w:t>I</w:t>
            </w:r>
            <w:r w:rsidR="00D711AB" w:rsidRPr="00560E7F">
              <w:rPr>
                <w:rFonts w:ascii="Times New Roman" w:hAnsi="Times New Roman" w:cs="Times New Roman"/>
                <w:b w:val="0"/>
                <w:bCs w:val="0"/>
              </w:rPr>
              <w:t xml:space="preserve"> will ask for bank loans in the banks of United Kingdom. The UK government also supports the small </w:t>
            </w:r>
            <w:proofErr w:type="spellStart"/>
            <w:r w:rsidR="00D711AB" w:rsidRPr="00560E7F">
              <w:rPr>
                <w:rFonts w:ascii="Times New Roman" w:hAnsi="Times New Roman" w:cs="Times New Roman"/>
                <w:b w:val="0"/>
                <w:bCs w:val="0"/>
              </w:rPr>
              <w:t>startups</w:t>
            </w:r>
            <w:proofErr w:type="spellEnd"/>
            <w:r w:rsidR="00D711AB" w:rsidRPr="00560E7F">
              <w:rPr>
                <w:rFonts w:ascii="Times New Roman" w:hAnsi="Times New Roman" w:cs="Times New Roman"/>
                <w:b w:val="0"/>
                <w:bCs w:val="0"/>
              </w:rPr>
              <w:t xml:space="preserve"> to if any mishap happens, </w:t>
            </w:r>
            <w:r w:rsidRPr="00560E7F">
              <w:rPr>
                <w:rFonts w:ascii="Times New Roman" w:hAnsi="Times New Roman" w:cs="Times New Roman"/>
                <w:b w:val="0"/>
                <w:bCs w:val="0"/>
              </w:rPr>
              <w:t>I</w:t>
            </w:r>
            <w:r w:rsidR="00D711AB" w:rsidRPr="00560E7F">
              <w:rPr>
                <w:rFonts w:ascii="Times New Roman" w:hAnsi="Times New Roman" w:cs="Times New Roman"/>
                <w:b w:val="0"/>
                <w:bCs w:val="0"/>
              </w:rPr>
              <w:t xml:space="preserve"> will ask for business grant from the UK government and repay the loan taken from the banks.</w:t>
            </w:r>
            <w:r w:rsidR="00DE1C8A" w:rsidRPr="00560E7F">
              <w:rPr>
                <w:rFonts w:ascii="Times New Roman" w:hAnsi="Times New Roman" w:cs="Times New Roman"/>
                <w:b w:val="0"/>
                <w:bCs w:val="0"/>
              </w:rPr>
              <w:t xml:space="preserve"> The loan amount for starting this business will be £6000 and in monthly basis it will be repaid to the bank.</w:t>
            </w:r>
          </w:p>
          <w:p w14:paraId="693C66A4" w14:textId="4D3A8D79" w:rsidR="00A55697" w:rsidRPr="00560E7F" w:rsidRDefault="00A55697" w:rsidP="00560E7F">
            <w:pPr>
              <w:spacing w:line="360" w:lineRule="auto"/>
              <w:ind w:firstLine="720"/>
              <w:jc w:val="both"/>
              <w:rPr>
                <w:rFonts w:ascii="Times New Roman" w:hAnsi="Times New Roman" w:cs="Times New Roman"/>
                <w:b w:val="0"/>
                <w:bCs w:val="0"/>
              </w:rPr>
            </w:pPr>
          </w:p>
          <w:p w14:paraId="7E8404E2" w14:textId="2E8ACF1F" w:rsidR="00A55697" w:rsidRPr="00560E7F" w:rsidRDefault="00A55697" w:rsidP="00560E7F">
            <w:pPr>
              <w:spacing w:line="360" w:lineRule="auto"/>
              <w:ind w:firstLine="720"/>
              <w:jc w:val="both"/>
              <w:rPr>
                <w:rFonts w:ascii="Times New Roman" w:hAnsi="Times New Roman" w:cs="Times New Roman"/>
              </w:rPr>
            </w:pPr>
            <w:r w:rsidRPr="00560E7F">
              <w:rPr>
                <w:rFonts w:ascii="Times New Roman" w:hAnsi="Times New Roman" w:cs="Times New Roman"/>
              </w:rPr>
              <w:t>Use of funds</w:t>
            </w:r>
          </w:p>
          <w:tbl>
            <w:tblPr>
              <w:tblStyle w:val="Table2"/>
              <w:tblW w:w="9360" w:type="dxa"/>
              <w:tblBorders>
                <w:top w:val="nil"/>
                <w:left w:val="nil"/>
                <w:bottom w:val="nil"/>
                <w:right w:val="nil"/>
                <w:insideH w:val="nil"/>
                <w:insideV w:val="nil"/>
              </w:tblBorders>
              <w:tblLook w:val="0600" w:firstRow="0" w:lastRow="0" w:firstColumn="0" w:lastColumn="0" w:noHBand="1" w:noVBand="1"/>
            </w:tblPr>
            <w:tblGrid>
              <w:gridCol w:w="1961"/>
              <w:gridCol w:w="1700"/>
              <w:gridCol w:w="1700"/>
              <w:gridCol w:w="1880"/>
              <w:gridCol w:w="1880"/>
              <w:gridCol w:w="1880"/>
              <w:gridCol w:w="1880"/>
            </w:tblGrid>
            <w:tr w:rsidR="00D711AB" w:rsidRPr="00560E7F" w14:paraId="4CE12032" w14:textId="77777777" w:rsidTr="00C83D43">
              <w:trPr>
                <w:trHeight w:val="345"/>
              </w:trPr>
              <w:tc>
                <w:tcPr>
                  <w:tcW w:w="9360" w:type="dxa"/>
                  <w:gridSpan w:val="7"/>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39EC465"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In the books of Contour T-shirt</w:t>
                  </w:r>
                </w:p>
              </w:tc>
            </w:tr>
            <w:tr w:rsidR="00D711AB" w:rsidRPr="00560E7F" w14:paraId="68F9E37D" w14:textId="77777777" w:rsidTr="00C83D43">
              <w:trPr>
                <w:trHeight w:val="345"/>
              </w:trPr>
              <w:tc>
                <w:tcPr>
                  <w:tcW w:w="9360" w:type="dxa"/>
                  <w:gridSpan w:val="7"/>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739CFF45"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Cash budget Forecast for Six months</w:t>
                  </w:r>
                </w:p>
              </w:tc>
            </w:tr>
            <w:tr w:rsidR="00D711AB" w:rsidRPr="00560E7F" w14:paraId="1EC80393" w14:textId="77777777" w:rsidTr="00C83D43">
              <w:trPr>
                <w:trHeight w:val="345"/>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5992221"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Particulars</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tcPr>
                <w:p w14:paraId="6EBF1F28"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hAnsi="Times New Roman" w:cs="Times New Roman"/>
                      <w:sz w:val="24"/>
                      <w:szCs w:val="24"/>
                    </w:rPr>
                    <w:t>Month 1</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tcPr>
                <w:p w14:paraId="351B3333"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hAnsi="Times New Roman" w:cs="Times New Roman"/>
                      <w:sz w:val="24"/>
                      <w:szCs w:val="24"/>
                    </w:rPr>
                    <w:t>Month 2</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tcPr>
                <w:p w14:paraId="6F87F421"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hAnsi="Times New Roman" w:cs="Times New Roman"/>
                      <w:sz w:val="24"/>
                      <w:szCs w:val="24"/>
                    </w:rPr>
                    <w:t>Month 3</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tcPr>
                <w:p w14:paraId="4DAD9691"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hAnsi="Times New Roman" w:cs="Times New Roman"/>
                      <w:sz w:val="24"/>
                      <w:szCs w:val="24"/>
                    </w:rPr>
                    <w:t>Month 4</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tcPr>
                <w:p w14:paraId="177606D4"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hAnsi="Times New Roman" w:cs="Times New Roman"/>
                      <w:sz w:val="24"/>
                      <w:szCs w:val="24"/>
                    </w:rPr>
                    <w:t>Month 5</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tcPr>
                <w:p w14:paraId="25F0B7CD"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hAnsi="Times New Roman" w:cs="Times New Roman"/>
                      <w:sz w:val="24"/>
                      <w:szCs w:val="24"/>
                    </w:rPr>
                    <w:t>Month 6</w:t>
                  </w:r>
                </w:p>
              </w:tc>
            </w:tr>
            <w:tr w:rsidR="00D711AB" w:rsidRPr="00560E7F" w14:paraId="4F2034ED" w14:textId="77777777" w:rsidTr="00982498">
              <w:trPr>
                <w:trHeight w:val="1640"/>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7A3DD88B" w14:textId="77777777" w:rsidR="00D711AB" w:rsidRPr="00560E7F" w:rsidRDefault="00D711AB" w:rsidP="00560E7F">
                  <w:pPr>
                    <w:spacing w:line="360" w:lineRule="auto"/>
                    <w:ind w:firstLine="720"/>
                    <w:jc w:val="both"/>
                    <w:rPr>
                      <w:rFonts w:ascii="Times New Roman" w:hAnsi="Times New Roman" w:cs="Times New Roman"/>
                      <w:b/>
                      <w:bCs/>
                      <w:sz w:val="24"/>
                      <w:szCs w:val="24"/>
                    </w:rPr>
                  </w:pPr>
                  <w:r w:rsidRPr="00560E7F">
                    <w:rPr>
                      <w:rFonts w:ascii="Times New Roman" w:hAnsi="Times New Roman" w:cs="Times New Roman"/>
                      <w:b/>
                      <w:bCs/>
                      <w:sz w:val="24"/>
                      <w:szCs w:val="24"/>
                    </w:rPr>
                    <w:lastRenderedPageBreak/>
                    <w:t>Revenue (from your operations and marketing section)</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1A94AE7"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6AB43E1"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357DEEA"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D0F781F"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580112E"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D1FFC55"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w:t>
                  </w:r>
                </w:p>
              </w:tc>
            </w:tr>
            <w:tr w:rsidR="00D711AB" w:rsidRPr="00560E7F" w14:paraId="4D17BEC0" w14:textId="77777777" w:rsidTr="00C83D43">
              <w:trPr>
                <w:trHeight w:val="345"/>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19B3F3E"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Monthly total Cash Sales</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BD5EA84"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£372,000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8929E40"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£372,000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BCDBDFC"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£372,000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EFE6A5A"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£372,000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142D7A3"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£372,000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C5752FE"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£372,000</w:t>
                  </w:r>
                </w:p>
              </w:tc>
            </w:tr>
            <w:tr w:rsidR="00D711AB" w:rsidRPr="00560E7F" w14:paraId="3B0226DF" w14:textId="77777777" w:rsidTr="00C83D43">
              <w:trPr>
                <w:trHeight w:val="345"/>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2FDBBD8"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Monthly total Credit Sales</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B1C1D1D"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£124,000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095E4F7"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£124,000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17D7BED"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£124,000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607DC50"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£124,000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69BA44B"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£124,000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BFAAE6B"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£124,000</w:t>
                  </w:r>
                </w:p>
              </w:tc>
            </w:tr>
            <w:tr w:rsidR="00D711AB" w:rsidRPr="00560E7F" w14:paraId="6D17466A" w14:textId="77777777" w:rsidTr="00C83D43">
              <w:trPr>
                <w:trHeight w:val="345"/>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C9A1758"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Total cash inflows</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E7E7F1C"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£496,000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5DF1D7A"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£496,000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B7AB607"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£496,000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DA5E2D0"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£496,000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FFB2F36"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£496,000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24F08F4"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£496,000</w:t>
                  </w:r>
                </w:p>
              </w:tc>
            </w:tr>
            <w:tr w:rsidR="00D711AB" w:rsidRPr="00560E7F" w14:paraId="53D7B71E" w14:textId="77777777" w:rsidTr="00982498">
              <w:trPr>
                <w:trHeight w:val="1100"/>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0F53F2E" w14:textId="77777777" w:rsidR="00D711AB" w:rsidRPr="00560E7F" w:rsidRDefault="00D711AB" w:rsidP="00560E7F">
                  <w:pPr>
                    <w:spacing w:line="360" w:lineRule="auto"/>
                    <w:ind w:firstLine="720"/>
                    <w:jc w:val="both"/>
                    <w:rPr>
                      <w:rFonts w:ascii="Times New Roman" w:hAnsi="Times New Roman" w:cs="Times New Roman"/>
                      <w:b/>
                      <w:bCs/>
                      <w:sz w:val="24"/>
                      <w:szCs w:val="24"/>
                    </w:rPr>
                  </w:pPr>
                  <w:r w:rsidRPr="00560E7F">
                    <w:rPr>
                      <w:rFonts w:ascii="Times New Roman" w:hAnsi="Times New Roman" w:cs="Times New Roman"/>
                      <w:b/>
                      <w:bCs/>
                      <w:sz w:val="24"/>
                      <w:szCs w:val="24"/>
                    </w:rPr>
                    <w:t>Fixed Costs</w:t>
                  </w:r>
                </w:p>
                <w:p w14:paraId="4B858620" w14:textId="77777777" w:rsidR="00D711AB" w:rsidRPr="00560E7F" w:rsidRDefault="00D711AB" w:rsidP="00560E7F">
                  <w:pPr>
                    <w:spacing w:line="360" w:lineRule="auto"/>
                    <w:ind w:firstLine="720"/>
                    <w:jc w:val="both"/>
                    <w:rPr>
                      <w:rFonts w:ascii="Times New Roman" w:hAnsi="Times New Roman" w:cs="Times New Roman"/>
                      <w:b/>
                      <w:bCs/>
                      <w:sz w:val="24"/>
                      <w:szCs w:val="24"/>
                    </w:rPr>
                  </w:pPr>
                  <w:r w:rsidRPr="00560E7F">
                    <w:rPr>
                      <w:rFonts w:ascii="Times New Roman" w:hAnsi="Times New Roman" w:cs="Times New Roman"/>
                      <w:b/>
                      <w:bCs/>
                      <w:sz w:val="24"/>
                      <w:szCs w:val="24"/>
                    </w:rPr>
                    <w:t>(List out your fixed costs)</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C775F3A"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A8D1999"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21BE124"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29904C2"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35868C9"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B8A67B"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p>
              </w:tc>
            </w:tr>
            <w:tr w:rsidR="00D711AB" w:rsidRPr="00560E7F" w14:paraId="1A31529A" w14:textId="77777777" w:rsidTr="00C83D43">
              <w:trPr>
                <w:trHeight w:val="345"/>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598CC3F"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Office rent (per year)</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1E05844"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£2,400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6A6F834"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£2,400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E8CB204"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£2,400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696161A"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£2,400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6DAA456"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£2,400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CDF3641"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£2,400</w:t>
                  </w:r>
                </w:p>
              </w:tc>
            </w:tr>
            <w:tr w:rsidR="00D711AB" w:rsidRPr="00560E7F" w14:paraId="2A01CEEB" w14:textId="77777777" w:rsidTr="00C83D43">
              <w:trPr>
                <w:trHeight w:val="345"/>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713AA281"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Payment of Salaries to workers</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79106B"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£4,700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C77C5E4"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£4,700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9EFA0C2"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£4,700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8F6FFA7"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£4,700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6BA86F4"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£4,700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CD81DF4"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£4,700</w:t>
                  </w:r>
                </w:p>
              </w:tc>
            </w:tr>
            <w:tr w:rsidR="00D711AB" w:rsidRPr="00560E7F" w14:paraId="18619F71" w14:textId="77777777" w:rsidTr="00C83D43">
              <w:trPr>
                <w:trHeight w:val="345"/>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26BC678"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lastRenderedPageBreak/>
                    <w:t>Payment of Interest</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BA9ACCF"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£850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757320D"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£850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728070C"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£850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5A32788"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£850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F3073E2"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£850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0DA7906"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£850</w:t>
                  </w:r>
                </w:p>
              </w:tc>
            </w:tr>
            <w:tr w:rsidR="00D711AB" w:rsidRPr="00560E7F" w14:paraId="0C23DB77" w14:textId="77777777" w:rsidTr="00C83D43">
              <w:trPr>
                <w:trHeight w:val="345"/>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742E77BB"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Payment of Insurance</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5B43E4A"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£260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EC67260"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£260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E1EB060"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£260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A615B77"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£260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3FEE988"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£260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551BF46"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£260</w:t>
                  </w:r>
                </w:p>
              </w:tc>
            </w:tr>
            <w:tr w:rsidR="00D711AB" w:rsidRPr="00560E7F" w14:paraId="02046AAB" w14:textId="77777777" w:rsidTr="00C83D43">
              <w:trPr>
                <w:trHeight w:val="345"/>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6A72172"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Selling Overhead</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4BAFB9D"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£800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45390C5"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£800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4E5D47F"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£800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015DA96"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£800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16F8D27"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£800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F86D0C8"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£800</w:t>
                  </w:r>
                </w:p>
              </w:tc>
            </w:tr>
            <w:tr w:rsidR="00D711AB" w:rsidRPr="00560E7F" w14:paraId="7FA53570" w14:textId="77777777" w:rsidTr="00C83D43">
              <w:trPr>
                <w:trHeight w:val="345"/>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7E7CC5B5"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Distribution Overhead</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3B9BBAD"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£450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7619D42"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£450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6DADCC5"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£450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5544BB5"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£450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DE925F0"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£450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4613117"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£450</w:t>
                  </w:r>
                </w:p>
              </w:tc>
            </w:tr>
            <w:tr w:rsidR="00D711AB" w:rsidRPr="00560E7F" w14:paraId="7201C2B3" w14:textId="77777777" w:rsidTr="00C83D43">
              <w:trPr>
                <w:trHeight w:val="345"/>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0001416"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Payment of Misc. Bills</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E0F2FFD"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£3,600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7B0C5E4"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£3,600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3A4A04E"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£3,600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DA6C06E"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£3,600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1310B9C"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£3,600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1973CBC"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£3,600</w:t>
                  </w:r>
                </w:p>
              </w:tc>
            </w:tr>
            <w:tr w:rsidR="00D711AB" w:rsidRPr="00560E7F" w14:paraId="1075B3A6" w14:textId="77777777" w:rsidTr="00982498">
              <w:trPr>
                <w:trHeight w:val="1406"/>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8973507" w14:textId="77777777" w:rsidR="00D711AB" w:rsidRPr="00560E7F" w:rsidRDefault="00D711AB" w:rsidP="00560E7F">
                  <w:pPr>
                    <w:spacing w:line="360" w:lineRule="auto"/>
                    <w:ind w:firstLine="720"/>
                    <w:jc w:val="both"/>
                    <w:rPr>
                      <w:rFonts w:ascii="Times New Roman" w:hAnsi="Times New Roman" w:cs="Times New Roman"/>
                      <w:b/>
                      <w:bCs/>
                      <w:sz w:val="24"/>
                      <w:szCs w:val="24"/>
                    </w:rPr>
                  </w:pPr>
                  <w:r w:rsidRPr="00560E7F">
                    <w:rPr>
                      <w:rFonts w:ascii="Times New Roman" w:hAnsi="Times New Roman" w:cs="Times New Roman"/>
                      <w:b/>
                      <w:bCs/>
                      <w:sz w:val="24"/>
                      <w:szCs w:val="24"/>
                    </w:rPr>
                    <w:t>Variable Costs</w:t>
                  </w:r>
                </w:p>
                <w:p w14:paraId="6BDA2BE0" w14:textId="77777777" w:rsidR="00D711AB" w:rsidRPr="00560E7F" w:rsidRDefault="00D711AB" w:rsidP="00560E7F">
                  <w:pPr>
                    <w:pStyle w:val="Normal1"/>
                    <w:widowControl w:val="0"/>
                    <w:spacing w:line="360" w:lineRule="auto"/>
                    <w:ind w:firstLine="720"/>
                    <w:jc w:val="both"/>
                    <w:rPr>
                      <w:rFonts w:ascii="Times New Roman" w:eastAsia="Times New Roman" w:hAnsi="Times New Roman" w:cs="Times New Roman"/>
                      <w:sz w:val="24"/>
                      <w:szCs w:val="24"/>
                    </w:rPr>
                  </w:pPr>
                  <w:r w:rsidRPr="00560E7F">
                    <w:rPr>
                      <w:rFonts w:ascii="Times New Roman" w:hAnsi="Times New Roman" w:cs="Times New Roman"/>
                      <w:b/>
                      <w:bCs/>
                      <w:sz w:val="24"/>
                      <w:szCs w:val="24"/>
                    </w:rPr>
                    <w:t>(List out your variable costs)</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BD22484" w14:textId="77777777" w:rsidR="00D711AB" w:rsidRPr="00560E7F" w:rsidRDefault="00D711AB" w:rsidP="00560E7F">
                  <w:pPr>
                    <w:pStyle w:val="Normal1"/>
                    <w:widowControl w:val="0"/>
                    <w:spacing w:line="360" w:lineRule="auto"/>
                    <w:ind w:firstLine="720"/>
                    <w:jc w:val="both"/>
                    <w:rPr>
                      <w:rFonts w:ascii="Times New Roman" w:eastAsia="Times New Roman" w:hAnsi="Times New Roman" w:cs="Times New Roman"/>
                      <w:sz w:val="24"/>
                      <w:szCs w:val="24"/>
                    </w:rPr>
                  </w:pP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7CFA469" w14:textId="77777777" w:rsidR="00D711AB" w:rsidRPr="00560E7F" w:rsidRDefault="00D711AB" w:rsidP="00560E7F">
                  <w:pPr>
                    <w:pStyle w:val="Normal1"/>
                    <w:widowControl w:val="0"/>
                    <w:spacing w:line="360" w:lineRule="auto"/>
                    <w:ind w:firstLine="720"/>
                    <w:jc w:val="both"/>
                    <w:rPr>
                      <w:rFonts w:ascii="Times New Roman" w:eastAsia="Times New Roman" w:hAnsi="Times New Roman" w:cs="Times New Roman"/>
                      <w:sz w:val="24"/>
                      <w:szCs w:val="24"/>
                    </w:rPr>
                  </w:pP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3E31C6C" w14:textId="77777777" w:rsidR="00D711AB" w:rsidRPr="00560E7F" w:rsidRDefault="00D711AB" w:rsidP="00560E7F">
                  <w:pPr>
                    <w:pStyle w:val="Normal1"/>
                    <w:widowControl w:val="0"/>
                    <w:spacing w:line="360" w:lineRule="auto"/>
                    <w:ind w:firstLine="720"/>
                    <w:jc w:val="both"/>
                    <w:rPr>
                      <w:rFonts w:ascii="Times New Roman" w:eastAsia="Times New Roman" w:hAnsi="Times New Roman" w:cs="Times New Roman"/>
                      <w:sz w:val="24"/>
                      <w:szCs w:val="24"/>
                    </w:rPr>
                  </w:pP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AC631A1" w14:textId="77777777" w:rsidR="00D711AB" w:rsidRPr="00560E7F" w:rsidRDefault="00D711AB" w:rsidP="00560E7F">
                  <w:pPr>
                    <w:pStyle w:val="Normal1"/>
                    <w:widowControl w:val="0"/>
                    <w:spacing w:line="360" w:lineRule="auto"/>
                    <w:ind w:firstLine="720"/>
                    <w:jc w:val="both"/>
                    <w:rPr>
                      <w:rFonts w:ascii="Times New Roman" w:eastAsia="Times New Roman" w:hAnsi="Times New Roman" w:cs="Times New Roman"/>
                      <w:sz w:val="24"/>
                      <w:szCs w:val="24"/>
                    </w:rPr>
                  </w:pP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06AB187" w14:textId="77777777" w:rsidR="00D711AB" w:rsidRPr="00560E7F" w:rsidRDefault="00D711AB" w:rsidP="00560E7F">
                  <w:pPr>
                    <w:pStyle w:val="Normal1"/>
                    <w:widowControl w:val="0"/>
                    <w:spacing w:line="360" w:lineRule="auto"/>
                    <w:ind w:firstLine="720"/>
                    <w:jc w:val="both"/>
                    <w:rPr>
                      <w:rFonts w:ascii="Times New Roman" w:eastAsia="Times New Roman" w:hAnsi="Times New Roman" w:cs="Times New Roman"/>
                      <w:sz w:val="24"/>
                      <w:szCs w:val="24"/>
                    </w:rPr>
                  </w:pP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82938D2" w14:textId="77777777" w:rsidR="00D711AB" w:rsidRPr="00560E7F" w:rsidRDefault="00D711AB" w:rsidP="00560E7F">
                  <w:pPr>
                    <w:pStyle w:val="Normal1"/>
                    <w:widowControl w:val="0"/>
                    <w:spacing w:line="360" w:lineRule="auto"/>
                    <w:ind w:firstLine="720"/>
                    <w:jc w:val="both"/>
                    <w:rPr>
                      <w:rFonts w:ascii="Times New Roman" w:eastAsia="Times New Roman" w:hAnsi="Times New Roman" w:cs="Times New Roman"/>
                      <w:sz w:val="24"/>
                      <w:szCs w:val="24"/>
                    </w:rPr>
                  </w:pPr>
                </w:p>
              </w:tc>
            </w:tr>
            <w:tr w:rsidR="00D711AB" w:rsidRPr="00560E7F" w14:paraId="50C3FBA6" w14:textId="77777777" w:rsidTr="00C83D43">
              <w:trPr>
                <w:trHeight w:val="345"/>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E79953D" w14:textId="77777777" w:rsidR="00D711AB" w:rsidRPr="00560E7F" w:rsidRDefault="00D711AB" w:rsidP="00560E7F">
                  <w:pPr>
                    <w:pStyle w:val="Normal1"/>
                    <w:widowControl w:val="0"/>
                    <w:spacing w:line="360" w:lineRule="auto"/>
                    <w:ind w:firstLine="720"/>
                    <w:jc w:val="both"/>
                    <w:rPr>
                      <w:rFonts w:ascii="Times New Roman" w:eastAsia="Times New Roman" w:hAnsi="Times New Roman" w:cs="Times New Roman"/>
                      <w:sz w:val="24"/>
                      <w:szCs w:val="24"/>
                    </w:rPr>
                  </w:pPr>
                  <w:r w:rsidRPr="00560E7F">
                    <w:rPr>
                      <w:rFonts w:ascii="Times New Roman" w:eastAsia="Times New Roman" w:hAnsi="Times New Roman" w:cs="Times New Roman"/>
                      <w:sz w:val="24"/>
                      <w:szCs w:val="24"/>
                    </w:rPr>
                    <w:t>Audit Fees (internal)</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95F05E5" w14:textId="77777777" w:rsidR="00D711AB" w:rsidRPr="00560E7F" w:rsidRDefault="00D711AB" w:rsidP="00560E7F">
                  <w:pPr>
                    <w:pStyle w:val="Normal1"/>
                    <w:widowControl w:val="0"/>
                    <w:spacing w:line="360" w:lineRule="auto"/>
                    <w:ind w:firstLine="720"/>
                    <w:jc w:val="both"/>
                    <w:rPr>
                      <w:rFonts w:ascii="Times New Roman" w:eastAsia="Times New Roman" w:hAnsi="Times New Roman" w:cs="Times New Roman"/>
                      <w:sz w:val="24"/>
                      <w:szCs w:val="24"/>
                    </w:rPr>
                  </w:pP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D721FFE" w14:textId="77777777" w:rsidR="00D711AB" w:rsidRPr="00560E7F" w:rsidRDefault="00D711AB" w:rsidP="00560E7F">
                  <w:pPr>
                    <w:pStyle w:val="Normal1"/>
                    <w:widowControl w:val="0"/>
                    <w:spacing w:line="360" w:lineRule="auto"/>
                    <w:ind w:firstLine="720"/>
                    <w:jc w:val="both"/>
                    <w:rPr>
                      <w:rFonts w:ascii="Times New Roman" w:eastAsia="Times New Roman" w:hAnsi="Times New Roman" w:cs="Times New Roman"/>
                      <w:sz w:val="24"/>
                      <w:szCs w:val="24"/>
                    </w:rPr>
                  </w:pP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E425281" w14:textId="77777777" w:rsidR="00D711AB" w:rsidRPr="00560E7F" w:rsidRDefault="00D711AB" w:rsidP="00560E7F">
                  <w:pPr>
                    <w:pStyle w:val="Normal1"/>
                    <w:widowControl w:val="0"/>
                    <w:spacing w:line="360" w:lineRule="auto"/>
                    <w:ind w:firstLine="720"/>
                    <w:jc w:val="both"/>
                    <w:rPr>
                      <w:rFonts w:ascii="Times New Roman" w:eastAsia="Times New Roman" w:hAnsi="Times New Roman" w:cs="Times New Roman"/>
                      <w:sz w:val="24"/>
                      <w:szCs w:val="24"/>
                    </w:rPr>
                  </w:pPr>
                  <w:r w:rsidRPr="00560E7F">
                    <w:rPr>
                      <w:rFonts w:ascii="Times New Roman" w:eastAsia="Times New Roman" w:hAnsi="Times New Roman" w:cs="Times New Roman"/>
                      <w:sz w:val="24"/>
                      <w:szCs w:val="24"/>
                    </w:rPr>
                    <w:t>£500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63E2D2" w14:textId="77777777" w:rsidR="00D711AB" w:rsidRPr="00560E7F" w:rsidRDefault="00D711AB" w:rsidP="00560E7F">
                  <w:pPr>
                    <w:pStyle w:val="Normal1"/>
                    <w:widowControl w:val="0"/>
                    <w:spacing w:line="360" w:lineRule="auto"/>
                    <w:ind w:firstLine="720"/>
                    <w:jc w:val="both"/>
                    <w:rPr>
                      <w:rFonts w:ascii="Times New Roman" w:eastAsia="Times New Roman" w:hAnsi="Times New Roman" w:cs="Times New Roman"/>
                      <w:sz w:val="24"/>
                      <w:szCs w:val="24"/>
                    </w:rPr>
                  </w:pP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00188D4" w14:textId="77777777" w:rsidR="00D711AB" w:rsidRPr="00560E7F" w:rsidRDefault="00D711AB" w:rsidP="00560E7F">
                  <w:pPr>
                    <w:pStyle w:val="Normal1"/>
                    <w:widowControl w:val="0"/>
                    <w:spacing w:line="360" w:lineRule="auto"/>
                    <w:ind w:firstLine="720"/>
                    <w:jc w:val="both"/>
                    <w:rPr>
                      <w:rFonts w:ascii="Times New Roman" w:eastAsia="Times New Roman" w:hAnsi="Times New Roman" w:cs="Times New Roman"/>
                      <w:sz w:val="24"/>
                      <w:szCs w:val="24"/>
                    </w:rPr>
                  </w:pP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5EAEE46" w14:textId="77777777" w:rsidR="00D711AB" w:rsidRPr="00560E7F" w:rsidRDefault="00D711AB" w:rsidP="00560E7F">
                  <w:pPr>
                    <w:pStyle w:val="Normal1"/>
                    <w:widowControl w:val="0"/>
                    <w:spacing w:line="360" w:lineRule="auto"/>
                    <w:ind w:firstLine="720"/>
                    <w:jc w:val="both"/>
                    <w:rPr>
                      <w:rFonts w:ascii="Times New Roman" w:eastAsia="Times New Roman" w:hAnsi="Times New Roman" w:cs="Times New Roman"/>
                      <w:sz w:val="24"/>
                      <w:szCs w:val="24"/>
                    </w:rPr>
                  </w:pPr>
                  <w:r w:rsidRPr="00560E7F">
                    <w:rPr>
                      <w:rFonts w:ascii="Times New Roman" w:eastAsia="Times New Roman" w:hAnsi="Times New Roman" w:cs="Times New Roman"/>
                      <w:sz w:val="24"/>
                      <w:szCs w:val="24"/>
                    </w:rPr>
                    <w:t>£500</w:t>
                  </w:r>
                </w:p>
              </w:tc>
            </w:tr>
            <w:tr w:rsidR="00D711AB" w:rsidRPr="00560E7F" w14:paraId="2BBDEAE4" w14:textId="77777777" w:rsidTr="00C83D43">
              <w:trPr>
                <w:trHeight w:val="345"/>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999F1D7"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Total Cash Outflows</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DF731C"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£13,060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44FE73E"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£13,060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86708EC"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£13,560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3CDFF95"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£13,060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0D2B34B"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£13,060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E353EFB"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£13,560</w:t>
                  </w:r>
                </w:p>
              </w:tc>
            </w:tr>
            <w:tr w:rsidR="00D711AB" w:rsidRPr="00560E7F" w14:paraId="674B99FE" w14:textId="77777777" w:rsidTr="00C83D43">
              <w:trPr>
                <w:trHeight w:val="345"/>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FE90026"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lastRenderedPageBreak/>
                    <w:t>PROFIT (Inflow-Outflow)</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8B78B0C"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£482,940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45E0BA6"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£482,940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6F1B34D"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£482,440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1785C33"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£482,940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175F874"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£482,940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5C95196"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b/>
                      <w:sz w:val="24"/>
                      <w:szCs w:val="24"/>
                    </w:rPr>
                    <w:t>£482,440</w:t>
                  </w:r>
                </w:p>
              </w:tc>
            </w:tr>
            <w:tr w:rsidR="00D711AB" w:rsidRPr="00560E7F" w14:paraId="5AD8CF05" w14:textId="77777777" w:rsidTr="00C83D43">
              <w:trPr>
                <w:trHeight w:val="345"/>
              </w:trPr>
              <w:tc>
                <w:tcPr>
                  <w:tcW w:w="2808"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A5F8F72"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Cash Balance per month</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F0EF104"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£482,940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B40EFCF"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£965,880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53CAB5F"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£1,448,320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38726D1"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£1,931,260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2E8E876"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£2,414,200</w:t>
                  </w:r>
                </w:p>
              </w:tc>
              <w:tc>
                <w:tcPr>
                  <w:tcW w:w="1092"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C2AA3C1" w14:textId="77777777" w:rsidR="00D711AB" w:rsidRPr="00560E7F" w:rsidRDefault="00D711AB" w:rsidP="00560E7F">
                  <w:pPr>
                    <w:pStyle w:val="Normal1"/>
                    <w:widowControl w:val="0"/>
                    <w:spacing w:line="360" w:lineRule="auto"/>
                    <w:ind w:firstLine="720"/>
                    <w:jc w:val="both"/>
                    <w:rPr>
                      <w:rFonts w:ascii="Times New Roman" w:hAnsi="Times New Roman" w:cs="Times New Roman"/>
                      <w:sz w:val="24"/>
                      <w:szCs w:val="24"/>
                    </w:rPr>
                  </w:pPr>
                  <w:r w:rsidRPr="00560E7F">
                    <w:rPr>
                      <w:rFonts w:ascii="Times New Roman" w:eastAsia="Times New Roman" w:hAnsi="Times New Roman" w:cs="Times New Roman"/>
                      <w:sz w:val="24"/>
                      <w:szCs w:val="24"/>
                    </w:rPr>
                    <w:t>£2,896,640</w:t>
                  </w:r>
                </w:p>
              </w:tc>
            </w:tr>
          </w:tbl>
          <w:p w14:paraId="4EC48A7D" w14:textId="77777777" w:rsidR="009E45D5" w:rsidRPr="00560E7F" w:rsidRDefault="009E45D5" w:rsidP="00560E7F">
            <w:pPr>
              <w:spacing w:line="360" w:lineRule="auto"/>
              <w:ind w:firstLine="720"/>
              <w:jc w:val="both"/>
              <w:rPr>
                <w:rFonts w:ascii="Times New Roman" w:hAnsi="Times New Roman" w:cs="Times New Roman"/>
              </w:rPr>
            </w:pPr>
          </w:p>
        </w:tc>
      </w:tr>
    </w:tbl>
    <w:p w14:paraId="3A6E75A4" w14:textId="0ADDBC8A" w:rsidR="009E45D5" w:rsidRPr="00560E7F" w:rsidRDefault="009E45D5" w:rsidP="00560E7F">
      <w:pPr>
        <w:spacing w:line="360" w:lineRule="auto"/>
        <w:ind w:firstLine="720"/>
        <w:jc w:val="both"/>
        <w:rPr>
          <w:rFonts w:ascii="Times New Roman" w:hAnsi="Times New Roman" w:cs="Times New Roman"/>
        </w:rPr>
      </w:pPr>
    </w:p>
    <w:p w14:paraId="7F55D022" w14:textId="77777777" w:rsidR="00982498" w:rsidRPr="00560E7F" w:rsidRDefault="00982498" w:rsidP="00560E7F">
      <w:pPr>
        <w:spacing w:line="360" w:lineRule="auto"/>
        <w:ind w:firstLine="720"/>
        <w:jc w:val="both"/>
        <w:rPr>
          <w:rFonts w:ascii="Times New Roman" w:hAnsi="Times New Roman" w:cs="Times New Roman"/>
          <w:b/>
          <w:bCs/>
        </w:rPr>
      </w:pPr>
    </w:p>
    <w:p w14:paraId="7796A178" w14:textId="5E6E404E" w:rsidR="00950963" w:rsidRPr="00560E7F" w:rsidRDefault="00950963" w:rsidP="00560E7F">
      <w:pPr>
        <w:pStyle w:val="Heading1"/>
        <w:spacing w:before="0"/>
        <w:ind w:firstLine="720"/>
        <w:rPr>
          <w:rFonts w:cs="Times New Roman"/>
          <w:szCs w:val="24"/>
        </w:rPr>
      </w:pPr>
      <w:bookmarkStart w:id="6" w:name="_Toc139037600"/>
      <w:r w:rsidRPr="00560E7F">
        <w:rPr>
          <w:rFonts w:cs="Times New Roman"/>
          <w:szCs w:val="24"/>
        </w:rPr>
        <w:t>MARKET RESEARCH</w:t>
      </w:r>
      <w:bookmarkEnd w:id="6"/>
      <w:r w:rsidRPr="00560E7F">
        <w:rPr>
          <w:rFonts w:cs="Times New Roman"/>
          <w:szCs w:val="24"/>
        </w:rPr>
        <w:t xml:space="preserve"> </w:t>
      </w:r>
    </w:p>
    <w:p w14:paraId="1A1EA675" w14:textId="36CD0882" w:rsidR="00982498" w:rsidRPr="00560E7F" w:rsidRDefault="008C14F9" w:rsidP="00560E7F">
      <w:pPr>
        <w:pStyle w:val="Normal1"/>
        <w:spacing w:line="360" w:lineRule="auto"/>
        <w:ind w:firstLine="720"/>
        <w:jc w:val="both"/>
        <w:rPr>
          <w:rFonts w:ascii="Times New Roman" w:eastAsia="Times" w:hAnsi="Times New Roman" w:cs="Times New Roman"/>
          <w:b/>
          <w:sz w:val="24"/>
          <w:szCs w:val="24"/>
        </w:rPr>
      </w:pPr>
      <w:r w:rsidRPr="00560E7F">
        <w:rPr>
          <w:rFonts w:ascii="Times New Roman" w:eastAsia="Times" w:hAnsi="Times New Roman" w:cs="Times New Roman"/>
          <w:b/>
          <w:sz w:val="24"/>
          <w:szCs w:val="24"/>
        </w:rPr>
        <w:t>PEST analysis of the UK's T-shirt business(Contour T-shirts)</w:t>
      </w:r>
    </w:p>
    <w:p w14:paraId="7888D0AA" w14:textId="77777777" w:rsidR="008C14F9" w:rsidRPr="00560E7F" w:rsidRDefault="008C14F9" w:rsidP="00560E7F">
      <w:pPr>
        <w:pStyle w:val="Normal1"/>
        <w:spacing w:line="360" w:lineRule="auto"/>
        <w:ind w:firstLine="720"/>
        <w:jc w:val="both"/>
        <w:rPr>
          <w:rFonts w:ascii="Times New Roman" w:eastAsia="Times" w:hAnsi="Times New Roman" w:cs="Times New Roman"/>
          <w:b/>
          <w:sz w:val="24"/>
          <w:szCs w:val="24"/>
        </w:rPr>
      </w:pPr>
      <w:r w:rsidRPr="00560E7F">
        <w:rPr>
          <w:rFonts w:ascii="Times New Roman" w:eastAsia="Times" w:hAnsi="Times New Roman" w:cs="Times New Roman"/>
          <w:b/>
          <w:sz w:val="24"/>
          <w:szCs w:val="24"/>
        </w:rPr>
        <w:t>Political factors</w:t>
      </w:r>
    </w:p>
    <w:p w14:paraId="33BA00AC" w14:textId="77777777" w:rsidR="008C14F9" w:rsidRPr="00560E7F" w:rsidRDefault="008C14F9" w:rsidP="00560E7F">
      <w:pPr>
        <w:pStyle w:val="Normal1"/>
        <w:spacing w:line="360" w:lineRule="auto"/>
        <w:ind w:firstLine="720"/>
        <w:jc w:val="both"/>
        <w:rPr>
          <w:rFonts w:ascii="Times New Roman" w:eastAsia="Times" w:hAnsi="Times New Roman" w:cs="Times New Roman"/>
          <w:sz w:val="24"/>
          <w:szCs w:val="24"/>
        </w:rPr>
      </w:pPr>
      <w:r w:rsidRPr="00560E7F">
        <w:rPr>
          <w:rFonts w:ascii="Times New Roman" w:eastAsia="Times" w:hAnsi="Times New Roman" w:cs="Times New Roman"/>
          <w:sz w:val="24"/>
          <w:szCs w:val="24"/>
        </w:rPr>
        <w:t>The strength of the United Kingdom is its political stability but after Brexit, some political debates and uncertainties have been generated. Contour T-shirts must face some difficulties to get experienced employees for each management, especially for the design team. But the relationship with the USA is pretty good, so t-shirts can be delivered to the USA easily (David, 2023).</w:t>
      </w:r>
    </w:p>
    <w:p w14:paraId="01B88428" w14:textId="77777777" w:rsidR="008C14F9" w:rsidRPr="00560E7F" w:rsidRDefault="008C14F9" w:rsidP="00560E7F">
      <w:pPr>
        <w:pStyle w:val="Normal1"/>
        <w:spacing w:line="360" w:lineRule="auto"/>
        <w:ind w:firstLine="720"/>
        <w:jc w:val="both"/>
        <w:rPr>
          <w:rFonts w:ascii="Times New Roman" w:eastAsia="Times" w:hAnsi="Times New Roman" w:cs="Times New Roman"/>
          <w:b/>
          <w:sz w:val="24"/>
          <w:szCs w:val="24"/>
        </w:rPr>
      </w:pPr>
      <w:r w:rsidRPr="00560E7F">
        <w:rPr>
          <w:rFonts w:ascii="Times New Roman" w:eastAsia="Times" w:hAnsi="Times New Roman" w:cs="Times New Roman"/>
          <w:b/>
          <w:sz w:val="24"/>
          <w:szCs w:val="24"/>
        </w:rPr>
        <w:t>Economic factors</w:t>
      </w:r>
    </w:p>
    <w:p w14:paraId="1EB29274" w14:textId="77777777" w:rsidR="008C14F9" w:rsidRPr="00560E7F" w:rsidRDefault="008C14F9" w:rsidP="00560E7F">
      <w:pPr>
        <w:pStyle w:val="Normal1"/>
        <w:spacing w:line="360" w:lineRule="auto"/>
        <w:ind w:firstLine="720"/>
        <w:jc w:val="both"/>
        <w:rPr>
          <w:rFonts w:ascii="Times New Roman" w:eastAsia="Times" w:hAnsi="Times New Roman" w:cs="Times New Roman"/>
          <w:sz w:val="24"/>
          <w:szCs w:val="24"/>
        </w:rPr>
      </w:pPr>
      <w:r w:rsidRPr="00560E7F">
        <w:rPr>
          <w:rFonts w:ascii="Times New Roman" w:eastAsia="Times" w:hAnsi="Times New Roman" w:cs="Times New Roman"/>
          <w:sz w:val="24"/>
          <w:szCs w:val="24"/>
        </w:rPr>
        <w:t>The United Kingdom is a highly evolved, market-based economic country and also has an essential impact on global trade. The recent tax on corporations is 19% and is going to be higher to 25%. This can appear as a challenge to the Contour T-shirt company. Also, the UK is the favourite place for many foreigners, so the company can sell products to foreigners (David, 2023).</w:t>
      </w:r>
    </w:p>
    <w:p w14:paraId="43A92E28" w14:textId="77777777" w:rsidR="008C14F9" w:rsidRPr="00560E7F" w:rsidRDefault="008C14F9" w:rsidP="00560E7F">
      <w:pPr>
        <w:pStyle w:val="Normal1"/>
        <w:spacing w:line="360" w:lineRule="auto"/>
        <w:ind w:firstLine="720"/>
        <w:jc w:val="both"/>
        <w:rPr>
          <w:rFonts w:ascii="Times New Roman" w:eastAsia="Times" w:hAnsi="Times New Roman" w:cs="Times New Roman"/>
          <w:b/>
          <w:sz w:val="24"/>
          <w:szCs w:val="24"/>
        </w:rPr>
      </w:pPr>
      <w:r w:rsidRPr="00560E7F">
        <w:rPr>
          <w:rFonts w:ascii="Times New Roman" w:eastAsia="Times" w:hAnsi="Times New Roman" w:cs="Times New Roman"/>
          <w:b/>
          <w:sz w:val="24"/>
          <w:szCs w:val="24"/>
        </w:rPr>
        <w:t>Social factors</w:t>
      </w:r>
    </w:p>
    <w:p w14:paraId="4C5C7FFC" w14:textId="77777777" w:rsidR="008C14F9" w:rsidRPr="00560E7F" w:rsidRDefault="008C14F9" w:rsidP="00560E7F">
      <w:pPr>
        <w:pStyle w:val="Normal1"/>
        <w:spacing w:line="360" w:lineRule="auto"/>
        <w:ind w:firstLine="720"/>
        <w:jc w:val="both"/>
        <w:rPr>
          <w:rFonts w:ascii="Times New Roman" w:eastAsia="Times" w:hAnsi="Times New Roman" w:cs="Times New Roman"/>
          <w:sz w:val="24"/>
          <w:szCs w:val="24"/>
        </w:rPr>
      </w:pPr>
      <w:r w:rsidRPr="00560E7F">
        <w:rPr>
          <w:rFonts w:ascii="Times New Roman" w:eastAsia="Times" w:hAnsi="Times New Roman" w:cs="Times New Roman"/>
          <w:sz w:val="24"/>
          <w:szCs w:val="24"/>
        </w:rPr>
        <w:t>The recent population of the UK is more than 68.7 million and enterprises are developing themselves with several kinds of new products as per the choice of different religions and races. So, there are opportunities for the t-shirt business to get success (David, 2023).</w:t>
      </w:r>
    </w:p>
    <w:p w14:paraId="13A6BD04" w14:textId="5D9495D4" w:rsidR="008C14F9" w:rsidRPr="00560E7F" w:rsidRDefault="008C14F9" w:rsidP="00560E7F">
      <w:pPr>
        <w:pStyle w:val="Normal1"/>
        <w:spacing w:line="360" w:lineRule="auto"/>
        <w:ind w:firstLine="720"/>
        <w:jc w:val="both"/>
        <w:rPr>
          <w:rFonts w:ascii="Times New Roman" w:eastAsia="Times" w:hAnsi="Times New Roman" w:cs="Times New Roman"/>
          <w:b/>
          <w:sz w:val="24"/>
          <w:szCs w:val="24"/>
        </w:rPr>
      </w:pPr>
      <w:r w:rsidRPr="00560E7F">
        <w:rPr>
          <w:rFonts w:ascii="Times New Roman" w:eastAsia="Times" w:hAnsi="Times New Roman" w:cs="Times New Roman"/>
          <w:b/>
          <w:sz w:val="24"/>
          <w:szCs w:val="24"/>
        </w:rPr>
        <w:t>Technological factors</w:t>
      </w:r>
      <w:r w:rsidR="009C601D" w:rsidRPr="00560E7F">
        <w:rPr>
          <w:rFonts w:ascii="Times New Roman" w:eastAsia="Times" w:hAnsi="Times New Roman" w:cs="Times New Roman"/>
          <w:b/>
          <w:sz w:val="24"/>
          <w:szCs w:val="24"/>
        </w:rPr>
        <w:t xml:space="preserve"> </w:t>
      </w:r>
    </w:p>
    <w:p w14:paraId="5DB2EDDA" w14:textId="3EB5984C" w:rsidR="009C601D" w:rsidRPr="00560E7F" w:rsidRDefault="009C601D" w:rsidP="00560E7F">
      <w:pPr>
        <w:pStyle w:val="Normal1"/>
        <w:spacing w:line="360" w:lineRule="auto"/>
        <w:ind w:firstLine="720"/>
        <w:jc w:val="both"/>
        <w:rPr>
          <w:rFonts w:ascii="Times New Roman" w:eastAsia="Times" w:hAnsi="Times New Roman" w:cs="Times New Roman"/>
          <w:sz w:val="24"/>
          <w:szCs w:val="24"/>
        </w:rPr>
      </w:pPr>
      <w:r w:rsidRPr="00560E7F">
        <w:rPr>
          <w:rFonts w:ascii="Times New Roman" w:eastAsia="Times" w:hAnsi="Times New Roman" w:cs="Times New Roman"/>
          <w:sz w:val="24"/>
          <w:szCs w:val="24"/>
        </w:rPr>
        <w:lastRenderedPageBreak/>
        <w:t>The UK is highly advanced in technology and Contour T-shirts will develop its business by using modern techologies and will offer the best products to the customers. Through technological divides the company will find new consumers by using channels of social media and digital marketing (David, 2023).</w:t>
      </w:r>
    </w:p>
    <w:p w14:paraId="1C52414B" w14:textId="77777777" w:rsidR="009C601D" w:rsidRPr="00560E7F" w:rsidRDefault="009C601D" w:rsidP="00560E7F">
      <w:pPr>
        <w:pStyle w:val="Heading1"/>
        <w:spacing w:before="0"/>
        <w:ind w:firstLine="720"/>
        <w:rPr>
          <w:rFonts w:cs="Times New Roman"/>
          <w:szCs w:val="24"/>
        </w:rPr>
      </w:pPr>
      <w:bookmarkStart w:id="7" w:name="_Toc139037601"/>
    </w:p>
    <w:p w14:paraId="1A9FA088" w14:textId="77777777" w:rsidR="009C601D" w:rsidRPr="00560E7F" w:rsidRDefault="009C601D" w:rsidP="00560E7F">
      <w:pPr>
        <w:pStyle w:val="Heading1"/>
        <w:spacing w:before="0"/>
        <w:ind w:firstLine="720"/>
        <w:rPr>
          <w:rFonts w:cs="Times New Roman"/>
          <w:szCs w:val="24"/>
        </w:rPr>
      </w:pPr>
    </w:p>
    <w:p w14:paraId="78DE436A" w14:textId="77777777" w:rsidR="009C601D" w:rsidRPr="00560E7F" w:rsidRDefault="009C601D" w:rsidP="00560E7F">
      <w:pPr>
        <w:pStyle w:val="Heading1"/>
        <w:spacing w:before="0"/>
        <w:ind w:firstLine="720"/>
        <w:rPr>
          <w:rFonts w:cs="Times New Roman"/>
          <w:szCs w:val="24"/>
        </w:rPr>
      </w:pPr>
    </w:p>
    <w:p w14:paraId="01CD3AB0" w14:textId="77777777" w:rsidR="009C601D" w:rsidRPr="00560E7F" w:rsidRDefault="009C601D" w:rsidP="00560E7F">
      <w:pPr>
        <w:pStyle w:val="Heading1"/>
        <w:spacing w:before="0"/>
        <w:ind w:firstLine="720"/>
        <w:rPr>
          <w:rFonts w:cs="Times New Roman"/>
          <w:szCs w:val="24"/>
        </w:rPr>
      </w:pPr>
    </w:p>
    <w:p w14:paraId="39512B1C" w14:textId="77777777" w:rsidR="009C601D" w:rsidRPr="00560E7F" w:rsidRDefault="009C601D" w:rsidP="00560E7F">
      <w:pPr>
        <w:pStyle w:val="Heading1"/>
        <w:spacing w:before="0"/>
        <w:ind w:firstLine="720"/>
        <w:rPr>
          <w:rFonts w:cs="Times New Roman"/>
          <w:szCs w:val="24"/>
        </w:rPr>
      </w:pPr>
    </w:p>
    <w:p w14:paraId="65B9D7BC" w14:textId="77777777" w:rsidR="009C601D" w:rsidRPr="00560E7F" w:rsidRDefault="009C601D" w:rsidP="00560E7F">
      <w:pPr>
        <w:spacing w:line="360" w:lineRule="auto"/>
        <w:ind w:firstLine="720"/>
        <w:rPr>
          <w:rFonts w:ascii="Times New Roman" w:eastAsiaTheme="majorEastAsia" w:hAnsi="Times New Roman" w:cs="Times New Roman"/>
          <w:b/>
        </w:rPr>
      </w:pPr>
      <w:r w:rsidRPr="00560E7F">
        <w:rPr>
          <w:rFonts w:ascii="Times New Roman" w:hAnsi="Times New Roman" w:cs="Times New Roman"/>
        </w:rPr>
        <w:br w:type="page"/>
      </w:r>
    </w:p>
    <w:p w14:paraId="6311B77C" w14:textId="06898B83" w:rsidR="00A44A0A" w:rsidRPr="00560E7F" w:rsidRDefault="00A44A0A" w:rsidP="00560E7F">
      <w:pPr>
        <w:pStyle w:val="Heading1"/>
        <w:spacing w:before="0"/>
        <w:ind w:firstLine="720"/>
        <w:jc w:val="center"/>
        <w:rPr>
          <w:rFonts w:cs="Times New Roman"/>
          <w:szCs w:val="24"/>
        </w:rPr>
      </w:pPr>
      <w:r w:rsidRPr="00560E7F">
        <w:rPr>
          <w:rFonts w:cs="Times New Roman"/>
          <w:szCs w:val="24"/>
        </w:rPr>
        <w:lastRenderedPageBreak/>
        <w:t>REFERENCES</w:t>
      </w:r>
      <w:bookmarkEnd w:id="7"/>
    </w:p>
    <w:p w14:paraId="25963B83" w14:textId="77777777" w:rsidR="009C601D" w:rsidRPr="00560E7F" w:rsidRDefault="009C601D" w:rsidP="00560E7F">
      <w:pPr>
        <w:spacing w:line="360" w:lineRule="auto"/>
        <w:ind w:firstLine="720"/>
        <w:rPr>
          <w:rFonts w:ascii="Times New Roman" w:hAnsi="Times New Roman" w:cs="Times New Roman"/>
          <w:color w:val="000000" w:themeColor="text1"/>
        </w:rPr>
      </w:pPr>
    </w:p>
    <w:p w14:paraId="2520F0B7" w14:textId="77777777" w:rsidR="003917BA" w:rsidRPr="00560E7F" w:rsidRDefault="003917BA" w:rsidP="00560E7F">
      <w:pPr>
        <w:pStyle w:val="Normal1"/>
        <w:numPr>
          <w:ilvl w:val="0"/>
          <w:numId w:val="3"/>
        </w:numPr>
        <w:spacing w:line="360" w:lineRule="auto"/>
        <w:ind w:left="0"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 xml:space="preserve">Admin (2021) </w:t>
      </w:r>
      <w:r w:rsidRPr="00560E7F">
        <w:rPr>
          <w:rFonts w:ascii="Times New Roman" w:eastAsia="Times" w:hAnsi="Times New Roman" w:cs="Times New Roman"/>
          <w:i/>
          <w:color w:val="000000" w:themeColor="text1"/>
          <w:sz w:val="24"/>
          <w:szCs w:val="24"/>
        </w:rPr>
        <w:t>Sole proprietorship: Definition, meaning, features, advantages</w:t>
      </w:r>
      <w:r w:rsidRPr="00560E7F">
        <w:rPr>
          <w:rFonts w:ascii="Times New Roman" w:eastAsia="Times" w:hAnsi="Times New Roman" w:cs="Times New Roman"/>
          <w:color w:val="000000" w:themeColor="text1"/>
          <w:sz w:val="24"/>
          <w:szCs w:val="24"/>
        </w:rPr>
        <w:t xml:space="preserve">, </w:t>
      </w:r>
      <w:r w:rsidRPr="00560E7F">
        <w:rPr>
          <w:rFonts w:ascii="Times New Roman" w:eastAsia="Times" w:hAnsi="Times New Roman" w:cs="Times New Roman"/>
          <w:i/>
          <w:color w:val="000000" w:themeColor="text1"/>
          <w:sz w:val="24"/>
          <w:szCs w:val="24"/>
        </w:rPr>
        <w:t>BYJUS</w:t>
      </w:r>
      <w:r w:rsidRPr="00560E7F">
        <w:rPr>
          <w:rFonts w:ascii="Times New Roman" w:eastAsia="Times" w:hAnsi="Times New Roman" w:cs="Times New Roman"/>
          <w:color w:val="000000" w:themeColor="text1"/>
          <w:sz w:val="24"/>
          <w:szCs w:val="24"/>
        </w:rPr>
        <w:t xml:space="preserve">. Available at: https://byjus.com/commerce/sole-proprietorship/ (Accessed: 30 June 2023). </w:t>
      </w:r>
    </w:p>
    <w:p w14:paraId="7BBF50A1" w14:textId="77777777" w:rsidR="003917BA" w:rsidRPr="00560E7F" w:rsidRDefault="003917BA" w:rsidP="00560E7F">
      <w:pPr>
        <w:pStyle w:val="NormalWeb"/>
        <w:numPr>
          <w:ilvl w:val="0"/>
          <w:numId w:val="3"/>
        </w:numPr>
        <w:spacing w:before="0" w:beforeAutospacing="0" w:after="0" w:afterAutospacing="0" w:line="360" w:lineRule="auto"/>
        <w:ind w:left="0" w:firstLine="720"/>
        <w:jc w:val="both"/>
        <w:rPr>
          <w:color w:val="000000" w:themeColor="text1"/>
        </w:rPr>
      </w:pPr>
      <w:proofErr w:type="spellStart"/>
      <w:r w:rsidRPr="00560E7F">
        <w:rPr>
          <w:color w:val="000000" w:themeColor="text1"/>
        </w:rPr>
        <w:t>Brandpad</w:t>
      </w:r>
      <w:proofErr w:type="spellEnd"/>
      <w:r w:rsidRPr="00560E7F">
        <w:rPr>
          <w:color w:val="000000" w:themeColor="text1"/>
        </w:rPr>
        <w:t xml:space="preserve"> (2023) </w:t>
      </w:r>
      <w:proofErr w:type="spellStart"/>
      <w:r w:rsidRPr="00560E7F">
        <w:rPr>
          <w:i/>
          <w:iCs/>
          <w:color w:val="000000" w:themeColor="text1"/>
        </w:rPr>
        <w:t>Co-create+IKEA+logo+Image</w:t>
      </w:r>
      <w:proofErr w:type="spellEnd"/>
      <w:r w:rsidRPr="00560E7F">
        <w:rPr>
          <w:color w:val="000000" w:themeColor="text1"/>
        </w:rPr>
        <w:t xml:space="preserve">, </w:t>
      </w:r>
      <w:r w:rsidRPr="00560E7F">
        <w:rPr>
          <w:i/>
          <w:iCs/>
          <w:color w:val="000000" w:themeColor="text1"/>
        </w:rPr>
        <w:t>Yahoo!</w:t>
      </w:r>
      <w:r w:rsidRPr="00560E7F">
        <w:rPr>
          <w:color w:val="000000" w:themeColor="text1"/>
        </w:rPr>
        <w:t xml:space="preserve"> Available at: https://in.images.search.yahoo.com/search/images;_ylt=AwrKArKAyrdkrswaUf69HAx.;_ylu=c2VjA3NlYXJjaARzbGsDYnV0dG9u;_ylc=X1MDMjExNDcyMzAwNQRfcgMyBGZyA21jYWZlZQRmcjIDcDpzLHY6aSxtOnNiLXRvcARncHJpZANzMWdzLmZmVFM5cTRwUkV2RndGYUFBBG5fcnNsdAMwBG5fc3VnZwMzBG9yaWdpbgNpbi5pbWFnZXMuc2VhcmNoLnlhaG9vLmNvbQRwb3MDMARwcXN0cgMEcHFzdHJsAzAEcXN0cmwDMjUEcXVlcnkDY28tY3JlYXRlJTIwaWtlYSUyMGxvZ28lMjBpbWFnZQR0X3N0bXADMTY4OTc2NjU2MQR1c2VfY2FzZQM-?p=co-create%2Bikea%2Blogo%2Bimage&amp;fr=mcafee&amp;fr2=p%3As%2Cv%3Ai%2Cm%3Asb-top&amp;ei=UTF-8&amp;x=wrt&amp;type=E211IN826G0#id=6&amp;iurl=https%3A%2F%2Fres.cloudinary.com%2Fbrandpad%2Fimage%2Fupload%2Fv1573823695%2F3354%2Fscreenshot-2019-11-15-at-141428.png&amp;action=click (Accessed: 19 July 2023). </w:t>
      </w:r>
    </w:p>
    <w:p w14:paraId="75851A82" w14:textId="77777777" w:rsidR="003917BA" w:rsidRPr="00560E7F" w:rsidRDefault="003917BA" w:rsidP="00560E7F">
      <w:pPr>
        <w:pStyle w:val="Normal1"/>
        <w:numPr>
          <w:ilvl w:val="0"/>
          <w:numId w:val="3"/>
        </w:numPr>
        <w:spacing w:line="360" w:lineRule="auto"/>
        <w:ind w:left="0"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 xml:space="preserve">Bush, T. (2016) </w:t>
      </w:r>
      <w:r w:rsidRPr="00560E7F">
        <w:rPr>
          <w:rFonts w:ascii="Times New Roman" w:eastAsia="Times" w:hAnsi="Times New Roman" w:cs="Times New Roman"/>
          <w:i/>
          <w:color w:val="000000" w:themeColor="text1"/>
          <w:sz w:val="24"/>
          <w:szCs w:val="24"/>
        </w:rPr>
        <w:t>The 4 PS of Marketing: What they are and how to use them</w:t>
      </w:r>
      <w:r w:rsidRPr="00560E7F">
        <w:rPr>
          <w:rFonts w:ascii="Times New Roman" w:eastAsia="Times" w:hAnsi="Times New Roman" w:cs="Times New Roman"/>
          <w:color w:val="000000" w:themeColor="text1"/>
          <w:sz w:val="24"/>
          <w:szCs w:val="24"/>
        </w:rPr>
        <w:t xml:space="preserve">, </w:t>
      </w:r>
      <w:r w:rsidRPr="00560E7F">
        <w:rPr>
          <w:rFonts w:ascii="Times New Roman" w:eastAsia="Times" w:hAnsi="Times New Roman" w:cs="Times New Roman"/>
          <w:i/>
          <w:color w:val="000000" w:themeColor="text1"/>
          <w:sz w:val="24"/>
          <w:szCs w:val="24"/>
        </w:rPr>
        <w:t>Coursera</w:t>
      </w:r>
      <w:r w:rsidRPr="00560E7F">
        <w:rPr>
          <w:rFonts w:ascii="Times New Roman" w:eastAsia="Times" w:hAnsi="Times New Roman" w:cs="Times New Roman"/>
          <w:color w:val="000000" w:themeColor="text1"/>
          <w:sz w:val="24"/>
          <w:szCs w:val="24"/>
        </w:rPr>
        <w:t xml:space="preserve">. Available at: https://www.coursera.org/articles/4-ps-of-marketing (Accessed: 30 June 2023). </w:t>
      </w:r>
    </w:p>
    <w:p w14:paraId="0E56EE55" w14:textId="77777777" w:rsidR="003917BA" w:rsidRPr="00560E7F" w:rsidRDefault="003917BA" w:rsidP="00560E7F">
      <w:pPr>
        <w:pStyle w:val="Normal1"/>
        <w:numPr>
          <w:ilvl w:val="0"/>
          <w:numId w:val="3"/>
        </w:numPr>
        <w:spacing w:line="360" w:lineRule="auto"/>
        <w:ind w:left="0"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 xml:space="preserve">Coursera (2023) </w:t>
      </w:r>
      <w:r w:rsidRPr="00560E7F">
        <w:rPr>
          <w:rFonts w:ascii="Times New Roman" w:eastAsia="Times" w:hAnsi="Times New Roman" w:cs="Times New Roman"/>
          <w:i/>
          <w:color w:val="000000" w:themeColor="text1"/>
          <w:sz w:val="24"/>
          <w:szCs w:val="24"/>
        </w:rPr>
        <w:t>The 4 PS of Marketing: What they are and how to use them</w:t>
      </w:r>
      <w:r w:rsidRPr="00560E7F">
        <w:rPr>
          <w:rFonts w:ascii="Times New Roman" w:eastAsia="Times" w:hAnsi="Times New Roman" w:cs="Times New Roman"/>
          <w:color w:val="000000" w:themeColor="text1"/>
          <w:sz w:val="24"/>
          <w:szCs w:val="24"/>
        </w:rPr>
        <w:t xml:space="preserve">, </w:t>
      </w:r>
      <w:r w:rsidRPr="00560E7F">
        <w:rPr>
          <w:rFonts w:ascii="Times New Roman" w:eastAsia="Times" w:hAnsi="Times New Roman" w:cs="Times New Roman"/>
          <w:i/>
          <w:color w:val="000000" w:themeColor="text1"/>
          <w:sz w:val="24"/>
          <w:szCs w:val="24"/>
        </w:rPr>
        <w:t>Coursera</w:t>
      </w:r>
      <w:r w:rsidRPr="00560E7F">
        <w:rPr>
          <w:rFonts w:ascii="Times New Roman" w:eastAsia="Times" w:hAnsi="Times New Roman" w:cs="Times New Roman"/>
          <w:color w:val="000000" w:themeColor="text1"/>
          <w:sz w:val="24"/>
          <w:szCs w:val="24"/>
        </w:rPr>
        <w:t xml:space="preserve">. Available at: https://www.coursera.org/articles/4-ps-of-marketing (Accessed: 30 June 2023). </w:t>
      </w:r>
    </w:p>
    <w:p w14:paraId="3801E528" w14:textId="77777777" w:rsidR="003917BA" w:rsidRPr="00560E7F" w:rsidRDefault="003917BA" w:rsidP="00560E7F">
      <w:pPr>
        <w:pStyle w:val="Normal1"/>
        <w:numPr>
          <w:ilvl w:val="0"/>
          <w:numId w:val="3"/>
        </w:numPr>
        <w:spacing w:line="360" w:lineRule="auto"/>
        <w:ind w:left="0"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 xml:space="preserve">David, J. (2023) </w:t>
      </w:r>
      <w:r w:rsidRPr="00560E7F">
        <w:rPr>
          <w:rFonts w:ascii="Times New Roman" w:eastAsia="Times" w:hAnsi="Times New Roman" w:cs="Times New Roman"/>
          <w:i/>
          <w:color w:val="000000" w:themeColor="text1"/>
          <w:sz w:val="24"/>
          <w:szCs w:val="24"/>
        </w:rPr>
        <w:t>Pestel analysis of the UK (country profile)</w:t>
      </w:r>
      <w:r w:rsidRPr="00560E7F">
        <w:rPr>
          <w:rFonts w:ascii="Times New Roman" w:eastAsia="Times" w:hAnsi="Times New Roman" w:cs="Times New Roman"/>
          <w:color w:val="000000" w:themeColor="text1"/>
          <w:sz w:val="24"/>
          <w:szCs w:val="24"/>
        </w:rPr>
        <w:t xml:space="preserve">, </w:t>
      </w:r>
      <w:r w:rsidRPr="00560E7F">
        <w:rPr>
          <w:rFonts w:ascii="Times New Roman" w:eastAsia="Times" w:hAnsi="Times New Roman" w:cs="Times New Roman"/>
          <w:i/>
          <w:color w:val="000000" w:themeColor="text1"/>
          <w:sz w:val="24"/>
          <w:szCs w:val="24"/>
        </w:rPr>
        <w:t>www.howandwhat.net</w:t>
      </w:r>
      <w:r w:rsidRPr="00560E7F">
        <w:rPr>
          <w:rFonts w:ascii="Times New Roman" w:eastAsia="Times" w:hAnsi="Times New Roman" w:cs="Times New Roman"/>
          <w:color w:val="000000" w:themeColor="text1"/>
          <w:sz w:val="24"/>
          <w:szCs w:val="24"/>
        </w:rPr>
        <w:t xml:space="preserve">. Available at: https://www.howandwhat.net/pestel-analysis-uk/ (Accessed: 30 June 2023). </w:t>
      </w:r>
    </w:p>
    <w:p w14:paraId="3BC104CD" w14:textId="77777777" w:rsidR="003917BA" w:rsidRPr="00560E7F" w:rsidRDefault="003917BA" w:rsidP="00560E7F">
      <w:pPr>
        <w:pStyle w:val="Normal1"/>
        <w:numPr>
          <w:ilvl w:val="0"/>
          <w:numId w:val="3"/>
        </w:numPr>
        <w:spacing w:line="360" w:lineRule="auto"/>
        <w:ind w:left="0"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 xml:space="preserve">Frue, K. (2022) </w:t>
      </w:r>
      <w:r w:rsidRPr="00560E7F">
        <w:rPr>
          <w:rFonts w:ascii="Times New Roman" w:eastAsia="Times" w:hAnsi="Times New Roman" w:cs="Times New Roman"/>
          <w:i/>
          <w:color w:val="000000" w:themeColor="text1"/>
          <w:sz w:val="24"/>
          <w:szCs w:val="24"/>
        </w:rPr>
        <w:t>Vrio Analysis: The powerful 4-criteria framework</w:t>
      </w:r>
      <w:r w:rsidRPr="00560E7F">
        <w:rPr>
          <w:rFonts w:ascii="Times New Roman" w:eastAsia="Times" w:hAnsi="Times New Roman" w:cs="Times New Roman"/>
          <w:color w:val="000000" w:themeColor="text1"/>
          <w:sz w:val="24"/>
          <w:szCs w:val="24"/>
        </w:rPr>
        <w:t xml:space="preserve">, </w:t>
      </w:r>
      <w:r w:rsidRPr="00560E7F">
        <w:rPr>
          <w:rFonts w:ascii="Times New Roman" w:eastAsia="Times" w:hAnsi="Times New Roman" w:cs="Times New Roman"/>
          <w:i/>
          <w:color w:val="000000" w:themeColor="text1"/>
          <w:sz w:val="24"/>
          <w:szCs w:val="24"/>
        </w:rPr>
        <w:t>PESTLE Analysis</w:t>
      </w:r>
      <w:r w:rsidRPr="00560E7F">
        <w:rPr>
          <w:rFonts w:ascii="Times New Roman" w:eastAsia="Times" w:hAnsi="Times New Roman" w:cs="Times New Roman"/>
          <w:color w:val="000000" w:themeColor="text1"/>
          <w:sz w:val="24"/>
          <w:szCs w:val="24"/>
        </w:rPr>
        <w:t xml:space="preserve">. Available at: https://pestleanalysis.com/vrio-analysis/ (Accessed: 30 June 2023). </w:t>
      </w:r>
    </w:p>
    <w:p w14:paraId="76E1FB12" w14:textId="7EEB669D" w:rsidR="003917BA" w:rsidRPr="00560E7F" w:rsidRDefault="003917BA" w:rsidP="00560E7F">
      <w:pPr>
        <w:pStyle w:val="Normal1"/>
        <w:numPr>
          <w:ilvl w:val="0"/>
          <w:numId w:val="3"/>
        </w:numPr>
        <w:spacing w:line="360" w:lineRule="auto"/>
        <w:ind w:left="0" w:firstLine="720"/>
        <w:jc w:val="both"/>
        <w:rPr>
          <w:rFonts w:ascii="Times New Roman" w:eastAsia="Times" w:hAnsi="Times New Roman" w:cs="Times New Roman"/>
          <w:color w:val="000000" w:themeColor="text1"/>
          <w:sz w:val="24"/>
          <w:szCs w:val="24"/>
          <w:highlight w:val="white"/>
        </w:rPr>
      </w:pPr>
      <w:r w:rsidRPr="00560E7F">
        <w:rPr>
          <w:rFonts w:ascii="Times New Roman" w:eastAsia="Times" w:hAnsi="Times New Roman" w:cs="Times New Roman"/>
          <w:color w:val="000000" w:themeColor="text1"/>
          <w:sz w:val="24"/>
          <w:szCs w:val="24"/>
          <w:highlight w:val="white"/>
        </w:rPr>
        <w:t xml:space="preserve">Isabelle, D., Horak, K., McKinnon, S. and Palumbo, C., (2020). Is Porter's Five Forces Framework Still Relevant? A study of the capital/labour intensity continuum via mining and IT industries. </w:t>
      </w:r>
      <w:r w:rsidRPr="00560E7F">
        <w:rPr>
          <w:rFonts w:ascii="Times New Roman" w:eastAsia="Times" w:hAnsi="Times New Roman" w:cs="Times New Roman"/>
          <w:i/>
          <w:color w:val="000000" w:themeColor="text1"/>
          <w:sz w:val="24"/>
          <w:szCs w:val="24"/>
          <w:highlight w:val="white"/>
        </w:rPr>
        <w:t>Technology Innovation Management Review</w:t>
      </w:r>
      <w:r w:rsidRPr="00560E7F">
        <w:rPr>
          <w:rFonts w:ascii="Times New Roman" w:eastAsia="Times" w:hAnsi="Times New Roman" w:cs="Times New Roman"/>
          <w:color w:val="000000" w:themeColor="text1"/>
          <w:sz w:val="24"/>
          <w:szCs w:val="24"/>
          <w:highlight w:val="white"/>
        </w:rPr>
        <w:t xml:space="preserve">, </w:t>
      </w:r>
      <w:r w:rsidRPr="00560E7F">
        <w:rPr>
          <w:rFonts w:ascii="Times New Roman" w:eastAsia="Times" w:hAnsi="Times New Roman" w:cs="Times New Roman"/>
          <w:i/>
          <w:color w:val="000000" w:themeColor="text1"/>
          <w:sz w:val="24"/>
          <w:szCs w:val="24"/>
          <w:highlight w:val="white"/>
        </w:rPr>
        <w:t>10</w:t>
      </w:r>
      <w:r w:rsidRPr="00560E7F">
        <w:rPr>
          <w:rFonts w:ascii="Times New Roman" w:eastAsia="Times" w:hAnsi="Times New Roman" w:cs="Times New Roman"/>
          <w:color w:val="000000" w:themeColor="text1"/>
          <w:sz w:val="24"/>
          <w:szCs w:val="24"/>
          <w:highlight w:val="white"/>
        </w:rPr>
        <w:t>(6).</w:t>
      </w:r>
      <w:r w:rsidR="009C601D" w:rsidRPr="00560E7F">
        <w:rPr>
          <w:rFonts w:ascii="Times New Roman" w:hAnsi="Times New Roman" w:cs="Times New Roman"/>
          <w:color w:val="000000" w:themeColor="text1"/>
          <w:sz w:val="24"/>
          <w:szCs w:val="24"/>
        </w:rPr>
        <w:t xml:space="preserve"> (Accessed: 19 July 2023). </w:t>
      </w:r>
    </w:p>
    <w:p w14:paraId="5669D022" w14:textId="77777777" w:rsidR="003917BA" w:rsidRPr="00560E7F" w:rsidRDefault="003917BA" w:rsidP="00560E7F">
      <w:pPr>
        <w:pStyle w:val="Normal1"/>
        <w:numPr>
          <w:ilvl w:val="0"/>
          <w:numId w:val="3"/>
        </w:numPr>
        <w:spacing w:line="360" w:lineRule="auto"/>
        <w:ind w:left="0"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lastRenderedPageBreak/>
        <w:t xml:space="preserve">Kati, E. (2022) </w:t>
      </w:r>
      <w:r w:rsidRPr="00560E7F">
        <w:rPr>
          <w:rFonts w:ascii="Times New Roman" w:eastAsia="Times" w:hAnsi="Times New Roman" w:cs="Times New Roman"/>
          <w:i/>
          <w:color w:val="000000" w:themeColor="text1"/>
          <w:sz w:val="24"/>
          <w:szCs w:val="24"/>
        </w:rPr>
        <w:t>What is sole proprietorship in the UK?</w:t>
      </w:r>
      <w:r w:rsidRPr="00560E7F">
        <w:rPr>
          <w:rFonts w:ascii="Times New Roman" w:eastAsia="Times" w:hAnsi="Times New Roman" w:cs="Times New Roman"/>
          <w:color w:val="000000" w:themeColor="text1"/>
          <w:sz w:val="24"/>
          <w:szCs w:val="24"/>
        </w:rPr>
        <w:t xml:space="preserve">, </w:t>
      </w:r>
      <w:r w:rsidRPr="00560E7F">
        <w:rPr>
          <w:rFonts w:ascii="Times New Roman" w:eastAsia="Times" w:hAnsi="Times New Roman" w:cs="Times New Roman"/>
          <w:i/>
          <w:color w:val="000000" w:themeColor="text1"/>
          <w:sz w:val="24"/>
          <w:szCs w:val="24"/>
        </w:rPr>
        <w:t>LegalVision UK</w:t>
      </w:r>
      <w:r w:rsidRPr="00560E7F">
        <w:rPr>
          <w:rFonts w:ascii="Times New Roman" w:eastAsia="Times" w:hAnsi="Times New Roman" w:cs="Times New Roman"/>
          <w:color w:val="000000" w:themeColor="text1"/>
          <w:sz w:val="24"/>
          <w:szCs w:val="24"/>
        </w:rPr>
        <w:t xml:space="preserve">. Available at: https://legalvision.co.uk/business-structures/sole-proprietorship/ (Accessed: 30 June 2023). </w:t>
      </w:r>
    </w:p>
    <w:p w14:paraId="34628616" w14:textId="77777777" w:rsidR="003917BA" w:rsidRPr="00560E7F" w:rsidRDefault="003917BA" w:rsidP="00560E7F">
      <w:pPr>
        <w:pStyle w:val="Normal1"/>
        <w:numPr>
          <w:ilvl w:val="0"/>
          <w:numId w:val="3"/>
        </w:numPr>
        <w:spacing w:line="360" w:lineRule="auto"/>
        <w:ind w:left="0"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 xml:space="preserve">Leonard, K. (2023) </w:t>
      </w:r>
      <w:r w:rsidRPr="00560E7F">
        <w:rPr>
          <w:rFonts w:ascii="Times New Roman" w:eastAsia="Times" w:hAnsi="Times New Roman" w:cs="Times New Roman"/>
          <w:i/>
          <w:color w:val="000000" w:themeColor="text1"/>
          <w:sz w:val="24"/>
          <w:szCs w:val="24"/>
        </w:rPr>
        <w:t>6 types of business ownership: Definitions, pros &amp; cons</w:t>
      </w:r>
      <w:r w:rsidRPr="00560E7F">
        <w:rPr>
          <w:rFonts w:ascii="Times New Roman" w:eastAsia="Times" w:hAnsi="Times New Roman" w:cs="Times New Roman"/>
          <w:color w:val="000000" w:themeColor="text1"/>
          <w:sz w:val="24"/>
          <w:szCs w:val="24"/>
        </w:rPr>
        <w:t xml:space="preserve">, </w:t>
      </w:r>
      <w:r w:rsidRPr="00560E7F">
        <w:rPr>
          <w:rFonts w:ascii="Times New Roman" w:eastAsia="Times" w:hAnsi="Times New Roman" w:cs="Times New Roman"/>
          <w:i/>
          <w:color w:val="000000" w:themeColor="text1"/>
          <w:sz w:val="24"/>
          <w:szCs w:val="24"/>
        </w:rPr>
        <w:t>Forbes</w:t>
      </w:r>
      <w:r w:rsidRPr="00560E7F">
        <w:rPr>
          <w:rFonts w:ascii="Times New Roman" w:eastAsia="Times" w:hAnsi="Times New Roman" w:cs="Times New Roman"/>
          <w:color w:val="000000" w:themeColor="text1"/>
          <w:sz w:val="24"/>
          <w:szCs w:val="24"/>
        </w:rPr>
        <w:t xml:space="preserve">. Available at: https://www.forbes.com/advisor/business/types-business-ownership/ (Accessed: 30 June 2023). </w:t>
      </w:r>
    </w:p>
    <w:p w14:paraId="42BEDCBF" w14:textId="6B4FFBE4" w:rsidR="003917BA" w:rsidRPr="00560E7F" w:rsidRDefault="003917BA" w:rsidP="00560E7F">
      <w:pPr>
        <w:pStyle w:val="Normal1"/>
        <w:numPr>
          <w:ilvl w:val="0"/>
          <w:numId w:val="3"/>
        </w:numPr>
        <w:spacing w:line="360" w:lineRule="auto"/>
        <w:ind w:left="0" w:firstLine="720"/>
        <w:jc w:val="both"/>
        <w:rPr>
          <w:rFonts w:ascii="Times New Roman" w:eastAsia="Times" w:hAnsi="Times New Roman" w:cs="Times New Roman"/>
          <w:color w:val="000000" w:themeColor="text1"/>
          <w:sz w:val="24"/>
          <w:szCs w:val="24"/>
          <w:highlight w:val="white"/>
        </w:rPr>
      </w:pPr>
      <w:r w:rsidRPr="00560E7F">
        <w:rPr>
          <w:rFonts w:ascii="Times New Roman" w:eastAsia="Times" w:hAnsi="Times New Roman" w:cs="Times New Roman"/>
          <w:color w:val="000000" w:themeColor="text1"/>
          <w:sz w:val="24"/>
          <w:szCs w:val="24"/>
          <w:highlight w:val="white"/>
        </w:rPr>
        <w:t xml:space="preserve">Madsen, D.Ø., (2022). Value, Rarity, Imitability, Organization (VRIO) Analysis. In </w:t>
      </w:r>
      <w:r w:rsidRPr="00560E7F">
        <w:rPr>
          <w:rFonts w:ascii="Times New Roman" w:eastAsia="Times" w:hAnsi="Times New Roman" w:cs="Times New Roman"/>
          <w:i/>
          <w:color w:val="000000" w:themeColor="text1"/>
          <w:sz w:val="24"/>
          <w:szCs w:val="24"/>
          <w:highlight w:val="white"/>
        </w:rPr>
        <w:t>Encyclopedia of Tourism Management and Marketing</w:t>
      </w:r>
      <w:r w:rsidRPr="00560E7F">
        <w:rPr>
          <w:rFonts w:ascii="Times New Roman" w:eastAsia="Times" w:hAnsi="Times New Roman" w:cs="Times New Roman"/>
          <w:color w:val="000000" w:themeColor="text1"/>
          <w:sz w:val="24"/>
          <w:szCs w:val="24"/>
          <w:highlight w:val="white"/>
        </w:rPr>
        <w:t xml:space="preserve"> (pp. 668-671). Edward Elgar Publishing.</w:t>
      </w:r>
      <w:r w:rsidR="009C601D" w:rsidRPr="00560E7F">
        <w:rPr>
          <w:rFonts w:ascii="Times New Roman" w:hAnsi="Times New Roman" w:cs="Times New Roman"/>
          <w:color w:val="000000" w:themeColor="text1"/>
          <w:sz w:val="24"/>
          <w:szCs w:val="24"/>
        </w:rPr>
        <w:t xml:space="preserve"> (Accessed: 19 July 2023). </w:t>
      </w:r>
    </w:p>
    <w:p w14:paraId="2F2774AA" w14:textId="77777777" w:rsidR="003917BA" w:rsidRPr="00560E7F" w:rsidRDefault="003917BA" w:rsidP="00560E7F">
      <w:pPr>
        <w:pStyle w:val="NormalWeb"/>
        <w:numPr>
          <w:ilvl w:val="0"/>
          <w:numId w:val="3"/>
        </w:numPr>
        <w:spacing w:before="0" w:beforeAutospacing="0" w:after="0" w:afterAutospacing="0" w:line="360" w:lineRule="auto"/>
        <w:ind w:left="0" w:firstLine="720"/>
        <w:jc w:val="both"/>
        <w:rPr>
          <w:color w:val="000000" w:themeColor="text1"/>
        </w:rPr>
      </w:pPr>
      <w:proofErr w:type="spellStart"/>
      <w:r w:rsidRPr="00560E7F">
        <w:rPr>
          <w:color w:val="000000" w:themeColor="text1"/>
        </w:rPr>
        <w:t>Neenan</w:t>
      </w:r>
      <w:proofErr w:type="spellEnd"/>
      <w:r w:rsidRPr="00560E7F">
        <w:rPr>
          <w:color w:val="000000" w:themeColor="text1"/>
        </w:rPr>
        <w:t xml:space="preserve">, S. (2020) </w:t>
      </w:r>
      <w:r w:rsidRPr="00560E7F">
        <w:rPr>
          <w:i/>
          <w:iCs/>
          <w:color w:val="000000" w:themeColor="text1"/>
        </w:rPr>
        <w:t xml:space="preserve">Learn the scope of Amazon Subscription Services: </w:t>
      </w:r>
      <w:proofErr w:type="spellStart"/>
      <w:r w:rsidRPr="00560E7F">
        <w:rPr>
          <w:i/>
          <w:iCs/>
          <w:color w:val="000000" w:themeColor="text1"/>
        </w:rPr>
        <w:t>TechTarget</w:t>
      </w:r>
      <w:proofErr w:type="spellEnd"/>
      <w:r w:rsidRPr="00560E7F">
        <w:rPr>
          <w:color w:val="000000" w:themeColor="text1"/>
        </w:rPr>
        <w:t xml:space="preserve">, </w:t>
      </w:r>
      <w:proofErr w:type="spellStart"/>
      <w:r w:rsidRPr="00560E7F">
        <w:rPr>
          <w:i/>
          <w:iCs/>
          <w:color w:val="000000" w:themeColor="text1"/>
        </w:rPr>
        <w:t>SearchAWS</w:t>
      </w:r>
      <w:proofErr w:type="spellEnd"/>
      <w:r w:rsidRPr="00560E7F">
        <w:rPr>
          <w:color w:val="000000" w:themeColor="text1"/>
        </w:rPr>
        <w:t>. Available at: https://www.techtarget.com/searchaws/feature/Learn-the-scope-of-Amazon-subscription-services (Accessed: 19 July 2023). </w:t>
      </w:r>
    </w:p>
    <w:p w14:paraId="17B3591B" w14:textId="77777777" w:rsidR="003917BA" w:rsidRPr="00560E7F" w:rsidRDefault="003917BA" w:rsidP="00560E7F">
      <w:pPr>
        <w:pStyle w:val="NormalWeb"/>
        <w:numPr>
          <w:ilvl w:val="0"/>
          <w:numId w:val="3"/>
        </w:numPr>
        <w:spacing w:before="0" w:beforeAutospacing="0" w:after="0" w:afterAutospacing="0" w:line="360" w:lineRule="auto"/>
        <w:ind w:left="0" w:firstLine="720"/>
        <w:jc w:val="both"/>
        <w:rPr>
          <w:color w:val="000000" w:themeColor="text1"/>
        </w:rPr>
      </w:pPr>
      <w:r w:rsidRPr="00560E7F">
        <w:rPr>
          <w:color w:val="000000" w:themeColor="text1"/>
        </w:rPr>
        <w:t xml:space="preserve">Rudder, A. (2023) </w:t>
      </w:r>
      <w:r w:rsidRPr="00560E7F">
        <w:rPr>
          <w:i/>
          <w:iCs/>
          <w:color w:val="000000" w:themeColor="text1"/>
        </w:rPr>
        <w:t>9 disadvantages of a sole proprietorship (2023 guide)</w:t>
      </w:r>
      <w:r w:rsidRPr="00560E7F">
        <w:rPr>
          <w:color w:val="000000" w:themeColor="text1"/>
        </w:rPr>
        <w:t xml:space="preserve">, </w:t>
      </w:r>
      <w:r w:rsidRPr="00560E7F">
        <w:rPr>
          <w:i/>
          <w:iCs/>
          <w:color w:val="000000" w:themeColor="text1"/>
        </w:rPr>
        <w:t>Forbes</w:t>
      </w:r>
      <w:r w:rsidRPr="00560E7F">
        <w:rPr>
          <w:color w:val="000000" w:themeColor="text1"/>
        </w:rPr>
        <w:t>. Available at: https://www.forbes.com/advisor/business/disadvantages-sole-proprietorship/ (Accessed: 07 July 2023). </w:t>
      </w:r>
    </w:p>
    <w:p w14:paraId="566E0EE3" w14:textId="77777777" w:rsidR="003917BA" w:rsidRPr="00560E7F" w:rsidRDefault="003917BA" w:rsidP="00560E7F">
      <w:pPr>
        <w:pStyle w:val="Normal1"/>
        <w:numPr>
          <w:ilvl w:val="0"/>
          <w:numId w:val="3"/>
        </w:numPr>
        <w:spacing w:line="360" w:lineRule="auto"/>
        <w:ind w:left="0" w:firstLine="720"/>
        <w:jc w:val="both"/>
        <w:rPr>
          <w:rFonts w:ascii="Times New Roman" w:eastAsia="Times" w:hAnsi="Times New Roman" w:cs="Times New Roman"/>
          <w:color w:val="000000" w:themeColor="text1"/>
          <w:sz w:val="24"/>
          <w:szCs w:val="24"/>
        </w:rPr>
      </w:pPr>
      <w:r w:rsidRPr="00560E7F">
        <w:rPr>
          <w:rFonts w:ascii="Times New Roman" w:eastAsia="Times" w:hAnsi="Times New Roman" w:cs="Times New Roman"/>
          <w:color w:val="000000" w:themeColor="text1"/>
          <w:sz w:val="24"/>
          <w:szCs w:val="24"/>
        </w:rPr>
        <w:t xml:space="preserve">Service, G.D. (2014) </w:t>
      </w:r>
      <w:r w:rsidRPr="00560E7F">
        <w:rPr>
          <w:rFonts w:ascii="Times New Roman" w:eastAsia="Times" w:hAnsi="Times New Roman" w:cs="Times New Roman"/>
          <w:i/>
          <w:color w:val="000000" w:themeColor="text1"/>
          <w:sz w:val="24"/>
          <w:szCs w:val="24"/>
        </w:rPr>
        <w:t>Intellectual property and your work</w:t>
      </w:r>
      <w:r w:rsidRPr="00560E7F">
        <w:rPr>
          <w:rFonts w:ascii="Times New Roman" w:eastAsia="Times" w:hAnsi="Times New Roman" w:cs="Times New Roman"/>
          <w:color w:val="000000" w:themeColor="text1"/>
          <w:sz w:val="24"/>
          <w:szCs w:val="24"/>
        </w:rPr>
        <w:t xml:space="preserve">, </w:t>
      </w:r>
      <w:r w:rsidRPr="00560E7F">
        <w:rPr>
          <w:rFonts w:ascii="Times New Roman" w:eastAsia="Times" w:hAnsi="Times New Roman" w:cs="Times New Roman"/>
          <w:i/>
          <w:color w:val="000000" w:themeColor="text1"/>
          <w:sz w:val="24"/>
          <w:szCs w:val="24"/>
        </w:rPr>
        <w:t>GOV.UK</w:t>
      </w:r>
      <w:r w:rsidRPr="00560E7F">
        <w:rPr>
          <w:rFonts w:ascii="Times New Roman" w:eastAsia="Times" w:hAnsi="Times New Roman" w:cs="Times New Roman"/>
          <w:color w:val="000000" w:themeColor="text1"/>
          <w:sz w:val="24"/>
          <w:szCs w:val="24"/>
        </w:rPr>
        <w:t xml:space="preserve">. Available at: https://www.gov.uk/intellectual-property-an-overview (Accessed: 30 June 2023). </w:t>
      </w:r>
    </w:p>
    <w:p w14:paraId="551D41F1" w14:textId="77777777" w:rsidR="009C601D" w:rsidRPr="00560E7F" w:rsidRDefault="009C601D" w:rsidP="00560E7F">
      <w:pPr>
        <w:pStyle w:val="ListParagraph"/>
        <w:widowControl/>
        <w:numPr>
          <w:ilvl w:val="0"/>
          <w:numId w:val="3"/>
        </w:numPr>
        <w:autoSpaceDE/>
        <w:autoSpaceDN/>
        <w:spacing w:line="360" w:lineRule="auto"/>
        <w:ind w:left="0" w:firstLine="720"/>
        <w:jc w:val="both"/>
        <w:rPr>
          <w:rFonts w:ascii="Times New Roman" w:eastAsiaTheme="minorHAnsi" w:hAnsi="Times New Roman" w:cs="Times New Roman"/>
          <w:color w:val="000000" w:themeColor="text1"/>
          <w:sz w:val="24"/>
          <w:szCs w:val="24"/>
          <w:lang w:val="en-GB" w:eastAsia="en-GB"/>
        </w:rPr>
      </w:pPr>
      <w:proofErr w:type="spellStart"/>
      <w:r w:rsidRPr="00560E7F">
        <w:rPr>
          <w:rFonts w:ascii="Times New Roman" w:eastAsiaTheme="minorHAnsi" w:hAnsi="Times New Roman" w:cs="Times New Roman"/>
          <w:color w:val="000000" w:themeColor="text1"/>
          <w:sz w:val="24"/>
          <w:szCs w:val="24"/>
          <w:lang w:val="en-GB" w:eastAsia="en-GB"/>
        </w:rPr>
        <w:t>Barringer</w:t>
      </w:r>
      <w:proofErr w:type="spellEnd"/>
      <w:r w:rsidRPr="00560E7F">
        <w:rPr>
          <w:rFonts w:ascii="Times New Roman" w:eastAsiaTheme="minorHAnsi" w:hAnsi="Times New Roman" w:cs="Times New Roman"/>
          <w:color w:val="000000" w:themeColor="text1"/>
          <w:sz w:val="24"/>
          <w:szCs w:val="24"/>
          <w:lang w:val="en-GB" w:eastAsia="en-GB"/>
        </w:rPr>
        <w:t xml:space="preserve">, B., Ireland, D., (2019) Entrepreneurship: Successfully Launching New Ventures. Sixth edition; Global edition. Harlow, England: Pearson </w:t>
      </w:r>
      <w:r w:rsidRPr="00560E7F">
        <w:rPr>
          <w:rFonts w:ascii="Times New Roman" w:hAnsi="Times New Roman" w:cs="Times New Roman"/>
          <w:color w:val="000000" w:themeColor="text1"/>
          <w:sz w:val="24"/>
          <w:szCs w:val="24"/>
        </w:rPr>
        <w:t>(Accessed: 20 July 2023). </w:t>
      </w:r>
    </w:p>
    <w:p w14:paraId="5E779D88" w14:textId="77777777" w:rsidR="009C601D" w:rsidRPr="00560E7F" w:rsidRDefault="009C601D" w:rsidP="00560E7F">
      <w:pPr>
        <w:pStyle w:val="ListParagraph"/>
        <w:widowControl/>
        <w:numPr>
          <w:ilvl w:val="0"/>
          <w:numId w:val="3"/>
        </w:numPr>
        <w:autoSpaceDE/>
        <w:autoSpaceDN/>
        <w:spacing w:line="360" w:lineRule="auto"/>
        <w:ind w:left="0" w:firstLine="720"/>
        <w:jc w:val="both"/>
        <w:rPr>
          <w:rFonts w:ascii="Times New Roman" w:eastAsiaTheme="minorHAnsi" w:hAnsi="Times New Roman" w:cs="Times New Roman"/>
          <w:color w:val="000000" w:themeColor="text1"/>
          <w:sz w:val="24"/>
          <w:szCs w:val="24"/>
          <w:lang w:val="en-GB" w:eastAsia="en-GB"/>
        </w:rPr>
      </w:pPr>
      <w:r w:rsidRPr="00560E7F">
        <w:rPr>
          <w:rFonts w:ascii="Times New Roman" w:eastAsiaTheme="minorHAnsi" w:hAnsi="Times New Roman" w:cs="Times New Roman"/>
          <w:color w:val="000000" w:themeColor="text1"/>
          <w:sz w:val="24"/>
          <w:szCs w:val="24"/>
          <w:lang w:val="en-GB" w:eastAsia="en-GB"/>
        </w:rPr>
        <w:t xml:space="preserve">Blackwell, E. (2011), How to Prepare a Business Plan: Planning for Successful Start-up and Expansion, (5th Ed) Sunday Times Business Enterprise Series, </w:t>
      </w:r>
      <w:proofErr w:type="spellStart"/>
      <w:r w:rsidRPr="00560E7F">
        <w:rPr>
          <w:rFonts w:ascii="Times New Roman" w:eastAsiaTheme="minorHAnsi" w:hAnsi="Times New Roman" w:cs="Times New Roman"/>
          <w:color w:val="000000" w:themeColor="text1"/>
          <w:sz w:val="24"/>
          <w:szCs w:val="24"/>
          <w:lang w:val="en-GB" w:eastAsia="en-GB"/>
        </w:rPr>
        <w:t>Kogan</w:t>
      </w:r>
      <w:proofErr w:type="spellEnd"/>
      <w:r w:rsidRPr="00560E7F">
        <w:rPr>
          <w:rFonts w:ascii="Times New Roman" w:eastAsiaTheme="minorHAnsi" w:hAnsi="Times New Roman" w:cs="Times New Roman"/>
          <w:color w:val="000000" w:themeColor="text1"/>
          <w:sz w:val="24"/>
          <w:szCs w:val="24"/>
          <w:lang w:val="en-GB" w:eastAsia="en-GB"/>
        </w:rPr>
        <w:t xml:space="preserve"> Page </w:t>
      </w:r>
      <w:r w:rsidRPr="00560E7F">
        <w:rPr>
          <w:rFonts w:ascii="Times New Roman" w:hAnsi="Times New Roman" w:cs="Times New Roman"/>
          <w:color w:val="000000" w:themeColor="text1"/>
          <w:sz w:val="24"/>
          <w:szCs w:val="24"/>
        </w:rPr>
        <w:t>(Accessed: 21 July 2023). </w:t>
      </w:r>
    </w:p>
    <w:p w14:paraId="2DE34239" w14:textId="77777777" w:rsidR="009C601D" w:rsidRPr="00560E7F" w:rsidRDefault="009C601D" w:rsidP="00560E7F">
      <w:pPr>
        <w:pStyle w:val="ListParagraph"/>
        <w:widowControl/>
        <w:numPr>
          <w:ilvl w:val="0"/>
          <w:numId w:val="3"/>
        </w:numPr>
        <w:autoSpaceDE/>
        <w:autoSpaceDN/>
        <w:spacing w:line="360" w:lineRule="auto"/>
        <w:ind w:left="0" w:firstLine="720"/>
        <w:jc w:val="both"/>
        <w:rPr>
          <w:rFonts w:ascii="Times New Roman" w:eastAsiaTheme="minorHAnsi" w:hAnsi="Times New Roman" w:cs="Times New Roman"/>
          <w:color w:val="000000" w:themeColor="text1"/>
          <w:sz w:val="24"/>
          <w:szCs w:val="24"/>
          <w:lang w:val="en-GB" w:eastAsia="en-GB"/>
        </w:rPr>
      </w:pPr>
      <w:proofErr w:type="spellStart"/>
      <w:r w:rsidRPr="00560E7F">
        <w:rPr>
          <w:rFonts w:ascii="Times New Roman" w:eastAsiaTheme="minorHAnsi" w:hAnsi="Times New Roman" w:cs="Times New Roman"/>
          <w:color w:val="000000" w:themeColor="text1"/>
          <w:sz w:val="24"/>
          <w:szCs w:val="24"/>
          <w:lang w:val="en-GB" w:eastAsia="en-GB"/>
        </w:rPr>
        <w:t>Mariotti</w:t>
      </w:r>
      <w:proofErr w:type="spellEnd"/>
      <w:r w:rsidRPr="00560E7F">
        <w:rPr>
          <w:rFonts w:ascii="Times New Roman" w:eastAsiaTheme="minorHAnsi" w:hAnsi="Times New Roman" w:cs="Times New Roman"/>
          <w:color w:val="000000" w:themeColor="text1"/>
          <w:sz w:val="24"/>
          <w:szCs w:val="24"/>
          <w:lang w:val="en-GB" w:eastAsia="en-GB"/>
        </w:rPr>
        <w:t xml:space="preserve">, S., </w:t>
      </w:r>
      <w:proofErr w:type="spellStart"/>
      <w:r w:rsidRPr="00560E7F">
        <w:rPr>
          <w:rFonts w:ascii="Times New Roman" w:eastAsiaTheme="minorHAnsi" w:hAnsi="Times New Roman" w:cs="Times New Roman"/>
          <w:color w:val="000000" w:themeColor="text1"/>
          <w:sz w:val="24"/>
          <w:szCs w:val="24"/>
          <w:lang w:val="en-GB" w:eastAsia="en-GB"/>
        </w:rPr>
        <w:t>Glackin</w:t>
      </w:r>
      <w:proofErr w:type="spellEnd"/>
      <w:r w:rsidRPr="00560E7F">
        <w:rPr>
          <w:rFonts w:ascii="Times New Roman" w:eastAsiaTheme="minorHAnsi" w:hAnsi="Times New Roman" w:cs="Times New Roman"/>
          <w:color w:val="000000" w:themeColor="text1"/>
          <w:sz w:val="24"/>
          <w:szCs w:val="24"/>
          <w:lang w:val="en-GB" w:eastAsia="en-GB"/>
        </w:rPr>
        <w:t>, C. (2015) Entrepreneurships: Starting and Operating a Small Business, 4</w:t>
      </w:r>
      <w:r w:rsidRPr="00560E7F">
        <w:rPr>
          <w:rFonts w:ascii="Times New Roman" w:eastAsiaTheme="minorHAnsi" w:hAnsi="Times New Roman" w:cs="Times New Roman"/>
          <w:color w:val="000000" w:themeColor="text1"/>
          <w:sz w:val="24"/>
          <w:szCs w:val="24"/>
          <w:vertAlign w:val="superscript"/>
          <w:lang w:val="en-GB" w:eastAsia="en-GB"/>
        </w:rPr>
        <w:t>th</w:t>
      </w:r>
      <w:r w:rsidRPr="00560E7F">
        <w:rPr>
          <w:rFonts w:ascii="Times New Roman" w:eastAsiaTheme="minorHAnsi" w:hAnsi="Times New Roman" w:cs="Times New Roman"/>
          <w:color w:val="000000" w:themeColor="text1"/>
          <w:sz w:val="24"/>
          <w:szCs w:val="24"/>
          <w:lang w:val="en-GB" w:eastAsia="en-GB"/>
        </w:rPr>
        <w:t xml:space="preserve"> Edition, </w:t>
      </w:r>
      <w:proofErr w:type="gramStart"/>
      <w:r w:rsidRPr="00560E7F">
        <w:rPr>
          <w:rFonts w:ascii="Times New Roman" w:eastAsiaTheme="minorHAnsi" w:hAnsi="Times New Roman" w:cs="Times New Roman"/>
          <w:color w:val="000000" w:themeColor="text1"/>
          <w:sz w:val="24"/>
          <w:szCs w:val="24"/>
          <w:lang w:val="en-GB" w:eastAsia="en-GB"/>
        </w:rPr>
        <w:t xml:space="preserve">Pearson  </w:t>
      </w:r>
      <w:r w:rsidRPr="00560E7F">
        <w:rPr>
          <w:rFonts w:ascii="Times New Roman" w:hAnsi="Times New Roman" w:cs="Times New Roman"/>
          <w:color w:val="000000" w:themeColor="text1"/>
          <w:sz w:val="24"/>
          <w:szCs w:val="24"/>
        </w:rPr>
        <w:t>(</w:t>
      </w:r>
      <w:proofErr w:type="gramEnd"/>
      <w:r w:rsidRPr="00560E7F">
        <w:rPr>
          <w:rFonts w:ascii="Times New Roman" w:hAnsi="Times New Roman" w:cs="Times New Roman"/>
          <w:color w:val="000000" w:themeColor="text1"/>
          <w:sz w:val="24"/>
          <w:szCs w:val="24"/>
        </w:rPr>
        <w:t>Accessed: 24 July 2023). </w:t>
      </w:r>
    </w:p>
    <w:p w14:paraId="63447A86" w14:textId="77777777" w:rsidR="009C601D" w:rsidRPr="00560E7F" w:rsidRDefault="009C601D" w:rsidP="00560E7F">
      <w:pPr>
        <w:pStyle w:val="Normal1"/>
        <w:spacing w:line="360" w:lineRule="auto"/>
        <w:ind w:firstLine="720"/>
        <w:jc w:val="both"/>
        <w:rPr>
          <w:rFonts w:ascii="Times New Roman" w:eastAsia="Times" w:hAnsi="Times New Roman" w:cs="Times New Roman"/>
          <w:color w:val="000000" w:themeColor="text1"/>
          <w:sz w:val="24"/>
          <w:szCs w:val="24"/>
        </w:rPr>
      </w:pPr>
    </w:p>
    <w:p w14:paraId="25E360FA" w14:textId="77777777" w:rsidR="004E5D1E" w:rsidRPr="009C601D" w:rsidRDefault="004E5D1E" w:rsidP="009C601D">
      <w:pPr>
        <w:pStyle w:val="Normal1"/>
        <w:spacing w:line="360" w:lineRule="auto"/>
        <w:ind w:firstLine="720"/>
        <w:jc w:val="both"/>
        <w:rPr>
          <w:rFonts w:ascii="Times New Roman" w:eastAsia="Times" w:hAnsi="Times New Roman" w:cs="Times New Roman"/>
          <w:sz w:val="24"/>
          <w:szCs w:val="24"/>
        </w:rPr>
      </w:pPr>
    </w:p>
    <w:sectPr w:rsidR="004E5D1E" w:rsidRPr="009C601D" w:rsidSect="009C601D">
      <w:footerReference w:type="default" r:id="rId10"/>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6A7A3D" w14:textId="77777777" w:rsidR="00CB0BE1" w:rsidRDefault="00CB0BE1" w:rsidP="009E45D5">
      <w:r>
        <w:separator/>
      </w:r>
    </w:p>
  </w:endnote>
  <w:endnote w:type="continuationSeparator" w:id="0">
    <w:p w14:paraId="252DAFE6" w14:textId="77777777" w:rsidR="00CB0BE1" w:rsidRDefault="00CB0BE1"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MT">
    <w:charset w:val="00"/>
    <w:family w:val="swiss"/>
    <w:pitch w:val="variable"/>
    <w:sig w:usb0="E0002AFF" w:usb1="C0007843" w:usb2="00000009" w:usb3="00000000" w:csb0="000001FF" w:csb1="00000000"/>
  </w:font>
  <w:font w:name="Times">
    <w:panose1 w:val="00000500000000020000"/>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80043444"/>
      <w:docPartObj>
        <w:docPartGallery w:val="Page Numbers (Bottom of Page)"/>
        <w:docPartUnique/>
      </w:docPartObj>
    </w:sdtPr>
    <w:sdtEndPr>
      <w:rPr>
        <w:noProof/>
      </w:rPr>
    </w:sdtEndPr>
    <w:sdtContent>
      <w:p w14:paraId="2326D6B0" w14:textId="3690CAAE" w:rsidR="0077063E" w:rsidRDefault="0077063E">
        <w:pPr>
          <w:pStyle w:val="Footer"/>
          <w:jc w:val="right"/>
        </w:pPr>
        <w:r>
          <w:fldChar w:fldCharType="begin"/>
        </w:r>
        <w:r>
          <w:instrText xml:space="preserve"> PAGE   \* MERGEFORMAT </w:instrText>
        </w:r>
        <w:r>
          <w:fldChar w:fldCharType="separate"/>
        </w:r>
        <w:r w:rsidR="00560E7F">
          <w:rPr>
            <w:noProof/>
          </w:rPr>
          <w:t>16</w:t>
        </w:r>
        <w:r>
          <w:rPr>
            <w:noProof/>
          </w:rPr>
          <w:fldChar w:fldCharType="end"/>
        </w:r>
      </w:p>
    </w:sdtContent>
  </w:sdt>
  <w:p w14:paraId="7D4537DA" w14:textId="77777777" w:rsidR="0077063E" w:rsidRDefault="0077063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E56E58" w14:textId="77777777" w:rsidR="00CB0BE1" w:rsidRDefault="00CB0BE1" w:rsidP="009E45D5">
      <w:r>
        <w:separator/>
      </w:r>
    </w:p>
  </w:footnote>
  <w:footnote w:type="continuationSeparator" w:id="0">
    <w:p w14:paraId="12A0CABE" w14:textId="77777777" w:rsidR="00CB0BE1" w:rsidRDefault="00CB0BE1" w:rsidP="009E45D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753819"/>
    <w:multiLevelType w:val="hybridMultilevel"/>
    <w:tmpl w:val="B18AA4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25FF5867"/>
    <w:multiLevelType w:val="hybridMultilevel"/>
    <w:tmpl w:val="CEB694D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5A8A253E"/>
    <w:multiLevelType w:val="hybridMultilevel"/>
    <w:tmpl w:val="08B8CE9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1298"/>
    <w:rsid w:val="00012ACF"/>
    <w:rsid w:val="00056BB2"/>
    <w:rsid w:val="000717C7"/>
    <w:rsid w:val="00082F7E"/>
    <w:rsid w:val="00116625"/>
    <w:rsid w:val="00163F62"/>
    <w:rsid w:val="001E64E6"/>
    <w:rsid w:val="00253BDE"/>
    <w:rsid w:val="002669A5"/>
    <w:rsid w:val="0028705A"/>
    <w:rsid w:val="00297531"/>
    <w:rsid w:val="002C047D"/>
    <w:rsid w:val="002C4610"/>
    <w:rsid w:val="002D5B62"/>
    <w:rsid w:val="003013F2"/>
    <w:rsid w:val="003144EC"/>
    <w:rsid w:val="00323273"/>
    <w:rsid w:val="003408C0"/>
    <w:rsid w:val="003807FD"/>
    <w:rsid w:val="003917BA"/>
    <w:rsid w:val="003A453D"/>
    <w:rsid w:val="003C6234"/>
    <w:rsid w:val="004228F6"/>
    <w:rsid w:val="004270ED"/>
    <w:rsid w:val="00492EE3"/>
    <w:rsid w:val="004E5D1E"/>
    <w:rsid w:val="00507039"/>
    <w:rsid w:val="00514045"/>
    <w:rsid w:val="00535377"/>
    <w:rsid w:val="005367B9"/>
    <w:rsid w:val="00560E7F"/>
    <w:rsid w:val="00564E70"/>
    <w:rsid w:val="005837C6"/>
    <w:rsid w:val="00585237"/>
    <w:rsid w:val="005A1C15"/>
    <w:rsid w:val="005D0500"/>
    <w:rsid w:val="005E0AD9"/>
    <w:rsid w:val="00650FDE"/>
    <w:rsid w:val="00686D7B"/>
    <w:rsid w:val="006A145C"/>
    <w:rsid w:val="006A57F2"/>
    <w:rsid w:val="006C7491"/>
    <w:rsid w:val="006D4A41"/>
    <w:rsid w:val="006E7C96"/>
    <w:rsid w:val="007245BC"/>
    <w:rsid w:val="00733873"/>
    <w:rsid w:val="00747E66"/>
    <w:rsid w:val="00763FBD"/>
    <w:rsid w:val="00764EB4"/>
    <w:rsid w:val="0077063E"/>
    <w:rsid w:val="00791DD3"/>
    <w:rsid w:val="007B2CCB"/>
    <w:rsid w:val="007C6C03"/>
    <w:rsid w:val="00800E21"/>
    <w:rsid w:val="00806F97"/>
    <w:rsid w:val="008077B8"/>
    <w:rsid w:val="008370A4"/>
    <w:rsid w:val="008603CF"/>
    <w:rsid w:val="00865554"/>
    <w:rsid w:val="008C037C"/>
    <w:rsid w:val="008C14F9"/>
    <w:rsid w:val="008D5D72"/>
    <w:rsid w:val="008E2D0C"/>
    <w:rsid w:val="008E7A55"/>
    <w:rsid w:val="0091674C"/>
    <w:rsid w:val="00950963"/>
    <w:rsid w:val="009728BD"/>
    <w:rsid w:val="00982498"/>
    <w:rsid w:val="009B5F5B"/>
    <w:rsid w:val="009C601D"/>
    <w:rsid w:val="009D20EE"/>
    <w:rsid w:val="009E45D5"/>
    <w:rsid w:val="009F4CC5"/>
    <w:rsid w:val="00A44A0A"/>
    <w:rsid w:val="00A46379"/>
    <w:rsid w:val="00A55697"/>
    <w:rsid w:val="00A73017"/>
    <w:rsid w:val="00AD06A5"/>
    <w:rsid w:val="00B02484"/>
    <w:rsid w:val="00B2751E"/>
    <w:rsid w:val="00B51582"/>
    <w:rsid w:val="00B52974"/>
    <w:rsid w:val="00B56892"/>
    <w:rsid w:val="00B72C3F"/>
    <w:rsid w:val="00B95982"/>
    <w:rsid w:val="00BA6FA6"/>
    <w:rsid w:val="00C12450"/>
    <w:rsid w:val="00C47438"/>
    <w:rsid w:val="00C973E6"/>
    <w:rsid w:val="00CB0BE1"/>
    <w:rsid w:val="00CF1936"/>
    <w:rsid w:val="00D018F4"/>
    <w:rsid w:val="00D711AB"/>
    <w:rsid w:val="00DA1298"/>
    <w:rsid w:val="00DE1C8A"/>
    <w:rsid w:val="00E467A5"/>
    <w:rsid w:val="00E55853"/>
    <w:rsid w:val="00E82B94"/>
    <w:rsid w:val="00EB4064"/>
    <w:rsid w:val="00EE4149"/>
    <w:rsid w:val="00F319A5"/>
    <w:rsid w:val="00F74390"/>
    <w:rsid w:val="00FC47CA"/>
    <w:rsid w:val="00FC4F1C"/>
    <w:rsid w:val="00FC57DE"/>
    <w:rsid w:val="00FE44B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9A5"/>
    <w:pPr>
      <w:keepNext/>
      <w:keepLines/>
      <w:spacing w:before="240" w:line="360" w:lineRule="auto"/>
      <w:jc w:val="both"/>
      <w:outlineLvl w:val="0"/>
    </w:pPr>
    <w:rPr>
      <w:rFonts w:ascii="Times New Roman" w:eastAsiaTheme="majorEastAsia" w:hAnsi="Times New Roman"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PlainTable1">
    <w:name w:val="Plain Table 1"/>
    <w:basedOn w:val="TableNormal"/>
    <w:uiPriority w:val="41"/>
    <w:rsid w:val="00DA1298"/>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customStyle="1" w:styleId="Normal1">
    <w:name w:val="Normal1"/>
    <w:rsid w:val="009D20EE"/>
    <w:pPr>
      <w:spacing w:line="276" w:lineRule="auto"/>
    </w:pPr>
    <w:rPr>
      <w:rFonts w:ascii="Arial" w:eastAsia="Arial" w:hAnsi="Arial" w:cs="Arial"/>
      <w:sz w:val="22"/>
      <w:szCs w:val="22"/>
      <w:lang w:val=""/>
    </w:rPr>
  </w:style>
  <w:style w:type="table" w:customStyle="1" w:styleId="Table1">
    <w:name w:val="Table1"/>
    <w:basedOn w:val="TableNormal"/>
    <w:rsid w:val="005837C6"/>
    <w:pPr>
      <w:spacing w:line="276" w:lineRule="auto"/>
    </w:pPr>
    <w:rPr>
      <w:rFonts w:ascii="Arial" w:eastAsia="Arial" w:hAnsi="Arial" w:cs="Arial"/>
      <w:sz w:val="22"/>
      <w:szCs w:val="22"/>
      <w:lang w:val=""/>
    </w:rPr>
    <w:tblPr>
      <w:tblStyleRowBandSize w:val="1"/>
      <w:tblStyleColBandSize w:val="1"/>
      <w:tblInd w:w="0" w:type="dxa"/>
      <w:tblCellMar>
        <w:top w:w="100" w:type="dxa"/>
        <w:left w:w="100" w:type="dxa"/>
        <w:bottom w:w="100" w:type="dxa"/>
        <w:right w:w="100" w:type="dxa"/>
      </w:tblCellMar>
    </w:tblPr>
  </w:style>
  <w:style w:type="table" w:customStyle="1" w:styleId="Table2">
    <w:name w:val="Table2"/>
    <w:basedOn w:val="TableNormal"/>
    <w:rsid w:val="00D711AB"/>
    <w:pPr>
      <w:spacing w:line="276" w:lineRule="auto"/>
    </w:pPr>
    <w:rPr>
      <w:rFonts w:ascii="Arial" w:eastAsia="Arial" w:hAnsi="Arial" w:cs="Arial"/>
      <w:sz w:val="22"/>
      <w:szCs w:val="22"/>
      <w:lang w:val=""/>
    </w:rPr>
    <w:tblPr>
      <w:tblStyleRowBandSize w:val="1"/>
      <w:tblStyleColBandSize w:val="1"/>
      <w:tblInd w:w="0" w:type="dxa"/>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F319A5"/>
    <w:rPr>
      <w:rFonts w:ascii="Times New Roman" w:eastAsiaTheme="majorEastAsia" w:hAnsi="Times New Roman" w:cstheme="majorBidi"/>
      <w:b/>
      <w:szCs w:val="32"/>
    </w:rPr>
  </w:style>
  <w:style w:type="paragraph" w:styleId="TOCHeading">
    <w:name w:val="TOC Heading"/>
    <w:basedOn w:val="Heading1"/>
    <w:next w:val="Normal"/>
    <w:uiPriority w:val="39"/>
    <w:unhideWhenUsed/>
    <w:qFormat/>
    <w:rsid w:val="0028705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8705A"/>
    <w:pPr>
      <w:spacing w:after="100"/>
    </w:pPr>
  </w:style>
  <w:style w:type="character" w:styleId="Hyperlink">
    <w:name w:val="Hyperlink"/>
    <w:basedOn w:val="DefaultParagraphFont"/>
    <w:uiPriority w:val="99"/>
    <w:unhideWhenUsed/>
    <w:rsid w:val="0028705A"/>
    <w:rPr>
      <w:color w:val="0563C1" w:themeColor="hyperlink"/>
      <w:u w:val="single"/>
    </w:rPr>
  </w:style>
  <w:style w:type="paragraph" w:styleId="NormalWeb">
    <w:name w:val="Normal (Web)"/>
    <w:basedOn w:val="Normal"/>
    <w:uiPriority w:val="99"/>
    <w:semiHidden/>
    <w:unhideWhenUsed/>
    <w:rsid w:val="008E7A55"/>
    <w:pPr>
      <w:spacing w:before="100" w:beforeAutospacing="1" w:after="100" w:afterAutospacing="1"/>
    </w:pPr>
    <w:rPr>
      <w:rFonts w:ascii="Times New Roman" w:eastAsia="Times New Roman" w:hAnsi="Times New Roman" w:cs="Times New Roman"/>
      <w:lang w:val="en-IN" w:eastAsia="en-IN"/>
    </w:rPr>
  </w:style>
  <w:style w:type="paragraph" w:styleId="ListParagraph">
    <w:name w:val="List Paragraph"/>
    <w:basedOn w:val="Normal"/>
    <w:uiPriority w:val="1"/>
    <w:qFormat/>
    <w:rsid w:val="009C601D"/>
    <w:pPr>
      <w:widowControl w:val="0"/>
      <w:autoSpaceDE w:val="0"/>
      <w:autoSpaceDN w:val="0"/>
      <w:ind w:left="580" w:hanging="361"/>
    </w:pPr>
    <w:rPr>
      <w:rFonts w:ascii="Arial MT" w:eastAsia="Arial MT" w:hAnsi="Arial MT" w:cs="Arial MT"/>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7860471">
      <w:bodyDiv w:val="1"/>
      <w:marLeft w:val="0"/>
      <w:marRight w:val="0"/>
      <w:marTop w:val="0"/>
      <w:marBottom w:val="0"/>
      <w:divBdr>
        <w:top w:val="none" w:sz="0" w:space="0" w:color="auto"/>
        <w:left w:val="none" w:sz="0" w:space="0" w:color="auto"/>
        <w:bottom w:val="none" w:sz="0" w:space="0" w:color="auto"/>
        <w:right w:val="none" w:sz="0" w:space="0" w:color="auto"/>
      </w:divBdr>
    </w:div>
    <w:div w:id="1443958670">
      <w:bodyDiv w:val="1"/>
      <w:marLeft w:val="0"/>
      <w:marRight w:val="0"/>
      <w:marTop w:val="0"/>
      <w:marBottom w:val="0"/>
      <w:divBdr>
        <w:top w:val="none" w:sz="0" w:space="0" w:color="auto"/>
        <w:left w:val="none" w:sz="0" w:space="0" w:color="auto"/>
        <w:bottom w:val="none" w:sz="0" w:space="0" w:color="auto"/>
        <w:right w:val="none" w:sz="0" w:space="0" w:color="auto"/>
      </w:divBdr>
    </w:div>
    <w:div w:id="1622808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4EB4B05-B788-D24B-959E-BD7335764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TotalTime>
  <Pages>17</Pages>
  <Words>3218</Words>
  <Characters>18347</Characters>
  <Application>Microsoft Macintosh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Microsoft Office User</cp:lastModifiedBy>
  <cp:revision>83</cp:revision>
  <dcterms:created xsi:type="dcterms:W3CDTF">2023-05-25T16:14:00Z</dcterms:created>
  <dcterms:modified xsi:type="dcterms:W3CDTF">2023-07-27T12:20:00Z</dcterms:modified>
</cp:coreProperties>
</file>