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70AB" w:rsidRDefault="00CE6142">
      <w:r>
        <w:t>Blog 3</w:t>
      </w:r>
    </w:p>
    <w:p w:rsidR="00CE6142" w:rsidRDefault="00CE6142">
      <w:r>
        <w:t xml:space="preserve">Write a blog detailing how using Google docs, Google drive Google slides and Google sheets helps you improve your employability skills in the eyes of an employer. Also how these same tools may be used in </w:t>
      </w:r>
      <w:proofErr w:type="gramStart"/>
      <w:r>
        <w:t>an a</w:t>
      </w:r>
      <w:proofErr w:type="gramEnd"/>
      <w:r>
        <w:t xml:space="preserve"> business environment.</w:t>
      </w:r>
      <w:bookmarkStart w:id="0" w:name="_GoBack"/>
      <w:bookmarkEnd w:id="0"/>
    </w:p>
    <w:sectPr w:rsidR="00CE61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6142"/>
    <w:rsid w:val="003270AB"/>
    <w:rsid w:val="00CE6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8F706"/>
  <w15:chartTrackingRefBased/>
  <w15:docId w15:val="{2D366A71-A7C4-4A43-86DF-64F0C8841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35</Words>
  <Characters>203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2018-10-15T10:32:00Z</dcterms:created>
  <dcterms:modified xsi:type="dcterms:W3CDTF">2018-10-15T10:35:00Z</dcterms:modified>
</cp:coreProperties>
</file>