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0014255E" w:rsidRPr="00E11EE2" w:rsidRDefault="002327F7" w:rsidP="002327F7">
      <w:pPr>
        <w:jc w:val="center"/>
        <w:rPr>
          <w:rFonts w:ascii="Cambria" w:hAnsi="Cambria" w:cs="Times New Roman"/>
          <w:sz w:val="28"/>
        </w:rPr>
      </w:pPr>
      <w:r w:rsidRPr="00E11EE2">
        <w:rPr>
          <w:rFonts w:ascii="Cambria" w:hAnsi="Cambria" w:cs="Times New Roman"/>
          <w:b/>
          <w:sz w:val="28"/>
        </w:rPr>
        <w:t xml:space="preserve">Thinking about </w:t>
      </w:r>
      <w:r w:rsidR="00A42A13" w:rsidRPr="00E11EE2">
        <w:rPr>
          <w:rFonts w:ascii="Cambria" w:hAnsi="Cambria" w:cs="Times New Roman"/>
          <w:b/>
          <w:sz w:val="28"/>
        </w:rPr>
        <w:t>Space</w:t>
      </w:r>
    </w:p>
    <w:p w:rsidR="00A42A13" w:rsidRPr="00E11EE2" w:rsidRDefault="00A42A13" w:rsidP="002327F7">
      <w:pPr>
        <w:rPr>
          <w:rFonts w:ascii="Cambria" w:hAnsi="Cambria" w:cs="Times New Roman"/>
          <w:sz w:val="28"/>
        </w:rPr>
      </w:pPr>
    </w:p>
    <w:p w:rsidR="00A42A13" w:rsidRPr="00E11EE2" w:rsidRDefault="00E11EE2" w:rsidP="002327F7">
      <w:pPr>
        <w:rPr>
          <w:rFonts w:ascii="Cambria" w:hAnsi="Cambria" w:cs="Times New Roman"/>
          <w:sz w:val="28"/>
        </w:rPr>
      </w:pPr>
      <w:r w:rsidRPr="00E11EE2">
        <w:rPr>
          <w:rFonts w:ascii="Cambria" w:hAnsi="Cambria" w:cs="Times New Roman"/>
          <w:sz w:val="28"/>
        </w:rPr>
        <w:t>Work in pairs / groups of three / four</w:t>
      </w:r>
      <w:bookmarkStart w:id="0" w:name="_GoBack"/>
      <w:bookmarkEnd w:id="0"/>
      <w:r w:rsidRPr="00E11EE2">
        <w:rPr>
          <w:rFonts w:ascii="Cambria" w:hAnsi="Cambria" w:cs="Times New Roman"/>
          <w:sz w:val="28"/>
        </w:rPr>
        <w:t>.</w:t>
      </w:r>
    </w:p>
    <w:p w:rsidR="002327F7" w:rsidRPr="00E11EE2" w:rsidRDefault="00A42A13" w:rsidP="002327F7">
      <w:pPr>
        <w:rPr>
          <w:rFonts w:ascii="Cambria" w:hAnsi="Cambria" w:cs="Times New Roman"/>
          <w:sz w:val="28"/>
        </w:rPr>
      </w:pPr>
      <w:r w:rsidRPr="00E11EE2">
        <w:rPr>
          <w:rFonts w:ascii="Cambria" w:hAnsi="Cambria" w:cs="Times New Roman"/>
          <w:sz w:val="28"/>
        </w:rPr>
        <w:t xml:space="preserve">I will randomly assign </w:t>
      </w:r>
      <w:r w:rsidR="00E11EE2" w:rsidRPr="00E11EE2">
        <w:rPr>
          <w:rFonts w:ascii="Cambria" w:hAnsi="Cambria" w:cs="Times New Roman"/>
          <w:sz w:val="28"/>
        </w:rPr>
        <w:t>each group</w:t>
      </w:r>
      <w:r w:rsidRPr="00E11EE2">
        <w:rPr>
          <w:rFonts w:ascii="Cambria" w:hAnsi="Cambria" w:cs="Times New Roman"/>
          <w:sz w:val="28"/>
        </w:rPr>
        <w:t xml:space="preserve"> a space on campus to analyse and interpret.</w:t>
      </w:r>
    </w:p>
    <w:p w:rsidR="00A42A13" w:rsidRPr="00E11EE2" w:rsidRDefault="00A42A13" w:rsidP="002327F7">
      <w:pPr>
        <w:rPr>
          <w:rFonts w:ascii="Cambria" w:hAnsi="Cambria" w:cs="Times New Roman"/>
          <w:sz w:val="28"/>
        </w:rPr>
      </w:pPr>
      <w:r w:rsidRPr="00E11EE2">
        <w:rPr>
          <w:rFonts w:ascii="Cambria" w:hAnsi="Cambria" w:cs="Times New Roman"/>
          <w:sz w:val="28"/>
        </w:rPr>
        <w:t>Spend 1</w:t>
      </w:r>
      <w:r w:rsidR="00E11EE2" w:rsidRPr="00E11EE2">
        <w:rPr>
          <w:rFonts w:ascii="Cambria" w:hAnsi="Cambria" w:cs="Times New Roman"/>
          <w:sz w:val="28"/>
        </w:rPr>
        <w:t>5</w:t>
      </w:r>
      <w:r w:rsidRPr="00E11EE2">
        <w:rPr>
          <w:rFonts w:ascii="Cambria" w:hAnsi="Cambria" w:cs="Times New Roman"/>
          <w:sz w:val="28"/>
        </w:rPr>
        <w:t xml:space="preserve"> minutes as a group observing and mapping your chosen space. Then return to the Red Room.</w:t>
      </w:r>
    </w:p>
    <w:p w:rsidR="00A42A13" w:rsidRPr="00E11EE2" w:rsidRDefault="00A42A13" w:rsidP="002327F7">
      <w:pPr>
        <w:rPr>
          <w:rFonts w:ascii="Cambria" w:hAnsi="Cambria" w:cs="Times New Roman"/>
          <w:sz w:val="28"/>
        </w:rPr>
      </w:pPr>
      <w:r w:rsidRPr="00E11EE2">
        <w:rPr>
          <w:rFonts w:ascii="Cambria" w:hAnsi="Cambria" w:cs="Times New Roman"/>
          <w:sz w:val="28"/>
        </w:rPr>
        <w:t>When you return I would like you to spend 1</w:t>
      </w:r>
      <w:r w:rsidR="00E11EE2" w:rsidRPr="00E11EE2">
        <w:rPr>
          <w:rFonts w:ascii="Cambria" w:hAnsi="Cambria" w:cs="Times New Roman"/>
          <w:sz w:val="28"/>
        </w:rPr>
        <w:t>5</w:t>
      </w:r>
      <w:r w:rsidRPr="00E11EE2">
        <w:rPr>
          <w:rFonts w:ascii="Cambria" w:hAnsi="Cambria" w:cs="Times New Roman"/>
          <w:sz w:val="28"/>
        </w:rPr>
        <w:t xml:space="preserve"> minutes as a group to interpret your space with reference to some of the approaches covered in the lectures. You should think about the following:</w:t>
      </w:r>
    </w:p>
    <w:p w:rsidR="00F356EC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 xml:space="preserve">The physical/material construction of space (fixed &amp; portable furnishings, boundaries, openings </w:t>
      </w:r>
      <w:proofErr w:type="spellStart"/>
      <w:r w:rsidRPr="00E11EE2">
        <w:rPr>
          <w:rFonts w:ascii="Cambria" w:hAnsi="Cambria"/>
          <w:sz w:val="28"/>
        </w:rPr>
        <w:t>etc</w:t>
      </w:r>
      <w:proofErr w:type="spellEnd"/>
      <w:r w:rsidRPr="00E11EE2">
        <w:rPr>
          <w:rFonts w:ascii="Cambria" w:hAnsi="Cambria"/>
          <w:sz w:val="28"/>
        </w:rPr>
        <w:t>);</w:t>
      </w:r>
    </w:p>
    <w:p w:rsidR="00A42A13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>The social construction of space (including gender, social roles, social interactions within space &amp; places for congregations);</w:t>
      </w:r>
    </w:p>
    <w:p w:rsidR="00A42A13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>Space and agency – think about how people’s actions are governed by space;</w:t>
      </w:r>
    </w:p>
    <w:p w:rsidR="00A42A13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 xml:space="preserve">Space and meaning: application of </w:t>
      </w:r>
      <w:proofErr w:type="spellStart"/>
      <w:r w:rsidRPr="00E11EE2">
        <w:rPr>
          <w:rFonts w:ascii="Cambria" w:hAnsi="Cambria"/>
          <w:sz w:val="28"/>
        </w:rPr>
        <w:t>structuralist</w:t>
      </w:r>
      <w:proofErr w:type="spellEnd"/>
      <w:r w:rsidRPr="00E11EE2">
        <w:rPr>
          <w:rFonts w:ascii="Cambria" w:hAnsi="Cambria"/>
          <w:sz w:val="28"/>
        </w:rPr>
        <w:t xml:space="preserve"> perspective, signs, symbols, meanings;</w:t>
      </w:r>
    </w:p>
    <w:p w:rsidR="00A42A13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>Experiencing and moving through space: drawing upon embodiment and phenomenology;</w:t>
      </w:r>
    </w:p>
    <w:p w:rsidR="00A42A13" w:rsidRPr="00E11EE2" w:rsidRDefault="00A42A13" w:rsidP="00A42A13">
      <w:pPr>
        <w:pStyle w:val="ListParagraph"/>
        <w:numPr>
          <w:ilvl w:val="0"/>
          <w:numId w:val="8"/>
        </w:numPr>
        <w:rPr>
          <w:rFonts w:ascii="Cambria" w:hAnsi="Cambria"/>
          <w:sz w:val="28"/>
        </w:rPr>
      </w:pPr>
      <w:r w:rsidRPr="00E11EE2">
        <w:rPr>
          <w:rFonts w:ascii="Cambria" w:hAnsi="Cambria"/>
          <w:sz w:val="28"/>
        </w:rPr>
        <w:t>The concept of a sense of place.</w:t>
      </w:r>
    </w:p>
    <w:sectPr w:rsidR="00A42A13" w:rsidRPr="00E11EE2">
      <w:headerReference w:type="default" r:id="rId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0C73A0" w:rsidRDefault="000C73A0" w:rsidP="00E11EE2">
      <w:pPr>
        <w:spacing w:after="0" w:line="240" w:lineRule="auto"/>
      </w:pPr>
      <w:r>
        <w:separator/>
      </w:r>
    </w:p>
  </w:endnote>
  <w:endnote w:type="continuationSeparator" w:id="0">
    <w:p w:rsidR="000C73A0" w:rsidRDefault="000C73A0" w:rsidP="00E11EE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 2">
    <w:panose1 w:val="050201020105070707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Segoe UI">
    <w:panose1 w:val="020B0502040204020203"/>
    <w:charset w:val="00"/>
    <w:family w:val="swiss"/>
    <w:pitch w:val="variable"/>
    <w:sig w:usb0="E10022FF" w:usb1="C000E47F" w:usb2="00000029" w:usb3="00000000" w:csb0="000001D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0C73A0" w:rsidRDefault="000C73A0" w:rsidP="00E11EE2">
      <w:pPr>
        <w:spacing w:after="0" w:line="240" w:lineRule="auto"/>
      </w:pPr>
      <w:r>
        <w:separator/>
      </w:r>
    </w:p>
  </w:footnote>
  <w:footnote w:type="continuationSeparator" w:id="0">
    <w:p w:rsidR="000C73A0" w:rsidRDefault="000C73A0" w:rsidP="00E11EE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E11EE2" w:rsidRPr="00E11EE2" w:rsidRDefault="00E11EE2">
    <w:pPr>
      <w:pStyle w:val="Header"/>
      <w:rPr>
        <w:rFonts w:ascii="Cambria" w:hAnsi="Cambria"/>
      </w:rPr>
    </w:pPr>
    <w:r w:rsidRPr="00E11EE2">
      <w:rPr>
        <w:rFonts w:ascii="Cambria" w:hAnsi="Cambria"/>
      </w:rPr>
      <w:t>HPAR4002: Introduction to Archaeology</w:t>
    </w:r>
  </w:p>
  <w:p w:rsidR="00E11EE2" w:rsidRDefault="00E11EE2">
    <w:pPr>
      <w:pStyle w:val="Header"/>
    </w:pPr>
  </w:p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271C200D"/>
    <w:multiLevelType w:val="hybridMultilevel"/>
    <w:tmpl w:val="B9381CBA"/>
    <w:lvl w:ilvl="0" w:tplc="6D0E158C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E6526FC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9BFCAC8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AFC0E5AC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8558DF8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AE7C4BEE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11CA0A8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EEE2D4B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D443CD6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1" w15:restartNumberingAfterBreak="0">
    <w:nsid w:val="37627577"/>
    <w:multiLevelType w:val="hybridMultilevel"/>
    <w:tmpl w:val="599C2F10"/>
    <w:lvl w:ilvl="0" w:tplc="DF74FCE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2DC4227E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BDC811CC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27FAEF0E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9168E740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2A60FA94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8C3C5E1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014D7C2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C41882D2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2" w15:restartNumberingAfterBreak="0">
    <w:nsid w:val="49D77BE5"/>
    <w:multiLevelType w:val="hybridMultilevel"/>
    <w:tmpl w:val="9D1CA4E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62C331B8"/>
    <w:multiLevelType w:val="hybridMultilevel"/>
    <w:tmpl w:val="A6B4BFE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4DE54CD"/>
    <w:multiLevelType w:val="hybridMultilevel"/>
    <w:tmpl w:val="FEF8049A"/>
    <w:lvl w:ilvl="0" w:tplc="F25C707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99C6F024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36AE0914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C0040606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765C0DBA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D56ABF68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A29E37A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FBF46B64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61EE76D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5" w15:restartNumberingAfterBreak="0">
    <w:nsid w:val="657F1895"/>
    <w:multiLevelType w:val="hybridMultilevel"/>
    <w:tmpl w:val="83107DBA"/>
    <w:lvl w:ilvl="0" w:tplc="CAA6ED34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6B0047C6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E6CCC9DE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FC88B6E8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61403054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5B52B402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4FA49D60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0F3AA61A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A9B29BDC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abstractNum w:abstractNumId="6" w15:restartNumberingAfterBreak="0">
    <w:nsid w:val="777061AA"/>
    <w:multiLevelType w:val="hybridMultilevel"/>
    <w:tmpl w:val="232A7CB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7E401EDA"/>
    <w:multiLevelType w:val="hybridMultilevel"/>
    <w:tmpl w:val="A04058D6"/>
    <w:lvl w:ilvl="0" w:tplc="73DAD45A">
      <w:start w:val="1"/>
      <w:numFmt w:val="bullet"/>
      <w:lvlText w:val=""/>
      <w:lvlJc w:val="left"/>
      <w:pPr>
        <w:tabs>
          <w:tab w:val="num" w:pos="720"/>
        </w:tabs>
        <w:ind w:left="720" w:hanging="360"/>
      </w:pPr>
      <w:rPr>
        <w:rFonts w:ascii="Wingdings 2" w:hAnsi="Wingdings 2" w:hint="default"/>
      </w:rPr>
    </w:lvl>
    <w:lvl w:ilvl="1" w:tplc="10A03FDC" w:tentative="1">
      <w:start w:val="1"/>
      <w:numFmt w:val="bullet"/>
      <w:lvlText w:val=""/>
      <w:lvlJc w:val="left"/>
      <w:pPr>
        <w:tabs>
          <w:tab w:val="num" w:pos="1440"/>
        </w:tabs>
        <w:ind w:left="1440" w:hanging="360"/>
      </w:pPr>
      <w:rPr>
        <w:rFonts w:ascii="Wingdings 2" w:hAnsi="Wingdings 2" w:hint="default"/>
      </w:rPr>
    </w:lvl>
    <w:lvl w:ilvl="2" w:tplc="58ECBCD2" w:tentative="1">
      <w:start w:val="1"/>
      <w:numFmt w:val="bullet"/>
      <w:lvlText w:val=""/>
      <w:lvlJc w:val="left"/>
      <w:pPr>
        <w:tabs>
          <w:tab w:val="num" w:pos="2160"/>
        </w:tabs>
        <w:ind w:left="2160" w:hanging="360"/>
      </w:pPr>
      <w:rPr>
        <w:rFonts w:ascii="Wingdings 2" w:hAnsi="Wingdings 2" w:hint="default"/>
      </w:rPr>
    </w:lvl>
    <w:lvl w:ilvl="3" w:tplc="549A2B7A" w:tentative="1">
      <w:start w:val="1"/>
      <w:numFmt w:val="bullet"/>
      <w:lvlText w:val=""/>
      <w:lvlJc w:val="left"/>
      <w:pPr>
        <w:tabs>
          <w:tab w:val="num" w:pos="2880"/>
        </w:tabs>
        <w:ind w:left="2880" w:hanging="360"/>
      </w:pPr>
      <w:rPr>
        <w:rFonts w:ascii="Wingdings 2" w:hAnsi="Wingdings 2" w:hint="default"/>
      </w:rPr>
    </w:lvl>
    <w:lvl w:ilvl="4" w:tplc="2C3EA12C" w:tentative="1">
      <w:start w:val="1"/>
      <w:numFmt w:val="bullet"/>
      <w:lvlText w:val=""/>
      <w:lvlJc w:val="left"/>
      <w:pPr>
        <w:tabs>
          <w:tab w:val="num" w:pos="3600"/>
        </w:tabs>
        <w:ind w:left="3600" w:hanging="360"/>
      </w:pPr>
      <w:rPr>
        <w:rFonts w:ascii="Wingdings 2" w:hAnsi="Wingdings 2" w:hint="default"/>
      </w:rPr>
    </w:lvl>
    <w:lvl w:ilvl="5" w:tplc="9DC0386A" w:tentative="1">
      <w:start w:val="1"/>
      <w:numFmt w:val="bullet"/>
      <w:lvlText w:val=""/>
      <w:lvlJc w:val="left"/>
      <w:pPr>
        <w:tabs>
          <w:tab w:val="num" w:pos="4320"/>
        </w:tabs>
        <w:ind w:left="4320" w:hanging="360"/>
      </w:pPr>
      <w:rPr>
        <w:rFonts w:ascii="Wingdings 2" w:hAnsi="Wingdings 2" w:hint="default"/>
      </w:rPr>
    </w:lvl>
    <w:lvl w:ilvl="6" w:tplc="B936E554" w:tentative="1">
      <w:start w:val="1"/>
      <w:numFmt w:val="bullet"/>
      <w:lvlText w:val=""/>
      <w:lvlJc w:val="left"/>
      <w:pPr>
        <w:tabs>
          <w:tab w:val="num" w:pos="5040"/>
        </w:tabs>
        <w:ind w:left="5040" w:hanging="360"/>
      </w:pPr>
      <w:rPr>
        <w:rFonts w:ascii="Wingdings 2" w:hAnsi="Wingdings 2" w:hint="default"/>
      </w:rPr>
    </w:lvl>
    <w:lvl w:ilvl="7" w:tplc="81922E2E" w:tentative="1">
      <w:start w:val="1"/>
      <w:numFmt w:val="bullet"/>
      <w:lvlText w:val=""/>
      <w:lvlJc w:val="left"/>
      <w:pPr>
        <w:tabs>
          <w:tab w:val="num" w:pos="5760"/>
        </w:tabs>
        <w:ind w:left="5760" w:hanging="360"/>
      </w:pPr>
      <w:rPr>
        <w:rFonts w:ascii="Wingdings 2" w:hAnsi="Wingdings 2" w:hint="default"/>
      </w:rPr>
    </w:lvl>
    <w:lvl w:ilvl="8" w:tplc="1D442754" w:tentative="1">
      <w:start w:val="1"/>
      <w:numFmt w:val="bullet"/>
      <w:lvlText w:val=""/>
      <w:lvlJc w:val="left"/>
      <w:pPr>
        <w:tabs>
          <w:tab w:val="num" w:pos="6480"/>
        </w:tabs>
        <w:ind w:left="6480" w:hanging="360"/>
      </w:pPr>
      <w:rPr>
        <w:rFonts w:ascii="Wingdings 2" w:hAnsi="Wingdings 2" w:hint="default"/>
      </w:rPr>
    </w:lvl>
  </w:abstractNum>
  <w:num w:numId="1">
    <w:abstractNumId w:val="1"/>
  </w:num>
  <w:num w:numId="2">
    <w:abstractNumId w:val="0"/>
  </w:num>
  <w:num w:numId="3">
    <w:abstractNumId w:val="5"/>
  </w:num>
  <w:num w:numId="4">
    <w:abstractNumId w:val="4"/>
  </w:num>
  <w:num w:numId="5">
    <w:abstractNumId w:val="7"/>
  </w:num>
  <w:num w:numId="6">
    <w:abstractNumId w:val="6"/>
  </w:num>
  <w:num w:numId="7">
    <w:abstractNumId w:val="3"/>
  </w:num>
  <w:num w:numId="8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327F7"/>
    <w:rsid w:val="000C73A0"/>
    <w:rsid w:val="0014255E"/>
    <w:rsid w:val="002327F7"/>
    <w:rsid w:val="00637884"/>
    <w:rsid w:val="00A42A13"/>
    <w:rsid w:val="00BA0E99"/>
    <w:rsid w:val="00E11EE2"/>
    <w:rsid w:val="00E73FDB"/>
    <w:rsid w:val="00F356E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EF9A9422-63D7-4176-BB23-38278898B3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327F7"/>
    <w:pPr>
      <w:spacing w:after="0" w:line="240" w:lineRule="auto"/>
      <w:ind w:left="720"/>
      <w:contextualSpacing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2327F7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E11E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11EE2"/>
  </w:style>
  <w:style w:type="paragraph" w:styleId="Footer">
    <w:name w:val="footer"/>
    <w:basedOn w:val="Normal"/>
    <w:link w:val="FooterChar"/>
    <w:uiPriority w:val="99"/>
    <w:unhideWhenUsed/>
    <w:rsid w:val="00E11EE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11EE2"/>
  </w:style>
  <w:style w:type="paragraph" w:styleId="BalloonText">
    <w:name w:val="Balloon Text"/>
    <w:basedOn w:val="Normal"/>
    <w:link w:val="BalloonTextChar"/>
    <w:uiPriority w:val="99"/>
    <w:semiHidden/>
    <w:unhideWhenUsed/>
    <w:rsid w:val="00637884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7884"/>
    <w:rPr>
      <w:rFonts w:ascii="Segoe UI" w:hAnsi="Segoe UI" w:cs="Segoe UI"/>
      <w:sz w:val="18"/>
      <w:szCs w:val="18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79510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5892451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3163742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574881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6443885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7817491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4236689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209801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80874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189610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31622707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142014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1568983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92312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8068520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90854145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0415722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582497574">
          <w:marLeft w:val="691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139</Words>
  <Characters>798</Characters>
  <Application>Microsoft Office Word</Application>
  <DocSecurity>0</DocSecurity>
  <Lines>6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936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Louise Steel</dc:creator>
  <cp:keywords/>
  <dc:description/>
  <cp:lastModifiedBy>Louise Steel</cp:lastModifiedBy>
  <cp:revision>2</cp:revision>
  <cp:lastPrinted>2018-10-24T15:33:00Z</cp:lastPrinted>
  <dcterms:created xsi:type="dcterms:W3CDTF">2018-10-24T15:33:00Z</dcterms:created>
  <dcterms:modified xsi:type="dcterms:W3CDTF">2018-10-24T15:33:00Z</dcterms:modified>
</cp:coreProperties>
</file>