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58F0" w:rsidRDefault="00655BF2">
      <w:proofErr w:type="gramStart"/>
      <w:r>
        <w:t xml:space="preserve">Question </w:t>
      </w:r>
      <w:r w:rsidR="002C64B1">
        <w:t>1.</w:t>
      </w:r>
      <w:proofErr w:type="gramEnd"/>
      <w:r w:rsidR="002C64B1">
        <w:t xml:space="preserve"> There are many particles which are left at crime scenes which make up trace evidence. According to Pepper (2010), the tiny particles found at crime scenes can consist of samples that may include substances, fibres, hair and fragments of glass. The importance of the tiny particles is huge due to the </w:t>
      </w:r>
      <w:proofErr w:type="spellStart"/>
      <w:r w:rsidR="002C64B1">
        <w:t>Locard</w:t>
      </w:r>
      <w:proofErr w:type="spellEnd"/>
      <w:r w:rsidR="002C64B1">
        <w:t xml:space="preserve"> principle which believes that every contact leaves a trace and therefore the importance of trace evidence is significant as it is likely the criminal has touched evidence valuable to the investigators without knowing. The trace evidence at the scene is likely to be recover</w:t>
      </w:r>
      <w:r w:rsidR="000C5C72">
        <w:t xml:space="preserve">ed using different techniques depending on what evidence is being collected. For example fibres are likely to be collected by using tweezers however some evidence may be collected by using tape. Using tape is a common method to collected tiny particles as it allows investigators to not only collect evidence on surfaces more effectively but it also allows the </w:t>
      </w:r>
      <w:r w:rsidR="005F2908">
        <w:t>investigators</w:t>
      </w:r>
      <w:r w:rsidR="000C5C72">
        <w:t xml:space="preserve"> to acknowledge the exact location at the crime sc</w:t>
      </w:r>
      <w:r w:rsidR="005F2908">
        <w:t>e</w:t>
      </w:r>
      <w:r w:rsidR="000C5C72">
        <w:t xml:space="preserve">ne where that ice of </w:t>
      </w:r>
      <w:r w:rsidR="005F2908">
        <w:t>evidence</w:t>
      </w:r>
      <w:r w:rsidR="000C5C72">
        <w:t xml:space="preserve"> was collected. </w:t>
      </w:r>
      <w:r w:rsidR="008D1AD6">
        <w:t xml:space="preserve"> Therefore at a crime scene </w:t>
      </w:r>
      <w:r w:rsidR="00044C67">
        <w:t>trace</w:t>
      </w:r>
      <w:r w:rsidR="008D1AD6">
        <w:t xml:space="preserve"> evid</w:t>
      </w:r>
      <w:r w:rsidR="00044C67">
        <w:t>e</w:t>
      </w:r>
      <w:r w:rsidR="008D1AD6">
        <w:t>nce is collected depending on what type</w:t>
      </w:r>
      <w:r w:rsidR="00044C67">
        <w:t xml:space="preserve"> of evidence is at the crime sc</w:t>
      </w:r>
      <w:r w:rsidR="008D1AD6">
        <w:t>ene.</w:t>
      </w:r>
      <w:r w:rsidR="00DC2870">
        <w:t xml:space="preserve"> Effectiveness of trace evidence can prove vital to a successful investigation as trace evidence allows investigators to establish how events occurred during the event. Also trace evidence can also prove effective to criminal investigators as some trace </w:t>
      </w:r>
      <w:r w:rsidR="00C55982">
        <w:t>evidence</w:t>
      </w:r>
      <w:r w:rsidR="00DC2870">
        <w:t xml:space="preserve"> may be unique to the </w:t>
      </w:r>
      <w:r w:rsidR="00C55982">
        <w:t>environment</w:t>
      </w:r>
      <w:r w:rsidR="00DC2870">
        <w:t xml:space="preserve"> and ther</w:t>
      </w:r>
      <w:r w:rsidR="00C55982">
        <w:t>e</w:t>
      </w:r>
      <w:r w:rsidR="00DC2870">
        <w:t xml:space="preserve">fore it allows </w:t>
      </w:r>
      <w:r w:rsidR="00C55982">
        <w:t>investigators</w:t>
      </w:r>
      <w:r w:rsidR="00DC2870">
        <w:t xml:space="preserve"> to establish where </w:t>
      </w:r>
      <w:r w:rsidR="00C55982">
        <w:t>specifically</w:t>
      </w:r>
      <w:r w:rsidR="00DC2870">
        <w:t xml:space="preserve"> that crime took place or </w:t>
      </w:r>
      <w:r w:rsidR="00C55982">
        <w:t>whether</w:t>
      </w:r>
      <w:r w:rsidR="00DC2870">
        <w:t xml:space="preserve"> </w:t>
      </w:r>
      <w:r w:rsidR="00C92130">
        <w:t xml:space="preserve">it happened in the </w:t>
      </w:r>
      <w:r w:rsidR="00C55982">
        <w:t>surrounding</w:t>
      </w:r>
      <w:r w:rsidR="00C92130">
        <w:t xml:space="preserve"> area at all.</w:t>
      </w:r>
      <w:r w:rsidR="00DC2870">
        <w:t xml:space="preserve">  </w:t>
      </w:r>
      <w:r w:rsidR="00C55982">
        <w:t xml:space="preserve">Overall trace evidence is hugely effective due to </w:t>
      </w:r>
      <w:proofErr w:type="spellStart"/>
      <w:r w:rsidR="00C55982">
        <w:t>Locard’s</w:t>
      </w:r>
      <w:proofErr w:type="spellEnd"/>
      <w:r w:rsidR="00C55982">
        <w:t xml:space="preserve"> principle and therefore in the crime scene there is likely to be significant evidence that is importance due to the contact it has likely to have received.</w:t>
      </w:r>
    </w:p>
    <w:p w:rsidR="00D77FB3" w:rsidRDefault="00655BF2">
      <w:proofErr w:type="gramStart"/>
      <w:r>
        <w:t xml:space="preserve">Question </w:t>
      </w:r>
      <w:r w:rsidR="00D77FB3">
        <w:t>2.</w:t>
      </w:r>
      <w:proofErr w:type="gramEnd"/>
    </w:p>
    <w:p w:rsidR="00655BF2" w:rsidRPr="000946C5" w:rsidRDefault="00C40472">
      <w:r>
        <w:t xml:space="preserve">According to </w:t>
      </w:r>
      <w:proofErr w:type="spellStart"/>
      <w:r>
        <w:t>Almog</w:t>
      </w:r>
      <w:proofErr w:type="spellEnd"/>
      <w:r>
        <w:t xml:space="preserve"> and Levinson (2007) forensic examination in to terrorism may be effective in terms of counter-terrorism, prosecution and also in preventing another terrorist attack.  While investigating a terrorist attack crime scene it is important for careful examination. </w:t>
      </w:r>
      <w:r w:rsidR="000946C5">
        <w:t xml:space="preserve">It is not only important for careful examination in terms of collecting </w:t>
      </w:r>
      <w:r w:rsidR="00715694">
        <w:t>evidence</w:t>
      </w:r>
      <w:r w:rsidR="000946C5">
        <w:t xml:space="preserve"> it is important due to the fact </w:t>
      </w:r>
      <w:r w:rsidR="00715694">
        <w:t>investigators</w:t>
      </w:r>
      <w:r w:rsidR="000946C5">
        <w:t xml:space="preserve"> and the public may still be at risk to explosions and firearms.</w:t>
      </w:r>
      <w:r w:rsidR="00D5018F">
        <w:t xml:space="preserve"> It is important to also consider the safety of the building especially after an explosion</w:t>
      </w:r>
      <w:r w:rsidR="00E82939">
        <w:t xml:space="preserve">, in terms of the foundations of the building. Therefore while </w:t>
      </w:r>
      <w:r w:rsidR="0008720B">
        <w:t>investigating terrorist attack procedures</w:t>
      </w:r>
      <w:r w:rsidR="00E82939">
        <w:t xml:space="preserve"> must take place before the investigation takes place. These procedures in place which consist of securing the crime scene of any secondary devices and deeming the building safe to enter should take place </w:t>
      </w:r>
      <w:r w:rsidR="0008720B">
        <w:t>before</w:t>
      </w:r>
      <w:r w:rsidR="00E82939">
        <w:t xml:space="preserve"> entering the crime scene as an investigator.</w:t>
      </w:r>
      <w:r w:rsidR="0008720B">
        <w:t xml:space="preserve"> Due to the chemical nature of explosives it is also important that the correct clothing is used as investigators may be exposed to chemicals throughout the c</w:t>
      </w:r>
      <w:r w:rsidR="00AD6ECF">
        <w:t>r</w:t>
      </w:r>
      <w:r w:rsidR="0008720B">
        <w:t>ime scene.</w:t>
      </w:r>
      <w:r w:rsidR="00DF6813">
        <w:t xml:space="preserve"> It is important for careful examination as the initial proceedings of the</w:t>
      </w:r>
      <w:r w:rsidR="00A322F7">
        <w:t xml:space="preserve"> investigation is to understand</w:t>
      </w:r>
      <w:r w:rsidR="00DF6813">
        <w:t xml:space="preserve"> if an explosion has occurred or if firearms have been used and </w:t>
      </w:r>
      <w:r w:rsidR="00A322F7">
        <w:t>therefore</w:t>
      </w:r>
      <w:r w:rsidR="00DF6813">
        <w:t xml:space="preserve"> it</w:t>
      </w:r>
      <w:r w:rsidR="00A322F7">
        <w:t xml:space="preserve"> is</w:t>
      </w:r>
      <w:r w:rsidR="00DF6813">
        <w:t xml:space="preserve"> important to carefully establish the damage caused during a </w:t>
      </w:r>
      <w:r w:rsidR="00A322F7">
        <w:t>terrorist attack</w:t>
      </w:r>
      <w:r w:rsidR="00DF6813">
        <w:t>.</w:t>
      </w:r>
      <w:r w:rsidR="00BF2F51">
        <w:t xml:space="preserve"> Overall careful examination must take place during the initial stages of examination of the terrorist attack as it is likely for the investigators to be at risk and also it puts the crime scene at risk in terms of evidence which would disrupt the criminal investigation in to the crime scene.</w:t>
      </w:r>
    </w:p>
    <w:p w:rsidR="00655BF2" w:rsidRDefault="00655BF2">
      <w:proofErr w:type="gramStart"/>
      <w:r>
        <w:t xml:space="preserve">Question </w:t>
      </w:r>
      <w:r w:rsidR="00D77FB3">
        <w:t>3.</w:t>
      </w:r>
      <w:proofErr w:type="gramEnd"/>
    </w:p>
    <w:p w:rsidR="00D77FB3" w:rsidRDefault="002C0A57">
      <w:r>
        <w:t xml:space="preserve"> </w:t>
      </w:r>
      <w:r w:rsidR="00D77FB3">
        <w:t xml:space="preserve">According to Murphy (2007), forensic examination in criminal investigations is hugely important to </w:t>
      </w:r>
      <w:r>
        <w:t>succeed within</w:t>
      </w:r>
      <w:r w:rsidR="00D77FB3">
        <w:t xml:space="preserve"> the case.</w:t>
      </w:r>
      <w:r>
        <w:t xml:space="preserve"> The purpose of forensic examination is to assists the investigation through the collection </w:t>
      </w:r>
      <w:r w:rsidR="00DB6129">
        <w:t>and analysis of evidence.</w:t>
      </w:r>
      <w:r w:rsidR="005007E8">
        <w:t xml:space="preserve"> This is hugely important to investigation as there </w:t>
      </w:r>
      <w:r w:rsidR="00BD1F5F">
        <w:t>are no eye witnesses</w:t>
      </w:r>
      <w:r w:rsidR="005007E8">
        <w:t xml:space="preserve"> to all crimes and therefore forensic examination allows facts to be established at the </w:t>
      </w:r>
      <w:r w:rsidR="005007E8">
        <w:lastRenderedPageBreak/>
        <w:t xml:space="preserve">crime </w:t>
      </w:r>
      <w:r w:rsidR="00BD1F5F">
        <w:t>scene</w:t>
      </w:r>
      <w:r w:rsidR="005007E8">
        <w:t>.</w:t>
      </w:r>
      <w:r w:rsidR="000A18C7">
        <w:t xml:space="preserve"> </w:t>
      </w:r>
      <w:r w:rsidR="00BD1F5F">
        <w:t xml:space="preserve">The forensic examination can be carried out in </w:t>
      </w:r>
      <w:r w:rsidR="007121E2">
        <w:t>biologica</w:t>
      </w:r>
      <w:r w:rsidR="00BD1F5F">
        <w:t>l or physical examination</w:t>
      </w:r>
      <w:r w:rsidR="007121E2">
        <w:t xml:space="preserve"> such as DNA</w:t>
      </w:r>
      <w:r w:rsidR="00BD1F5F">
        <w:t xml:space="preserve"> and blood spatter found in crime </w:t>
      </w:r>
      <w:r w:rsidR="007121E2">
        <w:t>scenes</w:t>
      </w:r>
      <w:r w:rsidR="00BD1F5F">
        <w:t xml:space="preserve"> as well as </w:t>
      </w:r>
      <w:r w:rsidR="007121E2">
        <w:t>impressions</w:t>
      </w:r>
      <w:r w:rsidR="00BD1F5F">
        <w:t xml:space="preserve"> found at crime sc</w:t>
      </w:r>
      <w:r w:rsidR="007121E2">
        <w:t>e</w:t>
      </w:r>
      <w:r w:rsidR="00BD1F5F">
        <w:t xml:space="preserve">nes that may belong to the suspect. </w:t>
      </w:r>
      <w:r w:rsidR="007121E2">
        <w:t xml:space="preserve"> The first success of forensic examination was in 1835 as the police matched a recovered bullet to a specific mould therefore forensic examination has been effective use in criminal proceedings for many years.</w:t>
      </w:r>
      <w:r w:rsidR="00066AD1">
        <w:t xml:space="preserve"> Forensic examination is hugely effective in criminal prosecutions within the United Kingdom as it establishes facts through evid</w:t>
      </w:r>
      <w:r w:rsidR="00050F60">
        <w:t>e</w:t>
      </w:r>
      <w:r w:rsidR="00066AD1">
        <w:t>nce and ther</w:t>
      </w:r>
      <w:r w:rsidR="00050F60">
        <w:t>e</w:t>
      </w:r>
      <w:r w:rsidR="00066AD1">
        <w:t>fore it also may be used to establish guilt or innocence throughout suspects.</w:t>
      </w:r>
      <w:r w:rsidR="00F23E1E">
        <w:t xml:space="preserve"> It is also effective throughout criminal proceedings as it allows crime scenes to be linked if they are </w:t>
      </w:r>
      <w:r w:rsidR="009E785C">
        <w:t>believed</w:t>
      </w:r>
      <w:r w:rsidR="00F23E1E">
        <w:t xml:space="preserve"> to be related. For example if DNA matches i</w:t>
      </w:r>
      <w:r w:rsidR="009E785C">
        <w:t xml:space="preserve">n different locations it may be the same suspect committing those crimes. Therefore forensic examination establishes patterns that may help identify but also it establish patterns that may be similar </w:t>
      </w:r>
      <w:r w:rsidR="00D740F3">
        <w:t>amongst</w:t>
      </w:r>
      <w:r w:rsidR="009E785C">
        <w:t xml:space="preserve"> </w:t>
      </w:r>
      <w:r w:rsidR="00D740F3">
        <w:t>offenders</w:t>
      </w:r>
      <w:r w:rsidR="009E785C">
        <w:t xml:space="preserve"> and ther</w:t>
      </w:r>
      <w:r w:rsidR="00D740F3">
        <w:t>e</w:t>
      </w:r>
      <w:r w:rsidR="009E785C">
        <w:t>fore prove effective in future cases.</w:t>
      </w:r>
      <w:r w:rsidR="00D740F3">
        <w:t xml:space="preserve"> Establishing patterns is hugely effective as seen while investigating the case of Peter Sutcliffe</w:t>
      </w:r>
      <w:r w:rsidR="00C5615C">
        <w:t xml:space="preserve"> between 1975 and 1980.</w:t>
      </w:r>
      <w:r w:rsidR="00D740F3">
        <w:t xml:space="preserve"> The </w:t>
      </w:r>
      <w:r w:rsidR="000A02AF">
        <w:t>investigators established the patterns throughout the crime scenes and therefore were</w:t>
      </w:r>
      <w:r w:rsidR="00D740F3">
        <w:t xml:space="preserve"> able to establish it was the same person </w:t>
      </w:r>
      <w:r w:rsidR="000A02AF">
        <w:t>committing</w:t>
      </w:r>
      <w:r w:rsidR="00D740F3">
        <w:t xml:space="preserve"> the crimes throughout the area.</w:t>
      </w:r>
      <w:r w:rsidR="000A02AF">
        <w:t xml:space="preserve"> Therefore forensic examination is effective while </w:t>
      </w:r>
      <w:r w:rsidR="006414A3">
        <w:t>assisting</w:t>
      </w:r>
      <w:r w:rsidR="000A02AF">
        <w:t xml:space="preserve"> investigation as it is likely to establish facts and give the </w:t>
      </w:r>
      <w:r w:rsidR="006414A3">
        <w:t>investigation</w:t>
      </w:r>
      <w:r w:rsidR="000A02AF">
        <w:t xml:space="preserve"> a better understand</w:t>
      </w:r>
      <w:r w:rsidR="006414A3">
        <w:t>ing how the sequence of events t</w:t>
      </w:r>
      <w:r w:rsidR="00FA692E">
        <w:t>ook place or more importantly provide criminal prosecuti</w:t>
      </w:r>
      <w:r w:rsidR="00543761">
        <w:t>ons with valuable information h</w:t>
      </w:r>
      <w:r w:rsidR="00FA692E">
        <w:t>o</w:t>
      </w:r>
      <w:r w:rsidR="00543761">
        <w:t>w</w:t>
      </w:r>
      <w:r w:rsidR="00FA692E">
        <w:t xml:space="preserve"> similar events may take place again.</w:t>
      </w:r>
    </w:p>
    <w:p w:rsidR="00655BF2" w:rsidRDefault="00655BF2">
      <w:proofErr w:type="gramStart"/>
      <w:r>
        <w:t xml:space="preserve">Question </w:t>
      </w:r>
      <w:r w:rsidR="00C5615C">
        <w:t>4.</w:t>
      </w:r>
      <w:proofErr w:type="gramEnd"/>
    </w:p>
    <w:p w:rsidR="00C5615C" w:rsidRDefault="000001CB">
      <w:r>
        <w:t xml:space="preserve"> McCartney (2006), states that DNA is a genetic material and therefore it is found in every cell. DNA can be found in a range of different evidence left at a crime scene such as hair, semen, blood and bacteria. Therefore crime scene investigators are obliged to obtain biological evidence from a crime scene as</w:t>
      </w:r>
      <w:r w:rsidR="009B2887">
        <w:t xml:space="preserve"> it gives important information who and </w:t>
      </w:r>
      <w:r>
        <w:t xml:space="preserve"> what type of person was i</w:t>
      </w:r>
      <w:r w:rsidR="009B2887">
        <w:t>nvolved at the crime sc</w:t>
      </w:r>
      <w:r>
        <w:t>ene.</w:t>
      </w:r>
      <w:r w:rsidR="009B2887">
        <w:t xml:space="preserve"> </w:t>
      </w:r>
      <w:r w:rsidR="00321F41">
        <w:t>The first prosecution through the use of DNA was Colin Pitchfork 1987</w:t>
      </w:r>
      <w:r w:rsidR="00321F41">
        <w:t xml:space="preserve">. </w:t>
      </w:r>
      <w:r w:rsidR="001A6CF2">
        <w:t xml:space="preserve">DNA is recovered by considering </w:t>
      </w:r>
      <w:proofErr w:type="spellStart"/>
      <w:r w:rsidR="001A6CF2">
        <w:t>Locars’d</w:t>
      </w:r>
      <w:proofErr w:type="spellEnd"/>
      <w:r w:rsidR="001A6CF2">
        <w:t xml:space="preserve"> </w:t>
      </w:r>
      <w:r w:rsidR="007B3E3A">
        <w:t>principle</w:t>
      </w:r>
      <w:r w:rsidR="001A6CF2">
        <w:t xml:space="preserve"> that </w:t>
      </w:r>
      <w:r w:rsidR="007B3E3A">
        <w:t>everything</w:t>
      </w:r>
      <w:r w:rsidR="001A6CF2">
        <w:t xml:space="preserve"> leaves a trace and </w:t>
      </w:r>
      <w:r w:rsidR="007B3E3A">
        <w:t>therefore</w:t>
      </w:r>
      <w:r w:rsidR="001A6CF2">
        <w:t xml:space="preserve"> anything in the crime scene, </w:t>
      </w:r>
      <w:r w:rsidR="007B3E3A">
        <w:t>investigators</w:t>
      </w:r>
      <w:r w:rsidR="001A6CF2">
        <w:t xml:space="preserve"> may collect items they </w:t>
      </w:r>
      <w:r w:rsidR="007B3E3A">
        <w:t>believe</w:t>
      </w:r>
      <w:r w:rsidR="001A6CF2">
        <w:t xml:space="preserve"> may give valuable information such as a weapon that could </w:t>
      </w:r>
      <w:r w:rsidR="007B3E3A">
        <w:t>contain blood</w:t>
      </w:r>
      <w:r w:rsidR="001A6CF2">
        <w:t>, sweat or tissue and also items such as cigarette that may contain sample of saliva.</w:t>
      </w:r>
      <w:r w:rsidR="007B3E3A">
        <w:t xml:space="preserve"> </w:t>
      </w:r>
      <w:r w:rsidR="009B2887">
        <w:t>The effectiveness of DNA is important as a use of evid</w:t>
      </w:r>
      <w:r w:rsidR="001A6CF2">
        <w:t>e</w:t>
      </w:r>
      <w:r w:rsidR="009B2887">
        <w:t xml:space="preserve">nce as DNA can be found literally anywhere at a crime </w:t>
      </w:r>
      <w:r w:rsidR="001A6CF2">
        <w:t>scene</w:t>
      </w:r>
      <w:r w:rsidR="009B2887">
        <w:t xml:space="preserve"> due to </w:t>
      </w:r>
      <w:proofErr w:type="spellStart"/>
      <w:r w:rsidR="001A6CF2">
        <w:t>Locard’s</w:t>
      </w:r>
      <w:proofErr w:type="spellEnd"/>
      <w:r w:rsidR="001A6CF2">
        <w:t xml:space="preserve"> principle and there</w:t>
      </w:r>
      <w:r w:rsidR="007B3E3A">
        <w:t xml:space="preserve">fore there is an understating that collecting evidence may prove effective to understanding what happened at a crime. However DNA has its limitations due to its biological nature. Therefore DNA is prone to be degradable and therefore if it is not collected as soon as possible it may not provide essential details. Also due to its limitations it also means that investigators cannot provide information when a sample of DNA was deposited, but it can match suspects to the location therefore DNA as evidence is more effective during criminal investigation alongside other forensic examination such as </w:t>
      </w:r>
      <w:r w:rsidR="0076201F">
        <w:t>blood spatter analysis and impressions to prove a better understanding due to DNA inconclusive nature.</w:t>
      </w:r>
      <w:r w:rsidR="002C0E11">
        <w:t xml:space="preserve"> DNA also may not be effective as evid</w:t>
      </w:r>
      <w:r w:rsidR="00975333">
        <w:t>e</w:t>
      </w:r>
      <w:r w:rsidR="002C0E11">
        <w:t xml:space="preserve">nce if it is not stored or packaged correctly therefore when collecting DNA the chain of custody steps must be in </w:t>
      </w:r>
      <w:r w:rsidR="00975333">
        <w:t>place</w:t>
      </w:r>
      <w:r w:rsidR="002C0E11">
        <w:t xml:space="preserve"> to ensure the criminal integrity of the evid</w:t>
      </w:r>
      <w:r w:rsidR="00975333">
        <w:t>e</w:t>
      </w:r>
      <w:r w:rsidR="002C0E11">
        <w:t>nce collected and ther</w:t>
      </w:r>
      <w:r w:rsidR="00975333">
        <w:t>e</w:t>
      </w:r>
      <w:r w:rsidR="002C0E11">
        <w:t>fore may be used in criminal proceedings effectively.</w:t>
      </w:r>
      <w:bookmarkStart w:id="0" w:name="_GoBack"/>
      <w:bookmarkEnd w:id="0"/>
    </w:p>
    <w:sectPr w:rsidR="00C5615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64B1" w:rsidRDefault="002C64B1" w:rsidP="002C64B1">
      <w:pPr>
        <w:spacing w:after="0" w:line="240" w:lineRule="auto"/>
      </w:pPr>
      <w:r>
        <w:separator/>
      </w:r>
    </w:p>
  </w:endnote>
  <w:endnote w:type="continuationSeparator" w:id="0">
    <w:p w:rsidR="002C64B1" w:rsidRDefault="002C64B1" w:rsidP="002C6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64B1" w:rsidRDefault="002C64B1" w:rsidP="002C64B1">
      <w:pPr>
        <w:spacing w:after="0" w:line="240" w:lineRule="auto"/>
      </w:pPr>
      <w:r>
        <w:separator/>
      </w:r>
    </w:p>
  </w:footnote>
  <w:footnote w:type="continuationSeparator" w:id="0">
    <w:p w:rsidR="002C64B1" w:rsidRDefault="002C64B1" w:rsidP="002C64B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55BF2" w:rsidRDefault="00655BF2">
    <w:pPr>
      <w:pStyle w:val="Header"/>
    </w:pPr>
    <w:r>
      <w:t>Ben Evans-1801275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64B1"/>
    <w:rsid w:val="000001CB"/>
    <w:rsid w:val="00044C67"/>
    <w:rsid w:val="00050F60"/>
    <w:rsid w:val="00066AD1"/>
    <w:rsid w:val="0008720B"/>
    <w:rsid w:val="000946C5"/>
    <w:rsid w:val="000A02AF"/>
    <w:rsid w:val="000A18C7"/>
    <w:rsid w:val="000C5C72"/>
    <w:rsid w:val="001A6CF2"/>
    <w:rsid w:val="002C0A57"/>
    <w:rsid w:val="002C0E11"/>
    <w:rsid w:val="002C64B1"/>
    <w:rsid w:val="00321F41"/>
    <w:rsid w:val="005007E8"/>
    <w:rsid w:val="00543761"/>
    <w:rsid w:val="005F2908"/>
    <w:rsid w:val="005F58F0"/>
    <w:rsid w:val="006414A3"/>
    <w:rsid w:val="00655BF2"/>
    <w:rsid w:val="007121E2"/>
    <w:rsid w:val="00715694"/>
    <w:rsid w:val="0076201F"/>
    <w:rsid w:val="007B3E3A"/>
    <w:rsid w:val="008D1AD6"/>
    <w:rsid w:val="00975333"/>
    <w:rsid w:val="009B2887"/>
    <w:rsid w:val="009E785C"/>
    <w:rsid w:val="00A322F7"/>
    <w:rsid w:val="00AD6ECF"/>
    <w:rsid w:val="00BD1F5F"/>
    <w:rsid w:val="00BF2F51"/>
    <w:rsid w:val="00C40472"/>
    <w:rsid w:val="00C55982"/>
    <w:rsid w:val="00C5615C"/>
    <w:rsid w:val="00C92130"/>
    <w:rsid w:val="00D5018F"/>
    <w:rsid w:val="00D740F3"/>
    <w:rsid w:val="00D77FB3"/>
    <w:rsid w:val="00DB6129"/>
    <w:rsid w:val="00DC2870"/>
    <w:rsid w:val="00DF6813"/>
    <w:rsid w:val="00E82939"/>
    <w:rsid w:val="00F23E1E"/>
    <w:rsid w:val="00F458C1"/>
    <w:rsid w:val="00FA6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4B1"/>
  </w:style>
  <w:style w:type="paragraph" w:styleId="Footer">
    <w:name w:val="footer"/>
    <w:basedOn w:val="Normal"/>
    <w:link w:val="FooterChar"/>
    <w:uiPriority w:val="99"/>
    <w:unhideWhenUsed/>
    <w:rsid w:val="002C6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4B1"/>
  </w:style>
  <w:style w:type="paragraph" w:styleId="NoSpacing">
    <w:name w:val="No Spacing"/>
    <w:link w:val="NoSpacingChar"/>
    <w:uiPriority w:val="1"/>
    <w:qFormat/>
    <w:rsid w:val="00DC287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C2870"/>
    <w:rPr>
      <w:rFonts w:eastAsiaTheme="minorEastAsia"/>
      <w:lang w:val="en-US" w:eastAsia="ja-JP"/>
    </w:rPr>
  </w:style>
  <w:style w:type="paragraph" w:styleId="BalloonText">
    <w:name w:val="Balloon Text"/>
    <w:basedOn w:val="Normal"/>
    <w:link w:val="BalloonTextChar"/>
    <w:uiPriority w:val="99"/>
    <w:semiHidden/>
    <w:unhideWhenUsed/>
    <w:rsid w:val="00DC28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87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6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4B1"/>
  </w:style>
  <w:style w:type="paragraph" w:styleId="Footer">
    <w:name w:val="footer"/>
    <w:basedOn w:val="Normal"/>
    <w:link w:val="FooterChar"/>
    <w:uiPriority w:val="99"/>
    <w:unhideWhenUsed/>
    <w:rsid w:val="002C6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4B1"/>
  </w:style>
  <w:style w:type="paragraph" w:styleId="NoSpacing">
    <w:name w:val="No Spacing"/>
    <w:link w:val="NoSpacingChar"/>
    <w:uiPriority w:val="1"/>
    <w:qFormat/>
    <w:rsid w:val="00DC287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C2870"/>
    <w:rPr>
      <w:rFonts w:eastAsiaTheme="minorEastAsia"/>
      <w:lang w:val="en-US" w:eastAsia="ja-JP"/>
    </w:rPr>
  </w:style>
  <w:style w:type="paragraph" w:styleId="BalloonText">
    <w:name w:val="Balloon Text"/>
    <w:basedOn w:val="Normal"/>
    <w:link w:val="BalloonTextChar"/>
    <w:uiPriority w:val="99"/>
    <w:semiHidden/>
    <w:unhideWhenUsed/>
    <w:rsid w:val="00DC28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287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TotalTime>
  <Pages>2</Pages>
  <Words>1124</Words>
  <Characters>6409</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evans</dc:creator>
  <cp:lastModifiedBy>chloe evans</cp:lastModifiedBy>
  <cp:revision>37</cp:revision>
  <dcterms:created xsi:type="dcterms:W3CDTF">2021-01-12T09:59:00Z</dcterms:created>
  <dcterms:modified xsi:type="dcterms:W3CDTF">2021-01-12T11:45:00Z</dcterms:modified>
</cp:coreProperties>
</file>