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9609EC" w:rsidP="00723416" w:rsidRDefault="00813BE7" w14:paraId="551729B4" w14:textId="4925EB8B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 w:rsidR="00683637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 w:rsidR="008918AE">
        <w:rPr>
          <w:rFonts w:ascii="Arial" w:hAnsi="Arial" w:cs="Arial"/>
          <w:b/>
          <w:sz w:val="20"/>
        </w:rPr>
        <w:t>APPENDIX GA</w:t>
      </w:r>
      <w:r w:rsidRPr="0076296B" w:rsidR="0076296B">
        <w:rPr>
          <w:rFonts w:ascii="Arial" w:hAnsi="Arial" w:cs="Arial"/>
          <w:b/>
          <w:sz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P="00902008" w:rsidRDefault="00902008" w14:paraId="3DC5B30F" w14:textId="0CC76FA5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="00EA7565" w:rsidP="00EA7565" w:rsidRDefault="00EA7565" w14:paraId="1005B719" w14:textId="77777777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001D7CA7" w14:paraId="5828164C" w14:textId="77777777">
        <w:tc>
          <w:tcPr>
            <w:tcW w:w="2093" w:type="dxa"/>
            <w:shd w:val="clear" w:color="auto" w:fill="C5E0B3"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:rsidRPr="00CF0253" w:rsidR="00662F3A" w:rsidP="00A71457" w:rsidRDefault="00662F3A" w14:paraId="6E01DA7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6A589B" w:rsidR="00B12145" w:rsidTr="00981EEC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bottom w:val="single" w:color="000000" w:sz="4" w:space="0"/>
            </w:tcBorders>
            <w:shd w:val="clear" w:color="auto" w:fill="C5E0B3"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color="000000" w:sz="4" w:space="0"/>
            </w:tcBorders>
            <w:vAlign w:val="center"/>
          </w:tcPr>
          <w:p w:rsidR="00DD29D1" w:rsidP="00DD29D1" w:rsidRDefault="00200C6B" w14:paraId="32904647" w14:textId="77777777">
            <w:pPr>
              <w:pStyle w:val="NormalWeb"/>
              <w:shd w:val="clear" w:color="auto" w:fill="FFFFFF"/>
            </w:pPr>
            <w:r>
              <w:rPr>
                <w:rFonts w:ascii="Arial" w:hAnsi="Arial" w:cs="Arial"/>
                <w:sz w:val="20"/>
              </w:rPr>
              <w:t xml:space="preserve">BA Outdoor Adventure Education External Examiner – </w:t>
            </w:r>
            <w:r w:rsidR="00DD29D1">
              <w:rPr>
                <w:rFonts w:ascii="ArialMT" w:hAnsi="ArialMT"/>
                <w:sz w:val="20"/>
                <w:szCs w:val="20"/>
              </w:rPr>
              <w:t xml:space="preserve">Dr Adele Doran </w:t>
            </w:r>
          </w:p>
          <w:p w:rsidRPr="00662F3A" w:rsidR="00B12145" w:rsidP="00981EEC" w:rsidRDefault="00B12145" w14:paraId="481E6084" w14:textId="63E4CDF5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Pr="00CF0253" w:rsidR="001D7CA7" w:rsidTr="001D7CA7" w14:paraId="6929E655" w14:textId="77777777">
        <w:tc>
          <w:tcPr>
            <w:tcW w:w="2093" w:type="dxa"/>
            <w:shd w:val="clear" w:color="auto" w:fill="C5E0B3"/>
          </w:tcPr>
          <w:p w:rsidRPr="00723416" w:rsidR="001D7CA7" w:rsidP="00C01D45" w:rsidRDefault="00704DA7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:rsidRPr="00CF0253" w:rsidR="001D7CA7" w:rsidP="00C01D45" w:rsidRDefault="0019435A" w14:paraId="48B1D44A" w14:textId="4E2A00F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Denise Leonard</w:t>
            </w:r>
          </w:p>
        </w:tc>
      </w:tr>
      <w:tr w:rsidRPr="00CF0253" w:rsidR="001D7CA7" w:rsidTr="001D7CA7" w14:paraId="300A01E3" w14:textId="77777777">
        <w:tc>
          <w:tcPr>
            <w:tcW w:w="2093" w:type="dxa"/>
            <w:shd w:val="clear" w:color="auto" w:fill="C5E0B3"/>
          </w:tcPr>
          <w:p w:rsidR="001D7CA7" w:rsidP="00C01D45" w:rsidRDefault="001D7CA7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1D7CA7" w:rsidP="00C01D45" w:rsidRDefault="001D7CA7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:rsidRPr="00CF0253" w:rsidR="001D7CA7" w:rsidP="00C01D45" w:rsidRDefault="005C30E5" w14:paraId="126E6449" w14:textId="0B7C07C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Adventure A Risk Worth Taking</w:t>
            </w:r>
          </w:p>
        </w:tc>
      </w:tr>
      <w:tr w:rsidRPr="00CF0253" w:rsidR="00CF0253" w:rsidTr="001D7CA7" w14:paraId="78798488" w14:textId="77777777">
        <w:tc>
          <w:tcPr>
            <w:tcW w:w="2093" w:type="dxa"/>
            <w:shd w:val="clear" w:color="auto" w:fill="C5E0B3"/>
          </w:tcPr>
          <w:p w:rsidRPr="00CF0253" w:rsidR="00CF0253" w:rsidP="00662F3A" w:rsidRDefault="00CF0253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CF0253" w:rsidP="004E3EA6" w:rsidRDefault="00200C6B" w14:paraId="484F20A8" w14:textId="0C2B4E6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BMOE</w:t>
            </w:r>
            <w:r w:rsidR="0019435A">
              <w:rPr>
                <w:rFonts w:ascii="Arial" w:hAnsi="Arial" w:cs="Arial"/>
                <w:sz w:val="20"/>
              </w:rPr>
              <w:t>400</w:t>
            </w:r>
            <w:r w:rsidR="005C30E5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2961" w:type="dxa"/>
            <w:gridSpan w:val="2"/>
            <w:shd w:val="clear" w:color="auto" w:fill="C5E0B3"/>
          </w:tcPr>
          <w:p w:rsidRPr="00CF0253" w:rsidR="00CF0253" w:rsidP="00CF0253" w:rsidRDefault="00CF0253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CF0253" w:rsidP="00A71457" w:rsidRDefault="00CF0253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:rsidRPr="00CF0253" w:rsidR="00CF0253" w:rsidP="00A71457" w:rsidRDefault="0019435A" w14:paraId="4BC24FBB" w14:textId="7DBA189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Pr="006A589B" w:rsidR="00DC6841" w:rsidTr="00C01D45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shd w:val="clear" w:color="auto" w:fill="C5E0B3"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:rsidRPr="00662F3A" w:rsidR="00DC6841" w:rsidP="00C01D45" w:rsidRDefault="00000000" w14:paraId="465ACDDE" w14:textId="32933012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16AEA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:rsidRPr="00662F3A" w:rsidR="00DC6841" w:rsidP="00C01D45" w:rsidRDefault="00000000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:rsidRPr="00662F3A" w:rsidR="00DC6841" w:rsidP="00C01D45" w:rsidRDefault="00000000" w14:paraId="0B6E99CE" w14:textId="59CF13DE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B510E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00BB1232" w14:paraId="0950A333" w14:textId="77777777">
        <w:tc>
          <w:tcPr>
            <w:tcW w:w="2093" w:type="dxa"/>
            <w:shd w:val="clear" w:color="auto" w:fill="C5E0B3"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8168C7" w:rsidP="00BB1232" w:rsidRDefault="00516AEA" w14:paraId="3FE80532" w14:textId="2FECBE4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168C7" w:rsidP="00BB1232" w:rsidRDefault="00000000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00BB1232" w:rsidRDefault="00000000" w14:paraId="2BA58E4B" w14:textId="71FE1079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00BB1232" w14:paraId="6B111794" w14:textId="77777777">
        <w:tc>
          <w:tcPr>
            <w:tcW w:w="9889" w:type="dxa"/>
            <w:gridSpan w:val="6"/>
            <w:shd w:val="clear" w:color="auto" w:fill="C5E0B3"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00BB1232" w14:paraId="10AB247C" w14:textId="77777777">
        <w:tc>
          <w:tcPr>
            <w:tcW w:w="9889" w:type="dxa"/>
            <w:gridSpan w:val="6"/>
            <w:shd w:val="clear" w:color="auto" w:fill="auto"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51C0B320" w14:textId="77777777">
        <w:tc>
          <w:tcPr>
            <w:tcW w:w="5353" w:type="dxa"/>
            <w:gridSpan w:val="2"/>
            <w:vMerge w:val="restart"/>
            <w:shd w:val="clear" w:color="auto" w:fill="C5E0B3"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2B20E0A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2F1BEC7C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19435A" w14:paraId="1ED05CAA" w14:textId="2DF317D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4BCA689B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5FD409A0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19435A" w14:paraId="1004848C" w14:textId="5AA46E7F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5EBBA5C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5F31E038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19435A" w14:paraId="4ABD82DF" w14:textId="56D8DCD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2FD6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326FE45B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AFDF1E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0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19435A" w14:paraId="0B373891" w14:textId="020A4FF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6ABA0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1D3D0864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19435A" w14:paraId="49BC99B3" w14:textId="21EAF4AF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2730FBEA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7FA4FA72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19435A" w14:paraId="1DF64599" w14:textId="64AABE1F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135359B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065061B6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4E5CCD" w:rsidRDefault="004E5CCD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19435A" w14:paraId="12A12740" w14:textId="6940E710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73F7D91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4FD66EBD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00C05B33" w14:paraId="3CAC2286" w14:textId="77777777">
        <w:tc>
          <w:tcPr>
            <w:tcW w:w="4503" w:type="dxa"/>
            <w:shd w:val="clear" w:color="auto" w:fill="A8D08D" w:themeFill="accent6" w:themeFillTint="99"/>
            <w:tcMar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00C05B33" w14:paraId="3F79D2D7" w14:textId="77777777">
        <w:tc>
          <w:tcPr>
            <w:tcW w:w="4503" w:type="dxa"/>
            <w:tcMar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  <w:tcMar/>
          </w:tcPr>
          <w:p w:rsidRPr="00CF0253" w:rsidR="003751CB" w:rsidP="003751CB" w:rsidRDefault="003751CB" w14:paraId="6EFC8FE0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00C05B33" w:rsidRDefault="003751CB" w14:paraId="6A2872F8" w14:textId="1CAE3D70">
            <w:pPr>
              <w:rPr>
                <w:rFonts w:ascii="Arial" w:hAnsi="Arial" w:cs="Arial"/>
                <w:sz w:val="20"/>
                <w:szCs w:val="20"/>
              </w:rPr>
            </w:pPr>
            <w:r w:rsidRPr="00C05B33" w:rsidR="4C04A69E">
              <w:rPr>
                <w:rFonts w:ascii="Arial" w:hAnsi="Arial" w:cs="Arial"/>
                <w:sz w:val="20"/>
                <w:szCs w:val="20"/>
              </w:rPr>
              <w:t xml:space="preserve">Graham harvey </w:t>
            </w:r>
          </w:p>
        </w:tc>
        <w:tc>
          <w:tcPr>
            <w:tcW w:w="1559" w:type="dxa"/>
            <w:tcMar/>
          </w:tcPr>
          <w:p w:rsidRPr="00CF0253" w:rsidR="003751CB" w:rsidP="003751CB" w:rsidRDefault="003751CB" w14:paraId="2CCF71D5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00C05B33" w:rsidRDefault="003751CB" w14:paraId="2D4EB4C6" w14:textId="6FE45F0A">
            <w:pPr>
              <w:rPr>
                <w:rFonts w:ascii="Arial" w:hAnsi="Arial" w:cs="Arial"/>
                <w:sz w:val="20"/>
                <w:szCs w:val="20"/>
              </w:rPr>
            </w:pPr>
            <w:r w:rsidRPr="00C05B33" w:rsidR="4C04A69E">
              <w:rPr>
                <w:rFonts w:ascii="Arial" w:hAnsi="Arial" w:cs="Arial"/>
                <w:sz w:val="20"/>
                <w:szCs w:val="20"/>
              </w:rPr>
              <w:t>21/09/2024</w:t>
            </w: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4D4732" w14:paraId="513FC227" w14:textId="7D565B04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1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004F05B6" w14:paraId="1683DE7E" w14:textId="77777777">
        <w:tc>
          <w:tcPr>
            <w:tcW w:w="959" w:type="dxa"/>
            <w:vMerge w:val="restart"/>
            <w:shd w:val="clear" w:color="auto" w:fill="B4C6E7"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004F05B6" w14:paraId="7A8AAAC5" w14:textId="77777777">
        <w:tc>
          <w:tcPr>
            <w:tcW w:w="959" w:type="dxa"/>
            <w:vMerge/>
            <w:shd w:val="clear" w:color="auto" w:fill="B4C6E7"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7E8C2A25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4D4732" w14:paraId="1FD25F11" w14:textId="703C8D1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6495D23C" w14:textId="7660939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62AF3770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76EEB64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ED2AB0A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272CD3DA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511B14FE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17014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5063FFE6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813BE7" w14:paraId="4D792F03" w14:textId="0C33A48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488FD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5157538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1E2B48E4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7D98222C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59EE9103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19F0ECD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4AB9EE0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37837" w:rsidP="000728AB" w:rsidRDefault="00E37837" w14:paraId="2BCEC1DA" w14:textId="77777777">
      <w:pPr>
        <w:rPr>
          <w:rFonts w:ascii="Arial" w:hAnsi="Arial" w:cs="Arial"/>
          <w:sz w:val="20"/>
        </w:rPr>
      </w:pPr>
    </w:p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Pr="00E37837" w:rsidR="00E37837" w:rsidSect="00336F97">
      <w:footerReference w:type="default" r:id="rId12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A56B9" w:rsidP="00293C46" w:rsidRDefault="00EA56B9" w14:paraId="547AA736" w14:textId="77777777">
      <w:r>
        <w:separator/>
      </w:r>
    </w:p>
  </w:endnote>
  <w:endnote w:type="continuationSeparator" w:id="0">
    <w:p w:rsidR="00EA56B9" w:rsidP="00293C46" w:rsidRDefault="00EA56B9" w14:paraId="079F4B9C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93C46" w:rsidR="00293C46" w:rsidRDefault="00293C46" w14:paraId="4433698A" w14:textId="0621A2C5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A56B9" w:rsidP="00293C46" w:rsidRDefault="00EA56B9" w14:paraId="2D4643CA" w14:textId="77777777">
      <w:r>
        <w:separator/>
      </w:r>
    </w:p>
  </w:footnote>
  <w:footnote w:type="continuationSeparator" w:id="0">
    <w:p w:rsidR="00EA56B9" w:rsidP="00293C46" w:rsidRDefault="00EA56B9" w14:paraId="47772BD6" w14:textId="77777777"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00000"/>
    <w:rsid w:val="00032724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9435A"/>
    <w:rsid w:val="001B21E8"/>
    <w:rsid w:val="001B510E"/>
    <w:rsid w:val="001D7CA7"/>
    <w:rsid w:val="001F1592"/>
    <w:rsid w:val="00200C6B"/>
    <w:rsid w:val="0022769C"/>
    <w:rsid w:val="00241FD1"/>
    <w:rsid w:val="002537A8"/>
    <w:rsid w:val="00293C46"/>
    <w:rsid w:val="00294AC9"/>
    <w:rsid w:val="002C260C"/>
    <w:rsid w:val="002C7A1A"/>
    <w:rsid w:val="002E789B"/>
    <w:rsid w:val="00336F97"/>
    <w:rsid w:val="0035560B"/>
    <w:rsid w:val="003751CB"/>
    <w:rsid w:val="003759D2"/>
    <w:rsid w:val="00384A80"/>
    <w:rsid w:val="00410BB2"/>
    <w:rsid w:val="00424F62"/>
    <w:rsid w:val="00490544"/>
    <w:rsid w:val="00491045"/>
    <w:rsid w:val="004D4732"/>
    <w:rsid w:val="004E3EA6"/>
    <w:rsid w:val="004E5CCD"/>
    <w:rsid w:val="004F6C98"/>
    <w:rsid w:val="00500EC1"/>
    <w:rsid w:val="00516AEA"/>
    <w:rsid w:val="00550AC0"/>
    <w:rsid w:val="005C30E5"/>
    <w:rsid w:val="005C4B07"/>
    <w:rsid w:val="005F5A9D"/>
    <w:rsid w:val="006543C8"/>
    <w:rsid w:val="00662F3A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8F0AF4"/>
    <w:rsid w:val="00902008"/>
    <w:rsid w:val="009166C8"/>
    <w:rsid w:val="009609EC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71457"/>
    <w:rsid w:val="00AB548E"/>
    <w:rsid w:val="00AE322B"/>
    <w:rsid w:val="00B035FC"/>
    <w:rsid w:val="00B10D61"/>
    <w:rsid w:val="00B12145"/>
    <w:rsid w:val="00B7406E"/>
    <w:rsid w:val="00BB1232"/>
    <w:rsid w:val="00BC2003"/>
    <w:rsid w:val="00BE1A82"/>
    <w:rsid w:val="00C01D45"/>
    <w:rsid w:val="00C05B33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DD29D1"/>
    <w:rsid w:val="00E37837"/>
    <w:rsid w:val="00EA0D6C"/>
    <w:rsid w:val="00EA56B9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4C04A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NormalWeb">
    <w:name w:val="Normal (Web)"/>
    <w:basedOn w:val="Normal"/>
    <w:uiPriority w:val="99"/>
    <w:unhideWhenUsed/>
    <w:rsid w:val="00DD29D1"/>
    <w:pPr>
      <w:spacing w:before="100" w:beforeAutospacing="1" w:after="100" w:afterAutospacing="1"/>
    </w:pPr>
    <w:rPr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938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1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02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944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://www.qaa.ac.uk/docs/qaa/quality-code/qualifications-frameworks.pdf?sfvrsn=170af781_14" TargetMode="External" Id="rId11" /><Relationship Type="http://schemas.openxmlformats.org/officeDocument/2006/relationships/settings" Target="settings.xml" Id="rId5" /><Relationship Type="http://schemas.openxmlformats.org/officeDocument/2006/relationships/hyperlink" Target="http://www.qaa.ac.uk/docs/qaa/quality-code/qualifications-frameworks.pdf?sfvrsn=170af781_14" TargetMode="External" Id="rId10" /><Relationship Type="http://schemas.openxmlformats.org/officeDocument/2006/relationships/styles" Target="styles.xml" Id="rId4" /><Relationship Type="http://schemas.openxmlformats.org/officeDocument/2006/relationships/image" Target="media/image1.jpeg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Swansea Institute of Higher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GA34 MODULE ASSESSMENT APPROVAL FORM</dc:title>
  <dc:subject/>
  <dc:creator>Sian Thomas</dc:creator>
  <keywords/>
  <dc:description>August 2018</dc:description>
  <lastModifiedBy>Graham Harvey</lastModifiedBy>
  <revision>5</revision>
  <lastPrinted>2008-06-19T11:26:00.0000000Z</lastPrinted>
  <dcterms:created xsi:type="dcterms:W3CDTF">2022-08-30T09:31:00.0000000Z</dcterms:created>
  <dcterms:modified xsi:type="dcterms:W3CDTF">2024-09-29T16:21:41.7506614Z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