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7C11D" w14:textId="3434625C" w:rsidR="006C41E9" w:rsidRDefault="00C63A66">
      <w:pPr>
        <w:rPr>
          <w:rFonts w:ascii="Arial" w:hAnsi="Arial" w:cs="Arial"/>
          <w:b/>
          <w:bCs/>
          <w:u w:val="single"/>
        </w:rPr>
      </w:pPr>
      <w:r>
        <w:rPr>
          <w:rFonts w:ascii="Arial" w:hAnsi="Arial" w:cs="Arial"/>
          <w:b/>
          <w:bCs/>
          <w:noProof/>
          <w:u w:val="single"/>
        </w:rPr>
        <w:drawing>
          <wp:inline distT="0" distB="0" distL="0" distR="0" wp14:anchorId="1D4C19A8" wp14:editId="49FAC3BF">
            <wp:extent cx="5731510" cy="5205046"/>
            <wp:effectExtent l="0" t="0" r="2540" b="0"/>
            <wp:docPr id="1" name="Picture 1"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rformance-Management.jpg"/>
                    <pic:cNvPicPr/>
                  </pic:nvPicPr>
                  <pic:blipFill>
                    <a:blip r:embed="rId5">
                      <a:extLst>
                        <a:ext uri="{28A0092B-C50C-407E-A947-70E740481C1C}">
                          <a14:useLocalDpi xmlns:a14="http://schemas.microsoft.com/office/drawing/2010/main" val="0"/>
                        </a:ext>
                      </a:extLst>
                    </a:blip>
                    <a:stretch>
                      <a:fillRect/>
                    </a:stretch>
                  </pic:blipFill>
                  <pic:spPr>
                    <a:xfrm>
                      <a:off x="0" y="0"/>
                      <a:ext cx="5741713" cy="5214312"/>
                    </a:xfrm>
                    <a:prstGeom prst="rect">
                      <a:avLst/>
                    </a:prstGeom>
                  </pic:spPr>
                </pic:pic>
              </a:graphicData>
            </a:graphic>
          </wp:inline>
        </w:drawing>
      </w:r>
    </w:p>
    <w:p w14:paraId="3982687A" w14:textId="579B2FC4" w:rsidR="00C63A66" w:rsidRPr="00C63A66" w:rsidRDefault="00C63A66" w:rsidP="00C63A66">
      <w:pPr>
        <w:jc w:val="center"/>
        <w:rPr>
          <w:rFonts w:ascii="Arial" w:hAnsi="Arial" w:cs="Arial"/>
        </w:rPr>
      </w:pPr>
      <w:r>
        <w:rPr>
          <w:rFonts w:ascii="Arial" w:hAnsi="Arial" w:cs="Arial"/>
          <w:b/>
          <w:bCs/>
          <w:u w:val="single"/>
        </w:rPr>
        <w:t xml:space="preserve">MY NAME: </w:t>
      </w:r>
      <w:r>
        <w:rPr>
          <w:rFonts w:ascii="Arial" w:hAnsi="Arial" w:cs="Arial"/>
        </w:rPr>
        <w:t>Talib Sharif</w:t>
      </w:r>
    </w:p>
    <w:p w14:paraId="514C2174" w14:textId="5C78E59E" w:rsidR="00C63A66" w:rsidRPr="00C63A66" w:rsidRDefault="00C63A66" w:rsidP="00C63A66">
      <w:pPr>
        <w:jc w:val="center"/>
        <w:rPr>
          <w:rFonts w:ascii="Arial" w:hAnsi="Arial" w:cs="Arial"/>
        </w:rPr>
      </w:pPr>
      <w:r>
        <w:rPr>
          <w:rFonts w:ascii="Arial" w:hAnsi="Arial" w:cs="Arial"/>
          <w:b/>
          <w:bCs/>
          <w:u w:val="single"/>
        </w:rPr>
        <w:t xml:space="preserve">STUDENT NUMBER: </w:t>
      </w:r>
      <w:r>
        <w:rPr>
          <w:rFonts w:ascii="Arial" w:hAnsi="Arial" w:cs="Arial"/>
        </w:rPr>
        <w:t>1714324</w:t>
      </w:r>
    </w:p>
    <w:p w14:paraId="5907B112" w14:textId="40FC24E9" w:rsidR="00C63A66" w:rsidRPr="00C63A66" w:rsidRDefault="00C63A66" w:rsidP="00C63A66">
      <w:pPr>
        <w:jc w:val="center"/>
        <w:rPr>
          <w:rFonts w:ascii="Arial" w:hAnsi="Arial" w:cs="Arial"/>
        </w:rPr>
      </w:pPr>
      <w:r>
        <w:rPr>
          <w:rFonts w:ascii="Arial" w:hAnsi="Arial" w:cs="Arial"/>
          <w:b/>
          <w:bCs/>
          <w:u w:val="single"/>
        </w:rPr>
        <w:t xml:space="preserve">ASSIGNMENT NAME: </w:t>
      </w:r>
      <w:r>
        <w:rPr>
          <w:rFonts w:ascii="Arial" w:hAnsi="Arial" w:cs="Arial"/>
        </w:rPr>
        <w:t>BMSW5002 Developing relationships and workplace achievement</w:t>
      </w:r>
    </w:p>
    <w:p w14:paraId="126B62CC" w14:textId="31274058" w:rsidR="00C63A66" w:rsidRPr="00C63A66" w:rsidRDefault="00C63A66" w:rsidP="00C63A66">
      <w:pPr>
        <w:jc w:val="center"/>
        <w:rPr>
          <w:rFonts w:ascii="Arial" w:hAnsi="Arial" w:cs="Arial"/>
        </w:rPr>
      </w:pPr>
      <w:r>
        <w:rPr>
          <w:rFonts w:ascii="Arial" w:hAnsi="Arial" w:cs="Arial"/>
          <w:b/>
          <w:bCs/>
          <w:u w:val="single"/>
        </w:rPr>
        <w:t xml:space="preserve">LECTURER’S NAME: </w:t>
      </w:r>
      <w:r>
        <w:rPr>
          <w:rFonts w:ascii="Arial" w:hAnsi="Arial" w:cs="Arial"/>
        </w:rPr>
        <w:t>Yohan Mendis</w:t>
      </w:r>
    </w:p>
    <w:p w14:paraId="44F06D09" w14:textId="3D6A9B25" w:rsidR="00C63A66" w:rsidRDefault="00C63A66" w:rsidP="00C63A66">
      <w:pPr>
        <w:jc w:val="center"/>
        <w:rPr>
          <w:rFonts w:ascii="Arial" w:hAnsi="Arial" w:cs="Arial"/>
        </w:rPr>
      </w:pPr>
      <w:r>
        <w:rPr>
          <w:rFonts w:ascii="Arial" w:hAnsi="Arial" w:cs="Arial"/>
          <w:b/>
          <w:bCs/>
          <w:u w:val="single"/>
        </w:rPr>
        <w:t xml:space="preserve">DUE DATE: </w:t>
      </w:r>
      <w:r>
        <w:rPr>
          <w:rFonts w:ascii="Arial" w:hAnsi="Arial" w:cs="Arial"/>
        </w:rPr>
        <w:t>06/12/19</w:t>
      </w:r>
    </w:p>
    <w:p w14:paraId="3DCEA824" w14:textId="3C1554C8" w:rsidR="00C63A66" w:rsidRDefault="00C63A66" w:rsidP="00C63A66">
      <w:pPr>
        <w:jc w:val="center"/>
        <w:rPr>
          <w:rFonts w:ascii="Arial" w:hAnsi="Arial" w:cs="Arial"/>
        </w:rPr>
      </w:pPr>
    </w:p>
    <w:p w14:paraId="19623F1F" w14:textId="691C4028" w:rsidR="00C63A66" w:rsidRDefault="00C63A66" w:rsidP="00C63A66">
      <w:pPr>
        <w:jc w:val="center"/>
        <w:rPr>
          <w:rFonts w:ascii="Arial" w:hAnsi="Arial" w:cs="Arial"/>
        </w:rPr>
      </w:pPr>
    </w:p>
    <w:p w14:paraId="7BD62BB3" w14:textId="625764D1" w:rsidR="00C63A66" w:rsidRDefault="00C63A66" w:rsidP="00C63A66">
      <w:pPr>
        <w:jc w:val="center"/>
        <w:rPr>
          <w:rFonts w:ascii="Arial" w:hAnsi="Arial" w:cs="Arial"/>
        </w:rPr>
      </w:pPr>
    </w:p>
    <w:p w14:paraId="4DC38A41" w14:textId="619BC1C5" w:rsidR="00C63A66" w:rsidRDefault="00C63A66" w:rsidP="00C63A66">
      <w:pPr>
        <w:jc w:val="center"/>
        <w:rPr>
          <w:rFonts w:ascii="Arial" w:hAnsi="Arial" w:cs="Arial"/>
        </w:rPr>
      </w:pPr>
    </w:p>
    <w:p w14:paraId="2F657A75" w14:textId="6317B6D0" w:rsidR="00C63A66" w:rsidRDefault="00C63A66" w:rsidP="00C63A66">
      <w:pPr>
        <w:jc w:val="center"/>
        <w:rPr>
          <w:rFonts w:ascii="Arial" w:hAnsi="Arial" w:cs="Arial"/>
        </w:rPr>
      </w:pPr>
    </w:p>
    <w:p w14:paraId="1FCD4160" w14:textId="2051C45D" w:rsidR="00C63A66" w:rsidRDefault="00C63A66" w:rsidP="00C63A66">
      <w:pPr>
        <w:jc w:val="center"/>
        <w:rPr>
          <w:rFonts w:ascii="Arial" w:hAnsi="Arial" w:cs="Arial"/>
        </w:rPr>
      </w:pPr>
    </w:p>
    <w:p w14:paraId="551C4CE3" w14:textId="0B6A4423" w:rsidR="00C63A66" w:rsidRDefault="00C63A66" w:rsidP="00C63A66">
      <w:pPr>
        <w:jc w:val="center"/>
        <w:rPr>
          <w:rFonts w:ascii="Arial" w:hAnsi="Arial" w:cs="Arial"/>
        </w:rPr>
      </w:pPr>
    </w:p>
    <w:p w14:paraId="06C4A78B" w14:textId="77777777" w:rsidR="00C63A66" w:rsidRDefault="00C63A66" w:rsidP="00C63A66">
      <w:pPr>
        <w:jc w:val="center"/>
        <w:rPr>
          <w:rFonts w:ascii="Arial" w:hAnsi="Arial" w:cs="Arial"/>
          <w:b/>
          <w:bCs/>
          <w:u w:val="single"/>
        </w:rPr>
      </w:pPr>
    </w:p>
    <w:p w14:paraId="5B023888" w14:textId="5CAA6485" w:rsidR="00C63A66" w:rsidRDefault="00C63A66" w:rsidP="00C63A66">
      <w:pPr>
        <w:jc w:val="center"/>
        <w:rPr>
          <w:rFonts w:ascii="Arial" w:hAnsi="Arial" w:cs="Arial"/>
          <w:b/>
          <w:bCs/>
          <w:u w:val="single"/>
        </w:rPr>
      </w:pPr>
      <w:r>
        <w:rPr>
          <w:rFonts w:ascii="Arial" w:hAnsi="Arial" w:cs="Arial"/>
          <w:b/>
          <w:bCs/>
          <w:u w:val="single"/>
        </w:rPr>
        <w:lastRenderedPageBreak/>
        <w:t>Contents</w:t>
      </w:r>
    </w:p>
    <w:p w14:paraId="0FDF2D18" w14:textId="3F7C8F9E" w:rsidR="00C63A66" w:rsidRDefault="00C63A66" w:rsidP="00C63A66">
      <w:pPr>
        <w:rPr>
          <w:rFonts w:ascii="Arial" w:hAnsi="Arial" w:cs="Arial"/>
        </w:rPr>
      </w:pPr>
      <w:r>
        <w:rPr>
          <w:rFonts w:ascii="Arial" w:hAnsi="Arial" w:cs="Arial"/>
        </w:rPr>
        <w:t>Introduction</w:t>
      </w:r>
      <w:r w:rsidR="000752A9">
        <w:rPr>
          <w:rFonts w:ascii="Arial" w:hAnsi="Arial" w:cs="Arial"/>
        </w:rPr>
        <w:t>…………………………………………………………………………………………...1</w:t>
      </w:r>
    </w:p>
    <w:p w14:paraId="2A24F3D3" w14:textId="1E121509" w:rsidR="00C63A66" w:rsidRPr="00C63A66" w:rsidRDefault="003E43BE" w:rsidP="00C63A66">
      <w:pPr>
        <w:rPr>
          <w:rFonts w:ascii="Arial" w:hAnsi="Arial" w:cs="Arial"/>
        </w:rPr>
      </w:pPr>
      <w:r w:rsidRPr="003E43BE">
        <w:rPr>
          <w:rFonts w:ascii="Arial" w:hAnsi="Arial" w:cs="Arial"/>
        </w:rPr>
        <w:t>Three development vehicles within Arcadia Snooker Club</w:t>
      </w:r>
    </w:p>
    <w:p w14:paraId="27CCAB92" w14:textId="7CA56F0A" w:rsidR="00C63A66" w:rsidRDefault="003E43BE" w:rsidP="003E43BE">
      <w:pPr>
        <w:rPr>
          <w:rFonts w:ascii="Arial" w:hAnsi="Arial" w:cs="Arial"/>
        </w:rPr>
      </w:pPr>
      <w:r w:rsidRPr="003E43BE">
        <w:rPr>
          <w:rFonts w:ascii="Arial" w:hAnsi="Arial" w:cs="Arial"/>
        </w:rPr>
        <w:t>Three development vehicles within Arcadia Snooker Club</w:t>
      </w:r>
      <w:r>
        <w:rPr>
          <w:rFonts w:ascii="Arial" w:hAnsi="Arial" w:cs="Arial"/>
        </w:rPr>
        <w:t xml:space="preserve"> (continued)</w:t>
      </w:r>
      <w:r w:rsidR="000752A9">
        <w:rPr>
          <w:rFonts w:ascii="Arial" w:hAnsi="Arial" w:cs="Arial"/>
        </w:rPr>
        <w:t>….…………………….2</w:t>
      </w:r>
    </w:p>
    <w:p w14:paraId="5FD329B7" w14:textId="71A1DD19" w:rsidR="000752A9" w:rsidRDefault="000752A9" w:rsidP="003E43BE">
      <w:pPr>
        <w:rPr>
          <w:rFonts w:ascii="Arial" w:hAnsi="Arial" w:cs="Arial"/>
        </w:rPr>
      </w:pPr>
      <w:r w:rsidRPr="000752A9">
        <w:rPr>
          <w:rFonts w:ascii="Arial" w:hAnsi="Arial" w:cs="Arial"/>
        </w:rPr>
        <w:t>The performance management principles</w:t>
      </w:r>
      <w:r>
        <w:rPr>
          <w:rFonts w:ascii="Arial" w:hAnsi="Arial" w:cs="Arial"/>
        </w:rPr>
        <w:t>…………………………………………………………3</w:t>
      </w:r>
    </w:p>
    <w:p w14:paraId="69ABFBB2" w14:textId="5BBDB9EF" w:rsidR="000752A9" w:rsidRDefault="000752A9" w:rsidP="003E43BE">
      <w:pPr>
        <w:rPr>
          <w:rFonts w:ascii="Arial" w:hAnsi="Arial" w:cs="Arial"/>
        </w:rPr>
      </w:pPr>
      <w:r w:rsidRPr="000752A9">
        <w:rPr>
          <w:rFonts w:ascii="Arial" w:hAnsi="Arial" w:cs="Arial"/>
        </w:rPr>
        <w:t>Smart objectives to be used within Arcadia Snooker Club</w:t>
      </w:r>
      <w:r>
        <w:rPr>
          <w:rFonts w:ascii="Arial" w:hAnsi="Arial" w:cs="Arial"/>
        </w:rPr>
        <w:t>……………………………………….4</w:t>
      </w:r>
    </w:p>
    <w:p w14:paraId="1892DB3F" w14:textId="7A62CA16" w:rsidR="000752A9" w:rsidRPr="003E43BE" w:rsidRDefault="00742C22" w:rsidP="003E43BE">
      <w:pPr>
        <w:rPr>
          <w:rFonts w:ascii="Arial" w:hAnsi="Arial" w:cs="Arial"/>
        </w:rPr>
      </w:pPr>
      <w:r w:rsidRPr="00742C22">
        <w:rPr>
          <w:rFonts w:ascii="Arial" w:hAnsi="Arial" w:cs="Arial"/>
        </w:rPr>
        <w:t>Development needs for an individual</w:t>
      </w:r>
    </w:p>
    <w:p w14:paraId="0CCF649F" w14:textId="121A4827" w:rsidR="00C63A66" w:rsidRDefault="004A15FD" w:rsidP="004A15FD">
      <w:pPr>
        <w:rPr>
          <w:rFonts w:ascii="Arial" w:hAnsi="Arial" w:cs="Arial"/>
        </w:rPr>
      </w:pPr>
      <w:r>
        <w:rPr>
          <w:rFonts w:ascii="Arial" w:hAnsi="Arial" w:cs="Arial"/>
        </w:rPr>
        <w:t>Development needs for an individual (continued)…………………………………………………5</w:t>
      </w:r>
    </w:p>
    <w:p w14:paraId="154EC568" w14:textId="045434D3" w:rsidR="004A15FD" w:rsidRPr="004A15FD" w:rsidRDefault="004A15FD" w:rsidP="004A15FD">
      <w:pPr>
        <w:rPr>
          <w:rFonts w:ascii="Arial" w:hAnsi="Arial" w:cs="Arial"/>
        </w:rPr>
      </w:pPr>
      <w:r>
        <w:rPr>
          <w:rFonts w:ascii="Arial" w:hAnsi="Arial" w:cs="Arial"/>
        </w:rPr>
        <w:t>References…………………………………………………………………………………………….6</w:t>
      </w:r>
    </w:p>
    <w:p w14:paraId="2BE8FB01" w14:textId="23F22876" w:rsidR="00C63A66" w:rsidRDefault="00C63A66" w:rsidP="00C63A66">
      <w:pPr>
        <w:jc w:val="center"/>
        <w:rPr>
          <w:rFonts w:ascii="Arial" w:hAnsi="Arial" w:cs="Arial"/>
          <w:b/>
          <w:bCs/>
          <w:u w:val="single"/>
        </w:rPr>
      </w:pPr>
    </w:p>
    <w:p w14:paraId="1C06FB34" w14:textId="52DFC68B" w:rsidR="00C63A66" w:rsidRDefault="00C63A66" w:rsidP="00C63A66">
      <w:pPr>
        <w:jc w:val="center"/>
        <w:rPr>
          <w:rFonts w:ascii="Arial" w:hAnsi="Arial" w:cs="Arial"/>
          <w:b/>
          <w:bCs/>
          <w:u w:val="single"/>
        </w:rPr>
      </w:pPr>
    </w:p>
    <w:p w14:paraId="6DD0955D" w14:textId="75FF0CF0" w:rsidR="00C63A66" w:rsidRDefault="00C63A66" w:rsidP="00C63A66">
      <w:pPr>
        <w:jc w:val="center"/>
        <w:rPr>
          <w:rFonts w:ascii="Arial" w:hAnsi="Arial" w:cs="Arial"/>
          <w:b/>
          <w:bCs/>
          <w:u w:val="single"/>
        </w:rPr>
      </w:pPr>
    </w:p>
    <w:p w14:paraId="54A052A4" w14:textId="258F365F" w:rsidR="00C63A66" w:rsidRDefault="00C63A66" w:rsidP="00C63A66">
      <w:pPr>
        <w:jc w:val="center"/>
        <w:rPr>
          <w:rFonts w:ascii="Arial" w:hAnsi="Arial" w:cs="Arial"/>
          <w:b/>
          <w:bCs/>
          <w:u w:val="single"/>
        </w:rPr>
      </w:pPr>
    </w:p>
    <w:p w14:paraId="0225975C" w14:textId="772C446A" w:rsidR="00C63A66" w:rsidRDefault="00C63A66" w:rsidP="00C63A66">
      <w:pPr>
        <w:jc w:val="center"/>
        <w:rPr>
          <w:rFonts w:ascii="Arial" w:hAnsi="Arial" w:cs="Arial"/>
          <w:b/>
          <w:bCs/>
          <w:u w:val="single"/>
        </w:rPr>
      </w:pPr>
    </w:p>
    <w:p w14:paraId="784985DA" w14:textId="37A0E9F7" w:rsidR="00C63A66" w:rsidRDefault="00C63A66" w:rsidP="00C63A66">
      <w:pPr>
        <w:jc w:val="center"/>
        <w:rPr>
          <w:rFonts w:ascii="Arial" w:hAnsi="Arial" w:cs="Arial"/>
          <w:b/>
          <w:bCs/>
          <w:u w:val="single"/>
        </w:rPr>
      </w:pPr>
    </w:p>
    <w:p w14:paraId="333C869E" w14:textId="340525BA" w:rsidR="00C63A66" w:rsidRDefault="00C63A66" w:rsidP="00C63A66">
      <w:pPr>
        <w:jc w:val="center"/>
        <w:rPr>
          <w:rFonts w:ascii="Arial" w:hAnsi="Arial" w:cs="Arial"/>
          <w:b/>
          <w:bCs/>
          <w:u w:val="single"/>
        </w:rPr>
      </w:pPr>
    </w:p>
    <w:p w14:paraId="4485319A" w14:textId="44CCC367" w:rsidR="00C63A66" w:rsidRDefault="00C63A66" w:rsidP="00C63A66">
      <w:pPr>
        <w:jc w:val="center"/>
        <w:rPr>
          <w:rFonts w:ascii="Arial" w:hAnsi="Arial" w:cs="Arial"/>
          <w:b/>
          <w:bCs/>
          <w:u w:val="single"/>
        </w:rPr>
      </w:pPr>
    </w:p>
    <w:p w14:paraId="7E7113D1" w14:textId="53122B1E" w:rsidR="00C63A66" w:rsidRDefault="00C63A66" w:rsidP="00C63A66">
      <w:pPr>
        <w:jc w:val="center"/>
        <w:rPr>
          <w:rFonts w:ascii="Arial" w:hAnsi="Arial" w:cs="Arial"/>
          <w:b/>
          <w:bCs/>
          <w:u w:val="single"/>
        </w:rPr>
      </w:pPr>
    </w:p>
    <w:p w14:paraId="7B0CF0D7" w14:textId="3A806B3B" w:rsidR="00C63A66" w:rsidRDefault="00C63A66" w:rsidP="00C63A66">
      <w:pPr>
        <w:jc w:val="center"/>
        <w:rPr>
          <w:rFonts w:ascii="Arial" w:hAnsi="Arial" w:cs="Arial"/>
          <w:b/>
          <w:bCs/>
          <w:u w:val="single"/>
        </w:rPr>
      </w:pPr>
    </w:p>
    <w:p w14:paraId="6B9E8B7A" w14:textId="3C59A761" w:rsidR="00C63A66" w:rsidRDefault="00C63A66" w:rsidP="00C63A66">
      <w:pPr>
        <w:jc w:val="center"/>
        <w:rPr>
          <w:rFonts w:ascii="Arial" w:hAnsi="Arial" w:cs="Arial"/>
          <w:b/>
          <w:bCs/>
          <w:u w:val="single"/>
        </w:rPr>
      </w:pPr>
    </w:p>
    <w:p w14:paraId="567708FB" w14:textId="2FA06FBC" w:rsidR="00C63A66" w:rsidRDefault="00C63A66" w:rsidP="00C63A66">
      <w:pPr>
        <w:jc w:val="center"/>
        <w:rPr>
          <w:rFonts w:ascii="Arial" w:hAnsi="Arial" w:cs="Arial"/>
          <w:b/>
          <w:bCs/>
          <w:u w:val="single"/>
        </w:rPr>
      </w:pPr>
    </w:p>
    <w:p w14:paraId="38EB3E03" w14:textId="33B6D434" w:rsidR="00C63A66" w:rsidRDefault="00C63A66" w:rsidP="00C63A66">
      <w:pPr>
        <w:jc w:val="center"/>
        <w:rPr>
          <w:rFonts w:ascii="Arial" w:hAnsi="Arial" w:cs="Arial"/>
          <w:b/>
          <w:bCs/>
          <w:u w:val="single"/>
        </w:rPr>
      </w:pPr>
    </w:p>
    <w:p w14:paraId="07F7A3F0" w14:textId="4258E7E2" w:rsidR="00C63A66" w:rsidRDefault="00C63A66" w:rsidP="00C63A66">
      <w:pPr>
        <w:jc w:val="center"/>
        <w:rPr>
          <w:rFonts w:ascii="Arial" w:hAnsi="Arial" w:cs="Arial"/>
          <w:b/>
          <w:bCs/>
          <w:u w:val="single"/>
        </w:rPr>
      </w:pPr>
    </w:p>
    <w:p w14:paraId="67C49DB2" w14:textId="7CE29246" w:rsidR="00C63A66" w:rsidRDefault="00C63A66" w:rsidP="00C63A66">
      <w:pPr>
        <w:jc w:val="center"/>
        <w:rPr>
          <w:rFonts w:ascii="Arial" w:hAnsi="Arial" w:cs="Arial"/>
          <w:b/>
          <w:bCs/>
          <w:u w:val="single"/>
        </w:rPr>
      </w:pPr>
    </w:p>
    <w:p w14:paraId="1B1274C1" w14:textId="2E15C431" w:rsidR="00C63A66" w:rsidRDefault="00C63A66" w:rsidP="00C63A66">
      <w:pPr>
        <w:jc w:val="center"/>
        <w:rPr>
          <w:rFonts w:ascii="Arial" w:hAnsi="Arial" w:cs="Arial"/>
          <w:b/>
          <w:bCs/>
          <w:u w:val="single"/>
        </w:rPr>
      </w:pPr>
    </w:p>
    <w:p w14:paraId="1414487F" w14:textId="692DE88E" w:rsidR="00C63A66" w:rsidRDefault="00C63A66" w:rsidP="00C63A66">
      <w:pPr>
        <w:jc w:val="center"/>
        <w:rPr>
          <w:rFonts w:ascii="Arial" w:hAnsi="Arial" w:cs="Arial"/>
          <w:b/>
          <w:bCs/>
          <w:u w:val="single"/>
        </w:rPr>
      </w:pPr>
    </w:p>
    <w:p w14:paraId="213F872C" w14:textId="1D3178EE" w:rsidR="00C63A66" w:rsidRDefault="00C63A66" w:rsidP="00C63A66">
      <w:pPr>
        <w:jc w:val="center"/>
        <w:rPr>
          <w:rFonts w:ascii="Arial" w:hAnsi="Arial" w:cs="Arial"/>
          <w:b/>
          <w:bCs/>
          <w:u w:val="single"/>
        </w:rPr>
      </w:pPr>
    </w:p>
    <w:p w14:paraId="0DF9030D" w14:textId="24F6D33B" w:rsidR="00C63A66" w:rsidRDefault="00C63A66" w:rsidP="00C63A66">
      <w:pPr>
        <w:jc w:val="center"/>
        <w:rPr>
          <w:rFonts w:ascii="Arial" w:hAnsi="Arial" w:cs="Arial"/>
          <w:b/>
          <w:bCs/>
          <w:u w:val="single"/>
        </w:rPr>
      </w:pPr>
    </w:p>
    <w:p w14:paraId="2C12392E" w14:textId="52285CC5" w:rsidR="00C63A66" w:rsidRDefault="00C63A66" w:rsidP="00C63A66">
      <w:pPr>
        <w:jc w:val="center"/>
        <w:rPr>
          <w:rFonts w:ascii="Arial" w:hAnsi="Arial" w:cs="Arial"/>
          <w:b/>
          <w:bCs/>
          <w:u w:val="single"/>
        </w:rPr>
      </w:pPr>
    </w:p>
    <w:p w14:paraId="717BE135" w14:textId="387BA0D2" w:rsidR="00C63A66" w:rsidRDefault="00C63A66" w:rsidP="00C63A66">
      <w:pPr>
        <w:jc w:val="center"/>
        <w:rPr>
          <w:rFonts w:ascii="Arial" w:hAnsi="Arial" w:cs="Arial"/>
          <w:b/>
          <w:bCs/>
          <w:u w:val="single"/>
        </w:rPr>
      </w:pPr>
    </w:p>
    <w:p w14:paraId="79D567C9" w14:textId="0AFB7F83" w:rsidR="00C63A66" w:rsidRDefault="00C63A66" w:rsidP="00C63A66">
      <w:pPr>
        <w:jc w:val="center"/>
        <w:rPr>
          <w:rFonts w:ascii="Arial" w:hAnsi="Arial" w:cs="Arial"/>
          <w:b/>
          <w:bCs/>
          <w:u w:val="single"/>
        </w:rPr>
      </w:pPr>
    </w:p>
    <w:p w14:paraId="2B0EF7B0" w14:textId="7840E530" w:rsidR="00C63A66" w:rsidRDefault="00C63A66" w:rsidP="004A15FD">
      <w:pPr>
        <w:rPr>
          <w:rFonts w:ascii="Arial" w:hAnsi="Arial" w:cs="Arial"/>
          <w:b/>
          <w:bCs/>
          <w:u w:val="single"/>
        </w:rPr>
      </w:pPr>
    </w:p>
    <w:p w14:paraId="6CA562DD" w14:textId="5C5F0551" w:rsidR="00C63A66" w:rsidRDefault="00C63A66" w:rsidP="00C63A66">
      <w:pPr>
        <w:jc w:val="center"/>
        <w:rPr>
          <w:rFonts w:ascii="Arial" w:hAnsi="Arial" w:cs="Arial"/>
          <w:b/>
          <w:bCs/>
          <w:u w:val="single"/>
        </w:rPr>
      </w:pPr>
      <w:r>
        <w:rPr>
          <w:rFonts w:ascii="Arial" w:hAnsi="Arial" w:cs="Arial"/>
          <w:b/>
          <w:bCs/>
          <w:u w:val="single"/>
        </w:rPr>
        <w:lastRenderedPageBreak/>
        <w:t>Introduction</w:t>
      </w:r>
    </w:p>
    <w:p w14:paraId="7DAE7858" w14:textId="440854FD" w:rsidR="00C63A66" w:rsidRDefault="00C63A66" w:rsidP="00C63A66">
      <w:pPr>
        <w:jc w:val="both"/>
        <w:rPr>
          <w:rFonts w:ascii="Arial" w:hAnsi="Arial" w:cs="Arial"/>
        </w:rPr>
      </w:pPr>
      <w:r>
        <w:rPr>
          <w:rFonts w:ascii="Arial" w:hAnsi="Arial" w:cs="Arial"/>
        </w:rPr>
        <w:t xml:space="preserve">In </w:t>
      </w:r>
      <w:r w:rsidR="007F6119">
        <w:rPr>
          <w:rFonts w:ascii="Arial" w:hAnsi="Arial" w:cs="Arial"/>
        </w:rPr>
        <w:t xml:space="preserve">this report there will be an analysis and evaluation of different development vehicles involving a minimum of three development vehicles relating to rewards and feedback, employee motivation and organizational learning within a retail environment involving the Arcadia Snooker Club business and the specified role towards this will be a mangers role where the three different development vehicles will be relating to. The identified development vehicles will be in relation to the managerial side of the business mostly than any other role within the Arcadia Snooker Club and how the performance of the individual can be improved and what may be the possible effects that have a negative impact towards the business itself. Secondly, this discussion relating to the retail organization will contain a personal development plan that will have a relation towards the Arcadia Snooker Club also containing a relation of principles of different performance management </w:t>
      </w:r>
      <w:r w:rsidR="001803E2">
        <w:rPr>
          <w:rFonts w:ascii="Arial" w:hAnsi="Arial" w:cs="Arial"/>
        </w:rPr>
        <w:t xml:space="preserve">theories involving contingent pay structures, characteristics of performance management and the smart analysis meaning the smart objectives which is short for being specific, measurable, achievable, relevance and time based towards the managerial role within the Arcadia Snooker Club. The smart objectives are good for focusing on goals, making new plans or amending a plan that’s already been made and measuring performance of an individual. These objectives are only created when an individual is certain that the relevant objectives can be achieved without having a negative impact towards him/her. These emerge as targets which involve engaging more focus, </w:t>
      </w:r>
      <w:r w:rsidR="003748AF">
        <w:rPr>
          <w:rFonts w:ascii="Arial" w:hAnsi="Arial" w:cs="Arial"/>
        </w:rPr>
        <w:t>acting</w:t>
      </w:r>
      <w:r w:rsidR="001803E2">
        <w:rPr>
          <w:rFonts w:ascii="Arial" w:hAnsi="Arial" w:cs="Arial"/>
        </w:rPr>
        <w:t xml:space="preserve">, receiving and providing feedback and developing learning within the workplace according to </w:t>
      </w:r>
      <w:r w:rsidR="001803E2" w:rsidRPr="001803E2">
        <w:rPr>
          <w:rFonts w:ascii="Arial" w:hAnsi="Arial" w:cs="Arial"/>
        </w:rPr>
        <w:t>(Berry and Thomas, 2019)</w:t>
      </w:r>
      <w:r w:rsidR="001803E2">
        <w:rPr>
          <w:rFonts w:ascii="Arial" w:hAnsi="Arial" w:cs="Arial"/>
        </w:rPr>
        <w:t xml:space="preserve">. These are believed to be </w:t>
      </w:r>
      <w:r w:rsidR="003748AF">
        <w:rPr>
          <w:rFonts w:ascii="Arial" w:hAnsi="Arial" w:cs="Arial"/>
        </w:rPr>
        <w:t>connected with performance management and due to this, it’s the reason why this will be provided within this report in further detail. In addition to this a swot analysis will be conducted moving forward to this report which will provide an outline on the strengths, weaknesses, opportunities and threats of the Arcadia Snooker Club. Moreover, upon discussing this the specification of performance management will also have a relation to PDCA cycles and this a planning cycle and is good for managing discussions, assessing performance and engaging with one another which avoids conflict within businesses and instead improves performances within businesses as decision making and problem solving techniques fall in to place as a team to reach a conclusion/outcome to the nature of a problem faced by the business and this has potential benefits which develops the important motivator factors and a theory explaining this will be within this report stating the motivational factor that’s going to be used within this report along with six identified development vehicles that should be used or considered within the Arcadia Snooker Club business.</w:t>
      </w:r>
    </w:p>
    <w:p w14:paraId="0EB14EF2" w14:textId="3BF9B0F8" w:rsidR="003748AF" w:rsidRDefault="003748AF" w:rsidP="003E4FF7">
      <w:pPr>
        <w:jc w:val="center"/>
        <w:rPr>
          <w:rFonts w:ascii="Arial" w:hAnsi="Arial" w:cs="Arial"/>
          <w:b/>
          <w:bCs/>
          <w:u w:val="single"/>
        </w:rPr>
      </w:pPr>
      <w:r>
        <w:rPr>
          <w:rFonts w:ascii="Arial" w:hAnsi="Arial" w:cs="Arial"/>
          <w:b/>
          <w:bCs/>
          <w:u w:val="single"/>
        </w:rPr>
        <w:t>Three development vehicles within Arcadia Snooker Club</w:t>
      </w:r>
    </w:p>
    <w:p w14:paraId="6828D55C" w14:textId="28FBF16B" w:rsidR="00D82E94" w:rsidRPr="00D82E94" w:rsidRDefault="00836670" w:rsidP="00D82E94">
      <w:pPr>
        <w:pStyle w:val="ListParagraph"/>
        <w:numPr>
          <w:ilvl w:val="0"/>
          <w:numId w:val="2"/>
        </w:numPr>
        <w:jc w:val="both"/>
        <w:rPr>
          <w:rFonts w:ascii="Arial" w:hAnsi="Arial" w:cs="Arial"/>
          <w:b/>
          <w:bCs/>
          <w:u w:val="single"/>
        </w:rPr>
      </w:pPr>
      <w:r>
        <w:rPr>
          <w:rFonts w:ascii="Arial" w:hAnsi="Arial" w:cs="Arial"/>
          <w:b/>
          <w:bCs/>
        </w:rPr>
        <w:t xml:space="preserve">Employee motivation – </w:t>
      </w:r>
      <w:r w:rsidR="00A54883">
        <w:rPr>
          <w:rFonts w:ascii="Arial" w:hAnsi="Arial" w:cs="Arial"/>
        </w:rPr>
        <w:t>W</w:t>
      </w:r>
      <w:r>
        <w:rPr>
          <w:rFonts w:ascii="Arial" w:hAnsi="Arial" w:cs="Arial"/>
        </w:rPr>
        <w:t xml:space="preserve">hen it comes to employee motivation that is used in Arcadia Snooker Club is a unique way and strategy of motivating its employees within the working environment and this is because the business takes an approach that suits the employees more to benefit them and bring in more work as well as hard work from their employees in order to gain the benefits packages that the business has set out within the legal binding contracts it has provided to its employees which is very important for the business and is one of the main reasons why it is still around competing with its competitors who provide similar services but Arcadia Snooker Club remains on top of the list for over many years as it has many locations within Birmingham itself removing the possibilities of potential threats to be buying a location to compete with Arcadia Snooker Club in attempt to take them out of business which is why they are strategic with the way they have their policies and motivators in place to attract more custom and potential employees with the suitable skills, experience, performance, abilities and attitude to join their businesses. Motivation is very important and has a lot of benefits attached and the motivation factors were </w:t>
      </w:r>
      <w:r>
        <w:rPr>
          <w:rFonts w:ascii="Arial" w:hAnsi="Arial" w:cs="Arial"/>
        </w:rPr>
        <w:lastRenderedPageBreak/>
        <w:t xml:space="preserve">introduced by Frederick Herzberg which are followed up to date nowadays in the modern days which results to job satisfaction and more motivated employees. Motivation is important because </w:t>
      </w:r>
      <w:r w:rsidR="00934385">
        <w:rPr>
          <w:rFonts w:ascii="Arial" w:hAnsi="Arial" w:cs="Arial"/>
        </w:rPr>
        <w:t xml:space="preserve">without having any motivation an individual cannot achieve anything. Motivation relates to a lifetime skill and the reason its very important is that it makes goals achievable and makes an individual’s dream become a reality according to </w:t>
      </w:r>
      <w:r w:rsidR="00934385" w:rsidRPr="00934385">
        <w:rPr>
          <w:rFonts w:ascii="Arial" w:hAnsi="Arial" w:cs="Arial"/>
        </w:rPr>
        <w:t>(Nataliecook.com, 2017)</w:t>
      </w:r>
      <w:r w:rsidR="00934385">
        <w:rPr>
          <w:rFonts w:ascii="Arial" w:hAnsi="Arial" w:cs="Arial"/>
        </w:rPr>
        <w:t>. Another reason why employee motivation is so important is because it allows management to meet the company’s goals and without a motivated workplace the company could be placed in a skinny position leading it to sink having a negative impact towards it but as to the positive side it does increase productivity in a motivated environment in the workplace according to (Mulcahy, 2019).</w:t>
      </w:r>
    </w:p>
    <w:p w14:paraId="4531575E" w14:textId="77777777" w:rsidR="00D82E94" w:rsidRPr="00D82E94" w:rsidRDefault="00D82E94" w:rsidP="00D82E94">
      <w:pPr>
        <w:pStyle w:val="ListParagraph"/>
        <w:ind w:left="360"/>
        <w:jc w:val="both"/>
        <w:rPr>
          <w:rFonts w:ascii="Arial" w:hAnsi="Arial" w:cs="Arial"/>
          <w:b/>
          <w:bCs/>
          <w:u w:val="single"/>
        </w:rPr>
      </w:pPr>
    </w:p>
    <w:p w14:paraId="752C660E" w14:textId="77777777" w:rsidR="00BE73CA" w:rsidRPr="00BE73CA" w:rsidRDefault="00D82E94" w:rsidP="00BE73CA">
      <w:pPr>
        <w:pStyle w:val="ListParagraph"/>
        <w:numPr>
          <w:ilvl w:val="0"/>
          <w:numId w:val="2"/>
        </w:numPr>
        <w:jc w:val="both"/>
        <w:rPr>
          <w:rFonts w:ascii="Arial" w:hAnsi="Arial" w:cs="Arial"/>
          <w:b/>
          <w:bCs/>
          <w:u w:val="single"/>
        </w:rPr>
      </w:pPr>
      <w:r w:rsidRPr="00D82E94">
        <w:rPr>
          <w:rFonts w:ascii="Arial" w:hAnsi="Arial" w:cs="Arial"/>
          <w:b/>
          <w:bCs/>
        </w:rPr>
        <w:t xml:space="preserve">Rewards and feedback - </w:t>
      </w:r>
      <w:r w:rsidR="00A54883">
        <w:rPr>
          <w:rFonts w:ascii="Arial" w:hAnsi="Arial" w:cs="Arial"/>
        </w:rPr>
        <w:t>T</w:t>
      </w:r>
      <w:r w:rsidRPr="00D82E94">
        <w:rPr>
          <w:rFonts w:ascii="Arial" w:hAnsi="Arial" w:cs="Arial"/>
        </w:rPr>
        <w:t>he second advancement vehicle which is utilized inside the Arcadia Snooker Club working condition is prizes and criticisms. Acquiring input from the business like the Arcadia Snooker Club helps representatives inside the association and that is because of the way that an individual can realize what their qualities and shortcomings are as an individual so that these can be then be improved and utilized a past encounter by the person to adjust to the shortcomings and make improvement which at that point can be executed to accomplish further objectives and allows the person to get rewards if the objectives of the business are accomplished and for this to happen it is significant for a worker to attempt to make shortcomings their companion. In view of the criticism which is given to the person by the administration of the association resembles a token of how well the presentation is and whether the exhibition is persistently indicating similar outcomes consistently which at that point would prompt the potential advantages of an expansion of pay, more open doors which can result to movement, evaluations and numerous other advantage bundles that can be accessible.</w:t>
      </w:r>
      <w:r w:rsidR="000C7709">
        <w:rPr>
          <w:rFonts w:ascii="Arial" w:hAnsi="Arial" w:cs="Arial"/>
        </w:rPr>
        <w:t xml:space="preserve"> The importance of feedback and rewards are that it saves money on training new employees towards the company so taking feedback can really make employees feel that their opinions matter towards the business and it does help to boost productivity and employees are the rewarded with a pay rise, appraisals, a better job role with more tasks and commitments to become more recognised within the working environment according to (Patrick, 2019).</w:t>
      </w:r>
    </w:p>
    <w:p w14:paraId="0F8AE703" w14:textId="77777777" w:rsidR="00BE73CA" w:rsidRPr="00BE73CA" w:rsidRDefault="00BE73CA" w:rsidP="00BE73CA">
      <w:pPr>
        <w:pStyle w:val="ListParagraph"/>
        <w:ind w:left="360"/>
        <w:jc w:val="both"/>
        <w:rPr>
          <w:rFonts w:ascii="Arial" w:hAnsi="Arial" w:cs="Arial"/>
          <w:b/>
          <w:bCs/>
          <w:u w:val="single"/>
        </w:rPr>
      </w:pPr>
    </w:p>
    <w:p w14:paraId="5B3A7057" w14:textId="43542E8E" w:rsidR="000C7709" w:rsidRPr="00BE73CA" w:rsidRDefault="00A54883" w:rsidP="00BE73CA">
      <w:pPr>
        <w:pStyle w:val="ListParagraph"/>
        <w:numPr>
          <w:ilvl w:val="0"/>
          <w:numId w:val="2"/>
        </w:numPr>
        <w:jc w:val="both"/>
        <w:rPr>
          <w:rFonts w:ascii="Arial" w:hAnsi="Arial" w:cs="Arial"/>
          <w:b/>
          <w:bCs/>
          <w:u w:val="single"/>
        </w:rPr>
      </w:pPr>
      <w:r w:rsidRPr="00BE73CA">
        <w:rPr>
          <w:rFonts w:ascii="Arial" w:hAnsi="Arial" w:cs="Arial"/>
          <w:b/>
          <w:bCs/>
        </w:rPr>
        <w:t>Organizational learning –</w:t>
      </w:r>
      <w:r w:rsidRPr="00BE73CA">
        <w:rPr>
          <w:rFonts w:ascii="Arial" w:hAnsi="Arial" w:cs="Arial"/>
        </w:rPr>
        <w:t xml:space="preserve"> </w:t>
      </w:r>
      <w:r w:rsidR="000C7709" w:rsidRPr="00BE73CA">
        <w:rPr>
          <w:rFonts w:ascii="Arial" w:hAnsi="Arial" w:cs="Arial"/>
        </w:rPr>
        <w:t xml:space="preserve">In conclusion, another advancement vehicle utilized inside the workplace of Arcadia Snooker Club is hierarchical learning. Authoritative learning makes information identified with an association and holding information just as moving information in an association simply like Arcadia Snooker Club and this is a procedure which happens in an association simply like the Arcadia Snooker Club. In Arcadia Snooker Club </w:t>
      </w:r>
      <w:r w:rsidR="000C7709" w:rsidRPr="00BE73CA">
        <w:rPr>
          <w:rFonts w:ascii="Arial" w:hAnsi="Arial" w:cs="Arial"/>
        </w:rPr>
        <w:t>association,</w:t>
      </w:r>
      <w:r w:rsidR="000C7709" w:rsidRPr="00BE73CA">
        <w:rPr>
          <w:rFonts w:ascii="Arial" w:hAnsi="Arial" w:cs="Arial"/>
        </w:rPr>
        <w:t xml:space="preserve"> it is hoping to improve over a time of </w:t>
      </w:r>
      <w:r w:rsidR="000C7709" w:rsidRPr="00BE73CA">
        <w:rPr>
          <w:rFonts w:ascii="Arial" w:hAnsi="Arial" w:cs="Arial"/>
        </w:rPr>
        <w:t>seven</w:t>
      </w:r>
      <w:r w:rsidR="000C7709" w:rsidRPr="00BE73CA">
        <w:rPr>
          <w:rFonts w:ascii="Arial" w:hAnsi="Arial" w:cs="Arial"/>
        </w:rPr>
        <w:t xml:space="preserve"> years as the representatives are picking up and keeping up more experience inside the working environment. Also, the experience picked up by the workers is giving them the capacities to make information utilizing their individual encounters. Authoritative learning is significant for the entirety of the organizations out there in light of the fact that an association which is fortified and oversees execution routinely would assist the business with creation and maintenance alongside the capacity to have the option to move information which would invigorate more to the business. Besides, after utilizing information to settle on the right choices and having changes in procedures would give the chiefs and the representatives the capacity to then move information exclusively to the newcomers of the association.</w:t>
      </w:r>
      <w:r w:rsidRPr="00BE73CA">
        <w:rPr>
          <w:rFonts w:ascii="Arial" w:hAnsi="Arial" w:cs="Arial"/>
        </w:rPr>
        <w:t xml:space="preserve"> The importance of organization learning is that the</w:t>
      </w:r>
      <w:r w:rsidRPr="00BE73CA">
        <w:rPr>
          <w:rFonts w:ascii="Arial" w:hAnsi="Arial" w:cs="Arial"/>
        </w:rPr>
        <w:t xml:space="preserve"> learning culture is one with organizational values, systems and practices that support and encourage both individuals, and the organization, to increase knowledge, competence and performance levels on an ongoing basis</w:t>
      </w:r>
      <w:r w:rsidRPr="00BE73CA">
        <w:rPr>
          <w:rFonts w:ascii="Arial" w:hAnsi="Arial" w:cs="Arial"/>
        </w:rPr>
        <w:t xml:space="preserve"> according to </w:t>
      </w:r>
      <w:r w:rsidRPr="00BE73CA">
        <w:rPr>
          <w:rFonts w:ascii="Arial" w:hAnsi="Arial" w:cs="Arial"/>
        </w:rPr>
        <w:t>(Business in Vancouver, 2014)</w:t>
      </w:r>
      <w:r w:rsidRPr="00BE73CA">
        <w:rPr>
          <w:rFonts w:ascii="Arial" w:hAnsi="Arial" w:cs="Arial"/>
        </w:rPr>
        <w:t>.</w:t>
      </w:r>
    </w:p>
    <w:p w14:paraId="494CC7DA" w14:textId="53759477" w:rsidR="000C7709" w:rsidRPr="00131642" w:rsidRDefault="000C7709" w:rsidP="000C7709">
      <w:pPr>
        <w:pStyle w:val="ListParagraph"/>
        <w:ind w:left="360"/>
        <w:jc w:val="both"/>
        <w:rPr>
          <w:rFonts w:ascii="Arial" w:hAnsi="Arial" w:cs="Arial"/>
        </w:rPr>
      </w:pPr>
    </w:p>
    <w:p w14:paraId="60CD820E" w14:textId="15658D7C" w:rsidR="00B77741" w:rsidRPr="00BE73CA" w:rsidRDefault="008A1A43" w:rsidP="003E4FF7">
      <w:pPr>
        <w:pStyle w:val="ListParagraph"/>
        <w:ind w:left="360"/>
        <w:jc w:val="center"/>
        <w:rPr>
          <w:rFonts w:ascii="Arial" w:hAnsi="Arial" w:cs="Arial"/>
          <w:b/>
          <w:bCs/>
          <w:u w:val="single"/>
        </w:rPr>
      </w:pPr>
      <w:bookmarkStart w:id="0" w:name="_Hlk26483040"/>
      <w:r w:rsidRPr="00BE73CA">
        <w:rPr>
          <w:rFonts w:ascii="Arial" w:hAnsi="Arial" w:cs="Arial"/>
          <w:b/>
          <w:bCs/>
          <w:u w:val="single"/>
        </w:rPr>
        <w:lastRenderedPageBreak/>
        <w:t>The performance management principles</w:t>
      </w:r>
    </w:p>
    <w:p w14:paraId="73F18126" w14:textId="77777777" w:rsidR="00131642" w:rsidRPr="00131642" w:rsidRDefault="00131642" w:rsidP="003E4FF7">
      <w:pPr>
        <w:pStyle w:val="ListParagraph"/>
        <w:ind w:left="360"/>
        <w:jc w:val="center"/>
        <w:rPr>
          <w:rFonts w:ascii="Arial" w:hAnsi="Arial" w:cs="Arial"/>
          <w:u w:val="single"/>
        </w:rPr>
      </w:pPr>
    </w:p>
    <w:bookmarkEnd w:id="0"/>
    <w:p w14:paraId="565FACF6" w14:textId="6DDDBD07" w:rsidR="008A1A43" w:rsidRPr="00131642" w:rsidRDefault="00DB31FE" w:rsidP="000C7709">
      <w:pPr>
        <w:pStyle w:val="ListParagraph"/>
        <w:ind w:left="360"/>
        <w:jc w:val="both"/>
        <w:rPr>
          <w:rFonts w:ascii="Arial" w:hAnsi="Arial" w:cs="Arial"/>
        </w:rPr>
      </w:pPr>
      <w:r w:rsidRPr="00131642">
        <w:rPr>
          <w:rFonts w:ascii="Arial" w:hAnsi="Arial" w:cs="Arial"/>
        </w:rPr>
        <w:t>The performance management principle can help a great deal towards an individual representative in the Arcadia Snooker Club that can support the workers commitment with one another additionally having an expansion on the profitability inside the Arcadia Snooker Club working condition. The representatives who are remaining progressively drew in with one another, with administrators, group pioneers, clients, agent supervisors and chief executive officers will in general remain significantly increasingly longer within the business and this is on the grounds that these people are much increasingly dynamic inside the workplace additionally it is the explanation about why the Arcadia Snooker Club offers a great deal of remuneration bundles for every individual gathering, the desires for the organization approaches which will incorporate advantages, for example, examinations, more significant salary rise and being advanced higher for instance from being a client assistance aide to then being elevated to a group head. After improving the representative commitment, this is an effective apparatus that has the capacity of boosting efficiency and this can be because of a worker individual at Arcadia Snooker Club who includes finished an errand inside the given time frame of the business approach and who has then gone on to disposing of the interruptions around that specific individual and has organized undertakings early. Picking up remunerations for the hard culmination of a greater assignment and working during the hours of the business where the association realizes that is the busiest creation time can build profitability and can fortify the business a ton as well. Improving representative commitment inside Arcadia Snooker Club is significant and this is on the grounds that the systems being utilized have been demonstrated to the association that staff turnovers can be diminished and afterward an expansion effectively alongside efficiency inside the workplace. Worker commitment keeps clients at a high rate and this is said in light of the fact that it builds the net revenue of the business and the most significant thing is that with having the entirety of the representatives drew in with each other would make every single individual  progress more joyful and feel increasingly great at work and out of work too.</w:t>
      </w:r>
    </w:p>
    <w:p w14:paraId="6EA9A87B" w14:textId="7DB16918" w:rsidR="003E4FF7" w:rsidRPr="00131642" w:rsidRDefault="003E4FF7" w:rsidP="000C7709">
      <w:pPr>
        <w:pStyle w:val="ListParagraph"/>
        <w:ind w:left="360"/>
        <w:jc w:val="both"/>
        <w:rPr>
          <w:rFonts w:ascii="Arial" w:hAnsi="Arial" w:cs="Arial"/>
        </w:rPr>
      </w:pPr>
    </w:p>
    <w:p w14:paraId="1A19CC03" w14:textId="797500FA" w:rsidR="003E4FF7" w:rsidRPr="00131642" w:rsidRDefault="003E4FF7" w:rsidP="000C7709">
      <w:pPr>
        <w:pStyle w:val="ListParagraph"/>
        <w:ind w:left="360"/>
        <w:jc w:val="both"/>
        <w:rPr>
          <w:rFonts w:ascii="Arial" w:hAnsi="Arial" w:cs="Arial"/>
        </w:rPr>
      </w:pPr>
      <w:r w:rsidRPr="00131642">
        <w:rPr>
          <w:rFonts w:ascii="Arial" w:hAnsi="Arial" w:cs="Arial"/>
        </w:rPr>
        <w:t xml:space="preserve">The importance of having commitment within the working environment is that it allows the organization to prioritize and meet the goals you wish to achieve in a timely manner and stick to its vision. This is where motivation takes place because without a motivated working environment the organization can lose everything that has been earned over the past years so this should be respected by individuals and this is why benefit packages are given to employees who complete all required tasks and meet the top criteria of the business as it benefits both the business and the employees so nobody is losing out and everybody wins according to (Bhat, 2019). The importance of commitment is that the success or failure of any organization may well be closely related towards the efforts and motivation of the employees within the business. </w:t>
      </w:r>
      <w:r w:rsidR="00AC433B" w:rsidRPr="00131642">
        <w:rPr>
          <w:rFonts w:ascii="Arial" w:hAnsi="Arial" w:cs="Arial"/>
        </w:rPr>
        <w:t>The motivation of the employees is most likely towards the product of their commitment that may be towards their particular job or career so by keeping the channels of communication open, the employers and the employees are able to benefit from the mutual trust as well as the respect as well according to (Redmond, 2016). A recent study has suggested that a commitment is a pledge which obligates an individual to a certain course of action whether it leads a healthier life or whether to have a better relationship or to renew the work approach the individual is taking towards their work in the working environment. A commitment is one of the most important principles of leading a person towards succession according to (Oliveira, 2017).</w:t>
      </w:r>
    </w:p>
    <w:p w14:paraId="18B36019" w14:textId="347A5A80" w:rsidR="00AC433B" w:rsidRPr="00131642" w:rsidRDefault="00AC433B" w:rsidP="000C7709">
      <w:pPr>
        <w:pStyle w:val="ListParagraph"/>
        <w:ind w:left="360"/>
        <w:jc w:val="both"/>
        <w:rPr>
          <w:rFonts w:ascii="Arial" w:hAnsi="Arial" w:cs="Arial"/>
        </w:rPr>
      </w:pPr>
    </w:p>
    <w:p w14:paraId="2DC51B7A" w14:textId="7DBBD894" w:rsidR="00AC433B" w:rsidRPr="00742C22" w:rsidRDefault="00AC433B" w:rsidP="00742C22">
      <w:pPr>
        <w:jc w:val="both"/>
        <w:rPr>
          <w:rFonts w:ascii="Arial" w:hAnsi="Arial" w:cs="Arial"/>
        </w:rPr>
      </w:pPr>
    </w:p>
    <w:p w14:paraId="2A70ADFD" w14:textId="4ABBF080" w:rsidR="00AC433B" w:rsidRPr="00BE73CA" w:rsidRDefault="00E35FE4" w:rsidP="00E35FE4">
      <w:pPr>
        <w:pStyle w:val="ListParagraph"/>
        <w:ind w:left="360"/>
        <w:jc w:val="center"/>
        <w:rPr>
          <w:rFonts w:ascii="Arial" w:hAnsi="Arial" w:cs="Arial"/>
          <w:b/>
          <w:bCs/>
          <w:u w:val="single"/>
        </w:rPr>
      </w:pPr>
      <w:r w:rsidRPr="00BE73CA">
        <w:rPr>
          <w:rFonts w:ascii="Arial" w:hAnsi="Arial" w:cs="Arial"/>
          <w:b/>
          <w:bCs/>
          <w:u w:val="single"/>
        </w:rPr>
        <w:lastRenderedPageBreak/>
        <w:t>Smart objectives to be used within Arcadia Snooker Club</w:t>
      </w:r>
    </w:p>
    <w:p w14:paraId="27063DE3" w14:textId="77777777" w:rsidR="00131642" w:rsidRPr="00BE73CA" w:rsidRDefault="00131642" w:rsidP="00E35FE4">
      <w:pPr>
        <w:pStyle w:val="ListParagraph"/>
        <w:ind w:left="360"/>
        <w:jc w:val="center"/>
        <w:rPr>
          <w:rFonts w:ascii="Arial" w:hAnsi="Arial" w:cs="Arial"/>
          <w:b/>
          <w:bCs/>
          <w:u w:val="single"/>
        </w:rPr>
      </w:pPr>
    </w:p>
    <w:p w14:paraId="0A167833" w14:textId="2C112688" w:rsidR="00E35FE4" w:rsidRPr="00131642" w:rsidRDefault="00E35FE4" w:rsidP="00E35FE4">
      <w:pPr>
        <w:pStyle w:val="ListParagraph"/>
        <w:ind w:left="360"/>
        <w:jc w:val="both"/>
        <w:rPr>
          <w:rFonts w:ascii="Arial" w:hAnsi="Arial" w:cs="Arial"/>
        </w:rPr>
      </w:pPr>
      <w:r w:rsidRPr="00BE73CA">
        <w:rPr>
          <w:rFonts w:ascii="Arial" w:hAnsi="Arial" w:cs="Arial"/>
          <w:b/>
          <w:bCs/>
        </w:rPr>
        <w:t>Specific –</w:t>
      </w:r>
      <w:r w:rsidRPr="00131642">
        <w:rPr>
          <w:rFonts w:ascii="Arial" w:hAnsi="Arial" w:cs="Arial"/>
        </w:rPr>
        <w:t xml:space="preserve"> </w:t>
      </w:r>
      <w:r w:rsidR="000752A9" w:rsidRPr="00131642">
        <w:rPr>
          <w:rFonts w:ascii="Arial" w:hAnsi="Arial" w:cs="Arial"/>
        </w:rPr>
        <w:t>managing the duties and responsibilities to organize the production of work is very important and this is said because as well as the workforce, resources and training is provided to carry out the work it provides employees more guidance of what is required by them within the working environment so this then leads the employees and gives the direction and support as well as the leadership that will ensure that the individual is able to achieve the required roles of the business according to (Heathfield, 2019).</w:t>
      </w:r>
    </w:p>
    <w:p w14:paraId="18C08775" w14:textId="3BC7460A" w:rsidR="00E35FE4" w:rsidRPr="00131642" w:rsidRDefault="00E35FE4" w:rsidP="00E35FE4">
      <w:pPr>
        <w:pStyle w:val="ListParagraph"/>
        <w:ind w:left="360"/>
        <w:jc w:val="both"/>
        <w:rPr>
          <w:rFonts w:ascii="Arial" w:hAnsi="Arial" w:cs="Arial"/>
        </w:rPr>
      </w:pPr>
      <w:r w:rsidRPr="00BE73CA">
        <w:rPr>
          <w:rFonts w:ascii="Arial" w:hAnsi="Arial" w:cs="Arial"/>
          <w:b/>
          <w:bCs/>
        </w:rPr>
        <w:t>Measurable –</w:t>
      </w:r>
      <w:r w:rsidR="003F5414" w:rsidRPr="00131642">
        <w:rPr>
          <w:rFonts w:ascii="Arial" w:hAnsi="Arial" w:cs="Arial"/>
        </w:rPr>
        <w:t xml:space="preserve"> </w:t>
      </w:r>
      <w:r w:rsidR="00535C5E" w:rsidRPr="00131642">
        <w:rPr>
          <w:rFonts w:ascii="Arial" w:hAnsi="Arial" w:cs="Arial"/>
        </w:rPr>
        <w:t xml:space="preserve">its good to be measurable within the workplace because according to a recent study it is suggested that measurable statements let an individual know when the goals set out have been reached by that person. The outcome statements tend to describe specific changes in attitudes, behaviours, skills and knowledge which are expected to occur upon the result of the persons actions. The study has also suggested that the good outcome statements are measurable, realistic and specific too according to </w:t>
      </w:r>
      <w:r w:rsidR="00535C5E" w:rsidRPr="00131642">
        <w:rPr>
          <w:rFonts w:ascii="Arial" w:hAnsi="Arial" w:cs="Arial"/>
        </w:rPr>
        <w:t>(Sphweb.bumc.bu.edu, 2019)</w:t>
      </w:r>
      <w:r w:rsidR="00535C5E" w:rsidRPr="00131642">
        <w:rPr>
          <w:rFonts w:ascii="Arial" w:hAnsi="Arial" w:cs="Arial"/>
        </w:rPr>
        <w:t xml:space="preserve">. </w:t>
      </w:r>
    </w:p>
    <w:p w14:paraId="0F4F6127" w14:textId="78C7D1E4" w:rsidR="00E35FE4" w:rsidRPr="00131642" w:rsidRDefault="00E35FE4" w:rsidP="00E35FE4">
      <w:pPr>
        <w:pStyle w:val="ListParagraph"/>
        <w:ind w:left="360"/>
        <w:jc w:val="both"/>
        <w:rPr>
          <w:rFonts w:ascii="Arial" w:hAnsi="Arial" w:cs="Arial"/>
        </w:rPr>
      </w:pPr>
      <w:r w:rsidRPr="00131642">
        <w:rPr>
          <w:rFonts w:ascii="Arial" w:hAnsi="Arial" w:cs="Arial"/>
          <w:b/>
          <w:bCs/>
        </w:rPr>
        <w:t>Achievable –</w:t>
      </w:r>
      <w:r w:rsidR="00535C5E" w:rsidRPr="00131642">
        <w:rPr>
          <w:rFonts w:ascii="Arial" w:hAnsi="Arial" w:cs="Arial"/>
          <w:b/>
          <w:bCs/>
        </w:rPr>
        <w:t xml:space="preserve"> </w:t>
      </w:r>
      <w:r w:rsidR="00131642">
        <w:rPr>
          <w:rFonts w:ascii="Arial" w:hAnsi="Arial" w:cs="Arial"/>
        </w:rPr>
        <w:t xml:space="preserve">in order to be achievable, the first step to consider is what the individual would like to achieve and once gathered then its important to make that commitment and commit to it. Next, its important to note down the goals that would motivate the individual to then make them feel tangible. Lastly, the plan should then be executed and in order to make a perfect execution the </w:t>
      </w:r>
      <w:r w:rsidR="00BE73CA">
        <w:rPr>
          <w:rFonts w:ascii="Arial" w:hAnsi="Arial" w:cs="Arial"/>
        </w:rPr>
        <w:t xml:space="preserve">individual must be aware and realize the goal to be achieved and then tick off the goals which have been executed successfully as he/she goes down the list of the goals to achieve according to </w:t>
      </w:r>
      <w:r w:rsidR="00BE73CA" w:rsidRPr="00BE73CA">
        <w:rPr>
          <w:rFonts w:ascii="Arial" w:hAnsi="Arial" w:cs="Arial"/>
        </w:rPr>
        <w:t>(Mindtools.com, 2019)</w:t>
      </w:r>
      <w:r w:rsidR="00BE73CA">
        <w:rPr>
          <w:rFonts w:ascii="Arial" w:hAnsi="Arial" w:cs="Arial"/>
        </w:rPr>
        <w:t>.</w:t>
      </w:r>
    </w:p>
    <w:p w14:paraId="55973EA4" w14:textId="1F30E080" w:rsidR="00E35FE4" w:rsidRPr="00BE73CA" w:rsidRDefault="00E35FE4" w:rsidP="00E35FE4">
      <w:pPr>
        <w:pStyle w:val="ListParagraph"/>
        <w:ind w:left="360"/>
        <w:jc w:val="both"/>
        <w:rPr>
          <w:rFonts w:ascii="Arial" w:hAnsi="Arial" w:cs="Arial"/>
        </w:rPr>
      </w:pPr>
      <w:r>
        <w:rPr>
          <w:rFonts w:ascii="Arial" w:hAnsi="Arial" w:cs="Arial"/>
          <w:b/>
          <w:bCs/>
        </w:rPr>
        <w:t>Relevant –</w:t>
      </w:r>
      <w:r w:rsidR="00BE73CA">
        <w:rPr>
          <w:rFonts w:ascii="Arial" w:hAnsi="Arial" w:cs="Arial"/>
          <w:b/>
          <w:bCs/>
        </w:rPr>
        <w:t xml:space="preserve"> </w:t>
      </w:r>
      <w:r w:rsidR="00BE73CA">
        <w:rPr>
          <w:rFonts w:ascii="Arial" w:hAnsi="Arial" w:cs="Arial"/>
        </w:rPr>
        <w:t xml:space="preserve">being relevant is very important within the workplace and this is stated because every individual needs to be spending time where the audience is likely to be spending their time. This involves effective communication which means to engage and stay aware of what the competitors are up to which can help figure out knowing the trends that may be heading towards the </w:t>
      </w:r>
      <w:r w:rsidR="00742C22">
        <w:rPr>
          <w:rFonts w:ascii="Arial" w:hAnsi="Arial" w:cs="Arial"/>
        </w:rPr>
        <w:t>individual’s</w:t>
      </w:r>
      <w:r w:rsidR="00BE73CA">
        <w:rPr>
          <w:rFonts w:ascii="Arial" w:hAnsi="Arial" w:cs="Arial"/>
        </w:rPr>
        <w:t xml:space="preserve"> direction and prepare a strategy that will be taking advantage of this. This is where you would like to welcome the cri</w:t>
      </w:r>
      <w:r w:rsidR="00742C22">
        <w:rPr>
          <w:rFonts w:ascii="Arial" w:hAnsi="Arial" w:cs="Arial"/>
        </w:rPr>
        <w:t>t</w:t>
      </w:r>
      <w:r w:rsidR="00BE73CA">
        <w:rPr>
          <w:rFonts w:ascii="Arial" w:hAnsi="Arial" w:cs="Arial"/>
        </w:rPr>
        <w:t xml:space="preserve">ical thinking stage within the organization and embrace cross industry innovation according to </w:t>
      </w:r>
      <w:r w:rsidR="00742C22">
        <w:rPr>
          <w:rFonts w:ascii="Arial" w:hAnsi="Arial" w:cs="Arial"/>
        </w:rPr>
        <w:t>(Griffiths, 2018).</w:t>
      </w:r>
    </w:p>
    <w:p w14:paraId="163368CE" w14:textId="5EBD5367" w:rsidR="00E35FE4" w:rsidRPr="00742C22" w:rsidRDefault="00E35FE4" w:rsidP="00E35FE4">
      <w:pPr>
        <w:pStyle w:val="ListParagraph"/>
        <w:ind w:left="360"/>
        <w:jc w:val="both"/>
        <w:rPr>
          <w:rFonts w:ascii="Arial" w:hAnsi="Arial" w:cs="Arial"/>
        </w:rPr>
      </w:pPr>
      <w:r>
        <w:rPr>
          <w:rFonts w:ascii="Arial" w:hAnsi="Arial" w:cs="Arial"/>
          <w:b/>
          <w:bCs/>
        </w:rPr>
        <w:t>Time based –</w:t>
      </w:r>
      <w:r w:rsidR="00742C22">
        <w:rPr>
          <w:rFonts w:ascii="Arial" w:hAnsi="Arial" w:cs="Arial"/>
          <w:b/>
          <w:bCs/>
        </w:rPr>
        <w:t xml:space="preserve"> </w:t>
      </w:r>
      <w:r w:rsidR="00742C22">
        <w:rPr>
          <w:rFonts w:ascii="Arial" w:hAnsi="Arial" w:cs="Arial"/>
        </w:rPr>
        <w:t xml:space="preserve">for many businesses across the globe there are different ways to meet different types of needs. Being time orientated an individual prefers working on a project for period of time that suits them whether this remains finished or unfinished but if the individual has the necessary skills of being able to multi-task for example it is a lot less time consuming and more jobs are done at the same time which saves time </w:t>
      </w:r>
      <w:r w:rsidR="0014577C">
        <w:rPr>
          <w:rFonts w:ascii="Arial" w:hAnsi="Arial" w:cs="Arial"/>
        </w:rPr>
        <w:t>to carry out a lot more for the business and this is one of the purposes of time orientation within the working environment.</w:t>
      </w:r>
    </w:p>
    <w:p w14:paraId="350B47A6" w14:textId="73F10DA1" w:rsidR="00E35FE4" w:rsidRPr="000752A9" w:rsidRDefault="003F5414" w:rsidP="003F5414">
      <w:pPr>
        <w:pStyle w:val="ListParagraph"/>
        <w:ind w:left="360"/>
        <w:jc w:val="center"/>
        <w:rPr>
          <w:rFonts w:ascii="Arial" w:hAnsi="Arial" w:cs="Arial"/>
        </w:rPr>
      </w:pPr>
      <w:bookmarkStart w:id="1" w:name="_Hlk26493575"/>
      <w:r>
        <w:rPr>
          <w:rFonts w:ascii="Arial" w:hAnsi="Arial" w:cs="Arial"/>
          <w:b/>
          <w:bCs/>
          <w:u w:val="single"/>
          <w:lang w:val="en-US"/>
        </w:rPr>
        <w:t>D</w:t>
      </w:r>
      <w:r>
        <w:rPr>
          <w:rFonts w:ascii="Arial" w:hAnsi="Arial" w:cs="Arial"/>
          <w:b/>
          <w:bCs/>
          <w:u w:val="single"/>
          <w:lang w:val="en-US"/>
        </w:rPr>
        <w:t>evelopment needs for an individual</w:t>
      </w:r>
      <w:r>
        <w:rPr>
          <w:rFonts w:ascii="Arial" w:hAnsi="Arial" w:cs="Arial"/>
          <w:b/>
          <w:bCs/>
          <w:u w:val="single"/>
          <w:lang w:val="en-US"/>
        </w:rPr>
        <w:t xml:space="preserve"> </w:t>
      </w:r>
      <w:bookmarkEnd w:id="1"/>
    </w:p>
    <w:p w14:paraId="715F5ECC" w14:textId="72C49997" w:rsidR="0036400B" w:rsidRDefault="0036400B" w:rsidP="00E35FE4">
      <w:pPr>
        <w:pStyle w:val="ListParagraph"/>
        <w:ind w:left="360"/>
        <w:jc w:val="both"/>
        <w:rPr>
          <w:rFonts w:ascii="Arial" w:hAnsi="Arial" w:cs="Arial"/>
          <w:b/>
          <w:bCs/>
        </w:rPr>
      </w:pPr>
    </w:p>
    <w:p w14:paraId="7B451BD4" w14:textId="25499C76" w:rsidR="0036400B" w:rsidRDefault="0036400B" w:rsidP="00E35FE4">
      <w:pPr>
        <w:pStyle w:val="ListParagraph"/>
        <w:ind w:left="360"/>
        <w:jc w:val="both"/>
        <w:rPr>
          <w:rFonts w:ascii="Arial" w:hAnsi="Arial" w:cs="Arial"/>
          <w:b/>
          <w:bCs/>
        </w:rPr>
      </w:pPr>
    </w:p>
    <w:p w14:paraId="14042BDE" w14:textId="58C46BA2" w:rsidR="0036400B" w:rsidRDefault="0014577C" w:rsidP="0014577C">
      <w:pPr>
        <w:pStyle w:val="ListParagraph"/>
        <w:numPr>
          <w:ilvl w:val="0"/>
          <w:numId w:val="3"/>
        </w:numPr>
        <w:jc w:val="both"/>
        <w:rPr>
          <w:rFonts w:ascii="Arial" w:hAnsi="Arial" w:cs="Arial"/>
        </w:rPr>
      </w:pPr>
      <w:r>
        <w:rPr>
          <w:rFonts w:ascii="Arial" w:hAnsi="Arial" w:cs="Arial"/>
        </w:rPr>
        <w:t>Managing time within the workplace is important and should be used by individuals because time shouldn’t be consumed with time wasters and individuals who don’t perform their job role properly because the job role should be performed correctly and handle interruptions that may be made instead of avoiding them which can cause problems in the workplace.</w:t>
      </w:r>
    </w:p>
    <w:p w14:paraId="02621400" w14:textId="791E1FAB" w:rsidR="0014577C" w:rsidRDefault="0014577C" w:rsidP="0014577C">
      <w:pPr>
        <w:pStyle w:val="ListParagraph"/>
        <w:numPr>
          <w:ilvl w:val="0"/>
          <w:numId w:val="3"/>
        </w:numPr>
        <w:jc w:val="both"/>
        <w:rPr>
          <w:rFonts w:ascii="Arial" w:hAnsi="Arial" w:cs="Arial"/>
        </w:rPr>
      </w:pPr>
      <w:r>
        <w:rPr>
          <w:rFonts w:ascii="Arial" w:hAnsi="Arial" w:cs="Arial"/>
        </w:rPr>
        <w:t>Giving and providing feedback is also important because if an individual looking to progress and obtain a higher job role with more aspects of their job then feedback should be taken seriously, and improvements should be made in order to succeed and achieve targets more frequently.</w:t>
      </w:r>
    </w:p>
    <w:p w14:paraId="7D9EBD64" w14:textId="384711E6" w:rsidR="0014577C" w:rsidRDefault="00A10BFF" w:rsidP="0014577C">
      <w:pPr>
        <w:pStyle w:val="ListParagraph"/>
        <w:numPr>
          <w:ilvl w:val="0"/>
          <w:numId w:val="3"/>
        </w:numPr>
        <w:jc w:val="both"/>
        <w:rPr>
          <w:rFonts w:ascii="Arial" w:hAnsi="Arial" w:cs="Arial"/>
        </w:rPr>
      </w:pPr>
      <w:r>
        <w:rPr>
          <w:rFonts w:ascii="Arial" w:hAnsi="Arial" w:cs="Arial"/>
        </w:rPr>
        <w:t xml:space="preserve">Evaluating performances is very important because as an individual is performing their job role you are able to see the differences in between one another to then be able to gather what the strengths and weaknesses are of each other’s performance and you are able to </w:t>
      </w:r>
      <w:r>
        <w:rPr>
          <w:rFonts w:ascii="Arial" w:hAnsi="Arial" w:cs="Arial"/>
        </w:rPr>
        <w:lastRenderedPageBreak/>
        <w:t>then change that to make a good impression and fix any issues relating to your performance to improve your performance within the workplace.</w:t>
      </w:r>
    </w:p>
    <w:p w14:paraId="198669F1" w14:textId="161E505A" w:rsidR="00A10BFF" w:rsidRDefault="00A10BFF" w:rsidP="0014577C">
      <w:pPr>
        <w:pStyle w:val="ListParagraph"/>
        <w:numPr>
          <w:ilvl w:val="0"/>
          <w:numId w:val="3"/>
        </w:numPr>
        <w:jc w:val="both"/>
        <w:rPr>
          <w:rFonts w:ascii="Arial" w:hAnsi="Arial" w:cs="Arial"/>
        </w:rPr>
      </w:pPr>
      <w:r>
        <w:rPr>
          <w:rFonts w:ascii="Arial" w:hAnsi="Arial" w:cs="Arial"/>
        </w:rPr>
        <w:t>Making changes within the working environment should also be considered which can have the abilities to drive success and making these types of changes within industries such as retail for instance can give an individual to be able to make appropriate decisions and solve problems more effectively without impacting the business in a negative way but helps to improve the business and ideas instead.</w:t>
      </w:r>
    </w:p>
    <w:p w14:paraId="23FD52AE" w14:textId="7EE724BD" w:rsidR="00A10BFF" w:rsidRDefault="00A10BFF" w:rsidP="0014577C">
      <w:pPr>
        <w:pStyle w:val="ListParagraph"/>
        <w:numPr>
          <w:ilvl w:val="0"/>
          <w:numId w:val="3"/>
        </w:numPr>
        <w:jc w:val="both"/>
        <w:rPr>
          <w:rFonts w:ascii="Arial" w:hAnsi="Arial" w:cs="Arial"/>
        </w:rPr>
      </w:pPr>
      <w:r>
        <w:rPr>
          <w:rFonts w:ascii="Arial" w:hAnsi="Arial" w:cs="Arial"/>
        </w:rPr>
        <w:t>good communication skills are key to every business and every workplace and with this being said the importance of communication is that it is impossible to have a communicated team if there is no signs of communication within any individual within the business and its important a company cannot be productive without having communication and will not be operating very efficiently so then most of the employees can improve the productivity if communication is used more within the workplace.</w:t>
      </w:r>
    </w:p>
    <w:p w14:paraId="04796BF6" w14:textId="7065A0ED" w:rsidR="00A10BFF" w:rsidRPr="0014577C" w:rsidRDefault="00A10BFF" w:rsidP="0014577C">
      <w:pPr>
        <w:pStyle w:val="ListParagraph"/>
        <w:numPr>
          <w:ilvl w:val="0"/>
          <w:numId w:val="3"/>
        </w:numPr>
        <w:jc w:val="both"/>
        <w:rPr>
          <w:rFonts w:ascii="Arial" w:hAnsi="Arial" w:cs="Arial"/>
        </w:rPr>
      </w:pPr>
      <w:r>
        <w:rPr>
          <w:rFonts w:ascii="Arial" w:hAnsi="Arial" w:cs="Arial"/>
        </w:rPr>
        <w:t xml:space="preserve">Giving training has a  lot of value </w:t>
      </w:r>
      <w:r w:rsidR="004A15FD">
        <w:rPr>
          <w:rFonts w:ascii="Arial" w:hAnsi="Arial" w:cs="Arial"/>
        </w:rPr>
        <w:t>in every retail organization and every business values training at a high standard because it has been proven to have increased sales for businesses which is a good thing and this then means that there will be a lot more revenue for the business which means more benefit packages that may be available for employees whose job performance will be reviewed and awarded to which is a big motivator for employees especially within the retail organizations.</w:t>
      </w:r>
    </w:p>
    <w:p w14:paraId="2FA1C0E4" w14:textId="6B71B348" w:rsidR="0036400B" w:rsidRDefault="0036400B" w:rsidP="00E35FE4">
      <w:pPr>
        <w:pStyle w:val="ListParagraph"/>
        <w:ind w:left="360"/>
        <w:jc w:val="both"/>
        <w:rPr>
          <w:rFonts w:ascii="Arial" w:hAnsi="Arial" w:cs="Arial"/>
          <w:b/>
          <w:bCs/>
        </w:rPr>
      </w:pPr>
    </w:p>
    <w:p w14:paraId="03F7C3CD" w14:textId="531F3FA7" w:rsidR="0036400B" w:rsidRDefault="0036400B" w:rsidP="00E35FE4">
      <w:pPr>
        <w:pStyle w:val="ListParagraph"/>
        <w:ind w:left="360"/>
        <w:jc w:val="both"/>
        <w:rPr>
          <w:rFonts w:ascii="Arial" w:hAnsi="Arial" w:cs="Arial"/>
          <w:b/>
          <w:bCs/>
        </w:rPr>
      </w:pPr>
    </w:p>
    <w:p w14:paraId="70D9BBA3" w14:textId="6C00517A" w:rsidR="0036400B" w:rsidRDefault="0036400B" w:rsidP="00E35FE4">
      <w:pPr>
        <w:pStyle w:val="ListParagraph"/>
        <w:ind w:left="360"/>
        <w:jc w:val="both"/>
        <w:rPr>
          <w:rFonts w:ascii="Arial" w:hAnsi="Arial" w:cs="Arial"/>
          <w:b/>
          <w:bCs/>
        </w:rPr>
      </w:pPr>
    </w:p>
    <w:p w14:paraId="6342997F" w14:textId="0D0797CC" w:rsidR="0036400B" w:rsidRDefault="0036400B" w:rsidP="00E35FE4">
      <w:pPr>
        <w:pStyle w:val="ListParagraph"/>
        <w:ind w:left="360"/>
        <w:jc w:val="both"/>
        <w:rPr>
          <w:rFonts w:ascii="Arial" w:hAnsi="Arial" w:cs="Arial"/>
          <w:b/>
          <w:bCs/>
        </w:rPr>
      </w:pPr>
    </w:p>
    <w:p w14:paraId="77572DD8" w14:textId="6686B545" w:rsidR="0036400B" w:rsidRDefault="0036400B" w:rsidP="00E35FE4">
      <w:pPr>
        <w:pStyle w:val="ListParagraph"/>
        <w:ind w:left="360"/>
        <w:jc w:val="both"/>
        <w:rPr>
          <w:rFonts w:ascii="Arial" w:hAnsi="Arial" w:cs="Arial"/>
          <w:b/>
          <w:bCs/>
        </w:rPr>
      </w:pPr>
    </w:p>
    <w:p w14:paraId="58E5175E" w14:textId="67BE624A" w:rsidR="0036400B" w:rsidRDefault="0036400B" w:rsidP="00E35FE4">
      <w:pPr>
        <w:pStyle w:val="ListParagraph"/>
        <w:ind w:left="360"/>
        <w:jc w:val="both"/>
        <w:rPr>
          <w:rFonts w:ascii="Arial" w:hAnsi="Arial" w:cs="Arial"/>
          <w:b/>
          <w:bCs/>
        </w:rPr>
      </w:pPr>
    </w:p>
    <w:p w14:paraId="0DCD955D" w14:textId="22E7DA84" w:rsidR="0036400B" w:rsidRDefault="0036400B" w:rsidP="00E35FE4">
      <w:pPr>
        <w:pStyle w:val="ListParagraph"/>
        <w:ind w:left="360"/>
        <w:jc w:val="both"/>
        <w:rPr>
          <w:rFonts w:ascii="Arial" w:hAnsi="Arial" w:cs="Arial"/>
          <w:b/>
          <w:bCs/>
        </w:rPr>
      </w:pPr>
    </w:p>
    <w:p w14:paraId="33B6C99A" w14:textId="0660F603" w:rsidR="0036400B" w:rsidRDefault="0036400B" w:rsidP="00E35FE4">
      <w:pPr>
        <w:pStyle w:val="ListParagraph"/>
        <w:ind w:left="360"/>
        <w:jc w:val="both"/>
        <w:rPr>
          <w:rFonts w:ascii="Arial" w:hAnsi="Arial" w:cs="Arial"/>
          <w:b/>
          <w:bCs/>
        </w:rPr>
      </w:pPr>
    </w:p>
    <w:p w14:paraId="50CA7521" w14:textId="01FC5AFE" w:rsidR="0036400B" w:rsidRDefault="0036400B" w:rsidP="00E35FE4">
      <w:pPr>
        <w:pStyle w:val="ListParagraph"/>
        <w:ind w:left="360"/>
        <w:jc w:val="both"/>
        <w:rPr>
          <w:rFonts w:ascii="Arial" w:hAnsi="Arial" w:cs="Arial"/>
          <w:b/>
          <w:bCs/>
        </w:rPr>
      </w:pPr>
    </w:p>
    <w:p w14:paraId="493B7A3F" w14:textId="09CD90AB" w:rsidR="0036400B" w:rsidRDefault="0036400B" w:rsidP="00E35FE4">
      <w:pPr>
        <w:pStyle w:val="ListParagraph"/>
        <w:ind w:left="360"/>
        <w:jc w:val="both"/>
        <w:rPr>
          <w:rFonts w:ascii="Arial" w:hAnsi="Arial" w:cs="Arial"/>
          <w:b/>
          <w:bCs/>
        </w:rPr>
      </w:pPr>
    </w:p>
    <w:p w14:paraId="2E33A911" w14:textId="0EE9CCD1" w:rsidR="0036400B" w:rsidRDefault="0036400B" w:rsidP="00E35FE4">
      <w:pPr>
        <w:pStyle w:val="ListParagraph"/>
        <w:ind w:left="360"/>
        <w:jc w:val="both"/>
        <w:rPr>
          <w:rFonts w:ascii="Arial" w:hAnsi="Arial" w:cs="Arial"/>
          <w:b/>
          <w:bCs/>
        </w:rPr>
      </w:pPr>
    </w:p>
    <w:p w14:paraId="3A632706" w14:textId="08DCD465" w:rsidR="0036400B" w:rsidRDefault="0036400B" w:rsidP="00E35FE4">
      <w:pPr>
        <w:pStyle w:val="ListParagraph"/>
        <w:ind w:left="360"/>
        <w:jc w:val="both"/>
        <w:rPr>
          <w:rFonts w:ascii="Arial" w:hAnsi="Arial" w:cs="Arial"/>
          <w:b/>
          <w:bCs/>
        </w:rPr>
      </w:pPr>
    </w:p>
    <w:p w14:paraId="1ACCD78C" w14:textId="3F75D9D2" w:rsidR="0036400B" w:rsidRDefault="0036400B" w:rsidP="00E35FE4">
      <w:pPr>
        <w:pStyle w:val="ListParagraph"/>
        <w:ind w:left="360"/>
        <w:jc w:val="both"/>
        <w:rPr>
          <w:rFonts w:ascii="Arial" w:hAnsi="Arial" w:cs="Arial"/>
          <w:b/>
          <w:bCs/>
        </w:rPr>
      </w:pPr>
    </w:p>
    <w:p w14:paraId="27321D77" w14:textId="48A11F58" w:rsidR="0036400B" w:rsidRDefault="0036400B" w:rsidP="00E35FE4">
      <w:pPr>
        <w:pStyle w:val="ListParagraph"/>
        <w:ind w:left="360"/>
        <w:jc w:val="both"/>
        <w:rPr>
          <w:rFonts w:ascii="Arial" w:hAnsi="Arial" w:cs="Arial"/>
          <w:b/>
          <w:bCs/>
        </w:rPr>
      </w:pPr>
    </w:p>
    <w:p w14:paraId="1FEB7609" w14:textId="77777777" w:rsidR="00131642" w:rsidRPr="000752A9" w:rsidRDefault="00131642" w:rsidP="000752A9">
      <w:pPr>
        <w:jc w:val="both"/>
        <w:rPr>
          <w:rFonts w:ascii="Arial" w:hAnsi="Arial" w:cs="Arial"/>
          <w:b/>
          <w:bCs/>
        </w:rPr>
      </w:pPr>
    </w:p>
    <w:p w14:paraId="6C0A6F50" w14:textId="77777777" w:rsidR="00742C22" w:rsidRDefault="00742C22" w:rsidP="0036400B">
      <w:pPr>
        <w:pStyle w:val="ListParagraph"/>
        <w:ind w:left="360"/>
        <w:jc w:val="center"/>
        <w:rPr>
          <w:rFonts w:ascii="Arial" w:hAnsi="Arial" w:cs="Arial"/>
          <w:b/>
          <w:bCs/>
          <w:u w:val="single"/>
        </w:rPr>
      </w:pPr>
    </w:p>
    <w:p w14:paraId="6D790365" w14:textId="77777777" w:rsidR="004A15FD" w:rsidRDefault="004A15FD" w:rsidP="0036400B">
      <w:pPr>
        <w:pStyle w:val="ListParagraph"/>
        <w:ind w:left="360"/>
        <w:jc w:val="center"/>
        <w:rPr>
          <w:rFonts w:ascii="Arial" w:hAnsi="Arial" w:cs="Arial"/>
          <w:b/>
          <w:bCs/>
          <w:u w:val="single"/>
        </w:rPr>
      </w:pPr>
    </w:p>
    <w:p w14:paraId="28D361C5" w14:textId="77777777" w:rsidR="004A15FD" w:rsidRDefault="004A15FD" w:rsidP="0036400B">
      <w:pPr>
        <w:pStyle w:val="ListParagraph"/>
        <w:ind w:left="360"/>
        <w:jc w:val="center"/>
        <w:rPr>
          <w:rFonts w:ascii="Arial" w:hAnsi="Arial" w:cs="Arial"/>
          <w:b/>
          <w:bCs/>
          <w:u w:val="single"/>
        </w:rPr>
      </w:pPr>
    </w:p>
    <w:p w14:paraId="3B5ADF8E" w14:textId="77777777" w:rsidR="004A15FD" w:rsidRDefault="004A15FD" w:rsidP="0036400B">
      <w:pPr>
        <w:pStyle w:val="ListParagraph"/>
        <w:ind w:left="360"/>
        <w:jc w:val="center"/>
        <w:rPr>
          <w:rFonts w:ascii="Arial" w:hAnsi="Arial" w:cs="Arial"/>
          <w:b/>
          <w:bCs/>
          <w:u w:val="single"/>
        </w:rPr>
      </w:pPr>
    </w:p>
    <w:p w14:paraId="1734B47E" w14:textId="77777777" w:rsidR="004A15FD" w:rsidRDefault="004A15FD" w:rsidP="0036400B">
      <w:pPr>
        <w:pStyle w:val="ListParagraph"/>
        <w:ind w:left="360"/>
        <w:jc w:val="center"/>
        <w:rPr>
          <w:rFonts w:ascii="Arial" w:hAnsi="Arial" w:cs="Arial"/>
          <w:b/>
          <w:bCs/>
          <w:u w:val="single"/>
        </w:rPr>
      </w:pPr>
    </w:p>
    <w:p w14:paraId="12940231" w14:textId="77777777" w:rsidR="004A15FD" w:rsidRDefault="004A15FD" w:rsidP="0036400B">
      <w:pPr>
        <w:pStyle w:val="ListParagraph"/>
        <w:ind w:left="360"/>
        <w:jc w:val="center"/>
        <w:rPr>
          <w:rFonts w:ascii="Arial" w:hAnsi="Arial" w:cs="Arial"/>
          <w:b/>
          <w:bCs/>
          <w:u w:val="single"/>
        </w:rPr>
      </w:pPr>
    </w:p>
    <w:p w14:paraId="47C1C329" w14:textId="77777777" w:rsidR="004A15FD" w:rsidRDefault="004A15FD" w:rsidP="0036400B">
      <w:pPr>
        <w:pStyle w:val="ListParagraph"/>
        <w:ind w:left="360"/>
        <w:jc w:val="center"/>
        <w:rPr>
          <w:rFonts w:ascii="Arial" w:hAnsi="Arial" w:cs="Arial"/>
          <w:b/>
          <w:bCs/>
          <w:u w:val="single"/>
        </w:rPr>
      </w:pPr>
    </w:p>
    <w:p w14:paraId="21EB1558" w14:textId="77777777" w:rsidR="004A15FD" w:rsidRDefault="004A15FD" w:rsidP="0036400B">
      <w:pPr>
        <w:pStyle w:val="ListParagraph"/>
        <w:ind w:left="360"/>
        <w:jc w:val="center"/>
        <w:rPr>
          <w:rFonts w:ascii="Arial" w:hAnsi="Arial" w:cs="Arial"/>
          <w:b/>
          <w:bCs/>
          <w:u w:val="single"/>
        </w:rPr>
      </w:pPr>
    </w:p>
    <w:p w14:paraId="2998F511" w14:textId="77777777" w:rsidR="004A15FD" w:rsidRDefault="004A15FD" w:rsidP="0036400B">
      <w:pPr>
        <w:pStyle w:val="ListParagraph"/>
        <w:ind w:left="360"/>
        <w:jc w:val="center"/>
        <w:rPr>
          <w:rFonts w:ascii="Arial" w:hAnsi="Arial" w:cs="Arial"/>
          <w:b/>
          <w:bCs/>
          <w:u w:val="single"/>
        </w:rPr>
      </w:pPr>
    </w:p>
    <w:p w14:paraId="1658FD71" w14:textId="77777777" w:rsidR="004A15FD" w:rsidRDefault="004A15FD" w:rsidP="0036400B">
      <w:pPr>
        <w:pStyle w:val="ListParagraph"/>
        <w:ind w:left="360"/>
        <w:jc w:val="center"/>
        <w:rPr>
          <w:rFonts w:ascii="Arial" w:hAnsi="Arial" w:cs="Arial"/>
          <w:b/>
          <w:bCs/>
          <w:u w:val="single"/>
        </w:rPr>
      </w:pPr>
    </w:p>
    <w:p w14:paraId="6052E0C7" w14:textId="77777777" w:rsidR="004A15FD" w:rsidRDefault="004A15FD" w:rsidP="0036400B">
      <w:pPr>
        <w:pStyle w:val="ListParagraph"/>
        <w:ind w:left="360"/>
        <w:jc w:val="center"/>
        <w:rPr>
          <w:rFonts w:ascii="Arial" w:hAnsi="Arial" w:cs="Arial"/>
          <w:b/>
          <w:bCs/>
          <w:u w:val="single"/>
        </w:rPr>
      </w:pPr>
    </w:p>
    <w:p w14:paraId="416F304C" w14:textId="77777777" w:rsidR="004A15FD" w:rsidRDefault="004A15FD" w:rsidP="0036400B">
      <w:pPr>
        <w:pStyle w:val="ListParagraph"/>
        <w:ind w:left="360"/>
        <w:jc w:val="center"/>
        <w:rPr>
          <w:rFonts w:ascii="Arial" w:hAnsi="Arial" w:cs="Arial"/>
          <w:b/>
          <w:bCs/>
          <w:u w:val="single"/>
        </w:rPr>
      </w:pPr>
    </w:p>
    <w:p w14:paraId="5260AA54" w14:textId="77777777" w:rsidR="004A15FD" w:rsidRDefault="004A15FD" w:rsidP="0036400B">
      <w:pPr>
        <w:pStyle w:val="ListParagraph"/>
        <w:ind w:left="360"/>
        <w:jc w:val="center"/>
        <w:rPr>
          <w:rFonts w:ascii="Arial" w:hAnsi="Arial" w:cs="Arial"/>
          <w:b/>
          <w:bCs/>
          <w:u w:val="single"/>
        </w:rPr>
      </w:pPr>
    </w:p>
    <w:p w14:paraId="1C9610C4" w14:textId="77777777" w:rsidR="004A15FD" w:rsidRDefault="004A15FD" w:rsidP="0036400B">
      <w:pPr>
        <w:pStyle w:val="ListParagraph"/>
        <w:ind w:left="360"/>
        <w:jc w:val="center"/>
        <w:rPr>
          <w:rFonts w:ascii="Arial" w:hAnsi="Arial" w:cs="Arial"/>
          <w:b/>
          <w:bCs/>
          <w:u w:val="single"/>
        </w:rPr>
      </w:pPr>
    </w:p>
    <w:p w14:paraId="65F72546" w14:textId="77777777" w:rsidR="004A15FD" w:rsidRDefault="004A15FD" w:rsidP="0036400B">
      <w:pPr>
        <w:pStyle w:val="ListParagraph"/>
        <w:ind w:left="360"/>
        <w:jc w:val="center"/>
        <w:rPr>
          <w:rFonts w:ascii="Arial" w:hAnsi="Arial" w:cs="Arial"/>
          <w:b/>
          <w:bCs/>
          <w:u w:val="single"/>
        </w:rPr>
      </w:pPr>
    </w:p>
    <w:p w14:paraId="0DFAA126" w14:textId="77777777" w:rsidR="004A15FD" w:rsidRDefault="004A15FD" w:rsidP="0036400B">
      <w:pPr>
        <w:pStyle w:val="ListParagraph"/>
        <w:ind w:left="360"/>
        <w:jc w:val="center"/>
        <w:rPr>
          <w:rFonts w:ascii="Arial" w:hAnsi="Arial" w:cs="Arial"/>
          <w:b/>
          <w:bCs/>
          <w:u w:val="single"/>
        </w:rPr>
      </w:pPr>
    </w:p>
    <w:p w14:paraId="5C2D99C2" w14:textId="6304F3D0" w:rsidR="0036400B" w:rsidRDefault="0036400B" w:rsidP="0036400B">
      <w:pPr>
        <w:pStyle w:val="ListParagraph"/>
        <w:ind w:left="360"/>
        <w:jc w:val="center"/>
        <w:rPr>
          <w:rFonts w:ascii="Arial" w:hAnsi="Arial" w:cs="Arial"/>
          <w:b/>
          <w:bCs/>
          <w:u w:val="single"/>
        </w:rPr>
      </w:pPr>
      <w:bookmarkStart w:id="2" w:name="_GoBack"/>
      <w:bookmarkEnd w:id="2"/>
      <w:r>
        <w:rPr>
          <w:rFonts w:ascii="Arial" w:hAnsi="Arial" w:cs="Arial"/>
          <w:b/>
          <w:bCs/>
          <w:u w:val="single"/>
        </w:rPr>
        <w:lastRenderedPageBreak/>
        <w:t>References</w:t>
      </w:r>
    </w:p>
    <w:p w14:paraId="77315A3A" w14:textId="3B5F4AD9" w:rsidR="00131642" w:rsidRDefault="00131642" w:rsidP="0036400B">
      <w:pPr>
        <w:pStyle w:val="ListParagraph"/>
        <w:ind w:left="360"/>
        <w:jc w:val="center"/>
        <w:rPr>
          <w:rFonts w:ascii="Arial" w:hAnsi="Arial" w:cs="Arial"/>
          <w:b/>
          <w:bCs/>
          <w:u w:val="single"/>
        </w:rPr>
      </w:pPr>
    </w:p>
    <w:p w14:paraId="51C73056" w14:textId="7606E905" w:rsidR="00131642" w:rsidRPr="00131642" w:rsidRDefault="00131642" w:rsidP="00131642">
      <w:pPr>
        <w:pStyle w:val="ListParagraph"/>
        <w:ind w:left="360"/>
        <w:rPr>
          <w:rFonts w:ascii="Arial" w:hAnsi="Arial" w:cs="Arial"/>
        </w:rPr>
      </w:pPr>
      <w:r w:rsidRPr="00131642">
        <w:rPr>
          <w:rFonts w:ascii="Arial" w:hAnsi="Arial" w:cs="Arial"/>
        </w:rPr>
        <w:t>Sphweb.bumc.bu.edu. (2019). [online] Available at: http://sphweb.bumc.bu.edu/otlt/mph-modules/ProgramEvaluation/Logic_Model_handout.pdf [Accessed 6 Dec. 2019].</w:t>
      </w:r>
    </w:p>
    <w:p w14:paraId="0226610B" w14:textId="77777777" w:rsidR="00131642" w:rsidRDefault="00131642" w:rsidP="00131642">
      <w:pPr>
        <w:pStyle w:val="ListParagraph"/>
        <w:ind w:left="360"/>
        <w:rPr>
          <w:rFonts w:ascii="Arial" w:hAnsi="Arial" w:cs="Arial"/>
          <w:b/>
          <w:bCs/>
          <w:u w:val="single"/>
        </w:rPr>
      </w:pPr>
    </w:p>
    <w:p w14:paraId="2A792BCB" w14:textId="431F9774" w:rsidR="0036400B" w:rsidRDefault="0036400B" w:rsidP="0036400B">
      <w:pPr>
        <w:pStyle w:val="ListParagraph"/>
        <w:ind w:left="360"/>
        <w:rPr>
          <w:rFonts w:ascii="Arial" w:hAnsi="Arial" w:cs="Arial"/>
        </w:rPr>
      </w:pPr>
      <w:r w:rsidRPr="0036400B">
        <w:rPr>
          <w:rFonts w:ascii="Arial" w:hAnsi="Arial" w:cs="Arial"/>
        </w:rPr>
        <w:t>Business in Vancouver. (2014). Benefits of Creating an Organizational Learning Culture. [online] Available at: https://biv.com/article/2014/09/benefits-creating-organizational-learning-culture [Accessed 26 Nov. 2019].</w:t>
      </w:r>
    </w:p>
    <w:p w14:paraId="2E021F00" w14:textId="77777777" w:rsidR="0036400B" w:rsidRDefault="0036400B" w:rsidP="0036400B">
      <w:pPr>
        <w:pStyle w:val="ListParagraph"/>
        <w:ind w:left="360"/>
        <w:rPr>
          <w:rFonts w:ascii="Arial" w:hAnsi="Arial" w:cs="Arial"/>
        </w:rPr>
      </w:pPr>
    </w:p>
    <w:p w14:paraId="5DC5DE8E" w14:textId="226BFF05" w:rsidR="0036400B" w:rsidRDefault="0036400B" w:rsidP="0036400B">
      <w:pPr>
        <w:pStyle w:val="ListParagraph"/>
        <w:ind w:left="360"/>
        <w:rPr>
          <w:rFonts w:ascii="Arial" w:hAnsi="Arial" w:cs="Arial"/>
        </w:rPr>
      </w:pPr>
      <w:r w:rsidRPr="0036400B">
        <w:rPr>
          <w:rFonts w:ascii="Arial" w:hAnsi="Arial" w:cs="Arial"/>
        </w:rPr>
        <w:t>Berry, S. and Thomas, R. (2019). Use SMART Objectives to Focus Goals, Plans and Performance. [online] Project Smart. Available at: https://www.projectsmart.co.uk/use-smart-objectives-to-focus-goals-plans-and-performance.php [Accessed 24 Nov. 2019].</w:t>
      </w:r>
    </w:p>
    <w:p w14:paraId="24232940" w14:textId="73F24C32" w:rsidR="0036400B" w:rsidRDefault="0036400B" w:rsidP="0036400B">
      <w:pPr>
        <w:pStyle w:val="ListParagraph"/>
        <w:ind w:left="360"/>
        <w:rPr>
          <w:rFonts w:ascii="Arial" w:hAnsi="Arial" w:cs="Arial"/>
        </w:rPr>
      </w:pPr>
    </w:p>
    <w:p w14:paraId="31621319" w14:textId="3121511D" w:rsidR="0036400B" w:rsidRDefault="0036400B" w:rsidP="0036400B">
      <w:pPr>
        <w:pStyle w:val="ListParagraph"/>
        <w:ind w:left="360"/>
        <w:rPr>
          <w:rFonts w:ascii="Arial" w:hAnsi="Arial" w:cs="Arial"/>
        </w:rPr>
      </w:pPr>
      <w:r w:rsidRPr="0036400B">
        <w:rPr>
          <w:rFonts w:ascii="Arial" w:hAnsi="Arial" w:cs="Arial"/>
        </w:rPr>
        <w:t>Bhat, A. (2019). Commitment to Work: Definition and Tips to Improve Work Commitment | Question</w:t>
      </w:r>
      <w:r>
        <w:rPr>
          <w:rFonts w:ascii="Arial" w:hAnsi="Arial" w:cs="Arial"/>
        </w:rPr>
        <w:t xml:space="preserve"> </w:t>
      </w:r>
      <w:r w:rsidRPr="0036400B">
        <w:rPr>
          <w:rFonts w:ascii="Arial" w:hAnsi="Arial" w:cs="Arial"/>
        </w:rPr>
        <w:t>Pro. [online] Question</w:t>
      </w:r>
      <w:r>
        <w:rPr>
          <w:rFonts w:ascii="Arial" w:hAnsi="Arial" w:cs="Arial"/>
        </w:rPr>
        <w:t xml:space="preserve"> </w:t>
      </w:r>
      <w:r w:rsidRPr="0036400B">
        <w:rPr>
          <w:rFonts w:ascii="Arial" w:hAnsi="Arial" w:cs="Arial"/>
        </w:rPr>
        <w:t>Pro. Available at: https://www.questionpro.com/blog/commitment-to-work/ [Accessed 27 Nov. 2019].</w:t>
      </w:r>
    </w:p>
    <w:p w14:paraId="66318B5E" w14:textId="15BC7A14" w:rsidR="00742C22" w:rsidRDefault="00742C22" w:rsidP="0036400B">
      <w:pPr>
        <w:pStyle w:val="ListParagraph"/>
        <w:ind w:left="360"/>
        <w:rPr>
          <w:rFonts w:ascii="Arial" w:hAnsi="Arial" w:cs="Arial"/>
        </w:rPr>
      </w:pPr>
    </w:p>
    <w:p w14:paraId="7AA41E70" w14:textId="3ACCB4BA" w:rsidR="00742C22" w:rsidRDefault="00742C22" w:rsidP="0036400B">
      <w:pPr>
        <w:pStyle w:val="ListParagraph"/>
        <w:ind w:left="360"/>
        <w:rPr>
          <w:rFonts w:ascii="Arial" w:hAnsi="Arial" w:cs="Arial"/>
        </w:rPr>
      </w:pPr>
      <w:r w:rsidRPr="00742C22">
        <w:rPr>
          <w:rFonts w:ascii="Arial" w:hAnsi="Arial" w:cs="Arial"/>
        </w:rPr>
        <w:t>Griffiths, A. (2018). The Biggest Challenge we all Face is Staying Relevant to Our Market. [online] Inc.com. Available at: https://www.inc.com/andrew-griffiths/are-you-staying-relevant-to-your-audience.html [Accessed 3 Dec. 2019].</w:t>
      </w:r>
    </w:p>
    <w:p w14:paraId="7DB2595B" w14:textId="3E1AF304" w:rsidR="000752A9" w:rsidRDefault="000752A9" w:rsidP="0036400B">
      <w:pPr>
        <w:pStyle w:val="ListParagraph"/>
        <w:ind w:left="360"/>
        <w:rPr>
          <w:rFonts w:ascii="Arial" w:hAnsi="Arial" w:cs="Arial"/>
        </w:rPr>
      </w:pPr>
    </w:p>
    <w:p w14:paraId="2AE9BD24" w14:textId="1335AB7C" w:rsidR="000752A9" w:rsidRDefault="006C25D9" w:rsidP="0036400B">
      <w:pPr>
        <w:pStyle w:val="ListParagraph"/>
        <w:ind w:left="360"/>
        <w:rPr>
          <w:rFonts w:ascii="Arial" w:hAnsi="Arial" w:cs="Arial"/>
        </w:rPr>
      </w:pPr>
      <w:r w:rsidRPr="006C25D9">
        <w:rPr>
          <w:rFonts w:ascii="Arial" w:hAnsi="Arial" w:cs="Arial"/>
        </w:rPr>
        <w:t>Heathfield, S. (2019). Manager Job Description: Salary, Skills, &amp; More. [online] The Balance Careers. Available at: https://www.thebalancecareers.com/what-does-a-manager-do-in-the-workplace-1919121 [Accessed 2 Dec. 2019].</w:t>
      </w:r>
    </w:p>
    <w:p w14:paraId="4543C81F" w14:textId="5461265A" w:rsidR="0036400B" w:rsidRDefault="0036400B" w:rsidP="0036400B">
      <w:pPr>
        <w:pStyle w:val="ListParagraph"/>
        <w:ind w:left="360"/>
        <w:rPr>
          <w:rFonts w:ascii="Arial" w:hAnsi="Arial" w:cs="Arial"/>
        </w:rPr>
      </w:pPr>
    </w:p>
    <w:p w14:paraId="2E092369" w14:textId="1C8E73C6" w:rsidR="0036400B" w:rsidRDefault="0036400B" w:rsidP="0036400B">
      <w:pPr>
        <w:pStyle w:val="ListParagraph"/>
        <w:ind w:left="360"/>
        <w:rPr>
          <w:rFonts w:ascii="Arial" w:hAnsi="Arial" w:cs="Arial"/>
        </w:rPr>
      </w:pPr>
      <w:r w:rsidRPr="0036400B">
        <w:rPr>
          <w:rFonts w:ascii="Arial" w:hAnsi="Arial" w:cs="Arial"/>
        </w:rPr>
        <w:t>Mulcahy, A. (2019). Why Employee Motivation Is Important (&amp; How to Improve It). [online] The 6Q Blog. Available at: https://inside.6q.io/employee-motivation-important/ [Accessed 23 Nov. 2019].</w:t>
      </w:r>
    </w:p>
    <w:p w14:paraId="1FFC3EFC" w14:textId="2B090B09" w:rsidR="0036400B" w:rsidRDefault="0036400B" w:rsidP="0036400B">
      <w:pPr>
        <w:pStyle w:val="ListParagraph"/>
        <w:ind w:left="360"/>
        <w:rPr>
          <w:rFonts w:ascii="Arial" w:hAnsi="Arial" w:cs="Arial"/>
        </w:rPr>
      </w:pPr>
    </w:p>
    <w:p w14:paraId="14F928AC" w14:textId="6F1992D5" w:rsidR="0036400B" w:rsidRDefault="0036400B" w:rsidP="0036400B">
      <w:pPr>
        <w:pStyle w:val="ListParagraph"/>
        <w:ind w:left="360"/>
        <w:rPr>
          <w:rFonts w:ascii="Arial" w:hAnsi="Arial" w:cs="Arial"/>
        </w:rPr>
      </w:pPr>
      <w:r w:rsidRPr="0036400B">
        <w:rPr>
          <w:rFonts w:ascii="Arial" w:hAnsi="Arial" w:cs="Arial"/>
        </w:rPr>
        <w:t>Oliveira, R. (2017). The Secret to Success Is Commitment - UC Davis Integrative Medicine. [online] UC Davis Integrative Medicine. Available at: https://ucdintegrativemedicine.com/2017/12/secret-success-commitment/#gs.k7hgg5 [Accessed 1 Dec. 2019].</w:t>
      </w:r>
    </w:p>
    <w:p w14:paraId="4322DD88" w14:textId="2B997077" w:rsidR="0036400B" w:rsidRDefault="0036400B" w:rsidP="0036400B">
      <w:pPr>
        <w:pStyle w:val="ListParagraph"/>
        <w:ind w:left="360"/>
        <w:rPr>
          <w:rFonts w:ascii="Arial" w:hAnsi="Arial" w:cs="Arial"/>
        </w:rPr>
      </w:pPr>
    </w:p>
    <w:p w14:paraId="387C58B4" w14:textId="0F8486FD" w:rsidR="0036400B" w:rsidRDefault="0036400B" w:rsidP="0036400B">
      <w:pPr>
        <w:pStyle w:val="ListParagraph"/>
        <w:ind w:left="360"/>
        <w:rPr>
          <w:rFonts w:ascii="Arial" w:hAnsi="Arial" w:cs="Arial"/>
        </w:rPr>
      </w:pPr>
      <w:r w:rsidRPr="0036400B">
        <w:rPr>
          <w:rFonts w:ascii="Arial" w:hAnsi="Arial" w:cs="Arial"/>
        </w:rPr>
        <w:t xml:space="preserve">Patrick, M. (2019). The Advantages of Taking Feedback </w:t>
      </w:r>
      <w:r>
        <w:rPr>
          <w:rFonts w:ascii="Arial" w:hAnsi="Arial" w:cs="Arial"/>
        </w:rPr>
        <w:t>f</w:t>
      </w:r>
      <w:r w:rsidRPr="0036400B">
        <w:rPr>
          <w:rFonts w:ascii="Arial" w:hAnsi="Arial" w:cs="Arial"/>
        </w:rPr>
        <w:t>rom Employees. [online] Smallbusiness.chron.com. Available at: https://smallbusiness.chron.com/advantages-taking-feedback-employees-18036.html [Accessed 25 Nov. 2019].</w:t>
      </w:r>
    </w:p>
    <w:p w14:paraId="6A3B4BE8" w14:textId="24CC225F" w:rsidR="0036400B" w:rsidRDefault="0036400B" w:rsidP="0036400B">
      <w:pPr>
        <w:pStyle w:val="ListParagraph"/>
        <w:ind w:left="360"/>
        <w:rPr>
          <w:rFonts w:ascii="Arial" w:hAnsi="Arial" w:cs="Arial"/>
        </w:rPr>
      </w:pPr>
    </w:p>
    <w:p w14:paraId="464F6ACE" w14:textId="6FF9BDE4" w:rsidR="00BE73CA" w:rsidRDefault="00BE73CA" w:rsidP="0036400B">
      <w:pPr>
        <w:pStyle w:val="ListParagraph"/>
        <w:ind w:left="360"/>
        <w:rPr>
          <w:rFonts w:ascii="Arial" w:hAnsi="Arial" w:cs="Arial"/>
        </w:rPr>
      </w:pPr>
      <w:r w:rsidRPr="00BE73CA">
        <w:rPr>
          <w:rFonts w:ascii="Arial" w:hAnsi="Arial" w:cs="Arial"/>
        </w:rPr>
        <w:t>Mindtools.com. (2019). Personal Goal Setting: – Planning to Live Your Life Your Way. [online] Available at: https://www.mindtools.com/page6.html [Accessed 6 Dec. 2019].</w:t>
      </w:r>
    </w:p>
    <w:p w14:paraId="5AF6BCA7" w14:textId="77777777" w:rsidR="00BE73CA" w:rsidRDefault="00BE73CA" w:rsidP="0036400B">
      <w:pPr>
        <w:pStyle w:val="ListParagraph"/>
        <w:ind w:left="360"/>
        <w:rPr>
          <w:rFonts w:ascii="Arial" w:hAnsi="Arial" w:cs="Arial"/>
        </w:rPr>
      </w:pPr>
    </w:p>
    <w:p w14:paraId="36D4B9D7" w14:textId="10921883" w:rsidR="0036400B" w:rsidRDefault="0036400B" w:rsidP="0036400B">
      <w:pPr>
        <w:pStyle w:val="ListParagraph"/>
        <w:ind w:left="360"/>
        <w:rPr>
          <w:rFonts w:ascii="Arial" w:hAnsi="Arial" w:cs="Arial"/>
        </w:rPr>
      </w:pPr>
      <w:r w:rsidRPr="0036400B">
        <w:rPr>
          <w:rFonts w:ascii="Arial" w:hAnsi="Arial" w:cs="Arial"/>
        </w:rPr>
        <w:t>Redmond, B. (2016). 12. Work and Organizational Commitment - PSYCH 484: Work Attitudes and Job Motivation - Confluence. [online] Wikispaces.psu.edu. Available at: https://wikispaces.psu.edu/display/PSYCH484/12.+Work+and+Organizational+Commitment [Accessed 28 Nov. 2019].</w:t>
      </w:r>
    </w:p>
    <w:p w14:paraId="4FC312E9" w14:textId="09B94CC4" w:rsidR="0036400B" w:rsidRDefault="0036400B" w:rsidP="0036400B">
      <w:pPr>
        <w:pStyle w:val="ListParagraph"/>
        <w:ind w:left="360"/>
        <w:rPr>
          <w:rFonts w:ascii="Arial" w:hAnsi="Arial" w:cs="Arial"/>
        </w:rPr>
      </w:pPr>
    </w:p>
    <w:p w14:paraId="24C29FB2" w14:textId="0676A094" w:rsidR="0036400B" w:rsidRDefault="0036400B" w:rsidP="0036400B">
      <w:pPr>
        <w:pStyle w:val="ListParagraph"/>
        <w:ind w:left="360"/>
        <w:rPr>
          <w:rFonts w:ascii="Arial" w:hAnsi="Arial" w:cs="Arial"/>
        </w:rPr>
      </w:pPr>
      <w:r w:rsidRPr="0036400B">
        <w:rPr>
          <w:rFonts w:ascii="Arial" w:hAnsi="Arial" w:cs="Arial"/>
        </w:rPr>
        <w:t>Nataliecook.com. (2017). Why Motivation is Important in Life. [online] Available at: https://www.nataliecook.com/blog/why-motivation-is-important-in-life [Accessed 24 Nov. 2019].</w:t>
      </w:r>
    </w:p>
    <w:p w14:paraId="0FFAF5B5" w14:textId="77777777" w:rsidR="0036400B" w:rsidRPr="0036400B" w:rsidRDefault="0036400B" w:rsidP="0036400B">
      <w:pPr>
        <w:pStyle w:val="ListParagraph"/>
        <w:ind w:left="360"/>
        <w:rPr>
          <w:rFonts w:ascii="Arial" w:hAnsi="Arial" w:cs="Arial"/>
        </w:rPr>
      </w:pPr>
    </w:p>
    <w:sectPr w:rsidR="0036400B" w:rsidRPr="003640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66FBC"/>
    <w:multiLevelType w:val="hybridMultilevel"/>
    <w:tmpl w:val="A2E4B5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2AE0390"/>
    <w:multiLevelType w:val="hybridMultilevel"/>
    <w:tmpl w:val="5A76F954"/>
    <w:lvl w:ilvl="0" w:tplc="8652600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4C965E0"/>
    <w:multiLevelType w:val="hybridMultilevel"/>
    <w:tmpl w:val="084EF3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A66"/>
    <w:rsid w:val="000752A9"/>
    <w:rsid w:val="000C7709"/>
    <w:rsid w:val="00131642"/>
    <w:rsid w:val="0014577C"/>
    <w:rsid w:val="001803E2"/>
    <w:rsid w:val="0036400B"/>
    <w:rsid w:val="003748AF"/>
    <w:rsid w:val="003E43BE"/>
    <w:rsid w:val="003E4FF7"/>
    <w:rsid w:val="003F5414"/>
    <w:rsid w:val="004A15FD"/>
    <w:rsid w:val="00535C5E"/>
    <w:rsid w:val="006C25D9"/>
    <w:rsid w:val="006C41E9"/>
    <w:rsid w:val="00742C22"/>
    <w:rsid w:val="007F6119"/>
    <w:rsid w:val="00836670"/>
    <w:rsid w:val="008A1A43"/>
    <w:rsid w:val="00934385"/>
    <w:rsid w:val="00A10BFF"/>
    <w:rsid w:val="00A54883"/>
    <w:rsid w:val="00AC433B"/>
    <w:rsid w:val="00B77741"/>
    <w:rsid w:val="00BE73CA"/>
    <w:rsid w:val="00C63A66"/>
    <w:rsid w:val="00D82E94"/>
    <w:rsid w:val="00DB31FE"/>
    <w:rsid w:val="00E35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596CB"/>
  <w15:chartTrackingRefBased/>
  <w15:docId w15:val="{762BF94F-3FF4-4CB2-A43B-BB154FCF3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66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1102</TotalTime>
  <Pages>8</Pages>
  <Words>3135</Words>
  <Characters>17870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Talib Sharif</dc:creator>
  <cp:keywords/>
  <dc:description/>
  <cp:lastModifiedBy>mohammed amir rashid</cp:lastModifiedBy>
  <cp:revision>10</cp:revision>
  <dcterms:created xsi:type="dcterms:W3CDTF">2019-12-05T05:17:00Z</dcterms:created>
  <dcterms:modified xsi:type="dcterms:W3CDTF">2019-12-06T03:35:00Z</dcterms:modified>
</cp:coreProperties>
</file>